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2.xml" ContentType="application/vnd.openxmlformats-officedocument.wordprocessingml.header+xml"/>
  <Override PartName="/word/footer9.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36F58D" w14:textId="2DE700C8" w:rsidR="00072E45" w:rsidRPr="000E1EEE" w:rsidRDefault="00072E45" w:rsidP="00A929C2">
      <w:pPr>
        <w:pStyle w:val="DocTitle-IPR"/>
        <w:rPr>
          <w:rFonts w:asciiTheme="minorHAnsi" w:hAnsiTheme="minorHAnsi" w:cs="Arial"/>
          <w:sz w:val="36"/>
          <w:szCs w:val="36"/>
        </w:rPr>
      </w:pPr>
      <w:r w:rsidRPr="000E1EEE">
        <w:rPr>
          <w:rFonts w:asciiTheme="minorHAnsi" w:hAnsiTheme="minorHAnsi" w:cs="Arial"/>
          <w:sz w:val="36"/>
          <w:szCs w:val="36"/>
        </w:rPr>
        <w:t xml:space="preserve">APPENDIX </w:t>
      </w:r>
      <w:r w:rsidR="00A929C2" w:rsidRPr="000E1EEE">
        <w:rPr>
          <w:rFonts w:asciiTheme="minorHAnsi" w:hAnsiTheme="minorHAnsi" w:cs="Arial"/>
          <w:sz w:val="36"/>
          <w:szCs w:val="36"/>
        </w:rPr>
        <w:t>F</w:t>
      </w:r>
      <w:r w:rsidR="001716D4" w:rsidRPr="000E1EEE">
        <w:rPr>
          <w:rFonts w:asciiTheme="minorHAnsi" w:hAnsiTheme="minorHAnsi" w:cs="Arial"/>
          <w:sz w:val="36"/>
          <w:szCs w:val="36"/>
        </w:rPr>
        <w:t>:</w:t>
      </w:r>
    </w:p>
    <w:p w14:paraId="490A9F14" w14:textId="3269346C" w:rsidR="001716D4" w:rsidRPr="000E1EEE" w:rsidRDefault="001716D4" w:rsidP="004447BB">
      <w:pPr>
        <w:pStyle w:val="DocTitle-IPR"/>
        <w:rPr>
          <w:rFonts w:asciiTheme="minorHAnsi" w:hAnsiTheme="minorHAnsi" w:cs="Arial"/>
          <w:sz w:val="36"/>
          <w:szCs w:val="36"/>
        </w:rPr>
      </w:pPr>
      <w:r w:rsidRPr="000E1EEE">
        <w:rPr>
          <w:rFonts w:asciiTheme="minorHAnsi" w:hAnsiTheme="minorHAnsi" w:cs="Arial"/>
          <w:sz w:val="36"/>
          <w:szCs w:val="36"/>
        </w:rPr>
        <w:t xml:space="preserve">Guidance for </w:t>
      </w:r>
      <w:r w:rsidR="00853190" w:rsidRPr="000E1EEE">
        <w:rPr>
          <w:rFonts w:asciiTheme="minorHAnsi" w:hAnsiTheme="minorHAnsi" w:cs="Arial"/>
          <w:sz w:val="36"/>
          <w:szCs w:val="36"/>
        </w:rPr>
        <w:t xml:space="preserve">WIC </w:t>
      </w:r>
      <w:r w:rsidRPr="000E1EEE">
        <w:rPr>
          <w:rFonts w:asciiTheme="minorHAnsi" w:hAnsiTheme="minorHAnsi" w:cs="Arial"/>
          <w:sz w:val="36"/>
          <w:szCs w:val="36"/>
        </w:rPr>
        <w:t>State Agencies Providing Participant Data</w:t>
      </w:r>
    </w:p>
    <w:p w14:paraId="057F18D3" w14:textId="77777777" w:rsidR="004447BB" w:rsidRPr="00BD5374" w:rsidRDefault="004447BB" w:rsidP="00602117">
      <w:pPr>
        <w:rPr>
          <w:rFonts w:asciiTheme="minorHAnsi" w:hAnsiTheme="minorHAnsi"/>
          <w:sz w:val="20"/>
        </w:rPr>
        <w:sectPr w:rsidR="004447BB" w:rsidRPr="00BD5374" w:rsidSect="00836013">
          <w:headerReference w:type="default" r:id="rId9"/>
          <w:pgSz w:w="12240" w:h="15840" w:code="1"/>
          <w:pgMar w:top="1440" w:right="1440" w:bottom="1008" w:left="1440" w:header="720" w:footer="720" w:gutter="0"/>
          <w:pgNumType w:fmt="lowerRoman" w:start="1"/>
          <w:cols w:space="720"/>
          <w:vAlign w:val="center"/>
          <w:titlePg/>
          <w:docGrid w:linePitch="299"/>
        </w:sectPr>
      </w:pPr>
    </w:p>
    <w:p w14:paraId="29974D31" w14:textId="4EE533E0" w:rsidR="00836013" w:rsidRDefault="00836013" w:rsidP="004447BB">
      <w:pPr>
        <w:jc w:val="center"/>
        <w:rPr>
          <w:rFonts w:ascii="Calibri" w:hAnsi="Calibri"/>
          <w:b/>
          <w:bCs/>
          <w:caps/>
          <w:sz w:val="48"/>
          <w:szCs w:val="48"/>
        </w:rPr>
      </w:pPr>
      <w:r w:rsidRPr="00CD0788">
        <w:rPr>
          <w:rFonts w:asciiTheme="minorHAnsi" w:hAnsiTheme="minorHAnsi"/>
          <w:b/>
          <w:noProof/>
        </w:rPr>
        <w:lastRenderedPageBreak/>
        <mc:AlternateContent>
          <mc:Choice Requires="wps">
            <w:drawing>
              <wp:anchor distT="0" distB="0" distL="114300" distR="114300" simplePos="0" relativeHeight="251674112" behindDoc="0" locked="0" layoutInCell="1" allowOverlap="1" wp14:anchorId="4E92BA46" wp14:editId="00959022">
                <wp:simplePos x="0" y="0"/>
                <wp:positionH relativeFrom="column">
                  <wp:posOffset>4324350</wp:posOffset>
                </wp:positionH>
                <wp:positionV relativeFrom="paragraph">
                  <wp:posOffset>-49530</wp:posOffset>
                </wp:positionV>
                <wp:extent cx="1645920" cy="1403985"/>
                <wp:effectExtent l="0" t="0" r="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403985"/>
                        </a:xfrm>
                        <a:prstGeom prst="rect">
                          <a:avLst/>
                        </a:prstGeom>
                        <a:solidFill>
                          <a:schemeClr val="bg2"/>
                        </a:solidFill>
                        <a:ln w="9525">
                          <a:noFill/>
                          <a:miter lim="800000"/>
                          <a:headEnd/>
                          <a:tailEnd/>
                        </a:ln>
                      </wps:spPr>
                      <wps:txbx>
                        <w:txbxContent>
                          <w:p w14:paraId="3A1044AE" w14:textId="77777777" w:rsidR="006547AF" w:rsidRPr="00341EBD" w:rsidRDefault="006547AF" w:rsidP="00836013">
                            <w:pPr>
                              <w:pStyle w:val="Body11ptCalibri-IPR"/>
                              <w:spacing w:after="60"/>
                              <w:ind w:firstLine="0"/>
                              <w:rPr>
                                <w:caps/>
                                <w:sz w:val="20"/>
                                <w:szCs w:val="20"/>
                              </w:rPr>
                            </w:pPr>
                            <w:r w:rsidRPr="00341EBD">
                              <w:rPr>
                                <w:b/>
                                <w:sz w:val="20"/>
                                <w:szCs w:val="20"/>
                              </w:rPr>
                              <w:t>OMB Number:  0584-XXXX</w:t>
                            </w:r>
                          </w:p>
                          <w:p w14:paraId="1D27A194" w14:textId="77777777" w:rsidR="006547AF" w:rsidRDefault="006547AF" w:rsidP="00836013">
                            <w:pPr>
                              <w:pStyle w:val="Body11ptCalibri-IPR"/>
                              <w:spacing w:after="0"/>
                              <w:ind w:firstLine="0"/>
                            </w:pPr>
                            <w:r w:rsidRPr="00341EBD">
                              <w:rPr>
                                <w:b/>
                                <w:sz w:val="20"/>
                                <w:szCs w:val="20"/>
                              </w:rPr>
                              <w:t>Expiration Date:  XX/XX/XXXX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40.5pt;margin-top:-3.9pt;width:129.6pt;height:110.5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" fillcolor="#eeece1 [3214]" stroked="f">
                <v:textbox style="mso-fit-shape-to-text:t" inset="3.6pt,,0">
                  <w:txbxContent>
                    <w:p w14:paraId="3A1044AE" w14:textId="77777777" w:rsidR="006547AF" w:rsidRPr="00341EBD" w:rsidRDefault="006547AF" w:rsidP="00836013">
                      <w:pPr>
                        <w:pStyle w:val="Body11ptCalibri-IPR"/>
                        <w:spacing w:after="60"/>
                        <w:ind w:firstLine="0"/>
                        <w:rPr>
                          <w:caps/>
                          <w:sz w:val="20"/>
                          <w:szCs w:val="20"/>
                        </w:rPr>
                      </w:pPr>
                      <w:r w:rsidRPr="00341EBD">
                        <w:rPr>
                          <w:b/>
                          <w:sz w:val="20"/>
                          <w:szCs w:val="20"/>
                        </w:rPr>
                        <w:t>OMB Number:  0584-XXXX</w:t>
                      </w:r>
                    </w:p>
                    <w:p w14:paraId="1D27A194" w14:textId="77777777" w:rsidR="006547AF" w:rsidRDefault="006547AF" w:rsidP="00836013">
                      <w:pPr>
                        <w:pStyle w:val="Body11ptCalibri-IPR"/>
                        <w:spacing w:after="0"/>
                        <w:ind w:firstLine="0"/>
                      </w:pPr>
                      <w:r w:rsidRPr="00341EBD">
                        <w:rPr>
                          <w:b/>
                          <w:sz w:val="20"/>
                          <w:szCs w:val="20"/>
                        </w:rPr>
                        <w:t>Expiration Date:  XX/XX/XXXX</w:t>
                      </w:r>
                    </w:p>
                  </w:txbxContent>
                </v:textbox>
              </v:shape>
            </w:pict>
          </mc:Fallback>
        </mc:AlternateContent>
      </w:r>
    </w:p>
    <w:p w14:paraId="794C3F9F" w14:textId="77777777" w:rsidR="00836013" w:rsidRDefault="00836013" w:rsidP="004447BB">
      <w:pPr>
        <w:jc w:val="center"/>
        <w:rPr>
          <w:rFonts w:ascii="Calibri" w:hAnsi="Calibri"/>
          <w:b/>
          <w:bCs/>
          <w:caps/>
          <w:sz w:val="48"/>
          <w:szCs w:val="48"/>
        </w:rPr>
      </w:pPr>
    </w:p>
    <w:p w14:paraId="15AB81BA" w14:textId="77777777" w:rsidR="0098364B" w:rsidRPr="0034367A" w:rsidRDefault="0098364B" w:rsidP="004447BB">
      <w:pPr>
        <w:jc w:val="center"/>
        <w:rPr>
          <w:rFonts w:ascii="Calibri" w:hAnsi="Calibri"/>
          <w:b/>
          <w:bCs/>
          <w:caps/>
          <w:sz w:val="48"/>
          <w:szCs w:val="48"/>
        </w:rPr>
      </w:pPr>
      <w:r w:rsidRPr="0034367A">
        <w:rPr>
          <w:rFonts w:ascii="Calibri" w:hAnsi="Calibri"/>
          <w:b/>
          <w:bCs/>
          <w:caps/>
          <w:sz w:val="48"/>
          <w:szCs w:val="48"/>
        </w:rPr>
        <w:t>Guidance for State</w:t>
      </w:r>
      <w:r w:rsidR="00313870" w:rsidRPr="0034367A">
        <w:rPr>
          <w:rFonts w:ascii="Calibri" w:hAnsi="Calibri"/>
          <w:b/>
          <w:bCs/>
          <w:caps/>
          <w:sz w:val="48"/>
          <w:szCs w:val="48"/>
        </w:rPr>
        <w:t xml:space="preserve"> Agencie</w:t>
      </w:r>
      <w:r w:rsidRPr="0034367A">
        <w:rPr>
          <w:rFonts w:ascii="Calibri" w:hAnsi="Calibri"/>
          <w:b/>
          <w:bCs/>
          <w:caps/>
          <w:sz w:val="48"/>
          <w:szCs w:val="48"/>
        </w:rPr>
        <w:t>s Providing Participant Data</w:t>
      </w:r>
    </w:p>
    <w:p w14:paraId="6F9C6C13" w14:textId="77777777" w:rsidR="0098364B" w:rsidRPr="0034367A" w:rsidRDefault="0098364B">
      <w:pPr>
        <w:jc w:val="center"/>
        <w:rPr>
          <w:rFonts w:ascii="Calibri" w:hAnsi="Calibri"/>
          <w:b/>
          <w:bCs/>
          <w:caps/>
          <w:szCs w:val="22"/>
        </w:rPr>
      </w:pPr>
    </w:p>
    <w:p w14:paraId="5EEAF4E2" w14:textId="77777777" w:rsidR="0098364B" w:rsidRPr="0034367A" w:rsidRDefault="0042010C">
      <w:pPr>
        <w:spacing w:line="36" w:lineRule="exact"/>
        <w:jc w:val="center"/>
        <w:rPr>
          <w:rFonts w:ascii="Calibri" w:hAnsi="Calibri"/>
          <w:b/>
          <w:bCs/>
          <w:caps/>
          <w:szCs w:val="22"/>
        </w:rPr>
      </w:pPr>
      <w:r w:rsidRPr="0034367A">
        <w:rPr>
          <w:rFonts w:ascii="Calibri" w:hAnsi="Calibri"/>
          <w:caps/>
          <w:noProof/>
        </w:rPr>
        <mc:AlternateContent>
          <mc:Choice Requires="wps">
            <w:drawing>
              <wp:anchor distT="0" distB="0" distL="114300" distR="114300" simplePos="0" relativeHeight="251660288" behindDoc="1" locked="1" layoutInCell="0" allowOverlap="1" wp14:anchorId="5DBF4FD2" wp14:editId="1141C27F">
                <wp:simplePos x="0" y="0"/>
                <wp:positionH relativeFrom="page">
                  <wp:posOffset>1828800</wp:posOffset>
                </wp:positionH>
                <wp:positionV relativeFrom="paragraph">
                  <wp:posOffset>0</wp:posOffset>
                </wp:positionV>
                <wp:extent cx="4114800" cy="22860"/>
                <wp:effectExtent l="0" t="0" r="0" b="0"/>
                <wp:wrapNone/>
                <wp:docPr id="27" name="Rectangle 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228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EEE3DE2" id="Rectangle 372" o:spid="_x0000_s1026" style="position:absolute;margin-left:2in;margin-top:0;width:324pt;height:1.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" o:allowincell="f" fillcolor="black" stroked="f" strokeweight="0">
                <w10:wrap anchorx="page"/>
                <w10:anchorlock/>
              </v:rect>
            </w:pict>
          </mc:Fallback>
        </mc:AlternateContent>
      </w:r>
    </w:p>
    <w:p w14:paraId="76C1762A" w14:textId="77777777" w:rsidR="0098364B" w:rsidRPr="0034367A" w:rsidRDefault="0098364B">
      <w:pPr>
        <w:jc w:val="center"/>
        <w:rPr>
          <w:rFonts w:ascii="Calibri" w:hAnsi="Calibri"/>
          <w:b/>
          <w:bCs/>
          <w:caps/>
          <w:szCs w:val="22"/>
        </w:rPr>
      </w:pPr>
    </w:p>
    <w:p w14:paraId="76DF10F5" w14:textId="77777777" w:rsidR="0098364B" w:rsidRPr="0034367A" w:rsidRDefault="0098364B">
      <w:pPr>
        <w:jc w:val="center"/>
        <w:rPr>
          <w:rFonts w:ascii="Calibri" w:hAnsi="Calibri"/>
          <w:b/>
          <w:bCs/>
          <w:caps/>
          <w:sz w:val="28"/>
          <w:szCs w:val="28"/>
        </w:rPr>
      </w:pPr>
      <w:r w:rsidRPr="0034367A">
        <w:rPr>
          <w:rFonts w:ascii="Calibri" w:hAnsi="Calibri"/>
          <w:b/>
          <w:bCs/>
          <w:caps/>
          <w:sz w:val="28"/>
          <w:szCs w:val="28"/>
        </w:rPr>
        <w:t>WIC Participant</w:t>
      </w:r>
    </w:p>
    <w:p w14:paraId="669A6FD4" w14:textId="77777777" w:rsidR="0098364B" w:rsidRPr="0034367A" w:rsidRDefault="0098364B">
      <w:pPr>
        <w:jc w:val="center"/>
        <w:rPr>
          <w:rFonts w:ascii="Calibri" w:hAnsi="Calibri"/>
          <w:b/>
          <w:bCs/>
          <w:caps/>
          <w:sz w:val="28"/>
          <w:szCs w:val="28"/>
        </w:rPr>
      </w:pPr>
      <w:r w:rsidRPr="0034367A">
        <w:rPr>
          <w:rFonts w:ascii="Calibri" w:hAnsi="Calibri"/>
          <w:b/>
          <w:bCs/>
          <w:caps/>
          <w:sz w:val="28"/>
          <w:szCs w:val="28"/>
        </w:rPr>
        <w:t>and</w:t>
      </w:r>
    </w:p>
    <w:p w14:paraId="4DC0F65A" w14:textId="5A2EC26A" w:rsidR="0098364B" w:rsidRPr="0034367A" w:rsidRDefault="0098364B">
      <w:pPr>
        <w:jc w:val="center"/>
        <w:rPr>
          <w:rFonts w:ascii="Calibri" w:hAnsi="Calibri"/>
          <w:b/>
          <w:bCs/>
          <w:caps/>
          <w:sz w:val="28"/>
          <w:szCs w:val="28"/>
        </w:rPr>
      </w:pPr>
      <w:r w:rsidRPr="0034367A">
        <w:rPr>
          <w:rFonts w:ascii="Calibri" w:hAnsi="Calibri"/>
          <w:b/>
          <w:bCs/>
          <w:caps/>
          <w:sz w:val="28"/>
          <w:szCs w:val="28"/>
        </w:rPr>
        <w:t>Program Characteristics</w:t>
      </w:r>
      <w:r w:rsidR="002B7ABF">
        <w:rPr>
          <w:rFonts w:ascii="Calibri" w:hAnsi="Calibri"/>
          <w:b/>
          <w:bCs/>
          <w:caps/>
          <w:sz w:val="28"/>
          <w:szCs w:val="28"/>
        </w:rPr>
        <w:t xml:space="preserve"> </w:t>
      </w:r>
      <w:r w:rsidR="002B7ABF" w:rsidRPr="00702CF6">
        <w:rPr>
          <w:rFonts w:asciiTheme="minorHAnsi" w:hAnsiTheme="minorHAnsi"/>
          <w:b/>
          <w:sz w:val="28"/>
          <w:szCs w:val="28"/>
        </w:rPr>
        <w:t>[STUDY YEAR]</w:t>
      </w:r>
      <w:r w:rsidR="002E764D">
        <w:rPr>
          <w:rFonts w:asciiTheme="minorHAnsi" w:hAnsiTheme="minorHAnsi"/>
          <w:b/>
          <w:sz w:val="28"/>
          <w:szCs w:val="28"/>
        </w:rPr>
        <w:t xml:space="preserve"> </w:t>
      </w:r>
    </w:p>
    <w:p w14:paraId="7EB7A878" w14:textId="77777777" w:rsidR="0098364B" w:rsidRPr="0034367A" w:rsidRDefault="0098364B">
      <w:pPr>
        <w:jc w:val="center"/>
        <w:rPr>
          <w:rFonts w:ascii="Calibri" w:hAnsi="Calibri"/>
          <w:b/>
          <w:bCs/>
          <w:caps/>
          <w:sz w:val="28"/>
          <w:szCs w:val="28"/>
        </w:rPr>
      </w:pPr>
    </w:p>
    <w:p w14:paraId="66C6F243" w14:textId="25C6F50F" w:rsidR="0098364B" w:rsidRPr="0034367A" w:rsidRDefault="0098364B">
      <w:pPr>
        <w:jc w:val="center"/>
        <w:rPr>
          <w:rFonts w:ascii="Calibri" w:hAnsi="Calibri"/>
          <w:b/>
          <w:bCs/>
          <w:caps/>
          <w:sz w:val="28"/>
          <w:szCs w:val="28"/>
        </w:rPr>
      </w:pPr>
      <w:proofErr w:type="gramStart"/>
      <w:r w:rsidRPr="0034367A">
        <w:rPr>
          <w:rFonts w:ascii="Calibri" w:hAnsi="Calibri"/>
          <w:b/>
          <w:bCs/>
          <w:caps/>
          <w:sz w:val="28"/>
          <w:szCs w:val="28"/>
        </w:rPr>
        <w:t>PC</w:t>
      </w:r>
      <w:r w:rsidR="002B7ABF" w:rsidRPr="002B7ABF">
        <w:rPr>
          <w:rFonts w:ascii="Calibri" w:hAnsi="Calibri"/>
          <w:b/>
          <w:bCs/>
          <w:caps/>
          <w:sz w:val="28"/>
          <w:szCs w:val="28"/>
        </w:rPr>
        <w:t>[</w:t>
      </w:r>
      <w:proofErr w:type="gramEnd"/>
      <w:r w:rsidR="002B7ABF" w:rsidRPr="002B7ABF">
        <w:rPr>
          <w:rFonts w:ascii="Calibri" w:hAnsi="Calibri"/>
          <w:b/>
          <w:bCs/>
          <w:caps/>
          <w:sz w:val="28"/>
          <w:szCs w:val="28"/>
        </w:rPr>
        <w:t>STUDY YEAR]</w:t>
      </w:r>
      <w:r w:rsidR="002B7ABF">
        <w:rPr>
          <w:rFonts w:ascii="Calibri" w:hAnsi="Calibri"/>
          <w:b/>
          <w:bCs/>
          <w:caps/>
          <w:sz w:val="28"/>
          <w:szCs w:val="28"/>
        </w:rPr>
        <w:t xml:space="preserve"> </w:t>
      </w:r>
    </w:p>
    <w:p w14:paraId="7948D91D" w14:textId="77777777" w:rsidR="0098364B" w:rsidRPr="00602117" w:rsidRDefault="0098364B">
      <w:pPr>
        <w:jc w:val="center"/>
        <w:rPr>
          <w:rFonts w:ascii="Calibri" w:hAnsi="Calibri"/>
          <w:b/>
          <w:bCs/>
          <w:szCs w:val="22"/>
        </w:rPr>
      </w:pPr>
    </w:p>
    <w:p w14:paraId="7ABE397F" w14:textId="77777777" w:rsidR="0098364B" w:rsidRPr="00602117" w:rsidRDefault="0098364B">
      <w:pPr>
        <w:jc w:val="center"/>
        <w:rPr>
          <w:rFonts w:ascii="Calibri" w:hAnsi="Calibri"/>
          <w:b/>
          <w:bCs/>
          <w:szCs w:val="22"/>
        </w:rPr>
      </w:pPr>
    </w:p>
    <w:p w14:paraId="14C2DB63" w14:textId="77777777" w:rsidR="0032257F" w:rsidRPr="00602117" w:rsidRDefault="0032257F" w:rsidP="00602117">
      <w:pPr>
        <w:rPr>
          <w:rFonts w:ascii="Calibri" w:hAnsi="Calibri"/>
          <w:b/>
          <w:bCs/>
          <w:szCs w:val="22"/>
        </w:rPr>
      </w:pPr>
    </w:p>
    <w:p w14:paraId="12670F87" w14:textId="77777777" w:rsidR="0098364B" w:rsidRPr="00602117" w:rsidRDefault="0098364B">
      <w:pPr>
        <w:jc w:val="center"/>
        <w:rPr>
          <w:rFonts w:ascii="Calibri" w:hAnsi="Calibri"/>
          <w:b/>
          <w:bCs/>
          <w:szCs w:val="22"/>
        </w:rPr>
      </w:pPr>
    </w:p>
    <w:p w14:paraId="16CB681E" w14:textId="77777777" w:rsidR="0098364B" w:rsidRPr="00602117" w:rsidRDefault="000A16E2" w:rsidP="000A16E2">
      <w:pPr>
        <w:jc w:val="center"/>
        <w:rPr>
          <w:rFonts w:ascii="Calibri" w:hAnsi="Calibri"/>
          <w:b/>
          <w:bCs/>
          <w:szCs w:val="22"/>
        </w:rPr>
      </w:pPr>
      <w:r>
        <w:rPr>
          <w:rFonts w:ascii="Calibri" w:hAnsi="Calibri"/>
          <w:b/>
          <w:bCs/>
          <w:noProof/>
          <w:szCs w:val="22"/>
        </w:rPr>
        <w:drawing>
          <wp:inline distT="0" distB="0" distL="0" distR="0" wp14:anchorId="5C4C21B4" wp14:editId="22CF2BCD">
            <wp:extent cx="2745450" cy="868753"/>
            <wp:effectExtent l="19050" t="0" r="0" b="0"/>
            <wp:docPr id="1" name="Picture 0" descr="fns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ns_color.jpg"/>
                    <pic:cNvPicPr/>
                  </pic:nvPicPr>
                  <pic:blipFill>
                    <a:blip r:embed="rId10" cstate="print"/>
                    <a:stretch>
                      <a:fillRect/>
                    </a:stretch>
                  </pic:blipFill>
                  <pic:spPr>
                    <a:xfrm>
                      <a:off x="0" y="0"/>
                      <a:ext cx="2748856" cy="869831"/>
                    </a:xfrm>
                    <a:prstGeom prst="rect">
                      <a:avLst/>
                    </a:prstGeom>
                  </pic:spPr>
                </pic:pic>
              </a:graphicData>
            </a:graphic>
          </wp:inline>
        </w:drawing>
      </w:r>
    </w:p>
    <w:p w14:paraId="430577C0" w14:textId="178EFE4E" w:rsidR="000964DD" w:rsidRDefault="000964DD" w:rsidP="00602117">
      <w:pPr>
        <w:rPr>
          <w:rFonts w:ascii="Calibri" w:hAnsi="Calibri"/>
          <w:b/>
          <w:bCs/>
          <w:szCs w:val="22"/>
        </w:rPr>
      </w:pPr>
    </w:p>
    <w:p w14:paraId="43CFE8FA" w14:textId="77777777" w:rsidR="00602117" w:rsidRDefault="00602117">
      <w:pPr>
        <w:jc w:val="center"/>
        <w:rPr>
          <w:rFonts w:ascii="Calibri" w:hAnsi="Calibri"/>
          <w:b/>
          <w:bCs/>
          <w:szCs w:val="22"/>
        </w:rPr>
      </w:pPr>
    </w:p>
    <w:p w14:paraId="6F86A682" w14:textId="77777777" w:rsidR="00CA5BEC" w:rsidRDefault="00CA5BEC">
      <w:pPr>
        <w:jc w:val="center"/>
        <w:rPr>
          <w:rFonts w:ascii="Calibri" w:hAnsi="Calibri"/>
          <w:b/>
          <w:bCs/>
          <w:szCs w:val="22"/>
        </w:rPr>
      </w:pPr>
    </w:p>
    <w:p w14:paraId="507A1AB3" w14:textId="77777777" w:rsidR="0035529B" w:rsidRDefault="0035529B">
      <w:pPr>
        <w:jc w:val="center"/>
        <w:rPr>
          <w:rFonts w:ascii="Calibri" w:hAnsi="Calibri"/>
          <w:b/>
          <w:bCs/>
          <w:szCs w:val="22"/>
        </w:rPr>
      </w:pPr>
    </w:p>
    <w:p w14:paraId="1A298BB3" w14:textId="77777777" w:rsidR="0032257F" w:rsidRPr="00602117" w:rsidRDefault="0032257F">
      <w:pPr>
        <w:jc w:val="center"/>
        <w:rPr>
          <w:rFonts w:ascii="Calibri" w:hAnsi="Calibri"/>
          <w:b/>
          <w:bCs/>
          <w:szCs w:val="22"/>
        </w:rPr>
      </w:pPr>
    </w:p>
    <w:p w14:paraId="46E11371" w14:textId="77777777" w:rsidR="0098364B" w:rsidRPr="00602117" w:rsidRDefault="0098364B" w:rsidP="00602117">
      <w:pPr>
        <w:jc w:val="center"/>
        <w:rPr>
          <w:rFonts w:ascii="Calibri" w:hAnsi="Calibri"/>
          <w:b/>
          <w:bCs/>
          <w:sz w:val="24"/>
          <w:szCs w:val="24"/>
        </w:rPr>
      </w:pPr>
      <w:r w:rsidRPr="00602117">
        <w:rPr>
          <w:rFonts w:ascii="Calibri" w:hAnsi="Calibri"/>
          <w:b/>
          <w:bCs/>
          <w:sz w:val="24"/>
          <w:szCs w:val="24"/>
        </w:rPr>
        <w:t>Contractor:</w:t>
      </w:r>
    </w:p>
    <w:p w14:paraId="43B39F7B" w14:textId="77777777" w:rsidR="00602117" w:rsidRDefault="00602117" w:rsidP="00602117">
      <w:pPr>
        <w:jc w:val="center"/>
        <w:rPr>
          <w:rFonts w:ascii="Calibri" w:hAnsi="Calibri"/>
          <w:b/>
          <w:bCs/>
          <w:szCs w:val="22"/>
        </w:rPr>
      </w:pPr>
    </w:p>
    <w:p w14:paraId="32742537" w14:textId="2CC48A05" w:rsidR="002B7ABF" w:rsidRPr="00602117" w:rsidRDefault="002B7ABF" w:rsidP="00602117">
      <w:pPr>
        <w:jc w:val="center"/>
        <w:rPr>
          <w:rFonts w:ascii="Calibri" w:hAnsi="Calibri"/>
          <w:b/>
          <w:bCs/>
          <w:szCs w:val="22"/>
        </w:rPr>
      </w:pPr>
      <w:r>
        <w:rPr>
          <w:rFonts w:ascii="Calibri" w:hAnsi="Calibri"/>
          <w:b/>
          <w:bCs/>
          <w:szCs w:val="22"/>
        </w:rPr>
        <w:t>[CONTRACTOR CONTACT INFORMATION]</w:t>
      </w:r>
    </w:p>
    <w:p w14:paraId="7C427D93" w14:textId="33685DB3" w:rsidR="00602117" w:rsidRDefault="00602117">
      <w:pPr>
        <w:jc w:val="center"/>
        <w:rPr>
          <w:rFonts w:ascii="Calibri" w:hAnsi="Calibri"/>
          <w:b/>
          <w:bCs/>
          <w:szCs w:val="22"/>
        </w:rPr>
      </w:pPr>
    </w:p>
    <w:p w14:paraId="275650CE" w14:textId="77777777" w:rsidR="0042649F" w:rsidRDefault="0042649F" w:rsidP="00CA5BEC">
      <w:pPr>
        <w:rPr>
          <w:rFonts w:ascii="Calibri" w:hAnsi="Calibri"/>
          <w:b/>
          <w:bCs/>
          <w:szCs w:val="22"/>
        </w:rPr>
      </w:pPr>
    </w:p>
    <w:p w14:paraId="5FABDB53" w14:textId="6AA3C7EA" w:rsidR="00CA5BEC" w:rsidRDefault="00CA5BEC" w:rsidP="00CA5BEC">
      <w:pPr>
        <w:rPr>
          <w:rFonts w:ascii="Calibri" w:hAnsi="Calibri"/>
          <w:b/>
          <w:bCs/>
          <w:szCs w:val="22"/>
        </w:rPr>
      </w:pPr>
    </w:p>
    <w:p w14:paraId="5F09EA4C" w14:textId="28393C84" w:rsidR="00CA5BEC" w:rsidRDefault="00CA5BEC" w:rsidP="00CA5BEC">
      <w:pPr>
        <w:rPr>
          <w:rFonts w:ascii="Calibri" w:hAnsi="Calibri"/>
          <w:b/>
          <w:bCs/>
          <w:szCs w:val="22"/>
        </w:rPr>
      </w:pPr>
      <w:r w:rsidRPr="00DC379A">
        <w:rPr>
          <w:b/>
          <w:noProof/>
        </w:rPr>
        <mc:AlternateContent>
          <mc:Choice Requires="wps">
            <w:drawing>
              <wp:anchor distT="0" distB="0" distL="114300" distR="114300" simplePos="0" relativeHeight="251676160" behindDoc="0" locked="0" layoutInCell="1" allowOverlap="1" wp14:anchorId="6820AC93" wp14:editId="0C352F60">
                <wp:simplePos x="0" y="0"/>
                <wp:positionH relativeFrom="margin">
                  <wp:posOffset>-28575</wp:posOffset>
                </wp:positionH>
                <wp:positionV relativeFrom="paragraph">
                  <wp:posOffset>159385</wp:posOffset>
                </wp:positionV>
                <wp:extent cx="5943600" cy="126492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5943600" cy="1264920"/>
                        </a:xfrm>
                        <a:prstGeom prst="rect">
                          <a:avLst/>
                        </a:prstGeom>
                        <a:solidFill>
                          <a:srgbClr val="EEECE1"/>
                        </a:solidFill>
                        <a:ln w="6350">
                          <a:noFill/>
                        </a:ln>
                        <a:effectLst/>
                      </wps:spPr>
                      <wps:txbx>
                        <w:txbxContent>
                          <w:p w14:paraId="40525F11" w14:textId="4482482C" w:rsidR="006547AF" w:rsidRPr="00341EBD" w:rsidRDefault="006547AF" w:rsidP="00CA5BEC">
                            <w:pPr>
                              <w:jc w:val="center"/>
                              <w:rPr>
                                <w:rFonts w:asciiTheme="minorHAnsi" w:hAnsiTheme="minorHAnsi"/>
                                <w:i/>
                                <w:sz w:val="18"/>
                                <w:szCs w:val="16"/>
                              </w:rPr>
                            </w:pPr>
                            <w:r w:rsidRPr="000E1EEE">
                              <w:rPr>
                                <w:rFonts w:asciiTheme="minorHAnsi" w:hAnsiTheme="minorHAnsi"/>
                                <w:i/>
                                <w:sz w:val="18"/>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w:t>
                            </w:r>
                            <w:proofErr w:type="gramStart"/>
                            <w:r w:rsidRPr="000E1EEE">
                              <w:rPr>
                                <w:rFonts w:asciiTheme="minorHAnsi" w:hAnsiTheme="minorHAnsi"/>
                                <w:i/>
                                <w:sz w:val="18"/>
                                <w:szCs w:val="16"/>
                              </w:rPr>
                              <w:t>is estimated</w:t>
                            </w:r>
                            <w:proofErr w:type="gramEnd"/>
                            <w:r w:rsidRPr="000E1EEE">
                              <w:rPr>
                                <w:rFonts w:asciiTheme="minorHAnsi" w:hAnsiTheme="minorHAnsi"/>
                                <w:i/>
                                <w:sz w:val="18"/>
                                <w:szCs w:val="16"/>
                              </w:rPr>
                              <w:t xml:space="preserve"> to average </w:t>
                            </w:r>
                            <w:r>
                              <w:rPr>
                                <w:rFonts w:asciiTheme="minorHAnsi" w:hAnsiTheme="minorHAnsi"/>
                                <w:i/>
                                <w:sz w:val="18"/>
                                <w:szCs w:val="16"/>
                              </w:rPr>
                              <w:t xml:space="preserve">15 minutes </w:t>
                            </w:r>
                            <w:r w:rsidRPr="000E1EEE">
                              <w:rPr>
                                <w:rFonts w:asciiTheme="minorHAnsi" w:hAnsiTheme="minorHAnsi"/>
                                <w:i/>
                                <w:sz w:val="18"/>
                                <w:szCs w:val="16"/>
                              </w:rPr>
                              <w:t>per response, including the time for reviewing instructions, searching existing data sources, gathering and maintaining the data needed, and completing and reviewing the collection of information.</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30" o:spid="_x0000_s1027" type="#_x0000_t202" style="position:absolute;margin-left:-2.25pt;margin-top:12.55pt;width:468pt;height:99.6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" fillcolor="#eeece1" stroked="f" strokeweight=".5pt">
                <v:textbox style="mso-fit-shape-to-text:t" inset="3.6pt,,3.6pt">
                  <w:txbxContent>
                    <w:p w14:paraId="40525F11" w14:textId="4482482C" w:rsidR="006547AF" w:rsidRPr="00341EBD" w:rsidRDefault="006547AF" w:rsidP="00CA5BEC">
                      <w:pPr>
                        <w:jc w:val="center"/>
                        <w:rPr>
                          <w:rFonts w:asciiTheme="minorHAnsi" w:hAnsiTheme="minorHAnsi"/>
                          <w:i/>
                          <w:sz w:val="18"/>
                          <w:szCs w:val="16"/>
                        </w:rPr>
                      </w:pPr>
                      <w:r w:rsidRPr="000E1EEE">
                        <w:rPr>
                          <w:rFonts w:asciiTheme="minorHAnsi" w:hAnsiTheme="minorHAnsi"/>
                          <w:i/>
                          <w:sz w:val="18"/>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w:t>
                      </w:r>
                      <w:proofErr w:type="gramStart"/>
                      <w:r w:rsidRPr="000E1EEE">
                        <w:rPr>
                          <w:rFonts w:asciiTheme="minorHAnsi" w:hAnsiTheme="minorHAnsi"/>
                          <w:i/>
                          <w:sz w:val="18"/>
                          <w:szCs w:val="16"/>
                        </w:rPr>
                        <w:t>is estimated</w:t>
                      </w:r>
                      <w:proofErr w:type="gramEnd"/>
                      <w:r w:rsidRPr="000E1EEE">
                        <w:rPr>
                          <w:rFonts w:asciiTheme="minorHAnsi" w:hAnsiTheme="minorHAnsi"/>
                          <w:i/>
                          <w:sz w:val="18"/>
                          <w:szCs w:val="16"/>
                        </w:rPr>
                        <w:t xml:space="preserve"> to average </w:t>
                      </w:r>
                      <w:r>
                        <w:rPr>
                          <w:rFonts w:asciiTheme="minorHAnsi" w:hAnsiTheme="minorHAnsi"/>
                          <w:i/>
                          <w:sz w:val="18"/>
                          <w:szCs w:val="16"/>
                        </w:rPr>
                        <w:t xml:space="preserve">15 minutes </w:t>
                      </w:r>
                      <w:r w:rsidRPr="000E1EEE">
                        <w:rPr>
                          <w:rFonts w:asciiTheme="minorHAnsi" w:hAnsiTheme="minorHAnsi"/>
                          <w:i/>
                          <w:sz w:val="18"/>
                          <w:szCs w:val="16"/>
                        </w:rPr>
                        <w:t>per response, including the time for reviewing instructions, searching existing data sources, gathering and maintaining the data needed, and completing and reviewing the collection of information.</w:t>
                      </w:r>
                    </w:p>
                  </w:txbxContent>
                </v:textbox>
                <w10:wrap anchorx="margin"/>
              </v:shape>
            </w:pict>
          </mc:Fallback>
        </mc:AlternateContent>
      </w:r>
    </w:p>
    <w:p w14:paraId="1A6E5C13" w14:textId="77777777" w:rsidR="00CA5BEC" w:rsidRDefault="00CA5BEC" w:rsidP="005153E0">
      <w:pPr>
        <w:rPr>
          <w:rFonts w:ascii="Calibri" w:hAnsi="Calibri"/>
          <w:b/>
          <w:bCs/>
          <w:szCs w:val="22"/>
        </w:rPr>
      </w:pPr>
    </w:p>
    <w:p w14:paraId="1DD85928" w14:textId="77777777" w:rsidR="0098364B" w:rsidRDefault="0098364B">
      <w:pPr>
        <w:jc w:val="center"/>
        <w:rPr>
          <w:b/>
          <w:bCs/>
        </w:rPr>
        <w:sectPr w:rsidR="0098364B" w:rsidSect="0047096D">
          <w:pgSz w:w="12240" w:h="15840" w:code="1"/>
          <w:pgMar w:top="1440" w:right="1440" w:bottom="1008" w:left="1440" w:header="720" w:footer="576" w:gutter="0"/>
          <w:pgNumType w:fmt="lowerRoman" w:start="1"/>
          <w:cols w:space="720"/>
        </w:sectPr>
      </w:pPr>
    </w:p>
    <w:p w14:paraId="0FE11000" w14:textId="77777777" w:rsidR="0098364B" w:rsidRDefault="0098364B">
      <w:pPr>
        <w:framePr w:hSpace="180" w:wrap="around" w:vAnchor="text" w:hAnchor="page" w:x="561" w:y="-899"/>
      </w:pPr>
    </w:p>
    <w:p w14:paraId="482F99E1" w14:textId="77777777" w:rsidR="0098364B" w:rsidRPr="00537045" w:rsidRDefault="0098364B">
      <w:pPr>
        <w:jc w:val="center"/>
        <w:rPr>
          <w:b/>
          <w:bCs/>
          <w:sz w:val="28"/>
          <w:szCs w:val="28"/>
        </w:rPr>
      </w:pPr>
      <w:r w:rsidRPr="00537045">
        <w:rPr>
          <w:b/>
          <w:bCs/>
          <w:sz w:val="28"/>
          <w:szCs w:val="28"/>
        </w:rPr>
        <w:t>GUIDANCE TO STATE</w:t>
      </w:r>
      <w:r w:rsidR="00313870">
        <w:rPr>
          <w:b/>
          <w:bCs/>
          <w:sz w:val="28"/>
          <w:szCs w:val="28"/>
        </w:rPr>
        <w:t xml:space="preserve"> AGENCIE</w:t>
      </w:r>
      <w:r w:rsidRPr="00537045">
        <w:rPr>
          <w:b/>
          <w:bCs/>
          <w:sz w:val="28"/>
          <w:szCs w:val="28"/>
        </w:rPr>
        <w:t>S</w:t>
      </w:r>
    </w:p>
    <w:p w14:paraId="652F2A52" w14:textId="77777777" w:rsidR="0098364B" w:rsidRPr="00537045" w:rsidRDefault="0098364B">
      <w:pPr>
        <w:jc w:val="center"/>
        <w:rPr>
          <w:b/>
          <w:bCs/>
          <w:sz w:val="28"/>
          <w:szCs w:val="28"/>
        </w:rPr>
      </w:pPr>
    </w:p>
    <w:p w14:paraId="5D7786F8" w14:textId="300D1E72" w:rsidR="0098364B" w:rsidRPr="00537045" w:rsidRDefault="0098364B">
      <w:pPr>
        <w:jc w:val="center"/>
        <w:rPr>
          <w:b/>
          <w:bCs/>
          <w:sz w:val="28"/>
          <w:szCs w:val="28"/>
        </w:rPr>
      </w:pPr>
      <w:r w:rsidRPr="00537045">
        <w:rPr>
          <w:b/>
          <w:bCs/>
          <w:sz w:val="28"/>
          <w:szCs w:val="28"/>
        </w:rPr>
        <w:t xml:space="preserve">PROVIDING WIC PARTICIPANT DATA FOR </w:t>
      </w:r>
      <w:proofErr w:type="gramStart"/>
      <w:r w:rsidRPr="00537045">
        <w:rPr>
          <w:b/>
          <w:bCs/>
          <w:sz w:val="28"/>
          <w:szCs w:val="28"/>
        </w:rPr>
        <w:t>PC</w:t>
      </w:r>
      <w:r w:rsidR="002B7ABF">
        <w:rPr>
          <w:b/>
          <w:bCs/>
          <w:sz w:val="28"/>
          <w:szCs w:val="28"/>
        </w:rPr>
        <w:t>[</w:t>
      </w:r>
      <w:proofErr w:type="gramEnd"/>
      <w:r w:rsidR="002B7ABF">
        <w:rPr>
          <w:b/>
          <w:bCs/>
          <w:sz w:val="28"/>
          <w:szCs w:val="28"/>
        </w:rPr>
        <w:t xml:space="preserve">STUDY YEAR] </w:t>
      </w:r>
    </w:p>
    <w:p w14:paraId="4D81C99C" w14:textId="77777777" w:rsidR="00FF6246" w:rsidRDefault="00FF6246" w:rsidP="00FF6246">
      <w:pPr>
        <w:jc w:val="center"/>
        <w:rPr>
          <w:b/>
          <w:bCs/>
          <w:smallCaps/>
          <w:sz w:val="26"/>
        </w:rPr>
      </w:pPr>
    </w:p>
    <w:p w14:paraId="072046A2" w14:textId="77777777" w:rsidR="00FF6246" w:rsidRDefault="0042010C" w:rsidP="00FF6246">
      <w:pPr>
        <w:jc w:val="center"/>
        <w:rPr>
          <w:b/>
          <w:bCs/>
          <w:smallCaps/>
          <w:sz w:val="26"/>
        </w:rPr>
      </w:pPr>
      <w:r>
        <w:rPr>
          <w:b/>
          <w:bCs/>
          <w:smallCaps/>
          <w:noProof/>
          <w:sz w:val="20"/>
        </w:rPr>
        <mc:AlternateContent>
          <mc:Choice Requires="wps">
            <w:drawing>
              <wp:anchor distT="0" distB="0" distL="114300" distR="114300" simplePos="0" relativeHeight="251660800" behindDoc="1" locked="1" layoutInCell="1" allowOverlap="1" wp14:anchorId="30D38D23" wp14:editId="00D00AA7">
                <wp:simplePos x="0" y="0"/>
                <wp:positionH relativeFrom="page">
                  <wp:posOffset>1842135</wp:posOffset>
                </wp:positionH>
                <wp:positionV relativeFrom="paragraph">
                  <wp:posOffset>175895</wp:posOffset>
                </wp:positionV>
                <wp:extent cx="4114800" cy="22860"/>
                <wp:effectExtent l="0" t="0" r="0" b="0"/>
                <wp:wrapNone/>
                <wp:docPr id="26" name="Rectangle 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228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542AAD7" id="Rectangle 361" o:spid="_x0000_s1026" style="position:absolute;margin-left:145.05pt;margin-top:13.85pt;width:324pt;height:1.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" fillcolor="black" stroked="f" strokeweight="0">
                <w10:wrap anchorx="page"/>
                <w10:anchorlock/>
              </v:rect>
            </w:pict>
          </mc:Fallback>
        </mc:AlternateContent>
      </w:r>
    </w:p>
    <w:p w14:paraId="7C4269F9" w14:textId="77777777" w:rsidR="0098364B" w:rsidRPr="00537045" w:rsidRDefault="0098364B" w:rsidP="00FF6246">
      <w:pPr>
        <w:rPr>
          <w:b/>
          <w:bCs/>
          <w:sz w:val="28"/>
          <w:szCs w:val="28"/>
        </w:rPr>
      </w:pPr>
    </w:p>
    <w:p w14:paraId="1AE86D58" w14:textId="77777777" w:rsidR="0098364B" w:rsidRDefault="0098364B">
      <w:pPr>
        <w:jc w:val="center"/>
        <w:rPr>
          <w:b/>
          <w:bCs/>
        </w:rPr>
      </w:pPr>
    </w:p>
    <w:p w14:paraId="61B7946B" w14:textId="77777777" w:rsidR="0098364B" w:rsidRDefault="0098364B">
      <w:pPr>
        <w:jc w:val="center"/>
        <w:rPr>
          <w:b/>
          <w:bCs/>
        </w:rPr>
      </w:pPr>
    </w:p>
    <w:p w14:paraId="5AC5C9B3" w14:textId="77777777" w:rsidR="0098364B" w:rsidRDefault="0098364B">
      <w:pPr>
        <w:jc w:val="center"/>
        <w:rPr>
          <w:b/>
          <w:bCs/>
        </w:rPr>
      </w:pPr>
      <w:r>
        <w:rPr>
          <w:b/>
          <w:bCs/>
        </w:rPr>
        <w:t>CONTENTS</w:t>
      </w:r>
    </w:p>
    <w:p w14:paraId="70D7C964" w14:textId="77777777" w:rsidR="0098364B" w:rsidRDefault="0098364B">
      <w:pPr>
        <w:rPr>
          <w:b/>
          <w:bCs/>
        </w:rPr>
      </w:pPr>
    </w:p>
    <w:p w14:paraId="2155FAB7" w14:textId="77777777" w:rsidR="0098364B" w:rsidRDefault="0098364B">
      <w:pPr>
        <w:rPr>
          <w:b/>
          <w:bCs/>
        </w:rPr>
      </w:pPr>
    </w:p>
    <w:p w14:paraId="7A7FFBD8" w14:textId="77777777" w:rsidR="0098364B" w:rsidRDefault="0098364B">
      <w:pPr>
        <w:tabs>
          <w:tab w:val="clear" w:pos="720"/>
          <w:tab w:val="clear" w:pos="1080"/>
          <w:tab w:val="clear" w:pos="1440"/>
          <w:tab w:val="clear" w:pos="1800"/>
          <w:tab w:val="left" w:pos="1210"/>
        </w:tabs>
        <w:rPr>
          <w:b/>
          <w:bCs/>
        </w:rPr>
      </w:pPr>
      <w:r>
        <w:rPr>
          <w:b/>
          <w:bCs/>
        </w:rPr>
        <w:t>Section I.</w:t>
      </w:r>
      <w:r>
        <w:rPr>
          <w:b/>
          <w:bCs/>
        </w:rPr>
        <w:tab/>
        <w:t>Overview</w:t>
      </w:r>
    </w:p>
    <w:p w14:paraId="1AED849B" w14:textId="77777777" w:rsidR="0098364B" w:rsidRDefault="0098364B">
      <w:pPr>
        <w:tabs>
          <w:tab w:val="clear" w:pos="720"/>
          <w:tab w:val="clear" w:pos="1080"/>
          <w:tab w:val="clear" w:pos="1440"/>
          <w:tab w:val="clear" w:pos="1800"/>
          <w:tab w:val="left" w:pos="1210"/>
        </w:tabs>
        <w:rPr>
          <w:b/>
          <w:bCs/>
        </w:rPr>
      </w:pPr>
    </w:p>
    <w:p w14:paraId="250500F5" w14:textId="01D4CCAB" w:rsidR="0098364B" w:rsidRPr="0005687C" w:rsidRDefault="0098364B" w:rsidP="0005687C">
      <w:pPr>
        <w:tabs>
          <w:tab w:val="clear" w:pos="720"/>
          <w:tab w:val="clear" w:pos="1080"/>
          <w:tab w:val="clear" w:pos="1440"/>
          <w:tab w:val="clear" w:pos="1800"/>
          <w:tab w:val="left" w:pos="1210"/>
        </w:tabs>
        <w:rPr>
          <w:b/>
          <w:bCs/>
        </w:rPr>
      </w:pPr>
      <w:r w:rsidRPr="0005687C">
        <w:rPr>
          <w:b/>
          <w:bCs/>
        </w:rPr>
        <w:t>Section II.</w:t>
      </w:r>
      <w:r w:rsidRPr="0005687C">
        <w:rPr>
          <w:b/>
          <w:bCs/>
        </w:rPr>
        <w:tab/>
        <w:t xml:space="preserve">Timeline for </w:t>
      </w:r>
      <w:proofErr w:type="gramStart"/>
      <w:r w:rsidRPr="0005687C">
        <w:rPr>
          <w:b/>
          <w:bCs/>
        </w:rPr>
        <w:t>PC</w:t>
      </w:r>
      <w:r w:rsidR="002B7ABF" w:rsidRPr="002B7ABF">
        <w:rPr>
          <w:b/>
          <w:bCs/>
        </w:rPr>
        <w:t>[</w:t>
      </w:r>
      <w:proofErr w:type="gramEnd"/>
      <w:r w:rsidR="002B7ABF" w:rsidRPr="002B7ABF">
        <w:rPr>
          <w:b/>
          <w:bCs/>
        </w:rPr>
        <w:t>STUDY YEAR]</w:t>
      </w:r>
      <w:r w:rsidR="002B7ABF">
        <w:rPr>
          <w:b/>
          <w:bCs/>
        </w:rPr>
        <w:t xml:space="preserve"> </w:t>
      </w:r>
    </w:p>
    <w:p w14:paraId="4C0277E4" w14:textId="77777777" w:rsidR="0098364B" w:rsidRDefault="0098364B">
      <w:pPr>
        <w:tabs>
          <w:tab w:val="clear" w:pos="720"/>
          <w:tab w:val="clear" w:pos="1080"/>
          <w:tab w:val="clear" w:pos="1440"/>
          <w:tab w:val="clear" w:pos="1800"/>
          <w:tab w:val="left" w:pos="1210"/>
        </w:tabs>
        <w:rPr>
          <w:b/>
          <w:bCs/>
        </w:rPr>
      </w:pPr>
    </w:p>
    <w:p w14:paraId="15BE4B36" w14:textId="77777777" w:rsidR="0098364B" w:rsidRDefault="0098364B">
      <w:pPr>
        <w:tabs>
          <w:tab w:val="clear" w:pos="720"/>
          <w:tab w:val="clear" w:pos="1080"/>
          <w:tab w:val="clear" w:pos="1440"/>
          <w:tab w:val="clear" w:pos="1800"/>
          <w:tab w:val="left" w:pos="1210"/>
        </w:tabs>
        <w:rPr>
          <w:b/>
          <w:bCs/>
        </w:rPr>
      </w:pPr>
      <w:r>
        <w:rPr>
          <w:b/>
          <w:bCs/>
        </w:rPr>
        <w:t>Section III.</w:t>
      </w:r>
      <w:r>
        <w:rPr>
          <w:b/>
          <w:bCs/>
        </w:rPr>
        <w:tab/>
        <w:t>Data Transmittal and Cleaning Specifications</w:t>
      </w:r>
    </w:p>
    <w:p w14:paraId="405800E1" w14:textId="77777777" w:rsidR="0098364B" w:rsidRDefault="0098364B">
      <w:pPr>
        <w:tabs>
          <w:tab w:val="clear" w:pos="720"/>
          <w:tab w:val="clear" w:pos="1080"/>
          <w:tab w:val="clear" w:pos="1440"/>
          <w:tab w:val="clear" w:pos="1800"/>
          <w:tab w:val="left" w:pos="1210"/>
        </w:tabs>
        <w:rPr>
          <w:b/>
          <w:bCs/>
        </w:rPr>
      </w:pPr>
    </w:p>
    <w:p w14:paraId="0B267C4D" w14:textId="77777777" w:rsidR="0098364B" w:rsidRDefault="0098364B">
      <w:pPr>
        <w:tabs>
          <w:tab w:val="clear" w:pos="720"/>
          <w:tab w:val="clear" w:pos="1080"/>
          <w:tab w:val="clear" w:pos="1440"/>
          <w:tab w:val="clear" w:pos="1800"/>
          <w:tab w:val="left" w:pos="1210"/>
        </w:tabs>
        <w:rPr>
          <w:b/>
          <w:bCs/>
        </w:rPr>
      </w:pPr>
      <w:r>
        <w:rPr>
          <w:b/>
          <w:bCs/>
        </w:rPr>
        <w:t>Section IV.</w:t>
      </w:r>
      <w:r>
        <w:rPr>
          <w:b/>
          <w:bCs/>
        </w:rPr>
        <w:tab/>
        <w:t xml:space="preserve">Minimum </w:t>
      </w:r>
      <w:r w:rsidR="008F46D2">
        <w:rPr>
          <w:b/>
          <w:bCs/>
        </w:rPr>
        <w:t>Dataset</w:t>
      </w:r>
      <w:r>
        <w:rPr>
          <w:b/>
          <w:bCs/>
        </w:rPr>
        <w:t xml:space="preserve"> </w:t>
      </w:r>
      <w:bookmarkStart w:id="0" w:name="OLE_LINK1"/>
      <w:r>
        <w:rPr>
          <w:b/>
          <w:bCs/>
        </w:rPr>
        <w:t xml:space="preserve">Definitions and </w:t>
      </w:r>
      <w:bookmarkEnd w:id="0"/>
      <w:r>
        <w:rPr>
          <w:b/>
          <w:bCs/>
        </w:rPr>
        <w:t>Specifications</w:t>
      </w:r>
    </w:p>
    <w:p w14:paraId="5E7B512A" w14:textId="77777777" w:rsidR="0098364B" w:rsidRDefault="0098364B">
      <w:pPr>
        <w:tabs>
          <w:tab w:val="clear" w:pos="720"/>
          <w:tab w:val="clear" w:pos="1080"/>
          <w:tab w:val="clear" w:pos="1440"/>
          <w:tab w:val="clear" w:pos="1800"/>
          <w:tab w:val="left" w:pos="1210"/>
        </w:tabs>
        <w:rPr>
          <w:b/>
          <w:bCs/>
        </w:rPr>
      </w:pPr>
    </w:p>
    <w:p w14:paraId="3BE5A521" w14:textId="77777777" w:rsidR="0098364B" w:rsidRDefault="0098364B">
      <w:pPr>
        <w:tabs>
          <w:tab w:val="clear" w:pos="720"/>
          <w:tab w:val="clear" w:pos="1080"/>
          <w:tab w:val="clear" w:pos="1440"/>
          <w:tab w:val="clear" w:pos="1800"/>
          <w:tab w:val="left" w:pos="1210"/>
        </w:tabs>
        <w:rPr>
          <w:b/>
          <w:bCs/>
        </w:rPr>
      </w:pPr>
      <w:r>
        <w:rPr>
          <w:b/>
          <w:bCs/>
        </w:rPr>
        <w:t>Section V.</w:t>
      </w:r>
      <w:r>
        <w:rPr>
          <w:b/>
          <w:bCs/>
        </w:rPr>
        <w:tab/>
        <w:t xml:space="preserve">Supplemental </w:t>
      </w:r>
      <w:r w:rsidR="008F46D2">
        <w:rPr>
          <w:b/>
          <w:bCs/>
        </w:rPr>
        <w:t>Dataset</w:t>
      </w:r>
      <w:r>
        <w:rPr>
          <w:b/>
          <w:bCs/>
        </w:rPr>
        <w:t xml:space="preserve"> Definitions and Specifications</w:t>
      </w:r>
    </w:p>
    <w:p w14:paraId="73FCB9E7" w14:textId="77777777" w:rsidR="0098364B" w:rsidRDefault="0098364B">
      <w:pPr>
        <w:tabs>
          <w:tab w:val="clear" w:pos="720"/>
          <w:tab w:val="clear" w:pos="1080"/>
          <w:tab w:val="clear" w:pos="1440"/>
          <w:tab w:val="clear" w:pos="1800"/>
          <w:tab w:val="left" w:pos="1210"/>
        </w:tabs>
        <w:rPr>
          <w:b/>
          <w:bCs/>
        </w:rPr>
      </w:pPr>
    </w:p>
    <w:p w14:paraId="4174C7BB" w14:textId="77777777" w:rsidR="0098364B" w:rsidRDefault="0098364B">
      <w:pPr>
        <w:tabs>
          <w:tab w:val="clear" w:pos="720"/>
          <w:tab w:val="clear" w:pos="1080"/>
          <w:tab w:val="clear" w:pos="1440"/>
          <w:tab w:val="clear" w:pos="1800"/>
          <w:tab w:val="left" w:pos="1210"/>
        </w:tabs>
        <w:rPr>
          <w:b/>
          <w:bCs/>
        </w:rPr>
      </w:pPr>
      <w:r>
        <w:rPr>
          <w:b/>
          <w:bCs/>
        </w:rPr>
        <w:t xml:space="preserve">Section VI. </w:t>
      </w:r>
      <w:r>
        <w:rPr>
          <w:b/>
          <w:bCs/>
        </w:rPr>
        <w:tab/>
        <w:t>Data Transmittal Worksheet</w:t>
      </w:r>
      <w:r w:rsidR="00AC07E1">
        <w:rPr>
          <w:b/>
          <w:bCs/>
        </w:rPr>
        <w:t xml:space="preserve"> </w:t>
      </w:r>
    </w:p>
    <w:p w14:paraId="381F31AB" w14:textId="77777777" w:rsidR="009C669A" w:rsidRDefault="009C669A">
      <w:pPr>
        <w:tabs>
          <w:tab w:val="clear" w:pos="720"/>
          <w:tab w:val="clear" w:pos="1080"/>
          <w:tab w:val="clear" w:pos="1440"/>
          <w:tab w:val="clear" w:pos="1800"/>
          <w:tab w:val="left" w:pos="1210"/>
        </w:tabs>
        <w:rPr>
          <w:b/>
          <w:bCs/>
        </w:rPr>
      </w:pPr>
    </w:p>
    <w:p w14:paraId="1FC133B5" w14:textId="77777777" w:rsidR="009C669A" w:rsidRDefault="009C669A">
      <w:pPr>
        <w:tabs>
          <w:tab w:val="clear" w:pos="720"/>
          <w:tab w:val="clear" w:pos="1080"/>
          <w:tab w:val="clear" w:pos="1440"/>
          <w:tab w:val="clear" w:pos="1800"/>
          <w:tab w:val="left" w:pos="1210"/>
        </w:tabs>
        <w:rPr>
          <w:b/>
          <w:bCs/>
        </w:rPr>
      </w:pPr>
    </w:p>
    <w:p w14:paraId="51E95E46" w14:textId="77777777" w:rsidR="009C669A" w:rsidRDefault="009C669A">
      <w:pPr>
        <w:tabs>
          <w:tab w:val="clear" w:pos="720"/>
          <w:tab w:val="clear" w:pos="1080"/>
          <w:tab w:val="clear" w:pos="1440"/>
          <w:tab w:val="clear" w:pos="1800"/>
          <w:tab w:val="left" w:pos="1210"/>
        </w:tabs>
        <w:rPr>
          <w:b/>
          <w:bCs/>
        </w:rPr>
        <w:sectPr w:rsidR="009C669A" w:rsidSect="0047096D">
          <w:footerReference w:type="default" r:id="rId11"/>
          <w:pgSz w:w="12240" w:h="15840" w:code="1"/>
          <w:pgMar w:top="1440" w:right="1440" w:bottom="1440" w:left="1440" w:header="720" w:footer="720" w:gutter="0"/>
          <w:pgNumType w:fmt="lowerRoman" w:start="1"/>
          <w:cols w:space="720"/>
          <w:docGrid w:linePitch="299"/>
        </w:sectPr>
      </w:pPr>
    </w:p>
    <w:p w14:paraId="00D29420" w14:textId="77777777" w:rsidR="0098364B" w:rsidRDefault="0098364B">
      <w:pPr>
        <w:jc w:val="center"/>
        <w:rPr>
          <w:b/>
          <w:bCs/>
          <w:smallCaps/>
          <w:sz w:val="26"/>
        </w:rPr>
      </w:pPr>
      <w:r>
        <w:rPr>
          <w:b/>
          <w:bCs/>
          <w:smallCaps/>
          <w:sz w:val="26"/>
        </w:rPr>
        <w:lastRenderedPageBreak/>
        <w:t>S</w:t>
      </w:r>
      <w:r w:rsidR="00552499">
        <w:rPr>
          <w:b/>
          <w:bCs/>
          <w:smallCaps/>
          <w:sz w:val="26"/>
        </w:rPr>
        <w:t>ection</w:t>
      </w:r>
      <w:r>
        <w:rPr>
          <w:b/>
          <w:bCs/>
          <w:smallCaps/>
          <w:sz w:val="26"/>
        </w:rPr>
        <w:t xml:space="preserve"> I</w:t>
      </w:r>
    </w:p>
    <w:p w14:paraId="29894A4C" w14:textId="77777777" w:rsidR="0098364B" w:rsidRDefault="0098364B">
      <w:pPr>
        <w:jc w:val="center"/>
        <w:rPr>
          <w:b/>
          <w:bCs/>
          <w:smallCaps/>
          <w:sz w:val="26"/>
        </w:rPr>
      </w:pPr>
    </w:p>
    <w:p w14:paraId="12F401B5" w14:textId="77777777" w:rsidR="0098364B" w:rsidRDefault="0098364B">
      <w:pPr>
        <w:jc w:val="center"/>
        <w:rPr>
          <w:b/>
          <w:bCs/>
          <w:smallCaps/>
          <w:sz w:val="26"/>
        </w:rPr>
      </w:pPr>
      <w:r>
        <w:rPr>
          <w:b/>
          <w:bCs/>
          <w:smallCaps/>
          <w:sz w:val="26"/>
        </w:rPr>
        <w:t>Overview</w:t>
      </w:r>
    </w:p>
    <w:p w14:paraId="35F22F4B" w14:textId="77777777" w:rsidR="0098364B" w:rsidRDefault="0042010C">
      <w:pPr>
        <w:jc w:val="center"/>
        <w:rPr>
          <w:b/>
          <w:bCs/>
          <w:smallCaps/>
          <w:sz w:val="26"/>
        </w:rPr>
      </w:pPr>
      <w:r>
        <w:rPr>
          <w:b/>
          <w:bCs/>
          <w:smallCaps/>
          <w:noProof/>
          <w:sz w:val="20"/>
        </w:rPr>
        <mc:AlternateContent>
          <mc:Choice Requires="wps">
            <w:drawing>
              <wp:anchor distT="0" distB="0" distL="114300" distR="114300" simplePos="0" relativeHeight="251646464" behindDoc="1" locked="1" layoutInCell="1" allowOverlap="1" wp14:anchorId="5569A96F" wp14:editId="48355E77">
                <wp:simplePos x="0" y="0"/>
                <wp:positionH relativeFrom="page">
                  <wp:posOffset>1842135</wp:posOffset>
                </wp:positionH>
                <wp:positionV relativeFrom="paragraph">
                  <wp:posOffset>175895</wp:posOffset>
                </wp:positionV>
                <wp:extent cx="4114800" cy="22860"/>
                <wp:effectExtent l="0" t="0" r="0" b="0"/>
                <wp:wrapNone/>
                <wp:docPr id="25" name="Rectangle 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228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373857A" id="Rectangle 361" o:spid="_x0000_s1026" style="position:absolute;margin-left:145.05pt;margin-top:13.85pt;width:324pt;height:1.8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" fillcolor="black" stroked="f" strokeweight="0">
                <w10:wrap anchorx="page"/>
                <w10:anchorlock/>
              </v:rect>
            </w:pict>
          </mc:Fallback>
        </mc:AlternateContent>
      </w:r>
    </w:p>
    <w:p w14:paraId="270D2AB9" w14:textId="77777777" w:rsidR="0098364B" w:rsidRDefault="0098364B">
      <w:pPr>
        <w:jc w:val="center"/>
        <w:rPr>
          <w:b/>
          <w:bCs/>
          <w:smallCaps/>
          <w:sz w:val="26"/>
        </w:rPr>
      </w:pPr>
    </w:p>
    <w:p w14:paraId="3F2CCE87" w14:textId="77777777" w:rsidR="0098364B" w:rsidRDefault="0098364B">
      <w:pPr>
        <w:jc w:val="center"/>
        <w:rPr>
          <w:b/>
          <w:bCs/>
          <w:smallCaps/>
          <w:sz w:val="26"/>
        </w:rPr>
      </w:pPr>
      <w:r>
        <w:rPr>
          <w:b/>
          <w:bCs/>
          <w:smallCaps/>
          <w:sz w:val="26"/>
        </w:rPr>
        <w:t>WIC Participant</w:t>
      </w:r>
    </w:p>
    <w:p w14:paraId="34FBEA49" w14:textId="77777777" w:rsidR="0098364B" w:rsidRDefault="0098364B">
      <w:pPr>
        <w:jc w:val="center"/>
        <w:rPr>
          <w:b/>
          <w:bCs/>
          <w:smallCaps/>
          <w:sz w:val="26"/>
        </w:rPr>
      </w:pPr>
      <w:r>
        <w:rPr>
          <w:b/>
          <w:bCs/>
          <w:smallCaps/>
          <w:sz w:val="26"/>
        </w:rPr>
        <w:t>and</w:t>
      </w:r>
    </w:p>
    <w:p w14:paraId="3F57B2CF" w14:textId="77777777" w:rsidR="0098364B" w:rsidRDefault="0098364B">
      <w:pPr>
        <w:jc w:val="center"/>
        <w:rPr>
          <w:b/>
          <w:bCs/>
          <w:smallCaps/>
          <w:sz w:val="26"/>
        </w:rPr>
      </w:pPr>
      <w:r>
        <w:rPr>
          <w:b/>
          <w:bCs/>
          <w:smallCaps/>
          <w:sz w:val="26"/>
        </w:rPr>
        <w:t>P</w:t>
      </w:r>
      <w:r w:rsidR="00552499">
        <w:rPr>
          <w:b/>
          <w:bCs/>
          <w:smallCaps/>
          <w:sz w:val="26"/>
        </w:rPr>
        <w:t>rogram</w:t>
      </w:r>
      <w:r>
        <w:rPr>
          <w:b/>
          <w:bCs/>
          <w:smallCaps/>
          <w:sz w:val="26"/>
        </w:rPr>
        <w:t xml:space="preserve"> C</w:t>
      </w:r>
      <w:r w:rsidR="00552499">
        <w:rPr>
          <w:b/>
          <w:bCs/>
          <w:smallCaps/>
          <w:sz w:val="26"/>
        </w:rPr>
        <w:t>haracteristics</w:t>
      </w:r>
    </w:p>
    <w:p w14:paraId="22738332" w14:textId="77777777" w:rsidR="0098364B" w:rsidRDefault="0098364B">
      <w:pPr>
        <w:jc w:val="center"/>
        <w:rPr>
          <w:b/>
          <w:bCs/>
          <w:smallCaps/>
          <w:sz w:val="26"/>
        </w:rPr>
      </w:pPr>
    </w:p>
    <w:p w14:paraId="447CE064" w14:textId="38830DFA" w:rsidR="0098364B" w:rsidRDefault="0098364B">
      <w:pPr>
        <w:jc w:val="center"/>
        <w:rPr>
          <w:b/>
          <w:bCs/>
          <w:smallCaps/>
          <w:sz w:val="26"/>
        </w:rPr>
      </w:pPr>
      <w:proofErr w:type="gramStart"/>
      <w:r>
        <w:rPr>
          <w:b/>
          <w:bCs/>
          <w:smallCaps/>
          <w:sz w:val="26"/>
        </w:rPr>
        <w:t>PC</w:t>
      </w:r>
      <w:r w:rsidR="002B7ABF">
        <w:rPr>
          <w:b/>
          <w:bCs/>
          <w:smallCaps/>
          <w:sz w:val="26"/>
        </w:rPr>
        <w:t>[</w:t>
      </w:r>
      <w:proofErr w:type="gramEnd"/>
      <w:r w:rsidR="002B7ABF">
        <w:rPr>
          <w:b/>
          <w:bCs/>
          <w:smallCaps/>
          <w:sz w:val="26"/>
        </w:rPr>
        <w:t xml:space="preserve">STUDY YEAR] </w:t>
      </w:r>
    </w:p>
    <w:p w14:paraId="05B94442" w14:textId="77777777" w:rsidR="0098364B" w:rsidRDefault="0098364B">
      <w:pPr>
        <w:rPr>
          <w:b/>
          <w:bCs/>
          <w:sz w:val="26"/>
        </w:rPr>
      </w:pPr>
    </w:p>
    <w:p w14:paraId="2F7C48FB" w14:textId="77777777" w:rsidR="0098364B" w:rsidRDefault="0098364B">
      <w:pPr>
        <w:rPr>
          <w:b/>
          <w:bCs/>
          <w:sz w:val="26"/>
        </w:rPr>
      </w:pPr>
    </w:p>
    <w:p w14:paraId="4E089714" w14:textId="77777777" w:rsidR="0098364B" w:rsidRDefault="0098364B">
      <w:pPr>
        <w:rPr>
          <w:b/>
          <w:bCs/>
          <w:sz w:val="26"/>
        </w:rPr>
      </w:pPr>
    </w:p>
    <w:p w14:paraId="3A98C890" w14:textId="77777777" w:rsidR="0098364B" w:rsidRDefault="0098364B">
      <w:pPr>
        <w:rPr>
          <w:b/>
          <w:bCs/>
          <w:sz w:val="26"/>
        </w:rPr>
      </w:pPr>
    </w:p>
    <w:p w14:paraId="1252FE2D" w14:textId="77777777" w:rsidR="0098364B" w:rsidRDefault="0098364B">
      <w:pPr>
        <w:rPr>
          <w:b/>
          <w:bCs/>
          <w:sz w:val="26"/>
        </w:rPr>
      </w:pPr>
    </w:p>
    <w:p w14:paraId="14EDD13A" w14:textId="77777777" w:rsidR="0098364B" w:rsidRDefault="0098364B">
      <w:pPr>
        <w:rPr>
          <w:b/>
          <w:bCs/>
          <w:sz w:val="26"/>
        </w:rPr>
      </w:pPr>
    </w:p>
    <w:p w14:paraId="02805F7D" w14:textId="77777777" w:rsidR="0098364B" w:rsidRDefault="0098364B">
      <w:pPr>
        <w:rPr>
          <w:b/>
          <w:bCs/>
          <w:sz w:val="26"/>
        </w:rPr>
      </w:pPr>
    </w:p>
    <w:p w14:paraId="11DBE17B" w14:textId="77777777" w:rsidR="0098364B" w:rsidRDefault="0098364B">
      <w:pPr>
        <w:rPr>
          <w:b/>
          <w:bCs/>
          <w:sz w:val="26"/>
        </w:rPr>
      </w:pPr>
    </w:p>
    <w:p w14:paraId="3B65DF76" w14:textId="77777777" w:rsidR="0098364B" w:rsidRDefault="0098364B">
      <w:pPr>
        <w:rPr>
          <w:b/>
          <w:bCs/>
          <w:sz w:val="26"/>
        </w:rPr>
      </w:pPr>
    </w:p>
    <w:p w14:paraId="4E3A900D" w14:textId="77777777" w:rsidR="0098364B" w:rsidRDefault="0098364B">
      <w:pPr>
        <w:rPr>
          <w:b/>
          <w:bCs/>
          <w:sz w:val="26"/>
        </w:rPr>
      </w:pPr>
    </w:p>
    <w:p w14:paraId="37B528ED" w14:textId="77777777" w:rsidR="0098364B" w:rsidRDefault="0098364B">
      <w:pPr>
        <w:rPr>
          <w:b/>
          <w:bCs/>
          <w:sz w:val="26"/>
        </w:rPr>
      </w:pPr>
    </w:p>
    <w:p w14:paraId="3BEFDCA5" w14:textId="77777777" w:rsidR="0098364B" w:rsidRDefault="0098364B">
      <w:pPr>
        <w:rPr>
          <w:b/>
          <w:bCs/>
          <w:sz w:val="26"/>
        </w:rPr>
      </w:pPr>
    </w:p>
    <w:p w14:paraId="7BF089E4" w14:textId="77777777" w:rsidR="0098364B" w:rsidRDefault="0098364B">
      <w:pPr>
        <w:rPr>
          <w:b/>
          <w:bCs/>
          <w:sz w:val="26"/>
        </w:rPr>
      </w:pPr>
    </w:p>
    <w:p w14:paraId="55E6FBDE" w14:textId="77777777" w:rsidR="0098364B" w:rsidRDefault="0098364B">
      <w:pPr>
        <w:rPr>
          <w:b/>
          <w:bCs/>
          <w:sz w:val="26"/>
        </w:rPr>
      </w:pPr>
    </w:p>
    <w:p w14:paraId="19596039" w14:textId="77777777" w:rsidR="0098364B" w:rsidRDefault="0098364B">
      <w:pPr>
        <w:jc w:val="center"/>
        <w:rPr>
          <w:b/>
          <w:bCs/>
          <w:sz w:val="26"/>
        </w:rPr>
      </w:pPr>
      <w:r>
        <w:rPr>
          <w:b/>
          <w:bCs/>
          <w:sz w:val="26"/>
        </w:rPr>
        <w:t>U</w:t>
      </w:r>
      <w:r w:rsidR="005F7A4D">
        <w:rPr>
          <w:b/>
          <w:bCs/>
          <w:sz w:val="26"/>
        </w:rPr>
        <w:t>.</w:t>
      </w:r>
      <w:r>
        <w:rPr>
          <w:b/>
          <w:bCs/>
          <w:sz w:val="26"/>
        </w:rPr>
        <w:t>S</w:t>
      </w:r>
      <w:r w:rsidR="005F7A4D">
        <w:rPr>
          <w:b/>
          <w:bCs/>
          <w:sz w:val="26"/>
        </w:rPr>
        <w:t>.</w:t>
      </w:r>
      <w:r>
        <w:rPr>
          <w:b/>
          <w:bCs/>
          <w:sz w:val="26"/>
        </w:rPr>
        <w:t xml:space="preserve"> Department of Agriculture</w:t>
      </w:r>
    </w:p>
    <w:p w14:paraId="14CD25C1" w14:textId="77777777" w:rsidR="0098364B" w:rsidRDefault="0098364B">
      <w:pPr>
        <w:jc w:val="center"/>
        <w:rPr>
          <w:b/>
          <w:bCs/>
          <w:sz w:val="26"/>
        </w:rPr>
      </w:pPr>
      <w:r>
        <w:rPr>
          <w:b/>
          <w:bCs/>
          <w:sz w:val="26"/>
        </w:rPr>
        <w:t>Food and Nutrition Service</w:t>
      </w:r>
    </w:p>
    <w:p w14:paraId="1D2E15B0" w14:textId="77777777" w:rsidR="0098364B" w:rsidRDefault="0098364B">
      <w:pPr>
        <w:rPr>
          <w:b/>
          <w:bCs/>
        </w:rPr>
      </w:pPr>
    </w:p>
    <w:p w14:paraId="0C02B9BD" w14:textId="77777777" w:rsidR="0098364B" w:rsidRDefault="0098364B">
      <w:pPr>
        <w:rPr>
          <w:b/>
          <w:bCs/>
        </w:rPr>
      </w:pPr>
    </w:p>
    <w:p w14:paraId="5F9C2EFF" w14:textId="77777777" w:rsidR="0098364B" w:rsidRDefault="0098364B">
      <w:pPr>
        <w:rPr>
          <w:b/>
          <w:bCs/>
        </w:rPr>
        <w:sectPr w:rsidR="0098364B" w:rsidSect="0047096D">
          <w:footerReference w:type="default" r:id="rId12"/>
          <w:pgSz w:w="12240" w:h="15840" w:code="1"/>
          <w:pgMar w:top="1440" w:right="1440" w:bottom="1440" w:left="1440" w:header="720" w:footer="576" w:gutter="0"/>
          <w:pgNumType w:start="1"/>
          <w:cols w:space="720"/>
          <w:docGrid w:linePitch="299"/>
        </w:sectPr>
      </w:pPr>
    </w:p>
    <w:p w14:paraId="05C3D457" w14:textId="29F7020B" w:rsidR="0098364B" w:rsidRPr="009945AD" w:rsidRDefault="0098364B" w:rsidP="007679F3">
      <w:pPr>
        <w:pStyle w:val="Heading2"/>
        <w:rPr>
          <w:rFonts w:ascii="Times New Roman Bold" w:hAnsi="Times New Roman Bold"/>
          <w:caps/>
          <w:sz w:val="26"/>
          <w:szCs w:val="28"/>
        </w:rPr>
      </w:pPr>
      <w:r w:rsidRPr="009945AD">
        <w:rPr>
          <w:rFonts w:ascii="Times New Roman Bold" w:hAnsi="Times New Roman Bold"/>
          <w:caps/>
          <w:sz w:val="26"/>
          <w:szCs w:val="28"/>
        </w:rPr>
        <w:lastRenderedPageBreak/>
        <w:t>O</w:t>
      </w:r>
      <w:r w:rsidR="007679F3" w:rsidRPr="009945AD">
        <w:rPr>
          <w:rFonts w:ascii="Times New Roman Bold" w:hAnsi="Times New Roman Bold"/>
          <w:caps/>
          <w:sz w:val="26"/>
          <w:szCs w:val="28"/>
        </w:rPr>
        <w:t xml:space="preserve">verview of </w:t>
      </w:r>
      <w:proofErr w:type="gramStart"/>
      <w:r w:rsidRPr="009945AD">
        <w:rPr>
          <w:rFonts w:ascii="Times New Roman Bold" w:hAnsi="Times New Roman Bold"/>
          <w:caps/>
          <w:sz w:val="26"/>
          <w:szCs w:val="28"/>
        </w:rPr>
        <w:t>PC</w:t>
      </w:r>
      <w:r w:rsidR="002B7ABF">
        <w:rPr>
          <w:rFonts w:ascii="Times New Roman Bold" w:hAnsi="Times New Roman Bold"/>
          <w:caps/>
          <w:sz w:val="26"/>
          <w:szCs w:val="28"/>
        </w:rPr>
        <w:t>[</w:t>
      </w:r>
      <w:proofErr w:type="gramEnd"/>
      <w:r w:rsidR="002B7ABF">
        <w:rPr>
          <w:rFonts w:ascii="Times New Roman Bold" w:hAnsi="Times New Roman Bold"/>
          <w:caps/>
          <w:sz w:val="26"/>
          <w:szCs w:val="28"/>
        </w:rPr>
        <w:t>STUDY YEAR]</w:t>
      </w:r>
      <w:r w:rsidR="002E764D">
        <w:rPr>
          <w:rFonts w:ascii="Times New Roman Bold" w:hAnsi="Times New Roman Bold"/>
          <w:caps/>
          <w:sz w:val="26"/>
          <w:szCs w:val="28"/>
        </w:rPr>
        <w:t xml:space="preserve"> </w:t>
      </w:r>
    </w:p>
    <w:p w14:paraId="44B5D011" w14:textId="77777777" w:rsidR="0098364B" w:rsidRPr="009945AD" w:rsidRDefault="007679F3" w:rsidP="00742C24">
      <w:pPr>
        <w:jc w:val="center"/>
        <w:rPr>
          <w:rFonts w:ascii="Times New Roman Bold" w:hAnsi="Times New Roman Bold"/>
          <w:b/>
          <w:bCs/>
          <w:caps/>
          <w:sz w:val="26"/>
          <w:szCs w:val="28"/>
        </w:rPr>
      </w:pPr>
      <w:r w:rsidRPr="009945AD">
        <w:rPr>
          <w:rFonts w:ascii="Times New Roman Bold" w:hAnsi="Times New Roman Bold"/>
          <w:b/>
          <w:bCs/>
          <w:caps/>
          <w:sz w:val="26"/>
          <w:szCs w:val="28"/>
        </w:rPr>
        <w:t>and</w:t>
      </w:r>
    </w:p>
    <w:p w14:paraId="0DFBFA70" w14:textId="524E1627" w:rsidR="0098364B" w:rsidRPr="009945AD" w:rsidRDefault="007679F3" w:rsidP="00742C24">
      <w:pPr>
        <w:pStyle w:val="Heading2"/>
        <w:rPr>
          <w:rFonts w:ascii="Times New Roman Bold" w:hAnsi="Times New Roman Bold"/>
          <w:caps/>
          <w:sz w:val="26"/>
          <w:szCs w:val="28"/>
        </w:rPr>
      </w:pPr>
      <w:r w:rsidRPr="009945AD">
        <w:rPr>
          <w:rFonts w:ascii="Times New Roman Bold" w:hAnsi="Times New Roman Bold"/>
          <w:caps/>
          <w:sz w:val="26"/>
          <w:szCs w:val="28"/>
        </w:rPr>
        <w:t xml:space="preserve">Organization of </w:t>
      </w:r>
      <w:r w:rsidR="006412EC" w:rsidRPr="009945AD">
        <w:rPr>
          <w:rFonts w:ascii="Times New Roman Bold" w:hAnsi="Times New Roman Bold"/>
          <w:caps/>
          <w:sz w:val="26"/>
          <w:szCs w:val="28"/>
        </w:rPr>
        <w:t>“Guidance”</w:t>
      </w:r>
    </w:p>
    <w:p w14:paraId="16C3617F" w14:textId="77777777" w:rsidR="0098364B" w:rsidRDefault="0098364B" w:rsidP="00742C24"/>
    <w:p w14:paraId="60801190" w14:textId="18B4C597" w:rsidR="00537045" w:rsidRPr="003B465A" w:rsidRDefault="00537045" w:rsidP="00FF6246">
      <w:pPr>
        <w:pStyle w:val="Style1"/>
        <w:spacing w:line="240" w:lineRule="auto"/>
        <w:rPr>
          <w:caps/>
          <w:color w:val="1F497D"/>
          <w:szCs w:val="22"/>
        </w:rPr>
      </w:pPr>
      <w:r w:rsidRPr="003B465A">
        <w:rPr>
          <w:caps/>
          <w:color w:val="1F497D"/>
          <w:szCs w:val="22"/>
        </w:rPr>
        <w:t xml:space="preserve">Organization of </w:t>
      </w:r>
      <w:r w:rsidR="006412EC" w:rsidRPr="006412EC">
        <w:rPr>
          <w:caps/>
          <w:color w:val="1F497D"/>
          <w:szCs w:val="22"/>
        </w:rPr>
        <w:t>“Guidance”</w:t>
      </w:r>
    </w:p>
    <w:p w14:paraId="2C2EA5A5" w14:textId="77777777" w:rsidR="00967160" w:rsidRDefault="00967160" w:rsidP="00FF6246">
      <w:pPr>
        <w:pStyle w:val="Style1"/>
        <w:spacing w:line="240" w:lineRule="auto"/>
      </w:pPr>
    </w:p>
    <w:p w14:paraId="149566BD" w14:textId="3E1A7A12" w:rsidR="00C83910" w:rsidRDefault="004765B0" w:rsidP="00FF6246">
      <w:pPr>
        <w:spacing w:line="240" w:lineRule="auto"/>
        <w:rPr>
          <w:b/>
        </w:rPr>
      </w:pPr>
      <w:r w:rsidRPr="004765B0">
        <w:t>The</w:t>
      </w:r>
      <w:r w:rsidR="00C9554E">
        <w:rPr>
          <w:i/>
        </w:rPr>
        <w:t xml:space="preserve"> </w:t>
      </w:r>
      <w:r w:rsidR="006412EC" w:rsidRPr="006412EC">
        <w:t>“Guidance”</w:t>
      </w:r>
      <w:r w:rsidR="00537045">
        <w:t xml:space="preserve"> contains a timeline of the major events for </w:t>
      </w:r>
      <w:proofErr w:type="gramStart"/>
      <w:r w:rsidR="00537045">
        <w:t>PC</w:t>
      </w:r>
      <w:r w:rsidR="002E764D">
        <w:t>[</w:t>
      </w:r>
      <w:proofErr w:type="gramEnd"/>
      <w:r w:rsidR="002E764D">
        <w:t>STUDY YEAR]</w:t>
      </w:r>
      <w:r w:rsidR="002B7ABF">
        <w:t xml:space="preserve"> </w:t>
      </w:r>
      <w:r w:rsidR="00537045">
        <w:t xml:space="preserve">, instructions for data file creation, Minimum </w:t>
      </w:r>
      <w:r w:rsidR="008F46D2">
        <w:t>Dataset</w:t>
      </w:r>
      <w:r w:rsidR="00537045">
        <w:t xml:space="preserve"> (MDS) specifications, Supplemental </w:t>
      </w:r>
      <w:r w:rsidR="008F46D2">
        <w:t>Dataset</w:t>
      </w:r>
      <w:r w:rsidR="00537045">
        <w:t xml:space="preserve"> (SDS) specifications, and a worksheet for transmitting your April </w:t>
      </w:r>
      <w:r w:rsidR="002E764D">
        <w:t xml:space="preserve">[STUDY YEAR] </w:t>
      </w:r>
      <w:r w:rsidR="00537045">
        <w:t>participant data</w:t>
      </w:r>
      <w:r w:rsidR="005F7A4D">
        <w:t>.</w:t>
      </w:r>
      <w:r w:rsidR="002E764D">
        <w:rPr>
          <w:b/>
        </w:rPr>
        <w:t xml:space="preserve"> </w:t>
      </w:r>
    </w:p>
    <w:p w14:paraId="42931230" w14:textId="77777777" w:rsidR="00C83910" w:rsidRDefault="00C83910" w:rsidP="00FF6246">
      <w:pPr>
        <w:spacing w:line="240" w:lineRule="auto"/>
        <w:rPr>
          <w:b/>
        </w:rPr>
      </w:pPr>
    </w:p>
    <w:p w14:paraId="1F2D97C0" w14:textId="4576BA42" w:rsidR="00537045" w:rsidRPr="003F4D07" w:rsidRDefault="00537045" w:rsidP="00FF6246">
      <w:pPr>
        <w:spacing w:line="240" w:lineRule="auto"/>
        <w:rPr>
          <w:i/>
        </w:rPr>
      </w:pPr>
      <w:r w:rsidRPr="003F4D07">
        <w:rPr>
          <w:b/>
          <w:i/>
        </w:rPr>
        <w:t>Note</w:t>
      </w:r>
      <w:r w:rsidR="00AC242D" w:rsidRPr="003F4D07">
        <w:rPr>
          <w:b/>
          <w:i/>
        </w:rPr>
        <w:t>:</w:t>
      </w:r>
      <w:r w:rsidR="002E764D">
        <w:rPr>
          <w:b/>
          <w:i/>
        </w:rPr>
        <w:t xml:space="preserve"> </w:t>
      </w:r>
      <w:r w:rsidR="00AC242D" w:rsidRPr="003F4D07">
        <w:rPr>
          <w:b/>
          <w:i/>
        </w:rPr>
        <w:t>T</w:t>
      </w:r>
      <w:r w:rsidRPr="003F4D07">
        <w:rPr>
          <w:b/>
          <w:i/>
        </w:rPr>
        <w:t xml:space="preserve">here have been no changes </w:t>
      </w:r>
      <w:r w:rsidR="001E644E">
        <w:rPr>
          <w:b/>
          <w:i/>
        </w:rPr>
        <w:t>to the MDS or SD</w:t>
      </w:r>
      <w:r w:rsidR="00293EDE">
        <w:rPr>
          <w:b/>
          <w:i/>
        </w:rPr>
        <w:t xml:space="preserve">S data elements </w:t>
      </w:r>
      <w:r w:rsidRPr="003F4D07">
        <w:rPr>
          <w:b/>
          <w:i/>
        </w:rPr>
        <w:t xml:space="preserve">between the </w:t>
      </w:r>
      <w:proofErr w:type="gramStart"/>
      <w:r w:rsidR="00C9554E" w:rsidRPr="003F4D07">
        <w:rPr>
          <w:b/>
          <w:i/>
        </w:rPr>
        <w:t>PC</w:t>
      </w:r>
      <w:r w:rsidR="00C61CC9">
        <w:rPr>
          <w:b/>
          <w:i/>
        </w:rPr>
        <w:t>[</w:t>
      </w:r>
      <w:proofErr w:type="gramEnd"/>
      <w:r w:rsidR="00C61CC9">
        <w:rPr>
          <w:b/>
          <w:i/>
        </w:rPr>
        <w:t>PREVIOUS PC DATA COLLECTION YEAR]</w:t>
      </w:r>
      <w:r w:rsidR="00C9554E" w:rsidRPr="003F4D07">
        <w:rPr>
          <w:b/>
          <w:i/>
        </w:rPr>
        <w:t xml:space="preserve"> </w:t>
      </w:r>
      <w:r w:rsidRPr="003F4D07">
        <w:rPr>
          <w:b/>
          <w:i/>
        </w:rPr>
        <w:t>and the PC</w:t>
      </w:r>
      <w:r w:rsidR="002E764D">
        <w:rPr>
          <w:b/>
          <w:i/>
        </w:rPr>
        <w:t>[STUDY YEAR]</w:t>
      </w:r>
      <w:r w:rsidRPr="003F4D07">
        <w:rPr>
          <w:b/>
          <w:i/>
        </w:rPr>
        <w:t xml:space="preserve"> reporting cycles.</w:t>
      </w:r>
      <w:r w:rsidR="002E764D">
        <w:rPr>
          <w:b/>
          <w:i/>
        </w:rPr>
        <w:t xml:space="preserve"> </w:t>
      </w:r>
    </w:p>
    <w:p w14:paraId="33237233" w14:textId="77777777" w:rsidR="00537045" w:rsidRDefault="00537045" w:rsidP="00FF6246">
      <w:pPr>
        <w:pStyle w:val="Style1"/>
        <w:keepNext/>
        <w:spacing w:line="240" w:lineRule="auto"/>
      </w:pPr>
    </w:p>
    <w:p w14:paraId="71E0D302" w14:textId="77777777" w:rsidR="0098364B" w:rsidRPr="003B465A" w:rsidRDefault="00537045" w:rsidP="00FF6246">
      <w:pPr>
        <w:pStyle w:val="Style1"/>
        <w:keepNext/>
        <w:spacing w:line="240" w:lineRule="auto"/>
        <w:rPr>
          <w:caps/>
          <w:color w:val="1F497D"/>
          <w:szCs w:val="22"/>
        </w:rPr>
      </w:pPr>
      <w:r w:rsidRPr="003B465A">
        <w:rPr>
          <w:caps/>
          <w:color w:val="1F497D"/>
          <w:szCs w:val="22"/>
        </w:rPr>
        <w:t>Background</w:t>
      </w:r>
    </w:p>
    <w:p w14:paraId="590BF4AD" w14:textId="77777777" w:rsidR="00967160" w:rsidRDefault="00967160" w:rsidP="00FF6246">
      <w:pPr>
        <w:pStyle w:val="Style1"/>
        <w:keepNext/>
        <w:spacing w:line="240" w:lineRule="auto"/>
      </w:pPr>
    </w:p>
    <w:p w14:paraId="3AB681EA" w14:textId="2FF5EDE8" w:rsidR="0098364B" w:rsidRDefault="0098364B" w:rsidP="00FF6246">
      <w:pPr>
        <w:spacing w:line="240" w:lineRule="auto"/>
      </w:pPr>
      <w:r>
        <w:t>Since 1984, the Food and Nutrition Service (FNS) has prepared biennial reports on current participant and program characteristics in the Special Supplemental Nutrition Program for Women, Infants, and Children (WIC)</w:t>
      </w:r>
      <w:r w:rsidR="005F7A4D">
        <w:t>.</w:t>
      </w:r>
      <w:r w:rsidR="002E764D">
        <w:t xml:space="preserve"> </w:t>
      </w:r>
      <w:r>
        <w:t>These reports provide the most comprehensive and up-to-date statistics on the WIC Program</w:t>
      </w:r>
      <w:r w:rsidR="005F7A4D">
        <w:t>.</w:t>
      </w:r>
      <w:r w:rsidR="002E764D">
        <w:t xml:space="preserve"> </w:t>
      </w:r>
      <w:r w:rsidR="00537045">
        <w:t>T</w:t>
      </w:r>
      <w:r>
        <w:t xml:space="preserve">he information </w:t>
      </w:r>
      <w:proofErr w:type="gramStart"/>
      <w:r>
        <w:t>is used</w:t>
      </w:r>
      <w:proofErr w:type="gramEnd"/>
      <w:r>
        <w:t xml:space="preserve"> to estimate budgets, design research, and review current and proposed WIC policies and procedures</w:t>
      </w:r>
      <w:r w:rsidR="00831A9F">
        <w:t>.</w:t>
      </w:r>
      <w:r w:rsidR="002E764D">
        <w:t xml:space="preserve"> </w:t>
      </w:r>
      <w:r>
        <w:t>The biennial reports include:</w:t>
      </w:r>
    </w:p>
    <w:p w14:paraId="06A2CB86" w14:textId="77777777" w:rsidR="0098364B" w:rsidRDefault="0098364B" w:rsidP="00FF6246">
      <w:pPr>
        <w:spacing w:line="240" w:lineRule="auto"/>
      </w:pPr>
    </w:p>
    <w:p w14:paraId="2E667B2B" w14:textId="77777777" w:rsidR="0098364B" w:rsidRDefault="0098364B" w:rsidP="00D41A44">
      <w:pPr>
        <w:numPr>
          <w:ilvl w:val="0"/>
          <w:numId w:val="5"/>
        </w:numPr>
        <w:tabs>
          <w:tab w:val="clear" w:pos="720"/>
          <w:tab w:val="clear" w:pos="1080"/>
          <w:tab w:val="clear" w:pos="1440"/>
          <w:tab w:val="clear" w:pos="1800"/>
        </w:tabs>
        <w:spacing w:after="120" w:line="240" w:lineRule="auto"/>
      </w:pPr>
      <w:proofErr w:type="gramStart"/>
      <w:r>
        <w:t xml:space="preserve">Information on the </w:t>
      </w:r>
      <w:r w:rsidR="003A133D">
        <w:t xml:space="preserve">income and nutrition risk </w:t>
      </w:r>
      <w:r>
        <w:t>characteristics of WIC participants.</w:t>
      </w:r>
      <w:proofErr w:type="gramEnd"/>
    </w:p>
    <w:p w14:paraId="2C8FEFE6" w14:textId="77777777" w:rsidR="006B5382" w:rsidRDefault="00E63F14" w:rsidP="00D41A44">
      <w:pPr>
        <w:numPr>
          <w:ilvl w:val="0"/>
          <w:numId w:val="5"/>
        </w:numPr>
        <w:tabs>
          <w:tab w:val="clear" w:pos="720"/>
          <w:tab w:val="clear" w:pos="1080"/>
          <w:tab w:val="clear" w:pos="1440"/>
          <w:tab w:val="clear" w:pos="1800"/>
        </w:tabs>
        <w:spacing w:after="120" w:line="240" w:lineRule="auto"/>
      </w:pPr>
      <w:proofErr w:type="gramStart"/>
      <w:r>
        <w:t>E</w:t>
      </w:r>
      <w:r w:rsidR="006B5382">
        <w:t>stimates of breastfeeding initiation rates and duration.</w:t>
      </w:r>
      <w:proofErr w:type="gramEnd"/>
    </w:p>
    <w:p w14:paraId="28F304C7" w14:textId="77777777" w:rsidR="006B5382" w:rsidRDefault="006B5382" w:rsidP="00D41A44">
      <w:pPr>
        <w:numPr>
          <w:ilvl w:val="0"/>
          <w:numId w:val="5"/>
        </w:numPr>
        <w:tabs>
          <w:tab w:val="clear" w:pos="720"/>
          <w:tab w:val="clear" w:pos="1080"/>
          <w:tab w:val="clear" w:pos="1440"/>
          <w:tab w:val="clear" w:pos="1800"/>
        </w:tabs>
        <w:spacing w:after="120" w:line="240" w:lineRule="auto"/>
      </w:pPr>
      <w:proofErr w:type="gramStart"/>
      <w:r>
        <w:t>Data on demographic characteristics of WIC participants.</w:t>
      </w:r>
      <w:proofErr w:type="gramEnd"/>
    </w:p>
    <w:p w14:paraId="56E32350" w14:textId="77777777" w:rsidR="0098364B" w:rsidRDefault="0098364B" w:rsidP="00D41A44">
      <w:pPr>
        <w:numPr>
          <w:ilvl w:val="0"/>
          <w:numId w:val="5"/>
        </w:numPr>
        <w:tabs>
          <w:tab w:val="clear" w:pos="720"/>
          <w:tab w:val="clear" w:pos="1080"/>
          <w:tab w:val="clear" w:pos="1440"/>
          <w:tab w:val="clear" w:pos="1800"/>
        </w:tabs>
        <w:spacing w:line="240" w:lineRule="auto"/>
      </w:pPr>
      <w:r>
        <w:t xml:space="preserve">Other information on WIC participation that </w:t>
      </w:r>
      <w:proofErr w:type="gramStart"/>
      <w:r>
        <w:t>is deemed</w:t>
      </w:r>
      <w:proofErr w:type="gramEnd"/>
      <w:r>
        <w:t xml:space="preserve"> appropriate by the Secretary of Agriculture.</w:t>
      </w:r>
    </w:p>
    <w:p w14:paraId="62CEA401" w14:textId="77777777" w:rsidR="0098364B" w:rsidRDefault="0098364B" w:rsidP="00FF6246">
      <w:pPr>
        <w:spacing w:line="240" w:lineRule="auto"/>
      </w:pPr>
    </w:p>
    <w:p w14:paraId="2C76A271" w14:textId="725DF1F0" w:rsidR="0098364B" w:rsidRDefault="009E5D8F" w:rsidP="00FF6246">
      <w:pPr>
        <w:spacing w:line="240" w:lineRule="auto"/>
      </w:pPr>
      <w:r>
        <w:t xml:space="preserve">State WIC agencies provide </w:t>
      </w:r>
      <w:r w:rsidR="00947984">
        <w:t xml:space="preserve">the </w:t>
      </w:r>
      <w:r>
        <w:t>d</w:t>
      </w:r>
      <w:r w:rsidR="0098364B">
        <w:t xml:space="preserve">ata </w:t>
      </w:r>
      <w:r w:rsidR="008D4BE7">
        <w:t xml:space="preserve">in the reports </w:t>
      </w:r>
      <w:r>
        <w:t>to FNS</w:t>
      </w:r>
      <w:r w:rsidR="00F67527">
        <w:t>.</w:t>
      </w:r>
      <w:r w:rsidR="002E764D">
        <w:t xml:space="preserve"> </w:t>
      </w:r>
      <w:r w:rsidR="00C9554E">
        <w:t>The</w:t>
      </w:r>
      <w:r w:rsidR="00F67527">
        <w:t xml:space="preserve"> </w:t>
      </w:r>
      <w:r w:rsidR="006412EC" w:rsidRPr="006412EC">
        <w:t>“Guidance</w:t>
      </w:r>
      <w:r w:rsidR="006412EC">
        <w:t>,</w:t>
      </w:r>
      <w:r w:rsidR="006412EC" w:rsidRPr="006412EC">
        <w:t>”</w:t>
      </w:r>
      <w:r w:rsidR="0098364B">
        <w:t xml:space="preserve"> designed to assist State WIC agencies, contains a uniform format for use in compiling information on participants for WIC Participant and Program Characteristics for </w:t>
      </w:r>
      <w:r w:rsidR="002E764D">
        <w:t>[STUDY YEAR]</w:t>
      </w:r>
      <w:r w:rsidR="0098364B">
        <w:t xml:space="preserve"> (PC</w:t>
      </w:r>
      <w:r w:rsidR="002E764D">
        <w:t>[STUDY YEAR]</w:t>
      </w:r>
      <w:r w:rsidR="0098364B">
        <w:t>)</w:t>
      </w:r>
      <w:r w:rsidR="00F67527">
        <w:t>.</w:t>
      </w:r>
      <w:r w:rsidR="002E764D">
        <w:t xml:space="preserve"> </w:t>
      </w:r>
      <w:r>
        <w:t>FNS, in cooperation with the Information Committee of the National WIC Association (NWA), developed t</w:t>
      </w:r>
      <w:r w:rsidR="0098364B">
        <w:t>he MDS and the SDS.</w:t>
      </w:r>
      <w:r w:rsidR="002E764D">
        <w:t xml:space="preserve"> </w:t>
      </w:r>
    </w:p>
    <w:p w14:paraId="5E4287FD" w14:textId="77777777" w:rsidR="0098364B" w:rsidRDefault="0098364B" w:rsidP="00FF6246">
      <w:pPr>
        <w:spacing w:line="240" w:lineRule="auto"/>
      </w:pPr>
    </w:p>
    <w:p w14:paraId="3967E4EE" w14:textId="791656EB" w:rsidR="0098364B" w:rsidRDefault="0098364B" w:rsidP="00FF6246">
      <w:pPr>
        <w:spacing w:line="240" w:lineRule="auto"/>
      </w:pPr>
      <w:r>
        <w:t xml:space="preserve">FNS has completed </w:t>
      </w:r>
      <w:r w:rsidR="00F67527">
        <w:t>1</w:t>
      </w:r>
      <w:r w:rsidR="002E764D">
        <w:t>4</w:t>
      </w:r>
      <w:r w:rsidR="00084B93">
        <w:t xml:space="preserve"> </w:t>
      </w:r>
      <w:r>
        <w:t>previous reports on WIC Participant and Program Characteristics</w:t>
      </w:r>
      <w:r w:rsidR="00F67527">
        <w:t>.</w:t>
      </w:r>
      <w:r w:rsidR="002E764D">
        <w:t xml:space="preserve"> </w:t>
      </w:r>
      <w:r>
        <w:t>For the first three studies in 1984 (PC84), 1988 (PC88), and 1990 (PC90), FNS and its contractors collected information on nationally representativ</w:t>
      </w:r>
      <w:r w:rsidR="00084B93">
        <w:t>e samples of WIC participants</w:t>
      </w:r>
      <w:r w:rsidR="00F67527">
        <w:t>.</w:t>
      </w:r>
      <w:r w:rsidR="002E764D">
        <w:t xml:space="preserve"> </w:t>
      </w:r>
      <w:r w:rsidR="009E5D8F">
        <w:t>Since</w:t>
      </w:r>
      <w:r>
        <w:t xml:space="preserve"> PC92, State WIC agencies </w:t>
      </w:r>
      <w:r w:rsidR="009E5D8F">
        <w:t xml:space="preserve">have </w:t>
      </w:r>
      <w:r>
        <w:t xml:space="preserve">downloaded </w:t>
      </w:r>
      <w:r w:rsidR="009E5D8F">
        <w:t>routinely collected information—used to certify eligibility</w:t>
      </w:r>
      <w:r w:rsidR="00B16D17" w:rsidRPr="00B16D17">
        <w:t xml:space="preserve"> </w:t>
      </w:r>
      <w:r w:rsidR="00B16D17">
        <w:t>for WIC, guide nutrition education, and issue food instruments—</w:t>
      </w:r>
      <w:r w:rsidR="009E5D8F">
        <w:t>from</w:t>
      </w:r>
      <w:r>
        <w:t xml:space="preserve"> their existing automated client and management information systems.</w:t>
      </w:r>
      <w:r w:rsidR="002E764D">
        <w:t xml:space="preserve"> </w:t>
      </w:r>
      <w:r w:rsidR="00C84512">
        <w:t>[CONTRACTOR]</w:t>
      </w:r>
      <w:r w:rsidR="00456CE7">
        <w:t xml:space="preserve"> </w:t>
      </w:r>
      <w:r w:rsidR="00C84512">
        <w:t>is</w:t>
      </w:r>
      <w:r w:rsidR="00456CE7">
        <w:t xml:space="preserve"> assisting FNS in conducting </w:t>
      </w:r>
      <w:proofErr w:type="gramStart"/>
      <w:r w:rsidR="00456CE7">
        <w:t>PC</w:t>
      </w:r>
      <w:r w:rsidR="002E764D">
        <w:t>[</w:t>
      </w:r>
      <w:proofErr w:type="gramEnd"/>
      <w:r w:rsidR="002E764D">
        <w:t>STUDY YEAR]</w:t>
      </w:r>
      <w:r w:rsidR="00456CE7">
        <w:t>.</w:t>
      </w:r>
      <w:r w:rsidR="002E764D">
        <w:t xml:space="preserve"> </w:t>
      </w:r>
    </w:p>
    <w:p w14:paraId="61C64724" w14:textId="77777777" w:rsidR="00B16D17" w:rsidRDefault="00B16D17" w:rsidP="00FF6246">
      <w:pPr>
        <w:spacing w:line="240" w:lineRule="auto"/>
      </w:pPr>
    </w:p>
    <w:p w14:paraId="0EA41143" w14:textId="77777777" w:rsidR="008D4BE7" w:rsidRDefault="00B8055C" w:rsidP="00FF6246">
      <w:pPr>
        <w:pStyle w:val="Style1"/>
        <w:spacing w:line="240" w:lineRule="auto"/>
        <w:rPr>
          <w:caps/>
          <w:color w:val="1F497D"/>
          <w:szCs w:val="22"/>
        </w:rPr>
      </w:pPr>
      <w:r>
        <w:rPr>
          <w:caps/>
          <w:color w:val="1F497D"/>
          <w:szCs w:val="22"/>
        </w:rPr>
        <w:t>In advance of</w:t>
      </w:r>
      <w:r w:rsidR="008D4BE7">
        <w:rPr>
          <w:caps/>
          <w:color w:val="1F497D"/>
          <w:szCs w:val="22"/>
        </w:rPr>
        <w:t xml:space="preserve"> </w:t>
      </w:r>
      <w:r>
        <w:rPr>
          <w:caps/>
          <w:color w:val="1F497D"/>
          <w:szCs w:val="22"/>
        </w:rPr>
        <w:t>the reference month</w:t>
      </w:r>
    </w:p>
    <w:p w14:paraId="4737015E" w14:textId="77777777" w:rsidR="008D4BE7" w:rsidRDefault="008D4BE7" w:rsidP="00FF6246">
      <w:pPr>
        <w:pStyle w:val="Style1"/>
        <w:spacing w:line="240" w:lineRule="auto"/>
        <w:rPr>
          <w:caps/>
          <w:color w:val="1F497D"/>
          <w:szCs w:val="22"/>
        </w:rPr>
      </w:pPr>
    </w:p>
    <w:p w14:paraId="243C5EAC" w14:textId="1C079DC4" w:rsidR="008D4BE7" w:rsidRDefault="008D4BE7" w:rsidP="00FF6246">
      <w:pPr>
        <w:pStyle w:val="Style1"/>
        <w:spacing w:line="240" w:lineRule="auto"/>
        <w:rPr>
          <w:b w:val="0"/>
        </w:rPr>
      </w:pPr>
      <w:r w:rsidRPr="00957847">
        <w:rPr>
          <w:b w:val="0"/>
        </w:rPr>
        <w:t>To fa</w:t>
      </w:r>
      <w:r>
        <w:rPr>
          <w:b w:val="0"/>
        </w:rPr>
        <w:t>cilitate processing of data, State</w:t>
      </w:r>
      <w:r w:rsidR="00977A4B">
        <w:rPr>
          <w:b w:val="0"/>
        </w:rPr>
        <w:t xml:space="preserve"> agencie</w:t>
      </w:r>
      <w:r>
        <w:rPr>
          <w:b w:val="0"/>
        </w:rPr>
        <w:t xml:space="preserve">s begin by submitting two </w:t>
      </w:r>
      <w:r w:rsidR="00957847">
        <w:rPr>
          <w:b w:val="0"/>
        </w:rPr>
        <w:t>documents</w:t>
      </w:r>
      <w:r>
        <w:rPr>
          <w:b w:val="0"/>
        </w:rPr>
        <w:t xml:space="preserve"> in advance </w:t>
      </w:r>
      <w:r w:rsidR="00957847">
        <w:rPr>
          <w:b w:val="0"/>
        </w:rPr>
        <w:t>of the</w:t>
      </w:r>
      <w:r>
        <w:rPr>
          <w:b w:val="0"/>
        </w:rPr>
        <w:t xml:space="preserve"> actual data.</w:t>
      </w:r>
      <w:r w:rsidR="002E764D">
        <w:rPr>
          <w:b w:val="0"/>
        </w:rPr>
        <w:t xml:space="preserve"> </w:t>
      </w:r>
      <w:r>
        <w:rPr>
          <w:b w:val="0"/>
        </w:rPr>
        <w:t>These</w:t>
      </w:r>
      <w:r w:rsidR="00957847">
        <w:rPr>
          <w:b w:val="0"/>
        </w:rPr>
        <w:t xml:space="preserve"> two deliverables, due on </w:t>
      </w:r>
      <w:r w:rsidR="00957847" w:rsidRPr="007B4E00">
        <w:rPr>
          <w:b w:val="0"/>
        </w:rPr>
        <w:t xml:space="preserve">March 15, </w:t>
      </w:r>
      <w:r w:rsidR="002E764D">
        <w:rPr>
          <w:b w:val="0"/>
        </w:rPr>
        <w:t>[STUDY YEAR]</w:t>
      </w:r>
      <w:r w:rsidR="00957847" w:rsidRPr="007B4E00">
        <w:rPr>
          <w:b w:val="0"/>
        </w:rPr>
        <w:t>,</w:t>
      </w:r>
      <w:r w:rsidR="00957847">
        <w:rPr>
          <w:b w:val="0"/>
        </w:rPr>
        <w:t xml:space="preserve"> just before the reference month of April </w:t>
      </w:r>
      <w:r w:rsidR="002E764D">
        <w:rPr>
          <w:b w:val="0"/>
        </w:rPr>
        <w:t>[STUDY YEAR]</w:t>
      </w:r>
      <w:r w:rsidR="00957847">
        <w:rPr>
          <w:b w:val="0"/>
        </w:rPr>
        <w:t>, are:</w:t>
      </w:r>
    </w:p>
    <w:p w14:paraId="3B08B910" w14:textId="77777777" w:rsidR="00957847" w:rsidRDefault="00957847" w:rsidP="00FF6246">
      <w:pPr>
        <w:pStyle w:val="Style1"/>
        <w:spacing w:line="240" w:lineRule="auto"/>
        <w:rPr>
          <w:b w:val="0"/>
        </w:rPr>
      </w:pPr>
    </w:p>
    <w:p w14:paraId="58B066B7" w14:textId="5D32BCCD" w:rsidR="00957847" w:rsidRDefault="00957847" w:rsidP="00D41A44">
      <w:pPr>
        <w:numPr>
          <w:ilvl w:val="0"/>
          <w:numId w:val="7"/>
        </w:numPr>
        <w:tabs>
          <w:tab w:val="clear" w:pos="720"/>
          <w:tab w:val="clear" w:pos="1080"/>
          <w:tab w:val="clear" w:pos="1440"/>
          <w:tab w:val="clear" w:pos="1800"/>
        </w:tabs>
        <w:spacing w:after="120" w:line="240" w:lineRule="auto"/>
      </w:pPr>
      <w:proofErr w:type="gramStart"/>
      <w:r w:rsidRPr="00537045">
        <w:rPr>
          <w:b/>
        </w:rPr>
        <w:t>Nutrition Risk Worksheet.</w:t>
      </w:r>
      <w:proofErr w:type="gramEnd"/>
      <w:r w:rsidR="002E764D">
        <w:t xml:space="preserve"> </w:t>
      </w:r>
      <w:r>
        <w:t>State</w:t>
      </w:r>
      <w:r w:rsidR="00FE2E7C">
        <w:t xml:space="preserve"> agencie</w:t>
      </w:r>
      <w:r>
        <w:t xml:space="preserve">s will need to specify whether nutrition risk data will be provided using the </w:t>
      </w:r>
      <w:r w:rsidR="00F75C24">
        <w:t>Federal nutrition risk codes (</w:t>
      </w:r>
      <w:r w:rsidR="00C329D9" w:rsidRPr="00E749BC">
        <w:t xml:space="preserve">State agencies may access an index of Federal </w:t>
      </w:r>
      <w:r w:rsidR="00C329D9" w:rsidRPr="00E749BC">
        <w:lastRenderedPageBreak/>
        <w:t xml:space="preserve">risk codes at </w:t>
      </w:r>
      <w:r w:rsidR="006957B5" w:rsidRPr="0034367A">
        <w:t>www.partnerweb.usda.gov/default.aspx</w:t>
      </w:r>
      <w:r w:rsidR="00F75C24">
        <w:t xml:space="preserve">) </w:t>
      </w:r>
      <w:r>
        <w:t>or State</w:t>
      </w:r>
      <w:r w:rsidR="00FE2E7C">
        <w:t xml:space="preserve"> agency</w:t>
      </w:r>
      <w:r>
        <w:t xml:space="preserve"> codes.</w:t>
      </w:r>
      <w:r w:rsidR="002E764D">
        <w:t xml:space="preserve"> </w:t>
      </w:r>
      <w:r w:rsidR="00F75C24">
        <w:t>Agencies using State codes must provide</w:t>
      </w:r>
      <w:r>
        <w:t xml:space="preserve"> a crosswalk of </w:t>
      </w:r>
      <w:r w:rsidR="004F7F66">
        <w:t xml:space="preserve">their </w:t>
      </w:r>
      <w:r>
        <w:t>coding scheme</w:t>
      </w:r>
      <w:r w:rsidR="006412EC">
        <w:t>s</w:t>
      </w:r>
      <w:r>
        <w:t xml:space="preserve"> to </w:t>
      </w:r>
      <w:r w:rsidR="00F75C24">
        <w:t xml:space="preserve">the </w:t>
      </w:r>
      <w:proofErr w:type="gramStart"/>
      <w:r>
        <w:t>Federal nutrition risk codes</w:t>
      </w:r>
      <w:proofErr w:type="gramEnd"/>
      <w:r>
        <w:t>.</w:t>
      </w:r>
      <w:r w:rsidR="002E764D">
        <w:t xml:space="preserve"> </w:t>
      </w:r>
      <w:r>
        <w:t xml:space="preserve">In </w:t>
      </w:r>
      <w:r w:rsidR="00BA54EE">
        <w:t>January</w:t>
      </w:r>
      <w:r w:rsidR="00F75C24">
        <w:t xml:space="preserve"> </w:t>
      </w:r>
      <w:r w:rsidR="002E764D">
        <w:t>[STUDY YEAR]</w:t>
      </w:r>
      <w:r w:rsidR="00F75C24">
        <w:t xml:space="preserve">, </w:t>
      </w:r>
      <w:r w:rsidR="001B62FD">
        <w:t>[CONTRACTOR]</w:t>
      </w:r>
      <w:r w:rsidR="002E764D">
        <w:t xml:space="preserve"> </w:t>
      </w:r>
      <w:r w:rsidR="00F75C24">
        <w:t>will provide</w:t>
      </w:r>
      <w:r>
        <w:t xml:space="preserve"> each State</w:t>
      </w:r>
      <w:r w:rsidR="00FE2E7C">
        <w:t xml:space="preserve"> agency</w:t>
      </w:r>
      <w:r>
        <w:t xml:space="preserve"> </w:t>
      </w:r>
      <w:r w:rsidR="00F75C24">
        <w:t xml:space="preserve">with the Nutrition Risk Worksheet </w:t>
      </w:r>
      <w:r w:rsidR="00BA54EE">
        <w:t xml:space="preserve">to complete and return </w:t>
      </w:r>
      <w:r w:rsidR="00F75C24">
        <w:t xml:space="preserve">and, for </w:t>
      </w:r>
      <w:r w:rsidR="00B22773">
        <w:t>the agency’s</w:t>
      </w:r>
      <w:r w:rsidR="00F75C24">
        <w:t xml:space="preserve"> convenience, </w:t>
      </w:r>
      <w:r w:rsidR="00BA54EE">
        <w:t xml:space="preserve">the information </w:t>
      </w:r>
      <w:r w:rsidR="00B22773">
        <w:t>the</w:t>
      </w:r>
      <w:r w:rsidR="00BA54EE">
        <w:t xml:space="preserve"> </w:t>
      </w:r>
      <w:r w:rsidR="00B22773">
        <w:t>agency</w:t>
      </w:r>
      <w:r>
        <w:t xml:space="preserve"> previously submitted </w:t>
      </w:r>
      <w:r w:rsidR="00BA54EE">
        <w:t xml:space="preserve">on </w:t>
      </w:r>
      <w:r w:rsidR="00B22773">
        <w:t>its</w:t>
      </w:r>
      <w:r w:rsidR="00BA54EE">
        <w:t xml:space="preserve"> worksheet </w:t>
      </w:r>
      <w:r>
        <w:t>for PC</w:t>
      </w:r>
      <w:r w:rsidR="00C61CC9">
        <w:t>[PREVIOUS PC DATA COLLECTION YEAR]</w:t>
      </w:r>
      <w:r w:rsidR="002E764D">
        <w:t>.</w:t>
      </w:r>
    </w:p>
    <w:p w14:paraId="02615466" w14:textId="7AF1922D" w:rsidR="00957847" w:rsidRPr="00D77D91" w:rsidDel="007B4E00" w:rsidRDefault="00957847" w:rsidP="00D41A44">
      <w:pPr>
        <w:numPr>
          <w:ilvl w:val="0"/>
          <w:numId w:val="7"/>
        </w:numPr>
        <w:tabs>
          <w:tab w:val="clear" w:pos="720"/>
          <w:tab w:val="clear" w:pos="1080"/>
          <w:tab w:val="clear" w:pos="1440"/>
          <w:tab w:val="clear" w:pos="1800"/>
        </w:tabs>
        <w:spacing w:line="240" w:lineRule="auto"/>
        <w:rPr>
          <w:b/>
          <w:i/>
        </w:rPr>
      </w:pPr>
      <w:proofErr w:type="gramStart"/>
      <w:r w:rsidRPr="00537045" w:rsidDel="007B4E00">
        <w:rPr>
          <w:b/>
        </w:rPr>
        <w:t>Food Code Documentation.</w:t>
      </w:r>
      <w:proofErr w:type="gramEnd"/>
      <w:r w:rsidR="002E764D">
        <w:t xml:space="preserve"> </w:t>
      </w:r>
      <w:r w:rsidDel="007B4E00">
        <w:t>State</w:t>
      </w:r>
      <w:r w:rsidR="00FE2E7C">
        <w:t xml:space="preserve"> agencie</w:t>
      </w:r>
      <w:r w:rsidDel="007B4E00">
        <w:t xml:space="preserve">s will need to provide a </w:t>
      </w:r>
      <w:r w:rsidR="00D77D91" w:rsidDel="007B4E00">
        <w:t>translation</w:t>
      </w:r>
      <w:r w:rsidR="00BA54EE" w:rsidDel="007B4E00">
        <w:t xml:space="preserve"> of </w:t>
      </w:r>
      <w:r w:rsidR="00D77D91" w:rsidDel="007B4E00">
        <w:t xml:space="preserve">the </w:t>
      </w:r>
      <w:r w:rsidDel="007B4E00">
        <w:t xml:space="preserve">food </w:t>
      </w:r>
      <w:r w:rsidR="00BA54EE" w:rsidDel="007B4E00">
        <w:t xml:space="preserve">package </w:t>
      </w:r>
      <w:r w:rsidDel="007B4E00">
        <w:t>code</w:t>
      </w:r>
      <w:r w:rsidR="00BA54EE" w:rsidDel="007B4E00">
        <w:t>s</w:t>
      </w:r>
      <w:r w:rsidR="00D77D91" w:rsidDel="007B4E00">
        <w:t xml:space="preserve"> </w:t>
      </w:r>
      <w:r w:rsidR="00102F35">
        <w:t>they used</w:t>
      </w:r>
      <w:r w:rsidR="00BA54EE" w:rsidDel="007B4E00">
        <w:t xml:space="preserve"> into </w:t>
      </w:r>
      <w:r w:rsidR="00D77D91" w:rsidDel="007B4E00">
        <w:t xml:space="preserve">specific </w:t>
      </w:r>
      <w:r w:rsidR="00BA54EE" w:rsidDel="007B4E00">
        <w:t xml:space="preserve">food items and </w:t>
      </w:r>
      <w:r w:rsidR="00D77D91" w:rsidDel="007B4E00">
        <w:t>quantities</w:t>
      </w:r>
      <w:r w:rsidDel="007B4E00">
        <w:t xml:space="preserve"> prescribed</w:t>
      </w:r>
      <w:r w:rsidR="00D77D91" w:rsidDel="007B4E00">
        <w:t xml:space="preserve"> to WIC participants.</w:t>
      </w:r>
      <w:r w:rsidR="002E764D">
        <w:t xml:space="preserve"> </w:t>
      </w:r>
      <w:r w:rsidR="00D77D91" w:rsidDel="007B4E00">
        <w:t>While State</w:t>
      </w:r>
      <w:r w:rsidR="00FE2E7C">
        <w:t xml:space="preserve"> agencie</w:t>
      </w:r>
      <w:r w:rsidR="00D77D91" w:rsidDel="007B4E00">
        <w:t xml:space="preserve">s may provide these data in a food package format or an item-quantity format, </w:t>
      </w:r>
      <w:r w:rsidR="004765B0" w:rsidRPr="004765B0" w:rsidDel="007B4E00">
        <w:rPr>
          <w:b/>
          <w:i/>
        </w:rPr>
        <w:t xml:space="preserve">the item-quantity format is preferred. </w:t>
      </w:r>
    </w:p>
    <w:p w14:paraId="6AEF7F54" w14:textId="77777777" w:rsidR="00957847" w:rsidRDefault="00957847" w:rsidP="00FF6246">
      <w:pPr>
        <w:pStyle w:val="Style1"/>
        <w:spacing w:line="240" w:lineRule="auto"/>
        <w:rPr>
          <w:b w:val="0"/>
        </w:rPr>
      </w:pPr>
    </w:p>
    <w:p w14:paraId="00F4B527" w14:textId="06955128" w:rsidR="0098364B" w:rsidRPr="003B465A" w:rsidRDefault="00314A13" w:rsidP="00FF6246">
      <w:pPr>
        <w:pStyle w:val="Style1"/>
        <w:spacing w:line="240" w:lineRule="auto"/>
        <w:rPr>
          <w:caps/>
          <w:color w:val="1F497D"/>
          <w:szCs w:val="22"/>
        </w:rPr>
      </w:pPr>
      <w:r>
        <w:rPr>
          <w:caps/>
          <w:color w:val="1F497D"/>
          <w:szCs w:val="22"/>
        </w:rPr>
        <w:t xml:space="preserve">DATA </w:t>
      </w:r>
      <w:r w:rsidRPr="003B465A">
        <w:rPr>
          <w:caps/>
          <w:color w:val="1F497D"/>
          <w:szCs w:val="22"/>
        </w:rPr>
        <w:t>Submissions for</w:t>
      </w:r>
      <w:r>
        <w:rPr>
          <w:caps/>
          <w:color w:val="1F497D"/>
          <w:szCs w:val="22"/>
        </w:rPr>
        <w:t xml:space="preserve"> the </w:t>
      </w:r>
      <w:proofErr w:type="gramStart"/>
      <w:r w:rsidRPr="003B465A">
        <w:rPr>
          <w:caps/>
          <w:color w:val="1F497D"/>
          <w:szCs w:val="22"/>
        </w:rPr>
        <w:t>PC</w:t>
      </w:r>
      <w:r w:rsidR="002E764D">
        <w:rPr>
          <w:caps/>
          <w:color w:val="1F497D"/>
          <w:szCs w:val="22"/>
        </w:rPr>
        <w:t>[</w:t>
      </w:r>
      <w:proofErr w:type="gramEnd"/>
      <w:r w:rsidR="002E764D">
        <w:rPr>
          <w:caps/>
          <w:color w:val="1F497D"/>
          <w:szCs w:val="22"/>
        </w:rPr>
        <w:t>STUDY YEAR]</w:t>
      </w:r>
      <w:r>
        <w:rPr>
          <w:caps/>
          <w:color w:val="1F497D"/>
          <w:szCs w:val="22"/>
        </w:rPr>
        <w:t xml:space="preserve"> reference month</w:t>
      </w:r>
    </w:p>
    <w:p w14:paraId="46D6587B" w14:textId="77777777" w:rsidR="00967160" w:rsidRDefault="00967160" w:rsidP="00FF6246">
      <w:pPr>
        <w:pStyle w:val="Style1"/>
        <w:spacing w:line="240" w:lineRule="auto"/>
      </w:pPr>
    </w:p>
    <w:p w14:paraId="280D532F" w14:textId="59E3B615" w:rsidR="00967160" w:rsidRPr="003B465A" w:rsidRDefault="0098364B" w:rsidP="00FF6246">
      <w:pPr>
        <w:spacing w:line="240" w:lineRule="auto"/>
        <w:rPr>
          <w:color w:val="1F497D"/>
        </w:rPr>
      </w:pPr>
      <w:r>
        <w:t xml:space="preserve">The </w:t>
      </w:r>
      <w:r w:rsidR="002E764D">
        <w:t>[STUDY YEAR]</w:t>
      </w:r>
      <w:r>
        <w:t xml:space="preserve"> WIC Participant and Program Characteristics Report (</w:t>
      </w:r>
      <w:proofErr w:type="gramStart"/>
      <w:r>
        <w:t>PC</w:t>
      </w:r>
      <w:r w:rsidR="002E764D">
        <w:t>[</w:t>
      </w:r>
      <w:proofErr w:type="gramEnd"/>
      <w:r w:rsidR="002E764D">
        <w:t>STUDY YEAR]</w:t>
      </w:r>
      <w:r>
        <w:t xml:space="preserve">) continues the protocols and reporting formats </w:t>
      </w:r>
      <w:r w:rsidR="00CE3EF9">
        <w:t xml:space="preserve">in use </w:t>
      </w:r>
      <w:r w:rsidR="00B16D17">
        <w:t>for</w:t>
      </w:r>
      <w:r>
        <w:t xml:space="preserve"> </w:t>
      </w:r>
      <w:r w:rsidR="0026423B">
        <w:t>PC</w:t>
      </w:r>
      <w:r w:rsidR="00C61CC9">
        <w:t>[PREVIOUS PC DATA COLLECTION YEAR]</w:t>
      </w:r>
      <w:r w:rsidR="002E764D">
        <w:t>.</w:t>
      </w:r>
      <w:r w:rsidR="002E764D">
        <w:rPr>
          <w:color w:val="1F497D"/>
        </w:rPr>
        <w:t xml:space="preserve"> </w:t>
      </w:r>
    </w:p>
    <w:p w14:paraId="223CF19E" w14:textId="77777777" w:rsidR="00967160" w:rsidRPr="003B465A" w:rsidRDefault="00967160" w:rsidP="00FF6246">
      <w:pPr>
        <w:spacing w:line="240" w:lineRule="auto"/>
        <w:rPr>
          <w:color w:val="1F497D"/>
        </w:rPr>
      </w:pPr>
    </w:p>
    <w:p w14:paraId="170DEF13" w14:textId="24530913" w:rsidR="00A35CB9" w:rsidRDefault="0098364B" w:rsidP="00FF6246">
      <w:pPr>
        <w:spacing w:line="240" w:lineRule="auto"/>
      </w:pPr>
      <w:r w:rsidRPr="00AF7CD6">
        <w:t xml:space="preserve">For the </w:t>
      </w:r>
      <w:r w:rsidRPr="00AF7CD6">
        <w:rPr>
          <w:b/>
          <w:i/>
          <w:iCs/>
        </w:rPr>
        <w:t xml:space="preserve">reference month of April </w:t>
      </w:r>
      <w:r w:rsidR="002E764D">
        <w:rPr>
          <w:b/>
          <w:i/>
          <w:iCs/>
        </w:rPr>
        <w:t>[STUDY YEAR</w:t>
      </w:r>
      <w:proofErr w:type="gramStart"/>
      <w:r w:rsidR="002E764D">
        <w:rPr>
          <w:b/>
          <w:i/>
          <w:iCs/>
        </w:rPr>
        <w:t>]</w:t>
      </w:r>
      <w:r w:rsidR="002B7ABF">
        <w:rPr>
          <w:b/>
          <w:i/>
          <w:iCs/>
        </w:rPr>
        <w:t xml:space="preserve"> </w:t>
      </w:r>
      <w:r w:rsidRPr="00AF7CD6">
        <w:t>,</w:t>
      </w:r>
      <w:proofErr w:type="gramEnd"/>
      <w:r w:rsidRPr="00AF7CD6">
        <w:t xml:space="preserve"> each State WIC agency will</w:t>
      </w:r>
      <w:r w:rsidR="003B3CE7" w:rsidRPr="00AF7CD6">
        <w:t xml:space="preserve"> need to</w:t>
      </w:r>
      <w:r w:rsidRPr="00AF7CD6">
        <w:t xml:space="preserve"> submit MDS</w:t>
      </w:r>
      <w:r w:rsidR="008D4BE7">
        <w:t xml:space="preserve"> </w:t>
      </w:r>
      <w:r w:rsidR="003C2904">
        <w:t>data</w:t>
      </w:r>
      <w:r w:rsidR="003C2904" w:rsidRPr="00AF7CD6">
        <w:t xml:space="preserve"> and</w:t>
      </w:r>
      <w:r w:rsidRPr="00AF7CD6">
        <w:t xml:space="preserve"> </w:t>
      </w:r>
      <w:r w:rsidR="008D4BE7">
        <w:t xml:space="preserve">available </w:t>
      </w:r>
      <w:r w:rsidRPr="00AF7CD6">
        <w:t xml:space="preserve">SDS data on </w:t>
      </w:r>
      <w:r w:rsidR="00537045" w:rsidRPr="00AF7CD6">
        <w:t xml:space="preserve">all </w:t>
      </w:r>
      <w:r w:rsidRPr="00AF7CD6">
        <w:t>WIC participants</w:t>
      </w:r>
      <w:r w:rsidR="00F67527" w:rsidRPr="00AF7CD6">
        <w:rPr>
          <w:b/>
        </w:rPr>
        <w:t>.</w:t>
      </w:r>
      <w:r w:rsidR="002E764D">
        <w:rPr>
          <w:b/>
        </w:rPr>
        <w:t xml:space="preserve"> </w:t>
      </w:r>
      <w:r w:rsidR="00C83910" w:rsidRPr="00771EB4">
        <w:rPr>
          <w:b/>
        </w:rPr>
        <w:t xml:space="preserve">The April </w:t>
      </w:r>
      <w:r w:rsidR="002E764D">
        <w:rPr>
          <w:b/>
        </w:rPr>
        <w:t>[STUDY YEAR]</w:t>
      </w:r>
      <w:r w:rsidR="00C83910" w:rsidRPr="00771EB4">
        <w:rPr>
          <w:b/>
        </w:rPr>
        <w:t xml:space="preserve"> MDS and SDS data must be submitted according to a specified format and medium</w:t>
      </w:r>
      <w:r w:rsidR="00E63F14">
        <w:rPr>
          <w:b/>
        </w:rPr>
        <w:t>, as detailed in this document</w:t>
      </w:r>
      <w:r w:rsidR="00C83910" w:rsidRPr="00771EB4">
        <w:rPr>
          <w:b/>
        </w:rPr>
        <w:t>.</w:t>
      </w:r>
      <w:r w:rsidR="002E764D">
        <w:rPr>
          <w:b/>
        </w:rPr>
        <w:t xml:space="preserve"> </w:t>
      </w:r>
      <w:r w:rsidR="00A35CB9" w:rsidRPr="008653D2">
        <w:t>Most State WIC agencies</w:t>
      </w:r>
      <w:r w:rsidR="00A35CB9">
        <w:t xml:space="preserve"> maintain automated recordkeeping systems, which they will use to produce datasets containing the desired variables. </w:t>
      </w:r>
    </w:p>
    <w:p w14:paraId="0C9979FB" w14:textId="77777777" w:rsidR="00A35CB9" w:rsidRDefault="00A35CB9" w:rsidP="00FF6246">
      <w:pPr>
        <w:spacing w:line="240" w:lineRule="auto"/>
        <w:rPr>
          <w:b/>
        </w:rPr>
      </w:pPr>
    </w:p>
    <w:p w14:paraId="76E94FFF" w14:textId="6C1F0984" w:rsidR="0098364B" w:rsidRPr="004A1FCC" w:rsidRDefault="00F82011" w:rsidP="00FF6246">
      <w:pPr>
        <w:spacing w:line="240" w:lineRule="auto"/>
        <w:rPr>
          <w:b/>
        </w:rPr>
      </w:pPr>
      <w:r w:rsidRPr="004A1FCC">
        <w:rPr>
          <w:b/>
          <w:i/>
        </w:rPr>
        <w:t>Note:</w:t>
      </w:r>
      <w:r w:rsidR="002E764D">
        <w:rPr>
          <w:b/>
          <w:i/>
        </w:rPr>
        <w:t xml:space="preserve"> </w:t>
      </w:r>
      <w:r w:rsidRPr="004A1FCC">
        <w:rPr>
          <w:b/>
          <w:i/>
        </w:rPr>
        <w:t>SDS data, though technically not required, provides additional valuable information.</w:t>
      </w:r>
      <w:r w:rsidR="002E764D">
        <w:rPr>
          <w:b/>
          <w:i/>
        </w:rPr>
        <w:t xml:space="preserve"> </w:t>
      </w:r>
      <w:r w:rsidRPr="004A1FCC">
        <w:rPr>
          <w:b/>
          <w:i/>
        </w:rPr>
        <w:t xml:space="preserve">Therefore, we ask State WIC agencies to include all supplemental items collected on State </w:t>
      </w:r>
      <w:r w:rsidR="00313870">
        <w:rPr>
          <w:b/>
          <w:i/>
        </w:rPr>
        <w:t xml:space="preserve">agency </w:t>
      </w:r>
      <w:r w:rsidRPr="004A1FCC">
        <w:rPr>
          <w:b/>
          <w:i/>
        </w:rPr>
        <w:t xml:space="preserve">management information systems in your </w:t>
      </w:r>
      <w:proofErr w:type="gramStart"/>
      <w:r w:rsidRPr="004A1FCC">
        <w:rPr>
          <w:b/>
          <w:i/>
        </w:rPr>
        <w:t>PC</w:t>
      </w:r>
      <w:r w:rsidR="007B5EA7">
        <w:rPr>
          <w:b/>
          <w:i/>
        </w:rPr>
        <w:t>[</w:t>
      </w:r>
      <w:proofErr w:type="gramEnd"/>
      <w:r w:rsidR="007B5EA7">
        <w:rPr>
          <w:b/>
          <w:i/>
        </w:rPr>
        <w:t xml:space="preserve">STUDY YEAR] </w:t>
      </w:r>
      <w:r w:rsidRPr="004A1FCC">
        <w:rPr>
          <w:b/>
          <w:i/>
        </w:rPr>
        <w:t>data submission.</w:t>
      </w:r>
    </w:p>
    <w:p w14:paraId="6FAEE438" w14:textId="77777777" w:rsidR="0098364B" w:rsidRDefault="0098364B" w:rsidP="00FF6246">
      <w:pPr>
        <w:spacing w:line="240" w:lineRule="auto"/>
      </w:pPr>
    </w:p>
    <w:p w14:paraId="2376187B" w14:textId="77777777" w:rsidR="0098364B" w:rsidRPr="00314A13" w:rsidRDefault="0098364B" w:rsidP="00FF6246">
      <w:pPr>
        <w:pStyle w:val="Style1"/>
        <w:spacing w:line="240" w:lineRule="auto"/>
        <w:rPr>
          <w:color w:val="1F497D" w:themeColor="text2"/>
        </w:rPr>
      </w:pPr>
      <w:r w:rsidRPr="00314A13">
        <w:rPr>
          <w:color w:val="1F497D" w:themeColor="text2"/>
        </w:rPr>
        <w:t>Definition of WIC Participant for Use in the M</w:t>
      </w:r>
      <w:r w:rsidR="006C6E04" w:rsidRPr="00314A13">
        <w:rPr>
          <w:color w:val="1F497D" w:themeColor="text2"/>
        </w:rPr>
        <w:t>DS and SDS</w:t>
      </w:r>
    </w:p>
    <w:p w14:paraId="0495DBF6" w14:textId="77777777" w:rsidR="00967160" w:rsidRDefault="00967160" w:rsidP="00FF6246">
      <w:pPr>
        <w:pStyle w:val="Style1"/>
        <w:spacing w:line="240" w:lineRule="auto"/>
      </w:pPr>
    </w:p>
    <w:p w14:paraId="04242577" w14:textId="71749646" w:rsidR="000C1D0B" w:rsidRPr="00721728" w:rsidRDefault="0098364B" w:rsidP="00FF6246">
      <w:pPr>
        <w:spacing w:line="240" w:lineRule="auto"/>
        <w:rPr>
          <w:i/>
        </w:rPr>
      </w:pPr>
      <w:r>
        <w:t>For PC</w:t>
      </w:r>
      <w:r w:rsidR="002E764D">
        <w:t>[STUDY YEAR]</w:t>
      </w:r>
      <w:r>
        <w:t xml:space="preserve">, </w:t>
      </w:r>
      <w:r w:rsidRPr="00721728">
        <w:rPr>
          <w:b/>
          <w:i/>
        </w:rPr>
        <w:t xml:space="preserve">WIC participants are </w:t>
      </w:r>
      <w:r w:rsidR="00BD2E13" w:rsidRPr="00721728">
        <w:rPr>
          <w:b/>
          <w:i/>
        </w:rPr>
        <w:t xml:space="preserve">defined as </w:t>
      </w:r>
      <w:r w:rsidRPr="00721728">
        <w:rPr>
          <w:b/>
          <w:i/>
        </w:rPr>
        <w:t xml:space="preserve">persons on WIC master lists or persons listed in WIC operating files who are certified to receive WIC benefits in April </w:t>
      </w:r>
      <w:r w:rsidR="002E764D">
        <w:rPr>
          <w:b/>
          <w:i/>
        </w:rPr>
        <w:t>[STUDY YEAR]</w:t>
      </w:r>
      <w:r w:rsidRPr="00721728">
        <w:rPr>
          <w:b/>
          <w:i/>
        </w:rPr>
        <w:t>.</w:t>
      </w:r>
      <w:r w:rsidRPr="00721728">
        <w:rPr>
          <w:i/>
        </w:rPr>
        <w:t xml:space="preserve"> </w:t>
      </w:r>
    </w:p>
    <w:p w14:paraId="79BE0970" w14:textId="77777777" w:rsidR="000C1D0B" w:rsidRDefault="000C1D0B" w:rsidP="00FF6246">
      <w:pPr>
        <w:spacing w:line="240" w:lineRule="auto"/>
      </w:pPr>
    </w:p>
    <w:p w14:paraId="0A7D0B45" w14:textId="5650047D" w:rsidR="00AF7CD6" w:rsidRDefault="00306D6B" w:rsidP="00FF6246">
      <w:pPr>
        <w:spacing w:line="240" w:lineRule="auto"/>
        <w:ind w:left="720"/>
      </w:pPr>
      <w:r>
        <w:rPr>
          <w:b/>
        </w:rPr>
        <w:t>State</w:t>
      </w:r>
      <w:r w:rsidR="00FE2E7C">
        <w:rPr>
          <w:b/>
        </w:rPr>
        <w:t xml:space="preserve"> Agencie</w:t>
      </w:r>
      <w:r>
        <w:rPr>
          <w:b/>
        </w:rPr>
        <w:t xml:space="preserve">s Should </w:t>
      </w:r>
      <w:r w:rsidR="000C1D0B" w:rsidRPr="00187466">
        <w:rPr>
          <w:b/>
        </w:rPr>
        <w:t>Include in the Datasets:</w:t>
      </w:r>
      <w:r w:rsidR="002E764D">
        <w:t xml:space="preserve"> </w:t>
      </w:r>
    </w:p>
    <w:p w14:paraId="7A261A06" w14:textId="77777777" w:rsidR="00AF7CD6" w:rsidRDefault="00AF7CD6" w:rsidP="00FF6246">
      <w:pPr>
        <w:tabs>
          <w:tab w:val="clear" w:pos="720"/>
          <w:tab w:val="clear" w:pos="1080"/>
          <w:tab w:val="clear" w:pos="1440"/>
          <w:tab w:val="clear" w:pos="1800"/>
        </w:tabs>
        <w:spacing w:line="240" w:lineRule="auto"/>
        <w:ind w:left="720"/>
      </w:pPr>
    </w:p>
    <w:p w14:paraId="6CF5AA1B" w14:textId="67C37254" w:rsidR="00712D23" w:rsidRDefault="00364224" w:rsidP="00D41A44">
      <w:pPr>
        <w:numPr>
          <w:ilvl w:val="0"/>
          <w:numId w:val="26"/>
        </w:numPr>
        <w:tabs>
          <w:tab w:val="clear" w:pos="720"/>
          <w:tab w:val="clear" w:pos="1080"/>
          <w:tab w:val="clear" w:pos="1440"/>
          <w:tab w:val="clear" w:pos="1800"/>
        </w:tabs>
        <w:spacing w:after="120" w:line="240" w:lineRule="auto"/>
        <w:ind w:left="1080"/>
      </w:pPr>
      <w:r>
        <w:t>A</w:t>
      </w:r>
      <w:r w:rsidR="00712D23">
        <w:t xml:space="preserve">ll participants, some of whom will have been certified up to </w:t>
      </w:r>
      <w:r w:rsidR="00BD2E13">
        <w:t>1</w:t>
      </w:r>
      <w:r w:rsidR="00712D23">
        <w:t xml:space="preserve"> year ago</w:t>
      </w:r>
    </w:p>
    <w:p w14:paraId="34DEEF4A" w14:textId="330145B1" w:rsidR="005F761B" w:rsidRDefault="00364224" w:rsidP="00D41A44">
      <w:pPr>
        <w:numPr>
          <w:ilvl w:val="0"/>
          <w:numId w:val="26"/>
        </w:numPr>
        <w:tabs>
          <w:tab w:val="clear" w:pos="720"/>
          <w:tab w:val="clear" w:pos="1080"/>
          <w:tab w:val="clear" w:pos="1440"/>
          <w:tab w:val="clear" w:pos="1800"/>
        </w:tabs>
        <w:spacing w:after="120" w:line="240" w:lineRule="auto"/>
        <w:ind w:left="1080"/>
      </w:pPr>
      <w:r>
        <w:t>P</w:t>
      </w:r>
      <w:r w:rsidR="0002497B" w:rsidRPr="00687155">
        <w:t>artially breastfeeding women</w:t>
      </w:r>
      <w:r w:rsidR="00C936BE">
        <w:t>,</w:t>
      </w:r>
      <w:r w:rsidR="0002497B" w:rsidRPr="00687155">
        <w:t xml:space="preserve"> even if they receive </w:t>
      </w:r>
      <w:r w:rsidR="0056448C" w:rsidRPr="00A81F2A">
        <w:t>no</w:t>
      </w:r>
      <w:r w:rsidR="0002497B" w:rsidRPr="00ED39E7">
        <w:t xml:space="preserve"> </w:t>
      </w:r>
      <w:r w:rsidR="0002497B" w:rsidRPr="00687155">
        <w:t>food package</w:t>
      </w:r>
    </w:p>
    <w:p w14:paraId="678EBE40" w14:textId="7D3A8277" w:rsidR="006B5382" w:rsidRDefault="00364224" w:rsidP="00E63F14">
      <w:pPr>
        <w:numPr>
          <w:ilvl w:val="0"/>
          <w:numId w:val="26"/>
        </w:numPr>
        <w:tabs>
          <w:tab w:val="clear" w:pos="720"/>
          <w:tab w:val="clear" w:pos="1080"/>
          <w:tab w:val="clear" w:pos="1440"/>
          <w:tab w:val="clear" w:pos="1800"/>
        </w:tabs>
        <w:spacing w:line="240" w:lineRule="auto"/>
        <w:ind w:left="1080"/>
      </w:pPr>
      <w:r>
        <w:t>F</w:t>
      </w:r>
      <w:r w:rsidR="005F761B">
        <w:t>ully breastfed infants, even if they receive no food package</w:t>
      </w:r>
      <w:r w:rsidR="002E764D">
        <w:t xml:space="preserve"> </w:t>
      </w:r>
    </w:p>
    <w:p w14:paraId="6A258B51" w14:textId="77777777" w:rsidR="006B5382" w:rsidRDefault="006B5382" w:rsidP="00E63F14">
      <w:pPr>
        <w:pStyle w:val="ListParagraph"/>
        <w:rPr>
          <w:i/>
        </w:rPr>
      </w:pPr>
    </w:p>
    <w:p w14:paraId="3D5E9C1C" w14:textId="77777777" w:rsidR="000C1D0B" w:rsidRDefault="0098364B" w:rsidP="00E63F14">
      <w:pPr>
        <w:tabs>
          <w:tab w:val="clear" w:pos="720"/>
          <w:tab w:val="clear" w:pos="1080"/>
          <w:tab w:val="clear" w:pos="1440"/>
          <w:tab w:val="clear" w:pos="1800"/>
        </w:tabs>
        <w:spacing w:line="240" w:lineRule="auto"/>
        <w:ind w:left="720"/>
      </w:pPr>
      <w:r w:rsidRPr="006B5382">
        <w:rPr>
          <w:i/>
        </w:rPr>
        <w:t xml:space="preserve">This definition is different from regulatory reporting </w:t>
      </w:r>
      <w:r w:rsidR="007C2A48" w:rsidRPr="006B5382">
        <w:rPr>
          <w:i/>
        </w:rPr>
        <w:t>requirements, which</w:t>
      </w:r>
      <w:r w:rsidRPr="006B5382">
        <w:rPr>
          <w:i/>
        </w:rPr>
        <w:t xml:space="preserve"> define participation in terms of WIC vouchers or checks claimed by participants.</w:t>
      </w:r>
      <w:r w:rsidRPr="00687155">
        <w:t xml:space="preserve"> </w:t>
      </w:r>
    </w:p>
    <w:p w14:paraId="7197B769" w14:textId="77777777" w:rsidR="00915AE6" w:rsidRDefault="00915AE6" w:rsidP="00FF6246">
      <w:pPr>
        <w:spacing w:line="240" w:lineRule="auto"/>
        <w:ind w:left="720"/>
      </w:pPr>
    </w:p>
    <w:p w14:paraId="6FD7EF40" w14:textId="77777777" w:rsidR="000C1D0B" w:rsidRDefault="000C1D0B" w:rsidP="00FF6246">
      <w:pPr>
        <w:spacing w:line="240" w:lineRule="auto"/>
        <w:ind w:left="720"/>
      </w:pPr>
    </w:p>
    <w:p w14:paraId="4A0269C7" w14:textId="0B3DAE0F" w:rsidR="00FF6246" w:rsidRDefault="00967160" w:rsidP="00FF6246">
      <w:pPr>
        <w:spacing w:line="240" w:lineRule="auto"/>
        <w:ind w:left="720"/>
      </w:pPr>
      <w:r>
        <w:rPr>
          <w:b/>
        </w:rPr>
        <w:t>State</w:t>
      </w:r>
      <w:r w:rsidR="00FE2E7C">
        <w:rPr>
          <w:b/>
        </w:rPr>
        <w:t xml:space="preserve"> Agencie</w:t>
      </w:r>
      <w:r>
        <w:rPr>
          <w:b/>
        </w:rPr>
        <w:t>s S</w:t>
      </w:r>
      <w:r w:rsidR="00306D6B">
        <w:rPr>
          <w:b/>
        </w:rPr>
        <w:t xml:space="preserve">hould </w:t>
      </w:r>
      <w:r>
        <w:rPr>
          <w:b/>
        </w:rPr>
        <w:t>E</w:t>
      </w:r>
      <w:r w:rsidRPr="00187466">
        <w:rPr>
          <w:b/>
        </w:rPr>
        <w:t>xclude</w:t>
      </w:r>
      <w:r w:rsidR="000C1D0B" w:rsidRPr="00187466">
        <w:rPr>
          <w:b/>
        </w:rPr>
        <w:t xml:space="preserve"> </w:t>
      </w:r>
      <w:r>
        <w:rPr>
          <w:b/>
        </w:rPr>
        <w:t>F</w:t>
      </w:r>
      <w:r w:rsidR="000C1D0B">
        <w:rPr>
          <w:b/>
        </w:rPr>
        <w:t>rom</w:t>
      </w:r>
      <w:r w:rsidR="000C1D0B" w:rsidRPr="00187466">
        <w:rPr>
          <w:b/>
        </w:rPr>
        <w:t xml:space="preserve"> the Datasets:</w:t>
      </w:r>
      <w:r w:rsidR="002E764D">
        <w:t xml:space="preserve"> </w:t>
      </w:r>
    </w:p>
    <w:p w14:paraId="59A0D720" w14:textId="77777777" w:rsidR="00FF6246" w:rsidRDefault="00FF6246" w:rsidP="00FF6246">
      <w:pPr>
        <w:spacing w:line="240" w:lineRule="auto"/>
        <w:ind w:left="720"/>
      </w:pPr>
    </w:p>
    <w:p w14:paraId="0A69CCAE" w14:textId="5A3AC3CA" w:rsidR="00484278" w:rsidRDefault="00237E37" w:rsidP="00FF6246">
      <w:pPr>
        <w:pStyle w:val="ListParagraph"/>
        <w:numPr>
          <w:ilvl w:val="0"/>
          <w:numId w:val="27"/>
        </w:numPr>
        <w:spacing w:line="240" w:lineRule="auto"/>
      </w:pPr>
      <w:r>
        <w:t>P</w:t>
      </w:r>
      <w:r w:rsidR="0098364B" w:rsidRPr="00687155">
        <w:t>ersons on waiting lists</w:t>
      </w:r>
      <w:r w:rsidR="00915AE6">
        <w:t xml:space="preserve"> for WIC benefits</w:t>
      </w:r>
      <w:r w:rsidR="002E764D">
        <w:t xml:space="preserve"> </w:t>
      </w:r>
    </w:p>
    <w:p w14:paraId="17DDF1D3" w14:textId="77777777" w:rsidR="00484278" w:rsidRDefault="00484278" w:rsidP="00FF6246">
      <w:pPr>
        <w:spacing w:line="240" w:lineRule="auto"/>
        <w:ind w:left="720"/>
      </w:pPr>
    </w:p>
    <w:p w14:paraId="3892F17C" w14:textId="77777777" w:rsidR="0098364B" w:rsidRPr="00314A13" w:rsidRDefault="0098364B" w:rsidP="00FF6246">
      <w:pPr>
        <w:pStyle w:val="Style1"/>
        <w:spacing w:line="240" w:lineRule="auto"/>
        <w:rPr>
          <w:color w:val="1F497D" w:themeColor="text2"/>
        </w:rPr>
      </w:pPr>
      <w:r w:rsidRPr="00314A13">
        <w:rPr>
          <w:color w:val="1F497D" w:themeColor="text2"/>
        </w:rPr>
        <w:t>MDS and SDS Specifications and Data File Creation</w:t>
      </w:r>
    </w:p>
    <w:p w14:paraId="784706F9" w14:textId="77777777" w:rsidR="00967160" w:rsidRDefault="00967160" w:rsidP="00FF6246">
      <w:pPr>
        <w:pStyle w:val="Style1"/>
        <w:spacing w:line="240" w:lineRule="auto"/>
      </w:pPr>
    </w:p>
    <w:p w14:paraId="57E371FF" w14:textId="0D16F8D2" w:rsidR="00967160" w:rsidRDefault="0098364B" w:rsidP="00FF6246">
      <w:pPr>
        <w:spacing w:line="240" w:lineRule="auto"/>
      </w:pPr>
      <w:r>
        <w:lastRenderedPageBreak/>
        <w:t xml:space="preserve">The </w:t>
      </w:r>
      <w:r w:rsidR="000E1CFD">
        <w:t>MDS and SDS</w:t>
      </w:r>
      <w:r>
        <w:t xml:space="preserve"> </w:t>
      </w:r>
      <w:r w:rsidR="008F46D2">
        <w:t>Dataset</w:t>
      </w:r>
      <w:r>
        <w:t xml:space="preserve"> Specifications include concise definitions of each variable and the categories to </w:t>
      </w:r>
      <w:proofErr w:type="gramStart"/>
      <w:r>
        <w:t>be used</w:t>
      </w:r>
      <w:proofErr w:type="gramEnd"/>
      <w:r>
        <w:t xml:space="preserve"> for reporting each variable</w:t>
      </w:r>
      <w:r w:rsidR="007C2A48">
        <w:t>.</w:t>
      </w:r>
      <w:r w:rsidR="002E764D">
        <w:t xml:space="preserve"> </w:t>
      </w:r>
      <w:r>
        <w:t xml:space="preserve">The materials presented here also explain the database field specifications—where on the file each variable </w:t>
      </w:r>
      <w:proofErr w:type="gramStart"/>
      <w:r>
        <w:t>is reported</w:t>
      </w:r>
      <w:proofErr w:type="gramEnd"/>
      <w:r>
        <w:t>—as well as procedures for reporting missing data</w:t>
      </w:r>
      <w:r w:rsidR="007C2A48">
        <w:t>.</w:t>
      </w:r>
      <w:r w:rsidR="002E764D">
        <w:t xml:space="preserve"> </w:t>
      </w:r>
    </w:p>
    <w:p w14:paraId="4B992112" w14:textId="77777777" w:rsidR="00967160" w:rsidRDefault="00967160" w:rsidP="00FF6246">
      <w:pPr>
        <w:spacing w:line="240" w:lineRule="auto"/>
      </w:pPr>
    </w:p>
    <w:p w14:paraId="4C969CC9" w14:textId="0A2C0D45" w:rsidR="003F4C3B" w:rsidRDefault="0098364B" w:rsidP="00FF6246">
      <w:pPr>
        <w:spacing w:line="240" w:lineRule="auto"/>
      </w:pPr>
      <w:r w:rsidRPr="00006001">
        <w:t xml:space="preserve">State </w:t>
      </w:r>
      <w:r w:rsidR="00B16D17" w:rsidRPr="00006001">
        <w:t>WIC</w:t>
      </w:r>
      <w:r w:rsidRPr="00006001">
        <w:t xml:space="preserve"> agencies </w:t>
      </w:r>
      <w:r w:rsidR="00B16D17" w:rsidRPr="00006001">
        <w:t>may</w:t>
      </w:r>
      <w:r w:rsidRPr="00006001">
        <w:t xml:space="preserve"> gather MDS and SDS data in the manner that is most efficient and economical for them</w:t>
      </w:r>
      <w:r w:rsidR="00BC2500" w:rsidRPr="00006001">
        <w:t>.</w:t>
      </w:r>
      <w:r w:rsidR="002E764D">
        <w:t xml:space="preserve"> </w:t>
      </w:r>
      <w:r w:rsidR="003F11C0">
        <w:t>Th</w:t>
      </w:r>
      <w:r w:rsidR="008B2DE4">
        <w:t>e</w:t>
      </w:r>
      <w:r w:rsidR="007C2A48">
        <w:t xml:space="preserve"> </w:t>
      </w:r>
      <w:r w:rsidR="006412EC" w:rsidRPr="006412EC">
        <w:t>“Guidance”</w:t>
      </w:r>
      <w:r>
        <w:t xml:space="preserve"> offers generic specifications that accommodate the variety of </w:t>
      </w:r>
      <w:r w:rsidR="005B5EAB">
        <w:t>recordkeeping</w:t>
      </w:r>
      <w:r>
        <w:t xml:space="preserve"> systems</w:t>
      </w:r>
      <w:r w:rsidR="007C2A48">
        <w:t>.</w:t>
      </w:r>
      <w:r w:rsidR="002E764D">
        <w:t xml:space="preserve"> </w:t>
      </w:r>
    </w:p>
    <w:p w14:paraId="49099E6A" w14:textId="77777777" w:rsidR="003F4C3B" w:rsidRDefault="003F4C3B" w:rsidP="00FF6246">
      <w:pPr>
        <w:spacing w:line="240" w:lineRule="auto"/>
      </w:pPr>
    </w:p>
    <w:p w14:paraId="110F28B8" w14:textId="15A100D9" w:rsidR="0098364B" w:rsidRDefault="0098364B" w:rsidP="00FF6246">
      <w:pPr>
        <w:spacing w:line="240" w:lineRule="auto"/>
      </w:pPr>
      <w:r w:rsidRPr="00006001">
        <w:t>State</w:t>
      </w:r>
      <w:r w:rsidR="00FE2E7C">
        <w:t xml:space="preserve"> agency</w:t>
      </w:r>
      <w:r w:rsidRPr="00006001">
        <w:t xml:space="preserve"> technical staff </w:t>
      </w:r>
      <w:r w:rsidR="00B16D17" w:rsidRPr="00006001">
        <w:t>should</w:t>
      </w:r>
      <w:r w:rsidRPr="00006001">
        <w:t xml:space="preserve"> review and follow the guidelines for preparing </w:t>
      </w:r>
      <w:proofErr w:type="gramStart"/>
      <w:r w:rsidRPr="00006001">
        <w:t>PC</w:t>
      </w:r>
      <w:r w:rsidR="002E764D">
        <w:t>[</w:t>
      </w:r>
      <w:proofErr w:type="gramEnd"/>
      <w:r w:rsidR="002E764D">
        <w:t>STUDY YEAR]</w:t>
      </w:r>
      <w:r w:rsidRPr="00006001">
        <w:t xml:space="preserve"> data submissions</w:t>
      </w:r>
      <w:r w:rsidR="007C2A48" w:rsidRPr="00006001">
        <w:t>.</w:t>
      </w:r>
      <w:r w:rsidR="002E764D">
        <w:t xml:space="preserve"> </w:t>
      </w:r>
      <w:r w:rsidR="00B16D17">
        <w:t xml:space="preserve">Section IV </w:t>
      </w:r>
      <w:r w:rsidR="00B471B6">
        <w:t>of</w:t>
      </w:r>
      <w:r w:rsidR="0003688E">
        <w:t xml:space="preserve"> the</w:t>
      </w:r>
      <w:r w:rsidR="00B471B6">
        <w:t xml:space="preserve"> </w:t>
      </w:r>
      <w:r w:rsidR="006412EC" w:rsidRPr="006412EC">
        <w:t>“Guidance”</w:t>
      </w:r>
      <w:r w:rsidR="00B471B6">
        <w:t xml:space="preserve"> </w:t>
      </w:r>
      <w:r w:rsidR="00B16D17">
        <w:t>provides the</w:t>
      </w:r>
      <w:r>
        <w:t xml:space="preserve"> file layout </w:t>
      </w:r>
      <w:r w:rsidR="000C1D0B">
        <w:t>for the MDS</w:t>
      </w:r>
      <w:r w:rsidR="00B16D17">
        <w:t>; Section V provides the</w:t>
      </w:r>
      <w:r w:rsidR="000C1D0B">
        <w:t xml:space="preserve"> file layout for the SDS</w:t>
      </w:r>
      <w:r>
        <w:t>.</w:t>
      </w:r>
    </w:p>
    <w:p w14:paraId="0D99D704" w14:textId="77777777" w:rsidR="00DE6028" w:rsidRDefault="00DE6028" w:rsidP="00FF6246">
      <w:pPr>
        <w:spacing w:line="240" w:lineRule="auto"/>
      </w:pPr>
    </w:p>
    <w:p w14:paraId="61DA6275" w14:textId="77777777" w:rsidR="00967160" w:rsidRPr="00314A13" w:rsidRDefault="00EC03A1" w:rsidP="00FF6246">
      <w:pPr>
        <w:pStyle w:val="Style1"/>
        <w:spacing w:line="240" w:lineRule="auto"/>
        <w:rPr>
          <w:color w:val="1F497D" w:themeColor="text2"/>
        </w:rPr>
      </w:pPr>
      <w:r w:rsidRPr="00314A13">
        <w:rPr>
          <w:color w:val="1F497D" w:themeColor="text2"/>
        </w:rPr>
        <w:t>Include Data on All WIC Participants</w:t>
      </w:r>
    </w:p>
    <w:p w14:paraId="12001094" w14:textId="77777777" w:rsidR="00DE6028" w:rsidRDefault="00EC03A1" w:rsidP="00FF6246">
      <w:pPr>
        <w:pStyle w:val="Style1"/>
        <w:spacing w:line="240" w:lineRule="auto"/>
      </w:pPr>
      <w:r>
        <w:t xml:space="preserve"> </w:t>
      </w:r>
    </w:p>
    <w:p w14:paraId="2788AAB9" w14:textId="0BE841B9" w:rsidR="00967160" w:rsidRDefault="00EC03A1" w:rsidP="00FF6246">
      <w:pPr>
        <w:spacing w:line="240" w:lineRule="auto"/>
      </w:pPr>
      <w:r>
        <w:t>Since</w:t>
      </w:r>
      <w:r w:rsidRPr="00DE6028">
        <w:t xml:space="preserve"> all State agencies submitted MDS and SDS data </w:t>
      </w:r>
      <w:r>
        <w:t>obtained from automated systems</w:t>
      </w:r>
      <w:r w:rsidRPr="00DE6028">
        <w:t xml:space="preserve"> on </w:t>
      </w:r>
      <w:r w:rsidRPr="00EC03A1">
        <w:rPr>
          <w:i/>
        </w:rPr>
        <w:t xml:space="preserve">all </w:t>
      </w:r>
      <w:r w:rsidRPr="00DE6028">
        <w:t>WIC participants in</w:t>
      </w:r>
      <w:r w:rsidR="006B5382">
        <w:t xml:space="preserve"> PC2010 and</w:t>
      </w:r>
      <w:r w:rsidRPr="00DE6028">
        <w:t xml:space="preserve"> </w:t>
      </w:r>
      <w:r w:rsidR="0003688E" w:rsidRPr="00DE6028">
        <w:t>PC</w:t>
      </w:r>
      <w:r w:rsidR="00C61CC9">
        <w:t xml:space="preserve">[PREVIOUS PC DATA COLLECTION YEAR] </w:t>
      </w:r>
      <w:r>
        <w:t>, we</w:t>
      </w:r>
      <w:r w:rsidR="00DE6028" w:rsidRPr="00DE6028">
        <w:t xml:space="preserve"> </w:t>
      </w:r>
      <w:r>
        <w:t>do not include</w:t>
      </w:r>
      <w:r w:rsidR="00DE6028" w:rsidRPr="00DE6028">
        <w:t xml:space="preserve"> sampling or record abstraction instructions in the PC</w:t>
      </w:r>
      <w:r w:rsidR="002E764D">
        <w:t>[STUDY YEAR]</w:t>
      </w:r>
      <w:r w:rsidR="00DE6028" w:rsidRPr="00DE6028">
        <w:t xml:space="preserve"> </w:t>
      </w:r>
      <w:r w:rsidR="006412EC" w:rsidRPr="006412EC">
        <w:t>“Guidance</w:t>
      </w:r>
      <w:r w:rsidR="00BC2500" w:rsidRPr="006412EC">
        <w:t>.”</w:t>
      </w:r>
      <w:r w:rsidR="002E764D">
        <w:t xml:space="preserve"> </w:t>
      </w:r>
    </w:p>
    <w:p w14:paraId="410A5472" w14:textId="77777777" w:rsidR="00967160" w:rsidRDefault="00967160" w:rsidP="00FF6246">
      <w:pPr>
        <w:spacing w:line="240" w:lineRule="auto"/>
      </w:pPr>
    </w:p>
    <w:p w14:paraId="44568011" w14:textId="03AA0AF9" w:rsidR="00FC69A6" w:rsidRDefault="00EC03A1" w:rsidP="00FF6246">
      <w:pPr>
        <w:spacing w:line="240" w:lineRule="auto"/>
      </w:pPr>
      <w:r w:rsidRPr="00006001">
        <w:t>A</w:t>
      </w:r>
      <w:r w:rsidR="00DE6028" w:rsidRPr="00006001">
        <w:t xml:space="preserve"> State agency </w:t>
      </w:r>
      <w:r w:rsidRPr="00006001">
        <w:t xml:space="preserve">that </w:t>
      </w:r>
      <w:r w:rsidR="00DE6028" w:rsidRPr="00006001">
        <w:t xml:space="preserve">chooses to sample participants in </w:t>
      </w:r>
      <w:proofErr w:type="gramStart"/>
      <w:r w:rsidR="00DE6028" w:rsidRPr="00006001">
        <w:t>PC</w:t>
      </w:r>
      <w:r w:rsidR="002E764D">
        <w:t>[</w:t>
      </w:r>
      <w:proofErr w:type="gramEnd"/>
      <w:r w:rsidR="002E764D">
        <w:t>STUDY YEAR]</w:t>
      </w:r>
      <w:r w:rsidRPr="00006001">
        <w:t xml:space="preserve"> should contact </w:t>
      </w:r>
      <w:r w:rsidR="001B62FD">
        <w:t>[CONTRACTOR]</w:t>
      </w:r>
      <w:r w:rsidR="002E764D">
        <w:t xml:space="preserve"> </w:t>
      </w:r>
      <w:r w:rsidRPr="00006001">
        <w:t>for</w:t>
      </w:r>
      <w:r w:rsidR="00DE6028" w:rsidRPr="00006001">
        <w:t xml:space="preserve"> detailed sampling instructions</w:t>
      </w:r>
      <w:r w:rsidR="000C1D0B" w:rsidRPr="00006001">
        <w:t>.</w:t>
      </w:r>
      <w:r w:rsidR="002E764D">
        <w:t xml:space="preserve"> </w:t>
      </w:r>
    </w:p>
    <w:p w14:paraId="457BE02C" w14:textId="77777777" w:rsidR="0098364B" w:rsidRDefault="0098364B">
      <w:pPr>
        <w:sectPr w:rsidR="0098364B" w:rsidSect="0047096D">
          <w:footerReference w:type="default" r:id="rId13"/>
          <w:pgSz w:w="12240" w:h="15840" w:code="1"/>
          <w:pgMar w:top="1440" w:right="1440" w:bottom="1440" w:left="1440" w:header="720" w:footer="576" w:gutter="0"/>
          <w:pgNumType w:start="1"/>
          <w:cols w:space="720"/>
        </w:sectPr>
      </w:pPr>
    </w:p>
    <w:p w14:paraId="3C53C337" w14:textId="77777777" w:rsidR="0098364B" w:rsidRPr="00157864" w:rsidRDefault="0098364B">
      <w:pPr>
        <w:jc w:val="center"/>
        <w:rPr>
          <w:b/>
          <w:bCs/>
          <w:smallCaps/>
          <w:sz w:val="26"/>
        </w:rPr>
      </w:pPr>
      <w:r w:rsidRPr="00157864">
        <w:rPr>
          <w:b/>
          <w:bCs/>
          <w:smallCaps/>
          <w:sz w:val="26"/>
        </w:rPr>
        <w:lastRenderedPageBreak/>
        <w:t>Section II</w:t>
      </w:r>
    </w:p>
    <w:p w14:paraId="7474D68A" w14:textId="77777777" w:rsidR="0098364B" w:rsidRPr="00157864" w:rsidRDefault="0098364B">
      <w:pPr>
        <w:jc w:val="center"/>
        <w:rPr>
          <w:b/>
          <w:bCs/>
          <w:smallCaps/>
          <w:sz w:val="26"/>
        </w:rPr>
      </w:pPr>
    </w:p>
    <w:p w14:paraId="415769DD" w14:textId="77777777" w:rsidR="00AE3FE2" w:rsidRPr="00157864" w:rsidRDefault="0098364B">
      <w:pPr>
        <w:jc w:val="center"/>
        <w:rPr>
          <w:b/>
          <w:bCs/>
          <w:smallCaps/>
          <w:sz w:val="26"/>
        </w:rPr>
      </w:pPr>
      <w:r w:rsidRPr="00157864">
        <w:rPr>
          <w:b/>
          <w:bCs/>
          <w:smallCaps/>
          <w:sz w:val="26"/>
        </w:rPr>
        <w:t>Timeline</w:t>
      </w:r>
      <w:r w:rsidR="00EB1EDB" w:rsidRPr="00157864">
        <w:rPr>
          <w:b/>
          <w:bCs/>
          <w:smallCaps/>
          <w:sz w:val="26"/>
        </w:rPr>
        <w:t xml:space="preserve"> </w:t>
      </w:r>
    </w:p>
    <w:p w14:paraId="51851555" w14:textId="77777777" w:rsidR="0098364B" w:rsidRPr="00157864" w:rsidRDefault="0042010C">
      <w:pPr>
        <w:jc w:val="center"/>
        <w:rPr>
          <w:rFonts w:ascii="Times New Roman Bold" w:hAnsi="Times New Roman Bold"/>
          <w:b/>
          <w:bCs/>
          <w:caps/>
          <w:sz w:val="26"/>
        </w:rPr>
      </w:pPr>
      <w:r w:rsidRPr="00157864">
        <w:rPr>
          <w:rFonts w:ascii="Times New Roman Bold" w:hAnsi="Times New Roman Bold"/>
          <w:b/>
          <w:bCs/>
          <w:caps/>
          <w:noProof/>
          <w:sz w:val="20"/>
        </w:rPr>
        <mc:AlternateContent>
          <mc:Choice Requires="wps">
            <w:drawing>
              <wp:anchor distT="0" distB="0" distL="114300" distR="114300" simplePos="0" relativeHeight="251658240" behindDoc="1" locked="1" layoutInCell="1" allowOverlap="1" wp14:anchorId="7F1C8C38" wp14:editId="4275E51B">
                <wp:simplePos x="0" y="0"/>
                <wp:positionH relativeFrom="page">
                  <wp:posOffset>1842135</wp:posOffset>
                </wp:positionH>
                <wp:positionV relativeFrom="paragraph">
                  <wp:posOffset>175895</wp:posOffset>
                </wp:positionV>
                <wp:extent cx="4114800" cy="22860"/>
                <wp:effectExtent l="0" t="0" r="0" b="0"/>
                <wp:wrapNone/>
                <wp:docPr id="24" name="Rectangle 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228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2BF332E" id="Rectangle 362" o:spid="_x0000_s1026" style="position:absolute;margin-left:145.05pt;margin-top:13.85pt;width:324pt;height:1.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" fillcolor="black" stroked="f" strokeweight="0">
                <w10:wrap anchorx="page"/>
                <w10:anchorlock/>
              </v:rect>
            </w:pict>
          </mc:Fallback>
        </mc:AlternateContent>
      </w:r>
    </w:p>
    <w:p w14:paraId="799033BE" w14:textId="77777777" w:rsidR="0098364B" w:rsidRPr="00157864" w:rsidRDefault="0098364B">
      <w:pPr>
        <w:jc w:val="center"/>
        <w:rPr>
          <w:rFonts w:ascii="Times New Roman Bold" w:hAnsi="Times New Roman Bold"/>
          <w:b/>
          <w:bCs/>
          <w:caps/>
          <w:sz w:val="26"/>
        </w:rPr>
      </w:pPr>
    </w:p>
    <w:p w14:paraId="2C1E065F" w14:textId="77777777" w:rsidR="0098364B" w:rsidRPr="00157864" w:rsidRDefault="0098364B">
      <w:pPr>
        <w:jc w:val="center"/>
        <w:rPr>
          <w:rFonts w:ascii="Times New Roman Bold" w:hAnsi="Times New Roman Bold"/>
          <w:b/>
          <w:bCs/>
          <w:smallCaps/>
          <w:sz w:val="26"/>
        </w:rPr>
      </w:pPr>
      <w:r w:rsidRPr="00157864">
        <w:rPr>
          <w:rFonts w:ascii="Times New Roman Bold" w:hAnsi="Times New Roman Bold"/>
          <w:b/>
          <w:bCs/>
          <w:smallCaps/>
          <w:sz w:val="26"/>
        </w:rPr>
        <w:t>WIC Participant</w:t>
      </w:r>
    </w:p>
    <w:p w14:paraId="16E73837" w14:textId="77777777" w:rsidR="0098364B" w:rsidRPr="00157864" w:rsidRDefault="0098364B">
      <w:pPr>
        <w:jc w:val="center"/>
        <w:rPr>
          <w:rFonts w:ascii="Times New Roman Bold" w:hAnsi="Times New Roman Bold"/>
          <w:b/>
          <w:bCs/>
          <w:smallCaps/>
          <w:sz w:val="26"/>
        </w:rPr>
      </w:pPr>
      <w:r w:rsidRPr="00157864">
        <w:rPr>
          <w:rFonts w:ascii="Times New Roman Bold" w:hAnsi="Times New Roman Bold"/>
          <w:b/>
          <w:bCs/>
          <w:smallCaps/>
          <w:sz w:val="26"/>
        </w:rPr>
        <w:t>and</w:t>
      </w:r>
    </w:p>
    <w:p w14:paraId="3F645751" w14:textId="77777777" w:rsidR="0098364B" w:rsidRPr="00157864" w:rsidRDefault="0098364B">
      <w:pPr>
        <w:jc w:val="center"/>
        <w:rPr>
          <w:rFonts w:ascii="Times New Roman Bold" w:hAnsi="Times New Roman Bold"/>
          <w:b/>
          <w:bCs/>
          <w:smallCaps/>
          <w:sz w:val="26"/>
        </w:rPr>
      </w:pPr>
      <w:r w:rsidRPr="00157864">
        <w:rPr>
          <w:rFonts w:ascii="Times New Roman Bold" w:hAnsi="Times New Roman Bold"/>
          <w:b/>
          <w:bCs/>
          <w:smallCaps/>
          <w:sz w:val="26"/>
        </w:rPr>
        <w:t>Program Characteristics</w:t>
      </w:r>
    </w:p>
    <w:p w14:paraId="0776A741" w14:textId="77777777" w:rsidR="0098364B" w:rsidRPr="00157864" w:rsidRDefault="0098364B">
      <w:pPr>
        <w:jc w:val="center"/>
        <w:rPr>
          <w:rFonts w:ascii="Times New Roman Bold" w:hAnsi="Times New Roman Bold"/>
          <w:b/>
          <w:bCs/>
          <w:smallCaps/>
          <w:sz w:val="26"/>
        </w:rPr>
      </w:pPr>
    </w:p>
    <w:p w14:paraId="6DFB2082" w14:textId="6679EFA3" w:rsidR="0098364B" w:rsidRPr="00157864" w:rsidRDefault="0098364B">
      <w:pPr>
        <w:jc w:val="center"/>
        <w:rPr>
          <w:rFonts w:ascii="Times New Roman Bold" w:hAnsi="Times New Roman Bold"/>
          <w:b/>
          <w:bCs/>
          <w:smallCaps/>
          <w:sz w:val="26"/>
        </w:rPr>
      </w:pPr>
      <w:proofErr w:type="gramStart"/>
      <w:r w:rsidRPr="00157864">
        <w:rPr>
          <w:rFonts w:ascii="Times New Roman Bold" w:hAnsi="Times New Roman Bold"/>
          <w:b/>
          <w:bCs/>
          <w:smallCaps/>
          <w:sz w:val="26"/>
        </w:rPr>
        <w:t>PC</w:t>
      </w:r>
      <w:r w:rsidR="002E764D">
        <w:rPr>
          <w:rFonts w:ascii="Times New Roman Bold" w:hAnsi="Times New Roman Bold"/>
          <w:b/>
          <w:bCs/>
          <w:smallCaps/>
          <w:sz w:val="26"/>
        </w:rPr>
        <w:t>[</w:t>
      </w:r>
      <w:proofErr w:type="gramEnd"/>
      <w:r w:rsidR="002E764D">
        <w:rPr>
          <w:rFonts w:ascii="Times New Roman Bold" w:hAnsi="Times New Roman Bold"/>
          <w:b/>
          <w:bCs/>
          <w:smallCaps/>
          <w:sz w:val="26"/>
        </w:rPr>
        <w:t>STUDY YEAR]</w:t>
      </w:r>
    </w:p>
    <w:p w14:paraId="561B0865" w14:textId="77777777" w:rsidR="0098364B" w:rsidRDefault="0098364B">
      <w:pPr>
        <w:rPr>
          <w:b/>
          <w:bCs/>
          <w:sz w:val="26"/>
        </w:rPr>
      </w:pPr>
    </w:p>
    <w:p w14:paraId="661DFD8E" w14:textId="77777777" w:rsidR="0098364B" w:rsidRDefault="0098364B">
      <w:pPr>
        <w:rPr>
          <w:b/>
          <w:bCs/>
          <w:sz w:val="26"/>
        </w:rPr>
      </w:pPr>
    </w:p>
    <w:p w14:paraId="27951BE3" w14:textId="77777777" w:rsidR="0098364B" w:rsidRDefault="0098364B">
      <w:pPr>
        <w:rPr>
          <w:b/>
          <w:bCs/>
          <w:sz w:val="26"/>
        </w:rPr>
      </w:pPr>
    </w:p>
    <w:p w14:paraId="1E5B8B24" w14:textId="77777777" w:rsidR="0098364B" w:rsidRDefault="0098364B">
      <w:pPr>
        <w:rPr>
          <w:b/>
          <w:bCs/>
          <w:sz w:val="26"/>
        </w:rPr>
      </w:pPr>
    </w:p>
    <w:p w14:paraId="38F595FB" w14:textId="77777777" w:rsidR="0098364B" w:rsidRDefault="0098364B">
      <w:pPr>
        <w:rPr>
          <w:b/>
          <w:bCs/>
          <w:sz w:val="26"/>
        </w:rPr>
      </w:pPr>
    </w:p>
    <w:p w14:paraId="408796F9" w14:textId="77777777" w:rsidR="0098364B" w:rsidRDefault="0098364B">
      <w:pPr>
        <w:rPr>
          <w:b/>
          <w:bCs/>
          <w:sz w:val="26"/>
        </w:rPr>
      </w:pPr>
    </w:p>
    <w:p w14:paraId="2CB7B1AA" w14:textId="77777777" w:rsidR="0098364B" w:rsidRDefault="0098364B">
      <w:pPr>
        <w:rPr>
          <w:b/>
          <w:bCs/>
          <w:sz w:val="26"/>
        </w:rPr>
      </w:pPr>
    </w:p>
    <w:p w14:paraId="1E278D1E" w14:textId="77777777" w:rsidR="0098364B" w:rsidRDefault="0098364B">
      <w:pPr>
        <w:rPr>
          <w:b/>
          <w:bCs/>
          <w:sz w:val="26"/>
        </w:rPr>
      </w:pPr>
    </w:p>
    <w:p w14:paraId="6E5D80E0" w14:textId="77777777" w:rsidR="0098364B" w:rsidRDefault="0098364B">
      <w:pPr>
        <w:rPr>
          <w:b/>
          <w:bCs/>
          <w:sz w:val="26"/>
        </w:rPr>
      </w:pPr>
    </w:p>
    <w:p w14:paraId="14260E6F" w14:textId="77777777" w:rsidR="0098364B" w:rsidRDefault="0098364B">
      <w:pPr>
        <w:rPr>
          <w:b/>
          <w:bCs/>
          <w:sz w:val="26"/>
        </w:rPr>
      </w:pPr>
    </w:p>
    <w:p w14:paraId="130471F2" w14:textId="77777777" w:rsidR="0098364B" w:rsidRDefault="0098364B">
      <w:pPr>
        <w:rPr>
          <w:b/>
          <w:bCs/>
          <w:sz w:val="26"/>
        </w:rPr>
      </w:pPr>
    </w:p>
    <w:p w14:paraId="2C941E8B" w14:textId="77777777" w:rsidR="0098364B" w:rsidRDefault="0098364B">
      <w:pPr>
        <w:rPr>
          <w:b/>
          <w:bCs/>
          <w:sz w:val="26"/>
        </w:rPr>
      </w:pPr>
    </w:p>
    <w:p w14:paraId="496474DD" w14:textId="77777777" w:rsidR="0098364B" w:rsidRDefault="0098364B">
      <w:pPr>
        <w:rPr>
          <w:b/>
          <w:bCs/>
          <w:sz w:val="26"/>
        </w:rPr>
      </w:pPr>
    </w:p>
    <w:p w14:paraId="2DE42F3B" w14:textId="77777777" w:rsidR="0098364B" w:rsidRDefault="0098364B">
      <w:pPr>
        <w:rPr>
          <w:b/>
          <w:bCs/>
          <w:sz w:val="26"/>
        </w:rPr>
      </w:pPr>
    </w:p>
    <w:p w14:paraId="25F4C852" w14:textId="77777777" w:rsidR="0098364B" w:rsidRDefault="0098364B">
      <w:pPr>
        <w:jc w:val="center"/>
        <w:rPr>
          <w:b/>
          <w:bCs/>
          <w:sz w:val="26"/>
        </w:rPr>
      </w:pPr>
      <w:r>
        <w:rPr>
          <w:b/>
          <w:bCs/>
          <w:sz w:val="26"/>
        </w:rPr>
        <w:t>U</w:t>
      </w:r>
      <w:r w:rsidR="00781210">
        <w:rPr>
          <w:b/>
          <w:bCs/>
          <w:sz w:val="26"/>
        </w:rPr>
        <w:t>.</w:t>
      </w:r>
      <w:r>
        <w:rPr>
          <w:b/>
          <w:bCs/>
          <w:sz w:val="26"/>
        </w:rPr>
        <w:t>S</w:t>
      </w:r>
      <w:r w:rsidR="00781210">
        <w:rPr>
          <w:b/>
          <w:bCs/>
          <w:sz w:val="26"/>
        </w:rPr>
        <w:t>.</w:t>
      </w:r>
      <w:r>
        <w:rPr>
          <w:b/>
          <w:bCs/>
          <w:sz w:val="26"/>
        </w:rPr>
        <w:t xml:space="preserve"> Department of Agriculture</w:t>
      </w:r>
    </w:p>
    <w:p w14:paraId="3AB5BC1E" w14:textId="77777777" w:rsidR="0098364B" w:rsidRDefault="0098364B">
      <w:pPr>
        <w:jc w:val="center"/>
        <w:rPr>
          <w:b/>
          <w:bCs/>
          <w:sz w:val="26"/>
        </w:rPr>
      </w:pPr>
      <w:r>
        <w:rPr>
          <w:b/>
          <w:bCs/>
          <w:sz w:val="26"/>
        </w:rPr>
        <w:t>Food and Nutrition Service</w:t>
      </w:r>
    </w:p>
    <w:p w14:paraId="68FEABEE" w14:textId="77777777" w:rsidR="0098364B" w:rsidRDefault="0098364B"/>
    <w:p w14:paraId="0D16ABEC" w14:textId="77777777" w:rsidR="007679F3" w:rsidRDefault="007679F3">
      <w:pPr>
        <w:sectPr w:rsidR="007679F3" w:rsidSect="0047096D">
          <w:footerReference w:type="default" r:id="rId14"/>
          <w:pgSz w:w="12240" w:h="15840" w:code="1"/>
          <w:pgMar w:top="1440" w:right="1440" w:bottom="1440" w:left="1440" w:header="720" w:footer="576" w:gutter="0"/>
          <w:pgNumType w:start="1"/>
          <w:cols w:space="720"/>
          <w:docGrid w:linePitch="299"/>
        </w:sectPr>
      </w:pPr>
    </w:p>
    <w:p w14:paraId="39CE23C6" w14:textId="7634CB7D" w:rsidR="0098364B" w:rsidRPr="009945AD" w:rsidRDefault="0098364B" w:rsidP="0067097F">
      <w:pPr>
        <w:pStyle w:val="Heading2"/>
        <w:rPr>
          <w:rFonts w:ascii="Times New Roman Bold" w:hAnsi="Times New Roman Bold"/>
          <w:caps/>
          <w:sz w:val="26"/>
          <w:szCs w:val="28"/>
        </w:rPr>
      </w:pPr>
      <w:r w:rsidRPr="009945AD">
        <w:rPr>
          <w:rFonts w:ascii="Times New Roman Bold" w:hAnsi="Times New Roman Bold"/>
          <w:caps/>
          <w:sz w:val="26"/>
          <w:szCs w:val="28"/>
        </w:rPr>
        <w:lastRenderedPageBreak/>
        <w:t xml:space="preserve">Timeline </w:t>
      </w:r>
      <w:r w:rsidR="00742C24" w:rsidRPr="009945AD">
        <w:rPr>
          <w:rFonts w:ascii="Times New Roman Bold" w:hAnsi="Times New Roman Bold"/>
          <w:caps/>
          <w:sz w:val="26"/>
          <w:szCs w:val="28"/>
        </w:rPr>
        <w:t>for</w:t>
      </w:r>
      <w:r w:rsidRPr="009945AD">
        <w:rPr>
          <w:rFonts w:ascii="Times New Roman Bold" w:hAnsi="Times New Roman Bold"/>
          <w:caps/>
          <w:sz w:val="26"/>
          <w:szCs w:val="28"/>
        </w:rPr>
        <w:t xml:space="preserve"> </w:t>
      </w:r>
      <w:proofErr w:type="gramStart"/>
      <w:r w:rsidRPr="009945AD">
        <w:rPr>
          <w:rFonts w:ascii="Times New Roman Bold" w:hAnsi="Times New Roman Bold"/>
          <w:caps/>
          <w:sz w:val="26"/>
          <w:szCs w:val="28"/>
        </w:rPr>
        <w:t>PC</w:t>
      </w:r>
      <w:r w:rsidR="002E764D">
        <w:rPr>
          <w:rFonts w:ascii="Times New Roman Bold" w:hAnsi="Times New Roman Bold"/>
          <w:caps/>
          <w:sz w:val="26"/>
          <w:szCs w:val="28"/>
        </w:rPr>
        <w:t>[</w:t>
      </w:r>
      <w:proofErr w:type="gramEnd"/>
      <w:r w:rsidR="002E764D">
        <w:rPr>
          <w:rFonts w:ascii="Times New Roman Bold" w:hAnsi="Times New Roman Bold"/>
          <w:caps/>
          <w:sz w:val="26"/>
          <w:szCs w:val="28"/>
        </w:rPr>
        <w:t>STUDY YEAR]</w:t>
      </w:r>
    </w:p>
    <w:p w14:paraId="343F2EC2" w14:textId="77777777" w:rsidR="0098364B" w:rsidRDefault="0098364B" w:rsidP="0067097F"/>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982"/>
        <w:gridCol w:w="2806"/>
        <w:gridCol w:w="4788"/>
      </w:tblGrid>
      <w:tr w:rsidR="007F4D07" w:rsidRPr="00D41A44" w14:paraId="7947D7A8" w14:textId="77777777" w:rsidTr="007115DD">
        <w:tc>
          <w:tcPr>
            <w:tcW w:w="1035" w:type="pct"/>
            <w:shd w:val="clear" w:color="auto" w:fill="auto"/>
          </w:tcPr>
          <w:p w14:paraId="76F19B6B" w14:textId="128D9197" w:rsidR="007F4D07" w:rsidRPr="00D41A44" w:rsidRDefault="00795A56" w:rsidP="00795A56">
            <w:pPr>
              <w:rPr>
                <w:rFonts w:asciiTheme="minorHAnsi" w:hAnsiTheme="minorHAnsi"/>
                <w:sz w:val="20"/>
              </w:rPr>
            </w:pPr>
            <w:r>
              <w:rPr>
                <w:rFonts w:asciiTheme="minorHAnsi" w:hAnsiTheme="minorHAnsi"/>
                <w:sz w:val="20"/>
              </w:rPr>
              <w:t>February</w:t>
            </w:r>
            <w:r w:rsidR="007115DD" w:rsidRPr="00D41A44">
              <w:rPr>
                <w:rFonts w:asciiTheme="minorHAnsi" w:hAnsiTheme="minorHAnsi"/>
                <w:sz w:val="20"/>
              </w:rPr>
              <w:t xml:space="preserve"> </w:t>
            </w:r>
            <w:r w:rsidR="0021008F">
              <w:rPr>
                <w:rFonts w:asciiTheme="minorHAnsi" w:hAnsiTheme="minorHAnsi"/>
                <w:sz w:val="20"/>
              </w:rPr>
              <w:t>[STUDY YEAR]</w:t>
            </w:r>
            <w:r w:rsidR="007115DD" w:rsidRPr="00D41A44">
              <w:rPr>
                <w:rFonts w:asciiTheme="minorHAnsi" w:hAnsiTheme="minorHAnsi"/>
                <w:sz w:val="20"/>
              </w:rPr>
              <w:tab/>
            </w:r>
          </w:p>
        </w:tc>
        <w:tc>
          <w:tcPr>
            <w:tcW w:w="3965" w:type="pct"/>
            <w:gridSpan w:val="2"/>
            <w:shd w:val="clear" w:color="auto" w:fill="auto"/>
          </w:tcPr>
          <w:p w14:paraId="2C83BDAF" w14:textId="162646D2" w:rsidR="00034927" w:rsidRPr="00D41A44" w:rsidRDefault="00EA21DA" w:rsidP="00A74019">
            <w:pPr>
              <w:tabs>
                <w:tab w:val="clear" w:pos="720"/>
                <w:tab w:val="clear" w:pos="1080"/>
                <w:tab w:val="clear" w:pos="1440"/>
                <w:tab w:val="clear" w:pos="1800"/>
              </w:tabs>
              <w:rPr>
                <w:rFonts w:asciiTheme="minorHAnsi" w:hAnsiTheme="minorHAnsi"/>
                <w:sz w:val="20"/>
              </w:rPr>
            </w:pPr>
            <w:r w:rsidRPr="00D41A44">
              <w:rPr>
                <w:rFonts w:asciiTheme="minorHAnsi" w:hAnsiTheme="minorHAnsi"/>
                <w:sz w:val="20"/>
              </w:rPr>
              <w:t>State</w:t>
            </w:r>
            <w:r w:rsidR="00313870" w:rsidRPr="00D41A44">
              <w:rPr>
                <w:rFonts w:asciiTheme="minorHAnsi" w:hAnsiTheme="minorHAnsi"/>
                <w:sz w:val="20"/>
              </w:rPr>
              <w:t xml:space="preserve"> agencie</w:t>
            </w:r>
            <w:r w:rsidRPr="00D41A44">
              <w:rPr>
                <w:rFonts w:asciiTheme="minorHAnsi" w:hAnsiTheme="minorHAnsi"/>
                <w:sz w:val="20"/>
              </w:rPr>
              <w:t>s</w:t>
            </w:r>
            <w:r w:rsidR="00742C24" w:rsidRPr="00D41A44">
              <w:rPr>
                <w:rFonts w:asciiTheme="minorHAnsi" w:hAnsiTheme="minorHAnsi"/>
                <w:sz w:val="20"/>
              </w:rPr>
              <w:t xml:space="preserve"> </w:t>
            </w:r>
            <w:r w:rsidR="007F4D07" w:rsidRPr="00D41A44">
              <w:rPr>
                <w:rFonts w:asciiTheme="minorHAnsi" w:hAnsiTheme="minorHAnsi"/>
                <w:sz w:val="20"/>
              </w:rPr>
              <w:t xml:space="preserve">receive </w:t>
            </w:r>
            <w:proofErr w:type="gramStart"/>
            <w:r w:rsidR="007F4D07" w:rsidRPr="00D41A44">
              <w:rPr>
                <w:rFonts w:asciiTheme="minorHAnsi" w:hAnsiTheme="minorHAnsi"/>
                <w:b/>
                <w:bCs/>
                <w:iCs/>
                <w:sz w:val="20"/>
              </w:rPr>
              <w:t>PC</w:t>
            </w:r>
            <w:r w:rsidR="002B7ABF">
              <w:rPr>
                <w:rFonts w:asciiTheme="minorHAnsi" w:hAnsiTheme="minorHAnsi"/>
                <w:b/>
                <w:bCs/>
                <w:iCs/>
                <w:sz w:val="20"/>
              </w:rPr>
              <w:t>[</w:t>
            </w:r>
            <w:proofErr w:type="gramEnd"/>
            <w:r w:rsidR="002B7ABF">
              <w:rPr>
                <w:rFonts w:asciiTheme="minorHAnsi" w:hAnsiTheme="minorHAnsi"/>
                <w:b/>
                <w:bCs/>
                <w:iCs/>
                <w:sz w:val="20"/>
              </w:rPr>
              <w:t>STUDY YEAR]</w:t>
            </w:r>
            <w:r w:rsidR="007F4D07" w:rsidRPr="00D41A44">
              <w:rPr>
                <w:rFonts w:asciiTheme="minorHAnsi" w:hAnsiTheme="minorHAnsi"/>
                <w:b/>
                <w:bCs/>
                <w:iCs/>
                <w:sz w:val="20"/>
              </w:rPr>
              <w:t xml:space="preserve"> </w:t>
            </w:r>
            <w:r w:rsidR="006412EC" w:rsidRPr="00D41A44">
              <w:rPr>
                <w:rFonts w:asciiTheme="minorHAnsi" w:hAnsiTheme="minorHAnsi"/>
                <w:b/>
                <w:bCs/>
                <w:iCs/>
                <w:sz w:val="20"/>
              </w:rPr>
              <w:t>“Guidance</w:t>
            </w:r>
            <w:r w:rsidR="007F4D07" w:rsidRPr="00D41A44">
              <w:rPr>
                <w:rFonts w:asciiTheme="minorHAnsi" w:hAnsiTheme="minorHAnsi"/>
                <w:b/>
                <w:bCs/>
                <w:iCs/>
                <w:sz w:val="20"/>
              </w:rPr>
              <w:t xml:space="preserve"> for States </w:t>
            </w:r>
            <w:r w:rsidR="00313870" w:rsidRPr="00D41A44">
              <w:rPr>
                <w:rFonts w:asciiTheme="minorHAnsi" w:hAnsiTheme="minorHAnsi"/>
                <w:b/>
                <w:bCs/>
                <w:iCs/>
                <w:sz w:val="20"/>
              </w:rPr>
              <w:t xml:space="preserve">Agencies </w:t>
            </w:r>
            <w:r w:rsidR="007F4D07" w:rsidRPr="00D41A44">
              <w:rPr>
                <w:rFonts w:asciiTheme="minorHAnsi" w:hAnsiTheme="minorHAnsi"/>
                <w:b/>
                <w:bCs/>
                <w:iCs/>
                <w:sz w:val="20"/>
              </w:rPr>
              <w:t>Providing Participant Data</w:t>
            </w:r>
            <w:r w:rsidR="007F4D07" w:rsidRPr="00D41A44">
              <w:rPr>
                <w:rFonts w:asciiTheme="minorHAnsi" w:hAnsiTheme="minorHAnsi"/>
                <w:sz w:val="20"/>
              </w:rPr>
              <w:t>.</w:t>
            </w:r>
            <w:r w:rsidR="00F944E0" w:rsidRPr="00D41A44">
              <w:rPr>
                <w:rFonts w:asciiTheme="minorHAnsi" w:hAnsiTheme="minorHAnsi"/>
                <w:sz w:val="20"/>
              </w:rPr>
              <w:t>”</w:t>
            </w:r>
          </w:p>
          <w:p w14:paraId="55109C45" w14:textId="77777777" w:rsidR="007F4D07" w:rsidRPr="00D41A44" w:rsidRDefault="007F4D07" w:rsidP="0067097F">
            <w:pPr>
              <w:rPr>
                <w:rFonts w:asciiTheme="minorHAnsi" w:hAnsiTheme="minorHAnsi"/>
                <w:sz w:val="20"/>
              </w:rPr>
            </w:pPr>
          </w:p>
        </w:tc>
      </w:tr>
      <w:tr w:rsidR="00A4267C" w:rsidRPr="00D41A44" w14:paraId="0EE61C47" w14:textId="77777777" w:rsidTr="007115DD">
        <w:tc>
          <w:tcPr>
            <w:tcW w:w="1035" w:type="pct"/>
            <w:vMerge w:val="restart"/>
            <w:shd w:val="clear" w:color="auto" w:fill="auto"/>
          </w:tcPr>
          <w:p w14:paraId="54294B01" w14:textId="17B4265F" w:rsidR="00A4267C" w:rsidRPr="00D41A44" w:rsidRDefault="00795A56" w:rsidP="007B5EA7">
            <w:pPr>
              <w:rPr>
                <w:rFonts w:asciiTheme="minorHAnsi" w:hAnsiTheme="minorHAnsi"/>
                <w:sz w:val="20"/>
              </w:rPr>
            </w:pPr>
            <w:r>
              <w:rPr>
                <w:rFonts w:asciiTheme="minorHAnsi" w:hAnsiTheme="minorHAnsi"/>
                <w:sz w:val="20"/>
              </w:rPr>
              <w:t>February</w:t>
            </w:r>
            <w:r w:rsidR="00A4267C" w:rsidRPr="00D41A44">
              <w:rPr>
                <w:rFonts w:asciiTheme="minorHAnsi" w:hAnsiTheme="minorHAnsi"/>
                <w:sz w:val="20"/>
              </w:rPr>
              <w:t xml:space="preserve"> </w:t>
            </w:r>
            <w:r w:rsidR="002B7ABF">
              <w:rPr>
                <w:rFonts w:asciiTheme="minorHAnsi" w:hAnsiTheme="minorHAnsi"/>
                <w:sz w:val="20"/>
              </w:rPr>
              <w:t>[STUDY YEAR]</w:t>
            </w:r>
          </w:p>
        </w:tc>
        <w:tc>
          <w:tcPr>
            <w:tcW w:w="3965" w:type="pct"/>
            <w:gridSpan w:val="2"/>
            <w:shd w:val="clear" w:color="auto" w:fill="auto"/>
          </w:tcPr>
          <w:p w14:paraId="4F2F52AF" w14:textId="4DFE3317" w:rsidR="00A4267C" w:rsidRPr="00D41A44" w:rsidRDefault="001B62FD" w:rsidP="0067097F">
            <w:pPr>
              <w:rPr>
                <w:rFonts w:asciiTheme="minorHAnsi" w:hAnsiTheme="minorHAnsi"/>
                <w:sz w:val="20"/>
              </w:rPr>
            </w:pPr>
            <w:r>
              <w:rPr>
                <w:rFonts w:asciiTheme="minorHAnsi" w:hAnsiTheme="minorHAnsi"/>
                <w:sz w:val="20"/>
              </w:rPr>
              <w:t>[CONTRACTOR]</w:t>
            </w:r>
            <w:r w:rsidR="002E764D">
              <w:rPr>
                <w:rFonts w:asciiTheme="minorHAnsi" w:hAnsiTheme="minorHAnsi"/>
                <w:sz w:val="20"/>
              </w:rPr>
              <w:t xml:space="preserve"> </w:t>
            </w:r>
            <w:r w:rsidR="00A4267C" w:rsidRPr="00D41A44">
              <w:rPr>
                <w:rFonts w:asciiTheme="minorHAnsi" w:hAnsiTheme="minorHAnsi"/>
                <w:sz w:val="20"/>
              </w:rPr>
              <w:t xml:space="preserve">makes initial telephone contact to confirm receipt of the </w:t>
            </w:r>
            <w:r w:rsidR="00BC2500" w:rsidRPr="00D41A44">
              <w:rPr>
                <w:rFonts w:asciiTheme="minorHAnsi" w:hAnsiTheme="minorHAnsi"/>
                <w:sz w:val="20"/>
              </w:rPr>
              <w:t>“</w:t>
            </w:r>
            <w:r w:rsidR="00A4267C" w:rsidRPr="00D41A44">
              <w:rPr>
                <w:rFonts w:asciiTheme="minorHAnsi" w:hAnsiTheme="minorHAnsi"/>
                <w:sz w:val="20"/>
              </w:rPr>
              <w:t>Guidance,</w:t>
            </w:r>
            <w:r w:rsidR="00BC2500" w:rsidRPr="00D41A44">
              <w:rPr>
                <w:rFonts w:asciiTheme="minorHAnsi" w:hAnsiTheme="minorHAnsi"/>
                <w:sz w:val="20"/>
              </w:rPr>
              <w:t>”</w:t>
            </w:r>
            <w:r w:rsidR="00A4267C" w:rsidRPr="00D41A44">
              <w:rPr>
                <w:rFonts w:asciiTheme="minorHAnsi" w:hAnsiTheme="minorHAnsi"/>
                <w:sz w:val="20"/>
              </w:rPr>
              <w:t xml:space="preserve"> update contact information, and answer questions about </w:t>
            </w:r>
            <w:proofErr w:type="gramStart"/>
            <w:r w:rsidR="00A4267C" w:rsidRPr="00D41A44">
              <w:rPr>
                <w:rFonts w:asciiTheme="minorHAnsi" w:hAnsiTheme="minorHAnsi"/>
                <w:sz w:val="20"/>
              </w:rPr>
              <w:t>PC</w:t>
            </w:r>
            <w:r w:rsidR="007B5EA7">
              <w:rPr>
                <w:rFonts w:asciiTheme="minorHAnsi" w:hAnsiTheme="minorHAnsi"/>
                <w:sz w:val="20"/>
              </w:rPr>
              <w:t>[</w:t>
            </w:r>
            <w:proofErr w:type="gramEnd"/>
            <w:r w:rsidR="007B5EA7">
              <w:rPr>
                <w:rFonts w:asciiTheme="minorHAnsi" w:hAnsiTheme="minorHAnsi"/>
                <w:sz w:val="20"/>
              </w:rPr>
              <w:t>STUDY YEAR]</w:t>
            </w:r>
            <w:r w:rsidR="002E764D">
              <w:rPr>
                <w:rFonts w:asciiTheme="minorHAnsi" w:hAnsiTheme="minorHAnsi"/>
                <w:sz w:val="20"/>
              </w:rPr>
              <w:t>.</w:t>
            </w:r>
          </w:p>
          <w:p w14:paraId="6583DDF0" w14:textId="77777777" w:rsidR="00A4267C" w:rsidRPr="00D41A44" w:rsidRDefault="00A4267C" w:rsidP="0067097F">
            <w:pPr>
              <w:rPr>
                <w:rFonts w:asciiTheme="minorHAnsi" w:hAnsiTheme="minorHAnsi"/>
                <w:sz w:val="20"/>
              </w:rPr>
            </w:pPr>
          </w:p>
        </w:tc>
      </w:tr>
      <w:tr w:rsidR="00A4267C" w:rsidRPr="00D41A44" w14:paraId="11E19C7C" w14:textId="77777777" w:rsidTr="007115DD">
        <w:tc>
          <w:tcPr>
            <w:tcW w:w="1035" w:type="pct"/>
            <w:vMerge/>
            <w:shd w:val="clear" w:color="auto" w:fill="auto"/>
          </w:tcPr>
          <w:p w14:paraId="2CD78C56" w14:textId="77777777" w:rsidR="00A4267C" w:rsidRPr="00D41A44" w:rsidRDefault="00A4267C" w:rsidP="0067097F">
            <w:pPr>
              <w:rPr>
                <w:rFonts w:asciiTheme="minorHAnsi" w:hAnsiTheme="minorHAnsi"/>
                <w:sz w:val="20"/>
              </w:rPr>
            </w:pPr>
          </w:p>
        </w:tc>
        <w:tc>
          <w:tcPr>
            <w:tcW w:w="3965" w:type="pct"/>
            <w:gridSpan w:val="2"/>
            <w:shd w:val="clear" w:color="auto" w:fill="auto"/>
          </w:tcPr>
          <w:p w14:paraId="642F9017" w14:textId="331D3A5C" w:rsidR="00A4267C" w:rsidRPr="00D41A44" w:rsidRDefault="001B62FD" w:rsidP="0067097F">
            <w:pPr>
              <w:rPr>
                <w:rFonts w:asciiTheme="minorHAnsi" w:hAnsiTheme="minorHAnsi"/>
                <w:sz w:val="20"/>
              </w:rPr>
            </w:pPr>
            <w:r>
              <w:rPr>
                <w:rFonts w:asciiTheme="minorHAnsi" w:hAnsiTheme="minorHAnsi"/>
                <w:sz w:val="20"/>
              </w:rPr>
              <w:t>[CONTRACTOR]</w:t>
            </w:r>
            <w:r w:rsidR="002E764D">
              <w:rPr>
                <w:rFonts w:asciiTheme="minorHAnsi" w:hAnsiTheme="minorHAnsi"/>
                <w:sz w:val="20"/>
              </w:rPr>
              <w:t xml:space="preserve"> </w:t>
            </w:r>
            <w:r w:rsidR="00A4267C" w:rsidRPr="00D41A44">
              <w:rPr>
                <w:rFonts w:asciiTheme="minorHAnsi" w:hAnsiTheme="minorHAnsi"/>
                <w:sz w:val="20"/>
              </w:rPr>
              <w:t>sends the Nutrition Risk Worksheet and a recent version of WIC Local Agency Directory (LAD) to State agencies.</w:t>
            </w:r>
          </w:p>
          <w:p w14:paraId="0FB79BD3" w14:textId="77777777" w:rsidR="00A4267C" w:rsidRPr="00D41A44" w:rsidRDefault="00A4267C" w:rsidP="00034927">
            <w:pPr>
              <w:rPr>
                <w:rFonts w:asciiTheme="minorHAnsi" w:hAnsiTheme="minorHAnsi"/>
                <w:sz w:val="20"/>
              </w:rPr>
            </w:pPr>
          </w:p>
        </w:tc>
      </w:tr>
      <w:tr w:rsidR="00A4267C" w:rsidRPr="00D41A44" w14:paraId="7A3C285B" w14:textId="77777777" w:rsidTr="007115DD">
        <w:tc>
          <w:tcPr>
            <w:tcW w:w="1035" w:type="pct"/>
            <w:vMerge w:val="restart"/>
            <w:shd w:val="clear" w:color="auto" w:fill="auto"/>
          </w:tcPr>
          <w:p w14:paraId="1B82C791" w14:textId="27C87197" w:rsidR="00A4267C" w:rsidRPr="00D41A44" w:rsidRDefault="00A4267C" w:rsidP="00FC38FA">
            <w:pPr>
              <w:rPr>
                <w:rFonts w:asciiTheme="minorHAnsi" w:hAnsiTheme="minorHAnsi"/>
                <w:sz w:val="20"/>
              </w:rPr>
            </w:pPr>
            <w:r w:rsidRPr="00D41A44">
              <w:rPr>
                <w:rFonts w:asciiTheme="minorHAnsi" w:hAnsiTheme="minorHAnsi"/>
                <w:sz w:val="20"/>
              </w:rPr>
              <w:t xml:space="preserve">March </w:t>
            </w:r>
            <w:r w:rsidR="007B5EA7">
              <w:rPr>
                <w:rFonts w:asciiTheme="minorHAnsi" w:hAnsiTheme="minorHAnsi"/>
                <w:sz w:val="20"/>
              </w:rPr>
              <w:t>[STUDY YEAR]</w:t>
            </w:r>
            <w:r w:rsidR="002E764D">
              <w:rPr>
                <w:rFonts w:asciiTheme="minorHAnsi" w:hAnsiTheme="minorHAnsi"/>
                <w:sz w:val="20"/>
              </w:rPr>
              <w:t xml:space="preserve"> </w:t>
            </w:r>
          </w:p>
        </w:tc>
        <w:tc>
          <w:tcPr>
            <w:tcW w:w="3965" w:type="pct"/>
            <w:gridSpan w:val="2"/>
            <w:shd w:val="clear" w:color="auto" w:fill="auto"/>
          </w:tcPr>
          <w:p w14:paraId="032EBCAD" w14:textId="4F31C619" w:rsidR="00A4267C" w:rsidRPr="00D41A44" w:rsidRDefault="00A4267C" w:rsidP="0067097F">
            <w:pPr>
              <w:rPr>
                <w:rFonts w:asciiTheme="minorHAnsi" w:hAnsiTheme="minorHAnsi"/>
                <w:b/>
                <w:sz w:val="20"/>
              </w:rPr>
            </w:pPr>
            <w:r w:rsidRPr="00D41A44">
              <w:rPr>
                <w:rFonts w:asciiTheme="minorHAnsi" w:hAnsiTheme="minorHAnsi"/>
                <w:sz w:val="20"/>
              </w:rPr>
              <w:t xml:space="preserve">Each State agency reviews and updates the </w:t>
            </w:r>
            <w:r w:rsidRPr="00D41A44">
              <w:rPr>
                <w:rFonts w:asciiTheme="minorHAnsi" w:hAnsiTheme="minorHAnsi"/>
                <w:b/>
                <w:sz w:val="20"/>
              </w:rPr>
              <w:t>Nutrition Risk Worksheet</w:t>
            </w:r>
            <w:r w:rsidRPr="00D41A44">
              <w:rPr>
                <w:rFonts w:asciiTheme="minorHAnsi" w:hAnsiTheme="minorHAnsi"/>
                <w:sz w:val="20"/>
              </w:rPr>
              <w:t xml:space="preserve"> and returns it to </w:t>
            </w:r>
            <w:r w:rsidR="001B62FD">
              <w:rPr>
                <w:rFonts w:asciiTheme="minorHAnsi" w:hAnsiTheme="minorHAnsi"/>
                <w:sz w:val="20"/>
              </w:rPr>
              <w:t>[CONTRACTOR]</w:t>
            </w:r>
            <w:r w:rsidR="002E764D">
              <w:rPr>
                <w:rFonts w:asciiTheme="minorHAnsi" w:hAnsiTheme="minorHAnsi"/>
                <w:sz w:val="20"/>
              </w:rPr>
              <w:t xml:space="preserve"> </w:t>
            </w:r>
            <w:r w:rsidRPr="00D41A44">
              <w:rPr>
                <w:rFonts w:asciiTheme="minorHAnsi" w:hAnsiTheme="minorHAnsi"/>
                <w:sz w:val="20"/>
              </w:rPr>
              <w:t xml:space="preserve">by </w:t>
            </w:r>
            <w:r w:rsidRPr="00D41A44">
              <w:rPr>
                <w:rFonts w:asciiTheme="minorHAnsi" w:hAnsiTheme="minorHAnsi"/>
                <w:b/>
                <w:i/>
                <w:iCs/>
                <w:sz w:val="20"/>
                <w:u w:val="single"/>
              </w:rPr>
              <w:t xml:space="preserve">March 15, </w:t>
            </w:r>
            <w:r w:rsidR="007B5EA7">
              <w:rPr>
                <w:rFonts w:asciiTheme="minorHAnsi" w:hAnsiTheme="minorHAnsi"/>
                <w:b/>
                <w:i/>
                <w:iCs/>
                <w:sz w:val="20"/>
                <w:u w:val="single"/>
              </w:rPr>
              <w:t>[STUDY YEAR]</w:t>
            </w:r>
            <w:r w:rsidR="002E764D">
              <w:rPr>
                <w:rFonts w:asciiTheme="minorHAnsi" w:hAnsiTheme="minorHAnsi"/>
                <w:b/>
                <w:i/>
                <w:iCs/>
                <w:sz w:val="20"/>
                <w:u w:val="single"/>
              </w:rPr>
              <w:t>.</w:t>
            </w:r>
          </w:p>
          <w:p w14:paraId="3308F8C3" w14:textId="77777777" w:rsidR="00A4267C" w:rsidRPr="00D41A44" w:rsidRDefault="00A4267C" w:rsidP="0067097F">
            <w:pPr>
              <w:rPr>
                <w:rFonts w:asciiTheme="minorHAnsi" w:hAnsiTheme="minorHAnsi"/>
                <w:sz w:val="20"/>
              </w:rPr>
            </w:pPr>
          </w:p>
        </w:tc>
      </w:tr>
      <w:tr w:rsidR="00A4267C" w:rsidRPr="00D41A44" w14:paraId="20F8F638" w14:textId="77777777" w:rsidTr="007115DD">
        <w:tc>
          <w:tcPr>
            <w:tcW w:w="1035" w:type="pct"/>
            <w:vMerge/>
            <w:shd w:val="clear" w:color="auto" w:fill="auto"/>
          </w:tcPr>
          <w:p w14:paraId="70E521E4" w14:textId="77777777" w:rsidR="00A4267C" w:rsidRPr="00D41A44" w:rsidRDefault="00A4267C" w:rsidP="0067097F">
            <w:pPr>
              <w:rPr>
                <w:rFonts w:asciiTheme="minorHAnsi" w:hAnsiTheme="minorHAnsi"/>
                <w:sz w:val="20"/>
              </w:rPr>
            </w:pPr>
          </w:p>
        </w:tc>
        <w:tc>
          <w:tcPr>
            <w:tcW w:w="3965" w:type="pct"/>
            <w:gridSpan w:val="2"/>
            <w:shd w:val="clear" w:color="auto" w:fill="auto"/>
          </w:tcPr>
          <w:p w14:paraId="21522B54" w14:textId="0C1B73A7" w:rsidR="00A4267C" w:rsidRPr="00D41A44" w:rsidRDefault="00A4267C" w:rsidP="0067097F">
            <w:pPr>
              <w:rPr>
                <w:rFonts w:asciiTheme="minorHAnsi" w:hAnsiTheme="minorHAnsi"/>
                <w:b/>
                <w:sz w:val="20"/>
              </w:rPr>
            </w:pPr>
            <w:r w:rsidRPr="00D41A44">
              <w:rPr>
                <w:rFonts w:asciiTheme="minorHAnsi" w:hAnsiTheme="minorHAnsi"/>
                <w:sz w:val="20"/>
              </w:rPr>
              <w:t xml:space="preserve">State agencies provide the </w:t>
            </w:r>
            <w:r w:rsidRPr="00D41A44">
              <w:rPr>
                <w:rFonts w:asciiTheme="minorHAnsi" w:hAnsiTheme="minorHAnsi"/>
                <w:b/>
                <w:sz w:val="20"/>
              </w:rPr>
              <w:t>Food Code Documentation</w:t>
            </w:r>
            <w:r w:rsidRPr="00D41A44">
              <w:rPr>
                <w:rFonts w:asciiTheme="minorHAnsi" w:hAnsiTheme="minorHAnsi"/>
                <w:sz w:val="20"/>
              </w:rPr>
              <w:t>, a translation of food codes each State uses in prescribing WIC foods</w:t>
            </w:r>
            <w:r w:rsidR="00F944E0" w:rsidRPr="00D41A44">
              <w:rPr>
                <w:rFonts w:asciiTheme="minorHAnsi" w:hAnsiTheme="minorHAnsi"/>
                <w:sz w:val="20"/>
              </w:rPr>
              <w:t>,</w:t>
            </w:r>
            <w:r w:rsidRPr="00D41A44">
              <w:rPr>
                <w:rFonts w:asciiTheme="minorHAnsi" w:hAnsiTheme="minorHAnsi"/>
                <w:sz w:val="20"/>
              </w:rPr>
              <w:t xml:space="preserve"> by </w:t>
            </w:r>
            <w:r w:rsidRPr="00D41A44">
              <w:rPr>
                <w:rFonts w:asciiTheme="minorHAnsi" w:hAnsiTheme="minorHAnsi"/>
                <w:b/>
                <w:i/>
                <w:iCs/>
                <w:sz w:val="20"/>
                <w:u w:val="single"/>
              </w:rPr>
              <w:t xml:space="preserve">March 15, </w:t>
            </w:r>
            <w:r w:rsidR="007B5EA7">
              <w:rPr>
                <w:rFonts w:asciiTheme="minorHAnsi" w:hAnsiTheme="minorHAnsi"/>
                <w:b/>
                <w:i/>
                <w:iCs/>
                <w:sz w:val="20"/>
                <w:u w:val="single"/>
              </w:rPr>
              <w:t>[STUDY YEAR]</w:t>
            </w:r>
            <w:r w:rsidR="002E764D">
              <w:rPr>
                <w:rFonts w:asciiTheme="minorHAnsi" w:hAnsiTheme="minorHAnsi"/>
                <w:b/>
                <w:i/>
                <w:iCs/>
                <w:sz w:val="20"/>
                <w:u w:val="single"/>
              </w:rPr>
              <w:t>.</w:t>
            </w:r>
          </w:p>
          <w:p w14:paraId="685506F6" w14:textId="77777777" w:rsidR="00A4267C" w:rsidRPr="00D41A44" w:rsidRDefault="00A4267C" w:rsidP="00C21747">
            <w:pPr>
              <w:rPr>
                <w:rFonts w:asciiTheme="minorHAnsi" w:hAnsiTheme="minorHAnsi"/>
                <w:sz w:val="20"/>
              </w:rPr>
            </w:pPr>
          </w:p>
        </w:tc>
      </w:tr>
      <w:tr w:rsidR="00A4267C" w:rsidRPr="00D41A44" w14:paraId="41753BAA" w14:textId="77777777" w:rsidTr="007115DD">
        <w:tc>
          <w:tcPr>
            <w:tcW w:w="1035" w:type="pct"/>
            <w:vMerge/>
            <w:shd w:val="clear" w:color="auto" w:fill="auto"/>
          </w:tcPr>
          <w:p w14:paraId="0A0A7693" w14:textId="77777777" w:rsidR="00A4267C" w:rsidRPr="00D41A44" w:rsidRDefault="00A4267C" w:rsidP="0067097F">
            <w:pPr>
              <w:rPr>
                <w:rFonts w:asciiTheme="minorHAnsi" w:hAnsiTheme="minorHAnsi"/>
                <w:sz w:val="20"/>
              </w:rPr>
            </w:pPr>
          </w:p>
        </w:tc>
        <w:tc>
          <w:tcPr>
            <w:tcW w:w="3965" w:type="pct"/>
            <w:gridSpan w:val="2"/>
            <w:shd w:val="clear" w:color="auto" w:fill="auto"/>
          </w:tcPr>
          <w:p w14:paraId="4E7389AB" w14:textId="57F57776" w:rsidR="00A4267C" w:rsidRPr="00D41A44" w:rsidRDefault="00A4267C" w:rsidP="009C20A6">
            <w:pPr>
              <w:rPr>
                <w:rFonts w:asciiTheme="minorHAnsi" w:hAnsiTheme="minorHAnsi"/>
                <w:sz w:val="20"/>
              </w:rPr>
            </w:pPr>
            <w:r w:rsidRPr="00D41A44">
              <w:rPr>
                <w:rFonts w:asciiTheme="minorHAnsi" w:hAnsiTheme="minorHAnsi"/>
                <w:sz w:val="20"/>
              </w:rPr>
              <w:t xml:space="preserve">Each State agency updates </w:t>
            </w:r>
            <w:r w:rsidR="009C20A6" w:rsidRPr="00D41A44">
              <w:rPr>
                <w:rFonts w:asciiTheme="minorHAnsi" w:hAnsiTheme="minorHAnsi"/>
                <w:sz w:val="20"/>
              </w:rPr>
              <w:t>its</w:t>
            </w:r>
            <w:r w:rsidRPr="00D41A44">
              <w:rPr>
                <w:rFonts w:asciiTheme="minorHAnsi" w:hAnsiTheme="minorHAnsi"/>
                <w:sz w:val="20"/>
              </w:rPr>
              <w:t xml:space="preserve"> </w:t>
            </w:r>
            <w:r w:rsidR="009C20A6" w:rsidRPr="00D41A44">
              <w:rPr>
                <w:rFonts w:asciiTheme="minorHAnsi" w:hAnsiTheme="minorHAnsi"/>
                <w:sz w:val="20"/>
              </w:rPr>
              <w:t>WIC LAD</w:t>
            </w:r>
            <w:r w:rsidR="003D2345" w:rsidRPr="00D41A44">
              <w:rPr>
                <w:rFonts w:asciiTheme="minorHAnsi" w:hAnsiTheme="minorHAnsi"/>
                <w:sz w:val="20"/>
              </w:rPr>
              <w:t xml:space="preserve"> </w:t>
            </w:r>
            <w:r w:rsidRPr="00D41A44">
              <w:rPr>
                <w:rFonts w:asciiTheme="minorHAnsi" w:hAnsiTheme="minorHAnsi"/>
                <w:sz w:val="20"/>
              </w:rPr>
              <w:t xml:space="preserve">with </w:t>
            </w:r>
            <w:r w:rsidR="00F944E0" w:rsidRPr="00D41A44">
              <w:rPr>
                <w:rFonts w:asciiTheme="minorHAnsi" w:hAnsiTheme="minorHAnsi"/>
                <w:sz w:val="20"/>
              </w:rPr>
              <w:t>its</w:t>
            </w:r>
            <w:r w:rsidRPr="00D41A44">
              <w:rPr>
                <w:rFonts w:asciiTheme="minorHAnsi" w:hAnsiTheme="minorHAnsi"/>
                <w:sz w:val="20"/>
              </w:rPr>
              <w:t xml:space="preserve"> Regional Office as necessary.</w:t>
            </w:r>
          </w:p>
        </w:tc>
      </w:tr>
      <w:tr w:rsidR="007F4D07" w:rsidRPr="00D41A44" w14:paraId="037CAB4D" w14:textId="77777777" w:rsidTr="007115DD">
        <w:tc>
          <w:tcPr>
            <w:tcW w:w="1035" w:type="pct"/>
            <w:shd w:val="clear" w:color="auto" w:fill="auto"/>
          </w:tcPr>
          <w:p w14:paraId="497EBABB" w14:textId="0E1A1B72" w:rsidR="007F4D07" w:rsidRPr="00D41A44" w:rsidRDefault="007F4D07" w:rsidP="0067097F">
            <w:pPr>
              <w:rPr>
                <w:rFonts w:asciiTheme="minorHAnsi" w:hAnsiTheme="minorHAnsi"/>
                <w:sz w:val="20"/>
              </w:rPr>
            </w:pPr>
            <w:r w:rsidRPr="00D41A44">
              <w:rPr>
                <w:rFonts w:asciiTheme="minorHAnsi" w:hAnsiTheme="minorHAnsi"/>
                <w:sz w:val="20"/>
              </w:rPr>
              <w:t xml:space="preserve">April </w:t>
            </w:r>
            <w:r w:rsidR="007B5EA7">
              <w:rPr>
                <w:rFonts w:asciiTheme="minorHAnsi" w:hAnsiTheme="minorHAnsi"/>
                <w:sz w:val="20"/>
              </w:rPr>
              <w:t>[STUDY YEAR]</w:t>
            </w:r>
            <w:r w:rsidR="002E764D">
              <w:rPr>
                <w:rFonts w:asciiTheme="minorHAnsi" w:hAnsiTheme="minorHAnsi"/>
                <w:sz w:val="20"/>
              </w:rPr>
              <w:t xml:space="preserve"> </w:t>
            </w:r>
          </w:p>
        </w:tc>
        <w:tc>
          <w:tcPr>
            <w:tcW w:w="3965" w:type="pct"/>
            <w:gridSpan w:val="2"/>
            <w:shd w:val="clear" w:color="auto" w:fill="auto"/>
          </w:tcPr>
          <w:p w14:paraId="1DCE66D6" w14:textId="5E763994" w:rsidR="007F4D07" w:rsidRPr="00D41A44" w:rsidRDefault="007F4D07" w:rsidP="0067097F">
            <w:pPr>
              <w:rPr>
                <w:rFonts w:asciiTheme="minorHAnsi" w:hAnsiTheme="minorHAnsi"/>
                <w:sz w:val="20"/>
              </w:rPr>
            </w:pPr>
            <w:r w:rsidRPr="00D41A44">
              <w:rPr>
                <w:rFonts w:asciiTheme="minorHAnsi" w:hAnsiTheme="minorHAnsi"/>
                <w:sz w:val="20"/>
              </w:rPr>
              <w:t xml:space="preserve">Reference month for </w:t>
            </w:r>
            <w:proofErr w:type="gramStart"/>
            <w:r w:rsidRPr="00D41A44">
              <w:rPr>
                <w:rFonts w:asciiTheme="minorHAnsi" w:hAnsiTheme="minorHAnsi"/>
                <w:sz w:val="20"/>
              </w:rPr>
              <w:t>PC</w:t>
            </w:r>
            <w:r w:rsidR="007B5EA7">
              <w:rPr>
                <w:rFonts w:asciiTheme="minorHAnsi" w:hAnsiTheme="minorHAnsi"/>
                <w:sz w:val="20"/>
              </w:rPr>
              <w:t>[</w:t>
            </w:r>
            <w:proofErr w:type="gramEnd"/>
            <w:r w:rsidR="007B5EA7">
              <w:rPr>
                <w:rFonts w:asciiTheme="minorHAnsi" w:hAnsiTheme="minorHAnsi"/>
                <w:sz w:val="20"/>
              </w:rPr>
              <w:t>STUDY YEAR]</w:t>
            </w:r>
            <w:r w:rsidR="002E764D">
              <w:rPr>
                <w:rFonts w:asciiTheme="minorHAnsi" w:hAnsiTheme="minorHAnsi"/>
                <w:sz w:val="20"/>
              </w:rPr>
              <w:t xml:space="preserve">. </w:t>
            </w:r>
            <w:r w:rsidRPr="00D41A44">
              <w:rPr>
                <w:rFonts w:asciiTheme="minorHAnsi" w:hAnsiTheme="minorHAnsi"/>
                <w:sz w:val="20"/>
              </w:rPr>
              <w:t>April data submissions from State</w:t>
            </w:r>
            <w:r w:rsidR="00A7058A" w:rsidRPr="00D41A44">
              <w:rPr>
                <w:rFonts w:asciiTheme="minorHAnsi" w:hAnsiTheme="minorHAnsi"/>
                <w:sz w:val="20"/>
              </w:rPr>
              <w:t xml:space="preserve"> agencie</w:t>
            </w:r>
            <w:r w:rsidRPr="00D41A44">
              <w:rPr>
                <w:rFonts w:asciiTheme="minorHAnsi" w:hAnsiTheme="minorHAnsi"/>
                <w:sz w:val="20"/>
              </w:rPr>
              <w:t xml:space="preserve">s should contain information for all participants on WIC master lists or participants listed in WIC operating files who </w:t>
            </w:r>
            <w:proofErr w:type="gramStart"/>
            <w:r w:rsidRPr="00D41A44">
              <w:rPr>
                <w:rFonts w:asciiTheme="minorHAnsi" w:hAnsiTheme="minorHAnsi"/>
                <w:sz w:val="20"/>
              </w:rPr>
              <w:t>are certified</w:t>
            </w:r>
            <w:proofErr w:type="gramEnd"/>
            <w:r w:rsidRPr="00D41A44">
              <w:rPr>
                <w:rFonts w:asciiTheme="minorHAnsi" w:hAnsiTheme="minorHAnsi"/>
                <w:sz w:val="20"/>
              </w:rPr>
              <w:t xml:space="preserve"> to receive WIC benefits in April </w:t>
            </w:r>
            <w:r w:rsidR="007B5EA7">
              <w:rPr>
                <w:rFonts w:asciiTheme="minorHAnsi" w:hAnsiTheme="minorHAnsi"/>
                <w:sz w:val="20"/>
              </w:rPr>
              <w:t>[STUDY YEAR]</w:t>
            </w:r>
            <w:r w:rsidR="002E764D">
              <w:rPr>
                <w:rFonts w:asciiTheme="minorHAnsi" w:hAnsiTheme="minorHAnsi"/>
                <w:sz w:val="20"/>
              </w:rPr>
              <w:t>.</w:t>
            </w:r>
            <w:r w:rsidR="00C21747" w:rsidRPr="00D41A44">
              <w:rPr>
                <w:rStyle w:val="FootnoteReference"/>
                <w:rFonts w:asciiTheme="minorHAnsi" w:hAnsiTheme="minorHAnsi"/>
                <w:sz w:val="20"/>
              </w:rPr>
              <w:t xml:space="preserve"> </w:t>
            </w:r>
            <w:r w:rsidR="00C21747" w:rsidRPr="00D41A44">
              <w:rPr>
                <w:rStyle w:val="FootnoteReference"/>
                <w:rFonts w:asciiTheme="minorHAnsi" w:hAnsiTheme="minorHAnsi"/>
                <w:sz w:val="20"/>
              </w:rPr>
              <w:footnoteReference w:id="1"/>
            </w:r>
          </w:p>
          <w:p w14:paraId="124BDD7C" w14:textId="77777777" w:rsidR="00FA60E7" w:rsidRPr="00D41A44" w:rsidRDefault="00FA60E7" w:rsidP="0067097F">
            <w:pPr>
              <w:rPr>
                <w:rFonts w:asciiTheme="minorHAnsi" w:hAnsiTheme="minorHAnsi"/>
                <w:sz w:val="20"/>
              </w:rPr>
            </w:pPr>
          </w:p>
        </w:tc>
      </w:tr>
      <w:tr w:rsidR="007F4D07" w:rsidRPr="00D41A44" w14:paraId="03756E09" w14:textId="77777777" w:rsidTr="007115DD">
        <w:tc>
          <w:tcPr>
            <w:tcW w:w="1035" w:type="pct"/>
            <w:shd w:val="clear" w:color="auto" w:fill="auto"/>
          </w:tcPr>
          <w:p w14:paraId="60C466DD" w14:textId="417D2B1E" w:rsidR="007F4D07" w:rsidRPr="00D41A44" w:rsidRDefault="005E75C6" w:rsidP="0067097F">
            <w:pPr>
              <w:rPr>
                <w:rFonts w:asciiTheme="minorHAnsi" w:hAnsiTheme="minorHAnsi"/>
                <w:sz w:val="20"/>
              </w:rPr>
            </w:pPr>
            <w:r w:rsidRPr="00D41A44">
              <w:rPr>
                <w:rFonts w:asciiTheme="minorHAnsi" w:hAnsiTheme="minorHAnsi"/>
                <w:sz w:val="20"/>
              </w:rPr>
              <w:t xml:space="preserve">May </w:t>
            </w:r>
            <w:r w:rsidR="007B5EA7">
              <w:rPr>
                <w:rFonts w:asciiTheme="minorHAnsi" w:hAnsiTheme="minorHAnsi"/>
                <w:sz w:val="20"/>
              </w:rPr>
              <w:t>[STUDY YEAR]</w:t>
            </w:r>
            <w:r w:rsidR="002E764D">
              <w:rPr>
                <w:rFonts w:asciiTheme="minorHAnsi" w:hAnsiTheme="minorHAnsi"/>
                <w:sz w:val="20"/>
              </w:rPr>
              <w:t xml:space="preserve"> </w:t>
            </w:r>
          </w:p>
        </w:tc>
        <w:tc>
          <w:tcPr>
            <w:tcW w:w="3965" w:type="pct"/>
            <w:gridSpan w:val="2"/>
            <w:shd w:val="clear" w:color="auto" w:fill="auto"/>
          </w:tcPr>
          <w:p w14:paraId="69AB0778" w14:textId="2852E3FE" w:rsidR="007F4D07" w:rsidRPr="00D41A44" w:rsidRDefault="00D72B13" w:rsidP="0067097F">
            <w:pPr>
              <w:rPr>
                <w:rFonts w:asciiTheme="minorHAnsi" w:hAnsiTheme="minorHAnsi"/>
                <w:b/>
                <w:sz w:val="20"/>
              </w:rPr>
            </w:pPr>
            <w:r w:rsidRPr="00D41A44">
              <w:rPr>
                <w:rFonts w:asciiTheme="minorHAnsi" w:hAnsiTheme="minorHAnsi"/>
                <w:sz w:val="20"/>
              </w:rPr>
              <w:t>State</w:t>
            </w:r>
            <w:r w:rsidR="00A7058A" w:rsidRPr="00D41A44">
              <w:rPr>
                <w:rFonts w:asciiTheme="minorHAnsi" w:hAnsiTheme="minorHAnsi"/>
                <w:sz w:val="20"/>
              </w:rPr>
              <w:t xml:space="preserve"> agencie</w:t>
            </w:r>
            <w:r w:rsidRPr="00D41A44">
              <w:rPr>
                <w:rFonts w:asciiTheme="minorHAnsi" w:hAnsiTheme="minorHAnsi"/>
                <w:sz w:val="20"/>
              </w:rPr>
              <w:t>s deliver</w:t>
            </w:r>
            <w:r w:rsidR="00A4267C" w:rsidRPr="00D41A44">
              <w:rPr>
                <w:rFonts w:asciiTheme="minorHAnsi" w:hAnsiTheme="minorHAnsi"/>
                <w:sz w:val="20"/>
              </w:rPr>
              <w:t xml:space="preserve"> the</w:t>
            </w:r>
            <w:r w:rsidR="005E23E5" w:rsidRPr="00D41A44">
              <w:rPr>
                <w:rFonts w:asciiTheme="minorHAnsi" w:hAnsiTheme="minorHAnsi"/>
                <w:sz w:val="20"/>
              </w:rPr>
              <w:t xml:space="preserve"> </w:t>
            </w:r>
            <w:r w:rsidR="00F22F38" w:rsidRPr="00D41A44">
              <w:rPr>
                <w:rFonts w:asciiTheme="minorHAnsi" w:hAnsiTheme="minorHAnsi"/>
                <w:sz w:val="20"/>
              </w:rPr>
              <w:t>initial MDS</w:t>
            </w:r>
            <w:r w:rsidR="00A4267C" w:rsidRPr="00D41A44">
              <w:rPr>
                <w:rFonts w:asciiTheme="minorHAnsi" w:hAnsiTheme="minorHAnsi"/>
                <w:sz w:val="20"/>
              </w:rPr>
              <w:t>/</w:t>
            </w:r>
            <w:r w:rsidR="00F22F38" w:rsidRPr="00D41A44">
              <w:rPr>
                <w:rFonts w:asciiTheme="minorHAnsi" w:hAnsiTheme="minorHAnsi"/>
                <w:sz w:val="20"/>
              </w:rPr>
              <w:t xml:space="preserve">SDS </w:t>
            </w:r>
            <w:r w:rsidR="005E23E5" w:rsidRPr="00D41A44">
              <w:rPr>
                <w:rFonts w:asciiTheme="minorHAnsi" w:hAnsiTheme="minorHAnsi"/>
                <w:sz w:val="20"/>
              </w:rPr>
              <w:t>d</w:t>
            </w:r>
            <w:r w:rsidR="007F4D07" w:rsidRPr="00D41A44">
              <w:rPr>
                <w:rFonts w:asciiTheme="minorHAnsi" w:hAnsiTheme="minorHAnsi"/>
                <w:sz w:val="20"/>
              </w:rPr>
              <w:t>ata</w:t>
            </w:r>
            <w:r w:rsidR="00F22F38" w:rsidRPr="00D41A44">
              <w:rPr>
                <w:rFonts w:asciiTheme="minorHAnsi" w:hAnsiTheme="minorHAnsi"/>
                <w:sz w:val="20"/>
              </w:rPr>
              <w:t xml:space="preserve"> file</w:t>
            </w:r>
            <w:r w:rsidR="007F4D07" w:rsidRPr="00D41A44">
              <w:rPr>
                <w:rFonts w:asciiTheme="minorHAnsi" w:hAnsiTheme="minorHAnsi"/>
                <w:sz w:val="20"/>
              </w:rPr>
              <w:t xml:space="preserve"> to </w:t>
            </w:r>
            <w:r w:rsidR="001B62FD">
              <w:rPr>
                <w:rFonts w:asciiTheme="minorHAnsi" w:hAnsiTheme="minorHAnsi"/>
                <w:sz w:val="20"/>
              </w:rPr>
              <w:t>[CONTRACTOR]</w:t>
            </w:r>
            <w:r w:rsidR="002E764D">
              <w:rPr>
                <w:rFonts w:asciiTheme="minorHAnsi" w:hAnsiTheme="minorHAnsi"/>
                <w:sz w:val="20"/>
              </w:rPr>
              <w:t xml:space="preserve"> </w:t>
            </w:r>
            <w:r w:rsidR="007F4D07" w:rsidRPr="00D41A44">
              <w:rPr>
                <w:rFonts w:asciiTheme="minorHAnsi" w:hAnsiTheme="minorHAnsi"/>
                <w:sz w:val="20"/>
              </w:rPr>
              <w:t>as soon as possible after April once</w:t>
            </w:r>
            <w:r w:rsidRPr="00D41A44">
              <w:rPr>
                <w:rFonts w:asciiTheme="minorHAnsi" w:hAnsiTheme="minorHAnsi"/>
                <w:sz w:val="20"/>
              </w:rPr>
              <w:t xml:space="preserve"> they have fully entered</w:t>
            </w:r>
            <w:r w:rsidR="007F4D07" w:rsidRPr="00D41A44">
              <w:rPr>
                <w:rFonts w:asciiTheme="minorHAnsi" w:hAnsiTheme="minorHAnsi"/>
                <w:sz w:val="20"/>
              </w:rPr>
              <w:t xml:space="preserve"> all data.</w:t>
            </w:r>
            <w:r w:rsidR="002E764D">
              <w:rPr>
                <w:rFonts w:asciiTheme="minorHAnsi" w:hAnsiTheme="minorHAnsi"/>
                <w:sz w:val="20"/>
              </w:rPr>
              <w:t xml:space="preserve"> </w:t>
            </w:r>
            <w:r w:rsidR="007F4D07" w:rsidRPr="00D41A44">
              <w:rPr>
                <w:rFonts w:asciiTheme="minorHAnsi" w:hAnsiTheme="minorHAnsi"/>
                <w:sz w:val="20"/>
              </w:rPr>
              <w:t xml:space="preserve">The </w:t>
            </w:r>
            <w:r w:rsidR="007F4D07" w:rsidRPr="00D41A44">
              <w:rPr>
                <w:rFonts w:asciiTheme="minorHAnsi" w:hAnsiTheme="minorHAnsi"/>
                <w:b/>
                <w:sz w:val="20"/>
              </w:rPr>
              <w:t>Data Transmittal Worksheet</w:t>
            </w:r>
            <w:r w:rsidR="007F4D07" w:rsidRPr="00D41A44">
              <w:rPr>
                <w:rFonts w:asciiTheme="minorHAnsi" w:hAnsiTheme="minorHAnsi"/>
                <w:sz w:val="20"/>
              </w:rPr>
              <w:t xml:space="preserve"> found in Section VI of this document </w:t>
            </w:r>
            <w:proofErr w:type="gramStart"/>
            <w:r w:rsidR="007F4D07" w:rsidRPr="00D41A44">
              <w:rPr>
                <w:rFonts w:asciiTheme="minorHAnsi" w:hAnsiTheme="minorHAnsi"/>
                <w:sz w:val="20"/>
              </w:rPr>
              <w:t>should be sent</w:t>
            </w:r>
            <w:proofErr w:type="gramEnd"/>
            <w:r w:rsidR="007F4D07" w:rsidRPr="00D41A44">
              <w:rPr>
                <w:rFonts w:asciiTheme="minorHAnsi" w:hAnsiTheme="minorHAnsi"/>
                <w:sz w:val="20"/>
              </w:rPr>
              <w:t xml:space="preserve"> with </w:t>
            </w:r>
            <w:r w:rsidR="00F22F38" w:rsidRPr="00D41A44">
              <w:rPr>
                <w:rFonts w:asciiTheme="minorHAnsi" w:hAnsiTheme="minorHAnsi"/>
                <w:sz w:val="20"/>
              </w:rPr>
              <w:t xml:space="preserve">the </w:t>
            </w:r>
            <w:r w:rsidR="007F4D07" w:rsidRPr="00D41A44">
              <w:rPr>
                <w:rFonts w:asciiTheme="minorHAnsi" w:hAnsiTheme="minorHAnsi"/>
                <w:sz w:val="20"/>
              </w:rPr>
              <w:t>data.</w:t>
            </w:r>
            <w:r w:rsidR="002E764D">
              <w:rPr>
                <w:rFonts w:asciiTheme="minorHAnsi" w:hAnsiTheme="minorHAnsi"/>
                <w:sz w:val="20"/>
              </w:rPr>
              <w:t xml:space="preserve"> </w:t>
            </w:r>
            <w:r w:rsidR="005E23E5" w:rsidRPr="00D41A44">
              <w:rPr>
                <w:rFonts w:asciiTheme="minorHAnsi" w:hAnsiTheme="minorHAnsi"/>
                <w:sz w:val="20"/>
              </w:rPr>
              <w:t>State</w:t>
            </w:r>
            <w:r w:rsidR="00A7058A" w:rsidRPr="00D41A44">
              <w:rPr>
                <w:rFonts w:asciiTheme="minorHAnsi" w:hAnsiTheme="minorHAnsi"/>
                <w:sz w:val="20"/>
              </w:rPr>
              <w:t xml:space="preserve"> agencie</w:t>
            </w:r>
            <w:r w:rsidR="005E23E5" w:rsidRPr="00D41A44">
              <w:rPr>
                <w:rFonts w:asciiTheme="minorHAnsi" w:hAnsiTheme="minorHAnsi"/>
                <w:sz w:val="20"/>
              </w:rPr>
              <w:t xml:space="preserve">s must submit </w:t>
            </w:r>
            <w:r w:rsidR="00F22F38" w:rsidRPr="00D41A44">
              <w:rPr>
                <w:rFonts w:asciiTheme="minorHAnsi" w:hAnsiTheme="minorHAnsi"/>
                <w:sz w:val="20"/>
              </w:rPr>
              <w:t>the initial data f</w:t>
            </w:r>
            <w:r w:rsidR="005E23E5" w:rsidRPr="00D41A44">
              <w:rPr>
                <w:rFonts w:asciiTheme="minorHAnsi" w:hAnsiTheme="minorHAnsi"/>
                <w:sz w:val="20"/>
              </w:rPr>
              <w:t xml:space="preserve">iles by no later than </w:t>
            </w:r>
            <w:r w:rsidR="007F4D07" w:rsidRPr="00D41A44">
              <w:rPr>
                <w:rFonts w:asciiTheme="minorHAnsi" w:hAnsiTheme="minorHAnsi"/>
                <w:b/>
                <w:i/>
                <w:iCs/>
                <w:sz w:val="20"/>
                <w:u w:val="single"/>
              </w:rPr>
              <w:t xml:space="preserve">July 15, </w:t>
            </w:r>
            <w:r w:rsidR="007B5EA7">
              <w:rPr>
                <w:rFonts w:asciiTheme="minorHAnsi" w:hAnsiTheme="minorHAnsi"/>
                <w:b/>
                <w:i/>
                <w:iCs/>
                <w:sz w:val="20"/>
                <w:u w:val="single"/>
              </w:rPr>
              <w:t>[STUDY YEAR]</w:t>
            </w:r>
            <w:r w:rsidR="002E764D">
              <w:rPr>
                <w:rFonts w:asciiTheme="minorHAnsi" w:hAnsiTheme="minorHAnsi"/>
                <w:b/>
                <w:i/>
                <w:iCs/>
                <w:sz w:val="20"/>
                <w:u w:val="single"/>
              </w:rPr>
              <w:t>.</w:t>
            </w:r>
          </w:p>
          <w:p w14:paraId="614A88F8" w14:textId="77777777" w:rsidR="00D9750C" w:rsidRPr="00D41A44" w:rsidRDefault="00D9750C" w:rsidP="0067097F">
            <w:pPr>
              <w:rPr>
                <w:rFonts w:asciiTheme="minorHAnsi" w:hAnsiTheme="minorHAnsi"/>
                <w:sz w:val="20"/>
              </w:rPr>
            </w:pPr>
          </w:p>
        </w:tc>
      </w:tr>
      <w:tr w:rsidR="007F4D07" w:rsidRPr="00D41A44" w14:paraId="42F5B6A6" w14:textId="77777777" w:rsidTr="007115DD">
        <w:tc>
          <w:tcPr>
            <w:tcW w:w="1035" w:type="pct"/>
            <w:shd w:val="clear" w:color="auto" w:fill="auto"/>
          </w:tcPr>
          <w:p w14:paraId="4B0AFDE0" w14:textId="73A6A70E" w:rsidR="007F4D07" w:rsidRPr="00D41A44" w:rsidRDefault="007F4D07" w:rsidP="0067097F">
            <w:pPr>
              <w:rPr>
                <w:rFonts w:asciiTheme="minorHAnsi" w:hAnsiTheme="minorHAnsi"/>
                <w:sz w:val="20"/>
              </w:rPr>
            </w:pPr>
            <w:r w:rsidRPr="00D41A44">
              <w:rPr>
                <w:rFonts w:asciiTheme="minorHAnsi" w:hAnsiTheme="minorHAnsi"/>
                <w:sz w:val="20"/>
              </w:rPr>
              <w:t xml:space="preserve">July </w:t>
            </w:r>
            <w:r w:rsidR="007B5EA7">
              <w:rPr>
                <w:rFonts w:asciiTheme="minorHAnsi" w:hAnsiTheme="minorHAnsi"/>
                <w:sz w:val="20"/>
              </w:rPr>
              <w:t>[STUDY YEAR]</w:t>
            </w:r>
            <w:r w:rsidR="002E764D">
              <w:rPr>
                <w:rFonts w:asciiTheme="minorHAnsi" w:hAnsiTheme="minorHAnsi"/>
                <w:sz w:val="20"/>
              </w:rPr>
              <w:t xml:space="preserve"> </w:t>
            </w:r>
          </w:p>
        </w:tc>
        <w:tc>
          <w:tcPr>
            <w:tcW w:w="3965" w:type="pct"/>
            <w:gridSpan w:val="2"/>
            <w:shd w:val="clear" w:color="auto" w:fill="auto"/>
          </w:tcPr>
          <w:p w14:paraId="2A20D4F2" w14:textId="41D7F424" w:rsidR="00FA60E7" w:rsidRPr="00D41A44" w:rsidRDefault="007F4D07" w:rsidP="0067097F">
            <w:pPr>
              <w:rPr>
                <w:rFonts w:asciiTheme="minorHAnsi" w:hAnsiTheme="minorHAnsi"/>
                <w:sz w:val="20"/>
              </w:rPr>
            </w:pPr>
            <w:r w:rsidRPr="00D41A44">
              <w:rPr>
                <w:rFonts w:asciiTheme="minorHAnsi" w:hAnsiTheme="minorHAnsi"/>
                <w:b/>
                <w:i/>
                <w:iCs/>
                <w:sz w:val="20"/>
                <w:u w:val="single"/>
              </w:rPr>
              <w:t xml:space="preserve">DEADLINE July 15, </w:t>
            </w:r>
            <w:r w:rsidR="007B5EA7">
              <w:rPr>
                <w:rFonts w:asciiTheme="minorHAnsi" w:hAnsiTheme="minorHAnsi"/>
                <w:b/>
                <w:i/>
                <w:iCs/>
                <w:sz w:val="20"/>
                <w:u w:val="single"/>
              </w:rPr>
              <w:t>[STUDY YEAR</w:t>
            </w:r>
            <w:proofErr w:type="gramStart"/>
            <w:r w:rsidR="007B5EA7">
              <w:rPr>
                <w:rFonts w:asciiTheme="minorHAnsi" w:hAnsiTheme="minorHAnsi"/>
                <w:b/>
                <w:i/>
                <w:iCs/>
                <w:sz w:val="20"/>
                <w:u w:val="single"/>
              </w:rPr>
              <w:t>]</w:t>
            </w:r>
            <w:r w:rsidR="002E764D">
              <w:rPr>
                <w:rFonts w:asciiTheme="minorHAnsi" w:hAnsiTheme="minorHAnsi"/>
                <w:b/>
                <w:i/>
                <w:iCs/>
                <w:sz w:val="20"/>
                <w:u w:val="single"/>
              </w:rPr>
              <w:t xml:space="preserve"> </w:t>
            </w:r>
            <w:r w:rsidRPr="00D41A44">
              <w:rPr>
                <w:rFonts w:asciiTheme="minorHAnsi" w:hAnsiTheme="minorHAnsi"/>
                <w:b/>
                <w:sz w:val="20"/>
              </w:rPr>
              <w:t>:</w:t>
            </w:r>
            <w:proofErr w:type="gramEnd"/>
            <w:r w:rsidR="002E764D">
              <w:rPr>
                <w:rFonts w:asciiTheme="minorHAnsi" w:hAnsiTheme="minorHAnsi"/>
                <w:sz w:val="20"/>
              </w:rPr>
              <w:t xml:space="preserve"> </w:t>
            </w:r>
            <w:r w:rsidR="00134369" w:rsidRPr="00D41A44">
              <w:rPr>
                <w:rFonts w:asciiTheme="minorHAnsi" w:hAnsiTheme="minorHAnsi"/>
                <w:sz w:val="20"/>
              </w:rPr>
              <w:t>State</w:t>
            </w:r>
            <w:r w:rsidR="00A7058A" w:rsidRPr="00D41A44">
              <w:rPr>
                <w:rFonts w:asciiTheme="minorHAnsi" w:hAnsiTheme="minorHAnsi"/>
                <w:sz w:val="20"/>
              </w:rPr>
              <w:t xml:space="preserve"> agencie</w:t>
            </w:r>
            <w:r w:rsidR="00134369" w:rsidRPr="00D41A44">
              <w:rPr>
                <w:rFonts w:asciiTheme="minorHAnsi" w:hAnsiTheme="minorHAnsi"/>
                <w:sz w:val="20"/>
              </w:rPr>
              <w:t>s submit</w:t>
            </w:r>
            <w:r w:rsidR="00A4267C" w:rsidRPr="00D41A44">
              <w:rPr>
                <w:rFonts w:asciiTheme="minorHAnsi" w:hAnsiTheme="minorHAnsi"/>
                <w:sz w:val="20"/>
              </w:rPr>
              <w:t xml:space="preserve"> the</w:t>
            </w:r>
            <w:r w:rsidR="00134369" w:rsidRPr="00D41A44">
              <w:rPr>
                <w:rFonts w:asciiTheme="minorHAnsi" w:hAnsiTheme="minorHAnsi"/>
                <w:sz w:val="20"/>
              </w:rPr>
              <w:t xml:space="preserve"> initial MDS</w:t>
            </w:r>
            <w:r w:rsidR="00A4267C" w:rsidRPr="00D41A44">
              <w:rPr>
                <w:rFonts w:asciiTheme="minorHAnsi" w:hAnsiTheme="minorHAnsi"/>
                <w:sz w:val="20"/>
              </w:rPr>
              <w:t>/</w:t>
            </w:r>
            <w:r w:rsidR="00134369" w:rsidRPr="00D41A44">
              <w:rPr>
                <w:rFonts w:asciiTheme="minorHAnsi" w:hAnsiTheme="minorHAnsi"/>
                <w:sz w:val="20"/>
              </w:rPr>
              <w:t>SDS data file for PC</w:t>
            </w:r>
            <w:r w:rsidR="007B5EA7">
              <w:rPr>
                <w:rFonts w:asciiTheme="minorHAnsi" w:hAnsiTheme="minorHAnsi"/>
                <w:sz w:val="20"/>
              </w:rPr>
              <w:t>[STUDY YEAR]</w:t>
            </w:r>
            <w:r w:rsidR="002E764D">
              <w:rPr>
                <w:rFonts w:asciiTheme="minorHAnsi" w:hAnsiTheme="minorHAnsi"/>
                <w:sz w:val="20"/>
              </w:rPr>
              <w:t xml:space="preserve">. </w:t>
            </w:r>
            <w:r w:rsidRPr="00D41A44">
              <w:rPr>
                <w:rFonts w:asciiTheme="minorHAnsi" w:hAnsiTheme="minorHAnsi"/>
                <w:sz w:val="20"/>
              </w:rPr>
              <w:t xml:space="preserve">As required by FNS, </w:t>
            </w:r>
            <w:r w:rsidR="00134369" w:rsidRPr="00D41A44">
              <w:rPr>
                <w:rFonts w:asciiTheme="minorHAnsi" w:hAnsiTheme="minorHAnsi"/>
                <w:sz w:val="20"/>
              </w:rPr>
              <w:t>the initial data files</w:t>
            </w:r>
            <w:r w:rsidRPr="00D41A44">
              <w:rPr>
                <w:rFonts w:asciiTheme="minorHAnsi" w:hAnsiTheme="minorHAnsi"/>
                <w:sz w:val="20"/>
              </w:rPr>
              <w:t xml:space="preserve"> </w:t>
            </w:r>
            <w:r w:rsidR="00961417" w:rsidRPr="00D41A44">
              <w:rPr>
                <w:rFonts w:asciiTheme="minorHAnsi" w:hAnsiTheme="minorHAnsi"/>
                <w:sz w:val="20"/>
              </w:rPr>
              <w:t xml:space="preserve">must be submitted to </w:t>
            </w:r>
            <w:r w:rsidR="001B62FD">
              <w:rPr>
                <w:rFonts w:asciiTheme="minorHAnsi" w:hAnsiTheme="minorHAnsi"/>
                <w:sz w:val="20"/>
              </w:rPr>
              <w:t>[CONTRACTOR]</w:t>
            </w:r>
            <w:r w:rsidR="002E764D">
              <w:rPr>
                <w:rFonts w:asciiTheme="minorHAnsi" w:hAnsiTheme="minorHAnsi"/>
                <w:sz w:val="20"/>
              </w:rPr>
              <w:t xml:space="preserve"> </w:t>
            </w:r>
            <w:r w:rsidR="00961417" w:rsidRPr="00D41A44">
              <w:rPr>
                <w:rFonts w:asciiTheme="minorHAnsi" w:hAnsiTheme="minorHAnsi"/>
                <w:sz w:val="20"/>
              </w:rPr>
              <w:t>by this date</w:t>
            </w:r>
            <w:r w:rsidR="00BC2500" w:rsidRPr="00D41A44">
              <w:rPr>
                <w:rFonts w:asciiTheme="minorHAnsi" w:hAnsiTheme="minorHAnsi"/>
                <w:sz w:val="20"/>
              </w:rPr>
              <w:t>.</w:t>
            </w:r>
            <w:r w:rsidR="002E764D">
              <w:rPr>
                <w:rFonts w:asciiTheme="minorHAnsi" w:hAnsiTheme="minorHAnsi"/>
                <w:sz w:val="20"/>
              </w:rPr>
              <w:t xml:space="preserve"> </w:t>
            </w:r>
          </w:p>
          <w:p w14:paraId="48962427" w14:textId="77777777" w:rsidR="00D9750C" w:rsidRPr="00D41A44" w:rsidRDefault="00D9750C" w:rsidP="0067097F">
            <w:pPr>
              <w:rPr>
                <w:rFonts w:asciiTheme="minorHAnsi" w:hAnsiTheme="minorHAnsi"/>
                <w:sz w:val="20"/>
              </w:rPr>
            </w:pPr>
          </w:p>
        </w:tc>
      </w:tr>
      <w:tr w:rsidR="007F4D07" w:rsidRPr="00D41A44" w14:paraId="75C62908" w14:textId="77777777" w:rsidTr="007115DD">
        <w:tc>
          <w:tcPr>
            <w:tcW w:w="1035" w:type="pct"/>
            <w:shd w:val="clear" w:color="auto" w:fill="auto"/>
          </w:tcPr>
          <w:p w14:paraId="676CC6E8" w14:textId="7CBB2615" w:rsidR="007F4D07" w:rsidRPr="00D41A44" w:rsidRDefault="0003688E" w:rsidP="0067097F">
            <w:pPr>
              <w:rPr>
                <w:rFonts w:asciiTheme="minorHAnsi" w:hAnsiTheme="minorHAnsi"/>
                <w:sz w:val="20"/>
              </w:rPr>
            </w:pPr>
            <w:r w:rsidRPr="00D41A44">
              <w:rPr>
                <w:rFonts w:asciiTheme="minorHAnsi" w:hAnsiTheme="minorHAnsi"/>
                <w:sz w:val="20"/>
              </w:rPr>
              <w:t xml:space="preserve">September </w:t>
            </w:r>
            <w:r w:rsidR="007B5EA7">
              <w:rPr>
                <w:rFonts w:asciiTheme="minorHAnsi" w:hAnsiTheme="minorHAnsi"/>
                <w:sz w:val="20"/>
              </w:rPr>
              <w:t>[STUDY YEAR]</w:t>
            </w:r>
            <w:r w:rsidR="002E764D">
              <w:rPr>
                <w:rFonts w:asciiTheme="minorHAnsi" w:hAnsiTheme="minorHAnsi"/>
                <w:sz w:val="20"/>
              </w:rPr>
              <w:t xml:space="preserve"> </w:t>
            </w:r>
          </w:p>
        </w:tc>
        <w:tc>
          <w:tcPr>
            <w:tcW w:w="3965" w:type="pct"/>
            <w:gridSpan w:val="2"/>
            <w:shd w:val="clear" w:color="auto" w:fill="auto"/>
          </w:tcPr>
          <w:p w14:paraId="4F357012" w14:textId="461D2B71" w:rsidR="00D047C0" w:rsidRPr="00D41A44" w:rsidRDefault="007F4D07" w:rsidP="0067097F">
            <w:pPr>
              <w:rPr>
                <w:rFonts w:asciiTheme="minorHAnsi" w:hAnsiTheme="minorHAnsi"/>
                <w:sz w:val="20"/>
              </w:rPr>
            </w:pPr>
            <w:r w:rsidRPr="00D41A44">
              <w:rPr>
                <w:rFonts w:asciiTheme="minorHAnsi" w:hAnsiTheme="minorHAnsi"/>
                <w:b/>
                <w:i/>
                <w:iCs/>
                <w:sz w:val="20"/>
                <w:u w:val="single"/>
              </w:rPr>
              <w:t xml:space="preserve">DEADLINE September 15, </w:t>
            </w:r>
            <w:r w:rsidR="007B5EA7">
              <w:rPr>
                <w:rFonts w:asciiTheme="minorHAnsi" w:hAnsiTheme="minorHAnsi"/>
                <w:b/>
                <w:i/>
                <w:iCs/>
                <w:sz w:val="20"/>
                <w:u w:val="single"/>
              </w:rPr>
              <w:t>[STUDY YEAR</w:t>
            </w:r>
            <w:proofErr w:type="gramStart"/>
            <w:r w:rsidR="007B5EA7">
              <w:rPr>
                <w:rFonts w:asciiTheme="minorHAnsi" w:hAnsiTheme="minorHAnsi"/>
                <w:b/>
                <w:i/>
                <w:iCs/>
                <w:sz w:val="20"/>
                <w:u w:val="single"/>
              </w:rPr>
              <w:t>]</w:t>
            </w:r>
            <w:r w:rsidR="002E764D">
              <w:rPr>
                <w:rFonts w:asciiTheme="minorHAnsi" w:hAnsiTheme="minorHAnsi"/>
                <w:b/>
                <w:i/>
                <w:iCs/>
                <w:sz w:val="20"/>
                <w:u w:val="single"/>
              </w:rPr>
              <w:t xml:space="preserve"> </w:t>
            </w:r>
            <w:r w:rsidR="00F944E0" w:rsidRPr="00D41A44">
              <w:rPr>
                <w:rFonts w:asciiTheme="minorHAnsi" w:hAnsiTheme="minorHAnsi"/>
                <w:sz w:val="20"/>
              </w:rPr>
              <w:t>:</w:t>
            </w:r>
            <w:proofErr w:type="gramEnd"/>
            <w:r w:rsidR="002E764D">
              <w:rPr>
                <w:rFonts w:asciiTheme="minorHAnsi" w:hAnsiTheme="minorHAnsi"/>
                <w:sz w:val="20"/>
              </w:rPr>
              <w:t xml:space="preserve"> </w:t>
            </w:r>
            <w:r w:rsidR="00134369" w:rsidRPr="00D41A44">
              <w:rPr>
                <w:rFonts w:asciiTheme="minorHAnsi" w:hAnsiTheme="minorHAnsi"/>
                <w:sz w:val="20"/>
              </w:rPr>
              <w:t>State</w:t>
            </w:r>
            <w:r w:rsidR="00A7058A" w:rsidRPr="00D41A44">
              <w:rPr>
                <w:rFonts w:asciiTheme="minorHAnsi" w:hAnsiTheme="minorHAnsi"/>
                <w:sz w:val="20"/>
              </w:rPr>
              <w:t xml:space="preserve"> agencie</w:t>
            </w:r>
            <w:r w:rsidR="00134369" w:rsidRPr="00D41A44">
              <w:rPr>
                <w:rFonts w:asciiTheme="minorHAnsi" w:hAnsiTheme="minorHAnsi"/>
                <w:sz w:val="20"/>
              </w:rPr>
              <w:t xml:space="preserve">s submit </w:t>
            </w:r>
            <w:r w:rsidR="00A4267C" w:rsidRPr="00D41A44">
              <w:rPr>
                <w:rFonts w:asciiTheme="minorHAnsi" w:hAnsiTheme="minorHAnsi"/>
                <w:sz w:val="20"/>
              </w:rPr>
              <w:t xml:space="preserve">the </w:t>
            </w:r>
            <w:r w:rsidR="00134369" w:rsidRPr="00D41A44">
              <w:rPr>
                <w:rFonts w:asciiTheme="minorHAnsi" w:hAnsiTheme="minorHAnsi"/>
                <w:sz w:val="20"/>
              </w:rPr>
              <w:t>final, acceptable MDS</w:t>
            </w:r>
            <w:r w:rsidR="00A4267C" w:rsidRPr="00D41A44">
              <w:rPr>
                <w:rFonts w:asciiTheme="minorHAnsi" w:hAnsiTheme="minorHAnsi"/>
                <w:sz w:val="20"/>
              </w:rPr>
              <w:t>/</w:t>
            </w:r>
            <w:r w:rsidR="00134369" w:rsidRPr="00D41A44">
              <w:rPr>
                <w:rFonts w:asciiTheme="minorHAnsi" w:hAnsiTheme="minorHAnsi"/>
                <w:sz w:val="20"/>
              </w:rPr>
              <w:t>SDS data file.</w:t>
            </w:r>
            <w:r w:rsidR="002E764D">
              <w:rPr>
                <w:rFonts w:asciiTheme="minorHAnsi" w:hAnsiTheme="minorHAnsi"/>
                <w:sz w:val="20"/>
              </w:rPr>
              <w:t xml:space="preserve"> </w:t>
            </w:r>
            <w:r w:rsidRPr="00D41A44">
              <w:rPr>
                <w:rFonts w:asciiTheme="minorHAnsi" w:hAnsiTheme="minorHAnsi"/>
                <w:sz w:val="20"/>
              </w:rPr>
              <w:t>State</w:t>
            </w:r>
            <w:r w:rsidR="00A7058A" w:rsidRPr="00D41A44">
              <w:rPr>
                <w:rFonts w:asciiTheme="minorHAnsi" w:hAnsiTheme="minorHAnsi"/>
                <w:sz w:val="20"/>
              </w:rPr>
              <w:t xml:space="preserve"> agencie</w:t>
            </w:r>
            <w:r w:rsidRPr="00D41A44">
              <w:rPr>
                <w:rFonts w:asciiTheme="minorHAnsi" w:hAnsiTheme="minorHAnsi"/>
                <w:sz w:val="20"/>
              </w:rPr>
              <w:t xml:space="preserve">s failing to achieve adequate data completeness and quality </w:t>
            </w:r>
            <w:proofErr w:type="gramStart"/>
            <w:r w:rsidRPr="00D41A44">
              <w:rPr>
                <w:rFonts w:asciiTheme="minorHAnsi" w:hAnsiTheme="minorHAnsi"/>
                <w:sz w:val="20"/>
              </w:rPr>
              <w:t>will be referred</w:t>
            </w:r>
            <w:proofErr w:type="gramEnd"/>
            <w:r w:rsidRPr="00D41A44">
              <w:rPr>
                <w:rFonts w:asciiTheme="minorHAnsi" w:hAnsiTheme="minorHAnsi"/>
                <w:sz w:val="20"/>
              </w:rPr>
              <w:t xml:space="preserve"> to FNS for appropriate action.</w:t>
            </w:r>
            <w:r w:rsidR="002E764D">
              <w:rPr>
                <w:rFonts w:asciiTheme="minorHAnsi" w:hAnsiTheme="minorHAnsi"/>
                <w:sz w:val="20"/>
              </w:rPr>
              <w:t xml:space="preserve"> </w:t>
            </w:r>
            <w:r w:rsidRPr="00D41A44">
              <w:rPr>
                <w:rFonts w:asciiTheme="minorHAnsi" w:hAnsiTheme="minorHAnsi"/>
                <w:sz w:val="20"/>
              </w:rPr>
              <w:t>In order to meet demand by reporting State</w:t>
            </w:r>
            <w:r w:rsidR="00A7058A" w:rsidRPr="00D41A44">
              <w:rPr>
                <w:rFonts w:asciiTheme="minorHAnsi" w:hAnsiTheme="minorHAnsi"/>
                <w:sz w:val="20"/>
              </w:rPr>
              <w:t xml:space="preserve"> agencie</w:t>
            </w:r>
            <w:r w:rsidRPr="00D41A44">
              <w:rPr>
                <w:rFonts w:asciiTheme="minorHAnsi" w:hAnsiTheme="minorHAnsi"/>
                <w:sz w:val="20"/>
              </w:rPr>
              <w:t>s for prompt data analysis, State</w:t>
            </w:r>
            <w:r w:rsidR="00A7058A" w:rsidRPr="00D41A44">
              <w:rPr>
                <w:rFonts w:asciiTheme="minorHAnsi" w:hAnsiTheme="minorHAnsi"/>
                <w:sz w:val="20"/>
              </w:rPr>
              <w:t xml:space="preserve"> agencie</w:t>
            </w:r>
            <w:r w:rsidRPr="00D41A44">
              <w:rPr>
                <w:rFonts w:asciiTheme="minorHAnsi" w:hAnsiTheme="minorHAnsi"/>
                <w:sz w:val="20"/>
              </w:rPr>
              <w:t xml:space="preserve">s lacking sufficient data completeness and quality may be removed from </w:t>
            </w:r>
            <w:proofErr w:type="gramStart"/>
            <w:r w:rsidRPr="00D41A44">
              <w:rPr>
                <w:rFonts w:asciiTheme="minorHAnsi" w:hAnsiTheme="minorHAnsi"/>
                <w:sz w:val="20"/>
              </w:rPr>
              <w:t>PC</w:t>
            </w:r>
            <w:r w:rsidR="007B5EA7">
              <w:rPr>
                <w:rFonts w:asciiTheme="minorHAnsi" w:hAnsiTheme="minorHAnsi"/>
                <w:sz w:val="20"/>
              </w:rPr>
              <w:t>[</w:t>
            </w:r>
            <w:proofErr w:type="gramEnd"/>
            <w:r w:rsidR="007B5EA7">
              <w:rPr>
                <w:rFonts w:asciiTheme="minorHAnsi" w:hAnsiTheme="minorHAnsi"/>
                <w:sz w:val="20"/>
              </w:rPr>
              <w:t>STUDY YEAR]</w:t>
            </w:r>
            <w:r w:rsidR="002E764D">
              <w:rPr>
                <w:rFonts w:asciiTheme="minorHAnsi" w:hAnsiTheme="minorHAnsi"/>
                <w:sz w:val="20"/>
              </w:rPr>
              <w:t xml:space="preserve"> </w:t>
            </w:r>
            <w:r w:rsidRPr="00D41A44">
              <w:rPr>
                <w:rFonts w:asciiTheme="minorHAnsi" w:hAnsiTheme="minorHAnsi"/>
                <w:sz w:val="20"/>
              </w:rPr>
              <w:t>reporting.</w:t>
            </w:r>
          </w:p>
          <w:p w14:paraId="50194DB0" w14:textId="77777777" w:rsidR="00D9750C" w:rsidRPr="00D41A44" w:rsidRDefault="00D9750C" w:rsidP="0067097F">
            <w:pPr>
              <w:rPr>
                <w:rFonts w:asciiTheme="minorHAnsi" w:hAnsiTheme="minorHAnsi"/>
                <w:sz w:val="20"/>
              </w:rPr>
            </w:pPr>
          </w:p>
        </w:tc>
      </w:tr>
      <w:tr w:rsidR="007C4014" w:rsidRPr="00D41A44" w14:paraId="7BFBF720" w14:textId="77777777" w:rsidTr="007115DD">
        <w:tc>
          <w:tcPr>
            <w:tcW w:w="5000" w:type="pct"/>
            <w:gridSpan w:val="3"/>
            <w:shd w:val="clear" w:color="auto" w:fill="auto"/>
          </w:tcPr>
          <w:p w14:paraId="4E211EC7" w14:textId="2A9B17C1" w:rsidR="00362FD0" w:rsidRPr="00D41A44" w:rsidRDefault="007C4014" w:rsidP="00703697">
            <w:pPr>
              <w:keepNext/>
              <w:keepLines/>
              <w:rPr>
                <w:rFonts w:asciiTheme="minorHAnsi" w:hAnsiTheme="minorHAnsi"/>
                <w:sz w:val="20"/>
              </w:rPr>
            </w:pPr>
            <w:r w:rsidRPr="00D41A44">
              <w:rPr>
                <w:rFonts w:asciiTheme="minorHAnsi" w:hAnsiTheme="minorHAnsi"/>
                <w:b/>
                <w:i/>
                <w:sz w:val="20"/>
              </w:rPr>
              <w:lastRenderedPageBreak/>
              <w:t>Note:</w:t>
            </w:r>
            <w:r w:rsidR="002E764D">
              <w:rPr>
                <w:rFonts w:asciiTheme="minorHAnsi" w:hAnsiTheme="minorHAnsi"/>
                <w:b/>
                <w:i/>
                <w:sz w:val="20"/>
              </w:rPr>
              <w:t xml:space="preserve"> </w:t>
            </w:r>
            <w:r w:rsidR="00FF2325" w:rsidRPr="00D41A44">
              <w:rPr>
                <w:rFonts w:asciiTheme="minorHAnsi" w:hAnsiTheme="minorHAnsi"/>
                <w:b/>
                <w:i/>
                <w:sz w:val="20"/>
              </w:rPr>
              <w:t xml:space="preserve">To maintain the highest level of data security, </w:t>
            </w:r>
            <w:r w:rsidR="001B62FD">
              <w:rPr>
                <w:rFonts w:asciiTheme="minorHAnsi" w:hAnsiTheme="minorHAnsi"/>
                <w:b/>
                <w:i/>
                <w:sz w:val="20"/>
              </w:rPr>
              <w:t>[CONTRACTOR]</w:t>
            </w:r>
            <w:r w:rsidR="002E764D">
              <w:rPr>
                <w:rFonts w:asciiTheme="minorHAnsi" w:hAnsiTheme="minorHAnsi"/>
                <w:b/>
                <w:i/>
                <w:sz w:val="20"/>
              </w:rPr>
              <w:t xml:space="preserve"> </w:t>
            </w:r>
            <w:r w:rsidR="00602D6C" w:rsidRPr="00D41A44">
              <w:rPr>
                <w:rFonts w:asciiTheme="minorHAnsi" w:hAnsiTheme="minorHAnsi"/>
                <w:b/>
                <w:i/>
                <w:sz w:val="20"/>
              </w:rPr>
              <w:t>requests</w:t>
            </w:r>
            <w:r w:rsidR="00362FD0" w:rsidRPr="00D41A44">
              <w:rPr>
                <w:rFonts w:asciiTheme="minorHAnsi" w:hAnsiTheme="minorHAnsi"/>
                <w:b/>
                <w:i/>
                <w:sz w:val="20"/>
              </w:rPr>
              <w:t xml:space="preserve"> that </w:t>
            </w:r>
            <w:r w:rsidR="0032257F" w:rsidRPr="00D41A44">
              <w:rPr>
                <w:rFonts w:asciiTheme="minorHAnsi" w:hAnsiTheme="minorHAnsi"/>
                <w:b/>
                <w:i/>
                <w:sz w:val="20"/>
              </w:rPr>
              <w:t>State</w:t>
            </w:r>
            <w:r w:rsidR="00A7058A" w:rsidRPr="00D41A44">
              <w:rPr>
                <w:rFonts w:asciiTheme="minorHAnsi" w:hAnsiTheme="minorHAnsi"/>
                <w:b/>
                <w:i/>
                <w:sz w:val="20"/>
              </w:rPr>
              <w:t xml:space="preserve"> agencie</w:t>
            </w:r>
            <w:r w:rsidR="0032257F" w:rsidRPr="00D41A44">
              <w:rPr>
                <w:rFonts w:asciiTheme="minorHAnsi" w:hAnsiTheme="minorHAnsi"/>
                <w:b/>
                <w:i/>
                <w:sz w:val="20"/>
              </w:rPr>
              <w:t>s</w:t>
            </w:r>
            <w:r w:rsidR="00362FD0" w:rsidRPr="00D41A44">
              <w:rPr>
                <w:rFonts w:asciiTheme="minorHAnsi" w:hAnsiTheme="minorHAnsi"/>
                <w:b/>
                <w:i/>
                <w:sz w:val="20"/>
              </w:rPr>
              <w:t xml:space="preserve"> </w:t>
            </w:r>
            <w:r w:rsidRPr="00D41A44">
              <w:rPr>
                <w:rFonts w:asciiTheme="minorHAnsi" w:hAnsiTheme="minorHAnsi"/>
                <w:b/>
                <w:i/>
                <w:sz w:val="20"/>
              </w:rPr>
              <w:t>submit all data via secure FTP.</w:t>
            </w:r>
            <w:r w:rsidR="002E764D">
              <w:rPr>
                <w:rFonts w:asciiTheme="minorHAnsi" w:hAnsiTheme="minorHAnsi"/>
                <w:b/>
                <w:i/>
                <w:sz w:val="20"/>
              </w:rPr>
              <w:t xml:space="preserve"> </w:t>
            </w:r>
            <w:r w:rsidR="004765B0" w:rsidRPr="00D41A44">
              <w:rPr>
                <w:rFonts w:asciiTheme="minorHAnsi" w:hAnsiTheme="minorHAnsi"/>
                <w:sz w:val="20"/>
              </w:rPr>
              <w:t>(</w:t>
            </w:r>
            <w:r w:rsidR="001B62FD">
              <w:rPr>
                <w:rFonts w:asciiTheme="minorHAnsi" w:hAnsiTheme="minorHAnsi"/>
                <w:sz w:val="20"/>
              </w:rPr>
              <w:t xml:space="preserve">[CONTRACTOR] </w:t>
            </w:r>
            <w:r w:rsidR="004765B0" w:rsidRPr="00D41A44">
              <w:rPr>
                <w:rFonts w:asciiTheme="minorHAnsi" w:hAnsiTheme="minorHAnsi"/>
                <w:sz w:val="20"/>
              </w:rPr>
              <w:t>will send customized FTP instructions separately to each State</w:t>
            </w:r>
            <w:r w:rsidR="00A7058A" w:rsidRPr="00D41A44">
              <w:rPr>
                <w:rFonts w:asciiTheme="minorHAnsi" w:hAnsiTheme="minorHAnsi"/>
                <w:sz w:val="20"/>
              </w:rPr>
              <w:t xml:space="preserve"> agency</w:t>
            </w:r>
            <w:r w:rsidR="004765B0" w:rsidRPr="00D41A44">
              <w:rPr>
                <w:rFonts w:asciiTheme="minorHAnsi" w:hAnsiTheme="minorHAnsi"/>
                <w:sz w:val="20"/>
              </w:rPr>
              <w:t>.)</w:t>
            </w:r>
          </w:p>
          <w:p w14:paraId="67A69055" w14:textId="77777777" w:rsidR="007C4014" w:rsidRPr="00D41A44" w:rsidRDefault="007C4014" w:rsidP="00270C9B">
            <w:pPr>
              <w:keepNext/>
              <w:keepLines/>
              <w:rPr>
                <w:rFonts w:asciiTheme="minorHAnsi" w:hAnsiTheme="minorHAnsi"/>
                <w:b/>
                <w:sz w:val="20"/>
              </w:rPr>
            </w:pPr>
          </w:p>
        </w:tc>
      </w:tr>
      <w:tr w:rsidR="00FF2325" w:rsidRPr="00D41A44" w14:paraId="0A0248B2" w14:textId="77777777" w:rsidTr="007115DD">
        <w:tc>
          <w:tcPr>
            <w:tcW w:w="2500" w:type="pct"/>
            <w:gridSpan w:val="2"/>
            <w:shd w:val="clear" w:color="auto" w:fill="auto"/>
          </w:tcPr>
          <w:p w14:paraId="0C447632" w14:textId="77777777" w:rsidR="005E22F2" w:rsidRPr="00D41A44" w:rsidRDefault="00270C9B" w:rsidP="00703697">
            <w:pPr>
              <w:keepNext/>
              <w:keepLines/>
              <w:rPr>
                <w:rFonts w:asciiTheme="minorHAnsi" w:hAnsiTheme="minorHAnsi"/>
                <w:sz w:val="20"/>
              </w:rPr>
            </w:pPr>
            <w:r w:rsidRPr="00D41A44">
              <w:rPr>
                <w:rFonts w:asciiTheme="minorHAnsi" w:hAnsiTheme="minorHAnsi"/>
                <w:sz w:val="20"/>
              </w:rPr>
              <w:t>Accompanying documentation should be sent to:</w:t>
            </w:r>
          </w:p>
          <w:p w14:paraId="39772179" w14:textId="77777777" w:rsidR="00270C9B" w:rsidRPr="00D41A44" w:rsidRDefault="00270C9B" w:rsidP="00703697">
            <w:pPr>
              <w:keepNext/>
              <w:keepLines/>
              <w:rPr>
                <w:rFonts w:asciiTheme="minorHAnsi" w:hAnsiTheme="minorHAnsi"/>
                <w:sz w:val="20"/>
              </w:rPr>
            </w:pPr>
          </w:p>
          <w:p w14:paraId="1A41D0B8" w14:textId="77777777" w:rsidR="003C0D27" w:rsidRDefault="001B62FD" w:rsidP="00703697">
            <w:pPr>
              <w:keepNext/>
              <w:keepLines/>
              <w:rPr>
                <w:rFonts w:asciiTheme="minorHAnsi" w:hAnsiTheme="minorHAnsi"/>
                <w:sz w:val="20"/>
              </w:rPr>
            </w:pPr>
            <w:r>
              <w:rPr>
                <w:rFonts w:asciiTheme="minorHAnsi" w:hAnsiTheme="minorHAnsi"/>
                <w:sz w:val="20"/>
              </w:rPr>
              <w:t xml:space="preserve">[CONTRACTOR] </w:t>
            </w:r>
          </w:p>
          <w:p w14:paraId="41DB4969" w14:textId="69F0D2F2" w:rsidR="00FF2325" w:rsidRPr="00D41A44" w:rsidRDefault="00C61CC9" w:rsidP="00703697">
            <w:pPr>
              <w:keepNext/>
              <w:keepLines/>
              <w:rPr>
                <w:rFonts w:asciiTheme="minorHAnsi" w:hAnsiTheme="minorHAnsi"/>
                <w:sz w:val="20"/>
              </w:rPr>
            </w:pPr>
            <w:r>
              <w:rPr>
                <w:rFonts w:asciiTheme="minorHAnsi" w:hAnsiTheme="minorHAnsi"/>
                <w:sz w:val="20"/>
              </w:rPr>
              <w:t>[CONTRACTOR ADDRESS]</w:t>
            </w:r>
          </w:p>
          <w:p w14:paraId="149C1392" w14:textId="77777777" w:rsidR="005E22F2" w:rsidRPr="00D41A44" w:rsidRDefault="005E22F2" w:rsidP="00703697">
            <w:pPr>
              <w:keepNext/>
              <w:keepLines/>
              <w:rPr>
                <w:rFonts w:asciiTheme="minorHAnsi" w:hAnsiTheme="minorHAnsi"/>
                <w:b/>
                <w:i/>
                <w:sz w:val="20"/>
              </w:rPr>
            </w:pPr>
          </w:p>
        </w:tc>
        <w:tc>
          <w:tcPr>
            <w:tcW w:w="2500" w:type="pct"/>
            <w:shd w:val="clear" w:color="auto" w:fill="auto"/>
          </w:tcPr>
          <w:p w14:paraId="157ED6AB" w14:textId="77777777" w:rsidR="002E764D" w:rsidRDefault="002E764D" w:rsidP="00703697">
            <w:pPr>
              <w:keepNext/>
              <w:keepLines/>
              <w:rPr>
                <w:rFonts w:asciiTheme="minorHAnsi" w:hAnsiTheme="minorHAnsi"/>
                <w:sz w:val="20"/>
              </w:rPr>
            </w:pPr>
          </w:p>
          <w:p w14:paraId="2FEE70E7" w14:textId="77777777" w:rsidR="00FF2325" w:rsidRPr="00D41A44" w:rsidRDefault="00FF2325" w:rsidP="00703697">
            <w:pPr>
              <w:keepNext/>
              <w:keepLines/>
              <w:rPr>
                <w:rFonts w:asciiTheme="minorHAnsi" w:hAnsiTheme="minorHAnsi"/>
                <w:sz w:val="20"/>
              </w:rPr>
            </w:pPr>
            <w:r w:rsidRPr="00D41A44">
              <w:rPr>
                <w:rFonts w:asciiTheme="minorHAnsi" w:hAnsiTheme="minorHAnsi"/>
                <w:sz w:val="20"/>
              </w:rPr>
              <w:t xml:space="preserve">OR </w:t>
            </w:r>
          </w:p>
          <w:p w14:paraId="6E97D655" w14:textId="77777777" w:rsidR="003C0D27" w:rsidRDefault="00FF2325" w:rsidP="00703697">
            <w:pPr>
              <w:keepNext/>
              <w:keepLines/>
              <w:rPr>
                <w:rFonts w:asciiTheme="minorHAnsi" w:hAnsiTheme="minorHAnsi"/>
                <w:sz w:val="20"/>
              </w:rPr>
            </w:pPr>
            <w:r w:rsidRPr="00D41A44">
              <w:rPr>
                <w:rFonts w:asciiTheme="minorHAnsi" w:hAnsiTheme="minorHAnsi"/>
                <w:sz w:val="20"/>
              </w:rPr>
              <w:t xml:space="preserve">Email to: </w:t>
            </w:r>
          </w:p>
          <w:p w14:paraId="696E2090" w14:textId="5206760F" w:rsidR="00FF2325" w:rsidRPr="003C0D27" w:rsidRDefault="00C61CC9" w:rsidP="00703697">
            <w:pPr>
              <w:keepNext/>
              <w:keepLines/>
              <w:rPr>
                <w:rFonts w:asciiTheme="minorHAnsi" w:hAnsiTheme="minorHAnsi"/>
                <w:sz w:val="20"/>
              </w:rPr>
            </w:pPr>
            <w:r w:rsidRPr="003C0D27">
              <w:rPr>
                <w:rFonts w:asciiTheme="minorHAnsi" w:hAnsiTheme="minorHAnsi"/>
                <w:sz w:val="20"/>
              </w:rPr>
              <w:t>[CONTRACTOR EMAIL]</w:t>
            </w:r>
          </w:p>
          <w:p w14:paraId="40E41B90" w14:textId="77777777" w:rsidR="007114BD" w:rsidRPr="00D41A44" w:rsidRDefault="007114BD" w:rsidP="00703697">
            <w:pPr>
              <w:keepNext/>
              <w:keepLines/>
              <w:rPr>
                <w:rFonts w:asciiTheme="minorHAnsi" w:hAnsiTheme="minorHAnsi"/>
                <w:b/>
                <w:i/>
                <w:sz w:val="20"/>
              </w:rPr>
            </w:pPr>
          </w:p>
        </w:tc>
      </w:tr>
    </w:tbl>
    <w:p w14:paraId="14AB7EED" w14:textId="77777777" w:rsidR="0032257F" w:rsidRDefault="0032257F" w:rsidP="00FF2325">
      <w:pPr>
        <w:keepNext/>
        <w:keepLines/>
        <w:rPr>
          <w:b/>
        </w:rPr>
      </w:pPr>
    </w:p>
    <w:p w14:paraId="12310EA9" w14:textId="77777777" w:rsidR="00575F57" w:rsidRPr="00575F57" w:rsidRDefault="00575F57" w:rsidP="00FF2325">
      <w:pPr>
        <w:keepNext/>
        <w:keepLines/>
        <w:rPr>
          <w:b/>
        </w:rPr>
      </w:pPr>
      <w:r w:rsidRPr="00575F57">
        <w:rPr>
          <w:b/>
        </w:rPr>
        <w:t>Contact Information</w:t>
      </w:r>
    </w:p>
    <w:p w14:paraId="72194730" w14:textId="77777777" w:rsidR="002E764D" w:rsidRDefault="002E764D" w:rsidP="002E764D">
      <w:r>
        <w:t xml:space="preserve">If you have any questions about MDS or SDS cleaning specifications or file layout, please call [CONTRACTOR]. [CONTRACTOR] </w:t>
      </w:r>
      <w:proofErr w:type="gramStart"/>
      <w:r>
        <w:t>can be reached</w:t>
      </w:r>
      <w:proofErr w:type="gramEnd"/>
      <w:r>
        <w:t xml:space="preserve"> at [CONTRACTOR CONTACT INFORMATION]. </w:t>
      </w:r>
    </w:p>
    <w:p w14:paraId="595CC3D5" w14:textId="77777777" w:rsidR="00C61CC9" w:rsidRDefault="00C61CC9" w:rsidP="00FF2325">
      <w:pPr>
        <w:keepNext/>
        <w:keepLines/>
      </w:pPr>
    </w:p>
    <w:p w14:paraId="5B7C28B6" w14:textId="218BE66D" w:rsidR="00DA578A" w:rsidRDefault="0098364B" w:rsidP="00FF2325">
      <w:pPr>
        <w:keepNext/>
        <w:keepLines/>
      </w:pPr>
      <w:r>
        <w:t xml:space="preserve">Your help in timely completion of </w:t>
      </w:r>
      <w:r w:rsidR="00060B54">
        <w:t>your State</w:t>
      </w:r>
      <w:r w:rsidR="00691386">
        <w:t xml:space="preserve"> agency</w:t>
      </w:r>
      <w:r w:rsidR="00060B54">
        <w:t xml:space="preserve">’s </w:t>
      </w:r>
      <w:proofErr w:type="gramStart"/>
      <w:r>
        <w:t>PC</w:t>
      </w:r>
      <w:r w:rsidR="003C0D27">
        <w:t>[</w:t>
      </w:r>
      <w:proofErr w:type="gramEnd"/>
      <w:r w:rsidR="003C0D27">
        <w:t>STUDY YEAR]</w:t>
      </w:r>
      <w:r w:rsidR="0003688E">
        <w:t xml:space="preserve"> data submission</w:t>
      </w:r>
      <w:r>
        <w:t xml:space="preserve"> is very much appreciated.</w:t>
      </w:r>
    </w:p>
    <w:p w14:paraId="4532AAA7" w14:textId="77777777" w:rsidR="0094224B" w:rsidRDefault="0094224B" w:rsidP="00FF2325">
      <w:pPr>
        <w:keepNext/>
        <w:keepLines/>
      </w:pPr>
    </w:p>
    <w:p w14:paraId="43C9AF05" w14:textId="77777777" w:rsidR="0094224B" w:rsidRPr="0094224B" w:rsidRDefault="0094224B" w:rsidP="0094224B"/>
    <w:p w14:paraId="2B4C314D" w14:textId="77777777" w:rsidR="0094224B" w:rsidRPr="0094224B" w:rsidRDefault="0094224B" w:rsidP="0094224B"/>
    <w:p w14:paraId="250C32B0" w14:textId="77777777" w:rsidR="0094224B" w:rsidRDefault="0094224B" w:rsidP="0094224B">
      <w:pPr>
        <w:tabs>
          <w:tab w:val="clear" w:pos="720"/>
          <w:tab w:val="clear" w:pos="1080"/>
          <w:tab w:val="clear" w:pos="1440"/>
          <w:tab w:val="clear" w:pos="1800"/>
          <w:tab w:val="left" w:pos="6602"/>
        </w:tabs>
      </w:pPr>
      <w:r>
        <w:tab/>
      </w:r>
    </w:p>
    <w:p w14:paraId="60014A00" w14:textId="77777777" w:rsidR="0094224B" w:rsidRDefault="0094224B" w:rsidP="0094224B"/>
    <w:p w14:paraId="2C80C774" w14:textId="77777777" w:rsidR="0098364B" w:rsidRPr="0094224B" w:rsidRDefault="0098364B" w:rsidP="0094224B">
      <w:pPr>
        <w:sectPr w:rsidR="0098364B" w:rsidRPr="0094224B" w:rsidSect="0047096D">
          <w:footerReference w:type="default" r:id="rId15"/>
          <w:pgSz w:w="12240" w:h="15840" w:code="1"/>
          <w:pgMar w:top="1440" w:right="1440" w:bottom="1440" w:left="1440" w:header="720" w:footer="576" w:gutter="0"/>
          <w:pgNumType w:start="1"/>
          <w:cols w:space="720"/>
        </w:sectPr>
      </w:pPr>
    </w:p>
    <w:p w14:paraId="637084BB" w14:textId="492564C5" w:rsidR="0098364B" w:rsidRPr="009945AD" w:rsidRDefault="0098364B" w:rsidP="007679F3">
      <w:pPr>
        <w:jc w:val="center"/>
        <w:rPr>
          <w:rFonts w:ascii="Times New Roman Bold" w:hAnsi="Times New Roman Bold"/>
          <w:b/>
          <w:bCs/>
          <w:caps/>
          <w:sz w:val="26"/>
          <w:szCs w:val="28"/>
        </w:rPr>
      </w:pPr>
      <w:r w:rsidRPr="009945AD">
        <w:rPr>
          <w:rFonts w:ascii="Times New Roman Bold" w:hAnsi="Times New Roman Bold"/>
          <w:b/>
          <w:bCs/>
          <w:caps/>
          <w:sz w:val="26"/>
          <w:szCs w:val="28"/>
        </w:rPr>
        <w:lastRenderedPageBreak/>
        <w:t xml:space="preserve">Major Tasks of </w:t>
      </w:r>
      <w:proofErr w:type="gramStart"/>
      <w:r w:rsidRPr="009945AD">
        <w:rPr>
          <w:rFonts w:ascii="Times New Roman Bold" w:hAnsi="Times New Roman Bold"/>
          <w:b/>
          <w:bCs/>
          <w:caps/>
          <w:sz w:val="26"/>
          <w:szCs w:val="28"/>
        </w:rPr>
        <w:t>PC</w:t>
      </w:r>
      <w:r w:rsidR="007B5EA7">
        <w:rPr>
          <w:rFonts w:ascii="Times New Roman Bold" w:hAnsi="Times New Roman Bold"/>
          <w:b/>
          <w:bCs/>
          <w:caps/>
          <w:sz w:val="26"/>
          <w:szCs w:val="28"/>
        </w:rPr>
        <w:t>[</w:t>
      </w:r>
      <w:proofErr w:type="gramEnd"/>
      <w:r w:rsidR="007B5EA7">
        <w:rPr>
          <w:rFonts w:ascii="Times New Roman Bold" w:hAnsi="Times New Roman Bold"/>
          <w:b/>
          <w:bCs/>
          <w:caps/>
          <w:sz w:val="26"/>
          <w:szCs w:val="28"/>
        </w:rPr>
        <w:t>STUDY YEAR]</w:t>
      </w:r>
      <w:r w:rsidR="002E764D">
        <w:rPr>
          <w:rFonts w:ascii="Times New Roman Bold" w:hAnsi="Times New Roman Bold"/>
          <w:b/>
          <w:bCs/>
          <w:caps/>
          <w:sz w:val="26"/>
          <w:szCs w:val="28"/>
        </w:rPr>
        <w:t xml:space="preserve"> </w:t>
      </w:r>
    </w:p>
    <w:p w14:paraId="6EA0E0BC" w14:textId="77777777" w:rsidR="0098364B" w:rsidRDefault="0098364B" w:rsidP="00742C24"/>
    <w:p w14:paraId="2CDA6E3B" w14:textId="7C3A8745" w:rsidR="0081410D" w:rsidRPr="007115DD" w:rsidRDefault="0081410D" w:rsidP="007D7D85">
      <w:pPr>
        <w:spacing w:line="240" w:lineRule="auto"/>
        <w:rPr>
          <w:caps/>
          <w:color w:val="1F497D" w:themeColor="text2"/>
        </w:rPr>
      </w:pPr>
      <w:proofErr w:type="gramStart"/>
      <w:r w:rsidRPr="007115DD">
        <w:rPr>
          <w:b/>
          <w:caps/>
          <w:color w:val="1F497D" w:themeColor="text2"/>
        </w:rPr>
        <w:t>P</w:t>
      </w:r>
      <w:r w:rsidR="00C60940" w:rsidRPr="007115DD">
        <w:rPr>
          <w:b/>
          <w:caps/>
          <w:color w:val="1F497D" w:themeColor="text2"/>
        </w:rPr>
        <w:t>C</w:t>
      </w:r>
      <w:r w:rsidR="007B5EA7">
        <w:rPr>
          <w:b/>
          <w:caps/>
          <w:color w:val="1F497D" w:themeColor="text2"/>
        </w:rPr>
        <w:t>[</w:t>
      </w:r>
      <w:proofErr w:type="gramEnd"/>
      <w:r w:rsidR="007B5EA7">
        <w:rPr>
          <w:b/>
          <w:caps/>
          <w:color w:val="1F497D" w:themeColor="text2"/>
        </w:rPr>
        <w:t>STUDY YEAR]</w:t>
      </w:r>
      <w:r w:rsidR="002E764D">
        <w:rPr>
          <w:b/>
          <w:caps/>
          <w:color w:val="1F497D" w:themeColor="text2"/>
        </w:rPr>
        <w:t xml:space="preserve"> </w:t>
      </w:r>
      <w:r w:rsidRPr="007115DD">
        <w:rPr>
          <w:b/>
          <w:caps/>
          <w:color w:val="1F497D" w:themeColor="text2"/>
        </w:rPr>
        <w:t>Coordination Information</w:t>
      </w:r>
    </w:p>
    <w:p w14:paraId="52C3907E" w14:textId="77777777" w:rsidR="0081410D" w:rsidRDefault="0081410D" w:rsidP="007D7D85">
      <w:pPr>
        <w:spacing w:line="240" w:lineRule="auto"/>
      </w:pPr>
    </w:p>
    <w:p w14:paraId="338B216B" w14:textId="2B8FAC2F" w:rsidR="0098364B" w:rsidRDefault="001B62FD" w:rsidP="007D7D85">
      <w:pPr>
        <w:spacing w:line="240" w:lineRule="auto"/>
      </w:pPr>
      <w:r>
        <w:t>[CONTRACTOR]</w:t>
      </w:r>
      <w:r w:rsidR="002E764D">
        <w:t xml:space="preserve"> </w:t>
      </w:r>
      <w:r w:rsidR="00717E51">
        <w:t xml:space="preserve">will coordinate and collect the data from the </w:t>
      </w:r>
      <w:r w:rsidR="005119F9">
        <w:t>S</w:t>
      </w:r>
      <w:r w:rsidR="00717E51">
        <w:t>tate</w:t>
      </w:r>
      <w:r w:rsidR="00A7058A">
        <w:t xml:space="preserve"> agencie</w:t>
      </w:r>
      <w:r w:rsidR="00717E51">
        <w:t xml:space="preserve">s and ensure </w:t>
      </w:r>
      <w:r w:rsidR="006C4962">
        <w:t xml:space="preserve">that </w:t>
      </w:r>
      <w:r w:rsidR="00717E51">
        <w:t>the data meets all FNS quality standards.</w:t>
      </w:r>
      <w:r w:rsidR="002E764D">
        <w:t xml:space="preserve"> </w:t>
      </w:r>
      <w:r>
        <w:t>[CONTRACTOR]</w:t>
      </w:r>
      <w:r w:rsidR="002E764D">
        <w:t xml:space="preserve"> </w:t>
      </w:r>
      <w:r w:rsidR="0098364B">
        <w:t xml:space="preserve">will establish and maintain the databases for </w:t>
      </w:r>
      <w:proofErr w:type="gramStart"/>
      <w:r w:rsidR="007B4697">
        <w:t>PC</w:t>
      </w:r>
      <w:r w:rsidR="002B7ABF">
        <w:t>[</w:t>
      </w:r>
      <w:proofErr w:type="gramEnd"/>
      <w:r w:rsidR="002B7ABF">
        <w:t>STUDY YEAR]</w:t>
      </w:r>
      <w:r w:rsidR="002E764D">
        <w:t xml:space="preserve"> </w:t>
      </w:r>
      <w:r>
        <w:t xml:space="preserve">and </w:t>
      </w:r>
      <w:r w:rsidR="00EA21DA">
        <w:t>run</w:t>
      </w:r>
      <w:r w:rsidR="00717E51">
        <w:t xml:space="preserve"> the data tabulations</w:t>
      </w:r>
      <w:r w:rsidR="00602D6C">
        <w:t xml:space="preserve"> and prepare the final report</w:t>
      </w:r>
      <w:r w:rsidR="00C20FD0">
        <w:t>.</w:t>
      </w:r>
      <w:r w:rsidR="002E764D">
        <w:t xml:space="preserve"> </w:t>
      </w:r>
      <w:r w:rsidR="00C565D6">
        <w:t xml:space="preserve">An </w:t>
      </w:r>
      <w:r>
        <w:t>[CONTRACTOR]</w:t>
      </w:r>
      <w:r w:rsidR="002E764D">
        <w:t xml:space="preserve"> </w:t>
      </w:r>
      <w:r w:rsidR="00C565D6">
        <w:t>staff member is</w:t>
      </w:r>
      <w:r w:rsidR="0098364B">
        <w:t xml:space="preserve"> available to answer questions about MDS</w:t>
      </w:r>
      <w:r w:rsidR="00122B4E">
        <w:t xml:space="preserve"> and </w:t>
      </w:r>
      <w:r w:rsidR="0098364B">
        <w:t>SDS specifications</w:t>
      </w:r>
      <w:r w:rsidR="00915AE6">
        <w:t xml:space="preserve"> </w:t>
      </w:r>
      <w:r w:rsidR="0098364B">
        <w:t>and data abstraction</w:t>
      </w:r>
      <w:r w:rsidR="00C20FD0">
        <w:t>.</w:t>
      </w:r>
      <w:r w:rsidR="002E764D">
        <w:t xml:space="preserve"> </w:t>
      </w:r>
      <w:r>
        <w:t>[CONTRACTOR]</w:t>
      </w:r>
      <w:r w:rsidR="002E764D">
        <w:t xml:space="preserve"> </w:t>
      </w:r>
      <w:r w:rsidR="00EC03A1">
        <w:t>requests that e</w:t>
      </w:r>
      <w:r w:rsidR="0098364B">
        <w:t>ach State</w:t>
      </w:r>
      <w:r w:rsidR="00A7058A">
        <w:t xml:space="preserve"> agency</w:t>
      </w:r>
      <w:r w:rsidR="0098364B">
        <w:t xml:space="preserve"> appoint a </w:t>
      </w:r>
      <w:proofErr w:type="gramStart"/>
      <w:r w:rsidR="007B4697">
        <w:t>PC</w:t>
      </w:r>
      <w:r w:rsidR="007B5EA7">
        <w:t>[</w:t>
      </w:r>
      <w:proofErr w:type="gramEnd"/>
      <w:r w:rsidR="007B5EA7">
        <w:t>STUDY YEAR]</w:t>
      </w:r>
      <w:r w:rsidR="002E764D">
        <w:t xml:space="preserve"> </w:t>
      </w:r>
      <w:r w:rsidR="0098364B">
        <w:t>coordinator.</w:t>
      </w:r>
    </w:p>
    <w:p w14:paraId="7B8DD212" w14:textId="77777777" w:rsidR="0098364B" w:rsidRDefault="0098364B" w:rsidP="007D7D85">
      <w:pPr>
        <w:spacing w:line="240" w:lineRule="auto"/>
      </w:pPr>
    </w:p>
    <w:p w14:paraId="0AC0F254" w14:textId="77777777" w:rsidR="0098364B" w:rsidRPr="007115DD" w:rsidRDefault="0098364B" w:rsidP="007115DD">
      <w:pPr>
        <w:spacing w:line="240" w:lineRule="auto"/>
        <w:rPr>
          <w:b/>
          <w:caps/>
          <w:color w:val="1F497D" w:themeColor="text2"/>
        </w:rPr>
      </w:pPr>
      <w:r w:rsidRPr="007115DD">
        <w:rPr>
          <w:b/>
          <w:caps/>
          <w:color w:val="1F497D" w:themeColor="text2"/>
        </w:rPr>
        <w:t>April Data Submissions</w:t>
      </w:r>
    </w:p>
    <w:p w14:paraId="271D48AC" w14:textId="77777777" w:rsidR="00EE191D" w:rsidRDefault="00EE191D" w:rsidP="007D7D85">
      <w:pPr>
        <w:spacing w:line="240" w:lineRule="auto"/>
      </w:pPr>
    </w:p>
    <w:p w14:paraId="2979C541" w14:textId="5D91A4C7" w:rsidR="001B7D2C" w:rsidRDefault="0098364B" w:rsidP="007D7D85">
      <w:pPr>
        <w:spacing w:line="240" w:lineRule="auto"/>
      </w:pPr>
      <w:r>
        <w:t xml:space="preserve">Data collection for </w:t>
      </w:r>
      <w:proofErr w:type="gramStart"/>
      <w:r>
        <w:t>PC</w:t>
      </w:r>
      <w:r w:rsidR="007B5EA7">
        <w:t>[</w:t>
      </w:r>
      <w:proofErr w:type="gramEnd"/>
      <w:r w:rsidR="007B5EA7">
        <w:t>STUDY YEAR]</w:t>
      </w:r>
      <w:r w:rsidR="002E764D">
        <w:t xml:space="preserve"> </w:t>
      </w:r>
      <w:r>
        <w:t xml:space="preserve">will focus on individuals enrolled in the WIC Program as of April </w:t>
      </w:r>
      <w:r w:rsidR="007B5EA7">
        <w:t>[STUDY YEAR]</w:t>
      </w:r>
      <w:r w:rsidR="002E764D">
        <w:t xml:space="preserve"> </w:t>
      </w:r>
      <w:r>
        <w:t xml:space="preserve">(the </w:t>
      </w:r>
      <w:r w:rsidR="00752CE3">
        <w:t xml:space="preserve">data collection </w:t>
      </w:r>
      <w:r>
        <w:t>reference month)</w:t>
      </w:r>
      <w:r w:rsidR="00C20FD0">
        <w:t>.</w:t>
      </w:r>
      <w:r w:rsidR="002E764D">
        <w:t xml:space="preserve"> </w:t>
      </w:r>
    </w:p>
    <w:p w14:paraId="3F910F20" w14:textId="77777777" w:rsidR="001B7D2C" w:rsidRDefault="001B7D2C" w:rsidP="007D7D85">
      <w:pPr>
        <w:spacing w:line="240" w:lineRule="auto"/>
      </w:pPr>
    </w:p>
    <w:p w14:paraId="3AFE2786" w14:textId="522A74E4" w:rsidR="0098364B" w:rsidRPr="00320003" w:rsidRDefault="00C20FD0" w:rsidP="007D7D85">
      <w:pPr>
        <w:spacing w:line="240" w:lineRule="auto"/>
      </w:pPr>
      <w:r w:rsidRPr="00320003">
        <w:t>E</w:t>
      </w:r>
      <w:r w:rsidR="0098364B" w:rsidRPr="00320003">
        <w:t xml:space="preserve">ach State </w:t>
      </w:r>
      <w:r w:rsidR="00A7058A">
        <w:t xml:space="preserve">agency </w:t>
      </w:r>
      <w:r w:rsidR="0098364B" w:rsidRPr="00320003">
        <w:t>should submit MDS</w:t>
      </w:r>
      <w:r w:rsidR="00A4267C">
        <w:t>/</w:t>
      </w:r>
      <w:r w:rsidR="0098364B" w:rsidRPr="00320003">
        <w:t xml:space="preserve">SDS data </w:t>
      </w:r>
      <w:r w:rsidR="00A7639C">
        <w:t>for</w:t>
      </w:r>
      <w:r w:rsidR="0098364B" w:rsidRPr="00320003">
        <w:t xml:space="preserve"> every individual on WIC master lists or listed in WIC operating files who </w:t>
      </w:r>
      <w:proofErr w:type="gramStart"/>
      <w:r w:rsidR="0098364B" w:rsidRPr="00320003">
        <w:t>is certified</w:t>
      </w:r>
      <w:proofErr w:type="gramEnd"/>
      <w:r w:rsidR="0098364B" w:rsidRPr="00320003">
        <w:t xml:space="preserve"> to receive WIC benefits in April </w:t>
      </w:r>
      <w:r w:rsidR="007B5EA7">
        <w:t>[STUDY YEAR]</w:t>
      </w:r>
      <w:r w:rsidR="002E764D">
        <w:t>.</w:t>
      </w:r>
    </w:p>
    <w:p w14:paraId="433F24E8" w14:textId="77777777" w:rsidR="0098364B" w:rsidRDefault="0098364B" w:rsidP="007D7D85">
      <w:pPr>
        <w:spacing w:line="240" w:lineRule="auto"/>
      </w:pPr>
    </w:p>
    <w:p w14:paraId="6877C154" w14:textId="0D90AF4A" w:rsidR="00E63F14" w:rsidRPr="00E63F14" w:rsidRDefault="0098364B" w:rsidP="007D7D85">
      <w:pPr>
        <w:spacing w:line="240" w:lineRule="auto"/>
      </w:pPr>
      <w:r w:rsidRPr="00320003">
        <w:t>State</w:t>
      </w:r>
      <w:r w:rsidR="00A7058A">
        <w:t xml:space="preserve"> agencie</w:t>
      </w:r>
      <w:r w:rsidRPr="00320003">
        <w:t xml:space="preserve">s should prepare and submit </w:t>
      </w:r>
      <w:proofErr w:type="gramStart"/>
      <w:r w:rsidRPr="00320003">
        <w:t>PC</w:t>
      </w:r>
      <w:r w:rsidR="007B5EA7">
        <w:t>[</w:t>
      </w:r>
      <w:proofErr w:type="gramEnd"/>
      <w:r w:rsidR="007B5EA7">
        <w:t>STUDY YEAR]</w:t>
      </w:r>
      <w:r w:rsidR="002E764D">
        <w:t xml:space="preserve"> </w:t>
      </w:r>
      <w:r w:rsidRPr="00320003">
        <w:t xml:space="preserve">data submissions as </w:t>
      </w:r>
      <w:r w:rsidR="002013FB" w:rsidRPr="00320003">
        <w:t xml:space="preserve">soon </w:t>
      </w:r>
      <w:r w:rsidRPr="00320003">
        <w:t>after April as possible</w:t>
      </w:r>
      <w:r w:rsidR="00C20FD0" w:rsidRPr="00320003">
        <w:t>.</w:t>
      </w:r>
      <w:r w:rsidR="002E764D">
        <w:t xml:space="preserve"> </w:t>
      </w:r>
      <w:r w:rsidRPr="00320003">
        <w:t>However, State</w:t>
      </w:r>
      <w:r w:rsidR="00A7058A">
        <w:t xml:space="preserve"> agencie</w:t>
      </w:r>
      <w:r w:rsidRPr="00320003">
        <w:t xml:space="preserve">s </w:t>
      </w:r>
      <w:r w:rsidR="00C20FD0" w:rsidRPr="00320003">
        <w:t xml:space="preserve">should </w:t>
      </w:r>
      <w:r w:rsidRPr="00320003">
        <w:t>ensure that the data</w:t>
      </w:r>
      <w:r w:rsidR="00C20FD0" w:rsidRPr="00320003">
        <w:t xml:space="preserve"> they submit</w:t>
      </w:r>
      <w:r w:rsidRPr="00320003">
        <w:t xml:space="preserve"> for April </w:t>
      </w:r>
      <w:r w:rsidR="007B5EA7">
        <w:t>[STUDY YEAR]</w:t>
      </w:r>
      <w:r w:rsidR="002E764D">
        <w:t xml:space="preserve"> </w:t>
      </w:r>
      <w:r w:rsidRPr="00320003">
        <w:t>are complete</w:t>
      </w:r>
      <w:r w:rsidR="00C20FD0" w:rsidRPr="00320003">
        <w:t>.</w:t>
      </w:r>
      <w:r w:rsidR="002E764D">
        <w:t xml:space="preserve"> </w:t>
      </w:r>
      <w:r w:rsidR="00A4267C">
        <w:t>I</w:t>
      </w:r>
      <w:r>
        <w:t>f State</w:t>
      </w:r>
      <w:r w:rsidR="00A7058A">
        <w:t xml:space="preserve"> agencie</w:t>
      </w:r>
      <w:r>
        <w:t xml:space="preserve">s are expecting </w:t>
      </w:r>
      <w:r w:rsidR="00C20FD0">
        <w:t xml:space="preserve">to obtain </w:t>
      </w:r>
      <w:r>
        <w:t xml:space="preserve">updated information </w:t>
      </w:r>
      <w:r w:rsidR="00C20FD0">
        <w:t xml:space="preserve">after April </w:t>
      </w:r>
      <w:r w:rsidR="007B5EA7">
        <w:t>[STUDY YEAR]</w:t>
      </w:r>
      <w:r w:rsidR="002E764D">
        <w:t xml:space="preserve"> </w:t>
      </w:r>
      <w:r>
        <w:t xml:space="preserve">on income, breastfeeding, participation, or other data fields, they should only submit their data </w:t>
      </w:r>
      <w:r>
        <w:rPr>
          <w:i/>
          <w:iCs/>
        </w:rPr>
        <w:t>after</w:t>
      </w:r>
      <w:r>
        <w:t xml:space="preserve"> this information </w:t>
      </w:r>
      <w:proofErr w:type="gramStart"/>
      <w:r>
        <w:t>has been fully entered</w:t>
      </w:r>
      <w:proofErr w:type="gramEnd"/>
      <w:r>
        <w:t>.</w:t>
      </w:r>
    </w:p>
    <w:p w14:paraId="5540A6AE" w14:textId="77777777" w:rsidR="0098364B" w:rsidRDefault="0098364B" w:rsidP="007D7D85">
      <w:pPr>
        <w:spacing w:line="240" w:lineRule="auto"/>
      </w:pPr>
    </w:p>
    <w:p w14:paraId="4334C4B0" w14:textId="63658B79" w:rsidR="0098364B" w:rsidRPr="00E63F14" w:rsidRDefault="00C60940" w:rsidP="007D7D85">
      <w:pPr>
        <w:spacing w:line="240" w:lineRule="auto"/>
      </w:pPr>
      <w:r w:rsidRPr="00C60940">
        <w:rPr>
          <w:b/>
        </w:rPr>
        <w:t>Important:</w:t>
      </w:r>
      <w:r w:rsidR="002E764D">
        <w:t xml:space="preserve"> </w:t>
      </w:r>
      <w:r w:rsidRPr="0034367A">
        <w:t>I</w:t>
      </w:r>
      <w:r w:rsidR="0098364B" w:rsidRPr="0034367A">
        <w:t>nitial</w:t>
      </w:r>
      <w:r w:rsidRPr="0034367A">
        <w:t xml:space="preserve"> MDS</w:t>
      </w:r>
      <w:r w:rsidR="00511A50">
        <w:t>/SDS</w:t>
      </w:r>
      <w:r w:rsidRPr="0034367A">
        <w:t xml:space="preserve"> </w:t>
      </w:r>
      <w:r w:rsidR="00320003" w:rsidRPr="0034367A">
        <w:t>d</w:t>
      </w:r>
      <w:r w:rsidR="0098364B" w:rsidRPr="0034367A">
        <w:t xml:space="preserve">ata </w:t>
      </w:r>
      <w:r w:rsidR="00320003" w:rsidRPr="0034367A">
        <w:t>f</w:t>
      </w:r>
      <w:r w:rsidR="0098364B" w:rsidRPr="0034367A">
        <w:t>ile</w:t>
      </w:r>
      <w:r w:rsidRPr="0034367A">
        <w:t xml:space="preserve"> for </w:t>
      </w:r>
      <w:proofErr w:type="gramStart"/>
      <w:r w:rsidRPr="0034367A">
        <w:t>PC</w:t>
      </w:r>
      <w:r w:rsidR="007B5EA7">
        <w:t>[</w:t>
      </w:r>
      <w:proofErr w:type="gramEnd"/>
      <w:r w:rsidR="007B5EA7">
        <w:t>STUDY YEAR]</w:t>
      </w:r>
      <w:r w:rsidR="002E764D">
        <w:t xml:space="preserve"> </w:t>
      </w:r>
      <w:r w:rsidR="00742C24" w:rsidRPr="0034367A">
        <w:t>must be submitted to</w:t>
      </w:r>
      <w:r w:rsidR="0098364B" w:rsidRPr="0034367A">
        <w:t xml:space="preserve"> </w:t>
      </w:r>
      <w:r w:rsidR="001B62FD">
        <w:t>[CONTRACTOR]</w:t>
      </w:r>
      <w:r w:rsidR="002E764D">
        <w:t xml:space="preserve"> </w:t>
      </w:r>
      <w:r w:rsidR="00742C24" w:rsidRPr="0034367A">
        <w:t xml:space="preserve">by </w:t>
      </w:r>
      <w:r w:rsidR="00AF2001" w:rsidRPr="0034367A">
        <w:rPr>
          <w:b/>
          <w:iCs/>
        </w:rPr>
        <w:t>July 15</w:t>
      </w:r>
      <w:r w:rsidR="00221000" w:rsidRPr="0034367A">
        <w:rPr>
          <w:b/>
          <w:iCs/>
        </w:rPr>
        <w:t>,</w:t>
      </w:r>
      <w:r w:rsidR="0098364B" w:rsidRPr="0034367A">
        <w:rPr>
          <w:b/>
          <w:iCs/>
        </w:rPr>
        <w:t xml:space="preserve"> </w:t>
      </w:r>
      <w:r w:rsidR="007B5EA7">
        <w:rPr>
          <w:b/>
          <w:iCs/>
        </w:rPr>
        <w:t>[STUDY YEAR]</w:t>
      </w:r>
      <w:r w:rsidR="002E764D">
        <w:rPr>
          <w:b/>
          <w:iCs/>
        </w:rPr>
        <w:t>.</w:t>
      </w:r>
      <w:r w:rsidR="002E764D">
        <w:t xml:space="preserve"> </w:t>
      </w:r>
      <w:r w:rsidR="00280720">
        <w:t>State</w:t>
      </w:r>
      <w:r w:rsidR="00A7058A">
        <w:t xml:space="preserve"> agencie</w:t>
      </w:r>
      <w:r w:rsidR="00280720">
        <w:t xml:space="preserve">s must submit </w:t>
      </w:r>
      <w:r w:rsidR="00A7639C">
        <w:t xml:space="preserve">final, </w:t>
      </w:r>
      <w:r w:rsidR="00280720">
        <w:t xml:space="preserve">clean </w:t>
      </w:r>
      <w:r>
        <w:t>MDS</w:t>
      </w:r>
      <w:r w:rsidR="00511A50">
        <w:t>/SDS</w:t>
      </w:r>
      <w:r>
        <w:t xml:space="preserve"> </w:t>
      </w:r>
      <w:r w:rsidR="00280720">
        <w:t>data</w:t>
      </w:r>
      <w:r w:rsidR="005B4D5D">
        <w:t xml:space="preserve"> file</w:t>
      </w:r>
      <w:r w:rsidR="00280720">
        <w:t xml:space="preserve"> </w:t>
      </w:r>
      <w:r w:rsidR="00CC55D3">
        <w:t>that meet</w:t>
      </w:r>
      <w:r w:rsidR="00511A50">
        <w:t>s</w:t>
      </w:r>
      <w:r w:rsidR="00280720">
        <w:t xml:space="preserve"> quality standards by </w:t>
      </w:r>
      <w:r w:rsidR="00280720" w:rsidRPr="0034367A">
        <w:rPr>
          <w:b/>
        </w:rPr>
        <w:t xml:space="preserve">September 15, </w:t>
      </w:r>
      <w:r w:rsidR="007B5EA7">
        <w:rPr>
          <w:b/>
        </w:rPr>
        <w:t>[STUDY YEAR]</w:t>
      </w:r>
      <w:r w:rsidR="002E764D">
        <w:rPr>
          <w:b/>
        </w:rPr>
        <w:t>.</w:t>
      </w:r>
      <w:r w:rsidR="002E764D">
        <w:t xml:space="preserve"> </w:t>
      </w:r>
      <w:r w:rsidR="00280720">
        <w:t>A</w:t>
      </w:r>
      <w:r w:rsidR="0098364B">
        <w:t>ny State</w:t>
      </w:r>
      <w:r w:rsidR="00A7058A">
        <w:t xml:space="preserve"> agencie</w:t>
      </w:r>
      <w:r w:rsidR="0098364B">
        <w:t xml:space="preserve">s not achieving sufficient data quality by </w:t>
      </w:r>
      <w:r w:rsidR="00AF2001">
        <w:t>September 15</w:t>
      </w:r>
      <w:r w:rsidR="00C911E4">
        <w:t xml:space="preserve"> </w:t>
      </w:r>
      <w:proofErr w:type="gramStart"/>
      <w:r w:rsidR="0098364B">
        <w:t>will be referred</w:t>
      </w:r>
      <w:proofErr w:type="gramEnd"/>
      <w:r w:rsidR="0098364B">
        <w:t xml:space="preserve"> to FNS for action</w:t>
      </w:r>
      <w:r w:rsidR="00CC55D3">
        <w:t>.</w:t>
      </w:r>
      <w:r w:rsidR="002E764D">
        <w:t xml:space="preserve"> </w:t>
      </w:r>
      <w:r w:rsidR="0098364B">
        <w:t>Such State</w:t>
      </w:r>
      <w:r w:rsidR="00A7058A">
        <w:t xml:space="preserve"> agencie</w:t>
      </w:r>
      <w:r w:rsidR="0098364B">
        <w:t xml:space="preserve">s may be dropped from </w:t>
      </w:r>
      <w:proofErr w:type="gramStart"/>
      <w:r w:rsidR="0098364B">
        <w:t>PC</w:t>
      </w:r>
      <w:r w:rsidR="007B5EA7">
        <w:t>[</w:t>
      </w:r>
      <w:proofErr w:type="gramEnd"/>
      <w:r w:rsidR="007B5EA7">
        <w:t>STUDY YEAR]</w:t>
      </w:r>
      <w:r w:rsidR="002E764D">
        <w:t xml:space="preserve"> </w:t>
      </w:r>
      <w:r w:rsidR="0098364B">
        <w:t>resulting in data loss to the WIC Program.</w:t>
      </w:r>
      <w:r w:rsidR="00E63F14">
        <w:t xml:space="preserve"> </w:t>
      </w:r>
      <w:r w:rsidR="0098364B" w:rsidRPr="0034367A">
        <w:t>State</w:t>
      </w:r>
      <w:r w:rsidR="00A7058A" w:rsidRPr="0034367A">
        <w:t xml:space="preserve"> agencie</w:t>
      </w:r>
      <w:r w:rsidR="0098364B" w:rsidRPr="0034367A">
        <w:t xml:space="preserve">s </w:t>
      </w:r>
      <w:r w:rsidR="00280720" w:rsidRPr="0034367A">
        <w:t>should maintain</w:t>
      </w:r>
      <w:r w:rsidR="0098364B" w:rsidRPr="0034367A">
        <w:t xml:space="preserve"> all April </w:t>
      </w:r>
      <w:r w:rsidR="007B5EA7">
        <w:t>[STUDY YEAR]</w:t>
      </w:r>
      <w:r w:rsidR="002E764D">
        <w:t xml:space="preserve"> </w:t>
      </w:r>
      <w:r w:rsidR="0098364B" w:rsidRPr="0034367A">
        <w:t xml:space="preserve">data and materials for at least </w:t>
      </w:r>
      <w:r w:rsidR="004A2DB1" w:rsidRPr="0034367A">
        <w:t>3</w:t>
      </w:r>
      <w:r w:rsidR="0098364B" w:rsidRPr="0034367A">
        <w:t xml:space="preserve"> years.</w:t>
      </w:r>
    </w:p>
    <w:p w14:paraId="5A6A7A70" w14:textId="77777777" w:rsidR="0098364B" w:rsidRDefault="0098364B" w:rsidP="00742C24"/>
    <w:p w14:paraId="41E8071C" w14:textId="77777777" w:rsidR="0098364B" w:rsidRDefault="0098364B">
      <w:pPr>
        <w:sectPr w:rsidR="0098364B" w:rsidSect="0047096D">
          <w:pgSz w:w="12240" w:h="15840" w:code="1"/>
          <w:pgMar w:top="1440" w:right="1440" w:bottom="1440" w:left="1440" w:header="720" w:footer="576" w:gutter="0"/>
          <w:cols w:space="720"/>
          <w:docGrid w:linePitch="299"/>
        </w:sectPr>
      </w:pPr>
    </w:p>
    <w:p w14:paraId="7D6590A3" w14:textId="77777777" w:rsidR="0098364B" w:rsidRDefault="0098364B">
      <w:pPr>
        <w:jc w:val="center"/>
        <w:rPr>
          <w:b/>
          <w:bCs/>
          <w:smallCaps/>
          <w:sz w:val="26"/>
        </w:rPr>
      </w:pPr>
      <w:r>
        <w:rPr>
          <w:b/>
          <w:bCs/>
          <w:smallCaps/>
          <w:sz w:val="26"/>
        </w:rPr>
        <w:lastRenderedPageBreak/>
        <w:t>Section III</w:t>
      </w:r>
    </w:p>
    <w:p w14:paraId="3C6ACAC1" w14:textId="77777777" w:rsidR="0098364B" w:rsidRDefault="0098364B">
      <w:pPr>
        <w:jc w:val="center"/>
        <w:rPr>
          <w:b/>
          <w:bCs/>
          <w:smallCaps/>
          <w:sz w:val="26"/>
        </w:rPr>
      </w:pPr>
    </w:p>
    <w:p w14:paraId="67F12C99" w14:textId="77777777" w:rsidR="0098364B" w:rsidRDefault="00B737D6">
      <w:pPr>
        <w:jc w:val="center"/>
        <w:rPr>
          <w:b/>
          <w:bCs/>
          <w:smallCaps/>
          <w:sz w:val="26"/>
        </w:rPr>
      </w:pPr>
      <w:r>
        <w:rPr>
          <w:b/>
          <w:bCs/>
          <w:smallCaps/>
          <w:sz w:val="26"/>
        </w:rPr>
        <w:t>Data Transmittal &amp;</w:t>
      </w:r>
      <w:r w:rsidR="0098364B">
        <w:rPr>
          <w:b/>
          <w:bCs/>
          <w:smallCaps/>
          <w:sz w:val="26"/>
        </w:rPr>
        <w:t xml:space="preserve"> Cleaning Specifications</w:t>
      </w:r>
    </w:p>
    <w:p w14:paraId="2A48C54C" w14:textId="77777777" w:rsidR="0098364B" w:rsidRDefault="0042010C">
      <w:pPr>
        <w:jc w:val="center"/>
        <w:rPr>
          <w:b/>
          <w:bCs/>
          <w:smallCaps/>
          <w:sz w:val="26"/>
        </w:rPr>
      </w:pPr>
      <w:r>
        <w:rPr>
          <w:b/>
          <w:bCs/>
          <w:smallCaps/>
          <w:noProof/>
          <w:sz w:val="20"/>
        </w:rPr>
        <mc:AlternateContent>
          <mc:Choice Requires="wps">
            <w:drawing>
              <wp:anchor distT="0" distB="0" distL="114300" distR="114300" simplePos="0" relativeHeight="251645440" behindDoc="1" locked="1" layoutInCell="1" allowOverlap="1" wp14:anchorId="713AA6FC" wp14:editId="3FE31500">
                <wp:simplePos x="0" y="0"/>
                <wp:positionH relativeFrom="page">
                  <wp:posOffset>1842135</wp:posOffset>
                </wp:positionH>
                <wp:positionV relativeFrom="paragraph">
                  <wp:posOffset>175895</wp:posOffset>
                </wp:positionV>
                <wp:extent cx="4114800" cy="22860"/>
                <wp:effectExtent l="0" t="0" r="0" b="0"/>
                <wp:wrapNone/>
                <wp:docPr id="23" name="Rectangle 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228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9E0B10F" id="Rectangle 363" o:spid="_x0000_s1026" style="position:absolute;margin-left:145.05pt;margin-top:13.85pt;width:324pt;height:1.8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" fillcolor="black" stroked="f" strokeweight="0">
                <w10:wrap anchorx="page"/>
                <w10:anchorlock/>
              </v:rect>
            </w:pict>
          </mc:Fallback>
        </mc:AlternateContent>
      </w:r>
    </w:p>
    <w:p w14:paraId="44C5B4AC" w14:textId="77777777" w:rsidR="0098364B" w:rsidRDefault="0098364B">
      <w:pPr>
        <w:jc w:val="center"/>
        <w:rPr>
          <w:b/>
          <w:bCs/>
          <w:smallCaps/>
          <w:sz w:val="26"/>
        </w:rPr>
      </w:pPr>
    </w:p>
    <w:p w14:paraId="6FB10FEF" w14:textId="77777777" w:rsidR="0098364B" w:rsidRDefault="0098364B">
      <w:pPr>
        <w:jc w:val="center"/>
        <w:rPr>
          <w:b/>
          <w:bCs/>
          <w:smallCaps/>
          <w:sz w:val="26"/>
        </w:rPr>
      </w:pPr>
      <w:r>
        <w:rPr>
          <w:b/>
          <w:bCs/>
          <w:smallCaps/>
          <w:sz w:val="26"/>
        </w:rPr>
        <w:t>WIC Participant</w:t>
      </w:r>
    </w:p>
    <w:p w14:paraId="76BD41C7" w14:textId="77777777" w:rsidR="0098364B" w:rsidRDefault="0098364B">
      <w:pPr>
        <w:jc w:val="center"/>
        <w:rPr>
          <w:b/>
          <w:bCs/>
          <w:smallCaps/>
          <w:sz w:val="26"/>
        </w:rPr>
      </w:pPr>
      <w:r>
        <w:rPr>
          <w:b/>
          <w:bCs/>
          <w:smallCaps/>
          <w:sz w:val="26"/>
        </w:rPr>
        <w:t>and</w:t>
      </w:r>
    </w:p>
    <w:p w14:paraId="5591562B" w14:textId="77777777" w:rsidR="0098364B" w:rsidRDefault="0098364B">
      <w:pPr>
        <w:jc w:val="center"/>
        <w:rPr>
          <w:b/>
          <w:bCs/>
          <w:smallCaps/>
          <w:sz w:val="26"/>
        </w:rPr>
      </w:pPr>
      <w:r>
        <w:rPr>
          <w:b/>
          <w:bCs/>
          <w:smallCaps/>
          <w:sz w:val="26"/>
        </w:rPr>
        <w:t>Program Characteristics</w:t>
      </w:r>
    </w:p>
    <w:p w14:paraId="43A39899" w14:textId="77777777" w:rsidR="0098364B" w:rsidRDefault="0098364B">
      <w:pPr>
        <w:jc w:val="center"/>
        <w:rPr>
          <w:b/>
          <w:bCs/>
          <w:smallCaps/>
          <w:sz w:val="26"/>
        </w:rPr>
      </w:pPr>
    </w:p>
    <w:p w14:paraId="7621EB6A" w14:textId="1736F291" w:rsidR="0098364B" w:rsidRDefault="0098364B">
      <w:pPr>
        <w:jc w:val="center"/>
        <w:rPr>
          <w:b/>
          <w:bCs/>
          <w:smallCaps/>
          <w:sz w:val="26"/>
        </w:rPr>
      </w:pPr>
      <w:proofErr w:type="gramStart"/>
      <w:r>
        <w:rPr>
          <w:b/>
          <w:bCs/>
          <w:smallCaps/>
          <w:sz w:val="26"/>
        </w:rPr>
        <w:t>PC</w:t>
      </w:r>
      <w:r w:rsidR="007B5EA7">
        <w:rPr>
          <w:b/>
          <w:bCs/>
          <w:smallCaps/>
          <w:sz w:val="26"/>
        </w:rPr>
        <w:t>[</w:t>
      </w:r>
      <w:proofErr w:type="gramEnd"/>
      <w:r w:rsidR="007B5EA7">
        <w:rPr>
          <w:b/>
          <w:bCs/>
          <w:smallCaps/>
          <w:sz w:val="26"/>
        </w:rPr>
        <w:t>STUDY YEAR]</w:t>
      </w:r>
      <w:r w:rsidR="002E764D">
        <w:rPr>
          <w:b/>
          <w:bCs/>
          <w:smallCaps/>
          <w:sz w:val="26"/>
        </w:rPr>
        <w:t xml:space="preserve"> </w:t>
      </w:r>
    </w:p>
    <w:p w14:paraId="0E512671" w14:textId="77777777" w:rsidR="0098364B" w:rsidRDefault="0098364B">
      <w:pPr>
        <w:rPr>
          <w:b/>
          <w:bCs/>
          <w:sz w:val="26"/>
        </w:rPr>
      </w:pPr>
    </w:p>
    <w:p w14:paraId="5A3C63F0" w14:textId="77777777" w:rsidR="0098364B" w:rsidRDefault="0098364B">
      <w:pPr>
        <w:rPr>
          <w:b/>
          <w:bCs/>
          <w:sz w:val="26"/>
        </w:rPr>
      </w:pPr>
    </w:p>
    <w:p w14:paraId="59D2D271" w14:textId="77777777" w:rsidR="0098364B" w:rsidRDefault="0098364B">
      <w:pPr>
        <w:rPr>
          <w:b/>
          <w:bCs/>
          <w:sz w:val="26"/>
        </w:rPr>
      </w:pPr>
    </w:p>
    <w:p w14:paraId="07E0143E" w14:textId="77777777" w:rsidR="0098364B" w:rsidRDefault="0098364B">
      <w:pPr>
        <w:rPr>
          <w:b/>
          <w:bCs/>
          <w:sz w:val="26"/>
        </w:rPr>
      </w:pPr>
    </w:p>
    <w:p w14:paraId="3A75442C" w14:textId="77777777" w:rsidR="0098364B" w:rsidRDefault="0098364B">
      <w:pPr>
        <w:rPr>
          <w:b/>
          <w:bCs/>
          <w:sz w:val="26"/>
        </w:rPr>
      </w:pPr>
    </w:p>
    <w:p w14:paraId="3FC527EC" w14:textId="77777777" w:rsidR="0098364B" w:rsidRDefault="0098364B">
      <w:pPr>
        <w:rPr>
          <w:b/>
          <w:bCs/>
          <w:sz w:val="26"/>
        </w:rPr>
      </w:pPr>
    </w:p>
    <w:p w14:paraId="09995DB5" w14:textId="77777777" w:rsidR="0098364B" w:rsidRDefault="0098364B">
      <w:pPr>
        <w:rPr>
          <w:b/>
          <w:bCs/>
          <w:sz w:val="26"/>
        </w:rPr>
      </w:pPr>
    </w:p>
    <w:p w14:paraId="5BAC9B7B" w14:textId="77777777" w:rsidR="0098364B" w:rsidRDefault="0098364B">
      <w:pPr>
        <w:rPr>
          <w:b/>
          <w:bCs/>
          <w:sz w:val="26"/>
        </w:rPr>
      </w:pPr>
    </w:p>
    <w:p w14:paraId="07D59667" w14:textId="77777777" w:rsidR="0098364B" w:rsidRDefault="0098364B">
      <w:pPr>
        <w:rPr>
          <w:b/>
          <w:bCs/>
          <w:sz w:val="26"/>
        </w:rPr>
      </w:pPr>
    </w:p>
    <w:p w14:paraId="27F7A34B" w14:textId="77777777" w:rsidR="0098364B" w:rsidRDefault="0098364B">
      <w:pPr>
        <w:rPr>
          <w:b/>
          <w:bCs/>
          <w:sz w:val="26"/>
        </w:rPr>
      </w:pPr>
    </w:p>
    <w:p w14:paraId="62403EB9" w14:textId="77777777" w:rsidR="0098364B" w:rsidRDefault="0098364B">
      <w:pPr>
        <w:rPr>
          <w:b/>
          <w:bCs/>
          <w:sz w:val="26"/>
        </w:rPr>
      </w:pPr>
    </w:p>
    <w:p w14:paraId="55B32E2D" w14:textId="77777777" w:rsidR="0098364B" w:rsidRDefault="0098364B">
      <w:pPr>
        <w:rPr>
          <w:b/>
          <w:bCs/>
          <w:sz w:val="26"/>
        </w:rPr>
      </w:pPr>
    </w:p>
    <w:p w14:paraId="55FF4E8F" w14:textId="77777777" w:rsidR="0098364B" w:rsidRDefault="0098364B">
      <w:pPr>
        <w:rPr>
          <w:b/>
          <w:bCs/>
          <w:sz w:val="26"/>
        </w:rPr>
      </w:pPr>
    </w:p>
    <w:p w14:paraId="3E75B877" w14:textId="77777777" w:rsidR="0098364B" w:rsidRDefault="0098364B">
      <w:pPr>
        <w:rPr>
          <w:b/>
          <w:bCs/>
          <w:sz w:val="26"/>
        </w:rPr>
      </w:pPr>
    </w:p>
    <w:p w14:paraId="45327204" w14:textId="77777777" w:rsidR="0098364B" w:rsidRDefault="0098364B">
      <w:pPr>
        <w:jc w:val="center"/>
        <w:rPr>
          <w:b/>
          <w:bCs/>
          <w:sz w:val="26"/>
        </w:rPr>
      </w:pPr>
      <w:r>
        <w:rPr>
          <w:b/>
          <w:bCs/>
          <w:sz w:val="26"/>
        </w:rPr>
        <w:t>U</w:t>
      </w:r>
      <w:r w:rsidR="003E359F">
        <w:rPr>
          <w:b/>
          <w:bCs/>
          <w:sz w:val="26"/>
        </w:rPr>
        <w:t>.</w:t>
      </w:r>
      <w:r>
        <w:rPr>
          <w:b/>
          <w:bCs/>
          <w:sz w:val="26"/>
        </w:rPr>
        <w:t>S</w:t>
      </w:r>
      <w:r w:rsidR="003E359F">
        <w:rPr>
          <w:b/>
          <w:bCs/>
          <w:sz w:val="26"/>
        </w:rPr>
        <w:t>.</w:t>
      </w:r>
      <w:r>
        <w:rPr>
          <w:b/>
          <w:bCs/>
          <w:sz w:val="26"/>
        </w:rPr>
        <w:t xml:space="preserve"> Department of Agriculture</w:t>
      </w:r>
    </w:p>
    <w:p w14:paraId="3B4CD38D" w14:textId="77777777" w:rsidR="0098364B" w:rsidRDefault="0098364B">
      <w:pPr>
        <w:jc w:val="center"/>
        <w:rPr>
          <w:b/>
          <w:bCs/>
          <w:sz w:val="26"/>
        </w:rPr>
      </w:pPr>
      <w:r>
        <w:rPr>
          <w:b/>
          <w:bCs/>
          <w:sz w:val="26"/>
        </w:rPr>
        <w:t>Food and Nutrition Service</w:t>
      </w:r>
    </w:p>
    <w:p w14:paraId="0D5CA8BC" w14:textId="77777777" w:rsidR="0098364B" w:rsidRDefault="0098364B">
      <w:pPr>
        <w:rPr>
          <w:b/>
          <w:bCs/>
        </w:rPr>
        <w:sectPr w:rsidR="0098364B" w:rsidSect="0047096D">
          <w:footerReference w:type="default" r:id="rId16"/>
          <w:pgSz w:w="12240" w:h="15840" w:code="1"/>
          <w:pgMar w:top="1440" w:right="1440" w:bottom="1440" w:left="1440" w:header="720" w:footer="576" w:gutter="0"/>
          <w:pgNumType w:start="1"/>
          <w:cols w:space="720"/>
          <w:docGrid w:linePitch="299"/>
        </w:sectPr>
      </w:pPr>
    </w:p>
    <w:p w14:paraId="36C1E5FA" w14:textId="6F543832" w:rsidR="0098364B" w:rsidRPr="009945AD" w:rsidRDefault="0098364B">
      <w:pPr>
        <w:pStyle w:val="Heading2"/>
        <w:rPr>
          <w:rFonts w:ascii="Times New Roman Bold" w:hAnsi="Times New Roman Bold"/>
          <w:caps/>
          <w:sz w:val="26"/>
          <w:szCs w:val="28"/>
        </w:rPr>
      </w:pPr>
      <w:r w:rsidRPr="009945AD">
        <w:rPr>
          <w:rFonts w:ascii="Times New Roman Bold" w:hAnsi="Times New Roman Bold"/>
          <w:caps/>
          <w:sz w:val="26"/>
          <w:szCs w:val="28"/>
        </w:rPr>
        <w:lastRenderedPageBreak/>
        <w:t xml:space="preserve">Data Transmittal and Cleaning of </w:t>
      </w:r>
      <w:proofErr w:type="gramStart"/>
      <w:r w:rsidRPr="009945AD">
        <w:rPr>
          <w:rFonts w:ascii="Times New Roman Bold" w:hAnsi="Times New Roman Bold"/>
          <w:caps/>
          <w:sz w:val="26"/>
          <w:szCs w:val="28"/>
        </w:rPr>
        <w:t>PC</w:t>
      </w:r>
      <w:r w:rsidR="007B5EA7">
        <w:rPr>
          <w:rFonts w:ascii="Times New Roman Bold" w:hAnsi="Times New Roman Bold"/>
          <w:caps/>
          <w:sz w:val="26"/>
          <w:szCs w:val="28"/>
        </w:rPr>
        <w:t>[</w:t>
      </w:r>
      <w:proofErr w:type="gramEnd"/>
      <w:r w:rsidR="007B5EA7">
        <w:rPr>
          <w:rFonts w:ascii="Times New Roman Bold" w:hAnsi="Times New Roman Bold"/>
          <w:caps/>
          <w:sz w:val="26"/>
          <w:szCs w:val="28"/>
        </w:rPr>
        <w:t>STUDY YEAR]</w:t>
      </w:r>
      <w:r w:rsidR="002E764D">
        <w:rPr>
          <w:rFonts w:ascii="Times New Roman Bold" w:hAnsi="Times New Roman Bold"/>
          <w:caps/>
          <w:sz w:val="26"/>
          <w:szCs w:val="28"/>
        </w:rPr>
        <w:t xml:space="preserve"> </w:t>
      </w:r>
    </w:p>
    <w:p w14:paraId="47A06BB5" w14:textId="77777777" w:rsidR="0098364B" w:rsidRDefault="0098364B"/>
    <w:p w14:paraId="7050C7F5" w14:textId="77777777" w:rsidR="0098364B" w:rsidRPr="007115DD" w:rsidRDefault="0098364B" w:rsidP="00EE191D">
      <w:pPr>
        <w:pStyle w:val="Heading2"/>
        <w:jc w:val="left"/>
        <w:rPr>
          <w:caps/>
          <w:color w:val="1F497D" w:themeColor="text2"/>
        </w:rPr>
      </w:pPr>
      <w:r w:rsidRPr="007115DD">
        <w:rPr>
          <w:caps/>
          <w:color w:val="1F497D" w:themeColor="text2"/>
        </w:rPr>
        <w:t>General Instructions</w:t>
      </w:r>
    </w:p>
    <w:p w14:paraId="6613ED99" w14:textId="77777777" w:rsidR="0098364B" w:rsidRDefault="0098364B" w:rsidP="00EE191D">
      <w:pPr>
        <w:tabs>
          <w:tab w:val="clear" w:pos="720"/>
          <w:tab w:val="clear" w:pos="1080"/>
          <w:tab w:val="clear" w:pos="1440"/>
          <w:tab w:val="clear" w:pos="1800"/>
        </w:tabs>
      </w:pPr>
    </w:p>
    <w:p w14:paraId="258F007E" w14:textId="624233BE" w:rsidR="0098364B" w:rsidRDefault="0098364B" w:rsidP="00D41A44">
      <w:pPr>
        <w:numPr>
          <w:ilvl w:val="0"/>
          <w:numId w:val="9"/>
        </w:numPr>
        <w:tabs>
          <w:tab w:val="clear" w:pos="720"/>
          <w:tab w:val="clear" w:pos="1080"/>
          <w:tab w:val="clear" w:pos="1440"/>
          <w:tab w:val="clear" w:pos="1800"/>
        </w:tabs>
        <w:spacing w:after="120"/>
      </w:pPr>
      <w:r>
        <w:t>State</w:t>
      </w:r>
      <w:r w:rsidR="00A7058A">
        <w:t xml:space="preserve"> agencie</w:t>
      </w:r>
      <w:r>
        <w:t xml:space="preserve">s are responsible for providing accurate data for </w:t>
      </w:r>
      <w:proofErr w:type="gramStart"/>
      <w:r>
        <w:t>PC</w:t>
      </w:r>
      <w:r w:rsidR="007B5EA7">
        <w:t>[</w:t>
      </w:r>
      <w:proofErr w:type="gramEnd"/>
      <w:r w:rsidR="007B5EA7">
        <w:t>STUDY YEAR]</w:t>
      </w:r>
      <w:r w:rsidR="002E764D">
        <w:t xml:space="preserve">. </w:t>
      </w:r>
      <w:r w:rsidR="00E00C52">
        <w:t>State</w:t>
      </w:r>
      <w:r w:rsidR="00A7058A">
        <w:t xml:space="preserve"> agencie</w:t>
      </w:r>
      <w:r w:rsidR="00E00C52">
        <w:t>s should review al</w:t>
      </w:r>
      <w:r>
        <w:t>l MDS</w:t>
      </w:r>
      <w:r w:rsidR="00A4267C">
        <w:t>/</w:t>
      </w:r>
      <w:r>
        <w:t>SDS data for accuracy and consistency</w:t>
      </w:r>
      <w:r w:rsidR="009070C7">
        <w:t xml:space="preserve">, but </w:t>
      </w:r>
      <w:r>
        <w:t>should not delete outliers to conform to the cleaning specifications in this manual</w:t>
      </w:r>
      <w:r w:rsidR="001765C7">
        <w:t>.</w:t>
      </w:r>
      <w:r w:rsidR="002E764D">
        <w:t xml:space="preserve"> </w:t>
      </w:r>
      <w:r>
        <w:t>FNS will accept all data State</w:t>
      </w:r>
      <w:r w:rsidR="00A7058A">
        <w:t xml:space="preserve"> agencie</w:t>
      </w:r>
      <w:r>
        <w:t>s consider legitimate</w:t>
      </w:r>
      <w:r w:rsidR="00E00C52">
        <w:t>.</w:t>
      </w:r>
      <w:r w:rsidR="002E764D">
        <w:t xml:space="preserve"> </w:t>
      </w:r>
      <w:r w:rsidR="001B62FD">
        <w:t>[CONTRACTOR]</w:t>
      </w:r>
      <w:r w:rsidR="002E764D">
        <w:t xml:space="preserve"> </w:t>
      </w:r>
      <w:r w:rsidR="00717E51">
        <w:t>s</w:t>
      </w:r>
      <w:r>
        <w:t xml:space="preserve">taff will check </w:t>
      </w:r>
      <w:proofErr w:type="gramStart"/>
      <w:r>
        <w:t>PC</w:t>
      </w:r>
      <w:r w:rsidR="007B5EA7">
        <w:t>[</w:t>
      </w:r>
      <w:proofErr w:type="gramEnd"/>
      <w:r w:rsidR="007B5EA7">
        <w:t>STUDY YEAR]</w:t>
      </w:r>
      <w:r w:rsidR="002E764D">
        <w:t xml:space="preserve"> </w:t>
      </w:r>
      <w:r>
        <w:t xml:space="preserve">data submissions for accuracy and will bring any questions or concerns to the attention of State </w:t>
      </w:r>
      <w:r w:rsidR="00A7058A">
        <w:t xml:space="preserve">agency </w:t>
      </w:r>
      <w:r>
        <w:t>contacts</w:t>
      </w:r>
      <w:r w:rsidR="001765C7">
        <w:t>.</w:t>
      </w:r>
      <w:r w:rsidR="002E764D">
        <w:t xml:space="preserve"> </w:t>
      </w:r>
      <w:r>
        <w:t>It is the responsibility of each State</w:t>
      </w:r>
      <w:r w:rsidR="00A7058A">
        <w:t xml:space="preserve"> agency</w:t>
      </w:r>
      <w:r>
        <w:t xml:space="preserve"> to correct its </w:t>
      </w:r>
      <w:proofErr w:type="gramStart"/>
      <w:r>
        <w:t>PC</w:t>
      </w:r>
      <w:r w:rsidR="007B5EA7">
        <w:t>[</w:t>
      </w:r>
      <w:proofErr w:type="gramEnd"/>
      <w:r w:rsidR="007B5EA7">
        <w:t>STUDY YEAR]</w:t>
      </w:r>
      <w:r w:rsidR="002E764D">
        <w:t xml:space="preserve"> </w:t>
      </w:r>
      <w:r>
        <w:t>data submission</w:t>
      </w:r>
      <w:r w:rsidR="00717E51">
        <w:t xml:space="preserve"> if needed</w:t>
      </w:r>
      <w:r>
        <w:t>.</w:t>
      </w:r>
    </w:p>
    <w:p w14:paraId="7A12A98D" w14:textId="08F07A1E" w:rsidR="0098364B" w:rsidRDefault="0098364B" w:rsidP="00D41A44">
      <w:pPr>
        <w:numPr>
          <w:ilvl w:val="0"/>
          <w:numId w:val="9"/>
        </w:numPr>
        <w:tabs>
          <w:tab w:val="clear" w:pos="720"/>
          <w:tab w:val="clear" w:pos="1080"/>
          <w:tab w:val="clear" w:pos="1440"/>
          <w:tab w:val="clear" w:pos="1800"/>
        </w:tabs>
        <w:spacing w:after="120"/>
      </w:pPr>
      <w:r>
        <w:t xml:space="preserve">Each State </w:t>
      </w:r>
      <w:r w:rsidR="00A7058A">
        <w:t xml:space="preserve">agency </w:t>
      </w:r>
      <w:r>
        <w:t xml:space="preserve">should make and keep a backup copy of its </w:t>
      </w:r>
      <w:r w:rsidRPr="00187466">
        <w:rPr>
          <w:i/>
        </w:rPr>
        <w:t xml:space="preserve">entire April </w:t>
      </w:r>
      <w:r w:rsidR="007B5EA7">
        <w:rPr>
          <w:i/>
        </w:rPr>
        <w:t>[STUDY YEAR]</w:t>
      </w:r>
      <w:r w:rsidR="002E764D">
        <w:rPr>
          <w:i/>
        </w:rPr>
        <w:t xml:space="preserve"> </w:t>
      </w:r>
      <w:r w:rsidRPr="00187466">
        <w:rPr>
          <w:i/>
        </w:rPr>
        <w:t>system file</w:t>
      </w:r>
      <w:r>
        <w:t xml:space="preserve"> (not just the </w:t>
      </w:r>
      <w:proofErr w:type="gramStart"/>
      <w:r>
        <w:t>PC</w:t>
      </w:r>
      <w:r w:rsidR="007B5EA7">
        <w:t>[</w:t>
      </w:r>
      <w:proofErr w:type="gramEnd"/>
      <w:r w:rsidR="007B5EA7">
        <w:t>STUDY YEAR]</w:t>
      </w:r>
      <w:r w:rsidR="002E764D">
        <w:t xml:space="preserve"> </w:t>
      </w:r>
      <w:r>
        <w:t>submission) in the event that problems with the April PC</w:t>
      </w:r>
      <w:r w:rsidR="007B5EA7">
        <w:t>[STUDY YEAR]</w:t>
      </w:r>
      <w:r w:rsidR="002E764D">
        <w:t xml:space="preserve"> </w:t>
      </w:r>
      <w:r>
        <w:t>data submission require a second submission</w:t>
      </w:r>
      <w:r w:rsidR="001765C7">
        <w:t>.</w:t>
      </w:r>
      <w:r w:rsidR="002E764D">
        <w:t xml:space="preserve"> </w:t>
      </w:r>
      <w:r w:rsidR="00043C95">
        <w:t>Maintaining</w:t>
      </w:r>
      <w:r>
        <w:t xml:space="preserve"> a backup of the entire April </w:t>
      </w:r>
      <w:r w:rsidR="007B5EA7">
        <w:t>[STUDY YEAR]</w:t>
      </w:r>
      <w:r w:rsidR="002E764D">
        <w:t xml:space="preserve"> </w:t>
      </w:r>
      <w:r>
        <w:t>system file</w:t>
      </w:r>
      <w:r w:rsidR="00E00C52">
        <w:t xml:space="preserve"> </w:t>
      </w:r>
      <w:r w:rsidR="00043C95">
        <w:t xml:space="preserve">will </w:t>
      </w:r>
      <w:r w:rsidR="00E00C52">
        <w:t>ensure that the</w:t>
      </w:r>
      <w:r>
        <w:t xml:space="preserve"> required data </w:t>
      </w:r>
      <w:proofErr w:type="gramStart"/>
      <w:r>
        <w:t>can be recreated</w:t>
      </w:r>
      <w:proofErr w:type="gramEnd"/>
      <w:r>
        <w:t>.</w:t>
      </w:r>
    </w:p>
    <w:p w14:paraId="38FF86E0" w14:textId="3B329E8A" w:rsidR="0098364B" w:rsidRPr="009070C7" w:rsidRDefault="0098364B" w:rsidP="00D41A44">
      <w:pPr>
        <w:numPr>
          <w:ilvl w:val="0"/>
          <w:numId w:val="9"/>
        </w:numPr>
        <w:tabs>
          <w:tab w:val="clear" w:pos="720"/>
          <w:tab w:val="clear" w:pos="1080"/>
          <w:tab w:val="clear" w:pos="1440"/>
          <w:tab w:val="clear" w:pos="1800"/>
        </w:tabs>
        <w:spacing w:after="120"/>
        <w:rPr>
          <w:i/>
        </w:rPr>
      </w:pPr>
      <w:r>
        <w:t>For PC</w:t>
      </w:r>
      <w:r w:rsidR="007B5EA7">
        <w:t>[STUDY YEAR]</w:t>
      </w:r>
      <w:r w:rsidR="002E764D">
        <w:t xml:space="preserve"> </w:t>
      </w:r>
      <w:r>
        <w:t xml:space="preserve">, WIC participants are </w:t>
      </w:r>
      <w:r w:rsidR="00717E51">
        <w:t xml:space="preserve">defined as </w:t>
      </w:r>
      <w:r>
        <w:t xml:space="preserve">persons on WIC master lists or persons listed in WIC operating files who are certified to receive WIC benefits in April </w:t>
      </w:r>
      <w:r w:rsidR="007B5EA7">
        <w:t>[STUDY YEAR]</w:t>
      </w:r>
      <w:r w:rsidR="002E764D">
        <w:t xml:space="preserve">. </w:t>
      </w:r>
      <w:r w:rsidR="009070C7" w:rsidRPr="009070C7">
        <w:rPr>
          <w:i/>
        </w:rPr>
        <w:t>State</w:t>
      </w:r>
      <w:r w:rsidR="00A7058A">
        <w:rPr>
          <w:i/>
        </w:rPr>
        <w:t xml:space="preserve"> agencie</w:t>
      </w:r>
      <w:r w:rsidR="009070C7" w:rsidRPr="009070C7">
        <w:rPr>
          <w:i/>
        </w:rPr>
        <w:t>s should</w:t>
      </w:r>
      <w:r w:rsidR="004F0F60" w:rsidRPr="009070C7">
        <w:rPr>
          <w:i/>
        </w:rPr>
        <w:t xml:space="preserve"> not include p</w:t>
      </w:r>
      <w:r w:rsidRPr="009070C7">
        <w:rPr>
          <w:i/>
        </w:rPr>
        <w:t xml:space="preserve">ersons on waiting lists in </w:t>
      </w:r>
      <w:proofErr w:type="gramStart"/>
      <w:r w:rsidRPr="009070C7">
        <w:rPr>
          <w:i/>
        </w:rPr>
        <w:t>PC</w:t>
      </w:r>
      <w:r w:rsidR="007B5EA7">
        <w:rPr>
          <w:i/>
        </w:rPr>
        <w:t>[</w:t>
      </w:r>
      <w:proofErr w:type="gramEnd"/>
      <w:r w:rsidR="007B5EA7">
        <w:rPr>
          <w:i/>
        </w:rPr>
        <w:t>STUDY YEAR]</w:t>
      </w:r>
      <w:r w:rsidR="002E764D">
        <w:rPr>
          <w:i/>
        </w:rPr>
        <w:t>.</w:t>
      </w:r>
    </w:p>
    <w:p w14:paraId="3DE61492" w14:textId="00C16978" w:rsidR="0098364B" w:rsidRDefault="002D4047" w:rsidP="00D41A44">
      <w:pPr>
        <w:numPr>
          <w:ilvl w:val="0"/>
          <w:numId w:val="9"/>
        </w:numPr>
        <w:tabs>
          <w:tab w:val="clear" w:pos="720"/>
          <w:tab w:val="clear" w:pos="1080"/>
          <w:tab w:val="clear" w:pos="1440"/>
          <w:tab w:val="clear" w:pos="1800"/>
        </w:tabs>
        <w:spacing w:after="120"/>
        <w:rPr>
          <w:i/>
          <w:iCs/>
        </w:rPr>
      </w:pPr>
      <w:r w:rsidRPr="001E4514">
        <w:rPr>
          <w:iCs/>
        </w:rPr>
        <w:t>Zero</w:t>
      </w:r>
      <w:r w:rsidR="009070C7" w:rsidRPr="001E4514">
        <w:rPr>
          <w:iCs/>
        </w:rPr>
        <w:t xml:space="preserve"> </w:t>
      </w:r>
      <w:proofErr w:type="gramStart"/>
      <w:r w:rsidR="009070C7" w:rsidRPr="001E4514">
        <w:rPr>
          <w:iCs/>
        </w:rPr>
        <w:t xml:space="preserve">should never </w:t>
      </w:r>
      <w:r w:rsidRPr="001E4514">
        <w:rPr>
          <w:iCs/>
        </w:rPr>
        <w:t xml:space="preserve">be </w:t>
      </w:r>
      <w:r w:rsidR="009070C7" w:rsidRPr="001E4514">
        <w:rPr>
          <w:iCs/>
        </w:rPr>
        <w:t>use</w:t>
      </w:r>
      <w:r w:rsidRPr="001E4514">
        <w:rPr>
          <w:iCs/>
        </w:rPr>
        <w:t>d</w:t>
      </w:r>
      <w:proofErr w:type="gramEnd"/>
      <w:r w:rsidR="009070C7" w:rsidRPr="001E4514">
        <w:rPr>
          <w:iCs/>
        </w:rPr>
        <w:t xml:space="preserve"> </w:t>
      </w:r>
      <w:r w:rsidR="0098364B" w:rsidRPr="001E4514">
        <w:rPr>
          <w:iCs/>
        </w:rPr>
        <w:t>to indicate missing data</w:t>
      </w:r>
      <w:r w:rsidR="009070C7" w:rsidRPr="001E4514">
        <w:rPr>
          <w:iCs/>
        </w:rPr>
        <w:t>.</w:t>
      </w:r>
      <w:r w:rsidR="002E764D">
        <w:rPr>
          <w:iCs/>
        </w:rPr>
        <w:t xml:space="preserve"> </w:t>
      </w:r>
      <w:r w:rsidR="0098364B" w:rsidRPr="001E4514">
        <w:rPr>
          <w:iCs/>
        </w:rPr>
        <w:t>Zero should indicate only an actual value of zero</w:t>
      </w:r>
      <w:r w:rsidR="009070C7" w:rsidRPr="005B4D5D">
        <w:t>.</w:t>
      </w:r>
      <w:r w:rsidR="002E764D">
        <w:t xml:space="preserve"> </w:t>
      </w:r>
      <w:r w:rsidR="0098364B">
        <w:t>This instruction is particularly important with regard to income values, where there is a critical difference between an income value of zero and a missing income value</w:t>
      </w:r>
      <w:r w:rsidR="009070C7">
        <w:t>.</w:t>
      </w:r>
      <w:r w:rsidR="002E764D">
        <w:t xml:space="preserve"> </w:t>
      </w:r>
      <w:r w:rsidR="0098364B">
        <w:rPr>
          <w:i/>
          <w:iCs/>
        </w:rPr>
        <w:t xml:space="preserve">If data are missing, the corresponding field </w:t>
      </w:r>
      <w:proofErr w:type="gramStart"/>
      <w:r w:rsidR="0098364B">
        <w:rPr>
          <w:i/>
          <w:iCs/>
        </w:rPr>
        <w:t>should be left</w:t>
      </w:r>
      <w:proofErr w:type="gramEnd"/>
      <w:r w:rsidR="0098364B">
        <w:rPr>
          <w:i/>
          <w:iCs/>
        </w:rPr>
        <w:t xml:space="preserve"> blank.</w:t>
      </w:r>
    </w:p>
    <w:p w14:paraId="3EAFECAC" w14:textId="4E0360B0" w:rsidR="0098364B" w:rsidRDefault="002013FB" w:rsidP="00D41A44">
      <w:pPr>
        <w:numPr>
          <w:ilvl w:val="0"/>
          <w:numId w:val="9"/>
        </w:numPr>
        <w:tabs>
          <w:tab w:val="clear" w:pos="720"/>
          <w:tab w:val="clear" w:pos="1080"/>
          <w:tab w:val="clear" w:pos="1440"/>
          <w:tab w:val="clear" w:pos="1800"/>
        </w:tabs>
        <w:spacing w:after="120"/>
      </w:pPr>
      <w:r>
        <w:t>It is</w:t>
      </w:r>
      <w:r w:rsidR="00384C2D">
        <w:t xml:space="preserve"> critical to </w:t>
      </w:r>
      <w:r w:rsidR="009070C7">
        <w:t>report income</w:t>
      </w:r>
      <w:r w:rsidR="00384C2D">
        <w:t xml:space="preserve"> information for all </w:t>
      </w:r>
      <w:r w:rsidR="0098364B">
        <w:t>WIC participants</w:t>
      </w:r>
      <w:r>
        <w:t>—</w:t>
      </w:r>
      <w:r w:rsidR="00384C2D">
        <w:t>including those who</w:t>
      </w:r>
      <w:r w:rsidR="0098364B">
        <w:t xml:space="preserve"> are adjunctively income eligible for WIC</w:t>
      </w:r>
      <w:r>
        <w:t>—</w:t>
      </w:r>
      <w:r w:rsidR="0098364B">
        <w:t>to describe income among the overall WIC population</w:t>
      </w:r>
      <w:r w:rsidR="009070C7">
        <w:t>.</w:t>
      </w:r>
      <w:r w:rsidR="002E764D">
        <w:t xml:space="preserve"> </w:t>
      </w:r>
      <w:r w:rsidR="0098364B" w:rsidRPr="00187466">
        <w:rPr>
          <w:b/>
          <w:bCs/>
          <w:i/>
        </w:rPr>
        <w:t>FNS, therefore, requires all State</w:t>
      </w:r>
      <w:r w:rsidR="00A7058A">
        <w:rPr>
          <w:b/>
          <w:bCs/>
          <w:i/>
        </w:rPr>
        <w:t xml:space="preserve"> agencie</w:t>
      </w:r>
      <w:r w:rsidR="0098364B" w:rsidRPr="00187466">
        <w:rPr>
          <w:b/>
          <w:bCs/>
          <w:i/>
        </w:rPr>
        <w:t xml:space="preserve">s to collect and submit </w:t>
      </w:r>
      <w:r w:rsidR="007A1B9A">
        <w:rPr>
          <w:b/>
          <w:bCs/>
          <w:i/>
        </w:rPr>
        <w:t xml:space="preserve">income </w:t>
      </w:r>
      <w:r w:rsidR="0098364B" w:rsidRPr="00187466">
        <w:rPr>
          <w:b/>
          <w:bCs/>
          <w:i/>
        </w:rPr>
        <w:t>information</w:t>
      </w:r>
      <w:r>
        <w:rPr>
          <w:b/>
          <w:bCs/>
          <w:i/>
        </w:rPr>
        <w:t xml:space="preserve"> on those adjunctively eligible</w:t>
      </w:r>
      <w:r w:rsidR="009070C7" w:rsidRPr="00187466">
        <w:rPr>
          <w:b/>
          <w:bCs/>
          <w:i/>
        </w:rPr>
        <w:t>.</w:t>
      </w:r>
      <w:r w:rsidR="002E764D">
        <w:rPr>
          <w:i/>
        </w:rPr>
        <w:t xml:space="preserve"> </w:t>
      </w:r>
      <w:r w:rsidR="00E0635C">
        <w:t xml:space="preserve">These </w:t>
      </w:r>
      <w:r w:rsidR="00717E51">
        <w:t>data</w:t>
      </w:r>
      <w:r w:rsidR="0098364B">
        <w:t xml:space="preserve"> </w:t>
      </w:r>
      <w:r w:rsidR="00E0635C">
        <w:t xml:space="preserve">are </w:t>
      </w:r>
      <w:r w:rsidR="0098364B">
        <w:t xml:space="preserve">for descriptive purposes only and do </w:t>
      </w:r>
      <w:r w:rsidR="00A7058A">
        <w:t xml:space="preserve">not </w:t>
      </w:r>
      <w:r>
        <w:t>affect</w:t>
      </w:r>
      <w:r w:rsidR="0098364B">
        <w:t xml:space="preserve"> eligibility</w:t>
      </w:r>
      <w:r>
        <w:t>,</w:t>
      </w:r>
      <w:r w:rsidR="0098364B">
        <w:t xml:space="preserve"> which is conferred due to adjunct participation in</w:t>
      </w:r>
      <w:r w:rsidR="00281AA9">
        <w:t xml:space="preserve"> </w:t>
      </w:r>
      <w:r>
        <w:t>SNAP</w:t>
      </w:r>
      <w:r w:rsidR="00043C95">
        <w:t>,</w:t>
      </w:r>
      <w:r>
        <w:t xml:space="preserve"> </w:t>
      </w:r>
      <w:r w:rsidR="0098364B">
        <w:t>TANF, or Medicaid.</w:t>
      </w:r>
    </w:p>
    <w:p w14:paraId="7E174ED5" w14:textId="72786275" w:rsidR="0098364B" w:rsidRDefault="0098364B" w:rsidP="00D41A44">
      <w:pPr>
        <w:numPr>
          <w:ilvl w:val="0"/>
          <w:numId w:val="9"/>
        </w:numPr>
        <w:tabs>
          <w:tab w:val="clear" w:pos="720"/>
          <w:tab w:val="clear" w:pos="1080"/>
          <w:tab w:val="clear" w:pos="1440"/>
          <w:tab w:val="clear" w:pos="1800"/>
        </w:tabs>
        <w:spacing w:after="120"/>
      </w:pPr>
      <w:r>
        <w:t>A State</w:t>
      </w:r>
      <w:r w:rsidR="00A7058A">
        <w:t xml:space="preserve"> agency</w:t>
      </w:r>
      <w:r>
        <w:t xml:space="preserve"> is required to report either</w:t>
      </w:r>
      <w:r w:rsidR="00030344">
        <w:t xml:space="preserve"> U.S. standard</w:t>
      </w:r>
      <w:r w:rsidR="009C20A6">
        <w:t xml:space="preserve"> </w:t>
      </w:r>
      <w:r w:rsidR="00030344">
        <w:t>units</w:t>
      </w:r>
      <w:r w:rsidR="009C20A6">
        <w:t xml:space="preserve"> </w:t>
      </w:r>
      <w:r w:rsidR="00157864">
        <w:t>of measurement</w:t>
      </w:r>
      <w:r>
        <w:t xml:space="preserve"> or metric measurements of height and weight</w:t>
      </w:r>
      <w:r w:rsidR="00F9551D">
        <w:t>.</w:t>
      </w:r>
      <w:r w:rsidR="002E764D">
        <w:t xml:space="preserve"> </w:t>
      </w:r>
      <w:r w:rsidR="00134C7C">
        <w:t xml:space="preserve">U.S. standard measurements of </w:t>
      </w:r>
      <w:r>
        <w:t xml:space="preserve">pounds, ounces, feet, and inches do not have to </w:t>
      </w:r>
      <w:proofErr w:type="gramStart"/>
      <w:r>
        <w:t>be converted</w:t>
      </w:r>
      <w:proofErr w:type="gramEnd"/>
      <w:r>
        <w:t xml:space="preserve"> to metric data and vice versa</w:t>
      </w:r>
      <w:r w:rsidR="00F9551D">
        <w:t>.</w:t>
      </w:r>
      <w:r w:rsidR="002E764D">
        <w:t xml:space="preserve"> </w:t>
      </w:r>
      <w:r>
        <w:t>It is important that</w:t>
      </w:r>
      <w:r w:rsidR="009070C7">
        <w:t xml:space="preserve"> State</w:t>
      </w:r>
      <w:r w:rsidR="00A7058A">
        <w:t xml:space="preserve"> agencie</w:t>
      </w:r>
      <w:r w:rsidR="009070C7">
        <w:t>s place</w:t>
      </w:r>
      <w:r>
        <w:t xml:space="preserve"> these measures in the correct positions in the </w:t>
      </w:r>
      <w:r w:rsidR="00384C2D">
        <w:t>MDS</w:t>
      </w:r>
      <w:r>
        <w:t xml:space="preserve"> so that data interpretation </w:t>
      </w:r>
      <w:proofErr w:type="gramStart"/>
      <w:r>
        <w:t>can be done</w:t>
      </w:r>
      <w:proofErr w:type="gramEnd"/>
      <w:r>
        <w:t xml:space="preserve"> correctly.</w:t>
      </w:r>
    </w:p>
    <w:p w14:paraId="5F38451A" w14:textId="05CEAC64" w:rsidR="0098364B" w:rsidRDefault="009070C7" w:rsidP="00D41A44">
      <w:pPr>
        <w:numPr>
          <w:ilvl w:val="0"/>
          <w:numId w:val="9"/>
        </w:numPr>
        <w:tabs>
          <w:tab w:val="clear" w:pos="720"/>
          <w:tab w:val="clear" w:pos="1080"/>
          <w:tab w:val="clear" w:pos="1440"/>
          <w:tab w:val="clear" w:pos="1800"/>
        </w:tabs>
        <w:spacing w:after="120"/>
      </w:pPr>
      <w:r w:rsidRPr="005B4D5D">
        <w:t>State</w:t>
      </w:r>
      <w:r w:rsidR="00A7058A">
        <w:t xml:space="preserve"> agencie</w:t>
      </w:r>
      <w:r w:rsidRPr="005B4D5D">
        <w:t>s must ensure that a</w:t>
      </w:r>
      <w:r w:rsidR="007A1B9A" w:rsidRPr="005B4D5D">
        <w:t xml:space="preserve">ll </w:t>
      </w:r>
      <w:r w:rsidRPr="005B4D5D">
        <w:t>dates appear</w:t>
      </w:r>
      <w:r w:rsidR="007A1B9A" w:rsidRPr="005B4D5D">
        <w:t xml:space="preserve"> in the MMDDYYYY format</w:t>
      </w:r>
      <w:r w:rsidRPr="005B4D5D">
        <w:t>.</w:t>
      </w:r>
      <w:r w:rsidR="002E764D">
        <w:t xml:space="preserve"> </w:t>
      </w:r>
      <w:r w:rsidR="0098364B">
        <w:t>Dates should be complete for month, day, and year and be within logical ranges</w:t>
      </w:r>
      <w:r>
        <w:t>.</w:t>
      </w:r>
      <w:r w:rsidR="002E764D">
        <w:t xml:space="preserve"> </w:t>
      </w:r>
      <w:r w:rsidR="0098364B">
        <w:rPr>
          <w:i/>
          <w:iCs/>
        </w:rPr>
        <w:t xml:space="preserve">If the day portion of a date is missing, those columns </w:t>
      </w:r>
      <w:proofErr w:type="gramStart"/>
      <w:r w:rsidR="0098364B">
        <w:rPr>
          <w:i/>
          <w:iCs/>
        </w:rPr>
        <w:t>should be left</w:t>
      </w:r>
      <w:proofErr w:type="gramEnd"/>
      <w:r w:rsidR="0098364B">
        <w:rPr>
          <w:i/>
          <w:iCs/>
        </w:rPr>
        <w:t xml:space="preserve"> blank</w:t>
      </w:r>
      <w:r>
        <w:rPr>
          <w:i/>
          <w:iCs/>
        </w:rPr>
        <w:t>.</w:t>
      </w:r>
      <w:r w:rsidR="002E764D">
        <w:t xml:space="preserve"> </w:t>
      </w:r>
      <w:r w:rsidR="0098364B">
        <w:t xml:space="preserve">For </w:t>
      </w:r>
      <w:proofErr w:type="gramStart"/>
      <w:r w:rsidR="0098364B">
        <w:t>PC</w:t>
      </w:r>
      <w:r w:rsidR="007B5EA7">
        <w:t>[</w:t>
      </w:r>
      <w:proofErr w:type="gramEnd"/>
      <w:r w:rsidR="007B5EA7">
        <w:t>STUDY YEAR]</w:t>
      </w:r>
      <w:r w:rsidR="002E764D">
        <w:t xml:space="preserve"> </w:t>
      </w:r>
      <w:r w:rsidR="0098364B">
        <w:t xml:space="preserve">, there should be no dates after April 30, </w:t>
      </w:r>
      <w:r w:rsidR="007B5EA7">
        <w:t>[STUDY YEAR]</w:t>
      </w:r>
      <w:r w:rsidR="002E764D">
        <w:t xml:space="preserve"> </w:t>
      </w:r>
      <w:r w:rsidR="0098364B">
        <w:t xml:space="preserve">, except for expected dates of delivery for pregnant women, blood measurement dates, and breastfeeding data collection dates. </w:t>
      </w:r>
    </w:p>
    <w:p w14:paraId="0CBFDCE0" w14:textId="47F09664" w:rsidR="0098364B" w:rsidRDefault="009070C7" w:rsidP="00D41A44">
      <w:pPr>
        <w:numPr>
          <w:ilvl w:val="0"/>
          <w:numId w:val="9"/>
        </w:numPr>
        <w:tabs>
          <w:tab w:val="clear" w:pos="720"/>
          <w:tab w:val="clear" w:pos="1080"/>
          <w:tab w:val="clear" w:pos="1440"/>
          <w:tab w:val="clear" w:pos="1800"/>
        </w:tabs>
        <w:spacing w:after="120"/>
      </w:pPr>
      <w:r>
        <w:t>State</w:t>
      </w:r>
      <w:r w:rsidR="00A7058A">
        <w:t xml:space="preserve"> agencie</w:t>
      </w:r>
      <w:r>
        <w:t>s must report c</w:t>
      </w:r>
      <w:r w:rsidR="0098364B">
        <w:t>ertification categories and risk priority codes in every participant record</w:t>
      </w:r>
      <w:r>
        <w:t>.</w:t>
      </w:r>
      <w:r w:rsidR="002E764D">
        <w:t xml:space="preserve"> </w:t>
      </w:r>
      <w:r w:rsidR="007A1B9A">
        <w:t xml:space="preserve">(See field numbers: </w:t>
      </w:r>
      <w:r w:rsidR="00A01378">
        <w:t>6a – Certification Category, and</w:t>
      </w:r>
      <w:r w:rsidR="007A1B9A">
        <w:t>14a-j</w:t>
      </w:r>
      <w:r w:rsidR="00FA408C">
        <w:t>—</w:t>
      </w:r>
      <w:r w:rsidR="00E0635C">
        <w:t xml:space="preserve">Nutrition Risk #1 through Nutrition Risk </w:t>
      </w:r>
      <w:r w:rsidR="003B21AF">
        <w:t>33</w:t>
      </w:r>
      <w:r w:rsidR="00E0635C">
        <w:t>#10</w:t>
      </w:r>
      <w:r w:rsidR="007A1B9A">
        <w:t>).</w:t>
      </w:r>
    </w:p>
    <w:p w14:paraId="37893C77" w14:textId="06C622E9" w:rsidR="0098364B" w:rsidRDefault="0098364B" w:rsidP="00D41A44">
      <w:pPr>
        <w:numPr>
          <w:ilvl w:val="0"/>
          <w:numId w:val="9"/>
        </w:numPr>
        <w:tabs>
          <w:tab w:val="clear" w:pos="720"/>
          <w:tab w:val="clear" w:pos="1080"/>
          <w:tab w:val="clear" w:pos="1440"/>
          <w:tab w:val="clear" w:pos="1800"/>
        </w:tabs>
        <w:spacing w:after="120"/>
      </w:pPr>
      <w:r>
        <w:lastRenderedPageBreak/>
        <w:t>In previous years, it appeared that between certification appointments, some State</w:t>
      </w:r>
      <w:r w:rsidR="00313870">
        <w:t xml:space="preserve"> agencie</w:t>
      </w:r>
      <w:r>
        <w:t>s, using dates of birth, automatically updated certification categories</w:t>
      </w:r>
      <w:r w:rsidR="009070C7">
        <w:t>.</w:t>
      </w:r>
      <w:r w:rsidR="002E764D">
        <w:t xml:space="preserve"> </w:t>
      </w:r>
      <w:r>
        <w:t xml:space="preserve">For example, on </w:t>
      </w:r>
      <w:r w:rsidR="007F73EF">
        <w:t xml:space="preserve">an infant participant’s </w:t>
      </w:r>
      <w:r w:rsidR="009070C7">
        <w:t>1</w:t>
      </w:r>
      <w:r>
        <w:t xml:space="preserve">-year birthday, </w:t>
      </w:r>
      <w:r w:rsidR="007F73EF">
        <w:t>the</w:t>
      </w:r>
      <w:r>
        <w:t xml:space="preserve"> infant's certification category </w:t>
      </w:r>
      <w:proofErr w:type="gramStart"/>
      <w:r>
        <w:t>would be changed</w:t>
      </w:r>
      <w:proofErr w:type="gramEnd"/>
      <w:r>
        <w:t xml:space="preserve"> to a child certification even though the participant had not yet been recertified as a child</w:t>
      </w:r>
      <w:r w:rsidR="009070C7" w:rsidRPr="0043581C">
        <w:rPr>
          <w:b/>
          <w:i/>
        </w:rPr>
        <w:t>.</w:t>
      </w:r>
      <w:r w:rsidR="002E764D">
        <w:rPr>
          <w:b/>
          <w:i/>
        </w:rPr>
        <w:t xml:space="preserve"> </w:t>
      </w:r>
      <w:r w:rsidR="009070C7" w:rsidRPr="0043581C">
        <w:rPr>
          <w:b/>
          <w:i/>
        </w:rPr>
        <w:t xml:space="preserve">For </w:t>
      </w:r>
      <w:proofErr w:type="gramStart"/>
      <w:r w:rsidR="009070C7" w:rsidRPr="0043581C">
        <w:rPr>
          <w:b/>
          <w:i/>
        </w:rPr>
        <w:t>PC</w:t>
      </w:r>
      <w:r w:rsidR="007B5EA7">
        <w:rPr>
          <w:b/>
          <w:i/>
        </w:rPr>
        <w:t>[</w:t>
      </w:r>
      <w:proofErr w:type="gramEnd"/>
      <w:r w:rsidR="007B5EA7">
        <w:rPr>
          <w:b/>
          <w:i/>
        </w:rPr>
        <w:t>STUDY YEAR]</w:t>
      </w:r>
      <w:r w:rsidR="002E764D">
        <w:rPr>
          <w:b/>
          <w:i/>
        </w:rPr>
        <w:t xml:space="preserve"> </w:t>
      </w:r>
      <w:r w:rsidR="009070C7" w:rsidRPr="0043581C">
        <w:rPr>
          <w:b/>
          <w:i/>
        </w:rPr>
        <w:t xml:space="preserve">, </w:t>
      </w:r>
      <w:r w:rsidRPr="0043581C">
        <w:rPr>
          <w:b/>
          <w:i/>
        </w:rPr>
        <w:t>State</w:t>
      </w:r>
      <w:r w:rsidR="00313870">
        <w:rPr>
          <w:b/>
          <w:i/>
        </w:rPr>
        <w:t xml:space="preserve"> agencie</w:t>
      </w:r>
      <w:r w:rsidRPr="0043581C">
        <w:rPr>
          <w:b/>
          <w:i/>
        </w:rPr>
        <w:t>s</w:t>
      </w:r>
      <w:r w:rsidRPr="00187466">
        <w:rPr>
          <w:b/>
          <w:i/>
        </w:rPr>
        <w:t xml:space="preserve"> should report the same certification category</w:t>
      </w:r>
      <w:r w:rsidR="009070C7">
        <w:rPr>
          <w:b/>
          <w:i/>
        </w:rPr>
        <w:t xml:space="preserve"> into which the participant was</w:t>
      </w:r>
      <w:r w:rsidRPr="00187466">
        <w:rPr>
          <w:b/>
          <w:i/>
        </w:rPr>
        <w:t xml:space="preserve"> classified at the most recent certification</w:t>
      </w:r>
      <w:r w:rsidR="009070C7" w:rsidRPr="00187466">
        <w:rPr>
          <w:b/>
          <w:i/>
        </w:rPr>
        <w:t>.</w:t>
      </w:r>
      <w:r w:rsidR="002E764D">
        <w:rPr>
          <w:b/>
          <w:i/>
        </w:rPr>
        <w:t xml:space="preserve"> </w:t>
      </w:r>
      <w:r>
        <w:t>For example, even though the State</w:t>
      </w:r>
      <w:r w:rsidR="00313870">
        <w:t xml:space="preserve"> agency</w:t>
      </w:r>
      <w:r>
        <w:t xml:space="preserve">’s system may make automatic changes from infant certification to a child category on or around the participant’s first birthday, the participant should be reported in </w:t>
      </w:r>
      <w:proofErr w:type="gramStart"/>
      <w:r>
        <w:t>PC</w:t>
      </w:r>
      <w:r w:rsidR="007B5EA7">
        <w:t>[</w:t>
      </w:r>
      <w:proofErr w:type="gramEnd"/>
      <w:r w:rsidR="007B5EA7">
        <w:t>STUDY YEAR]</w:t>
      </w:r>
      <w:r w:rsidR="002E764D">
        <w:t xml:space="preserve"> </w:t>
      </w:r>
      <w:r>
        <w:t xml:space="preserve">as an infant if the </w:t>
      </w:r>
      <w:r w:rsidR="002D6768">
        <w:t xml:space="preserve">official </w:t>
      </w:r>
      <w:r>
        <w:t>recertification has not</w:t>
      </w:r>
      <w:r w:rsidR="008C7A01">
        <w:t xml:space="preserve"> yet</w:t>
      </w:r>
      <w:r>
        <w:t xml:space="preserve"> occurred</w:t>
      </w:r>
      <w:r w:rsidR="0043581C">
        <w:t>.</w:t>
      </w:r>
      <w:r w:rsidR="002E764D">
        <w:t xml:space="preserve"> </w:t>
      </w:r>
      <w:proofErr w:type="gramStart"/>
      <w:r w:rsidR="007A1B9A">
        <w:t>(See field number 6a</w:t>
      </w:r>
      <w:r w:rsidR="00FA408C">
        <w:t>—</w:t>
      </w:r>
      <w:r w:rsidR="00E0635C">
        <w:t>Certification Category</w:t>
      </w:r>
      <w:r w:rsidR="007A1B9A">
        <w:t>).</w:t>
      </w:r>
      <w:proofErr w:type="gramEnd"/>
      <w:r w:rsidR="002E764D">
        <w:t xml:space="preserve"> </w:t>
      </w:r>
    </w:p>
    <w:p w14:paraId="26E178D3" w14:textId="04120836" w:rsidR="00E0635C" w:rsidRPr="001A7A96" w:rsidRDefault="00D00C80" w:rsidP="00D41A44">
      <w:pPr>
        <w:numPr>
          <w:ilvl w:val="0"/>
          <w:numId w:val="9"/>
        </w:numPr>
        <w:tabs>
          <w:tab w:val="clear" w:pos="720"/>
          <w:tab w:val="clear" w:pos="1080"/>
          <w:tab w:val="clear" w:pos="1440"/>
          <w:tab w:val="clear" w:pos="1800"/>
        </w:tabs>
        <w:spacing w:after="120"/>
      </w:pPr>
      <w:r>
        <w:t>State</w:t>
      </w:r>
      <w:r w:rsidR="00313870">
        <w:t xml:space="preserve"> agencie</w:t>
      </w:r>
      <w:r>
        <w:t>s need to submit b</w:t>
      </w:r>
      <w:r w:rsidR="0098364B">
        <w:t xml:space="preserve">reastfeeding data for infants and children who, in April </w:t>
      </w:r>
      <w:r w:rsidR="007B5EA7">
        <w:t>[STUDY YEAR</w:t>
      </w:r>
      <w:proofErr w:type="gramStart"/>
      <w:r w:rsidR="007B5EA7">
        <w:t>]</w:t>
      </w:r>
      <w:r w:rsidR="002E764D">
        <w:t xml:space="preserve"> </w:t>
      </w:r>
      <w:r w:rsidR="0098364B">
        <w:t>,</w:t>
      </w:r>
      <w:proofErr w:type="gramEnd"/>
      <w:r w:rsidR="0098364B">
        <w:t xml:space="preserve"> are ages </w:t>
      </w:r>
      <w:r w:rsidR="0043581C">
        <w:t>6</w:t>
      </w:r>
      <w:r w:rsidR="0098364B">
        <w:t xml:space="preserve"> through </w:t>
      </w:r>
      <w:r w:rsidR="0043581C">
        <w:t>13</w:t>
      </w:r>
      <w:r w:rsidR="0098364B">
        <w:t xml:space="preserve"> months</w:t>
      </w:r>
      <w:r w:rsidR="0043581C">
        <w:t>.</w:t>
      </w:r>
      <w:r w:rsidR="002E764D">
        <w:t xml:space="preserve"> </w:t>
      </w:r>
      <w:r w:rsidR="0098364B">
        <w:t xml:space="preserve">In order to provide the most accurate estimates of breastfeeding duration, it is important, particularly for currently breastfed infants, that </w:t>
      </w:r>
      <w:r w:rsidR="00DA7387">
        <w:t>State</w:t>
      </w:r>
      <w:r w:rsidR="00313870">
        <w:t xml:space="preserve"> agencie</w:t>
      </w:r>
      <w:r w:rsidR="00DA7387">
        <w:t xml:space="preserve">s collect </w:t>
      </w:r>
      <w:r w:rsidR="0098364B">
        <w:t xml:space="preserve">data as close to April </w:t>
      </w:r>
      <w:r w:rsidR="007B5EA7">
        <w:t>[STUDY YEAR]</w:t>
      </w:r>
      <w:r w:rsidR="002E764D">
        <w:t xml:space="preserve"> </w:t>
      </w:r>
      <w:r w:rsidR="0098364B">
        <w:t>as is feasible</w:t>
      </w:r>
      <w:r w:rsidR="0043581C">
        <w:t>.</w:t>
      </w:r>
      <w:r w:rsidR="002E764D">
        <w:t xml:space="preserve"> </w:t>
      </w:r>
      <w:r w:rsidR="0098364B">
        <w:t xml:space="preserve">All four breastfeeding variables </w:t>
      </w:r>
      <w:proofErr w:type="gramStart"/>
      <w:r w:rsidR="0098364B">
        <w:t>must be provided</w:t>
      </w:r>
      <w:proofErr w:type="gramEnd"/>
      <w:r w:rsidR="0098364B">
        <w:t xml:space="preserve"> to calculate breastfeeding initiation and duration rates</w:t>
      </w:r>
      <w:r w:rsidR="0043581C">
        <w:t>.</w:t>
      </w:r>
      <w:r w:rsidR="002E764D">
        <w:t xml:space="preserve"> </w:t>
      </w:r>
      <w:r w:rsidR="007A1B9A">
        <w:t>(See field numbers: 19a-d</w:t>
      </w:r>
      <w:r w:rsidR="00FA408C">
        <w:t>—</w:t>
      </w:r>
      <w:r w:rsidR="00E0635C">
        <w:t xml:space="preserve">Currently Breastfed, Ever Breastfed, Length of Time Breastfed, </w:t>
      </w:r>
      <w:r w:rsidR="00E0635C" w:rsidRPr="001A7A96">
        <w:rPr>
          <w:szCs w:val="22"/>
        </w:rPr>
        <w:t>Date Breastfeeding Data Collected</w:t>
      </w:r>
      <w:r w:rsidR="00FA408C" w:rsidRPr="001A7A96">
        <w:rPr>
          <w:szCs w:val="22"/>
        </w:rPr>
        <w:t>)</w:t>
      </w:r>
    </w:p>
    <w:p w14:paraId="32E4F718" w14:textId="77777777" w:rsidR="0098364B" w:rsidRDefault="0098364B" w:rsidP="00EE191D">
      <w:pPr>
        <w:tabs>
          <w:tab w:val="clear" w:pos="720"/>
          <w:tab w:val="clear" w:pos="1080"/>
          <w:tab w:val="clear" w:pos="1440"/>
          <w:tab w:val="clear" w:pos="1800"/>
        </w:tabs>
      </w:pPr>
    </w:p>
    <w:p w14:paraId="14E80F4A" w14:textId="77777777" w:rsidR="0098364B" w:rsidRPr="007115DD" w:rsidRDefault="0098364B" w:rsidP="007115DD">
      <w:pPr>
        <w:pStyle w:val="Heading2"/>
        <w:jc w:val="left"/>
        <w:rPr>
          <w:caps/>
          <w:color w:val="1F497D" w:themeColor="text2"/>
        </w:rPr>
      </w:pPr>
      <w:r w:rsidRPr="007115DD">
        <w:rPr>
          <w:caps/>
          <w:color w:val="1F497D" w:themeColor="text2"/>
        </w:rPr>
        <w:t xml:space="preserve">Data </w:t>
      </w:r>
      <w:r w:rsidR="00D01B89" w:rsidRPr="007115DD">
        <w:rPr>
          <w:caps/>
          <w:color w:val="1F497D" w:themeColor="text2"/>
        </w:rPr>
        <w:t>Submission</w:t>
      </w:r>
    </w:p>
    <w:p w14:paraId="259F4CDF" w14:textId="77777777" w:rsidR="005B4D5D" w:rsidRDefault="005B4D5D" w:rsidP="00147D1D"/>
    <w:p w14:paraId="6B54C952" w14:textId="4B46E254" w:rsidR="0098364B" w:rsidRPr="00FE5F00" w:rsidRDefault="003C41F7" w:rsidP="00EE191D">
      <w:pPr>
        <w:tabs>
          <w:tab w:val="clear" w:pos="720"/>
          <w:tab w:val="clear" w:pos="1080"/>
          <w:tab w:val="clear" w:pos="1440"/>
          <w:tab w:val="clear" w:pos="1800"/>
        </w:tabs>
      </w:pPr>
      <w:r>
        <w:t>Use ASCII format text files, one record per line.</w:t>
      </w:r>
      <w:r w:rsidR="002E764D">
        <w:t xml:space="preserve"> </w:t>
      </w:r>
      <w:r w:rsidR="00D01B89">
        <w:t>State</w:t>
      </w:r>
      <w:r w:rsidR="00313870">
        <w:t xml:space="preserve"> agencie</w:t>
      </w:r>
      <w:r w:rsidR="00D01B89">
        <w:t>s should submit</w:t>
      </w:r>
      <w:r w:rsidR="0043581C" w:rsidRPr="00FE5F00">
        <w:t xml:space="preserve"> d</w:t>
      </w:r>
      <w:r w:rsidR="0098364B" w:rsidRPr="00FE5F00">
        <w:t>ata files in one of the following ways</w:t>
      </w:r>
      <w:r w:rsidR="00E410CB">
        <w:t>.</w:t>
      </w:r>
      <w:r w:rsidR="002E764D">
        <w:t xml:space="preserve"> </w:t>
      </w:r>
    </w:p>
    <w:p w14:paraId="2EBC457A" w14:textId="77777777" w:rsidR="0098364B" w:rsidRDefault="0098364B" w:rsidP="00EE191D">
      <w:pPr>
        <w:tabs>
          <w:tab w:val="clear" w:pos="720"/>
          <w:tab w:val="clear" w:pos="1080"/>
          <w:tab w:val="clear" w:pos="1440"/>
          <w:tab w:val="clear" w:pos="1800"/>
        </w:tabs>
      </w:pPr>
    </w:p>
    <w:p w14:paraId="07C22860" w14:textId="616947AC" w:rsidR="003F2FFD" w:rsidRDefault="003F2FFD" w:rsidP="00D41A44">
      <w:pPr>
        <w:numPr>
          <w:ilvl w:val="0"/>
          <w:numId w:val="10"/>
        </w:numPr>
        <w:tabs>
          <w:tab w:val="clear" w:pos="720"/>
          <w:tab w:val="clear" w:pos="1080"/>
          <w:tab w:val="clear" w:pos="1440"/>
          <w:tab w:val="clear" w:pos="1800"/>
        </w:tabs>
        <w:spacing w:after="120"/>
      </w:pPr>
      <w:r w:rsidRPr="00FE5F00">
        <w:rPr>
          <w:b/>
          <w:i/>
        </w:rPr>
        <w:t>Preferred</w:t>
      </w:r>
      <w:r w:rsidR="0032257F">
        <w:rPr>
          <w:b/>
          <w:i/>
        </w:rPr>
        <w:t xml:space="preserve"> Method</w:t>
      </w:r>
      <w:r w:rsidRPr="00FE5F00">
        <w:t>:</w:t>
      </w:r>
      <w:r w:rsidR="002E764D">
        <w:t xml:space="preserve"> </w:t>
      </w:r>
      <w:r>
        <w:t>FTP—</w:t>
      </w:r>
      <w:proofErr w:type="gramStart"/>
      <w:r w:rsidR="00DA0E4B">
        <w:t>We</w:t>
      </w:r>
      <w:proofErr w:type="gramEnd"/>
      <w:r w:rsidR="00DA0E4B">
        <w:t xml:space="preserve"> ask that you use FTP</w:t>
      </w:r>
      <w:r w:rsidR="00033354">
        <w:t>.</w:t>
      </w:r>
      <w:r w:rsidR="002E764D">
        <w:t xml:space="preserve"> </w:t>
      </w:r>
      <w:r>
        <w:t xml:space="preserve">Please see </w:t>
      </w:r>
      <w:r w:rsidR="00602D6C">
        <w:t xml:space="preserve">separately provided </w:t>
      </w:r>
      <w:r>
        <w:t xml:space="preserve">FTP </w:t>
      </w:r>
      <w:r w:rsidR="00BF51FB">
        <w:t>specifications, which</w:t>
      </w:r>
      <w:r>
        <w:t xml:space="preserve"> include all the information needed for you to transmit files</w:t>
      </w:r>
      <w:r w:rsidR="00E67B06">
        <w:t xml:space="preserve"> successfully</w:t>
      </w:r>
      <w:r>
        <w:t xml:space="preserve">. </w:t>
      </w:r>
    </w:p>
    <w:p w14:paraId="3E939031" w14:textId="4E7F90D2" w:rsidR="0098364B" w:rsidRDefault="0098364B" w:rsidP="00D41A44">
      <w:pPr>
        <w:numPr>
          <w:ilvl w:val="0"/>
          <w:numId w:val="10"/>
        </w:numPr>
        <w:tabs>
          <w:tab w:val="clear" w:pos="720"/>
          <w:tab w:val="clear" w:pos="1080"/>
          <w:tab w:val="clear" w:pos="1440"/>
          <w:tab w:val="clear" w:pos="1800"/>
        </w:tabs>
        <w:spacing w:after="120"/>
      </w:pPr>
      <w:r>
        <w:t>CD-ROM</w:t>
      </w:r>
      <w:r w:rsidR="003F2FFD">
        <w:t>—</w:t>
      </w:r>
      <w:proofErr w:type="gramStart"/>
      <w:r>
        <w:t>None</w:t>
      </w:r>
      <w:proofErr w:type="gramEnd"/>
      <w:r>
        <w:t xml:space="preserve"> of the data may be binary or packed</w:t>
      </w:r>
      <w:r w:rsidR="00DA7387">
        <w:t>.</w:t>
      </w:r>
      <w:r w:rsidR="002E764D">
        <w:t xml:space="preserve"> </w:t>
      </w:r>
      <w:r w:rsidR="00DA0E4B">
        <w:t>Enclose t</w:t>
      </w:r>
      <w:r w:rsidR="00FA408C">
        <w:t xml:space="preserve">he CD </w:t>
      </w:r>
      <w:r w:rsidR="00187466">
        <w:t>in a suitable package (NOT an ordinary envelope) and</w:t>
      </w:r>
      <w:r w:rsidR="00FA408C">
        <w:t xml:space="preserve"> </w:t>
      </w:r>
      <w:r w:rsidR="007114BD">
        <w:t>ship</w:t>
      </w:r>
      <w:r w:rsidR="00FA408C">
        <w:t xml:space="preserve"> by a means that enables tracking of the package: </w:t>
      </w:r>
      <w:r w:rsidR="00187466">
        <w:t xml:space="preserve">1) United States Postal Service First Class Mail or Priority Mail with Delivery Confirmation Service); 2) USPS Express Mail; 3) FedEx; </w:t>
      </w:r>
      <w:r w:rsidR="00BC2500">
        <w:t xml:space="preserve">or </w:t>
      </w:r>
      <w:r w:rsidR="00187466">
        <w:t>4) UPS.</w:t>
      </w:r>
      <w:r w:rsidR="002E764D">
        <w:t xml:space="preserve"> </w:t>
      </w:r>
      <w:r w:rsidR="008C66B6">
        <w:t>Macintosh</w:t>
      </w:r>
      <w:r w:rsidR="00BC2500">
        <w:t>/</w:t>
      </w:r>
      <w:r w:rsidR="008C66B6">
        <w:t>Apple or UNIX formatted diskettes are not acceptable options.</w:t>
      </w:r>
      <w:r w:rsidR="002E764D">
        <w:t xml:space="preserve"> </w:t>
      </w:r>
    </w:p>
    <w:p w14:paraId="3E0F6CCF" w14:textId="5C115209" w:rsidR="0098364B" w:rsidRDefault="0098364B" w:rsidP="00D41A44">
      <w:pPr>
        <w:numPr>
          <w:ilvl w:val="0"/>
          <w:numId w:val="10"/>
        </w:numPr>
        <w:tabs>
          <w:tab w:val="clear" w:pos="720"/>
          <w:tab w:val="clear" w:pos="1080"/>
          <w:tab w:val="clear" w:pos="1440"/>
          <w:tab w:val="clear" w:pos="1800"/>
        </w:tabs>
        <w:spacing w:after="120"/>
      </w:pPr>
      <w:r w:rsidRPr="007114BD">
        <w:t>Email</w:t>
      </w:r>
      <w:r w:rsidR="003F2FFD" w:rsidRPr="007114BD">
        <w:t>—</w:t>
      </w:r>
      <w:r w:rsidR="00DA0E4B" w:rsidRPr="007114BD">
        <w:t>Password</w:t>
      </w:r>
      <w:r w:rsidR="00DC5F9E">
        <w:t>-</w:t>
      </w:r>
      <w:r w:rsidR="00DA0E4B" w:rsidRPr="007114BD">
        <w:t xml:space="preserve">protect </w:t>
      </w:r>
      <w:r w:rsidR="00EF2107" w:rsidRPr="007114BD">
        <w:t>files and</w:t>
      </w:r>
      <w:r w:rsidR="003F2FFD" w:rsidRPr="007114BD">
        <w:t xml:space="preserve"> </w:t>
      </w:r>
      <w:r w:rsidR="000929F5" w:rsidRPr="007114BD">
        <w:t>u</w:t>
      </w:r>
      <w:r w:rsidRPr="007114BD">
        <w:t>s</w:t>
      </w:r>
      <w:r w:rsidR="003F2FFD" w:rsidRPr="007114BD">
        <w:t>e</w:t>
      </w:r>
      <w:r w:rsidRPr="007114BD">
        <w:t xml:space="preserve"> </w:t>
      </w:r>
      <w:r w:rsidR="00662051" w:rsidRPr="007114BD">
        <w:t>WinZip</w:t>
      </w:r>
      <w:r w:rsidRPr="007114BD">
        <w:t xml:space="preserve"> to zip </w:t>
      </w:r>
      <w:r w:rsidR="00FA408C" w:rsidRPr="007114BD">
        <w:t xml:space="preserve">the </w:t>
      </w:r>
      <w:r w:rsidRPr="007114BD">
        <w:t>data</w:t>
      </w:r>
      <w:r w:rsidR="00DA7387" w:rsidRPr="007114BD">
        <w:t xml:space="preserve"> </w:t>
      </w:r>
      <w:r w:rsidRPr="007114BD">
        <w:t>file</w:t>
      </w:r>
      <w:r w:rsidR="00DA7387" w:rsidRPr="007114BD">
        <w:t>.</w:t>
      </w:r>
      <w:r w:rsidR="002E764D">
        <w:t xml:space="preserve"> </w:t>
      </w:r>
      <w:r w:rsidR="003F2FFD" w:rsidRPr="007114BD">
        <w:t>S</w:t>
      </w:r>
      <w:r w:rsidRPr="007114BD">
        <w:t>en</w:t>
      </w:r>
      <w:r w:rsidR="00CB29DF" w:rsidRPr="007114BD">
        <w:t>d</w:t>
      </w:r>
      <w:r w:rsidRPr="007114BD">
        <w:t xml:space="preserve"> </w:t>
      </w:r>
      <w:r w:rsidR="00DA7387" w:rsidRPr="007114BD">
        <w:t xml:space="preserve">the file </w:t>
      </w:r>
      <w:proofErr w:type="gramStart"/>
      <w:r w:rsidRPr="007114BD">
        <w:t>to</w:t>
      </w:r>
      <w:r w:rsidR="00C61CC9">
        <w:t>[</w:t>
      </w:r>
      <w:proofErr w:type="gramEnd"/>
      <w:r w:rsidR="00C61CC9">
        <w:t>CONTRACTOR EMAIL]</w:t>
      </w:r>
      <w:r w:rsidR="00DA7387" w:rsidRPr="007114BD">
        <w:t>.</w:t>
      </w:r>
      <w:r w:rsidR="002E764D">
        <w:t xml:space="preserve"> </w:t>
      </w:r>
      <w:r w:rsidR="00DA0E4B" w:rsidRPr="007114BD">
        <w:t>Provide the password separately by telephone or fax; do not send by email</w:t>
      </w:r>
      <w:r w:rsidR="007114BD" w:rsidRPr="007114BD">
        <w:t>.</w:t>
      </w:r>
      <w:r w:rsidR="002E764D">
        <w:t xml:space="preserve"> </w:t>
      </w:r>
      <w:r w:rsidR="003F2FFD" w:rsidRPr="007114BD">
        <w:t xml:space="preserve">If you </w:t>
      </w:r>
      <w:r w:rsidR="000159BE" w:rsidRPr="007114BD">
        <w:t>plan to send the file</w:t>
      </w:r>
      <w:r w:rsidR="00DA0E4B" w:rsidRPr="007114BD">
        <w:t>s</w:t>
      </w:r>
      <w:r w:rsidR="000159BE" w:rsidRPr="007114BD">
        <w:t xml:space="preserve"> via</w:t>
      </w:r>
      <w:r w:rsidR="003F2FFD" w:rsidRPr="007114BD">
        <w:t xml:space="preserve"> </w:t>
      </w:r>
      <w:r w:rsidR="00DA7387" w:rsidRPr="007114BD">
        <w:t>email,</w:t>
      </w:r>
      <w:r w:rsidR="003F2FFD" w:rsidRPr="007114BD">
        <w:t xml:space="preserve"> you must contact </w:t>
      </w:r>
      <w:r w:rsidR="00C61CC9">
        <w:t>[CONTRACTOR]</w:t>
      </w:r>
      <w:r w:rsidR="003F2FFD" w:rsidRPr="007114BD">
        <w:t xml:space="preserve"> prior to you</w:t>
      </w:r>
      <w:r w:rsidR="00DA7387" w:rsidRPr="007114BD">
        <w:t>r</w:t>
      </w:r>
      <w:r w:rsidR="003F2FFD">
        <w:t xml:space="preserve"> submission at </w:t>
      </w:r>
      <w:r w:rsidR="00C61CC9">
        <w:t xml:space="preserve">[CONTRACTOR PHONE] </w:t>
      </w:r>
      <w:r w:rsidR="003F2FFD">
        <w:t xml:space="preserve">or </w:t>
      </w:r>
      <w:r w:rsidR="00187466">
        <w:t xml:space="preserve">at </w:t>
      </w:r>
      <w:r w:rsidR="00C61CC9" w:rsidRPr="0021008F">
        <w:t>[CONTRACTOR</w:t>
      </w:r>
      <w:r w:rsidR="00C61CC9" w:rsidRPr="0021008F">
        <w:rPr>
          <w:rStyle w:val="Hyperlink"/>
          <w:color w:val="auto"/>
          <w:u w:val="none"/>
        </w:rPr>
        <w:t xml:space="preserve"> EMAIL]</w:t>
      </w:r>
      <w:r w:rsidR="00FF265F" w:rsidRPr="0021008F">
        <w:t>.</w:t>
      </w:r>
    </w:p>
    <w:p w14:paraId="70CE2633" w14:textId="77777777" w:rsidR="0098364B" w:rsidRDefault="0098364B" w:rsidP="00EE191D">
      <w:pPr>
        <w:tabs>
          <w:tab w:val="clear" w:pos="720"/>
          <w:tab w:val="clear" w:pos="1080"/>
          <w:tab w:val="clear" w:pos="1440"/>
          <w:tab w:val="clear" w:pos="1800"/>
        </w:tabs>
      </w:pPr>
    </w:p>
    <w:p w14:paraId="2F9C6D09" w14:textId="77777777" w:rsidR="0098364B" w:rsidRPr="007115DD" w:rsidRDefault="0098364B" w:rsidP="007115DD">
      <w:pPr>
        <w:pStyle w:val="Heading2"/>
        <w:jc w:val="left"/>
        <w:rPr>
          <w:caps/>
          <w:color w:val="1F497D" w:themeColor="text2"/>
        </w:rPr>
      </w:pPr>
      <w:r w:rsidRPr="007115DD">
        <w:rPr>
          <w:caps/>
          <w:color w:val="1F497D" w:themeColor="text2"/>
        </w:rPr>
        <w:t>Notes</w:t>
      </w:r>
    </w:p>
    <w:p w14:paraId="1F0FCB83" w14:textId="77777777" w:rsidR="0098364B" w:rsidRDefault="0098364B" w:rsidP="00EE191D">
      <w:pPr>
        <w:tabs>
          <w:tab w:val="clear" w:pos="720"/>
          <w:tab w:val="clear" w:pos="1080"/>
          <w:tab w:val="clear" w:pos="1440"/>
          <w:tab w:val="clear" w:pos="1800"/>
        </w:tabs>
      </w:pPr>
    </w:p>
    <w:p w14:paraId="3BFF20E1" w14:textId="4CFB6AF7" w:rsidR="0098364B" w:rsidRDefault="0098364B" w:rsidP="00D41A44">
      <w:pPr>
        <w:numPr>
          <w:ilvl w:val="0"/>
          <w:numId w:val="11"/>
        </w:numPr>
        <w:tabs>
          <w:tab w:val="clear" w:pos="720"/>
          <w:tab w:val="clear" w:pos="1080"/>
          <w:tab w:val="clear" w:pos="1440"/>
          <w:tab w:val="clear" w:pos="1800"/>
        </w:tabs>
        <w:spacing w:after="120"/>
      </w:pPr>
      <w:r>
        <w:t>Field lengths are in terms of bytes (characters)</w:t>
      </w:r>
      <w:r w:rsidR="00134B08">
        <w:t>.</w:t>
      </w:r>
      <w:r w:rsidR="002E764D">
        <w:t xml:space="preserve"> </w:t>
      </w:r>
      <w:r>
        <w:t>To ensure that all data submissions are consistent in format, binary data</w:t>
      </w:r>
      <w:r w:rsidR="00D01B89">
        <w:t xml:space="preserve"> </w:t>
      </w:r>
      <w:proofErr w:type="gramStart"/>
      <w:r w:rsidR="00D01B89">
        <w:t>may not be submitted</w:t>
      </w:r>
      <w:proofErr w:type="gramEnd"/>
      <w:r>
        <w:t>.</w:t>
      </w:r>
    </w:p>
    <w:p w14:paraId="459D2BBC" w14:textId="09CFBD88" w:rsidR="0098364B" w:rsidRDefault="0098364B" w:rsidP="00D41A44">
      <w:pPr>
        <w:numPr>
          <w:ilvl w:val="0"/>
          <w:numId w:val="11"/>
        </w:numPr>
        <w:tabs>
          <w:tab w:val="clear" w:pos="720"/>
          <w:tab w:val="clear" w:pos="1080"/>
          <w:tab w:val="clear" w:pos="1440"/>
          <w:tab w:val="clear" w:pos="1800"/>
        </w:tabs>
        <w:spacing w:after="120"/>
      </w:pPr>
      <w:r>
        <w:t xml:space="preserve">All fields are </w:t>
      </w:r>
      <w:r w:rsidR="00134B08">
        <w:t>right justified</w:t>
      </w:r>
      <w:r>
        <w:t xml:space="preserve"> except </w:t>
      </w:r>
      <w:r w:rsidR="00EA21DA">
        <w:t xml:space="preserve">for </w:t>
      </w:r>
      <w:r w:rsidR="00DC5F9E">
        <w:t>three</w:t>
      </w:r>
      <w:r>
        <w:t xml:space="preserve"> items:</w:t>
      </w:r>
      <w:r w:rsidR="002E764D">
        <w:t xml:space="preserve"> </w:t>
      </w:r>
      <w:r>
        <w:t xml:space="preserve">race/ethnicity (#5), the </w:t>
      </w:r>
      <w:r w:rsidR="00134B08">
        <w:t>10</w:t>
      </w:r>
      <w:r>
        <w:t xml:space="preserve"> </w:t>
      </w:r>
      <w:r w:rsidR="00561C40">
        <w:t>n</w:t>
      </w:r>
      <w:r w:rsidR="00EC2E89">
        <w:t xml:space="preserve">utrition </w:t>
      </w:r>
      <w:r w:rsidR="00561C40">
        <w:t>r</w:t>
      </w:r>
      <w:r w:rsidR="00EC2E89">
        <w:t>isk</w:t>
      </w:r>
      <w:r>
        <w:t xml:space="preserve"> codes (#14), and the </w:t>
      </w:r>
      <w:r w:rsidR="00134B08">
        <w:t>14</w:t>
      </w:r>
      <w:r>
        <w:t xml:space="preserve"> food codes (#20), which are alphanumeric fields and should be left</w:t>
      </w:r>
      <w:r w:rsidR="00134B08">
        <w:t xml:space="preserve"> </w:t>
      </w:r>
      <w:r>
        <w:t>justified and blank filled.</w:t>
      </w:r>
    </w:p>
    <w:p w14:paraId="39A39687" w14:textId="13D99237" w:rsidR="0098364B" w:rsidRDefault="00D01B89" w:rsidP="00D41A44">
      <w:pPr>
        <w:numPr>
          <w:ilvl w:val="0"/>
          <w:numId w:val="11"/>
        </w:numPr>
        <w:tabs>
          <w:tab w:val="clear" w:pos="720"/>
          <w:tab w:val="clear" w:pos="1080"/>
          <w:tab w:val="clear" w:pos="1440"/>
          <w:tab w:val="clear" w:pos="1800"/>
        </w:tabs>
        <w:spacing w:after="120"/>
      </w:pPr>
      <w:r>
        <w:lastRenderedPageBreak/>
        <w:t>A</w:t>
      </w:r>
      <w:r w:rsidR="0098364B">
        <w:t xml:space="preserve">ll date variables </w:t>
      </w:r>
      <w:r w:rsidR="009C56CE">
        <w:t xml:space="preserve">must </w:t>
      </w:r>
      <w:r w:rsidR="0098364B">
        <w:t>appear in MMDDYYYY format and fall within legitimate month, day, and year ranges</w:t>
      </w:r>
      <w:r w:rsidR="00134B08">
        <w:t>.</w:t>
      </w:r>
      <w:r w:rsidR="002E764D">
        <w:t xml:space="preserve"> </w:t>
      </w:r>
      <w:r w:rsidR="0098364B">
        <w:rPr>
          <w:i/>
          <w:iCs/>
        </w:rPr>
        <w:t xml:space="preserve">Any part of a date that is missing </w:t>
      </w:r>
      <w:proofErr w:type="gramStart"/>
      <w:r w:rsidR="0098364B">
        <w:rPr>
          <w:i/>
          <w:iCs/>
        </w:rPr>
        <w:t>should be left</w:t>
      </w:r>
      <w:proofErr w:type="gramEnd"/>
      <w:r w:rsidR="0098364B">
        <w:rPr>
          <w:i/>
          <w:iCs/>
        </w:rPr>
        <w:t xml:space="preserve"> blank</w:t>
      </w:r>
      <w:r w:rsidR="00134B08">
        <w:rPr>
          <w:i/>
          <w:iCs/>
        </w:rPr>
        <w:t>.</w:t>
      </w:r>
      <w:r w:rsidR="002E764D">
        <w:rPr>
          <w:i/>
          <w:iCs/>
        </w:rPr>
        <w:t xml:space="preserve"> </w:t>
      </w:r>
      <w:r w:rsidR="0098364B">
        <w:t>For example, a dat</w:t>
      </w:r>
      <w:r w:rsidR="002330D5">
        <w:t>e</w:t>
      </w:r>
      <w:r w:rsidR="0098364B">
        <w:t xml:space="preserve"> of March 20</w:t>
      </w:r>
      <w:r w:rsidR="006935E3">
        <w:t>09</w:t>
      </w:r>
      <w:r w:rsidR="006364FF">
        <w:t xml:space="preserve"> </w:t>
      </w:r>
      <w:proofErr w:type="gramStart"/>
      <w:r w:rsidR="006364FF">
        <w:t>should be reported</w:t>
      </w:r>
      <w:proofErr w:type="gramEnd"/>
      <w:r w:rsidR="006364FF">
        <w:t xml:space="preserve"> as 03</w:t>
      </w:r>
      <w:r w:rsidR="006364FF" w:rsidRPr="00711CF3">
        <w:rPr>
          <w:color w:val="A6A6A6" w:themeColor="background1" w:themeShade="A6"/>
        </w:rPr>
        <w:t>__</w:t>
      </w:r>
      <w:r w:rsidR="0098364B">
        <w:t>20</w:t>
      </w:r>
      <w:r w:rsidR="006935E3">
        <w:t>09</w:t>
      </w:r>
      <w:r w:rsidR="0098364B">
        <w:t>.</w:t>
      </w:r>
    </w:p>
    <w:p w14:paraId="53D27A9B" w14:textId="33C4162A" w:rsidR="0098364B" w:rsidRDefault="0098364B" w:rsidP="00D41A44">
      <w:pPr>
        <w:numPr>
          <w:ilvl w:val="0"/>
          <w:numId w:val="11"/>
        </w:numPr>
        <w:tabs>
          <w:tab w:val="clear" w:pos="720"/>
          <w:tab w:val="clear" w:pos="1080"/>
          <w:tab w:val="clear" w:pos="1440"/>
          <w:tab w:val="clear" w:pos="1800"/>
        </w:tabs>
        <w:spacing w:after="120"/>
        <w:rPr>
          <w:i/>
          <w:iCs/>
        </w:rPr>
      </w:pPr>
      <w:r>
        <w:t xml:space="preserve">Reserve codes </w:t>
      </w:r>
      <w:proofErr w:type="gramStart"/>
      <w:r>
        <w:t>have been found</w:t>
      </w:r>
      <w:proofErr w:type="gramEnd"/>
      <w:r>
        <w:t xml:space="preserve"> unnecessary and unwieldy in processing PC data</w:t>
      </w:r>
      <w:r w:rsidR="00134B08">
        <w:t>.</w:t>
      </w:r>
      <w:r w:rsidR="002E764D">
        <w:t xml:space="preserve"> </w:t>
      </w:r>
      <w:r>
        <w:rPr>
          <w:i/>
          <w:iCs/>
        </w:rPr>
        <w:t>If data are missing,</w:t>
      </w:r>
      <w:r w:rsidR="00134B08">
        <w:rPr>
          <w:i/>
          <w:iCs/>
        </w:rPr>
        <w:t xml:space="preserve"> </w:t>
      </w:r>
      <w:r>
        <w:rPr>
          <w:i/>
          <w:iCs/>
        </w:rPr>
        <w:t xml:space="preserve">the corresponding field positions </w:t>
      </w:r>
      <w:proofErr w:type="gramStart"/>
      <w:r w:rsidR="00D01B89">
        <w:rPr>
          <w:i/>
          <w:iCs/>
        </w:rPr>
        <w:t>should be left</w:t>
      </w:r>
      <w:proofErr w:type="gramEnd"/>
      <w:r w:rsidR="00D01B89">
        <w:rPr>
          <w:i/>
          <w:iCs/>
        </w:rPr>
        <w:t xml:space="preserve"> </w:t>
      </w:r>
      <w:r>
        <w:rPr>
          <w:i/>
          <w:iCs/>
        </w:rPr>
        <w:t>blank.</w:t>
      </w:r>
    </w:p>
    <w:p w14:paraId="4CB663AD" w14:textId="77777777" w:rsidR="0098364B" w:rsidRDefault="005D4B8D" w:rsidP="00D41A44">
      <w:pPr>
        <w:numPr>
          <w:ilvl w:val="0"/>
          <w:numId w:val="11"/>
        </w:numPr>
        <w:tabs>
          <w:tab w:val="clear" w:pos="720"/>
          <w:tab w:val="clear" w:pos="1080"/>
          <w:tab w:val="clear" w:pos="1440"/>
          <w:tab w:val="clear" w:pos="1800"/>
        </w:tabs>
      </w:pPr>
      <w:r>
        <w:t xml:space="preserve">Do not </w:t>
      </w:r>
      <w:r w:rsidR="00134B08">
        <w:t>use z</w:t>
      </w:r>
      <w:r w:rsidR="0098364B">
        <w:t>eros for missing data.</w:t>
      </w:r>
    </w:p>
    <w:p w14:paraId="0C1AB5BF" w14:textId="77777777" w:rsidR="0098364B" w:rsidRDefault="0098364B" w:rsidP="00EE191D">
      <w:pPr>
        <w:tabs>
          <w:tab w:val="clear" w:pos="720"/>
          <w:tab w:val="clear" w:pos="1080"/>
          <w:tab w:val="clear" w:pos="1440"/>
          <w:tab w:val="clear" w:pos="1800"/>
        </w:tabs>
      </w:pPr>
    </w:p>
    <w:p w14:paraId="77BB2851" w14:textId="77777777" w:rsidR="0098364B" w:rsidRPr="007115DD" w:rsidRDefault="0098364B" w:rsidP="007115DD">
      <w:pPr>
        <w:pStyle w:val="Heading2"/>
        <w:jc w:val="left"/>
        <w:rPr>
          <w:caps/>
          <w:color w:val="1F497D" w:themeColor="text2"/>
        </w:rPr>
      </w:pPr>
      <w:r w:rsidRPr="007115DD">
        <w:rPr>
          <w:caps/>
          <w:color w:val="1F497D" w:themeColor="text2"/>
        </w:rPr>
        <w:t>Documentation</w:t>
      </w:r>
    </w:p>
    <w:p w14:paraId="620693A6" w14:textId="77777777" w:rsidR="005B4D5D" w:rsidRDefault="005B4D5D" w:rsidP="005B4D5D">
      <w:pPr>
        <w:pStyle w:val="Style3"/>
        <w:keepNext/>
        <w:keepLines/>
        <w:tabs>
          <w:tab w:val="clear" w:pos="720"/>
          <w:tab w:val="clear" w:pos="1080"/>
          <w:tab w:val="clear" w:pos="1440"/>
          <w:tab w:val="clear" w:pos="1800"/>
        </w:tabs>
        <w:spacing w:line="264" w:lineRule="auto"/>
      </w:pPr>
    </w:p>
    <w:p w14:paraId="315B3A9F" w14:textId="77777777" w:rsidR="0098364B" w:rsidRDefault="008C7536" w:rsidP="005B4D5D">
      <w:pPr>
        <w:keepNext/>
        <w:keepLines/>
        <w:tabs>
          <w:tab w:val="clear" w:pos="720"/>
          <w:tab w:val="clear" w:pos="1080"/>
          <w:tab w:val="clear" w:pos="1440"/>
          <w:tab w:val="clear" w:pos="1800"/>
        </w:tabs>
      </w:pPr>
      <w:r>
        <w:t>E</w:t>
      </w:r>
      <w:r w:rsidR="00DA0E4B">
        <w:t xml:space="preserve">ach </w:t>
      </w:r>
      <w:r w:rsidR="009C56CE">
        <w:t xml:space="preserve">data submission </w:t>
      </w:r>
      <w:proofErr w:type="gramStart"/>
      <w:r>
        <w:t>should be accompanied</w:t>
      </w:r>
      <w:proofErr w:type="gramEnd"/>
      <w:r>
        <w:t xml:space="preserve"> by</w:t>
      </w:r>
      <w:r w:rsidR="0098364B">
        <w:t xml:space="preserve"> a completed </w:t>
      </w:r>
      <w:r w:rsidR="0098364B" w:rsidRPr="0081756F">
        <w:rPr>
          <w:b/>
        </w:rPr>
        <w:t xml:space="preserve">Data Transmittal Worksheet </w:t>
      </w:r>
      <w:r w:rsidR="0098364B">
        <w:t xml:space="preserve">(included in </w:t>
      </w:r>
      <w:r w:rsidR="003F4D07">
        <w:t>S</w:t>
      </w:r>
      <w:r w:rsidR="0098364B">
        <w:t>ection VI of this document) containing:</w:t>
      </w:r>
    </w:p>
    <w:p w14:paraId="13E4AE25" w14:textId="77777777" w:rsidR="0098364B" w:rsidRDefault="0098364B" w:rsidP="00EE191D">
      <w:pPr>
        <w:tabs>
          <w:tab w:val="clear" w:pos="720"/>
          <w:tab w:val="clear" w:pos="1080"/>
          <w:tab w:val="clear" w:pos="1440"/>
          <w:tab w:val="clear" w:pos="1800"/>
        </w:tabs>
      </w:pPr>
    </w:p>
    <w:p w14:paraId="46F986C0" w14:textId="0C98F1F3" w:rsidR="0098364B" w:rsidRDefault="00DC5F9E" w:rsidP="00D41A44">
      <w:pPr>
        <w:numPr>
          <w:ilvl w:val="0"/>
          <w:numId w:val="12"/>
        </w:numPr>
        <w:tabs>
          <w:tab w:val="clear" w:pos="720"/>
          <w:tab w:val="clear" w:pos="1080"/>
          <w:tab w:val="clear" w:pos="1440"/>
          <w:tab w:val="clear" w:pos="1800"/>
        </w:tabs>
        <w:spacing w:after="120"/>
      </w:pPr>
      <w:proofErr w:type="gramStart"/>
      <w:r>
        <w:t>The</w:t>
      </w:r>
      <w:r w:rsidR="0098364B">
        <w:t xml:space="preserve"> number of records, or observations, contained in the data file.</w:t>
      </w:r>
      <w:proofErr w:type="gramEnd"/>
    </w:p>
    <w:p w14:paraId="6DB34E43" w14:textId="62182DE1" w:rsidR="0098364B" w:rsidRDefault="00DC5F9E" w:rsidP="00D41A44">
      <w:pPr>
        <w:numPr>
          <w:ilvl w:val="0"/>
          <w:numId w:val="12"/>
        </w:numPr>
        <w:tabs>
          <w:tab w:val="clear" w:pos="720"/>
          <w:tab w:val="clear" w:pos="1080"/>
          <w:tab w:val="clear" w:pos="1440"/>
          <w:tab w:val="clear" w:pos="1800"/>
        </w:tabs>
        <w:spacing w:after="120"/>
      </w:pPr>
      <w:r>
        <w:t>A</w:t>
      </w:r>
      <w:r w:rsidR="0098364B">
        <w:t xml:space="preserve"> list of the </w:t>
      </w:r>
      <w:r w:rsidR="008C66B6">
        <w:t>SDS</w:t>
      </w:r>
      <w:r w:rsidR="0098364B">
        <w:t xml:space="preserve"> elements delivered</w:t>
      </w:r>
      <w:r w:rsidR="00DA0E4B">
        <w:t xml:space="preserve"> including an explanation for those not used</w:t>
      </w:r>
      <w:r w:rsidR="0098364B">
        <w:t>.</w:t>
      </w:r>
    </w:p>
    <w:p w14:paraId="12CE4A5E" w14:textId="59CA3344" w:rsidR="0098364B" w:rsidRDefault="00DC5F9E" w:rsidP="00D41A44">
      <w:pPr>
        <w:numPr>
          <w:ilvl w:val="0"/>
          <w:numId w:val="12"/>
        </w:numPr>
        <w:tabs>
          <w:tab w:val="clear" w:pos="720"/>
          <w:tab w:val="clear" w:pos="1080"/>
          <w:tab w:val="clear" w:pos="1440"/>
          <w:tab w:val="clear" w:pos="1800"/>
        </w:tabs>
        <w:spacing w:after="120"/>
      </w:pPr>
      <w:proofErr w:type="gramStart"/>
      <w:r>
        <w:t>The</w:t>
      </w:r>
      <w:r w:rsidR="0098364B">
        <w:t xml:space="preserve"> name of the State</w:t>
      </w:r>
      <w:r w:rsidR="00313870">
        <w:t xml:space="preserve"> agency</w:t>
      </w:r>
      <w:r w:rsidR="0098364B">
        <w:t>, the contact person, and phone number.</w:t>
      </w:r>
      <w:proofErr w:type="gramEnd"/>
    </w:p>
    <w:p w14:paraId="186E01F4" w14:textId="5025B442" w:rsidR="00DC5F9E" w:rsidRDefault="00DC5F9E" w:rsidP="00D41A44">
      <w:pPr>
        <w:numPr>
          <w:ilvl w:val="0"/>
          <w:numId w:val="12"/>
        </w:numPr>
        <w:tabs>
          <w:tab w:val="clear" w:pos="720"/>
          <w:tab w:val="clear" w:pos="1080"/>
          <w:tab w:val="clear" w:pos="1440"/>
          <w:tab w:val="clear" w:pos="1800"/>
        </w:tabs>
        <w:spacing w:after="120"/>
      </w:pPr>
      <w:r>
        <w:t>Any</w:t>
      </w:r>
      <w:r w:rsidR="0098364B">
        <w:t xml:space="preserve"> other special information needed to interpret the file.</w:t>
      </w:r>
    </w:p>
    <w:p w14:paraId="3BDC5829" w14:textId="1CD89AB2" w:rsidR="0098364B" w:rsidRDefault="00DC5F9E" w:rsidP="00D41A44">
      <w:pPr>
        <w:numPr>
          <w:ilvl w:val="0"/>
          <w:numId w:val="12"/>
        </w:numPr>
        <w:tabs>
          <w:tab w:val="clear" w:pos="720"/>
          <w:tab w:val="clear" w:pos="1080"/>
          <w:tab w:val="clear" w:pos="1440"/>
          <w:tab w:val="clear" w:pos="1800"/>
        </w:tabs>
        <w:spacing w:after="240"/>
      </w:pPr>
      <w:proofErr w:type="gramStart"/>
      <w:r>
        <w:t>If</w:t>
      </w:r>
      <w:r w:rsidR="003910DD">
        <w:t xml:space="preserve"> applicable, the number of CDs included in the shipment.</w:t>
      </w:r>
      <w:proofErr w:type="gramEnd"/>
      <w:r w:rsidR="002E764D">
        <w:t xml:space="preserve"> </w:t>
      </w:r>
      <w:r w:rsidR="003910DD">
        <w:t>Each CD should be marked with the State</w:t>
      </w:r>
      <w:r w:rsidR="00313870">
        <w:t xml:space="preserve"> agency</w:t>
      </w:r>
      <w:r w:rsidR="003910DD">
        <w:t>'s nam</w:t>
      </w:r>
      <w:r w:rsidR="00EA21DA">
        <w:t>e and be numbered sequentially:</w:t>
      </w:r>
      <w:r w:rsidR="003910DD">
        <w:t xml:space="preserve"> for example, 1 of 3, 2 of 3, </w:t>
      </w:r>
      <w:proofErr w:type="gramStart"/>
      <w:r w:rsidR="003910DD">
        <w:t>3</w:t>
      </w:r>
      <w:proofErr w:type="gramEnd"/>
      <w:r w:rsidR="003910DD">
        <w:t xml:space="preserve"> of 3.</w:t>
      </w:r>
    </w:p>
    <w:p w14:paraId="0F2EE4C1" w14:textId="472F1791" w:rsidR="0098364B" w:rsidRDefault="0098364B" w:rsidP="00EE191D">
      <w:r>
        <w:t>As discussed in previous sections, State</w:t>
      </w:r>
      <w:r w:rsidR="00313870">
        <w:t xml:space="preserve"> agencie</w:t>
      </w:r>
      <w:r>
        <w:t xml:space="preserve">s should submit the following documentation to </w:t>
      </w:r>
      <w:r w:rsidR="001B62FD">
        <w:t>[CONTRACTOR]</w:t>
      </w:r>
      <w:r w:rsidR="002E764D">
        <w:t xml:space="preserve"> </w:t>
      </w:r>
      <w:r>
        <w:t xml:space="preserve">by </w:t>
      </w:r>
      <w:r w:rsidRPr="00C565D6">
        <w:t xml:space="preserve">March </w:t>
      </w:r>
      <w:r w:rsidR="007C7B6B">
        <w:t>15</w:t>
      </w:r>
      <w:r w:rsidRPr="00C565D6">
        <w:t xml:space="preserve">, </w:t>
      </w:r>
      <w:r w:rsidR="002B7ABF">
        <w:t>[STUDY YEAR]</w:t>
      </w:r>
      <w:r w:rsidRPr="00C565D6">
        <w:t>:</w:t>
      </w:r>
    </w:p>
    <w:p w14:paraId="150A7B03" w14:textId="77777777" w:rsidR="0098364B" w:rsidRDefault="0098364B" w:rsidP="00EE191D"/>
    <w:p w14:paraId="4E1DCCB9" w14:textId="0426567F" w:rsidR="0098364B" w:rsidRDefault="00EC2E89" w:rsidP="001A7A10">
      <w:pPr>
        <w:numPr>
          <w:ilvl w:val="0"/>
          <w:numId w:val="13"/>
        </w:numPr>
        <w:tabs>
          <w:tab w:val="clear" w:pos="720"/>
          <w:tab w:val="clear" w:pos="1080"/>
          <w:tab w:val="clear" w:pos="1440"/>
          <w:tab w:val="clear" w:pos="1800"/>
        </w:tabs>
        <w:spacing w:after="120"/>
        <w:ind w:left="360"/>
      </w:pPr>
      <w:r w:rsidRPr="003F4D07">
        <w:rPr>
          <w:b/>
        </w:rPr>
        <w:t>Nutrition Risk</w:t>
      </w:r>
      <w:r w:rsidR="0098364B" w:rsidRPr="003F4D07">
        <w:rPr>
          <w:b/>
        </w:rPr>
        <w:t xml:space="preserve"> </w:t>
      </w:r>
      <w:r w:rsidR="007A1B9A" w:rsidRPr="003F4D07">
        <w:rPr>
          <w:b/>
        </w:rPr>
        <w:t>Worksheet</w:t>
      </w:r>
      <w:r w:rsidR="007A1B9A">
        <w:t xml:space="preserve"> </w:t>
      </w:r>
      <w:r w:rsidR="0098364B">
        <w:t xml:space="preserve">(mapping State </w:t>
      </w:r>
      <w:r w:rsidR="00691386">
        <w:t xml:space="preserve">agency </w:t>
      </w:r>
      <w:r w:rsidR="0098364B">
        <w:t>risk codes to uniform national nutrition risk codes)</w:t>
      </w:r>
      <w:r w:rsidR="00545C9F">
        <w:t>,</w:t>
      </w:r>
      <w:r w:rsidR="0098364B">
        <w:t xml:space="preserve"> current for April </w:t>
      </w:r>
      <w:r w:rsidR="007B5EA7">
        <w:t>[STUDY YEAR</w:t>
      </w:r>
      <w:proofErr w:type="gramStart"/>
      <w:r w:rsidR="007B5EA7">
        <w:t>]</w:t>
      </w:r>
      <w:r w:rsidR="002E764D">
        <w:t xml:space="preserve"> </w:t>
      </w:r>
      <w:r w:rsidR="00545C9F">
        <w:t>,</w:t>
      </w:r>
      <w:proofErr w:type="gramEnd"/>
      <w:r w:rsidR="0098364B">
        <w:t xml:space="preserve"> or </w:t>
      </w:r>
      <w:r w:rsidR="00C565D6">
        <w:t xml:space="preserve">an </w:t>
      </w:r>
      <w:r w:rsidR="0098364B">
        <w:t xml:space="preserve">indication that uniform codes are included in the April </w:t>
      </w:r>
      <w:r w:rsidR="007B5EA7">
        <w:t>[STUDY YEAR]</w:t>
      </w:r>
      <w:r w:rsidR="002E764D">
        <w:t xml:space="preserve"> </w:t>
      </w:r>
      <w:r w:rsidR="007B5EA7">
        <w:t>[STUDY YEAR]</w:t>
      </w:r>
      <w:r w:rsidR="002E764D">
        <w:t xml:space="preserve"> </w:t>
      </w:r>
      <w:r w:rsidR="0098364B">
        <w:t>file</w:t>
      </w:r>
      <w:r w:rsidR="00510378">
        <w:t xml:space="preserve">. </w:t>
      </w:r>
    </w:p>
    <w:p w14:paraId="6843BC9B" w14:textId="31FBA049" w:rsidR="0098364B" w:rsidRDefault="007A1B9A" w:rsidP="001A7A10">
      <w:pPr>
        <w:numPr>
          <w:ilvl w:val="0"/>
          <w:numId w:val="13"/>
        </w:numPr>
        <w:tabs>
          <w:tab w:val="clear" w:pos="720"/>
          <w:tab w:val="clear" w:pos="1080"/>
          <w:tab w:val="clear" w:pos="1440"/>
          <w:tab w:val="clear" w:pos="1800"/>
        </w:tabs>
        <w:ind w:left="360"/>
      </w:pPr>
      <w:r w:rsidRPr="003F4D07">
        <w:rPr>
          <w:b/>
        </w:rPr>
        <w:t>Food Code Documentation</w:t>
      </w:r>
      <w:r>
        <w:t xml:space="preserve"> </w:t>
      </w:r>
      <w:r w:rsidR="0098364B">
        <w:t xml:space="preserve">list, current as of April </w:t>
      </w:r>
      <w:r w:rsidR="002B7ABF">
        <w:t>[STUDY YEAR</w:t>
      </w:r>
      <w:proofErr w:type="gramStart"/>
      <w:r w:rsidR="002B7ABF">
        <w:t xml:space="preserve">] </w:t>
      </w:r>
      <w:r w:rsidR="0098364B">
        <w:t>,</w:t>
      </w:r>
      <w:proofErr w:type="gramEnd"/>
      <w:r w:rsidR="0098364B">
        <w:t xml:space="preserve"> of the contents of the food codes and their food prescription amounts along with the codes that will appear on the PC</w:t>
      </w:r>
      <w:r w:rsidR="002B7ABF">
        <w:t>[STUDY YEAR]</w:t>
      </w:r>
      <w:r w:rsidR="002E764D">
        <w:t xml:space="preserve"> </w:t>
      </w:r>
      <w:r w:rsidR="0098364B">
        <w:t>file.</w:t>
      </w:r>
    </w:p>
    <w:p w14:paraId="09A779A0" w14:textId="77777777" w:rsidR="0098364B" w:rsidRDefault="0098364B" w:rsidP="00EE191D">
      <w:pPr>
        <w:pStyle w:val="full-govpro"/>
      </w:pPr>
    </w:p>
    <w:p w14:paraId="78F1B781" w14:textId="77777777" w:rsidR="0098364B" w:rsidRPr="007115DD" w:rsidRDefault="0098364B" w:rsidP="007115DD">
      <w:pPr>
        <w:pStyle w:val="Heading2"/>
        <w:jc w:val="left"/>
        <w:rPr>
          <w:caps/>
          <w:color w:val="1F497D" w:themeColor="text2"/>
        </w:rPr>
      </w:pPr>
      <w:r w:rsidRPr="007115DD">
        <w:rPr>
          <w:caps/>
          <w:color w:val="1F497D" w:themeColor="text2"/>
        </w:rPr>
        <w:t>Cleaning Specifications</w:t>
      </w:r>
    </w:p>
    <w:p w14:paraId="6C19BB88" w14:textId="77777777" w:rsidR="005B4D5D" w:rsidRDefault="005B4D5D" w:rsidP="00EE191D">
      <w:pPr>
        <w:pStyle w:val="Style3"/>
        <w:spacing w:line="264" w:lineRule="auto"/>
      </w:pPr>
    </w:p>
    <w:p w14:paraId="323C515C" w14:textId="4DADB365" w:rsidR="0098364B" w:rsidRDefault="0098364B" w:rsidP="00EE191D">
      <w:r>
        <w:t xml:space="preserve">Cleaning specifications are included in the MDS and SDS specifications in Sections </w:t>
      </w:r>
      <w:r w:rsidR="0081756F">
        <w:t>IV</w:t>
      </w:r>
      <w:r>
        <w:t xml:space="preserve"> and </w:t>
      </w:r>
      <w:r w:rsidR="0081756F">
        <w:t>V</w:t>
      </w:r>
      <w:r>
        <w:t xml:space="preserve"> of </w:t>
      </w:r>
      <w:r w:rsidR="00440B77">
        <w:t xml:space="preserve">the </w:t>
      </w:r>
      <w:r w:rsidR="006412EC" w:rsidRPr="006412EC">
        <w:t>“Guidance”</w:t>
      </w:r>
      <w:r>
        <w:t xml:space="preserve"> under the headings </w:t>
      </w:r>
      <w:r>
        <w:rPr>
          <w:i/>
          <w:iCs/>
        </w:rPr>
        <w:t xml:space="preserve">Allowable </w:t>
      </w:r>
      <w:r w:rsidR="0033204B">
        <w:rPr>
          <w:i/>
          <w:iCs/>
        </w:rPr>
        <w:t>V</w:t>
      </w:r>
      <w:r>
        <w:rPr>
          <w:i/>
          <w:iCs/>
        </w:rPr>
        <w:t>alues</w:t>
      </w:r>
      <w:r>
        <w:t xml:space="preserve"> and </w:t>
      </w:r>
      <w:r>
        <w:rPr>
          <w:i/>
          <w:iCs/>
        </w:rPr>
        <w:t>Notes</w:t>
      </w:r>
      <w:r w:rsidR="00F31B6D">
        <w:t>.</w:t>
      </w:r>
      <w:r w:rsidR="002E764D">
        <w:t xml:space="preserve"> </w:t>
      </w:r>
      <w:r>
        <w:t>These cleaning specifications include ranges of allowable values</w:t>
      </w:r>
      <w:r w:rsidR="003F4D07">
        <w:t xml:space="preserve">, </w:t>
      </w:r>
      <w:proofErr w:type="spellStart"/>
      <w:r>
        <w:t>intervariable</w:t>
      </w:r>
      <w:proofErr w:type="spellEnd"/>
      <w:r>
        <w:t xml:space="preserve"> consistency checks, procedures for handling missing values, and categories of participants for which each item </w:t>
      </w:r>
      <w:proofErr w:type="gramStart"/>
      <w:r>
        <w:t>should be reported</w:t>
      </w:r>
      <w:proofErr w:type="gramEnd"/>
      <w:r w:rsidR="00F31B6D">
        <w:t>.</w:t>
      </w:r>
      <w:r w:rsidR="002E764D">
        <w:t xml:space="preserve"> </w:t>
      </w:r>
      <w:r>
        <w:t>State</w:t>
      </w:r>
      <w:r w:rsidR="00313870">
        <w:t xml:space="preserve"> agencie</w:t>
      </w:r>
      <w:r>
        <w:t>s should not delete outliers to conform to the cleaning specifications if State</w:t>
      </w:r>
      <w:r w:rsidR="00313870">
        <w:t xml:space="preserve"> agencie</w:t>
      </w:r>
      <w:r>
        <w:t xml:space="preserve">s consider the data </w:t>
      </w:r>
      <w:r w:rsidR="00F31B6D">
        <w:t>legitimate</w:t>
      </w:r>
      <w:r>
        <w:t>.</w:t>
      </w:r>
    </w:p>
    <w:p w14:paraId="4F0A0120" w14:textId="77777777" w:rsidR="0098364B" w:rsidRDefault="0098364B" w:rsidP="00EE191D"/>
    <w:p w14:paraId="4DDA0623" w14:textId="6F9B276F" w:rsidR="0098364B" w:rsidRDefault="0098364B" w:rsidP="00EE191D">
      <w:r>
        <w:t>These specifications are provided to help State</w:t>
      </w:r>
      <w:r w:rsidR="00313870">
        <w:t xml:space="preserve"> agencie</w:t>
      </w:r>
      <w:r>
        <w:t xml:space="preserve">s write cleaning routines for their own systems and to provide quality control for </w:t>
      </w:r>
      <w:proofErr w:type="gramStart"/>
      <w:r>
        <w:t>PC</w:t>
      </w:r>
      <w:r w:rsidR="002B7ABF">
        <w:t>[</w:t>
      </w:r>
      <w:proofErr w:type="gramEnd"/>
      <w:r w:rsidR="002B7ABF">
        <w:t>STUDY YEAR]</w:t>
      </w:r>
      <w:r w:rsidR="002E764D">
        <w:t xml:space="preserve"> </w:t>
      </w:r>
      <w:r>
        <w:t>and future data submissions</w:t>
      </w:r>
      <w:r w:rsidR="00F31B6D">
        <w:t>.</w:t>
      </w:r>
      <w:r w:rsidR="002E764D">
        <w:t xml:space="preserve"> </w:t>
      </w:r>
      <w:r>
        <w:t>Many State</w:t>
      </w:r>
      <w:r w:rsidR="00313870">
        <w:t xml:space="preserve"> agencie</w:t>
      </w:r>
      <w:r>
        <w:t>s will have additional cleaning specifications of their own that are not included in</w:t>
      </w:r>
      <w:r w:rsidR="00440B77">
        <w:t xml:space="preserve"> the</w:t>
      </w:r>
      <w:r>
        <w:t xml:space="preserve"> </w:t>
      </w:r>
      <w:r w:rsidR="006412EC" w:rsidRPr="006412EC">
        <w:t>“Guidance</w:t>
      </w:r>
      <w:r w:rsidR="00DC5F9E" w:rsidRPr="006412EC">
        <w:t>.”</w:t>
      </w:r>
      <w:r w:rsidR="002E764D">
        <w:t xml:space="preserve"> </w:t>
      </w:r>
      <w:r>
        <w:t>State</w:t>
      </w:r>
      <w:r w:rsidR="00313870">
        <w:t xml:space="preserve"> agencie</w:t>
      </w:r>
      <w:r>
        <w:t>s should</w:t>
      </w:r>
      <w:r w:rsidR="00F31B6D">
        <w:t xml:space="preserve"> </w:t>
      </w:r>
      <w:r>
        <w:t>continue to use their own quality</w:t>
      </w:r>
      <w:r w:rsidR="00F31B6D">
        <w:t>-</w:t>
      </w:r>
      <w:r>
        <w:t>control procedures in maintaining their WIC databases.</w:t>
      </w:r>
    </w:p>
    <w:p w14:paraId="402A3A91" w14:textId="77777777" w:rsidR="0098364B" w:rsidRDefault="0098364B" w:rsidP="00EE191D"/>
    <w:p w14:paraId="2F159BF4" w14:textId="77777777" w:rsidR="00575F57" w:rsidRPr="007115DD" w:rsidRDefault="00575F57" w:rsidP="007115DD">
      <w:pPr>
        <w:pStyle w:val="Heading2"/>
        <w:jc w:val="left"/>
        <w:rPr>
          <w:caps/>
          <w:color w:val="1F497D" w:themeColor="text2"/>
        </w:rPr>
      </w:pPr>
      <w:r w:rsidRPr="007115DD">
        <w:rPr>
          <w:caps/>
          <w:color w:val="1F497D" w:themeColor="text2"/>
        </w:rPr>
        <w:lastRenderedPageBreak/>
        <w:t>Contact Information</w:t>
      </w:r>
    </w:p>
    <w:p w14:paraId="6B0C99DC" w14:textId="77777777" w:rsidR="00575F57" w:rsidRDefault="00575F57" w:rsidP="00EE191D"/>
    <w:p w14:paraId="5D776BEE" w14:textId="14BF4415" w:rsidR="000159BE" w:rsidRDefault="0098364B" w:rsidP="00EE191D">
      <w:r>
        <w:t xml:space="preserve">If you have any questions about </w:t>
      </w:r>
      <w:r w:rsidR="002F71D9">
        <w:t>MDS or SDS</w:t>
      </w:r>
      <w:r>
        <w:t xml:space="preserve"> cleaning specifications or file layout, please call </w:t>
      </w:r>
      <w:r w:rsidR="001B62FD">
        <w:t>[CONTRACTOR]</w:t>
      </w:r>
      <w:r w:rsidR="002E764D">
        <w:t xml:space="preserve">. </w:t>
      </w:r>
      <w:r w:rsidR="001B62FD">
        <w:t xml:space="preserve">[CONTRACTOR] </w:t>
      </w:r>
      <w:proofErr w:type="gramStart"/>
      <w:r w:rsidR="001B62FD">
        <w:t>can be reached</w:t>
      </w:r>
      <w:proofErr w:type="gramEnd"/>
      <w:r w:rsidR="001B62FD">
        <w:t xml:space="preserve"> at [CONTRACTOR CONTACT INFORMATION]. </w:t>
      </w:r>
    </w:p>
    <w:p w14:paraId="49746F97" w14:textId="77777777" w:rsidR="0098364B" w:rsidRDefault="0098364B" w:rsidP="00EE191D">
      <w:pPr>
        <w:sectPr w:rsidR="0098364B" w:rsidSect="0047096D">
          <w:footerReference w:type="default" r:id="rId17"/>
          <w:pgSz w:w="12240" w:h="15840" w:code="1"/>
          <w:pgMar w:top="1440" w:right="1440" w:bottom="1440" w:left="1440" w:header="720" w:footer="576" w:gutter="0"/>
          <w:pgNumType w:start="1"/>
          <w:cols w:space="720"/>
        </w:sectPr>
      </w:pPr>
    </w:p>
    <w:tbl>
      <w:tblPr>
        <w:tblW w:w="5068" w:type="pct"/>
        <w:tblInd w:w="-7" w:type="dxa"/>
        <w:tblBorders>
          <w:bottom w:val="single" w:sz="4" w:space="0" w:color="auto"/>
          <w:insideH w:val="single" w:sz="4" w:space="0" w:color="auto"/>
          <w:insideV w:val="single" w:sz="4" w:space="0" w:color="auto"/>
        </w:tblBorders>
        <w:tblLook w:val="0000" w:firstRow="0" w:lastRow="0" w:firstColumn="0" w:lastColumn="0" w:noHBand="0" w:noVBand="0"/>
      </w:tblPr>
      <w:tblGrid>
        <w:gridCol w:w="8"/>
        <w:gridCol w:w="1116"/>
        <w:gridCol w:w="35"/>
        <w:gridCol w:w="2574"/>
        <w:gridCol w:w="1745"/>
        <w:gridCol w:w="37"/>
        <w:gridCol w:w="1116"/>
        <w:gridCol w:w="17"/>
        <w:gridCol w:w="1101"/>
        <w:gridCol w:w="64"/>
        <w:gridCol w:w="1759"/>
        <w:gridCol w:w="10"/>
        <w:gridCol w:w="116"/>
        <w:gridCol w:w="8"/>
      </w:tblGrid>
      <w:tr w:rsidR="0098364B" w:rsidRPr="00082557" w14:paraId="4461B55C" w14:textId="77777777" w:rsidTr="009945AD">
        <w:trPr>
          <w:gridBefore w:val="1"/>
          <w:gridAfter w:val="3"/>
          <w:wBefore w:w="4" w:type="pct"/>
          <w:wAfter w:w="70" w:type="pct"/>
          <w:trHeight w:val="144"/>
        </w:trPr>
        <w:tc>
          <w:tcPr>
            <w:tcW w:w="4927" w:type="pct"/>
            <w:gridSpan w:val="10"/>
            <w:vAlign w:val="bottom"/>
          </w:tcPr>
          <w:p w14:paraId="2C153367" w14:textId="609C5A94" w:rsidR="0098364B" w:rsidRPr="009945AD" w:rsidRDefault="0098364B" w:rsidP="009945AD">
            <w:pPr>
              <w:pStyle w:val="Heading6"/>
            </w:pPr>
            <w:r w:rsidRPr="00082557">
              <w:lastRenderedPageBreak/>
              <w:t xml:space="preserve">Minimum </w:t>
            </w:r>
            <w:r w:rsidR="008F46D2" w:rsidRPr="00082557">
              <w:t>Dataset</w:t>
            </w:r>
            <w:r w:rsidRPr="00082557">
              <w:t xml:space="preserve"> File Layout</w:t>
            </w:r>
          </w:p>
        </w:tc>
      </w:tr>
      <w:tr w:rsidR="0045244C" w:rsidRPr="00082557" w14:paraId="33BDE48D" w14:textId="77777777" w:rsidTr="009945AD">
        <w:trPr>
          <w:gridBefore w:val="1"/>
          <w:gridAfter w:val="2"/>
          <w:wBefore w:w="4" w:type="pct"/>
          <w:wAfter w:w="64" w:type="pct"/>
          <w:trHeight w:val="144"/>
        </w:trPr>
        <w:tc>
          <w:tcPr>
            <w:tcW w:w="575" w:type="pct"/>
            <w:tcBorders>
              <w:top w:val="single" w:sz="4" w:space="0" w:color="auto"/>
            </w:tcBorders>
            <w:shd w:val="clear" w:color="auto" w:fill="C6D9F1" w:themeFill="text2" w:themeFillTint="33"/>
            <w:vAlign w:val="bottom"/>
          </w:tcPr>
          <w:p w14:paraId="73775413" w14:textId="77777777" w:rsidR="0045244C" w:rsidRPr="00082557" w:rsidRDefault="0045244C" w:rsidP="00A226CB">
            <w:pPr>
              <w:spacing w:line="240" w:lineRule="auto"/>
              <w:jc w:val="center"/>
              <w:rPr>
                <w:rFonts w:ascii="Calibri" w:hAnsi="Calibri"/>
                <w:b/>
                <w:bCs/>
                <w:sz w:val="20"/>
              </w:rPr>
            </w:pPr>
            <w:r w:rsidRPr="00082557">
              <w:rPr>
                <w:rFonts w:ascii="Calibri" w:hAnsi="Calibri"/>
                <w:b/>
                <w:bCs/>
                <w:sz w:val="20"/>
              </w:rPr>
              <w:t>Data Item</w:t>
            </w:r>
          </w:p>
          <w:p w14:paraId="43E14BF2" w14:textId="77777777" w:rsidR="0045244C" w:rsidRPr="00082557" w:rsidRDefault="0045244C" w:rsidP="00A226CB">
            <w:pPr>
              <w:spacing w:line="240" w:lineRule="auto"/>
              <w:jc w:val="center"/>
              <w:rPr>
                <w:rFonts w:ascii="Calibri" w:hAnsi="Calibri"/>
                <w:b/>
                <w:bCs/>
                <w:sz w:val="20"/>
              </w:rPr>
            </w:pPr>
            <w:r w:rsidRPr="00082557">
              <w:rPr>
                <w:rFonts w:ascii="Calibri" w:hAnsi="Calibri"/>
                <w:b/>
                <w:bCs/>
                <w:sz w:val="20"/>
              </w:rPr>
              <w:t>Number</w:t>
            </w:r>
          </w:p>
        </w:tc>
        <w:tc>
          <w:tcPr>
            <w:tcW w:w="2262" w:type="pct"/>
            <w:gridSpan w:val="4"/>
            <w:tcBorders>
              <w:top w:val="single" w:sz="4" w:space="0" w:color="auto"/>
            </w:tcBorders>
            <w:shd w:val="clear" w:color="auto" w:fill="C6D9F1" w:themeFill="text2" w:themeFillTint="33"/>
            <w:vAlign w:val="bottom"/>
          </w:tcPr>
          <w:p w14:paraId="352B643F" w14:textId="77777777" w:rsidR="0045244C" w:rsidRPr="00082557" w:rsidRDefault="0045244C" w:rsidP="00A226CB">
            <w:pPr>
              <w:spacing w:line="240" w:lineRule="auto"/>
              <w:jc w:val="center"/>
              <w:rPr>
                <w:rFonts w:ascii="Calibri" w:hAnsi="Calibri"/>
                <w:b/>
                <w:bCs/>
                <w:sz w:val="20"/>
              </w:rPr>
            </w:pPr>
            <w:r w:rsidRPr="00082557">
              <w:rPr>
                <w:rFonts w:ascii="Calibri" w:hAnsi="Calibri"/>
                <w:b/>
                <w:bCs/>
                <w:sz w:val="20"/>
              </w:rPr>
              <w:t>Description of Data Item</w:t>
            </w:r>
          </w:p>
        </w:tc>
        <w:tc>
          <w:tcPr>
            <w:tcW w:w="575" w:type="pct"/>
            <w:tcBorders>
              <w:top w:val="single" w:sz="4" w:space="0" w:color="auto"/>
            </w:tcBorders>
            <w:shd w:val="clear" w:color="auto" w:fill="C6D9F1" w:themeFill="text2" w:themeFillTint="33"/>
            <w:vAlign w:val="bottom"/>
          </w:tcPr>
          <w:p w14:paraId="5CB19CDA" w14:textId="77777777" w:rsidR="0045244C" w:rsidRPr="00082557" w:rsidRDefault="0045244C" w:rsidP="00A226CB">
            <w:pPr>
              <w:spacing w:line="240" w:lineRule="auto"/>
              <w:jc w:val="center"/>
              <w:rPr>
                <w:rFonts w:ascii="Calibri" w:hAnsi="Calibri"/>
                <w:b/>
                <w:bCs/>
                <w:sz w:val="20"/>
              </w:rPr>
            </w:pPr>
            <w:r w:rsidRPr="00082557">
              <w:rPr>
                <w:rFonts w:ascii="Calibri" w:hAnsi="Calibri"/>
                <w:b/>
                <w:bCs/>
                <w:sz w:val="20"/>
              </w:rPr>
              <w:t>Beginning</w:t>
            </w:r>
          </w:p>
          <w:p w14:paraId="24DB3A7A" w14:textId="77777777" w:rsidR="0045244C" w:rsidRPr="00082557" w:rsidRDefault="0045244C" w:rsidP="00A226CB">
            <w:pPr>
              <w:spacing w:line="240" w:lineRule="auto"/>
              <w:jc w:val="center"/>
              <w:rPr>
                <w:rFonts w:ascii="Calibri" w:hAnsi="Calibri"/>
                <w:b/>
                <w:bCs/>
                <w:sz w:val="20"/>
              </w:rPr>
            </w:pPr>
            <w:r w:rsidRPr="00082557">
              <w:rPr>
                <w:rFonts w:ascii="Calibri" w:hAnsi="Calibri"/>
                <w:b/>
                <w:bCs/>
                <w:sz w:val="20"/>
              </w:rPr>
              <w:t>Column</w:t>
            </w:r>
          </w:p>
        </w:tc>
        <w:tc>
          <w:tcPr>
            <w:tcW w:w="576" w:type="pct"/>
            <w:gridSpan w:val="2"/>
            <w:tcBorders>
              <w:top w:val="single" w:sz="4" w:space="0" w:color="auto"/>
            </w:tcBorders>
            <w:shd w:val="clear" w:color="auto" w:fill="C6D9F1" w:themeFill="text2" w:themeFillTint="33"/>
            <w:vAlign w:val="bottom"/>
          </w:tcPr>
          <w:p w14:paraId="095F27A6" w14:textId="77777777" w:rsidR="0045244C" w:rsidRPr="00082557" w:rsidRDefault="0045244C" w:rsidP="00A226CB">
            <w:pPr>
              <w:spacing w:line="240" w:lineRule="auto"/>
              <w:jc w:val="center"/>
              <w:rPr>
                <w:rFonts w:ascii="Calibri" w:hAnsi="Calibri"/>
                <w:b/>
                <w:bCs/>
                <w:sz w:val="20"/>
              </w:rPr>
            </w:pPr>
            <w:r w:rsidRPr="00082557">
              <w:rPr>
                <w:rFonts w:ascii="Calibri" w:hAnsi="Calibri"/>
                <w:b/>
                <w:bCs/>
                <w:sz w:val="20"/>
              </w:rPr>
              <w:t>Ending</w:t>
            </w:r>
          </w:p>
          <w:p w14:paraId="2280D02A" w14:textId="77777777" w:rsidR="0045244C" w:rsidRPr="00082557" w:rsidRDefault="0045244C" w:rsidP="00A226CB">
            <w:pPr>
              <w:spacing w:line="240" w:lineRule="auto"/>
              <w:jc w:val="center"/>
              <w:rPr>
                <w:rFonts w:ascii="Calibri" w:hAnsi="Calibri"/>
                <w:b/>
                <w:bCs/>
                <w:sz w:val="20"/>
              </w:rPr>
            </w:pPr>
            <w:r w:rsidRPr="00082557">
              <w:rPr>
                <w:rFonts w:ascii="Calibri" w:hAnsi="Calibri"/>
                <w:b/>
                <w:bCs/>
                <w:sz w:val="20"/>
              </w:rPr>
              <w:t>Column</w:t>
            </w:r>
          </w:p>
        </w:tc>
        <w:tc>
          <w:tcPr>
            <w:tcW w:w="944" w:type="pct"/>
            <w:gridSpan w:val="3"/>
            <w:tcBorders>
              <w:top w:val="single" w:sz="4" w:space="0" w:color="auto"/>
            </w:tcBorders>
            <w:shd w:val="clear" w:color="auto" w:fill="C6D9F1" w:themeFill="text2" w:themeFillTint="33"/>
            <w:vAlign w:val="bottom"/>
          </w:tcPr>
          <w:p w14:paraId="42BEB253" w14:textId="77777777" w:rsidR="0045244C" w:rsidRPr="00082557" w:rsidRDefault="0045244C" w:rsidP="00A226CB">
            <w:pPr>
              <w:spacing w:line="240" w:lineRule="auto"/>
              <w:jc w:val="center"/>
              <w:rPr>
                <w:rFonts w:ascii="Calibri" w:hAnsi="Calibri"/>
                <w:b/>
                <w:bCs/>
                <w:sz w:val="20"/>
              </w:rPr>
            </w:pPr>
            <w:r w:rsidRPr="00082557">
              <w:rPr>
                <w:rFonts w:ascii="Calibri" w:hAnsi="Calibri"/>
                <w:b/>
                <w:bCs/>
                <w:sz w:val="20"/>
              </w:rPr>
              <w:t>Field Width in Bytes</w:t>
            </w:r>
          </w:p>
          <w:p w14:paraId="28CBF68A" w14:textId="77777777" w:rsidR="0045244C" w:rsidRPr="00082557" w:rsidRDefault="0045244C" w:rsidP="00A226CB">
            <w:pPr>
              <w:spacing w:line="240" w:lineRule="auto"/>
              <w:jc w:val="center"/>
              <w:rPr>
                <w:rFonts w:ascii="Calibri" w:hAnsi="Calibri"/>
                <w:b/>
                <w:bCs/>
                <w:sz w:val="20"/>
              </w:rPr>
            </w:pPr>
            <w:r w:rsidRPr="00082557">
              <w:rPr>
                <w:rFonts w:ascii="Calibri" w:hAnsi="Calibri"/>
                <w:b/>
                <w:bCs/>
                <w:sz w:val="20"/>
              </w:rPr>
              <w:t>(No Binary Data)</w:t>
            </w:r>
          </w:p>
        </w:tc>
      </w:tr>
      <w:tr w:rsidR="0045244C" w:rsidRPr="00082557" w14:paraId="3651F485" w14:textId="77777777" w:rsidTr="009945AD">
        <w:trPr>
          <w:gridBefore w:val="1"/>
          <w:gridAfter w:val="2"/>
          <w:wBefore w:w="4" w:type="pct"/>
          <w:wAfter w:w="64" w:type="pct"/>
          <w:trHeight w:val="144"/>
        </w:trPr>
        <w:tc>
          <w:tcPr>
            <w:tcW w:w="575" w:type="pct"/>
            <w:vAlign w:val="bottom"/>
          </w:tcPr>
          <w:p w14:paraId="16F5B597" w14:textId="77777777" w:rsidR="0045244C" w:rsidRPr="00082557" w:rsidRDefault="0045244C" w:rsidP="0045244C">
            <w:pPr>
              <w:jc w:val="center"/>
              <w:rPr>
                <w:rFonts w:ascii="Calibri" w:hAnsi="Calibri"/>
                <w:bCs/>
                <w:sz w:val="20"/>
              </w:rPr>
            </w:pPr>
            <w:r w:rsidRPr="00082557">
              <w:rPr>
                <w:rFonts w:ascii="Calibri" w:hAnsi="Calibri"/>
                <w:bCs/>
                <w:sz w:val="20"/>
              </w:rPr>
              <w:t>1.</w:t>
            </w:r>
          </w:p>
        </w:tc>
        <w:tc>
          <w:tcPr>
            <w:tcW w:w="2262" w:type="pct"/>
            <w:gridSpan w:val="4"/>
            <w:vAlign w:val="bottom"/>
          </w:tcPr>
          <w:p w14:paraId="6B441674" w14:textId="77777777" w:rsidR="0045244C" w:rsidRPr="00082557" w:rsidRDefault="0045244C" w:rsidP="0045244C">
            <w:pPr>
              <w:rPr>
                <w:rFonts w:ascii="Calibri" w:hAnsi="Calibri"/>
                <w:bCs/>
                <w:sz w:val="20"/>
              </w:rPr>
            </w:pPr>
            <w:r w:rsidRPr="00082557">
              <w:rPr>
                <w:rFonts w:ascii="Calibri" w:hAnsi="Calibri"/>
                <w:bCs/>
                <w:sz w:val="20"/>
              </w:rPr>
              <w:t>State Agency ID</w:t>
            </w:r>
          </w:p>
        </w:tc>
        <w:tc>
          <w:tcPr>
            <w:tcW w:w="575" w:type="pct"/>
            <w:vAlign w:val="bottom"/>
          </w:tcPr>
          <w:p w14:paraId="2E1E4D9D" w14:textId="77777777" w:rsidR="0045244C" w:rsidRPr="00082557" w:rsidRDefault="0045244C" w:rsidP="005431A5">
            <w:pPr>
              <w:jc w:val="center"/>
              <w:rPr>
                <w:rFonts w:ascii="Calibri" w:hAnsi="Calibri"/>
                <w:bCs/>
                <w:sz w:val="20"/>
              </w:rPr>
            </w:pPr>
            <w:r w:rsidRPr="00082557">
              <w:rPr>
                <w:rFonts w:ascii="Calibri" w:hAnsi="Calibri"/>
                <w:bCs/>
                <w:sz w:val="20"/>
              </w:rPr>
              <w:t>1</w:t>
            </w:r>
          </w:p>
        </w:tc>
        <w:tc>
          <w:tcPr>
            <w:tcW w:w="576" w:type="pct"/>
            <w:gridSpan w:val="2"/>
            <w:vAlign w:val="bottom"/>
          </w:tcPr>
          <w:p w14:paraId="5B94420C" w14:textId="77777777" w:rsidR="0045244C" w:rsidRPr="00082557" w:rsidRDefault="0045244C" w:rsidP="005431A5">
            <w:pPr>
              <w:jc w:val="center"/>
              <w:rPr>
                <w:rFonts w:ascii="Calibri" w:hAnsi="Calibri"/>
                <w:bCs/>
                <w:sz w:val="20"/>
              </w:rPr>
            </w:pPr>
            <w:r w:rsidRPr="00082557">
              <w:rPr>
                <w:rFonts w:ascii="Calibri" w:hAnsi="Calibri"/>
                <w:bCs/>
                <w:sz w:val="20"/>
              </w:rPr>
              <w:t>7</w:t>
            </w:r>
          </w:p>
        </w:tc>
        <w:tc>
          <w:tcPr>
            <w:tcW w:w="944" w:type="pct"/>
            <w:gridSpan w:val="3"/>
            <w:vAlign w:val="bottom"/>
          </w:tcPr>
          <w:p w14:paraId="61B6A12C" w14:textId="77777777" w:rsidR="0045244C" w:rsidRPr="00082557" w:rsidRDefault="0045244C" w:rsidP="005431A5">
            <w:pPr>
              <w:jc w:val="center"/>
              <w:rPr>
                <w:rFonts w:ascii="Calibri" w:hAnsi="Calibri"/>
                <w:bCs/>
                <w:sz w:val="20"/>
              </w:rPr>
            </w:pPr>
            <w:r w:rsidRPr="00082557">
              <w:rPr>
                <w:rFonts w:ascii="Calibri" w:hAnsi="Calibri"/>
                <w:bCs/>
                <w:sz w:val="20"/>
              </w:rPr>
              <w:t>7</w:t>
            </w:r>
          </w:p>
        </w:tc>
      </w:tr>
      <w:tr w:rsidR="0045244C" w:rsidRPr="00082557" w14:paraId="65FA6440" w14:textId="77777777" w:rsidTr="009945AD">
        <w:trPr>
          <w:gridBefore w:val="1"/>
          <w:gridAfter w:val="2"/>
          <w:wBefore w:w="4" w:type="pct"/>
          <w:wAfter w:w="64" w:type="pct"/>
          <w:trHeight w:val="144"/>
        </w:trPr>
        <w:tc>
          <w:tcPr>
            <w:tcW w:w="575" w:type="pct"/>
            <w:vAlign w:val="bottom"/>
          </w:tcPr>
          <w:p w14:paraId="011E5C80" w14:textId="77777777" w:rsidR="0045244C" w:rsidRPr="00082557" w:rsidRDefault="0045244C" w:rsidP="0045244C">
            <w:pPr>
              <w:jc w:val="center"/>
              <w:rPr>
                <w:rFonts w:ascii="Calibri" w:hAnsi="Calibri"/>
                <w:bCs/>
                <w:sz w:val="20"/>
              </w:rPr>
            </w:pPr>
            <w:r w:rsidRPr="00082557">
              <w:rPr>
                <w:rFonts w:ascii="Calibri" w:hAnsi="Calibri"/>
                <w:bCs/>
                <w:sz w:val="20"/>
              </w:rPr>
              <w:t>2a.</w:t>
            </w:r>
          </w:p>
        </w:tc>
        <w:tc>
          <w:tcPr>
            <w:tcW w:w="2262" w:type="pct"/>
            <w:gridSpan w:val="4"/>
            <w:vAlign w:val="bottom"/>
          </w:tcPr>
          <w:p w14:paraId="04CF473C" w14:textId="77777777" w:rsidR="0045244C" w:rsidRPr="00082557" w:rsidRDefault="0045244C" w:rsidP="0045244C">
            <w:pPr>
              <w:rPr>
                <w:rFonts w:ascii="Calibri" w:hAnsi="Calibri"/>
                <w:bCs/>
                <w:sz w:val="20"/>
              </w:rPr>
            </w:pPr>
            <w:r w:rsidRPr="00082557">
              <w:rPr>
                <w:rFonts w:ascii="Calibri" w:hAnsi="Calibri"/>
                <w:bCs/>
                <w:sz w:val="20"/>
              </w:rPr>
              <w:t>Local Agency ID</w:t>
            </w:r>
          </w:p>
        </w:tc>
        <w:tc>
          <w:tcPr>
            <w:tcW w:w="575" w:type="pct"/>
            <w:vAlign w:val="bottom"/>
          </w:tcPr>
          <w:p w14:paraId="1EEC8D23" w14:textId="77777777" w:rsidR="0045244C" w:rsidRPr="00082557" w:rsidRDefault="0045244C" w:rsidP="005431A5">
            <w:pPr>
              <w:jc w:val="center"/>
              <w:rPr>
                <w:rFonts w:ascii="Calibri" w:hAnsi="Calibri"/>
                <w:bCs/>
                <w:sz w:val="20"/>
              </w:rPr>
            </w:pPr>
            <w:r w:rsidRPr="00082557">
              <w:rPr>
                <w:rFonts w:ascii="Calibri" w:hAnsi="Calibri"/>
                <w:bCs/>
                <w:sz w:val="20"/>
              </w:rPr>
              <w:t>8</w:t>
            </w:r>
          </w:p>
        </w:tc>
        <w:tc>
          <w:tcPr>
            <w:tcW w:w="576" w:type="pct"/>
            <w:gridSpan w:val="2"/>
            <w:vAlign w:val="bottom"/>
          </w:tcPr>
          <w:p w14:paraId="73EF297F" w14:textId="77777777" w:rsidR="0045244C" w:rsidRPr="00082557" w:rsidRDefault="0045244C" w:rsidP="005431A5">
            <w:pPr>
              <w:jc w:val="center"/>
              <w:rPr>
                <w:rFonts w:ascii="Calibri" w:hAnsi="Calibri"/>
                <w:bCs/>
                <w:sz w:val="20"/>
              </w:rPr>
            </w:pPr>
            <w:r w:rsidRPr="00082557">
              <w:rPr>
                <w:rFonts w:ascii="Calibri" w:hAnsi="Calibri"/>
                <w:bCs/>
                <w:sz w:val="20"/>
              </w:rPr>
              <w:t>10</w:t>
            </w:r>
          </w:p>
        </w:tc>
        <w:tc>
          <w:tcPr>
            <w:tcW w:w="944" w:type="pct"/>
            <w:gridSpan w:val="3"/>
            <w:vAlign w:val="bottom"/>
          </w:tcPr>
          <w:p w14:paraId="3917ED61" w14:textId="77777777" w:rsidR="0045244C" w:rsidRPr="00082557" w:rsidRDefault="0045244C" w:rsidP="005431A5">
            <w:pPr>
              <w:jc w:val="center"/>
              <w:rPr>
                <w:rFonts w:ascii="Calibri" w:hAnsi="Calibri"/>
                <w:bCs/>
                <w:sz w:val="20"/>
              </w:rPr>
            </w:pPr>
            <w:r w:rsidRPr="00082557">
              <w:rPr>
                <w:rFonts w:ascii="Calibri" w:hAnsi="Calibri"/>
                <w:bCs/>
                <w:sz w:val="20"/>
              </w:rPr>
              <w:t>3</w:t>
            </w:r>
          </w:p>
        </w:tc>
      </w:tr>
      <w:tr w:rsidR="0045244C" w:rsidRPr="00082557" w14:paraId="28B6B515" w14:textId="77777777" w:rsidTr="009945AD">
        <w:trPr>
          <w:gridBefore w:val="1"/>
          <w:gridAfter w:val="2"/>
          <w:wBefore w:w="4" w:type="pct"/>
          <w:wAfter w:w="64" w:type="pct"/>
          <w:trHeight w:val="144"/>
        </w:trPr>
        <w:tc>
          <w:tcPr>
            <w:tcW w:w="575" w:type="pct"/>
            <w:vAlign w:val="bottom"/>
          </w:tcPr>
          <w:p w14:paraId="51E4C610" w14:textId="77777777" w:rsidR="0045244C" w:rsidRPr="00082557" w:rsidRDefault="0045244C" w:rsidP="0045244C">
            <w:pPr>
              <w:jc w:val="center"/>
              <w:rPr>
                <w:rFonts w:ascii="Calibri" w:hAnsi="Calibri"/>
                <w:bCs/>
                <w:sz w:val="20"/>
              </w:rPr>
            </w:pPr>
            <w:r w:rsidRPr="00082557">
              <w:rPr>
                <w:rFonts w:ascii="Calibri" w:hAnsi="Calibri"/>
                <w:bCs/>
                <w:sz w:val="20"/>
              </w:rPr>
              <w:t>2b.</w:t>
            </w:r>
          </w:p>
        </w:tc>
        <w:tc>
          <w:tcPr>
            <w:tcW w:w="2262" w:type="pct"/>
            <w:gridSpan w:val="4"/>
            <w:vAlign w:val="bottom"/>
          </w:tcPr>
          <w:p w14:paraId="508F3358" w14:textId="77777777" w:rsidR="0045244C" w:rsidRPr="00082557" w:rsidRDefault="0045244C" w:rsidP="0045244C">
            <w:pPr>
              <w:rPr>
                <w:rFonts w:ascii="Calibri" w:hAnsi="Calibri"/>
                <w:bCs/>
                <w:sz w:val="20"/>
              </w:rPr>
            </w:pPr>
            <w:r w:rsidRPr="00082557">
              <w:rPr>
                <w:rFonts w:ascii="Calibri" w:hAnsi="Calibri"/>
                <w:bCs/>
                <w:sz w:val="20"/>
              </w:rPr>
              <w:t>Service Site ID</w:t>
            </w:r>
          </w:p>
        </w:tc>
        <w:tc>
          <w:tcPr>
            <w:tcW w:w="575" w:type="pct"/>
            <w:vAlign w:val="bottom"/>
          </w:tcPr>
          <w:p w14:paraId="20B1A783" w14:textId="77777777" w:rsidR="0045244C" w:rsidRPr="00082557" w:rsidRDefault="0045244C" w:rsidP="005431A5">
            <w:pPr>
              <w:jc w:val="center"/>
              <w:rPr>
                <w:rFonts w:ascii="Calibri" w:hAnsi="Calibri"/>
                <w:bCs/>
                <w:sz w:val="20"/>
              </w:rPr>
            </w:pPr>
            <w:r w:rsidRPr="00082557">
              <w:rPr>
                <w:rFonts w:ascii="Calibri" w:hAnsi="Calibri"/>
                <w:bCs/>
                <w:sz w:val="20"/>
              </w:rPr>
              <w:t>11</w:t>
            </w:r>
          </w:p>
        </w:tc>
        <w:tc>
          <w:tcPr>
            <w:tcW w:w="576" w:type="pct"/>
            <w:gridSpan w:val="2"/>
            <w:vAlign w:val="bottom"/>
          </w:tcPr>
          <w:p w14:paraId="5A741FAF" w14:textId="77777777" w:rsidR="0045244C" w:rsidRPr="00082557" w:rsidRDefault="0045244C" w:rsidP="005431A5">
            <w:pPr>
              <w:jc w:val="center"/>
              <w:rPr>
                <w:rFonts w:ascii="Calibri" w:hAnsi="Calibri"/>
                <w:bCs/>
                <w:sz w:val="20"/>
              </w:rPr>
            </w:pPr>
            <w:r w:rsidRPr="00082557">
              <w:rPr>
                <w:rFonts w:ascii="Calibri" w:hAnsi="Calibri"/>
                <w:bCs/>
                <w:sz w:val="20"/>
              </w:rPr>
              <w:t>13</w:t>
            </w:r>
          </w:p>
        </w:tc>
        <w:tc>
          <w:tcPr>
            <w:tcW w:w="944" w:type="pct"/>
            <w:gridSpan w:val="3"/>
            <w:vAlign w:val="bottom"/>
          </w:tcPr>
          <w:p w14:paraId="33F06746" w14:textId="77777777" w:rsidR="0045244C" w:rsidRPr="00082557" w:rsidRDefault="0045244C" w:rsidP="005431A5">
            <w:pPr>
              <w:jc w:val="center"/>
              <w:rPr>
                <w:rFonts w:ascii="Calibri" w:hAnsi="Calibri"/>
                <w:bCs/>
                <w:sz w:val="20"/>
              </w:rPr>
            </w:pPr>
            <w:r w:rsidRPr="00082557">
              <w:rPr>
                <w:rFonts w:ascii="Calibri" w:hAnsi="Calibri"/>
                <w:bCs/>
                <w:sz w:val="20"/>
              </w:rPr>
              <w:t>3</w:t>
            </w:r>
          </w:p>
        </w:tc>
      </w:tr>
      <w:tr w:rsidR="0045244C" w:rsidRPr="00082557" w14:paraId="6F1BD5AB" w14:textId="77777777" w:rsidTr="009945AD">
        <w:trPr>
          <w:gridBefore w:val="1"/>
          <w:gridAfter w:val="2"/>
          <w:wBefore w:w="4" w:type="pct"/>
          <w:wAfter w:w="64" w:type="pct"/>
          <w:trHeight w:val="144"/>
        </w:trPr>
        <w:tc>
          <w:tcPr>
            <w:tcW w:w="575" w:type="pct"/>
            <w:vAlign w:val="bottom"/>
          </w:tcPr>
          <w:p w14:paraId="044DB981" w14:textId="77777777" w:rsidR="0045244C" w:rsidRPr="00082557" w:rsidRDefault="0045244C" w:rsidP="0045244C">
            <w:pPr>
              <w:jc w:val="center"/>
              <w:rPr>
                <w:rFonts w:ascii="Calibri" w:hAnsi="Calibri"/>
                <w:bCs/>
                <w:sz w:val="20"/>
              </w:rPr>
            </w:pPr>
            <w:r w:rsidRPr="00082557">
              <w:rPr>
                <w:rFonts w:ascii="Calibri" w:hAnsi="Calibri"/>
                <w:bCs/>
                <w:sz w:val="20"/>
              </w:rPr>
              <w:t>3.</w:t>
            </w:r>
          </w:p>
        </w:tc>
        <w:tc>
          <w:tcPr>
            <w:tcW w:w="2262" w:type="pct"/>
            <w:gridSpan w:val="4"/>
            <w:vAlign w:val="bottom"/>
          </w:tcPr>
          <w:p w14:paraId="34D2394B" w14:textId="77777777" w:rsidR="0045244C" w:rsidRPr="00082557" w:rsidRDefault="0045244C" w:rsidP="0045244C">
            <w:pPr>
              <w:rPr>
                <w:rFonts w:ascii="Calibri" w:hAnsi="Calibri"/>
                <w:bCs/>
                <w:sz w:val="20"/>
              </w:rPr>
            </w:pPr>
            <w:r w:rsidRPr="00082557">
              <w:rPr>
                <w:rFonts w:ascii="Calibri" w:hAnsi="Calibri"/>
                <w:bCs/>
                <w:sz w:val="20"/>
              </w:rPr>
              <w:t>Case</w:t>
            </w:r>
            <w:r w:rsidR="00A77048" w:rsidRPr="00082557">
              <w:rPr>
                <w:rFonts w:ascii="Calibri" w:hAnsi="Calibri"/>
                <w:bCs/>
                <w:sz w:val="20"/>
              </w:rPr>
              <w:t xml:space="preserve"> </w:t>
            </w:r>
            <w:r w:rsidRPr="00082557">
              <w:rPr>
                <w:rFonts w:ascii="Calibri" w:hAnsi="Calibri"/>
                <w:bCs/>
                <w:sz w:val="20"/>
              </w:rPr>
              <w:t>ID</w:t>
            </w:r>
          </w:p>
        </w:tc>
        <w:tc>
          <w:tcPr>
            <w:tcW w:w="575" w:type="pct"/>
            <w:vAlign w:val="bottom"/>
          </w:tcPr>
          <w:p w14:paraId="7FECCB42" w14:textId="77777777" w:rsidR="0045244C" w:rsidRPr="00082557" w:rsidRDefault="0045244C" w:rsidP="005431A5">
            <w:pPr>
              <w:jc w:val="center"/>
              <w:rPr>
                <w:rFonts w:ascii="Calibri" w:hAnsi="Calibri"/>
                <w:bCs/>
                <w:sz w:val="20"/>
              </w:rPr>
            </w:pPr>
            <w:r w:rsidRPr="00082557">
              <w:rPr>
                <w:rFonts w:ascii="Calibri" w:hAnsi="Calibri"/>
                <w:bCs/>
                <w:sz w:val="20"/>
              </w:rPr>
              <w:t>14</w:t>
            </w:r>
          </w:p>
        </w:tc>
        <w:tc>
          <w:tcPr>
            <w:tcW w:w="576" w:type="pct"/>
            <w:gridSpan w:val="2"/>
            <w:vAlign w:val="bottom"/>
          </w:tcPr>
          <w:p w14:paraId="3A3E9B16" w14:textId="77777777" w:rsidR="0045244C" w:rsidRPr="00082557" w:rsidRDefault="0045244C" w:rsidP="005431A5">
            <w:pPr>
              <w:jc w:val="center"/>
              <w:rPr>
                <w:rFonts w:ascii="Calibri" w:hAnsi="Calibri"/>
                <w:bCs/>
                <w:sz w:val="20"/>
              </w:rPr>
            </w:pPr>
            <w:r w:rsidRPr="00082557">
              <w:rPr>
                <w:rFonts w:ascii="Calibri" w:hAnsi="Calibri"/>
                <w:bCs/>
                <w:sz w:val="20"/>
              </w:rPr>
              <w:t>24</w:t>
            </w:r>
          </w:p>
        </w:tc>
        <w:tc>
          <w:tcPr>
            <w:tcW w:w="944" w:type="pct"/>
            <w:gridSpan w:val="3"/>
            <w:vAlign w:val="bottom"/>
          </w:tcPr>
          <w:p w14:paraId="0ED07B6E" w14:textId="77777777" w:rsidR="0045244C" w:rsidRPr="00082557" w:rsidRDefault="0045244C" w:rsidP="005431A5">
            <w:pPr>
              <w:jc w:val="center"/>
              <w:rPr>
                <w:rFonts w:ascii="Calibri" w:hAnsi="Calibri"/>
                <w:bCs/>
                <w:sz w:val="20"/>
              </w:rPr>
            </w:pPr>
            <w:r w:rsidRPr="00082557">
              <w:rPr>
                <w:rFonts w:ascii="Calibri" w:hAnsi="Calibri"/>
                <w:bCs/>
                <w:sz w:val="20"/>
              </w:rPr>
              <w:t>11</w:t>
            </w:r>
          </w:p>
        </w:tc>
      </w:tr>
      <w:tr w:rsidR="0045244C" w:rsidRPr="00082557" w14:paraId="409BC6A1" w14:textId="77777777" w:rsidTr="009945AD">
        <w:trPr>
          <w:gridBefore w:val="1"/>
          <w:gridAfter w:val="2"/>
          <w:wBefore w:w="4" w:type="pct"/>
          <w:wAfter w:w="64" w:type="pct"/>
          <w:trHeight w:val="144"/>
        </w:trPr>
        <w:tc>
          <w:tcPr>
            <w:tcW w:w="575" w:type="pct"/>
            <w:vAlign w:val="bottom"/>
          </w:tcPr>
          <w:p w14:paraId="19E0EF7E" w14:textId="77777777" w:rsidR="0045244C" w:rsidRPr="00082557" w:rsidRDefault="0045244C" w:rsidP="0045244C">
            <w:pPr>
              <w:jc w:val="center"/>
              <w:rPr>
                <w:rFonts w:ascii="Calibri" w:hAnsi="Calibri"/>
                <w:bCs/>
                <w:sz w:val="20"/>
              </w:rPr>
            </w:pPr>
            <w:r w:rsidRPr="00082557">
              <w:rPr>
                <w:rFonts w:ascii="Calibri" w:hAnsi="Calibri"/>
                <w:bCs/>
                <w:sz w:val="20"/>
              </w:rPr>
              <w:t>4.</w:t>
            </w:r>
          </w:p>
        </w:tc>
        <w:tc>
          <w:tcPr>
            <w:tcW w:w="2262" w:type="pct"/>
            <w:gridSpan w:val="4"/>
            <w:vAlign w:val="bottom"/>
          </w:tcPr>
          <w:p w14:paraId="65507DAD" w14:textId="77777777" w:rsidR="0045244C" w:rsidRPr="00082557" w:rsidRDefault="0045244C" w:rsidP="0045244C">
            <w:pPr>
              <w:rPr>
                <w:rFonts w:ascii="Calibri" w:hAnsi="Calibri"/>
                <w:bCs/>
                <w:sz w:val="20"/>
              </w:rPr>
            </w:pPr>
            <w:r w:rsidRPr="00082557">
              <w:rPr>
                <w:rFonts w:ascii="Calibri" w:hAnsi="Calibri"/>
                <w:bCs/>
                <w:sz w:val="20"/>
              </w:rPr>
              <w:t>Date of Birth (MMDDYYYY)</w:t>
            </w:r>
          </w:p>
        </w:tc>
        <w:tc>
          <w:tcPr>
            <w:tcW w:w="575" w:type="pct"/>
            <w:vAlign w:val="bottom"/>
          </w:tcPr>
          <w:p w14:paraId="5BF24BEF" w14:textId="77777777" w:rsidR="0045244C" w:rsidRPr="00082557" w:rsidRDefault="0045244C" w:rsidP="005431A5">
            <w:pPr>
              <w:jc w:val="center"/>
              <w:rPr>
                <w:rFonts w:ascii="Calibri" w:hAnsi="Calibri"/>
                <w:bCs/>
                <w:sz w:val="20"/>
              </w:rPr>
            </w:pPr>
            <w:r w:rsidRPr="00082557">
              <w:rPr>
                <w:rFonts w:ascii="Calibri" w:hAnsi="Calibri"/>
                <w:bCs/>
                <w:sz w:val="20"/>
              </w:rPr>
              <w:t>25</w:t>
            </w:r>
          </w:p>
        </w:tc>
        <w:tc>
          <w:tcPr>
            <w:tcW w:w="576" w:type="pct"/>
            <w:gridSpan w:val="2"/>
            <w:vAlign w:val="bottom"/>
          </w:tcPr>
          <w:p w14:paraId="7957F3DA" w14:textId="77777777" w:rsidR="0045244C" w:rsidRPr="00082557" w:rsidRDefault="0045244C" w:rsidP="005431A5">
            <w:pPr>
              <w:jc w:val="center"/>
              <w:rPr>
                <w:rFonts w:ascii="Calibri" w:hAnsi="Calibri"/>
                <w:bCs/>
                <w:sz w:val="20"/>
              </w:rPr>
            </w:pPr>
            <w:r w:rsidRPr="00082557">
              <w:rPr>
                <w:rFonts w:ascii="Calibri" w:hAnsi="Calibri"/>
                <w:bCs/>
                <w:sz w:val="20"/>
              </w:rPr>
              <w:t>32</w:t>
            </w:r>
          </w:p>
        </w:tc>
        <w:tc>
          <w:tcPr>
            <w:tcW w:w="944" w:type="pct"/>
            <w:gridSpan w:val="3"/>
            <w:vAlign w:val="bottom"/>
          </w:tcPr>
          <w:p w14:paraId="3E32DED7" w14:textId="77777777" w:rsidR="0045244C" w:rsidRPr="00082557" w:rsidRDefault="0045244C" w:rsidP="005431A5">
            <w:pPr>
              <w:jc w:val="center"/>
              <w:rPr>
                <w:rFonts w:ascii="Calibri" w:hAnsi="Calibri"/>
                <w:bCs/>
                <w:sz w:val="20"/>
              </w:rPr>
            </w:pPr>
            <w:r w:rsidRPr="00082557">
              <w:rPr>
                <w:rFonts w:ascii="Calibri" w:hAnsi="Calibri"/>
                <w:bCs/>
                <w:sz w:val="20"/>
              </w:rPr>
              <w:t>8</w:t>
            </w:r>
          </w:p>
        </w:tc>
      </w:tr>
      <w:tr w:rsidR="0045244C" w:rsidRPr="00082557" w14:paraId="2519BD27" w14:textId="77777777" w:rsidTr="009945AD">
        <w:trPr>
          <w:gridBefore w:val="1"/>
          <w:gridAfter w:val="2"/>
          <w:wBefore w:w="4" w:type="pct"/>
          <w:wAfter w:w="64" w:type="pct"/>
          <w:trHeight w:val="144"/>
        </w:trPr>
        <w:tc>
          <w:tcPr>
            <w:tcW w:w="575" w:type="pct"/>
            <w:vAlign w:val="bottom"/>
          </w:tcPr>
          <w:p w14:paraId="331FF73D" w14:textId="77777777" w:rsidR="0045244C" w:rsidRPr="00082557" w:rsidRDefault="0045244C" w:rsidP="0045244C">
            <w:pPr>
              <w:jc w:val="center"/>
              <w:rPr>
                <w:rFonts w:ascii="Calibri" w:hAnsi="Calibri"/>
                <w:bCs/>
                <w:sz w:val="20"/>
              </w:rPr>
            </w:pPr>
            <w:r w:rsidRPr="00082557">
              <w:rPr>
                <w:rFonts w:ascii="Calibri" w:hAnsi="Calibri"/>
                <w:bCs/>
                <w:sz w:val="20"/>
              </w:rPr>
              <w:t>5.</w:t>
            </w:r>
          </w:p>
        </w:tc>
        <w:tc>
          <w:tcPr>
            <w:tcW w:w="2262" w:type="pct"/>
            <w:gridSpan w:val="4"/>
            <w:vAlign w:val="bottom"/>
          </w:tcPr>
          <w:p w14:paraId="6C5CB673" w14:textId="77777777" w:rsidR="0045244C" w:rsidRPr="00082557" w:rsidRDefault="0045244C" w:rsidP="0045244C">
            <w:pPr>
              <w:rPr>
                <w:rFonts w:ascii="Calibri" w:hAnsi="Calibri"/>
                <w:bCs/>
                <w:sz w:val="20"/>
              </w:rPr>
            </w:pPr>
            <w:r w:rsidRPr="00082557">
              <w:rPr>
                <w:rFonts w:ascii="Calibri" w:hAnsi="Calibri"/>
                <w:bCs/>
                <w:sz w:val="20"/>
              </w:rPr>
              <w:t>Race/Ethnicity (Left Justified)</w:t>
            </w:r>
          </w:p>
        </w:tc>
        <w:tc>
          <w:tcPr>
            <w:tcW w:w="575" w:type="pct"/>
            <w:vAlign w:val="bottom"/>
          </w:tcPr>
          <w:p w14:paraId="3BD04B12" w14:textId="77777777" w:rsidR="0045244C" w:rsidRPr="00082557" w:rsidRDefault="0045244C" w:rsidP="005431A5">
            <w:pPr>
              <w:jc w:val="center"/>
              <w:rPr>
                <w:rFonts w:ascii="Calibri" w:hAnsi="Calibri"/>
                <w:bCs/>
                <w:sz w:val="20"/>
              </w:rPr>
            </w:pPr>
            <w:r w:rsidRPr="00082557">
              <w:rPr>
                <w:rFonts w:ascii="Calibri" w:hAnsi="Calibri"/>
                <w:bCs/>
                <w:sz w:val="20"/>
              </w:rPr>
              <w:t>33</w:t>
            </w:r>
          </w:p>
        </w:tc>
        <w:tc>
          <w:tcPr>
            <w:tcW w:w="576" w:type="pct"/>
            <w:gridSpan w:val="2"/>
            <w:vAlign w:val="bottom"/>
          </w:tcPr>
          <w:p w14:paraId="40DCBD97" w14:textId="77777777" w:rsidR="0045244C" w:rsidRPr="00082557" w:rsidRDefault="0045244C" w:rsidP="005431A5">
            <w:pPr>
              <w:jc w:val="center"/>
              <w:rPr>
                <w:rFonts w:ascii="Calibri" w:hAnsi="Calibri"/>
                <w:bCs/>
                <w:sz w:val="20"/>
              </w:rPr>
            </w:pPr>
            <w:r w:rsidRPr="00082557">
              <w:rPr>
                <w:rFonts w:ascii="Calibri" w:hAnsi="Calibri"/>
                <w:bCs/>
                <w:sz w:val="20"/>
              </w:rPr>
              <w:t>38</w:t>
            </w:r>
          </w:p>
        </w:tc>
        <w:tc>
          <w:tcPr>
            <w:tcW w:w="944" w:type="pct"/>
            <w:gridSpan w:val="3"/>
            <w:vAlign w:val="bottom"/>
          </w:tcPr>
          <w:p w14:paraId="6F6231B4" w14:textId="77777777" w:rsidR="0045244C" w:rsidRPr="00082557" w:rsidRDefault="0045244C" w:rsidP="005431A5">
            <w:pPr>
              <w:jc w:val="center"/>
              <w:rPr>
                <w:rFonts w:ascii="Calibri" w:hAnsi="Calibri"/>
                <w:bCs/>
                <w:sz w:val="20"/>
              </w:rPr>
            </w:pPr>
            <w:r w:rsidRPr="00082557">
              <w:rPr>
                <w:rFonts w:ascii="Calibri" w:hAnsi="Calibri"/>
                <w:bCs/>
                <w:sz w:val="20"/>
              </w:rPr>
              <w:t>6</w:t>
            </w:r>
          </w:p>
        </w:tc>
      </w:tr>
      <w:tr w:rsidR="0045244C" w:rsidRPr="00082557" w14:paraId="3DDA9C89" w14:textId="77777777" w:rsidTr="009945AD">
        <w:trPr>
          <w:gridBefore w:val="1"/>
          <w:gridAfter w:val="2"/>
          <w:wBefore w:w="4" w:type="pct"/>
          <w:wAfter w:w="64" w:type="pct"/>
          <w:trHeight w:val="144"/>
        </w:trPr>
        <w:tc>
          <w:tcPr>
            <w:tcW w:w="575" w:type="pct"/>
            <w:vAlign w:val="bottom"/>
          </w:tcPr>
          <w:p w14:paraId="677A5742" w14:textId="77777777" w:rsidR="0045244C" w:rsidRPr="00082557" w:rsidRDefault="0045244C" w:rsidP="0045244C">
            <w:pPr>
              <w:jc w:val="center"/>
              <w:rPr>
                <w:rFonts w:ascii="Calibri" w:hAnsi="Calibri"/>
                <w:bCs/>
                <w:sz w:val="20"/>
              </w:rPr>
            </w:pPr>
            <w:r w:rsidRPr="00082557">
              <w:rPr>
                <w:rFonts w:ascii="Calibri" w:hAnsi="Calibri"/>
                <w:bCs/>
                <w:sz w:val="20"/>
              </w:rPr>
              <w:t>6a.</w:t>
            </w:r>
          </w:p>
        </w:tc>
        <w:tc>
          <w:tcPr>
            <w:tcW w:w="2262" w:type="pct"/>
            <w:gridSpan w:val="4"/>
            <w:vAlign w:val="bottom"/>
          </w:tcPr>
          <w:p w14:paraId="5B7273DD" w14:textId="77777777" w:rsidR="0045244C" w:rsidRPr="00082557" w:rsidRDefault="0045244C" w:rsidP="0045244C">
            <w:pPr>
              <w:rPr>
                <w:rFonts w:ascii="Calibri" w:hAnsi="Calibri"/>
                <w:bCs/>
                <w:sz w:val="20"/>
              </w:rPr>
            </w:pPr>
            <w:r w:rsidRPr="00082557">
              <w:rPr>
                <w:rFonts w:ascii="Calibri" w:hAnsi="Calibri"/>
                <w:bCs/>
                <w:sz w:val="20"/>
              </w:rPr>
              <w:t>Certification Category</w:t>
            </w:r>
          </w:p>
        </w:tc>
        <w:tc>
          <w:tcPr>
            <w:tcW w:w="575" w:type="pct"/>
            <w:vAlign w:val="bottom"/>
          </w:tcPr>
          <w:p w14:paraId="50D3CCE9" w14:textId="77777777" w:rsidR="0045244C" w:rsidRPr="00082557" w:rsidRDefault="0045244C" w:rsidP="005431A5">
            <w:pPr>
              <w:jc w:val="center"/>
              <w:rPr>
                <w:rFonts w:ascii="Calibri" w:hAnsi="Calibri"/>
                <w:bCs/>
                <w:sz w:val="20"/>
              </w:rPr>
            </w:pPr>
            <w:r w:rsidRPr="00082557">
              <w:rPr>
                <w:rFonts w:ascii="Calibri" w:hAnsi="Calibri"/>
                <w:bCs/>
                <w:sz w:val="20"/>
              </w:rPr>
              <w:t>39</w:t>
            </w:r>
          </w:p>
        </w:tc>
        <w:tc>
          <w:tcPr>
            <w:tcW w:w="576" w:type="pct"/>
            <w:gridSpan w:val="2"/>
            <w:vAlign w:val="bottom"/>
          </w:tcPr>
          <w:p w14:paraId="6868E880" w14:textId="77777777" w:rsidR="0045244C" w:rsidRPr="00082557" w:rsidRDefault="0045244C" w:rsidP="005431A5">
            <w:pPr>
              <w:jc w:val="center"/>
              <w:rPr>
                <w:rFonts w:ascii="Calibri" w:hAnsi="Calibri"/>
                <w:bCs/>
                <w:sz w:val="20"/>
              </w:rPr>
            </w:pPr>
            <w:r w:rsidRPr="00082557">
              <w:rPr>
                <w:rFonts w:ascii="Calibri" w:hAnsi="Calibri"/>
                <w:bCs/>
                <w:sz w:val="20"/>
              </w:rPr>
              <w:t>39</w:t>
            </w:r>
          </w:p>
        </w:tc>
        <w:tc>
          <w:tcPr>
            <w:tcW w:w="944" w:type="pct"/>
            <w:gridSpan w:val="3"/>
            <w:vAlign w:val="bottom"/>
          </w:tcPr>
          <w:p w14:paraId="1BAC58E2" w14:textId="77777777" w:rsidR="0045244C" w:rsidRPr="00082557" w:rsidRDefault="0045244C" w:rsidP="005431A5">
            <w:pPr>
              <w:jc w:val="center"/>
              <w:rPr>
                <w:rFonts w:ascii="Calibri" w:hAnsi="Calibri"/>
                <w:bCs/>
                <w:sz w:val="20"/>
              </w:rPr>
            </w:pPr>
            <w:r w:rsidRPr="00082557">
              <w:rPr>
                <w:rFonts w:ascii="Calibri" w:hAnsi="Calibri"/>
                <w:bCs/>
                <w:sz w:val="20"/>
              </w:rPr>
              <w:t>1</w:t>
            </w:r>
          </w:p>
        </w:tc>
      </w:tr>
      <w:tr w:rsidR="0045244C" w:rsidRPr="00082557" w14:paraId="09D2E7F7" w14:textId="77777777" w:rsidTr="009945AD">
        <w:trPr>
          <w:gridBefore w:val="1"/>
          <w:gridAfter w:val="2"/>
          <w:wBefore w:w="4" w:type="pct"/>
          <w:wAfter w:w="64" w:type="pct"/>
          <w:trHeight w:val="144"/>
        </w:trPr>
        <w:tc>
          <w:tcPr>
            <w:tcW w:w="575" w:type="pct"/>
            <w:vAlign w:val="bottom"/>
          </w:tcPr>
          <w:p w14:paraId="06B403B9" w14:textId="77777777" w:rsidR="0045244C" w:rsidRPr="00082557" w:rsidRDefault="0045244C" w:rsidP="0045244C">
            <w:pPr>
              <w:jc w:val="center"/>
              <w:rPr>
                <w:rFonts w:ascii="Calibri" w:hAnsi="Calibri"/>
                <w:bCs/>
                <w:sz w:val="20"/>
              </w:rPr>
            </w:pPr>
            <w:r w:rsidRPr="00082557">
              <w:rPr>
                <w:rFonts w:ascii="Calibri" w:hAnsi="Calibri"/>
                <w:bCs/>
                <w:sz w:val="20"/>
              </w:rPr>
              <w:t>6b.</w:t>
            </w:r>
          </w:p>
        </w:tc>
        <w:tc>
          <w:tcPr>
            <w:tcW w:w="2262" w:type="pct"/>
            <w:gridSpan w:val="4"/>
            <w:vAlign w:val="bottom"/>
          </w:tcPr>
          <w:p w14:paraId="42FF7C6A" w14:textId="77777777" w:rsidR="0045244C" w:rsidRPr="00082557" w:rsidRDefault="0045244C" w:rsidP="001E227A">
            <w:pPr>
              <w:tabs>
                <w:tab w:val="clear" w:pos="1800"/>
                <w:tab w:val="left" w:pos="3222"/>
              </w:tabs>
              <w:rPr>
                <w:rFonts w:ascii="Calibri" w:hAnsi="Calibri"/>
                <w:bCs/>
                <w:sz w:val="20"/>
              </w:rPr>
            </w:pPr>
            <w:r w:rsidRPr="00082557">
              <w:rPr>
                <w:rFonts w:ascii="Calibri" w:hAnsi="Calibri"/>
                <w:bCs/>
                <w:sz w:val="20"/>
              </w:rPr>
              <w:t>Expected Date of Delivery</w:t>
            </w:r>
          </w:p>
          <w:p w14:paraId="5E54CECA" w14:textId="77777777" w:rsidR="0045244C" w:rsidRPr="00082557" w:rsidRDefault="0042010C" w:rsidP="001E227A">
            <w:pPr>
              <w:tabs>
                <w:tab w:val="clear" w:pos="1800"/>
                <w:tab w:val="left" w:pos="3222"/>
              </w:tabs>
              <w:rPr>
                <w:rFonts w:ascii="Calibri" w:hAnsi="Calibri"/>
                <w:bCs/>
                <w:sz w:val="20"/>
              </w:rPr>
            </w:pPr>
            <w:r w:rsidRPr="00082557">
              <w:rPr>
                <w:rFonts w:ascii="Calibri" w:hAnsi="Calibri"/>
                <w:bCs/>
                <w:noProof/>
                <w:sz w:val="20"/>
              </w:rPr>
              <mc:AlternateContent>
                <mc:Choice Requires="wps">
                  <w:drawing>
                    <wp:anchor distT="0" distB="0" distL="114300" distR="114300" simplePos="0" relativeHeight="251656192" behindDoc="0" locked="0" layoutInCell="1" allowOverlap="1" wp14:anchorId="13A25F04" wp14:editId="05A972D3">
                      <wp:simplePos x="0" y="0"/>
                      <wp:positionH relativeFrom="column">
                        <wp:posOffset>1511300</wp:posOffset>
                      </wp:positionH>
                      <wp:positionV relativeFrom="paragraph">
                        <wp:posOffset>-153035</wp:posOffset>
                      </wp:positionV>
                      <wp:extent cx="76200" cy="457200"/>
                      <wp:effectExtent l="0" t="0" r="19050" b="19050"/>
                      <wp:wrapNone/>
                      <wp:docPr id="22" name="AutoShape 3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57200"/>
                              </a:xfrm>
                              <a:prstGeom prst="rightBrace">
                                <a:avLst>
                                  <a:gd name="adj1" fmla="val 50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7729B4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76" o:spid="_x0000_s1026" type="#_x0000_t88" style="position:absolute;margin-left:119pt;margin-top:-12.05pt;width:6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"/>
                  </w:pict>
                </mc:Fallback>
              </mc:AlternateContent>
            </w:r>
            <w:r w:rsidR="0045244C" w:rsidRPr="00082557">
              <w:rPr>
                <w:rFonts w:ascii="Calibri" w:hAnsi="Calibri"/>
                <w:bCs/>
                <w:sz w:val="20"/>
              </w:rPr>
              <w:t>(MMDDYYYY)</w:t>
            </w:r>
            <w:r w:rsidR="0045244C" w:rsidRPr="00082557">
              <w:rPr>
                <w:rFonts w:ascii="Calibri" w:hAnsi="Calibri"/>
                <w:bCs/>
                <w:sz w:val="20"/>
              </w:rPr>
              <w:tab/>
            </w:r>
            <w:r w:rsidR="0098236B" w:rsidRPr="00082557">
              <w:rPr>
                <w:rFonts w:ascii="Calibri" w:hAnsi="Calibri"/>
                <w:bCs/>
                <w:sz w:val="20"/>
              </w:rPr>
              <w:tab/>
            </w:r>
            <w:r w:rsidR="0045244C" w:rsidRPr="00082557">
              <w:rPr>
                <w:rFonts w:ascii="Calibri" w:hAnsi="Calibri"/>
                <w:b/>
                <w:bCs/>
                <w:sz w:val="20"/>
              </w:rPr>
              <w:t>OR</w:t>
            </w:r>
          </w:p>
        </w:tc>
        <w:tc>
          <w:tcPr>
            <w:tcW w:w="575" w:type="pct"/>
            <w:vAlign w:val="bottom"/>
          </w:tcPr>
          <w:p w14:paraId="768E04E1" w14:textId="77777777" w:rsidR="0045244C" w:rsidRPr="00082557" w:rsidRDefault="0045244C" w:rsidP="005431A5">
            <w:pPr>
              <w:jc w:val="center"/>
              <w:rPr>
                <w:rFonts w:ascii="Calibri" w:hAnsi="Calibri"/>
                <w:bCs/>
                <w:sz w:val="20"/>
              </w:rPr>
            </w:pPr>
            <w:r w:rsidRPr="00082557">
              <w:rPr>
                <w:rFonts w:ascii="Calibri" w:hAnsi="Calibri"/>
                <w:bCs/>
                <w:sz w:val="20"/>
              </w:rPr>
              <w:t>40</w:t>
            </w:r>
          </w:p>
        </w:tc>
        <w:tc>
          <w:tcPr>
            <w:tcW w:w="576" w:type="pct"/>
            <w:gridSpan w:val="2"/>
            <w:vAlign w:val="bottom"/>
          </w:tcPr>
          <w:p w14:paraId="415E225A" w14:textId="77777777" w:rsidR="0045244C" w:rsidRPr="00082557" w:rsidRDefault="0045244C" w:rsidP="005431A5">
            <w:pPr>
              <w:jc w:val="center"/>
              <w:rPr>
                <w:rFonts w:ascii="Calibri" w:hAnsi="Calibri"/>
                <w:bCs/>
                <w:sz w:val="20"/>
              </w:rPr>
            </w:pPr>
            <w:r w:rsidRPr="00082557">
              <w:rPr>
                <w:rFonts w:ascii="Calibri" w:hAnsi="Calibri"/>
                <w:bCs/>
                <w:sz w:val="20"/>
              </w:rPr>
              <w:t>47</w:t>
            </w:r>
          </w:p>
        </w:tc>
        <w:tc>
          <w:tcPr>
            <w:tcW w:w="944" w:type="pct"/>
            <w:gridSpan w:val="3"/>
            <w:vAlign w:val="bottom"/>
          </w:tcPr>
          <w:p w14:paraId="53589EDA" w14:textId="77777777" w:rsidR="0045244C" w:rsidRPr="00082557" w:rsidRDefault="0045244C" w:rsidP="005431A5">
            <w:pPr>
              <w:jc w:val="center"/>
              <w:rPr>
                <w:rFonts w:ascii="Calibri" w:hAnsi="Calibri"/>
                <w:bCs/>
                <w:sz w:val="20"/>
              </w:rPr>
            </w:pPr>
            <w:r w:rsidRPr="00082557">
              <w:rPr>
                <w:rFonts w:ascii="Calibri" w:hAnsi="Calibri"/>
                <w:bCs/>
                <w:sz w:val="20"/>
              </w:rPr>
              <w:t>8</w:t>
            </w:r>
          </w:p>
        </w:tc>
      </w:tr>
      <w:tr w:rsidR="0045244C" w:rsidRPr="00082557" w14:paraId="11C34589" w14:textId="77777777" w:rsidTr="009945AD">
        <w:trPr>
          <w:gridBefore w:val="1"/>
          <w:gridAfter w:val="2"/>
          <w:wBefore w:w="4" w:type="pct"/>
          <w:wAfter w:w="64" w:type="pct"/>
          <w:trHeight w:val="144"/>
        </w:trPr>
        <w:tc>
          <w:tcPr>
            <w:tcW w:w="575" w:type="pct"/>
            <w:vAlign w:val="bottom"/>
          </w:tcPr>
          <w:p w14:paraId="7B19AF3E" w14:textId="77777777" w:rsidR="0045244C" w:rsidRPr="00082557" w:rsidRDefault="0045244C" w:rsidP="0045244C">
            <w:pPr>
              <w:jc w:val="center"/>
              <w:rPr>
                <w:rFonts w:ascii="Calibri" w:hAnsi="Calibri"/>
                <w:bCs/>
                <w:sz w:val="20"/>
              </w:rPr>
            </w:pPr>
            <w:r w:rsidRPr="00082557">
              <w:rPr>
                <w:rFonts w:ascii="Calibri" w:hAnsi="Calibri"/>
                <w:bCs/>
                <w:sz w:val="20"/>
              </w:rPr>
              <w:t>6c.</w:t>
            </w:r>
          </w:p>
        </w:tc>
        <w:tc>
          <w:tcPr>
            <w:tcW w:w="2262" w:type="pct"/>
            <w:gridSpan w:val="4"/>
            <w:vAlign w:val="bottom"/>
          </w:tcPr>
          <w:p w14:paraId="2364C66D" w14:textId="77777777" w:rsidR="0045244C" w:rsidRPr="00082557" w:rsidRDefault="0045244C" w:rsidP="0045244C">
            <w:pPr>
              <w:rPr>
                <w:rFonts w:ascii="Calibri" w:hAnsi="Calibri"/>
                <w:bCs/>
                <w:sz w:val="20"/>
              </w:rPr>
            </w:pPr>
            <w:r w:rsidRPr="00082557">
              <w:rPr>
                <w:rFonts w:ascii="Calibri" w:hAnsi="Calibri"/>
                <w:bCs/>
                <w:sz w:val="20"/>
              </w:rPr>
              <w:t>Weeks Gestation</w:t>
            </w:r>
          </w:p>
        </w:tc>
        <w:tc>
          <w:tcPr>
            <w:tcW w:w="575" w:type="pct"/>
            <w:vAlign w:val="bottom"/>
          </w:tcPr>
          <w:p w14:paraId="6C1D0276" w14:textId="77777777" w:rsidR="0045244C" w:rsidRPr="00082557" w:rsidRDefault="0045244C" w:rsidP="005431A5">
            <w:pPr>
              <w:jc w:val="center"/>
              <w:rPr>
                <w:rFonts w:ascii="Calibri" w:hAnsi="Calibri"/>
                <w:bCs/>
                <w:sz w:val="20"/>
              </w:rPr>
            </w:pPr>
            <w:r w:rsidRPr="00082557">
              <w:rPr>
                <w:rFonts w:ascii="Calibri" w:hAnsi="Calibri"/>
                <w:bCs/>
                <w:sz w:val="20"/>
              </w:rPr>
              <w:t>48</w:t>
            </w:r>
          </w:p>
        </w:tc>
        <w:tc>
          <w:tcPr>
            <w:tcW w:w="576" w:type="pct"/>
            <w:gridSpan w:val="2"/>
            <w:vAlign w:val="bottom"/>
          </w:tcPr>
          <w:p w14:paraId="2FF451EB" w14:textId="77777777" w:rsidR="0045244C" w:rsidRPr="00082557" w:rsidRDefault="0045244C" w:rsidP="005431A5">
            <w:pPr>
              <w:jc w:val="center"/>
              <w:rPr>
                <w:rFonts w:ascii="Calibri" w:hAnsi="Calibri"/>
                <w:bCs/>
                <w:sz w:val="20"/>
              </w:rPr>
            </w:pPr>
            <w:r w:rsidRPr="00082557">
              <w:rPr>
                <w:rFonts w:ascii="Calibri" w:hAnsi="Calibri"/>
                <w:bCs/>
                <w:sz w:val="20"/>
              </w:rPr>
              <w:t>49</w:t>
            </w:r>
          </w:p>
        </w:tc>
        <w:tc>
          <w:tcPr>
            <w:tcW w:w="944" w:type="pct"/>
            <w:gridSpan w:val="3"/>
            <w:vAlign w:val="bottom"/>
          </w:tcPr>
          <w:p w14:paraId="4AF77152" w14:textId="77777777" w:rsidR="0045244C" w:rsidRPr="00082557" w:rsidRDefault="0045244C" w:rsidP="005431A5">
            <w:pPr>
              <w:jc w:val="center"/>
              <w:rPr>
                <w:rFonts w:ascii="Calibri" w:hAnsi="Calibri"/>
                <w:bCs/>
                <w:sz w:val="20"/>
              </w:rPr>
            </w:pPr>
            <w:r w:rsidRPr="00082557">
              <w:rPr>
                <w:rFonts w:ascii="Calibri" w:hAnsi="Calibri"/>
                <w:bCs/>
                <w:sz w:val="20"/>
              </w:rPr>
              <w:t>2</w:t>
            </w:r>
          </w:p>
        </w:tc>
      </w:tr>
      <w:tr w:rsidR="0045244C" w:rsidRPr="00082557" w14:paraId="20EE6CF4" w14:textId="77777777" w:rsidTr="009945AD">
        <w:trPr>
          <w:gridBefore w:val="1"/>
          <w:gridAfter w:val="2"/>
          <w:wBefore w:w="4" w:type="pct"/>
          <w:wAfter w:w="64" w:type="pct"/>
          <w:trHeight w:val="144"/>
        </w:trPr>
        <w:tc>
          <w:tcPr>
            <w:tcW w:w="575" w:type="pct"/>
            <w:vAlign w:val="bottom"/>
          </w:tcPr>
          <w:p w14:paraId="0B4F5E15" w14:textId="77777777" w:rsidR="0045244C" w:rsidRPr="00082557" w:rsidRDefault="0045244C" w:rsidP="0045244C">
            <w:pPr>
              <w:jc w:val="center"/>
              <w:rPr>
                <w:rFonts w:ascii="Calibri" w:hAnsi="Calibri"/>
                <w:bCs/>
                <w:sz w:val="20"/>
              </w:rPr>
            </w:pPr>
            <w:r w:rsidRPr="00082557">
              <w:rPr>
                <w:rFonts w:ascii="Calibri" w:hAnsi="Calibri"/>
                <w:bCs/>
                <w:sz w:val="20"/>
              </w:rPr>
              <w:t>7.</w:t>
            </w:r>
          </w:p>
        </w:tc>
        <w:tc>
          <w:tcPr>
            <w:tcW w:w="2262" w:type="pct"/>
            <w:gridSpan w:val="4"/>
            <w:vAlign w:val="bottom"/>
          </w:tcPr>
          <w:p w14:paraId="7ED8FFC7" w14:textId="77777777" w:rsidR="0045244C" w:rsidRPr="00082557" w:rsidRDefault="0045244C" w:rsidP="0045244C">
            <w:pPr>
              <w:rPr>
                <w:rFonts w:ascii="Calibri" w:hAnsi="Calibri"/>
                <w:bCs/>
                <w:sz w:val="20"/>
              </w:rPr>
            </w:pPr>
            <w:r w:rsidRPr="00082557">
              <w:rPr>
                <w:rFonts w:ascii="Calibri" w:hAnsi="Calibri"/>
                <w:bCs/>
                <w:sz w:val="20"/>
              </w:rPr>
              <w:t>Date of Certification (MMDDYYYY)</w:t>
            </w:r>
          </w:p>
        </w:tc>
        <w:tc>
          <w:tcPr>
            <w:tcW w:w="575" w:type="pct"/>
            <w:vAlign w:val="bottom"/>
          </w:tcPr>
          <w:p w14:paraId="65D95F51" w14:textId="77777777" w:rsidR="0045244C" w:rsidRPr="00082557" w:rsidRDefault="0045244C" w:rsidP="005431A5">
            <w:pPr>
              <w:jc w:val="center"/>
              <w:rPr>
                <w:rFonts w:ascii="Calibri" w:hAnsi="Calibri"/>
                <w:bCs/>
                <w:sz w:val="20"/>
              </w:rPr>
            </w:pPr>
            <w:r w:rsidRPr="00082557">
              <w:rPr>
                <w:rFonts w:ascii="Calibri" w:hAnsi="Calibri"/>
                <w:bCs/>
                <w:sz w:val="20"/>
              </w:rPr>
              <w:t>50</w:t>
            </w:r>
          </w:p>
        </w:tc>
        <w:tc>
          <w:tcPr>
            <w:tcW w:w="576" w:type="pct"/>
            <w:gridSpan w:val="2"/>
            <w:vAlign w:val="bottom"/>
          </w:tcPr>
          <w:p w14:paraId="5F2A812A" w14:textId="77777777" w:rsidR="0045244C" w:rsidRPr="00082557" w:rsidRDefault="0045244C" w:rsidP="005431A5">
            <w:pPr>
              <w:jc w:val="center"/>
              <w:rPr>
                <w:rFonts w:ascii="Calibri" w:hAnsi="Calibri"/>
                <w:bCs/>
                <w:sz w:val="20"/>
              </w:rPr>
            </w:pPr>
            <w:r w:rsidRPr="00082557">
              <w:rPr>
                <w:rFonts w:ascii="Calibri" w:hAnsi="Calibri"/>
                <w:bCs/>
                <w:sz w:val="20"/>
              </w:rPr>
              <w:t>57</w:t>
            </w:r>
          </w:p>
        </w:tc>
        <w:tc>
          <w:tcPr>
            <w:tcW w:w="944" w:type="pct"/>
            <w:gridSpan w:val="3"/>
            <w:vAlign w:val="bottom"/>
          </w:tcPr>
          <w:p w14:paraId="7CAA00D2" w14:textId="77777777" w:rsidR="0045244C" w:rsidRPr="00082557" w:rsidRDefault="0045244C" w:rsidP="005431A5">
            <w:pPr>
              <w:jc w:val="center"/>
              <w:rPr>
                <w:rFonts w:ascii="Calibri" w:hAnsi="Calibri"/>
                <w:bCs/>
                <w:sz w:val="20"/>
              </w:rPr>
            </w:pPr>
            <w:r w:rsidRPr="00082557">
              <w:rPr>
                <w:rFonts w:ascii="Calibri" w:hAnsi="Calibri"/>
                <w:bCs/>
                <w:sz w:val="20"/>
              </w:rPr>
              <w:t>8</w:t>
            </w:r>
          </w:p>
        </w:tc>
      </w:tr>
      <w:tr w:rsidR="0045244C" w:rsidRPr="00082557" w14:paraId="64699769" w14:textId="77777777" w:rsidTr="009945AD">
        <w:trPr>
          <w:gridBefore w:val="1"/>
          <w:gridAfter w:val="2"/>
          <w:wBefore w:w="4" w:type="pct"/>
          <w:wAfter w:w="64" w:type="pct"/>
          <w:trHeight w:val="144"/>
        </w:trPr>
        <w:tc>
          <w:tcPr>
            <w:tcW w:w="575" w:type="pct"/>
            <w:vAlign w:val="bottom"/>
          </w:tcPr>
          <w:p w14:paraId="75D69F6F" w14:textId="77777777" w:rsidR="0045244C" w:rsidRPr="00082557" w:rsidRDefault="0045244C" w:rsidP="0045244C">
            <w:pPr>
              <w:jc w:val="center"/>
              <w:rPr>
                <w:rFonts w:ascii="Calibri" w:hAnsi="Calibri"/>
                <w:bCs/>
                <w:sz w:val="20"/>
              </w:rPr>
            </w:pPr>
            <w:r w:rsidRPr="00082557">
              <w:rPr>
                <w:rFonts w:ascii="Calibri" w:hAnsi="Calibri"/>
                <w:bCs/>
                <w:sz w:val="20"/>
              </w:rPr>
              <w:t>8.</w:t>
            </w:r>
          </w:p>
        </w:tc>
        <w:tc>
          <w:tcPr>
            <w:tcW w:w="2262" w:type="pct"/>
            <w:gridSpan w:val="4"/>
            <w:vAlign w:val="bottom"/>
          </w:tcPr>
          <w:p w14:paraId="45AF5A83" w14:textId="77777777" w:rsidR="0045244C" w:rsidRPr="00082557" w:rsidRDefault="0045244C" w:rsidP="0045244C">
            <w:pPr>
              <w:rPr>
                <w:rFonts w:ascii="Calibri" w:hAnsi="Calibri"/>
                <w:bCs/>
                <w:sz w:val="20"/>
              </w:rPr>
            </w:pPr>
            <w:r w:rsidRPr="00082557">
              <w:rPr>
                <w:rFonts w:ascii="Calibri" w:hAnsi="Calibri"/>
                <w:bCs/>
                <w:sz w:val="20"/>
              </w:rPr>
              <w:t>Sex</w:t>
            </w:r>
          </w:p>
        </w:tc>
        <w:tc>
          <w:tcPr>
            <w:tcW w:w="575" w:type="pct"/>
            <w:vAlign w:val="bottom"/>
          </w:tcPr>
          <w:p w14:paraId="733030B9" w14:textId="77777777" w:rsidR="0045244C" w:rsidRPr="00082557" w:rsidRDefault="0045244C" w:rsidP="005431A5">
            <w:pPr>
              <w:jc w:val="center"/>
              <w:rPr>
                <w:rFonts w:ascii="Calibri" w:hAnsi="Calibri"/>
                <w:bCs/>
                <w:sz w:val="20"/>
              </w:rPr>
            </w:pPr>
            <w:r w:rsidRPr="00082557">
              <w:rPr>
                <w:rFonts w:ascii="Calibri" w:hAnsi="Calibri"/>
                <w:bCs/>
                <w:sz w:val="20"/>
              </w:rPr>
              <w:t>58</w:t>
            </w:r>
          </w:p>
        </w:tc>
        <w:tc>
          <w:tcPr>
            <w:tcW w:w="576" w:type="pct"/>
            <w:gridSpan w:val="2"/>
            <w:vAlign w:val="bottom"/>
          </w:tcPr>
          <w:p w14:paraId="1ACA20F2" w14:textId="77777777" w:rsidR="0045244C" w:rsidRPr="00082557" w:rsidRDefault="0045244C" w:rsidP="005431A5">
            <w:pPr>
              <w:jc w:val="center"/>
              <w:rPr>
                <w:rFonts w:ascii="Calibri" w:hAnsi="Calibri"/>
                <w:bCs/>
                <w:sz w:val="20"/>
              </w:rPr>
            </w:pPr>
            <w:r w:rsidRPr="00082557">
              <w:rPr>
                <w:rFonts w:ascii="Calibri" w:hAnsi="Calibri"/>
                <w:bCs/>
                <w:sz w:val="20"/>
              </w:rPr>
              <w:t>58</w:t>
            </w:r>
          </w:p>
        </w:tc>
        <w:tc>
          <w:tcPr>
            <w:tcW w:w="944" w:type="pct"/>
            <w:gridSpan w:val="3"/>
            <w:vAlign w:val="bottom"/>
          </w:tcPr>
          <w:p w14:paraId="575EA194" w14:textId="77777777" w:rsidR="0045244C" w:rsidRPr="00082557" w:rsidRDefault="0045244C" w:rsidP="005431A5">
            <w:pPr>
              <w:jc w:val="center"/>
              <w:rPr>
                <w:rFonts w:ascii="Calibri" w:hAnsi="Calibri"/>
                <w:bCs/>
                <w:sz w:val="20"/>
              </w:rPr>
            </w:pPr>
            <w:r w:rsidRPr="00082557">
              <w:rPr>
                <w:rFonts w:ascii="Calibri" w:hAnsi="Calibri"/>
                <w:bCs/>
                <w:sz w:val="20"/>
              </w:rPr>
              <w:t>1</w:t>
            </w:r>
          </w:p>
        </w:tc>
      </w:tr>
      <w:tr w:rsidR="0045244C" w:rsidRPr="00082557" w14:paraId="4BBE523A" w14:textId="77777777" w:rsidTr="009945AD">
        <w:trPr>
          <w:gridBefore w:val="1"/>
          <w:gridAfter w:val="2"/>
          <w:wBefore w:w="4" w:type="pct"/>
          <w:wAfter w:w="64" w:type="pct"/>
          <w:trHeight w:val="144"/>
        </w:trPr>
        <w:tc>
          <w:tcPr>
            <w:tcW w:w="575" w:type="pct"/>
            <w:vAlign w:val="bottom"/>
          </w:tcPr>
          <w:p w14:paraId="41E27F85" w14:textId="77777777" w:rsidR="0045244C" w:rsidRPr="00082557" w:rsidRDefault="0045244C" w:rsidP="0045244C">
            <w:pPr>
              <w:jc w:val="center"/>
              <w:rPr>
                <w:rFonts w:ascii="Calibri" w:hAnsi="Calibri"/>
                <w:bCs/>
                <w:sz w:val="20"/>
              </w:rPr>
            </w:pPr>
            <w:r w:rsidRPr="00082557">
              <w:rPr>
                <w:rFonts w:ascii="Calibri" w:hAnsi="Calibri"/>
                <w:bCs/>
                <w:sz w:val="20"/>
              </w:rPr>
              <w:t>9.</w:t>
            </w:r>
          </w:p>
        </w:tc>
        <w:tc>
          <w:tcPr>
            <w:tcW w:w="2262" w:type="pct"/>
            <w:gridSpan w:val="4"/>
            <w:vAlign w:val="bottom"/>
          </w:tcPr>
          <w:p w14:paraId="2942EC22" w14:textId="77777777" w:rsidR="0045244C" w:rsidRPr="00082557" w:rsidRDefault="0045244C" w:rsidP="0045244C">
            <w:pPr>
              <w:rPr>
                <w:rFonts w:ascii="Calibri" w:hAnsi="Calibri"/>
                <w:bCs/>
                <w:sz w:val="20"/>
              </w:rPr>
            </w:pPr>
            <w:r w:rsidRPr="00082557">
              <w:rPr>
                <w:rFonts w:ascii="Calibri" w:hAnsi="Calibri"/>
                <w:bCs/>
                <w:sz w:val="20"/>
              </w:rPr>
              <w:t>Risk Priority Code</w:t>
            </w:r>
          </w:p>
        </w:tc>
        <w:tc>
          <w:tcPr>
            <w:tcW w:w="575" w:type="pct"/>
            <w:vAlign w:val="bottom"/>
          </w:tcPr>
          <w:p w14:paraId="07698D87" w14:textId="77777777" w:rsidR="0045244C" w:rsidRPr="00082557" w:rsidRDefault="0045244C" w:rsidP="005431A5">
            <w:pPr>
              <w:jc w:val="center"/>
              <w:rPr>
                <w:rFonts w:ascii="Calibri" w:hAnsi="Calibri"/>
                <w:bCs/>
                <w:sz w:val="20"/>
              </w:rPr>
            </w:pPr>
            <w:r w:rsidRPr="00082557">
              <w:rPr>
                <w:rFonts w:ascii="Calibri" w:hAnsi="Calibri"/>
                <w:bCs/>
                <w:sz w:val="20"/>
              </w:rPr>
              <w:t>59</w:t>
            </w:r>
          </w:p>
        </w:tc>
        <w:tc>
          <w:tcPr>
            <w:tcW w:w="576" w:type="pct"/>
            <w:gridSpan w:val="2"/>
            <w:vAlign w:val="bottom"/>
          </w:tcPr>
          <w:p w14:paraId="776717DB" w14:textId="77777777" w:rsidR="0045244C" w:rsidRPr="00082557" w:rsidRDefault="0045244C" w:rsidP="005431A5">
            <w:pPr>
              <w:jc w:val="center"/>
              <w:rPr>
                <w:rFonts w:ascii="Calibri" w:hAnsi="Calibri"/>
                <w:bCs/>
                <w:sz w:val="20"/>
              </w:rPr>
            </w:pPr>
            <w:r w:rsidRPr="00082557">
              <w:rPr>
                <w:rFonts w:ascii="Calibri" w:hAnsi="Calibri"/>
                <w:bCs/>
                <w:sz w:val="20"/>
              </w:rPr>
              <w:t>59</w:t>
            </w:r>
          </w:p>
        </w:tc>
        <w:tc>
          <w:tcPr>
            <w:tcW w:w="944" w:type="pct"/>
            <w:gridSpan w:val="3"/>
            <w:vAlign w:val="bottom"/>
          </w:tcPr>
          <w:p w14:paraId="490B2604" w14:textId="77777777" w:rsidR="0045244C" w:rsidRPr="00082557" w:rsidRDefault="0045244C" w:rsidP="005431A5">
            <w:pPr>
              <w:jc w:val="center"/>
              <w:rPr>
                <w:rFonts w:ascii="Calibri" w:hAnsi="Calibri"/>
                <w:bCs/>
                <w:sz w:val="20"/>
              </w:rPr>
            </w:pPr>
            <w:r w:rsidRPr="00082557">
              <w:rPr>
                <w:rFonts w:ascii="Calibri" w:hAnsi="Calibri"/>
                <w:bCs/>
                <w:sz w:val="20"/>
              </w:rPr>
              <w:t>1</w:t>
            </w:r>
          </w:p>
        </w:tc>
      </w:tr>
      <w:tr w:rsidR="0045244C" w:rsidRPr="00082557" w14:paraId="7EBCFB79" w14:textId="77777777" w:rsidTr="009945AD">
        <w:trPr>
          <w:gridBefore w:val="1"/>
          <w:gridAfter w:val="2"/>
          <w:wBefore w:w="4" w:type="pct"/>
          <w:wAfter w:w="64" w:type="pct"/>
          <w:trHeight w:val="144"/>
        </w:trPr>
        <w:tc>
          <w:tcPr>
            <w:tcW w:w="575" w:type="pct"/>
            <w:vAlign w:val="bottom"/>
          </w:tcPr>
          <w:p w14:paraId="5F654EB0" w14:textId="77777777" w:rsidR="0045244C" w:rsidRPr="00082557" w:rsidRDefault="0045244C" w:rsidP="0045244C">
            <w:pPr>
              <w:jc w:val="center"/>
              <w:rPr>
                <w:rFonts w:ascii="Calibri" w:hAnsi="Calibri"/>
                <w:bCs/>
                <w:sz w:val="20"/>
              </w:rPr>
            </w:pPr>
            <w:r w:rsidRPr="00082557">
              <w:rPr>
                <w:rFonts w:ascii="Calibri" w:hAnsi="Calibri"/>
                <w:bCs/>
                <w:sz w:val="20"/>
              </w:rPr>
              <w:t>10a.</w:t>
            </w:r>
          </w:p>
        </w:tc>
        <w:tc>
          <w:tcPr>
            <w:tcW w:w="2262" w:type="pct"/>
            <w:gridSpan w:val="4"/>
            <w:vAlign w:val="bottom"/>
          </w:tcPr>
          <w:p w14:paraId="4C88AB0D" w14:textId="77777777" w:rsidR="0045244C" w:rsidRPr="00082557" w:rsidRDefault="0045244C" w:rsidP="0045244C">
            <w:pPr>
              <w:rPr>
                <w:rFonts w:ascii="Calibri" w:hAnsi="Calibri"/>
                <w:bCs/>
                <w:sz w:val="20"/>
              </w:rPr>
            </w:pPr>
            <w:r w:rsidRPr="00082557">
              <w:rPr>
                <w:rFonts w:ascii="Calibri" w:hAnsi="Calibri"/>
                <w:bCs/>
                <w:sz w:val="20"/>
              </w:rPr>
              <w:t xml:space="preserve">Participation in </w:t>
            </w:r>
            <w:r w:rsidR="00AE30E1" w:rsidRPr="00082557">
              <w:rPr>
                <w:rFonts w:ascii="Calibri" w:hAnsi="Calibri"/>
                <w:bCs/>
                <w:sz w:val="20"/>
              </w:rPr>
              <w:t>TANF</w:t>
            </w:r>
          </w:p>
        </w:tc>
        <w:tc>
          <w:tcPr>
            <w:tcW w:w="575" w:type="pct"/>
            <w:vAlign w:val="bottom"/>
          </w:tcPr>
          <w:p w14:paraId="3216E7E4" w14:textId="77777777" w:rsidR="0045244C" w:rsidRPr="00082557" w:rsidRDefault="0045244C" w:rsidP="005431A5">
            <w:pPr>
              <w:jc w:val="center"/>
              <w:rPr>
                <w:rFonts w:ascii="Calibri" w:hAnsi="Calibri"/>
                <w:bCs/>
                <w:sz w:val="20"/>
              </w:rPr>
            </w:pPr>
            <w:r w:rsidRPr="00082557">
              <w:rPr>
                <w:rFonts w:ascii="Calibri" w:hAnsi="Calibri"/>
                <w:bCs/>
                <w:sz w:val="20"/>
              </w:rPr>
              <w:t>60</w:t>
            </w:r>
          </w:p>
        </w:tc>
        <w:tc>
          <w:tcPr>
            <w:tcW w:w="576" w:type="pct"/>
            <w:gridSpan w:val="2"/>
            <w:vAlign w:val="bottom"/>
          </w:tcPr>
          <w:p w14:paraId="33CAEB53" w14:textId="77777777" w:rsidR="0045244C" w:rsidRPr="00082557" w:rsidRDefault="0045244C" w:rsidP="005431A5">
            <w:pPr>
              <w:jc w:val="center"/>
              <w:rPr>
                <w:rFonts w:ascii="Calibri" w:hAnsi="Calibri"/>
                <w:bCs/>
                <w:sz w:val="20"/>
              </w:rPr>
            </w:pPr>
            <w:r w:rsidRPr="00082557">
              <w:rPr>
                <w:rFonts w:ascii="Calibri" w:hAnsi="Calibri"/>
                <w:bCs/>
                <w:sz w:val="20"/>
              </w:rPr>
              <w:t>60</w:t>
            </w:r>
          </w:p>
        </w:tc>
        <w:tc>
          <w:tcPr>
            <w:tcW w:w="944" w:type="pct"/>
            <w:gridSpan w:val="3"/>
            <w:vAlign w:val="bottom"/>
          </w:tcPr>
          <w:p w14:paraId="0AB28C4C" w14:textId="77777777" w:rsidR="0045244C" w:rsidRPr="00082557" w:rsidRDefault="0045244C" w:rsidP="005431A5">
            <w:pPr>
              <w:jc w:val="center"/>
              <w:rPr>
                <w:rFonts w:ascii="Calibri" w:hAnsi="Calibri"/>
                <w:bCs/>
                <w:sz w:val="20"/>
              </w:rPr>
            </w:pPr>
            <w:r w:rsidRPr="00082557">
              <w:rPr>
                <w:rFonts w:ascii="Calibri" w:hAnsi="Calibri"/>
                <w:bCs/>
                <w:sz w:val="20"/>
              </w:rPr>
              <w:t>1</w:t>
            </w:r>
          </w:p>
        </w:tc>
      </w:tr>
      <w:tr w:rsidR="0045244C" w:rsidRPr="00082557" w14:paraId="4A8C656E" w14:textId="77777777" w:rsidTr="009945AD">
        <w:trPr>
          <w:gridBefore w:val="1"/>
          <w:gridAfter w:val="2"/>
          <w:wBefore w:w="4" w:type="pct"/>
          <w:wAfter w:w="64" w:type="pct"/>
          <w:trHeight w:val="144"/>
        </w:trPr>
        <w:tc>
          <w:tcPr>
            <w:tcW w:w="575" w:type="pct"/>
            <w:vAlign w:val="bottom"/>
          </w:tcPr>
          <w:p w14:paraId="3308562E" w14:textId="77777777" w:rsidR="0045244C" w:rsidRPr="00082557" w:rsidRDefault="0045244C" w:rsidP="0045244C">
            <w:pPr>
              <w:jc w:val="center"/>
              <w:rPr>
                <w:rFonts w:ascii="Calibri" w:hAnsi="Calibri"/>
                <w:bCs/>
                <w:sz w:val="20"/>
              </w:rPr>
            </w:pPr>
            <w:r w:rsidRPr="00082557">
              <w:rPr>
                <w:rFonts w:ascii="Calibri" w:hAnsi="Calibri"/>
                <w:bCs/>
                <w:sz w:val="20"/>
              </w:rPr>
              <w:t>10b.</w:t>
            </w:r>
          </w:p>
        </w:tc>
        <w:tc>
          <w:tcPr>
            <w:tcW w:w="2262" w:type="pct"/>
            <w:gridSpan w:val="4"/>
            <w:vAlign w:val="bottom"/>
          </w:tcPr>
          <w:p w14:paraId="61DEFB0D" w14:textId="7CBBB21A" w:rsidR="0045244C" w:rsidRPr="00082557" w:rsidRDefault="0045244C" w:rsidP="006D4A3E">
            <w:pPr>
              <w:rPr>
                <w:rFonts w:ascii="Calibri" w:hAnsi="Calibri"/>
                <w:bCs/>
                <w:sz w:val="20"/>
              </w:rPr>
            </w:pPr>
            <w:r w:rsidRPr="00082557">
              <w:rPr>
                <w:rFonts w:ascii="Calibri" w:hAnsi="Calibri"/>
                <w:bCs/>
                <w:sz w:val="20"/>
              </w:rPr>
              <w:t xml:space="preserve">Participation in </w:t>
            </w:r>
            <w:r w:rsidR="007E0D30" w:rsidRPr="00082557">
              <w:rPr>
                <w:rFonts w:ascii="Calibri" w:hAnsi="Calibri"/>
                <w:bCs/>
                <w:sz w:val="20"/>
              </w:rPr>
              <w:t xml:space="preserve">Supplemental Nutrition Assistance Program </w:t>
            </w:r>
            <w:r w:rsidR="000629C3" w:rsidRPr="00082557">
              <w:rPr>
                <w:rFonts w:ascii="Calibri" w:hAnsi="Calibri"/>
                <w:bCs/>
                <w:sz w:val="20"/>
              </w:rPr>
              <w:t>(</w:t>
            </w:r>
            <w:r w:rsidR="007E0D30" w:rsidRPr="00082557">
              <w:rPr>
                <w:rFonts w:ascii="Calibri" w:hAnsi="Calibri"/>
                <w:bCs/>
                <w:sz w:val="20"/>
              </w:rPr>
              <w:t>SNAP)</w:t>
            </w:r>
          </w:p>
        </w:tc>
        <w:tc>
          <w:tcPr>
            <w:tcW w:w="575" w:type="pct"/>
            <w:vAlign w:val="bottom"/>
          </w:tcPr>
          <w:p w14:paraId="4252017B" w14:textId="77777777" w:rsidR="0045244C" w:rsidRPr="00082557" w:rsidRDefault="0045244C" w:rsidP="005431A5">
            <w:pPr>
              <w:jc w:val="center"/>
              <w:rPr>
                <w:rFonts w:ascii="Calibri" w:hAnsi="Calibri"/>
                <w:bCs/>
                <w:sz w:val="20"/>
              </w:rPr>
            </w:pPr>
            <w:r w:rsidRPr="00082557">
              <w:rPr>
                <w:rFonts w:ascii="Calibri" w:hAnsi="Calibri"/>
                <w:bCs/>
                <w:sz w:val="20"/>
              </w:rPr>
              <w:t>61</w:t>
            </w:r>
          </w:p>
        </w:tc>
        <w:tc>
          <w:tcPr>
            <w:tcW w:w="576" w:type="pct"/>
            <w:gridSpan w:val="2"/>
            <w:vAlign w:val="bottom"/>
          </w:tcPr>
          <w:p w14:paraId="5F0FAAC4" w14:textId="77777777" w:rsidR="0045244C" w:rsidRPr="00082557" w:rsidRDefault="0045244C" w:rsidP="005431A5">
            <w:pPr>
              <w:jc w:val="center"/>
              <w:rPr>
                <w:rFonts w:ascii="Calibri" w:hAnsi="Calibri"/>
                <w:bCs/>
                <w:sz w:val="20"/>
              </w:rPr>
            </w:pPr>
            <w:r w:rsidRPr="00082557">
              <w:rPr>
                <w:rFonts w:ascii="Calibri" w:hAnsi="Calibri"/>
                <w:bCs/>
                <w:sz w:val="20"/>
              </w:rPr>
              <w:t>61</w:t>
            </w:r>
          </w:p>
        </w:tc>
        <w:tc>
          <w:tcPr>
            <w:tcW w:w="944" w:type="pct"/>
            <w:gridSpan w:val="3"/>
            <w:vAlign w:val="bottom"/>
          </w:tcPr>
          <w:p w14:paraId="77170E4C" w14:textId="77777777" w:rsidR="0045244C" w:rsidRPr="00082557" w:rsidRDefault="0045244C" w:rsidP="005431A5">
            <w:pPr>
              <w:jc w:val="center"/>
              <w:rPr>
                <w:rFonts w:ascii="Calibri" w:hAnsi="Calibri"/>
                <w:bCs/>
                <w:sz w:val="20"/>
              </w:rPr>
            </w:pPr>
            <w:r w:rsidRPr="00082557">
              <w:rPr>
                <w:rFonts w:ascii="Calibri" w:hAnsi="Calibri"/>
                <w:bCs/>
                <w:sz w:val="20"/>
              </w:rPr>
              <w:t>1</w:t>
            </w:r>
          </w:p>
        </w:tc>
      </w:tr>
      <w:tr w:rsidR="0045244C" w:rsidRPr="00082557" w14:paraId="21EE0674" w14:textId="77777777" w:rsidTr="009945AD">
        <w:trPr>
          <w:gridBefore w:val="1"/>
          <w:gridAfter w:val="2"/>
          <w:wBefore w:w="4" w:type="pct"/>
          <w:wAfter w:w="64" w:type="pct"/>
          <w:trHeight w:val="144"/>
        </w:trPr>
        <w:tc>
          <w:tcPr>
            <w:tcW w:w="575" w:type="pct"/>
            <w:vAlign w:val="bottom"/>
          </w:tcPr>
          <w:p w14:paraId="071C157D" w14:textId="77777777" w:rsidR="0045244C" w:rsidRPr="00082557" w:rsidRDefault="0045244C" w:rsidP="0045244C">
            <w:pPr>
              <w:jc w:val="center"/>
              <w:rPr>
                <w:rFonts w:ascii="Calibri" w:hAnsi="Calibri"/>
                <w:bCs/>
                <w:sz w:val="20"/>
              </w:rPr>
            </w:pPr>
            <w:r w:rsidRPr="00082557">
              <w:rPr>
                <w:rFonts w:ascii="Calibri" w:hAnsi="Calibri"/>
                <w:bCs/>
                <w:sz w:val="20"/>
              </w:rPr>
              <w:t>10c.</w:t>
            </w:r>
          </w:p>
        </w:tc>
        <w:tc>
          <w:tcPr>
            <w:tcW w:w="2262" w:type="pct"/>
            <w:gridSpan w:val="4"/>
            <w:vAlign w:val="bottom"/>
          </w:tcPr>
          <w:p w14:paraId="5B711ECC" w14:textId="77777777" w:rsidR="0045244C" w:rsidRPr="00082557" w:rsidRDefault="0045244C" w:rsidP="0045244C">
            <w:pPr>
              <w:rPr>
                <w:rFonts w:ascii="Calibri" w:hAnsi="Calibri"/>
                <w:bCs/>
                <w:sz w:val="20"/>
              </w:rPr>
            </w:pPr>
            <w:r w:rsidRPr="00082557">
              <w:rPr>
                <w:rFonts w:ascii="Calibri" w:hAnsi="Calibri"/>
                <w:bCs/>
                <w:sz w:val="20"/>
              </w:rPr>
              <w:t>Participation in Medicaid</w:t>
            </w:r>
          </w:p>
        </w:tc>
        <w:tc>
          <w:tcPr>
            <w:tcW w:w="575" w:type="pct"/>
            <w:vAlign w:val="bottom"/>
          </w:tcPr>
          <w:p w14:paraId="1DB74F67" w14:textId="77777777" w:rsidR="0045244C" w:rsidRPr="00082557" w:rsidRDefault="0045244C" w:rsidP="005431A5">
            <w:pPr>
              <w:jc w:val="center"/>
              <w:rPr>
                <w:rFonts w:ascii="Calibri" w:hAnsi="Calibri"/>
                <w:bCs/>
                <w:sz w:val="20"/>
              </w:rPr>
            </w:pPr>
            <w:r w:rsidRPr="00082557">
              <w:rPr>
                <w:rFonts w:ascii="Calibri" w:hAnsi="Calibri"/>
                <w:bCs/>
                <w:sz w:val="20"/>
              </w:rPr>
              <w:t>62</w:t>
            </w:r>
          </w:p>
        </w:tc>
        <w:tc>
          <w:tcPr>
            <w:tcW w:w="576" w:type="pct"/>
            <w:gridSpan w:val="2"/>
            <w:vAlign w:val="bottom"/>
          </w:tcPr>
          <w:p w14:paraId="1C6DED59" w14:textId="77777777" w:rsidR="0045244C" w:rsidRPr="00082557" w:rsidRDefault="0045244C" w:rsidP="005431A5">
            <w:pPr>
              <w:jc w:val="center"/>
              <w:rPr>
                <w:rFonts w:ascii="Calibri" w:hAnsi="Calibri"/>
                <w:bCs/>
                <w:sz w:val="20"/>
              </w:rPr>
            </w:pPr>
            <w:r w:rsidRPr="00082557">
              <w:rPr>
                <w:rFonts w:ascii="Calibri" w:hAnsi="Calibri"/>
                <w:bCs/>
                <w:sz w:val="20"/>
              </w:rPr>
              <w:t>62</w:t>
            </w:r>
          </w:p>
        </w:tc>
        <w:tc>
          <w:tcPr>
            <w:tcW w:w="944" w:type="pct"/>
            <w:gridSpan w:val="3"/>
            <w:vAlign w:val="bottom"/>
          </w:tcPr>
          <w:p w14:paraId="40373B62" w14:textId="77777777" w:rsidR="0045244C" w:rsidRPr="00082557" w:rsidRDefault="0045244C" w:rsidP="005431A5">
            <w:pPr>
              <w:jc w:val="center"/>
              <w:rPr>
                <w:rFonts w:ascii="Calibri" w:hAnsi="Calibri"/>
                <w:bCs/>
                <w:sz w:val="20"/>
              </w:rPr>
            </w:pPr>
            <w:r w:rsidRPr="00082557">
              <w:rPr>
                <w:rFonts w:ascii="Calibri" w:hAnsi="Calibri"/>
                <w:bCs/>
                <w:sz w:val="20"/>
              </w:rPr>
              <w:t>1</w:t>
            </w:r>
          </w:p>
        </w:tc>
      </w:tr>
      <w:tr w:rsidR="0045244C" w:rsidRPr="00082557" w14:paraId="5CC9782A" w14:textId="77777777" w:rsidTr="009945AD">
        <w:trPr>
          <w:gridBefore w:val="1"/>
          <w:gridAfter w:val="2"/>
          <w:wBefore w:w="4" w:type="pct"/>
          <w:wAfter w:w="64" w:type="pct"/>
          <w:trHeight w:val="144"/>
        </w:trPr>
        <w:tc>
          <w:tcPr>
            <w:tcW w:w="575" w:type="pct"/>
            <w:vAlign w:val="bottom"/>
          </w:tcPr>
          <w:p w14:paraId="437A608A" w14:textId="77777777" w:rsidR="0045244C" w:rsidRPr="00082557" w:rsidRDefault="0045244C" w:rsidP="0045244C">
            <w:pPr>
              <w:jc w:val="center"/>
              <w:rPr>
                <w:rFonts w:ascii="Calibri" w:hAnsi="Calibri"/>
                <w:bCs/>
                <w:sz w:val="20"/>
              </w:rPr>
            </w:pPr>
            <w:r w:rsidRPr="00082557">
              <w:rPr>
                <w:rFonts w:ascii="Calibri" w:hAnsi="Calibri"/>
                <w:bCs/>
                <w:sz w:val="20"/>
              </w:rPr>
              <w:t>11.</w:t>
            </w:r>
          </w:p>
        </w:tc>
        <w:tc>
          <w:tcPr>
            <w:tcW w:w="2262" w:type="pct"/>
            <w:gridSpan w:val="4"/>
            <w:vAlign w:val="bottom"/>
          </w:tcPr>
          <w:p w14:paraId="48D66426" w14:textId="77777777" w:rsidR="0045244C" w:rsidRPr="00082557" w:rsidRDefault="0045244C" w:rsidP="0045244C">
            <w:pPr>
              <w:rPr>
                <w:rFonts w:ascii="Calibri" w:hAnsi="Calibri"/>
                <w:bCs/>
                <w:sz w:val="20"/>
              </w:rPr>
            </w:pPr>
            <w:r w:rsidRPr="00082557">
              <w:rPr>
                <w:rFonts w:ascii="Calibri" w:hAnsi="Calibri"/>
                <w:bCs/>
                <w:sz w:val="20"/>
              </w:rPr>
              <w:t>Migrant Status</w:t>
            </w:r>
          </w:p>
        </w:tc>
        <w:tc>
          <w:tcPr>
            <w:tcW w:w="575" w:type="pct"/>
            <w:vAlign w:val="bottom"/>
          </w:tcPr>
          <w:p w14:paraId="63CCF3B9" w14:textId="77777777" w:rsidR="0045244C" w:rsidRPr="00082557" w:rsidRDefault="0045244C" w:rsidP="005431A5">
            <w:pPr>
              <w:jc w:val="center"/>
              <w:rPr>
                <w:rFonts w:ascii="Calibri" w:hAnsi="Calibri"/>
                <w:bCs/>
                <w:sz w:val="20"/>
              </w:rPr>
            </w:pPr>
            <w:r w:rsidRPr="00082557">
              <w:rPr>
                <w:rFonts w:ascii="Calibri" w:hAnsi="Calibri"/>
                <w:bCs/>
                <w:sz w:val="20"/>
              </w:rPr>
              <w:t>63</w:t>
            </w:r>
          </w:p>
        </w:tc>
        <w:tc>
          <w:tcPr>
            <w:tcW w:w="576" w:type="pct"/>
            <w:gridSpan w:val="2"/>
            <w:vAlign w:val="bottom"/>
          </w:tcPr>
          <w:p w14:paraId="48AEEBF4" w14:textId="77777777" w:rsidR="0045244C" w:rsidRPr="00082557" w:rsidRDefault="0045244C" w:rsidP="005431A5">
            <w:pPr>
              <w:jc w:val="center"/>
              <w:rPr>
                <w:rFonts w:ascii="Calibri" w:hAnsi="Calibri"/>
                <w:bCs/>
                <w:sz w:val="20"/>
              </w:rPr>
            </w:pPr>
            <w:r w:rsidRPr="00082557">
              <w:rPr>
                <w:rFonts w:ascii="Calibri" w:hAnsi="Calibri"/>
                <w:bCs/>
                <w:sz w:val="20"/>
              </w:rPr>
              <w:t>63</w:t>
            </w:r>
          </w:p>
        </w:tc>
        <w:tc>
          <w:tcPr>
            <w:tcW w:w="944" w:type="pct"/>
            <w:gridSpan w:val="3"/>
            <w:vAlign w:val="bottom"/>
          </w:tcPr>
          <w:p w14:paraId="799ED11F" w14:textId="77777777" w:rsidR="0045244C" w:rsidRPr="00082557" w:rsidRDefault="0045244C" w:rsidP="005431A5">
            <w:pPr>
              <w:jc w:val="center"/>
              <w:rPr>
                <w:rFonts w:ascii="Calibri" w:hAnsi="Calibri"/>
                <w:bCs/>
                <w:sz w:val="20"/>
              </w:rPr>
            </w:pPr>
            <w:r w:rsidRPr="00082557">
              <w:rPr>
                <w:rFonts w:ascii="Calibri" w:hAnsi="Calibri"/>
                <w:bCs/>
                <w:sz w:val="20"/>
              </w:rPr>
              <w:t>1</w:t>
            </w:r>
          </w:p>
        </w:tc>
      </w:tr>
      <w:tr w:rsidR="0045244C" w:rsidRPr="00082557" w14:paraId="2CE28FA7" w14:textId="77777777" w:rsidTr="009945AD">
        <w:trPr>
          <w:gridBefore w:val="1"/>
          <w:gridAfter w:val="2"/>
          <w:wBefore w:w="4" w:type="pct"/>
          <w:wAfter w:w="64" w:type="pct"/>
          <w:trHeight w:val="144"/>
        </w:trPr>
        <w:tc>
          <w:tcPr>
            <w:tcW w:w="575" w:type="pct"/>
            <w:vAlign w:val="bottom"/>
          </w:tcPr>
          <w:p w14:paraId="3813BE4C" w14:textId="77777777" w:rsidR="0045244C" w:rsidRPr="00082557" w:rsidRDefault="0045244C" w:rsidP="0045244C">
            <w:pPr>
              <w:jc w:val="center"/>
              <w:rPr>
                <w:rFonts w:ascii="Calibri" w:hAnsi="Calibri"/>
                <w:bCs/>
                <w:sz w:val="20"/>
              </w:rPr>
            </w:pPr>
            <w:r w:rsidRPr="00082557">
              <w:rPr>
                <w:rFonts w:ascii="Calibri" w:hAnsi="Calibri"/>
                <w:bCs/>
                <w:sz w:val="20"/>
              </w:rPr>
              <w:t>12.</w:t>
            </w:r>
          </w:p>
        </w:tc>
        <w:tc>
          <w:tcPr>
            <w:tcW w:w="2262" w:type="pct"/>
            <w:gridSpan w:val="4"/>
            <w:vAlign w:val="bottom"/>
          </w:tcPr>
          <w:p w14:paraId="687837AF" w14:textId="77777777" w:rsidR="0045244C" w:rsidRPr="00082557" w:rsidRDefault="0045244C" w:rsidP="0045244C">
            <w:pPr>
              <w:rPr>
                <w:rFonts w:ascii="Calibri" w:hAnsi="Calibri"/>
                <w:bCs/>
                <w:sz w:val="20"/>
              </w:rPr>
            </w:pPr>
            <w:r w:rsidRPr="00082557">
              <w:rPr>
                <w:rFonts w:ascii="Calibri" w:hAnsi="Calibri"/>
                <w:bCs/>
                <w:sz w:val="20"/>
              </w:rPr>
              <w:t>Number in Family/Economic Unit</w:t>
            </w:r>
          </w:p>
        </w:tc>
        <w:tc>
          <w:tcPr>
            <w:tcW w:w="575" w:type="pct"/>
            <w:vAlign w:val="bottom"/>
          </w:tcPr>
          <w:p w14:paraId="66FD18C0" w14:textId="77777777" w:rsidR="0045244C" w:rsidRPr="00082557" w:rsidRDefault="0045244C" w:rsidP="005431A5">
            <w:pPr>
              <w:jc w:val="center"/>
              <w:rPr>
                <w:rFonts w:ascii="Calibri" w:hAnsi="Calibri"/>
                <w:bCs/>
                <w:sz w:val="20"/>
              </w:rPr>
            </w:pPr>
            <w:r w:rsidRPr="00082557">
              <w:rPr>
                <w:rFonts w:ascii="Calibri" w:hAnsi="Calibri"/>
                <w:bCs/>
                <w:sz w:val="20"/>
              </w:rPr>
              <w:t>64</w:t>
            </w:r>
          </w:p>
        </w:tc>
        <w:tc>
          <w:tcPr>
            <w:tcW w:w="576" w:type="pct"/>
            <w:gridSpan w:val="2"/>
            <w:vAlign w:val="bottom"/>
          </w:tcPr>
          <w:p w14:paraId="16AB7856" w14:textId="77777777" w:rsidR="0045244C" w:rsidRPr="00082557" w:rsidRDefault="0045244C" w:rsidP="005431A5">
            <w:pPr>
              <w:jc w:val="center"/>
              <w:rPr>
                <w:rFonts w:ascii="Calibri" w:hAnsi="Calibri"/>
                <w:bCs/>
                <w:sz w:val="20"/>
              </w:rPr>
            </w:pPr>
            <w:r w:rsidRPr="00082557">
              <w:rPr>
                <w:rFonts w:ascii="Calibri" w:hAnsi="Calibri"/>
                <w:bCs/>
                <w:sz w:val="20"/>
              </w:rPr>
              <w:t>65</w:t>
            </w:r>
          </w:p>
        </w:tc>
        <w:tc>
          <w:tcPr>
            <w:tcW w:w="944" w:type="pct"/>
            <w:gridSpan w:val="3"/>
            <w:vAlign w:val="bottom"/>
          </w:tcPr>
          <w:p w14:paraId="4B343503" w14:textId="77777777" w:rsidR="0045244C" w:rsidRPr="00082557" w:rsidRDefault="0045244C" w:rsidP="005431A5">
            <w:pPr>
              <w:jc w:val="center"/>
              <w:rPr>
                <w:rFonts w:ascii="Calibri" w:hAnsi="Calibri"/>
                <w:bCs/>
                <w:sz w:val="20"/>
              </w:rPr>
            </w:pPr>
            <w:r w:rsidRPr="00082557">
              <w:rPr>
                <w:rFonts w:ascii="Calibri" w:hAnsi="Calibri"/>
                <w:bCs/>
                <w:sz w:val="20"/>
              </w:rPr>
              <w:t>2</w:t>
            </w:r>
          </w:p>
        </w:tc>
      </w:tr>
      <w:tr w:rsidR="0045244C" w:rsidRPr="00082557" w14:paraId="14C7880B" w14:textId="77777777" w:rsidTr="009945AD">
        <w:trPr>
          <w:gridBefore w:val="1"/>
          <w:gridAfter w:val="2"/>
          <w:wBefore w:w="4" w:type="pct"/>
          <w:wAfter w:w="64" w:type="pct"/>
          <w:trHeight w:val="144"/>
        </w:trPr>
        <w:tc>
          <w:tcPr>
            <w:tcW w:w="575" w:type="pct"/>
            <w:vAlign w:val="bottom"/>
          </w:tcPr>
          <w:p w14:paraId="0AADD229" w14:textId="77777777" w:rsidR="0045244C" w:rsidRPr="00082557" w:rsidRDefault="0045244C" w:rsidP="0045244C">
            <w:pPr>
              <w:jc w:val="center"/>
              <w:rPr>
                <w:rFonts w:ascii="Calibri" w:hAnsi="Calibri"/>
                <w:bCs/>
                <w:sz w:val="20"/>
              </w:rPr>
            </w:pPr>
            <w:r w:rsidRPr="00082557">
              <w:rPr>
                <w:rFonts w:ascii="Calibri" w:hAnsi="Calibri"/>
                <w:bCs/>
                <w:sz w:val="20"/>
              </w:rPr>
              <w:t>13a.</w:t>
            </w:r>
          </w:p>
        </w:tc>
        <w:tc>
          <w:tcPr>
            <w:tcW w:w="2262" w:type="pct"/>
            <w:gridSpan w:val="4"/>
            <w:vAlign w:val="bottom"/>
          </w:tcPr>
          <w:p w14:paraId="4964363A" w14:textId="77777777" w:rsidR="0045244C" w:rsidRPr="00082557" w:rsidRDefault="0045244C" w:rsidP="0045244C">
            <w:pPr>
              <w:rPr>
                <w:rFonts w:ascii="Calibri" w:hAnsi="Calibri"/>
                <w:bCs/>
                <w:sz w:val="20"/>
              </w:rPr>
            </w:pPr>
            <w:r w:rsidRPr="00082557">
              <w:rPr>
                <w:rFonts w:ascii="Calibri" w:hAnsi="Calibri"/>
                <w:bCs/>
                <w:sz w:val="20"/>
              </w:rPr>
              <w:t>Family/Economic Unit Income</w:t>
            </w:r>
          </w:p>
        </w:tc>
        <w:tc>
          <w:tcPr>
            <w:tcW w:w="575" w:type="pct"/>
            <w:vAlign w:val="bottom"/>
          </w:tcPr>
          <w:p w14:paraId="248125EA" w14:textId="77777777" w:rsidR="0045244C" w:rsidRPr="00082557" w:rsidRDefault="0045244C" w:rsidP="005431A5">
            <w:pPr>
              <w:jc w:val="center"/>
              <w:rPr>
                <w:rFonts w:ascii="Calibri" w:hAnsi="Calibri"/>
                <w:bCs/>
                <w:sz w:val="20"/>
              </w:rPr>
            </w:pPr>
            <w:r w:rsidRPr="00082557">
              <w:rPr>
                <w:rFonts w:ascii="Calibri" w:hAnsi="Calibri"/>
                <w:bCs/>
                <w:sz w:val="20"/>
              </w:rPr>
              <w:t>66</w:t>
            </w:r>
          </w:p>
        </w:tc>
        <w:tc>
          <w:tcPr>
            <w:tcW w:w="576" w:type="pct"/>
            <w:gridSpan w:val="2"/>
            <w:vAlign w:val="bottom"/>
          </w:tcPr>
          <w:p w14:paraId="0998497E" w14:textId="77777777" w:rsidR="0045244C" w:rsidRPr="00082557" w:rsidRDefault="0045244C" w:rsidP="005431A5">
            <w:pPr>
              <w:jc w:val="center"/>
              <w:rPr>
                <w:rFonts w:ascii="Calibri" w:hAnsi="Calibri"/>
                <w:bCs/>
                <w:sz w:val="20"/>
              </w:rPr>
            </w:pPr>
            <w:r w:rsidRPr="00082557">
              <w:rPr>
                <w:rFonts w:ascii="Calibri" w:hAnsi="Calibri"/>
                <w:bCs/>
                <w:sz w:val="20"/>
              </w:rPr>
              <w:t>70</w:t>
            </w:r>
          </w:p>
        </w:tc>
        <w:tc>
          <w:tcPr>
            <w:tcW w:w="944" w:type="pct"/>
            <w:gridSpan w:val="3"/>
            <w:vAlign w:val="bottom"/>
          </w:tcPr>
          <w:p w14:paraId="32482531" w14:textId="77777777" w:rsidR="0045244C" w:rsidRPr="00082557" w:rsidRDefault="0045244C" w:rsidP="005431A5">
            <w:pPr>
              <w:jc w:val="center"/>
              <w:rPr>
                <w:rFonts w:ascii="Calibri" w:hAnsi="Calibri"/>
                <w:bCs/>
                <w:sz w:val="20"/>
              </w:rPr>
            </w:pPr>
            <w:r w:rsidRPr="00082557">
              <w:rPr>
                <w:rFonts w:ascii="Calibri" w:hAnsi="Calibri"/>
                <w:bCs/>
                <w:sz w:val="20"/>
              </w:rPr>
              <w:t>5</w:t>
            </w:r>
          </w:p>
        </w:tc>
      </w:tr>
      <w:tr w:rsidR="0045244C" w:rsidRPr="00082557" w14:paraId="68E4B36D" w14:textId="77777777" w:rsidTr="009945AD">
        <w:trPr>
          <w:gridBefore w:val="1"/>
          <w:gridAfter w:val="2"/>
          <w:wBefore w:w="4" w:type="pct"/>
          <w:wAfter w:w="64" w:type="pct"/>
          <w:trHeight w:val="144"/>
        </w:trPr>
        <w:tc>
          <w:tcPr>
            <w:tcW w:w="575" w:type="pct"/>
            <w:vAlign w:val="bottom"/>
          </w:tcPr>
          <w:p w14:paraId="45BACD29" w14:textId="77777777" w:rsidR="0045244C" w:rsidRPr="00082557" w:rsidRDefault="0045244C" w:rsidP="0045244C">
            <w:pPr>
              <w:jc w:val="center"/>
              <w:rPr>
                <w:rFonts w:ascii="Calibri" w:hAnsi="Calibri"/>
                <w:bCs/>
                <w:sz w:val="20"/>
              </w:rPr>
            </w:pPr>
            <w:r w:rsidRPr="00082557">
              <w:rPr>
                <w:rFonts w:ascii="Calibri" w:hAnsi="Calibri"/>
                <w:bCs/>
                <w:sz w:val="20"/>
              </w:rPr>
              <w:t>13b.</w:t>
            </w:r>
          </w:p>
        </w:tc>
        <w:tc>
          <w:tcPr>
            <w:tcW w:w="2262" w:type="pct"/>
            <w:gridSpan w:val="4"/>
            <w:vAlign w:val="bottom"/>
          </w:tcPr>
          <w:p w14:paraId="2A5D7C75" w14:textId="77777777" w:rsidR="0045244C" w:rsidRPr="00082557" w:rsidRDefault="0045244C" w:rsidP="0045244C">
            <w:pPr>
              <w:rPr>
                <w:rFonts w:ascii="Calibri" w:hAnsi="Calibri"/>
                <w:bCs/>
                <w:sz w:val="20"/>
              </w:rPr>
            </w:pPr>
            <w:r w:rsidRPr="00082557">
              <w:rPr>
                <w:rFonts w:ascii="Calibri" w:hAnsi="Calibri"/>
                <w:bCs/>
                <w:sz w:val="20"/>
              </w:rPr>
              <w:t>Income Period</w:t>
            </w:r>
          </w:p>
        </w:tc>
        <w:tc>
          <w:tcPr>
            <w:tcW w:w="575" w:type="pct"/>
            <w:vAlign w:val="bottom"/>
          </w:tcPr>
          <w:p w14:paraId="5F7C50D2" w14:textId="77777777" w:rsidR="0045244C" w:rsidRPr="00082557" w:rsidRDefault="0045244C" w:rsidP="005431A5">
            <w:pPr>
              <w:jc w:val="center"/>
              <w:rPr>
                <w:rFonts w:ascii="Calibri" w:hAnsi="Calibri"/>
                <w:bCs/>
                <w:sz w:val="20"/>
              </w:rPr>
            </w:pPr>
            <w:r w:rsidRPr="00082557">
              <w:rPr>
                <w:rFonts w:ascii="Calibri" w:hAnsi="Calibri"/>
                <w:bCs/>
                <w:sz w:val="20"/>
              </w:rPr>
              <w:t>71</w:t>
            </w:r>
          </w:p>
        </w:tc>
        <w:tc>
          <w:tcPr>
            <w:tcW w:w="576" w:type="pct"/>
            <w:gridSpan w:val="2"/>
            <w:vAlign w:val="bottom"/>
          </w:tcPr>
          <w:p w14:paraId="3F356A98" w14:textId="77777777" w:rsidR="0045244C" w:rsidRPr="00082557" w:rsidRDefault="0045244C" w:rsidP="005431A5">
            <w:pPr>
              <w:jc w:val="center"/>
              <w:rPr>
                <w:rFonts w:ascii="Calibri" w:hAnsi="Calibri"/>
                <w:bCs/>
                <w:sz w:val="20"/>
              </w:rPr>
            </w:pPr>
            <w:r w:rsidRPr="00082557">
              <w:rPr>
                <w:rFonts w:ascii="Calibri" w:hAnsi="Calibri"/>
                <w:bCs/>
                <w:sz w:val="20"/>
              </w:rPr>
              <w:t>71</w:t>
            </w:r>
          </w:p>
        </w:tc>
        <w:tc>
          <w:tcPr>
            <w:tcW w:w="944" w:type="pct"/>
            <w:gridSpan w:val="3"/>
            <w:vAlign w:val="bottom"/>
          </w:tcPr>
          <w:p w14:paraId="7F472F0B" w14:textId="77777777" w:rsidR="0045244C" w:rsidRPr="00082557" w:rsidRDefault="0045244C" w:rsidP="005431A5">
            <w:pPr>
              <w:jc w:val="center"/>
              <w:rPr>
                <w:rFonts w:ascii="Calibri" w:hAnsi="Calibri"/>
                <w:bCs/>
                <w:sz w:val="20"/>
              </w:rPr>
            </w:pPr>
            <w:r w:rsidRPr="00082557">
              <w:rPr>
                <w:rFonts w:ascii="Calibri" w:hAnsi="Calibri"/>
                <w:bCs/>
                <w:sz w:val="20"/>
              </w:rPr>
              <w:t>1</w:t>
            </w:r>
          </w:p>
        </w:tc>
      </w:tr>
      <w:tr w:rsidR="0045244C" w:rsidRPr="00082557" w14:paraId="27B04826" w14:textId="77777777" w:rsidTr="009945AD">
        <w:trPr>
          <w:gridBefore w:val="1"/>
          <w:gridAfter w:val="2"/>
          <w:wBefore w:w="4" w:type="pct"/>
          <w:wAfter w:w="64" w:type="pct"/>
          <w:trHeight w:val="144"/>
        </w:trPr>
        <w:tc>
          <w:tcPr>
            <w:tcW w:w="575" w:type="pct"/>
            <w:vAlign w:val="bottom"/>
          </w:tcPr>
          <w:p w14:paraId="28C4554F" w14:textId="77777777" w:rsidR="0045244C" w:rsidRPr="00082557" w:rsidRDefault="0045244C" w:rsidP="0045244C">
            <w:pPr>
              <w:jc w:val="center"/>
              <w:rPr>
                <w:rFonts w:ascii="Calibri" w:hAnsi="Calibri"/>
                <w:bCs/>
                <w:sz w:val="20"/>
              </w:rPr>
            </w:pPr>
            <w:r w:rsidRPr="00082557">
              <w:rPr>
                <w:rFonts w:ascii="Calibri" w:hAnsi="Calibri"/>
                <w:bCs/>
                <w:sz w:val="20"/>
              </w:rPr>
              <w:t>13c.</w:t>
            </w:r>
          </w:p>
        </w:tc>
        <w:tc>
          <w:tcPr>
            <w:tcW w:w="2262" w:type="pct"/>
            <w:gridSpan w:val="4"/>
            <w:vAlign w:val="bottom"/>
          </w:tcPr>
          <w:p w14:paraId="0F098315" w14:textId="77777777" w:rsidR="0045244C" w:rsidRPr="00082557" w:rsidRDefault="0045244C" w:rsidP="0045244C">
            <w:pPr>
              <w:rPr>
                <w:rFonts w:ascii="Calibri" w:hAnsi="Calibri"/>
                <w:bCs/>
                <w:sz w:val="20"/>
              </w:rPr>
            </w:pPr>
            <w:smartTag w:uri="urn:schemas-microsoft-com:office:smarttags" w:element="place">
              <w:smartTag w:uri="urn:schemas-microsoft-com:office:smarttags" w:element="PlaceName">
                <w:r w:rsidRPr="00082557">
                  <w:rPr>
                    <w:rFonts w:ascii="Calibri" w:hAnsi="Calibri"/>
                    <w:bCs/>
                    <w:sz w:val="20"/>
                  </w:rPr>
                  <w:t>Income</w:t>
                </w:r>
              </w:smartTag>
              <w:r w:rsidRPr="00082557">
                <w:rPr>
                  <w:rFonts w:ascii="Calibri" w:hAnsi="Calibri"/>
                  <w:bCs/>
                  <w:sz w:val="20"/>
                </w:rPr>
                <w:t xml:space="preserve"> </w:t>
              </w:r>
              <w:smartTag w:uri="urn:schemas-microsoft-com:office:smarttags" w:element="PlaceType">
                <w:r w:rsidRPr="00082557">
                  <w:rPr>
                    <w:rFonts w:ascii="Calibri" w:hAnsi="Calibri"/>
                    <w:bCs/>
                    <w:sz w:val="20"/>
                  </w:rPr>
                  <w:t>Ranges</w:t>
                </w:r>
              </w:smartTag>
            </w:smartTag>
          </w:p>
        </w:tc>
        <w:tc>
          <w:tcPr>
            <w:tcW w:w="575" w:type="pct"/>
            <w:vAlign w:val="bottom"/>
          </w:tcPr>
          <w:p w14:paraId="7AF665C3" w14:textId="77777777" w:rsidR="0045244C" w:rsidRPr="00082557" w:rsidRDefault="0045244C" w:rsidP="005431A5">
            <w:pPr>
              <w:jc w:val="center"/>
              <w:rPr>
                <w:rFonts w:ascii="Calibri" w:hAnsi="Calibri"/>
                <w:bCs/>
                <w:sz w:val="20"/>
              </w:rPr>
            </w:pPr>
            <w:r w:rsidRPr="00082557">
              <w:rPr>
                <w:rFonts w:ascii="Calibri" w:hAnsi="Calibri"/>
                <w:bCs/>
                <w:sz w:val="20"/>
              </w:rPr>
              <w:t>72</w:t>
            </w:r>
          </w:p>
        </w:tc>
        <w:tc>
          <w:tcPr>
            <w:tcW w:w="576" w:type="pct"/>
            <w:gridSpan w:val="2"/>
            <w:vAlign w:val="bottom"/>
          </w:tcPr>
          <w:p w14:paraId="59AADF53" w14:textId="77777777" w:rsidR="0045244C" w:rsidRPr="00082557" w:rsidRDefault="0045244C" w:rsidP="005431A5">
            <w:pPr>
              <w:jc w:val="center"/>
              <w:rPr>
                <w:rFonts w:ascii="Calibri" w:hAnsi="Calibri"/>
                <w:bCs/>
                <w:sz w:val="20"/>
              </w:rPr>
            </w:pPr>
            <w:r w:rsidRPr="00082557">
              <w:rPr>
                <w:rFonts w:ascii="Calibri" w:hAnsi="Calibri"/>
                <w:bCs/>
                <w:sz w:val="20"/>
              </w:rPr>
              <w:t>73</w:t>
            </w:r>
          </w:p>
        </w:tc>
        <w:tc>
          <w:tcPr>
            <w:tcW w:w="944" w:type="pct"/>
            <w:gridSpan w:val="3"/>
            <w:vAlign w:val="bottom"/>
          </w:tcPr>
          <w:p w14:paraId="0B466C2A" w14:textId="77777777" w:rsidR="0045244C" w:rsidRPr="00082557" w:rsidRDefault="0045244C" w:rsidP="005431A5">
            <w:pPr>
              <w:jc w:val="center"/>
              <w:rPr>
                <w:rFonts w:ascii="Calibri" w:hAnsi="Calibri"/>
                <w:bCs/>
                <w:sz w:val="20"/>
              </w:rPr>
            </w:pPr>
            <w:r w:rsidRPr="00082557">
              <w:rPr>
                <w:rFonts w:ascii="Calibri" w:hAnsi="Calibri"/>
                <w:bCs/>
                <w:sz w:val="20"/>
              </w:rPr>
              <w:t>2</w:t>
            </w:r>
          </w:p>
        </w:tc>
      </w:tr>
      <w:tr w:rsidR="0045244C" w:rsidRPr="00082557" w14:paraId="1EEFE041" w14:textId="77777777" w:rsidTr="009945AD">
        <w:trPr>
          <w:gridBefore w:val="1"/>
          <w:gridAfter w:val="2"/>
          <w:wBefore w:w="4" w:type="pct"/>
          <w:wAfter w:w="64" w:type="pct"/>
          <w:trHeight w:val="144"/>
        </w:trPr>
        <w:tc>
          <w:tcPr>
            <w:tcW w:w="575" w:type="pct"/>
            <w:vAlign w:val="bottom"/>
          </w:tcPr>
          <w:p w14:paraId="30CC98D2" w14:textId="77777777" w:rsidR="0045244C" w:rsidRPr="00082557" w:rsidRDefault="0045244C" w:rsidP="0045244C">
            <w:pPr>
              <w:jc w:val="center"/>
              <w:rPr>
                <w:rFonts w:ascii="Calibri" w:hAnsi="Calibri"/>
                <w:bCs/>
                <w:sz w:val="20"/>
              </w:rPr>
            </w:pPr>
            <w:r w:rsidRPr="00082557">
              <w:rPr>
                <w:rFonts w:ascii="Calibri" w:hAnsi="Calibri"/>
                <w:bCs/>
                <w:sz w:val="20"/>
              </w:rPr>
              <w:t>14a.</w:t>
            </w:r>
          </w:p>
        </w:tc>
        <w:tc>
          <w:tcPr>
            <w:tcW w:w="2262" w:type="pct"/>
            <w:gridSpan w:val="4"/>
            <w:vAlign w:val="bottom"/>
          </w:tcPr>
          <w:p w14:paraId="340F80EA" w14:textId="77777777" w:rsidR="0045244C" w:rsidRPr="00082557" w:rsidRDefault="0059799F" w:rsidP="0045244C">
            <w:pPr>
              <w:rPr>
                <w:rFonts w:ascii="Calibri" w:hAnsi="Calibri"/>
                <w:bCs/>
                <w:sz w:val="20"/>
              </w:rPr>
            </w:pPr>
            <w:r w:rsidRPr="00082557">
              <w:rPr>
                <w:rFonts w:ascii="Calibri" w:hAnsi="Calibri"/>
                <w:bCs/>
                <w:sz w:val="20"/>
              </w:rPr>
              <w:t>Nutrition Risk</w:t>
            </w:r>
            <w:r w:rsidR="0045244C" w:rsidRPr="00082557">
              <w:rPr>
                <w:rFonts w:ascii="Calibri" w:hAnsi="Calibri"/>
                <w:bCs/>
                <w:sz w:val="20"/>
              </w:rPr>
              <w:t xml:space="preserve"> #1 (Left Justified)</w:t>
            </w:r>
          </w:p>
        </w:tc>
        <w:tc>
          <w:tcPr>
            <w:tcW w:w="575" w:type="pct"/>
            <w:vAlign w:val="bottom"/>
          </w:tcPr>
          <w:p w14:paraId="51D15591" w14:textId="77777777" w:rsidR="0045244C" w:rsidRPr="00082557" w:rsidRDefault="0045244C" w:rsidP="005431A5">
            <w:pPr>
              <w:jc w:val="center"/>
              <w:rPr>
                <w:rFonts w:ascii="Calibri" w:hAnsi="Calibri"/>
                <w:bCs/>
                <w:sz w:val="20"/>
              </w:rPr>
            </w:pPr>
            <w:r w:rsidRPr="00082557">
              <w:rPr>
                <w:rFonts w:ascii="Calibri" w:hAnsi="Calibri"/>
                <w:bCs/>
                <w:sz w:val="20"/>
              </w:rPr>
              <w:t>74</w:t>
            </w:r>
          </w:p>
        </w:tc>
        <w:tc>
          <w:tcPr>
            <w:tcW w:w="576" w:type="pct"/>
            <w:gridSpan w:val="2"/>
            <w:vAlign w:val="bottom"/>
          </w:tcPr>
          <w:p w14:paraId="66CC7D3B" w14:textId="77777777" w:rsidR="0045244C" w:rsidRPr="00082557" w:rsidRDefault="00814CE0" w:rsidP="005431A5">
            <w:pPr>
              <w:jc w:val="center"/>
              <w:rPr>
                <w:rFonts w:ascii="Calibri" w:hAnsi="Calibri"/>
                <w:bCs/>
                <w:sz w:val="20"/>
              </w:rPr>
            </w:pPr>
            <w:r w:rsidRPr="00082557">
              <w:rPr>
                <w:rFonts w:ascii="Calibri" w:hAnsi="Calibri"/>
                <w:bCs/>
                <w:sz w:val="20"/>
              </w:rPr>
              <w:t>79</w:t>
            </w:r>
          </w:p>
        </w:tc>
        <w:tc>
          <w:tcPr>
            <w:tcW w:w="944" w:type="pct"/>
            <w:gridSpan w:val="3"/>
            <w:vAlign w:val="bottom"/>
          </w:tcPr>
          <w:p w14:paraId="4DED2D4E" w14:textId="77777777" w:rsidR="0045244C" w:rsidRPr="00082557" w:rsidRDefault="00814CE0" w:rsidP="005431A5">
            <w:pPr>
              <w:jc w:val="center"/>
              <w:rPr>
                <w:rFonts w:ascii="Calibri" w:hAnsi="Calibri"/>
                <w:bCs/>
                <w:sz w:val="20"/>
              </w:rPr>
            </w:pPr>
            <w:r w:rsidRPr="00082557">
              <w:rPr>
                <w:rFonts w:ascii="Calibri" w:hAnsi="Calibri"/>
                <w:bCs/>
                <w:sz w:val="20"/>
              </w:rPr>
              <w:t>6</w:t>
            </w:r>
          </w:p>
        </w:tc>
      </w:tr>
      <w:tr w:rsidR="0045244C" w:rsidRPr="00082557" w14:paraId="42A52206" w14:textId="77777777" w:rsidTr="009945AD">
        <w:trPr>
          <w:gridBefore w:val="1"/>
          <w:gridAfter w:val="2"/>
          <w:wBefore w:w="4" w:type="pct"/>
          <w:wAfter w:w="64" w:type="pct"/>
          <w:trHeight w:val="144"/>
        </w:trPr>
        <w:tc>
          <w:tcPr>
            <w:tcW w:w="575" w:type="pct"/>
            <w:vAlign w:val="bottom"/>
          </w:tcPr>
          <w:p w14:paraId="737AEC0F" w14:textId="77777777" w:rsidR="0045244C" w:rsidRPr="00082557" w:rsidRDefault="0045244C" w:rsidP="0045244C">
            <w:pPr>
              <w:jc w:val="center"/>
              <w:rPr>
                <w:rFonts w:ascii="Calibri" w:hAnsi="Calibri"/>
                <w:bCs/>
                <w:sz w:val="20"/>
              </w:rPr>
            </w:pPr>
            <w:r w:rsidRPr="00082557">
              <w:rPr>
                <w:rFonts w:ascii="Calibri" w:hAnsi="Calibri"/>
                <w:bCs/>
                <w:sz w:val="20"/>
              </w:rPr>
              <w:t>14b.</w:t>
            </w:r>
          </w:p>
        </w:tc>
        <w:tc>
          <w:tcPr>
            <w:tcW w:w="2262" w:type="pct"/>
            <w:gridSpan w:val="4"/>
            <w:vAlign w:val="bottom"/>
          </w:tcPr>
          <w:p w14:paraId="4DBF0278" w14:textId="77777777" w:rsidR="0045244C" w:rsidRPr="00082557" w:rsidRDefault="0059799F" w:rsidP="0045244C">
            <w:pPr>
              <w:rPr>
                <w:rFonts w:ascii="Calibri" w:hAnsi="Calibri"/>
                <w:bCs/>
                <w:sz w:val="20"/>
              </w:rPr>
            </w:pPr>
            <w:r w:rsidRPr="00082557">
              <w:rPr>
                <w:rFonts w:ascii="Calibri" w:hAnsi="Calibri"/>
                <w:bCs/>
                <w:sz w:val="20"/>
              </w:rPr>
              <w:t>Nutrition Risk</w:t>
            </w:r>
            <w:r w:rsidR="0045244C" w:rsidRPr="00082557">
              <w:rPr>
                <w:rFonts w:ascii="Calibri" w:hAnsi="Calibri"/>
                <w:bCs/>
                <w:sz w:val="20"/>
              </w:rPr>
              <w:t xml:space="preserve"> #2 (Left Justified)</w:t>
            </w:r>
          </w:p>
        </w:tc>
        <w:tc>
          <w:tcPr>
            <w:tcW w:w="575" w:type="pct"/>
            <w:vAlign w:val="bottom"/>
          </w:tcPr>
          <w:p w14:paraId="33CE9BB9" w14:textId="77777777" w:rsidR="0045244C" w:rsidRPr="00082557" w:rsidRDefault="00814CE0" w:rsidP="005431A5">
            <w:pPr>
              <w:jc w:val="center"/>
              <w:rPr>
                <w:rFonts w:ascii="Calibri" w:hAnsi="Calibri"/>
                <w:bCs/>
                <w:sz w:val="20"/>
              </w:rPr>
            </w:pPr>
            <w:r w:rsidRPr="00082557">
              <w:rPr>
                <w:rFonts w:ascii="Calibri" w:hAnsi="Calibri"/>
                <w:bCs/>
                <w:sz w:val="20"/>
              </w:rPr>
              <w:t>80</w:t>
            </w:r>
          </w:p>
        </w:tc>
        <w:tc>
          <w:tcPr>
            <w:tcW w:w="576" w:type="pct"/>
            <w:gridSpan w:val="2"/>
            <w:vAlign w:val="bottom"/>
          </w:tcPr>
          <w:p w14:paraId="1838D1CA" w14:textId="77777777" w:rsidR="0045244C" w:rsidRPr="00082557" w:rsidRDefault="00814CE0" w:rsidP="005431A5">
            <w:pPr>
              <w:jc w:val="center"/>
              <w:rPr>
                <w:rFonts w:ascii="Calibri" w:hAnsi="Calibri"/>
                <w:bCs/>
                <w:sz w:val="20"/>
              </w:rPr>
            </w:pPr>
            <w:r w:rsidRPr="00082557">
              <w:rPr>
                <w:rFonts w:ascii="Calibri" w:hAnsi="Calibri"/>
                <w:bCs/>
                <w:sz w:val="20"/>
              </w:rPr>
              <w:t>85</w:t>
            </w:r>
          </w:p>
        </w:tc>
        <w:tc>
          <w:tcPr>
            <w:tcW w:w="944" w:type="pct"/>
            <w:gridSpan w:val="3"/>
            <w:vAlign w:val="bottom"/>
          </w:tcPr>
          <w:p w14:paraId="56D4F418" w14:textId="77777777" w:rsidR="0045244C" w:rsidRPr="00082557" w:rsidRDefault="00814CE0" w:rsidP="005431A5">
            <w:pPr>
              <w:jc w:val="center"/>
              <w:rPr>
                <w:rFonts w:ascii="Calibri" w:hAnsi="Calibri"/>
                <w:bCs/>
                <w:sz w:val="20"/>
              </w:rPr>
            </w:pPr>
            <w:r w:rsidRPr="00082557">
              <w:rPr>
                <w:rFonts w:ascii="Calibri" w:hAnsi="Calibri"/>
                <w:bCs/>
                <w:sz w:val="20"/>
              </w:rPr>
              <w:t>6</w:t>
            </w:r>
          </w:p>
        </w:tc>
      </w:tr>
      <w:tr w:rsidR="0045244C" w:rsidRPr="00082557" w14:paraId="0BF843EC" w14:textId="77777777" w:rsidTr="009945AD">
        <w:trPr>
          <w:gridBefore w:val="1"/>
          <w:gridAfter w:val="2"/>
          <w:wBefore w:w="4" w:type="pct"/>
          <w:wAfter w:w="64" w:type="pct"/>
          <w:trHeight w:val="144"/>
        </w:trPr>
        <w:tc>
          <w:tcPr>
            <w:tcW w:w="575" w:type="pct"/>
            <w:vAlign w:val="bottom"/>
          </w:tcPr>
          <w:p w14:paraId="541709D5" w14:textId="77777777" w:rsidR="0045244C" w:rsidRPr="00082557" w:rsidRDefault="0045244C" w:rsidP="0045244C">
            <w:pPr>
              <w:jc w:val="center"/>
              <w:rPr>
                <w:rFonts w:ascii="Calibri" w:hAnsi="Calibri"/>
                <w:bCs/>
                <w:sz w:val="20"/>
              </w:rPr>
            </w:pPr>
            <w:r w:rsidRPr="00082557">
              <w:rPr>
                <w:rFonts w:ascii="Calibri" w:hAnsi="Calibri"/>
                <w:bCs/>
                <w:sz w:val="20"/>
              </w:rPr>
              <w:t>14c.</w:t>
            </w:r>
          </w:p>
        </w:tc>
        <w:tc>
          <w:tcPr>
            <w:tcW w:w="2262" w:type="pct"/>
            <w:gridSpan w:val="4"/>
            <w:vAlign w:val="bottom"/>
          </w:tcPr>
          <w:p w14:paraId="12E11F6D" w14:textId="77777777" w:rsidR="0045244C" w:rsidRPr="00082557" w:rsidRDefault="0059799F" w:rsidP="0045244C">
            <w:pPr>
              <w:rPr>
                <w:rFonts w:ascii="Calibri" w:hAnsi="Calibri"/>
                <w:bCs/>
                <w:sz w:val="20"/>
              </w:rPr>
            </w:pPr>
            <w:r w:rsidRPr="00082557">
              <w:rPr>
                <w:rFonts w:ascii="Calibri" w:hAnsi="Calibri"/>
                <w:bCs/>
                <w:sz w:val="20"/>
              </w:rPr>
              <w:t>Nutrition Risk</w:t>
            </w:r>
            <w:r w:rsidR="0045244C" w:rsidRPr="00082557">
              <w:rPr>
                <w:rFonts w:ascii="Calibri" w:hAnsi="Calibri"/>
                <w:bCs/>
                <w:sz w:val="20"/>
              </w:rPr>
              <w:t xml:space="preserve"> #3 (Left Justified)</w:t>
            </w:r>
          </w:p>
        </w:tc>
        <w:tc>
          <w:tcPr>
            <w:tcW w:w="575" w:type="pct"/>
            <w:vAlign w:val="bottom"/>
          </w:tcPr>
          <w:p w14:paraId="617F536A" w14:textId="77777777" w:rsidR="0045244C" w:rsidRPr="00082557" w:rsidRDefault="00814CE0" w:rsidP="005431A5">
            <w:pPr>
              <w:jc w:val="center"/>
              <w:rPr>
                <w:rFonts w:ascii="Calibri" w:hAnsi="Calibri"/>
                <w:bCs/>
                <w:sz w:val="20"/>
              </w:rPr>
            </w:pPr>
            <w:r w:rsidRPr="00082557">
              <w:rPr>
                <w:rFonts w:ascii="Calibri" w:hAnsi="Calibri"/>
                <w:bCs/>
                <w:sz w:val="20"/>
              </w:rPr>
              <w:t>86</w:t>
            </w:r>
          </w:p>
        </w:tc>
        <w:tc>
          <w:tcPr>
            <w:tcW w:w="576" w:type="pct"/>
            <w:gridSpan w:val="2"/>
            <w:vAlign w:val="bottom"/>
          </w:tcPr>
          <w:p w14:paraId="6CAFF9E6" w14:textId="77777777" w:rsidR="0045244C" w:rsidRPr="00082557" w:rsidRDefault="00814CE0" w:rsidP="005431A5">
            <w:pPr>
              <w:jc w:val="center"/>
              <w:rPr>
                <w:rFonts w:ascii="Calibri" w:hAnsi="Calibri"/>
                <w:bCs/>
                <w:sz w:val="20"/>
              </w:rPr>
            </w:pPr>
            <w:r w:rsidRPr="00082557">
              <w:rPr>
                <w:rFonts w:ascii="Calibri" w:hAnsi="Calibri"/>
                <w:bCs/>
                <w:sz w:val="20"/>
              </w:rPr>
              <w:t>91</w:t>
            </w:r>
          </w:p>
        </w:tc>
        <w:tc>
          <w:tcPr>
            <w:tcW w:w="944" w:type="pct"/>
            <w:gridSpan w:val="3"/>
            <w:vAlign w:val="bottom"/>
          </w:tcPr>
          <w:p w14:paraId="3612D814" w14:textId="77777777" w:rsidR="0045244C" w:rsidRPr="00082557" w:rsidRDefault="00814CE0" w:rsidP="005431A5">
            <w:pPr>
              <w:jc w:val="center"/>
              <w:rPr>
                <w:rFonts w:ascii="Calibri" w:hAnsi="Calibri"/>
                <w:bCs/>
                <w:sz w:val="20"/>
              </w:rPr>
            </w:pPr>
            <w:r w:rsidRPr="00082557">
              <w:rPr>
                <w:rFonts w:ascii="Calibri" w:hAnsi="Calibri"/>
                <w:bCs/>
                <w:sz w:val="20"/>
              </w:rPr>
              <w:t>6</w:t>
            </w:r>
          </w:p>
        </w:tc>
      </w:tr>
      <w:tr w:rsidR="0045244C" w:rsidRPr="00082557" w14:paraId="21BBC8DA" w14:textId="77777777" w:rsidTr="009945AD">
        <w:trPr>
          <w:gridBefore w:val="1"/>
          <w:gridAfter w:val="2"/>
          <w:wBefore w:w="4" w:type="pct"/>
          <w:wAfter w:w="64" w:type="pct"/>
          <w:trHeight w:val="144"/>
        </w:trPr>
        <w:tc>
          <w:tcPr>
            <w:tcW w:w="575" w:type="pct"/>
            <w:vAlign w:val="bottom"/>
          </w:tcPr>
          <w:p w14:paraId="4E52613E" w14:textId="77777777" w:rsidR="0045244C" w:rsidRPr="00082557" w:rsidRDefault="0045244C" w:rsidP="0045244C">
            <w:pPr>
              <w:jc w:val="center"/>
              <w:rPr>
                <w:rFonts w:ascii="Calibri" w:hAnsi="Calibri"/>
                <w:bCs/>
                <w:sz w:val="20"/>
              </w:rPr>
            </w:pPr>
            <w:r w:rsidRPr="00082557">
              <w:rPr>
                <w:rFonts w:ascii="Calibri" w:hAnsi="Calibri"/>
                <w:bCs/>
                <w:sz w:val="20"/>
              </w:rPr>
              <w:t>14d.</w:t>
            </w:r>
          </w:p>
        </w:tc>
        <w:tc>
          <w:tcPr>
            <w:tcW w:w="2262" w:type="pct"/>
            <w:gridSpan w:val="4"/>
            <w:vAlign w:val="bottom"/>
          </w:tcPr>
          <w:p w14:paraId="49695D51" w14:textId="77777777" w:rsidR="0045244C" w:rsidRPr="00082557" w:rsidRDefault="0059799F" w:rsidP="0045244C">
            <w:pPr>
              <w:rPr>
                <w:rFonts w:ascii="Calibri" w:hAnsi="Calibri"/>
                <w:bCs/>
                <w:sz w:val="20"/>
              </w:rPr>
            </w:pPr>
            <w:r w:rsidRPr="00082557">
              <w:rPr>
                <w:rFonts w:ascii="Calibri" w:hAnsi="Calibri"/>
                <w:bCs/>
                <w:sz w:val="20"/>
              </w:rPr>
              <w:t>Nutrition Risk</w:t>
            </w:r>
            <w:r w:rsidR="0045244C" w:rsidRPr="00082557">
              <w:rPr>
                <w:rFonts w:ascii="Calibri" w:hAnsi="Calibri"/>
                <w:bCs/>
                <w:sz w:val="20"/>
              </w:rPr>
              <w:t xml:space="preserve"> #4 (Left Justified)</w:t>
            </w:r>
          </w:p>
        </w:tc>
        <w:tc>
          <w:tcPr>
            <w:tcW w:w="575" w:type="pct"/>
            <w:vAlign w:val="bottom"/>
          </w:tcPr>
          <w:p w14:paraId="6A2DC570" w14:textId="77777777" w:rsidR="0045244C" w:rsidRPr="00082557" w:rsidRDefault="00814CE0" w:rsidP="005431A5">
            <w:pPr>
              <w:jc w:val="center"/>
              <w:rPr>
                <w:rFonts w:ascii="Calibri" w:hAnsi="Calibri"/>
                <w:bCs/>
                <w:sz w:val="20"/>
              </w:rPr>
            </w:pPr>
            <w:r w:rsidRPr="00082557">
              <w:rPr>
                <w:rFonts w:ascii="Calibri" w:hAnsi="Calibri"/>
                <w:bCs/>
                <w:sz w:val="20"/>
              </w:rPr>
              <w:t>92</w:t>
            </w:r>
          </w:p>
        </w:tc>
        <w:tc>
          <w:tcPr>
            <w:tcW w:w="576" w:type="pct"/>
            <w:gridSpan w:val="2"/>
            <w:vAlign w:val="bottom"/>
          </w:tcPr>
          <w:p w14:paraId="78FC51CB" w14:textId="77777777" w:rsidR="0045244C" w:rsidRPr="00082557" w:rsidRDefault="00814CE0" w:rsidP="005431A5">
            <w:pPr>
              <w:jc w:val="center"/>
              <w:rPr>
                <w:rFonts w:ascii="Calibri" w:hAnsi="Calibri"/>
                <w:bCs/>
                <w:sz w:val="20"/>
              </w:rPr>
            </w:pPr>
            <w:r w:rsidRPr="00082557">
              <w:rPr>
                <w:rFonts w:ascii="Calibri" w:hAnsi="Calibri"/>
                <w:bCs/>
                <w:sz w:val="20"/>
              </w:rPr>
              <w:t>97</w:t>
            </w:r>
          </w:p>
        </w:tc>
        <w:tc>
          <w:tcPr>
            <w:tcW w:w="944" w:type="pct"/>
            <w:gridSpan w:val="3"/>
            <w:vAlign w:val="bottom"/>
          </w:tcPr>
          <w:p w14:paraId="02DADF79" w14:textId="77777777" w:rsidR="0045244C" w:rsidRPr="00082557" w:rsidRDefault="00814CE0" w:rsidP="005431A5">
            <w:pPr>
              <w:jc w:val="center"/>
              <w:rPr>
                <w:rFonts w:ascii="Calibri" w:hAnsi="Calibri"/>
                <w:bCs/>
                <w:sz w:val="20"/>
              </w:rPr>
            </w:pPr>
            <w:r w:rsidRPr="00082557">
              <w:rPr>
                <w:rFonts w:ascii="Calibri" w:hAnsi="Calibri"/>
                <w:bCs/>
                <w:sz w:val="20"/>
              </w:rPr>
              <w:t>6</w:t>
            </w:r>
          </w:p>
        </w:tc>
      </w:tr>
      <w:tr w:rsidR="0045244C" w:rsidRPr="00082557" w14:paraId="6EB6813D" w14:textId="77777777" w:rsidTr="009945AD">
        <w:trPr>
          <w:gridBefore w:val="1"/>
          <w:gridAfter w:val="2"/>
          <w:wBefore w:w="4" w:type="pct"/>
          <w:wAfter w:w="64" w:type="pct"/>
          <w:trHeight w:val="144"/>
        </w:trPr>
        <w:tc>
          <w:tcPr>
            <w:tcW w:w="575" w:type="pct"/>
            <w:vAlign w:val="bottom"/>
          </w:tcPr>
          <w:p w14:paraId="3C1506E6" w14:textId="77777777" w:rsidR="0045244C" w:rsidRPr="00082557" w:rsidRDefault="0045244C" w:rsidP="0045244C">
            <w:pPr>
              <w:jc w:val="center"/>
              <w:rPr>
                <w:rFonts w:ascii="Calibri" w:hAnsi="Calibri"/>
                <w:bCs/>
                <w:sz w:val="20"/>
              </w:rPr>
            </w:pPr>
            <w:r w:rsidRPr="00082557">
              <w:rPr>
                <w:rFonts w:ascii="Calibri" w:hAnsi="Calibri"/>
                <w:bCs/>
                <w:sz w:val="20"/>
              </w:rPr>
              <w:t>14e.</w:t>
            </w:r>
          </w:p>
        </w:tc>
        <w:tc>
          <w:tcPr>
            <w:tcW w:w="2262" w:type="pct"/>
            <w:gridSpan w:val="4"/>
            <w:vAlign w:val="bottom"/>
          </w:tcPr>
          <w:p w14:paraId="0DB67CC6" w14:textId="77777777" w:rsidR="0045244C" w:rsidRPr="00082557" w:rsidRDefault="0059799F" w:rsidP="0045244C">
            <w:pPr>
              <w:rPr>
                <w:rFonts w:ascii="Calibri" w:hAnsi="Calibri"/>
                <w:bCs/>
                <w:sz w:val="20"/>
              </w:rPr>
            </w:pPr>
            <w:r w:rsidRPr="00082557">
              <w:rPr>
                <w:rFonts w:ascii="Calibri" w:hAnsi="Calibri"/>
                <w:bCs/>
                <w:sz w:val="20"/>
              </w:rPr>
              <w:t>Nutrition Risk</w:t>
            </w:r>
            <w:r w:rsidR="0045244C" w:rsidRPr="00082557">
              <w:rPr>
                <w:rFonts w:ascii="Calibri" w:hAnsi="Calibri"/>
                <w:bCs/>
                <w:sz w:val="20"/>
              </w:rPr>
              <w:t xml:space="preserve"> #5 (Left Justified)</w:t>
            </w:r>
          </w:p>
        </w:tc>
        <w:tc>
          <w:tcPr>
            <w:tcW w:w="575" w:type="pct"/>
            <w:vAlign w:val="bottom"/>
          </w:tcPr>
          <w:p w14:paraId="2CDD7BE4" w14:textId="77777777" w:rsidR="0045244C" w:rsidRPr="00082557" w:rsidRDefault="00814CE0" w:rsidP="005431A5">
            <w:pPr>
              <w:jc w:val="center"/>
              <w:rPr>
                <w:rFonts w:ascii="Calibri" w:hAnsi="Calibri"/>
                <w:bCs/>
                <w:sz w:val="20"/>
              </w:rPr>
            </w:pPr>
            <w:r w:rsidRPr="00082557">
              <w:rPr>
                <w:rFonts w:ascii="Calibri" w:hAnsi="Calibri"/>
                <w:bCs/>
                <w:sz w:val="20"/>
              </w:rPr>
              <w:t>98</w:t>
            </w:r>
          </w:p>
        </w:tc>
        <w:tc>
          <w:tcPr>
            <w:tcW w:w="576" w:type="pct"/>
            <w:gridSpan w:val="2"/>
            <w:vAlign w:val="bottom"/>
          </w:tcPr>
          <w:p w14:paraId="47E6AA00" w14:textId="77777777" w:rsidR="0045244C" w:rsidRPr="00082557" w:rsidRDefault="00814CE0" w:rsidP="005431A5">
            <w:pPr>
              <w:jc w:val="center"/>
              <w:rPr>
                <w:rFonts w:ascii="Calibri" w:hAnsi="Calibri"/>
                <w:bCs/>
                <w:sz w:val="20"/>
              </w:rPr>
            </w:pPr>
            <w:r w:rsidRPr="00082557">
              <w:rPr>
                <w:rFonts w:ascii="Calibri" w:hAnsi="Calibri"/>
                <w:bCs/>
                <w:sz w:val="20"/>
              </w:rPr>
              <w:t>103</w:t>
            </w:r>
          </w:p>
        </w:tc>
        <w:tc>
          <w:tcPr>
            <w:tcW w:w="944" w:type="pct"/>
            <w:gridSpan w:val="3"/>
            <w:vAlign w:val="bottom"/>
          </w:tcPr>
          <w:p w14:paraId="7714A979" w14:textId="77777777" w:rsidR="0045244C" w:rsidRPr="00082557" w:rsidRDefault="00814CE0" w:rsidP="005431A5">
            <w:pPr>
              <w:jc w:val="center"/>
              <w:rPr>
                <w:rFonts w:ascii="Calibri" w:hAnsi="Calibri"/>
                <w:bCs/>
                <w:sz w:val="20"/>
              </w:rPr>
            </w:pPr>
            <w:r w:rsidRPr="00082557">
              <w:rPr>
                <w:rFonts w:ascii="Calibri" w:hAnsi="Calibri"/>
                <w:bCs/>
                <w:sz w:val="20"/>
              </w:rPr>
              <w:t>6</w:t>
            </w:r>
          </w:p>
        </w:tc>
      </w:tr>
      <w:tr w:rsidR="0045244C" w:rsidRPr="00082557" w14:paraId="38FE166B" w14:textId="77777777" w:rsidTr="009945AD">
        <w:trPr>
          <w:gridBefore w:val="1"/>
          <w:gridAfter w:val="2"/>
          <w:wBefore w:w="4" w:type="pct"/>
          <w:wAfter w:w="64" w:type="pct"/>
          <w:trHeight w:val="144"/>
        </w:trPr>
        <w:tc>
          <w:tcPr>
            <w:tcW w:w="575" w:type="pct"/>
            <w:vAlign w:val="bottom"/>
          </w:tcPr>
          <w:p w14:paraId="6A88EBC8" w14:textId="77777777" w:rsidR="0045244C" w:rsidRPr="00082557" w:rsidRDefault="0045244C" w:rsidP="0045244C">
            <w:pPr>
              <w:jc w:val="center"/>
              <w:rPr>
                <w:rFonts w:ascii="Calibri" w:hAnsi="Calibri"/>
                <w:bCs/>
                <w:sz w:val="20"/>
              </w:rPr>
            </w:pPr>
            <w:r w:rsidRPr="00082557">
              <w:rPr>
                <w:rFonts w:ascii="Calibri" w:hAnsi="Calibri"/>
                <w:bCs/>
                <w:sz w:val="20"/>
              </w:rPr>
              <w:t>14f.</w:t>
            </w:r>
          </w:p>
        </w:tc>
        <w:tc>
          <w:tcPr>
            <w:tcW w:w="2262" w:type="pct"/>
            <w:gridSpan w:val="4"/>
            <w:vAlign w:val="bottom"/>
          </w:tcPr>
          <w:p w14:paraId="21CA43C8" w14:textId="77777777" w:rsidR="0045244C" w:rsidRPr="00082557" w:rsidRDefault="0059799F" w:rsidP="0045244C">
            <w:pPr>
              <w:rPr>
                <w:rFonts w:ascii="Calibri" w:hAnsi="Calibri"/>
                <w:bCs/>
                <w:sz w:val="20"/>
              </w:rPr>
            </w:pPr>
            <w:r w:rsidRPr="00082557">
              <w:rPr>
                <w:rFonts w:ascii="Calibri" w:hAnsi="Calibri"/>
                <w:bCs/>
                <w:sz w:val="20"/>
              </w:rPr>
              <w:t>Nutrition Risk</w:t>
            </w:r>
            <w:r w:rsidR="0045244C" w:rsidRPr="00082557">
              <w:rPr>
                <w:rFonts w:ascii="Calibri" w:hAnsi="Calibri"/>
                <w:bCs/>
                <w:sz w:val="20"/>
              </w:rPr>
              <w:t xml:space="preserve"> #6 (Left Justified)</w:t>
            </w:r>
          </w:p>
        </w:tc>
        <w:tc>
          <w:tcPr>
            <w:tcW w:w="575" w:type="pct"/>
            <w:vAlign w:val="bottom"/>
          </w:tcPr>
          <w:p w14:paraId="67970740" w14:textId="77777777" w:rsidR="0045244C" w:rsidRPr="00082557" w:rsidRDefault="00814CE0" w:rsidP="005431A5">
            <w:pPr>
              <w:jc w:val="center"/>
              <w:rPr>
                <w:rFonts w:ascii="Calibri" w:hAnsi="Calibri"/>
                <w:bCs/>
                <w:sz w:val="20"/>
              </w:rPr>
            </w:pPr>
            <w:r w:rsidRPr="00082557">
              <w:rPr>
                <w:rFonts w:ascii="Calibri" w:hAnsi="Calibri"/>
                <w:bCs/>
                <w:sz w:val="20"/>
              </w:rPr>
              <w:t>104</w:t>
            </w:r>
          </w:p>
        </w:tc>
        <w:tc>
          <w:tcPr>
            <w:tcW w:w="576" w:type="pct"/>
            <w:gridSpan w:val="2"/>
            <w:vAlign w:val="bottom"/>
          </w:tcPr>
          <w:p w14:paraId="27FE19EA" w14:textId="77777777" w:rsidR="0045244C" w:rsidRPr="00082557" w:rsidRDefault="00814CE0" w:rsidP="005431A5">
            <w:pPr>
              <w:jc w:val="center"/>
              <w:rPr>
                <w:rFonts w:ascii="Calibri" w:hAnsi="Calibri"/>
                <w:bCs/>
                <w:sz w:val="20"/>
              </w:rPr>
            </w:pPr>
            <w:r w:rsidRPr="00082557">
              <w:rPr>
                <w:rFonts w:ascii="Calibri" w:hAnsi="Calibri"/>
                <w:bCs/>
                <w:sz w:val="20"/>
              </w:rPr>
              <w:t>109</w:t>
            </w:r>
          </w:p>
        </w:tc>
        <w:tc>
          <w:tcPr>
            <w:tcW w:w="944" w:type="pct"/>
            <w:gridSpan w:val="3"/>
            <w:vAlign w:val="bottom"/>
          </w:tcPr>
          <w:p w14:paraId="5A34DC8E" w14:textId="77777777" w:rsidR="0045244C" w:rsidRPr="00082557" w:rsidRDefault="00814CE0" w:rsidP="005431A5">
            <w:pPr>
              <w:jc w:val="center"/>
              <w:rPr>
                <w:rFonts w:ascii="Calibri" w:hAnsi="Calibri"/>
                <w:bCs/>
                <w:sz w:val="20"/>
              </w:rPr>
            </w:pPr>
            <w:r w:rsidRPr="00082557">
              <w:rPr>
                <w:rFonts w:ascii="Calibri" w:hAnsi="Calibri"/>
                <w:bCs/>
                <w:sz w:val="20"/>
              </w:rPr>
              <w:t>6</w:t>
            </w:r>
          </w:p>
        </w:tc>
      </w:tr>
      <w:tr w:rsidR="0045244C" w:rsidRPr="00082557" w14:paraId="2EE5FA6D" w14:textId="77777777" w:rsidTr="009945AD">
        <w:trPr>
          <w:gridBefore w:val="1"/>
          <w:gridAfter w:val="2"/>
          <w:wBefore w:w="4" w:type="pct"/>
          <w:wAfter w:w="64" w:type="pct"/>
          <w:trHeight w:val="144"/>
        </w:trPr>
        <w:tc>
          <w:tcPr>
            <w:tcW w:w="575" w:type="pct"/>
            <w:vAlign w:val="bottom"/>
          </w:tcPr>
          <w:p w14:paraId="06AED0C1" w14:textId="77777777" w:rsidR="0045244C" w:rsidRPr="00082557" w:rsidRDefault="0045244C" w:rsidP="0045244C">
            <w:pPr>
              <w:jc w:val="center"/>
              <w:rPr>
                <w:rFonts w:ascii="Calibri" w:hAnsi="Calibri"/>
                <w:bCs/>
                <w:sz w:val="20"/>
              </w:rPr>
            </w:pPr>
            <w:r w:rsidRPr="00082557">
              <w:rPr>
                <w:rFonts w:ascii="Calibri" w:hAnsi="Calibri"/>
                <w:bCs/>
                <w:sz w:val="20"/>
              </w:rPr>
              <w:t>14g.</w:t>
            </w:r>
          </w:p>
        </w:tc>
        <w:tc>
          <w:tcPr>
            <w:tcW w:w="2262" w:type="pct"/>
            <w:gridSpan w:val="4"/>
            <w:vAlign w:val="bottom"/>
          </w:tcPr>
          <w:p w14:paraId="7B8B3355" w14:textId="77777777" w:rsidR="0045244C" w:rsidRPr="00082557" w:rsidRDefault="0059799F" w:rsidP="0045244C">
            <w:pPr>
              <w:rPr>
                <w:rFonts w:ascii="Calibri" w:hAnsi="Calibri"/>
                <w:bCs/>
                <w:sz w:val="20"/>
              </w:rPr>
            </w:pPr>
            <w:r w:rsidRPr="00082557">
              <w:rPr>
                <w:rFonts w:ascii="Calibri" w:hAnsi="Calibri"/>
                <w:bCs/>
                <w:sz w:val="20"/>
              </w:rPr>
              <w:t>Nutrition Risk</w:t>
            </w:r>
            <w:r w:rsidR="0045244C" w:rsidRPr="00082557">
              <w:rPr>
                <w:rFonts w:ascii="Calibri" w:hAnsi="Calibri"/>
                <w:bCs/>
                <w:sz w:val="20"/>
              </w:rPr>
              <w:t xml:space="preserve"> #7 (Left Justified)</w:t>
            </w:r>
          </w:p>
        </w:tc>
        <w:tc>
          <w:tcPr>
            <w:tcW w:w="575" w:type="pct"/>
            <w:vAlign w:val="bottom"/>
          </w:tcPr>
          <w:p w14:paraId="263D3F10" w14:textId="77777777" w:rsidR="0045244C" w:rsidRPr="00082557" w:rsidRDefault="00814CE0" w:rsidP="005431A5">
            <w:pPr>
              <w:jc w:val="center"/>
              <w:rPr>
                <w:rFonts w:ascii="Calibri" w:hAnsi="Calibri"/>
                <w:bCs/>
                <w:sz w:val="20"/>
              </w:rPr>
            </w:pPr>
            <w:r w:rsidRPr="00082557">
              <w:rPr>
                <w:rFonts w:ascii="Calibri" w:hAnsi="Calibri"/>
                <w:bCs/>
                <w:sz w:val="20"/>
              </w:rPr>
              <w:t>110</w:t>
            </w:r>
          </w:p>
        </w:tc>
        <w:tc>
          <w:tcPr>
            <w:tcW w:w="576" w:type="pct"/>
            <w:gridSpan w:val="2"/>
            <w:vAlign w:val="bottom"/>
          </w:tcPr>
          <w:p w14:paraId="16A913F8" w14:textId="77777777" w:rsidR="0045244C" w:rsidRPr="00082557" w:rsidRDefault="00814CE0" w:rsidP="005431A5">
            <w:pPr>
              <w:jc w:val="center"/>
              <w:rPr>
                <w:rFonts w:ascii="Calibri" w:hAnsi="Calibri"/>
                <w:bCs/>
                <w:sz w:val="20"/>
              </w:rPr>
            </w:pPr>
            <w:r w:rsidRPr="00082557">
              <w:rPr>
                <w:rFonts w:ascii="Calibri" w:hAnsi="Calibri"/>
                <w:bCs/>
                <w:sz w:val="20"/>
              </w:rPr>
              <w:t>115</w:t>
            </w:r>
          </w:p>
        </w:tc>
        <w:tc>
          <w:tcPr>
            <w:tcW w:w="944" w:type="pct"/>
            <w:gridSpan w:val="3"/>
            <w:vAlign w:val="bottom"/>
          </w:tcPr>
          <w:p w14:paraId="6F6FCBAF" w14:textId="77777777" w:rsidR="0045244C" w:rsidRPr="00082557" w:rsidRDefault="00814CE0" w:rsidP="005431A5">
            <w:pPr>
              <w:jc w:val="center"/>
              <w:rPr>
                <w:rFonts w:ascii="Calibri" w:hAnsi="Calibri"/>
                <w:bCs/>
                <w:sz w:val="20"/>
              </w:rPr>
            </w:pPr>
            <w:r w:rsidRPr="00082557">
              <w:rPr>
                <w:rFonts w:ascii="Calibri" w:hAnsi="Calibri"/>
                <w:bCs/>
                <w:sz w:val="20"/>
              </w:rPr>
              <w:t>6</w:t>
            </w:r>
          </w:p>
        </w:tc>
      </w:tr>
      <w:tr w:rsidR="0045244C" w:rsidRPr="00082557" w14:paraId="49FBE0FD" w14:textId="77777777" w:rsidTr="009945AD">
        <w:trPr>
          <w:gridBefore w:val="1"/>
          <w:gridAfter w:val="2"/>
          <w:wBefore w:w="4" w:type="pct"/>
          <w:wAfter w:w="64" w:type="pct"/>
          <w:trHeight w:val="144"/>
        </w:trPr>
        <w:tc>
          <w:tcPr>
            <w:tcW w:w="575" w:type="pct"/>
            <w:vAlign w:val="bottom"/>
          </w:tcPr>
          <w:p w14:paraId="47C4F932" w14:textId="77777777" w:rsidR="0045244C" w:rsidRPr="00082557" w:rsidRDefault="0045244C" w:rsidP="0045244C">
            <w:pPr>
              <w:jc w:val="center"/>
              <w:rPr>
                <w:rFonts w:ascii="Calibri" w:hAnsi="Calibri"/>
                <w:bCs/>
                <w:sz w:val="20"/>
              </w:rPr>
            </w:pPr>
            <w:r w:rsidRPr="00082557">
              <w:rPr>
                <w:rFonts w:ascii="Calibri" w:hAnsi="Calibri"/>
                <w:bCs/>
                <w:sz w:val="20"/>
              </w:rPr>
              <w:t>14h.</w:t>
            </w:r>
          </w:p>
        </w:tc>
        <w:tc>
          <w:tcPr>
            <w:tcW w:w="2262" w:type="pct"/>
            <w:gridSpan w:val="4"/>
            <w:vAlign w:val="bottom"/>
          </w:tcPr>
          <w:p w14:paraId="6A98C595" w14:textId="77777777" w:rsidR="0045244C" w:rsidRPr="00082557" w:rsidRDefault="0059799F" w:rsidP="0045244C">
            <w:pPr>
              <w:rPr>
                <w:rFonts w:ascii="Calibri" w:hAnsi="Calibri"/>
                <w:bCs/>
                <w:sz w:val="20"/>
              </w:rPr>
            </w:pPr>
            <w:r w:rsidRPr="00082557">
              <w:rPr>
                <w:rFonts w:ascii="Calibri" w:hAnsi="Calibri"/>
                <w:bCs/>
                <w:sz w:val="20"/>
              </w:rPr>
              <w:t>Nutrition Risk</w:t>
            </w:r>
            <w:r w:rsidR="0045244C" w:rsidRPr="00082557">
              <w:rPr>
                <w:rFonts w:ascii="Calibri" w:hAnsi="Calibri"/>
                <w:bCs/>
                <w:sz w:val="20"/>
              </w:rPr>
              <w:t xml:space="preserve"> #8 (Left Justified)</w:t>
            </w:r>
          </w:p>
        </w:tc>
        <w:tc>
          <w:tcPr>
            <w:tcW w:w="575" w:type="pct"/>
            <w:vAlign w:val="bottom"/>
          </w:tcPr>
          <w:p w14:paraId="01E0DDD8" w14:textId="77777777" w:rsidR="0045244C" w:rsidRPr="00082557" w:rsidRDefault="00814CE0" w:rsidP="005431A5">
            <w:pPr>
              <w:jc w:val="center"/>
              <w:rPr>
                <w:rFonts w:ascii="Calibri" w:hAnsi="Calibri"/>
                <w:bCs/>
                <w:sz w:val="20"/>
              </w:rPr>
            </w:pPr>
            <w:r w:rsidRPr="00082557">
              <w:rPr>
                <w:rFonts w:ascii="Calibri" w:hAnsi="Calibri"/>
                <w:bCs/>
                <w:sz w:val="20"/>
              </w:rPr>
              <w:t>116</w:t>
            </w:r>
          </w:p>
        </w:tc>
        <w:tc>
          <w:tcPr>
            <w:tcW w:w="576" w:type="pct"/>
            <w:gridSpan w:val="2"/>
            <w:vAlign w:val="bottom"/>
          </w:tcPr>
          <w:p w14:paraId="2AAB4C7C" w14:textId="77777777" w:rsidR="0045244C" w:rsidRPr="00082557" w:rsidRDefault="00814CE0" w:rsidP="005431A5">
            <w:pPr>
              <w:jc w:val="center"/>
              <w:rPr>
                <w:rFonts w:ascii="Calibri" w:hAnsi="Calibri"/>
                <w:bCs/>
                <w:sz w:val="20"/>
              </w:rPr>
            </w:pPr>
            <w:r w:rsidRPr="00082557">
              <w:rPr>
                <w:rFonts w:ascii="Calibri" w:hAnsi="Calibri"/>
                <w:bCs/>
                <w:sz w:val="20"/>
              </w:rPr>
              <w:t>121</w:t>
            </w:r>
          </w:p>
        </w:tc>
        <w:tc>
          <w:tcPr>
            <w:tcW w:w="944" w:type="pct"/>
            <w:gridSpan w:val="3"/>
            <w:vAlign w:val="bottom"/>
          </w:tcPr>
          <w:p w14:paraId="08A2008D" w14:textId="77777777" w:rsidR="0045244C" w:rsidRPr="00082557" w:rsidRDefault="00814CE0" w:rsidP="005431A5">
            <w:pPr>
              <w:jc w:val="center"/>
              <w:rPr>
                <w:rFonts w:ascii="Calibri" w:hAnsi="Calibri"/>
                <w:bCs/>
                <w:sz w:val="20"/>
              </w:rPr>
            </w:pPr>
            <w:r w:rsidRPr="00082557">
              <w:rPr>
                <w:rFonts w:ascii="Calibri" w:hAnsi="Calibri"/>
                <w:bCs/>
                <w:sz w:val="20"/>
              </w:rPr>
              <w:t>6</w:t>
            </w:r>
          </w:p>
        </w:tc>
      </w:tr>
      <w:tr w:rsidR="0045244C" w:rsidRPr="00082557" w14:paraId="00865710" w14:textId="77777777" w:rsidTr="009945AD">
        <w:trPr>
          <w:gridBefore w:val="1"/>
          <w:gridAfter w:val="2"/>
          <w:wBefore w:w="4" w:type="pct"/>
          <w:wAfter w:w="64" w:type="pct"/>
          <w:trHeight w:val="144"/>
        </w:trPr>
        <w:tc>
          <w:tcPr>
            <w:tcW w:w="575" w:type="pct"/>
            <w:vAlign w:val="bottom"/>
          </w:tcPr>
          <w:p w14:paraId="5EF3137D" w14:textId="77777777" w:rsidR="0045244C" w:rsidRPr="00082557" w:rsidRDefault="0045244C" w:rsidP="0045244C">
            <w:pPr>
              <w:jc w:val="center"/>
              <w:rPr>
                <w:rFonts w:ascii="Calibri" w:hAnsi="Calibri"/>
                <w:bCs/>
                <w:sz w:val="20"/>
              </w:rPr>
            </w:pPr>
            <w:r w:rsidRPr="00082557">
              <w:rPr>
                <w:rFonts w:ascii="Calibri" w:hAnsi="Calibri"/>
                <w:bCs/>
                <w:sz w:val="20"/>
              </w:rPr>
              <w:t>14i.</w:t>
            </w:r>
          </w:p>
        </w:tc>
        <w:tc>
          <w:tcPr>
            <w:tcW w:w="2262" w:type="pct"/>
            <w:gridSpan w:val="4"/>
            <w:vAlign w:val="bottom"/>
          </w:tcPr>
          <w:p w14:paraId="2E3F8A7D" w14:textId="77777777" w:rsidR="0045244C" w:rsidRPr="00082557" w:rsidRDefault="0059799F" w:rsidP="0045244C">
            <w:pPr>
              <w:rPr>
                <w:rFonts w:ascii="Calibri" w:hAnsi="Calibri"/>
                <w:bCs/>
                <w:sz w:val="20"/>
              </w:rPr>
            </w:pPr>
            <w:r w:rsidRPr="00082557">
              <w:rPr>
                <w:rFonts w:ascii="Calibri" w:hAnsi="Calibri"/>
                <w:bCs/>
                <w:sz w:val="20"/>
              </w:rPr>
              <w:t>Nutrition Risk</w:t>
            </w:r>
            <w:r w:rsidR="0045244C" w:rsidRPr="00082557">
              <w:rPr>
                <w:rFonts w:ascii="Calibri" w:hAnsi="Calibri"/>
                <w:bCs/>
                <w:sz w:val="20"/>
              </w:rPr>
              <w:t xml:space="preserve"> #9 (Left Justified)</w:t>
            </w:r>
          </w:p>
        </w:tc>
        <w:tc>
          <w:tcPr>
            <w:tcW w:w="575" w:type="pct"/>
            <w:vAlign w:val="bottom"/>
          </w:tcPr>
          <w:p w14:paraId="56B09C59" w14:textId="77777777" w:rsidR="0045244C" w:rsidRPr="00082557" w:rsidRDefault="00814CE0" w:rsidP="005431A5">
            <w:pPr>
              <w:jc w:val="center"/>
              <w:rPr>
                <w:rFonts w:ascii="Calibri" w:hAnsi="Calibri"/>
                <w:bCs/>
                <w:sz w:val="20"/>
              </w:rPr>
            </w:pPr>
            <w:r w:rsidRPr="00082557">
              <w:rPr>
                <w:rFonts w:ascii="Calibri" w:hAnsi="Calibri"/>
                <w:bCs/>
                <w:sz w:val="20"/>
              </w:rPr>
              <w:t>122</w:t>
            </w:r>
          </w:p>
        </w:tc>
        <w:tc>
          <w:tcPr>
            <w:tcW w:w="576" w:type="pct"/>
            <w:gridSpan w:val="2"/>
            <w:vAlign w:val="bottom"/>
          </w:tcPr>
          <w:p w14:paraId="506AF259" w14:textId="77777777" w:rsidR="0045244C" w:rsidRPr="00082557" w:rsidRDefault="00814CE0" w:rsidP="005431A5">
            <w:pPr>
              <w:jc w:val="center"/>
              <w:rPr>
                <w:rFonts w:ascii="Calibri" w:hAnsi="Calibri"/>
                <w:bCs/>
                <w:sz w:val="20"/>
              </w:rPr>
            </w:pPr>
            <w:r w:rsidRPr="00082557">
              <w:rPr>
                <w:rFonts w:ascii="Calibri" w:hAnsi="Calibri"/>
                <w:bCs/>
                <w:sz w:val="20"/>
              </w:rPr>
              <w:t>127</w:t>
            </w:r>
          </w:p>
        </w:tc>
        <w:tc>
          <w:tcPr>
            <w:tcW w:w="944" w:type="pct"/>
            <w:gridSpan w:val="3"/>
            <w:vAlign w:val="bottom"/>
          </w:tcPr>
          <w:p w14:paraId="31E02F60" w14:textId="77777777" w:rsidR="0045244C" w:rsidRPr="00082557" w:rsidRDefault="00814CE0" w:rsidP="005431A5">
            <w:pPr>
              <w:jc w:val="center"/>
              <w:rPr>
                <w:rFonts w:ascii="Calibri" w:hAnsi="Calibri"/>
                <w:bCs/>
                <w:sz w:val="20"/>
              </w:rPr>
            </w:pPr>
            <w:r w:rsidRPr="00082557">
              <w:rPr>
                <w:rFonts w:ascii="Calibri" w:hAnsi="Calibri"/>
                <w:bCs/>
                <w:sz w:val="20"/>
              </w:rPr>
              <w:t>6</w:t>
            </w:r>
          </w:p>
        </w:tc>
      </w:tr>
      <w:tr w:rsidR="0045244C" w:rsidRPr="00082557" w14:paraId="2E55FF47" w14:textId="77777777" w:rsidTr="009945AD">
        <w:trPr>
          <w:gridBefore w:val="1"/>
          <w:gridAfter w:val="2"/>
          <w:wBefore w:w="4" w:type="pct"/>
          <w:wAfter w:w="64" w:type="pct"/>
          <w:trHeight w:val="144"/>
        </w:trPr>
        <w:tc>
          <w:tcPr>
            <w:tcW w:w="575" w:type="pct"/>
            <w:vAlign w:val="bottom"/>
          </w:tcPr>
          <w:p w14:paraId="3CC6A47B" w14:textId="77777777" w:rsidR="0045244C" w:rsidRPr="00082557" w:rsidRDefault="0045244C" w:rsidP="0045244C">
            <w:pPr>
              <w:jc w:val="center"/>
              <w:rPr>
                <w:rFonts w:ascii="Calibri" w:hAnsi="Calibri"/>
                <w:bCs/>
                <w:sz w:val="20"/>
              </w:rPr>
            </w:pPr>
            <w:r w:rsidRPr="00082557">
              <w:rPr>
                <w:rFonts w:ascii="Calibri" w:hAnsi="Calibri"/>
                <w:bCs/>
                <w:sz w:val="20"/>
              </w:rPr>
              <w:t>14j.</w:t>
            </w:r>
          </w:p>
        </w:tc>
        <w:tc>
          <w:tcPr>
            <w:tcW w:w="2262" w:type="pct"/>
            <w:gridSpan w:val="4"/>
            <w:vAlign w:val="bottom"/>
          </w:tcPr>
          <w:p w14:paraId="2BA0C7D8" w14:textId="77777777" w:rsidR="0045244C" w:rsidRPr="00082557" w:rsidRDefault="0059799F" w:rsidP="0045244C">
            <w:pPr>
              <w:rPr>
                <w:rFonts w:ascii="Calibri" w:hAnsi="Calibri"/>
                <w:bCs/>
                <w:sz w:val="20"/>
              </w:rPr>
            </w:pPr>
            <w:r w:rsidRPr="00082557">
              <w:rPr>
                <w:rFonts w:ascii="Calibri" w:hAnsi="Calibri"/>
                <w:bCs/>
                <w:sz w:val="20"/>
              </w:rPr>
              <w:t>Nutrition Risk</w:t>
            </w:r>
            <w:r w:rsidR="0045244C" w:rsidRPr="00082557">
              <w:rPr>
                <w:rFonts w:ascii="Calibri" w:hAnsi="Calibri"/>
                <w:bCs/>
                <w:sz w:val="20"/>
              </w:rPr>
              <w:t xml:space="preserve"> #10 (Left Justified)</w:t>
            </w:r>
          </w:p>
        </w:tc>
        <w:tc>
          <w:tcPr>
            <w:tcW w:w="575" w:type="pct"/>
            <w:vAlign w:val="bottom"/>
          </w:tcPr>
          <w:p w14:paraId="521F8182" w14:textId="77777777" w:rsidR="0045244C" w:rsidRPr="00082557" w:rsidRDefault="00814CE0" w:rsidP="005431A5">
            <w:pPr>
              <w:jc w:val="center"/>
              <w:rPr>
                <w:rFonts w:ascii="Calibri" w:hAnsi="Calibri"/>
                <w:bCs/>
                <w:sz w:val="20"/>
              </w:rPr>
            </w:pPr>
            <w:r w:rsidRPr="00082557">
              <w:rPr>
                <w:rFonts w:ascii="Calibri" w:hAnsi="Calibri"/>
                <w:bCs/>
                <w:sz w:val="20"/>
              </w:rPr>
              <w:t>128</w:t>
            </w:r>
          </w:p>
        </w:tc>
        <w:tc>
          <w:tcPr>
            <w:tcW w:w="576" w:type="pct"/>
            <w:gridSpan w:val="2"/>
            <w:vAlign w:val="bottom"/>
          </w:tcPr>
          <w:p w14:paraId="1DB8427A" w14:textId="77777777" w:rsidR="0045244C" w:rsidRPr="00082557" w:rsidRDefault="00814CE0" w:rsidP="005431A5">
            <w:pPr>
              <w:jc w:val="center"/>
              <w:rPr>
                <w:rFonts w:ascii="Calibri" w:hAnsi="Calibri"/>
                <w:bCs/>
                <w:sz w:val="20"/>
              </w:rPr>
            </w:pPr>
            <w:r w:rsidRPr="00082557">
              <w:rPr>
                <w:rFonts w:ascii="Calibri" w:hAnsi="Calibri"/>
                <w:bCs/>
                <w:sz w:val="20"/>
              </w:rPr>
              <w:t>133</w:t>
            </w:r>
          </w:p>
        </w:tc>
        <w:tc>
          <w:tcPr>
            <w:tcW w:w="944" w:type="pct"/>
            <w:gridSpan w:val="3"/>
            <w:vAlign w:val="bottom"/>
          </w:tcPr>
          <w:p w14:paraId="40DB0B87" w14:textId="77777777" w:rsidR="0045244C" w:rsidRPr="00082557" w:rsidRDefault="00814CE0" w:rsidP="005431A5">
            <w:pPr>
              <w:jc w:val="center"/>
              <w:rPr>
                <w:rFonts w:ascii="Calibri" w:hAnsi="Calibri"/>
                <w:bCs/>
                <w:sz w:val="20"/>
              </w:rPr>
            </w:pPr>
            <w:r w:rsidRPr="00082557">
              <w:rPr>
                <w:rFonts w:ascii="Calibri" w:hAnsi="Calibri"/>
                <w:bCs/>
                <w:sz w:val="20"/>
              </w:rPr>
              <w:t>6</w:t>
            </w:r>
          </w:p>
        </w:tc>
      </w:tr>
      <w:tr w:rsidR="0045244C" w:rsidRPr="00082557" w14:paraId="57822ED7" w14:textId="77777777" w:rsidTr="009945AD">
        <w:trPr>
          <w:gridBefore w:val="1"/>
          <w:gridAfter w:val="2"/>
          <w:wBefore w:w="4" w:type="pct"/>
          <w:wAfter w:w="64" w:type="pct"/>
          <w:trHeight w:val="144"/>
        </w:trPr>
        <w:tc>
          <w:tcPr>
            <w:tcW w:w="575" w:type="pct"/>
            <w:vAlign w:val="bottom"/>
          </w:tcPr>
          <w:p w14:paraId="342F1A57" w14:textId="77777777" w:rsidR="0045244C" w:rsidRPr="00082557" w:rsidRDefault="0045244C" w:rsidP="0045244C">
            <w:pPr>
              <w:jc w:val="center"/>
              <w:rPr>
                <w:rFonts w:ascii="Calibri" w:hAnsi="Calibri"/>
                <w:bCs/>
                <w:sz w:val="20"/>
              </w:rPr>
            </w:pPr>
            <w:r w:rsidRPr="00082557">
              <w:rPr>
                <w:rFonts w:ascii="Calibri" w:hAnsi="Calibri"/>
                <w:bCs/>
                <w:sz w:val="20"/>
              </w:rPr>
              <w:t>15a.</w:t>
            </w:r>
          </w:p>
        </w:tc>
        <w:tc>
          <w:tcPr>
            <w:tcW w:w="2262" w:type="pct"/>
            <w:gridSpan w:val="4"/>
            <w:vAlign w:val="bottom"/>
          </w:tcPr>
          <w:p w14:paraId="0E124364" w14:textId="77777777" w:rsidR="0045244C" w:rsidRPr="00082557" w:rsidRDefault="0045244C" w:rsidP="0045244C">
            <w:pPr>
              <w:rPr>
                <w:rFonts w:ascii="Calibri" w:hAnsi="Calibri"/>
                <w:bCs/>
                <w:sz w:val="20"/>
              </w:rPr>
            </w:pPr>
            <w:r w:rsidRPr="00082557">
              <w:rPr>
                <w:rFonts w:ascii="Calibri" w:hAnsi="Calibri"/>
                <w:bCs/>
                <w:sz w:val="20"/>
              </w:rPr>
              <w:t>Hemoglobin</w:t>
            </w:r>
          </w:p>
        </w:tc>
        <w:tc>
          <w:tcPr>
            <w:tcW w:w="575" w:type="pct"/>
            <w:vAlign w:val="bottom"/>
          </w:tcPr>
          <w:p w14:paraId="6DB00740" w14:textId="77777777" w:rsidR="0045244C" w:rsidRPr="00082557" w:rsidRDefault="00814CE0" w:rsidP="005431A5">
            <w:pPr>
              <w:jc w:val="center"/>
              <w:rPr>
                <w:rFonts w:ascii="Calibri" w:hAnsi="Calibri"/>
                <w:bCs/>
                <w:sz w:val="20"/>
              </w:rPr>
            </w:pPr>
            <w:r w:rsidRPr="00082557">
              <w:rPr>
                <w:rFonts w:ascii="Calibri" w:hAnsi="Calibri"/>
                <w:bCs/>
                <w:sz w:val="20"/>
              </w:rPr>
              <w:t>134</w:t>
            </w:r>
          </w:p>
        </w:tc>
        <w:tc>
          <w:tcPr>
            <w:tcW w:w="576" w:type="pct"/>
            <w:gridSpan w:val="2"/>
            <w:vAlign w:val="bottom"/>
          </w:tcPr>
          <w:p w14:paraId="15131DBC" w14:textId="77777777" w:rsidR="0045244C" w:rsidRPr="00082557" w:rsidRDefault="00814CE0" w:rsidP="005431A5">
            <w:pPr>
              <w:jc w:val="center"/>
              <w:rPr>
                <w:rFonts w:ascii="Calibri" w:hAnsi="Calibri"/>
                <w:bCs/>
                <w:sz w:val="20"/>
              </w:rPr>
            </w:pPr>
            <w:r w:rsidRPr="00082557">
              <w:rPr>
                <w:rFonts w:ascii="Calibri" w:hAnsi="Calibri"/>
                <w:bCs/>
                <w:sz w:val="20"/>
              </w:rPr>
              <w:t>136</w:t>
            </w:r>
          </w:p>
        </w:tc>
        <w:tc>
          <w:tcPr>
            <w:tcW w:w="944" w:type="pct"/>
            <w:gridSpan w:val="3"/>
            <w:vAlign w:val="bottom"/>
          </w:tcPr>
          <w:p w14:paraId="196875F6" w14:textId="77777777" w:rsidR="0045244C" w:rsidRPr="00082557" w:rsidRDefault="0045244C" w:rsidP="005431A5">
            <w:pPr>
              <w:jc w:val="center"/>
              <w:rPr>
                <w:rFonts w:ascii="Calibri" w:hAnsi="Calibri"/>
                <w:bCs/>
                <w:sz w:val="20"/>
              </w:rPr>
            </w:pPr>
            <w:r w:rsidRPr="00082557">
              <w:rPr>
                <w:rFonts w:ascii="Calibri" w:hAnsi="Calibri"/>
                <w:bCs/>
                <w:sz w:val="20"/>
              </w:rPr>
              <w:t>3</w:t>
            </w:r>
          </w:p>
        </w:tc>
      </w:tr>
      <w:tr w:rsidR="0045244C" w:rsidRPr="00082557" w14:paraId="5BA281DB" w14:textId="77777777" w:rsidTr="009945AD">
        <w:trPr>
          <w:gridBefore w:val="1"/>
          <w:gridAfter w:val="2"/>
          <w:wBefore w:w="4" w:type="pct"/>
          <w:wAfter w:w="64" w:type="pct"/>
          <w:trHeight w:val="144"/>
        </w:trPr>
        <w:tc>
          <w:tcPr>
            <w:tcW w:w="575" w:type="pct"/>
            <w:vAlign w:val="bottom"/>
          </w:tcPr>
          <w:p w14:paraId="384BCB18" w14:textId="77777777" w:rsidR="0045244C" w:rsidRPr="00082557" w:rsidRDefault="0045244C" w:rsidP="0045244C">
            <w:pPr>
              <w:jc w:val="center"/>
              <w:rPr>
                <w:rFonts w:ascii="Calibri" w:hAnsi="Calibri"/>
                <w:bCs/>
                <w:sz w:val="20"/>
              </w:rPr>
            </w:pPr>
            <w:r w:rsidRPr="00082557">
              <w:rPr>
                <w:rFonts w:ascii="Calibri" w:hAnsi="Calibri"/>
                <w:bCs/>
                <w:sz w:val="20"/>
              </w:rPr>
              <w:t>15b.</w:t>
            </w:r>
          </w:p>
        </w:tc>
        <w:tc>
          <w:tcPr>
            <w:tcW w:w="2262" w:type="pct"/>
            <w:gridSpan w:val="4"/>
            <w:vAlign w:val="bottom"/>
          </w:tcPr>
          <w:p w14:paraId="4EBB1B27" w14:textId="77777777" w:rsidR="0045244C" w:rsidRPr="00082557" w:rsidRDefault="0045244C" w:rsidP="0045244C">
            <w:pPr>
              <w:rPr>
                <w:rFonts w:ascii="Calibri" w:hAnsi="Calibri"/>
                <w:bCs/>
                <w:sz w:val="20"/>
              </w:rPr>
            </w:pPr>
            <w:r w:rsidRPr="00082557">
              <w:rPr>
                <w:rFonts w:ascii="Calibri" w:hAnsi="Calibri"/>
                <w:bCs/>
                <w:sz w:val="20"/>
              </w:rPr>
              <w:t>Hematocrit</w:t>
            </w:r>
          </w:p>
        </w:tc>
        <w:tc>
          <w:tcPr>
            <w:tcW w:w="575" w:type="pct"/>
            <w:vAlign w:val="bottom"/>
          </w:tcPr>
          <w:p w14:paraId="7B0D9349" w14:textId="77777777" w:rsidR="0045244C" w:rsidRPr="00082557" w:rsidRDefault="00814CE0" w:rsidP="005431A5">
            <w:pPr>
              <w:jc w:val="center"/>
              <w:rPr>
                <w:rFonts w:ascii="Calibri" w:hAnsi="Calibri"/>
                <w:bCs/>
                <w:sz w:val="20"/>
              </w:rPr>
            </w:pPr>
            <w:r w:rsidRPr="00082557">
              <w:rPr>
                <w:rFonts w:ascii="Calibri" w:hAnsi="Calibri"/>
                <w:bCs/>
                <w:sz w:val="20"/>
              </w:rPr>
              <w:t>137</w:t>
            </w:r>
          </w:p>
        </w:tc>
        <w:tc>
          <w:tcPr>
            <w:tcW w:w="576" w:type="pct"/>
            <w:gridSpan w:val="2"/>
            <w:vAlign w:val="bottom"/>
          </w:tcPr>
          <w:p w14:paraId="52D85BD8" w14:textId="77777777" w:rsidR="0045244C" w:rsidRPr="00082557" w:rsidRDefault="00814CE0" w:rsidP="005431A5">
            <w:pPr>
              <w:jc w:val="center"/>
              <w:rPr>
                <w:rFonts w:ascii="Calibri" w:hAnsi="Calibri"/>
                <w:bCs/>
                <w:sz w:val="20"/>
              </w:rPr>
            </w:pPr>
            <w:r w:rsidRPr="00082557">
              <w:rPr>
                <w:rFonts w:ascii="Calibri" w:hAnsi="Calibri"/>
                <w:bCs/>
                <w:sz w:val="20"/>
              </w:rPr>
              <w:t>139</w:t>
            </w:r>
          </w:p>
        </w:tc>
        <w:tc>
          <w:tcPr>
            <w:tcW w:w="944" w:type="pct"/>
            <w:gridSpan w:val="3"/>
            <w:vAlign w:val="bottom"/>
          </w:tcPr>
          <w:p w14:paraId="51483EEA" w14:textId="77777777" w:rsidR="0045244C" w:rsidRPr="00082557" w:rsidRDefault="0045244C" w:rsidP="005431A5">
            <w:pPr>
              <w:jc w:val="center"/>
              <w:rPr>
                <w:rFonts w:ascii="Calibri" w:hAnsi="Calibri"/>
                <w:bCs/>
                <w:sz w:val="20"/>
              </w:rPr>
            </w:pPr>
            <w:r w:rsidRPr="00082557">
              <w:rPr>
                <w:rFonts w:ascii="Calibri" w:hAnsi="Calibri"/>
                <w:bCs/>
                <w:sz w:val="20"/>
              </w:rPr>
              <w:t>3</w:t>
            </w:r>
          </w:p>
        </w:tc>
      </w:tr>
      <w:tr w:rsidR="0045244C" w:rsidRPr="00082557" w14:paraId="38CA2A64" w14:textId="77777777" w:rsidTr="009945AD">
        <w:trPr>
          <w:gridBefore w:val="1"/>
          <w:gridAfter w:val="2"/>
          <w:wBefore w:w="4" w:type="pct"/>
          <w:wAfter w:w="64" w:type="pct"/>
          <w:trHeight w:val="144"/>
        </w:trPr>
        <w:tc>
          <w:tcPr>
            <w:tcW w:w="575" w:type="pct"/>
            <w:vAlign w:val="bottom"/>
          </w:tcPr>
          <w:p w14:paraId="045C8927" w14:textId="77777777" w:rsidR="0045244C" w:rsidRPr="00082557" w:rsidRDefault="0045244C" w:rsidP="0045244C">
            <w:pPr>
              <w:jc w:val="center"/>
              <w:rPr>
                <w:rFonts w:ascii="Calibri" w:hAnsi="Calibri"/>
                <w:bCs/>
                <w:sz w:val="20"/>
              </w:rPr>
            </w:pPr>
            <w:r w:rsidRPr="00082557">
              <w:rPr>
                <w:rFonts w:ascii="Calibri" w:hAnsi="Calibri"/>
                <w:bCs/>
                <w:sz w:val="20"/>
              </w:rPr>
              <w:t>15c.</w:t>
            </w:r>
          </w:p>
        </w:tc>
        <w:tc>
          <w:tcPr>
            <w:tcW w:w="2262" w:type="pct"/>
            <w:gridSpan w:val="4"/>
            <w:vAlign w:val="bottom"/>
          </w:tcPr>
          <w:p w14:paraId="6D06416E" w14:textId="77777777" w:rsidR="0045244C" w:rsidRPr="00082557" w:rsidRDefault="0045244C" w:rsidP="0045244C">
            <w:pPr>
              <w:rPr>
                <w:rFonts w:ascii="Calibri" w:hAnsi="Calibri"/>
                <w:bCs/>
                <w:sz w:val="20"/>
              </w:rPr>
            </w:pPr>
            <w:r w:rsidRPr="00082557">
              <w:rPr>
                <w:rFonts w:ascii="Calibri" w:hAnsi="Calibri"/>
                <w:bCs/>
                <w:sz w:val="20"/>
              </w:rPr>
              <w:t>Date of Blood Test (MMDDYYYY)</w:t>
            </w:r>
          </w:p>
        </w:tc>
        <w:tc>
          <w:tcPr>
            <w:tcW w:w="575" w:type="pct"/>
            <w:vAlign w:val="bottom"/>
          </w:tcPr>
          <w:p w14:paraId="240915DE" w14:textId="77777777" w:rsidR="0045244C" w:rsidRPr="00082557" w:rsidRDefault="00814CE0" w:rsidP="005431A5">
            <w:pPr>
              <w:jc w:val="center"/>
              <w:rPr>
                <w:rFonts w:ascii="Calibri" w:hAnsi="Calibri"/>
                <w:bCs/>
                <w:sz w:val="20"/>
              </w:rPr>
            </w:pPr>
            <w:r w:rsidRPr="00082557">
              <w:rPr>
                <w:rFonts w:ascii="Calibri" w:hAnsi="Calibri"/>
                <w:bCs/>
                <w:sz w:val="20"/>
              </w:rPr>
              <w:t>140</w:t>
            </w:r>
          </w:p>
        </w:tc>
        <w:tc>
          <w:tcPr>
            <w:tcW w:w="576" w:type="pct"/>
            <w:gridSpan w:val="2"/>
            <w:vAlign w:val="bottom"/>
          </w:tcPr>
          <w:p w14:paraId="0B98B7B3" w14:textId="77777777" w:rsidR="0045244C" w:rsidRPr="00082557" w:rsidRDefault="00814CE0" w:rsidP="005431A5">
            <w:pPr>
              <w:jc w:val="center"/>
              <w:rPr>
                <w:rFonts w:ascii="Calibri" w:hAnsi="Calibri"/>
                <w:bCs/>
                <w:sz w:val="20"/>
              </w:rPr>
            </w:pPr>
            <w:r w:rsidRPr="00082557">
              <w:rPr>
                <w:rFonts w:ascii="Calibri" w:hAnsi="Calibri"/>
                <w:bCs/>
                <w:sz w:val="20"/>
              </w:rPr>
              <w:t>14</w:t>
            </w:r>
            <w:r w:rsidR="0045244C" w:rsidRPr="00082557">
              <w:rPr>
                <w:rFonts w:ascii="Calibri" w:hAnsi="Calibri"/>
                <w:bCs/>
                <w:sz w:val="20"/>
              </w:rPr>
              <w:t>7</w:t>
            </w:r>
          </w:p>
        </w:tc>
        <w:tc>
          <w:tcPr>
            <w:tcW w:w="944" w:type="pct"/>
            <w:gridSpan w:val="3"/>
            <w:vAlign w:val="bottom"/>
          </w:tcPr>
          <w:p w14:paraId="7CCBFD87" w14:textId="77777777" w:rsidR="0045244C" w:rsidRPr="00082557" w:rsidRDefault="0045244C" w:rsidP="005431A5">
            <w:pPr>
              <w:jc w:val="center"/>
              <w:rPr>
                <w:rFonts w:ascii="Calibri" w:hAnsi="Calibri"/>
                <w:bCs/>
                <w:sz w:val="20"/>
              </w:rPr>
            </w:pPr>
            <w:r w:rsidRPr="00082557">
              <w:rPr>
                <w:rFonts w:ascii="Calibri" w:hAnsi="Calibri"/>
                <w:bCs/>
                <w:sz w:val="20"/>
              </w:rPr>
              <w:t>8</w:t>
            </w:r>
          </w:p>
        </w:tc>
      </w:tr>
      <w:tr w:rsidR="0098236B" w:rsidRPr="00082557" w14:paraId="32CA91F9" w14:textId="77777777" w:rsidTr="009945AD">
        <w:trPr>
          <w:gridBefore w:val="1"/>
          <w:gridAfter w:val="2"/>
          <w:wBefore w:w="4" w:type="pct"/>
          <w:wAfter w:w="64" w:type="pct"/>
          <w:trHeight w:val="144"/>
        </w:trPr>
        <w:tc>
          <w:tcPr>
            <w:tcW w:w="575" w:type="pct"/>
          </w:tcPr>
          <w:p w14:paraId="3EC90C07" w14:textId="77777777" w:rsidR="0098236B" w:rsidRPr="00082557" w:rsidRDefault="0098236B" w:rsidP="0098236B">
            <w:pPr>
              <w:jc w:val="center"/>
              <w:rPr>
                <w:rFonts w:ascii="Calibri" w:hAnsi="Calibri"/>
                <w:bCs/>
                <w:sz w:val="20"/>
              </w:rPr>
            </w:pPr>
            <w:proofErr w:type="gramStart"/>
            <w:r w:rsidRPr="00082557">
              <w:rPr>
                <w:rFonts w:ascii="Calibri" w:hAnsi="Calibri"/>
                <w:bCs/>
                <w:sz w:val="20"/>
              </w:rPr>
              <w:t>16a(</w:t>
            </w:r>
            <w:proofErr w:type="spellStart"/>
            <w:proofErr w:type="gramEnd"/>
            <w:r w:rsidRPr="00082557">
              <w:rPr>
                <w:rFonts w:ascii="Calibri" w:hAnsi="Calibri"/>
                <w:bCs/>
                <w:sz w:val="20"/>
              </w:rPr>
              <w:t>i</w:t>
            </w:r>
            <w:proofErr w:type="spellEnd"/>
            <w:r w:rsidRPr="00082557">
              <w:rPr>
                <w:rFonts w:ascii="Calibri" w:hAnsi="Calibri"/>
                <w:bCs/>
                <w:sz w:val="20"/>
              </w:rPr>
              <w:t>).</w:t>
            </w:r>
          </w:p>
        </w:tc>
        <w:tc>
          <w:tcPr>
            <w:tcW w:w="2262" w:type="pct"/>
            <w:gridSpan w:val="4"/>
          </w:tcPr>
          <w:p w14:paraId="41DF503E" w14:textId="77C0E542" w:rsidR="0098236B" w:rsidRPr="00082557" w:rsidRDefault="0042010C" w:rsidP="002223FE">
            <w:pPr>
              <w:rPr>
                <w:rFonts w:ascii="Calibri" w:hAnsi="Calibri"/>
                <w:bCs/>
                <w:sz w:val="20"/>
              </w:rPr>
            </w:pPr>
            <w:r w:rsidRPr="00082557">
              <w:rPr>
                <w:rFonts w:ascii="Calibri" w:hAnsi="Calibri"/>
                <w:noProof/>
              </w:rPr>
              <mc:AlternateContent>
                <mc:Choice Requires="wps">
                  <w:drawing>
                    <wp:anchor distT="0" distB="0" distL="114300" distR="114300" simplePos="0" relativeHeight="251654144" behindDoc="0" locked="0" layoutInCell="1" allowOverlap="1" wp14:anchorId="1265C0B9" wp14:editId="50A6C99D">
                      <wp:simplePos x="0" y="0"/>
                      <wp:positionH relativeFrom="column">
                        <wp:posOffset>1672590</wp:posOffset>
                      </wp:positionH>
                      <wp:positionV relativeFrom="paragraph">
                        <wp:posOffset>50800</wp:posOffset>
                      </wp:positionV>
                      <wp:extent cx="153670" cy="680720"/>
                      <wp:effectExtent l="0" t="0" r="17780" b="24130"/>
                      <wp:wrapNone/>
                      <wp:docPr id="21" name="AutoShape 3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3670" cy="680720"/>
                              </a:xfrm>
                              <a:prstGeom prst="rightBrace">
                                <a:avLst>
                                  <a:gd name="adj1" fmla="val 3691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EF4B6E8" id="AutoShape 377" o:spid="_x0000_s1026" type="#_x0000_t88" style="position:absolute;margin-left:131.7pt;margin-top:4pt;width:12.1pt;height:5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"/>
                  </w:pict>
                </mc:Fallback>
              </mc:AlternateContent>
            </w:r>
            <w:r w:rsidR="0098236B" w:rsidRPr="00082557">
              <w:rPr>
                <w:rFonts w:ascii="Calibri" w:hAnsi="Calibri"/>
                <w:bCs/>
                <w:sz w:val="20"/>
              </w:rPr>
              <w:t>Participant’s Weight in Pounds</w:t>
            </w:r>
          </w:p>
        </w:tc>
        <w:tc>
          <w:tcPr>
            <w:tcW w:w="575" w:type="pct"/>
            <w:vAlign w:val="bottom"/>
          </w:tcPr>
          <w:p w14:paraId="2F164359" w14:textId="77777777" w:rsidR="0098236B" w:rsidRPr="00082557" w:rsidRDefault="00814CE0" w:rsidP="005431A5">
            <w:pPr>
              <w:jc w:val="center"/>
              <w:rPr>
                <w:rFonts w:ascii="Calibri" w:hAnsi="Calibri"/>
                <w:bCs/>
                <w:sz w:val="20"/>
              </w:rPr>
            </w:pPr>
            <w:r w:rsidRPr="00082557">
              <w:rPr>
                <w:rFonts w:ascii="Calibri" w:hAnsi="Calibri"/>
                <w:bCs/>
                <w:sz w:val="20"/>
              </w:rPr>
              <w:t>148</w:t>
            </w:r>
          </w:p>
        </w:tc>
        <w:tc>
          <w:tcPr>
            <w:tcW w:w="576" w:type="pct"/>
            <w:gridSpan w:val="2"/>
            <w:vAlign w:val="bottom"/>
          </w:tcPr>
          <w:p w14:paraId="04228B99" w14:textId="77777777" w:rsidR="0098236B" w:rsidRPr="00082557" w:rsidRDefault="00814CE0" w:rsidP="005431A5">
            <w:pPr>
              <w:jc w:val="center"/>
              <w:rPr>
                <w:rFonts w:ascii="Calibri" w:hAnsi="Calibri"/>
                <w:bCs/>
                <w:sz w:val="20"/>
              </w:rPr>
            </w:pPr>
            <w:r w:rsidRPr="00082557">
              <w:rPr>
                <w:rFonts w:ascii="Calibri" w:hAnsi="Calibri"/>
                <w:bCs/>
                <w:sz w:val="20"/>
              </w:rPr>
              <w:t>15</w:t>
            </w:r>
            <w:r w:rsidR="0098236B" w:rsidRPr="00082557">
              <w:rPr>
                <w:rFonts w:ascii="Calibri" w:hAnsi="Calibri"/>
                <w:bCs/>
                <w:sz w:val="20"/>
              </w:rPr>
              <w:t>0</w:t>
            </w:r>
          </w:p>
        </w:tc>
        <w:tc>
          <w:tcPr>
            <w:tcW w:w="944" w:type="pct"/>
            <w:gridSpan w:val="3"/>
            <w:vAlign w:val="bottom"/>
          </w:tcPr>
          <w:p w14:paraId="3C520D07" w14:textId="77777777" w:rsidR="0098236B" w:rsidRPr="00082557" w:rsidRDefault="0098236B" w:rsidP="005431A5">
            <w:pPr>
              <w:jc w:val="center"/>
              <w:rPr>
                <w:rFonts w:ascii="Calibri" w:hAnsi="Calibri"/>
                <w:bCs/>
                <w:sz w:val="20"/>
              </w:rPr>
            </w:pPr>
            <w:r w:rsidRPr="00082557">
              <w:rPr>
                <w:rFonts w:ascii="Calibri" w:hAnsi="Calibri"/>
                <w:bCs/>
                <w:sz w:val="20"/>
              </w:rPr>
              <w:t>3</w:t>
            </w:r>
          </w:p>
        </w:tc>
      </w:tr>
      <w:tr w:rsidR="0098236B" w:rsidRPr="00082557" w14:paraId="1983DD2C" w14:textId="77777777" w:rsidTr="009945AD">
        <w:trPr>
          <w:gridBefore w:val="1"/>
          <w:gridAfter w:val="2"/>
          <w:wBefore w:w="4" w:type="pct"/>
          <w:wAfter w:w="64" w:type="pct"/>
          <w:trHeight w:val="144"/>
        </w:trPr>
        <w:tc>
          <w:tcPr>
            <w:tcW w:w="575" w:type="pct"/>
          </w:tcPr>
          <w:p w14:paraId="204EBB6D" w14:textId="77777777" w:rsidR="0098236B" w:rsidRPr="00082557" w:rsidRDefault="0098236B" w:rsidP="0098236B">
            <w:pPr>
              <w:jc w:val="center"/>
              <w:rPr>
                <w:rFonts w:ascii="Calibri" w:hAnsi="Calibri"/>
                <w:bCs/>
                <w:sz w:val="20"/>
              </w:rPr>
            </w:pPr>
            <w:proofErr w:type="gramStart"/>
            <w:r w:rsidRPr="00082557">
              <w:rPr>
                <w:rFonts w:ascii="Calibri" w:hAnsi="Calibri"/>
                <w:bCs/>
                <w:sz w:val="20"/>
              </w:rPr>
              <w:t>16a(</w:t>
            </w:r>
            <w:proofErr w:type="gramEnd"/>
            <w:r w:rsidRPr="00082557">
              <w:rPr>
                <w:rFonts w:ascii="Calibri" w:hAnsi="Calibri"/>
                <w:bCs/>
                <w:sz w:val="20"/>
              </w:rPr>
              <w:t>ii).</w:t>
            </w:r>
          </w:p>
        </w:tc>
        <w:tc>
          <w:tcPr>
            <w:tcW w:w="2262" w:type="pct"/>
            <w:gridSpan w:val="4"/>
            <w:vAlign w:val="bottom"/>
          </w:tcPr>
          <w:p w14:paraId="07790065" w14:textId="77777777" w:rsidR="0098236B" w:rsidRPr="00082557" w:rsidRDefault="0098236B" w:rsidP="009D3FFA">
            <w:pPr>
              <w:tabs>
                <w:tab w:val="clear" w:pos="720"/>
                <w:tab w:val="clear" w:pos="1080"/>
                <w:tab w:val="clear" w:pos="1440"/>
                <w:tab w:val="clear" w:pos="1800"/>
                <w:tab w:val="left" w:pos="2952"/>
              </w:tabs>
              <w:rPr>
                <w:rFonts w:ascii="Calibri" w:hAnsi="Calibri"/>
                <w:bCs/>
                <w:sz w:val="20"/>
              </w:rPr>
            </w:pPr>
            <w:r w:rsidRPr="00082557">
              <w:rPr>
                <w:rFonts w:ascii="Calibri" w:hAnsi="Calibri"/>
                <w:bCs/>
                <w:sz w:val="20"/>
              </w:rPr>
              <w:t>Nearest Quarter Pound of</w:t>
            </w:r>
            <w:r w:rsidR="00D945BC" w:rsidRPr="00082557">
              <w:rPr>
                <w:rFonts w:ascii="Calibri" w:hAnsi="Calibri"/>
                <w:bCs/>
                <w:sz w:val="20"/>
              </w:rPr>
              <w:tab/>
            </w:r>
            <w:r w:rsidR="00D945BC" w:rsidRPr="00082557">
              <w:rPr>
                <w:rFonts w:ascii="Calibri" w:hAnsi="Calibri"/>
                <w:b/>
                <w:bCs/>
                <w:sz w:val="20"/>
              </w:rPr>
              <w:t>Report</w:t>
            </w:r>
            <w:r w:rsidR="00D945BC" w:rsidRPr="00082557">
              <w:rPr>
                <w:rFonts w:ascii="Calibri" w:hAnsi="Calibri"/>
                <w:bCs/>
                <w:sz w:val="20"/>
              </w:rPr>
              <w:br/>
            </w:r>
            <w:r w:rsidRPr="00082557">
              <w:rPr>
                <w:rFonts w:ascii="Calibri" w:hAnsi="Calibri"/>
                <w:bCs/>
                <w:sz w:val="20"/>
              </w:rPr>
              <w:t>Participant’s Weight</w:t>
            </w:r>
            <w:r w:rsidR="00D945BC" w:rsidRPr="00082557">
              <w:rPr>
                <w:rFonts w:ascii="Calibri" w:hAnsi="Calibri"/>
                <w:bCs/>
                <w:sz w:val="20"/>
              </w:rPr>
              <w:tab/>
            </w:r>
            <w:r w:rsidR="0033204B" w:rsidRPr="00082557">
              <w:rPr>
                <w:rFonts w:ascii="Calibri" w:hAnsi="Calibri"/>
                <w:b/>
                <w:bCs/>
                <w:sz w:val="20"/>
              </w:rPr>
              <w:t>p</w:t>
            </w:r>
            <w:r w:rsidR="00D945BC" w:rsidRPr="00082557">
              <w:rPr>
                <w:rFonts w:ascii="Calibri" w:hAnsi="Calibri"/>
                <w:b/>
                <w:bCs/>
                <w:sz w:val="20"/>
              </w:rPr>
              <w:t>ounds</w:t>
            </w:r>
            <w:r w:rsidR="00D945BC" w:rsidRPr="00082557">
              <w:rPr>
                <w:rFonts w:ascii="Calibri" w:hAnsi="Calibri"/>
                <w:bCs/>
                <w:sz w:val="20"/>
              </w:rPr>
              <w:br/>
            </w:r>
            <w:r w:rsidR="00D945BC" w:rsidRPr="00082557">
              <w:rPr>
                <w:rFonts w:ascii="Calibri" w:hAnsi="Calibri"/>
                <w:bCs/>
                <w:sz w:val="20"/>
              </w:rPr>
              <w:tab/>
            </w:r>
            <w:r w:rsidR="00D945BC" w:rsidRPr="00082557">
              <w:rPr>
                <w:rFonts w:ascii="Calibri" w:hAnsi="Calibri"/>
                <w:b/>
                <w:bCs/>
                <w:sz w:val="20"/>
              </w:rPr>
              <w:t xml:space="preserve">or </w:t>
            </w:r>
            <w:r w:rsidR="0033204B" w:rsidRPr="00082557">
              <w:rPr>
                <w:rFonts w:ascii="Calibri" w:hAnsi="Calibri"/>
                <w:b/>
                <w:bCs/>
                <w:sz w:val="20"/>
              </w:rPr>
              <w:t>g</w:t>
            </w:r>
            <w:r w:rsidR="00D945BC" w:rsidRPr="00082557">
              <w:rPr>
                <w:rFonts w:ascii="Calibri" w:hAnsi="Calibri"/>
                <w:b/>
                <w:bCs/>
                <w:sz w:val="20"/>
              </w:rPr>
              <w:t>rams</w:t>
            </w:r>
          </w:p>
        </w:tc>
        <w:tc>
          <w:tcPr>
            <w:tcW w:w="575" w:type="pct"/>
            <w:vAlign w:val="bottom"/>
          </w:tcPr>
          <w:p w14:paraId="4810D438" w14:textId="77777777" w:rsidR="0098236B" w:rsidRPr="00082557" w:rsidRDefault="00814CE0" w:rsidP="005431A5">
            <w:pPr>
              <w:jc w:val="center"/>
              <w:rPr>
                <w:rFonts w:ascii="Calibri" w:hAnsi="Calibri"/>
                <w:bCs/>
                <w:sz w:val="20"/>
              </w:rPr>
            </w:pPr>
            <w:r w:rsidRPr="00082557">
              <w:rPr>
                <w:rFonts w:ascii="Calibri" w:hAnsi="Calibri"/>
                <w:bCs/>
                <w:sz w:val="20"/>
              </w:rPr>
              <w:t>151</w:t>
            </w:r>
          </w:p>
        </w:tc>
        <w:tc>
          <w:tcPr>
            <w:tcW w:w="576" w:type="pct"/>
            <w:gridSpan w:val="2"/>
            <w:vAlign w:val="bottom"/>
          </w:tcPr>
          <w:p w14:paraId="48AA44A8" w14:textId="77777777" w:rsidR="0098236B" w:rsidRPr="00082557" w:rsidRDefault="00814CE0" w:rsidP="005431A5">
            <w:pPr>
              <w:jc w:val="center"/>
              <w:rPr>
                <w:rFonts w:ascii="Calibri" w:hAnsi="Calibri"/>
                <w:bCs/>
                <w:sz w:val="20"/>
              </w:rPr>
            </w:pPr>
            <w:r w:rsidRPr="00082557">
              <w:rPr>
                <w:rFonts w:ascii="Calibri" w:hAnsi="Calibri"/>
                <w:bCs/>
                <w:sz w:val="20"/>
              </w:rPr>
              <w:t>15</w:t>
            </w:r>
            <w:r w:rsidR="0098236B" w:rsidRPr="00082557">
              <w:rPr>
                <w:rFonts w:ascii="Calibri" w:hAnsi="Calibri"/>
                <w:bCs/>
                <w:sz w:val="20"/>
              </w:rPr>
              <w:t>1</w:t>
            </w:r>
          </w:p>
        </w:tc>
        <w:tc>
          <w:tcPr>
            <w:tcW w:w="944" w:type="pct"/>
            <w:gridSpan w:val="3"/>
            <w:vAlign w:val="bottom"/>
          </w:tcPr>
          <w:p w14:paraId="4718B27A" w14:textId="77777777" w:rsidR="0098236B" w:rsidRPr="00082557" w:rsidRDefault="0098236B" w:rsidP="005431A5">
            <w:pPr>
              <w:jc w:val="center"/>
              <w:rPr>
                <w:rFonts w:ascii="Calibri" w:hAnsi="Calibri"/>
                <w:bCs/>
                <w:sz w:val="20"/>
              </w:rPr>
            </w:pPr>
            <w:r w:rsidRPr="00082557">
              <w:rPr>
                <w:rFonts w:ascii="Calibri" w:hAnsi="Calibri"/>
                <w:bCs/>
                <w:sz w:val="20"/>
              </w:rPr>
              <w:t>1</w:t>
            </w:r>
          </w:p>
        </w:tc>
      </w:tr>
      <w:tr w:rsidR="0098236B" w:rsidRPr="00082557" w14:paraId="204C6B0E" w14:textId="77777777" w:rsidTr="009945AD">
        <w:trPr>
          <w:gridBefore w:val="1"/>
          <w:gridAfter w:val="2"/>
          <w:wBefore w:w="4" w:type="pct"/>
          <w:wAfter w:w="64" w:type="pct"/>
          <w:trHeight w:val="144"/>
        </w:trPr>
        <w:tc>
          <w:tcPr>
            <w:tcW w:w="575" w:type="pct"/>
          </w:tcPr>
          <w:p w14:paraId="72C89535" w14:textId="77777777" w:rsidR="0098236B" w:rsidRPr="00082557" w:rsidRDefault="0098236B" w:rsidP="0098236B">
            <w:pPr>
              <w:jc w:val="center"/>
              <w:rPr>
                <w:rFonts w:ascii="Calibri" w:hAnsi="Calibri"/>
                <w:bCs/>
                <w:sz w:val="20"/>
              </w:rPr>
            </w:pPr>
            <w:r w:rsidRPr="00082557">
              <w:rPr>
                <w:rFonts w:ascii="Calibri" w:hAnsi="Calibri"/>
                <w:bCs/>
                <w:sz w:val="20"/>
              </w:rPr>
              <w:t>16b.</w:t>
            </w:r>
          </w:p>
        </w:tc>
        <w:tc>
          <w:tcPr>
            <w:tcW w:w="2262" w:type="pct"/>
            <w:gridSpan w:val="4"/>
            <w:vAlign w:val="bottom"/>
          </w:tcPr>
          <w:p w14:paraId="14110340" w14:textId="77777777" w:rsidR="0098236B" w:rsidRPr="00082557" w:rsidRDefault="0098236B" w:rsidP="00D945BC">
            <w:pPr>
              <w:tabs>
                <w:tab w:val="clear" w:pos="720"/>
                <w:tab w:val="clear" w:pos="1080"/>
                <w:tab w:val="clear" w:pos="1440"/>
                <w:tab w:val="clear" w:pos="1800"/>
                <w:tab w:val="left" w:pos="2772"/>
              </w:tabs>
              <w:rPr>
                <w:rFonts w:ascii="Calibri" w:hAnsi="Calibri"/>
                <w:bCs/>
                <w:sz w:val="20"/>
              </w:rPr>
            </w:pPr>
            <w:r w:rsidRPr="00082557">
              <w:rPr>
                <w:rFonts w:ascii="Calibri" w:hAnsi="Calibri"/>
                <w:bCs/>
                <w:sz w:val="20"/>
              </w:rPr>
              <w:t>Participant’s Weight in Gram</w:t>
            </w:r>
            <w:r w:rsidR="00D945BC" w:rsidRPr="00082557">
              <w:rPr>
                <w:rFonts w:ascii="Calibri" w:hAnsi="Calibri"/>
                <w:bCs/>
                <w:sz w:val="20"/>
              </w:rPr>
              <w:t>s</w:t>
            </w:r>
          </w:p>
        </w:tc>
        <w:tc>
          <w:tcPr>
            <w:tcW w:w="575" w:type="pct"/>
            <w:vAlign w:val="bottom"/>
          </w:tcPr>
          <w:p w14:paraId="6BB65E6D" w14:textId="77777777" w:rsidR="0098236B" w:rsidRPr="00082557" w:rsidRDefault="00814CE0" w:rsidP="005431A5">
            <w:pPr>
              <w:jc w:val="center"/>
              <w:rPr>
                <w:rFonts w:ascii="Calibri" w:hAnsi="Calibri"/>
                <w:bCs/>
                <w:sz w:val="20"/>
              </w:rPr>
            </w:pPr>
            <w:r w:rsidRPr="00082557">
              <w:rPr>
                <w:rFonts w:ascii="Calibri" w:hAnsi="Calibri"/>
                <w:bCs/>
                <w:sz w:val="20"/>
              </w:rPr>
              <w:t>152</w:t>
            </w:r>
          </w:p>
        </w:tc>
        <w:tc>
          <w:tcPr>
            <w:tcW w:w="576" w:type="pct"/>
            <w:gridSpan w:val="2"/>
            <w:vAlign w:val="bottom"/>
          </w:tcPr>
          <w:p w14:paraId="4E5173EF" w14:textId="77777777" w:rsidR="0098236B" w:rsidRPr="00082557" w:rsidRDefault="00814CE0" w:rsidP="005431A5">
            <w:pPr>
              <w:jc w:val="center"/>
              <w:rPr>
                <w:rFonts w:ascii="Calibri" w:hAnsi="Calibri"/>
                <w:bCs/>
                <w:sz w:val="20"/>
              </w:rPr>
            </w:pPr>
            <w:r w:rsidRPr="00082557">
              <w:rPr>
                <w:rFonts w:ascii="Calibri" w:hAnsi="Calibri"/>
                <w:bCs/>
                <w:sz w:val="20"/>
              </w:rPr>
              <w:t>15</w:t>
            </w:r>
            <w:r w:rsidR="0098236B" w:rsidRPr="00082557">
              <w:rPr>
                <w:rFonts w:ascii="Calibri" w:hAnsi="Calibri"/>
                <w:bCs/>
                <w:sz w:val="20"/>
              </w:rPr>
              <w:t>7</w:t>
            </w:r>
          </w:p>
        </w:tc>
        <w:tc>
          <w:tcPr>
            <w:tcW w:w="944" w:type="pct"/>
            <w:gridSpan w:val="3"/>
            <w:vAlign w:val="bottom"/>
          </w:tcPr>
          <w:p w14:paraId="25D966E0" w14:textId="77777777" w:rsidR="0098236B" w:rsidRPr="00082557" w:rsidRDefault="0098236B" w:rsidP="005431A5">
            <w:pPr>
              <w:jc w:val="center"/>
              <w:rPr>
                <w:rFonts w:ascii="Calibri" w:hAnsi="Calibri"/>
                <w:bCs/>
                <w:sz w:val="20"/>
              </w:rPr>
            </w:pPr>
            <w:r w:rsidRPr="00082557">
              <w:rPr>
                <w:rFonts w:ascii="Calibri" w:hAnsi="Calibri"/>
                <w:bCs/>
                <w:sz w:val="20"/>
              </w:rPr>
              <w:t>6</w:t>
            </w:r>
          </w:p>
        </w:tc>
      </w:tr>
      <w:tr w:rsidR="009945AD" w:rsidRPr="001E331C" w14:paraId="03C2C87E" w14:textId="77777777" w:rsidTr="009945AD">
        <w:tblPrEx>
          <w:tblCellMar>
            <w:left w:w="115" w:type="dxa"/>
            <w:right w:w="115" w:type="dxa"/>
          </w:tblCellMar>
        </w:tblPrEx>
        <w:trPr>
          <w:gridAfter w:val="1"/>
          <w:wAfter w:w="4" w:type="pct"/>
          <w:trHeight w:val="144"/>
        </w:trPr>
        <w:tc>
          <w:tcPr>
            <w:tcW w:w="4996" w:type="pct"/>
            <w:gridSpan w:val="13"/>
            <w:tcBorders>
              <w:top w:val="nil"/>
            </w:tcBorders>
            <w:vAlign w:val="bottom"/>
          </w:tcPr>
          <w:p w14:paraId="1666E097" w14:textId="6841FFBE" w:rsidR="009945AD" w:rsidRPr="009945AD" w:rsidRDefault="009945AD" w:rsidP="009945AD">
            <w:pPr>
              <w:pStyle w:val="Heading6"/>
              <w:rPr>
                <w:b w:val="0"/>
                <w:bCs w:val="0"/>
              </w:rPr>
            </w:pPr>
            <w:r w:rsidRPr="003B21AF">
              <w:lastRenderedPageBreak/>
              <w:t>Minimum Dataset File Layout (</w:t>
            </w:r>
            <w:r w:rsidRPr="003B21AF">
              <w:rPr>
                <w:smallCaps w:val="0"/>
              </w:rPr>
              <w:t>continued</w:t>
            </w:r>
            <w:r w:rsidRPr="003B21AF">
              <w:t>)</w:t>
            </w:r>
          </w:p>
        </w:tc>
      </w:tr>
      <w:tr w:rsidR="009945AD" w:rsidRPr="001E331C" w14:paraId="2D5EE13E" w14:textId="77777777" w:rsidTr="009945AD">
        <w:tblPrEx>
          <w:tblCellMar>
            <w:left w:w="115" w:type="dxa"/>
            <w:right w:w="115" w:type="dxa"/>
          </w:tblCellMar>
        </w:tblPrEx>
        <w:trPr>
          <w:trHeight w:val="144"/>
        </w:trPr>
        <w:tc>
          <w:tcPr>
            <w:tcW w:w="597" w:type="pct"/>
            <w:gridSpan w:val="3"/>
            <w:tcBorders>
              <w:top w:val="single" w:sz="4" w:space="0" w:color="auto"/>
            </w:tcBorders>
            <w:shd w:val="clear" w:color="auto" w:fill="C6D9F1" w:themeFill="text2" w:themeFillTint="33"/>
            <w:vAlign w:val="bottom"/>
          </w:tcPr>
          <w:p w14:paraId="62922FC3" w14:textId="77777777" w:rsidR="009945AD" w:rsidRPr="0034367A" w:rsidRDefault="009945AD" w:rsidP="002B7ABF">
            <w:pPr>
              <w:spacing w:line="240" w:lineRule="auto"/>
              <w:ind w:left="67"/>
              <w:jc w:val="center"/>
              <w:rPr>
                <w:rFonts w:asciiTheme="minorHAnsi" w:hAnsiTheme="minorHAnsi"/>
                <w:b/>
                <w:bCs/>
                <w:sz w:val="20"/>
              </w:rPr>
            </w:pPr>
            <w:r w:rsidRPr="0034367A">
              <w:rPr>
                <w:rFonts w:asciiTheme="minorHAnsi" w:hAnsiTheme="minorHAnsi"/>
                <w:b/>
                <w:bCs/>
                <w:sz w:val="20"/>
              </w:rPr>
              <w:t>Data Item</w:t>
            </w:r>
          </w:p>
          <w:p w14:paraId="1D3F2934" w14:textId="77777777" w:rsidR="009945AD" w:rsidRPr="0034367A" w:rsidRDefault="009945AD" w:rsidP="002B7ABF">
            <w:pPr>
              <w:spacing w:line="240" w:lineRule="auto"/>
              <w:ind w:left="67"/>
              <w:jc w:val="center"/>
              <w:rPr>
                <w:rFonts w:asciiTheme="minorHAnsi" w:hAnsiTheme="minorHAnsi"/>
                <w:b/>
                <w:bCs/>
                <w:sz w:val="20"/>
              </w:rPr>
            </w:pPr>
            <w:r w:rsidRPr="0034367A">
              <w:rPr>
                <w:rFonts w:asciiTheme="minorHAnsi" w:hAnsiTheme="minorHAnsi"/>
                <w:b/>
                <w:bCs/>
                <w:sz w:val="20"/>
              </w:rPr>
              <w:t>Number</w:t>
            </w:r>
          </w:p>
        </w:tc>
        <w:tc>
          <w:tcPr>
            <w:tcW w:w="2225" w:type="pct"/>
            <w:gridSpan w:val="2"/>
            <w:tcBorders>
              <w:top w:val="single" w:sz="4" w:space="0" w:color="auto"/>
              <w:bottom w:val="single" w:sz="4" w:space="0" w:color="auto"/>
            </w:tcBorders>
            <w:shd w:val="clear" w:color="auto" w:fill="C6D9F1" w:themeFill="text2" w:themeFillTint="33"/>
            <w:vAlign w:val="bottom"/>
          </w:tcPr>
          <w:p w14:paraId="1B1C6FCF" w14:textId="77777777" w:rsidR="009945AD" w:rsidRPr="0034367A" w:rsidRDefault="009945AD" w:rsidP="002B7ABF">
            <w:pPr>
              <w:spacing w:line="240" w:lineRule="auto"/>
              <w:ind w:left="53"/>
              <w:jc w:val="center"/>
              <w:rPr>
                <w:rFonts w:asciiTheme="minorHAnsi" w:hAnsiTheme="minorHAnsi"/>
                <w:b/>
                <w:bCs/>
                <w:sz w:val="20"/>
              </w:rPr>
            </w:pPr>
            <w:r w:rsidRPr="0034367A">
              <w:rPr>
                <w:rFonts w:asciiTheme="minorHAnsi" w:hAnsiTheme="minorHAnsi"/>
                <w:b/>
                <w:bCs/>
                <w:sz w:val="20"/>
              </w:rPr>
              <w:t>Description of Data Item</w:t>
            </w:r>
          </w:p>
        </w:tc>
        <w:tc>
          <w:tcPr>
            <w:tcW w:w="603" w:type="pct"/>
            <w:gridSpan w:val="3"/>
            <w:tcBorders>
              <w:top w:val="single" w:sz="4" w:space="0" w:color="auto"/>
            </w:tcBorders>
            <w:shd w:val="clear" w:color="auto" w:fill="C6D9F1" w:themeFill="text2" w:themeFillTint="33"/>
            <w:vAlign w:val="bottom"/>
          </w:tcPr>
          <w:p w14:paraId="2CFA095B" w14:textId="77777777" w:rsidR="009945AD" w:rsidRPr="0034367A" w:rsidRDefault="009945AD" w:rsidP="002B7ABF">
            <w:pPr>
              <w:spacing w:line="240" w:lineRule="auto"/>
              <w:jc w:val="center"/>
              <w:rPr>
                <w:rFonts w:asciiTheme="minorHAnsi" w:hAnsiTheme="minorHAnsi"/>
                <w:b/>
                <w:bCs/>
                <w:sz w:val="20"/>
              </w:rPr>
            </w:pPr>
            <w:r w:rsidRPr="0034367A">
              <w:rPr>
                <w:rFonts w:asciiTheme="minorHAnsi" w:hAnsiTheme="minorHAnsi"/>
                <w:b/>
                <w:bCs/>
                <w:sz w:val="20"/>
              </w:rPr>
              <w:t>Beginning</w:t>
            </w:r>
          </w:p>
          <w:p w14:paraId="0F45A188" w14:textId="77777777" w:rsidR="009945AD" w:rsidRPr="0034367A" w:rsidRDefault="009945AD" w:rsidP="002B7ABF">
            <w:pPr>
              <w:spacing w:line="240" w:lineRule="auto"/>
              <w:jc w:val="center"/>
              <w:rPr>
                <w:rFonts w:asciiTheme="minorHAnsi" w:hAnsiTheme="minorHAnsi"/>
                <w:b/>
                <w:bCs/>
                <w:sz w:val="20"/>
              </w:rPr>
            </w:pPr>
            <w:r w:rsidRPr="0034367A">
              <w:rPr>
                <w:rFonts w:asciiTheme="minorHAnsi" w:hAnsiTheme="minorHAnsi"/>
                <w:b/>
                <w:bCs/>
                <w:sz w:val="20"/>
              </w:rPr>
              <w:t>Column</w:t>
            </w:r>
          </w:p>
        </w:tc>
        <w:tc>
          <w:tcPr>
            <w:tcW w:w="600" w:type="pct"/>
            <w:gridSpan w:val="2"/>
            <w:tcBorders>
              <w:top w:val="single" w:sz="4" w:space="0" w:color="auto"/>
            </w:tcBorders>
            <w:shd w:val="clear" w:color="auto" w:fill="C6D9F1" w:themeFill="text2" w:themeFillTint="33"/>
            <w:vAlign w:val="bottom"/>
          </w:tcPr>
          <w:p w14:paraId="7D529E18" w14:textId="77777777" w:rsidR="009945AD" w:rsidRPr="0034367A" w:rsidRDefault="009945AD" w:rsidP="002B7ABF">
            <w:pPr>
              <w:spacing w:line="240" w:lineRule="auto"/>
              <w:jc w:val="center"/>
              <w:rPr>
                <w:rFonts w:asciiTheme="minorHAnsi" w:hAnsiTheme="minorHAnsi"/>
                <w:b/>
                <w:bCs/>
                <w:sz w:val="20"/>
              </w:rPr>
            </w:pPr>
            <w:r w:rsidRPr="0034367A">
              <w:rPr>
                <w:rFonts w:asciiTheme="minorHAnsi" w:hAnsiTheme="minorHAnsi"/>
                <w:b/>
                <w:bCs/>
                <w:sz w:val="20"/>
              </w:rPr>
              <w:t>Ending</w:t>
            </w:r>
          </w:p>
          <w:p w14:paraId="6587E7B1" w14:textId="77777777" w:rsidR="009945AD" w:rsidRPr="0034367A" w:rsidRDefault="009945AD" w:rsidP="002B7ABF">
            <w:pPr>
              <w:spacing w:line="240" w:lineRule="auto"/>
              <w:jc w:val="center"/>
              <w:rPr>
                <w:rFonts w:asciiTheme="minorHAnsi" w:hAnsiTheme="minorHAnsi"/>
                <w:b/>
                <w:bCs/>
                <w:sz w:val="20"/>
              </w:rPr>
            </w:pPr>
            <w:r w:rsidRPr="0034367A">
              <w:rPr>
                <w:rFonts w:asciiTheme="minorHAnsi" w:hAnsiTheme="minorHAnsi"/>
                <w:b/>
                <w:bCs/>
                <w:sz w:val="20"/>
              </w:rPr>
              <w:t>Column</w:t>
            </w:r>
          </w:p>
        </w:tc>
        <w:tc>
          <w:tcPr>
            <w:tcW w:w="976" w:type="pct"/>
            <w:gridSpan w:val="4"/>
            <w:tcBorders>
              <w:top w:val="single" w:sz="4" w:space="0" w:color="auto"/>
            </w:tcBorders>
            <w:shd w:val="clear" w:color="auto" w:fill="C6D9F1" w:themeFill="text2" w:themeFillTint="33"/>
            <w:vAlign w:val="bottom"/>
          </w:tcPr>
          <w:p w14:paraId="29D05D93" w14:textId="77777777" w:rsidR="009945AD" w:rsidRPr="0034367A" w:rsidRDefault="009945AD" w:rsidP="002B7ABF">
            <w:pPr>
              <w:spacing w:line="240" w:lineRule="auto"/>
              <w:jc w:val="center"/>
              <w:rPr>
                <w:rFonts w:asciiTheme="minorHAnsi" w:hAnsiTheme="minorHAnsi"/>
                <w:b/>
                <w:bCs/>
                <w:sz w:val="20"/>
              </w:rPr>
            </w:pPr>
            <w:r w:rsidRPr="0034367A">
              <w:rPr>
                <w:rFonts w:asciiTheme="minorHAnsi" w:hAnsiTheme="minorHAnsi"/>
                <w:b/>
                <w:bCs/>
                <w:sz w:val="20"/>
              </w:rPr>
              <w:t>Field Width in Bytes</w:t>
            </w:r>
          </w:p>
          <w:p w14:paraId="39A295F0" w14:textId="77777777" w:rsidR="009945AD" w:rsidRPr="0034367A" w:rsidRDefault="009945AD" w:rsidP="002B7ABF">
            <w:pPr>
              <w:spacing w:line="240" w:lineRule="auto"/>
              <w:jc w:val="center"/>
              <w:rPr>
                <w:rFonts w:asciiTheme="minorHAnsi" w:hAnsiTheme="minorHAnsi"/>
                <w:b/>
                <w:bCs/>
                <w:sz w:val="20"/>
              </w:rPr>
            </w:pPr>
            <w:r w:rsidRPr="0034367A">
              <w:rPr>
                <w:rFonts w:asciiTheme="minorHAnsi" w:hAnsiTheme="minorHAnsi"/>
                <w:b/>
                <w:bCs/>
                <w:sz w:val="20"/>
              </w:rPr>
              <w:t>(No Binary Data)</w:t>
            </w:r>
          </w:p>
        </w:tc>
      </w:tr>
      <w:tr w:rsidR="009945AD" w:rsidRPr="001E331C" w14:paraId="3F1CD01D" w14:textId="77777777" w:rsidTr="009945AD">
        <w:tblPrEx>
          <w:tblCellMar>
            <w:left w:w="115" w:type="dxa"/>
            <w:right w:w="115" w:type="dxa"/>
          </w:tblCellMar>
        </w:tblPrEx>
        <w:trPr>
          <w:trHeight w:val="144"/>
        </w:trPr>
        <w:tc>
          <w:tcPr>
            <w:tcW w:w="597" w:type="pct"/>
            <w:gridSpan w:val="3"/>
            <w:tcBorders>
              <w:top w:val="single" w:sz="4" w:space="0" w:color="auto"/>
              <w:bottom w:val="single" w:sz="4" w:space="0" w:color="auto"/>
            </w:tcBorders>
          </w:tcPr>
          <w:p w14:paraId="2BF3E52F" w14:textId="77777777" w:rsidR="009945AD" w:rsidRPr="0034367A" w:rsidRDefault="009945AD" w:rsidP="002B7ABF">
            <w:pPr>
              <w:spacing w:after="216"/>
              <w:ind w:left="270"/>
              <w:rPr>
                <w:rFonts w:asciiTheme="minorHAnsi" w:hAnsiTheme="minorHAnsi"/>
                <w:sz w:val="20"/>
              </w:rPr>
            </w:pPr>
            <w:proofErr w:type="gramStart"/>
            <w:r w:rsidRPr="0034367A">
              <w:rPr>
                <w:rFonts w:asciiTheme="minorHAnsi" w:hAnsiTheme="minorHAnsi"/>
                <w:sz w:val="20"/>
              </w:rPr>
              <w:t>17a(</w:t>
            </w:r>
            <w:proofErr w:type="spellStart"/>
            <w:proofErr w:type="gramEnd"/>
            <w:r w:rsidRPr="0034367A">
              <w:rPr>
                <w:rFonts w:asciiTheme="minorHAnsi" w:hAnsiTheme="minorHAnsi"/>
                <w:sz w:val="20"/>
              </w:rPr>
              <w:t>i</w:t>
            </w:r>
            <w:proofErr w:type="spellEnd"/>
            <w:r w:rsidRPr="0034367A">
              <w:rPr>
                <w:rFonts w:asciiTheme="minorHAnsi" w:hAnsiTheme="minorHAnsi"/>
                <w:sz w:val="20"/>
              </w:rPr>
              <w:t>).</w:t>
            </w:r>
          </w:p>
        </w:tc>
        <w:tc>
          <w:tcPr>
            <w:tcW w:w="1326" w:type="pct"/>
            <w:tcBorders>
              <w:top w:val="single" w:sz="4" w:space="0" w:color="auto"/>
              <w:bottom w:val="single" w:sz="4" w:space="0" w:color="auto"/>
              <w:right w:val="nil"/>
            </w:tcBorders>
            <w:vAlign w:val="center"/>
          </w:tcPr>
          <w:p w14:paraId="46AC17DC" w14:textId="77777777" w:rsidR="009945AD" w:rsidRPr="0034367A" w:rsidRDefault="009945AD" w:rsidP="002B7ABF">
            <w:pPr>
              <w:ind w:left="53"/>
              <w:rPr>
                <w:rFonts w:asciiTheme="minorHAnsi" w:hAnsiTheme="minorHAnsi"/>
                <w:sz w:val="20"/>
              </w:rPr>
            </w:pPr>
            <w:r w:rsidRPr="0034367A">
              <w:rPr>
                <w:rFonts w:asciiTheme="minorHAnsi" w:hAnsiTheme="minorHAnsi"/>
                <w:sz w:val="20"/>
              </w:rPr>
              <w:t>Participant’s Height</w:t>
            </w:r>
          </w:p>
          <w:p w14:paraId="531C4051" w14:textId="77777777" w:rsidR="009945AD" w:rsidRPr="0034367A" w:rsidRDefault="009945AD" w:rsidP="002B7ABF">
            <w:pPr>
              <w:ind w:left="53"/>
              <w:rPr>
                <w:rFonts w:asciiTheme="minorHAnsi" w:hAnsiTheme="minorHAnsi"/>
                <w:sz w:val="20"/>
              </w:rPr>
            </w:pPr>
            <w:r w:rsidRPr="0034367A">
              <w:rPr>
                <w:rFonts w:asciiTheme="minorHAnsi" w:hAnsiTheme="minorHAnsi"/>
                <w:sz w:val="20"/>
              </w:rPr>
              <w:t>in Inches</w:t>
            </w:r>
          </w:p>
        </w:tc>
        <w:tc>
          <w:tcPr>
            <w:tcW w:w="899" w:type="pct"/>
            <w:tcBorders>
              <w:top w:val="single" w:sz="4" w:space="0" w:color="auto"/>
              <w:left w:val="nil"/>
              <w:bottom w:val="single" w:sz="4" w:space="0" w:color="auto"/>
            </w:tcBorders>
            <w:vAlign w:val="center"/>
          </w:tcPr>
          <w:p w14:paraId="7DDC44C1" w14:textId="77777777" w:rsidR="009945AD" w:rsidRPr="0034367A" w:rsidRDefault="009945AD" w:rsidP="002B7ABF">
            <w:pPr>
              <w:rPr>
                <w:rFonts w:asciiTheme="minorHAnsi" w:hAnsiTheme="minorHAnsi"/>
                <w:sz w:val="20"/>
              </w:rPr>
            </w:pPr>
          </w:p>
        </w:tc>
        <w:tc>
          <w:tcPr>
            <w:tcW w:w="603" w:type="pct"/>
            <w:gridSpan w:val="3"/>
            <w:tcBorders>
              <w:top w:val="single" w:sz="4" w:space="0" w:color="auto"/>
              <w:bottom w:val="single" w:sz="4" w:space="0" w:color="auto"/>
            </w:tcBorders>
          </w:tcPr>
          <w:p w14:paraId="06469E72" w14:textId="77777777" w:rsidR="009945AD" w:rsidRPr="0034367A" w:rsidRDefault="009945AD" w:rsidP="002B7ABF">
            <w:pPr>
              <w:spacing w:after="252"/>
              <w:ind w:left="338"/>
              <w:rPr>
                <w:rFonts w:asciiTheme="minorHAnsi" w:hAnsiTheme="minorHAnsi"/>
                <w:sz w:val="20"/>
              </w:rPr>
            </w:pPr>
            <w:r w:rsidRPr="0034367A">
              <w:rPr>
                <w:rFonts w:asciiTheme="minorHAnsi" w:hAnsiTheme="minorHAnsi"/>
                <w:sz w:val="20"/>
              </w:rPr>
              <w:t>158</w:t>
            </w:r>
          </w:p>
        </w:tc>
        <w:tc>
          <w:tcPr>
            <w:tcW w:w="600" w:type="pct"/>
            <w:gridSpan w:val="2"/>
            <w:tcBorders>
              <w:top w:val="single" w:sz="4" w:space="0" w:color="auto"/>
              <w:bottom w:val="single" w:sz="4" w:space="0" w:color="auto"/>
            </w:tcBorders>
          </w:tcPr>
          <w:p w14:paraId="5E393854" w14:textId="77777777" w:rsidR="009945AD" w:rsidRPr="0034367A" w:rsidRDefault="009945AD" w:rsidP="002B7ABF">
            <w:pPr>
              <w:spacing w:after="252"/>
              <w:jc w:val="center"/>
              <w:rPr>
                <w:rFonts w:asciiTheme="minorHAnsi" w:hAnsiTheme="minorHAnsi"/>
                <w:sz w:val="20"/>
              </w:rPr>
            </w:pPr>
            <w:r w:rsidRPr="0034367A">
              <w:rPr>
                <w:rFonts w:asciiTheme="minorHAnsi" w:hAnsiTheme="minorHAnsi"/>
                <w:sz w:val="20"/>
              </w:rPr>
              <w:t>159</w:t>
            </w:r>
          </w:p>
        </w:tc>
        <w:tc>
          <w:tcPr>
            <w:tcW w:w="976" w:type="pct"/>
            <w:gridSpan w:val="4"/>
            <w:tcBorders>
              <w:top w:val="single" w:sz="4" w:space="0" w:color="auto"/>
              <w:bottom w:val="single" w:sz="4" w:space="0" w:color="auto"/>
            </w:tcBorders>
          </w:tcPr>
          <w:p w14:paraId="5432E234" w14:textId="77777777" w:rsidR="009945AD" w:rsidRPr="0034367A" w:rsidRDefault="009945AD" w:rsidP="002B7ABF">
            <w:pPr>
              <w:spacing w:after="252"/>
              <w:ind w:right="972"/>
              <w:jc w:val="right"/>
              <w:rPr>
                <w:rFonts w:asciiTheme="minorHAnsi" w:hAnsiTheme="minorHAnsi"/>
                <w:sz w:val="20"/>
              </w:rPr>
            </w:pPr>
            <w:r w:rsidRPr="0034367A">
              <w:rPr>
                <w:rFonts w:asciiTheme="minorHAnsi" w:hAnsiTheme="minorHAnsi"/>
                <w:sz w:val="20"/>
              </w:rPr>
              <w:t>2</w:t>
            </w:r>
          </w:p>
        </w:tc>
      </w:tr>
      <w:tr w:rsidR="009945AD" w:rsidRPr="001E331C" w14:paraId="157D6187" w14:textId="77777777" w:rsidTr="009945AD">
        <w:tblPrEx>
          <w:tblCellMar>
            <w:left w:w="115" w:type="dxa"/>
            <w:right w:w="115" w:type="dxa"/>
          </w:tblCellMar>
        </w:tblPrEx>
        <w:trPr>
          <w:trHeight w:val="144"/>
        </w:trPr>
        <w:tc>
          <w:tcPr>
            <w:tcW w:w="597" w:type="pct"/>
            <w:gridSpan w:val="3"/>
            <w:tcBorders>
              <w:top w:val="single" w:sz="4" w:space="0" w:color="auto"/>
              <w:bottom w:val="single" w:sz="4" w:space="0" w:color="auto"/>
            </w:tcBorders>
          </w:tcPr>
          <w:p w14:paraId="4F68BF9A" w14:textId="77777777" w:rsidR="009945AD" w:rsidRPr="0034367A" w:rsidRDefault="009945AD" w:rsidP="002B7ABF">
            <w:pPr>
              <w:spacing w:after="468"/>
              <w:ind w:left="270"/>
              <w:rPr>
                <w:rFonts w:asciiTheme="minorHAnsi" w:hAnsiTheme="minorHAnsi"/>
                <w:sz w:val="20"/>
              </w:rPr>
            </w:pPr>
            <w:proofErr w:type="gramStart"/>
            <w:r w:rsidRPr="0034367A">
              <w:rPr>
                <w:rFonts w:asciiTheme="minorHAnsi" w:hAnsiTheme="minorHAnsi"/>
                <w:sz w:val="20"/>
              </w:rPr>
              <w:t>17a(</w:t>
            </w:r>
            <w:proofErr w:type="gramEnd"/>
            <w:r w:rsidRPr="0034367A">
              <w:rPr>
                <w:rFonts w:asciiTheme="minorHAnsi" w:hAnsiTheme="minorHAnsi"/>
                <w:sz w:val="20"/>
              </w:rPr>
              <w:t>ii).</w:t>
            </w:r>
          </w:p>
        </w:tc>
        <w:tc>
          <w:tcPr>
            <w:tcW w:w="1326" w:type="pct"/>
            <w:tcBorders>
              <w:top w:val="single" w:sz="4" w:space="0" w:color="auto"/>
              <w:bottom w:val="single" w:sz="4" w:space="0" w:color="auto"/>
              <w:right w:val="nil"/>
            </w:tcBorders>
            <w:vAlign w:val="center"/>
          </w:tcPr>
          <w:p w14:paraId="008B5356" w14:textId="77777777" w:rsidR="009945AD" w:rsidRPr="0034367A" w:rsidRDefault="009945AD" w:rsidP="002B7ABF">
            <w:pPr>
              <w:ind w:left="53"/>
              <w:rPr>
                <w:rFonts w:asciiTheme="minorHAnsi" w:hAnsiTheme="minorHAnsi"/>
                <w:sz w:val="20"/>
              </w:rPr>
            </w:pPr>
            <w:r w:rsidRPr="0034367A">
              <w:rPr>
                <w:rFonts w:asciiTheme="minorHAnsi" w:hAnsiTheme="minorHAnsi"/>
                <w:sz w:val="20"/>
              </w:rPr>
              <w:t>Nearest Eighth of an</w:t>
            </w:r>
          </w:p>
          <w:p w14:paraId="7C08BC4A" w14:textId="77777777" w:rsidR="009945AD" w:rsidRPr="0034367A" w:rsidRDefault="009945AD" w:rsidP="002B7ABF">
            <w:pPr>
              <w:ind w:left="53"/>
              <w:rPr>
                <w:rFonts w:asciiTheme="minorHAnsi" w:hAnsiTheme="minorHAnsi"/>
                <w:sz w:val="20"/>
              </w:rPr>
            </w:pPr>
            <w:r w:rsidRPr="0034367A">
              <w:rPr>
                <w:rFonts w:asciiTheme="minorHAnsi" w:hAnsiTheme="minorHAnsi"/>
                <w:sz w:val="20"/>
              </w:rPr>
              <w:t>Inch of Participant’s</w:t>
            </w:r>
          </w:p>
          <w:p w14:paraId="762C6FF9" w14:textId="77777777" w:rsidR="009945AD" w:rsidRPr="0034367A" w:rsidRDefault="009945AD" w:rsidP="002B7ABF">
            <w:pPr>
              <w:ind w:left="53"/>
              <w:rPr>
                <w:rFonts w:asciiTheme="minorHAnsi" w:hAnsiTheme="minorHAnsi"/>
                <w:sz w:val="20"/>
              </w:rPr>
            </w:pPr>
            <w:r w:rsidRPr="0034367A">
              <w:rPr>
                <w:rFonts w:asciiTheme="minorHAnsi" w:hAnsiTheme="minorHAnsi"/>
                <w:sz w:val="20"/>
              </w:rPr>
              <w:t>Height</w:t>
            </w:r>
          </w:p>
        </w:tc>
        <w:tc>
          <w:tcPr>
            <w:tcW w:w="899" w:type="pct"/>
            <w:tcBorders>
              <w:top w:val="single" w:sz="4" w:space="0" w:color="auto"/>
              <w:left w:val="nil"/>
              <w:bottom w:val="single" w:sz="4" w:space="0" w:color="auto"/>
            </w:tcBorders>
            <w:vAlign w:val="center"/>
          </w:tcPr>
          <w:p w14:paraId="21D089E3" w14:textId="7DAA5068" w:rsidR="009945AD" w:rsidRPr="0034367A" w:rsidRDefault="009945AD" w:rsidP="002B7ABF">
            <w:pPr>
              <w:rPr>
                <w:rFonts w:asciiTheme="minorHAnsi" w:hAnsiTheme="minorHAnsi"/>
                <w:b/>
                <w:bCs/>
                <w:sz w:val="20"/>
              </w:rPr>
            </w:pPr>
            <w:r w:rsidRPr="0034367A">
              <w:rPr>
                <w:rFonts w:asciiTheme="minorHAnsi" w:hAnsiTheme="minorHAnsi"/>
                <w:noProof/>
                <w:sz w:val="20"/>
              </w:rPr>
              <mc:AlternateContent>
                <mc:Choice Requires="wps">
                  <w:drawing>
                    <wp:anchor distT="0" distB="0" distL="114300" distR="114300" simplePos="0" relativeHeight="251672064" behindDoc="0" locked="0" layoutInCell="1" allowOverlap="1" wp14:anchorId="17396253" wp14:editId="0F7DCD84">
                      <wp:simplePos x="0" y="0"/>
                      <wp:positionH relativeFrom="column">
                        <wp:posOffset>-6985</wp:posOffset>
                      </wp:positionH>
                      <wp:positionV relativeFrom="paragraph">
                        <wp:posOffset>-305435</wp:posOffset>
                      </wp:positionV>
                      <wp:extent cx="73025" cy="1051560"/>
                      <wp:effectExtent l="0" t="0" r="22225" b="15240"/>
                      <wp:wrapNone/>
                      <wp:docPr id="20" name="AutoShape 3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025" cy="1051560"/>
                              </a:xfrm>
                              <a:prstGeom prst="rightBrace">
                                <a:avLst>
                                  <a:gd name="adj1" fmla="val 11506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79" o:spid="_x0000_s1026" type="#_x0000_t88" style="position:absolute;margin-left:-.55pt;margin-top:-24.05pt;width:5.75pt;height:82.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" adj="1726"/>
                  </w:pict>
                </mc:Fallback>
              </mc:AlternateContent>
            </w:r>
            <w:r w:rsidR="002E764D">
              <w:rPr>
                <w:rFonts w:asciiTheme="minorHAnsi" w:hAnsiTheme="minorHAnsi"/>
                <w:b/>
                <w:bCs/>
                <w:sz w:val="20"/>
              </w:rPr>
              <w:t xml:space="preserve"> </w:t>
            </w:r>
            <w:r w:rsidRPr="0034367A">
              <w:rPr>
                <w:rFonts w:asciiTheme="minorHAnsi" w:hAnsiTheme="minorHAnsi"/>
                <w:b/>
                <w:bCs/>
                <w:sz w:val="20"/>
              </w:rPr>
              <w:t xml:space="preserve">Report inches </w:t>
            </w:r>
          </w:p>
          <w:p w14:paraId="584688A1" w14:textId="498FD0E6" w:rsidR="009945AD" w:rsidRPr="0034367A" w:rsidRDefault="002E764D" w:rsidP="002B7ABF">
            <w:pPr>
              <w:rPr>
                <w:rFonts w:asciiTheme="minorHAnsi" w:hAnsiTheme="minorHAnsi"/>
                <w:b/>
                <w:bCs/>
                <w:sz w:val="20"/>
              </w:rPr>
            </w:pPr>
            <w:r>
              <w:rPr>
                <w:rFonts w:asciiTheme="minorHAnsi" w:hAnsiTheme="minorHAnsi"/>
                <w:b/>
                <w:bCs/>
                <w:sz w:val="20"/>
              </w:rPr>
              <w:t xml:space="preserve"> </w:t>
            </w:r>
            <w:r w:rsidR="009945AD" w:rsidRPr="0034367A">
              <w:rPr>
                <w:rFonts w:asciiTheme="minorHAnsi" w:hAnsiTheme="minorHAnsi"/>
                <w:b/>
                <w:bCs/>
                <w:sz w:val="20"/>
              </w:rPr>
              <w:t xml:space="preserve">or </w:t>
            </w:r>
          </w:p>
          <w:p w14:paraId="24F4670D" w14:textId="1FAD12CA" w:rsidR="009945AD" w:rsidRPr="0034367A" w:rsidRDefault="002E764D" w:rsidP="002B7ABF">
            <w:pPr>
              <w:rPr>
                <w:rFonts w:asciiTheme="minorHAnsi" w:hAnsiTheme="minorHAnsi"/>
                <w:b/>
                <w:bCs/>
                <w:sz w:val="20"/>
              </w:rPr>
            </w:pPr>
            <w:r>
              <w:rPr>
                <w:rFonts w:asciiTheme="minorHAnsi" w:hAnsiTheme="minorHAnsi"/>
                <w:b/>
                <w:bCs/>
                <w:sz w:val="20"/>
              </w:rPr>
              <w:t xml:space="preserve"> </w:t>
            </w:r>
            <w:r w:rsidR="009945AD" w:rsidRPr="0034367A">
              <w:rPr>
                <w:rFonts w:asciiTheme="minorHAnsi" w:hAnsiTheme="minorHAnsi"/>
                <w:b/>
                <w:bCs/>
                <w:sz w:val="20"/>
              </w:rPr>
              <w:t>centimeters</w:t>
            </w:r>
          </w:p>
        </w:tc>
        <w:tc>
          <w:tcPr>
            <w:tcW w:w="603" w:type="pct"/>
            <w:gridSpan w:val="3"/>
            <w:tcBorders>
              <w:top w:val="single" w:sz="4" w:space="0" w:color="auto"/>
              <w:bottom w:val="single" w:sz="4" w:space="0" w:color="auto"/>
            </w:tcBorders>
          </w:tcPr>
          <w:p w14:paraId="4F221A0A" w14:textId="77777777" w:rsidR="009945AD" w:rsidRPr="0034367A" w:rsidRDefault="009945AD" w:rsidP="002B7ABF">
            <w:pPr>
              <w:spacing w:after="504"/>
              <w:ind w:left="338"/>
              <w:rPr>
                <w:rFonts w:asciiTheme="minorHAnsi" w:hAnsiTheme="minorHAnsi"/>
                <w:sz w:val="20"/>
              </w:rPr>
            </w:pPr>
            <w:r w:rsidRPr="0034367A">
              <w:rPr>
                <w:rFonts w:asciiTheme="minorHAnsi" w:hAnsiTheme="minorHAnsi"/>
                <w:sz w:val="20"/>
              </w:rPr>
              <w:t>160</w:t>
            </w:r>
          </w:p>
        </w:tc>
        <w:tc>
          <w:tcPr>
            <w:tcW w:w="600" w:type="pct"/>
            <w:gridSpan w:val="2"/>
            <w:tcBorders>
              <w:top w:val="single" w:sz="4" w:space="0" w:color="auto"/>
              <w:bottom w:val="single" w:sz="4" w:space="0" w:color="auto"/>
            </w:tcBorders>
          </w:tcPr>
          <w:p w14:paraId="6A4DD3F0" w14:textId="77777777" w:rsidR="009945AD" w:rsidRPr="0034367A" w:rsidRDefault="009945AD" w:rsidP="002B7ABF">
            <w:pPr>
              <w:spacing w:after="504"/>
              <w:jc w:val="center"/>
              <w:rPr>
                <w:rFonts w:asciiTheme="minorHAnsi" w:hAnsiTheme="minorHAnsi"/>
                <w:sz w:val="20"/>
              </w:rPr>
            </w:pPr>
            <w:r w:rsidRPr="0034367A">
              <w:rPr>
                <w:rFonts w:asciiTheme="minorHAnsi" w:hAnsiTheme="minorHAnsi"/>
                <w:sz w:val="20"/>
              </w:rPr>
              <w:t>160</w:t>
            </w:r>
          </w:p>
        </w:tc>
        <w:tc>
          <w:tcPr>
            <w:tcW w:w="976" w:type="pct"/>
            <w:gridSpan w:val="4"/>
            <w:tcBorders>
              <w:top w:val="single" w:sz="4" w:space="0" w:color="auto"/>
              <w:bottom w:val="single" w:sz="4" w:space="0" w:color="auto"/>
            </w:tcBorders>
          </w:tcPr>
          <w:p w14:paraId="46C88404" w14:textId="77777777" w:rsidR="009945AD" w:rsidRPr="0034367A" w:rsidRDefault="009945AD" w:rsidP="002B7ABF">
            <w:pPr>
              <w:spacing w:after="504"/>
              <w:ind w:right="972"/>
              <w:jc w:val="right"/>
              <w:rPr>
                <w:rFonts w:asciiTheme="minorHAnsi" w:hAnsiTheme="minorHAnsi"/>
                <w:sz w:val="20"/>
              </w:rPr>
            </w:pPr>
            <w:r w:rsidRPr="0034367A">
              <w:rPr>
                <w:rFonts w:asciiTheme="minorHAnsi" w:hAnsiTheme="minorHAnsi"/>
                <w:sz w:val="20"/>
              </w:rPr>
              <w:t>1</w:t>
            </w:r>
          </w:p>
        </w:tc>
      </w:tr>
      <w:tr w:rsidR="009945AD" w:rsidRPr="001E331C" w14:paraId="6B31E428" w14:textId="77777777" w:rsidTr="009945AD">
        <w:tblPrEx>
          <w:tblCellMar>
            <w:left w:w="115" w:type="dxa"/>
            <w:right w:w="115" w:type="dxa"/>
          </w:tblCellMar>
        </w:tblPrEx>
        <w:trPr>
          <w:trHeight w:val="144"/>
        </w:trPr>
        <w:tc>
          <w:tcPr>
            <w:tcW w:w="597" w:type="pct"/>
            <w:gridSpan w:val="3"/>
            <w:tcBorders>
              <w:top w:val="single" w:sz="4" w:space="0" w:color="auto"/>
            </w:tcBorders>
          </w:tcPr>
          <w:p w14:paraId="061323E1" w14:textId="77777777" w:rsidR="009945AD" w:rsidRPr="0034367A" w:rsidRDefault="009945AD" w:rsidP="002B7ABF">
            <w:pPr>
              <w:spacing w:after="252"/>
              <w:ind w:left="270"/>
              <w:rPr>
                <w:rFonts w:asciiTheme="minorHAnsi" w:hAnsiTheme="minorHAnsi"/>
                <w:sz w:val="20"/>
              </w:rPr>
            </w:pPr>
            <w:r w:rsidRPr="0034367A">
              <w:rPr>
                <w:rFonts w:asciiTheme="minorHAnsi" w:hAnsiTheme="minorHAnsi"/>
                <w:sz w:val="20"/>
              </w:rPr>
              <w:t>17b.</w:t>
            </w:r>
          </w:p>
        </w:tc>
        <w:tc>
          <w:tcPr>
            <w:tcW w:w="1326" w:type="pct"/>
            <w:tcBorders>
              <w:top w:val="single" w:sz="4" w:space="0" w:color="auto"/>
              <w:right w:val="nil"/>
            </w:tcBorders>
            <w:vAlign w:val="center"/>
          </w:tcPr>
          <w:p w14:paraId="27542C2E" w14:textId="77777777" w:rsidR="009945AD" w:rsidRPr="0034367A" w:rsidRDefault="009945AD" w:rsidP="002B7ABF">
            <w:pPr>
              <w:ind w:left="53"/>
              <w:rPr>
                <w:rFonts w:asciiTheme="minorHAnsi" w:hAnsiTheme="minorHAnsi"/>
                <w:sz w:val="20"/>
              </w:rPr>
            </w:pPr>
            <w:r w:rsidRPr="0034367A">
              <w:rPr>
                <w:rFonts w:asciiTheme="minorHAnsi" w:hAnsiTheme="minorHAnsi"/>
                <w:sz w:val="20"/>
              </w:rPr>
              <w:t>Participant’s Height</w:t>
            </w:r>
          </w:p>
          <w:p w14:paraId="632FB873" w14:textId="77777777" w:rsidR="009945AD" w:rsidRPr="0034367A" w:rsidRDefault="009945AD" w:rsidP="002B7ABF">
            <w:pPr>
              <w:ind w:left="53"/>
              <w:rPr>
                <w:rFonts w:asciiTheme="minorHAnsi" w:hAnsiTheme="minorHAnsi"/>
                <w:sz w:val="20"/>
              </w:rPr>
            </w:pPr>
            <w:r w:rsidRPr="0034367A">
              <w:rPr>
                <w:rFonts w:asciiTheme="minorHAnsi" w:hAnsiTheme="minorHAnsi"/>
                <w:sz w:val="20"/>
              </w:rPr>
              <w:t>in Centimeters</w:t>
            </w:r>
          </w:p>
        </w:tc>
        <w:tc>
          <w:tcPr>
            <w:tcW w:w="899" w:type="pct"/>
            <w:tcBorders>
              <w:top w:val="single" w:sz="4" w:space="0" w:color="auto"/>
              <w:left w:val="nil"/>
            </w:tcBorders>
          </w:tcPr>
          <w:p w14:paraId="38C40884" w14:textId="77777777" w:rsidR="009945AD" w:rsidRPr="0034367A" w:rsidRDefault="009945AD" w:rsidP="002B7ABF">
            <w:pPr>
              <w:spacing w:after="252"/>
              <w:ind w:left="78"/>
              <w:rPr>
                <w:rFonts w:asciiTheme="minorHAnsi" w:hAnsiTheme="minorHAnsi"/>
                <w:b/>
                <w:bCs/>
                <w:sz w:val="20"/>
              </w:rPr>
            </w:pPr>
          </w:p>
        </w:tc>
        <w:tc>
          <w:tcPr>
            <w:tcW w:w="603" w:type="pct"/>
            <w:gridSpan w:val="3"/>
            <w:tcBorders>
              <w:top w:val="single" w:sz="4" w:space="0" w:color="auto"/>
            </w:tcBorders>
          </w:tcPr>
          <w:p w14:paraId="538789A4" w14:textId="77777777" w:rsidR="009945AD" w:rsidRPr="0034367A" w:rsidRDefault="009945AD" w:rsidP="002B7ABF">
            <w:pPr>
              <w:spacing w:after="252"/>
              <w:ind w:left="338"/>
              <w:rPr>
                <w:rFonts w:asciiTheme="minorHAnsi" w:hAnsiTheme="minorHAnsi"/>
                <w:sz w:val="20"/>
              </w:rPr>
            </w:pPr>
            <w:r w:rsidRPr="0034367A">
              <w:rPr>
                <w:rFonts w:asciiTheme="minorHAnsi" w:hAnsiTheme="minorHAnsi"/>
                <w:sz w:val="20"/>
              </w:rPr>
              <w:t>161</w:t>
            </w:r>
          </w:p>
        </w:tc>
        <w:tc>
          <w:tcPr>
            <w:tcW w:w="600" w:type="pct"/>
            <w:gridSpan w:val="2"/>
            <w:tcBorders>
              <w:top w:val="single" w:sz="4" w:space="0" w:color="auto"/>
            </w:tcBorders>
          </w:tcPr>
          <w:p w14:paraId="11B842AE" w14:textId="77777777" w:rsidR="009945AD" w:rsidRPr="0034367A" w:rsidRDefault="009945AD" w:rsidP="002B7ABF">
            <w:pPr>
              <w:spacing w:after="252"/>
              <w:jc w:val="center"/>
              <w:rPr>
                <w:rFonts w:asciiTheme="minorHAnsi" w:hAnsiTheme="minorHAnsi"/>
                <w:sz w:val="20"/>
              </w:rPr>
            </w:pPr>
            <w:r w:rsidRPr="0034367A">
              <w:rPr>
                <w:rFonts w:asciiTheme="minorHAnsi" w:hAnsiTheme="minorHAnsi"/>
                <w:sz w:val="20"/>
              </w:rPr>
              <w:t>164</w:t>
            </w:r>
          </w:p>
        </w:tc>
        <w:tc>
          <w:tcPr>
            <w:tcW w:w="976" w:type="pct"/>
            <w:gridSpan w:val="4"/>
            <w:tcBorders>
              <w:top w:val="single" w:sz="4" w:space="0" w:color="auto"/>
            </w:tcBorders>
          </w:tcPr>
          <w:p w14:paraId="64E2C87A" w14:textId="77777777" w:rsidR="009945AD" w:rsidRPr="0034367A" w:rsidRDefault="009945AD" w:rsidP="002B7ABF">
            <w:pPr>
              <w:spacing w:after="252"/>
              <w:ind w:right="972"/>
              <w:jc w:val="right"/>
              <w:rPr>
                <w:rFonts w:asciiTheme="minorHAnsi" w:hAnsiTheme="minorHAnsi"/>
                <w:sz w:val="20"/>
              </w:rPr>
            </w:pPr>
            <w:r w:rsidRPr="0034367A">
              <w:rPr>
                <w:rFonts w:asciiTheme="minorHAnsi" w:hAnsiTheme="minorHAnsi"/>
                <w:sz w:val="20"/>
              </w:rPr>
              <w:t>4</w:t>
            </w:r>
          </w:p>
        </w:tc>
      </w:tr>
      <w:tr w:rsidR="009945AD" w:rsidRPr="001E331C" w14:paraId="352EE85D" w14:textId="77777777" w:rsidTr="009945AD">
        <w:tblPrEx>
          <w:tblCellMar>
            <w:left w:w="115" w:type="dxa"/>
            <w:right w:w="115" w:type="dxa"/>
          </w:tblCellMar>
        </w:tblPrEx>
        <w:trPr>
          <w:trHeight w:val="144"/>
        </w:trPr>
        <w:tc>
          <w:tcPr>
            <w:tcW w:w="597" w:type="pct"/>
            <w:gridSpan w:val="3"/>
            <w:tcBorders>
              <w:top w:val="single" w:sz="4" w:space="0" w:color="auto"/>
            </w:tcBorders>
          </w:tcPr>
          <w:p w14:paraId="740ACBB0" w14:textId="77777777" w:rsidR="009945AD" w:rsidRPr="0034367A" w:rsidRDefault="009945AD" w:rsidP="002B7ABF">
            <w:pPr>
              <w:spacing w:after="252"/>
              <w:ind w:left="270"/>
              <w:rPr>
                <w:rFonts w:asciiTheme="minorHAnsi" w:hAnsiTheme="minorHAnsi"/>
                <w:sz w:val="20"/>
              </w:rPr>
            </w:pPr>
            <w:r w:rsidRPr="0034367A">
              <w:rPr>
                <w:rFonts w:asciiTheme="minorHAnsi" w:hAnsiTheme="minorHAnsi"/>
                <w:sz w:val="20"/>
              </w:rPr>
              <w:t>18.</w:t>
            </w:r>
          </w:p>
        </w:tc>
        <w:tc>
          <w:tcPr>
            <w:tcW w:w="2225" w:type="pct"/>
            <w:gridSpan w:val="2"/>
            <w:tcBorders>
              <w:top w:val="single" w:sz="4" w:space="0" w:color="auto"/>
            </w:tcBorders>
            <w:vAlign w:val="center"/>
          </w:tcPr>
          <w:p w14:paraId="5D351433" w14:textId="77777777" w:rsidR="009945AD" w:rsidRPr="0034367A" w:rsidRDefault="009945AD" w:rsidP="002B7ABF">
            <w:pPr>
              <w:ind w:left="53"/>
              <w:rPr>
                <w:rFonts w:asciiTheme="minorHAnsi" w:hAnsiTheme="minorHAnsi"/>
                <w:sz w:val="20"/>
              </w:rPr>
            </w:pPr>
            <w:r w:rsidRPr="0034367A">
              <w:rPr>
                <w:rFonts w:asciiTheme="minorHAnsi" w:hAnsiTheme="minorHAnsi"/>
                <w:sz w:val="20"/>
              </w:rPr>
              <w:t>Date of Height and Weight Measure</w:t>
            </w:r>
          </w:p>
          <w:p w14:paraId="5854CCB5" w14:textId="77777777" w:rsidR="009945AD" w:rsidRPr="0034367A" w:rsidRDefault="009945AD" w:rsidP="002B7ABF">
            <w:pPr>
              <w:ind w:left="53"/>
              <w:rPr>
                <w:rFonts w:asciiTheme="minorHAnsi" w:hAnsiTheme="minorHAnsi"/>
                <w:sz w:val="20"/>
              </w:rPr>
            </w:pPr>
            <w:r w:rsidRPr="0034367A">
              <w:rPr>
                <w:rFonts w:asciiTheme="minorHAnsi" w:hAnsiTheme="minorHAnsi"/>
                <w:sz w:val="20"/>
              </w:rPr>
              <w:t>(MMDDYYYY)</w:t>
            </w:r>
          </w:p>
        </w:tc>
        <w:tc>
          <w:tcPr>
            <w:tcW w:w="603" w:type="pct"/>
            <w:gridSpan w:val="3"/>
            <w:tcBorders>
              <w:top w:val="single" w:sz="4" w:space="0" w:color="auto"/>
            </w:tcBorders>
          </w:tcPr>
          <w:p w14:paraId="483E0FF9" w14:textId="77777777" w:rsidR="009945AD" w:rsidRPr="0034367A" w:rsidRDefault="009945AD" w:rsidP="002B7ABF">
            <w:pPr>
              <w:spacing w:after="252"/>
              <w:ind w:left="338"/>
              <w:rPr>
                <w:rFonts w:asciiTheme="minorHAnsi" w:hAnsiTheme="minorHAnsi"/>
                <w:sz w:val="20"/>
              </w:rPr>
            </w:pPr>
            <w:r w:rsidRPr="0034367A">
              <w:rPr>
                <w:rFonts w:asciiTheme="minorHAnsi" w:hAnsiTheme="minorHAnsi"/>
                <w:sz w:val="20"/>
              </w:rPr>
              <w:t>165</w:t>
            </w:r>
          </w:p>
        </w:tc>
        <w:tc>
          <w:tcPr>
            <w:tcW w:w="600" w:type="pct"/>
            <w:gridSpan w:val="2"/>
            <w:tcBorders>
              <w:top w:val="single" w:sz="4" w:space="0" w:color="auto"/>
            </w:tcBorders>
          </w:tcPr>
          <w:p w14:paraId="0FF7A398" w14:textId="77777777" w:rsidR="009945AD" w:rsidRPr="0034367A" w:rsidRDefault="009945AD" w:rsidP="002B7ABF">
            <w:pPr>
              <w:spacing w:after="252"/>
              <w:jc w:val="center"/>
              <w:rPr>
                <w:rFonts w:asciiTheme="minorHAnsi" w:hAnsiTheme="minorHAnsi"/>
                <w:sz w:val="20"/>
              </w:rPr>
            </w:pPr>
            <w:r w:rsidRPr="0034367A">
              <w:rPr>
                <w:rFonts w:asciiTheme="minorHAnsi" w:hAnsiTheme="minorHAnsi"/>
                <w:sz w:val="20"/>
              </w:rPr>
              <w:t>172</w:t>
            </w:r>
          </w:p>
        </w:tc>
        <w:tc>
          <w:tcPr>
            <w:tcW w:w="976" w:type="pct"/>
            <w:gridSpan w:val="4"/>
            <w:tcBorders>
              <w:top w:val="single" w:sz="4" w:space="0" w:color="auto"/>
            </w:tcBorders>
          </w:tcPr>
          <w:p w14:paraId="2A4BB36B" w14:textId="77777777" w:rsidR="009945AD" w:rsidRPr="0034367A" w:rsidRDefault="009945AD" w:rsidP="002B7ABF">
            <w:pPr>
              <w:spacing w:after="252"/>
              <w:ind w:right="972"/>
              <w:jc w:val="right"/>
              <w:rPr>
                <w:rFonts w:asciiTheme="minorHAnsi" w:hAnsiTheme="minorHAnsi"/>
                <w:sz w:val="20"/>
              </w:rPr>
            </w:pPr>
            <w:r w:rsidRPr="0034367A">
              <w:rPr>
                <w:rFonts w:asciiTheme="minorHAnsi" w:hAnsiTheme="minorHAnsi"/>
                <w:sz w:val="20"/>
              </w:rPr>
              <w:t>8</w:t>
            </w:r>
          </w:p>
        </w:tc>
      </w:tr>
      <w:tr w:rsidR="009945AD" w:rsidRPr="001E331C" w14:paraId="4767181C" w14:textId="77777777" w:rsidTr="009945AD">
        <w:tblPrEx>
          <w:tblCellMar>
            <w:left w:w="115" w:type="dxa"/>
            <w:right w:w="115" w:type="dxa"/>
          </w:tblCellMar>
        </w:tblPrEx>
        <w:trPr>
          <w:trHeight w:val="144"/>
        </w:trPr>
        <w:tc>
          <w:tcPr>
            <w:tcW w:w="597" w:type="pct"/>
            <w:gridSpan w:val="3"/>
            <w:tcBorders>
              <w:top w:val="single" w:sz="4" w:space="0" w:color="auto"/>
            </w:tcBorders>
            <w:vAlign w:val="center"/>
          </w:tcPr>
          <w:p w14:paraId="6394FF1D" w14:textId="77777777" w:rsidR="009945AD" w:rsidRPr="0034367A" w:rsidRDefault="009945AD" w:rsidP="002B7ABF">
            <w:pPr>
              <w:ind w:left="270"/>
              <w:rPr>
                <w:rFonts w:asciiTheme="minorHAnsi" w:hAnsiTheme="minorHAnsi"/>
                <w:sz w:val="20"/>
              </w:rPr>
            </w:pPr>
            <w:r w:rsidRPr="0034367A">
              <w:rPr>
                <w:rFonts w:asciiTheme="minorHAnsi" w:hAnsiTheme="minorHAnsi"/>
                <w:sz w:val="20"/>
              </w:rPr>
              <w:t>19a.</w:t>
            </w:r>
          </w:p>
        </w:tc>
        <w:tc>
          <w:tcPr>
            <w:tcW w:w="2225" w:type="pct"/>
            <w:gridSpan w:val="2"/>
            <w:tcBorders>
              <w:top w:val="single" w:sz="4" w:space="0" w:color="auto"/>
            </w:tcBorders>
            <w:vAlign w:val="center"/>
          </w:tcPr>
          <w:p w14:paraId="660BF8BD" w14:textId="77777777" w:rsidR="009945AD" w:rsidRPr="0034367A" w:rsidRDefault="009945AD" w:rsidP="002B7ABF">
            <w:pPr>
              <w:ind w:left="53"/>
              <w:rPr>
                <w:rFonts w:asciiTheme="minorHAnsi" w:hAnsiTheme="minorHAnsi"/>
                <w:sz w:val="20"/>
              </w:rPr>
            </w:pPr>
            <w:r w:rsidRPr="0034367A">
              <w:rPr>
                <w:rFonts w:asciiTheme="minorHAnsi" w:hAnsiTheme="minorHAnsi"/>
                <w:sz w:val="20"/>
              </w:rPr>
              <w:t>Currently Breastfed</w:t>
            </w:r>
          </w:p>
        </w:tc>
        <w:tc>
          <w:tcPr>
            <w:tcW w:w="603" w:type="pct"/>
            <w:gridSpan w:val="3"/>
            <w:tcBorders>
              <w:top w:val="single" w:sz="4" w:space="0" w:color="auto"/>
            </w:tcBorders>
            <w:vAlign w:val="center"/>
          </w:tcPr>
          <w:p w14:paraId="74525881" w14:textId="77777777" w:rsidR="009945AD" w:rsidRPr="0034367A" w:rsidRDefault="009945AD" w:rsidP="002B7ABF">
            <w:pPr>
              <w:ind w:left="338"/>
              <w:rPr>
                <w:rFonts w:asciiTheme="minorHAnsi" w:hAnsiTheme="minorHAnsi"/>
                <w:sz w:val="20"/>
              </w:rPr>
            </w:pPr>
            <w:r w:rsidRPr="0034367A">
              <w:rPr>
                <w:rFonts w:asciiTheme="minorHAnsi" w:hAnsiTheme="minorHAnsi"/>
                <w:sz w:val="20"/>
              </w:rPr>
              <w:t>173</w:t>
            </w:r>
          </w:p>
        </w:tc>
        <w:tc>
          <w:tcPr>
            <w:tcW w:w="600" w:type="pct"/>
            <w:gridSpan w:val="2"/>
            <w:tcBorders>
              <w:top w:val="single" w:sz="4" w:space="0" w:color="auto"/>
            </w:tcBorders>
            <w:vAlign w:val="center"/>
          </w:tcPr>
          <w:p w14:paraId="161A31A5" w14:textId="77777777" w:rsidR="009945AD" w:rsidRPr="0034367A" w:rsidRDefault="009945AD" w:rsidP="002B7ABF">
            <w:pPr>
              <w:jc w:val="center"/>
              <w:rPr>
                <w:rFonts w:asciiTheme="minorHAnsi" w:hAnsiTheme="minorHAnsi"/>
                <w:sz w:val="20"/>
              </w:rPr>
            </w:pPr>
            <w:r w:rsidRPr="0034367A">
              <w:rPr>
                <w:rFonts w:asciiTheme="minorHAnsi" w:hAnsiTheme="minorHAnsi"/>
                <w:sz w:val="20"/>
              </w:rPr>
              <w:t>173</w:t>
            </w:r>
          </w:p>
        </w:tc>
        <w:tc>
          <w:tcPr>
            <w:tcW w:w="976" w:type="pct"/>
            <w:gridSpan w:val="4"/>
            <w:tcBorders>
              <w:top w:val="single" w:sz="4" w:space="0" w:color="auto"/>
            </w:tcBorders>
            <w:vAlign w:val="center"/>
          </w:tcPr>
          <w:p w14:paraId="05EF4642" w14:textId="77777777" w:rsidR="009945AD" w:rsidRPr="0034367A" w:rsidRDefault="009945AD" w:rsidP="002B7ABF">
            <w:pPr>
              <w:ind w:right="972"/>
              <w:jc w:val="right"/>
              <w:rPr>
                <w:rFonts w:asciiTheme="minorHAnsi" w:hAnsiTheme="minorHAnsi"/>
                <w:sz w:val="20"/>
              </w:rPr>
            </w:pPr>
            <w:r w:rsidRPr="0034367A">
              <w:rPr>
                <w:rFonts w:asciiTheme="minorHAnsi" w:hAnsiTheme="minorHAnsi"/>
                <w:sz w:val="20"/>
              </w:rPr>
              <w:t>1</w:t>
            </w:r>
          </w:p>
        </w:tc>
      </w:tr>
      <w:tr w:rsidR="009945AD" w:rsidRPr="001E331C" w14:paraId="55C3B708" w14:textId="77777777" w:rsidTr="009945AD">
        <w:tblPrEx>
          <w:tblCellMar>
            <w:left w:w="115" w:type="dxa"/>
            <w:right w:w="115" w:type="dxa"/>
          </w:tblCellMar>
        </w:tblPrEx>
        <w:trPr>
          <w:trHeight w:val="144"/>
        </w:trPr>
        <w:tc>
          <w:tcPr>
            <w:tcW w:w="597" w:type="pct"/>
            <w:gridSpan w:val="3"/>
            <w:tcBorders>
              <w:top w:val="single" w:sz="4" w:space="0" w:color="auto"/>
            </w:tcBorders>
            <w:vAlign w:val="center"/>
          </w:tcPr>
          <w:p w14:paraId="5914C49C" w14:textId="77777777" w:rsidR="009945AD" w:rsidRPr="0034367A" w:rsidRDefault="009945AD" w:rsidP="002B7ABF">
            <w:pPr>
              <w:ind w:left="270"/>
              <w:rPr>
                <w:rFonts w:asciiTheme="minorHAnsi" w:hAnsiTheme="minorHAnsi"/>
                <w:sz w:val="20"/>
              </w:rPr>
            </w:pPr>
            <w:r w:rsidRPr="0034367A">
              <w:rPr>
                <w:rFonts w:asciiTheme="minorHAnsi" w:hAnsiTheme="minorHAnsi"/>
                <w:sz w:val="20"/>
              </w:rPr>
              <w:t>19b.</w:t>
            </w:r>
          </w:p>
        </w:tc>
        <w:tc>
          <w:tcPr>
            <w:tcW w:w="2225" w:type="pct"/>
            <w:gridSpan w:val="2"/>
            <w:tcBorders>
              <w:top w:val="single" w:sz="4" w:space="0" w:color="auto"/>
            </w:tcBorders>
            <w:vAlign w:val="center"/>
          </w:tcPr>
          <w:p w14:paraId="0CC777BB" w14:textId="77777777" w:rsidR="009945AD" w:rsidRPr="0034367A" w:rsidRDefault="009945AD" w:rsidP="002B7ABF">
            <w:pPr>
              <w:ind w:left="53"/>
              <w:rPr>
                <w:rFonts w:asciiTheme="minorHAnsi" w:hAnsiTheme="minorHAnsi"/>
                <w:sz w:val="20"/>
              </w:rPr>
            </w:pPr>
            <w:r w:rsidRPr="0034367A">
              <w:rPr>
                <w:rFonts w:asciiTheme="minorHAnsi" w:hAnsiTheme="minorHAnsi"/>
                <w:sz w:val="20"/>
              </w:rPr>
              <w:t>Ever Breastfed</w:t>
            </w:r>
          </w:p>
        </w:tc>
        <w:tc>
          <w:tcPr>
            <w:tcW w:w="603" w:type="pct"/>
            <w:gridSpan w:val="3"/>
            <w:tcBorders>
              <w:top w:val="single" w:sz="4" w:space="0" w:color="auto"/>
            </w:tcBorders>
            <w:vAlign w:val="center"/>
          </w:tcPr>
          <w:p w14:paraId="5B48F95A" w14:textId="77777777" w:rsidR="009945AD" w:rsidRPr="0034367A" w:rsidRDefault="009945AD" w:rsidP="002B7ABF">
            <w:pPr>
              <w:ind w:left="338"/>
              <w:rPr>
                <w:rFonts w:asciiTheme="minorHAnsi" w:hAnsiTheme="minorHAnsi"/>
                <w:sz w:val="20"/>
              </w:rPr>
            </w:pPr>
            <w:r w:rsidRPr="0034367A">
              <w:rPr>
                <w:rFonts w:asciiTheme="minorHAnsi" w:hAnsiTheme="minorHAnsi"/>
                <w:sz w:val="20"/>
              </w:rPr>
              <w:t>174</w:t>
            </w:r>
          </w:p>
        </w:tc>
        <w:tc>
          <w:tcPr>
            <w:tcW w:w="600" w:type="pct"/>
            <w:gridSpan w:val="2"/>
            <w:tcBorders>
              <w:top w:val="single" w:sz="4" w:space="0" w:color="auto"/>
            </w:tcBorders>
            <w:vAlign w:val="center"/>
          </w:tcPr>
          <w:p w14:paraId="1992E949" w14:textId="77777777" w:rsidR="009945AD" w:rsidRPr="0034367A" w:rsidRDefault="009945AD" w:rsidP="002B7ABF">
            <w:pPr>
              <w:jc w:val="center"/>
              <w:rPr>
                <w:rFonts w:asciiTheme="minorHAnsi" w:hAnsiTheme="minorHAnsi"/>
                <w:sz w:val="20"/>
              </w:rPr>
            </w:pPr>
            <w:r w:rsidRPr="0034367A">
              <w:rPr>
                <w:rFonts w:asciiTheme="minorHAnsi" w:hAnsiTheme="minorHAnsi"/>
                <w:sz w:val="20"/>
              </w:rPr>
              <w:t>174</w:t>
            </w:r>
          </w:p>
        </w:tc>
        <w:tc>
          <w:tcPr>
            <w:tcW w:w="976" w:type="pct"/>
            <w:gridSpan w:val="4"/>
            <w:tcBorders>
              <w:top w:val="single" w:sz="4" w:space="0" w:color="auto"/>
            </w:tcBorders>
            <w:vAlign w:val="center"/>
          </w:tcPr>
          <w:p w14:paraId="340C451A" w14:textId="77777777" w:rsidR="009945AD" w:rsidRPr="0034367A" w:rsidRDefault="009945AD" w:rsidP="002B7ABF">
            <w:pPr>
              <w:ind w:right="972"/>
              <w:jc w:val="right"/>
              <w:rPr>
                <w:rFonts w:asciiTheme="minorHAnsi" w:hAnsiTheme="minorHAnsi"/>
                <w:sz w:val="20"/>
              </w:rPr>
            </w:pPr>
            <w:r w:rsidRPr="0034367A">
              <w:rPr>
                <w:rFonts w:asciiTheme="minorHAnsi" w:hAnsiTheme="minorHAnsi"/>
                <w:sz w:val="20"/>
              </w:rPr>
              <w:t>1</w:t>
            </w:r>
          </w:p>
        </w:tc>
      </w:tr>
      <w:tr w:rsidR="009945AD" w:rsidRPr="001E331C" w14:paraId="00C9BB54" w14:textId="77777777" w:rsidTr="009945AD">
        <w:tblPrEx>
          <w:tblCellMar>
            <w:left w:w="115" w:type="dxa"/>
            <w:right w:w="115" w:type="dxa"/>
          </w:tblCellMar>
        </w:tblPrEx>
        <w:trPr>
          <w:trHeight w:val="144"/>
        </w:trPr>
        <w:tc>
          <w:tcPr>
            <w:tcW w:w="597" w:type="pct"/>
            <w:gridSpan w:val="3"/>
            <w:tcBorders>
              <w:top w:val="single" w:sz="4" w:space="0" w:color="auto"/>
            </w:tcBorders>
            <w:vAlign w:val="center"/>
          </w:tcPr>
          <w:p w14:paraId="50519DC6" w14:textId="77777777" w:rsidR="009945AD" w:rsidRPr="0034367A" w:rsidRDefault="009945AD" w:rsidP="002B7ABF">
            <w:pPr>
              <w:ind w:left="270"/>
              <w:rPr>
                <w:rFonts w:asciiTheme="minorHAnsi" w:hAnsiTheme="minorHAnsi"/>
                <w:sz w:val="20"/>
              </w:rPr>
            </w:pPr>
            <w:r w:rsidRPr="0034367A">
              <w:rPr>
                <w:rFonts w:asciiTheme="minorHAnsi" w:hAnsiTheme="minorHAnsi"/>
                <w:sz w:val="20"/>
              </w:rPr>
              <w:t>19c.</w:t>
            </w:r>
          </w:p>
        </w:tc>
        <w:tc>
          <w:tcPr>
            <w:tcW w:w="2225" w:type="pct"/>
            <w:gridSpan w:val="2"/>
            <w:tcBorders>
              <w:top w:val="single" w:sz="4" w:space="0" w:color="auto"/>
            </w:tcBorders>
            <w:vAlign w:val="center"/>
          </w:tcPr>
          <w:p w14:paraId="661E9609" w14:textId="77777777" w:rsidR="009945AD" w:rsidRPr="0034367A" w:rsidRDefault="009945AD" w:rsidP="002B7ABF">
            <w:pPr>
              <w:ind w:left="53"/>
              <w:rPr>
                <w:rFonts w:asciiTheme="minorHAnsi" w:hAnsiTheme="minorHAnsi"/>
                <w:sz w:val="20"/>
              </w:rPr>
            </w:pPr>
            <w:r w:rsidRPr="0034367A">
              <w:rPr>
                <w:rFonts w:asciiTheme="minorHAnsi" w:hAnsiTheme="minorHAnsi"/>
                <w:sz w:val="20"/>
              </w:rPr>
              <w:t>Length of Time Breastfed</w:t>
            </w:r>
          </w:p>
        </w:tc>
        <w:tc>
          <w:tcPr>
            <w:tcW w:w="603" w:type="pct"/>
            <w:gridSpan w:val="3"/>
            <w:tcBorders>
              <w:top w:val="single" w:sz="4" w:space="0" w:color="auto"/>
            </w:tcBorders>
            <w:vAlign w:val="center"/>
          </w:tcPr>
          <w:p w14:paraId="3E6EC0B2" w14:textId="77777777" w:rsidR="009945AD" w:rsidRPr="0034367A" w:rsidRDefault="009945AD" w:rsidP="002B7ABF">
            <w:pPr>
              <w:ind w:left="338"/>
              <w:rPr>
                <w:rFonts w:asciiTheme="minorHAnsi" w:hAnsiTheme="minorHAnsi"/>
                <w:sz w:val="20"/>
              </w:rPr>
            </w:pPr>
            <w:r w:rsidRPr="0034367A">
              <w:rPr>
                <w:rFonts w:asciiTheme="minorHAnsi" w:hAnsiTheme="minorHAnsi"/>
                <w:sz w:val="20"/>
              </w:rPr>
              <w:t>175</w:t>
            </w:r>
          </w:p>
        </w:tc>
        <w:tc>
          <w:tcPr>
            <w:tcW w:w="600" w:type="pct"/>
            <w:gridSpan w:val="2"/>
            <w:tcBorders>
              <w:top w:val="single" w:sz="4" w:space="0" w:color="auto"/>
            </w:tcBorders>
            <w:vAlign w:val="center"/>
          </w:tcPr>
          <w:p w14:paraId="39E335F2" w14:textId="77777777" w:rsidR="009945AD" w:rsidRPr="0034367A" w:rsidRDefault="009945AD" w:rsidP="002B7ABF">
            <w:pPr>
              <w:jc w:val="center"/>
              <w:rPr>
                <w:rFonts w:asciiTheme="minorHAnsi" w:hAnsiTheme="minorHAnsi"/>
                <w:sz w:val="20"/>
              </w:rPr>
            </w:pPr>
            <w:r w:rsidRPr="0034367A">
              <w:rPr>
                <w:rFonts w:asciiTheme="minorHAnsi" w:hAnsiTheme="minorHAnsi"/>
                <w:sz w:val="20"/>
              </w:rPr>
              <w:t>176</w:t>
            </w:r>
          </w:p>
        </w:tc>
        <w:tc>
          <w:tcPr>
            <w:tcW w:w="976" w:type="pct"/>
            <w:gridSpan w:val="4"/>
            <w:tcBorders>
              <w:top w:val="single" w:sz="4" w:space="0" w:color="auto"/>
            </w:tcBorders>
            <w:vAlign w:val="center"/>
          </w:tcPr>
          <w:p w14:paraId="5C99511D" w14:textId="77777777" w:rsidR="009945AD" w:rsidRPr="0034367A" w:rsidRDefault="009945AD" w:rsidP="002B7ABF">
            <w:pPr>
              <w:ind w:right="972"/>
              <w:jc w:val="right"/>
              <w:rPr>
                <w:rFonts w:asciiTheme="minorHAnsi" w:hAnsiTheme="minorHAnsi"/>
                <w:sz w:val="20"/>
              </w:rPr>
            </w:pPr>
            <w:r w:rsidRPr="0034367A">
              <w:rPr>
                <w:rFonts w:asciiTheme="minorHAnsi" w:hAnsiTheme="minorHAnsi"/>
                <w:sz w:val="20"/>
              </w:rPr>
              <w:t>2</w:t>
            </w:r>
          </w:p>
        </w:tc>
      </w:tr>
      <w:tr w:rsidR="009945AD" w:rsidRPr="001E331C" w14:paraId="06A08C0F" w14:textId="77777777" w:rsidTr="009945AD">
        <w:tblPrEx>
          <w:tblCellMar>
            <w:left w:w="115" w:type="dxa"/>
            <w:right w:w="115" w:type="dxa"/>
          </w:tblCellMar>
        </w:tblPrEx>
        <w:trPr>
          <w:trHeight w:val="144"/>
        </w:trPr>
        <w:tc>
          <w:tcPr>
            <w:tcW w:w="597" w:type="pct"/>
            <w:gridSpan w:val="3"/>
            <w:tcBorders>
              <w:top w:val="single" w:sz="4" w:space="0" w:color="auto"/>
            </w:tcBorders>
          </w:tcPr>
          <w:p w14:paraId="5624274F" w14:textId="77777777" w:rsidR="009945AD" w:rsidRPr="0034367A" w:rsidRDefault="009945AD" w:rsidP="002B7ABF">
            <w:pPr>
              <w:spacing w:after="252"/>
              <w:ind w:left="270"/>
              <w:rPr>
                <w:rFonts w:asciiTheme="minorHAnsi" w:hAnsiTheme="minorHAnsi"/>
                <w:sz w:val="20"/>
              </w:rPr>
            </w:pPr>
            <w:r w:rsidRPr="0034367A">
              <w:rPr>
                <w:rFonts w:asciiTheme="minorHAnsi" w:hAnsiTheme="minorHAnsi"/>
                <w:sz w:val="20"/>
              </w:rPr>
              <w:t>19d.</w:t>
            </w:r>
          </w:p>
        </w:tc>
        <w:tc>
          <w:tcPr>
            <w:tcW w:w="2225" w:type="pct"/>
            <w:gridSpan w:val="2"/>
            <w:tcBorders>
              <w:top w:val="single" w:sz="4" w:space="0" w:color="auto"/>
            </w:tcBorders>
            <w:vAlign w:val="center"/>
          </w:tcPr>
          <w:p w14:paraId="4404D878" w14:textId="77777777" w:rsidR="009945AD" w:rsidRPr="0034367A" w:rsidRDefault="009945AD" w:rsidP="002B7ABF">
            <w:pPr>
              <w:ind w:left="53"/>
              <w:rPr>
                <w:rFonts w:asciiTheme="minorHAnsi" w:hAnsiTheme="minorHAnsi"/>
                <w:sz w:val="20"/>
              </w:rPr>
            </w:pPr>
            <w:r w:rsidRPr="0034367A">
              <w:rPr>
                <w:rFonts w:asciiTheme="minorHAnsi" w:hAnsiTheme="minorHAnsi"/>
                <w:sz w:val="20"/>
              </w:rPr>
              <w:t>Date Breastfeeding Data Collected</w:t>
            </w:r>
          </w:p>
          <w:p w14:paraId="08F13F93" w14:textId="77777777" w:rsidR="009945AD" w:rsidRPr="0034367A" w:rsidRDefault="009945AD" w:rsidP="002B7ABF">
            <w:pPr>
              <w:ind w:left="53"/>
              <w:rPr>
                <w:rFonts w:asciiTheme="minorHAnsi" w:hAnsiTheme="minorHAnsi"/>
                <w:sz w:val="20"/>
              </w:rPr>
            </w:pPr>
            <w:r w:rsidRPr="0034367A">
              <w:rPr>
                <w:rFonts w:asciiTheme="minorHAnsi" w:hAnsiTheme="minorHAnsi"/>
                <w:sz w:val="20"/>
              </w:rPr>
              <w:t>(MMDDYYYY)</w:t>
            </w:r>
          </w:p>
        </w:tc>
        <w:tc>
          <w:tcPr>
            <w:tcW w:w="603" w:type="pct"/>
            <w:gridSpan w:val="3"/>
            <w:tcBorders>
              <w:top w:val="single" w:sz="4" w:space="0" w:color="auto"/>
            </w:tcBorders>
          </w:tcPr>
          <w:p w14:paraId="2A20A4EC" w14:textId="77777777" w:rsidR="009945AD" w:rsidRPr="0034367A" w:rsidRDefault="009945AD" w:rsidP="002B7ABF">
            <w:pPr>
              <w:spacing w:after="252"/>
              <w:ind w:left="338"/>
              <w:rPr>
                <w:rFonts w:asciiTheme="minorHAnsi" w:hAnsiTheme="minorHAnsi"/>
                <w:sz w:val="20"/>
              </w:rPr>
            </w:pPr>
            <w:r w:rsidRPr="0034367A">
              <w:rPr>
                <w:rFonts w:asciiTheme="minorHAnsi" w:hAnsiTheme="minorHAnsi"/>
                <w:sz w:val="20"/>
              </w:rPr>
              <w:t>177</w:t>
            </w:r>
          </w:p>
        </w:tc>
        <w:tc>
          <w:tcPr>
            <w:tcW w:w="600" w:type="pct"/>
            <w:gridSpan w:val="2"/>
            <w:tcBorders>
              <w:top w:val="single" w:sz="4" w:space="0" w:color="auto"/>
            </w:tcBorders>
          </w:tcPr>
          <w:p w14:paraId="4163C641" w14:textId="77777777" w:rsidR="009945AD" w:rsidRPr="0034367A" w:rsidRDefault="009945AD" w:rsidP="002B7ABF">
            <w:pPr>
              <w:spacing w:after="252"/>
              <w:jc w:val="center"/>
              <w:rPr>
                <w:rFonts w:asciiTheme="minorHAnsi" w:hAnsiTheme="minorHAnsi"/>
                <w:sz w:val="20"/>
              </w:rPr>
            </w:pPr>
            <w:r w:rsidRPr="0034367A">
              <w:rPr>
                <w:rFonts w:asciiTheme="minorHAnsi" w:hAnsiTheme="minorHAnsi"/>
                <w:sz w:val="20"/>
              </w:rPr>
              <w:t>184</w:t>
            </w:r>
          </w:p>
        </w:tc>
        <w:tc>
          <w:tcPr>
            <w:tcW w:w="976" w:type="pct"/>
            <w:gridSpan w:val="4"/>
            <w:tcBorders>
              <w:top w:val="single" w:sz="4" w:space="0" w:color="auto"/>
            </w:tcBorders>
          </w:tcPr>
          <w:p w14:paraId="2BB98142" w14:textId="77777777" w:rsidR="009945AD" w:rsidRPr="0034367A" w:rsidRDefault="009945AD" w:rsidP="002B7ABF">
            <w:pPr>
              <w:spacing w:after="252"/>
              <w:ind w:right="972"/>
              <w:jc w:val="right"/>
              <w:rPr>
                <w:rFonts w:asciiTheme="minorHAnsi" w:hAnsiTheme="minorHAnsi"/>
                <w:sz w:val="20"/>
              </w:rPr>
            </w:pPr>
            <w:r w:rsidRPr="0034367A">
              <w:rPr>
                <w:rFonts w:asciiTheme="minorHAnsi" w:hAnsiTheme="minorHAnsi"/>
                <w:sz w:val="20"/>
              </w:rPr>
              <w:t>8</w:t>
            </w:r>
          </w:p>
        </w:tc>
      </w:tr>
      <w:tr w:rsidR="009945AD" w:rsidRPr="001E331C" w14:paraId="12E9183B" w14:textId="77777777" w:rsidTr="009945AD">
        <w:tblPrEx>
          <w:tblCellMar>
            <w:left w:w="115" w:type="dxa"/>
            <w:right w:w="115" w:type="dxa"/>
          </w:tblCellMar>
        </w:tblPrEx>
        <w:trPr>
          <w:trHeight w:val="144"/>
        </w:trPr>
        <w:tc>
          <w:tcPr>
            <w:tcW w:w="597" w:type="pct"/>
            <w:gridSpan w:val="3"/>
            <w:tcBorders>
              <w:top w:val="single" w:sz="4" w:space="0" w:color="auto"/>
            </w:tcBorders>
            <w:vAlign w:val="center"/>
          </w:tcPr>
          <w:p w14:paraId="5829CF13" w14:textId="77777777" w:rsidR="009945AD" w:rsidRPr="0034367A" w:rsidRDefault="009945AD" w:rsidP="002B7ABF">
            <w:pPr>
              <w:ind w:left="270"/>
              <w:rPr>
                <w:rFonts w:asciiTheme="minorHAnsi" w:hAnsiTheme="minorHAnsi"/>
                <w:sz w:val="20"/>
              </w:rPr>
            </w:pPr>
            <w:r w:rsidRPr="0034367A">
              <w:rPr>
                <w:rFonts w:asciiTheme="minorHAnsi" w:hAnsiTheme="minorHAnsi"/>
                <w:sz w:val="20"/>
              </w:rPr>
              <w:t>20a.</w:t>
            </w:r>
          </w:p>
        </w:tc>
        <w:tc>
          <w:tcPr>
            <w:tcW w:w="2225" w:type="pct"/>
            <w:gridSpan w:val="2"/>
            <w:tcBorders>
              <w:top w:val="single" w:sz="4" w:space="0" w:color="auto"/>
            </w:tcBorders>
            <w:vAlign w:val="center"/>
          </w:tcPr>
          <w:p w14:paraId="56F9EB83" w14:textId="77777777" w:rsidR="009945AD" w:rsidRPr="0034367A" w:rsidRDefault="009945AD" w:rsidP="002B7ABF">
            <w:pPr>
              <w:ind w:left="53"/>
              <w:rPr>
                <w:rFonts w:asciiTheme="minorHAnsi" w:hAnsiTheme="minorHAnsi"/>
                <w:sz w:val="20"/>
              </w:rPr>
            </w:pPr>
            <w:r w:rsidRPr="0034367A">
              <w:rPr>
                <w:rFonts w:asciiTheme="minorHAnsi" w:hAnsiTheme="minorHAnsi"/>
                <w:sz w:val="20"/>
              </w:rPr>
              <w:t>Food Code #1 (Left Justified)</w:t>
            </w:r>
          </w:p>
        </w:tc>
        <w:tc>
          <w:tcPr>
            <w:tcW w:w="603" w:type="pct"/>
            <w:gridSpan w:val="3"/>
            <w:tcBorders>
              <w:top w:val="single" w:sz="4" w:space="0" w:color="auto"/>
            </w:tcBorders>
            <w:vAlign w:val="center"/>
          </w:tcPr>
          <w:p w14:paraId="4CCCD1BD" w14:textId="77777777" w:rsidR="009945AD" w:rsidRPr="0034367A" w:rsidRDefault="009945AD" w:rsidP="002B7ABF">
            <w:pPr>
              <w:ind w:left="338"/>
              <w:rPr>
                <w:rFonts w:asciiTheme="minorHAnsi" w:hAnsiTheme="minorHAnsi"/>
                <w:sz w:val="20"/>
              </w:rPr>
            </w:pPr>
            <w:r w:rsidRPr="0034367A">
              <w:rPr>
                <w:rFonts w:asciiTheme="minorHAnsi" w:hAnsiTheme="minorHAnsi"/>
                <w:sz w:val="20"/>
              </w:rPr>
              <w:t>185</w:t>
            </w:r>
          </w:p>
        </w:tc>
        <w:tc>
          <w:tcPr>
            <w:tcW w:w="600" w:type="pct"/>
            <w:gridSpan w:val="2"/>
            <w:tcBorders>
              <w:top w:val="single" w:sz="4" w:space="0" w:color="auto"/>
            </w:tcBorders>
            <w:vAlign w:val="center"/>
          </w:tcPr>
          <w:p w14:paraId="68970EA2" w14:textId="77777777" w:rsidR="009945AD" w:rsidRPr="0034367A" w:rsidRDefault="009945AD" w:rsidP="002B7ABF">
            <w:pPr>
              <w:jc w:val="center"/>
              <w:rPr>
                <w:rFonts w:asciiTheme="minorHAnsi" w:hAnsiTheme="minorHAnsi"/>
                <w:sz w:val="20"/>
              </w:rPr>
            </w:pPr>
            <w:r w:rsidRPr="0034367A">
              <w:rPr>
                <w:rFonts w:asciiTheme="minorHAnsi" w:hAnsiTheme="minorHAnsi"/>
                <w:sz w:val="20"/>
              </w:rPr>
              <w:t>194</w:t>
            </w:r>
          </w:p>
        </w:tc>
        <w:tc>
          <w:tcPr>
            <w:tcW w:w="976" w:type="pct"/>
            <w:gridSpan w:val="4"/>
            <w:tcBorders>
              <w:top w:val="single" w:sz="4" w:space="0" w:color="auto"/>
            </w:tcBorders>
            <w:vAlign w:val="center"/>
          </w:tcPr>
          <w:p w14:paraId="061947EE" w14:textId="77777777" w:rsidR="009945AD" w:rsidRPr="0034367A" w:rsidRDefault="009945AD" w:rsidP="002B7ABF">
            <w:pPr>
              <w:ind w:right="972"/>
              <w:jc w:val="right"/>
              <w:rPr>
                <w:rFonts w:asciiTheme="minorHAnsi" w:hAnsiTheme="minorHAnsi"/>
                <w:sz w:val="20"/>
              </w:rPr>
            </w:pPr>
            <w:r w:rsidRPr="0034367A">
              <w:rPr>
                <w:rFonts w:asciiTheme="minorHAnsi" w:hAnsiTheme="minorHAnsi"/>
                <w:sz w:val="20"/>
              </w:rPr>
              <w:t>10</w:t>
            </w:r>
          </w:p>
        </w:tc>
      </w:tr>
      <w:tr w:rsidR="009945AD" w:rsidRPr="001E331C" w14:paraId="31C0EF00" w14:textId="77777777" w:rsidTr="009945AD">
        <w:tblPrEx>
          <w:tblCellMar>
            <w:left w:w="115" w:type="dxa"/>
            <w:right w:w="115" w:type="dxa"/>
          </w:tblCellMar>
        </w:tblPrEx>
        <w:trPr>
          <w:trHeight w:val="144"/>
        </w:trPr>
        <w:tc>
          <w:tcPr>
            <w:tcW w:w="597" w:type="pct"/>
            <w:gridSpan w:val="3"/>
            <w:tcBorders>
              <w:top w:val="single" w:sz="4" w:space="0" w:color="auto"/>
            </w:tcBorders>
            <w:vAlign w:val="center"/>
          </w:tcPr>
          <w:p w14:paraId="13534DB4" w14:textId="77777777" w:rsidR="009945AD" w:rsidRPr="0034367A" w:rsidRDefault="009945AD" w:rsidP="002B7ABF">
            <w:pPr>
              <w:ind w:left="270"/>
              <w:rPr>
                <w:rFonts w:asciiTheme="minorHAnsi" w:hAnsiTheme="minorHAnsi"/>
                <w:sz w:val="20"/>
              </w:rPr>
            </w:pPr>
            <w:r w:rsidRPr="0034367A">
              <w:rPr>
                <w:rFonts w:asciiTheme="minorHAnsi" w:hAnsiTheme="minorHAnsi"/>
                <w:sz w:val="20"/>
              </w:rPr>
              <w:t>20b.</w:t>
            </w:r>
          </w:p>
        </w:tc>
        <w:tc>
          <w:tcPr>
            <w:tcW w:w="2225" w:type="pct"/>
            <w:gridSpan w:val="2"/>
            <w:tcBorders>
              <w:top w:val="single" w:sz="4" w:space="0" w:color="auto"/>
            </w:tcBorders>
            <w:vAlign w:val="center"/>
          </w:tcPr>
          <w:p w14:paraId="7DD8A3B1" w14:textId="77777777" w:rsidR="009945AD" w:rsidRPr="0034367A" w:rsidRDefault="009945AD" w:rsidP="002B7ABF">
            <w:pPr>
              <w:ind w:left="53"/>
              <w:rPr>
                <w:rFonts w:asciiTheme="minorHAnsi" w:hAnsiTheme="minorHAnsi"/>
                <w:sz w:val="20"/>
              </w:rPr>
            </w:pPr>
            <w:r w:rsidRPr="0034367A">
              <w:rPr>
                <w:rFonts w:asciiTheme="minorHAnsi" w:hAnsiTheme="minorHAnsi"/>
                <w:sz w:val="20"/>
              </w:rPr>
              <w:t>Food Code #2 (Left Justified)</w:t>
            </w:r>
          </w:p>
        </w:tc>
        <w:tc>
          <w:tcPr>
            <w:tcW w:w="603" w:type="pct"/>
            <w:gridSpan w:val="3"/>
            <w:tcBorders>
              <w:top w:val="single" w:sz="4" w:space="0" w:color="auto"/>
            </w:tcBorders>
            <w:vAlign w:val="center"/>
          </w:tcPr>
          <w:p w14:paraId="7B0CAB11" w14:textId="77777777" w:rsidR="009945AD" w:rsidRPr="0034367A" w:rsidRDefault="009945AD" w:rsidP="002B7ABF">
            <w:pPr>
              <w:ind w:left="338"/>
              <w:rPr>
                <w:rFonts w:asciiTheme="minorHAnsi" w:hAnsiTheme="minorHAnsi"/>
                <w:sz w:val="20"/>
              </w:rPr>
            </w:pPr>
            <w:r w:rsidRPr="0034367A">
              <w:rPr>
                <w:rFonts w:asciiTheme="minorHAnsi" w:hAnsiTheme="minorHAnsi"/>
                <w:sz w:val="20"/>
              </w:rPr>
              <w:t>195</w:t>
            </w:r>
          </w:p>
        </w:tc>
        <w:tc>
          <w:tcPr>
            <w:tcW w:w="600" w:type="pct"/>
            <w:gridSpan w:val="2"/>
            <w:tcBorders>
              <w:top w:val="single" w:sz="4" w:space="0" w:color="auto"/>
            </w:tcBorders>
            <w:vAlign w:val="center"/>
          </w:tcPr>
          <w:p w14:paraId="300BAF6D" w14:textId="77777777" w:rsidR="009945AD" w:rsidRPr="0034367A" w:rsidRDefault="009945AD" w:rsidP="002B7ABF">
            <w:pPr>
              <w:jc w:val="center"/>
              <w:rPr>
                <w:rFonts w:asciiTheme="minorHAnsi" w:hAnsiTheme="minorHAnsi"/>
                <w:sz w:val="20"/>
              </w:rPr>
            </w:pPr>
            <w:r w:rsidRPr="0034367A">
              <w:rPr>
                <w:rFonts w:asciiTheme="minorHAnsi" w:hAnsiTheme="minorHAnsi"/>
                <w:sz w:val="20"/>
              </w:rPr>
              <w:t>204</w:t>
            </w:r>
          </w:p>
        </w:tc>
        <w:tc>
          <w:tcPr>
            <w:tcW w:w="976" w:type="pct"/>
            <w:gridSpan w:val="4"/>
            <w:tcBorders>
              <w:top w:val="single" w:sz="4" w:space="0" w:color="auto"/>
            </w:tcBorders>
            <w:vAlign w:val="center"/>
          </w:tcPr>
          <w:p w14:paraId="4B55B300" w14:textId="77777777" w:rsidR="009945AD" w:rsidRPr="0034367A" w:rsidRDefault="009945AD" w:rsidP="002B7ABF">
            <w:pPr>
              <w:ind w:right="972"/>
              <w:jc w:val="right"/>
              <w:rPr>
                <w:rFonts w:asciiTheme="minorHAnsi" w:hAnsiTheme="minorHAnsi"/>
                <w:sz w:val="20"/>
              </w:rPr>
            </w:pPr>
            <w:r w:rsidRPr="0034367A">
              <w:rPr>
                <w:rFonts w:asciiTheme="minorHAnsi" w:hAnsiTheme="minorHAnsi"/>
                <w:sz w:val="20"/>
              </w:rPr>
              <w:t>10</w:t>
            </w:r>
          </w:p>
        </w:tc>
      </w:tr>
      <w:tr w:rsidR="009945AD" w:rsidRPr="001E331C" w14:paraId="405C8A82" w14:textId="77777777" w:rsidTr="009945AD">
        <w:tblPrEx>
          <w:tblCellMar>
            <w:left w:w="115" w:type="dxa"/>
            <w:right w:w="115" w:type="dxa"/>
          </w:tblCellMar>
        </w:tblPrEx>
        <w:trPr>
          <w:trHeight w:val="144"/>
        </w:trPr>
        <w:tc>
          <w:tcPr>
            <w:tcW w:w="597" w:type="pct"/>
            <w:gridSpan w:val="3"/>
            <w:tcBorders>
              <w:top w:val="single" w:sz="4" w:space="0" w:color="auto"/>
            </w:tcBorders>
            <w:vAlign w:val="center"/>
          </w:tcPr>
          <w:p w14:paraId="519DB155" w14:textId="77777777" w:rsidR="009945AD" w:rsidRPr="0034367A" w:rsidRDefault="009945AD" w:rsidP="002B7ABF">
            <w:pPr>
              <w:ind w:left="270"/>
              <w:rPr>
                <w:rFonts w:asciiTheme="minorHAnsi" w:hAnsiTheme="minorHAnsi"/>
                <w:sz w:val="20"/>
              </w:rPr>
            </w:pPr>
            <w:r w:rsidRPr="0034367A">
              <w:rPr>
                <w:rFonts w:asciiTheme="minorHAnsi" w:hAnsiTheme="minorHAnsi"/>
                <w:sz w:val="20"/>
              </w:rPr>
              <w:t>20c.</w:t>
            </w:r>
          </w:p>
        </w:tc>
        <w:tc>
          <w:tcPr>
            <w:tcW w:w="2225" w:type="pct"/>
            <w:gridSpan w:val="2"/>
            <w:tcBorders>
              <w:top w:val="single" w:sz="4" w:space="0" w:color="auto"/>
            </w:tcBorders>
            <w:vAlign w:val="center"/>
          </w:tcPr>
          <w:p w14:paraId="29A8FE05" w14:textId="77777777" w:rsidR="009945AD" w:rsidRPr="0034367A" w:rsidRDefault="009945AD" w:rsidP="002B7ABF">
            <w:pPr>
              <w:ind w:left="53"/>
              <w:rPr>
                <w:rFonts w:asciiTheme="minorHAnsi" w:hAnsiTheme="minorHAnsi"/>
                <w:sz w:val="20"/>
              </w:rPr>
            </w:pPr>
            <w:r w:rsidRPr="0034367A">
              <w:rPr>
                <w:rFonts w:asciiTheme="minorHAnsi" w:hAnsiTheme="minorHAnsi"/>
                <w:sz w:val="20"/>
              </w:rPr>
              <w:t>Food Code #3 (Left Justified)</w:t>
            </w:r>
          </w:p>
        </w:tc>
        <w:tc>
          <w:tcPr>
            <w:tcW w:w="603" w:type="pct"/>
            <w:gridSpan w:val="3"/>
            <w:tcBorders>
              <w:top w:val="single" w:sz="4" w:space="0" w:color="auto"/>
            </w:tcBorders>
            <w:vAlign w:val="center"/>
          </w:tcPr>
          <w:p w14:paraId="5325CE1F" w14:textId="77777777" w:rsidR="009945AD" w:rsidRPr="0034367A" w:rsidRDefault="009945AD" w:rsidP="002B7ABF">
            <w:pPr>
              <w:ind w:left="338"/>
              <w:rPr>
                <w:rFonts w:asciiTheme="minorHAnsi" w:hAnsiTheme="minorHAnsi"/>
                <w:sz w:val="20"/>
              </w:rPr>
            </w:pPr>
            <w:r w:rsidRPr="0034367A">
              <w:rPr>
                <w:rFonts w:asciiTheme="minorHAnsi" w:hAnsiTheme="minorHAnsi"/>
                <w:sz w:val="20"/>
              </w:rPr>
              <w:t>205</w:t>
            </w:r>
          </w:p>
        </w:tc>
        <w:tc>
          <w:tcPr>
            <w:tcW w:w="600" w:type="pct"/>
            <w:gridSpan w:val="2"/>
            <w:tcBorders>
              <w:top w:val="single" w:sz="4" w:space="0" w:color="auto"/>
            </w:tcBorders>
            <w:vAlign w:val="center"/>
          </w:tcPr>
          <w:p w14:paraId="6C615FF7" w14:textId="77777777" w:rsidR="009945AD" w:rsidRPr="0034367A" w:rsidRDefault="009945AD" w:rsidP="002B7ABF">
            <w:pPr>
              <w:jc w:val="center"/>
              <w:rPr>
                <w:rFonts w:asciiTheme="minorHAnsi" w:hAnsiTheme="minorHAnsi"/>
                <w:sz w:val="20"/>
              </w:rPr>
            </w:pPr>
            <w:r w:rsidRPr="0034367A">
              <w:rPr>
                <w:rFonts w:asciiTheme="minorHAnsi" w:hAnsiTheme="minorHAnsi"/>
                <w:sz w:val="20"/>
              </w:rPr>
              <w:t>214</w:t>
            </w:r>
          </w:p>
        </w:tc>
        <w:tc>
          <w:tcPr>
            <w:tcW w:w="976" w:type="pct"/>
            <w:gridSpan w:val="4"/>
            <w:tcBorders>
              <w:top w:val="single" w:sz="4" w:space="0" w:color="auto"/>
            </w:tcBorders>
            <w:vAlign w:val="center"/>
          </w:tcPr>
          <w:p w14:paraId="6EAB655D" w14:textId="77777777" w:rsidR="009945AD" w:rsidRPr="0034367A" w:rsidRDefault="009945AD" w:rsidP="002B7ABF">
            <w:pPr>
              <w:ind w:right="972"/>
              <w:jc w:val="right"/>
              <w:rPr>
                <w:rFonts w:asciiTheme="minorHAnsi" w:hAnsiTheme="minorHAnsi"/>
                <w:sz w:val="20"/>
              </w:rPr>
            </w:pPr>
            <w:r w:rsidRPr="0034367A">
              <w:rPr>
                <w:rFonts w:asciiTheme="minorHAnsi" w:hAnsiTheme="minorHAnsi"/>
                <w:sz w:val="20"/>
              </w:rPr>
              <w:t>10</w:t>
            </w:r>
          </w:p>
        </w:tc>
      </w:tr>
      <w:tr w:rsidR="009945AD" w:rsidRPr="001E331C" w14:paraId="03326587" w14:textId="77777777" w:rsidTr="009945AD">
        <w:tblPrEx>
          <w:tblCellMar>
            <w:left w:w="115" w:type="dxa"/>
            <w:right w:w="115" w:type="dxa"/>
          </w:tblCellMar>
        </w:tblPrEx>
        <w:trPr>
          <w:trHeight w:val="144"/>
        </w:trPr>
        <w:tc>
          <w:tcPr>
            <w:tcW w:w="597" w:type="pct"/>
            <w:gridSpan w:val="3"/>
            <w:tcBorders>
              <w:top w:val="single" w:sz="4" w:space="0" w:color="auto"/>
            </w:tcBorders>
            <w:vAlign w:val="center"/>
          </w:tcPr>
          <w:p w14:paraId="393A8275" w14:textId="77777777" w:rsidR="009945AD" w:rsidRPr="0034367A" w:rsidRDefault="009945AD" w:rsidP="002B7ABF">
            <w:pPr>
              <w:ind w:left="270"/>
              <w:rPr>
                <w:rFonts w:asciiTheme="minorHAnsi" w:hAnsiTheme="minorHAnsi"/>
                <w:sz w:val="20"/>
              </w:rPr>
            </w:pPr>
            <w:r w:rsidRPr="0034367A">
              <w:rPr>
                <w:rFonts w:asciiTheme="minorHAnsi" w:hAnsiTheme="minorHAnsi"/>
                <w:sz w:val="20"/>
              </w:rPr>
              <w:t>20d.</w:t>
            </w:r>
          </w:p>
        </w:tc>
        <w:tc>
          <w:tcPr>
            <w:tcW w:w="2225" w:type="pct"/>
            <w:gridSpan w:val="2"/>
            <w:tcBorders>
              <w:top w:val="single" w:sz="4" w:space="0" w:color="auto"/>
            </w:tcBorders>
            <w:vAlign w:val="center"/>
          </w:tcPr>
          <w:p w14:paraId="14AB8531" w14:textId="77777777" w:rsidR="009945AD" w:rsidRPr="0034367A" w:rsidRDefault="009945AD" w:rsidP="002B7ABF">
            <w:pPr>
              <w:ind w:left="53"/>
              <w:rPr>
                <w:rFonts w:asciiTheme="minorHAnsi" w:hAnsiTheme="minorHAnsi"/>
                <w:sz w:val="20"/>
              </w:rPr>
            </w:pPr>
            <w:r w:rsidRPr="0034367A">
              <w:rPr>
                <w:rFonts w:asciiTheme="minorHAnsi" w:hAnsiTheme="minorHAnsi"/>
                <w:sz w:val="20"/>
              </w:rPr>
              <w:t>Food Code #4 (Left Justified)</w:t>
            </w:r>
          </w:p>
        </w:tc>
        <w:tc>
          <w:tcPr>
            <w:tcW w:w="603" w:type="pct"/>
            <w:gridSpan w:val="3"/>
            <w:tcBorders>
              <w:top w:val="single" w:sz="4" w:space="0" w:color="auto"/>
            </w:tcBorders>
            <w:vAlign w:val="center"/>
          </w:tcPr>
          <w:p w14:paraId="1321759B" w14:textId="77777777" w:rsidR="009945AD" w:rsidRPr="0034367A" w:rsidRDefault="009945AD" w:rsidP="002B7ABF">
            <w:pPr>
              <w:ind w:left="338"/>
              <w:rPr>
                <w:rFonts w:asciiTheme="minorHAnsi" w:hAnsiTheme="minorHAnsi"/>
                <w:sz w:val="20"/>
              </w:rPr>
            </w:pPr>
            <w:r w:rsidRPr="0034367A">
              <w:rPr>
                <w:rFonts w:asciiTheme="minorHAnsi" w:hAnsiTheme="minorHAnsi"/>
                <w:sz w:val="20"/>
              </w:rPr>
              <w:t>215</w:t>
            </w:r>
          </w:p>
        </w:tc>
        <w:tc>
          <w:tcPr>
            <w:tcW w:w="600" w:type="pct"/>
            <w:gridSpan w:val="2"/>
            <w:tcBorders>
              <w:top w:val="single" w:sz="4" w:space="0" w:color="auto"/>
            </w:tcBorders>
            <w:vAlign w:val="center"/>
          </w:tcPr>
          <w:p w14:paraId="05A975C2" w14:textId="77777777" w:rsidR="009945AD" w:rsidRPr="0034367A" w:rsidRDefault="009945AD" w:rsidP="002B7ABF">
            <w:pPr>
              <w:jc w:val="center"/>
              <w:rPr>
                <w:rFonts w:asciiTheme="minorHAnsi" w:hAnsiTheme="minorHAnsi"/>
                <w:sz w:val="20"/>
              </w:rPr>
            </w:pPr>
            <w:r w:rsidRPr="0034367A">
              <w:rPr>
                <w:rFonts w:asciiTheme="minorHAnsi" w:hAnsiTheme="minorHAnsi"/>
                <w:sz w:val="20"/>
              </w:rPr>
              <w:t>224</w:t>
            </w:r>
          </w:p>
        </w:tc>
        <w:tc>
          <w:tcPr>
            <w:tcW w:w="976" w:type="pct"/>
            <w:gridSpan w:val="4"/>
            <w:tcBorders>
              <w:top w:val="single" w:sz="4" w:space="0" w:color="auto"/>
            </w:tcBorders>
            <w:vAlign w:val="center"/>
          </w:tcPr>
          <w:p w14:paraId="51173AAA" w14:textId="77777777" w:rsidR="009945AD" w:rsidRPr="0034367A" w:rsidRDefault="009945AD" w:rsidP="002B7ABF">
            <w:pPr>
              <w:ind w:right="972"/>
              <w:jc w:val="right"/>
              <w:rPr>
                <w:rFonts w:asciiTheme="minorHAnsi" w:hAnsiTheme="minorHAnsi"/>
                <w:sz w:val="20"/>
              </w:rPr>
            </w:pPr>
            <w:r w:rsidRPr="0034367A">
              <w:rPr>
                <w:rFonts w:asciiTheme="minorHAnsi" w:hAnsiTheme="minorHAnsi"/>
                <w:sz w:val="20"/>
              </w:rPr>
              <w:t>10</w:t>
            </w:r>
          </w:p>
        </w:tc>
      </w:tr>
      <w:tr w:rsidR="009945AD" w:rsidRPr="001E331C" w14:paraId="1C37B249" w14:textId="77777777" w:rsidTr="009945AD">
        <w:tblPrEx>
          <w:tblCellMar>
            <w:left w:w="115" w:type="dxa"/>
            <w:right w:w="115" w:type="dxa"/>
          </w:tblCellMar>
        </w:tblPrEx>
        <w:trPr>
          <w:trHeight w:val="144"/>
        </w:trPr>
        <w:tc>
          <w:tcPr>
            <w:tcW w:w="597" w:type="pct"/>
            <w:gridSpan w:val="3"/>
            <w:tcBorders>
              <w:top w:val="single" w:sz="4" w:space="0" w:color="auto"/>
            </w:tcBorders>
            <w:vAlign w:val="center"/>
          </w:tcPr>
          <w:p w14:paraId="3F6D9062" w14:textId="77777777" w:rsidR="009945AD" w:rsidRPr="0034367A" w:rsidRDefault="009945AD" w:rsidP="002B7ABF">
            <w:pPr>
              <w:ind w:left="270"/>
              <w:rPr>
                <w:rFonts w:asciiTheme="minorHAnsi" w:hAnsiTheme="minorHAnsi"/>
                <w:sz w:val="20"/>
              </w:rPr>
            </w:pPr>
            <w:r w:rsidRPr="0034367A">
              <w:rPr>
                <w:rFonts w:asciiTheme="minorHAnsi" w:hAnsiTheme="minorHAnsi"/>
                <w:sz w:val="20"/>
              </w:rPr>
              <w:t>20e.</w:t>
            </w:r>
          </w:p>
        </w:tc>
        <w:tc>
          <w:tcPr>
            <w:tcW w:w="2225" w:type="pct"/>
            <w:gridSpan w:val="2"/>
            <w:tcBorders>
              <w:top w:val="single" w:sz="4" w:space="0" w:color="auto"/>
            </w:tcBorders>
            <w:vAlign w:val="center"/>
          </w:tcPr>
          <w:p w14:paraId="6948DD1D" w14:textId="77777777" w:rsidR="009945AD" w:rsidRPr="0034367A" w:rsidRDefault="009945AD" w:rsidP="002B7ABF">
            <w:pPr>
              <w:ind w:left="53"/>
              <w:rPr>
                <w:rFonts w:asciiTheme="minorHAnsi" w:hAnsiTheme="minorHAnsi"/>
                <w:sz w:val="20"/>
              </w:rPr>
            </w:pPr>
            <w:r w:rsidRPr="0034367A">
              <w:rPr>
                <w:rFonts w:asciiTheme="minorHAnsi" w:hAnsiTheme="minorHAnsi"/>
                <w:sz w:val="20"/>
              </w:rPr>
              <w:t>Food Code #5 (Left Justified)</w:t>
            </w:r>
          </w:p>
        </w:tc>
        <w:tc>
          <w:tcPr>
            <w:tcW w:w="603" w:type="pct"/>
            <w:gridSpan w:val="3"/>
            <w:tcBorders>
              <w:top w:val="single" w:sz="4" w:space="0" w:color="auto"/>
            </w:tcBorders>
            <w:vAlign w:val="center"/>
          </w:tcPr>
          <w:p w14:paraId="2B578664" w14:textId="77777777" w:rsidR="009945AD" w:rsidRPr="0034367A" w:rsidRDefault="009945AD" w:rsidP="002B7ABF">
            <w:pPr>
              <w:ind w:left="338"/>
              <w:rPr>
                <w:rFonts w:asciiTheme="minorHAnsi" w:hAnsiTheme="minorHAnsi"/>
                <w:sz w:val="20"/>
              </w:rPr>
            </w:pPr>
            <w:r w:rsidRPr="0034367A">
              <w:rPr>
                <w:rFonts w:asciiTheme="minorHAnsi" w:hAnsiTheme="minorHAnsi"/>
                <w:sz w:val="20"/>
              </w:rPr>
              <w:t>225</w:t>
            </w:r>
          </w:p>
        </w:tc>
        <w:tc>
          <w:tcPr>
            <w:tcW w:w="600" w:type="pct"/>
            <w:gridSpan w:val="2"/>
            <w:tcBorders>
              <w:top w:val="single" w:sz="4" w:space="0" w:color="auto"/>
            </w:tcBorders>
            <w:vAlign w:val="center"/>
          </w:tcPr>
          <w:p w14:paraId="57CB7089" w14:textId="77777777" w:rsidR="009945AD" w:rsidRPr="0034367A" w:rsidRDefault="009945AD" w:rsidP="002B7ABF">
            <w:pPr>
              <w:jc w:val="center"/>
              <w:rPr>
                <w:rFonts w:asciiTheme="minorHAnsi" w:hAnsiTheme="minorHAnsi"/>
                <w:sz w:val="20"/>
              </w:rPr>
            </w:pPr>
            <w:r w:rsidRPr="0034367A">
              <w:rPr>
                <w:rFonts w:asciiTheme="minorHAnsi" w:hAnsiTheme="minorHAnsi"/>
                <w:sz w:val="20"/>
              </w:rPr>
              <w:t>234</w:t>
            </w:r>
          </w:p>
        </w:tc>
        <w:tc>
          <w:tcPr>
            <w:tcW w:w="976" w:type="pct"/>
            <w:gridSpan w:val="4"/>
            <w:tcBorders>
              <w:top w:val="single" w:sz="4" w:space="0" w:color="auto"/>
            </w:tcBorders>
            <w:vAlign w:val="center"/>
          </w:tcPr>
          <w:p w14:paraId="32A9192D" w14:textId="77777777" w:rsidR="009945AD" w:rsidRPr="0034367A" w:rsidRDefault="009945AD" w:rsidP="002B7ABF">
            <w:pPr>
              <w:ind w:right="972"/>
              <w:jc w:val="right"/>
              <w:rPr>
                <w:rFonts w:asciiTheme="minorHAnsi" w:hAnsiTheme="minorHAnsi"/>
                <w:sz w:val="20"/>
              </w:rPr>
            </w:pPr>
            <w:r w:rsidRPr="0034367A">
              <w:rPr>
                <w:rFonts w:asciiTheme="minorHAnsi" w:hAnsiTheme="minorHAnsi"/>
                <w:sz w:val="20"/>
              </w:rPr>
              <w:t>10</w:t>
            </w:r>
          </w:p>
        </w:tc>
      </w:tr>
      <w:tr w:rsidR="009945AD" w:rsidRPr="001E331C" w14:paraId="156CFC70" w14:textId="77777777" w:rsidTr="009945AD">
        <w:tblPrEx>
          <w:tblCellMar>
            <w:left w:w="115" w:type="dxa"/>
            <w:right w:w="115" w:type="dxa"/>
          </w:tblCellMar>
        </w:tblPrEx>
        <w:trPr>
          <w:trHeight w:val="144"/>
        </w:trPr>
        <w:tc>
          <w:tcPr>
            <w:tcW w:w="597" w:type="pct"/>
            <w:gridSpan w:val="3"/>
            <w:tcBorders>
              <w:top w:val="single" w:sz="4" w:space="0" w:color="auto"/>
            </w:tcBorders>
            <w:vAlign w:val="center"/>
          </w:tcPr>
          <w:p w14:paraId="1FBF5351" w14:textId="77777777" w:rsidR="009945AD" w:rsidRPr="0034367A" w:rsidRDefault="009945AD" w:rsidP="002B7ABF">
            <w:pPr>
              <w:ind w:left="270"/>
              <w:rPr>
                <w:rFonts w:asciiTheme="minorHAnsi" w:hAnsiTheme="minorHAnsi"/>
                <w:sz w:val="20"/>
              </w:rPr>
            </w:pPr>
            <w:r w:rsidRPr="0034367A">
              <w:rPr>
                <w:rFonts w:asciiTheme="minorHAnsi" w:hAnsiTheme="minorHAnsi"/>
                <w:sz w:val="20"/>
              </w:rPr>
              <w:t>20f.</w:t>
            </w:r>
          </w:p>
        </w:tc>
        <w:tc>
          <w:tcPr>
            <w:tcW w:w="2225" w:type="pct"/>
            <w:gridSpan w:val="2"/>
            <w:tcBorders>
              <w:top w:val="single" w:sz="4" w:space="0" w:color="auto"/>
            </w:tcBorders>
            <w:vAlign w:val="center"/>
          </w:tcPr>
          <w:p w14:paraId="09EC1821" w14:textId="77777777" w:rsidR="009945AD" w:rsidRPr="0034367A" w:rsidRDefault="009945AD" w:rsidP="002B7ABF">
            <w:pPr>
              <w:ind w:left="53"/>
              <w:rPr>
                <w:rFonts w:asciiTheme="minorHAnsi" w:hAnsiTheme="minorHAnsi"/>
                <w:sz w:val="20"/>
              </w:rPr>
            </w:pPr>
            <w:r w:rsidRPr="0034367A">
              <w:rPr>
                <w:rFonts w:asciiTheme="minorHAnsi" w:hAnsiTheme="minorHAnsi"/>
                <w:sz w:val="20"/>
              </w:rPr>
              <w:t>Food Code #6 (Left Justified)</w:t>
            </w:r>
          </w:p>
        </w:tc>
        <w:tc>
          <w:tcPr>
            <w:tcW w:w="603" w:type="pct"/>
            <w:gridSpan w:val="3"/>
            <w:tcBorders>
              <w:top w:val="single" w:sz="4" w:space="0" w:color="auto"/>
            </w:tcBorders>
            <w:vAlign w:val="center"/>
          </w:tcPr>
          <w:p w14:paraId="41666B53" w14:textId="77777777" w:rsidR="009945AD" w:rsidRPr="0034367A" w:rsidRDefault="009945AD" w:rsidP="002B7ABF">
            <w:pPr>
              <w:ind w:left="338"/>
              <w:rPr>
                <w:rFonts w:asciiTheme="minorHAnsi" w:hAnsiTheme="minorHAnsi"/>
                <w:sz w:val="20"/>
              </w:rPr>
            </w:pPr>
            <w:r w:rsidRPr="0034367A">
              <w:rPr>
                <w:rFonts w:asciiTheme="minorHAnsi" w:hAnsiTheme="minorHAnsi"/>
                <w:sz w:val="20"/>
              </w:rPr>
              <w:t>235</w:t>
            </w:r>
          </w:p>
        </w:tc>
        <w:tc>
          <w:tcPr>
            <w:tcW w:w="600" w:type="pct"/>
            <w:gridSpan w:val="2"/>
            <w:tcBorders>
              <w:top w:val="single" w:sz="4" w:space="0" w:color="auto"/>
            </w:tcBorders>
            <w:vAlign w:val="center"/>
          </w:tcPr>
          <w:p w14:paraId="113037FB" w14:textId="77777777" w:rsidR="009945AD" w:rsidRPr="0034367A" w:rsidRDefault="009945AD" w:rsidP="002B7ABF">
            <w:pPr>
              <w:jc w:val="center"/>
              <w:rPr>
                <w:rFonts w:asciiTheme="minorHAnsi" w:hAnsiTheme="minorHAnsi"/>
                <w:sz w:val="20"/>
              </w:rPr>
            </w:pPr>
            <w:r w:rsidRPr="0034367A">
              <w:rPr>
                <w:rFonts w:asciiTheme="minorHAnsi" w:hAnsiTheme="minorHAnsi"/>
                <w:sz w:val="20"/>
              </w:rPr>
              <w:t>244</w:t>
            </w:r>
          </w:p>
        </w:tc>
        <w:tc>
          <w:tcPr>
            <w:tcW w:w="976" w:type="pct"/>
            <w:gridSpan w:val="4"/>
            <w:tcBorders>
              <w:top w:val="single" w:sz="4" w:space="0" w:color="auto"/>
            </w:tcBorders>
            <w:vAlign w:val="center"/>
          </w:tcPr>
          <w:p w14:paraId="01E05016" w14:textId="77777777" w:rsidR="009945AD" w:rsidRPr="0034367A" w:rsidRDefault="009945AD" w:rsidP="002B7ABF">
            <w:pPr>
              <w:ind w:right="972"/>
              <w:jc w:val="right"/>
              <w:rPr>
                <w:rFonts w:asciiTheme="minorHAnsi" w:hAnsiTheme="minorHAnsi"/>
                <w:sz w:val="20"/>
              </w:rPr>
            </w:pPr>
            <w:r w:rsidRPr="0034367A">
              <w:rPr>
                <w:rFonts w:asciiTheme="minorHAnsi" w:hAnsiTheme="minorHAnsi"/>
                <w:sz w:val="20"/>
              </w:rPr>
              <w:t>10</w:t>
            </w:r>
          </w:p>
        </w:tc>
      </w:tr>
      <w:tr w:rsidR="009945AD" w:rsidRPr="001E331C" w14:paraId="5DAEAA03" w14:textId="77777777" w:rsidTr="009945AD">
        <w:tblPrEx>
          <w:tblCellMar>
            <w:left w:w="115" w:type="dxa"/>
            <w:right w:w="115" w:type="dxa"/>
          </w:tblCellMar>
        </w:tblPrEx>
        <w:trPr>
          <w:trHeight w:val="144"/>
        </w:trPr>
        <w:tc>
          <w:tcPr>
            <w:tcW w:w="597" w:type="pct"/>
            <w:gridSpan w:val="3"/>
            <w:tcBorders>
              <w:top w:val="single" w:sz="4" w:space="0" w:color="auto"/>
            </w:tcBorders>
            <w:vAlign w:val="center"/>
          </w:tcPr>
          <w:p w14:paraId="111D211F" w14:textId="77777777" w:rsidR="009945AD" w:rsidRPr="0034367A" w:rsidRDefault="009945AD" w:rsidP="002B7ABF">
            <w:pPr>
              <w:ind w:left="270"/>
              <w:rPr>
                <w:rFonts w:asciiTheme="minorHAnsi" w:hAnsiTheme="minorHAnsi"/>
                <w:sz w:val="20"/>
              </w:rPr>
            </w:pPr>
            <w:r w:rsidRPr="0034367A">
              <w:rPr>
                <w:rFonts w:asciiTheme="minorHAnsi" w:hAnsiTheme="minorHAnsi"/>
                <w:sz w:val="20"/>
              </w:rPr>
              <w:t>20g.</w:t>
            </w:r>
          </w:p>
        </w:tc>
        <w:tc>
          <w:tcPr>
            <w:tcW w:w="2225" w:type="pct"/>
            <w:gridSpan w:val="2"/>
            <w:tcBorders>
              <w:top w:val="single" w:sz="4" w:space="0" w:color="auto"/>
            </w:tcBorders>
            <w:vAlign w:val="center"/>
          </w:tcPr>
          <w:p w14:paraId="258C50DE" w14:textId="77777777" w:rsidR="009945AD" w:rsidRPr="0034367A" w:rsidRDefault="009945AD" w:rsidP="002B7ABF">
            <w:pPr>
              <w:ind w:left="53"/>
              <w:rPr>
                <w:rFonts w:asciiTheme="minorHAnsi" w:hAnsiTheme="minorHAnsi"/>
                <w:sz w:val="20"/>
              </w:rPr>
            </w:pPr>
            <w:r w:rsidRPr="0034367A">
              <w:rPr>
                <w:rFonts w:asciiTheme="minorHAnsi" w:hAnsiTheme="minorHAnsi"/>
                <w:sz w:val="20"/>
              </w:rPr>
              <w:t>Food Code #7 (Left Justified)</w:t>
            </w:r>
          </w:p>
        </w:tc>
        <w:tc>
          <w:tcPr>
            <w:tcW w:w="603" w:type="pct"/>
            <w:gridSpan w:val="3"/>
            <w:tcBorders>
              <w:top w:val="single" w:sz="4" w:space="0" w:color="auto"/>
            </w:tcBorders>
            <w:vAlign w:val="center"/>
          </w:tcPr>
          <w:p w14:paraId="13072DBE" w14:textId="77777777" w:rsidR="009945AD" w:rsidRPr="0034367A" w:rsidRDefault="009945AD" w:rsidP="002B7ABF">
            <w:pPr>
              <w:ind w:left="338"/>
              <w:rPr>
                <w:rFonts w:asciiTheme="minorHAnsi" w:hAnsiTheme="minorHAnsi"/>
                <w:sz w:val="20"/>
              </w:rPr>
            </w:pPr>
            <w:r w:rsidRPr="0034367A">
              <w:rPr>
                <w:rFonts w:asciiTheme="minorHAnsi" w:hAnsiTheme="minorHAnsi"/>
                <w:sz w:val="20"/>
              </w:rPr>
              <w:t>245</w:t>
            </w:r>
          </w:p>
        </w:tc>
        <w:tc>
          <w:tcPr>
            <w:tcW w:w="600" w:type="pct"/>
            <w:gridSpan w:val="2"/>
            <w:tcBorders>
              <w:top w:val="single" w:sz="4" w:space="0" w:color="auto"/>
            </w:tcBorders>
            <w:vAlign w:val="center"/>
          </w:tcPr>
          <w:p w14:paraId="15728461" w14:textId="77777777" w:rsidR="009945AD" w:rsidRPr="0034367A" w:rsidRDefault="009945AD" w:rsidP="002B7ABF">
            <w:pPr>
              <w:jc w:val="center"/>
              <w:rPr>
                <w:rFonts w:asciiTheme="minorHAnsi" w:hAnsiTheme="minorHAnsi"/>
                <w:sz w:val="20"/>
              </w:rPr>
            </w:pPr>
            <w:r w:rsidRPr="0034367A">
              <w:rPr>
                <w:rFonts w:asciiTheme="minorHAnsi" w:hAnsiTheme="minorHAnsi"/>
                <w:sz w:val="20"/>
              </w:rPr>
              <w:t>254</w:t>
            </w:r>
          </w:p>
        </w:tc>
        <w:tc>
          <w:tcPr>
            <w:tcW w:w="976" w:type="pct"/>
            <w:gridSpan w:val="4"/>
            <w:tcBorders>
              <w:top w:val="single" w:sz="4" w:space="0" w:color="auto"/>
            </w:tcBorders>
            <w:vAlign w:val="center"/>
          </w:tcPr>
          <w:p w14:paraId="654D331C" w14:textId="77777777" w:rsidR="009945AD" w:rsidRPr="0034367A" w:rsidRDefault="009945AD" w:rsidP="002B7ABF">
            <w:pPr>
              <w:ind w:right="972"/>
              <w:jc w:val="right"/>
              <w:rPr>
                <w:rFonts w:asciiTheme="minorHAnsi" w:hAnsiTheme="minorHAnsi"/>
                <w:sz w:val="20"/>
              </w:rPr>
            </w:pPr>
            <w:r w:rsidRPr="0034367A">
              <w:rPr>
                <w:rFonts w:asciiTheme="minorHAnsi" w:hAnsiTheme="minorHAnsi"/>
                <w:sz w:val="20"/>
              </w:rPr>
              <w:t>10</w:t>
            </w:r>
          </w:p>
        </w:tc>
      </w:tr>
      <w:tr w:rsidR="009945AD" w:rsidRPr="001E331C" w14:paraId="07C34309" w14:textId="77777777" w:rsidTr="009945AD">
        <w:tblPrEx>
          <w:tblCellMar>
            <w:left w:w="115" w:type="dxa"/>
            <w:right w:w="115" w:type="dxa"/>
          </w:tblCellMar>
        </w:tblPrEx>
        <w:trPr>
          <w:trHeight w:val="144"/>
        </w:trPr>
        <w:tc>
          <w:tcPr>
            <w:tcW w:w="597" w:type="pct"/>
            <w:gridSpan w:val="3"/>
            <w:tcBorders>
              <w:top w:val="single" w:sz="4" w:space="0" w:color="auto"/>
            </w:tcBorders>
            <w:vAlign w:val="center"/>
          </w:tcPr>
          <w:p w14:paraId="10BD2410" w14:textId="77777777" w:rsidR="009945AD" w:rsidRPr="0034367A" w:rsidRDefault="009945AD" w:rsidP="002B7ABF">
            <w:pPr>
              <w:ind w:left="270"/>
              <w:rPr>
                <w:rFonts w:asciiTheme="minorHAnsi" w:hAnsiTheme="minorHAnsi"/>
                <w:sz w:val="20"/>
              </w:rPr>
            </w:pPr>
            <w:r w:rsidRPr="0034367A">
              <w:rPr>
                <w:rFonts w:asciiTheme="minorHAnsi" w:hAnsiTheme="minorHAnsi"/>
                <w:sz w:val="20"/>
              </w:rPr>
              <w:t>20h.</w:t>
            </w:r>
          </w:p>
        </w:tc>
        <w:tc>
          <w:tcPr>
            <w:tcW w:w="2225" w:type="pct"/>
            <w:gridSpan w:val="2"/>
            <w:tcBorders>
              <w:top w:val="single" w:sz="4" w:space="0" w:color="auto"/>
            </w:tcBorders>
            <w:vAlign w:val="center"/>
          </w:tcPr>
          <w:p w14:paraId="431D2DAA" w14:textId="77777777" w:rsidR="009945AD" w:rsidRPr="0034367A" w:rsidRDefault="009945AD" w:rsidP="002B7ABF">
            <w:pPr>
              <w:ind w:left="53"/>
              <w:rPr>
                <w:rFonts w:asciiTheme="minorHAnsi" w:hAnsiTheme="minorHAnsi"/>
                <w:sz w:val="20"/>
              </w:rPr>
            </w:pPr>
            <w:r w:rsidRPr="0034367A">
              <w:rPr>
                <w:rFonts w:asciiTheme="minorHAnsi" w:hAnsiTheme="minorHAnsi"/>
                <w:sz w:val="20"/>
              </w:rPr>
              <w:t>Food Code #8 (Left Justified)</w:t>
            </w:r>
          </w:p>
        </w:tc>
        <w:tc>
          <w:tcPr>
            <w:tcW w:w="603" w:type="pct"/>
            <w:gridSpan w:val="3"/>
            <w:tcBorders>
              <w:top w:val="single" w:sz="4" w:space="0" w:color="auto"/>
            </w:tcBorders>
            <w:vAlign w:val="center"/>
          </w:tcPr>
          <w:p w14:paraId="516DA0E8" w14:textId="77777777" w:rsidR="009945AD" w:rsidRPr="0034367A" w:rsidRDefault="009945AD" w:rsidP="002B7ABF">
            <w:pPr>
              <w:ind w:left="338"/>
              <w:rPr>
                <w:rFonts w:asciiTheme="minorHAnsi" w:hAnsiTheme="minorHAnsi"/>
                <w:sz w:val="20"/>
              </w:rPr>
            </w:pPr>
            <w:r w:rsidRPr="0034367A">
              <w:rPr>
                <w:rFonts w:asciiTheme="minorHAnsi" w:hAnsiTheme="minorHAnsi"/>
                <w:sz w:val="20"/>
              </w:rPr>
              <w:t>255</w:t>
            </w:r>
          </w:p>
        </w:tc>
        <w:tc>
          <w:tcPr>
            <w:tcW w:w="600" w:type="pct"/>
            <w:gridSpan w:val="2"/>
            <w:tcBorders>
              <w:top w:val="single" w:sz="4" w:space="0" w:color="auto"/>
            </w:tcBorders>
            <w:vAlign w:val="center"/>
          </w:tcPr>
          <w:p w14:paraId="75C2CF6D" w14:textId="77777777" w:rsidR="009945AD" w:rsidRPr="0034367A" w:rsidRDefault="009945AD" w:rsidP="002B7ABF">
            <w:pPr>
              <w:jc w:val="center"/>
              <w:rPr>
                <w:rFonts w:asciiTheme="minorHAnsi" w:hAnsiTheme="minorHAnsi"/>
                <w:sz w:val="20"/>
              </w:rPr>
            </w:pPr>
            <w:r w:rsidRPr="0034367A">
              <w:rPr>
                <w:rFonts w:asciiTheme="minorHAnsi" w:hAnsiTheme="minorHAnsi"/>
                <w:sz w:val="20"/>
              </w:rPr>
              <w:t>264</w:t>
            </w:r>
          </w:p>
        </w:tc>
        <w:tc>
          <w:tcPr>
            <w:tcW w:w="976" w:type="pct"/>
            <w:gridSpan w:val="4"/>
            <w:tcBorders>
              <w:top w:val="single" w:sz="4" w:space="0" w:color="auto"/>
            </w:tcBorders>
            <w:vAlign w:val="center"/>
          </w:tcPr>
          <w:p w14:paraId="4D9C7F0F" w14:textId="77777777" w:rsidR="009945AD" w:rsidRPr="0034367A" w:rsidRDefault="009945AD" w:rsidP="002B7ABF">
            <w:pPr>
              <w:ind w:right="972"/>
              <w:jc w:val="right"/>
              <w:rPr>
                <w:rFonts w:asciiTheme="minorHAnsi" w:hAnsiTheme="minorHAnsi"/>
                <w:sz w:val="20"/>
              </w:rPr>
            </w:pPr>
            <w:r w:rsidRPr="0034367A">
              <w:rPr>
                <w:rFonts w:asciiTheme="minorHAnsi" w:hAnsiTheme="minorHAnsi"/>
                <w:sz w:val="20"/>
              </w:rPr>
              <w:t>10</w:t>
            </w:r>
          </w:p>
        </w:tc>
      </w:tr>
      <w:tr w:rsidR="009945AD" w:rsidRPr="001E331C" w14:paraId="1E9D9960" w14:textId="77777777" w:rsidTr="009945AD">
        <w:tblPrEx>
          <w:tblCellMar>
            <w:left w:w="115" w:type="dxa"/>
            <w:right w:w="115" w:type="dxa"/>
          </w:tblCellMar>
        </w:tblPrEx>
        <w:trPr>
          <w:trHeight w:val="144"/>
        </w:trPr>
        <w:tc>
          <w:tcPr>
            <w:tcW w:w="597" w:type="pct"/>
            <w:gridSpan w:val="3"/>
            <w:tcBorders>
              <w:top w:val="single" w:sz="4" w:space="0" w:color="auto"/>
            </w:tcBorders>
            <w:vAlign w:val="center"/>
          </w:tcPr>
          <w:p w14:paraId="68EF68EA" w14:textId="77777777" w:rsidR="009945AD" w:rsidRPr="0034367A" w:rsidRDefault="009945AD" w:rsidP="002B7ABF">
            <w:pPr>
              <w:ind w:left="270"/>
              <w:rPr>
                <w:rFonts w:asciiTheme="minorHAnsi" w:hAnsiTheme="minorHAnsi"/>
                <w:sz w:val="20"/>
              </w:rPr>
            </w:pPr>
            <w:r w:rsidRPr="0034367A">
              <w:rPr>
                <w:rFonts w:asciiTheme="minorHAnsi" w:hAnsiTheme="minorHAnsi"/>
                <w:sz w:val="20"/>
              </w:rPr>
              <w:t>20i.</w:t>
            </w:r>
          </w:p>
        </w:tc>
        <w:tc>
          <w:tcPr>
            <w:tcW w:w="2225" w:type="pct"/>
            <w:gridSpan w:val="2"/>
            <w:tcBorders>
              <w:top w:val="single" w:sz="4" w:space="0" w:color="auto"/>
            </w:tcBorders>
            <w:vAlign w:val="center"/>
          </w:tcPr>
          <w:p w14:paraId="4398BF23" w14:textId="77777777" w:rsidR="009945AD" w:rsidRPr="0034367A" w:rsidRDefault="009945AD" w:rsidP="002B7ABF">
            <w:pPr>
              <w:ind w:left="53"/>
              <w:rPr>
                <w:rFonts w:asciiTheme="minorHAnsi" w:hAnsiTheme="minorHAnsi"/>
                <w:sz w:val="20"/>
              </w:rPr>
            </w:pPr>
            <w:r w:rsidRPr="0034367A">
              <w:rPr>
                <w:rFonts w:asciiTheme="minorHAnsi" w:hAnsiTheme="minorHAnsi"/>
                <w:sz w:val="20"/>
              </w:rPr>
              <w:t>Food Code #9 (Left Justified)</w:t>
            </w:r>
          </w:p>
        </w:tc>
        <w:tc>
          <w:tcPr>
            <w:tcW w:w="603" w:type="pct"/>
            <w:gridSpan w:val="3"/>
            <w:tcBorders>
              <w:top w:val="single" w:sz="4" w:space="0" w:color="auto"/>
            </w:tcBorders>
            <w:vAlign w:val="center"/>
          </w:tcPr>
          <w:p w14:paraId="55E96B4B" w14:textId="77777777" w:rsidR="009945AD" w:rsidRPr="0034367A" w:rsidRDefault="009945AD" w:rsidP="002B7ABF">
            <w:pPr>
              <w:ind w:left="338"/>
              <w:rPr>
                <w:rFonts w:asciiTheme="minorHAnsi" w:hAnsiTheme="minorHAnsi"/>
                <w:sz w:val="20"/>
              </w:rPr>
            </w:pPr>
            <w:r w:rsidRPr="0034367A">
              <w:rPr>
                <w:rFonts w:asciiTheme="minorHAnsi" w:hAnsiTheme="minorHAnsi"/>
                <w:sz w:val="20"/>
              </w:rPr>
              <w:t>265</w:t>
            </w:r>
          </w:p>
        </w:tc>
        <w:tc>
          <w:tcPr>
            <w:tcW w:w="600" w:type="pct"/>
            <w:gridSpan w:val="2"/>
            <w:tcBorders>
              <w:top w:val="single" w:sz="4" w:space="0" w:color="auto"/>
            </w:tcBorders>
            <w:vAlign w:val="center"/>
          </w:tcPr>
          <w:p w14:paraId="76C60452" w14:textId="77777777" w:rsidR="009945AD" w:rsidRPr="0034367A" w:rsidRDefault="009945AD" w:rsidP="002B7ABF">
            <w:pPr>
              <w:jc w:val="center"/>
              <w:rPr>
                <w:rFonts w:asciiTheme="minorHAnsi" w:hAnsiTheme="minorHAnsi"/>
                <w:sz w:val="20"/>
              </w:rPr>
            </w:pPr>
            <w:r w:rsidRPr="0034367A">
              <w:rPr>
                <w:rFonts w:asciiTheme="minorHAnsi" w:hAnsiTheme="minorHAnsi"/>
                <w:sz w:val="20"/>
              </w:rPr>
              <w:t>274</w:t>
            </w:r>
          </w:p>
        </w:tc>
        <w:tc>
          <w:tcPr>
            <w:tcW w:w="976" w:type="pct"/>
            <w:gridSpan w:val="4"/>
            <w:tcBorders>
              <w:top w:val="single" w:sz="4" w:space="0" w:color="auto"/>
            </w:tcBorders>
            <w:vAlign w:val="center"/>
          </w:tcPr>
          <w:p w14:paraId="25A0A318" w14:textId="77777777" w:rsidR="009945AD" w:rsidRPr="0034367A" w:rsidRDefault="009945AD" w:rsidP="002B7ABF">
            <w:pPr>
              <w:ind w:right="972"/>
              <w:jc w:val="right"/>
              <w:rPr>
                <w:rFonts w:asciiTheme="minorHAnsi" w:hAnsiTheme="minorHAnsi"/>
                <w:sz w:val="20"/>
              </w:rPr>
            </w:pPr>
            <w:r w:rsidRPr="0034367A">
              <w:rPr>
                <w:rFonts w:asciiTheme="minorHAnsi" w:hAnsiTheme="minorHAnsi"/>
                <w:sz w:val="20"/>
              </w:rPr>
              <w:t>10</w:t>
            </w:r>
          </w:p>
        </w:tc>
      </w:tr>
      <w:tr w:rsidR="009945AD" w:rsidRPr="001E331C" w14:paraId="74C5A5D8" w14:textId="77777777" w:rsidTr="009945AD">
        <w:tblPrEx>
          <w:tblCellMar>
            <w:left w:w="115" w:type="dxa"/>
            <w:right w:w="115" w:type="dxa"/>
          </w:tblCellMar>
        </w:tblPrEx>
        <w:trPr>
          <w:trHeight w:val="144"/>
        </w:trPr>
        <w:tc>
          <w:tcPr>
            <w:tcW w:w="597" w:type="pct"/>
            <w:gridSpan w:val="3"/>
            <w:tcBorders>
              <w:top w:val="single" w:sz="4" w:space="0" w:color="auto"/>
            </w:tcBorders>
            <w:vAlign w:val="center"/>
          </w:tcPr>
          <w:p w14:paraId="1F11C08F" w14:textId="77777777" w:rsidR="009945AD" w:rsidRPr="0034367A" w:rsidRDefault="009945AD" w:rsidP="002B7ABF">
            <w:pPr>
              <w:ind w:left="270"/>
              <w:rPr>
                <w:rFonts w:asciiTheme="minorHAnsi" w:hAnsiTheme="minorHAnsi"/>
                <w:sz w:val="20"/>
              </w:rPr>
            </w:pPr>
            <w:r w:rsidRPr="0034367A">
              <w:rPr>
                <w:rFonts w:asciiTheme="minorHAnsi" w:hAnsiTheme="minorHAnsi"/>
                <w:sz w:val="20"/>
              </w:rPr>
              <w:t>20j.</w:t>
            </w:r>
          </w:p>
        </w:tc>
        <w:tc>
          <w:tcPr>
            <w:tcW w:w="2225" w:type="pct"/>
            <w:gridSpan w:val="2"/>
            <w:tcBorders>
              <w:top w:val="single" w:sz="4" w:space="0" w:color="auto"/>
            </w:tcBorders>
            <w:vAlign w:val="center"/>
          </w:tcPr>
          <w:p w14:paraId="0714E8C6" w14:textId="77777777" w:rsidR="009945AD" w:rsidRPr="0034367A" w:rsidRDefault="009945AD" w:rsidP="002B7ABF">
            <w:pPr>
              <w:ind w:left="53"/>
              <w:rPr>
                <w:rFonts w:asciiTheme="minorHAnsi" w:hAnsiTheme="minorHAnsi"/>
                <w:sz w:val="20"/>
              </w:rPr>
            </w:pPr>
            <w:r w:rsidRPr="0034367A">
              <w:rPr>
                <w:rFonts w:asciiTheme="minorHAnsi" w:hAnsiTheme="minorHAnsi"/>
                <w:sz w:val="20"/>
              </w:rPr>
              <w:t>Food Code #10 (Left Justified)</w:t>
            </w:r>
          </w:p>
        </w:tc>
        <w:tc>
          <w:tcPr>
            <w:tcW w:w="603" w:type="pct"/>
            <w:gridSpan w:val="3"/>
            <w:tcBorders>
              <w:top w:val="single" w:sz="4" w:space="0" w:color="auto"/>
            </w:tcBorders>
            <w:vAlign w:val="center"/>
          </w:tcPr>
          <w:p w14:paraId="48329798" w14:textId="77777777" w:rsidR="009945AD" w:rsidRPr="0034367A" w:rsidRDefault="009945AD" w:rsidP="002B7ABF">
            <w:pPr>
              <w:ind w:left="338"/>
              <w:rPr>
                <w:rFonts w:asciiTheme="minorHAnsi" w:hAnsiTheme="minorHAnsi"/>
                <w:sz w:val="20"/>
              </w:rPr>
            </w:pPr>
            <w:r w:rsidRPr="0034367A">
              <w:rPr>
                <w:rFonts w:asciiTheme="minorHAnsi" w:hAnsiTheme="minorHAnsi"/>
                <w:sz w:val="20"/>
              </w:rPr>
              <w:t>275</w:t>
            </w:r>
          </w:p>
        </w:tc>
        <w:tc>
          <w:tcPr>
            <w:tcW w:w="600" w:type="pct"/>
            <w:gridSpan w:val="2"/>
            <w:tcBorders>
              <w:top w:val="single" w:sz="4" w:space="0" w:color="auto"/>
            </w:tcBorders>
            <w:vAlign w:val="center"/>
          </w:tcPr>
          <w:p w14:paraId="57EE8DBD" w14:textId="77777777" w:rsidR="009945AD" w:rsidRPr="0034367A" w:rsidRDefault="009945AD" w:rsidP="002B7ABF">
            <w:pPr>
              <w:jc w:val="center"/>
              <w:rPr>
                <w:rFonts w:asciiTheme="minorHAnsi" w:hAnsiTheme="minorHAnsi"/>
                <w:sz w:val="20"/>
              </w:rPr>
            </w:pPr>
            <w:r w:rsidRPr="0034367A">
              <w:rPr>
                <w:rFonts w:asciiTheme="minorHAnsi" w:hAnsiTheme="minorHAnsi"/>
                <w:sz w:val="20"/>
              </w:rPr>
              <w:t>284</w:t>
            </w:r>
          </w:p>
        </w:tc>
        <w:tc>
          <w:tcPr>
            <w:tcW w:w="976" w:type="pct"/>
            <w:gridSpan w:val="4"/>
            <w:tcBorders>
              <w:top w:val="single" w:sz="4" w:space="0" w:color="auto"/>
            </w:tcBorders>
            <w:vAlign w:val="center"/>
          </w:tcPr>
          <w:p w14:paraId="75C07E99" w14:textId="77777777" w:rsidR="009945AD" w:rsidRPr="0034367A" w:rsidRDefault="009945AD" w:rsidP="002B7ABF">
            <w:pPr>
              <w:ind w:right="972"/>
              <w:jc w:val="right"/>
              <w:rPr>
                <w:rFonts w:asciiTheme="minorHAnsi" w:hAnsiTheme="minorHAnsi"/>
                <w:sz w:val="20"/>
              </w:rPr>
            </w:pPr>
            <w:r w:rsidRPr="0034367A">
              <w:rPr>
                <w:rFonts w:asciiTheme="minorHAnsi" w:hAnsiTheme="minorHAnsi"/>
                <w:sz w:val="20"/>
              </w:rPr>
              <w:t>10</w:t>
            </w:r>
          </w:p>
        </w:tc>
      </w:tr>
      <w:tr w:rsidR="009945AD" w:rsidRPr="001E331C" w14:paraId="2A95646C" w14:textId="77777777" w:rsidTr="009945AD">
        <w:tblPrEx>
          <w:tblCellMar>
            <w:left w:w="115" w:type="dxa"/>
            <w:right w:w="115" w:type="dxa"/>
          </w:tblCellMar>
        </w:tblPrEx>
        <w:trPr>
          <w:trHeight w:val="144"/>
        </w:trPr>
        <w:tc>
          <w:tcPr>
            <w:tcW w:w="597" w:type="pct"/>
            <w:gridSpan w:val="3"/>
            <w:tcBorders>
              <w:top w:val="single" w:sz="4" w:space="0" w:color="auto"/>
            </w:tcBorders>
            <w:vAlign w:val="center"/>
          </w:tcPr>
          <w:p w14:paraId="5D784FD2" w14:textId="77777777" w:rsidR="009945AD" w:rsidRPr="0034367A" w:rsidRDefault="009945AD" w:rsidP="002B7ABF">
            <w:pPr>
              <w:ind w:left="270"/>
              <w:rPr>
                <w:rFonts w:asciiTheme="minorHAnsi" w:hAnsiTheme="minorHAnsi"/>
                <w:sz w:val="20"/>
              </w:rPr>
            </w:pPr>
            <w:r w:rsidRPr="0034367A">
              <w:rPr>
                <w:rFonts w:asciiTheme="minorHAnsi" w:hAnsiTheme="minorHAnsi"/>
                <w:sz w:val="20"/>
              </w:rPr>
              <w:t>20k.</w:t>
            </w:r>
          </w:p>
        </w:tc>
        <w:tc>
          <w:tcPr>
            <w:tcW w:w="2225" w:type="pct"/>
            <w:gridSpan w:val="2"/>
            <w:tcBorders>
              <w:top w:val="single" w:sz="4" w:space="0" w:color="auto"/>
            </w:tcBorders>
            <w:vAlign w:val="center"/>
          </w:tcPr>
          <w:p w14:paraId="6B9B0AF8" w14:textId="77777777" w:rsidR="009945AD" w:rsidRPr="0034367A" w:rsidRDefault="009945AD" w:rsidP="002B7ABF">
            <w:pPr>
              <w:ind w:left="53"/>
              <w:rPr>
                <w:rFonts w:asciiTheme="minorHAnsi" w:hAnsiTheme="minorHAnsi"/>
                <w:sz w:val="20"/>
              </w:rPr>
            </w:pPr>
            <w:r w:rsidRPr="0034367A">
              <w:rPr>
                <w:rFonts w:asciiTheme="minorHAnsi" w:hAnsiTheme="minorHAnsi"/>
                <w:sz w:val="20"/>
              </w:rPr>
              <w:t>Food Code #11 (Left Justified)</w:t>
            </w:r>
          </w:p>
        </w:tc>
        <w:tc>
          <w:tcPr>
            <w:tcW w:w="603" w:type="pct"/>
            <w:gridSpan w:val="3"/>
            <w:tcBorders>
              <w:top w:val="single" w:sz="4" w:space="0" w:color="auto"/>
            </w:tcBorders>
            <w:vAlign w:val="center"/>
          </w:tcPr>
          <w:p w14:paraId="3600CA93" w14:textId="77777777" w:rsidR="009945AD" w:rsidRPr="0034367A" w:rsidRDefault="009945AD" w:rsidP="002B7ABF">
            <w:pPr>
              <w:ind w:left="338"/>
              <w:rPr>
                <w:rFonts w:asciiTheme="minorHAnsi" w:hAnsiTheme="minorHAnsi"/>
                <w:sz w:val="20"/>
              </w:rPr>
            </w:pPr>
            <w:r w:rsidRPr="0034367A">
              <w:rPr>
                <w:rFonts w:asciiTheme="minorHAnsi" w:hAnsiTheme="minorHAnsi"/>
                <w:sz w:val="20"/>
              </w:rPr>
              <w:t>285</w:t>
            </w:r>
          </w:p>
        </w:tc>
        <w:tc>
          <w:tcPr>
            <w:tcW w:w="600" w:type="pct"/>
            <w:gridSpan w:val="2"/>
            <w:tcBorders>
              <w:top w:val="single" w:sz="4" w:space="0" w:color="auto"/>
            </w:tcBorders>
            <w:vAlign w:val="center"/>
          </w:tcPr>
          <w:p w14:paraId="57683441" w14:textId="77777777" w:rsidR="009945AD" w:rsidRPr="0034367A" w:rsidRDefault="009945AD" w:rsidP="002B7ABF">
            <w:pPr>
              <w:jc w:val="center"/>
              <w:rPr>
                <w:rFonts w:asciiTheme="minorHAnsi" w:hAnsiTheme="minorHAnsi"/>
                <w:sz w:val="20"/>
              </w:rPr>
            </w:pPr>
            <w:r w:rsidRPr="0034367A">
              <w:rPr>
                <w:rFonts w:asciiTheme="minorHAnsi" w:hAnsiTheme="minorHAnsi"/>
                <w:sz w:val="20"/>
              </w:rPr>
              <w:t>294</w:t>
            </w:r>
          </w:p>
        </w:tc>
        <w:tc>
          <w:tcPr>
            <w:tcW w:w="976" w:type="pct"/>
            <w:gridSpan w:val="4"/>
            <w:tcBorders>
              <w:top w:val="single" w:sz="4" w:space="0" w:color="auto"/>
            </w:tcBorders>
            <w:vAlign w:val="center"/>
          </w:tcPr>
          <w:p w14:paraId="53A98D0F" w14:textId="77777777" w:rsidR="009945AD" w:rsidRPr="0034367A" w:rsidRDefault="009945AD" w:rsidP="002B7ABF">
            <w:pPr>
              <w:ind w:right="972"/>
              <w:jc w:val="right"/>
              <w:rPr>
                <w:rFonts w:asciiTheme="minorHAnsi" w:hAnsiTheme="minorHAnsi"/>
                <w:sz w:val="20"/>
              </w:rPr>
            </w:pPr>
            <w:r w:rsidRPr="0034367A">
              <w:rPr>
                <w:rFonts w:asciiTheme="minorHAnsi" w:hAnsiTheme="minorHAnsi"/>
                <w:sz w:val="20"/>
              </w:rPr>
              <w:t>10</w:t>
            </w:r>
          </w:p>
        </w:tc>
      </w:tr>
      <w:tr w:rsidR="009945AD" w:rsidRPr="001E331C" w14:paraId="3953D6DA" w14:textId="77777777" w:rsidTr="009945AD">
        <w:tblPrEx>
          <w:tblCellMar>
            <w:left w:w="115" w:type="dxa"/>
            <w:right w:w="115" w:type="dxa"/>
          </w:tblCellMar>
        </w:tblPrEx>
        <w:trPr>
          <w:trHeight w:val="144"/>
        </w:trPr>
        <w:tc>
          <w:tcPr>
            <w:tcW w:w="597" w:type="pct"/>
            <w:gridSpan w:val="3"/>
            <w:tcBorders>
              <w:top w:val="single" w:sz="4" w:space="0" w:color="auto"/>
            </w:tcBorders>
            <w:vAlign w:val="center"/>
          </w:tcPr>
          <w:p w14:paraId="403A5342" w14:textId="77777777" w:rsidR="009945AD" w:rsidRPr="0034367A" w:rsidRDefault="009945AD" w:rsidP="002B7ABF">
            <w:pPr>
              <w:ind w:left="270"/>
              <w:rPr>
                <w:rFonts w:asciiTheme="minorHAnsi" w:hAnsiTheme="minorHAnsi"/>
                <w:sz w:val="20"/>
              </w:rPr>
            </w:pPr>
            <w:r w:rsidRPr="0034367A">
              <w:rPr>
                <w:rFonts w:asciiTheme="minorHAnsi" w:hAnsiTheme="minorHAnsi"/>
                <w:sz w:val="20"/>
              </w:rPr>
              <w:t>20l.</w:t>
            </w:r>
          </w:p>
        </w:tc>
        <w:tc>
          <w:tcPr>
            <w:tcW w:w="2225" w:type="pct"/>
            <w:gridSpan w:val="2"/>
            <w:tcBorders>
              <w:top w:val="single" w:sz="4" w:space="0" w:color="auto"/>
            </w:tcBorders>
            <w:vAlign w:val="center"/>
          </w:tcPr>
          <w:p w14:paraId="1898E485" w14:textId="77777777" w:rsidR="009945AD" w:rsidRPr="0034367A" w:rsidRDefault="009945AD" w:rsidP="002B7ABF">
            <w:pPr>
              <w:ind w:left="53"/>
              <w:rPr>
                <w:rFonts w:asciiTheme="minorHAnsi" w:hAnsiTheme="minorHAnsi"/>
                <w:sz w:val="20"/>
              </w:rPr>
            </w:pPr>
            <w:r w:rsidRPr="0034367A">
              <w:rPr>
                <w:rFonts w:asciiTheme="minorHAnsi" w:hAnsiTheme="minorHAnsi"/>
                <w:sz w:val="20"/>
              </w:rPr>
              <w:t>Food Code #12 (Left Justified)</w:t>
            </w:r>
          </w:p>
        </w:tc>
        <w:tc>
          <w:tcPr>
            <w:tcW w:w="603" w:type="pct"/>
            <w:gridSpan w:val="3"/>
            <w:tcBorders>
              <w:top w:val="single" w:sz="4" w:space="0" w:color="auto"/>
            </w:tcBorders>
            <w:vAlign w:val="center"/>
          </w:tcPr>
          <w:p w14:paraId="3C83781E" w14:textId="77777777" w:rsidR="009945AD" w:rsidRPr="0034367A" w:rsidRDefault="009945AD" w:rsidP="002B7ABF">
            <w:pPr>
              <w:ind w:left="338"/>
              <w:rPr>
                <w:rFonts w:asciiTheme="minorHAnsi" w:hAnsiTheme="minorHAnsi"/>
                <w:sz w:val="20"/>
              </w:rPr>
            </w:pPr>
            <w:r w:rsidRPr="0034367A">
              <w:rPr>
                <w:rFonts w:asciiTheme="minorHAnsi" w:hAnsiTheme="minorHAnsi"/>
                <w:sz w:val="20"/>
              </w:rPr>
              <w:t>295</w:t>
            </w:r>
          </w:p>
        </w:tc>
        <w:tc>
          <w:tcPr>
            <w:tcW w:w="600" w:type="pct"/>
            <w:gridSpan w:val="2"/>
            <w:tcBorders>
              <w:top w:val="single" w:sz="4" w:space="0" w:color="auto"/>
            </w:tcBorders>
            <w:vAlign w:val="center"/>
          </w:tcPr>
          <w:p w14:paraId="1AA3DA69" w14:textId="77777777" w:rsidR="009945AD" w:rsidRPr="0034367A" w:rsidRDefault="009945AD" w:rsidP="002B7ABF">
            <w:pPr>
              <w:jc w:val="center"/>
              <w:rPr>
                <w:rFonts w:asciiTheme="minorHAnsi" w:hAnsiTheme="minorHAnsi"/>
                <w:sz w:val="20"/>
              </w:rPr>
            </w:pPr>
            <w:r w:rsidRPr="0034367A">
              <w:rPr>
                <w:rFonts w:asciiTheme="minorHAnsi" w:hAnsiTheme="minorHAnsi"/>
                <w:sz w:val="20"/>
              </w:rPr>
              <w:t>304</w:t>
            </w:r>
          </w:p>
        </w:tc>
        <w:tc>
          <w:tcPr>
            <w:tcW w:w="976" w:type="pct"/>
            <w:gridSpan w:val="4"/>
            <w:tcBorders>
              <w:top w:val="single" w:sz="4" w:space="0" w:color="auto"/>
            </w:tcBorders>
            <w:vAlign w:val="center"/>
          </w:tcPr>
          <w:p w14:paraId="1AFEBAE0" w14:textId="77777777" w:rsidR="009945AD" w:rsidRPr="0034367A" w:rsidRDefault="009945AD" w:rsidP="002B7ABF">
            <w:pPr>
              <w:ind w:right="972"/>
              <w:jc w:val="right"/>
              <w:rPr>
                <w:rFonts w:asciiTheme="minorHAnsi" w:hAnsiTheme="minorHAnsi"/>
                <w:sz w:val="20"/>
              </w:rPr>
            </w:pPr>
            <w:r w:rsidRPr="0034367A">
              <w:rPr>
                <w:rFonts w:asciiTheme="minorHAnsi" w:hAnsiTheme="minorHAnsi"/>
                <w:sz w:val="20"/>
              </w:rPr>
              <w:t>10</w:t>
            </w:r>
          </w:p>
        </w:tc>
      </w:tr>
      <w:tr w:rsidR="009945AD" w:rsidRPr="001E331C" w14:paraId="3AD62389" w14:textId="77777777" w:rsidTr="009945AD">
        <w:tblPrEx>
          <w:tblCellMar>
            <w:left w:w="115" w:type="dxa"/>
            <w:right w:w="115" w:type="dxa"/>
          </w:tblCellMar>
        </w:tblPrEx>
        <w:trPr>
          <w:trHeight w:val="144"/>
        </w:trPr>
        <w:tc>
          <w:tcPr>
            <w:tcW w:w="597" w:type="pct"/>
            <w:gridSpan w:val="3"/>
            <w:tcBorders>
              <w:top w:val="single" w:sz="4" w:space="0" w:color="auto"/>
            </w:tcBorders>
            <w:vAlign w:val="center"/>
          </w:tcPr>
          <w:p w14:paraId="60663ADE" w14:textId="77777777" w:rsidR="009945AD" w:rsidRPr="0034367A" w:rsidRDefault="009945AD" w:rsidP="002B7ABF">
            <w:pPr>
              <w:ind w:left="270"/>
              <w:rPr>
                <w:rFonts w:asciiTheme="minorHAnsi" w:hAnsiTheme="minorHAnsi"/>
                <w:sz w:val="20"/>
              </w:rPr>
            </w:pPr>
            <w:r w:rsidRPr="0034367A">
              <w:rPr>
                <w:rFonts w:asciiTheme="minorHAnsi" w:hAnsiTheme="minorHAnsi"/>
                <w:sz w:val="20"/>
              </w:rPr>
              <w:t>20m.</w:t>
            </w:r>
          </w:p>
        </w:tc>
        <w:tc>
          <w:tcPr>
            <w:tcW w:w="2225" w:type="pct"/>
            <w:gridSpan w:val="2"/>
            <w:tcBorders>
              <w:top w:val="single" w:sz="4" w:space="0" w:color="auto"/>
            </w:tcBorders>
            <w:vAlign w:val="center"/>
          </w:tcPr>
          <w:p w14:paraId="4CED300A" w14:textId="77777777" w:rsidR="009945AD" w:rsidRPr="0034367A" w:rsidRDefault="009945AD" w:rsidP="002B7ABF">
            <w:pPr>
              <w:ind w:left="53"/>
              <w:rPr>
                <w:rFonts w:asciiTheme="minorHAnsi" w:hAnsiTheme="minorHAnsi"/>
                <w:sz w:val="20"/>
              </w:rPr>
            </w:pPr>
            <w:r w:rsidRPr="0034367A">
              <w:rPr>
                <w:rFonts w:asciiTheme="minorHAnsi" w:hAnsiTheme="minorHAnsi"/>
                <w:sz w:val="20"/>
              </w:rPr>
              <w:t>Food Code #13 (Left Justified)</w:t>
            </w:r>
          </w:p>
        </w:tc>
        <w:tc>
          <w:tcPr>
            <w:tcW w:w="603" w:type="pct"/>
            <w:gridSpan w:val="3"/>
            <w:tcBorders>
              <w:top w:val="single" w:sz="4" w:space="0" w:color="auto"/>
            </w:tcBorders>
            <w:vAlign w:val="center"/>
          </w:tcPr>
          <w:p w14:paraId="4258BDDC" w14:textId="77777777" w:rsidR="009945AD" w:rsidRPr="0034367A" w:rsidRDefault="009945AD" w:rsidP="002B7ABF">
            <w:pPr>
              <w:ind w:left="338"/>
              <w:rPr>
                <w:rFonts w:asciiTheme="minorHAnsi" w:hAnsiTheme="minorHAnsi"/>
                <w:sz w:val="20"/>
              </w:rPr>
            </w:pPr>
            <w:r w:rsidRPr="0034367A">
              <w:rPr>
                <w:rFonts w:asciiTheme="minorHAnsi" w:hAnsiTheme="minorHAnsi"/>
                <w:sz w:val="20"/>
              </w:rPr>
              <w:t>305</w:t>
            </w:r>
          </w:p>
        </w:tc>
        <w:tc>
          <w:tcPr>
            <w:tcW w:w="600" w:type="pct"/>
            <w:gridSpan w:val="2"/>
            <w:tcBorders>
              <w:top w:val="single" w:sz="4" w:space="0" w:color="auto"/>
            </w:tcBorders>
            <w:vAlign w:val="center"/>
          </w:tcPr>
          <w:p w14:paraId="61786CAC" w14:textId="77777777" w:rsidR="009945AD" w:rsidRPr="0034367A" w:rsidRDefault="009945AD" w:rsidP="002B7ABF">
            <w:pPr>
              <w:jc w:val="center"/>
              <w:rPr>
                <w:rFonts w:asciiTheme="minorHAnsi" w:hAnsiTheme="minorHAnsi"/>
                <w:sz w:val="20"/>
              </w:rPr>
            </w:pPr>
            <w:r w:rsidRPr="0034367A">
              <w:rPr>
                <w:rFonts w:asciiTheme="minorHAnsi" w:hAnsiTheme="minorHAnsi"/>
                <w:sz w:val="20"/>
              </w:rPr>
              <w:t>314</w:t>
            </w:r>
          </w:p>
        </w:tc>
        <w:tc>
          <w:tcPr>
            <w:tcW w:w="976" w:type="pct"/>
            <w:gridSpan w:val="4"/>
            <w:tcBorders>
              <w:top w:val="single" w:sz="4" w:space="0" w:color="auto"/>
            </w:tcBorders>
            <w:vAlign w:val="center"/>
          </w:tcPr>
          <w:p w14:paraId="63EDF4D3" w14:textId="77777777" w:rsidR="009945AD" w:rsidRPr="0034367A" w:rsidRDefault="009945AD" w:rsidP="002B7ABF">
            <w:pPr>
              <w:ind w:right="972"/>
              <w:jc w:val="right"/>
              <w:rPr>
                <w:rFonts w:asciiTheme="minorHAnsi" w:hAnsiTheme="minorHAnsi"/>
                <w:sz w:val="20"/>
              </w:rPr>
            </w:pPr>
            <w:r w:rsidRPr="0034367A">
              <w:rPr>
                <w:rFonts w:asciiTheme="minorHAnsi" w:hAnsiTheme="minorHAnsi"/>
                <w:sz w:val="20"/>
              </w:rPr>
              <w:t>10</w:t>
            </w:r>
          </w:p>
        </w:tc>
      </w:tr>
      <w:tr w:rsidR="009945AD" w:rsidRPr="001E331C" w14:paraId="48F6BF12" w14:textId="77777777" w:rsidTr="009945AD">
        <w:tblPrEx>
          <w:tblCellMar>
            <w:left w:w="115" w:type="dxa"/>
            <w:right w:w="115" w:type="dxa"/>
          </w:tblCellMar>
        </w:tblPrEx>
        <w:trPr>
          <w:trHeight w:val="144"/>
        </w:trPr>
        <w:tc>
          <w:tcPr>
            <w:tcW w:w="597" w:type="pct"/>
            <w:gridSpan w:val="3"/>
            <w:tcBorders>
              <w:top w:val="single" w:sz="4" w:space="0" w:color="auto"/>
            </w:tcBorders>
            <w:vAlign w:val="center"/>
          </w:tcPr>
          <w:p w14:paraId="441E134A" w14:textId="77777777" w:rsidR="009945AD" w:rsidRPr="0034367A" w:rsidRDefault="009945AD" w:rsidP="002B7ABF">
            <w:pPr>
              <w:ind w:left="270"/>
              <w:rPr>
                <w:rFonts w:asciiTheme="minorHAnsi" w:hAnsiTheme="minorHAnsi"/>
                <w:sz w:val="20"/>
              </w:rPr>
            </w:pPr>
            <w:r w:rsidRPr="0034367A">
              <w:rPr>
                <w:rFonts w:asciiTheme="minorHAnsi" w:hAnsiTheme="minorHAnsi"/>
                <w:sz w:val="20"/>
              </w:rPr>
              <w:t>20n.</w:t>
            </w:r>
          </w:p>
        </w:tc>
        <w:tc>
          <w:tcPr>
            <w:tcW w:w="2225" w:type="pct"/>
            <w:gridSpan w:val="2"/>
            <w:tcBorders>
              <w:top w:val="single" w:sz="4" w:space="0" w:color="auto"/>
            </w:tcBorders>
            <w:vAlign w:val="center"/>
          </w:tcPr>
          <w:p w14:paraId="50D6D386" w14:textId="77777777" w:rsidR="009945AD" w:rsidRPr="0034367A" w:rsidRDefault="009945AD" w:rsidP="002B7ABF">
            <w:pPr>
              <w:ind w:left="53"/>
              <w:rPr>
                <w:rFonts w:asciiTheme="minorHAnsi" w:hAnsiTheme="minorHAnsi"/>
                <w:sz w:val="20"/>
              </w:rPr>
            </w:pPr>
            <w:r w:rsidRPr="0034367A">
              <w:rPr>
                <w:rFonts w:asciiTheme="minorHAnsi" w:hAnsiTheme="minorHAnsi"/>
                <w:sz w:val="20"/>
              </w:rPr>
              <w:t>Food Code #14 (Left Justified)</w:t>
            </w:r>
          </w:p>
        </w:tc>
        <w:tc>
          <w:tcPr>
            <w:tcW w:w="603" w:type="pct"/>
            <w:gridSpan w:val="3"/>
            <w:tcBorders>
              <w:top w:val="single" w:sz="4" w:space="0" w:color="auto"/>
            </w:tcBorders>
            <w:vAlign w:val="center"/>
          </w:tcPr>
          <w:p w14:paraId="5C7DAD1F" w14:textId="77777777" w:rsidR="009945AD" w:rsidRPr="0034367A" w:rsidRDefault="009945AD" w:rsidP="002B7ABF">
            <w:pPr>
              <w:ind w:left="338"/>
              <w:rPr>
                <w:rFonts w:asciiTheme="minorHAnsi" w:hAnsiTheme="minorHAnsi"/>
                <w:sz w:val="20"/>
              </w:rPr>
            </w:pPr>
            <w:r w:rsidRPr="0034367A">
              <w:rPr>
                <w:rFonts w:asciiTheme="minorHAnsi" w:hAnsiTheme="minorHAnsi"/>
                <w:sz w:val="20"/>
              </w:rPr>
              <w:t>315</w:t>
            </w:r>
          </w:p>
        </w:tc>
        <w:tc>
          <w:tcPr>
            <w:tcW w:w="600" w:type="pct"/>
            <w:gridSpan w:val="2"/>
            <w:tcBorders>
              <w:top w:val="single" w:sz="4" w:space="0" w:color="auto"/>
            </w:tcBorders>
            <w:vAlign w:val="center"/>
          </w:tcPr>
          <w:p w14:paraId="5C675840" w14:textId="77777777" w:rsidR="009945AD" w:rsidRPr="0034367A" w:rsidRDefault="009945AD" w:rsidP="002B7ABF">
            <w:pPr>
              <w:jc w:val="center"/>
              <w:rPr>
                <w:rFonts w:asciiTheme="minorHAnsi" w:hAnsiTheme="minorHAnsi"/>
                <w:sz w:val="20"/>
              </w:rPr>
            </w:pPr>
            <w:r w:rsidRPr="0034367A">
              <w:rPr>
                <w:rFonts w:asciiTheme="minorHAnsi" w:hAnsiTheme="minorHAnsi"/>
                <w:sz w:val="20"/>
              </w:rPr>
              <w:t>324</w:t>
            </w:r>
          </w:p>
        </w:tc>
        <w:tc>
          <w:tcPr>
            <w:tcW w:w="976" w:type="pct"/>
            <w:gridSpan w:val="4"/>
            <w:tcBorders>
              <w:top w:val="single" w:sz="4" w:space="0" w:color="auto"/>
            </w:tcBorders>
            <w:vAlign w:val="center"/>
          </w:tcPr>
          <w:p w14:paraId="03B16EDD" w14:textId="77777777" w:rsidR="009945AD" w:rsidRPr="0034367A" w:rsidRDefault="009945AD" w:rsidP="002B7ABF">
            <w:pPr>
              <w:ind w:right="972"/>
              <w:jc w:val="right"/>
              <w:rPr>
                <w:rFonts w:asciiTheme="minorHAnsi" w:hAnsiTheme="minorHAnsi"/>
                <w:sz w:val="20"/>
              </w:rPr>
            </w:pPr>
            <w:r w:rsidRPr="0034367A">
              <w:rPr>
                <w:rFonts w:asciiTheme="minorHAnsi" w:hAnsiTheme="minorHAnsi"/>
                <w:sz w:val="20"/>
              </w:rPr>
              <w:t>10</w:t>
            </w:r>
          </w:p>
        </w:tc>
      </w:tr>
      <w:tr w:rsidR="009945AD" w:rsidRPr="001E331C" w14:paraId="3522E85F" w14:textId="77777777" w:rsidTr="009945AD">
        <w:tblPrEx>
          <w:tblCellMar>
            <w:left w:w="115" w:type="dxa"/>
            <w:right w:w="115" w:type="dxa"/>
          </w:tblCellMar>
        </w:tblPrEx>
        <w:trPr>
          <w:trHeight w:val="144"/>
        </w:trPr>
        <w:tc>
          <w:tcPr>
            <w:tcW w:w="597" w:type="pct"/>
            <w:gridSpan w:val="3"/>
            <w:tcBorders>
              <w:top w:val="single" w:sz="4" w:space="0" w:color="auto"/>
            </w:tcBorders>
            <w:vAlign w:val="center"/>
          </w:tcPr>
          <w:p w14:paraId="3D0CE484" w14:textId="77777777" w:rsidR="009945AD" w:rsidRPr="0034367A" w:rsidRDefault="009945AD" w:rsidP="002B7ABF">
            <w:pPr>
              <w:ind w:left="270"/>
              <w:rPr>
                <w:rFonts w:asciiTheme="minorHAnsi" w:hAnsiTheme="minorHAnsi"/>
                <w:sz w:val="20"/>
              </w:rPr>
            </w:pPr>
            <w:r w:rsidRPr="0034367A">
              <w:rPr>
                <w:rFonts w:asciiTheme="minorHAnsi" w:hAnsiTheme="minorHAnsi"/>
                <w:sz w:val="20"/>
              </w:rPr>
              <w:t>20o.</w:t>
            </w:r>
          </w:p>
        </w:tc>
        <w:tc>
          <w:tcPr>
            <w:tcW w:w="2225" w:type="pct"/>
            <w:gridSpan w:val="2"/>
            <w:tcBorders>
              <w:top w:val="single" w:sz="4" w:space="0" w:color="auto"/>
            </w:tcBorders>
            <w:vAlign w:val="center"/>
          </w:tcPr>
          <w:p w14:paraId="32A760AA" w14:textId="77777777" w:rsidR="009945AD" w:rsidRPr="0034367A" w:rsidRDefault="009945AD" w:rsidP="002B7ABF">
            <w:pPr>
              <w:ind w:left="58"/>
              <w:rPr>
                <w:rFonts w:asciiTheme="minorHAnsi" w:hAnsiTheme="minorHAnsi"/>
                <w:sz w:val="20"/>
              </w:rPr>
            </w:pPr>
            <w:r w:rsidRPr="0034367A">
              <w:rPr>
                <w:rFonts w:asciiTheme="minorHAnsi" w:hAnsiTheme="minorHAnsi"/>
                <w:sz w:val="20"/>
              </w:rPr>
              <w:t>Food package type</w:t>
            </w:r>
          </w:p>
        </w:tc>
        <w:tc>
          <w:tcPr>
            <w:tcW w:w="603" w:type="pct"/>
            <w:gridSpan w:val="3"/>
            <w:tcBorders>
              <w:top w:val="single" w:sz="4" w:space="0" w:color="auto"/>
            </w:tcBorders>
            <w:vAlign w:val="center"/>
          </w:tcPr>
          <w:p w14:paraId="5A3422E3" w14:textId="77777777" w:rsidR="009945AD" w:rsidRPr="0034367A" w:rsidRDefault="009945AD" w:rsidP="002B7ABF">
            <w:pPr>
              <w:ind w:left="338"/>
              <w:rPr>
                <w:rFonts w:asciiTheme="minorHAnsi" w:hAnsiTheme="minorHAnsi"/>
                <w:sz w:val="20"/>
              </w:rPr>
            </w:pPr>
            <w:r w:rsidRPr="0034367A">
              <w:rPr>
                <w:rFonts w:asciiTheme="minorHAnsi" w:hAnsiTheme="minorHAnsi"/>
                <w:sz w:val="20"/>
              </w:rPr>
              <w:t>325</w:t>
            </w:r>
          </w:p>
        </w:tc>
        <w:tc>
          <w:tcPr>
            <w:tcW w:w="600" w:type="pct"/>
            <w:gridSpan w:val="2"/>
            <w:tcBorders>
              <w:top w:val="single" w:sz="4" w:space="0" w:color="auto"/>
            </w:tcBorders>
            <w:vAlign w:val="center"/>
          </w:tcPr>
          <w:p w14:paraId="1D2B4319" w14:textId="77777777" w:rsidR="009945AD" w:rsidRPr="0034367A" w:rsidRDefault="009945AD" w:rsidP="002B7ABF">
            <w:pPr>
              <w:jc w:val="center"/>
              <w:rPr>
                <w:rFonts w:asciiTheme="minorHAnsi" w:hAnsiTheme="minorHAnsi"/>
                <w:sz w:val="20"/>
              </w:rPr>
            </w:pPr>
            <w:r w:rsidRPr="0034367A">
              <w:rPr>
                <w:rFonts w:asciiTheme="minorHAnsi" w:hAnsiTheme="minorHAnsi"/>
                <w:sz w:val="20"/>
              </w:rPr>
              <w:t>326</w:t>
            </w:r>
          </w:p>
        </w:tc>
        <w:tc>
          <w:tcPr>
            <w:tcW w:w="976" w:type="pct"/>
            <w:gridSpan w:val="4"/>
            <w:tcBorders>
              <w:top w:val="single" w:sz="4" w:space="0" w:color="auto"/>
            </w:tcBorders>
            <w:vAlign w:val="center"/>
          </w:tcPr>
          <w:p w14:paraId="1FB9C763" w14:textId="77777777" w:rsidR="009945AD" w:rsidRPr="0034367A" w:rsidRDefault="009945AD" w:rsidP="002B7ABF">
            <w:pPr>
              <w:ind w:right="972"/>
              <w:jc w:val="right"/>
              <w:rPr>
                <w:rFonts w:asciiTheme="minorHAnsi" w:hAnsiTheme="minorHAnsi"/>
                <w:sz w:val="20"/>
              </w:rPr>
            </w:pPr>
            <w:r w:rsidRPr="0034367A">
              <w:rPr>
                <w:rFonts w:asciiTheme="minorHAnsi" w:hAnsiTheme="minorHAnsi"/>
                <w:sz w:val="20"/>
              </w:rPr>
              <w:t>2</w:t>
            </w:r>
          </w:p>
        </w:tc>
      </w:tr>
    </w:tbl>
    <w:p w14:paraId="635CC13A" w14:textId="77777777" w:rsidR="0098364B" w:rsidRDefault="0098364B"/>
    <w:p w14:paraId="786DC62D" w14:textId="43C1B173" w:rsidR="0098364B" w:rsidRDefault="00575F57">
      <w:r>
        <w:t>State</w:t>
      </w:r>
      <w:r w:rsidR="00313870">
        <w:t xml:space="preserve"> agencie</w:t>
      </w:r>
      <w:r>
        <w:t>s should ensure that a</w:t>
      </w:r>
      <w:r w:rsidR="0098364B">
        <w:t>ll MDS</w:t>
      </w:r>
      <w:r w:rsidR="009C20A6">
        <w:t>/</w:t>
      </w:r>
      <w:r w:rsidR="0098364B">
        <w:t>SDS data items are right justified except race/ethnicity (#5), nutrition risks (#14), and food codes (#20).</w:t>
      </w:r>
    </w:p>
    <w:p w14:paraId="2658B312" w14:textId="77777777" w:rsidR="0098364B" w:rsidRDefault="0098364B"/>
    <w:p w14:paraId="33DA83CB" w14:textId="61F606C8" w:rsidR="0098364B" w:rsidRDefault="0098364B">
      <w:r>
        <w:t xml:space="preserve">If the specifications for food codes </w:t>
      </w:r>
      <w:r w:rsidR="00532513">
        <w:t xml:space="preserve">and food package type </w:t>
      </w:r>
      <w:r>
        <w:t>will not allow complete reporting of your State</w:t>
      </w:r>
      <w:r w:rsidR="00313870">
        <w:t xml:space="preserve"> agency</w:t>
      </w:r>
      <w:r>
        <w:t xml:space="preserve">’s April food packages, please contact </w:t>
      </w:r>
      <w:r w:rsidR="001B62FD">
        <w:t>[CONTRACTOR]</w:t>
      </w:r>
      <w:r w:rsidR="002E764D">
        <w:t xml:space="preserve"> </w:t>
      </w:r>
      <w:r w:rsidR="003E1655">
        <w:t xml:space="preserve">for guidance </w:t>
      </w:r>
      <w:r>
        <w:t>to develop an alternative file layout.</w:t>
      </w:r>
    </w:p>
    <w:p w14:paraId="60FEDCCF" w14:textId="77777777" w:rsidR="0098364B" w:rsidRDefault="0098364B">
      <w:r>
        <w:br w:type="page"/>
      </w:r>
    </w:p>
    <w:tbl>
      <w:tblPr>
        <w:tblW w:w="5000" w:type="pct"/>
        <w:tblBorders>
          <w:bottom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8"/>
        <w:gridCol w:w="1094"/>
        <w:gridCol w:w="2928"/>
        <w:gridCol w:w="1698"/>
        <w:gridCol w:w="1130"/>
        <w:gridCol w:w="1005"/>
        <w:gridCol w:w="1719"/>
        <w:gridCol w:w="8"/>
      </w:tblGrid>
      <w:tr w:rsidR="0098364B" w:rsidRPr="001E331C" w14:paraId="3903AB24" w14:textId="77777777" w:rsidTr="009945AD">
        <w:trPr>
          <w:gridBefore w:val="1"/>
          <w:gridAfter w:val="1"/>
          <w:wBefore w:w="3" w:type="pct"/>
          <w:wAfter w:w="4" w:type="pct"/>
          <w:trHeight w:val="144"/>
        </w:trPr>
        <w:tc>
          <w:tcPr>
            <w:tcW w:w="4993" w:type="pct"/>
            <w:gridSpan w:val="6"/>
            <w:vAlign w:val="bottom"/>
          </w:tcPr>
          <w:p w14:paraId="7387BA51" w14:textId="46FCFE1B" w:rsidR="0098364B" w:rsidRPr="009945AD" w:rsidRDefault="0098364B" w:rsidP="009945AD">
            <w:pPr>
              <w:pStyle w:val="Heading6"/>
              <w:rPr>
                <w:b w:val="0"/>
                <w:bCs w:val="0"/>
              </w:rPr>
            </w:pPr>
            <w:r w:rsidRPr="001E331C">
              <w:lastRenderedPageBreak/>
              <w:t xml:space="preserve">Supplemental </w:t>
            </w:r>
            <w:r w:rsidR="008F46D2" w:rsidRPr="001E331C">
              <w:t>Dataset</w:t>
            </w:r>
            <w:r w:rsidRPr="001E331C">
              <w:t xml:space="preserve"> File Layout</w:t>
            </w:r>
          </w:p>
        </w:tc>
      </w:tr>
      <w:tr w:rsidR="00EA16E2" w:rsidRPr="001E331C" w14:paraId="66EFBC7C" w14:textId="77777777" w:rsidTr="009945AD">
        <w:trPr>
          <w:trHeight w:val="144"/>
        </w:trPr>
        <w:tc>
          <w:tcPr>
            <w:tcW w:w="574" w:type="pct"/>
            <w:gridSpan w:val="2"/>
            <w:tcBorders>
              <w:top w:val="single" w:sz="4" w:space="0" w:color="auto"/>
            </w:tcBorders>
            <w:shd w:val="clear" w:color="auto" w:fill="C6D9F1" w:themeFill="text2" w:themeFillTint="33"/>
            <w:vAlign w:val="bottom"/>
          </w:tcPr>
          <w:p w14:paraId="5CC94557" w14:textId="77777777" w:rsidR="00EA16E2" w:rsidRPr="0034367A" w:rsidRDefault="00EA16E2" w:rsidP="0024631E">
            <w:pPr>
              <w:jc w:val="center"/>
              <w:rPr>
                <w:rFonts w:ascii="Calibri" w:hAnsi="Calibri"/>
                <w:b/>
                <w:bCs/>
                <w:sz w:val="20"/>
              </w:rPr>
            </w:pPr>
            <w:r w:rsidRPr="0034367A">
              <w:rPr>
                <w:rFonts w:ascii="Calibri" w:hAnsi="Calibri"/>
                <w:b/>
                <w:bCs/>
                <w:sz w:val="20"/>
              </w:rPr>
              <w:t>Data Item</w:t>
            </w:r>
          </w:p>
          <w:p w14:paraId="3075FC77" w14:textId="77777777" w:rsidR="00EA16E2" w:rsidRPr="0034367A" w:rsidRDefault="00EA16E2" w:rsidP="0024631E">
            <w:pPr>
              <w:jc w:val="center"/>
              <w:rPr>
                <w:rFonts w:ascii="Calibri" w:hAnsi="Calibri"/>
                <w:b/>
                <w:bCs/>
                <w:sz w:val="20"/>
              </w:rPr>
            </w:pPr>
            <w:r w:rsidRPr="0034367A">
              <w:rPr>
                <w:rFonts w:ascii="Calibri" w:hAnsi="Calibri"/>
                <w:b/>
                <w:bCs/>
                <w:sz w:val="20"/>
              </w:rPr>
              <w:t>Number</w:t>
            </w:r>
          </w:p>
        </w:tc>
        <w:tc>
          <w:tcPr>
            <w:tcW w:w="2413" w:type="pct"/>
            <w:gridSpan w:val="2"/>
            <w:tcBorders>
              <w:top w:val="single" w:sz="4" w:space="0" w:color="auto"/>
            </w:tcBorders>
            <w:shd w:val="clear" w:color="auto" w:fill="C6D9F1" w:themeFill="text2" w:themeFillTint="33"/>
            <w:vAlign w:val="bottom"/>
          </w:tcPr>
          <w:p w14:paraId="39631D40" w14:textId="77777777" w:rsidR="00EA16E2" w:rsidRPr="0034367A" w:rsidRDefault="00EA16E2" w:rsidP="0024631E">
            <w:pPr>
              <w:ind w:left="103"/>
              <w:jc w:val="center"/>
              <w:rPr>
                <w:rFonts w:ascii="Calibri" w:hAnsi="Calibri"/>
                <w:b/>
                <w:bCs/>
                <w:sz w:val="20"/>
              </w:rPr>
            </w:pPr>
            <w:r w:rsidRPr="0034367A">
              <w:rPr>
                <w:rFonts w:ascii="Calibri" w:hAnsi="Calibri"/>
                <w:b/>
                <w:bCs/>
                <w:sz w:val="20"/>
              </w:rPr>
              <w:t>Description of Data Item</w:t>
            </w:r>
          </w:p>
        </w:tc>
        <w:tc>
          <w:tcPr>
            <w:tcW w:w="589" w:type="pct"/>
            <w:tcBorders>
              <w:top w:val="single" w:sz="4" w:space="0" w:color="auto"/>
            </w:tcBorders>
            <w:shd w:val="clear" w:color="auto" w:fill="C6D9F1" w:themeFill="text2" w:themeFillTint="33"/>
            <w:vAlign w:val="bottom"/>
          </w:tcPr>
          <w:p w14:paraId="2A65E6AF" w14:textId="77777777" w:rsidR="00EA16E2" w:rsidRPr="0034367A" w:rsidRDefault="00EA16E2" w:rsidP="0024631E">
            <w:pPr>
              <w:jc w:val="center"/>
              <w:rPr>
                <w:rFonts w:ascii="Calibri" w:hAnsi="Calibri"/>
                <w:b/>
                <w:bCs/>
                <w:sz w:val="20"/>
              </w:rPr>
            </w:pPr>
            <w:r w:rsidRPr="0034367A">
              <w:rPr>
                <w:rFonts w:ascii="Calibri" w:hAnsi="Calibri"/>
                <w:b/>
                <w:bCs/>
                <w:sz w:val="20"/>
              </w:rPr>
              <w:t>Beginning</w:t>
            </w:r>
          </w:p>
          <w:p w14:paraId="224F9786" w14:textId="77777777" w:rsidR="00EA16E2" w:rsidRPr="0034367A" w:rsidRDefault="00EA16E2" w:rsidP="0024631E">
            <w:pPr>
              <w:jc w:val="center"/>
              <w:rPr>
                <w:rFonts w:ascii="Calibri" w:hAnsi="Calibri"/>
                <w:b/>
                <w:bCs/>
                <w:sz w:val="20"/>
              </w:rPr>
            </w:pPr>
            <w:r w:rsidRPr="0034367A">
              <w:rPr>
                <w:rFonts w:ascii="Calibri" w:hAnsi="Calibri"/>
                <w:b/>
                <w:bCs/>
                <w:sz w:val="20"/>
              </w:rPr>
              <w:t>Column</w:t>
            </w:r>
          </w:p>
        </w:tc>
        <w:tc>
          <w:tcPr>
            <w:tcW w:w="524" w:type="pct"/>
            <w:tcBorders>
              <w:top w:val="single" w:sz="4" w:space="0" w:color="auto"/>
            </w:tcBorders>
            <w:shd w:val="clear" w:color="auto" w:fill="C6D9F1" w:themeFill="text2" w:themeFillTint="33"/>
            <w:vAlign w:val="bottom"/>
          </w:tcPr>
          <w:p w14:paraId="6274C240" w14:textId="77777777" w:rsidR="00EA16E2" w:rsidRPr="0034367A" w:rsidRDefault="00EA16E2" w:rsidP="0024631E">
            <w:pPr>
              <w:jc w:val="center"/>
              <w:rPr>
                <w:rFonts w:ascii="Calibri" w:hAnsi="Calibri"/>
                <w:b/>
                <w:bCs/>
                <w:sz w:val="20"/>
              </w:rPr>
            </w:pPr>
            <w:r w:rsidRPr="0034367A">
              <w:rPr>
                <w:rFonts w:ascii="Calibri" w:hAnsi="Calibri"/>
                <w:b/>
                <w:bCs/>
                <w:sz w:val="20"/>
              </w:rPr>
              <w:t>Ending</w:t>
            </w:r>
          </w:p>
          <w:p w14:paraId="344CF189" w14:textId="77777777" w:rsidR="00EA16E2" w:rsidRPr="0034367A" w:rsidRDefault="00EA16E2" w:rsidP="0024631E">
            <w:pPr>
              <w:jc w:val="center"/>
              <w:rPr>
                <w:rFonts w:ascii="Calibri" w:hAnsi="Calibri"/>
                <w:b/>
                <w:bCs/>
                <w:sz w:val="20"/>
              </w:rPr>
            </w:pPr>
            <w:r w:rsidRPr="0034367A">
              <w:rPr>
                <w:rFonts w:ascii="Calibri" w:hAnsi="Calibri"/>
                <w:b/>
                <w:bCs/>
                <w:sz w:val="20"/>
              </w:rPr>
              <w:t>Column</w:t>
            </w:r>
          </w:p>
        </w:tc>
        <w:tc>
          <w:tcPr>
            <w:tcW w:w="899" w:type="pct"/>
            <w:gridSpan w:val="2"/>
            <w:tcBorders>
              <w:top w:val="single" w:sz="4" w:space="0" w:color="auto"/>
            </w:tcBorders>
            <w:shd w:val="clear" w:color="auto" w:fill="C6D9F1" w:themeFill="text2" w:themeFillTint="33"/>
            <w:vAlign w:val="bottom"/>
          </w:tcPr>
          <w:p w14:paraId="06DAD7E9" w14:textId="77777777" w:rsidR="00EA16E2" w:rsidRPr="0034367A" w:rsidRDefault="00EA16E2" w:rsidP="0024631E">
            <w:pPr>
              <w:jc w:val="center"/>
              <w:rPr>
                <w:rFonts w:ascii="Calibri" w:hAnsi="Calibri"/>
                <w:b/>
                <w:bCs/>
                <w:sz w:val="20"/>
              </w:rPr>
            </w:pPr>
            <w:r w:rsidRPr="0034367A">
              <w:rPr>
                <w:rFonts w:ascii="Calibri" w:hAnsi="Calibri"/>
                <w:b/>
                <w:bCs/>
                <w:sz w:val="20"/>
              </w:rPr>
              <w:t>Field Width in Bytes</w:t>
            </w:r>
          </w:p>
          <w:p w14:paraId="1499AF88" w14:textId="77777777" w:rsidR="00EA16E2" w:rsidRPr="0034367A" w:rsidRDefault="00EA16E2" w:rsidP="0024631E">
            <w:pPr>
              <w:jc w:val="center"/>
              <w:rPr>
                <w:rFonts w:ascii="Calibri" w:hAnsi="Calibri"/>
                <w:b/>
                <w:bCs/>
                <w:sz w:val="20"/>
              </w:rPr>
            </w:pPr>
            <w:r w:rsidRPr="0034367A">
              <w:rPr>
                <w:rFonts w:ascii="Calibri" w:hAnsi="Calibri"/>
                <w:b/>
                <w:bCs/>
                <w:sz w:val="20"/>
              </w:rPr>
              <w:t xml:space="preserve">(No Binary </w:t>
            </w:r>
            <w:r w:rsidR="0033204B" w:rsidRPr="0034367A">
              <w:rPr>
                <w:rFonts w:ascii="Calibri" w:hAnsi="Calibri"/>
                <w:b/>
                <w:bCs/>
                <w:sz w:val="20"/>
              </w:rPr>
              <w:t>D</w:t>
            </w:r>
            <w:r w:rsidRPr="0034367A">
              <w:rPr>
                <w:rFonts w:ascii="Calibri" w:hAnsi="Calibri"/>
                <w:b/>
                <w:bCs/>
                <w:sz w:val="20"/>
              </w:rPr>
              <w:t>ata)</w:t>
            </w:r>
          </w:p>
        </w:tc>
      </w:tr>
      <w:tr w:rsidR="00EA16E2" w:rsidRPr="001E331C" w14:paraId="795677CA" w14:textId="77777777" w:rsidTr="009945AD">
        <w:trPr>
          <w:trHeight w:val="144"/>
        </w:trPr>
        <w:tc>
          <w:tcPr>
            <w:tcW w:w="574" w:type="pct"/>
            <w:gridSpan w:val="2"/>
            <w:vAlign w:val="center"/>
          </w:tcPr>
          <w:p w14:paraId="161ED736" w14:textId="77777777" w:rsidR="00EA16E2" w:rsidRPr="0034367A" w:rsidRDefault="00EA16E2" w:rsidP="006C28D1">
            <w:pPr>
              <w:tabs>
                <w:tab w:val="decimal" w:pos="623"/>
              </w:tabs>
              <w:ind w:left="274"/>
              <w:rPr>
                <w:rFonts w:ascii="Calibri" w:hAnsi="Calibri"/>
                <w:sz w:val="20"/>
              </w:rPr>
            </w:pPr>
            <w:r w:rsidRPr="0034367A">
              <w:rPr>
                <w:rFonts w:ascii="Calibri" w:hAnsi="Calibri"/>
                <w:sz w:val="20"/>
              </w:rPr>
              <w:t>21.</w:t>
            </w:r>
          </w:p>
        </w:tc>
        <w:tc>
          <w:tcPr>
            <w:tcW w:w="2413" w:type="pct"/>
            <w:gridSpan w:val="2"/>
            <w:vAlign w:val="center"/>
          </w:tcPr>
          <w:p w14:paraId="3832F741" w14:textId="77777777" w:rsidR="00EA16E2" w:rsidRPr="0034367A" w:rsidRDefault="00EA16E2" w:rsidP="002223FE">
            <w:pPr>
              <w:ind w:left="57"/>
              <w:rPr>
                <w:rFonts w:ascii="Calibri" w:hAnsi="Calibri"/>
                <w:sz w:val="20"/>
              </w:rPr>
            </w:pPr>
            <w:r w:rsidRPr="0034367A">
              <w:rPr>
                <w:rFonts w:ascii="Calibri" w:hAnsi="Calibri"/>
                <w:sz w:val="20"/>
              </w:rPr>
              <w:t>Date of First WIC Certification (MMDDYYYY)</w:t>
            </w:r>
          </w:p>
        </w:tc>
        <w:tc>
          <w:tcPr>
            <w:tcW w:w="589" w:type="pct"/>
            <w:vAlign w:val="center"/>
          </w:tcPr>
          <w:p w14:paraId="16443AC7" w14:textId="77777777" w:rsidR="00EA16E2" w:rsidRPr="0034367A" w:rsidRDefault="00EA16E2" w:rsidP="002223FE">
            <w:pPr>
              <w:jc w:val="center"/>
              <w:rPr>
                <w:rFonts w:ascii="Calibri" w:hAnsi="Calibri"/>
                <w:sz w:val="20"/>
              </w:rPr>
            </w:pPr>
            <w:r w:rsidRPr="0034367A">
              <w:rPr>
                <w:rFonts w:ascii="Calibri" w:hAnsi="Calibri"/>
                <w:sz w:val="20"/>
              </w:rPr>
              <w:t>3</w:t>
            </w:r>
            <w:r w:rsidR="00A226CB" w:rsidRPr="0034367A">
              <w:rPr>
                <w:rFonts w:ascii="Calibri" w:hAnsi="Calibri"/>
                <w:sz w:val="20"/>
              </w:rPr>
              <w:t>2</w:t>
            </w:r>
            <w:r w:rsidRPr="0034367A">
              <w:rPr>
                <w:rFonts w:ascii="Calibri" w:hAnsi="Calibri"/>
                <w:sz w:val="20"/>
              </w:rPr>
              <w:t>7</w:t>
            </w:r>
          </w:p>
        </w:tc>
        <w:tc>
          <w:tcPr>
            <w:tcW w:w="524" w:type="pct"/>
            <w:vAlign w:val="center"/>
          </w:tcPr>
          <w:p w14:paraId="528FA6AE" w14:textId="77777777" w:rsidR="00EA16E2" w:rsidRPr="0034367A" w:rsidRDefault="00EA16E2" w:rsidP="002223FE">
            <w:pPr>
              <w:jc w:val="center"/>
              <w:rPr>
                <w:rFonts w:ascii="Calibri" w:hAnsi="Calibri"/>
                <w:sz w:val="20"/>
              </w:rPr>
            </w:pPr>
            <w:r w:rsidRPr="0034367A">
              <w:rPr>
                <w:rFonts w:ascii="Calibri" w:hAnsi="Calibri"/>
                <w:sz w:val="20"/>
              </w:rPr>
              <w:t>3</w:t>
            </w:r>
            <w:r w:rsidR="00AD723E" w:rsidRPr="0034367A">
              <w:rPr>
                <w:rFonts w:ascii="Calibri" w:hAnsi="Calibri"/>
                <w:sz w:val="20"/>
              </w:rPr>
              <w:t>3</w:t>
            </w:r>
            <w:r w:rsidRPr="0034367A">
              <w:rPr>
                <w:rFonts w:ascii="Calibri" w:hAnsi="Calibri"/>
                <w:sz w:val="20"/>
              </w:rPr>
              <w:t>4</w:t>
            </w:r>
          </w:p>
        </w:tc>
        <w:tc>
          <w:tcPr>
            <w:tcW w:w="899" w:type="pct"/>
            <w:gridSpan w:val="2"/>
            <w:vAlign w:val="center"/>
          </w:tcPr>
          <w:p w14:paraId="6BFA3880" w14:textId="77777777" w:rsidR="00EA16E2" w:rsidRPr="0034367A" w:rsidRDefault="00EA16E2" w:rsidP="002223FE">
            <w:pPr>
              <w:jc w:val="center"/>
              <w:rPr>
                <w:rFonts w:ascii="Calibri" w:hAnsi="Calibri"/>
                <w:sz w:val="20"/>
              </w:rPr>
            </w:pPr>
            <w:r w:rsidRPr="0034367A">
              <w:rPr>
                <w:rFonts w:ascii="Calibri" w:hAnsi="Calibri"/>
                <w:sz w:val="20"/>
              </w:rPr>
              <w:t>8</w:t>
            </w:r>
          </w:p>
        </w:tc>
      </w:tr>
      <w:tr w:rsidR="00EA16E2" w:rsidRPr="001E331C" w14:paraId="17BBE875" w14:textId="77777777" w:rsidTr="009945AD">
        <w:trPr>
          <w:trHeight w:val="144"/>
        </w:trPr>
        <w:tc>
          <w:tcPr>
            <w:tcW w:w="574" w:type="pct"/>
            <w:gridSpan w:val="2"/>
            <w:vAlign w:val="center"/>
          </w:tcPr>
          <w:p w14:paraId="053E72CD" w14:textId="77777777" w:rsidR="00EA16E2" w:rsidRPr="0034367A" w:rsidRDefault="00EA16E2" w:rsidP="006C28D1">
            <w:pPr>
              <w:tabs>
                <w:tab w:val="decimal" w:pos="623"/>
              </w:tabs>
              <w:ind w:left="274"/>
              <w:rPr>
                <w:rFonts w:ascii="Calibri" w:hAnsi="Calibri"/>
                <w:sz w:val="20"/>
              </w:rPr>
            </w:pPr>
            <w:r w:rsidRPr="0034367A">
              <w:rPr>
                <w:rFonts w:ascii="Calibri" w:hAnsi="Calibri"/>
                <w:sz w:val="20"/>
              </w:rPr>
              <w:t>22.</w:t>
            </w:r>
          </w:p>
        </w:tc>
        <w:tc>
          <w:tcPr>
            <w:tcW w:w="2413" w:type="pct"/>
            <w:gridSpan w:val="2"/>
            <w:vAlign w:val="center"/>
          </w:tcPr>
          <w:p w14:paraId="47C6E409" w14:textId="77777777" w:rsidR="00EA16E2" w:rsidRPr="0034367A" w:rsidRDefault="00EA16E2" w:rsidP="0034367A">
            <w:pPr>
              <w:ind w:left="58"/>
              <w:rPr>
                <w:rFonts w:ascii="Calibri" w:hAnsi="Calibri"/>
                <w:sz w:val="20"/>
              </w:rPr>
            </w:pPr>
            <w:r w:rsidRPr="0034367A">
              <w:rPr>
                <w:rFonts w:ascii="Calibri" w:hAnsi="Calibri"/>
                <w:sz w:val="20"/>
              </w:rPr>
              <w:t>Education Level</w:t>
            </w:r>
          </w:p>
        </w:tc>
        <w:tc>
          <w:tcPr>
            <w:tcW w:w="589" w:type="pct"/>
            <w:vAlign w:val="center"/>
          </w:tcPr>
          <w:p w14:paraId="342704A3" w14:textId="77777777" w:rsidR="00EA16E2" w:rsidRPr="0034367A" w:rsidRDefault="00EA16E2" w:rsidP="002223FE">
            <w:pPr>
              <w:jc w:val="center"/>
              <w:rPr>
                <w:rFonts w:ascii="Calibri" w:hAnsi="Calibri"/>
                <w:sz w:val="20"/>
              </w:rPr>
            </w:pPr>
            <w:r w:rsidRPr="0034367A">
              <w:rPr>
                <w:rFonts w:ascii="Calibri" w:hAnsi="Calibri"/>
                <w:sz w:val="20"/>
              </w:rPr>
              <w:t>3</w:t>
            </w:r>
            <w:r w:rsidR="00A226CB" w:rsidRPr="0034367A">
              <w:rPr>
                <w:rFonts w:ascii="Calibri" w:hAnsi="Calibri"/>
                <w:sz w:val="20"/>
              </w:rPr>
              <w:t>35</w:t>
            </w:r>
          </w:p>
        </w:tc>
        <w:tc>
          <w:tcPr>
            <w:tcW w:w="524" w:type="pct"/>
            <w:vAlign w:val="center"/>
          </w:tcPr>
          <w:p w14:paraId="57E9B31C" w14:textId="77777777" w:rsidR="00EA16E2" w:rsidRPr="0034367A" w:rsidRDefault="00EA16E2" w:rsidP="002223FE">
            <w:pPr>
              <w:jc w:val="center"/>
              <w:rPr>
                <w:rFonts w:ascii="Calibri" w:hAnsi="Calibri"/>
                <w:sz w:val="20"/>
              </w:rPr>
            </w:pPr>
            <w:r w:rsidRPr="0034367A">
              <w:rPr>
                <w:rFonts w:ascii="Calibri" w:hAnsi="Calibri"/>
                <w:sz w:val="20"/>
              </w:rPr>
              <w:t>3</w:t>
            </w:r>
            <w:r w:rsidR="00AD723E" w:rsidRPr="0034367A">
              <w:rPr>
                <w:rFonts w:ascii="Calibri" w:hAnsi="Calibri"/>
                <w:sz w:val="20"/>
              </w:rPr>
              <w:t>3</w:t>
            </w:r>
            <w:r w:rsidRPr="0034367A">
              <w:rPr>
                <w:rFonts w:ascii="Calibri" w:hAnsi="Calibri"/>
                <w:sz w:val="20"/>
              </w:rPr>
              <w:t>6</w:t>
            </w:r>
          </w:p>
        </w:tc>
        <w:tc>
          <w:tcPr>
            <w:tcW w:w="899" w:type="pct"/>
            <w:gridSpan w:val="2"/>
            <w:vAlign w:val="center"/>
          </w:tcPr>
          <w:p w14:paraId="3B892778" w14:textId="77777777" w:rsidR="00EA16E2" w:rsidRPr="0034367A" w:rsidRDefault="00EA16E2" w:rsidP="002223FE">
            <w:pPr>
              <w:jc w:val="center"/>
              <w:rPr>
                <w:rFonts w:ascii="Calibri" w:hAnsi="Calibri"/>
                <w:sz w:val="20"/>
              </w:rPr>
            </w:pPr>
            <w:r w:rsidRPr="0034367A">
              <w:rPr>
                <w:rFonts w:ascii="Calibri" w:hAnsi="Calibri"/>
                <w:sz w:val="20"/>
              </w:rPr>
              <w:t>2</w:t>
            </w:r>
          </w:p>
        </w:tc>
      </w:tr>
      <w:tr w:rsidR="00EA16E2" w:rsidRPr="001E331C" w14:paraId="114411AA" w14:textId="77777777" w:rsidTr="009945AD">
        <w:trPr>
          <w:trHeight w:val="144"/>
        </w:trPr>
        <w:tc>
          <w:tcPr>
            <w:tcW w:w="574" w:type="pct"/>
            <w:gridSpan w:val="2"/>
            <w:vAlign w:val="center"/>
          </w:tcPr>
          <w:p w14:paraId="1ED19D62" w14:textId="77777777" w:rsidR="00EA16E2" w:rsidRPr="0034367A" w:rsidRDefault="00EA16E2" w:rsidP="006C28D1">
            <w:pPr>
              <w:tabs>
                <w:tab w:val="decimal" w:pos="623"/>
              </w:tabs>
              <w:ind w:left="274"/>
              <w:rPr>
                <w:rFonts w:ascii="Calibri" w:hAnsi="Calibri"/>
                <w:sz w:val="20"/>
              </w:rPr>
            </w:pPr>
            <w:r w:rsidRPr="0034367A">
              <w:rPr>
                <w:rFonts w:ascii="Calibri" w:hAnsi="Calibri"/>
                <w:sz w:val="20"/>
              </w:rPr>
              <w:t>23.</w:t>
            </w:r>
          </w:p>
        </w:tc>
        <w:tc>
          <w:tcPr>
            <w:tcW w:w="2413" w:type="pct"/>
            <w:gridSpan w:val="2"/>
            <w:vAlign w:val="center"/>
          </w:tcPr>
          <w:p w14:paraId="6A8F7A03" w14:textId="77777777" w:rsidR="00EA16E2" w:rsidRPr="0034367A" w:rsidRDefault="00EA16E2" w:rsidP="002223FE">
            <w:pPr>
              <w:ind w:left="57"/>
              <w:rPr>
                <w:rFonts w:ascii="Calibri" w:hAnsi="Calibri"/>
                <w:sz w:val="20"/>
              </w:rPr>
            </w:pPr>
            <w:r w:rsidRPr="0034367A">
              <w:rPr>
                <w:rFonts w:ascii="Calibri" w:hAnsi="Calibri"/>
                <w:sz w:val="20"/>
              </w:rPr>
              <w:t>Number in Household in WIC</w:t>
            </w:r>
          </w:p>
        </w:tc>
        <w:tc>
          <w:tcPr>
            <w:tcW w:w="589" w:type="pct"/>
            <w:vAlign w:val="center"/>
          </w:tcPr>
          <w:p w14:paraId="1D48B4E3" w14:textId="77777777" w:rsidR="00EA16E2" w:rsidRPr="0034367A" w:rsidRDefault="00EA16E2" w:rsidP="002223FE">
            <w:pPr>
              <w:jc w:val="center"/>
              <w:rPr>
                <w:rFonts w:ascii="Calibri" w:hAnsi="Calibri"/>
                <w:sz w:val="20"/>
              </w:rPr>
            </w:pPr>
            <w:r w:rsidRPr="0034367A">
              <w:rPr>
                <w:rFonts w:ascii="Calibri" w:hAnsi="Calibri"/>
                <w:sz w:val="20"/>
              </w:rPr>
              <w:t>3</w:t>
            </w:r>
            <w:r w:rsidR="00A226CB" w:rsidRPr="0034367A">
              <w:rPr>
                <w:rFonts w:ascii="Calibri" w:hAnsi="Calibri"/>
                <w:sz w:val="20"/>
              </w:rPr>
              <w:t>3</w:t>
            </w:r>
            <w:r w:rsidRPr="0034367A">
              <w:rPr>
                <w:rFonts w:ascii="Calibri" w:hAnsi="Calibri"/>
                <w:sz w:val="20"/>
              </w:rPr>
              <w:t>7</w:t>
            </w:r>
          </w:p>
        </w:tc>
        <w:tc>
          <w:tcPr>
            <w:tcW w:w="524" w:type="pct"/>
            <w:vAlign w:val="center"/>
          </w:tcPr>
          <w:p w14:paraId="09501C3E" w14:textId="77777777" w:rsidR="00EA16E2" w:rsidRPr="0034367A" w:rsidRDefault="00EA16E2" w:rsidP="002223FE">
            <w:pPr>
              <w:jc w:val="center"/>
              <w:rPr>
                <w:rFonts w:ascii="Calibri" w:hAnsi="Calibri"/>
                <w:sz w:val="20"/>
              </w:rPr>
            </w:pPr>
            <w:r w:rsidRPr="0034367A">
              <w:rPr>
                <w:rFonts w:ascii="Calibri" w:hAnsi="Calibri"/>
                <w:sz w:val="20"/>
              </w:rPr>
              <w:t>3</w:t>
            </w:r>
            <w:r w:rsidR="00AD723E" w:rsidRPr="0034367A">
              <w:rPr>
                <w:rFonts w:ascii="Calibri" w:hAnsi="Calibri"/>
                <w:sz w:val="20"/>
              </w:rPr>
              <w:t>3</w:t>
            </w:r>
            <w:r w:rsidRPr="0034367A">
              <w:rPr>
                <w:rFonts w:ascii="Calibri" w:hAnsi="Calibri"/>
                <w:sz w:val="20"/>
              </w:rPr>
              <w:t>8</w:t>
            </w:r>
          </w:p>
        </w:tc>
        <w:tc>
          <w:tcPr>
            <w:tcW w:w="899" w:type="pct"/>
            <w:gridSpan w:val="2"/>
            <w:vAlign w:val="center"/>
          </w:tcPr>
          <w:p w14:paraId="61583DB4" w14:textId="77777777" w:rsidR="00EA16E2" w:rsidRPr="0034367A" w:rsidRDefault="00EA16E2" w:rsidP="002223FE">
            <w:pPr>
              <w:jc w:val="center"/>
              <w:rPr>
                <w:rFonts w:ascii="Calibri" w:hAnsi="Calibri"/>
                <w:sz w:val="20"/>
              </w:rPr>
            </w:pPr>
            <w:r w:rsidRPr="0034367A">
              <w:rPr>
                <w:rFonts w:ascii="Calibri" w:hAnsi="Calibri"/>
                <w:sz w:val="20"/>
              </w:rPr>
              <w:t>2</w:t>
            </w:r>
          </w:p>
        </w:tc>
      </w:tr>
      <w:tr w:rsidR="00EA16E2" w:rsidRPr="001E331C" w14:paraId="2B889663" w14:textId="77777777" w:rsidTr="009945AD">
        <w:trPr>
          <w:trHeight w:val="144"/>
        </w:trPr>
        <w:tc>
          <w:tcPr>
            <w:tcW w:w="574" w:type="pct"/>
            <w:gridSpan w:val="2"/>
            <w:vAlign w:val="center"/>
          </w:tcPr>
          <w:p w14:paraId="7B66501D" w14:textId="77777777" w:rsidR="00EA16E2" w:rsidRPr="0034367A" w:rsidRDefault="00EA16E2" w:rsidP="006C28D1">
            <w:pPr>
              <w:tabs>
                <w:tab w:val="decimal" w:pos="623"/>
              </w:tabs>
              <w:ind w:left="274"/>
              <w:rPr>
                <w:rFonts w:ascii="Calibri" w:hAnsi="Calibri"/>
                <w:sz w:val="20"/>
              </w:rPr>
            </w:pPr>
            <w:r w:rsidRPr="0034367A">
              <w:rPr>
                <w:rFonts w:ascii="Calibri" w:hAnsi="Calibri"/>
                <w:sz w:val="20"/>
              </w:rPr>
              <w:t>24.</w:t>
            </w:r>
          </w:p>
        </w:tc>
        <w:tc>
          <w:tcPr>
            <w:tcW w:w="2413" w:type="pct"/>
            <w:gridSpan w:val="2"/>
            <w:vAlign w:val="center"/>
          </w:tcPr>
          <w:p w14:paraId="1F1C72EE" w14:textId="77777777" w:rsidR="00EA16E2" w:rsidRPr="0034367A" w:rsidRDefault="00EA16E2" w:rsidP="002223FE">
            <w:pPr>
              <w:ind w:left="57"/>
              <w:rPr>
                <w:rFonts w:ascii="Calibri" w:hAnsi="Calibri"/>
                <w:sz w:val="20"/>
              </w:rPr>
            </w:pPr>
            <w:r w:rsidRPr="0034367A">
              <w:rPr>
                <w:rFonts w:ascii="Calibri" w:hAnsi="Calibri"/>
                <w:sz w:val="20"/>
              </w:rPr>
              <w:t>Date Previous Pregnancy Ended (MMDDYYYY)</w:t>
            </w:r>
          </w:p>
        </w:tc>
        <w:tc>
          <w:tcPr>
            <w:tcW w:w="589" w:type="pct"/>
            <w:vAlign w:val="center"/>
          </w:tcPr>
          <w:p w14:paraId="2171DAD2" w14:textId="77777777" w:rsidR="00EA16E2" w:rsidRPr="0034367A" w:rsidRDefault="00EA16E2" w:rsidP="002223FE">
            <w:pPr>
              <w:jc w:val="center"/>
              <w:rPr>
                <w:rFonts w:ascii="Calibri" w:hAnsi="Calibri"/>
                <w:sz w:val="20"/>
              </w:rPr>
            </w:pPr>
            <w:r w:rsidRPr="0034367A">
              <w:rPr>
                <w:rFonts w:ascii="Calibri" w:hAnsi="Calibri"/>
                <w:sz w:val="20"/>
              </w:rPr>
              <w:t>3</w:t>
            </w:r>
            <w:r w:rsidR="00A226CB" w:rsidRPr="0034367A">
              <w:rPr>
                <w:rFonts w:ascii="Calibri" w:hAnsi="Calibri"/>
                <w:sz w:val="20"/>
              </w:rPr>
              <w:t>3</w:t>
            </w:r>
            <w:r w:rsidRPr="0034367A">
              <w:rPr>
                <w:rFonts w:ascii="Calibri" w:hAnsi="Calibri"/>
                <w:sz w:val="20"/>
              </w:rPr>
              <w:t>9</w:t>
            </w:r>
          </w:p>
        </w:tc>
        <w:tc>
          <w:tcPr>
            <w:tcW w:w="524" w:type="pct"/>
            <w:vAlign w:val="center"/>
          </w:tcPr>
          <w:p w14:paraId="27E47345" w14:textId="77777777" w:rsidR="00EA16E2" w:rsidRPr="0034367A" w:rsidRDefault="00EA16E2" w:rsidP="002223FE">
            <w:pPr>
              <w:jc w:val="center"/>
              <w:rPr>
                <w:rFonts w:ascii="Calibri" w:hAnsi="Calibri"/>
                <w:sz w:val="20"/>
              </w:rPr>
            </w:pPr>
            <w:r w:rsidRPr="0034367A">
              <w:rPr>
                <w:rFonts w:ascii="Calibri" w:hAnsi="Calibri"/>
                <w:sz w:val="20"/>
              </w:rPr>
              <w:t>3</w:t>
            </w:r>
            <w:r w:rsidR="00AD723E" w:rsidRPr="0034367A">
              <w:rPr>
                <w:rFonts w:ascii="Calibri" w:hAnsi="Calibri"/>
                <w:sz w:val="20"/>
              </w:rPr>
              <w:t>4</w:t>
            </w:r>
            <w:r w:rsidRPr="0034367A">
              <w:rPr>
                <w:rFonts w:ascii="Calibri" w:hAnsi="Calibri"/>
                <w:sz w:val="20"/>
              </w:rPr>
              <w:t>6</w:t>
            </w:r>
          </w:p>
        </w:tc>
        <w:tc>
          <w:tcPr>
            <w:tcW w:w="899" w:type="pct"/>
            <w:gridSpan w:val="2"/>
            <w:vAlign w:val="center"/>
          </w:tcPr>
          <w:p w14:paraId="0226F4C3" w14:textId="77777777" w:rsidR="00EA16E2" w:rsidRPr="0034367A" w:rsidRDefault="00EA16E2" w:rsidP="002223FE">
            <w:pPr>
              <w:jc w:val="center"/>
              <w:rPr>
                <w:rFonts w:ascii="Calibri" w:hAnsi="Calibri"/>
                <w:sz w:val="20"/>
              </w:rPr>
            </w:pPr>
            <w:r w:rsidRPr="0034367A">
              <w:rPr>
                <w:rFonts w:ascii="Calibri" w:hAnsi="Calibri"/>
                <w:sz w:val="20"/>
              </w:rPr>
              <w:t>8</w:t>
            </w:r>
          </w:p>
        </w:tc>
      </w:tr>
      <w:tr w:rsidR="00EA16E2" w:rsidRPr="001E331C" w14:paraId="4BF302F3" w14:textId="77777777" w:rsidTr="009945AD">
        <w:trPr>
          <w:trHeight w:val="144"/>
        </w:trPr>
        <w:tc>
          <w:tcPr>
            <w:tcW w:w="574" w:type="pct"/>
            <w:gridSpan w:val="2"/>
            <w:vAlign w:val="center"/>
          </w:tcPr>
          <w:p w14:paraId="31FE1AA0" w14:textId="77777777" w:rsidR="00EA16E2" w:rsidRPr="0034367A" w:rsidRDefault="00EA16E2" w:rsidP="006C28D1">
            <w:pPr>
              <w:tabs>
                <w:tab w:val="decimal" w:pos="623"/>
              </w:tabs>
              <w:ind w:left="274"/>
              <w:rPr>
                <w:rFonts w:ascii="Calibri" w:hAnsi="Calibri"/>
                <w:sz w:val="20"/>
              </w:rPr>
            </w:pPr>
            <w:r w:rsidRPr="0034367A">
              <w:rPr>
                <w:rFonts w:ascii="Calibri" w:hAnsi="Calibri"/>
                <w:sz w:val="20"/>
              </w:rPr>
              <w:t>25.</w:t>
            </w:r>
          </w:p>
        </w:tc>
        <w:tc>
          <w:tcPr>
            <w:tcW w:w="2413" w:type="pct"/>
            <w:gridSpan w:val="2"/>
            <w:vAlign w:val="center"/>
          </w:tcPr>
          <w:p w14:paraId="7C50419D" w14:textId="77777777" w:rsidR="00EA16E2" w:rsidRPr="0034367A" w:rsidRDefault="00EA16E2" w:rsidP="002223FE">
            <w:pPr>
              <w:ind w:left="57"/>
              <w:rPr>
                <w:rFonts w:ascii="Calibri" w:hAnsi="Calibri"/>
                <w:sz w:val="20"/>
              </w:rPr>
            </w:pPr>
            <w:r w:rsidRPr="0034367A">
              <w:rPr>
                <w:rFonts w:ascii="Calibri" w:hAnsi="Calibri"/>
                <w:sz w:val="20"/>
              </w:rPr>
              <w:t>Total Number of Pregnancies</w:t>
            </w:r>
          </w:p>
        </w:tc>
        <w:tc>
          <w:tcPr>
            <w:tcW w:w="589" w:type="pct"/>
            <w:vAlign w:val="center"/>
          </w:tcPr>
          <w:p w14:paraId="2DF22DE8" w14:textId="77777777" w:rsidR="00EA16E2" w:rsidRPr="0034367A" w:rsidRDefault="00EA16E2" w:rsidP="002223FE">
            <w:pPr>
              <w:jc w:val="center"/>
              <w:rPr>
                <w:rFonts w:ascii="Calibri" w:hAnsi="Calibri"/>
                <w:sz w:val="20"/>
              </w:rPr>
            </w:pPr>
            <w:r w:rsidRPr="0034367A">
              <w:rPr>
                <w:rFonts w:ascii="Calibri" w:hAnsi="Calibri"/>
                <w:sz w:val="20"/>
              </w:rPr>
              <w:t>3</w:t>
            </w:r>
            <w:r w:rsidR="00A226CB" w:rsidRPr="0034367A">
              <w:rPr>
                <w:rFonts w:ascii="Calibri" w:hAnsi="Calibri"/>
                <w:sz w:val="20"/>
              </w:rPr>
              <w:t>4</w:t>
            </w:r>
            <w:r w:rsidRPr="0034367A">
              <w:rPr>
                <w:rFonts w:ascii="Calibri" w:hAnsi="Calibri"/>
                <w:sz w:val="20"/>
              </w:rPr>
              <w:t>7</w:t>
            </w:r>
          </w:p>
        </w:tc>
        <w:tc>
          <w:tcPr>
            <w:tcW w:w="524" w:type="pct"/>
            <w:vAlign w:val="center"/>
          </w:tcPr>
          <w:p w14:paraId="3ED7D926" w14:textId="77777777" w:rsidR="00EA16E2" w:rsidRPr="0034367A" w:rsidRDefault="00EA16E2" w:rsidP="002223FE">
            <w:pPr>
              <w:jc w:val="center"/>
              <w:rPr>
                <w:rFonts w:ascii="Calibri" w:hAnsi="Calibri"/>
                <w:sz w:val="20"/>
              </w:rPr>
            </w:pPr>
            <w:r w:rsidRPr="0034367A">
              <w:rPr>
                <w:rFonts w:ascii="Calibri" w:hAnsi="Calibri"/>
                <w:sz w:val="20"/>
              </w:rPr>
              <w:t>3</w:t>
            </w:r>
            <w:r w:rsidR="00AD723E" w:rsidRPr="0034367A">
              <w:rPr>
                <w:rFonts w:ascii="Calibri" w:hAnsi="Calibri"/>
                <w:sz w:val="20"/>
              </w:rPr>
              <w:t>4</w:t>
            </w:r>
            <w:r w:rsidRPr="0034367A">
              <w:rPr>
                <w:rFonts w:ascii="Calibri" w:hAnsi="Calibri"/>
                <w:sz w:val="20"/>
              </w:rPr>
              <w:t>8</w:t>
            </w:r>
          </w:p>
        </w:tc>
        <w:tc>
          <w:tcPr>
            <w:tcW w:w="899" w:type="pct"/>
            <w:gridSpan w:val="2"/>
            <w:vAlign w:val="center"/>
          </w:tcPr>
          <w:p w14:paraId="79B265A9" w14:textId="77777777" w:rsidR="00EA16E2" w:rsidRPr="0034367A" w:rsidRDefault="00EA16E2" w:rsidP="002223FE">
            <w:pPr>
              <w:jc w:val="center"/>
              <w:rPr>
                <w:rFonts w:ascii="Calibri" w:hAnsi="Calibri"/>
                <w:sz w:val="20"/>
              </w:rPr>
            </w:pPr>
            <w:r w:rsidRPr="0034367A">
              <w:rPr>
                <w:rFonts w:ascii="Calibri" w:hAnsi="Calibri"/>
                <w:sz w:val="20"/>
              </w:rPr>
              <w:t>2</w:t>
            </w:r>
          </w:p>
        </w:tc>
      </w:tr>
      <w:tr w:rsidR="00EA16E2" w:rsidRPr="001E331C" w14:paraId="0E658AB3" w14:textId="77777777" w:rsidTr="009945AD">
        <w:trPr>
          <w:trHeight w:val="144"/>
        </w:trPr>
        <w:tc>
          <w:tcPr>
            <w:tcW w:w="574" w:type="pct"/>
            <w:gridSpan w:val="2"/>
            <w:vAlign w:val="center"/>
          </w:tcPr>
          <w:p w14:paraId="44C4F62D" w14:textId="77777777" w:rsidR="00EA16E2" w:rsidRPr="0034367A" w:rsidRDefault="00EA16E2" w:rsidP="006C28D1">
            <w:pPr>
              <w:tabs>
                <w:tab w:val="decimal" w:pos="623"/>
              </w:tabs>
              <w:ind w:left="274"/>
              <w:rPr>
                <w:rFonts w:ascii="Calibri" w:hAnsi="Calibri"/>
                <w:sz w:val="20"/>
              </w:rPr>
            </w:pPr>
            <w:r w:rsidRPr="0034367A">
              <w:rPr>
                <w:rFonts w:ascii="Calibri" w:hAnsi="Calibri"/>
                <w:sz w:val="20"/>
              </w:rPr>
              <w:t>26.</w:t>
            </w:r>
          </w:p>
        </w:tc>
        <w:tc>
          <w:tcPr>
            <w:tcW w:w="2413" w:type="pct"/>
            <w:gridSpan w:val="2"/>
            <w:vAlign w:val="center"/>
          </w:tcPr>
          <w:p w14:paraId="5324E447" w14:textId="77777777" w:rsidR="00EA16E2" w:rsidRPr="0034367A" w:rsidRDefault="00EA16E2" w:rsidP="002223FE">
            <w:pPr>
              <w:ind w:left="57"/>
              <w:rPr>
                <w:rFonts w:ascii="Calibri" w:hAnsi="Calibri"/>
                <w:sz w:val="20"/>
              </w:rPr>
            </w:pPr>
            <w:r w:rsidRPr="0034367A">
              <w:rPr>
                <w:rFonts w:ascii="Calibri" w:hAnsi="Calibri"/>
                <w:sz w:val="20"/>
              </w:rPr>
              <w:t>Total Number of Live Births</w:t>
            </w:r>
          </w:p>
        </w:tc>
        <w:tc>
          <w:tcPr>
            <w:tcW w:w="589" w:type="pct"/>
            <w:vAlign w:val="center"/>
          </w:tcPr>
          <w:p w14:paraId="49566005" w14:textId="77777777" w:rsidR="00EA16E2" w:rsidRPr="0034367A" w:rsidRDefault="00EA16E2" w:rsidP="002223FE">
            <w:pPr>
              <w:jc w:val="center"/>
              <w:rPr>
                <w:rFonts w:ascii="Calibri" w:hAnsi="Calibri"/>
                <w:sz w:val="20"/>
              </w:rPr>
            </w:pPr>
            <w:r w:rsidRPr="0034367A">
              <w:rPr>
                <w:rFonts w:ascii="Calibri" w:hAnsi="Calibri"/>
                <w:sz w:val="20"/>
              </w:rPr>
              <w:t>3</w:t>
            </w:r>
            <w:r w:rsidR="00A226CB" w:rsidRPr="0034367A">
              <w:rPr>
                <w:rFonts w:ascii="Calibri" w:hAnsi="Calibri"/>
                <w:sz w:val="20"/>
              </w:rPr>
              <w:t>4</w:t>
            </w:r>
            <w:r w:rsidRPr="0034367A">
              <w:rPr>
                <w:rFonts w:ascii="Calibri" w:hAnsi="Calibri"/>
                <w:sz w:val="20"/>
              </w:rPr>
              <w:t>9</w:t>
            </w:r>
          </w:p>
        </w:tc>
        <w:tc>
          <w:tcPr>
            <w:tcW w:w="524" w:type="pct"/>
            <w:vAlign w:val="center"/>
          </w:tcPr>
          <w:p w14:paraId="11AE6CB2" w14:textId="77777777" w:rsidR="00EA16E2" w:rsidRPr="0034367A" w:rsidRDefault="00EA16E2" w:rsidP="002223FE">
            <w:pPr>
              <w:jc w:val="center"/>
              <w:rPr>
                <w:rFonts w:ascii="Calibri" w:hAnsi="Calibri"/>
                <w:sz w:val="20"/>
              </w:rPr>
            </w:pPr>
            <w:r w:rsidRPr="0034367A">
              <w:rPr>
                <w:rFonts w:ascii="Calibri" w:hAnsi="Calibri"/>
                <w:sz w:val="20"/>
              </w:rPr>
              <w:t>3</w:t>
            </w:r>
            <w:r w:rsidR="00AD723E" w:rsidRPr="0034367A">
              <w:rPr>
                <w:rFonts w:ascii="Calibri" w:hAnsi="Calibri"/>
                <w:sz w:val="20"/>
              </w:rPr>
              <w:t>5</w:t>
            </w:r>
            <w:r w:rsidRPr="0034367A">
              <w:rPr>
                <w:rFonts w:ascii="Calibri" w:hAnsi="Calibri"/>
                <w:sz w:val="20"/>
              </w:rPr>
              <w:t>0</w:t>
            </w:r>
          </w:p>
        </w:tc>
        <w:tc>
          <w:tcPr>
            <w:tcW w:w="899" w:type="pct"/>
            <w:gridSpan w:val="2"/>
            <w:vAlign w:val="center"/>
          </w:tcPr>
          <w:p w14:paraId="6B8CAA13" w14:textId="77777777" w:rsidR="00EA16E2" w:rsidRPr="0034367A" w:rsidRDefault="00EA16E2" w:rsidP="002223FE">
            <w:pPr>
              <w:jc w:val="center"/>
              <w:rPr>
                <w:rFonts w:ascii="Calibri" w:hAnsi="Calibri"/>
                <w:sz w:val="20"/>
              </w:rPr>
            </w:pPr>
            <w:r w:rsidRPr="0034367A">
              <w:rPr>
                <w:rFonts w:ascii="Calibri" w:hAnsi="Calibri"/>
                <w:sz w:val="20"/>
              </w:rPr>
              <w:t>2</w:t>
            </w:r>
          </w:p>
        </w:tc>
      </w:tr>
      <w:tr w:rsidR="00EA16E2" w:rsidRPr="001E331C" w14:paraId="10BA82C2" w14:textId="77777777" w:rsidTr="009945AD">
        <w:trPr>
          <w:trHeight w:val="144"/>
        </w:trPr>
        <w:tc>
          <w:tcPr>
            <w:tcW w:w="574" w:type="pct"/>
            <w:gridSpan w:val="2"/>
          </w:tcPr>
          <w:p w14:paraId="6886A8CD" w14:textId="77777777" w:rsidR="00EA16E2" w:rsidRPr="0034367A" w:rsidRDefault="00EA16E2" w:rsidP="006C28D1">
            <w:pPr>
              <w:spacing w:after="216" w:line="240" w:lineRule="auto"/>
              <w:ind w:left="274"/>
              <w:rPr>
                <w:rFonts w:ascii="Calibri" w:hAnsi="Calibri"/>
                <w:sz w:val="20"/>
              </w:rPr>
            </w:pPr>
            <w:proofErr w:type="gramStart"/>
            <w:r w:rsidRPr="0034367A">
              <w:rPr>
                <w:rFonts w:ascii="Calibri" w:hAnsi="Calibri"/>
                <w:sz w:val="20"/>
              </w:rPr>
              <w:t>27a(</w:t>
            </w:r>
            <w:proofErr w:type="spellStart"/>
            <w:proofErr w:type="gramEnd"/>
            <w:r w:rsidRPr="0034367A">
              <w:rPr>
                <w:rFonts w:ascii="Calibri" w:hAnsi="Calibri"/>
                <w:sz w:val="20"/>
              </w:rPr>
              <w:t>i</w:t>
            </w:r>
            <w:proofErr w:type="spellEnd"/>
            <w:r w:rsidRPr="0034367A">
              <w:rPr>
                <w:rFonts w:ascii="Calibri" w:hAnsi="Calibri"/>
                <w:sz w:val="20"/>
              </w:rPr>
              <w:t>).</w:t>
            </w:r>
          </w:p>
        </w:tc>
        <w:tc>
          <w:tcPr>
            <w:tcW w:w="1527" w:type="pct"/>
            <w:tcBorders>
              <w:right w:val="nil"/>
            </w:tcBorders>
            <w:vAlign w:val="center"/>
          </w:tcPr>
          <w:p w14:paraId="1106AE05" w14:textId="08AF3FB6" w:rsidR="00EA16E2" w:rsidRPr="0034367A" w:rsidRDefault="0042010C" w:rsidP="004A0628">
            <w:pPr>
              <w:spacing w:line="240" w:lineRule="auto"/>
              <w:ind w:left="57"/>
              <w:rPr>
                <w:rFonts w:ascii="Calibri" w:hAnsi="Calibri"/>
                <w:sz w:val="20"/>
              </w:rPr>
            </w:pPr>
            <w:r w:rsidRPr="0034367A">
              <w:rPr>
                <w:rFonts w:ascii="Calibri" w:hAnsi="Calibri"/>
                <w:noProof/>
                <w:sz w:val="20"/>
              </w:rPr>
              <mc:AlternateContent>
                <mc:Choice Requires="wps">
                  <w:drawing>
                    <wp:anchor distT="0" distB="0" distL="114300" distR="114300" simplePos="0" relativeHeight="251657728" behindDoc="0" locked="0" layoutInCell="1" allowOverlap="1" wp14:anchorId="21A6B111" wp14:editId="4CC4141A">
                      <wp:simplePos x="0" y="0"/>
                      <wp:positionH relativeFrom="column">
                        <wp:posOffset>1581150</wp:posOffset>
                      </wp:positionH>
                      <wp:positionV relativeFrom="paragraph">
                        <wp:posOffset>109220</wp:posOffset>
                      </wp:positionV>
                      <wp:extent cx="76200" cy="990600"/>
                      <wp:effectExtent l="0" t="0" r="19050" b="19050"/>
                      <wp:wrapNone/>
                      <wp:docPr id="19" name="AutoShape 3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990600"/>
                              </a:xfrm>
                              <a:prstGeom prst="rightBrace">
                                <a:avLst>
                                  <a:gd name="adj1" fmla="val 108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525CB5" id="AutoShape 384" o:spid="_x0000_s1026" type="#_x0000_t88" style="position:absolute;margin-left:124.5pt;margin-top:8.6pt;width:6pt;height:7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"/>
                  </w:pict>
                </mc:Fallback>
              </mc:AlternateContent>
            </w:r>
            <w:proofErr w:type="spellStart"/>
            <w:r w:rsidR="00EA16E2" w:rsidRPr="0034367A">
              <w:rPr>
                <w:rFonts w:ascii="Calibri" w:hAnsi="Calibri"/>
                <w:sz w:val="20"/>
              </w:rPr>
              <w:t>Prepregnancy</w:t>
            </w:r>
            <w:proofErr w:type="spellEnd"/>
            <w:r w:rsidR="00EA16E2" w:rsidRPr="0034367A">
              <w:rPr>
                <w:rFonts w:ascii="Calibri" w:hAnsi="Calibri"/>
                <w:sz w:val="20"/>
              </w:rPr>
              <w:t xml:space="preserve"> Weight in</w:t>
            </w:r>
          </w:p>
          <w:p w14:paraId="484EBEB9" w14:textId="77777777" w:rsidR="00EA16E2" w:rsidRPr="0034367A" w:rsidRDefault="00EA16E2" w:rsidP="004A0628">
            <w:pPr>
              <w:spacing w:line="240" w:lineRule="auto"/>
              <w:ind w:left="57"/>
              <w:rPr>
                <w:rFonts w:ascii="Calibri" w:hAnsi="Calibri"/>
                <w:sz w:val="20"/>
              </w:rPr>
            </w:pPr>
            <w:r w:rsidRPr="0034367A">
              <w:rPr>
                <w:rFonts w:ascii="Calibri" w:hAnsi="Calibri"/>
                <w:sz w:val="20"/>
              </w:rPr>
              <w:t>Pounds</w:t>
            </w:r>
          </w:p>
        </w:tc>
        <w:tc>
          <w:tcPr>
            <w:tcW w:w="886" w:type="pct"/>
            <w:tcBorders>
              <w:top w:val="single" w:sz="4" w:space="0" w:color="auto"/>
              <w:left w:val="nil"/>
            </w:tcBorders>
            <w:vAlign w:val="center"/>
          </w:tcPr>
          <w:p w14:paraId="0FF78EEF" w14:textId="77777777" w:rsidR="00EA16E2" w:rsidRPr="0034367A" w:rsidRDefault="00EA16E2" w:rsidP="004A0628">
            <w:pPr>
              <w:spacing w:line="240" w:lineRule="auto"/>
              <w:rPr>
                <w:rFonts w:ascii="Calibri" w:hAnsi="Calibri"/>
                <w:sz w:val="20"/>
              </w:rPr>
            </w:pPr>
          </w:p>
        </w:tc>
        <w:tc>
          <w:tcPr>
            <w:tcW w:w="589" w:type="pct"/>
          </w:tcPr>
          <w:p w14:paraId="2733247E" w14:textId="77777777" w:rsidR="00EA16E2" w:rsidRPr="0034367A" w:rsidRDefault="00EA16E2" w:rsidP="004A0628">
            <w:pPr>
              <w:spacing w:after="252" w:line="240" w:lineRule="auto"/>
              <w:jc w:val="center"/>
              <w:rPr>
                <w:rFonts w:ascii="Calibri" w:hAnsi="Calibri"/>
                <w:sz w:val="20"/>
              </w:rPr>
            </w:pPr>
            <w:r w:rsidRPr="0034367A">
              <w:rPr>
                <w:rFonts w:ascii="Calibri" w:hAnsi="Calibri"/>
                <w:sz w:val="20"/>
              </w:rPr>
              <w:t>3</w:t>
            </w:r>
            <w:r w:rsidR="00A226CB" w:rsidRPr="0034367A">
              <w:rPr>
                <w:rFonts w:ascii="Calibri" w:hAnsi="Calibri"/>
                <w:sz w:val="20"/>
              </w:rPr>
              <w:t>5</w:t>
            </w:r>
            <w:r w:rsidRPr="0034367A">
              <w:rPr>
                <w:rFonts w:ascii="Calibri" w:hAnsi="Calibri"/>
                <w:sz w:val="20"/>
              </w:rPr>
              <w:t>1</w:t>
            </w:r>
          </w:p>
        </w:tc>
        <w:tc>
          <w:tcPr>
            <w:tcW w:w="524" w:type="pct"/>
          </w:tcPr>
          <w:p w14:paraId="700BBC0E" w14:textId="77777777" w:rsidR="00EA16E2" w:rsidRPr="0034367A" w:rsidRDefault="00EA16E2" w:rsidP="004A0628">
            <w:pPr>
              <w:spacing w:after="252" w:line="240" w:lineRule="auto"/>
              <w:jc w:val="center"/>
              <w:rPr>
                <w:rFonts w:ascii="Calibri" w:hAnsi="Calibri"/>
                <w:sz w:val="20"/>
              </w:rPr>
            </w:pPr>
            <w:r w:rsidRPr="0034367A">
              <w:rPr>
                <w:rFonts w:ascii="Calibri" w:hAnsi="Calibri"/>
                <w:sz w:val="20"/>
              </w:rPr>
              <w:t>3</w:t>
            </w:r>
            <w:r w:rsidR="00AD723E" w:rsidRPr="0034367A">
              <w:rPr>
                <w:rFonts w:ascii="Calibri" w:hAnsi="Calibri"/>
                <w:sz w:val="20"/>
              </w:rPr>
              <w:t>5</w:t>
            </w:r>
            <w:r w:rsidRPr="0034367A">
              <w:rPr>
                <w:rFonts w:ascii="Calibri" w:hAnsi="Calibri"/>
                <w:sz w:val="20"/>
              </w:rPr>
              <w:t>3</w:t>
            </w:r>
          </w:p>
        </w:tc>
        <w:tc>
          <w:tcPr>
            <w:tcW w:w="899" w:type="pct"/>
            <w:gridSpan w:val="2"/>
          </w:tcPr>
          <w:p w14:paraId="0D3A4D77" w14:textId="77777777" w:rsidR="00EA16E2" w:rsidRPr="0034367A" w:rsidRDefault="00EA16E2" w:rsidP="004A0628">
            <w:pPr>
              <w:spacing w:after="252" w:line="240" w:lineRule="auto"/>
              <w:jc w:val="center"/>
              <w:rPr>
                <w:rFonts w:ascii="Calibri" w:hAnsi="Calibri"/>
                <w:sz w:val="20"/>
              </w:rPr>
            </w:pPr>
            <w:r w:rsidRPr="0034367A">
              <w:rPr>
                <w:rFonts w:ascii="Calibri" w:hAnsi="Calibri"/>
                <w:sz w:val="20"/>
              </w:rPr>
              <w:t>3</w:t>
            </w:r>
          </w:p>
        </w:tc>
      </w:tr>
      <w:tr w:rsidR="00EA16E2" w:rsidRPr="001E331C" w14:paraId="017CFBE6" w14:textId="77777777" w:rsidTr="009945AD">
        <w:trPr>
          <w:trHeight w:val="144"/>
        </w:trPr>
        <w:tc>
          <w:tcPr>
            <w:tcW w:w="574" w:type="pct"/>
            <w:gridSpan w:val="2"/>
          </w:tcPr>
          <w:p w14:paraId="5E370C9D" w14:textId="77777777" w:rsidR="00EA16E2" w:rsidRPr="0034367A" w:rsidRDefault="00EA16E2" w:rsidP="006C28D1">
            <w:pPr>
              <w:spacing w:after="468" w:line="240" w:lineRule="auto"/>
              <w:ind w:left="274"/>
              <w:rPr>
                <w:rFonts w:ascii="Calibri" w:hAnsi="Calibri"/>
                <w:sz w:val="20"/>
              </w:rPr>
            </w:pPr>
            <w:proofErr w:type="gramStart"/>
            <w:r w:rsidRPr="0034367A">
              <w:rPr>
                <w:rFonts w:ascii="Calibri" w:hAnsi="Calibri"/>
                <w:sz w:val="20"/>
              </w:rPr>
              <w:t>27a(</w:t>
            </w:r>
            <w:proofErr w:type="gramEnd"/>
            <w:r w:rsidRPr="0034367A">
              <w:rPr>
                <w:rFonts w:ascii="Calibri" w:hAnsi="Calibri"/>
                <w:sz w:val="20"/>
              </w:rPr>
              <w:t>ii).</w:t>
            </w:r>
          </w:p>
        </w:tc>
        <w:tc>
          <w:tcPr>
            <w:tcW w:w="1527" w:type="pct"/>
            <w:tcBorders>
              <w:right w:val="nil"/>
            </w:tcBorders>
            <w:vAlign w:val="center"/>
          </w:tcPr>
          <w:p w14:paraId="00EBCF76" w14:textId="77777777" w:rsidR="00EA16E2" w:rsidRPr="0034367A" w:rsidRDefault="00EA16E2" w:rsidP="004A0628">
            <w:pPr>
              <w:spacing w:line="240" w:lineRule="auto"/>
              <w:ind w:left="57"/>
              <w:rPr>
                <w:rFonts w:ascii="Calibri" w:hAnsi="Calibri"/>
                <w:sz w:val="20"/>
              </w:rPr>
            </w:pPr>
            <w:r w:rsidRPr="0034367A">
              <w:rPr>
                <w:rFonts w:ascii="Calibri" w:hAnsi="Calibri"/>
                <w:sz w:val="20"/>
              </w:rPr>
              <w:t>Nearest Quarter Pound</w:t>
            </w:r>
          </w:p>
          <w:p w14:paraId="71828EF9" w14:textId="77777777" w:rsidR="00EA16E2" w:rsidRPr="0034367A" w:rsidRDefault="00EA16E2" w:rsidP="004A0628">
            <w:pPr>
              <w:spacing w:line="240" w:lineRule="auto"/>
              <w:ind w:left="57"/>
              <w:rPr>
                <w:rFonts w:ascii="Calibri" w:hAnsi="Calibri"/>
                <w:sz w:val="20"/>
              </w:rPr>
            </w:pPr>
            <w:r w:rsidRPr="0034367A">
              <w:rPr>
                <w:rFonts w:ascii="Calibri" w:hAnsi="Calibri"/>
                <w:sz w:val="20"/>
              </w:rPr>
              <w:t>of Participant’s</w:t>
            </w:r>
          </w:p>
          <w:p w14:paraId="38B3CDA3" w14:textId="77777777" w:rsidR="00EA16E2" w:rsidRPr="0034367A" w:rsidRDefault="00EA16E2" w:rsidP="004A0628">
            <w:pPr>
              <w:spacing w:line="240" w:lineRule="auto"/>
              <w:ind w:left="57"/>
              <w:rPr>
                <w:rFonts w:ascii="Calibri" w:hAnsi="Calibri"/>
                <w:sz w:val="20"/>
              </w:rPr>
            </w:pPr>
            <w:proofErr w:type="spellStart"/>
            <w:r w:rsidRPr="0034367A">
              <w:rPr>
                <w:rFonts w:ascii="Calibri" w:hAnsi="Calibri"/>
                <w:sz w:val="20"/>
              </w:rPr>
              <w:t>Prepregnancy</w:t>
            </w:r>
            <w:proofErr w:type="spellEnd"/>
            <w:r w:rsidRPr="0034367A">
              <w:rPr>
                <w:rFonts w:ascii="Calibri" w:hAnsi="Calibri"/>
                <w:sz w:val="20"/>
              </w:rPr>
              <w:t xml:space="preserve"> Weight</w:t>
            </w:r>
          </w:p>
        </w:tc>
        <w:tc>
          <w:tcPr>
            <w:tcW w:w="886" w:type="pct"/>
            <w:tcBorders>
              <w:top w:val="single" w:sz="4" w:space="0" w:color="auto"/>
              <w:left w:val="nil"/>
            </w:tcBorders>
            <w:vAlign w:val="center"/>
          </w:tcPr>
          <w:p w14:paraId="64E4A9E0" w14:textId="77777777" w:rsidR="00EA16E2" w:rsidRPr="0034367A" w:rsidRDefault="00EA16E2" w:rsidP="004A0628">
            <w:pPr>
              <w:spacing w:line="240" w:lineRule="auto"/>
              <w:ind w:left="45"/>
              <w:rPr>
                <w:rFonts w:ascii="Calibri" w:hAnsi="Calibri"/>
                <w:b/>
                <w:bCs/>
                <w:sz w:val="20"/>
              </w:rPr>
            </w:pPr>
            <w:r w:rsidRPr="0034367A">
              <w:rPr>
                <w:rFonts w:ascii="Calibri" w:hAnsi="Calibri"/>
                <w:b/>
                <w:bCs/>
                <w:sz w:val="20"/>
              </w:rPr>
              <w:t>Report</w:t>
            </w:r>
          </w:p>
          <w:p w14:paraId="3355D10A" w14:textId="77777777" w:rsidR="00EA16E2" w:rsidRPr="0034367A" w:rsidRDefault="00EA16E2" w:rsidP="004A0628">
            <w:pPr>
              <w:spacing w:line="240" w:lineRule="auto"/>
              <w:ind w:left="45"/>
              <w:rPr>
                <w:rFonts w:ascii="Calibri" w:hAnsi="Calibri"/>
                <w:b/>
                <w:bCs/>
                <w:sz w:val="20"/>
              </w:rPr>
            </w:pPr>
            <w:r w:rsidRPr="0034367A">
              <w:rPr>
                <w:rFonts w:ascii="Calibri" w:hAnsi="Calibri"/>
                <w:b/>
                <w:bCs/>
                <w:sz w:val="20"/>
              </w:rPr>
              <w:t>pounds</w:t>
            </w:r>
          </w:p>
          <w:p w14:paraId="7E413E3A" w14:textId="77777777" w:rsidR="00EA16E2" w:rsidRPr="0034367A" w:rsidRDefault="00EA16E2" w:rsidP="004A0628">
            <w:pPr>
              <w:spacing w:line="240" w:lineRule="auto"/>
              <w:ind w:left="45"/>
              <w:rPr>
                <w:rFonts w:ascii="Calibri" w:hAnsi="Calibri"/>
                <w:b/>
                <w:bCs/>
                <w:sz w:val="20"/>
              </w:rPr>
            </w:pPr>
            <w:r w:rsidRPr="0034367A">
              <w:rPr>
                <w:rFonts w:ascii="Calibri" w:hAnsi="Calibri"/>
                <w:b/>
                <w:bCs/>
                <w:sz w:val="20"/>
              </w:rPr>
              <w:t>or</w:t>
            </w:r>
          </w:p>
        </w:tc>
        <w:tc>
          <w:tcPr>
            <w:tcW w:w="589" w:type="pct"/>
          </w:tcPr>
          <w:p w14:paraId="27FD2FDB" w14:textId="77777777" w:rsidR="00EA16E2" w:rsidRPr="0034367A" w:rsidRDefault="00EA16E2" w:rsidP="004A0628">
            <w:pPr>
              <w:spacing w:after="504" w:line="240" w:lineRule="auto"/>
              <w:jc w:val="center"/>
              <w:rPr>
                <w:rFonts w:ascii="Calibri" w:hAnsi="Calibri"/>
                <w:sz w:val="20"/>
              </w:rPr>
            </w:pPr>
            <w:r w:rsidRPr="0034367A">
              <w:rPr>
                <w:rFonts w:ascii="Calibri" w:hAnsi="Calibri"/>
                <w:sz w:val="20"/>
              </w:rPr>
              <w:t>3</w:t>
            </w:r>
            <w:r w:rsidR="00A226CB" w:rsidRPr="0034367A">
              <w:rPr>
                <w:rFonts w:ascii="Calibri" w:hAnsi="Calibri"/>
                <w:sz w:val="20"/>
              </w:rPr>
              <w:t>5</w:t>
            </w:r>
            <w:r w:rsidRPr="0034367A">
              <w:rPr>
                <w:rFonts w:ascii="Calibri" w:hAnsi="Calibri"/>
                <w:sz w:val="20"/>
              </w:rPr>
              <w:t>4</w:t>
            </w:r>
          </w:p>
        </w:tc>
        <w:tc>
          <w:tcPr>
            <w:tcW w:w="524" w:type="pct"/>
          </w:tcPr>
          <w:p w14:paraId="3721B6E8" w14:textId="77777777" w:rsidR="00EA16E2" w:rsidRPr="0034367A" w:rsidRDefault="00EA16E2" w:rsidP="004A0628">
            <w:pPr>
              <w:spacing w:after="504" w:line="240" w:lineRule="auto"/>
              <w:jc w:val="center"/>
              <w:rPr>
                <w:rFonts w:ascii="Calibri" w:hAnsi="Calibri"/>
                <w:sz w:val="20"/>
              </w:rPr>
            </w:pPr>
            <w:r w:rsidRPr="0034367A">
              <w:rPr>
                <w:rFonts w:ascii="Calibri" w:hAnsi="Calibri"/>
                <w:sz w:val="20"/>
              </w:rPr>
              <w:t>3</w:t>
            </w:r>
            <w:r w:rsidR="00AD723E" w:rsidRPr="0034367A">
              <w:rPr>
                <w:rFonts w:ascii="Calibri" w:hAnsi="Calibri"/>
                <w:sz w:val="20"/>
              </w:rPr>
              <w:t>5</w:t>
            </w:r>
            <w:r w:rsidRPr="0034367A">
              <w:rPr>
                <w:rFonts w:ascii="Calibri" w:hAnsi="Calibri"/>
                <w:sz w:val="20"/>
              </w:rPr>
              <w:t>4</w:t>
            </w:r>
          </w:p>
        </w:tc>
        <w:tc>
          <w:tcPr>
            <w:tcW w:w="899" w:type="pct"/>
            <w:gridSpan w:val="2"/>
          </w:tcPr>
          <w:p w14:paraId="2372ADA9" w14:textId="77777777" w:rsidR="00EA16E2" w:rsidRPr="0034367A" w:rsidRDefault="00EA16E2" w:rsidP="004A0628">
            <w:pPr>
              <w:spacing w:after="504" w:line="240" w:lineRule="auto"/>
              <w:jc w:val="center"/>
              <w:rPr>
                <w:rFonts w:ascii="Calibri" w:hAnsi="Calibri"/>
                <w:sz w:val="20"/>
              </w:rPr>
            </w:pPr>
            <w:r w:rsidRPr="0034367A">
              <w:rPr>
                <w:rFonts w:ascii="Calibri" w:hAnsi="Calibri"/>
                <w:sz w:val="20"/>
              </w:rPr>
              <w:t>1</w:t>
            </w:r>
          </w:p>
        </w:tc>
      </w:tr>
      <w:tr w:rsidR="00EA16E2" w:rsidRPr="001E331C" w14:paraId="52ADB64C" w14:textId="77777777" w:rsidTr="009945AD">
        <w:trPr>
          <w:trHeight w:val="144"/>
        </w:trPr>
        <w:tc>
          <w:tcPr>
            <w:tcW w:w="574" w:type="pct"/>
            <w:gridSpan w:val="2"/>
          </w:tcPr>
          <w:p w14:paraId="32D84F51" w14:textId="77777777" w:rsidR="00EA16E2" w:rsidRPr="0034367A" w:rsidRDefault="00EA16E2" w:rsidP="006C28D1">
            <w:pPr>
              <w:spacing w:after="252" w:line="240" w:lineRule="auto"/>
              <w:ind w:left="274"/>
              <w:rPr>
                <w:rFonts w:ascii="Calibri" w:hAnsi="Calibri"/>
                <w:sz w:val="20"/>
              </w:rPr>
            </w:pPr>
            <w:r w:rsidRPr="0034367A">
              <w:rPr>
                <w:rFonts w:ascii="Calibri" w:hAnsi="Calibri"/>
                <w:sz w:val="20"/>
              </w:rPr>
              <w:t>27b.</w:t>
            </w:r>
          </w:p>
        </w:tc>
        <w:tc>
          <w:tcPr>
            <w:tcW w:w="1527" w:type="pct"/>
            <w:tcBorders>
              <w:right w:val="nil"/>
            </w:tcBorders>
            <w:vAlign w:val="center"/>
          </w:tcPr>
          <w:p w14:paraId="2F67A913" w14:textId="77777777" w:rsidR="00EA16E2" w:rsidRPr="0034367A" w:rsidRDefault="00EA16E2" w:rsidP="004A0628">
            <w:pPr>
              <w:spacing w:line="240" w:lineRule="auto"/>
              <w:ind w:left="57"/>
              <w:rPr>
                <w:rFonts w:ascii="Calibri" w:hAnsi="Calibri"/>
                <w:sz w:val="20"/>
              </w:rPr>
            </w:pPr>
            <w:r w:rsidRPr="0034367A">
              <w:rPr>
                <w:rFonts w:ascii="Calibri" w:hAnsi="Calibri"/>
                <w:sz w:val="20"/>
              </w:rPr>
              <w:t xml:space="preserve">Participant’s </w:t>
            </w:r>
            <w:proofErr w:type="spellStart"/>
            <w:r w:rsidRPr="0034367A">
              <w:rPr>
                <w:rFonts w:ascii="Calibri" w:hAnsi="Calibri"/>
                <w:sz w:val="20"/>
              </w:rPr>
              <w:t>Prepregnancy</w:t>
            </w:r>
            <w:proofErr w:type="spellEnd"/>
          </w:p>
          <w:p w14:paraId="36CE0A4B" w14:textId="77777777" w:rsidR="00EA16E2" w:rsidRPr="0034367A" w:rsidRDefault="00EA16E2" w:rsidP="004A0628">
            <w:pPr>
              <w:spacing w:line="240" w:lineRule="auto"/>
              <w:ind w:left="57"/>
              <w:rPr>
                <w:rFonts w:ascii="Calibri" w:hAnsi="Calibri"/>
                <w:sz w:val="20"/>
              </w:rPr>
            </w:pPr>
            <w:r w:rsidRPr="0034367A">
              <w:rPr>
                <w:rFonts w:ascii="Calibri" w:hAnsi="Calibri"/>
                <w:sz w:val="20"/>
              </w:rPr>
              <w:t>Weight in Grams</w:t>
            </w:r>
          </w:p>
        </w:tc>
        <w:tc>
          <w:tcPr>
            <w:tcW w:w="886" w:type="pct"/>
            <w:tcBorders>
              <w:top w:val="single" w:sz="4" w:space="0" w:color="auto"/>
              <w:left w:val="nil"/>
            </w:tcBorders>
          </w:tcPr>
          <w:p w14:paraId="196DACE9" w14:textId="77777777" w:rsidR="00EA16E2" w:rsidRPr="0034367A" w:rsidRDefault="0033204B" w:rsidP="004A0628">
            <w:pPr>
              <w:spacing w:after="216" w:line="240" w:lineRule="auto"/>
              <w:ind w:left="45"/>
              <w:rPr>
                <w:rFonts w:ascii="Calibri" w:hAnsi="Calibri"/>
                <w:b/>
                <w:bCs/>
                <w:sz w:val="20"/>
              </w:rPr>
            </w:pPr>
            <w:r w:rsidRPr="0034367A">
              <w:rPr>
                <w:rFonts w:ascii="Calibri" w:hAnsi="Calibri"/>
                <w:b/>
                <w:bCs/>
                <w:sz w:val="20"/>
              </w:rPr>
              <w:t>g</w:t>
            </w:r>
            <w:r w:rsidR="00EA16E2" w:rsidRPr="0034367A">
              <w:rPr>
                <w:rFonts w:ascii="Calibri" w:hAnsi="Calibri"/>
                <w:b/>
                <w:bCs/>
                <w:sz w:val="20"/>
              </w:rPr>
              <w:t>rams</w:t>
            </w:r>
          </w:p>
        </w:tc>
        <w:tc>
          <w:tcPr>
            <w:tcW w:w="589" w:type="pct"/>
          </w:tcPr>
          <w:p w14:paraId="1F8F37B8" w14:textId="77777777" w:rsidR="00EA16E2" w:rsidRPr="0034367A" w:rsidRDefault="00EA16E2" w:rsidP="004A0628">
            <w:pPr>
              <w:spacing w:after="252" w:line="240" w:lineRule="auto"/>
              <w:jc w:val="center"/>
              <w:rPr>
                <w:rFonts w:ascii="Calibri" w:hAnsi="Calibri"/>
                <w:sz w:val="20"/>
              </w:rPr>
            </w:pPr>
            <w:r w:rsidRPr="0034367A">
              <w:rPr>
                <w:rFonts w:ascii="Calibri" w:hAnsi="Calibri"/>
                <w:sz w:val="20"/>
              </w:rPr>
              <w:t>3</w:t>
            </w:r>
            <w:r w:rsidR="00A226CB" w:rsidRPr="0034367A">
              <w:rPr>
                <w:rFonts w:ascii="Calibri" w:hAnsi="Calibri"/>
                <w:sz w:val="20"/>
              </w:rPr>
              <w:t>5</w:t>
            </w:r>
            <w:r w:rsidRPr="0034367A">
              <w:rPr>
                <w:rFonts w:ascii="Calibri" w:hAnsi="Calibri"/>
                <w:sz w:val="20"/>
              </w:rPr>
              <w:t>5</w:t>
            </w:r>
          </w:p>
        </w:tc>
        <w:tc>
          <w:tcPr>
            <w:tcW w:w="524" w:type="pct"/>
          </w:tcPr>
          <w:p w14:paraId="545955D9" w14:textId="77777777" w:rsidR="00EA16E2" w:rsidRPr="0034367A" w:rsidRDefault="00EA16E2" w:rsidP="004A0628">
            <w:pPr>
              <w:spacing w:after="252" w:line="240" w:lineRule="auto"/>
              <w:jc w:val="center"/>
              <w:rPr>
                <w:rFonts w:ascii="Calibri" w:hAnsi="Calibri"/>
                <w:sz w:val="20"/>
              </w:rPr>
            </w:pPr>
            <w:r w:rsidRPr="0034367A">
              <w:rPr>
                <w:rFonts w:ascii="Calibri" w:hAnsi="Calibri"/>
                <w:sz w:val="20"/>
              </w:rPr>
              <w:t>3</w:t>
            </w:r>
            <w:r w:rsidR="00AD723E" w:rsidRPr="0034367A">
              <w:rPr>
                <w:rFonts w:ascii="Calibri" w:hAnsi="Calibri"/>
                <w:sz w:val="20"/>
              </w:rPr>
              <w:t>6</w:t>
            </w:r>
            <w:r w:rsidRPr="0034367A">
              <w:rPr>
                <w:rFonts w:ascii="Calibri" w:hAnsi="Calibri"/>
                <w:sz w:val="20"/>
              </w:rPr>
              <w:t>0</w:t>
            </w:r>
          </w:p>
        </w:tc>
        <w:tc>
          <w:tcPr>
            <w:tcW w:w="899" w:type="pct"/>
            <w:gridSpan w:val="2"/>
          </w:tcPr>
          <w:p w14:paraId="023F5508" w14:textId="77777777" w:rsidR="00EA16E2" w:rsidRPr="0034367A" w:rsidRDefault="00EA16E2" w:rsidP="004A0628">
            <w:pPr>
              <w:spacing w:after="252" w:line="240" w:lineRule="auto"/>
              <w:jc w:val="center"/>
              <w:rPr>
                <w:rFonts w:ascii="Calibri" w:hAnsi="Calibri"/>
                <w:sz w:val="20"/>
              </w:rPr>
            </w:pPr>
            <w:r w:rsidRPr="0034367A">
              <w:rPr>
                <w:rFonts w:ascii="Calibri" w:hAnsi="Calibri"/>
                <w:sz w:val="20"/>
              </w:rPr>
              <w:t>6</w:t>
            </w:r>
          </w:p>
        </w:tc>
      </w:tr>
      <w:tr w:rsidR="00EA16E2" w:rsidRPr="001E331C" w14:paraId="184BCCF9" w14:textId="77777777" w:rsidTr="009945AD">
        <w:trPr>
          <w:trHeight w:val="144"/>
        </w:trPr>
        <w:tc>
          <w:tcPr>
            <w:tcW w:w="574" w:type="pct"/>
            <w:gridSpan w:val="2"/>
          </w:tcPr>
          <w:p w14:paraId="6D3769C2" w14:textId="77777777" w:rsidR="00EA16E2" w:rsidRPr="0034367A" w:rsidRDefault="00EA16E2" w:rsidP="006C28D1">
            <w:pPr>
              <w:spacing w:after="216" w:line="240" w:lineRule="auto"/>
              <w:ind w:left="274"/>
              <w:rPr>
                <w:rFonts w:ascii="Calibri" w:hAnsi="Calibri"/>
                <w:sz w:val="20"/>
              </w:rPr>
            </w:pPr>
            <w:proofErr w:type="gramStart"/>
            <w:r w:rsidRPr="0034367A">
              <w:rPr>
                <w:rFonts w:ascii="Calibri" w:hAnsi="Calibri"/>
                <w:sz w:val="20"/>
              </w:rPr>
              <w:t>28a(</w:t>
            </w:r>
            <w:proofErr w:type="spellStart"/>
            <w:proofErr w:type="gramEnd"/>
            <w:r w:rsidRPr="0034367A">
              <w:rPr>
                <w:rFonts w:ascii="Calibri" w:hAnsi="Calibri"/>
                <w:sz w:val="20"/>
              </w:rPr>
              <w:t>i</w:t>
            </w:r>
            <w:proofErr w:type="spellEnd"/>
            <w:r w:rsidRPr="0034367A">
              <w:rPr>
                <w:rFonts w:ascii="Calibri" w:hAnsi="Calibri"/>
                <w:sz w:val="20"/>
              </w:rPr>
              <w:t>).</w:t>
            </w:r>
          </w:p>
        </w:tc>
        <w:tc>
          <w:tcPr>
            <w:tcW w:w="1527" w:type="pct"/>
            <w:tcBorders>
              <w:right w:val="nil"/>
            </w:tcBorders>
            <w:vAlign w:val="center"/>
          </w:tcPr>
          <w:p w14:paraId="01E13AC1" w14:textId="77777777" w:rsidR="00EA16E2" w:rsidRPr="0034367A" w:rsidRDefault="00EA16E2" w:rsidP="004A0628">
            <w:pPr>
              <w:spacing w:line="240" w:lineRule="auto"/>
              <w:ind w:left="57"/>
              <w:rPr>
                <w:rFonts w:ascii="Calibri" w:hAnsi="Calibri"/>
                <w:sz w:val="20"/>
              </w:rPr>
            </w:pPr>
            <w:r w:rsidRPr="0034367A">
              <w:rPr>
                <w:rFonts w:ascii="Calibri" w:hAnsi="Calibri"/>
                <w:sz w:val="20"/>
              </w:rPr>
              <w:t>Weight Gain During</w:t>
            </w:r>
          </w:p>
          <w:p w14:paraId="3897BA95" w14:textId="486121FB" w:rsidR="00EA16E2" w:rsidRPr="0034367A" w:rsidRDefault="0042010C" w:rsidP="004A0628">
            <w:pPr>
              <w:spacing w:line="240" w:lineRule="auto"/>
              <w:ind w:left="57"/>
              <w:rPr>
                <w:rFonts w:ascii="Calibri" w:hAnsi="Calibri"/>
                <w:sz w:val="20"/>
              </w:rPr>
            </w:pPr>
            <w:r w:rsidRPr="0034367A">
              <w:rPr>
                <w:rFonts w:ascii="Calibri" w:hAnsi="Calibri"/>
                <w:noProof/>
                <w:sz w:val="20"/>
              </w:rPr>
              <mc:AlternateContent>
                <mc:Choice Requires="wps">
                  <w:drawing>
                    <wp:anchor distT="0" distB="0" distL="114300" distR="114300" simplePos="0" relativeHeight="251651584" behindDoc="0" locked="0" layoutInCell="1" allowOverlap="1" wp14:anchorId="41BC9021" wp14:editId="194414BF">
                      <wp:simplePos x="0" y="0"/>
                      <wp:positionH relativeFrom="column">
                        <wp:posOffset>1575435</wp:posOffset>
                      </wp:positionH>
                      <wp:positionV relativeFrom="paragraph">
                        <wp:posOffset>-62865</wp:posOffset>
                      </wp:positionV>
                      <wp:extent cx="76200" cy="990600"/>
                      <wp:effectExtent l="0" t="0" r="19050" b="19050"/>
                      <wp:wrapNone/>
                      <wp:docPr id="18" name="AutoShape 3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990600"/>
                              </a:xfrm>
                              <a:prstGeom prst="rightBrace">
                                <a:avLst>
                                  <a:gd name="adj1" fmla="val 108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28E6D38" id="AutoShape 381" o:spid="_x0000_s1026" type="#_x0000_t88" style="position:absolute;margin-left:124.05pt;margin-top:-4.95pt;width:6pt;height:7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"/>
                  </w:pict>
                </mc:Fallback>
              </mc:AlternateContent>
            </w:r>
            <w:r w:rsidR="00EA16E2" w:rsidRPr="0034367A">
              <w:rPr>
                <w:rFonts w:ascii="Calibri" w:hAnsi="Calibri"/>
                <w:sz w:val="20"/>
              </w:rPr>
              <w:t>Pregnancy in Pounds</w:t>
            </w:r>
          </w:p>
        </w:tc>
        <w:tc>
          <w:tcPr>
            <w:tcW w:w="886" w:type="pct"/>
            <w:tcBorders>
              <w:top w:val="single" w:sz="4" w:space="0" w:color="auto"/>
              <w:left w:val="nil"/>
            </w:tcBorders>
            <w:vAlign w:val="center"/>
          </w:tcPr>
          <w:p w14:paraId="2FDDB003" w14:textId="77777777" w:rsidR="00EA16E2" w:rsidRPr="0034367A" w:rsidRDefault="00EA16E2" w:rsidP="004A0628">
            <w:pPr>
              <w:spacing w:line="240" w:lineRule="auto"/>
              <w:rPr>
                <w:rFonts w:ascii="Calibri" w:hAnsi="Calibri"/>
                <w:sz w:val="20"/>
              </w:rPr>
            </w:pPr>
          </w:p>
        </w:tc>
        <w:tc>
          <w:tcPr>
            <w:tcW w:w="589" w:type="pct"/>
          </w:tcPr>
          <w:p w14:paraId="66B63150" w14:textId="77777777" w:rsidR="00EA16E2" w:rsidRPr="0034367A" w:rsidRDefault="00EA16E2" w:rsidP="004A0628">
            <w:pPr>
              <w:spacing w:after="252" w:line="240" w:lineRule="auto"/>
              <w:jc w:val="center"/>
              <w:rPr>
                <w:rFonts w:ascii="Calibri" w:hAnsi="Calibri"/>
                <w:sz w:val="20"/>
              </w:rPr>
            </w:pPr>
            <w:r w:rsidRPr="0034367A">
              <w:rPr>
                <w:rFonts w:ascii="Calibri" w:hAnsi="Calibri"/>
                <w:sz w:val="20"/>
              </w:rPr>
              <w:t>3</w:t>
            </w:r>
            <w:r w:rsidR="00A226CB" w:rsidRPr="0034367A">
              <w:rPr>
                <w:rFonts w:ascii="Calibri" w:hAnsi="Calibri"/>
                <w:sz w:val="20"/>
              </w:rPr>
              <w:t>6</w:t>
            </w:r>
            <w:r w:rsidRPr="0034367A">
              <w:rPr>
                <w:rFonts w:ascii="Calibri" w:hAnsi="Calibri"/>
                <w:sz w:val="20"/>
              </w:rPr>
              <w:t>1</w:t>
            </w:r>
          </w:p>
        </w:tc>
        <w:tc>
          <w:tcPr>
            <w:tcW w:w="524" w:type="pct"/>
          </w:tcPr>
          <w:p w14:paraId="768EBC2D" w14:textId="77777777" w:rsidR="00EA16E2" w:rsidRPr="0034367A" w:rsidRDefault="00EA16E2" w:rsidP="004A0628">
            <w:pPr>
              <w:spacing w:after="252" w:line="240" w:lineRule="auto"/>
              <w:jc w:val="center"/>
              <w:rPr>
                <w:rFonts w:ascii="Calibri" w:hAnsi="Calibri"/>
                <w:sz w:val="20"/>
              </w:rPr>
            </w:pPr>
            <w:r w:rsidRPr="0034367A">
              <w:rPr>
                <w:rFonts w:ascii="Calibri" w:hAnsi="Calibri"/>
                <w:sz w:val="20"/>
              </w:rPr>
              <w:t>3</w:t>
            </w:r>
            <w:r w:rsidR="00AD723E" w:rsidRPr="0034367A">
              <w:rPr>
                <w:rFonts w:ascii="Calibri" w:hAnsi="Calibri"/>
                <w:sz w:val="20"/>
              </w:rPr>
              <w:t>6</w:t>
            </w:r>
            <w:r w:rsidRPr="0034367A">
              <w:rPr>
                <w:rFonts w:ascii="Calibri" w:hAnsi="Calibri"/>
                <w:sz w:val="20"/>
              </w:rPr>
              <w:t>3</w:t>
            </w:r>
          </w:p>
        </w:tc>
        <w:tc>
          <w:tcPr>
            <w:tcW w:w="899" w:type="pct"/>
            <w:gridSpan w:val="2"/>
          </w:tcPr>
          <w:p w14:paraId="5CD5FCB0" w14:textId="77777777" w:rsidR="00EA16E2" w:rsidRPr="0034367A" w:rsidRDefault="00EA16E2" w:rsidP="004A0628">
            <w:pPr>
              <w:spacing w:after="252" w:line="240" w:lineRule="auto"/>
              <w:jc w:val="center"/>
              <w:rPr>
                <w:rFonts w:ascii="Calibri" w:hAnsi="Calibri"/>
                <w:sz w:val="20"/>
              </w:rPr>
            </w:pPr>
            <w:r w:rsidRPr="0034367A">
              <w:rPr>
                <w:rFonts w:ascii="Calibri" w:hAnsi="Calibri"/>
                <w:sz w:val="20"/>
              </w:rPr>
              <w:t>3</w:t>
            </w:r>
          </w:p>
        </w:tc>
      </w:tr>
      <w:tr w:rsidR="00EA16E2" w:rsidRPr="001E331C" w14:paraId="07343C93" w14:textId="77777777" w:rsidTr="009945AD">
        <w:trPr>
          <w:trHeight w:val="144"/>
        </w:trPr>
        <w:tc>
          <w:tcPr>
            <w:tcW w:w="574" w:type="pct"/>
            <w:gridSpan w:val="2"/>
          </w:tcPr>
          <w:p w14:paraId="2F03288D" w14:textId="77777777" w:rsidR="00EA16E2" w:rsidRPr="0034367A" w:rsidRDefault="00EA16E2" w:rsidP="006C28D1">
            <w:pPr>
              <w:spacing w:after="468" w:line="240" w:lineRule="auto"/>
              <w:ind w:left="274"/>
              <w:rPr>
                <w:rFonts w:ascii="Calibri" w:hAnsi="Calibri"/>
                <w:sz w:val="20"/>
              </w:rPr>
            </w:pPr>
            <w:proofErr w:type="gramStart"/>
            <w:r w:rsidRPr="0034367A">
              <w:rPr>
                <w:rFonts w:ascii="Calibri" w:hAnsi="Calibri"/>
                <w:sz w:val="20"/>
              </w:rPr>
              <w:t>28a(</w:t>
            </w:r>
            <w:proofErr w:type="gramEnd"/>
            <w:r w:rsidRPr="0034367A">
              <w:rPr>
                <w:rFonts w:ascii="Calibri" w:hAnsi="Calibri"/>
                <w:sz w:val="20"/>
              </w:rPr>
              <w:t>ii).</w:t>
            </w:r>
          </w:p>
        </w:tc>
        <w:tc>
          <w:tcPr>
            <w:tcW w:w="1527" w:type="pct"/>
            <w:tcBorders>
              <w:right w:val="nil"/>
            </w:tcBorders>
            <w:vAlign w:val="center"/>
          </w:tcPr>
          <w:p w14:paraId="273776A0" w14:textId="77777777" w:rsidR="00EA16E2" w:rsidRPr="0034367A" w:rsidRDefault="00EA16E2" w:rsidP="004A0628">
            <w:pPr>
              <w:spacing w:line="240" w:lineRule="auto"/>
              <w:ind w:left="57"/>
              <w:rPr>
                <w:rFonts w:ascii="Calibri" w:hAnsi="Calibri"/>
                <w:sz w:val="20"/>
              </w:rPr>
            </w:pPr>
            <w:r w:rsidRPr="0034367A">
              <w:rPr>
                <w:rFonts w:ascii="Calibri" w:hAnsi="Calibri"/>
                <w:sz w:val="20"/>
              </w:rPr>
              <w:t>Nearest Quarter Pound of</w:t>
            </w:r>
          </w:p>
          <w:p w14:paraId="15CEA3F5" w14:textId="77777777" w:rsidR="00EA16E2" w:rsidRPr="0034367A" w:rsidRDefault="00EA16E2" w:rsidP="004A0628">
            <w:pPr>
              <w:spacing w:line="240" w:lineRule="auto"/>
              <w:ind w:left="57"/>
              <w:rPr>
                <w:rFonts w:ascii="Calibri" w:hAnsi="Calibri"/>
                <w:sz w:val="20"/>
              </w:rPr>
            </w:pPr>
            <w:r w:rsidRPr="0034367A">
              <w:rPr>
                <w:rFonts w:ascii="Calibri" w:hAnsi="Calibri"/>
                <w:sz w:val="20"/>
              </w:rPr>
              <w:t>Participant’s Weight Gain</w:t>
            </w:r>
          </w:p>
          <w:p w14:paraId="33749A96" w14:textId="77777777" w:rsidR="00EA16E2" w:rsidRPr="0034367A" w:rsidRDefault="00EA16E2" w:rsidP="004A0628">
            <w:pPr>
              <w:spacing w:line="240" w:lineRule="auto"/>
              <w:ind w:left="57"/>
              <w:rPr>
                <w:rFonts w:ascii="Calibri" w:hAnsi="Calibri"/>
                <w:sz w:val="20"/>
              </w:rPr>
            </w:pPr>
            <w:r w:rsidRPr="0034367A">
              <w:rPr>
                <w:rFonts w:ascii="Calibri" w:hAnsi="Calibri"/>
                <w:sz w:val="20"/>
              </w:rPr>
              <w:t>During Pregnancy</w:t>
            </w:r>
          </w:p>
        </w:tc>
        <w:tc>
          <w:tcPr>
            <w:tcW w:w="886" w:type="pct"/>
            <w:tcBorders>
              <w:top w:val="single" w:sz="4" w:space="0" w:color="auto"/>
              <w:left w:val="nil"/>
            </w:tcBorders>
            <w:vAlign w:val="center"/>
          </w:tcPr>
          <w:p w14:paraId="1B5B4942" w14:textId="77777777" w:rsidR="0033204B" w:rsidRPr="0034367A" w:rsidRDefault="00EA16E2" w:rsidP="004A0628">
            <w:pPr>
              <w:spacing w:line="240" w:lineRule="auto"/>
              <w:ind w:left="90"/>
              <w:rPr>
                <w:rFonts w:ascii="Calibri" w:hAnsi="Calibri"/>
                <w:b/>
                <w:bCs/>
                <w:sz w:val="20"/>
              </w:rPr>
            </w:pPr>
            <w:r w:rsidRPr="0034367A">
              <w:rPr>
                <w:rFonts w:ascii="Calibri" w:hAnsi="Calibri"/>
                <w:b/>
                <w:bCs/>
                <w:sz w:val="20"/>
              </w:rPr>
              <w:t xml:space="preserve">Report </w:t>
            </w:r>
          </w:p>
          <w:p w14:paraId="18161783" w14:textId="77777777" w:rsidR="00EA16E2" w:rsidRPr="0034367A" w:rsidRDefault="00EA16E2" w:rsidP="004A0628">
            <w:pPr>
              <w:spacing w:line="240" w:lineRule="auto"/>
              <w:ind w:left="90"/>
              <w:rPr>
                <w:rFonts w:ascii="Calibri" w:hAnsi="Calibri"/>
                <w:b/>
                <w:bCs/>
                <w:sz w:val="20"/>
              </w:rPr>
            </w:pPr>
            <w:r w:rsidRPr="0034367A">
              <w:rPr>
                <w:rFonts w:ascii="Calibri" w:hAnsi="Calibri"/>
                <w:b/>
                <w:bCs/>
                <w:sz w:val="20"/>
              </w:rPr>
              <w:t>pounds</w:t>
            </w:r>
          </w:p>
          <w:p w14:paraId="2290A85A" w14:textId="77777777" w:rsidR="00EA16E2" w:rsidRPr="0034367A" w:rsidRDefault="0033204B" w:rsidP="004A0628">
            <w:pPr>
              <w:spacing w:line="240" w:lineRule="auto"/>
              <w:ind w:left="90"/>
              <w:rPr>
                <w:rFonts w:ascii="Calibri" w:hAnsi="Calibri"/>
                <w:b/>
                <w:bCs/>
                <w:sz w:val="20"/>
              </w:rPr>
            </w:pPr>
            <w:r w:rsidRPr="0034367A">
              <w:rPr>
                <w:rFonts w:ascii="Calibri" w:hAnsi="Calibri"/>
                <w:b/>
                <w:bCs/>
                <w:sz w:val="20"/>
              </w:rPr>
              <w:t>o</w:t>
            </w:r>
            <w:r w:rsidR="00EA16E2" w:rsidRPr="0034367A">
              <w:rPr>
                <w:rFonts w:ascii="Calibri" w:hAnsi="Calibri"/>
                <w:b/>
                <w:bCs/>
                <w:sz w:val="20"/>
              </w:rPr>
              <w:t>r</w:t>
            </w:r>
          </w:p>
        </w:tc>
        <w:tc>
          <w:tcPr>
            <w:tcW w:w="589" w:type="pct"/>
          </w:tcPr>
          <w:p w14:paraId="22973B2C" w14:textId="77777777" w:rsidR="00EA16E2" w:rsidRPr="0034367A" w:rsidRDefault="00EA16E2" w:rsidP="004A0628">
            <w:pPr>
              <w:spacing w:after="504" w:line="240" w:lineRule="auto"/>
              <w:jc w:val="center"/>
              <w:rPr>
                <w:rFonts w:ascii="Calibri" w:hAnsi="Calibri"/>
                <w:sz w:val="20"/>
              </w:rPr>
            </w:pPr>
            <w:r w:rsidRPr="0034367A">
              <w:rPr>
                <w:rFonts w:ascii="Calibri" w:hAnsi="Calibri"/>
                <w:sz w:val="20"/>
              </w:rPr>
              <w:t>3</w:t>
            </w:r>
            <w:r w:rsidR="00A226CB" w:rsidRPr="0034367A">
              <w:rPr>
                <w:rFonts w:ascii="Calibri" w:hAnsi="Calibri"/>
                <w:sz w:val="20"/>
              </w:rPr>
              <w:t>6</w:t>
            </w:r>
            <w:r w:rsidRPr="0034367A">
              <w:rPr>
                <w:rFonts w:ascii="Calibri" w:hAnsi="Calibri"/>
                <w:sz w:val="20"/>
              </w:rPr>
              <w:t>4</w:t>
            </w:r>
          </w:p>
        </w:tc>
        <w:tc>
          <w:tcPr>
            <w:tcW w:w="524" w:type="pct"/>
          </w:tcPr>
          <w:p w14:paraId="1EC5BC7C" w14:textId="77777777" w:rsidR="00EA16E2" w:rsidRPr="0034367A" w:rsidRDefault="00EA16E2" w:rsidP="004A0628">
            <w:pPr>
              <w:spacing w:after="504" w:line="240" w:lineRule="auto"/>
              <w:jc w:val="center"/>
              <w:rPr>
                <w:rFonts w:ascii="Calibri" w:hAnsi="Calibri"/>
                <w:sz w:val="20"/>
              </w:rPr>
            </w:pPr>
            <w:r w:rsidRPr="0034367A">
              <w:rPr>
                <w:rFonts w:ascii="Calibri" w:hAnsi="Calibri"/>
                <w:sz w:val="20"/>
              </w:rPr>
              <w:t>3</w:t>
            </w:r>
            <w:r w:rsidR="00AD723E" w:rsidRPr="0034367A">
              <w:rPr>
                <w:rFonts w:ascii="Calibri" w:hAnsi="Calibri"/>
                <w:sz w:val="20"/>
              </w:rPr>
              <w:t>6</w:t>
            </w:r>
            <w:r w:rsidRPr="0034367A">
              <w:rPr>
                <w:rFonts w:ascii="Calibri" w:hAnsi="Calibri"/>
                <w:sz w:val="20"/>
              </w:rPr>
              <w:t>4</w:t>
            </w:r>
          </w:p>
        </w:tc>
        <w:tc>
          <w:tcPr>
            <w:tcW w:w="899" w:type="pct"/>
            <w:gridSpan w:val="2"/>
          </w:tcPr>
          <w:p w14:paraId="22DCAF0D" w14:textId="77777777" w:rsidR="00EA16E2" w:rsidRPr="0034367A" w:rsidRDefault="00EA16E2" w:rsidP="004A0628">
            <w:pPr>
              <w:spacing w:after="504" w:line="240" w:lineRule="auto"/>
              <w:jc w:val="center"/>
              <w:rPr>
                <w:rFonts w:ascii="Calibri" w:hAnsi="Calibri"/>
                <w:sz w:val="20"/>
              </w:rPr>
            </w:pPr>
            <w:r w:rsidRPr="0034367A">
              <w:rPr>
                <w:rFonts w:ascii="Calibri" w:hAnsi="Calibri"/>
                <w:sz w:val="20"/>
              </w:rPr>
              <w:t>1</w:t>
            </w:r>
          </w:p>
        </w:tc>
      </w:tr>
      <w:tr w:rsidR="00EA16E2" w:rsidRPr="001E331C" w14:paraId="6F01B036" w14:textId="77777777" w:rsidTr="009945AD">
        <w:trPr>
          <w:trHeight w:val="144"/>
        </w:trPr>
        <w:tc>
          <w:tcPr>
            <w:tcW w:w="574" w:type="pct"/>
            <w:gridSpan w:val="2"/>
          </w:tcPr>
          <w:p w14:paraId="7A048560" w14:textId="77777777" w:rsidR="00EA16E2" w:rsidRPr="0034367A" w:rsidRDefault="00EA16E2" w:rsidP="006C28D1">
            <w:pPr>
              <w:spacing w:after="252" w:line="240" w:lineRule="auto"/>
              <w:ind w:left="274"/>
              <w:rPr>
                <w:rFonts w:ascii="Calibri" w:hAnsi="Calibri"/>
                <w:sz w:val="20"/>
              </w:rPr>
            </w:pPr>
            <w:r w:rsidRPr="0034367A">
              <w:rPr>
                <w:rFonts w:ascii="Calibri" w:hAnsi="Calibri"/>
                <w:sz w:val="20"/>
              </w:rPr>
              <w:t>28b.</w:t>
            </w:r>
          </w:p>
        </w:tc>
        <w:tc>
          <w:tcPr>
            <w:tcW w:w="1527" w:type="pct"/>
            <w:tcBorders>
              <w:right w:val="nil"/>
            </w:tcBorders>
            <w:vAlign w:val="center"/>
          </w:tcPr>
          <w:p w14:paraId="1A7DBA00" w14:textId="77777777" w:rsidR="00EA16E2" w:rsidRPr="0034367A" w:rsidRDefault="00EA16E2" w:rsidP="004A0628">
            <w:pPr>
              <w:spacing w:line="240" w:lineRule="auto"/>
              <w:ind w:left="57"/>
              <w:rPr>
                <w:rFonts w:ascii="Calibri" w:hAnsi="Calibri"/>
                <w:sz w:val="20"/>
              </w:rPr>
            </w:pPr>
            <w:r w:rsidRPr="0034367A">
              <w:rPr>
                <w:rFonts w:ascii="Calibri" w:hAnsi="Calibri"/>
                <w:sz w:val="20"/>
              </w:rPr>
              <w:t>Participant’s Weight Gain</w:t>
            </w:r>
          </w:p>
          <w:p w14:paraId="64554ADE" w14:textId="77777777" w:rsidR="00EA16E2" w:rsidRPr="0034367A" w:rsidRDefault="00EA16E2" w:rsidP="004A0628">
            <w:pPr>
              <w:spacing w:line="240" w:lineRule="auto"/>
              <w:ind w:left="57"/>
              <w:rPr>
                <w:rFonts w:ascii="Calibri" w:hAnsi="Calibri"/>
                <w:sz w:val="20"/>
              </w:rPr>
            </w:pPr>
            <w:r w:rsidRPr="0034367A">
              <w:rPr>
                <w:rFonts w:ascii="Calibri" w:hAnsi="Calibri"/>
                <w:sz w:val="20"/>
              </w:rPr>
              <w:t>During Pregnancy in Grams</w:t>
            </w:r>
          </w:p>
        </w:tc>
        <w:tc>
          <w:tcPr>
            <w:tcW w:w="886" w:type="pct"/>
            <w:tcBorders>
              <w:top w:val="single" w:sz="4" w:space="0" w:color="auto"/>
              <w:left w:val="nil"/>
            </w:tcBorders>
          </w:tcPr>
          <w:p w14:paraId="372621AE" w14:textId="77777777" w:rsidR="00EA16E2" w:rsidRPr="0034367A" w:rsidRDefault="00EA16E2" w:rsidP="004A0628">
            <w:pPr>
              <w:spacing w:after="216" w:line="240" w:lineRule="auto"/>
              <w:ind w:left="90"/>
              <w:rPr>
                <w:rFonts w:ascii="Calibri" w:hAnsi="Calibri"/>
                <w:b/>
                <w:bCs/>
                <w:sz w:val="20"/>
              </w:rPr>
            </w:pPr>
            <w:r w:rsidRPr="0034367A">
              <w:rPr>
                <w:rFonts w:ascii="Calibri" w:hAnsi="Calibri"/>
                <w:b/>
                <w:bCs/>
                <w:sz w:val="20"/>
              </w:rPr>
              <w:t>grams</w:t>
            </w:r>
          </w:p>
        </w:tc>
        <w:tc>
          <w:tcPr>
            <w:tcW w:w="589" w:type="pct"/>
          </w:tcPr>
          <w:p w14:paraId="4CE6F3CA" w14:textId="77777777" w:rsidR="00EA16E2" w:rsidRPr="0034367A" w:rsidRDefault="00EA16E2" w:rsidP="004A0628">
            <w:pPr>
              <w:spacing w:after="252" w:line="240" w:lineRule="auto"/>
              <w:jc w:val="center"/>
              <w:rPr>
                <w:rFonts w:ascii="Calibri" w:hAnsi="Calibri"/>
                <w:sz w:val="20"/>
              </w:rPr>
            </w:pPr>
            <w:r w:rsidRPr="0034367A">
              <w:rPr>
                <w:rFonts w:ascii="Calibri" w:hAnsi="Calibri"/>
                <w:sz w:val="20"/>
              </w:rPr>
              <w:t>3</w:t>
            </w:r>
            <w:r w:rsidR="00A226CB" w:rsidRPr="0034367A">
              <w:rPr>
                <w:rFonts w:ascii="Calibri" w:hAnsi="Calibri"/>
                <w:sz w:val="20"/>
              </w:rPr>
              <w:t>6</w:t>
            </w:r>
            <w:r w:rsidRPr="0034367A">
              <w:rPr>
                <w:rFonts w:ascii="Calibri" w:hAnsi="Calibri"/>
                <w:sz w:val="20"/>
              </w:rPr>
              <w:t>5</w:t>
            </w:r>
          </w:p>
        </w:tc>
        <w:tc>
          <w:tcPr>
            <w:tcW w:w="524" w:type="pct"/>
          </w:tcPr>
          <w:p w14:paraId="53237595" w14:textId="77777777" w:rsidR="00EA16E2" w:rsidRPr="0034367A" w:rsidRDefault="00EA16E2" w:rsidP="004A0628">
            <w:pPr>
              <w:spacing w:after="252" w:line="240" w:lineRule="auto"/>
              <w:jc w:val="center"/>
              <w:rPr>
                <w:rFonts w:ascii="Calibri" w:hAnsi="Calibri"/>
                <w:sz w:val="20"/>
              </w:rPr>
            </w:pPr>
            <w:r w:rsidRPr="0034367A">
              <w:rPr>
                <w:rFonts w:ascii="Calibri" w:hAnsi="Calibri"/>
                <w:sz w:val="20"/>
              </w:rPr>
              <w:t>3</w:t>
            </w:r>
            <w:r w:rsidR="00AD723E" w:rsidRPr="0034367A">
              <w:rPr>
                <w:rFonts w:ascii="Calibri" w:hAnsi="Calibri"/>
                <w:sz w:val="20"/>
              </w:rPr>
              <w:t>7</w:t>
            </w:r>
            <w:r w:rsidRPr="0034367A">
              <w:rPr>
                <w:rFonts w:ascii="Calibri" w:hAnsi="Calibri"/>
                <w:sz w:val="20"/>
              </w:rPr>
              <w:t>0</w:t>
            </w:r>
          </w:p>
        </w:tc>
        <w:tc>
          <w:tcPr>
            <w:tcW w:w="899" w:type="pct"/>
            <w:gridSpan w:val="2"/>
          </w:tcPr>
          <w:p w14:paraId="1262AFDF" w14:textId="77777777" w:rsidR="00EA16E2" w:rsidRPr="0034367A" w:rsidRDefault="00EA16E2" w:rsidP="004A0628">
            <w:pPr>
              <w:spacing w:after="252" w:line="240" w:lineRule="auto"/>
              <w:jc w:val="center"/>
              <w:rPr>
                <w:rFonts w:ascii="Calibri" w:hAnsi="Calibri"/>
                <w:sz w:val="20"/>
              </w:rPr>
            </w:pPr>
            <w:r w:rsidRPr="0034367A">
              <w:rPr>
                <w:rFonts w:ascii="Calibri" w:hAnsi="Calibri"/>
                <w:sz w:val="20"/>
              </w:rPr>
              <w:t>6</w:t>
            </w:r>
          </w:p>
        </w:tc>
      </w:tr>
      <w:tr w:rsidR="00EA16E2" w:rsidRPr="001E331C" w14:paraId="603E397F" w14:textId="77777777" w:rsidTr="009945AD">
        <w:trPr>
          <w:trHeight w:val="144"/>
        </w:trPr>
        <w:tc>
          <w:tcPr>
            <w:tcW w:w="574" w:type="pct"/>
            <w:gridSpan w:val="2"/>
          </w:tcPr>
          <w:p w14:paraId="2ED1FC48" w14:textId="77777777" w:rsidR="00EA16E2" w:rsidRPr="0034367A" w:rsidRDefault="00EA16E2" w:rsidP="006C28D1">
            <w:pPr>
              <w:spacing w:after="216" w:line="240" w:lineRule="auto"/>
              <w:ind w:left="274"/>
              <w:rPr>
                <w:rFonts w:ascii="Calibri" w:hAnsi="Calibri"/>
                <w:sz w:val="20"/>
              </w:rPr>
            </w:pPr>
            <w:proofErr w:type="gramStart"/>
            <w:r w:rsidRPr="0034367A">
              <w:rPr>
                <w:rFonts w:ascii="Calibri" w:hAnsi="Calibri"/>
                <w:sz w:val="20"/>
              </w:rPr>
              <w:t>29a(</w:t>
            </w:r>
            <w:proofErr w:type="spellStart"/>
            <w:proofErr w:type="gramEnd"/>
            <w:r w:rsidRPr="0034367A">
              <w:rPr>
                <w:rFonts w:ascii="Calibri" w:hAnsi="Calibri"/>
                <w:sz w:val="20"/>
              </w:rPr>
              <w:t>i</w:t>
            </w:r>
            <w:proofErr w:type="spellEnd"/>
            <w:r w:rsidRPr="0034367A">
              <w:rPr>
                <w:rFonts w:ascii="Calibri" w:hAnsi="Calibri"/>
                <w:sz w:val="20"/>
              </w:rPr>
              <w:t>).</w:t>
            </w:r>
          </w:p>
        </w:tc>
        <w:tc>
          <w:tcPr>
            <w:tcW w:w="1527" w:type="pct"/>
            <w:tcBorders>
              <w:right w:val="nil"/>
            </w:tcBorders>
            <w:vAlign w:val="center"/>
          </w:tcPr>
          <w:p w14:paraId="48C828F4" w14:textId="45466383" w:rsidR="00EA16E2" w:rsidRPr="0034367A" w:rsidRDefault="0042010C" w:rsidP="004A0628">
            <w:pPr>
              <w:spacing w:line="240" w:lineRule="auto"/>
              <w:ind w:left="57"/>
              <w:rPr>
                <w:rFonts w:ascii="Calibri" w:hAnsi="Calibri"/>
                <w:sz w:val="20"/>
              </w:rPr>
            </w:pPr>
            <w:r w:rsidRPr="0034367A">
              <w:rPr>
                <w:rFonts w:ascii="Calibri" w:hAnsi="Calibri"/>
                <w:noProof/>
                <w:sz w:val="20"/>
              </w:rPr>
              <mc:AlternateContent>
                <mc:Choice Requires="wps">
                  <w:drawing>
                    <wp:anchor distT="0" distB="0" distL="114300" distR="114300" simplePos="0" relativeHeight="251654656" behindDoc="0" locked="0" layoutInCell="1" allowOverlap="1" wp14:anchorId="579E2BA3" wp14:editId="63DC9B0E">
                      <wp:simplePos x="0" y="0"/>
                      <wp:positionH relativeFrom="column">
                        <wp:posOffset>1575435</wp:posOffset>
                      </wp:positionH>
                      <wp:positionV relativeFrom="paragraph">
                        <wp:posOffset>83185</wp:posOffset>
                      </wp:positionV>
                      <wp:extent cx="76200" cy="685800"/>
                      <wp:effectExtent l="0" t="0" r="19050" b="19050"/>
                      <wp:wrapNone/>
                      <wp:docPr id="17" name="AutoShape 3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685800"/>
                              </a:xfrm>
                              <a:prstGeom prst="rightBrace">
                                <a:avLst>
                                  <a:gd name="adj1" fmla="val 7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86EEA05" id="AutoShape 382" o:spid="_x0000_s1026" type="#_x0000_t88" style="position:absolute;margin-left:124.05pt;margin-top:6.55pt;width:6pt;height:5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"/>
                  </w:pict>
                </mc:Fallback>
              </mc:AlternateContent>
            </w:r>
            <w:r w:rsidR="00EA16E2" w:rsidRPr="0034367A">
              <w:rPr>
                <w:rFonts w:ascii="Calibri" w:hAnsi="Calibri"/>
                <w:sz w:val="20"/>
              </w:rPr>
              <w:t>Baby’s Birth Weight</w:t>
            </w:r>
          </w:p>
          <w:p w14:paraId="41D7E777" w14:textId="77777777" w:rsidR="00EA16E2" w:rsidRPr="0034367A" w:rsidRDefault="00EA16E2" w:rsidP="004A0628">
            <w:pPr>
              <w:spacing w:line="240" w:lineRule="auto"/>
              <w:ind w:left="57"/>
              <w:rPr>
                <w:rFonts w:ascii="Calibri" w:hAnsi="Calibri"/>
                <w:sz w:val="20"/>
              </w:rPr>
            </w:pPr>
            <w:r w:rsidRPr="0034367A">
              <w:rPr>
                <w:rFonts w:ascii="Calibri" w:hAnsi="Calibri"/>
                <w:sz w:val="20"/>
              </w:rPr>
              <w:t>in Pounds</w:t>
            </w:r>
          </w:p>
        </w:tc>
        <w:tc>
          <w:tcPr>
            <w:tcW w:w="886" w:type="pct"/>
            <w:tcBorders>
              <w:top w:val="single" w:sz="4" w:space="0" w:color="auto"/>
              <w:left w:val="nil"/>
            </w:tcBorders>
            <w:vAlign w:val="bottom"/>
          </w:tcPr>
          <w:p w14:paraId="12D79D5F" w14:textId="77777777" w:rsidR="00EA16E2" w:rsidRPr="0034367A" w:rsidRDefault="00EA16E2" w:rsidP="004A0628">
            <w:pPr>
              <w:spacing w:line="240" w:lineRule="auto"/>
              <w:ind w:left="90"/>
              <w:rPr>
                <w:rFonts w:ascii="Calibri" w:hAnsi="Calibri"/>
                <w:b/>
                <w:bCs/>
                <w:sz w:val="20"/>
              </w:rPr>
            </w:pPr>
            <w:r w:rsidRPr="0034367A">
              <w:rPr>
                <w:rFonts w:ascii="Calibri" w:hAnsi="Calibri"/>
                <w:b/>
                <w:bCs/>
                <w:sz w:val="20"/>
              </w:rPr>
              <w:t>Report</w:t>
            </w:r>
          </w:p>
        </w:tc>
        <w:tc>
          <w:tcPr>
            <w:tcW w:w="589" w:type="pct"/>
          </w:tcPr>
          <w:p w14:paraId="74BCF085" w14:textId="77777777" w:rsidR="00EA16E2" w:rsidRPr="0034367A" w:rsidRDefault="00EA16E2" w:rsidP="004A0628">
            <w:pPr>
              <w:spacing w:after="252" w:line="240" w:lineRule="auto"/>
              <w:jc w:val="center"/>
              <w:rPr>
                <w:rFonts w:ascii="Calibri" w:hAnsi="Calibri"/>
                <w:sz w:val="20"/>
              </w:rPr>
            </w:pPr>
            <w:r w:rsidRPr="0034367A">
              <w:rPr>
                <w:rFonts w:ascii="Calibri" w:hAnsi="Calibri"/>
                <w:sz w:val="20"/>
              </w:rPr>
              <w:t>3</w:t>
            </w:r>
            <w:r w:rsidR="00A226CB" w:rsidRPr="0034367A">
              <w:rPr>
                <w:rFonts w:ascii="Calibri" w:hAnsi="Calibri"/>
                <w:sz w:val="20"/>
              </w:rPr>
              <w:t>7</w:t>
            </w:r>
            <w:r w:rsidRPr="0034367A">
              <w:rPr>
                <w:rFonts w:ascii="Calibri" w:hAnsi="Calibri"/>
                <w:sz w:val="20"/>
              </w:rPr>
              <w:t>1</w:t>
            </w:r>
          </w:p>
        </w:tc>
        <w:tc>
          <w:tcPr>
            <w:tcW w:w="524" w:type="pct"/>
          </w:tcPr>
          <w:p w14:paraId="0F640233" w14:textId="77777777" w:rsidR="00EA16E2" w:rsidRPr="0034367A" w:rsidRDefault="00EA16E2" w:rsidP="004A0628">
            <w:pPr>
              <w:spacing w:after="252" w:line="240" w:lineRule="auto"/>
              <w:jc w:val="center"/>
              <w:rPr>
                <w:rFonts w:ascii="Calibri" w:hAnsi="Calibri"/>
                <w:sz w:val="20"/>
              </w:rPr>
            </w:pPr>
            <w:r w:rsidRPr="0034367A">
              <w:rPr>
                <w:rFonts w:ascii="Calibri" w:hAnsi="Calibri"/>
                <w:sz w:val="20"/>
              </w:rPr>
              <w:t>3</w:t>
            </w:r>
            <w:r w:rsidR="00AD723E" w:rsidRPr="0034367A">
              <w:rPr>
                <w:rFonts w:ascii="Calibri" w:hAnsi="Calibri"/>
                <w:sz w:val="20"/>
              </w:rPr>
              <w:t>7</w:t>
            </w:r>
            <w:r w:rsidRPr="0034367A">
              <w:rPr>
                <w:rFonts w:ascii="Calibri" w:hAnsi="Calibri"/>
                <w:sz w:val="20"/>
              </w:rPr>
              <w:t>2</w:t>
            </w:r>
          </w:p>
        </w:tc>
        <w:tc>
          <w:tcPr>
            <w:tcW w:w="899" w:type="pct"/>
            <w:gridSpan w:val="2"/>
          </w:tcPr>
          <w:p w14:paraId="0AB516F4" w14:textId="77777777" w:rsidR="00EA16E2" w:rsidRPr="0034367A" w:rsidRDefault="00EA16E2" w:rsidP="004A0628">
            <w:pPr>
              <w:spacing w:after="252" w:line="240" w:lineRule="auto"/>
              <w:jc w:val="center"/>
              <w:rPr>
                <w:rFonts w:ascii="Calibri" w:hAnsi="Calibri"/>
                <w:sz w:val="20"/>
              </w:rPr>
            </w:pPr>
            <w:r w:rsidRPr="0034367A">
              <w:rPr>
                <w:rFonts w:ascii="Calibri" w:hAnsi="Calibri"/>
                <w:sz w:val="20"/>
              </w:rPr>
              <w:t>2</w:t>
            </w:r>
          </w:p>
        </w:tc>
      </w:tr>
      <w:tr w:rsidR="00EA16E2" w:rsidRPr="001E331C" w14:paraId="1A682DB6" w14:textId="77777777" w:rsidTr="009945AD">
        <w:trPr>
          <w:trHeight w:val="144"/>
        </w:trPr>
        <w:tc>
          <w:tcPr>
            <w:tcW w:w="574" w:type="pct"/>
            <w:gridSpan w:val="2"/>
            <w:vAlign w:val="center"/>
          </w:tcPr>
          <w:p w14:paraId="4E30B971" w14:textId="77777777" w:rsidR="00EA16E2" w:rsidRPr="0034367A" w:rsidRDefault="00EA16E2" w:rsidP="006C28D1">
            <w:pPr>
              <w:spacing w:line="240" w:lineRule="auto"/>
              <w:ind w:left="274"/>
              <w:rPr>
                <w:rFonts w:ascii="Calibri" w:hAnsi="Calibri"/>
                <w:sz w:val="20"/>
              </w:rPr>
            </w:pPr>
            <w:proofErr w:type="gramStart"/>
            <w:r w:rsidRPr="0034367A">
              <w:rPr>
                <w:rFonts w:ascii="Calibri" w:hAnsi="Calibri"/>
                <w:sz w:val="20"/>
              </w:rPr>
              <w:t>29a(</w:t>
            </w:r>
            <w:proofErr w:type="gramEnd"/>
            <w:r w:rsidRPr="0034367A">
              <w:rPr>
                <w:rFonts w:ascii="Calibri" w:hAnsi="Calibri"/>
                <w:sz w:val="20"/>
              </w:rPr>
              <w:t>ii).</w:t>
            </w:r>
          </w:p>
        </w:tc>
        <w:tc>
          <w:tcPr>
            <w:tcW w:w="1527" w:type="pct"/>
            <w:tcBorders>
              <w:right w:val="nil"/>
            </w:tcBorders>
            <w:vAlign w:val="center"/>
          </w:tcPr>
          <w:p w14:paraId="3E470B01" w14:textId="77777777" w:rsidR="00EA16E2" w:rsidRPr="0034367A" w:rsidRDefault="00EA16E2" w:rsidP="004A0628">
            <w:pPr>
              <w:spacing w:line="240" w:lineRule="auto"/>
              <w:ind w:left="57"/>
              <w:rPr>
                <w:rFonts w:ascii="Calibri" w:hAnsi="Calibri"/>
                <w:sz w:val="20"/>
              </w:rPr>
            </w:pPr>
            <w:r w:rsidRPr="0034367A">
              <w:rPr>
                <w:rFonts w:ascii="Calibri" w:hAnsi="Calibri"/>
                <w:sz w:val="20"/>
              </w:rPr>
              <w:t>Ounces of Birth Weight</w:t>
            </w:r>
          </w:p>
        </w:tc>
        <w:tc>
          <w:tcPr>
            <w:tcW w:w="886" w:type="pct"/>
            <w:tcBorders>
              <w:top w:val="single" w:sz="4" w:space="0" w:color="auto"/>
              <w:left w:val="nil"/>
            </w:tcBorders>
            <w:vAlign w:val="center"/>
          </w:tcPr>
          <w:p w14:paraId="467DEEDE" w14:textId="77777777" w:rsidR="00EA16E2" w:rsidRPr="0034367A" w:rsidRDefault="00EA16E2" w:rsidP="004A0628">
            <w:pPr>
              <w:spacing w:line="240" w:lineRule="auto"/>
              <w:ind w:left="90"/>
              <w:rPr>
                <w:rFonts w:ascii="Calibri" w:hAnsi="Calibri"/>
                <w:b/>
                <w:bCs/>
                <w:sz w:val="20"/>
              </w:rPr>
            </w:pPr>
            <w:r w:rsidRPr="0034367A">
              <w:rPr>
                <w:rFonts w:ascii="Calibri" w:hAnsi="Calibri"/>
                <w:b/>
                <w:bCs/>
                <w:sz w:val="20"/>
              </w:rPr>
              <w:t>pounds/</w:t>
            </w:r>
          </w:p>
        </w:tc>
        <w:tc>
          <w:tcPr>
            <w:tcW w:w="589" w:type="pct"/>
            <w:vAlign w:val="center"/>
          </w:tcPr>
          <w:p w14:paraId="68419BC1" w14:textId="77777777" w:rsidR="00EA16E2" w:rsidRPr="0034367A" w:rsidRDefault="00EA16E2" w:rsidP="004A0628">
            <w:pPr>
              <w:spacing w:line="240" w:lineRule="auto"/>
              <w:jc w:val="center"/>
              <w:rPr>
                <w:rFonts w:ascii="Calibri" w:hAnsi="Calibri"/>
                <w:sz w:val="20"/>
              </w:rPr>
            </w:pPr>
            <w:r w:rsidRPr="0034367A">
              <w:rPr>
                <w:rFonts w:ascii="Calibri" w:hAnsi="Calibri"/>
                <w:sz w:val="20"/>
              </w:rPr>
              <w:t>3</w:t>
            </w:r>
            <w:r w:rsidR="00A226CB" w:rsidRPr="0034367A">
              <w:rPr>
                <w:rFonts w:ascii="Calibri" w:hAnsi="Calibri"/>
                <w:sz w:val="20"/>
              </w:rPr>
              <w:t>7</w:t>
            </w:r>
            <w:r w:rsidRPr="0034367A">
              <w:rPr>
                <w:rFonts w:ascii="Calibri" w:hAnsi="Calibri"/>
                <w:sz w:val="20"/>
              </w:rPr>
              <w:t>3</w:t>
            </w:r>
          </w:p>
        </w:tc>
        <w:tc>
          <w:tcPr>
            <w:tcW w:w="524" w:type="pct"/>
            <w:vAlign w:val="center"/>
          </w:tcPr>
          <w:p w14:paraId="3801248A" w14:textId="77777777" w:rsidR="00EA16E2" w:rsidRPr="0034367A" w:rsidRDefault="00EA16E2" w:rsidP="004A0628">
            <w:pPr>
              <w:spacing w:line="240" w:lineRule="auto"/>
              <w:jc w:val="center"/>
              <w:rPr>
                <w:rFonts w:ascii="Calibri" w:hAnsi="Calibri"/>
                <w:sz w:val="20"/>
              </w:rPr>
            </w:pPr>
            <w:r w:rsidRPr="0034367A">
              <w:rPr>
                <w:rFonts w:ascii="Calibri" w:hAnsi="Calibri"/>
                <w:sz w:val="20"/>
              </w:rPr>
              <w:t>3</w:t>
            </w:r>
            <w:r w:rsidR="00AD723E" w:rsidRPr="0034367A">
              <w:rPr>
                <w:rFonts w:ascii="Calibri" w:hAnsi="Calibri"/>
                <w:sz w:val="20"/>
              </w:rPr>
              <w:t>7</w:t>
            </w:r>
            <w:r w:rsidRPr="0034367A">
              <w:rPr>
                <w:rFonts w:ascii="Calibri" w:hAnsi="Calibri"/>
                <w:sz w:val="20"/>
              </w:rPr>
              <w:t>4</w:t>
            </w:r>
          </w:p>
        </w:tc>
        <w:tc>
          <w:tcPr>
            <w:tcW w:w="899" w:type="pct"/>
            <w:gridSpan w:val="2"/>
            <w:vAlign w:val="center"/>
          </w:tcPr>
          <w:p w14:paraId="1EE38B6A" w14:textId="77777777" w:rsidR="00EA16E2" w:rsidRPr="0034367A" w:rsidRDefault="00EA16E2" w:rsidP="004A0628">
            <w:pPr>
              <w:spacing w:line="240" w:lineRule="auto"/>
              <w:jc w:val="center"/>
              <w:rPr>
                <w:rFonts w:ascii="Calibri" w:hAnsi="Calibri"/>
                <w:sz w:val="20"/>
              </w:rPr>
            </w:pPr>
            <w:r w:rsidRPr="0034367A">
              <w:rPr>
                <w:rFonts w:ascii="Calibri" w:hAnsi="Calibri"/>
                <w:sz w:val="20"/>
              </w:rPr>
              <w:t>2</w:t>
            </w:r>
          </w:p>
        </w:tc>
      </w:tr>
      <w:tr w:rsidR="00EA16E2" w:rsidRPr="001E331C" w14:paraId="588FC89B" w14:textId="77777777" w:rsidTr="009945AD">
        <w:trPr>
          <w:trHeight w:val="144"/>
        </w:trPr>
        <w:tc>
          <w:tcPr>
            <w:tcW w:w="574" w:type="pct"/>
            <w:gridSpan w:val="2"/>
          </w:tcPr>
          <w:p w14:paraId="29AE6E8B" w14:textId="77777777" w:rsidR="00EA16E2" w:rsidRPr="0034367A" w:rsidRDefault="00EA16E2" w:rsidP="006C28D1">
            <w:pPr>
              <w:spacing w:after="252" w:line="240" w:lineRule="auto"/>
              <w:ind w:left="274"/>
              <w:rPr>
                <w:rFonts w:ascii="Calibri" w:hAnsi="Calibri"/>
                <w:sz w:val="20"/>
              </w:rPr>
            </w:pPr>
            <w:r w:rsidRPr="0034367A">
              <w:rPr>
                <w:rFonts w:ascii="Calibri" w:hAnsi="Calibri"/>
                <w:sz w:val="20"/>
              </w:rPr>
              <w:t>29b.</w:t>
            </w:r>
          </w:p>
        </w:tc>
        <w:tc>
          <w:tcPr>
            <w:tcW w:w="1527" w:type="pct"/>
            <w:tcBorders>
              <w:right w:val="nil"/>
            </w:tcBorders>
            <w:vAlign w:val="center"/>
          </w:tcPr>
          <w:p w14:paraId="23D392A7" w14:textId="77777777" w:rsidR="00EA16E2" w:rsidRPr="0034367A" w:rsidRDefault="00EA16E2" w:rsidP="004A0628">
            <w:pPr>
              <w:spacing w:line="240" w:lineRule="auto"/>
              <w:ind w:left="57"/>
              <w:rPr>
                <w:rFonts w:ascii="Calibri" w:hAnsi="Calibri"/>
                <w:sz w:val="20"/>
              </w:rPr>
            </w:pPr>
            <w:r w:rsidRPr="0034367A">
              <w:rPr>
                <w:rFonts w:ascii="Calibri" w:hAnsi="Calibri"/>
                <w:sz w:val="20"/>
              </w:rPr>
              <w:t>Baby’s Birth Weight in</w:t>
            </w:r>
          </w:p>
          <w:p w14:paraId="06ADE770" w14:textId="77777777" w:rsidR="00EA16E2" w:rsidRPr="0034367A" w:rsidRDefault="00EA16E2" w:rsidP="004A0628">
            <w:pPr>
              <w:spacing w:line="240" w:lineRule="auto"/>
              <w:ind w:left="57"/>
              <w:rPr>
                <w:rFonts w:ascii="Calibri" w:hAnsi="Calibri"/>
                <w:sz w:val="20"/>
              </w:rPr>
            </w:pPr>
            <w:r w:rsidRPr="0034367A">
              <w:rPr>
                <w:rFonts w:ascii="Calibri" w:hAnsi="Calibri"/>
                <w:sz w:val="20"/>
              </w:rPr>
              <w:t>Grams</w:t>
            </w:r>
          </w:p>
        </w:tc>
        <w:tc>
          <w:tcPr>
            <w:tcW w:w="886" w:type="pct"/>
            <w:tcBorders>
              <w:top w:val="single" w:sz="4" w:space="0" w:color="auto"/>
              <w:left w:val="nil"/>
            </w:tcBorders>
            <w:vAlign w:val="center"/>
          </w:tcPr>
          <w:p w14:paraId="58947433" w14:textId="77777777" w:rsidR="00EA16E2" w:rsidRPr="0034367A" w:rsidRDefault="00EA16E2" w:rsidP="004A0628">
            <w:pPr>
              <w:spacing w:line="240" w:lineRule="auto"/>
              <w:ind w:left="90"/>
              <w:rPr>
                <w:rFonts w:ascii="Calibri" w:hAnsi="Calibri"/>
                <w:b/>
                <w:bCs/>
                <w:sz w:val="20"/>
              </w:rPr>
            </w:pPr>
            <w:r w:rsidRPr="0034367A">
              <w:rPr>
                <w:rFonts w:ascii="Calibri" w:hAnsi="Calibri"/>
                <w:b/>
                <w:bCs/>
                <w:sz w:val="20"/>
              </w:rPr>
              <w:t>ounces</w:t>
            </w:r>
          </w:p>
          <w:p w14:paraId="523AB16D" w14:textId="77777777" w:rsidR="00EA16E2" w:rsidRPr="0034367A" w:rsidRDefault="00EA16E2" w:rsidP="004A0628">
            <w:pPr>
              <w:spacing w:line="240" w:lineRule="auto"/>
              <w:ind w:left="90"/>
              <w:rPr>
                <w:rFonts w:ascii="Calibri" w:hAnsi="Calibri"/>
                <w:b/>
                <w:bCs/>
                <w:sz w:val="20"/>
              </w:rPr>
            </w:pPr>
            <w:r w:rsidRPr="0034367A">
              <w:rPr>
                <w:rFonts w:ascii="Calibri" w:hAnsi="Calibri"/>
                <w:b/>
                <w:bCs/>
                <w:sz w:val="20"/>
              </w:rPr>
              <w:t>or grams</w:t>
            </w:r>
          </w:p>
        </w:tc>
        <w:tc>
          <w:tcPr>
            <w:tcW w:w="589" w:type="pct"/>
          </w:tcPr>
          <w:p w14:paraId="30B587D4" w14:textId="77777777" w:rsidR="00EA16E2" w:rsidRPr="0034367A" w:rsidRDefault="00EA16E2" w:rsidP="004A0628">
            <w:pPr>
              <w:spacing w:after="252" w:line="240" w:lineRule="auto"/>
              <w:jc w:val="center"/>
              <w:rPr>
                <w:rFonts w:ascii="Calibri" w:hAnsi="Calibri"/>
                <w:sz w:val="20"/>
              </w:rPr>
            </w:pPr>
            <w:r w:rsidRPr="0034367A">
              <w:rPr>
                <w:rFonts w:ascii="Calibri" w:hAnsi="Calibri"/>
                <w:sz w:val="20"/>
              </w:rPr>
              <w:t>3</w:t>
            </w:r>
            <w:r w:rsidR="00A226CB" w:rsidRPr="0034367A">
              <w:rPr>
                <w:rFonts w:ascii="Calibri" w:hAnsi="Calibri"/>
                <w:sz w:val="20"/>
              </w:rPr>
              <w:t>7</w:t>
            </w:r>
            <w:r w:rsidRPr="0034367A">
              <w:rPr>
                <w:rFonts w:ascii="Calibri" w:hAnsi="Calibri"/>
                <w:sz w:val="20"/>
              </w:rPr>
              <w:t>5</w:t>
            </w:r>
          </w:p>
        </w:tc>
        <w:tc>
          <w:tcPr>
            <w:tcW w:w="524" w:type="pct"/>
          </w:tcPr>
          <w:p w14:paraId="3F2892B4" w14:textId="77777777" w:rsidR="00EA16E2" w:rsidRPr="0034367A" w:rsidRDefault="00EA16E2" w:rsidP="004A0628">
            <w:pPr>
              <w:spacing w:after="252" w:line="240" w:lineRule="auto"/>
              <w:jc w:val="center"/>
              <w:rPr>
                <w:rFonts w:ascii="Calibri" w:hAnsi="Calibri"/>
                <w:sz w:val="20"/>
              </w:rPr>
            </w:pPr>
            <w:r w:rsidRPr="0034367A">
              <w:rPr>
                <w:rFonts w:ascii="Calibri" w:hAnsi="Calibri"/>
                <w:sz w:val="20"/>
              </w:rPr>
              <w:t>3</w:t>
            </w:r>
            <w:r w:rsidR="00AD723E" w:rsidRPr="0034367A">
              <w:rPr>
                <w:rFonts w:ascii="Calibri" w:hAnsi="Calibri"/>
                <w:sz w:val="20"/>
              </w:rPr>
              <w:t>7</w:t>
            </w:r>
            <w:r w:rsidRPr="0034367A">
              <w:rPr>
                <w:rFonts w:ascii="Calibri" w:hAnsi="Calibri"/>
                <w:sz w:val="20"/>
              </w:rPr>
              <w:t>8</w:t>
            </w:r>
          </w:p>
        </w:tc>
        <w:tc>
          <w:tcPr>
            <w:tcW w:w="899" w:type="pct"/>
            <w:gridSpan w:val="2"/>
          </w:tcPr>
          <w:p w14:paraId="1290D032" w14:textId="77777777" w:rsidR="00EA16E2" w:rsidRPr="0034367A" w:rsidRDefault="00EA16E2" w:rsidP="004A0628">
            <w:pPr>
              <w:spacing w:after="252" w:line="240" w:lineRule="auto"/>
              <w:jc w:val="center"/>
              <w:rPr>
                <w:rFonts w:ascii="Calibri" w:hAnsi="Calibri"/>
                <w:sz w:val="20"/>
              </w:rPr>
            </w:pPr>
            <w:r w:rsidRPr="0034367A">
              <w:rPr>
                <w:rFonts w:ascii="Calibri" w:hAnsi="Calibri"/>
                <w:sz w:val="20"/>
              </w:rPr>
              <w:t>4</w:t>
            </w:r>
          </w:p>
        </w:tc>
      </w:tr>
      <w:tr w:rsidR="00EA16E2" w:rsidRPr="001E331C" w14:paraId="739F2780" w14:textId="77777777" w:rsidTr="009945AD">
        <w:trPr>
          <w:trHeight w:val="144"/>
        </w:trPr>
        <w:tc>
          <w:tcPr>
            <w:tcW w:w="574" w:type="pct"/>
            <w:gridSpan w:val="2"/>
          </w:tcPr>
          <w:p w14:paraId="1F0FD63A" w14:textId="77777777" w:rsidR="00EA16E2" w:rsidRPr="0034367A" w:rsidRDefault="00EA16E2" w:rsidP="006C28D1">
            <w:pPr>
              <w:spacing w:after="216" w:line="240" w:lineRule="auto"/>
              <w:ind w:left="274"/>
              <w:rPr>
                <w:rFonts w:ascii="Calibri" w:hAnsi="Calibri"/>
                <w:sz w:val="20"/>
              </w:rPr>
            </w:pPr>
            <w:proofErr w:type="gramStart"/>
            <w:r w:rsidRPr="0034367A">
              <w:rPr>
                <w:rFonts w:ascii="Calibri" w:hAnsi="Calibri"/>
                <w:sz w:val="20"/>
              </w:rPr>
              <w:t>30a(</w:t>
            </w:r>
            <w:proofErr w:type="spellStart"/>
            <w:proofErr w:type="gramEnd"/>
            <w:r w:rsidRPr="0034367A">
              <w:rPr>
                <w:rFonts w:ascii="Calibri" w:hAnsi="Calibri"/>
                <w:sz w:val="20"/>
              </w:rPr>
              <w:t>i</w:t>
            </w:r>
            <w:proofErr w:type="spellEnd"/>
            <w:r w:rsidRPr="0034367A">
              <w:rPr>
                <w:rFonts w:ascii="Calibri" w:hAnsi="Calibri"/>
                <w:sz w:val="20"/>
              </w:rPr>
              <w:t>).</w:t>
            </w:r>
          </w:p>
        </w:tc>
        <w:tc>
          <w:tcPr>
            <w:tcW w:w="1527" w:type="pct"/>
            <w:tcBorders>
              <w:right w:val="nil"/>
            </w:tcBorders>
            <w:vAlign w:val="center"/>
          </w:tcPr>
          <w:p w14:paraId="3D9A2279" w14:textId="77777777" w:rsidR="00EA16E2" w:rsidRPr="0034367A" w:rsidRDefault="0042010C" w:rsidP="004A0628">
            <w:pPr>
              <w:spacing w:line="240" w:lineRule="auto"/>
              <w:ind w:left="57"/>
              <w:rPr>
                <w:rFonts w:ascii="Calibri" w:hAnsi="Calibri"/>
                <w:sz w:val="20"/>
              </w:rPr>
            </w:pPr>
            <w:r w:rsidRPr="0034367A">
              <w:rPr>
                <w:rFonts w:ascii="Calibri" w:hAnsi="Calibri"/>
                <w:noProof/>
                <w:sz w:val="20"/>
              </w:rPr>
              <mc:AlternateContent>
                <mc:Choice Requires="wps">
                  <w:drawing>
                    <wp:anchor distT="0" distB="0" distL="114300" distR="114300" simplePos="0" relativeHeight="251656704" behindDoc="0" locked="0" layoutInCell="1" allowOverlap="1" wp14:anchorId="25AAFD6A" wp14:editId="213566B8">
                      <wp:simplePos x="0" y="0"/>
                      <wp:positionH relativeFrom="column">
                        <wp:posOffset>1575435</wp:posOffset>
                      </wp:positionH>
                      <wp:positionV relativeFrom="paragraph">
                        <wp:posOffset>98425</wp:posOffset>
                      </wp:positionV>
                      <wp:extent cx="76200" cy="838200"/>
                      <wp:effectExtent l="0" t="0" r="19050" b="19050"/>
                      <wp:wrapNone/>
                      <wp:docPr id="16" name="AutoShape 3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838200"/>
                              </a:xfrm>
                              <a:prstGeom prst="rightBrace">
                                <a:avLst>
                                  <a:gd name="adj1" fmla="val 91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703198E" id="AutoShape 383" o:spid="_x0000_s1026" type="#_x0000_t88" style="position:absolute;margin-left:124.05pt;margin-top:7.75pt;width:6pt;height:6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"/>
                  </w:pict>
                </mc:Fallback>
              </mc:AlternateContent>
            </w:r>
            <w:r w:rsidR="00EA16E2" w:rsidRPr="0034367A">
              <w:rPr>
                <w:rFonts w:ascii="Calibri" w:hAnsi="Calibri"/>
                <w:sz w:val="20"/>
              </w:rPr>
              <w:t>Baby’s</w:t>
            </w:r>
            <w:r w:rsidR="00C050DF" w:rsidRPr="0034367A">
              <w:rPr>
                <w:rFonts w:ascii="Calibri" w:hAnsi="Calibri"/>
                <w:sz w:val="20"/>
              </w:rPr>
              <w:t xml:space="preserve"> </w:t>
            </w:r>
            <w:r w:rsidR="00EA16E2" w:rsidRPr="0034367A">
              <w:rPr>
                <w:rFonts w:ascii="Calibri" w:hAnsi="Calibri"/>
                <w:sz w:val="20"/>
              </w:rPr>
              <w:t>Length</w:t>
            </w:r>
            <w:r w:rsidR="00C050DF" w:rsidRPr="0034367A">
              <w:rPr>
                <w:rFonts w:ascii="Calibri" w:hAnsi="Calibri"/>
                <w:sz w:val="20"/>
              </w:rPr>
              <w:t xml:space="preserve"> </w:t>
            </w:r>
            <w:r w:rsidR="00EA16E2" w:rsidRPr="0034367A">
              <w:rPr>
                <w:rFonts w:ascii="Calibri" w:hAnsi="Calibri"/>
                <w:sz w:val="20"/>
              </w:rPr>
              <w:t>at</w:t>
            </w:r>
            <w:r w:rsidR="00C050DF" w:rsidRPr="0034367A">
              <w:rPr>
                <w:rFonts w:ascii="Calibri" w:hAnsi="Calibri"/>
                <w:sz w:val="20"/>
              </w:rPr>
              <w:t xml:space="preserve"> </w:t>
            </w:r>
            <w:r w:rsidR="00EA16E2" w:rsidRPr="0034367A">
              <w:rPr>
                <w:rFonts w:ascii="Calibri" w:hAnsi="Calibri"/>
                <w:sz w:val="20"/>
              </w:rPr>
              <w:t>Birth</w:t>
            </w:r>
          </w:p>
          <w:p w14:paraId="5D2946A9" w14:textId="77777777" w:rsidR="00EA16E2" w:rsidRPr="0034367A" w:rsidRDefault="00EA16E2" w:rsidP="004A0628">
            <w:pPr>
              <w:spacing w:line="240" w:lineRule="auto"/>
              <w:ind w:left="57"/>
              <w:rPr>
                <w:rFonts w:ascii="Calibri" w:hAnsi="Calibri"/>
                <w:sz w:val="20"/>
              </w:rPr>
            </w:pPr>
            <w:r w:rsidRPr="0034367A">
              <w:rPr>
                <w:rFonts w:ascii="Calibri" w:hAnsi="Calibri"/>
                <w:sz w:val="20"/>
              </w:rPr>
              <w:t>in Inches</w:t>
            </w:r>
          </w:p>
        </w:tc>
        <w:tc>
          <w:tcPr>
            <w:tcW w:w="886" w:type="pct"/>
            <w:tcBorders>
              <w:top w:val="single" w:sz="4" w:space="0" w:color="auto"/>
              <w:left w:val="nil"/>
            </w:tcBorders>
            <w:vAlign w:val="bottom"/>
          </w:tcPr>
          <w:p w14:paraId="13889EE8" w14:textId="77777777" w:rsidR="00EA16E2" w:rsidRPr="0034367A" w:rsidRDefault="00EA16E2" w:rsidP="004A0628">
            <w:pPr>
              <w:spacing w:line="240" w:lineRule="auto"/>
              <w:ind w:left="90"/>
              <w:rPr>
                <w:rFonts w:ascii="Calibri" w:hAnsi="Calibri"/>
                <w:b/>
                <w:bCs/>
                <w:sz w:val="20"/>
              </w:rPr>
            </w:pPr>
            <w:r w:rsidRPr="0034367A">
              <w:rPr>
                <w:rFonts w:ascii="Calibri" w:hAnsi="Calibri"/>
                <w:b/>
                <w:bCs/>
                <w:sz w:val="20"/>
              </w:rPr>
              <w:t>Report</w:t>
            </w:r>
          </w:p>
        </w:tc>
        <w:tc>
          <w:tcPr>
            <w:tcW w:w="589" w:type="pct"/>
          </w:tcPr>
          <w:p w14:paraId="7B44F821" w14:textId="77777777" w:rsidR="00EA16E2" w:rsidRPr="0034367A" w:rsidRDefault="00EA16E2" w:rsidP="004A0628">
            <w:pPr>
              <w:spacing w:after="252" w:line="240" w:lineRule="auto"/>
              <w:jc w:val="center"/>
              <w:rPr>
                <w:rFonts w:ascii="Calibri" w:hAnsi="Calibri"/>
                <w:sz w:val="20"/>
              </w:rPr>
            </w:pPr>
            <w:r w:rsidRPr="0034367A">
              <w:rPr>
                <w:rFonts w:ascii="Calibri" w:hAnsi="Calibri"/>
                <w:sz w:val="20"/>
              </w:rPr>
              <w:t>3</w:t>
            </w:r>
            <w:r w:rsidR="00A226CB" w:rsidRPr="0034367A">
              <w:rPr>
                <w:rFonts w:ascii="Calibri" w:hAnsi="Calibri"/>
                <w:sz w:val="20"/>
              </w:rPr>
              <w:t>7</w:t>
            </w:r>
            <w:r w:rsidRPr="0034367A">
              <w:rPr>
                <w:rFonts w:ascii="Calibri" w:hAnsi="Calibri"/>
                <w:sz w:val="20"/>
              </w:rPr>
              <w:t>9</w:t>
            </w:r>
          </w:p>
        </w:tc>
        <w:tc>
          <w:tcPr>
            <w:tcW w:w="524" w:type="pct"/>
          </w:tcPr>
          <w:p w14:paraId="1FEFFFA1" w14:textId="77777777" w:rsidR="00EA16E2" w:rsidRPr="0034367A" w:rsidRDefault="00EA16E2" w:rsidP="004A0628">
            <w:pPr>
              <w:spacing w:after="252" w:line="240" w:lineRule="auto"/>
              <w:jc w:val="center"/>
              <w:rPr>
                <w:rFonts w:ascii="Calibri" w:hAnsi="Calibri"/>
                <w:sz w:val="20"/>
              </w:rPr>
            </w:pPr>
            <w:r w:rsidRPr="0034367A">
              <w:rPr>
                <w:rFonts w:ascii="Calibri" w:hAnsi="Calibri"/>
                <w:sz w:val="20"/>
              </w:rPr>
              <w:t>3</w:t>
            </w:r>
            <w:r w:rsidR="00AD723E" w:rsidRPr="0034367A">
              <w:rPr>
                <w:rFonts w:ascii="Calibri" w:hAnsi="Calibri"/>
                <w:sz w:val="20"/>
              </w:rPr>
              <w:t>8</w:t>
            </w:r>
            <w:r w:rsidRPr="0034367A">
              <w:rPr>
                <w:rFonts w:ascii="Calibri" w:hAnsi="Calibri"/>
                <w:sz w:val="20"/>
              </w:rPr>
              <w:t>0</w:t>
            </w:r>
          </w:p>
        </w:tc>
        <w:tc>
          <w:tcPr>
            <w:tcW w:w="899" w:type="pct"/>
            <w:gridSpan w:val="2"/>
          </w:tcPr>
          <w:p w14:paraId="552E7DDB" w14:textId="77777777" w:rsidR="00EA16E2" w:rsidRPr="0034367A" w:rsidRDefault="00EA16E2" w:rsidP="004A0628">
            <w:pPr>
              <w:spacing w:after="252" w:line="240" w:lineRule="auto"/>
              <w:jc w:val="center"/>
              <w:rPr>
                <w:rFonts w:ascii="Calibri" w:hAnsi="Calibri"/>
                <w:sz w:val="20"/>
              </w:rPr>
            </w:pPr>
            <w:r w:rsidRPr="0034367A">
              <w:rPr>
                <w:rFonts w:ascii="Calibri" w:hAnsi="Calibri"/>
                <w:sz w:val="20"/>
              </w:rPr>
              <w:t>2</w:t>
            </w:r>
          </w:p>
        </w:tc>
      </w:tr>
      <w:tr w:rsidR="00EA16E2" w:rsidRPr="001E331C" w14:paraId="7CCA34A2" w14:textId="77777777" w:rsidTr="009945AD">
        <w:trPr>
          <w:trHeight w:val="144"/>
        </w:trPr>
        <w:tc>
          <w:tcPr>
            <w:tcW w:w="574" w:type="pct"/>
            <w:gridSpan w:val="2"/>
          </w:tcPr>
          <w:p w14:paraId="3BBB5DC0" w14:textId="77777777" w:rsidR="00EA16E2" w:rsidRPr="0034367A" w:rsidRDefault="00EA16E2" w:rsidP="006C28D1">
            <w:pPr>
              <w:spacing w:after="216" w:line="240" w:lineRule="auto"/>
              <w:ind w:left="274"/>
              <w:rPr>
                <w:rFonts w:ascii="Calibri" w:hAnsi="Calibri"/>
                <w:sz w:val="20"/>
              </w:rPr>
            </w:pPr>
            <w:proofErr w:type="gramStart"/>
            <w:r w:rsidRPr="0034367A">
              <w:rPr>
                <w:rFonts w:ascii="Calibri" w:hAnsi="Calibri"/>
                <w:sz w:val="20"/>
              </w:rPr>
              <w:t>30a(</w:t>
            </w:r>
            <w:proofErr w:type="gramEnd"/>
            <w:r w:rsidRPr="0034367A">
              <w:rPr>
                <w:rFonts w:ascii="Calibri" w:hAnsi="Calibri"/>
                <w:sz w:val="20"/>
              </w:rPr>
              <w:t>ii).</w:t>
            </w:r>
          </w:p>
        </w:tc>
        <w:tc>
          <w:tcPr>
            <w:tcW w:w="1527" w:type="pct"/>
            <w:tcBorders>
              <w:right w:val="nil"/>
            </w:tcBorders>
            <w:vAlign w:val="center"/>
          </w:tcPr>
          <w:p w14:paraId="1E085928" w14:textId="77777777" w:rsidR="00EA16E2" w:rsidRPr="0034367A" w:rsidRDefault="00EA16E2" w:rsidP="004A0628">
            <w:pPr>
              <w:spacing w:line="240" w:lineRule="auto"/>
              <w:ind w:left="57"/>
              <w:rPr>
                <w:rFonts w:ascii="Calibri" w:hAnsi="Calibri"/>
                <w:sz w:val="20"/>
              </w:rPr>
            </w:pPr>
            <w:r w:rsidRPr="0034367A">
              <w:rPr>
                <w:rFonts w:ascii="Calibri" w:hAnsi="Calibri"/>
                <w:sz w:val="20"/>
              </w:rPr>
              <w:t>Nearest Eighth of an Inch</w:t>
            </w:r>
          </w:p>
          <w:p w14:paraId="4151152B" w14:textId="77777777" w:rsidR="00EA16E2" w:rsidRPr="0034367A" w:rsidRDefault="00AD723E" w:rsidP="004A0628">
            <w:pPr>
              <w:spacing w:line="240" w:lineRule="auto"/>
              <w:ind w:left="57"/>
              <w:rPr>
                <w:rFonts w:ascii="Calibri" w:hAnsi="Calibri"/>
                <w:sz w:val="20"/>
              </w:rPr>
            </w:pPr>
            <w:r w:rsidRPr="0034367A">
              <w:rPr>
                <w:rFonts w:ascii="Calibri" w:hAnsi="Calibri"/>
                <w:sz w:val="20"/>
              </w:rPr>
              <w:t xml:space="preserve">of Baby’s Length </w:t>
            </w:r>
            <w:r w:rsidR="00EA16E2" w:rsidRPr="0034367A">
              <w:rPr>
                <w:rFonts w:ascii="Calibri" w:hAnsi="Calibri"/>
                <w:sz w:val="20"/>
              </w:rPr>
              <w:t>at</w:t>
            </w:r>
            <w:r w:rsidRPr="0034367A">
              <w:rPr>
                <w:rFonts w:ascii="Calibri" w:hAnsi="Calibri"/>
                <w:sz w:val="20"/>
              </w:rPr>
              <w:t xml:space="preserve"> </w:t>
            </w:r>
            <w:r w:rsidR="00EA16E2" w:rsidRPr="0034367A">
              <w:rPr>
                <w:rFonts w:ascii="Calibri" w:hAnsi="Calibri"/>
                <w:sz w:val="20"/>
              </w:rPr>
              <w:t>Birth</w:t>
            </w:r>
          </w:p>
        </w:tc>
        <w:tc>
          <w:tcPr>
            <w:tcW w:w="886" w:type="pct"/>
            <w:tcBorders>
              <w:top w:val="single" w:sz="4" w:space="0" w:color="auto"/>
              <w:left w:val="nil"/>
            </w:tcBorders>
            <w:vAlign w:val="center"/>
          </w:tcPr>
          <w:p w14:paraId="5EA5F0F4" w14:textId="77777777" w:rsidR="00EA16E2" w:rsidRPr="0034367A" w:rsidRDefault="00EA16E2" w:rsidP="004A0628">
            <w:pPr>
              <w:spacing w:line="240" w:lineRule="auto"/>
              <w:ind w:left="90"/>
              <w:rPr>
                <w:rFonts w:ascii="Calibri" w:hAnsi="Calibri"/>
                <w:b/>
                <w:bCs/>
                <w:sz w:val="20"/>
              </w:rPr>
            </w:pPr>
            <w:r w:rsidRPr="0034367A">
              <w:rPr>
                <w:rFonts w:ascii="Calibri" w:hAnsi="Calibri"/>
                <w:b/>
                <w:bCs/>
                <w:sz w:val="20"/>
              </w:rPr>
              <w:t>inches</w:t>
            </w:r>
          </w:p>
          <w:p w14:paraId="1F19B4C8" w14:textId="77777777" w:rsidR="00EA16E2" w:rsidRPr="0034367A" w:rsidRDefault="00EA16E2" w:rsidP="004A0628">
            <w:pPr>
              <w:spacing w:line="240" w:lineRule="auto"/>
              <w:ind w:left="90"/>
              <w:rPr>
                <w:rFonts w:ascii="Calibri" w:hAnsi="Calibri"/>
                <w:b/>
                <w:bCs/>
                <w:sz w:val="20"/>
              </w:rPr>
            </w:pPr>
            <w:r w:rsidRPr="0034367A">
              <w:rPr>
                <w:rFonts w:ascii="Calibri" w:hAnsi="Calibri"/>
                <w:b/>
                <w:bCs/>
                <w:sz w:val="20"/>
              </w:rPr>
              <w:t>or</w:t>
            </w:r>
          </w:p>
        </w:tc>
        <w:tc>
          <w:tcPr>
            <w:tcW w:w="589" w:type="pct"/>
          </w:tcPr>
          <w:p w14:paraId="383924F6" w14:textId="77777777" w:rsidR="00EA16E2" w:rsidRPr="0034367A" w:rsidRDefault="00EA16E2" w:rsidP="004A0628">
            <w:pPr>
              <w:spacing w:after="252" w:line="240" w:lineRule="auto"/>
              <w:jc w:val="center"/>
              <w:rPr>
                <w:rFonts w:ascii="Calibri" w:hAnsi="Calibri"/>
                <w:sz w:val="20"/>
              </w:rPr>
            </w:pPr>
            <w:r w:rsidRPr="0034367A">
              <w:rPr>
                <w:rFonts w:ascii="Calibri" w:hAnsi="Calibri"/>
                <w:sz w:val="20"/>
              </w:rPr>
              <w:t>3</w:t>
            </w:r>
            <w:r w:rsidR="00A226CB" w:rsidRPr="0034367A">
              <w:rPr>
                <w:rFonts w:ascii="Calibri" w:hAnsi="Calibri"/>
                <w:sz w:val="20"/>
              </w:rPr>
              <w:t>8</w:t>
            </w:r>
            <w:r w:rsidRPr="0034367A">
              <w:rPr>
                <w:rFonts w:ascii="Calibri" w:hAnsi="Calibri"/>
                <w:sz w:val="20"/>
              </w:rPr>
              <w:t>1</w:t>
            </w:r>
          </w:p>
        </w:tc>
        <w:tc>
          <w:tcPr>
            <w:tcW w:w="524" w:type="pct"/>
          </w:tcPr>
          <w:p w14:paraId="034BD613" w14:textId="77777777" w:rsidR="00EA16E2" w:rsidRPr="0034367A" w:rsidRDefault="00EA16E2" w:rsidP="004A0628">
            <w:pPr>
              <w:spacing w:after="252" w:line="240" w:lineRule="auto"/>
              <w:jc w:val="center"/>
              <w:rPr>
                <w:rFonts w:ascii="Calibri" w:hAnsi="Calibri"/>
                <w:sz w:val="20"/>
              </w:rPr>
            </w:pPr>
            <w:r w:rsidRPr="0034367A">
              <w:rPr>
                <w:rFonts w:ascii="Calibri" w:hAnsi="Calibri"/>
                <w:sz w:val="20"/>
              </w:rPr>
              <w:t>3</w:t>
            </w:r>
            <w:r w:rsidR="00AD723E" w:rsidRPr="0034367A">
              <w:rPr>
                <w:rFonts w:ascii="Calibri" w:hAnsi="Calibri"/>
                <w:sz w:val="20"/>
              </w:rPr>
              <w:t>8</w:t>
            </w:r>
            <w:r w:rsidRPr="0034367A">
              <w:rPr>
                <w:rFonts w:ascii="Calibri" w:hAnsi="Calibri"/>
                <w:sz w:val="20"/>
              </w:rPr>
              <w:t>1</w:t>
            </w:r>
          </w:p>
        </w:tc>
        <w:tc>
          <w:tcPr>
            <w:tcW w:w="899" w:type="pct"/>
            <w:gridSpan w:val="2"/>
          </w:tcPr>
          <w:p w14:paraId="0F604F2D" w14:textId="77777777" w:rsidR="00EA16E2" w:rsidRPr="0034367A" w:rsidRDefault="00EA16E2" w:rsidP="004A0628">
            <w:pPr>
              <w:spacing w:after="252" w:line="240" w:lineRule="auto"/>
              <w:jc w:val="center"/>
              <w:rPr>
                <w:rFonts w:ascii="Calibri" w:hAnsi="Calibri"/>
                <w:sz w:val="20"/>
              </w:rPr>
            </w:pPr>
            <w:r w:rsidRPr="0034367A">
              <w:rPr>
                <w:rFonts w:ascii="Calibri" w:hAnsi="Calibri"/>
                <w:sz w:val="20"/>
              </w:rPr>
              <w:t>1</w:t>
            </w:r>
          </w:p>
        </w:tc>
      </w:tr>
      <w:tr w:rsidR="00EA16E2" w:rsidRPr="001E331C" w14:paraId="335CFEC4" w14:textId="77777777" w:rsidTr="009945AD">
        <w:trPr>
          <w:trHeight w:val="144"/>
        </w:trPr>
        <w:tc>
          <w:tcPr>
            <w:tcW w:w="574" w:type="pct"/>
            <w:gridSpan w:val="2"/>
          </w:tcPr>
          <w:p w14:paraId="74522009" w14:textId="77777777" w:rsidR="00EA16E2" w:rsidRPr="0034367A" w:rsidRDefault="00EA16E2" w:rsidP="006C28D1">
            <w:pPr>
              <w:spacing w:after="252" w:line="240" w:lineRule="auto"/>
              <w:ind w:left="274"/>
              <w:rPr>
                <w:rFonts w:ascii="Calibri" w:hAnsi="Calibri"/>
                <w:sz w:val="20"/>
              </w:rPr>
            </w:pPr>
            <w:r w:rsidRPr="0034367A">
              <w:rPr>
                <w:rFonts w:ascii="Calibri" w:hAnsi="Calibri"/>
                <w:sz w:val="20"/>
              </w:rPr>
              <w:t>30b.</w:t>
            </w:r>
          </w:p>
        </w:tc>
        <w:tc>
          <w:tcPr>
            <w:tcW w:w="1527" w:type="pct"/>
            <w:tcBorders>
              <w:right w:val="nil"/>
            </w:tcBorders>
            <w:vAlign w:val="center"/>
          </w:tcPr>
          <w:p w14:paraId="0DA3FCC6" w14:textId="77777777" w:rsidR="00EA16E2" w:rsidRPr="0034367A" w:rsidRDefault="00EA16E2" w:rsidP="004A0628">
            <w:pPr>
              <w:spacing w:line="240" w:lineRule="auto"/>
              <w:ind w:left="57"/>
              <w:rPr>
                <w:rFonts w:ascii="Calibri" w:hAnsi="Calibri"/>
                <w:sz w:val="20"/>
              </w:rPr>
            </w:pPr>
            <w:r w:rsidRPr="0034367A">
              <w:rPr>
                <w:rFonts w:ascii="Calibri" w:hAnsi="Calibri"/>
                <w:sz w:val="20"/>
              </w:rPr>
              <w:t>Baby’s Length at Birth</w:t>
            </w:r>
          </w:p>
          <w:p w14:paraId="6724E303" w14:textId="77777777" w:rsidR="00EA16E2" w:rsidRPr="0034367A" w:rsidRDefault="00EA16E2" w:rsidP="004A0628">
            <w:pPr>
              <w:spacing w:line="240" w:lineRule="auto"/>
              <w:ind w:left="57"/>
              <w:rPr>
                <w:rFonts w:ascii="Calibri" w:hAnsi="Calibri"/>
                <w:sz w:val="20"/>
              </w:rPr>
            </w:pPr>
            <w:r w:rsidRPr="0034367A">
              <w:rPr>
                <w:rFonts w:ascii="Calibri" w:hAnsi="Calibri"/>
                <w:sz w:val="20"/>
              </w:rPr>
              <w:t>in Centimeters</w:t>
            </w:r>
          </w:p>
        </w:tc>
        <w:tc>
          <w:tcPr>
            <w:tcW w:w="886" w:type="pct"/>
            <w:tcBorders>
              <w:top w:val="single" w:sz="4" w:space="0" w:color="auto"/>
              <w:left w:val="nil"/>
            </w:tcBorders>
          </w:tcPr>
          <w:p w14:paraId="0D25D4F1" w14:textId="77777777" w:rsidR="00EA16E2" w:rsidRPr="0034367A" w:rsidRDefault="00EA16E2" w:rsidP="004A0628">
            <w:pPr>
              <w:spacing w:line="240" w:lineRule="auto"/>
              <w:ind w:left="90"/>
              <w:rPr>
                <w:rFonts w:ascii="Calibri" w:hAnsi="Calibri"/>
                <w:b/>
                <w:bCs/>
                <w:sz w:val="20"/>
              </w:rPr>
            </w:pPr>
            <w:r w:rsidRPr="0034367A">
              <w:rPr>
                <w:rFonts w:ascii="Calibri" w:hAnsi="Calibri"/>
                <w:b/>
                <w:bCs/>
                <w:sz w:val="20"/>
              </w:rPr>
              <w:t>centimeters</w:t>
            </w:r>
          </w:p>
        </w:tc>
        <w:tc>
          <w:tcPr>
            <w:tcW w:w="589" w:type="pct"/>
          </w:tcPr>
          <w:p w14:paraId="7F66D5C6" w14:textId="77777777" w:rsidR="00EA16E2" w:rsidRPr="0034367A" w:rsidRDefault="00EA16E2" w:rsidP="004A0628">
            <w:pPr>
              <w:spacing w:after="252" w:line="240" w:lineRule="auto"/>
              <w:jc w:val="center"/>
              <w:rPr>
                <w:rFonts w:ascii="Calibri" w:hAnsi="Calibri"/>
                <w:sz w:val="20"/>
              </w:rPr>
            </w:pPr>
            <w:r w:rsidRPr="0034367A">
              <w:rPr>
                <w:rFonts w:ascii="Calibri" w:hAnsi="Calibri"/>
                <w:sz w:val="20"/>
              </w:rPr>
              <w:t>3</w:t>
            </w:r>
            <w:r w:rsidR="00A226CB" w:rsidRPr="0034367A">
              <w:rPr>
                <w:rFonts w:ascii="Calibri" w:hAnsi="Calibri"/>
                <w:sz w:val="20"/>
              </w:rPr>
              <w:t>8</w:t>
            </w:r>
            <w:r w:rsidRPr="0034367A">
              <w:rPr>
                <w:rFonts w:ascii="Calibri" w:hAnsi="Calibri"/>
                <w:sz w:val="20"/>
              </w:rPr>
              <w:t>2</w:t>
            </w:r>
          </w:p>
        </w:tc>
        <w:tc>
          <w:tcPr>
            <w:tcW w:w="524" w:type="pct"/>
          </w:tcPr>
          <w:p w14:paraId="2723FDEC" w14:textId="77777777" w:rsidR="00EA16E2" w:rsidRPr="0034367A" w:rsidRDefault="00EA16E2" w:rsidP="004A0628">
            <w:pPr>
              <w:spacing w:after="252" w:line="240" w:lineRule="auto"/>
              <w:jc w:val="center"/>
              <w:rPr>
                <w:rFonts w:ascii="Calibri" w:hAnsi="Calibri"/>
                <w:sz w:val="20"/>
              </w:rPr>
            </w:pPr>
            <w:r w:rsidRPr="0034367A">
              <w:rPr>
                <w:rFonts w:ascii="Calibri" w:hAnsi="Calibri"/>
                <w:sz w:val="20"/>
              </w:rPr>
              <w:t>3</w:t>
            </w:r>
            <w:r w:rsidR="00AD723E" w:rsidRPr="0034367A">
              <w:rPr>
                <w:rFonts w:ascii="Calibri" w:hAnsi="Calibri"/>
                <w:sz w:val="20"/>
              </w:rPr>
              <w:t>8</w:t>
            </w:r>
            <w:r w:rsidRPr="0034367A">
              <w:rPr>
                <w:rFonts w:ascii="Calibri" w:hAnsi="Calibri"/>
                <w:sz w:val="20"/>
              </w:rPr>
              <w:t>4</w:t>
            </w:r>
          </w:p>
        </w:tc>
        <w:tc>
          <w:tcPr>
            <w:tcW w:w="899" w:type="pct"/>
            <w:gridSpan w:val="2"/>
          </w:tcPr>
          <w:p w14:paraId="2AD11D47" w14:textId="77777777" w:rsidR="00EA16E2" w:rsidRPr="0034367A" w:rsidRDefault="00EA16E2" w:rsidP="004A0628">
            <w:pPr>
              <w:spacing w:after="252" w:line="240" w:lineRule="auto"/>
              <w:jc w:val="center"/>
              <w:rPr>
                <w:rFonts w:ascii="Calibri" w:hAnsi="Calibri"/>
                <w:sz w:val="20"/>
              </w:rPr>
            </w:pPr>
            <w:r w:rsidRPr="0034367A">
              <w:rPr>
                <w:rFonts w:ascii="Calibri" w:hAnsi="Calibri"/>
                <w:sz w:val="20"/>
              </w:rPr>
              <w:t>3</w:t>
            </w:r>
          </w:p>
        </w:tc>
      </w:tr>
      <w:tr w:rsidR="00EA16E2" w:rsidRPr="001E331C" w14:paraId="3F2FC9C5" w14:textId="77777777" w:rsidTr="009945AD">
        <w:trPr>
          <w:trHeight w:val="144"/>
        </w:trPr>
        <w:tc>
          <w:tcPr>
            <w:tcW w:w="574" w:type="pct"/>
            <w:gridSpan w:val="2"/>
          </w:tcPr>
          <w:p w14:paraId="11A6741B" w14:textId="77777777" w:rsidR="00EA16E2" w:rsidRPr="0034367A" w:rsidRDefault="00EA16E2" w:rsidP="006C28D1">
            <w:pPr>
              <w:spacing w:after="252" w:line="240" w:lineRule="auto"/>
              <w:ind w:left="274"/>
              <w:rPr>
                <w:rFonts w:ascii="Calibri" w:hAnsi="Calibri"/>
                <w:sz w:val="20"/>
              </w:rPr>
            </w:pPr>
            <w:r w:rsidRPr="0034367A">
              <w:rPr>
                <w:rFonts w:ascii="Calibri" w:hAnsi="Calibri"/>
                <w:sz w:val="20"/>
              </w:rPr>
              <w:t>31.</w:t>
            </w:r>
          </w:p>
        </w:tc>
        <w:tc>
          <w:tcPr>
            <w:tcW w:w="2413" w:type="pct"/>
            <w:gridSpan w:val="2"/>
            <w:vAlign w:val="center"/>
          </w:tcPr>
          <w:p w14:paraId="39C0ED8D" w14:textId="77777777" w:rsidR="00EA16E2" w:rsidRPr="0034367A" w:rsidRDefault="00EA16E2" w:rsidP="004A0628">
            <w:pPr>
              <w:spacing w:line="240" w:lineRule="auto"/>
              <w:ind w:left="57"/>
              <w:rPr>
                <w:rFonts w:ascii="Calibri" w:hAnsi="Calibri"/>
                <w:sz w:val="20"/>
              </w:rPr>
            </w:pPr>
            <w:r w:rsidRPr="0034367A">
              <w:rPr>
                <w:rFonts w:ascii="Calibri" w:hAnsi="Calibri"/>
                <w:sz w:val="20"/>
              </w:rPr>
              <w:t>Participation in the Food Distribution on Indian</w:t>
            </w:r>
          </w:p>
          <w:p w14:paraId="39660779" w14:textId="77777777" w:rsidR="00EA16E2" w:rsidRPr="0034367A" w:rsidRDefault="00EA16E2" w:rsidP="004A0628">
            <w:pPr>
              <w:spacing w:line="240" w:lineRule="auto"/>
              <w:ind w:left="57"/>
              <w:rPr>
                <w:rFonts w:ascii="Calibri" w:hAnsi="Calibri"/>
                <w:sz w:val="20"/>
              </w:rPr>
            </w:pPr>
            <w:r w:rsidRPr="0034367A">
              <w:rPr>
                <w:rFonts w:ascii="Calibri" w:hAnsi="Calibri"/>
                <w:sz w:val="20"/>
              </w:rPr>
              <w:t>Reservation Program</w:t>
            </w:r>
          </w:p>
        </w:tc>
        <w:tc>
          <w:tcPr>
            <w:tcW w:w="589" w:type="pct"/>
          </w:tcPr>
          <w:p w14:paraId="1A399137" w14:textId="77777777" w:rsidR="00EA16E2" w:rsidRPr="0034367A" w:rsidRDefault="00EA16E2" w:rsidP="004A0628">
            <w:pPr>
              <w:spacing w:after="252" w:line="240" w:lineRule="auto"/>
              <w:jc w:val="center"/>
              <w:rPr>
                <w:rFonts w:ascii="Calibri" w:hAnsi="Calibri"/>
                <w:sz w:val="20"/>
              </w:rPr>
            </w:pPr>
            <w:r w:rsidRPr="0034367A">
              <w:rPr>
                <w:rFonts w:ascii="Calibri" w:hAnsi="Calibri"/>
                <w:sz w:val="20"/>
              </w:rPr>
              <w:t>3</w:t>
            </w:r>
            <w:r w:rsidR="00A226CB" w:rsidRPr="0034367A">
              <w:rPr>
                <w:rFonts w:ascii="Calibri" w:hAnsi="Calibri"/>
                <w:sz w:val="20"/>
              </w:rPr>
              <w:t>8</w:t>
            </w:r>
            <w:r w:rsidRPr="0034367A">
              <w:rPr>
                <w:rFonts w:ascii="Calibri" w:hAnsi="Calibri"/>
                <w:sz w:val="20"/>
              </w:rPr>
              <w:t>5</w:t>
            </w:r>
          </w:p>
        </w:tc>
        <w:tc>
          <w:tcPr>
            <w:tcW w:w="524" w:type="pct"/>
          </w:tcPr>
          <w:p w14:paraId="2D849FCE" w14:textId="77777777" w:rsidR="00EA16E2" w:rsidRPr="0034367A" w:rsidRDefault="00EA16E2" w:rsidP="004A0628">
            <w:pPr>
              <w:spacing w:after="252" w:line="240" w:lineRule="auto"/>
              <w:jc w:val="center"/>
              <w:rPr>
                <w:rFonts w:ascii="Calibri" w:hAnsi="Calibri"/>
                <w:sz w:val="20"/>
              </w:rPr>
            </w:pPr>
            <w:r w:rsidRPr="0034367A">
              <w:rPr>
                <w:rFonts w:ascii="Calibri" w:hAnsi="Calibri"/>
                <w:sz w:val="20"/>
              </w:rPr>
              <w:t>3</w:t>
            </w:r>
            <w:r w:rsidR="00AD723E" w:rsidRPr="0034367A">
              <w:rPr>
                <w:rFonts w:ascii="Calibri" w:hAnsi="Calibri"/>
                <w:sz w:val="20"/>
              </w:rPr>
              <w:t>8</w:t>
            </w:r>
            <w:r w:rsidRPr="0034367A">
              <w:rPr>
                <w:rFonts w:ascii="Calibri" w:hAnsi="Calibri"/>
                <w:sz w:val="20"/>
              </w:rPr>
              <w:t>5</w:t>
            </w:r>
          </w:p>
        </w:tc>
        <w:tc>
          <w:tcPr>
            <w:tcW w:w="899" w:type="pct"/>
            <w:gridSpan w:val="2"/>
          </w:tcPr>
          <w:p w14:paraId="53F37DD9" w14:textId="77777777" w:rsidR="00EA16E2" w:rsidRPr="0034367A" w:rsidRDefault="00EA16E2" w:rsidP="004A0628">
            <w:pPr>
              <w:spacing w:after="252" w:line="240" w:lineRule="auto"/>
              <w:jc w:val="center"/>
              <w:rPr>
                <w:rFonts w:ascii="Calibri" w:hAnsi="Calibri"/>
                <w:sz w:val="20"/>
              </w:rPr>
            </w:pPr>
            <w:r w:rsidRPr="0034367A">
              <w:rPr>
                <w:rFonts w:ascii="Calibri" w:hAnsi="Calibri"/>
                <w:sz w:val="20"/>
              </w:rPr>
              <w:t>1</w:t>
            </w:r>
          </w:p>
        </w:tc>
      </w:tr>
    </w:tbl>
    <w:p w14:paraId="275C5F89" w14:textId="77777777" w:rsidR="00EA16E2" w:rsidRDefault="00EA16E2"/>
    <w:p w14:paraId="1DC9E3DD" w14:textId="77777777" w:rsidR="00EA16E2" w:rsidRDefault="00EA16E2"/>
    <w:p w14:paraId="653747A3" w14:textId="77777777" w:rsidR="00EA16E2" w:rsidRDefault="00EA16E2"/>
    <w:p w14:paraId="14C41474" w14:textId="77777777" w:rsidR="00EA16E2" w:rsidRDefault="00EA16E2">
      <w:pPr>
        <w:sectPr w:rsidR="00EA16E2" w:rsidSect="0047096D">
          <w:pgSz w:w="12240" w:h="15840" w:code="1"/>
          <w:pgMar w:top="1440" w:right="1440" w:bottom="1440" w:left="1440" w:header="720" w:footer="576" w:gutter="0"/>
          <w:cols w:space="720"/>
          <w:docGrid w:linePitch="299"/>
        </w:sectPr>
      </w:pPr>
    </w:p>
    <w:p w14:paraId="4151709F" w14:textId="77777777" w:rsidR="0098364B" w:rsidRDefault="0098364B">
      <w:pPr>
        <w:jc w:val="center"/>
        <w:rPr>
          <w:b/>
          <w:bCs/>
          <w:smallCaps/>
          <w:sz w:val="26"/>
        </w:rPr>
      </w:pPr>
      <w:r>
        <w:rPr>
          <w:b/>
          <w:bCs/>
          <w:smallCaps/>
          <w:sz w:val="26"/>
        </w:rPr>
        <w:lastRenderedPageBreak/>
        <w:t>Section IV</w:t>
      </w:r>
    </w:p>
    <w:p w14:paraId="6C5A4C5D" w14:textId="77777777" w:rsidR="0098364B" w:rsidRDefault="0098364B">
      <w:pPr>
        <w:jc w:val="center"/>
        <w:rPr>
          <w:b/>
          <w:bCs/>
          <w:smallCaps/>
          <w:sz w:val="26"/>
        </w:rPr>
      </w:pPr>
    </w:p>
    <w:p w14:paraId="5F308C5C" w14:textId="77777777" w:rsidR="0098364B" w:rsidRDefault="008F46D2">
      <w:pPr>
        <w:jc w:val="center"/>
        <w:rPr>
          <w:b/>
          <w:bCs/>
          <w:smallCaps/>
          <w:sz w:val="26"/>
        </w:rPr>
      </w:pPr>
      <w:r>
        <w:rPr>
          <w:b/>
          <w:bCs/>
          <w:smallCaps/>
          <w:sz w:val="26"/>
        </w:rPr>
        <w:t>Minimum Datas</w:t>
      </w:r>
      <w:r w:rsidR="00B737D6">
        <w:rPr>
          <w:b/>
          <w:bCs/>
          <w:smallCaps/>
          <w:sz w:val="26"/>
        </w:rPr>
        <w:t>et Definitions &amp;</w:t>
      </w:r>
      <w:r w:rsidR="0098364B">
        <w:rPr>
          <w:b/>
          <w:bCs/>
          <w:smallCaps/>
          <w:sz w:val="26"/>
        </w:rPr>
        <w:t xml:space="preserve"> Specifications</w:t>
      </w:r>
    </w:p>
    <w:p w14:paraId="648599EF" w14:textId="77777777" w:rsidR="0098364B" w:rsidRDefault="0042010C">
      <w:pPr>
        <w:jc w:val="center"/>
        <w:rPr>
          <w:b/>
          <w:bCs/>
          <w:smallCaps/>
          <w:sz w:val="26"/>
        </w:rPr>
      </w:pPr>
      <w:r>
        <w:rPr>
          <w:b/>
          <w:bCs/>
          <w:smallCaps/>
          <w:noProof/>
          <w:sz w:val="20"/>
        </w:rPr>
        <mc:AlternateContent>
          <mc:Choice Requires="wps">
            <w:drawing>
              <wp:anchor distT="0" distB="0" distL="114300" distR="114300" simplePos="0" relativeHeight="251648512" behindDoc="1" locked="1" layoutInCell="1" allowOverlap="1" wp14:anchorId="4AA76293" wp14:editId="18B25346">
                <wp:simplePos x="0" y="0"/>
                <wp:positionH relativeFrom="page">
                  <wp:posOffset>1842135</wp:posOffset>
                </wp:positionH>
                <wp:positionV relativeFrom="paragraph">
                  <wp:posOffset>175895</wp:posOffset>
                </wp:positionV>
                <wp:extent cx="4114800" cy="22860"/>
                <wp:effectExtent l="0" t="0" r="0" b="0"/>
                <wp:wrapNone/>
                <wp:docPr id="15" name="Rectangle 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228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F5C044F" id="Rectangle 371" o:spid="_x0000_s1026" style="position:absolute;margin-left:145.05pt;margin-top:13.85pt;width:324pt;height:1.8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" fillcolor="black" stroked="f" strokeweight="0">
                <w10:wrap anchorx="page"/>
                <w10:anchorlock/>
              </v:rect>
            </w:pict>
          </mc:Fallback>
        </mc:AlternateContent>
      </w:r>
    </w:p>
    <w:p w14:paraId="746F50F8" w14:textId="77777777" w:rsidR="0098364B" w:rsidRDefault="0098364B">
      <w:pPr>
        <w:jc w:val="center"/>
        <w:rPr>
          <w:b/>
          <w:bCs/>
          <w:smallCaps/>
          <w:sz w:val="26"/>
        </w:rPr>
      </w:pPr>
    </w:p>
    <w:p w14:paraId="6D82308E" w14:textId="77777777" w:rsidR="0098364B" w:rsidRDefault="0098364B">
      <w:pPr>
        <w:jc w:val="center"/>
        <w:rPr>
          <w:b/>
          <w:bCs/>
          <w:smallCaps/>
          <w:sz w:val="26"/>
        </w:rPr>
      </w:pPr>
      <w:r>
        <w:rPr>
          <w:b/>
          <w:bCs/>
          <w:smallCaps/>
          <w:sz w:val="26"/>
        </w:rPr>
        <w:t>WIC Participant</w:t>
      </w:r>
    </w:p>
    <w:p w14:paraId="368D982B" w14:textId="77777777" w:rsidR="0098364B" w:rsidRDefault="0098364B">
      <w:pPr>
        <w:jc w:val="center"/>
        <w:rPr>
          <w:b/>
          <w:bCs/>
          <w:smallCaps/>
          <w:sz w:val="26"/>
        </w:rPr>
      </w:pPr>
      <w:r>
        <w:rPr>
          <w:b/>
          <w:bCs/>
          <w:smallCaps/>
          <w:sz w:val="26"/>
        </w:rPr>
        <w:t>and</w:t>
      </w:r>
    </w:p>
    <w:p w14:paraId="711388B4" w14:textId="77777777" w:rsidR="0098364B" w:rsidRDefault="0098364B">
      <w:pPr>
        <w:jc w:val="center"/>
        <w:rPr>
          <w:b/>
          <w:bCs/>
          <w:smallCaps/>
          <w:sz w:val="26"/>
        </w:rPr>
      </w:pPr>
      <w:r>
        <w:rPr>
          <w:b/>
          <w:bCs/>
          <w:smallCaps/>
          <w:sz w:val="26"/>
        </w:rPr>
        <w:t>Program Characteristics</w:t>
      </w:r>
    </w:p>
    <w:p w14:paraId="15704E7D" w14:textId="77777777" w:rsidR="0098364B" w:rsidRDefault="0098364B">
      <w:pPr>
        <w:jc w:val="center"/>
        <w:rPr>
          <w:b/>
          <w:bCs/>
          <w:smallCaps/>
          <w:sz w:val="26"/>
        </w:rPr>
      </w:pPr>
    </w:p>
    <w:p w14:paraId="107FD6DF" w14:textId="2162D32A" w:rsidR="0098364B" w:rsidRDefault="0098364B">
      <w:pPr>
        <w:jc w:val="center"/>
        <w:rPr>
          <w:b/>
          <w:bCs/>
          <w:smallCaps/>
          <w:sz w:val="26"/>
        </w:rPr>
      </w:pPr>
      <w:proofErr w:type="gramStart"/>
      <w:r>
        <w:rPr>
          <w:b/>
          <w:bCs/>
          <w:smallCaps/>
          <w:sz w:val="26"/>
        </w:rPr>
        <w:t>PC</w:t>
      </w:r>
      <w:r w:rsidR="002B7ABF">
        <w:rPr>
          <w:b/>
          <w:bCs/>
          <w:smallCaps/>
          <w:sz w:val="26"/>
        </w:rPr>
        <w:t>[</w:t>
      </w:r>
      <w:proofErr w:type="gramEnd"/>
      <w:r w:rsidR="002B7ABF">
        <w:rPr>
          <w:b/>
          <w:bCs/>
          <w:smallCaps/>
          <w:sz w:val="26"/>
        </w:rPr>
        <w:t xml:space="preserve">STUDY YEAR] </w:t>
      </w:r>
    </w:p>
    <w:p w14:paraId="1362EB1A" w14:textId="77777777" w:rsidR="0098364B" w:rsidRDefault="0098364B">
      <w:pPr>
        <w:rPr>
          <w:b/>
          <w:bCs/>
          <w:sz w:val="26"/>
        </w:rPr>
      </w:pPr>
    </w:p>
    <w:p w14:paraId="54E1FFDD" w14:textId="77777777" w:rsidR="0098364B" w:rsidRDefault="0098364B">
      <w:pPr>
        <w:rPr>
          <w:b/>
          <w:bCs/>
          <w:sz w:val="26"/>
        </w:rPr>
      </w:pPr>
    </w:p>
    <w:p w14:paraId="7D219CB2" w14:textId="77777777" w:rsidR="0098364B" w:rsidRDefault="0098364B">
      <w:pPr>
        <w:rPr>
          <w:b/>
          <w:bCs/>
          <w:sz w:val="26"/>
        </w:rPr>
      </w:pPr>
    </w:p>
    <w:p w14:paraId="0D854996" w14:textId="77777777" w:rsidR="0098364B" w:rsidRDefault="0098364B">
      <w:pPr>
        <w:rPr>
          <w:b/>
          <w:bCs/>
          <w:sz w:val="26"/>
        </w:rPr>
      </w:pPr>
    </w:p>
    <w:p w14:paraId="4D64A8C7" w14:textId="77777777" w:rsidR="0098364B" w:rsidRDefault="0098364B">
      <w:pPr>
        <w:rPr>
          <w:b/>
          <w:bCs/>
          <w:sz w:val="26"/>
        </w:rPr>
      </w:pPr>
    </w:p>
    <w:p w14:paraId="29ABB75B" w14:textId="77777777" w:rsidR="0098364B" w:rsidRDefault="0098364B">
      <w:pPr>
        <w:rPr>
          <w:b/>
          <w:bCs/>
          <w:sz w:val="26"/>
        </w:rPr>
      </w:pPr>
    </w:p>
    <w:p w14:paraId="3BA5E877" w14:textId="77777777" w:rsidR="0098364B" w:rsidRDefault="0098364B">
      <w:pPr>
        <w:rPr>
          <w:b/>
          <w:bCs/>
          <w:sz w:val="26"/>
        </w:rPr>
      </w:pPr>
    </w:p>
    <w:p w14:paraId="66D3DEDE" w14:textId="77777777" w:rsidR="0098364B" w:rsidRDefault="0098364B">
      <w:pPr>
        <w:rPr>
          <w:b/>
          <w:bCs/>
          <w:sz w:val="26"/>
        </w:rPr>
      </w:pPr>
    </w:p>
    <w:p w14:paraId="6919C8FB" w14:textId="77777777" w:rsidR="0098364B" w:rsidRDefault="0098364B">
      <w:pPr>
        <w:rPr>
          <w:b/>
          <w:bCs/>
          <w:sz w:val="26"/>
        </w:rPr>
      </w:pPr>
    </w:p>
    <w:p w14:paraId="1D403953" w14:textId="77777777" w:rsidR="0098364B" w:rsidRDefault="0098364B">
      <w:pPr>
        <w:rPr>
          <w:b/>
          <w:bCs/>
          <w:sz w:val="26"/>
        </w:rPr>
      </w:pPr>
    </w:p>
    <w:p w14:paraId="43E3ED75" w14:textId="77777777" w:rsidR="0098364B" w:rsidRDefault="0098364B">
      <w:pPr>
        <w:rPr>
          <w:b/>
          <w:bCs/>
          <w:sz w:val="26"/>
        </w:rPr>
      </w:pPr>
    </w:p>
    <w:p w14:paraId="1A198636" w14:textId="77777777" w:rsidR="0098364B" w:rsidRDefault="0098364B">
      <w:pPr>
        <w:rPr>
          <w:b/>
          <w:bCs/>
          <w:sz w:val="26"/>
        </w:rPr>
      </w:pPr>
    </w:p>
    <w:p w14:paraId="603E7DE3" w14:textId="77777777" w:rsidR="0098364B" w:rsidRDefault="0098364B">
      <w:pPr>
        <w:rPr>
          <w:b/>
          <w:bCs/>
          <w:sz w:val="26"/>
        </w:rPr>
      </w:pPr>
    </w:p>
    <w:p w14:paraId="5870571D" w14:textId="77777777" w:rsidR="0098364B" w:rsidRDefault="0098364B">
      <w:pPr>
        <w:rPr>
          <w:b/>
          <w:bCs/>
          <w:sz w:val="26"/>
        </w:rPr>
      </w:pPr>
    </w:p>
    <w:p w14:paraId="68CAD1B8" w14:textId="77777777" w:rsidR="0098364B" w:rsidRDefault="0098364B">
      <w:pPr>
        <w:jc w:val="center"/>
        <w:rPr>
          <w:b/>
          <w:bCs/>
          <w:sz w:val="26"/>
        </w:rPr>
      </w:pPr>
      <w:r>
        <w:rPr>
          <w:b/>
          <w:bCs/>
          <w:sz w:val="26"/>
        </w:rPr>
        <w:t>U</w:t>
      </w:r>
      <w:r w:rsidR="004613E8">
        <w:rPr>
          <w:b/>
          <w:bCs/>
          <w:sz w:val="26"/>
        </w:rPr>
        <w:t>.</w:t>
      </w:r>
      <w:r>
        <w:rPr>
          <w:b/>
          <w:bCs/>
          <w:sz w:val="26"/>
        </w:rPr>
        <w:t>S</w:t>
      </w:r>
      <w:r w:rsidR="004613E8">
        <w:rPr>
          <w:b/>
          <w:bCs/>
          <w:sz w:val="26"/>
        </w:rPr>
        <w:t>.</w:t>
      </w:r>
      <w:r>
        <w:rPr>
          <w:b/>
          <w:bCs/>
          <w:sz w:val="26"/>
        </w:rPr>
        <w:t xml:space="preserve"> Department of Agriculture</w:t>
      </w:r>
    </w:p>
    <w:p w14:paraId="47DC660C" w14:textId="77777777" w:rsidR="0098364B" w:rsidRDefault="0098364B">
      <w:pPr>
        <w:jc w:val="center"/>
        <w:rPr>
          <w:b/>
          <w:bCs/>
          <w:sz w:val="26"/>
        </w:rPr>
      </w:pPr>
      <w:r>
        <w:rPr>
          <w:b/>
          <w:bCs/>
          <w:sz w:val="26"/>
        </w:rPr>
        <w:t>Food and Nutrition Service</w:t>
      </w:r>
    </w:p>
    <w:p w14:paraId="6D43AAE8" w14:textId="77777777" w:rsidR="0098364B" w:rsidRDefault="0098364B">
      <w:pPr>
        <w:sectPr w:rsidR="0098364B" w:rsidSect="0047096D">
          <w:footerReference w:type="default" r:id="rId18"/>
          <w:pgSz w:w="12240" w:h="15840" w:code="1"/>
          <w:pgMar w:top="1440" w:right="1440" w:bottom="1440" w:left="1440" w:header="720" w:footer="576" w:gutter="0"/>
          <w:pgNumType w:start="1"/>
          <w:cols w:space="720"/>
          <w:docGrid w:linePitch="299"/>
        </w:sectPr>
      </w:pPr>
    </w:p>
    <w:p w14:paraId="58006A3C" w14:textId="7CA1EC9B" w:rsidR="0098364B" w:rsidRPr="009945AD" w:rsidRDefault="0098364B">
      <w:pPr>
        <w:pStyle w:val="Heading2"/>
        <w:rPr>
          <w:rFonts w:ascii="Times New Roman Bold" w:hAnsi="Times New Roman Bold"/>
          <w:caps/>
          <w:sz w:val="26"/>
          <w:szCs w:val="28"/>
        </w:rPr>
      </w:pPr>
      <w:r w:rsidRPr="009945AD">
        <w:rPr>
          <w:rFonts w:ascii="Times New Roman Bold" w:hAnsi="Times New Roman Bold"/>
          <w:caps/>
          <w:sz w:val="26"/>
          <w:szCs w:val="28"/>
        </w:rPr>
        <w:lastRenderedPageBreak/>
        <w:t xml:space="preserve">Minimum </w:t>
      </w:r>
      <w:r w:rsidR="008F46D2" w:rsidRPr="009945AD">
        <w:rPr>
          <w:rFonts w:ascii="Times New Roman Bold" w:hAnsi="Times New Roman Bold"/>
          <w:caps/>
          <w:sz w:val="26"/>
          <w:szCs w:val="28"/>
        </w:rPr>
        <w:t>Dataset</w:t>
      </w:r>
      <w:r w:rsidRPr="009945AD">
        <w:rPr>
          <w:rFonts w:ascii="Times New Roman Bold" w:hAnsi="Times New Roman Bold"/>
          <w:caps/>
          <w:sz w:val="26"/>
          <w:szCs w:val="28"/>
        </w:rPr>
        <w:t xml:space="preserve"> Of </w:t>
      </w:r>
      <w:proofErr w:type="gramStart"/>
      <w:r w:rsidRPr="009945AD">
        <w:rPr>
          <w:rFonts w:ascii="Times New Roman Bold" w:hAnsi="Times New Roman Bold"/>
          <w:caps/>
          <w:sz w:val="26"/>
          <w:szCs w:val="28"/>
        </w:rPr>
        <w:t>PC</w:t>
      </w:r>
      <w:r w:rsidR="002B7ABF">
        <w:rPr>
          <w:rFonts w:ascii="Times New Roman Bold" w:hAnsi="Times New Roman Bold"/>
          <w:caps/>
          <w:sz w:val="26"/>
          <w:szCs w:val="28"/>
        </w:rPr>
        <w:t>[</w:t>
      </w:r>
      <w:proofErr w:type="gramEnd"/>
      <w:r w:rsidR="002B7ABF">
        <w:rPr>
          <w:rFonts w:ascii="Times New Roman Bold" w:hAnsi="Times New Roman Bold"/>
          <w:caps/>
          <w:sz w:val="26"/>
          <w:szCs w:val="28"/>
        </w:rPr>
        <w:t xml:space="preserve">STUDY YEAR] </w:t>
      </w:r>
    </w:p>
    <w:p w14:paraId="22F865A0" w14:textId="77777777" w:rsidR="0098364B" w:rsidRDefault="0098364B"/>
    <w:p w14:paraId="2E5F7F32" w14:textId="2C247740" w:rsidR="0098364B" w:rsidRDefault="002F71D9" w:rsidP="00E160C8">
      <w:pPr>
        <w:spacing w:line="240" w:lineRule="auto"/>
      </w:pPr>
      <w:r>
        <w:t>The data items listed below are included in the Minimum Dataset (MDS).</w:t>
      </w:r>
      <w:r w:rsidR="002E764D">
        <w:t xml:space="preserve"> </w:t>
      </w:r>
      <w:r w:rsidR="0098364B">
        <w:t xml:space="preserve">For biennial reports on WIC Participant and Program Characteristics, the term participant means a person on WIC master lists or a person listed in WIC operating files </w:t>
      </w:r>
      <w:proofErr w:type="gramStart"/>
      <w:r w:rsidR="0098364B">
        <w:t>who</w:t>
      </w:r>
      <w:proofErr w:type="gramEnd"/>
      <w:r w:rsidR="0098364B">
        <w:t xml:space="preserve"> is certified to receive WIC benefits in April </w:t>
      </w:r>
      <w:r w:rsidR="002B7ABF">
        <w:t>[STUDY YEAR]</w:t>
      </w:r>
      <w:r w:rsidR="002E764D">
        <w:t>.</w:t>
      </w:r>
    </w:p>
    <w:p w14:paraId="209F735D" w14:textId="77777777" w:rsidR="0098364B" w:rsidRDefault="0098364B" w:rsidP="00E160C8">
      <w:pPr>
        <w:spacing w:line="240" w:lineRule="auto"/>
      </w:pPr>
    </w:p>
    <w:p w14:paraId="2019743B" w14:textId="2320CF8C" w:rsidR="0098364B" w:rsidRDefault="004C6FEE" w:rsidP="00E160C8">
      <w:pPr>
        <w:spacing w:line="240" w:lineRule="auto"/>
      </w:pPr>
      <w:r w:rsidRPr="003F4D07">
        <w:t>State</w:t>
      </w:r>
      <w:r w:rsidR="00313870">
        <w:t xml:space="preserve"> agencie</w:t>
      </w:r>
      <w:r w:rsidRPr="003F4D07">
        <w:t>s should ensure that t</w:t>
      </w:r>
      <w:r w:rsidR="0098364B" w:rsidRPr="003F4D07">
        <w:t xml:space="preserve">he data items reflect the participant's status on each item at the time of the most recent WIC Program certification as of April </w:t>
      </w:r>
      <w:r w:rsidR="002B7ABF">
        <w:t>[STUDY YEAR]</w:t>
      </w:r>
      <w:r w:rsidR="002E764D">
        <w:t xml:space="preserve">. </w:t>
      </w:r>
      <w:r w:rsidR="0098364B">
        <w:t xml:space="preserve">However, as a convenience to State agencies that do not maintain historical files and that update the information in their automated systems during certification periods, current information that is on file for each participant in April </w:t>
      </w:r>
      <w:r w:rsidR="002B7ABF">
        <w:t>[STUDY YEAR]</w:t>
      </w:r>
      <w:r w:rsidR="002E764D">
        <w:t xml:space="preserve"> </w:t>
      </w:r>
      <w:proofErr w:type="gramStart"/>
      <w:r w:rsidR="0098364B">
        <w:t>will be accepted</w:t>
      </w:r>
      <w:proofErr w:type="gramEnd"/>
      <w:r w:rsidR="0098364B">
        <w:t>.</w:t>
      </w:r>
    </w:p>
    <w:p w14:paraId="0B8CACD1" w14:textId="77777777" w:rsidR="0098364B" w:rsidRDefault="0098364B" w:rsidP="00E160C8">
      <w:pPr>
        <w:spacing w:line="240" w:lineRule="auto"/>
      </w:pPr>
    </w:p>
    <w:p w14:paraId="2ECE75F0" w14:textId="4F772A5B" w:rsidR="0098364B" w:rsidRDefault="0098364B" w:rsidP="00E160C8">
      <w:pPr>
        <w:spacing w:line="240" w:lineRule="auto"/>
        <w:ind w:left="747" w:hanging="747"/>
      </w:pPr>
      <w:r>
        <w:rPr>
          <w:b/>
          <w:bCs/>
        </w:rPr>
        <w:t>1.</w:t>
      </w:r>
      <w:r>
        <w:tab/>
      </w:r>
      <w:r>
        <w:rPr>
          <w:b/>
          <w:bCs/>
        </w:rPr>
        <w:t xml:space="preserve">State Agency </w:t>
      </w:r>
      <w:r w:rsidR="004C6FEE">
        <w:rPr>
          <w:b/>
          <w:bCs/>
        </w:rPr>
        <w:t>ID</w:t>
      </w:r>
      <w:r w:rsidR="002E764D">
        <w:t xml:space="preserve"> </w:t>
      </w:r>
      <w:r w:rsidR="004C6FEE">
        <w:t>A</w:t>
      </w:r>
      <w:r>
        <w:t xml:space="preserve"> unique number that permits linkage to the WIC State agency where the participant was certified</w:t>
      </w:r>
      <w:r w:rsidR="004C6FEE">
        <w:t>.</w:t>
      </w:r>
      <w:r w:rsidR="002E764D">
        <w:t xml:space="preserve"> </w:t>
      </w:r>
      <w:r>
        <w:t xml:space="preserve">It is the first </w:t>
      </w:r>
      <w:proofErr w:type="gramStart"/>
      <w:r w:rsidR="004C6FEE">
        <w:t>7</w:t>
      </w:r>
      <w:proofErr w:type="gramEnd"/>
      <w:r>
        <w:t xml:space="preserve"> digits of the </w:t>
      </w:r>
      <w:r w:rsidR="004C6FEE">
        <w:t>10</w:t>
      </w:r>
      <w:r>
        <w:t>-digit Local Agency code maintained by FNS in the WIC Local Agency Directory (WIC LAD).</w:t>
      </w:r>
    </w:p>
    <w:p w14:paraId="418F51E0" w14:textId="77777777" w:rsidR="0098364B" w:rsidRDefault="0098364B" w:rsidP="00E160C8">
      <w:pPr>
        <w:spacing w:line="240" w:lineRule="auto"/>
        <w:ind w:left="747" w:hanging="747"/>
      </w:pPr>
    </w:p>
    <w:p w14:paraId="3244E87A" w14:textId="15DF79B4" w:rsidR="0098364B" w:rsidRDefault="0098364B" w:rsidP="00E160C8">
      <w:pPr>
        <w:spacing w:line="240" w:lineRule="auto"/>
        <w:ind w:left="747" w:hanging="747"/>
      </w:pPr>
      <w:r>
        <w:rPr>
          <w:b/>
          <w:bCs/>
        </w:rPr>
        <w:t>2a.</w:t>
      </w:r>
      <w:r>
        <w:rPr>
          <w:b/>
          <w:bCs/>
        </w:rPr>
        <w:tab/>
        <w:t>Local Agency ID</w:t>
      </w:r>
      <w:r w:rsidR="002E764D">
        <w:t xml:space="preserve"> </w:t>
      </w:r>
      <w:proofErr w:type="gramStart"/>
      <w:r>
        <w:t>A</w:t>
      </w:r>
      <w:proofErr w:type="gramEnd"/>
      <w:r>
        <w:t xml:space="preserve"> unique number that permits linkage to the </w:t>
      </w:r>
      <w:r w:rsidR="009C20A6">
        <w:t>Local Agency</w:t>
      </w:r>
      <w:r>
        <w:t xml:space="preserve"> where the </w:t>
      </w:r>
      <w:r w:rsidR="00391B3B">
        <w:t>participant</w:t>
      </w:r>
      <w:r w:rsidRPr="00391B3B">
        <w:t xml:space="preserve"> </w:t>
      </w:r>
      <w:r w:rsidR="009D0E10" w:rsidRPr="00391B3B">
        <w:t>was</w:t>
      </w:r>
      <w:r w:rsidRPr="00391B3B">
        <w:t xml:space="preserve"> certified</w:t>
      </w:r>
      <w:r>
        <w:t xml:space="preserve"> as eligible for WIC benefits</w:t>
      </w:r>
      <w:r w:rsidR="004C6FEE">
        <w:t>.</w:t>
      </w:r>
      <w:r w:rsidR="002E764D">
        <w:t xml:space="preserve"> </w:t>
      </w:r>
      <w:r>
        <w:t xml:space="preserve">It is the last </w:t>
      </w:r>
      <w:proofErr w:type="gramStart"/>
      <w:r w:rsidR="004C6FEE">
        <w:t>3</w:t>
      </w:r>
      <w:proofErr w:type="gramEnd"/>
      <w:r>
        <w:t xml:space="preserve"> digits of the </w:t>
      </w:r>
      <w:r w:rsidR="004C6FEE">
        <w:t>10</w:t>
      </w:r>
      <w:r>
        <w:t>-digit Local Agency Code maintained by FNS in WIC LAD.</w:t>
      </w:r>
    </w:p>
    <w:p w14:paraId="18974B97" w14:textId="77777777" w:rsidR="0098364B" w:rsidRDefault="0098364B" w:rsidP="00E160C8">
      <w:pPr>
        <w:spacing w:line="240" w:lineRule="auto"/>
        <w:ind w:left="747" w:hanging="747"/>
      </w:pPr>
    </w:p>
    <w:p w14:paraId="7F3BAD54" w14:textId="4FE145AB" w:rsidR="0098364B" w:rsidRDefault="0098364B" w:rsidP="00E160C8">
      <w:pPr>
        <w:spacing w:line="240" w:lineRule="auto"/>
        <w:ind w:left="747" w:hanging="747"/>
      </w:pPr>
      <w:r>
        <w:rPr>
          <w:b/>
          <w:bCs/>
        </w:rPr>
        <w:t>2b.</w:t>
      </w:r>
      <w:r>
        <w:rPr>
          <w:b/>
          <w:bCs/>
        </w:rPr>
        <w:tab/>
        <w:t>Service Site ID</w:t>
      </w:r>
      <w:r w:rsidR="002E764D">
        <w:t xml:space="preserve"> </w:t>
      </w:r>
      <w:proofErr w:type="gramStart"/>
      <w:r>
        <w:t>A</w:t>
      </w:r>
      <w:proofErr w:type="gramEnd"/>
      <w:r>
        <w:t xml:space="preserve"> unique number that permits linkage to the service site where the participant was certified</w:t>
      </w:r>
      <w:r w:rsidR="00527409">
        <w:t>.</w:t>
      </w:r>
      <w:r w:rsidR="002E764D">
        <w:t xml:space="preserve"> </w:t>
      </w:r>
      <w:r>
        <w:t xml:space="preserve">For </w:t>
      </w:r>
      <w:proofErr w:type="gramStart"/>
      <w:r>
        <w:t>State</w:t>
      </w:r>
      <w:proofErr w:type="gramEnd"/>
      <w:r w:rsidR="00691386">
        <w:t xml:space="preserve"> agencie</w:t>
      </w:r>
      <w:r>
        <w:t xml:space="preserve">s that submitted service site or clinic-level data for WIC LAD, service site IDs appear in WIC LAD as the </w:t>
      </w:r>
      <w:r w:rsidR="00527409">
        <w:t>3</w:t>
      </w:r>
      <w:r>
        <w:t>-digit codes under Administering Agency.</w:t>
      </w:r>
    </w:p>
    <w:p w14:paraId="2F7568AD" w14:textId="77777777" w:rsidR="0098364B" w:rsidRDefault="0098364B" w:rsidP="00E160C8">
      <w:pPr>
        <w:spacing w:line="240" w:lineRule="auto"/>
        <w:ind w:left="747" w:hanging="747"/>
      </w:pPr>
    </w:p>
    <w:p w14:paraId="463D83BF" w14:textId="13A32101" w:rsidR="0098364B" w:rsidRPr="003F4D07" w:rsidRDefault="0098364B" w:rsidP="00E160C8">
      <w:pPr>
        <w:spacing w:line="240" w:lineRule="auto"/>
        <w:ind w:left="747" w:hanging="747"/>
        <w:rPr>
          <w:b/>
          <w:i/>
        </w:rPr>
      </w:pPr>
      <w:r>
        <w:tab/>
      </w:r>
      <w:r w:rsidRPr="003F4D07">
        <w:rPr>
          <w:b/>
          <w:bCs/>
          <w:i/>
          <w:iCs/>
        </w:rPr>
        <w:t>Note</w:t>
      </w:r>
      <w:r w:rsidRPr="003F4D07">
        <w:rPr>
          <w:b/>
          <w:i/>
        </w:rPr>
        <w:t>:</w:t>
      </w:r>
      <w:r w:rsidR="002E764D">
        <w:rPr>
          <w:b/>
          <w:i/>
        </w:rPr>
        <w:t xml:space="preserve"> </w:t>
      </w:r>
      <w:r w:rsidRPr="003F4D07">
        <w:rPr>
          <w:b/>
          <w:i/>
        </w:rPr>
        <w:t xml:space="preserve">For </w:t>
      </w:r>
      <w:proofErr w:type="gramStart"/>
      <w:r w:rsidRPr="003F4D07">
        <w:rPr>
          <w:b/>
          <w:i/>
        </w:rPr>
        <w:t>PC</w:t>
      </w:r>
      <w:r w:rsidR="002B7ABF">
        <w:rPr>
          <w:b/>
          <w:i/>
        </w:rPr>
        <w:t>[</w:t>
      </w:r>
      <w:proofErr w:type="gramEnd"/>
      <w:r w:rsidR="002B7ABF">
        <w:rPr>
          <w:b/>
          <w:i/>
        </w:rPr>
        <w:t xml:space="preserve">STUDY YEAR] </w:t>
      </w:r>
      <w:r w:rsidRPr="003F4D07">
        <w:rPr>
          <w:b/>
          <w:i/>
        </w:rPr>
        <w:t xml:space="preserve">, </w:t>
      </w:r>
      <w:r w:rsidR="00527409" w:rsidRPr="003F4D07">
        <w:rPr>
          <w:b/>
          <w:i/>
        </w:rPr>
        <w:t>State</w:t>
      </w:r>
      <w:r w:rsidR="00691386">
        <w:rPr>
          <w:b/>
          <w:i/>
        </w:rPr>
        <w:t xml:space="preserve"> agencie</w:t>
      </w:r>
      <w:r w:rsidR="00527409" w:rsidRPr="003F4D07">
        <w:rPr>
          <w:b/>
          <w:i/>
        </w:rPr>
        <w:t xml:space="preserve">s should not substitute </w:t>
      </w:r>
      <w:r w:rsidRPr="003F4D07">
        <w:rPr>
          <w:b/>
          <w:i/>
        </w:rPr>
        <w:t xml:space="preserve">Service Site ID for Local Agency ID (item 2a above). </w:t>
      </w:r>
    </w:p>
    <w:p w14:paraId="40F41A7E" w14:textId="77777777" w:rsidR="0098364B" w:rsidRDefault="0098364B" w:rsidP="00E160C8">
      <w:pPr>
        <w:spacing w:line="240" w:lineRule="auto"/>
        <w:ind w:left="747" w:hanging="747"/>
      </w:pPr>
    </w:p>
    <w:p w14:paraId="6FA92106" w14:textId="31566C84" w:rsidR="00FC0E2D" w:rsidRDefault="0098364B" w:rsidP="00E160C8">
      <w:pPr>
        <w:spacing w:line="240" w:lineRule="auto"/>
        <w:ind w:left="747" w:hanging="747"/>
      </w:pPr>
      <w:proofErr w:type="gramStart"/>
      <w:r>
        <w:rPr>
          <w:b/>
          <w:bCs/>
        </w:rPr>
        <w:t>3.</w:t>
      </w:r>
      <w:r>
        <w:rPr>
          <w:b/>
          <w:bCs/>
        </w:rPr>
        <w:tab/>
        <w:t>Case ID</w:t>
      </w:r>
      <w:r w:rsidR="002E764D">
        <w:rPr>
          <w:b/>
          <w:bCs/>
        </w:rPr>
        <w:t xml:space="preserve"> </w:t>
      </w:r>
      <w:r>
        <w:t xml:space="preserve">A unique record number for each participant </w:t>
      </w:r>
      <w:r w:rsidR="00527409">
        <w:t>that</w:t>
      </w:r>
      <w:r>
        <w:t xml:space="preserve"> maintains individual privacy at the national level</w:t>
      </w:r>
      <w:r w:rsidR="00527409">
        <w:t>.</w:t>
      </w:r>
      <w:proofErr w:type="gramEnd"/>
      <w:r w:rsidR="002E764D">
        <w:t xml:space="preserve"> </w:t>
      </w:r>
    </w:p>
    <w:p w14:paraId="4664C76F" w14:textId="77777777" w:rsidR="00FC0E2D" w:rsidRDefault="00FC0E2D" w:rsidP="00E160C8">
      <w:pPr>
        <w:spacing w:line="240" w:lineRule="auto"/>
        <w:ind w:left="747" w:hanging="747"/>
      </w:pPr>
    </w:p>
    <w:p w14:paraId="2343C8AA" w14:textId="68D22814" w:rsidR="0098364B" w:rsidRPr="00602D6C" w:rsidRDefault="00FC0E2D" w:rsidP="00E160C8">
      <w:pPr>
        <w:spacing w:line="240" w:lineRule="auto"/>
        <w:ind w:left="747" w:hanging="747"/>
        <w:rPr>
          <w:b/>
          <w:i/>
        </w:rPr>
      </w:pPr>
      <w:r>
        <w:tab/>
      </w:r>
      <w:r w:rsidR="004765B0" w:rsidRPr="004765B0">
        <w:rPr>
          <w:b/>
          <w:i/>
        </w:rPr>
        <w:t>Note:</w:t>
      </w:r>
      <w:r w:rsidR="002E764D">
        <w:rPr>
          <w:b/>
          <w:i/>
        </w:rPr>
        <w:t xml:space="preserve"> </w:t>
      </w:r>
      <w:r w:rsidR="003D2345">
        <w:rPr>
          <w:b/>
          <w:i/>
        </w:rPr>
        <w:t xml:space="preserve">For each participant, </w:t>
      </w:r>
      <w:r w:rsidR="004765B0" w:rsidRPr="004765B0">
        <w:rPr>
          <w:b/>
          <w:i/>
        </w:rPr>
        <w:t>State</w:t>
      </w:r>
      <w:r w:rsidR="00691386">
        <w:rPr>
          <w:b/>
          <w:i/>
        </w:rPr>
        <w:t xml:space="preserve"> agencie</w:t>
      </w:r>
      <w:r w:rsidR="004765B0" w:rsidRPr="004765B0">
        <w:rPr>
          <w:b/>
          <w:i/>
        </w:rPr>
        <w:t xml:space="preserve">s should </w:t>
      </w:r>
      <w:r w:rsidR="00374A9D">
        <w:rPr>
          <w:b/>
          <w:i/>
        </w:rPr>
        <w:t xml:space="preserve">construct </w:t>
      </w:r>
      <w:r w:rsidR="003D2345">
        <w:rPr>
          <w:b/>
          <w:i/>
        </w:rPr>
        <w:t xml:space="preserve">a </w:t>
      </w:r>
      <w:r w:rsidR="00374A9D">
        <w:rPr>
          <w:b/>
          <w:i/>
        </w:rPr>
        <w:t xml:space="preserve">Case ID for their </w:t>
      </w:r>
      <w:proofErr w:type="gramStart"/>
      <w:r w:rsidR="00374A9D">
        <w:rPr>
          <w:b/>
          <w:i/>
        </w:rPr>
        <w:t>PC</w:t>
      </w:r>
      <w:r w:rsidR="002B7ABF">
        <w:rPr>
          <w:b/>
          <w:i/>
        </w:rPr>
        <w:t>[</w:t>
      </w:r>
      <w:proofErr w:type="gramEnd"/>
      <w:r w:rsidR="002B7ABF">
        <w:rPr>
          <w:b/>
          <w:i/>
        </w:rPr>
        <w:t>STUDY YEAR]</w:t>
      </w:r>
      <w:r w:rsidR="002E764D">
        <w:rPr>
          <w:b/>
          <w:i/>
        </w:rPr>
        <w:t xml:space="preserve"> </w:t>
      </w:r>
      <w:r w:rsidR="00374A9D">
        <w:rPr>
          <w:b/>
          <w:i/>
        </w:rPr>
        <w:t>data submission</w:t>
      </w:r>
      <w:r w:rsidR="003D2345">
        <w:rPr>
          <w:b/>
          <w:i/>
        </w:rPr>
        <w:t>s</w:t>
      </w:r>
      <w:r w:rsidR="00374A9D">
        <w:rPr>
          <w:b/>
          <w:i/>
        </w:rPr>
        <w:t xml:space="preserve">; do </w:t>
      </w:r>
      <w:r w:rsidR="004765B0" w:rsidRPr="004765B0">
        <w:rPr>
          <w:b/>
          <w:i/>
        </w:rPr>
        <w:t>not use the case number of the participant as listed in State</w:t>
      </w:r>
      <w:r w:rsidR="00691386">
        <w:rPr>
          <w:b/>
          <w:i/>
        </w:rPr>
        <w:t xml:space="preserve"> agency</w:t>
      </w:r>
      <w:r w:rsidR="004765B0" w:rsidRPr="004765B0">
        <w:rPr>
          <w:b/>
          <w:i/>
        </w:rPr>
        <w:t>-held files.</w:t>
      </w:r>
    </w:p>
    <w:p w14:paraId="7A75E557" w14:textId="77777777" w:rsidR="0098364B" w:rsidRDefault="0098364B" w:rsidP="00E160C8">
      <w:pPr>
        <w:spacing w:line="240" w:lineRule="auto"/>
        <w:ind w:left="747" w:hanging="747"/>
      </w:pPr>
    </w:p>
    <w:p w14:paraId="17EC34AB" w14:textId="68131980" w:rsidR="0098364B" w:rsidRDefault="0098364B" w:rsidP="00E160C8">
      <w:pPr>
        <w:spacing w:line="240" w:lineRule="auto"/>
        <w:ind w:left="747" w:hanging="747"/>
      </w:pPr>
      <w:r>
        <w:rPr>
          <w:b/>
          <w:bCs/>
        </w:rPr>
        <w:t>4.</w:t>
      </w:r>
      <w:r>
        <w:rPr>
          <w:b/>
          <w:bCs/>
        </w:rPr>
        <w:tab/>
        <w:t>Date of Birth</w:t>
      </w:r>
      <w:r w:rsidR="002E764D">
        <w:t xml:space="preserve"> </w:t>
      </w:r>
      <w:r>
        <w:t>Month, day, and year of participant's birth reported in MMDDYYYY format.</w:t>
      </w:r>
    </w:p>
    <w:p w14:paraId="5BAD338D" w14:textId="77777777" w:rsidR="0098364B" w:rsidRDefault="0098364B" w:rsidP="00E160C8">
      <w:pPr>
        <w:spacing w:line="240" w:lineRule="auto"/>
        <w:ind w:left="747" w:hanging="747"/>
      </w:pPr>
    </w:p>
    <w:p w14:paraId="1E9F813D" w14:textId="30CA6879" w:rsidR="0098364B" w:rsidRDefault="0098364B" w:rsidP="00E160C8">
      <w:pPr>
        <w:spacing w:line="240" w:lineRule="auto"/>
        <w:ind w:left="747" w:hanging="747"/>
      </w:pPr>
      <w:r>
        <w:rPr>
          <w:b/>
          <w:bCs/>
        </w:rPr>
        <w:t>5.</w:t>
      </w:r>
      <w:r>
        <w:rPr>
          <w:b/>
          <w:bCs/>
        </w:rPr>
        <w:tab/>
        <w:t>Race/Ethnicity</w:t>
      </w:r>
      <w:r w:rsidR="002E764D">
        <w:t xml:space="preserve"> </w:t>
      </w:r>
      <w:r>
        <w:t>This categorization requires classification of participants based on ethnicity as well as race</w:t>
      </w:r>
      <w:r w:rsidR="005579F9">
        <w:t>.</w:t>
      </w:r>
      <w:r w:rsidR="002E764D">
        <w:t xml:space="preserve"> </w:t>
      </w:r>
      <w:r>
        <w:t>The two categories</w:t>
      </w:r>
      <w:r w:rsidR="00374A9D">
        <w:t xml:space="preserve"> for ethnicity</w:t>
      </w:r>
      <w:r>
        <w:t xml:space="preserve"> are Hispanic/Latino </w:t>
      </w:r>
      <w:r w:rsidR="00374A9D">
        <w:t>and</w:t>
      </w:r>
      <w:r>
        <w:t xml:space="preserve"> Not Hispanic/Latino</w:t>
      </w:r>
      <w:r w:rsidR="005579F9">
        <w:t>.</w:t>
      </w:r>
      <w:r w:rsidR="002E764D">
        <w:t xml:space="preserve"> </w:t>
      </w:r>
      <w:r>
        <w:t xml:space="preserve">The five racial categories, as required by OMB, </w:t>
      </w:r>
      <w:r w:rsidR="005579F9">
        <w:t>are</w:t>
      </w:r>
      <w:r>
        <w:t xml:space="preserve"> </w:t>
      </w:r>
      <w:r w:rsidR="005579F9">
        <w:t xml:space="preserve">1) </w:t>
      </w:r>
      <w:r>
        <w:t xml:space="preserve">American Indian or </w:t>
      </w:r>
      <w:r w:rsidR="00E14B10">
        <w:t>Alaska Native</w:t>
      </w:r>
      <w:r>
        <w:t xml:space="preserve">; </w:t>
      </w:r>
      <w:r w:rsidR="005579F9">
        <w:t xml:space="preserve">2) </w:t>
      </w:r>
      <w:r>
        <w:t xml:space="preserve">Asian; </w:t>
      </w:r>
      <w:r w:rsidR="005579F9">
        <w:t xml:space="preserve">3) </w:t>
      </w:r>
      <w:r>
        <w:t xml:space="preserve">Black or African American; </w:t>
      </w:r>
      <w:r w:rsidR="005579F9">
        <w:t xml:space="preserve">4) </w:t>
      </w:r>
      <w:r>
        <w:t xml:space="preserve">Native Hawaiian or Other Pacific Islander; or </w:t>
      </w:r>
      <w:r w:rsidR="005579F9">
        <w:t xml:space="preserve">5) </w:t>
      </w:r>
      <w:r>
        <w:t>White</w:t>
      </w:r>
      <w:r w:rsidR="005579F9">
        <w:t>.</w:t>
      </w:r>
      <w:r w:rsidR="002E764D">
        <w:t xml:space="preserve"> </w:t>
      </w:r>
      <w:r>
        <w:t xml:space="preserve">One or more racial categories </w:t>
      </w:r>
      <w:proofErr w:type="gramStart"/>
      <w:r>
        <w:t>may be selected</w:t>
      </w:r>
      <w:proofErr w:type="gramEnd"/>
      <w:r>
        <w:t>.</w:t>
      </w:r>
    </w:p>
    <w:p w14:paraId="682DD2E8" w14:textId="77777777" w:rsidR="0098364B" w:rsidRDefault="0098364B" w:rsidP="00E160C8">
      <w:pPr>
        <w:spacing w:line="240" w:lineRule="auto"/>
        <w:ind w:left="747" w:hanging="747"/>
      </w:pPr>
    </w:p>
    <w:p w14:paraId="4100EEA4" w14:textId="77777777" w:rsidR="0098364B" w:rsidRPr="003B465A" w:rsidRDefault="0098364B" w:rsidP="00E160C8">
      <w:pPr>
        <w:pStyle w:val="RefNumbers"/>
        <w:numPr>
          <w:ilvl w:val="0"/>
          <w:numId w:val="0"/>
        </w:numPr>
        <w:tabs>
          <w:tab w:val="left" w:pos="720"/>
        </w:tabs>
        <w:spacing w:after="0" w:line="240" w:lineRule="auto"/>
        <w:ind w:left="720" w:hanging="720"/>
        <w:rPr>
          <w:color w:val="1F497D"/>
        </w:rPr>
      </w:pPr>
      <w:r>
        <w:tab/>
      </w:r>
      <w:r w:rsidRPr="003F4D07">
        <w:t>State</w:t>
      </w:r>
      <w:r w:rsidR="00691386">
        <w:t xml:space="preserve"> agencie</w:t>
      </w:r>
      <w:r w:rsidRPr="003F4D07">
        <w:t>s may report race/ethnicity using one of two formats</w:t>
      </w:r>
      <w:r w:rsidRPr="003B465A">
        <w:rPr>
          <w:color w:val="1F497D"/>
        </w:rPr>
        <w:t>:</w:t>
      </w:r>
    </w:p>
    <w:p w14:paraId="5BCFD3AE" w14:textId="77777777" w:rsidR="0098364B" w:rsidRDefault="0098364B" w:rsidP="00E160C8">
      <w:pPr>
        <w:pStyle w:val="RefNumbers"/>
        <w:numPr>
          <w:ilvl w:val="0"/>
          <w:numId w:val="0"/>
        </w:numPr>
        <w:tabs>
          <w:tab w:val="left" w:pos="720"/>
        </w:tabs>
        <w:spacing w:after="0" w:line="240" w:lineRule="auto"/>
        <w:ind w:left="720" w:hanging="720"/>
      </w:pPr>
    </w:p>
    <w:p w14:paraId="4EF8ACB3" w14:textId="7EE7C38A" w:rsidR="0098364B" w:rsidRDefault="00DB6174" w:rsidP="00E160C8">
      <w:pPr>
        <w:pStyle w:val="RefNumbers"/>
        <w:numPr>
          <w:ilvl w:val="0"/>
          <w:numId w:val="16"/>
        </w:numPr>
        <w:tabs>
          <w:tab w:val="clear" w:pos="900"/>
          <w:tab w:val="left" w:pos="720"/>
        </w:tabs>
        <w:spacing w:after="120" w:line="240" w:lineRule="auto"/>
        <w:ind w:left="1080"/>
      </w:pPr>
      <w:r>
        <w:t>Y</w:t>
      </w:r>
      <w:r w:rsidR="0098364B">
        <w:t>es/</w:t>
      </w:r>
      <w:r>
        <w:t>N</w:t>
      </w:r>
      <w:r w:rsidR="0098364B">
        <w:t xml:space="preserve">o for each of the categories resulting in a </w:t>
      </w:r>
      <w:r w:rsidR="009D56B1">
        <w:t>six-</w:t>
      </w:r>
      <w:r w:rsidR="0098364B">
        <w:t xml:space="preserve">digit code (1=yes; 2=no) </w:t>
      </w:r>
    </w:p>
    <w:p w14:paraId="35063DD9" w14:textId="3163EE10" w:rsidR="0098364B" w:rsidRDefault="00DB6174" w:rsidP="00E160C8">
      <w:pPr>
        <w:pStyle w:val="RefNumbers"/>
        <w:numPr>
          <w:ilvl w:val="0"/>
          <w:numId w:val="16"/>
        </w:numPr>
        <w:tabs>
          <w:tab w:val="clear" w:pos="900"/>
          <w:tab w:val="left" w:pos="720"/>
        </w:tabs>
        <w:spacing w:after="0" w:line="240" w:lineRule="auto"/>
        <w:ind w:left="1080"/>
      </w:pPr>
      <w:r>
        <w:t>T</w:t>
      </w:r>
      <w:r w:rsidR="0098364B">
        <w:t>hree digits to represent key combinations of racial selections with the first digit representing ethnicity and the last two representing race combinations</w:t>
      </w:r>
    </w:p>
    <w:p w14:paraId="4B7F7A1C" w14:textId="77777777" w:rsidR="0098364B" w:rsidRDefault="0098364B" w:rsidP="00E160C8">
      <w:pPr>
        <w:spacing w:line="240" w:lineRule="auto"/>
      </w:pPr>
    </w:p>
    <w:p w14:paraId="747C5A90" w14:textId="63C421E4" w:rsidR="0098364B" w:rsidRDefault="0098364B" w:rsidP="00E160C8">
      <w:pPr>
        <w:pStyle w:val="RefNumbers"/>
        <w:numPr>
          <w:ilvl w:val="0"/>
          <w:numId w:val="0"/>
        </w:numPr>
        <w:tabs>
          <w:tab w:val="left" w:pos="720"/>
        </w:tabs>
        <w:spacing w:after="0" w:line="240" w:lineRule="auto"/>
        <w:ind w:left="720" w:hanging="720"/>
      </w:pPr>
      <w:proofErr w:type="gramStart"/>
      <w:r>
        <w:rPr>
          <w:b/>
          <w:bCs/>
        </w:rPr>
        <w:lastRenderedPageBreak/>
        <w:t>6a.</w:t>
      </w:r>
      <w:r>
        <w:rPr>
          <w:b/>
          <w:bCs/>
        </w:rPr>
        <w:tab/>
        <w:t>Certification Category</w:t>
      </w:r>
      <w:r w:rsidR="002E764D">
        <w:t xml:space="preserve"> </w:t>
      </w:r>
      <w:r>
        <w:t>The category—one of five possible categories—under which a person is certified as eligible for WIC benefits</w:t>
      </w:r>
      <w:r w:rsidR="00FC0E2D">
        <w:t>.</w:t>
      </w:r>
      <w:proofErr w:type="gramEnd"/>
      <w:r w:rsidR="002E764D">
        <w:t xml:space="preserve"> </w:t>
      </w:r>
      <w:r w:rsidR="00FC0E2D">
        <w:t>These include 1)</w:t>
      </w:r>
      <w:r>
        <w:t xml:space="preserve"> pregnant woman; </w:t>
      </w:r>
      <w:r w:rsidR="00FC0E2D">
        <w:t xml:space="preserve">2) </w:t>
      </w:r>
      <w:r>
        <w:t xml:space="preserve">breastfeeding woman; </w:t>
      </w:r>
      <w:r w:rsidR="00FC0E2D">
        <w:t xml:space="preserve">3) </w:t>
      </w:r>
      <w:r>
        <w:t xml:space="preserve">postpartum woman (not breastfeeding); </w:t>
      </w:r>
      <w:r w:rsidR="00FC0E2D">
        <w:t xml:space="preserve">4) </w:t>
      </w:r>
      <w:r>
        <w:t>infant (</w:t>
      </w:r>
      <w:r w:rsidR="009D56B1">
        <w:t>younger than</w:t>
      </w:r>
      <w:r>
        <w:t xml:space="preserve"> 12 months)</w:t>
      </w:r>
      <w:proofErr w:type="gramStart"/>
      <w:r>
        <w:t>;</w:t>
      </w:r>
      <w:proofErr w:type="gramEnd"/>
      <w:r>
        <w:t xml:space="preserve"> </w:t>
      </w:r>
      <w:r w:rsidR="00FC0E2D">
        <w:t>and</w:t>
      </w:r>
      <w:r>
        <w:t xml:space="preserve"> </w:t>
      </w:r>
      <w:r w:rsidR="00FC0E2D">
        <w:t xml:space="preserve">5) </w:t>
      </w:r>
      <w:r>
        <w:t>child (12</w:t>
      </w:r>
      <w:r w:rsidR="00B8169C">
        <w:t>–</w:t>
      </w:r>
      <w:r>
        <w:t>59 months).</w:t>
      </w:r>
    </w:p>
    <w:p w14:paraId="61AB30B5" w14:textId="77777777" w:rsidR="0098364B" w:rsidRDefault="0098364B" w:rsidP="00E160C8">
      <w:pPr>
        <w:spacing w:line="240" w:lineRule="auto"/>
        <w:ind w:left="720" w:hanging="720"/>
      </w:pPr>
    </w:p>
    <w:p w14:paraId="7F788D41" w14:textId="3B55336F" w:rsidR="0098364B" w:rsidRDefault="0098364B" w:rsidP="00E160C8">
      <w:pPr>
        <w:spacing w:line="240" w:lineRule="auto"/>
        <w:ind w:left="720" w:hanging="720"/>
      </w:pPr>
      <w:r>
        <w:rPr>
          <w:b/>
          <w:bCs/>
        </w:rPr>
        <w:t>6b-c.</w:t>
      </w:r>
      <w:r>
        <w:rPr>
          <w:b/>
          <w:bCs/>
        </w:rPr>
        <w:tab/>
        <w:t xml:space="preserve">Expected Date of Delivery or </w:t>
      </w:r>
      <w:r w:rsidR="00691386">
        <w:rPr>
          <w:b/>
          <w:bCs/>
        </w:rPr>
        <w:t xml:space="preserve">Number of </w:t>
      </w:r>
      <w:r>
        <w:rPr>
          <w:b/>
          <w:bCs/>
        </w:rPr>
        <w:t>Weeks Gestation</w:t>
      </w:r>
      <w:r w:rsidR="002E764D">
        <w:t xml:space="preserve"> </w:t>
      </w:r>
      <w:r>
        <w:t>For pregnant women, the projected date of delivery (MMDDYYYY format) or the number of weeks since the last menstrual period as determined at WIC Program certification.</w:t>
      </w:r>
    </w:p>
    <w:p w14:paraId="4ED00055" w14:textId="77777777" w:rsidR="0098364B" w:rsidRDefault="0098364B" w:rsidP="00E160C8">
      <w:pPr>
        <w:spacing w:line="240" w:lineRule="auto"/>
      </w:pPr>
    </w:p>
    <w:p w14:paraId="1CA99153" w14:textId="39CCF7B8" w:rsidR="0098364B" w:rsidRDefault="0098364B" w:rsidP="00E160C8">
      <w:pPr>
        <w:spacing w:line="240" w:lineRule="auto"/>
        <w:ind w:left="720" w:hanging="720"/>
      </w:pPr>
      <w:r>
        <w:rPr>
          <w:b/>
          <w:bCs/>
        </w:rPr>
        <w:t>7.</w:t>
      </w:r>
      <w:r>
        <w:rPr>
          <w:b/>
          <w:bCs/>
        </w:rPr>
        <w:tab/>
        <w:t>Date of Certification</w:t>
      </w:r>
      <w:r w:rsidR="002E764D">
        <w:t xml:space="preserve"> </w:t>
      </w:r>
      <w:r>
        <w:t xml:space="preserve">The date the person </w:t>
      </w:r>
      <w:proofErr w:type="gramStart"/>
      <w:r>
        <w:t>was declared</w:t>
      </w:r>
      <w:proofErr w:type="gramEnd"/>
      <w:r>
        <w:t xml:space="preserve"> eligible for the most current WIC Program certification as of April </w:t>
      </w:r>
      <w:r w:rsidR="002B7ABF">
        <w:t>[STUDY YEAR]</w:t>
      </w:r>
      <w:r w:rsidR="002E764D">
        <w:t xml:space="preserve">. </w:t>
      </w:r>
      <w:r>
        <w:t xml:space="preserve">Month, day, and year </w:t>
      </w:r>
      <w:proofErr w:type="gramStart"/>
      <w:r>
        <w:t>should be reported</w:t>
      </w:r>
      <w:proofErr w:type="gramEnd"/>
      <w:r>
        <w:t xml:space="preserve"> in MMDDYYYY format.</w:t>
      </w:r>
    </w:p>
    <w:p w14:paraId="3038EBD4" w14:textId="77777777" w:rsidR="0098364B" w:rsidRDefault="0098364B" w:rsidP="00E160C8">
      <w:pPr>
        <w:spacing w:line="240" w:lineRule="auto"/>
        <w:ind w:left="720" w:hanging="720"/>
      </w:pPr>
    </w:p>
    <w:p w14:paraId="12BBF338" w14:textId="37285A93" w:rsidR="0098364B" w:rsidRDefault="0098364B" w:rsidP="00E160C8">
      <w:pPr>
        <w:spacing w:line="240" w:lineRule="auto"/>
        <w:ind w:left="720" w:hanging="720"/>
      </w:pPr>
      <w:proofErr w:type="gramStart"/>
      <w:r>
        <w:rPr>
          <w:b/>
          <w:bCs/>
        </w:rPr>
        <w:t>8.</w:t>
      </w:r>
      <w:r>
        <w:rPr>
          <w:b/>
          <w:bCs/>
        </w:rPr>
        <w:tab/>
        <w:t>Sex</w:t>
      </w:r>
      <w:r w:rsidR="002E764D">
        <w:t xml:space="preserve"> </w:t>
      </w:r>
      <w:r>
        <w:t>For infants and children, male or female.</w:t>
      </w:r>
      <w:proofErr w:type="gramEnd"/>
    </w:p>
    <w:p w14:paraId="4F6E5E98" w14:textId="77777777" w:rsidR="0098364B" w:rsidRDefault="0098364B" w:rsidP="00E160C8">
      <w:pPr>
        <w:spacing w:line="240" w:lineRule="auto"/>
        <w:ind w:left="720" w:hanging="720"/>
      </w:pPr>
    </w:p>
    <w:p w14:paraId="582FD059" w14:textId="7421CD86" w:rsidR="0098364B" w:rsidRDefault="0098364B" w:rsidP="00E160C8">
      <w:pPr>
        <w:spacing w:line="240" w:lineRule="auto"/>
        <w:ind w:left="720" w:hanging="720"/>
      </w:pPr>
      <w:r>
        <w:rPr>
          <w:b/>
          <w:bCs/>
        </w:rPr>
        <w:t>9.</w:t>
      </w:r>
      <w:r>
        <w:rPr>
          <w:b/>
          <w:bCs/>
        </w:rPr>
        <w:tab/>
        <w:t>Ri</w:t>
      </w:r>
      <w:r w:rsidR="00637444">
        <w:rPr>
          <w:b/>
          <w:bCs/>
        </w:rPr>
        <w:t>s</w:t>
      </w:r>
      <w:r>
        <w:rPr>
          <w:b/>
          <w:bCs/>
        </w:rPr>
        <w:t>k</w:t>
      </w:r>
      <w:r w:rsidR="00EE68BA">
        <w:rPr>
          <w:b/>
          <w:bCs/>
        </w:rPr>
        <w:t xml:space="preserve"> </w:t>
      </w:r>
      <w:r>
        <w:rPr>
          <w:b/>
          <w:bCs/>
        </w:rPr>
        <w:t>Priority Code</w:t>
      </w:r>
      <w:r w:rsidR="002E764D">
        <w:t xml:space="preserve"> </w:t>
      </w:r>
      <w:r>
        <w:t xml:space="preserve">Participant priority level for WIC Program certification at the time of the most recent WIC Program certification as of April </w:t>
      </w:r>
      <w:r w:rsidR="002B7ABF">
        <w:t>[STUDY YEAR]</w:t>
      </w:r>
      <w:r w:rsidR="002E764D">
        <w:t>.</w:t>
      </w:r>
    </w:p>
    <w:p w14:paraId="3D58CC16" w14:textId="77777777" w:rsidR="0098364B" w:rsidRDefault="0098364B" w:rsidP="00E160C8">
      <w:pPr>
        <w:spacing w:line="240" w:lineRule="auto"/>
        <w:ind w:left="720" w:hanging="720"/>
      </w:pPr>
    </w:p>
    <w:p w14:paraId="129A3519" w14:textId="712B5598" w:rsidR="0098364B" w:rsidRDefault="0098364B" w:rsidP="00E160C8">
      <w:pPr>
        <w:spacing w:line="240" w:lineRule="auto"/>
        <w:ind w:left="720" w:hanging="720"/>
      </w:pPr>
      <w:r>
        <w:rPr>
          <w:b/>
          <w:bCs/>
        </w:rPr>
        <w:t>10a-c.</w:t>
      </w:r>
      <w:r>
        <w:rPr>
          <w:b/>
          <w:bCs/>
        </w:rPr>
        <w:tab/>
        <w:t xml:space="preserve">Participation in TANF, </w:t>
      </w:r>
      <w:r w:rsidR="00152C29">
        <w:rPr>
          <w:b/>
          <w:bCs/>
        </w:rPr>
        <w:t>SNAP</w:t>
      </w:r>
      <w:r>
        <w:rPr>
          <w:b/>
          <w:bCs/>
        </w:rPr>
        <w:t>, Medicaid</w:t>
      </w:r>
      <w:r w:rsidR="002E764D">
        <w:t xml:space="preserve"> </w:t>
      </w:r>
      <w:r>
        <w:t xml:space="preserve">The participant's reported participation in each of these programs at the time of the most recent WIC Program certification as of April </w:t>
      </w:r>
      <w:r w:rsidR="002B7ABF">
        <w:t>[STUDY YEAR]</w:t>
      </w:r>
      <w:r w:rsidR="002E764D">
        <w:t>.</w:t>
      </w:r>
    </w:p>
    <w:p w14:paraId="40F3B009" w14:textId="77777777" w:rsidR="0098364B" w:rsidRDefault="0098364B" w:rsidP="00E160C8">
      <w:pPr>
        <w:spacing w:line="240" w:lineRule="auto"/>
        <w:ind w:left="720" w:hanging="720"/>
      </w:pPr>
    </w:p>
    <w:p w14:paraId="5FB52CB3" w14:textId="08CE6B2C" w:rsidR="0098364B" w:rsidRDefault="0098364B" w:rsidP="00E160C8">
      <w:pPr>
        <w:spacing w:line="240" w:lineRule="auto"/>
        <w:ind w:left="720" w:hanging="720"/>
      </w:pPr>
      <w:r>
        <w:rPr>
          <w:b/>
          <w:bCs/>
        </w:rPr>
        <w:t>11.</w:t>
      </w:r>
      <w:r>
        <w:rPr>
          <w:b/>
          <w:bCs/>
        </w:rPr>
        <w:tab/>
        <w:t>Migrant Status</w:t>
      </w:r>
      <w:r w:rsidR="002E764D">
        <w:t xml:space="preserve"> </w:t>
      </w:r>
      <w:r>
        <w:t xml:space="preserve">Participant migrant status according to the </w:t>
      </w:r>
      <w:r w:rsidR="00D746B9">
        <w:t>Federal</w:t>
      </w:r>
      <w:r>
        <w:t xml:space="preserve"> WIC Program definition of a migrant farmworker (currently counted in the FNS 498 report).</w:t>
      </w:r>
    </w:p>
    <w:p w14:paraId="4480AA4A" w14:textId="77777777" w:rsidR="0098364B" w:rsidRDefault="0098364B" w:rsidP="00E160C8">
      <w:pPr>
        <w:spacing w:line="240" w:lineRule="auto"/>
        <w:ind w:left="720" w:hanging="720"/>
      </w:pPr>
    </w:p>
    <w:p w14:paraId="1711BBDE" w14:textId="7111D105" w:rsidR="00FF02E2" w:rsidRDefault="0098364B" w:rsidP="00FF02E2">
      <w:pPr>
        <w:spacing w:line="240" w:lineRule="auto"/>
        <w:ind w:left="720" w:hanging="720"/>
      </w:pPr>
      <w:r>
        <w:rPr>
          <w:b/>
          <w:bCs/>
        </w:rPr>
        <w:t>12.</w:t>
      </w:r>
      <w:r>
        <w:rPr>
          <w:b/>
          <w:bCs/>
        </w:rPr>
        <w:tab/>
        <w:t>Number in Family or Economic Unit</w:t>
      </w:r>
      <w:r w:rsidR="002E764D">
        <w:t xml:space="preserve"> </w:t>
      </w:r>
      <w:r>
        <w:t xml:space="preserve">The number of persons in the family or economic unit upon which WIC income eligibility </w:t>
      </w:r>
      <w:proofErr w:type="gramStart"/>
      <w:r>
        <w:t>was based</w:t>
      </w:r>
      <w:proofErr w:type="gramEnd"/>
      <w:r w:rsidR="008D33CD">
        <w:t xml:space="preserve">. </w:t>
      </w:r>
    </w:p>
    <w:p w14:paraId="1E60E51A" w14:textId="77777777" w:rsidR="00FF02E2" w:rsidRDefault="00FF02E2" w:rsidP="00FF02E2">
      <w:pPr>
        <w:spacing w:line="240" w:lineRule="auto"/>
        <w:ind w:left="720" w:hanging="720"/>
      </w:pPr>
    </w:p>
    <w:p w14:paraId="0641EBCB" w14:textId="2AE25CA9" w:rsidR="00FF02E2" w:rsidRDefault="004F68D4" w:rsidP="004F68D4">
      <w:pPr>
        <w:spacing w:line="240" w:lineRule="auto"/>
        <w:ind w:left="720"/>
      </w:pPr>
      <w:r>
        <w:t>States may report a self-declared number in the family or economic unit for participants whose income was not required to be determined as part of the WIC certification process</w:t>
      </w:r>
      <w:r w:rsidR="00DB6174">
        <w:t>.</w:t>
      </w:r>
      <w:r w:rsidR="002E764D">
        <w:t xml:space="preserve"> </w:t>
      </w:r>
      <w:proofErr w:type="gramStart"/>
      <w:r>
        <w:t xml:space="preserve">These participants include adjunctively income-eligible participants (due to TANF, </w:t>
      </w:r>
      <w:r w:rsidRPr="00152C29">
        <w:t>SNAP</w:t>
      </w:r>
      <w:r>
        <w:t>, or Medicaid participation) and those participants deemed income eligible under optional procedures available to the State Agency in Federal WIC Regulations, Section 246.7(d)(2)(vi-viii) (means</w:t>
      </w:r>
      <w:r w:rsidR="00B8169C">
        <w:t>-</w:t>
      </w:r>
      <w:r>
        <w:t>tested programs identified by the State for automatic WIC Program income eligibility, income eligibility of pregnant women, and income eligibility of Indian and instream migrant farmworker applicants)</w:t>
      </w:r>
      <w:r w:rsidR="003605DF">
        <w:t>.</w:t>
      </w:r>
      <w:proofErr w:type="gramEnd"/>
    </w:p>
    <w:p w14:paraId="29FF79F4" w14:textId="77777777" w:rsidR="004F68D4" w:rsidRDefault="004F68D4" w:rsidP="00FF02E2">
      <w:pPr>
        <w:spacing w:line="240" w:lineRule="auto"/>
      </w:pPr>
    </w:p>
    <w:p w14:paraId="48F649C0" w14:textId="77777777" w:rsidR="00FF02E2" w:rsidRDefault="00FF02E2" w:rsidP="00FF02E2">
      <w:pPr>
        <w:pStyle w:val="TOC1"/>
        <w:tabs>
          <w:tab w:val="left" w:pos="720"/>
          <w:tab w:val="left" w:pos="1080"/>
          <w:tab w:val="left" w:pos="1440"/>
          <w:tab w:val="left" w:pos="1800"/>
        </w:tabs>
        <w:spacing w:before="0" w:line="240" w:lineRule="auto"/>
        <w:rPr>
          <w:bCs/>
        </w:rPr>
      </w:pPr>
      <w:r>
        <w:rPr>
          <w:bCs/>
        </w:rPr>
        <w:t>13a-c.</w:t>
      </w:r>
      <w:r>
        <w:rPr>
          <w:bCs/>
        </w:rPr>
        <w:tab/>
        <w:t>Family or Economic Unit Income</w:t>
      </w:r>
    </w:p>
    <w:p w14:paraId="2B7828DD" w14:textId="77777777" w:rsidR="00FF02E2" w:rsidRDefault="00FF02E2" w:rsidP="00FF02E2">
      <w:pPr>
        <w:spacing w:line="240" w:lineRule="auto"/>
      </w:pPr>
    </w:p>
    <w:p w14:paraId="3BC45F28" w14:textId="069E94C0" w:rsidR="00FF02E2" w:rsidRDefault="00FF02E2" w:rsidP="00FF02E2">
      <w:pPr>
        <w:pStyle w:val="RefNumbers"/>
        <w:numPr>
          <w:ilvl w:val="0"/>
          <w:numId w:val="0"/>
        </w:numPr>
        <w:tabs>
          <w:tab w:val="left" w:pos="720"/>
        </w:tabs>
        <w:spacing w:after="0" w:line="240" w:lineRule="auto"/>
        <w:ind w:left="1100" w:hanging="1100"/>
      </w:pPr>
      <w:r>
        <w:tab/>
        <w:t>1.</w:t>
      </w:r>
      <w:r>
        <w:tab/>
        <w:t xml:space="preserve">For persons for whom income is determined during the certification process, the income amount that was determined to qualify them for the WIC Program during the most recent certification as of April </w:t>
      </w:r>
      <w:r w:rsidR="002B7ABF">
        <w:t>[STUDY YEAR]</w:t>
      </w:r>
      <w:r w:rsidR="002E764D">
        <w:t>.</w:t>
      </w:r>
    </w:p>
    <w:p w14:paraId="77835632" w14:textId="77777777" w:rsidR="00FF02E2" w:rsidRDefault="00FF02E2" w:rsidP="00FF02E2">
      <w:pPr>
        <w:spacing w:line="240" w:lineRule="auto"/>
        <w:ind w:left="1100" w:hanging="1100"/>
      </w:pPr>
    </w:p>
    <w:p w14:paraId="048EC61C" w14:textId="77777777" w:rsidR="00FF02E2" w:rsidRDefault="00FF02E2" w:rsidP="00FF02E2">
      <w:pPr>
        <w:pStyle w:val="RefNumbers"/>
        <w:numPr>
          <w:ilvl w:val="0"/>
          <w:numId w:val="0"/>
        </w:numPr>
        <w:tabs>
          <w:tab w:val="left" w:pos="720"/>
        </w:tabs>
        <w:spacing w:after="0" w:line="240" w:lineRule="auto"/>
        <w:ind w:left="1100" w:hanging="1100"/>
      </w:pPr>
      <w:r>
        <w:tab/>
      </w:r>
      <w:r>
        <w:tab/>
        <w:t>FNS will convert income expressed in different measures (weekly, monthly, yearly, etc.) to annual amounts.</w:t>
      </w:r>
    </w:p>
    <w:p w14:paraId="7452E314" w14:textId="77777777" w:rsidR="00FF02E2" w:rsidRDefault="00FF02E2" w:rsidP="00FF02E2">
      <w:pPr>
        <w:spacing w:line="240" w:lineRule="auto"/>
        <w:ind w:left="1100" w:hanging="1100"/>
      </w:pPr>
    </w:p>
    <w:p w14:paraId="2ADE7E56" w14:textId="0F28F168" w:rsidR="00FF02E2" w:rsidRDefault="00FF02E2" w:rsidP="00FF02E2">
      <w:pPr>
        <w:spacing w:line="240" w:lineRule="auto"/>
        <w:ind w:left="1100" w:hanging="1100"/>
      </w:pPr>
      <w:r>
        <w:tab/>
        <w:t>2.</w:t>
      </w:r>
      <w:r>
        <w:tab/>
        <w:t>For descriptive purposes only, for participants whose income was not required to be determined as part of the WIC Program certification process, the self-reported income at time of certification.</w:t>
      </w:r>
      <w:r w:rsidR="002E764D">
        <w:t xml:space="preserve"> </w:t>
      </w:r>
      <w:r>
        <w:t xml:space="preserve">These participants include adjunctively income-eligible participants and </w:t>
      </w:r>
      <w:r>
        <w:lastRenderedPageBreak/>
        <w:t>those persons deemed eligible under optional procedures available to the State Agency in Federal WIC Regulations, Section 246.7(d)(2)(vi-viii).</w:t>
      </w:r>
    </w:p>
    <w:p w14:paraId="34A17DB0" w14:textId="77777777" w:rsidR="00FF02E2" w:rsidRDefault="00FF02E2" w:rsidP="00FF02E2">
      <w:pPr>
        <w:spacing w:line="240" w:lineRule="auto"/>
        <w:ind w:left="1100" w:hanging="1100"/>
      </w:pPr>
    </w:p>
    <w:p w14:paraId="325F979D" w14:textId="15B8C580" w:rsidR="00FF02E2" w:rsidRDefault="00FF02E2" w:rsidP="00FF02E2">
      <w:pPr>
        <w:spacing w:line="240" w:lineRule="auto"/>
        <w:ind w:left="1100" w:hanging="1100"/>
      </w:pPr>
      <w:r>
        <w:tab/>
      </w:r>
      <w:r>
        <w:tab/>
        <w:t>States should not use zero to indicate income values that are missing or not available</w:t>
      </w:r>
      <w:r w:rsidR="00DB6174">
        <w:t>.</w:t>
      </w:r>
      <w:r w:rsidR="002E764D">
        <w:t xml:space="preserve"> </w:t>
      </w:r>
      <w:r>
        <w:t>Zero should indicate only an actual value of zero.</w:t>
      </w:r>
    </w:p>
    <w:p w14:paraId="1848313D" w14:textId="77777777" w:rsidR="00FF02E2" w:rsidRDefault="00FF02E2" w:rsidP="00FF02E2">
      <w:pPr>
        <w:spacing w:line="240" w:lineRule="auto"/>
      </w:pPr>
    </w:p>
    <w:p w14:paraId="2495A46A" w14:textId="35E976C2" w:rsidR="00FF02E2" w:rsidRPr="003F4D07" w:rsidRDefault="00FF02E2" w:rsidP="00FF02E2">
      <w:pPr>
        <w:tabs>
          <w:tab w:val="clear" w:pos="720"/>
          <w:tab w:val="clear" w:pos="1080"/>
          <w:tab w:val="clear" w:pos="1440"/>
          <w:tab w:val="clear" w:pos="1800"/>
        </w:tabs>
        <w:spacing w:line="240" w:lineRule="auto"/>
        <w:ind w:left="1080" w:hanging="1080"/>
        <w:rPr>
          <w:b/>
          <w:i/>
        </w:rPr>
      </w:pPr>
      <w:r>
        <w:tab/>
      </w:r>
      <w:proofErr w:type="gramStart"/>
      <w:r w:rsidRPr="003F4D07">
        <w:rPr>
          <w:b/>
          <w:bCs/>
          <w:i/>
          <w:iCs/>
        </w:rPr>
        <w:t>Note:</w:t>
      </w:r>
      <w:proofErr w:type="gramEnd"/>
      <w:r w:rsidR="002E764D">
        <w:rPr>
          <w:b/>
          <w:i/>
        </w:rPr>
        <w:t xml:space="preserve"> </w:t>
      </w:r>
      <w:r w:rsidRPr="003F4D07">
        <w:rPr>
          <w:b/>
          <w:i/>
        </w:rPr>
        <w:t>Due to the large proportion of WIC participants who are adjunctively income eligible, their income information is essential to describe income among the overall WIC population.</w:t>
      </w:r>
      <w:r w:rsidR="002E764D">
        <w:rPr>
          <w:b/>
          <w:i/>
        </w:rPr>
        <w:t xml:space="preserve"> </w:t>
      </w:r>
      <w:r w:rsidRPr="003F4D07">
        <w:rPr>
          <w:b/>
          <w:bCs/>
          <w:i/>
          <w:iCs/>
        </w:rPr>
        <w:t>States are required to provide income information on those adjunctively eligible for WIC according to Federal WIC Regulation, section 246.7.</w:t>
      </w:r>
    </w:p>
    <w:p w14:paraId="1BD13347" w14:textId="77777777" w:rsidR="00FF02E2" w:rsidRDefault="00FF02E2" w:rsidP="00FF02E2">
      <w:pPr>
        <w:spacing w:line="240" w:lineRule="auto"/>
      </w:pPr>
    </w:p>
    <w:p w14:paraId="43A8EA2F" w14:textId="56F8E903" w:rsidR="00FF02E2" w:rsidRDefault="00FF02E2" w:rsidP="00FF02E2">
      <w:pPr>
        <w:spacing w:line="240" w:lineRule="auto"/>
        <w:ind w:left="720" w:hanging="720"/>
      </w:pPr>
      <w:r>
        <w:rPr>
          <w:b/>
          <w:bCs/>
        </w:rPr>
        <w:t>14a-j.</w:t>
      </w:r>
      <w:r>
        <w:rPr>
          <w:b/>
          <w:bCs/>
        </w:rPr>
        <w:tab/>
        <w:t>Nutrition Risks Present at Certification</w:t>
      </w:r>
      <w:r w:rsidR="002E764D">
        <w:t xml:space="preserve"> </w:t>
      </w:r>
      <w:r>
        <w:t xml:space="preserve">The highest-priority nutrition risks present at the WIC Program certification current in April </w:t>
      </w:r>
      <w:r w:rsidR="002B7ABF">
        <w:t>[STUDY YEAR</w:t>
      </w:r>
      <w:proofErr w:type="gramStart"/>
      <w:r w:rsidR="002B7ABF">
        <w:t xml:space="preserve">] </w:t>
      </w:r>
      <w:r w:rsidR="003605DF">
        <w:t>,</w:t>
      </w:r>
      <w:proofErr w:type="gramEnd"/>
      <w:r w:rsidR="003605DF">
        <w:t xml:space="preserve"> up to a maximum of 10</w:t>
      </w:r>
      <w:r>
        <w:t>.</w:t>
      </w:r>
      <w:r w:rsidR="002E764D">
        <w:t xml:space="preserve"> </w:t>
      </w:r>
      <w:r>
        <w:t>Uniform coding is required in submissions from all States, according to WIC Policy Memorandum 98-9.</w:t>
      </w:r>
    </w:p>
    <w:p w14:paraId="422CDA2D" w14:textId="77777777" w:rsidR="00FF02E2" w:rsidRDefault="00FF02E2" w:rsidP="00FF02E2">
      <w:pPr>
        <w:spacing w:line="240" w:lineRule="auto"/>
      </w:pPr>
    </w:p>
    <w:p w14:paraId="4DBAC6AA" w14:textId="5535B0F9" w:rsidR="00FF02E2" w:rsidRDefault="00FF02E2" w:rsidP="00FF02E2">
      <w:pPr>
        <w:spacing w:line="240" w:lineRule="auto"/>
        <w:ind w:left="738" w:hanging="738"/>
      </w:pPr>
      <w:proofErr w:type="gramStart"/>
      <w:r>
        <w:rPr>
          <w:b/>
          <w:bCs/>
        </w:rPr>
        <w:t>15a-b.</w:t>
      </w:r>
      <w:r>
        <w:rPr>
          <w:b/>
          <w:bCs/>
        </w:rPr>
        <w:tab/>
        <w:t>Hemoglobin or Hematocrit</w:t>
      </w:r>
      <w:r w:rsidR="002E764D">
        <w:t xml:space="preserve"> </w:t>
      </w:r>
      <w:r>
        <w:t xml:space="preserve">The value for the measure of iron status that applies to the WIC Program certification current in April </w:t>
      </w:r>
      <w:r w:rsidR="002B7ABF">
        <w:t>[STUDY YEAR]</w:t>
      </w:r>
      <w:r w:rsidR="002E764D">
        <w:t>.</w:t>
      </w:r>
      <w:proofErr w:type="gramEnd"/>
      <w:r>
        <w:t xml:space="preserve"> </w:t>
      </w:r>
    </w:p>
    <w:p w14:paraId="11644B31" w14:textId="77777777" w:rsidR="00FF02E2" w:rsidRDefault="00FF02E2" w:rsidP="00FF02E2">
      <w:pPr>
        <w:spacing w:line="240" w:lineRule="auto"/>
        <w:ind w:left="738" w:hanging="738"/>
      </w:pPr>
    </w:p>
    <w:p w14:paraId="4FA54BB3" w14:textId="4F79C8E1" w:rsidR="00FF02E2" w:rsidRDefault="00FF02E2" w:rsidP="00FF02E2">
      <w:pPr>
        <w:pStyle w:val="full-govpro"/>
        <w:spacing w:line="240" w:lineRule="auto"/>
        <w:ind w:left="738" w:hanging="738"/>
      </w:pPr>
      <w:r>
        <w:rPr>
          <w:b/>
          <w:bCs/>
        </w:rPr>
        <w:t>15c.</w:t>
      </w:r>
      <w:r>
        <w:rPr>
          <w:b/>
          <w:bCs/>
        </w:rPr>
        <w:tab/>
        <w:t>Date of Blood Test</w:t>
      </w:r>
      <w:r w:rsidR="002E764D">
        <w:t xml:space="preserve"> </w:t>
      </w:r>
      <w:r>
        <w:t>Month, day</w:t>
      </w:r>
      <w:r w:rsidR="00074315">
        <w:t>,</w:t>
      </w:r>
      <w:r>
        <w:t xml:space="preserve"> and year blood measure </w:t>
      </w:r>
      <w:proofErr w:type="gramStart"/>
      <w:r>
        <w:t>was collected and reported in MMDDYYYY format</w:t>
      </w:r>
      <w:proofErr w:type="gramEnd"/>
      <w:r>
        <w:t>.</w:t>
      </w:r>
      <w:r w:rsidR="002E764D">
        <w:t xml:space="preserve"> </w:t>
      </w:r>
      <w:r>
        <w:t>States must submit this for all participants reporting a blood measure.</w:t>
      </w:r>
    </w:p>
    <w:p w14:paraId="1355F503" w14:textId="77777777" w:rsidR="00FF02E2" w:rsidRDefault="00FF02E2" w:rsidP="00FF02E2">
      <w:pPr>
        <w:pStyle w:val="full-govpro"/>
        <w:spacing w:line="240" w:lineRule="auto"/>
        <w:ind w:left="738" w:hanging="738"/>
      </w:pPr>
    </w:p>
    <w:p w14:paraId="63A5258A" w14:textId="6D2FC50C" w:rsidR="00FF02E2" w:rsidRDefault="00FF02E2" w:rsidP="00FF02E2">
      <w:pPr>
        <w:spacing w:line="240" w:lineRule="auto"/>
        <w:ind w:left="738" w:hanging="738"/>
      </w:pPr>
      <w:r>
        <w:rPr>
          <w:b/>
          <w:bCs/>
        </w:rPr>
        <w:t>16a-b.</w:t>
      </w:r>
      <w:r>
        <w:rPr>
          <w:b/>
          <w:bCs/>
        </w:rPr>
        <w:tab/>
        <w:t>Weight</w:t>
      </w:r>
      <w:r w:rsidR="002E764D">
        <w:t xml:space="preserve"> </w:t>
      </w:r>
      <w:r>
        <w:t>The participant's weight measured according to the CDC nutrition surveillance program standards [nearest one-quarter pound].</w:t>
      </w:r>
      <w:r w:rsidR="002E764D">
        <w:t xml:space="preserve"> </w:t>
      </w:r>
      <w:r>
        <w:t xml:space="preserve">States may report weight in grams if weight </w:t>
      </w:r>
      <w:proofErr w:type="gramStart"/>
      <w:r>
        <w:t>is not collected</w:t>
      </w:r>
      <w:proofErr w:type="gramEnd"/>
      <w:r>
        <w:t xml:space="preserve"> in pounds and quarter pounds.</w:t>
      </w:r>
    </w:p>
    <w:p w14:paraId="519E1AD7" w14:textId="77777777" w:rsidR="00FF02E2" w:rsidRDefault="00FF02E2" w:rsidP="00FF02E2">
      <w:pPr>
        <w:pStyle w:val="full-govpro"/>
        <w:spacing w:line="240" w:lineRule="auto"/>
        <w:ind w:left="738" w:hanging="738"/>
      </w:pPr>
    </w:p>
    <w:p w14:paraId="39787FAD" w14:textId="172B439F" w:rsidR="00FF02E2" w:rsidRDefault="00FF02E2" w:rsidP="00FF02E2">
      <w:pPr>
        <w:spacing w:line="240" w:lineRule="auto"/>
        <w:ind w:left="738" w:hanging="738"/>
      </w:pPr>
      <w:r>
        <w:rPr>
          <w:b/>
          <w:bCs/>
        </w:rPr>
        <w:t>17a-b.</w:t>
      </w:r>
      <w:r>
        <w:rPr>
          <w:b/>
          <w:bCs/>
        </w:rPr>
        <w:tab/>
        <w:t>Height</w:t>
      </w:r>
      <w:r w:rsidR="002E764D">
        <w:t xml:space="preserve"> </w:t>
      </w:r>
      <w:r>
        <w:t>The participant's height (or length) measured according to the CDC nutrition surveillance program standards [nearest one-eighth inch].</w:t>
      </w:r>
      <w:r w:rsidR="002E764D">
        <w:t xml:space="preserve"> </w:t>
      </w:r>
      <w:r>
        <w:t xml:space="preserve">States may report height in centimeters if height </w:t>
      </w:r>
      <w:proofErr w:type="gramStart"/>
      <w:r>
        <w:t>is not collected</w:t>
      </w:r>
      <w:proofErr w:type="gramEnd"/>
      <w:r>
        <w:t xml:space="preserve"> in inches and eighth inches.</w:t>
      </w:r>
    </w:p>
    <w:p w14:paraId="5EC6D3F5" w14:textId="77777777" w:rsidR="00FF02E2" w:rsidRDefault="00FF02E2" w:rsidP="00FF02E2">
      <w:pPr>
        <w:spacing w:line="240" w:lineRule="auto"/>
        <w:ind w:left="738" w:hanging="738"/>
      </w:pPr>
    </w:p>
    <w:p w14:paraId="0CBE3C1E" w14:textId="05E70CE4" w:rsidR="00FF02E2" w:rsidRDefault="00FF02E2" w:rsidP="00FF02E2">
      <w:pPr>
        <w:spacing w:line="240" w:lineRule="auto"/>
        <w:ind w:left="738" w:hanging="738"/>
      </w:pPr>
      <w:r>
        <w:rPr>
          <w:b/>
          <w:bCs/>
        </w:rPr>
        <w:t>18.</w:t>
      </w:r>
      <w:r>
        <w:rPr>
          <w:b/>
          <w:bCs/>
        </w:rPr>
        <w:tab/>
        <w:t>Date of Height and Weight Measure</w:t>
      </w:r>
      <w:r w:rsidR="002E764D">
        <w:t xml:space="preserve"> </w:t>
      </w:r>
      <w:proofErr w:type="gramStart"/>
      <w:r>
        <w:t>The</w:t>
      </w:r>
      <w:proofErr w:type="gramEnd"/>
      <w:r>
        <w:t xml:space="preserve"> date of the height and weight measures that were used during the most recent WIC Program certification period as of April </w:t>
      </w:r>
      <w:r w:rsidR="002B7ABF">
        <w:t>[STUDY YEAR]</w:t>
      </w:r>
      <w:r w:rsidR="002E764D">
        <w:t xml:space="preserve"> </w:t>
      </w:r>
      <w:r>
        <w:t>in MMDDYYYY format.</w:t>
      </w:r>
    </w:p>
    <w:p w14:paraId="791503C4" w14:textId="77777777" w:rsidR="00FF02E2" w:rsidRDefault="00FF02E2" w:rsidP="00FF02E2">
      <w:pPr>
        <w:spacing w:line="240" w:lineRule="auto"/>
        <w:ind w:left="738" w:hanging="738"/>
      </w:pPr>
    </w:p>
    <w:p w14:paraId="363E713C" w14:textId="1A51D445" w:rsidR="00FF02E2" w:rsidRDefault="00FF02E2" w:rsidP="00FF02E2">
      <w:pPr>
        <w:spacing w:line="240" w:lineRule="auto"/>
        <w:ind w:left="738" w:hanging="738"/>
      </w:pPr>
      <w:r>
        <w:rPr>
          <w:b/>
          <w:bCs/>
        </w:rPr>
        <w:t>19a.</w:t>
      </w:r>
      <w:r>
        <w:rPr>
          <w:b/>
          <w:bCs/>
        </w:rPr>
        <w:tab/>
        <w:t>Currently Breastfed</w:t>
      </w:r>
      <w:r w:rsidR="002E764D">
        <w:t xml:space="preserve"> </w:t>
      </w:r>
      <w:r>
        <w:t xml:space="preserve">For infants and children ages 6 through 13 months in April </w:t>
      </w:r>
      <w:r w:rsidR="002B7ABF">
        <w:t>[STUDY YEAR</w:t>
      </w:r>
      <w:proofErr w:type="gramStart"/>
      <w:r w:rsidR="002B7ABF">
        <w:t xml:space="preserve">] </w:t>
      </w:r>
      <w:r>
        <w:t>,</w:t>
      </w:r>
      <w:proofErr w:type="gramEnd"/>
      <w:r>
        <w:t xml:space="preserve"> whether or not the participant is currently receiving breastmilk. </w:t>
      </w:r>
    </w:p>
    <w:p w14:paraId="148AEE88" w14:textId="77777777" w:rsidR="00FF02E2" w:rsidRDefault="00FF02E2" w:rsidP="00FF02E2">
      <w:pPr>
        <w:spacing w:line="240" w:lineRule="auto"/>
        <w:ind w:left="738" w:hanging="738"/>
      </w:pPr>
    </w:p>
    <w:p w14:paraId="30ED81D1" w14:textId="1EEAAEB8" w:rsidR="00FF02E2" w:rsidRDefault="00FF02E2" w:rsidP="00FF02E2">
      <w:pPr>
        <w:spacing w:line="240" w:lineRule="auto"/>
        <w:ind w:left="738" w:hanging="738"/>
      </w:pPr>
      <w:r>
        <w:rPr>
          <w:b/>
          <w:bCs/>
        </w:rPr>
        <w:t>19b.</w:t>
      </w:r>
      <w:r>
        <w:rPr>
          <w:b/>
          <w:bCs/>
        </w:rPr>
        <w:tab/>
        <w:t>Ever Breastfed</w:t>
      </w:r>
      <w:r w:rsidR="002E764D">
        <w:t xml:space="preserve"> </w:t>
      </w:r>
      <w:r>
        <w:t xml:space="preserve">For infants and children ages 6 through 13 months in April </w:t>
      </w:r>
      <w:r w:rsidR="002B7ABF">
        <w:t>[STUDY YEAR</w:t>
      </w:r>
      <w:proofErr w:type="gramStart"/>
      <w:r w:rsidR="002B7ABF">
        <w:t xml:space="preserve">] </w:t>
      </w:r>
      <w:r>
        <w:t>,</w:t>
      </w:r>
      <w:proofErr w:type="gramEnd"/>
      <w:r>
        <w:t xml:space="preserve"> whether or not the participant ever received breastmilk.</w:t>
      </w:r>
    </w:p>
    <w:p w14:paraId="229A016D" w14:textId="77777777" w:rsidR="00FF02E2" w:rsidRDefault="00FF02E2" w:rsidP="00FF02E2">
      <w:pPr>
        <w:spacing w:line="240" w:lineRule="auto"/>
        <w:ind w:left="738" w:hanging="738"/>
      </w:pPr>
    </w:p>
    <w:p w14:paraId="0935658D" w14:textId="5288B167" w:rsidR="00FF02E2" w:rsidRDefault="00FF02E2" w:rsidP="00FF02E2">
      <w:pPr>
        <w:spacing w:line="240" w:lineRule="auto"/>
        <w:ind w:left="738" w:hanging="738"/>
      </w:pPr>
      <w:r>
        <w:rPr>
          <w:b/>
          <w:bCs/>
        </w:rPr>
        <w:t>19c.</w:t>
      </w:r>
      <w:r>
        <w:rPr>
          <w:b/>
          <w:bCs/>
        </w:rPr>
        <w:tab/>
        <w:t>Length of Time Breastfed</w:t>
      </w:r>
      <w:r w:rsidR="002E764D">
        <w:t xml:space="preserve"> </w:t>
      </w:r>
      <w:r>
        <w:t>For infants and children ages 6 through</w:t>
      </w:r>
      <w:r w:rsidR="00074315">
        <w:t xml:space="preserve"> </w:t>
      </w:r>
      <w:r>
        <w:t xml:space="preserve">13 months in April </w:t>
      </w:r>
      <w:r w:rsidR="002B7ABF">
        <w:t>[STUDY YEAR</w:t>
      </w:r>
      <w:proofErr w:type="gramStart"/>
      <w:r w:rsidR="002B7ABF">
        <w:t xml:space="preserve">] </w:t>
      </w:r>
      <w:r>
        <w:t>,</w:t>
      </w:r>
      <w:proofErr w:type="gramEnd"/>
      <w:r>
        <w:t xml:space="preserve"> the number of weeks the participant received breastmilk. </w:t>
      </w:r>
    </w:p>
    <w:p w14:paraId="6085997A" w14:textId="77777777" w:rsidR="00FF02E2" w:rsidRDefault="00FF02E2" w:rsidP="00FF02E2">
      <w:pPr>
        <w:spacing w:line="240" w:lineRule="auto"/>
        <w:ind w:left="738" w:hanging="738"/>
      </w:pPr>
    </w:p>
    <w:p w14:paraId="005DD390" w14:textId="33623602" w:rsidR="00FF02E2" w:rsidRDefault="00FF02E2" w:rsidP="00FF02E2">
      <w:pPr>
        <w:spacing w:line="240" w:lineRule="auto"/>
        <w:ind w:left="738" w:hanging="738"/>
      </w:pPr>
      <w:r>
        <w:rPr>
          <w:b/>
          <w:bCs/>
        </w:rPr>
        <w:t>19d.</w:t>
      </w:r>
      <w:r>
        <w:rPr>
          <w:b/>
          <w:bCs/>
        </w:rPr>
        <w:tab/>
        <w:t>Date Breastfeeding Data Collected</w:t>
      </w:r>
      <w:r w:rsidR="002E764D">
        <w:t xml:space="preserve"> </w:t>
      </w:r>
      <w:r>
        <w:t xml:space="preserve">For infants and children ages </w:t>
      </w:r>
      <w:proofErr w:type="gramStart"/>
      <w:r>
        <w:t>6</w:t>
      </w:r>
      <w:proofErr w:type="gramEnd"/>
      <w:r>
        <w:t xml:space="preserve"> through</w:t>
      </w:r>
      <w:r w:rsidR="00074315">
        <w:t xml:space="preserve"> </w:t>
      </w:r>
      <w:r>
        <w:t xml:space="preserve">13 months in April </w:t>
      </w:r>
      <w:r w:rsidR="00733D12">
        <w:t>[STUDY YEAR]</w:t>
      </w:r>
      <w:r>
        <w:t>, the date on which breastfeeding status was reported in MMDDYYYY format.</w:t>
      </w:r>
    </w:p>
    <w:p w14:paraId="2A89E08E" w14:textId="77777777" w:rsidR="00FF02E2" w:rsidRDefault="00FF02E2" w:rsidP="00FF02E2">
      <w:pPr>
        <w:spacing w:line="240" w:lineRule="auto"/>
        <w:ind w:left="738" w:hanging="738"/>
      </w:pPr>
    </w:p>
    <w:p w14:paraId="067865A2" w14:textId="473797B5" w:rsidR="00FF02E2" w:rsidRDefault="00FF02E2" w:rsidP="00FF02E2">
      <w:pPr>
        <w:spacing w:line="240" w:lineRule="auto"/>
        <w:ind w:left="738" w:hanging="738"/>
      </w:pPr>
      <w:r>
        <w:rPr>
          <w:b/>
          <w:bCs/>
        </w:rPr>
        <w:t>20a-n.</w:t>
      </w:r>
      <w:r>
        <w:rPr>
          <w:b/>
          <w:bCs/>
        </w:rPr>
        <w:tab/>
        <w:t>Food Codes</w:t>
      </w:r>
      <w:r w:rsidR="002E764D">
        <w:t xml:space="preserve"> </w:t>
      </w:r>
      <w:r>
        <w:t xml:space="preserve">States have the option of providing food data in </w:t>
      </w:r>
      <w:r w:rsidR="003605DF">
        <w:t xml:space="preserve">an item-quantity format or </w:t>
      </w:r>
      <w:r>
        <w:t>a food package format.</w:t>
      </w:r>
      <w:r w:rsidR="002E764D">
        <w:t xml:space="preserve"> </w:t>
      </w:r>
      <w:r>
        <w:t xml:space="preserve">States should provide the food package codes or item codes and quantities for all food prescribed for the participant during the month of April </w:t>
      </w:r>
      <w:r w:rsidR="002B7ABF">
        <w:t>[STUDY YEAR]</w:t>
      </w:r>
      <w:r w:rsidR="002E764D">
        <w:t>.</w:t>
      </w:r>
    </w:p>
    <w:p w14:paraId="53DFA2A2" w14:textId="77777777" w:rsidR="00FF02E2" w:rsidRDefault="00FF02E2" w:rsidP="00FF02E2">
      <w:pPr>
        <w:spacing w:line="240" w:lineRule="auto"/>
        <w:ind w:left="738" w:hanging="738"/>
      </w:pPr>
    </w:p>
    <w:p w14:paraId="456F1630" w14:textId="3D3771E2" w:rsidR="00FF02E2" w:rsidRDefault="00FF02E2" w:rsidP="006364FF">
      <w:pPr>
        <w:tabs>
          <w:tab w:val="clear" w:pos="1080"/>
          <w:tab w:val="clear" w:pos="1440"/>
          <w:tab w:val="clear" w:pos="1800"/>
          <w:tab w:val="left" w:pos="2860"/>
        </w:tabs>
        <w:spacing w:line="240" w:lineRule="auto"/>
        <w:ind w:left="720" w:hanging="720"/>
      </w:pPr>
      <w:r w:rsidRPr="00717799">
        <w:rPr>
          <w:b/>
        </w:rPr>
        <w:lastRenderedPageBreak/>
        <w:t>20o.</w:t>
      </w:r>
      <w:r w:rsidRPr="00717799">
        <w:rPr>
          <w:b/>
        </w:rPr>
        <w:tab/>
      </w:r>
      <w:r w:rsidRPr="00074315">
        <w:rPr>
          <w:b/>
        </w:rPr>
        <w:t>Food Package</w:t>
      </w:r>
      <w:r w:rsidRPr="0034367A">
        <w:rPr>
          <w:b/>
        </w:rPr>
        <w:t xml:space="preserve"> T</w:t>
      </w:r>
      <w:r w:rsidRPr="00074315">
        <w:rPr>
          <w:b/>
        </w:rPr>
        <w:t>ype</w:t>
      </w:r>
      <w:r w:rsidR="002E764D">
        <w:rPr>
          <w:b/>
        </w:rPr>
        <w:t xml:space="preserve"> </w:t>
      </w:r>
      <w:r w:rsidRPr="00717799">
        <w:t xml:space="preserve">A code representing the interim </w:t>
      </w:r>
      <w:proofErr w:type="gramStart"/>
      <w:r w:rsidRPr="00717799">
        <w:t>rule food package descriptor</w:t>
      </w:r>
      <w:proofErr w:type="gramEnd"/>
      <w:r w:rsidR="00142BEA" w:rsidRPr="00717799">
        <w:t>.</w:t>
      </w:r>
      <w:r w:rsidR="002E764D">
        <w:t xml:space="preserve"> </w:t>
      </w:r>
      <w:r w:rsidRPr="00717799">
        <w:t>This descriptor uniquely represents the FNS food package number (I through VII), participant type, breastfeeding status, and (for infants and children only) age associated with the reported food code(s) for that participant.</w:t>
      </w:r>
    </w:p>
    <w:p w14:paraId="51B31A82" w14:textId="77777777" w:rsidR="00691386" w:rsidRDefault="00691386" w:rsidP="000A16E2">
      <w:pPr>
        <w:tabs>
          <w:tab w:val="clear" w:pos="1080"/>
          <w:tab w:val="clear" w:pos="1440"/>
          <w:tab w:val="clear" w:pos="1800"/>
          <w:tab w:val="left" w:pos="2860"/>
        </w:tabs>
        <w:spacing w:line="240" w:lineRule="auto"/>
        <w:rPr>
          <w:b/>
          <w:bCs/>
          <w:i/>
          <w:iCs/>
        </w:rPr>
        <w:sectPr w:rsidR="00691386" w:rsidSect="0047096D">
          <w:headerReference w:type="default" r:id="rId19"/>
          <w:footerReference w:type="default" r:id="rId20"/>
          <w:pgSz w:w="12240" w:h="15840" w:code="1"/>
          <w:pgMar w:top="1440" w:right="1440" w:bottom="1440" w:left="1440" w:header="720" w:footer="576" w:gutter="0"/>
          <w:pgNumType w:start="1"/>
          <w:cols w:space="720"/>
          <w:docGrid w:linePitch="299"/>
        </w:sectPr>
      </w:pPr>
    </w:p>
    <w:p w14:paraId="5F0CDCB8" w14:textId="77777777" w:rsidR="00B43130" w:rsidRPr="009868FF" w:rsidRDefault="00B43130" w:rsidP="000A16E2">
      <w:pPr>
        <w:tabs>
          <w:tab w:val="clear" w:pos="1080"/>
          <w:tab w:val="clear" w:pos="1440"/>
          <w:tab w:val="clear" w:pos="1800"/>
          <w:tab w:val="left" w:pos="2860"/>
        </w:tabs>
        <w:spacing w:line="240" w:lineRule="auto"/>
        <w:rPr>
          <w:b/>
          <w:bCs/>
          <w:i/>
          <w:iCs/>
        </w:rPr>
      </w:pPr>
      <w:r w:rsidRPr="009868FF">
        <w:rPr>
          <w:b/>
          <w:bCs/>
          <w:i/>
          <w:iCs/>
        </w:rPr>
        <w:lastRenderedPageBreak/>
        <w:t>1.</w:t>
      </w:r>
      <w:r w:rsidRPr="009868FF">
        <w:rPr>
          <w:b/>
          <w:bCs/>
          <w:i/>
          <w:iCs/>
        </w:rPr>
        <w:tab/>
        <w:t>State Agency ID</w:t>
      </w:r>
    </w:p>
    <w:p w14:paraId="0B7C637A" w14:textId="77777777" w:rsidR="00B43130" w:rsidRPr="009868FF" w:rsidRDefault="00B43130" w:rsidP="000A16E2">
      <w:pPr>
        <w:tabs>
          <w:tab w:val="clear" w:pos="1080"/>
          <w:tab w:val="clear" w:pos="1440"/>
          <w:tab w:val="clear" w:pos="1800"/>
          <w:tab w:val="left" w:pos="2860"/>
        </w:tabs>
        <w:spacing w:line="240" w:lineRule="auto"/>
      </w:pPr>
    </w:p>
    <w:p w14:paraId="3E00F0A0" w14:textId="77777777" w:rsidR="00B43130" w:rsidRPr="009868FF" w:rsidRDefault="00B43130" w:rsidP="000A16E2">
      <w:pPr>
        <w:tabs>
          <w:tab w:val="clear" w:pos="1080"/>
          <w:tab w:val="clear" w:pos="1440"/>
          <w:tab w:val="clear" w:pos="1800"/>
          <w:tab w:val="left" w:pos="2860"/>
        </w:tabs>
        <w:spacing w:line="240" w:lineRule="auto"/>
      </w:pPr>
    </w:p>
    <w:p w14:paraId="451BF188" w14:textId="77777777" w:rsidR="00B43130" w:rsidRPr="009868FF" w:rsidRDefault="00B43130" w:rsidP="000A16E2">
      <w:pPr>
        <w:tabs>
          <w:tab w:val="clear" w:pos="1080"/>
          <w:tab w:val="clear" w:pos="1440"/>
          <w:tab w:val="clear" w:pos="1800"/>
          <w:tab w:val="left" w:pos="2860"/>
        </w:tabs>
        <w:spacing w:line="240" w:lineRule="auto"/>
      </w:pPr>
      <w:proofErr w:type="gramStart"/>
      <w:r w:rsidRPr="009868FF">
        <w:rPr>
          <w:b/>
          <w:bCs/>
        </w:rPr>
        <w:t>Description</w:t>
      </w:r>
      <w:r w:rsidRPr="009868FF">
        <w:tab/>
        <w:t>The State agency where the participant is enrolled.</w:t>
      </w:r>
      <w:proofErr w:type="gramEnd"/>
    </w:p>
    <w:p w14:paraId="5C0DCC37" w14:textId="77777777" w:rsidR="00B43130" w:rsidRPr="009868FF" w:rsidRDefault="00B43130" w:rsidP="000A16E2">
      <w:pPr>
        <w:tabs>
          <w:tab w:val="clear" w:pos="1080"/>
          <w:tab w:val="clear" w:pos="1440"/>
          <w:tab w:val="clear" w:pos="1800"/>
          <w:tab w:val="left" w:pos="2860"/>
        </w:tabs>
        <w:spacing w:line="240" w:lineRule="auto"/>
      </w:pPr>
    </w:p>
    <w:p w14:paraId="186043B5" w14:textId="77777777" w:rsidR="00B43130" w:rsidRPr="009868FF" w:rsidRDefault="00B43130" w:rsidP="000A16E2">
      <w:pPr>
        <w:tabs>
          <w:tab w:val="clear" w:pos="1080"/>
          <w:tab w:val="clear" w:pos="1440"/>
          <w:tab w:val="clear" w:pos="1800"/>
          <w:tab w:val="left" w:pos="2860"/>
        </w:tabs>
        <w:spacing w:line="240" w:lineRule="auto"/>
      </w:pPr>
      <w:r w:rsidRPr="009868FF">
        <w:rPr>
          <w:b/>
          <w:bCs/>
        </w:rPr>
        <w:t>Column position</w:t>
      </w:r>
      <w:r w:rsidRPr="009868FF">
        <w:tab/>
        <w:t>1 - 7</w:t>
      </w:r>
    </w:p>
    <w:p w14:paraId="4012358B" w14:textId="77777777" w:rsidR="00B43130" w:rsidRPr="009868FF" w:rsidRDefault="00B43130" w:rsidP="000A16E2">
      <w:pPr>
        <w:tabs>
          <w:tab w:val="clear" w:pos="1080"/>
          <w:tab w:val="clear" w:pos="1440"/>
          <w:tab w:val="clear" w:pos="1800"/>
          <w:tab w:val="left" w:pos="2860"/>
        </w:tabs>
        <w:spacing w:line="240" w:lineRule="auto"/>
      </w:pPr>
    </w:p>
    <w:p w14:paraId="159CF795" w14:textId="77777777" w:rsidR="00B43130" w:rsidRPr="009868FF" w:rsidRDefault="00B43130" w:rsidP="000A16E2">
      <w:pPr>
        <w:tabs>
          <w:tab w:val="clear" w:pos="1080"/>
          <w:tab w:val="clear" w:pos="1440"/>
          <w:tab w:val="clear" w:pos="1800"/>
          <w:tab w:val="left" w:pos="2860"/>
        </w:tabs>
        <w:spacing w:line="240" w:lineRule="auto"/>
      </w:pPr>
      <w:r w:rsidRPr="009868FF">
        <w:rPr>
          <w:b/>
          <w:bCs/>
        </w:rPr>
        <w:t>Field length</w:t>
      </w:r>
      <w:r w:rsidRPr="009868FF">
        <w:tab/>
        <w:t>7</w:t>
      </w:r>
    </w:p>
    <w:p w14:paraId="41D2B9B0" w14:textId="77777777" w:rsidR="00B43130" w:rsidRPr="009868FF" w:rsidRDefault="00B43130" w:rsidP="000A16E2">
      <w:pPr>
        <w:tabs>
          <w:tab w:val="clear" w:pos="1080"/>
          <w:tab w:val="clear" w:pos="1440"/>
          <w:tab w:val="clear" w:pos="1800"/>
          <w:tab w:val="left" w:pos="2860"/>
        </w:tabs>
        <w:spacing w:line="240" w:lineRule="auto"/>
      </w:pPr>
    </w:p>
    <w:p w14:paraId="4C2A755F" w14:textId="77777777" w:rsidR="00B43130" w:rsidRPr="009868FF" w:rsidRDefault="00B43130" w:rsidP="000A16E2">
      <w:pPr>
        <w:tabs>
          <w:tab w:val="clear" w:pos="1080"/>
          <w:tab w:val="clear" w:pos="1440"/>
          <w:tab w:val="clear" w:pos="1800"/>
          <w:tab w:val="left" w:pos="2860"/>
        </w:tabs>
        <w:spacing w:line="240" w:lineRule="auto"/>
      </w:pPr>
      <w:r w:rsidRPr="009868FF">
        <w:rPr>
          <w:b/>
          <w:bCs/>
        </w:rPr>
        <w:t>Data type</w:t>
      </w:r>
      <w:r w:rsidRPr="009868FF">
        <w:tab/>
        <w:t>Numeric</w:t>
      </w:r>
    </w:p>
    <w:p w14:paraId="13E58E96" w14:textId="77777777" w:rsidR="00B43130" w:rsidRPr="009868FF" w:rsidRDefault="00B43130" w:rsidP="000A16E2">
      <w:pPr>
        <w:tabs>
          <w:tab w:val="clear" w:pos="1080"/>
          <w:tab w:val="clear" w:pos="1440"/>
          <w:tab w:val="clear" w:pos="1800"/>
          <w:tab w:val="left" w:pos="2860"/>
        </w:tabs>
        <w:spacing w:line="240" w:lineRule="auto"/>
      </w:pPr>
    </w:p>
    <w:p w14:paraId="689BD87F" w14:textId="18E5DE51" w:rsidR="00B43130" w:rsidRPr="009868FF" w:rsidRDefault="00B43130" w:rsidP="000A16E2">
      <w:pPr>
        <w:tabs>
          <w:tab w:val="clear" w:pos="1080"/>
          <w:tab w:val="clear" w:pos="1440"/>
          <w:tab w:val="clear" w:pos="1800"/>
          <w:tab w:val="left" w:pos="2860"/>
          <w:tab w:val="left" w:pos="3740"/>
        </w:tabs>
        <w:spacing w:line="240" w:lineRule="auto"/>
        <w:ind w:left="2880" w:hanging="2880"/>
      </w:pPr>
      <w:r w:rsidRPr="009868FF">
        <w:rPr>
          <w:b/>
          <w:bCs/>
        </w:rPr>
        <w:t>Special Instructions</w:t>
      </w:r>
      <w:r w:rsidRPr="009868FF">
        <w:tab/>
        <w:t>Using the 10-digit identification code used in the WIC LAD maintained</w:t>
      </w:r>
      <w:r w:rsidR="00EA21DA">
        <w:t xml:space="preserve"> by </w:t>
      </w:r>
      <w:proofErr w:type="gramStart"/>
      <w:r w:rsidR="00EA21DA">
        <w:t>FNS,</w:t>
      </w:r>
      <w:proofErr w:type="gramEnd"/>
      <w:r w:rsidR="00EA21DA">
        <w:t xml:space="preserve"> enter the first 7</w:t>
      </w:r>
      <w:r w:rsidRPr="009868FF">
        <w:t xml:space="preserve"> digits.</w:t>
      </w:r>
    </w:p>
    <w:p w14:paraId="3DCD6F55" w14:textId="77777777" w:rsidR="00B43130" w:rsidRPr="009868FF" w:rsidRDefault="00B43130" w:rsidP="000A16E2">
      <w:pPr>
        <w:tabs>
          <w:tab w:val="clear" w:pos="720"/>
          <w:tab w:val="clear" w:pos="1080"/>
          <w:tab w:val="clear" w:pos="1440"/>
          <w:tab w:val="clear" w:pos="1800"/>
          <w:tab w:val="left" w:pos="2860"/>
          <w:tab w:val="left" w:pos="3740"/>
        </w:tabs>
        <w:spacing w:line="240" w:lineRule="auto"/>
        <w:ind w:left="2880" w:hanging="2880"/>
      </w:pPr>
    </w:p>
    <w:p w14:paraId="0D34D8A3" w14:textId="77777777" w:rsidR="00B43130" w:rsidRPr="009868FF" w:rsidRDefault="00B43130" w:rsidP="000A16E2">
      <w:pPr>
        <w:spacing w:line="240" w:lineRule="auto"/>
        <w:rPr>
          <w:b/>
          <w:bCs/>
          <w:i/>
          <w:iCs/>
        </w:rPr>
      </w:pPr>
      <w:r w:rsidRPr="009868FF">
        <w:br w:type="page"/>
      </w:r>
      <w:r w:rsidRPr="009868FF">
        <w:rPr>
          <w:b/>
          <w:bCs/>
          <w:i/>
          <w:iCs/>
        </w:rPr>
        <w:lastRenderedPageBreak/>
        <w:t>2a.</w:t>
      </w:r>
      <w:r w:rsidRPr="009868FF">
        <w:rPr>
          <w:b/>
          <w:bCs/>
          <w:i/>
          <w:iCs/>
        </w:rPr>
        <w:tab/>
        <w:t>Local Agency Number</w:t>
      </w:r>
    </w:p>
    <w:p w14:paraId="3F67A701" w14:textId="77777777" w:rsidR="00B43130" w:rsidRPr="009868FF" w:rsidRDefault="00B43130" w:rsidP="000A16E2">
      <w:pPr>
        <w:spacing w:line="240" w:lineRule="auto"/>
      </w:pPr>
    </w:p>
    <w:p w14:paraId="067E9746" w14:textId="77777777" w:rsidR="00B43130" w:rsidRPr="009868FF" w:rsidRDefault="00B43130" w:rsidP="000A16E2">
      <w:pPr>
        <w:spacing w:line="240" w:lineRule="auto"/>
      </w:pPr>
    </w:p>
    <w:p w14:paraId="417E1DF7" w14:textId="458E8059" w:rsidR="00B43130" w:rsidRPr="009868FF" w:rsidRDefault="00B43130" w:rsidP="000A16E2">
      <w:pPr>
        <w:tabs>
          <w:tab w:val="clear" w:pos="1080"/>
          <w:tab w:val="clear" w:pos="1440"/>
          <w:tab w:val="clear" w:pos="1800"/>
          <w:tab w:val="left" w:pos="2860"/>
          <w:tab w:val="left" w:pos="3258"/>
        </w:tabs>
        <w:spacing w:line="240" w:lineRule="auto"/>
        <w:ind w:left="2817" w:hanging="2817"/>
      </w:pPr>
      <w:r w:rsidRPr="009868FF">
        <w:rPr>
          <w:b/>
        </w:rPr>
        <w:t>Description</w:t>
      </w:r>
      <w:r w:rsidRPr="009868FF">
        <w:tab/>
        <w:t xml:space="preserve">The unique number for the </w:t>
      </w:r>
      <w:r w:rsidR="009C20A6">
        <w:t>Local Agency</w:t>
      </w:r>
      <w:r w:rsidRPr="009868FF">
        <w:t xml:space="preserve"> where the participant is currently certified. </w:t>
      </w:r>
    </w:p>
    <w:p w14:paraId="1E5055CA" w14:textId="77777777" w:rsidR="00B43130" w:rsidRPr="009868FF" w:rsidRDefault="00B43130" w:rsidP="000A16E2">
      <w:pPr>
        <w:tabs>
          <w:tab w:val="clear" w:pos="1080"/>
          <w:tab w:val="clear" w:pos="1440"/>
          <w:tab w:val="clear" w:pos="1800"/>
          <w:tab w:val="left" w:pos="2860"/>
          <w:tab w:val="left" w:pos="3258"/>
        </w:tabs>
        <w:spacing w:line="240" w:lineRule="auto"/>
        <w:ind w:left="2817" w:hanging="2817"/>
      </w:pPr>
    </w:p>
    <w:p w14:paraId="0AF7DDAF" w14:textId="77777777" w:rsidR="00B43130" w:rsidRPr="009868FF" w:rsidRDefault="00B43130" w:rsidP="000A16E2">
      <w:pPr>
        <w:tabs>
          <w:tab w:val="clear" w:pos="1080"/>
          <w:tab w:val="clear" w:pos="1440"/>
          <w:tab w:val="clear" w:pos="1800"/>
          <w:tab w:val="left" w:pos="2860"/>
          <w:tab w:val="left" w:pos="3258"/>
        </w:tabs>
        <w:spacing w:line="240" w:lineRule="auto"/>
        <w:ind w:left="2817" w:hanging="2817"/>
      </w:pPr>
      <w:r w:rsidRPr="009868FF">
        <w:rPr>
          <w:b/>
        </w:rPr>
        <w:t>Column position</w:t>
      </w:r>
      <w:r w:rsidRPr="009868FF">
        <w:tab/>
        <w:t>8 - 10</w:t>
      </w:r>
    </w:p>
    <w:p w14:paraId="620037FF" w14:textId="77777777" w:rsidR="00B43130" w:rsidRPr="009868FF" w:rsidRDefault="00B43130" w:rsidP="000A16E2">
      <w:pPr>
        <w:tabs>
          <w:tab w:val="clear" w:pos="1080"/>
          <w:tab w:val="clear" w:pos="1440"/>
          <w:tab w:val="clear" w:pos="1800"/>
          <w:tab w:val="left" w:pos="2860"/>
          <w:tab w:val="left" w:pos="3258"/>
        </w:tabs>
        <w:spacing w:line="240" w:lineRule="auto"/>
        <w:ind w:left="2817" w:hanging="2817"/>
      </w:pPr>
    </w:p>
    <w:p w14:paraId="3D711F08" w14:textId="77777777" w:rsidR="00B43130" w:rsidRPr="009868FF" w:rsidRDefault="00B43130" w:rsidP="000A16E2">
      <w:pPr>
        <w:tabs>
          <w:tab w:val="clear" w:pos="1080"/>
          <w:tab w:val="clear" w:pos="1440"/>
          <w:tab w:val="clear" w:pos="1800"/>
          <w:tab w:val="left" w:pos="2860"/>
          <w:tab w:val="left" w:pos="3258"/>
        </w:tabs>
        <w:spacing w:line="240" w:lineRule="auto"/>
        <w:ind w:left="2817" w:hanging="2817"/>
      </w:pPr>
      <w:r w:rsidRPr="009868FF">
        <w:rPr>
          <w:b/>
        </w:rPr>
        <w:t>Field length</w:t>
      </w:r>
      <w:r w:rsidRPr="009868FF">
        <w:tab/>
        <w:t>3</w:t>
      </w:r>
    </w:p>
    <w:p w14:paraId="37C0573D" w14:textId="77777777" w:rsidR="00B43130" w:rsidRPr="009868FF" w:rsidRDefault="00B43130" w:rsidP="000A16E2">
      <w:pPr>
        <w:tabs>
          <w:tab w:val="clear" w:pos="1080"/>
          <w:tab w:val="clear" w:pos="1440"/>
          <w:tab w:val="clear" w:pos="1800"/>
          <w:tab w:val="left" w:pos="2860"/>
          <w:tab w:val="left" w:pos="3258"/>
        </w:tabs>
        <w:spacing w:line="240" w:lineRule="auto"/>
        <w:ind w:left="2817" w:hanging="2817"/>
      </w:pPr>
    </w:p>
    <w:p w14:paraId="68DF9720" w14:textId="77777777" w:rsidR="00B43130" w:rsidRPr="009868FF" w:rsidRDefault="00B43130" w:rsidP="000A16E2">
      <w:pPr>
        <w:tabs>
          <w:tab w:val="clear" w:pos="1080"/>
          <w:tab w:val="clear" w:pos="1440"/>
          <w:tab w:val="clear" w:pos="1800"/>
          <w:tab w:val="left" w:pos="2860"/>
          <w:tab w:val="left" w:pos="3258"/>
        </w:tabs>
        <w:spacing w:line="240" w:lineRule="auto"/>
        <w:ind w:left="2817" w:hanging="2817"/>
      </w:pPr>
      <w:r w:rsidRPr="009868FF">
        <w:rPr>
          <w:b/>
        </w:rPr>
        <w:t>Data type</w:t>
      </w:r>
      <w:r w:rsidRPr="009868FF">
        <w:tab/>
        <w:t>Numeric</w:t>
      </w:r>
    </w:p>
    <w:p w14:paraId="64B589E7" w14:textId="77777777" w:rsidR="00B43130" w:rsidRPr="009868FF" w:rsidRDefault="00B43130" w:rsidP="000A16E2">
      <w:pPr>
        <w:tabs>
          <w:tab w:val="clear" w:pos="1080"/>
          <w:tab w:val="clear" w:pos="1440"/>
          <w:tab w:val="clear" w:pos="1800"/>
          <w:tab w:val="left" w:pos="2860"/>
          <w:tab w:val="left" w:pos="3258"/>
        </w:tabs>
        <w:spacing w:line="240" w:lineRule="auto"/>
        <w:ind w:left="2817" w:hanging="2817"/>
      </w:pPr>
    </w:p>
    <w:p w14:paraId="2378569C" w14:textId="61A58D70" w:rsidR="00B43130" w:rsidRPr="009868FF" w:rsidRDefault="00B43130" w:rsidP="000A16E2">
      <w:pPr>
        <w:tabs>
          <w:tab w:val="clear" w:pos="1080"/>
          <w:tab w:val="clear" w:pos="1440"/>
          <w:tab w:val="clear" w:pos="1800"/>
          <w:tab w:val="left" w:pos="2860"/>
          <w:tab w:val="left" w:pos="3258"/>
        </w:tabs>
        <w:spacing w:line="240" w:lineRule="auto"/>
        <w:ind w:left="2817" w:hanging="2817"/>
      </w:pPr>
      <w:r w:rsidRPr="009868FF">
        <w:rPr>
          <w:b/>
        </w:rPr>
        <w:t>Special Instructions</w:t>
      </w:r>
      <w:r w:rsidRPr="009868FF">
        <w:tab/>
        <w:t>Using the 10-digit identification code used in the WIC LAD maintaine</w:t>
      </w:r>
      <w:r w:rsidR="00EA21DA">
        <w:t xml:space="preserve">d by </w:t>
      </w:r>
      <w:proofErr w:type="gramStart"/>
      <w:r w:rsidR="00EA21DA">
        <w:t>FNS,</w:t>
      </w:r>
      <w:proofErr w:type="gramEnd"/>
      <w:r w:rsidR="00EA21DA">
        <w:t xml:space="preserve"> enter the last </w:t>
      </w:r>
      <w:r w:rsidRPr="009868FF">
        <w:t>3 digits.</w:t>
      </w:r>
    </w:p>
    <w:p w14:paraId="5A9F6388" w14:textId="77777777" w:rsidR="00B43130" w:rsidRPr="009868FF" w:rsidRDefault="00B43130" w:rsidP="000A16E2">
      <w:pPr>
        <w:tabs>
          <w:tab w:val="clear" w:pos="1080"/>
          <w:tab w:val="clear" w:pos="1440"/>
          <w:tab w:val="clear" w:pos="1800"/>
          <w:tab w:val="left" w:pos="2860"/>
          <w:tab w:val="left" w:pos="3258"/>
        </w:tabs>
        <w:spacing w:line="240" w:lineRule="auto"/>
        <w:ind w:left="2817" w:hanging="2817"/>
      </w:pPr>
    </w:p>
    <w:p w14:paraId="2FBA2F79" w14:textId="77777777" w:rsidR="00B43130" w:rsidRPr="009868FF" w:rsidRDefault="00B43130" w:rsidP="000A16E2">
      <w:pPr>
        <w:spacing w:line="240" w:lineRule="auto"/>
        <w:rPr>
          <w:b/>
          <w:bCs/>
          <w:i/>
          <w:iCs/>
        </w:rPr>
      </w:pPr>
      <w:r w:rsidRPr="009868FF">
        <w:br w:type="page"/>
      </w:r>
      <w:r w:rsidRPr="009868FF">
        <w:rPr>
          <w:b/>
          <w:bCs/>
          <w:i/>
          <w:iCs/>
        </w:rPr>
        <w:lastRenderedPageBreak/>
        <w:t>2b.</w:t>
      </w:r>
      <w:r w:rsidRPr="009868FF">
        <w:rPr>
          <w:b/>
          <w:bCs/>
          <w:i/>
          <w:iCs/>
        </w:rPr>
        <w:tab/>
        <w:t>Service Site ID</w:t>
      </w:r>
    </w:p>
    <w:p w14:paraId="14BC1159" w14:textId="77777777" w:rsidR="00B43130" w:rsidRPr="009868FF" w:rsidRDefault="00B43130" w:rsidP="000A16E2">
      <w:pPr>
        <w:spacing w:line="240" w:lineRule="auto"/>
      </w:pPr>
    </w:p>
    <w:p w14:paraId="0DF23563" w14:textId="77777777" w:rsidR="00B43130" w:rsidRPr="009868FF" w:rsidRDefault="00B43130" w:rsidP="000A16E2">
      <w:pPr>
        <w:spacing w:line="240" w:lineRule="auto"/>
      </w:pPr>
    </w:p>
    <w:p w14:paraId="1FF6D755" w14:textId="77777777" w:rsidR="00B43130" w:rsidRPr="009868FF" w:rsidRDefault="00B43130" w:rsidP="000A16E2">
      <w:pPr>
        <w:tabs>
          <w:tab w:val="clear" w:pos="1080"/>
          <w:tab w:val="clear" w:pos="1440"/>
          <w:tab w:val="clear" w:pos="1800"/>
          <w:tab w:val="left" w:pos="2860"/>
          <w:tab w:val="left" w:pos="3258"/>
        </w:tabs>
        <w:spacing w:line="240" w:lineRule="auto"/>
        <w:ind w:left="2817" w:hanging="2817"/>
      </w:pPr>
      <w:r w:rsidRPr="009868FF">
        <w:rPr>
          <w:b/>
        </w:rPr>
        <w:t>Description</w:t>
      </w:r>
      <w:r w:rsidRPr="009868FF">
        <w:tab/>
        <w:t xml:space="preserve">The unique number for the service site or clinic where the participant is currently certified. </w:t>
      </w:r>
    </w:p>
    <w:p w14:paraId="5BAF8C7A" w14:textId="77777777" w:rsidR="00B43130" w:rsidRPr="009868FF" w:rsidRDefault="00B43130" w:rsidP="000A16E2">
      <w:pPr>
        <w:tabs>
          <w:tab w:val="clear" w:pos="1080"/>
          <w:tab w:val="clear" w:pos="1440"/>
          <w:tab w:val="clear" w:pos="1800"/>
          <w:tab w:val="left" w:pos="2860"/>
          <w:tab w:val="left" w:pos="3258"/>
        </w:tabs>
        <w:spacing w:line="240" w:lineRule="auto"/>
        <w:ind w:left="2817" w:hanging="2817"/>
      </w:pPr>
    </w:p>
    <w:p w14:paraId="78AD11CA" w14:textId="77777777" w:rsidR="00B43130" w:rsidRPr="009868FF" w:rsidRDefault="00B43130" w:rsidP="000A16E2">
      <w:pPr>
        <w:tabs>
          <w:tab w:val="clear" w:pos="1080"/>
          <w:tab w:val="clear" w:pos="1440"/>
          <w:tab w:val="clear" w:pos="1800"/>
          <w:tab w:val="left" w:pos="2860"/>
          <w:tab w:val="left" w:pos="3258"/>
        </w:tabs>
        <w:spacing w:line="240" w:lineRule="auto"/>
        <w:ind w:left="2817" w:hanging="2817"/>
      </w:pPr>
      <w:r w:rsidRPr="009868FF">
        <w:rPr>
          <w:b/>
        </w:rPr>
        <w:t>Column position</w:t>
      </w:r>
      <w:r w:rsidRPr="009868FF">
        <w:tab/>
        <w:t>11 - 13</w:t>
      </w:r>
    </w:p>
    <w:p w14:paraId="22905AAF" w14:textId="77777777" w:rsidR="00B43130" w:rsidRPr="009868FF" w:rsidRDefault="00B43130" w:rsidP="000A16E2">
      <w:pPr>
        <w:tabs>
          <w:tab w:val="clear" w:pos="1080"/>
          <w:tab w:val="clear" w:pos="1440"/>
          <w:tab w:val="clear" w:pos="1800"/>
          <w:tab w:val="left" w:pos="2860"/>
          <w:tab w:val="left" w:pos="3258"/>
        </w:tabs>
        <w:spacing w:line="240" w:lineRule="auto"/>
        <w:ind w:left="2817" w:hanging="2817"/>
      </w:pPr>
    </w:p>
    <w:p w14:paraId="16F3BF6C" w14:textId="77777777" w:rsidR="00B43130" w:rsidRPr="009868FF" w:rsidRDefault="00B43130" w:rsidP="000A16E2">
      <w:pPr>
        <w:tabs>
          <w:tab w:val="clear" w:pos="1080"/>
          <w:tab w:val="clear" w:pos="1440"/>
          <w:tab w:val="clear" w:pos="1800"/>
          <w:tab w:val="left" w:pos="2860"/>
          <w:tab w:val="left" w:pos="3258"/>
        </w:tabs>
        <w:spacing w:line="240" w:lineRule="auto"/>
        <w:ind w:left="2817" w:hanging="2817"/>
      </w:pPr>
      <w:r w:rsidRPr="009868FF">
        <w:rPr>
          <w:b/>
        </w:rPr>
        <w:t>Field length</w:t>
      </w:r>
      <w:r w:rsidRPr="009868FF">
        <w:tab/>
        <w:t>3</w:t>
      </w:r>
    </w:p>
    <w:p w14:paraId="20034F87" w14:textId="77777777" w:rsidR="00B43130" w:rsidRPr="009868FF" w:rsidRDefault="00B43130" w:rsidP="000A16E2">
      <w:pPr>
        <w:tabs>
          <w:tab w:val="clear" w:pos="1080"/>
          <w:tab w:val="clear" w:pos="1440"/>
          <w:tab w:val="clear" w:pos="1800"/>
          <w:tab w:val="left" w:pos="2860"/>
          <w:tab w:val="left" w:pos="3258"/>
        </w:tabs>
        <w:spacing w:line="240" w:lineRule="auto"/>
        <w:ind w:left="2817" w:hanging="2817"/>
      </w:pPr>
    </w:p>
    <w:p w14:paraId="3A0EB7D9" w14:textId="77777777" w:rsidR="00B43130" w:rsidRPr="009868FF" w:rsidRDefault="00B43130" w:rsidP="000A16E2">
      <w:pPr>
        <w:tabs>
          <w:tab w:val="clear" w:pos="1080"/>
          <w:tab w:val="clear" w:pos="1440"/>
          <w:tab w:val="clear" w:pos="1800"/>
          <w:tab w:val="left" w:pos="2860"/>
          <w:tab w:val="left" w:pos="3258"/>
        </w:tabs>
        <w:spacing w:line="240" w:lineRule="auto"/>
        <w:ind w:left="2817" w:hanging="2817"/>
      </w:pPr>
      <w:r w:rsidRPr="009868FF">
        <w:rPr>
          <w:b/>
        </w:rPr>
        <w:t>Data type</w:t>
      </w:r>
      <w:r w:rsidRPr="009868FF">
        <w:tab/>
        <w:t>Numeric</w:t>
      </w:r>
    </w:p>
    <w:p w14:paraId="61AFD673" w14:textId="77777777" w:rsidR="00B43130" w:rsidRPr="009868FF" w:rsidRDefault="00B43130" w:rsidP="000A16E2">
      <w:pPr>
        <w:tabs>
          <w:tab w:val="clear" w:pos="1080"/>
          <w:tab w:val="clear" w:pos="1440"/>
          <w:tab w:val="clear" w:pos="1800"/>
          <w:tab w:val="left" w:pos="2860"/>
          <w:tab w:val="left" w:pos="3258"/>
        </w:tabs>
        <w:spacing w:line="240" w:lineRule="auto"/>
        <w:ind w:left="2817" w:hanging="2817"/>
      </w:pPr>
    </w:p>
    <w:p w14:paraId="31C2D2B8" w14:textId="68181E90" w:rsidR="00B43130" w:rsidRPr="009868FF" w:rsidRDefault="00B43130" w:rsidP="000A16E2">
      <w:pPr>
        <w:tabs>
          <w:tab w:val="clear" w:pos="720"/>
          <w:tab w:val="clear" w:pos="1080"/>
          <w:tab w:val="clear" w:pos="1440"/>
          <w:tab w:val="clear" w:pos="1800"/>
          <w:tab w:val="left" w:pos="2860"/>
          <w:tab w:val="left" w:pos="3213"/>
        </w:tabs>
        <w:spacing w:line="240" w:lineRule="auto"/>
        <w:ind w:left="2860" w:hanging="2860"/>
      </w:pPr>
      <w:r w:rsidRPr="009868FF">
        <w:rPr>
          <w:b/>
        </w:rPr>
        <w:t>Special Instructions</w:t>
      </w:r>
      <w:r w:rsidRPr="009868FF">
        <w:tab/>
        <w:t>State</w:t>
      </w:r>
      <w:r w:rsidR="00691386">
        <w:t xml:space="preserve"> agencie</w:t>
      </w:r>
      <w:r w:rsidRPr="009868FF">
        <w:t>s that submitted service site</w:t>
      </w:r>
      <w:r w:rsidR="00074315">
        <w:t>-level</w:t>
      </w:r>
      <w:r w:rsidRPr="009868FF">
        <w:t xml:space="preserve"> or clinic-level data for the WIC LAD are asked to include the corresponding service site IDs in their </w:t>
      </w:r>
      <w:proofErr w:type="gramStart"/>
      <w:r w:rsidRPr="009868FF">
        <w:t>PC</w:t>
      </w:r>
      <w:r w:rsidR="002B7ABF">
        <w:t>[</w:t>
      </w:r>
      <w:proofErr w:type="gramEnd"/>
      <w:r w:rsidR="002B7ABF">
        <w:t>STUDY YEAR]</w:t>
      </w:r>
      <w:r w:rsidR="002E764D">
        <w:t xml:space="preserve"> </w:t>
      </w:r>
      <w:r w:rsidRPr="009868FF">
        <w:t>submissions.</w:t>
      </w:r>
      <w:r w:rsidR="002E764D">
        <w:t xml:space="preserve"> </w:t>
      </w:r>
      <w:r w:rsidRPr="009868FF">
        <w:t>Service Site IDs appear in WIC LAD as the three-digit codes under Administering Agency.</w:t>
      </w:r>
    </w:p>
    <w:p w14:paraId="1A1AA7A0" w14:textId="77777777" w:rsidR="00B43130" w:rsidRPr="009868FF" w:rsidRDefault="00B43130" w:rsidP="000A16E2">
      <w:pPr>
        <w:tabs>
          <w:tab w:val="clear" w:pos="720"/>
          <w:tab w:val="clear" w:pos="1080"/>
          <w:tab w:val="clear" w:pos="1440"/>
          <w:tab w:val="clear" w:pos="1800"/>
          <w:tab w:val="left" w:pos="2860"/>
          <w:tab w:val="left" w:pos="3213"/>
        </w:tabs>
        <w:spacing w:line="240" w:lineRule="auto"/>
        <w:ind w:left="2860" w:hanging="2860"/>
      </w:pPr>
    </w:p>
    <w:p w14:paraId="0B9D633E" w14:textId="01008B2F" w:rsidR="00B43130" w:rsidRPr="0034367A" w:rsidRDefault="00B43130" w:rsidP="000A16E2">
      <w:pPr>
        <w:tabs>
          <w:tab w:val="clear" w:pos="720"/>
          <w:tab w:val="clear" w:pos="1080"/>
          <w:tab w:val="clear" w:pos="1440"/>
          <w:tab w:val="clear" w:pos="1800"/>
          <w:tab w:val="left" w:pos="2860"/>
          <w:tab w:val="left" w:pos="3213"/>
        </w:tabs>
        <w:spacing w:line="240" w:lineRule="auto"/>
        <w:ind w:left="2860" w:hanging="2860"/>
        <w:rPr>
          <w:b/>
          <w:i/>
        </w:rPr>
      </w:pPr>
      <w:r w:rsidRPr="009868FF">
        <w:tab/>
      </w:r>
      <w:r w:rsidRPr="0034367A">
        <w:rPr>
          <w:b/>
          <w:i/>
        </w:rPr>
        <w:t>Special Note:</w:t>
      </w:r>
      <w:r w:rsidR="002E764D">
        <w:rPr>
          <w:b/>
          <w:i/>
        </w:rPr>
        <w:t xml:space="preserve"> </w:t>
      </w:r>
      <w:r w:rsidRPr="0034367A">
        <w:rPr>
          <w:b/>
          <w:i/>
        </w:rPr>
        <w:t xml:space="preserve">Service Site ID is not a substitute for Local Agency ID. </w:t>
      </w:r>
    </w:p>
    <w:p w14:paraId="2FF50B41" w14:textId="77777777" w:rsidR="00B43130" w:rsidRPr="009868FF" w:rsidRDefault="00B43130" w:rsidP="000A16E2">
      <w:pPr>
        <w:spacing w:line="240" w:lineRule="auto"/>
      </w:pPr>
    </w:p>
    <w:p w14:paraId="66BD8C43" w14:textId="77777777" w:rsidR="00B43130" w:rsidRPr="009868FF" w:rsidRDefault="00B43130" w:rsidP="000A16E2">
      <w:pPr>
        <w:spacing w:line="240" w:lineRule="auto"/>
        <w:rPr>
          <w:b/>
          <w:bCs/>
          <w:i/>
          <w:iCs/>
        </w:rPr>
      </w:pPr>
      <w:r w:rsidRPr="009868FF">
        <w:br w:type="page"/>
      </w:r>
      <w:r w:rsidRPr="009868FF">
        <w:rPr>
          <w:b/>
          <w:bCs/>
          <w:i/>
          <w:iCs/>
        </w:rPr>
        <w:lastRenderedPageBreak/>
        <w:t>3.</w:t>
      </w:r>
      <w:r w:rsidRPr="009868FF">
        <w:rPr>
          <w:b/>
          <w:bCs/>
          <w:i/>
          <w:iCs/>
        </w:rPr>
        <w:tab/>
        <w:t>Case ID</w:t>
      </w:r>
    </w:p>
    <w:p w14:paraId="10BAC367" w14:textId="77777777" w:rsidR="00B43130" w:rsidRPr="009868FF" w:rsidRDefault="00B43130" w:rsidP="000A16E2">
      <w:pPr>
        <w:spacing w:line="240" w:lineRule="auto"/>
      </w:pPr>
    </w:p>
    <w:p w14:paraId="67E710D2" w14:textId="77777777" w:rsidR="00B43130" w:rsidRPr="009868FF" w:rsidRDefault="00B43130" w:rsidP="000A16E2">
      <w:pPr>
        <w:spacing w:line="240" w:lineRule="auto"/>
      </w:pPr>
    </w:p>
    <w:p w14:paraId="267D304B" w14:textId="1295D594" w:rsidR="00B43130" w:rsidRPr="009868FF" w:rsidRDefault="00B43130" w:rsidP="000A16E2">
      <w:pPr>
        <w:tabs>
          <w:tab w:val="clear" w:pos="720"/>
          <w:tab w:val="clear" w:pos="1080"/>
          <w:tab w:val="clear" w:pos="1440"/>
          <w:tab w:val="clear" w:pos="1800"/>
          <w:tab w:val="left" w:pos="2835"/>
          <w:tab w:val="left" w:pos="3222"/>
        </w:tabs>
        <w:spacing w:line="240" w:lineRule="auto"/>
        <w:ind w:left="2860" w:hanging="2860"/>
      </w:pPr>
      <w:proofErr w:type="gramStart"/>
      <w:r w:rsidRPr="009868FF">
        <w:rPr>
          <w:b/>
        </w:rPr>
        <w:t>Description</w:t>
      </w:r>
      <w:r w:rsidRPr="009868FF">
        <w:tab/>
        <w:t>A unique identifier for each participant record which maintains individual privacy at the national level.</w:t>
      </w:r>
      <w:proofErr w:type="gramEnd"/>
      <w:r w:rsidR="002E764D">
        <w:t xml:space="preserve"> </w:t>
      </w:r>
      <w:r w:rsidRPr="009868FF">
        <w:t xml:space="preserve">This ID will be a State </w:t>
      </w:r>
      <w:r w:rsidR="00691386">
        <w:t>agency</w:t>
      </w:r>
      <w:r w:rsidR="00074315">
        <w:t>-</w:t>
      </w:r>
      <w:r w:rsidRPr="009868FF">
        <w:t>generated ID that will link the MDS file record with the data in the State</w:t>
      </w:r>
      <w:r w:rsidR="00691386">
        <w:t xml:space="preserve"> agency</w:t>
      </w:r>
      <w:r w:rsidRPr="009868FF">
        <w:t>-held record.</w:t>
      </w:r>
      <w:r w:rsidR="002E764D">
        <w:t xml:space="preserve"> </w:t>
      </w:r>
      <w:r w:rsidRPr="009868FF">
        <w:t xml:space="preserve">A separate file </w:t>
      </w:r>
      <w:proofErr w:type="gramStart"/>
      <w:r w:rsidRPr="009868FF">
        <w:t>should be kept</w:t>
      </w:r>
      <w:proofErr w:type="gramEnd"/>
      <w:r w:rsidRPr="009868FF">
        <w:t xml:space="preserve"> by the State </w:t>
      </w:r>
      <w:r w:rsidR="00691386">
        <w:t xml:space="preserve">agency </w:t>
      </w:r>
      <w:r w:rsidRPr="009868FF">
        <w:t>or local office that connects the publicly released data that will be delivered to FNS with the information that will not be released but is maintained in the State</w:t>
      </w:r>
      <w:r w:rsidR="00691386">
        <w:t xml:space="preserve"> agency</w:t>
      </w:r>
      <w:r w:rsidRPr="009868FF">
        <w:t>'s files.</w:t>
      </w:r>
      <w:r w:rsidR="002E764D">
        <w:t xml:space="preserve"> </w:t>
      </w:r>
      <w:r w:rsidRPr="009868FF">
        <w:rPr>
          <w:i/>
          <w:iCs/>
          <w:u w:val="single"/>
        </w:rPr>
        <w:t>This ID cannot be the regular participant ID but will be a State</w:t>
      </w:r>
      <w:r w:rsidR="00691386">
        <w:rPr>
          <w:i/>
          <w:iCs/>
          <w:u w:val="single"/>
        </w:rPr>
        <w:t xml:space="preserve"> agency</w:t>
      </w:r>
      <w:r w:rsidR="00074315">
        <w:rPr>
          <w:i/>
          <w:iCs/>
          <w:u w:val="single"/>
        </w:rPr>
        <w:t>-</w:t>
      </w:r>
      <w:r w:rsidRPr="009868FF">
        <w:rPr>
          <w:i/>
          <w:iCs/>
          <w:u w:val="single"/>
        </w:rPr>
        <w:t>generated identifier separately assigned by the State</w:t>
      </w:r>
      <w:r w:rsidR="00691386">
        <w:rPr>
          <w:i/>
          <w:iCs/>
          <w:u w:val="single"/>
        </w:rPr>
        <w:t xml:space="preserve"> agency</w:t>
      </w:r>
      <w:r w:rsidRPr="009868FF">
        <w:rPr>
          <w:i/>
          <w:iCs/>
          <w:u w:val="single"/>
        </w:rPr>
        <w:t>.</w:t>
      </w:r>
    </w:p>
    <w:p w14:paraId="2BB26538" w14:textId="77777777" w:rsidR="00B43130" w:rsidRPr="009868FF" w:rsidRDefault="00B43130" w:rsidP="000A16E2">
      <w:pPr>
        <w:tabs>
          <w:tab w:val="clear" w:pos="720"/>
          <w:tab w:val="clear" w:pos="1080"/>
          <w:tab w:val="clear" w:pos="1440"/>
          <w:tab w:val="clear" w:pos="1800"/>
          <w:tab w:val="left" w:pos="2835"/>
          <w:tab w:val="left" w:pos="3222"/>
        </w:tabs>
        <w:spacing w:line="240" w:lineRule="auto"/>
        <w:ind w:left="2860" w:hanging="2860"/>
      </w:pPr>
    </w:p>
    <w:p w14:paraId="75E1E31E" w14:textId="77777777" w:rsidR="00B43130" w:rsidRPr="009868FF" w:rsidRDefault="00B43130" w:rsidP="000A16E2">
      <w:pPr>
        <w:tabs>
          <w:tab w:val="clear" w:pos="720"/>
          <w:tab w:val="clear" w:pos="1080"/>
          <w:tab w:val="clear" w:pos="1440"/>
          <w:tab w:val="clear" w:pos="1800"/>
          <w:tab w:val="left" w:pos="2835"/>
          <w:tab w:val="left" w:pos="3222"/>
        </w:tabs>
        <w:spacing w:line="240" w:lineRule="auto"/>
        <w:ind w:left="2860" w:hanging="2860"/>
      </w:pPr>
    </w:p>
    <w:p w14:paraId="75D2E491" w14:textId="77777777" w:rsidR="00B43130" w:rsidRPr="009868FF" w:rsidRDefault="00B43130" w:rsidP="000A16E2">
      <w:pPr>
        <w:tabs>
          <w:tab w:val="clear" w:pos="720"/>
          <w:tab w:val="clear" w:pos="1080"/>
          <w:tab w:val="clear" w:pos="1440"/>
          <w:tab w:val="clear" w:pos="1800"/>
          <w:tab w:val="left" w:pos="2835"/>
          <w:tab w:val="left" w:pos="3222"/>
        </w:tabs>
        <w:spacing w:line="240" w:lineRule="auto"/>
        <w:ind w:left="2860" w:hanging="2860"/>
      </w:pPr>
      <w:r w:rsidRPr="009868FF">
        <w:rPr>
          <w:b/>
        </w:rPr>
        <w:t>Column position</w:t>
      </w:r>
      <w:r w:rsidRPr="009868FF">
        <w:tab/>
        <w:t>14 - 24</w:t>
      </w:r>
    </w:p>
    <w:p w14:paraId="36977375" w14:textId="77777777" w:rsidR="00B43130" w:rsidRPr="009868FF" w:rsidRDefault="00B43130" w:rsidP="000A16E2">
      <w:pPr>
        <w:tabs>
          <w:tab w:val="clear" w:pos="720"/>
          <w:tab w:val="clear" w:pos="1080"/>
          <w:tab w:val="clear" w:pos="1440"/>
          <w:tab w:val="clear" w:pos="1800"/>
          <w:tab w:val="left" w:pos="2835"/>
          <w:tab w:val="left" w:pos="3222"/>
        </w:tabs>
        <w:spacing w:line="240" w:lineRule="auto"/>
        <w:ind w:left="2860" w:hanging="2860"/>
      </w:pPr>
    </w:p>
    <w:p w14:paraId="6B350ED1" w14:textId="77777777" w:rsidR="00B43130" w:rsidRPr="009868FF" w:rsidRDefault="00B43130" w:rsidP="000A16E2">
      <w:pPr>
        <w:tabs>
          <w:tab w:val="clear" w:pos="720"/>
          <w:tab w:val="clear" w:pos="1080"/>
          <w:tab w:val="clear" w:pos="1440"/>
          <w:tab w:val="clear" w:pos="1800"/>
          <w:tab w:val="left" w:pos="2835"/>
          <w:tab w:val="left" w:pos="3222"/>
        </w:tabs>
        <w:spacing w:line="240" w:lineRule="auto"/>
        <w:ind w:left="2860" w:hanging="2860"/>
      </w:pPr>
      <w:r w:rsidRPr="009868FF">
        <w:rPr>
          <w:b/>
        </w:rPr>
        <w:t>Field length</w:t>
      </w:r>
      <w:r w:rsidRPr="009868FF">
        <w:tab/>
        <w:t>11</w:t>
      </w:r>
    </w:p>
    <w:p w14:paraId="6D86546B" w14:textId="77777777" w:rsidR="00B43130" w:rsidRPr="009868FF" w:rsidRDefault="00B43130" w:rsidP="000A16E2">
      <w:pPr>
        <w:tabs>
          <w:tab w:val="clear" w:pos="720"/>
          <w:tab w:val="clear" w:pos="1080"/>
          <w:tab w:val="clear" w:pos="1440"/>
          <w:tab w:val="clear" w:pos="1800"/>
          <w:tab w:val="left" w:pos="2835"/>
          <w:tab w:val="left" w:pos="3222"/>
        </w:tabs>
        <w:spacing w:line="240" w:lineRule="auto"/>
        <w:ind w:left="2860" w:hanging="2860"/>
      </w:pPr>
    </w:p>
    <w:p w14:paraId="55618DAC" w14:textId="77777777" w:rsidR="00B43130" w:rsidRPr="009868FF" w:rsidRDefault="00B43130" w:rsidP="000A16E2">
      <w:pPr>
        <w:tabs>
          <w:tab w:val="clear" w:pos="720"/>
          <w:tab w:val="clear" w:pos="1080"/>
          <w:tab w:val="clear" w:pos="1440"/>
          <w:tab w:val="clear" w:pos="1800"/>
          <w:tab w:val="left" w:pos="2835"/>
          <w:tab w:val="left" w:pos="3222"/>
        </w:tabs>
        <w:spacing w:line="240" w:lineRule="auto"/>
        <w:ind w:left="2860" w:hanging="2860"/>
      </w:pPr>
      <w:r w:rsidRPr="009868FF">
        <w:rPr>
          <w:b/>
        </w:rPr>
        <w:t>Data type</w:t>
      </w:r>
      <w:r w:rsidRPr="009868FF">
        <w:tab/>
        <w:t>Alphanumeric</w:t>
      </w:r>
    </w:p>
    <w:p w14:paraId="1A84E29E" w14:textId="77777777" w:rsidR="00B43130" w:rsidRPr="009868FF" w:rsidRDefault="00B43130" w:rsidP="000A16E2">
      <w:pPr>
        <w:spacing w:line="240" w:lineRule="auto"/>
        <w:rPr>
          <w:b/>
          <w:bCs/>
          <w:i/>
          <w:iCs/>
        </w:rPr>
      </w:pPr>
      <w:r w:rsidRPr="009868FF">
        <w:br w:type="page"/>
      </w:r>
      <w:r w:rsidRPr="009868FF">
        <w:rPr>
          <w:b/>
          <w:bCs/>
          <w:i/>
          <w:iCs/>
        </w:rPr>
        <w:lastRenderedPageBreak/>
        <w:t>4.</w:t>
      </w:r>
      <w:r w:rsidRPr="009868FF">
        <w:rPr>
          <w:b/>
          <w:bCs/>
          <w:i/>
          <w:iCs/>
        </w:rPr>
        <w:tab/>
        <w:t>Date of Participant's Birth</w:t>
      </w:r>
    </w:p>
    <w:p w14:paraId="76F686C9" w14:textId="77777777" w:rsidR="00B43130" w:rsidRPr="009868FF" w:rsidRDefault="00B43130" w:rsidP="000A16E2">
      <w:pPr>
        <w:spacing w:line="240" w:lineRule="auto"/>
      </w:pPr>
    </w:p>
    <w:p w14:paraId="6A9DC07B" w14:textId="77777777" w:rsidR="00B43130" w:rsidRPr="009868FF" w:rsidRDefault="00B43130" w:rsidP="000A16E2">
      <w:pPr>
        <w:spacing w:line="240" w:lineRule="auto"/>
      </w:pPr>
    </w:p>
    <w:p w14:paraId="40EE2B71"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rsidRPr="009868FF">
        <w:rPr>
          <w:b/>
        </w:rPr>
        <w:t>Description</w:t>
      </w:r>
      <w:r w:rsidRPr="009868FF">
        <w:tab/>
        <w:t>Date of participant's birth, reported in an MMDDYYYY format.</w:t>
      </w:r>
    </w:p>
    <w:p w14:paraId="0C055217"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p>
    <w:p w14:paraId="432AED22"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rsidRPr="009868FF">
        <w:rPr>
          <w:b/>
        </w:rPr>
        <w:t>Column position</w:t>
      </w:r>
      <w:r w:rsidRPr="009868FF">
        <w:tab/>
        <w:t>25 - 32</w:t>
      </w:r>
    </w:p>
    <w:p w14:paraId="60D814B4"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p>
    <w:p w14:paraId="5C9F380C"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rsidRPr="009868FF">
        <w:rPr>
          <w:b/>
        </w:rPr>
        <w:t>Field length</w:t>
      </w:r>
      <w:r w:rsidRPr="009868FF">
        <w:tab/>
        <w:t>8</w:t>
      </w:r>
    </w:p>
    <w:p w14:paraId="63360B75"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p>
    <w:p w14:paraId="2B62854F"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rsidRPr="009868FF">
        <w:rPr>
          <w:b/>
        </w:rPr>
        <w:t>Data type</w:t>
      </w:r>
      <w:r w:rsidRPr="009868FF">
        <w:tab/>
        <w:t>Numeric</w:t>
      </w:r>
    </w:p>
    <w:p w14:paraId="7DA10090"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p>
    <w:p w14:paraId="249F7E7D" w14:textId="03A05556"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rsidRPr="009868FF">
        <w:rPr>
          <w:b/>
          <w:bCs/>
        </w:rPr>
        <w:t>Notes</w:t>
      </w:r>
      <w:r w:rsidRPr="009868FF">
        <w:tab/>
        <w:t xml:space="preserve">Year should be reported as </w:t>
      </w:r>
      <w:r w:rsidR="00EA21DA">
        <w:t>four</w:t>
      </w:r>
      <w:r w:rsidRPr="009868FF">
        <w:t xml:space="preserve"> digits (for example, </w:t>
      </w:r>
      <w:r w:rsidR="002B7ABF">
        <w:t>[STUDY YEAR</w:t>
      </w:r>
      <w:proofErr w:type="gramStart"/>
      <w:r w:rsidR="002B7ABF">
        <w:t xml:space="preserve">] </w:t>
      </w:r>
      <w:r w:rsidRPr="009868FF">
        <w:t>)</w:t>
      </w:r>
      <w:proofErr w:type="gramEnd"/>
      <w:r w:rsidRPr="009868FF">
        <w:t>.</w:t>
      </w:r>
      <w:r w:rsidR="002E764D">
        <w:t xml:space="preserve"> </w:t>
      </w:r>
      <w:r w:rsidRPr="009868FF">
        <w:t>There should be no birthdates after 4/30</w:t>
      </w:r>
      <w:proofErr w:type="gramStart"/>
      <w:r w:rsidRPr="009868FF">
        <w:t>/</w:t>
      </w:r>
      <w:r w:rsidR="002B7ABF">
        <w:t>[</w:t>
      </w:r>
      <w:proofErr w:type="gramEnd"/>
      <w:r w:rsidR="002B7ABF">
        <w:t>STUDY YEAR]</w:t>
      </w:r>
      <w:r w:rsidR="002E764D">
        <w:t>.</w:t>
      </w:r>
    </w:p>
    <w:p w14:paraId="15C443B9"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p>
    <w:p w14:paraId="2566E088" w14:textId="17A9F4E1"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rsidRPr="009868FF">
        <w:tab/>
        <w:t xml:space="preserve">For infants, there should be no birthdates before </w:t>
      </w:r>
      <w:r w:rsidR="0021008F">
        <w:t>[YEAR BEFORE STUDY YEAR]</w:t>
      </w:r>
      <w:r w:rsidRPr="009868FF">
        <w:t>.</w:t>
      </w:r>
    </w:p>
    <w:p w14:paraId="76C09074"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p>
    <w:p w14:paraId="5472A42E" w14:textId="7BB2BCC2"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rsidRPr="009868FF">
        <w:tab/>
        <w:t xml:space="preserve">For children, there should be no birthdates before </w:t>
      </w:r>
      <w:r w:rsidR="00E63F14" w:rsidRPr="009868FF">
        <w:t>200</w:t>
      </w:r>
      <w:r w:rsidR="00E63F14">
        <w:t>9</w:t>
      </w:r>
      <w:r w:rsidR="00E63F14" w:rsidRPr="009868FF">
        <w:t xml:space="preserve"> </w:t>
      </w:r>
      <w:r w:rsidRPr="009868FF">
        <w:t xml:space="preserve">or after </w:t>
      </w:r>
      <w:r w:rsidR="0021008F">
        <w:t>[YEAR BEFORE STUDY YEAR]</w:t>
      </w:r>
      <w:r w:rsidRPr="009868FF">
        <w:t>.</w:t>
      </w:r>
    </w:p>
    <w:p w14:paraId="4D11643C"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p>
    <w:p w14:paraId="2F3F1E60" w14:textId="33C2B600"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rsidRPr="009868FF">
        <w:tab/>
        <w:t>All dates should fall within valid month, day, and year ranges</w:t>
      </w:r>
      <w:r w:rsidR="00142BEA" w:rsidRPr="009868FF">
        <w:t>.</w:t>
      </w:r>
      <w:r w:rsidR="002E764D">
        <w:t xml:space="preserve"> </w:t>
      </w:r>
      <w:r w:rsidRPr="009868FF">
        <w:rPr>
          <w:i/>
          <w:iCs/>
        </w:rPr>
        <w:t xml:space="preserve">Any part of the date that is missing or unavailable </w:t>
      </w:r>
      <w:proofErr w:type="gramStart"/>
      <w:r w:rsidRPr="009868FF">
        <w:rPr>
          <w:i/>
          <w:iCs/>
        </w:rPr>
        <w:t>should be left</w:t>
      </w:r>
      <w:proofErr w:type="gramEnd"/>
      <w:r w:rsidRPr="009868FF">
        <w:rPr>
          <w:i/>
          <w:iCs/>
        </w:rPr>
        <w:t xml:space="preserve"> blank.</w:t>
      </w:r>
    </w:p>
    <w:p w14:paraId="237D14C8"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p>
    <w:p w14:paraId="1092F036"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rsidRPr="009868FF">
        <w:tab/>
        <w:t>Example:</w:t>
      </w:r>
    </w:p>
    <w:p w14:paraId="7015F9E4"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p>
    <w:p w14:paraId="16209B76" w14:textId="211D111D"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rsidRPr="009868FF">
        <w:tab/>
        <w:t xml:space="preserve">For January 3, </w:t>
      </w:r>
      <w:r w:rsidR="002B7ABF">
        <w:t>[STUDY YEAR</w:t>
      </w:r>
      <w:proofErr w:type="gramStart"/>
      <w:r w:rsidR="002B7ABF">
        <w:t xml:space="preserve">] </w:t>
      </w:r>
      <w:r w:rsidRPr="009868FF">
        <w:t>,</w:t>
      </w:r>
      <w:proofErr w:type="gramEnd"/>
      <w:r w:rsidRPr="009868FF">
        <w:t xml:space="preserve"> the entry would be</w:t>
      </w:r>
    </w:p>
    <w:p w14:paraId="7BF8CC9D"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p>
    <w:p w14:paraId="12CE9F92" w14:textId="6EC1185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rsidRPr="009868FF">
        <w:tab/>
      </w:r>
      <w:r w:rsidR="002E764D">
        <w:t xml:space="preserve"> </w:t>
      </w:r>
      <w:proofErr w:type="gramStart"/>
      <w:r w:rsidRPr="009868FF">
        <w:t>0103</w:t>
      </w:r>
      <w:proofErr w:type="gramEnd"/>
      <w:r w:rsidR="002B7ABF">
        <w:t xml:space="preserve">[STUDY YEAR] </w:t>
      </w:r>
    </w:p>
    <w:p w14:paraId="1BCC5352"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p>
    <w:p w14:paraId="08A53BDF"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rsidRPr="009868FF">
        <w:tab/>
        <w:t xml:space="preserve">If day </w:t>
      </w:r>
      <w:proofErr w:type="gramStart"/>
      <w:r w:rsidRPr="009868FF">
        <w:t>is</w:t>
      </w:r>
      <w:proofErr w:type="gramEnd"/>
      <w:r w:rsidRPr="009868FF">
        <w:t xml:space="preserve"> unknown, the entry would be</w:t>
      </w:r>
    </w:p>
    <w:p w14:paraId="45F68DA3"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p>
    <w:p w14:paraId="1EA485D3" w14:textId="3B3CEB8A"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tab/>
      </w:r>
      <w:r w:rsidR="002E764D">
        <w:t xml:space="preserve"> </w:t>
      </w:r>
      <w:r>
        <w:t>01</w:t>
      </w:r>
      <w:r w:rsidRPr="00711CF3">
        <w:rPr>
          <w:color w:val="A6A6A6" w:themeColor="background1" w:themeShade="A6"/>
        </w:rPr>
        <w:t>_</w:t>
      </w:r>
      <w:proofErr w:type="gramStart"/>
      <w:r w:rsidRPr="00711CF3">
        <w:rPr>
          <w:color w:val="A6A6A6" w:themeColor="background1" w:themeShade="A6"/>
        </w:rPr>
        <w:t>_</w:t>
      </w:r>
      <w:r w:rsidR="002B7ABF">
        <w:t>[</w:t>
      </w:r>
      <w:proofErr w:type="gramEnd"/>
      <w:r w:rsidR="002B7ABF">
        <w:t>STUDY YEAR]</w:t>
      </w:r>
      <w:r w:rsidR="002E764D">
        <w:t xml:space="preserve"> </w:t>
      </w:r>
      <w:r w:rsidR="00691386">
        <w:br/>
      </w:r>
      <w:r w:rsidR="00691386">
        <w:br/>
      </w:r>
      <w:r>
        <w:t>(</w:t>
      </w:r>
      <w:r>
        <w:rPr>
          <w:i/>
        </w:rPr>
        <w:t>N</w:t>
      </w:r>
      <w:r w:rsidRPr="00C36405">
        <w:rPr>
          <w:i/>
        </w:rPr>
        <w:t>ote:</w:t>
      </w:r>
      <w:r w:rsidR="002E764D">
        <w:rPr>
          <w:i/>
        </w:rPr>
        <w:t xml:space="preserve"> </w:t>
      </w:r>
      <w:r>
        <w:rPr>
          <w:i/>
        </w:rPr>
        <w:t>T</w:t>
      </w:r>
      <w:r w:rsidRPr="00C36405">
        <w:rPr>
          <w:i/>
        </w:rPr>
        <w:t>he missing day should be left blank; there should be no underscore</w:t>
      </w:r>
      <w:r>
        <w:rPr>
          <w:i/>
        </w:rPr>
        <w:t xml:space="preserve"> in place of the values.</w:t>
      </w:r>
      <w:r>
        <w:t>)</w:t>
      </w:r>
    </w:p>
    <w:p w14:paraId="28AEC0CD" w14:textId="77777777" w:rsidR="00B43130" w:rsidRPr="009868FF" w:rsidRDefault="00B43130" w:rsidP="000A16E2">
      <w:pPr>
        <w:spacing w:line="240" w:lineRule="auto"/>
        <w:sectPr w:rsidR="00B43130" w:rsidRPr="009868FF" w:rsidSect="00D52F17">
          <w:pgSz w:w="12240" w:h="15840" w:code="1"/>
          <w:pgMar w:top="1440" w:right="1440" w:bottom="1440" w:left="1440" w:header="720" w:footer="576" w:gutter="0"/>
          <w:pgNumType w:start="4"/>
          <w:cols w:space="720"/>
          <w:docGrid w:linePitch="299"/>
        </w:sectPr>
      </w:pPr>
    </w:p>
    <w:p w14:paraId="53274772" w14:textId="77777777" w:rsidR="00B43130" w:rsidRPr="009868FF" w:rsidRDefault="00B43130" w:rsidP="000A16E2">
      <w:pPr>
        <w:spacing w:line="240" w:lineRule="auto"/>
        <w:rPr>
          <w:b/>
          <w:bCs/>
          <w:i/>
          <w:iCs/>
        </w:rPr>
      </w:pPr>
      <w:r w:rsidRPr="009868FF">
        <w:rPr>
          <w:b/>
          <w:bCs/>
          <w:i/>
          <w:iCs/>
        </w:rPr>
        <w:lastRenderedPageBreak/>
        <w:t>5.</w:t>
      </w:r>
      <w:r w:rsidRPr="009868FF">
        <w:rPr>
          <w:b/>
          <w:bCs/>
          <w:i/>
          <w:iCs/>
        </w:rPr>
        <w:tab/>
        <w:t>Participant's Race/Ethnic Status</w:t>
      </w:r>
    </w:p>
    <w:p w14:paraId="24ECCB7D" w14:textId="77777777" w:rsidR="00B43130" w:rsidRPr="009868FF" w:rsidRDefault="00B43130" w:rsidP="000A16E2">
      <w:pPr>
        <w:spacing w:line="240" w:lineRule="auto"/>
      </w:pPr>
    </w:p>
    <w:p w14:paraId="2B47438B" w14:textId="77777777" w:rsidR="00B43130" w:rsidRPr="009868FF" w:rsidRDefault="00B43130" w:rsidP="000A16E2">
      <w:pPr>
        <w:spacing w:line="240" w:lineRule="auto"/>
      </w:pPr>
    </w:p>
    <w:p w14:paraId="67F6E9C2" w14:textId="66A60554"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rPr>
          <w:b/>
        </w:rPr>
        <w:t>Description</w:t>
      </w:r>
      <w:r w:rsidRPr="009868FF">
        <w:tab/>
        <w:t xml:space="preserve">Beginning with PC2006, data </w:t>
      </w:r>
      <w:proofErr w:type="gramStart"/>
      <w:r w:rsidRPr="009868FF">
        <w:t>must be submitted</w:t>
      </w:r>
      <w:proofErr w:type="gramEnd"/>
      <w:r w:rsidRPr="009868FF">
        <w:t xml:space="preserve"> using the revised WIC Program racial and ethnic categories required by OMB</w:t>
      </w:r>
      <w:r w:rsidR="007E16FA" w:rsidRPr="009868FF">
        <w:t>.</w:t>
      </w:r>
      <w:r w:rsidR="002E764D">
        <w:t xml:space="preserve"> </w:t>
      </w:r>
      <w:r w:rsidRPr="009868FF">
        <w:t xml:space="preserve">Under the new standards, participants </w:t>
      </w:r>
      <w:proofErr w:type="gramStart"/>
      <w:r w:rsidRPr="009868FF">
        <w:t>are classified</w:t>
      </w:r>
      <w:proofErr w:type="gramEnd"/>
      <w:r w:rsidRPr="009868FF">
        <w:t xml:space="preserve"> according to their ethnicity as well as their race.</w:t>
      </w:r>
    </w:p>
    <w:p w14:paraId="0672B583"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79AA03A1" w14:textId="21C631EB" w:rsidR="00B43130" w:rsidRPr="009868FF" w:rsidRDefault="00B43130" w:rsidP="000A16E2">
      <w:pPr>
        <w:tabs>
          <w:tab w:val="clear" w:pos="720"/>
          <w:tab w:val="clear" w:pos="1080"/>
          <w:tab w:val="clear" w:pos="1440"/>
          <w:tab w:val="clear" w:pos="1800"/>
          <w:tab w:val="left" w:pos="2853"/>
          <w:tab w:val="left" w:pos="3222"/>
        </w:tabs>
        <w:spacing w:line="240" w:lineRule="auto"/>
        <w:ind w:left="3222" w:hanging="3222"/>
      </w:pPr>
      <w:r w:rsidRPr="009868FF">
        <w:tab/>
        <w:t>a.</w:t>
      </w:r>
      <w:r w:rsidRPr="009868FF">
        <w:tab/>
        <w:t>The ethnic classification of participants into Hispanic/Latino or Not Hispanic Latino as defined by:</w:t>
      </w:r>
      <w:r w:rsidR="002E764D">
        <w:t xml:space="preserve"> </w:t>
      </w:r>
    </w:p>
    <w:p w14:paraId="0A5A3BAA"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42AFAC1E" w14:textId="30D0953D" w:rsidR="00B43130" w:rsidRPr="009868FF" w:rsidRDefault="00B43130" w:rsidP="000A16E2">
      <w:pPr>
        <w:tabs>
          <w:tab w:val="clear" w:pos="720"/>
          <w:tab w:val="clear" w:pos="1080"/>
          <w:tab w:val="clear" w:pos="1440"/>
          <w:tab w:val="clear" w:pos="1800"/>
          <w:tab w:val="left" w:pos="2862"/>
          <w:tab w:val="left" w:pos="3222"/>
        </w:tabs>
        <w:spacing w:line="240" w:lineRule="auto"/>
        <w:ind w:left="3222" w:hanging="3222"/>
        <w:rPr>
          <w:sz w:val="20"/>
        </w:rPr>
      </w:pPr>
      <w:r w:rsidRPr="009868FF">
        <w:rPr>
          <w:sz w:val="20"/>
        </w:rPr>
        <w:tab/>
      </w:r>
      <w:r w:rsidRPr="009868FF">
        <w:rPr>
          <w:sz w:val="20"/>
        </w:rPr>
        <w:tab/>
      </w:r>
      <w:proofErr w:type="gramStart"/>
      <w:r w:rsidRPr="009868FF">
        <w:rPr>
          <w:b/>
          <w:bCs/>
          <w:sz w:val="20"/>
        </w:rPr>
        <w:t>Hispanic/Latino ethnicity</w:t>
      </w:r>
      <w:r w:rsidR="007E16FA" w:rsidRPr="0034367A">
        <w:rPr>
          <w:b/>
          <w:sz w:val="20"/>
        </w:rPr>
        <w:t>.</w:t>
      </w:r>
      <w:proofErr w:type="gramEnd"/>
      <w:r w:rsidR="002E764D">
        <w:rPr>
          <w:b/>
          <w:sz w:val="20"/>
        </w:rPr>
        <w:t xml:space="preserve"> </w:t>
      </w:r>
      <w:proofErr w:type="gramStart"/>
      <w:r w:rsidRPr="009868FF">
        <w:rPr>
          <w:sz w:val="20"/>
        </w:rPr>
        <w:t>A person of Cuban, Mexican, Puerto Rican, South or Central American, or other Spanish culture or origin, regardless of race</w:t>
      </w:r>
      <w:r w:rsidR="007E16FA" w:rsidRPr="009868FF">
        <w:rPr>
          <w:sz w:val="20"/>
        </w:rPr>
        <w:t>.</w:t>
      </w:r>
      <w:proofErr w:type="gramEnd"/>
      <w:r w:rsidR="002E764D">
        <w:rPr>
          <w:sz w:val="20"/>
        </w:rPr>
        <w:t xml:space="preserve"> </w:t>
      </w:r>
      <w:r w:rsidRPr="009868FF">
        <w:rPr>
          <w:sz w:val="20"/>
        </w:rPr>
        <w:t xml:space="preserve">The term, "Spanish origin," </w:t>
      </w:r>
      <w:proofErr w:type="gramStart"/>
      <w:r w:rsidRPr="009868FF">
        <w:rPr>
          <w:sz w:val="20"/>
        </w:rPr>
        <w:t>can be used</w:t>
      </w:r>
      <w:proofErr w:type="gramEnd"/>
      <w:r w:rsidRPr="009868FF">
        <w:rPr>
          <w:sz w:val="20"/>
        </w:rPr>
        <w:t xml:space="preserve"> in addition to "Hispanic or Latino."</w:t>
      </w:r>
    </w:p>
    <w:p w14:paraId="686AE00D"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672234CD" w14:textId="2F9E760A" w:rsidR="00B43130" w:rsidRPr="009868FF" w:rsidRDefault="00EA21DA" w:rsidP="000A16E2">
      <w:pPr>
        <w:tabs>
          <w:tab w:val="clear" w:pos="720"/>
          <w:tab w:val="clear" w:pos="1080"/>
          <w:tab w:val="clear" w:pos="1440"/>
          <w:tab w:val="clear" w:pos="1800"/>
          <w:tab w:val="left" w:pos="2860"/>
          <w:tab w:val="left" w:pos="3222"/>
        </w:tabs>
        <w:spacing w:line="240" w:lineRule="auto"/>
        <w:ind w:left="3222" w:hanging="3222"/>
      </w:pPr>
      <w:r>
        <w:tab/>
        <w:t>b.</w:t>
      </w:r>
      <w:r>
        <w:tab/>
        <w:t xml:space="preserve">The five </w:t>
      </w:r>
      <w:r w:rsidR="00B43130" w:rsidRPr="009868FF">
        <w:t xml:space="preserve">racial categories </w:t>
      </w:r>
      <w:proofErr w:type="gramStart"/>
      <w:r w:rsidR="00B43130" w:rsidRPr="009868FF">
        <w:t>are listed</w:t>
      </w:r>
      <w:proofErr w:type="gramEnd"/>
      <w:r w:rsidR="00B43130" w:rsidRPr="009868FF">
        <w:t xml:space="preserve"> below</w:t>
      </w:r>
      <w:r w:rsidR="007E16FA" w:rsidRPr="009868FF">
        <w:t>.</w:t>
      </w:r>
      <w:r w:rsidR="002E764D">
        <w:t xml:space="preserve"> </w:t>
      </w:r>
      <w:proofErr w:type="gramStart"/>
      <w:r w:rsidR="00B43130" w:rsidRPr="009868FF">
        <w:t>One or more racial categories may be selected by each participant</w:t>
      </w:r>
      <w:proofErr w:type="gramEnd"/>
      <w:r w:rsidR="00B43130" w:rsidRPr="009868FF">
        <w:t>.</w:t>
      </w:r>
    </w:p>
    <w:p w14:paraId="265093C3"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7C4159E8" w14:textId="795F0249" w:rsidR="00B43130" w:rsidRPr="009868FF" w:rsidRDefault="00B43130" w:rsidP="000A16E2">
      <w:pPr>
        <w:tabs>
          <w:tab w:val="clear" w:pos="720"/>
          <w:tab w:val="clear" w:pos="1080"/>
          <w:tab w:val="clear" w:pos="1440"/>
          <w:tab w:val="clear" w:pos="1800"/>
          <w:tab w:val="left" w:pos="2844"/>
          <w:tab w:val="left" w:pos="3222"/>
        </w:tabs>
        <w:spacing w:line="240" w:lineRule="auto"/>
        <w:ind w:left="3222" w:hanging="3222"/>
        <w:rPr>
          <w:sz w:val="20"/>
        </w:rPr>
      </w:pPr>
      <w:r w:rsidRPr="009868FF">
        <w:rPr>
          <w:sz w:val="20"/>
        </w:rPr>
        <w:tab/>
      </w:r>
      <w:r w:rsidRPr="009868FF">
        <w:rPr>
          <w:sz w:val="20"/>
        </w:rPr>
        <w:tab/>
      </w:r>
      <w:proofErr w:type="gramStart"/>
      <w:r w:rsidRPr="009868FF">
        <w:rPr>
          <w:b/>
          <w:bCs/>
          <w:sz w:val="20"/>
        </w:rPr>
        <w:t>American Indian or Alaska Native</w:t>
      </w:r>
      <w:r w:rsidR="007E16FA" w:rsidRPr="0034367A">
        <w:rPr>
          <w:b/>
          <w:sz w:val="20"/>
        </w:rPr>
        <w:t>.</w:t>
      </w:r>
      <w:proofErr w:type="gramEnd"/>
      <w:r w:rsidR="002E764D">
        <w:rPr>
          <w:b/>
          <w:sz w:val="20"/>
        </w:rPr>
        <w:t xml:space="preserve"> </w:t>
      </w:r>
      <w:r w:rsidRPr="009868FF">
        <w:rPr>
          <w:sz w:val="20"/>
        </w:rPr>
        <w:t xml:space="preserve">A person having origins in any of the original peoples of North and South America (including Central America), and who maintains tribal affiliation or community attachment. </w:t>
      </w:r>
    </w:p>
    <w:p w14:paraId="722310B7" w14:textId="77777777" w:rsidR="00B43130" w:rsidRPr="009868FF" w:rsidRDefault="00B43130" w:rsidP="000A16E2">
      <w:pPr>
        <w:tabs>
          <w:tab w:val="clear" w:pos="720"/>
          <w:tab w:val="clear" w:pos="1080"/>
          <w:tab w:val="clear" w:pos="1440"/>
          <w:tab w:val="clear" w:pos="1800"/>
          <w:tab w:val="left" w:pos="2844"/>
          <w:tab w:val="left" w:pos="3222"/>
        </w:tabs>
        <w:spacing w:line="240" w:lineRule="auto"/>
        <w:ind w:left="3222" w:hanging="3222"/>
        <w:rPr>
          <w:sz w:val="20"/>
        </w:rPr>
      </w:pPr>
    </w:p>
    <w:p w14:paraId="46452B00" w14:textId="6AA4F9F5" w:rsidR="00B43130" w:rsidRPr="009868FF" w:rsidRDefault="00B43130" w:rsidP="000A16E2">
      <w:pPr>
        <w:tabs>
          <w:tab w:val="clear" w:pos="720"/>
          <w:tab w:val="clear" w:pos="1080"/>
          <w:tab w:val="clear" w:pos="1440"/>
          <w:tab w:val="clear" w:pos="1800"/>
          <w:tab w:val="left" w:pos="2844"/>
          <w:tab w:val="left" w:pos="3222"/>
        </w:tabs>
        <w:spacing w:line="240" w:lineRule="auto"/>
        <w:ind w:left="3222" w:hanging="3222"/>
        <w:rPr>
          <w:sz w:val="20"/>
        </w:rPr>
      </w:pPr>
      <w:r w:rsidRPr="009868FF">
        <w:rPr>
          <w:sz w:val="20"/>
        </w:rPr>
        <w:tab/>
      </w:r>
      <w:r w:rsidRPr="009868FF">
        <w:rPr>
          <w:sz w:val="20"/>
        </w:rPr>
        <w:tab/>
      </w:r>
      <w:proofErr w:type="gramStart"/>
      <w:r w:rsidRPr="009868FF">
        <w:rPr>
          <w:b/>
          <w:bCs/>
          <w:sz w:val="20"/>
        </w:rPr>
        <w:t>Asian</w:t>
      </w:r>
      <w:r w:rsidR="007E16FA" w:rsidRPr="0034367A">
        <w:rPr>
          <w:b/>
          <w:sz w:val="20"/>
        </w:rPr>
        <w:t>.</w:t>
      </w:r>
      <w:proofErr w:type="gramEnd"/>
      <w:r w:rsidR="002E764D">
        <w:rPr>
          <w:b/>
          <w:sz w:val="20"/>
        </w:rPr>
        <w:t xml:space="preserve"> </w:t>
      </w:r>
      <w:proofErr w:type="gramStart"/>
      <w:r w:rsidRPr="009868FF">
        <w:rPr>
          <w:sz w:val="20"/>
        </w:rPr>
        <w:t>A person having origins in any of the original peoples of the Far East, Southeast Asia, or the Indian subcontinent including, for example, Cambodia, China, India, Japan, Korea, Malaysia, Pakistan, the Philippine Islands, Thailand, and Vietnam.</w:t>
      </w:r>
      <w:proofErr w:type="gramEnd"/>
      <w:r w:rsidRPr="009868FF">
        <w:rPr>
          <w:sz w:val="20"/>
        </w:rPr>
        <w:t xml:space="preserve"> </w:t>
      </w:r>
    </w:p>
    <w:p w14:paraId="668F75D7" w14:textId="77777777" w:rsidR="00B43130" w:rsidRPr="009868FF" w:rsidRDefault="00B43130" w:rsidP="000A16E2">
      <w:pPr>
        <w:tabs>
          <w:tab w:val="clear" w:pos="720"/>
          <w:tab w:val="clear" w:pos="1080"/>
          <w:tab w:val="clear" w:pos="1440"/>
          <w:tab w:val="clear" w:pos="1800"/>
          <w:tab w:val="left" w:pos="2844"/>
          <w:tab w:val="left" w:pos="3222"/>
        </w:tabs>
        <w:spacing w:line="240" w:lineRule="auto"/>
        <w:ind w:left="3222" w:hanging="3222"/>
        <w:rPr>
          <w:sz w:val="20"/>
        </w:rPr>
      </w:pPr>
    </w:p>
    <w:p w14:paraId="28A8A6F4" w14:textId="4F90C233" w:rsidR="00B43130" w:rsidRPr="009868FF" w:rsidRDefault="00B43130" w:rsidP="000A16E2">
      <w:pPr>
        <w:tabs>
          <w:tab w:val="clear" w:pos="720"/>
          <w:tab w:val="clear" w:pos="1080"/>
          <w:tab w:val="clear" w:pos="1440"/>
          <w:tab w:val="clear" w:pos="1800"/>
          <w:tab w:val="left" w:pos="2844"/>
          <w:tab w:val="left" w:pos="3222"/>
        </w:tabs>
        <w:spacing w:line="240" w:lineRule="auto"/>
        <w:ind w:left="3222" w:hanging="3222"/>
        <w:rPr>
          <w:sz w:val="20"/>
        </w:rPr>
      </w:pPr>
      <w:r w:rsidRPr="009868FF">
        <w:rPr>
          <w:sz w:val="20"/>
        </w:rPr>
        <w:tab/>
      </w:r>
      <w:r w:rsidRPr="009868FF">
        <w:rPr>
          <w:sz w:val="20"/>
        </w:rPr>
        <w:tab/>
      </w:r>
      <w:proofErr w:type="gramStart"/>
      <w:r w:rsidRPr="009868FF">
        <w:rPr>
          <w:b/>
          <w:bCs/>
          <w:sz w:val="20"/>
        </w:rPr>
        <w:t>Black or African American</w:t>
      </w:r>
      <w:r w:rsidR="007E16FA" w:rsidRPr="0034367A">
        <w:rPr>
          <w:b/>
          <w:sz w:val="20"/>
        </w:rPr>
        <w:t>.</w:t>
      </w:r>
      <w:proofErr w:type="gramEnd"/>
      <w:r w:rsidR="002E764D">
        <w:rPr>
          <w:b/>
          <w:sz w:val="20"/>
        </w:rPr>
        <w:t xml:space="preserve"> </w:t>
      </w:r>
      <w:proofErr w:type="gramStart"/>
      <w:r w:rsidRPr="009868FF">
        <w:rPr>
          <w:sz w:val="20"/>
        </w:rPr>
        <w:t>A person having origins in any of the black racial groups of Africa</w:t>
      </w:r>
      <w:r w:rsidR="007E16FA" w:rsidRPr="009868FF">
        <w:rPr>
          <w:sz w:val="20"/>
        </w:rPr>
        <w:t>.</w:t>
      </w:r>
      <w:proofErr w:type="gramEnd"/>
      <w:r w:rsidR="002E764D">
        <w:rPr>
          <w:sz w:val="20"/>
        </w:rPr>
        <w:t xml:space="preserve"> </w:t>
      </w:r>
      <w:r w:rsidRPr="009868FF">
        <w:rPr>
          <w:sz w:val="20"/>
        </w:rPr>
        <w:t xml:space="preserve">Terms such as "Haitian" or "Negro" </w:t>
      </w:r>
      <w:proofErr w:type="gramStart"/>
      <w:r w:rsidRPr="009868FF">
        <w:rPr>
          <w:sz w:val="20"/>
        </w:rPr>
        <w:t>can be used</w:t>
      </w:r>
      <w:proofErr w:type="gramEnd"/>
      <w:r w:rsidRPr="009868FF">
        <w:rPr>
          <w:sz w:val="20"/>
        </w:rPr>
        <w:t xml:space="preserve"> in addition to "Black or African American." </w:t>
      </w:r>
    </w:p>
    <w:p w14:paraId="69199D0E" w14:textId="77777777" w:rsidR="00B43130" w:rsidRPr="009868FF" w:rsidRDefault="00B43130" w:rsidP="000A16E2">
      <w:pPr>
        <w:tabs>
          <w:tab w:val="clear" w:pos="720"/>
          <w:tab w:val="clear" w:pos="1080"/>
          <w:tab w:val="clear" w:pos="1440"/>
          <w:tab w:val="clear" w:pos="1800"/>
          <w:tab w:val="left" w:pos="2844"/>
          <w:tab w:val="left" w:pos="3222"/>
        </w:tabs>
        <w:spacing w:line="240" w:lineRule="auto"/>
        <w:ind w:left="3222" w:hanging="3222"/>
        <w:rPr>
          <w:sz w:val="20"/>
        </w:rPr>
      </w:pPr>
    </w:p>
    <w:p w14:paraId="16AB07B1" w14:textId="15E5F480" w:rsidR="00B43130" w:rsidRPr="009868FF" w:rsidRDefault="00B43130" w:rsidP="000A16E2">
      <w:pPr>
        <w:tabs>
          <w:tab w:val="clear" w:pos="720"/>
          <w:tab w:val="clear" w:pos="1080"/>
          <w:tab w:val="clear" w:pos="1440"/>
          <w:tab w:val="clear" w:pos="1800"/>
          <w:tab w:val="left" w:pos="2844"/>
          <w:tab w:val="left" w:pos="3222"/>
        </w:tabs>
        <w:spacing w:line="240" w:lineRule="auto"/>
        <w:ind w:left="3222" w:hanging="3222"/>
        <w:rPr>
          <w:sz w:val="20"/>
        </w:rPr>
      </w:pPr>
      <w:r w:rsidRPr="009868FF">
        <w:rPr>
          <w:sz w:val="20"/>
        </w:rPr>
        <w:tab/>
      </w:r>
      <w:r w:rsidRPr="009868FF">
        <w:rPr>
          <w:sz w:val="20"/>
        </w:rPr>
        <w:tab/>
      </w:r>
      <w:proofErr w:type="gramStart"/>
      <w:r w:rsidRPr="009868FF">
        <w:rPr>
          <w:b/>
          <w:bCs/>
          <w:sz w:val="20"/>
        </w:rPr>
        <w:t>Native Hawaiian or Other Pacific Islander</w:t>
      </w:r>
      <w:r w:rsidR="007E16FA" w:rsidRPr="0034367A">
        <w:rPr>
          <w:b/>
          <w:sz w:val="20"/>
        </w:rPr>
        <w:t>.</w:t>
      </w:r>
      <w:proofErr w:type="gramEnd"/>
      <w:r w:rsidR="002E764D">
        <w:rPr>
          <w:sz w:val="20"/>
        </w:rPr>
        <w:t xml:space="preserve"> </w:t>
      </w:r>
      <w:proofErr w:type="gramStart"/>
      <w:r w:rsidRPr="009868FF">
        <w:rPr>
          <w:sz w:val="20"/>
        </w:rPr>
        <w:t>A person having origins in any of the original peoples of Hawaii, Guam, Samoa, or other Pacific Islands.</w:t>
      </w:r>
      <w:proofErr w:type="gramEnd"/>
      <w:r w:rsidRPr="009868FF">
        <w:rPr>
          <w:sz w:val="20"/>
        </w:rPr>
        <w:t xml:space="preserve"> </w:t>
      </w:r>
    </w:p>
    <w:p w14:paraId="3A52D077" w14:textId="77777777" w:rsidR="00B43130" w:rsidRPr="009868FF" w:rsidRDefault="00B43130" w:rsidP="000A16E2">
      <w:pPr>
        <w:tabs>
          <w:tab w:val="clear" w:pos="720"/>
          <w:tab w:val="clear" w:pos="1080"/>
          <w:tab w:val="clear" w:pos="1440"/>
          <w:tab w:val="clear" w:pos="1800"/>
          <w:tab w:val="left" w:pos="2844"/>
          <w:tab w:val="left" w:pos="3222"/>
        </w:tabs>
        <w:spacing w:line="240" w:lineRule="auto"/>
        <w:ind w:left="3222" w:hanging="3222"/>
        <w:rPr>
          <w:sz w:val="20"/>
        </w:rPr>
      </w:pPr>
    </w:p>
    <w:p w14:paraId="161443CB" w14:textId="33E3593C" w:rsidR="00B43130" w:rsidRPr="009868FF" w:rsidRDefault="00B43130" w:rsidP="000A16E2">
      <w:pPr>
        <w:tabs>
          <w:tab w:val="clear" w:pos="720"/>
          <w:tab w:val="clear" w:pos="1080"/>
          <w:tab w:val="clear" w:pos="1440"/>
          <w:tab w:val="clear" w:pos="1800"/>
          <w:tab w:val="left" w:pos="2844"/>
          <w:tab w:val="left" w:pos="3222"/>
        </w:tabs>
        <w:spacing w:line="240" w:lineRule="auto"/>
        <w:ind w:left="3222" w:hanging="3222"/>
        <w:rPr>
          <w:sz w:val="20"/>
        </w:rPr>
      </w:pPr>
      <w:r w:rsidRPr="009868FF">
        <w:rPr>
          <w:sz w:val="20"/>
        </w:rPr>
        <w:tab/>
      </w:r>
      <w:r w:rsidRPr="009868FF">
        <w:rPr>
          <w:sz w:val="20"/>
        </w:rPr>
        <w:tab/>
      </w:r>
      <w:proofErr w:type="gramStart"/>
      <w:r w:rsidRPr="009868FF">
        <w:rPr>
          <w:b/>
          <w:bCs/>
          <w:sz w:val="20"/>
        </w:rPr>
        <w:t>White</w:t>
      </w:r>
      <w:r w:rsidR="007E16FA" w:rsidRPr="0034367A">
        <w:rPr>
          <w:b/>
          <w:sz w:val="20"/>
        </w:rPr>
        <w:t>.</w:t>
      </w:r>
      <w:proofErr w:type="gramEnd"/>
      <w:r w:rsidR="002E764D">
        <w:rPr>
          <w:b/>
          <w:sz w:val="20"/>
        </w:rPr>
        <w:t xml:space="preserve"> </w:t>
      </w:r>
      <w:proofErr w:type="gramStart"/>
      <w:r w:rsidRPr="009868FF">
        <w:rPr>
          <w:sz w:val="20"/>
        </w:rPr>
        <w:t>A person having origins in any of the original peoples of Europe, the Middle East, or North Africa.</w:t>
      </w:r>
      <w:proofErr w:type="gramEnd"/>
      <w:r w:rsidRPr="009868FF">
        <w:rPr>
          <w:sz w:val="20"/>
        </w:rPr>
        <w:t xml:space="preserve"> </w:t>
      </w:r>
    </w:p>
    <w:p w14:paraId="22797F11"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2A0C6B1F"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rPr>
          <w:b/>
          <w:bCs/>
          <w:u w:val="single"/>
        </w:rPr>
      </w:pPr>
      <w:r w:rsidRPr="009868FF">
        <w:tab/>
      </w:r>
      <w:r w:rsidRPr="009868FF">
        <w:rPr>
          <w:b/>
          <w:bCs/>
          <w:u w:val="single"/>
        </w:rPr>
        <w:t>State</w:t>
      </w:r>
      <w:r w:rsidR="00691386">
        <w:rPr>
          <w:b/>
          <w:bCs/>
          <w:u w:val="single"/>
        </w:rPr>
        <w:t xml:space="preserve"> agencie</w:t>
      </w:r>
      <w:r w:rsidRPr="009868FF">
        <w:rPr>
          <w:b/>
          <w:bCs/>
          <w:u w:val="single"/>
        </w:rPr>
        <w:t>s may report race/ethnicity using one of two methods:</w:t>
      </w:r>
    </w:p>
    <w:p w14:paraId="397643BA"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09110AA5" w14:textId="2BE6C9E4" w:rsidR="00B43130" w:rsidRPr="009868FF" w:rsidRDefault="00B43130" w:rsidP="000A16E2">
      <w:pPr>
        <w:tabs>
          <w:tab w:val="clear" w:pos="720"/>
          <w:tab w:val="clear" w:pos="1080"/>
          <w:tab w:val="clear" w:pos="1440"/>
          <w:tab w:val="left" w:pos="3190"/>
        </w:tabs>
        <w:ind w:left="2880"/>
      </w:pPr>
      <w:proofErr w:type="gramStart"/>
      <w:r w:rsidRPr="009868FF">
        <w:t>1)</w:t>
      </w:r>
      <w:r w:rsidRPr="009868FF">
        <w:tab/>
      </w:r>
      <w:r w:rsidRPr="009868FF">
        <w:rPr>
          <w:b/>
          <w:bCs/>
        </w:rPr>
        <w:t>Yes/No</w:t>
      </w:r>
      <w:r w:rsidRPr="009868FF">
        <w:t xml:space="preserve"> </w:t>
      </w:r>
      <w:r w:rsidRPr="009868FF">
        <w:rPr>
          <w:b/>
          <w:bCs/>
        </w:rPr>
        <w:t>Forma</w:t>
      </w:r>
      <w:r w:rsidRPr="00074315">
        <w:rPr>
          <w:b/>
          <w:bCs/>
        </w:rPr>
        <w:t>t</w:t>
      </w:r>
      <w:r w:rsidRPr="0034367A">
        <w:rPr>
          <w:b/>
        </w:rPr>
        <w:t>:</w:t>
      </w:r>
      <w:r w:rsidR="002E764D">
        <w:t xml:space="preserve"> </w:t>
      </w:r>
      <w:r w:rsidRPr="009868FF">
        <w:t xml:space="preserve">Either 1 = yes or 2 = no responses for each of the racial/ethnic categories in the order </w:t>
      </w:r>
      <w:r w:rsidR="00EA21DA">
        <w:t>listed above, forming a six</w:t>
      </w:r>
      <w:r w:rsidR="00074315">
        <w:t>-</w:t>
      </w:r>
      <w:r w:rsidRPr="009868FF">
        <w:t>digit string, with the first digit representing whether or not the participant is Hispanic, and the remaining five digits representing whether or not the participant is each of the racial categories listed in the order above.</w:t>
      </w:r>
      <w:proofErr w:type="gramEnd"/>
    </w:p>
    <w:p w14:paraId="6DD207C6"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2D811ABC" w14:textId="44411B43"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tab/>
        <w:t>Example:</w:t>
      </w:r>
      <w:r w:rsidR="002E764D">
        <w:t xml:space="preserve"> </w:t>
      </w:r>
      <w:r w:rsidRPr="009868FF">
        <w:t>Non-Hispanic Asian and Black</w:t>
      </w:r>
      <w:r w:rsidRPr="009868FF">
        <w:tab/>
        <w:t>221122</w:t>
      </w:r>
    </w:p>
    <w:p w14:paraId="4CEB760A"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001C2C03" w14:textId="77777777" w:rsidR="00B43130" w:rsidRDefault="00B43130">
      <w:pPr>
        <w:tabs>
          <w:tab w:val="clear" w:pos="720"/>
          <w:tab w:val="clear" w:pos="1080"/>
          <w:tab w:val="clear" w:pos="1440"/>
          <w:tab w:val="clear" w:pos="1800"/>
        </w:tabs>
        <w:spacing w:line="240" w:lineRule="auto"/>
      </w:pPr>
      <w:r>
        <w:br w:type="page"/>
      </w:r>
    </w:p>
    <w:p w14:paraId="53D1226A" w14:textId="77777777" w:rsidR="00B43130" w:rsidRDefault="00B43130">
      <w:pPr>
        <w:tabs>
          <w:tab w:val="clear" w:pos="720"/>
          <w:tab w:val="clear" w:pos="1080"/>
          <w:tab w:val="clear" w:pos="1440"/>
          <w:tab w:val="clear" w:pos="1800"/>
          <w:tab w:val="left" w:pos="660"/>
          <w:tab w:val="left" w:pos="2860"/>
          <w:tab w:val="left" w:pos="3222"/>
        </w:tabs>
        <w:spacing w:line="240" w:lineRule="auto"/>
        <w:ind w:left="2860" w:hanging="2860"/>
      </w:pPr>
      <w:r w:rsidRPr="009868FF">
        <w:rPr>
          <w:b/>
          <w:bCs/>
          <w:i/>
          <w:iCs/>
        </w:rPr>
        <w:lastRenderedPageBreak/>
        <w:t>5.</w:t>
      </w:r>
      <w:r w:rsidRPr="009868FF">
        <w:rPr>
          <w:b/>
          <w:bCs/>
          <w:i/>
          <w:iCs/>
        </w:rPr>
        <w:tab/>
        <w:t>Participant’s Race/Ethnic Status (continued</w:t>
      </w:r>
      <w:r>
        <w:rPr>
          <w:b/>
          <w:bCs/>
          <w:i/>
          <w:iCs/>
        </w:rPr>
        <w:t>)</w:t>
      </w:r>
    </w:p>
    <w:p w14:paraId="1922269C" w14:textId="77777777" w:rsidR="00B43130" w:rsidRDefault="00B43130">
      <w:pPr>
        <w:tabs>
          <w:tab w:val="clear" w:pos="720"/>
          <w:tab w:val="clear" w:pos="1080"/>
          <w:tab w:val="clear" w:pos="1440"/>
          <w:tab w:val="clear" w:pos="1800"/>
          <w:tab w:val="left" w:pos="660"/>
          <w:tab w:val="left" w:pos="2860"/>
          <w:tab w:val="left" w:pos="3222"/>
        </w:tabs>
        <w:spacing w:line="240" w:lineRule="auto"/>
        <w:ind w:left="2860" w:hanging="2860"/>
      </w:pPr>
    </w:p>
    <w:p w14:paraId="4E2FF853" w14:textId="77777777" w:rsidR="00B43130" w:rsidRDefault="00B43130">
      <w:pPr>
        <w:tabs>
          <w:tab w:val="clear" w:pos="720"/>
          <w:tab w:val="clear" w:pos="1080"/>
          <w:tab w:val="clear" w:pos="1440"/>
          <w:tab w:val="clear" w:pos="1800"/>
          <w:tab w:val="left" w:pos="660"/>
          <w:tab w:val="left" w:pos="2860"/>
          <w:tab w:val="left" w:pos="3222"/>
        </w:tabs>
        <w:spacing w:line="240" w:lineRule="auto"/>
        <w:ind w:left="2860" w:hanging="2860"/>
      </w:pPr>
    </w:p>
    <w:p w14:paraId="21567733" w14:textId="4CBD6CED" w:rsidR="00B43130" w:rsidRDefault="00B43130">
      <w:pPr>
        <w:tabs>
          <w:tab w:val="clear" w:pos="720"/>
          <w:tab w:val="clear" w:pos="1080"/>
          <w:tab w:val="clear" w:pos="1440"/>
          <w:tab w:val="clear" w:pos="1800"/>
          <w:tab w:val="left" w:pos="660"/>
          <w:tab w:val="left" w:pos="2860"/>
          <w:tab w:val="left" w:pos="3222"/>
        </w:tabs>
        <w:spacing w:line="240" w:lineRule="auto"/>
        <w:ind w:left="2860" w:hanging="2860"/>
      </w:pPr>
      <w:r w:rsidRPr="009868FF">
        <w:tab/>
      </w:r>
      <w:r>
        <w:tab/>
      </w:r>
      <w:r w:rsidRPr="009868FF">
        <w:t>2)</w:t>
      </w:r>
      <w:r w:rsidR="002E764D">
        <w:t xml:space="preserve"> </w:t>
      </w:r>
      <w:r w:rsidRPr="009868FF">
        <w:rPr>
          <w:b/>
          <w:bCs/>
        </w:rPr>
        <w:t>Standard Codes</w:t>
      </w:r>
      <w:r w:rsidR="00EA21DA">
        <w:t>:</w:t>
      </w:r>
      <w:r w:rsidR="002E764D">
        <w:t xml:space="preserve"> </w:t>
      </w:r>
      <w:r w:rsidR="00EA21DA">
        <w:t>Three</w:t>
      </w:r>
      <w:r w:rsidR="00074315">
        <w:t>-</w:t>
      </w:r>
      <w:r w:rsidRPr="009868FF">
        <w:t>digit codes representing key combinations of one or more racial selections with the first digit representing ethnicity and the last two digits representing race.</w:t>
      </w:r>
      <w:r w:rsidR="002E764D">
        <w:t xml:space="preserve"> </w:t>
      </w:r>
      <w:r w:rsidRPr="009868FF">
        <w:t xml:space="preserve">These codes </w:t>
      </w:r>
      <w:proofErr w:type="gramStart"/>
      <w:r w:rsidRPr="009868FF">
        <w:t>are defined</w:t>
      </w:r>
      <w:proofErr w:type="gramEnd"/>
      <w:r w:rsidRPr="009868FF">
        <w:t xml:space="preserve"> as follows:</w:t>
      </w:r>
    </w:p>
    <w:p w14:paraId="0D279A59" w14:textId="77777777" w:rsidR="00B43130" w:rsidRDefault="00B43130">
      <w:pPr>
        <w:tabs>
          <w:tab w:val="clear" w:pos="720"/>
          <w:tab w:val="clear" w:pos="1080"/>
          <w:tab w:val="clear" w:pos="1440"/>
          <w:tab w:val="clear" w:pos="1800"/>
          <w:tab w:val="left" w:pos="660"/>
          <w:tab w:val="left" w:pos="2860"/>
          <w:tab w:val="left" w:pos="3222"/>
        </w:tabs>
        <w:spacing w:line="240" w:lineRule="auto"/>
        <w:ind w:left="2860" w:hanging="2860"/>
      </w:pPr>
    </w:p>
    <w:p w14:paraId="4359125C"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6" w:hanging="2866"/>
      </w:pPr>
      <w:r w:rsidRPr="009868FF">
        <w:tab/>
        <w:t>101 = American Indian or Alaska Native, Hispanic/Latino</w:t>
      </w:r>
    </w:p>
    <w:p w14:paraId="4B223EF2"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tab/>
        <w:t xml:space="preserve">201 = American Indian or Alaska Native, </w:t>
      </w:r>
      <w:r w:rsidRPr="009868FF">
        <w:rPr>
          <w:b/>
          <w:bCs/>
        </w:rPr>
        <w:t>Not</w:t>
      </w:r>
      <w:r w:rsidRPr="009868FF">
        <w:t xml:space="preserve"> Hispanic/Latino</w:t>
      </w:r>
    </w:p>
    <w:p w14:paraId="7BD5967D" w14:textId="77777777" w:rsidR="00B43130" w:rsidRPr="009868FF" w:rsidRDefault="00B43130" w:rsidP="000A16E2">
      <w:pPr>
        <w:tabs>
          <w:tab w:val="clear" w:pos="720"/>
          <w:tab w:val="clear" w:pos="1080"/>
          <w:tab w:val="clear" w:pos="1440"/>
          <w:tab w:val="clear" w:pos="1800"/>
          <w:tab w:val="left" w:pos="2860"/>
          <w:tab w:val="left" w:pos="3465"/>
        </w:tabs>
        <w:spacing w:line="240" w:lineRule="auto"/>
        <w:ind w:left="2860" w:hanging="2860"/>
      </w:pPr>
    </w:p>
    <w:p w14:paraId="4BFB2BAD"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tab/>
        <w:t>102 = Asian, Hispanic/Latino</w:t>
      </w:r>
    </w:p>
    <w:p w14:paraId="7DC765D5"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tab/>
        <w:t xml:space="preserve">202 = Asian, </w:t>
      </w:r>
      <w:r w:rsidRPr="009868FF">
        <w:rPr>
          <w:b/>
          <w:bCs/>
        </w:rPr>
        <w:t>Not</w:t>
      </w:r>
      <w:r w:rsidRPr="009868FF">
        <w:t xml:space="preserve"> Hispanic/Latino</w:t>
      </w:r>
    </w:p>
    <w:p w14:paraId="659AA259" w14:textId="77777777" w:rsidR="00B43130" w:rsidRPr="009868FF" w:rsidRDefault="00B43130" w:rsidP="000A16E2">
      <w:pPr>
        <w:tabs>
          <w:tab w:val="clear" w:pos="720"/>
          <w:tab w:val="clear" w:pos="1080"/>
          <w:tab w:val="clear" w:pos="1440"/>
          <w:tab w:val="clear" w:pos="1800"/>
          <w:tab w:val="left" w:pos="2862"/>
          <w:tab w:val="left" w:pos="3465"/>
        </w:tabs>
        <w:spacing w:line="240" w:lineRule="auto"/>
        <w:ind w:left="3465" w:hanging="3465"/>
      </w:pPr>
    </w:p>
    <w:p w14:paraId="785327D7" w14:textId="77777777" w:rsidR="00B43130" w:rsidRPr="009868FF" w:rsidRDefault="00B43130" w:rsidP="000A16E2">
      <w:pPr>
        <w:tabs>
          <w:tab w:val="clear" w:pos="720"/>
          <w:tab w:val="clear" w:pos="1080"/>
          <w:tab w:val="clear" w:pos="1440"/>
          <w:tab w:val="clear" w:pos="1800"/>
          <w:tab w:val="left" w:pos="2862"/>
          <w:tab w:val="left" w:pos="3465"/>
        </w:tabs>
        <w:spacing w:line="240" w:lineRule="auto"/>
        <w:ind w:left="3465" w:hanging="3465"/>
      </w:pPr>
      <w:r w:rsidRPr="009868FF">
        <w:tab/>
        <w:t>103 = Black or African American, Hispanic/Latino</w:t>
      </w:r>
    </w:p>
    <w:p w14:paraId="292C5872" w14:textId="77777777" w:rsidR="00B43130" w:rsidRPr="009868FF" w:rsidRDefault="00B43130" w:rsidP="000A16E2">
      <w:pPr>
        <w:tabs>
          <w:tab w:val="clear" w:pos="720"/>
          <w:tab w:val="clear" w:pos="1080"/>
          <w:tab w:val="clear" w:pos="1440"/>
          <w:tab w:val="clear" w:pos="1800"/>
          <w:tab w:val="left" w:pos="2862"/>
          <w:tab w:val="left" w:pos="3465"/>
        </w:tabs>
        <w:spacing w:line="240" w:lineRule="auto"/>
        <w:ind w:left="3465" w:hanging="3465"/>
      </w:pPr>
      <w:r w:rsidRPr="009868FF">
        <w:tab/>
        <w:t xml:space="preserve">203 = Black or African American, </w:t>
      </w:r>
      <w:r w:rsidRPr="009868FF">
        <w:rPr>
          <w:b/>
          <w:bCs/>
        </w:rPr>
        <w:t>Not</w:t>
      </w:r>
      <w:r w:rsidRPr="009868FF">
        <w:t xml:space="preserve"> Hispanic/Latino</w:t>
      </w:r>
    </w:p>
    <w:p w14:paraId="2549D246" w14:textId="77777777" w:rsidR="00B43130" w:rsidRPr="009868FF" w:rsidRDefault="00B43130" w:rsidP="000A16E2">
      <w:pPr>
        <w:tabs>
          <w:tab w:val="clear" w:pos="720"/>
          <w:tab w:val="clear" w:pos="1080"/>
          <w:tab w:val="clear" w:pos="1440"/>
          <w:tab w:val="clear" w:pos="1800"/>
          <w:tab w:val="left" w:pos="2862"/>
          <w:tab w:val="left" w:pos="3465"/>
        </w:tabs>
        <w:spacing w:line="240" w:lineRule="auto"/>
        <w:ind w:left="3465" w:hanging="3465"/>
      </w:pPr>
    </w:p>
    <w:p w14:paraId="1C149E80" w14:textId="77777777" w:rsidR="00B43130" w:rsidRPr="009868FF" w:rsidRDefault="00B43130" w:rsidP="000A16E2">
      <w:pPr>
        <w:tabs>
          <w:tab w:val="clear" w:pos="720"/>
          <w:tab w:val="clear" w:pos="1080"/>
          <w:tab w:val="clear" w:pos="1440"/>
          <w:tab w:val="clear" w:pos="1800"/>
          <w:tab w:val="left" w:pos="2862"/>
          <w:tab w:val="left" w:pos="3465"/>
        </w:tabs>
        <w:spacing w:line="240" w:lineRule="auto"/>
        <w:ind w:left="3465" w:hanging="3465"/>
      </w:pPr>
      <w:r w:rsidRPr="009868FF">
        <w:tab/>
        <w:t>104 = Native Hawaiian or Other Pacific Islander, Hispanic/Latino</w:t>
      </w:r>
    </w:p>
    <w:p w14:paraId="5E114A86" w14:textId="77777777" w:rsidR="00B43130" w:rsidRPr="009868FF" w:rsidRDefault="00B43130" w:rsidP="000A16E2">
      <w:pPr>
        <w:tabs>
          <w:tab w:val="clear" w:pos="720"/>
          <w:tab w:val="clear" w:pos="1080"/>
          <w:tab w:val="clear" w:pos="1440"/>
          <w:tab w:val="clear" w:pos="1800"/>
          <w:tab w:val="left" w:pos="2862"/>
          <w:tab w:val="left" w:pos="3465"/>
        </w:tabs>
        <w:spacing w:line="240" w:lineRule="auto"/>
        <w:ind w:left="3465" w:hanging="3465"/>
      </w:pPr>
      <w:r w:rsidRPr="009868FF">
        <w:tab/>
        <w:t xml:space="preserve">204 = Native Hawaiian, </w:t>
      </w:r>
      <w:r w:rsidRPr="009868FF">
        <w:rPr>
          <w:b/>
          <w:bCs/>
        </w:rPr>
        <w:t>Not</w:t>
      </w:r>
      <w:r w:rsidRPr="009868FF">
        <w:t xml:space="preserve"> Hispanic/Latino</w:t>
      </w:r>
    </w:p>
    <w:p w14:paraId="5864CF18" w14:textId="77777777" w:rsidR="00B43130" w:rsidRPr="009868FF" w:rsidRDefault="00B43130" w:rsidP="000A16E2">
      <w:pPr>
        <w:tabs>
          <w:tab w:val="clear" w:pos="720"/>
          <w:tab w:val="clear" w:pos="1080"/>
          <w:tab w:val="clear" w:pos="1440"/>
          <w:tab w:val="clear" w:pos="1800"/>
          <w:tab w:val="left" w:pos="2862"/>
          <w:tab w:val="left" w:pos="3465"/>
        </w:tabs>
        <w:spacing w:line="240" w:lineRule="auto"/>
        <w:ind w:left="3465" w:hanging="3465"/>
      </w:pPr>
    </w:p>
    <w:p w14:paraId="2E69B272" w14:textId="77777777" w:rsidR="00B43130" w:rsidRPr="009868FF" w:rsidRDefault="00B43130" w:rsidP="000A16E2">
      <w:pPr>
        <w:tabs>
          <w:tab w:val="clear" w:pos="720"/>
          <w:tab w:val="clear" w:pos="1080"/>
          <w:tab w:val="clear" w:pos="1440"/>
          <w:tab w:val="clear" w:pos="1800"/>
          <w:tab w:val="left" w:pos="2862"/>
          <w:tab w:val="left" w:pos="3465"/>
        </w:tabs>
        <w:spacing w:line="240" w:lineRule="auto"/>
        <w:ind w:left="3465" w:hanging="3465"/>
      </w:pPr>
      <w:r w:rsidRPr="009868FF">
        <w:tab/>
        <w:t>105 = White, Hispanic/Latino</w:t>
      </w:r>
    </w:p>
    <w:p w14:paraId="27EF9A61" w14:textId="77777777" w:rsidR="00B43130" w:rsidRPr="009868FF" w:rsidRDefault="00B43130" w:rsidP="000A16E2">
      <w:pPr>
        <w:tabs>
          <w:tab w:val="clear" w:pos="720"/>
          <w:tab w:val="clear" w:pos="1080"/>
          <w:tab w:val="clear" w:pos="1440"/>
          <w:tab w:val="clear" w:pos="1800"/>
          <w:tab w:val="left" w:pos="2862"/>
          <w:tab w:val="left" w:pos="3465"/>
        </w:tabs>
        <w:spacing w:line="240" w:lineRule="auto"/>
        <w:ind w:left="3465" w:hanging="3465"/>
      </w:pPr>
      <w:r w:rsidRPr="009868FF">
        <w:tab/>
        <w:t xml:space="preserve">205 = White, </w:t>
      </w:r>
      <w:r w:rsidRPr="009868FF">
        <w:rPr>
          <w:b/>
          <w:bCs/>
        </w:rPr>
        <w:t>Not</w:t>
      </w:r>
      <w:r w:rsidRPr="009868FF">
        <w:t xml:space="preserve"> Hispanic/Latino</w:t>
      </w:r>
    </w:p>
    <w:p w14:paraId="2E024259" w14:textId="77777777" w:rsidR="00B43130" w:rsidRPr="009868FF" w:rsidRDefault="00B43130" w:rsidP="000A16E2">
      <w:pPr>
        <w:tabs>
          <w:tab w:val="clear" w:pos="720"/>
          <w:tab w:val="clear" w:pos="1080"/>
          <w:tab w:val="clear" w:pos="1440"/>
          <w:tab w:val="clear" w:pos="1800"/>
          <w:tab w:val="left" w:pos="2862"/>
          <w:tab w:val="left" w:pos="3465"/>
        </w:tabs>
        <w:spacing w:line="240" w:lineRule="auto"/>
        <w:ind w:left="3465" w:hanging="3465"/>
      </w:pPr>
    </w:p>
    <w:p w14:paraId="27B81245" w14:textId="77777777" w:rsidR="00B43130" w:rsidRPr="009868FF" w:rsidRDefault="00B43130" w:rsidP="000A16E2">
      <w:pPr>
        <w:tabs>
          <w:tab w:val="clear" w:pos="720"/>
          <w:tab w:val="clear" w:pos="1080"/>
          <w:tab w:val="clear" w:pos="1440"/>
          <w:tab w:val="clear" w:pos="1800"/>
          <w:tab w:val="left" w:pos="2862"/>
          <w:tab w:val="left" w:pos="3465"/>
        </w:tabs>
        <w:spacing w:line="240" w:lineRule="auto"/>
        <w:ind w:left="3465" w:hanging="3465"/>
      </w:pPr>
      <w:r w:rsidRPr="009868FF">
        <w:tab/>
        <w:t>106 = American Indian or Alaska Native; White; Hispanic/Latino</w:t>
      </w:r>
    </w:p>
    <w:p w14:paraId="5BA1B4E9" w14:textId="77777777" w:rsidR="00B43130" w:rsidRPr="009868FF" w:rsidRDefault="00B43130" w:rsidP="000A16E2">
      <w:pPr>
        <w:tabs>
          <w:tab w:val="clear" w:pos="720"/>
          <w:tab w:val="clear" w:pos="1080"/>
          <w:tab w:val="clear" w:pos="1440"/>
          <w:tab w:val="clear" w:pos="1800"/>
          <w:tab w:val="left" w:pos="2862"/>
          <w:tab w:val="left" w:pos="3465"/>
        </w:tabs>
        <w:spacing w:line="240" w:lineRule="auto"/>
        <w:ind w:left="3465" w:hanging="3465"/>
      </w:pPr>
      <w:r w:rsidRPr="009868FF">
        <w:tab/>
        <w:t xml:space="preserve">206 = American Indian or Alaska Native; White; </w:t>
      </w:r>
      <w:r w:rsidRPr="009868FF">
        <w:rPr>
          <w:b/>
          <w:bCs/>
        </w:rPr>
        <w:t>Not</w:t>
      </w:r>
      <w:r w:rsidRPr="009868FF">
        <w:t xml:space="preserve"> Hispanic/Latino</w:t>
      </w:r>
    </w:p>
    <w:p w14:paraId="65A6324C" w14:textId="77777777" w:rsidR="00B43130" w:rsidRPr="009868FF" w:rsidRDefault="00B43130" w:rsidP="000A16E2">
      <w:pPr>
        <w:tabs>
          <w:tab w:val="clear" w:pos="720"/>
          <w:tab w:val="clear" w:pos="1080"/>
          <w:tab w:val="clear" w:pos="1440"/>
          <w:tab w:val="clear" w:pos="1800"/>
          <w:tab w:val="left" w:pos="2862"/>
          <w:tab w:val="left" w:pos="3465"/>
        </w:tabs>
        <w:spacing w:line="240" w:lineRule="auto"/>
        <w:ind w:left="3465" w:hanging="3465"/>
      </w:pPr>
      <w:r w:rsidRPr="009868FF">
        <w:t xml:space="preserve"> </w:t>
      </w:r>
    </w:p>
    <w:p w14:paraId="33E47DC7" w14:textId="77777777" w:rsidR="00B43130" w:rsidRPr="009868FF" w:rsidRDefault="00B43130" w:rsidP="000A16E2">
      <w:pPr>
        <w:tabs>
          <w:tab w:val="clear" w:pos="720"/>
          <w:tab w:val="clear" w:pos="1080"/>
          <w:tab w:val="clear" w:pos="1440"/>
          <w:tab w:val="clear" w:pos="1800"/>
          <w:tab w:val="left" w:pos="2862"/>
          <w:tab w:val="left" w:pos="3465"/>
        </w:tabs>
        <w:spacing w:line="240" w:lineRule="auto"/>
        <w:ind w:left="3465" w:hanging="3465"/>
      </w:pPr>
      <w:r w:rsidRPr="009868FF">
        <w:tab/>
        <w:t>107 = Asian; White; Hispanic/Latino</w:t>
      </w:r>
    </w:p>
    <w:p w14:paraId="5FBA11E9" w14:textId="77777777" w:rsidR="00B43130" w:rsidRPr="009868FF" w:rsidRDefault="00B43130" w:rsidP="000A16E2">
      <w:pPr>
        <w:tabs>
          <w:tab w:val="clear" w:pos="720"/>
          <w:tab w:val="clear" w:pos="1080"/>
          <w:tab w:val="clear" w:pos="1440"/>
          <w:tab w:val="clear" w:pos="1800"/>
          <w:tab w:val="left" w:pos="2862"/>
          <w:tab w:val="left" w:pos="3465"/>
        </w:tabs>
        <w:spacing w:line="240" w:lineRule="auto"/>
        <w:ind w:left="3465" w:hanging="3465"/>
      </w:pPr>
      <w:r w:rsidRPr="009868FF">
        <w:tab/>
        <w:t xml:space="preserve">207 = Asian; White; </w:t>
      </w:r>
      <w:r w:rsidRPr="009868FF">
        <w:rPr>
          <w:b/>
          <w:bCs/>
        </w:rPr>
        <w:t>Not</w:t>
      </w:r>
      <w:r w:rsidRPr="009868FF">
        <w:t xml:space="preserve"> Hispanic/Latino</w:t>
      </w:r>
    </w:p>
    <w:p w14:paraId="004DF097" w14:textId="77777777" w:rsidR="00B43130" w:rsidRPr="009868FF" w:rsidRDefault="00B43130" w:rsidP="000A16E2">
      <w:pPr>
        <w:tabs>
          <w:tab w:val="clear" w:pos="720"/>
          <w:tab w:val="clear" w:pos="1080"/>
          <w:tab w:val="clear" w:pos="1440"/>
          <w:tab w:val="clear" w:pos="1800"/>
          <w:tab w:val="left" w:pos="2862"/>
          <w:tab w:val="left" w:pos="3465"/>
        </w:tabs>
        <w:spacing w:line="240" w:lineRule="auto"/>
        <w:ind w:left="3465" w:hanging="3465"/>
      </w:pPr>
    </w:p>
    <w:p w14:paraId="49137545" w14:textId="77777777" w:rsidR="00B43130" w:rsidRPr="009868FF" w:rsidRDefault="00B43130" w:rsidP="000A16E2">
      <w:pPr>
        <w:tabs>
          <w:tab w:val="clear" w:pos="720"/>
          <w:tab w:val="clear" w:pos="1080"/>
          <w:tab w:val="clear" w:pos="1440"/>
          <w:tab w:val="clear" w:pos="1800"/>
          <w:tab w:val="left" w:pos="2862"/>
          <w:tab w:val="left" w:pos="3465"/>
        </w:tabs>
        <w:spacing w:line="240" w:lineRule="auto"/>
        <w:ind w:left="3465" w:hanging="3465"/>
      </w:pPr>
      <w:r w:rsidRPr="009868FF">
        <w:tab/>
        <w:t>108 = Black or African American; White; Hispanic/Latino</w:t>
      </w:r>
    </w:p>
    <w:p w14:paraId="0A86BC8D" w14:textId="77777777" w:rsidR="00B43130" w:rsidRPr="009868FF" w:rsidRDefault="00B43130" w:rsidP="000A16E2">
      <w:pPr>
        <w:tabs>
          <w:tab w:val="clear" w:pos="720"/>
          <w:tab w:val="clear" w:pos="1080"/>
          <w:tab w:val="clear" w:pos="1440"/>
          <w:tab w:val="clear" w:pos="1800"/>
          <w:tab w:val="left" w:pos="2862"/>
          <w:tab w:val="left" w:pos="3465"/>
        </w:tabs>
        <w:spacing w:line="240" w:lineRule="auto"/>
        <w:ind w:left="3465" w:hanging="3465"/>
      </w:pPr>
      <w:r w:rsidRPr="009868FF">
        <w:tab/>
        <w:t xml:space="preserve">208 = Black or African American; White; </w:t>
      </w:r>
      <w:r w:rsidRPr="009868FF">
        <w:rPr>
          <w:b/>
          <w:bCs/>
        </w:rPr>
        <w:t>Not</w:t>
      </w:r>
      <w:r w:rsidRPr="009868FF">
        <w:t xml:space="preserve"> Hispanic/Latino</w:t>
      </w:r>
    </w:p>
    <w:p w14:paraId="6DFC1EF9" w14:textId="77777777" w:rsidR="00B43130" w:rsidRPr="009868FF" w:rsidRDefault="00B43130" w:rsidP="000A16E2">
      <w:pPr>
        <w:tabs>
          <w:tab w:val="clear" w:pos="720"/>
          <w:tab w:val="clear" w:pos="1080"/>
          <w:tab w:val="clear" w:pos="1440"/>
          <w:tab w:val="clear" w:pos="1800"/>
          <w:tab w:val="left" w:pos="2862"/>
          <w:tab w:val="left" w:pos="3465"/>
        </w:tabs>
        <w:spacing w:line="240" w:lineRule="auto"/>
        <w:ind w:left="3465" w:hanging="3465"/>
      </w:pPr>
    </w:p>
    <w:p w14:paraId="7C3D27AC" w14:textId="77777777" w:rsidR="00B43130" w:rsidRPr="009868FF" w:rsidRDefault="00B43130" w:rsidP="000A16E2">
      <w:pPr>
        <w:tabs>
          <w:tab w:val="clear" w:pos="720"/>
          <w:tab w:val="clear" w:pos="1080"/>
          <w:tab w:val="clear" w:pos="1440"/>
          <w:tab w:val="clear" w:pos="1800"/>
          <w:tab w:val="left" w:pos="2862"/>
          <w:tab w:val="left" w:pos="3465"/>
        </w:tabs>
        <w:spacing w:line="240" w:lineRule="auto"/>
        <w:ind w:left="3465" w:hanging="3465"/>
      </w:pPr>
      <w:r w:rsidRPr="009868FF">
        <w:tab/>
        <w:t>109 = American Indian or Alaska Native; Black or African American; Hispanic/Latino</w:t>
      </w:r>
    </w:p>
    <w:p w14:paraId="5127DD01" w14:textId="77777777" w:rsidR="00B43130" w:rsidRPr="009868FF" w:rsidRDefault="00B43130" w:rsidP="000A16E2">
      <w:pPr>
        <w:tabs>
          <w:tab w:val="clear" w:pos="720"/>
          <w:tab w:val="clear" w:pos="1080"/>
          <w:tab w:val="clear" w:pos="1440"/>
          <w:tab w:val="clear" w:pos="1800"/>
          <w:tab w:val="left" w:pos="2862"/>
          <w:tab w:val="left" w:pos="3465"/>
        </w:tabs>
        <w:spacing w:line="240" w:lineRule="auto"/>
        <w:ind w:left="3465" w:hanging="3465"/>
      </w:pPr>
      <w:r w:rsidRPr="009868FF">
        <w:tab/>
        <w:t xml:space="preserve">209 = American Indian or Alaska Native; Black or African American; </w:t>
      </w:r>
      <w:r w:rsidRPr="009868FF">
        <w:rPr>
          <w:b/>
          <w:bCs/>
        </w:rPr>
        <w:t>Not</w:t>
      </w:r>
      <w:r w:rsidRPr="009868FF">
        <w:t xml:space="preserve"> Hispanic/Latino</w:t>
      </w:r>
    </w:p>
    <w:p w14:paraId="01566262" w14:textId="77777777" w:rsidR="00B43130" w:rsidRPr="009868FF" w:rsidRDefault="00B43130" w:rsidP="000A16E2">
      <w:pPr>
        <w:tabs>
          <w:tab w:val="clear" w:pos="720"/>
          <w:tab w:val="clear" w:pos="1080"/>
          <w:tab w:val="clear" w:pos="1440"/>
          <w:tab w:val="clear" w:pos="1800"/>
          <w:tab w:val="left" w:pos="2862"/>
          <w:tab w:val="left" w:pos="3465"/>
        </w:tabs>
        <w:spacing w:line="240" w:lineRule="auto"/>
        <w:ind w:left="3465" w:hanging="3465"/>
      </w:pPr>
    </w:p>
    <w:p w14:paraId="6A08F61B" w14:textId="77777777" w:rsidR="00B43130" w:rsidRPr="009868FF" w:rsidRDefault="00B43130" w:rsidP="000A16E2">
      <w:pPr>
        <w:tabs>
          <w:tab w:val="clear" w:pos="720"/>
          <w:tab w:val="clear" w:pos="1080"/>
          <w:tab w:val="clear" w:pos="1440"/>
          <w:tab w:val="clear" w:pos="1800"/>
          <w:tab w:val="left" w:pos="2862"/>
          <w:tab w:val="left" w:pos="3465"/>
        </w:tabs>
        <w:spacing w:line="240" w:lineRule="auto"/>
        <w:ind w:left="3465" w:hanging="3465"/>
      </w:pPr>
      <w:r w:rsidRPr="009868FF">
        <w:tab/>
        <w:t>110 = American Indian or Alaska Native; Asian; Hispanic/Latino</w:t>
      </w:r>
    </w:p>
    <w:p w14:paraId="74D665F7" w14:textId="77777777" w:rsidR="00B43130" w:rsidRPr="009868FF" w:rsidRDefault="00B43130" w:rsidP="000A16E2">
      <w:pPr>
        <w:tabs>
          <w:tab w:val="clear" w:pos="720"/>
          <w:tab w:val="clear" w:pos="1080"/>
          <w:tab w:val="clear" w:pos="1440"/>
          <w:tab w:val="clear" w:pos="1800"/>
          <w:tab w:val="left" w:pos="2862"/>
          <w:tab w:val="left" w:pos="3465"/>
        </w:tabs>
        <w:spacing w:line="240" w:lineRule="auto"/>
        <w:ind w:left="3465" w:hanging="3465"/>
      </w:pPr>
      <w:r w:rsidRPr="009868FF">
        <w:tab/>
        <w:t xml:space="preserve">210 = American Indian or Alaska Native; Asian; </w:t>
      </w:r>
      <w:r w:rsidRPr="009868FF">
        <w:rPr>
          <w:b/>
          <w:bCs/>
        </w:rPr>
        <w:t>Not</w:t>
      </w:r>
      <w:r w:rsidRPr="009868FF">
        <w:t xml:space="preserve"> Hispanic/Latino</w:t>
      </w:r>
    </w:p>
    <w:p w14:paraId="60129935" w14:textId="77777777" w:rsidR="00B43130" w:rsidRPr="009868FF" w:rsidRDefault="00B43130" w:rsidP="000A16E2">
      <w:pPr>
        <w:tabs>
          <w:tab w:val="clear" w:pos="720"/>
          <w:tab w:val="clear" w:pos="1080"/>
          <w:tab w:val="clear" w:pos="1440"/>
          <w:tab w:val="clear" w:pos="1800"/>
          <w:tab w:val="left" w:pos="2862"/>
          <w:tab w:val="left" w:pos="3465"/>
        </w:tabs>
        <w:spacing w:line="240" w:lineRule="auto"/>
        <w:ind w:left="3465" w:hanging="3465"/>
      </w:pPr>
    </w:p>
    <w:p w14:paraId="448C766C" w14:textId="77777777" w:rsidR="00B43130" w:rsidRPr="009868FF" w:rsidRDefault="00B43130" w:rsidP="000A16E2">
      <w:pPr>
        <w:tabs>
          <w:tab w:val="clear" w:pos="720"/>
          <w:tab w:val="clear" w:pos="1080"/>
          <w:tab w:val="clear" w:pos="1440"/>
          <w:tab w:val="clear" w:pos="1800"/>
          <w:tab w:val="left" w:pos="2862"/>
          <w:tab w:val="left" w:pos="3465"/>
        </w:tabs>
        <w:spacing w:line="240" w:lineRule="auto"/>
        <w:ind w:left="3465" w:hanging="3465"/>
      </w:pPr>
      <w:r w:rsidRPr="009868FF">
        <w:tab/>
        <w:t>111 =</w:t>
      </w:r>
      <w:r w:rsidRPr="009868FF">
        <w:tab/>
        <w:t>American Indian or Alaska Native; Native Hawaiian or Other Pacific Islander; Hispanic/Latino</w:t>
      </w:r>
    </w:p>
    <w:p w14:paraId="5BA7E3DA" w14:textId="77777777" w:rsidR="00B43130" w:rsidRPr="009868FF" w:rsidRDefault="00B43130" w:rsidP="000A16E2">
      <w:pPr>
        <w:tabs>
          <w:tab w:val="clear" w:pos="720"/>
          <w:tab w:val="clear" w:pos="1080"/>
          <w:tab w:val="clear" w:pos="1440"/>
          <w:tab w:val="clear" w:pos="1800"/>
          <w:tab w:val="left" w:pos="2862"/>
          <w:tab w:val="left" w:pos="3465"/>
        </w:tabs>
        <w:spacing w:line="240" w:lineRule="auto"/>
        <w:ind w:left="3465" w:hanging="3465"/>
      </w:pPr>
      <w:r w:rsidRPr="009868FF">
        <w:tab/>
        <w:t>211 =</w:t>
      </w:r>
      <w:r w:rsidRPr="009868FF">
        <w:tab/>
        <w:t xml:space="preserve">American Indian or Alaska Native; Native Hawaiian or Other Pacific Islander; </w:t>
      </w:r>
      <w:r w:rsidRPr="009868FF">
        <w:rPr>
          <w:b/>
          <w:bCs/>
        </w:rPr>
        <w:t>Not</w:t>
      </w:r>
      <w:r w:rsidRPr="009868FF">
        <w:t xml:space="preserve"> Hispanic/Latino</w:t>
      </w:r>
    </w:p>
    <w:p w14:paraId="52DCFB22" w14:textId="77777777" w:rsidR="00B43130" w:rsidRPr="009868FF" w:rsidRDefault="00B43130" w:rsidP="000A16E2">
      <w:pPr>
        <w:tabs>
          <w:tab w:val="clear" w:pos="720"/>
          <w:tab w:val="clear" w:pos="1080"/>
          <w:tab w:val="clear" w:pos="1440"/>
          <w:tab w:val="clear" w:pos="1800"/>
          <w:tab w:val="left" w:pos="2862"/>
          <w:tab w:val="left" w:pos="3465"/>
        </w:tabs>
        <w:spacing w:line="240" w:lineRule="auto"/>
        <w:ind w:left="3465" w:hanging="3465"/>
      </w:pPr>
    </w:p>
    <w:p w14:paraId="029B387F" w14:textId="77777777" w:rsidR="00B43130" w:rsidRPr="009868FF" w:rsidRDefault="00B43130" w:rsidP="000A16E2">
      <w:pPr>
        <w:tabs>
          <w:tab w:val="clear" w:pos="720"/>
          <w:tab w:val="clear" w:pos="1080"/>
          <w:tab w:val="clear" w:pos="1440"/>
          <w:tab w:val="clear" w:pos="1800"/>
          <w:tab w:val="left" w:pos="2862"/>
          <w:tab w:val="left" w:pos="3465"/>
        </w:tabs>
        <w:spacing w:line="240" w:lineRule="auto"/>
        <w:ind w:left="3465" w:hanging="3465"/>
      </w:pPr>
      <w:r w:rsidRPr="009868FF">
        <w:tab/>
        <w:t>112 = Asian; Black; Hispanic/Latino</w:t>
      </w:r>
    </w:p>
    <w:p w14:paraId="17D31E41" w14:textId="77777777" w:rsidR="00B43130" w:rsidRPr="009868FF" w:rsidRDefault="00B43130" w:rsidP="000A16E2">
      <w:pPr>
        <w:tabs>
          <w:tab w:val="clear" w:pos="720"/>
          <w:tab w:val="clear" w:pos="1080"/>
          <w:tab w:val="clear" w:pos="1440"/>
          <w:tab w:val="clear" w:pos="1800"/>
          <w:tab w:val="left" w:pos="2862"/>
          <w:tab w:val="left" w:pos="3465"/>
        </w:tabs>
        <w:spacing w:line="240" w:lineRule="auto"/>
        <w:ind w:left="3465" w:hanging="3465"/>
      </w:pPr>
      <w:r w:rsidRPr="009868FF">
        <w:tab/>
        <w:t xml:space="preserve">212 = Asian; Black; </w:t>
      </w:r>
      <w:r w:rsidRPr="009868FF">
        <w:rPr>
          <w:b/>
          <w:bCs/>
        </w:rPr>
        <w:t xml:space="preserve">Not </w:t>
      </w:r>
      <w:r w:rsidRPr="009868FF">
        <w:t>Hispanic/Latino</w:t>
      </w:r>
    </w:p>
    <w:p w14:paraId="193C6D59" w14:textId="77777777" w:rsidR="00B43130" w:rsidRPr="009868FF" w:rsidRDefault="00B43130" w:rsidP="000A16E2">
      <w:pPr>
        <w:tabs>
          <w:tab w:val="clear" w:pos="720"/>
          <w:tab w:val="clear" w:pos="1080"/>
          <w:tab w:val="clear" w:pos="1440"/>
          <w:tab w:val="clear" w:pos="1800"/>
          <w:tab w:val="left" w:pos="2862"/>
          <w:tab w:val="left" w:pos="3465"/>
        </w:tabs>
        <w:spacing w:line="240" w:lineRule="auto"/>
        <w:ind w:left="3465" w:hanging="3465"/>
      </w:pPr>
    </w:p>
    <w:p w14:paraId="3E3BAF9F" w14:textId="77777777" w:rsidR="00B43130" w:rsidRPr="009868FF" w:rsidRDefault="00B43130" w:rsidP="000A16E2">
      <w:pPr>
        <w:tabs>
          <w:tab w:val="clear" w:pos="720"/>
          <w:tab w:val="clear" w:pos="1080"/>
          <w:tab w:val="clear" w:pos="1440"/>
          <w:tab w:val="clear" w:pos="1800"/>
          <w:tab w:val="left" w:pos="2862"/>
          <w:tab w:val="left" w:pos="3465"/>
        </w:tabs>
        <w:spacing w:line="240" w:lineRule="auto"/>
        <w:ind w:left="3465" w:hanging="3465"/>
      </w:pPr>
      <w:r w:rsidRPr="009868FF">
        <w:tab/>
        <w:t>113 = Asian; Native Hawaiian or Other Pacific Islander; Hispanic/Latino</w:t>
      </w:r>
    </w:p>
    <w:p w14:paraId="12CD3AC2" w14:textId="77777777" w:rsidR="00B43130" w:rsidRPr="009868FF" w:rsidRDefault="00B43130" w:rsidP="000A16E2">
      <w:pPr>
        <w:tabs>
          <w:tab w:val="clear" w:pos="720"/>
          <w:tab w:val="clear" w:pos="1080"/>
          <w:tab w:val="clear" w:pos="1440"/>
          <w:tab w:val="clear" w:pos="1800"/>
          <w:tab w:val="left" w:pos="2862"/>
          <w:tab w:val="left" w:pos="3465"/>
        </w:tabs>
        <w:spacing w:line="240" w:lineRule="auto"/>
        <w:ind w:left="3465" w:hanging="3465"/>
      </w:pPr>
      <w:r w:rsidRPr="009868FF">
        <w:tab/>
        <w:t xml:space="preserve">213 = Asian; Native Hawaiian or Other Pacific Islander; </w:t>
      </w:r>
      <w:r w:rsidRPr="009868FF">
        <w:rPr>
          <w:b/>
          <w:bCs/>
        </w:rPr>
        <w:t xml:space="preserve">Not </w:t>
      </w:r>
      <w:r w:rsidRPr="009868FF">
        <w:t>Hispanic/Latino</w:t>
      </w:r>
    </w:p>
    <w:p w14:paraId="3D1FB451" w14:textId="51737BD7" w:rsidR="00B43130" w:rsidRDefault="00B43130" w:rsidP="006547AF">
      <w:pPr>
        <w:tabs>
          <w:tab w:val="clear" w:pos="720"/>
          <w:tab w:val="clear" w:pos="1080"/>
          <w:tab w:val="clear" w:pos="1440"/>
          <w:tab w:val="clear" w:pos="1800"/>
        </w:tabs>
        <w:spacing w:line="240" w:lineRule="auto"/>
        <w:rPr>
          <w:b/>
          <w:bCs/>
          <w:i/>
          <w:iCs/>
        </w:rPr>
      </w:pPr>
      <w:r>
        <w:br w:type="page"/>
      </w:r>
      <w:bookmarkStart w:id="1" w:name="_GoBack"/>
      <w:bookmarkEnd w:id="1"/>
      <w:r w:rsidRPr="009868FF">
        <w:rPr>
          <w:b/>
          <w:bCs/>
          <w:i/>
          <w:iCs/>
        </w:rPr>
        <w:lastRenderedPageBreak/>
        <w:t>5.</w:t>
      </w:r>
      <w:r w:rsidRPr="009868FF">
        <w:rPr>
          <w:b/>
          <w:bCs/>
          <w:i/>
          <w:iCs/>
        </w:rPr>
        <w:tab/>
        <w:t>Participant’s Race/Ethnic Status (continued)</w:t>
      </w:r>
    </w:p>
    <w:p w14:paraId="04555ECC" w14:textId="77777777" w:rsidR="00B43130" w:rsidRDefault="00B43130" w:rsidP="000A16E2">
      <w:pPr>
        <w:tabs>
          <w:tab w:val="clear" w:pos="1080"/>
          <w:tab w:val="clear" w:pos="1440"/>
          <w:tab w:val="clear" w:pos="1800"/>
          <w:tab w:val="left" w:pos="2860"/>
          <w:tab w:val="left" w:pos="3222"/>
        </w:tabs>
        <w:spacing w:line="240" w:lineRule="auto"/>
        <w:ind w:left="2860" w:hanging="2860"/>
        <w:rPr>
          <w:b/>
          <w:bCs/>
          <w:i/>
          <w:iCs/>
        </w:rPr>
      </w:pPr>
    </w:p>
    <w:p w14:paraId="5A2263A4" w14:textId="77777777" w:rsidR="00B43130" w:rsidRDefault="00B43130" w:rsidP="000A16E2">
      <w:pPr>
        <w:tabs>
          <w:tab w:val="clear" w:pos="1080"/>
          <w:tab w:val="clear" w:pos="1440"/>
          <w:tab w:val="clear" w:pos="1800"/>
          <w:tab w:val="left" w:pos="2860"/>
          <w:tab w:val="left" w:pos="3222"/>
        </w:tabs>
        <w:spacing w:line="240" w:lineRule="auto"/>
        <w:ind w:left="2860" w:hanging="2860"/>
        <w:rPr>
          <w:b/>
          <w:bCs/>
          <w:i/>
          <w:iCs/>
        </w:rPr>
      </w:pPr>
    </w:p>
    <w:p w14:paraId="745578DF" w14:textId="77777777" w:rsidR="00B43130" w:rsidRPr="009868FF" w:rsidRDefault="00B43130" w:rsidP="000A16E2">
      <w:pPr>
        <w:tabs>
          <w:tab w:val="clear" w:pos="720"/>
          <w:tab w:val="clear" w:pos="1080"/>
          <w:tab w:val="clear" w:pos="1440"/>
          <w:tab w:val="clear" w:pos="1800"/>
          <w:tab w:val="left" w:pos="2862"/>
          <w:tab w:val="left" w:pos="3465"/>
        </w:tabs>
        <w:spacing w:line="240" w:lineRule="auto"/>
        <w:ind w:left="3465" w:hanging="3465"/>
      </w:pPr>
      <w:r w:rsidRPr="009868FF">
        <w:tab/>
        <w:t>114 = Black; Native Hawaiian or Other Pacific Islander; Hispanic/Latino</w:t>
      </w:r>
    </w:p>
    <w:p w14:paraId="0E0AEB3E" w14:textId="77777777" w:rsidR="00B43130" w:rsidRPr="009868FF" w:rsidRDefault="00B43130" w:rsidP="000A16E2">
      <w:pPr>
        <w:tabs>
          <w:tab w:val="clear" w:pos="720"/>
          <w:tab w:val="clear" w:pos="1080"/>
          <w:tab w:val="clear" w:pos="1440"/>
          <w:tab w:val="clear" w:pos="1800"/>
          <w:tab w:val="left" w:pos="2862"/>
          <w:tab w:val="left" w:pos="3465"/>
        </w:tabs>
        <w:spacing w:line="240" w:lineRule="auto"/>
        <w:ind w:left="3465" w:hanging="3465"/>
      </w:pPr>
      <w:r w:rsidRPr="009868FF">
        <w:tab/>
        <w:t xml:space="preserve">214 = Black; Native Hawaiian or Other Pacific Islander; </w:t>
      </w:r>
      <w:r w:rsidRPr="009868FF">
        <w:rPr>
          <w:b/>
          <w:bCs/>
        </w:rPr>
        <w:t>Not</w:t>
      </w:r>
      <w:r w:rsidRPr="009868FF">
        <w:t xml:space="preserve"> Hispanic/Latino</w:t>
      </w:r>
    </w:p>
    <w:p w14:paraId="53EF501C" w14:textId="77777777" w:rsidR="00B43130" w:rsidRPr="009868FF" w:rsidRDefault="00B43130" w:rsidP="000A16E2">
      <w:pPr>
        <w:tabs>
          <w:tab w:val="clear" w:pos="720"/>
          <w:tab w:val="clear" w:pos="1080"/>
          <w:tab w:val="clear" w:pos="1440"/>
          <w:tab w:val="clear" w:pos="1800"/>
          <w:tab w:val="left" w:pos="2862"/>
          <w:tab w:val="left" w:pos="3465"/>
        </w:tabs>
        <w:spacing w:line="240" w:lineRule="auto"/>
        <w:ind w:left="3465" w:hanging="3465"/>
      </w:pPr>
    </w:p>
    <w:p w14:paraId="1EE130EB" w14:textId="77777777" w:rsidR="00B43130" w:rsidRPr="009868FF" w:rsidRDefault="00B43130" w:rsidP="000A16E2">
      <w:pPr>
        <w:tabs>
          <w:tab w:val="clear" w:pos="720"/>
          <w:tab w:val="clear" w:pos="1080"/>
          <w:tab w:val="clear" w:pos="1440"/>
          <w:tab w:val="clear" w:pos="1800"/>
          <w:tab w:val="left" w:pos="2862"/>
          <w:tab w:val="left" w:pos="3465"/>
        </w:tabs>
        <w:spacing w:line="240" w:lineRule="auto"/>
        <w:ind w:left="3465" w:hanging="3465"/>
      </w:pPr>
      <w:r w:rsidRPr="009868FF">
        <w:tab/>
        <w:t>115 = Native Hawaiian or Other Pacific Islander; White; Hispanic/Latino</w:t>
      </w:r>
    </w:p>
    <w:p w14:paraId="401E6CAE" w14:textId="77777777" w:rsidR="00B43130" w:rsidRPr="009868FF" w:rsidRDefault="00B43130" w:rsidP="000A16E2">
      <w:pPr>
        <w:tabs>
          <w:tab w:val="clear" w:pos="720"/>
          <w:tab w:val="clear" w:pos="1080"/>
          <w:tab w:val="clear" w:pos="1440"/>
          <w:tab w:val="clear" w:pos="1800"/>
          <w:tab w:val="left" w:pos="2862"/>
          <w:tab w:val="left" w:pos="3465"/>
        </w:tabs>
        <w:spacing w:line="240" w:lineRule="auto"/>
        <w:ind w:left="3465" w:hanging="3465"/>
      </w:pPr>
      <w:r w:rsidRPr="009868FF">
        <w:tab/>
        <w:t xml:space="preserve">215 = Native Hawaiian or Other Pacific Islander; White; </w:t>
      </w:r>
      <w:r w:rsidRPr="009868FF">
        <w:rPr>
          <w:b/>
          <w:bCs/>
        </w:rPr>
        <w:t>Not</w:t>
      </w:r>
      <w:r w:rsidRPr="009868FF">
        <w:t xml:space="preserve"> Hispanic/Latino</w:t>
      </w:r>
    </w:p>
    <w:p w14:paraId="6A3C29B9" w14:textId="77777777" w:rsidR="00B43130" w:rsidRPr="009868FF" w:rsidRDefault="00B43130" w:rsidP="000A16E2">
      <w:pPr>
        <w:tabs>
          <w:tab w:val="clear" w:pos="720"/>
          <w:tab w:val="clear" w:pos="1080"/>
          <w:tab w:val="clear" w:pos="1440"/>
          <w:tab w:val="clear" w:pos="1800"/>
          <w:tab w:val="left" w:pos="2862"/>
          <w:tab w:val="left" w:pos="3465"/>
        </w:tabs>
        <w:spacing w:line="240" w:lineRule="auto"/>
        <w:ind w:left="3465" w:hanging="3465"/>
      </w:pPr>
    </w:p>
    <w:p w14:paraId="2119883C" w14:textId="77777777" w:rsidR="00B43130" w:rsidRPr="009868FF" w:rsidRDefault="00B43130" w:rsidP="000A16E2">
      <w:pPr>
        <w:tabs>
          <w:tab w:val="clear" w:pos="720"/>
          <w:tab w:val="clear" w:pos="1080"/>
          <w:tab w:val="clear" w:pos="1440"/>
          <w:tab w:val="clear" w:pos="1800"/>
          <w:tab w:val="left" w:pos="2862"/>
          <w:tab w:val="left" w:pos="3465"/>
        </w:tabs>
        <w:spacing w:line="240" w:lineRule="auto"/>
        <w:ind w:left="3465" w:hanging="3465"/>
      </w:pPr>
      <w:r w:rsidRPr="009868FF">
        <w:tab/>
        <w:t>116 = American Indian or Alaska Native; Asian; Black; Hispanic/Latino</w:t>
      </w:r>
    </w:p>
    <w:p w14:paraId="6B8C1A18" w14:textId="77777777" w:rsidR="00B43130" w:rsidRPr="009868FF" w:rsidRDefault="00B43130" w:rsidP="000A16E2">
      <w:pPr>
        <w:tabs>
          <w:tab w:val="clear" w:pos="720"/>
          <w:tab w:val="clear" w:pos="1080"/>
          <w:tab w:val="clear" w:pos="1440"/>
          <w:tab w:val="clear" w:pos="1800"/>
          <w:tab w:val="left" w:pos="2862"/>
          <w:tab w:val="left" w:pos="3465"/>
        </w:tabs>
        <w:spacing w:line="240" w:lineRule="auto"/>
        <w:ind w:left="3465" w:hanging="3465"/>
      </w:pPr>
      <w:r w:rsidRPr="009868FF">
        <w:tab/>
        <w:t xml:space="preserve">216 = American Indian or Alaska Native; Asian; Black; </w:t>
      </w:r>
      <w:r w:rsidRPr="009868FF">
        <w:rPr>
          <w:b/>
          <w:bCs/>
        </w:rPr>
        <w:t>Not</w:t>
      </w:r>
      <w:r w:rsidRPr="009868FF">
        <w:t xml:space="preserve"> Hispanic/Latino</w:t>
      </w:r>
    </w:p>
    <w:p w14:paraId="78D202AD" w14:textId="77777777" w:rsidR="00B43130" w:rsidRPr="009868FF" w:rsidRDefault="00B43130" w:rsidP="000A16E2">
      <w:pPr>
        <w:tabs>
          <w:tab w:val="clear" w:pos="720"/>
          <w:tab w:val="clear" w:pos="1080"/>
          <w:tab w:val="clear" w:pos="1440"/>
          <w:tab w:val="clear" w:pos="1800"/>
          <w:tab w:val="left" w:pos="2862"/>
          <w:tab w:val="left" w:pos="3465"/>
        </w:tabs>
        <w:spacing w:line="240" w:lineRule="auto"/>
        <w:ind w:left="3465" w:hanging="3465"/>
      </w:pPr>
    </w:p>
    <w:p w14:paraId="2BBD9FB5" w14:textId="77777777" w:rsidR="00B43130" w:rsidRPr="009868FF" w:rsidRDefault="00B43130" w:rsidP="000A16E2">
      <w:pPr>
        <w:tabs>
          <w:tab w:val="clear" w:pos="720"/>
          <w:tab w:val="clear" w:pos="1080"/>
          <w:tab w:val="clear" w:pos="1440"/>
          <w:tab w:val="clear" w:pos="1800"/>
          <w:tab w:val="left" w:pos="2862"/>
          <w:tab w:val="left" w:pos="3465"/>
        </w:tabs>
        <w:spacing w:line="240" w:lineRule="auto"/>
        <w:ind w:left="3465" w:hanging="3465"/>
      </w:pPr>
      <w:r w:rsidRPr="009868FF">
        <w:tab/>
        <w:t>117 = American Indian or Alaska Native; Asian; Native Hawaiian or Other Pacific Islander; Hispanic/Latino</w:t>
      </w:r>
    </w:p>
    <w:p w14:paraId="24A4BC25" w14:textId="77777777" w:rsidR="00B43130" w:rsidRPr="009868FF" w:rsidRDefault="00B43130" w:rsidP="000A16E2">
      <w:pPr>
        <w:tabs>
          <w:tab w:val="clear" w:pos="720"/>
          <w:tab w:val="clear" w:pos="1080"/>
          <w:tab w:val="clear" w:pos="1440"/>
          <w:tab w:val="clear" w:pos="1800"/>
          <w:tab w:val="left" w:pos="2862"/>
          <w:tab w:val="left" w:pos="3465"/>
        </w:tabs>
        <w:spacing w:line="240" w:lineRule="auto"/>
        <w:ind w:left="3465" w:hanging="3465"/>
      </w:pPr>
      <w:r w:rsidRPr="009868FF">
        <w:tab/>
        <w:t xml:space="preserve">217 = American Indian or Alaska Native; Asian; Native Hawaiian or Other Pacific Islander; </w:t>
      </w:r>
      <w:r w:rsidRPr="009868FF">
        <w:rPr>
          <w:b/>
          <w:bCs/>
        </w:rPr>
        <w:t>Not</w:t>
      </w:r>
      <w:r w:rsidRPr="009868FF">
        <w:t xml:space="preserve"> Hispanic/Latino</w:t>
      </w:r>
    </w:p>
    <w:p w14:paraId="5ED2A5AA" w14:textId="77777777" w:rsidR="00B43130" w:rsidRPr="009868FF" w:rsidRDefault="00B43130" w:rsidP="000A16E2">
      <w:pPr>
        <w:tabs>
          <w:tab w:val="clear" w:pos="720"/>
          <w:tab w:val="clear" w:pos="1080"/>
          <w:tab w:val="clear" w:pos="1440"/>
          <w:tab w:val="clear" w:pos="1800"/>
          <w:tab w:val="left" w:pos="2862"/>
          <w:tab w:val="left" w:pos="3465"/>
        </w:tabs>
        <w:spacing w:line="240" w:lineRule="auto"/>
        <w:ind w:left="3465" w:hanging="3465"/>
      </w:pPr>
    </w:p>
    <w:p w14:paraId="522A5CDF" w14:textId="77777777" w:rsidR="00B43130" w:rsidRPr="009868FF" w:rsidRDefault="00B43130" w:rsidP="000A16E2">
      <w:pPr>
        <w:tabs>
          <w:tab w:val="clear" w:pos="720"/>
          <w:tab w:val="clear" w:pos="1080"/>
          <w:tab w:val="clear" w:pos="1440"/>
          <w:tab w:val="clear" w:pos="1800"/>
          <w:tab w:val="left" w:pos="2862"/>
          <w:tab w:val="left" w:pos="3465"/>
        </w:tabs>
        <w:spacing w:line="240" w:lineRule="auto"/>
        <w:ind w:left="3465" w:hanging="3465"/>
      </w:pPr>
      <w:r w:rsidRPr="009868FF">
        <w:tab/>
        <w:t>118 = American Indian or Alaska Native; Asian; White; Hispanic/Latino</w:t>
      </w:r>
    </w:p>
    <w:p w14:paraId="3E39C95A" w14:textId="77777777" w:rsidR="00B43130" w:rsidRPr="009868FF" w:rsidRDefault="00B43130" w:rsidP="000A16E2">
      <w:pPr>
        <w:tabs>
          <w:tab w:val="clear" w:pos="720"/>
          <w:tab w:val="clear" w:pos="1080"/>
          <w:tab w:val="clear" w:pos="1440"/>
          <w:tab w:val="clear" w:pos="1800"/>
          <w:tab w:val="left" w:pos="2862"/>
          <w:tab w:val="left" w:pos="3465"/>
        </w:tabs>
        <w:spacing w:line="240" w:lineRule="auto"/>
        <w:ind w:left="3465" w:hanging="3465"/>
      </w:pPr>
      <w:r w:rsidRPr="009868FF">
        <w:tab/>
        <w:t xml:space="preserve">218 = American Indian or Alaska Native; Asian; White; </w:t>
      </w:r>
      <w:r w:rsidRPr="009868FF">
        <w:rPr>
          <w:b/>
          <w:bCs/>
        </w:rPr>
        <w:t>Not</w:t>
      </w:r>
      <w:r w:rsidRPr="009868FF">
        <w:t xml:space="preserve"> Hispanic/Latino</w:t>
      </w:r>
    </w:p>
    <w:p w14:paraId="49EE6294" w14:textId="77777777" w:rsidR="00B43130" w:rsidRPr="009868FF" w:rsidRDefault="00B43130" w:rsidP="000A16E2">
      <w:pPr>
        <w:tabs>
          <w:tab w:val="clear" w:pos="720"/>
          <w:tab w:val="clear" w:pos="1080"/>
          <w:tab w:val="clear" w:pos="1440"/>
          <w:tab w:val="clear" w:pos="1800"/>
          <w:tab w:val="left" w:pos="2862"/>
          <w:tab w:val="left" w:pos="3465"/>
        </w:tabs>
        <w:spacing w:line="240" w:lineRule="auto"/>
        <w:ind w:left="3465" w:hanging="3465"/>
      </w:pPr>
    </w:p>
    <w:p w14:paraId="59489C49" w14:textId="77777777" w:rsidR="00B43130" w:rsidRPr="009868FF" w:rsidRDefault="00B43130" w:rsidP="000A16E2">
      <w:pPr>
        <w:tabs>
          <w:tab w:val="clear" w:pos="720"/>
          <w:tab w:val="clear" w:pos="1080"/>
          <w:tab w:val="clear" w:pos="1440"/>
          <w:tab w:val="clear" w:pos="1800"/>
          <w:tab w:val="left" w:pos="2862"/>
          <w:tab w:val="left" w:pos="3465"/>
        </w:tabs>
        <w:spacing w:line="240" w:lineRule="auto"/>
        <w:ind w:left="3465" w:hanging="3465"/>
      </w:pPr>
      <w:r w:rsidRPr="009868FF">
        <w:tab/>
        <w:t>119 = American Indian or Alaska Native; Black; Native Hawaiian or Other Pacific Islander; Hispanic/Latino</w:t>
      </w:r>
    </w:p>
    <w:p w14:paraId="51A07229" w14:textId="77777777" w:rsidR="00B43130" w:rsidRPr="009868FF" w:rsidRDefault="00B43130" w:rsidP="000A16E2">
      <w:pPr>
        <w:tabs>
          <w:tab w:val="clear" w:pos="720"/>
          <w:tab w:val="clear" w:pos="1080"/>
          <w:tab w:val="clear" w:pos="1440"/>
          <w:tab w:val="clear" w:pos="1800"/>
          <w:tab w:val="left" w:pos="2862"/>
          <w:tab w:val="left" w:pos="3465"/>
        </w:tabs>
        <w:spacing w:line="240" w:lineRule="auto"/>
        <w:ind w:left="3465" w:hanging="3465"/>
      </w:pPr>
      <w:r w:rsidRPr="009868FF">
        <w:tab/>
        <w:t xml:space="preserve">219 = American Indian or Alaska Native; Black; Native Hawaiian or Other Pacific Islander; </w:t>
      </w:r>
      <w:r w:rsidRPr="009868FF">
        <w:rPr>
          <w:b/>
          <w:bCs/>
        </w:rPr>
        <w:t>Not</w:t>
      </w:r>
      <w:r w:rsidRPr="009868FF">
        <w:t xml:space="preserve"> Hispanic/Latino</w:t>
      </w:r>
    </w:p>
    <w:p w14:paraId="13488057" w14:textId="77777777" w:rsidR="00B43130" w:rsidRPr="009868FF" w:rsidRDefault="00B43130" w:rsidP="000A16E2">
      <w:pPr>
        <w:tabs>
          <w:tab w:val="clear" w:pos="720"/>
          <w:tab w:val="clear" w:pos="1080"/>
          <w:tab w:val="clear" w:pos="1440"/>
          <w:tab w:val="clear" w:pos="1800"/>
          <w:tab w:val="left" w:pos="2862"/>
          <w:tab w:val="left" w:pos="3465"/>
        </w:tabs>
        <w:spacing w:line="240" w:lineRule="auto"/>
        <w:ind w:left="3465" w:hanging="3465"/>
      </w:pPr>
    </w:p>
    <w:p w14:paraId="5F703D3B" w14:textId="77777777" w:rsidR="00B43130" w:rsidRPr="009868FF" w:rsidRDefault="00B43130" w:rsidP="000A16E2">
      <w:pPr>
        <w:tabs>
          <w:tab w:val="clear" w:pos="720"/>
          <w:tab w:val="clear" w:pos="1080"/>
          <w:tab w:val="clear" w:pos="1440"/>
          <w:tab w:val="clear" w:pos="1800"/>
          <w:tab w:val="left" w:pos="2862"/>
          <w:tab w:val="left" w:pos="3465"/>
        </w:tabs>
        <w:spacing w:line="240" w:lineRule="auto"/>
        <w:ind w:left="3465" w:hanging="3465"/>
      </w:pPr>
      <w:r w:rsidRPr="009868FF">
        <w:tab/>
        <w:t>120 = American Indian or Alaska Native; Black; White; Hispanic/Latino</w:t>
      </w:r>
    </w:p>
    <w:p w14:paraId="6FE9E00A" w14:textId="77777777" w:rsidR="00B43130" w:rsidRPr="009868FF" w:rsidRDefault="00B43130" w:rsidP="000A16E2">
      <w:pPr>
        <w:tabs>
          <w:tab w:val="clear" w:pos="720"/>
          <w:tab w:val="clear" w:pos="1080"/>
          <w:tab w:val="clear" w:pos="1440"/>
          <w:tab w:val="clear" w:pos="1800"/>
          <w:tab w:val="left" w:pos="2862"/>
          <w:tab w:val="left" w:pos="3465"/>
        </w:tabs>
        <w:spacing w:line="240" w:lineRule="auto"/>
        <w:ind w:left="3465" w:hanging="3465"/>
      </w:pPr>
      <w:r w:rsidRPr="009868FF">
        <w:tab/>
        <w:t xml:space="preserve">220 = American Indian or Alaska Native; Black; White; </w:t>
      </w:r>
      <w:r w:rsidRPr="009868FF">
        <w:rPr>
          <w:b/>
          <w:bCs/>
        </w:rPr>
        <w:t>Not</w:t>
      </w:r>
      <w:r w:rsidRPr="009868FF">
        <w:t xml:space="preserve"> Hispanic/Latino</w:t>
      </w:r>
    </w:p>
    <w:p w14:paraId="7A44D724" w14:textId="77777777" w:rsidR="00B43130" w:rsidRPr="009868FF" w:rsidRDefault="00B43130" w:rsidP="000A16E2">
      <w:pPr>
        <w:tabs>
          <w:tab w:val="clear" w:pos="720"/>
          <w:tab w:val="clear" w:pos="1080"/>
          <w:tab w:val="clear" w:pos="1440"/>
          <w:tab w:val="clear" w:pos="1800"/>
          <w:tab w:val="left" w:pos="2862"/>
          <w:tab w:val="left" w:pos="3465"/>
        </w:tabs>
        <w:spacing w:line="240" w:lineRule="auto"/>
        <w:ind w:left="3465" w:hanging="3465"/>
      </w:pPr>
    </w:p>
    <w:p w14:paraId="3DFE757E" w14:textId="77777777" w:rsidR="00B43130" w:rsidRPr="009868FF" w:rsidRDefault="00B43130" w:rsidP="000A16E2">
      <w:pPr>
        <w:tabs>
          <w:tab w:val="clear" w:pos="720"/>
          <w:tab w:val="clear" w:pos="1080"/>
          <w:tab w:val="clear" w:pos="1440"/>
          <w:tab w:val="clear" w:pos="1800"/>
          <w:tab w:val="left" w:pos="2862"/>
          <w:tab w:val="left" w:pos="3465"/>
        </w:tabs>
        <w:spacing w:line="240" w:lineRule="auto"/>
        <w:ind w:left="3465" w:hanging="3465"/>
      </w:pPr>
      <w:r w:rsidRPr="009868FF">
        <w:tab/>
        <w:t>121 = American Indian or Alaska Native; Native Hawaiian or Other Pacific Islander; White; Hispanic/Latino</w:t>
      </w:r>
    </w:p>
    <w:p w14:paraId="65EE2E86" w14:textId="77777777" w:rsidR="00B43130" w:rsidRPr="009868FF" w:rsidRDefault="00B43130" w:rsidP="000A16E2">
      <w:pPr>
        <w:tabs>
          <w:tab w:val="clear" w:pos="720"/>
          <w:tab w:val="clear" w:pos="1080"/>
          <w:tab w:val="clear" w:pos="1440"/>
          <w:tab w:val="clear" w:pos="1800"/>
          <w:tab w:val="left" w:pos="2862"/>
          <w:tab w:val="left" w:pos="3465"/>
        </w:tabs>
        <w:spacing w:line="240" w:lineRule="auto"/>
        <w:ind w:left="3465" w:hanging="3465"/>
      </w:pPr>
      <w:r w:rsidRPr="009868FF">
        <w:tab/>
        <w:t xml:space="preserve">221 = American Indian or Alaska Native; Native Hawaiian or Other Pacific Islander; White; </w:t>
      </w:r>
      <w:r w:rsidRPr="009868FF">
        <w:rPr>
          <w:b/>
          <w:bCs/>
        </w:rPr>
        <w:t>Not</w:t>
      </w:r>
      <w:r w:rsidRPr="009868FF">
        <w:t xml:space="preserve"> Hispanic/Latino</w:t>
      </w:r>
    </w:p>
    <w:p w14:paraId="7D7BBD04" w14:textId="77777777" w:rsidR="00B43130" w:rsidRPr="009868FF" w:rsidRDefault="00B43130" w:rsidP="000A16E2">
      <w:pPr>
        <w:tabs>
          <w:tab w:val="clear" w:pos="720"/>
          <w:tab w:val="clear" w:pos="1080"/>
          <w:tab w:val="clear" w:pos="1440"/>
          <w:tab w:val="clear" w:pos="1800"/>
          <w:tab w:val="left" w:pos="2862"/>
          <w:tab w:val="left" w:pos="3465"/>
        </w:tabs>
        <w:spacing w:line="240" w:lineRule="auto"/>
        <w:ind w:left="3465" w:hanging="3465"/>
      </w:pPr>
    </w:p>
    <w:p w14:paraId="0F0F49B4" w14:textId="77777777" w:rsidR="00B43130" w:rsidRPr="009868FF" w:rsidRDefault="00B43130" w:rsidP="000A16E2">
      <w:pPr>
        <w:tabs>
          <w:tab w:val="clear" w:pos="720"/>
          <w:tab w:val="clear" w:pos="1080"/>
          <w:tab w:val="clear" w:pos="1440"/>
          <w:tab w:val="clear" w:pos="1800"/>
          <w:tab w:val="left" w:pos="2862"/>
          <w:tab w:val="left" w:pos="3465"/>
        </w:tabs>
        <w:spacing w:line="240" w:lineRule="auto"/>
        <w:ind w:left="3465" w:hanging="3465"/>
      </w:pPr>
      <w:r w:rsidRPr="009868FF">
        <w:tab/>
        <w:t>122 = Asian; Black; Native Hawaiian or Other Pacific Islander; Hispanic/Latino</w:t>
      </w:r>
    </w:p>
    <w:p w14:paraId="588B2C9F" w14:textId="77777777" w:rsidR="00B43130" w:rsidRPr="009868FF" w:rsidRDefault="00B43130" w:rsidP="000A16E2">
      <w:pPr>
        <w:tabs>
          <w:tab w:val="clear" w:pos="720"/>
          <w:tab w:val="clear" w:pos="1080"/>
          <w:tab w:val="clear" w:pos="1440"/>
          <w:tab w:val="clear" w:pos="1800"/>
          <w:tab w:val="left" w:pos="2862"/>
          <w:tab w:val="left" w:pos="3465"/>
        </w:tabs>
        <w:spacing w:line="240" w:lineRule="auto"/>
        <w:ind w:left="3465" w:hanging="3465"/>
      </w:pPr>
      <w:r w:rsidRPr="009868FF">
        <w:tab/>
        <w:t xml:space="preserve">222 = Asian; Black; Native Hawaiian or Other Pacific Islander; </w:t>
      </w:r>
      <w:r w:rsidRPr="009868FF">
        <w:rPr>
          <w:b/>
          <w:bCs/>
        </w:rPr>
        <w:t>Not</w:t>
      </w:r>
      <w:r w:rsidRPr="009868FF">
        <w:t xml:space="preserve"> Hispanic/Latino</w:t>
      </w:r>
    </w:p>
    <w:p w14:paraId="6E3BAC5F" w14:textId="77777777" w:rsidR="00B43130" w:rsidRPr="009868FF" w:rsidRDefault="00B43130" w:rsidP="000A16E2">
      <w:pPr>
        <w:tabs>
          <w:tab w:val="clear" w:pos="720"/>
          <w:tab w:val="clear" w:pos="1080"/>
          <w:tab w:val="clear" w:pos="1440"/>
          <w:tab w:val="clear" w:pos="1800"/>
          <w:tab w:val="left" w:pos="2862"/>
          <w:tab w:val="left" w:pos="3465"/>
        </w:tabs>
        <w:spacing w:line="240" w:lineRule="auto"/>
        <w:ind w:left="3465" w:hanging="3465"/>
      </w:pPr>
    </w:p>
    <w:p w14:paraId="0250A5D6" w14:textId="77777777" w:rsidR="00B43130" w:rsidRPr="009868FF" w:rsidRDefault="00B43130" w:rsidP="000A16E2">
      <w:pPr>
        <w:tabs>
          <w:tab w:val="clear" w:pos="720"/>
          <w:tab w:val="clear" w:pos="1080"/>
          <w:tab w:val="clear" w:pos="1440"/>
          <w:tab w:val="clear" w:pos="1800"/>
          <w:tab w:val="left" w:pos="2862"/>
          <w:tab w:val="left" w:pos="3465"/>
        </w:tabs>
        <w:spacing w:line="240" w:lineRule="auto"/>
        <w:ind w:left="3465" w:hanging="3465"/>
      </w:pPr>
      <w:r w:rsidRPr="009868FF">
        <w:tab/>
        <w:t>123 = Asian; Black; White; Hispanic/Latino</w:t>
      </w:r>
    </w:p>
    <w:p w14:paraId="6AF6B6D1" w14:textId="77777777" w:rsidR="00B43130" w:rsidRPr="009868FF" w:rsidRDefault="00B43130" w:rsidP="000A16E2">
      <w:pPr>
        <w:tabs>
          <w:tab w:val="clear" w:pos="720"/>
          <w:tab w:val="clear" w:pos="1080"/>
          <w:tab w:val="clear" w:pos="1440"/>
          <w:tab w:val="clear" w:pos="1800"/>
          <w:tab w:val="left" w:pos="2862"/>
          <w:tab w:val="left" w:pos="3465"/>
        </w:tabs>
        <w:spacing w:line="240" w:lineRule="auto"/>
        <w:ind w:left="3465" w:hanging="3465"/>
      </w:pPr>
      <w:r w:rsidRPr="009868FF">
        <w:tab/>
        <w:t xml:space="preserve">223 = Asian; Black; White; </w:t>
      </w:r>
      <w:r w:rsidRPr="009868FF">
        <w:rPr>
          <w:b/>
          <w:bCs/>
        </w:rPr>
        <w:t>Not</w:t>
      </w:r>
      <w:r w:rsidRPr="009868FF">
        <w:t xml:space="preserve"> Hispanic/Latino</w:t>
      </w:r>
    </w:p>
    <w:p w14:paraId="15D052FC" w14:textId="77777777" w:rsidR="00B43130" w:rsidRPr="009868FF" w:rsidRDefault="00B43130" w:rsidP="000A16E2">
      <w:pPr>
        <w:tabs>
          <w:tab w:val="clear" w:pos="720"/>
          <w:tab w:val="clear" w:pos="1080"/>
          <w:tab w:val="clear" w:pos="1440"/>
          <w:tab w:val="clear" w:pos="1800"/>
          <w:tab w:val="left" w:pos="2862"/>
          <w:tab w:val="left" w:pos="3465"/>
        </w:tabs>
        <w:spacing w:line="240" w:lineRule="auto"/>
        <w:ind w:left="3465" w:hanging="3465"/>
      </w:pPr>
    </w:p>
    <w:p w14:paraId="740C5D0B" w14:textId="77777777" w:rsidR="00B43130" w:rsidRPr="009868FF" w:rsidRDefault="00B43130" w:rsidP="000A16E2">
      <w:pPr>
        <w:tabs>
          <w:tab w:val="clear" w:pos="720"/>
          <w:tab w:val="clear" w:pos="1080"/>
          <w:tab w:val="clear" w:pos="1440"/>
          <w:tab w:val="clear" w:pos="1800"/>
          <w:tab w:val="left" w:pos="2862"/>
          <w:tab w:val="left" w:pos="3465"/>
        </w:tabs>
        <w:spacing w:line="240" w:lineRule="auto"/>
        <w:ind w:left="3465" w:hanging="3465"/>
      </w:pPr>
      <w:r w:rsidRPr="009868FF">
        <w:tab/>
        <w:t>124 = Asian; Native Hawaiian or Other Pacific Islander; White; Hispanic/Latino</w:t>
      </w:r>
    </w:p>
    <w:p w14:paraId="195A647D" w14:textId="77777777" w:rsidR="00B43130" w:rsidRPr="009868FF" w:rsidRDefault="00B43130" w:rsidP="000A16E2">
      <w:pPr>
        <w:tabs>
          <w:tab w:val="clear" w:pos="720"/>
          <w:tab w:val="clear" w:pos="1080"/>
          <w:tab w:val="clear" w:pos="1440"/>
          <w:tab w:val="clear" w:pos="1800"/>
          <w:tab w:val="left" w:pos="2862"/>
          <w:tab w:val="left" w:pos="3465"/>
        </w:tabs>
        <w:spacing w:line="240" w:lineRule="auto"/>
        <w:ind w:left="3465" w:hanging="3465"/>
      </w:pPr>
      <w:r w:rsidRPr="009868FF">
        <w:tab/>
        <w:t xml:space="preserve">224 = Asian; Native Hawaiian or Other Pacific Islander; White; </w:t>
      </w:r>
      <w:r w:rsidRPr="009868FF">
        <w:rPr>
          <w:b/>
          <w:bCs/>
        </w:rPr>
        <w:t>Not</w:t>
      </w:r>
      <w:r w:rsidRPr="009868FF">
        <w:t xml:space="preserve"> Hispanic/Latino</w:t>
      </w:r>
    </w:p>
    <w:p w14:paraId="3BCDBBB2" w14:textId="77777777" w:rsidR="00B43130" w:rsidRDefault="00B43130">
      <w:pPr>
        <w:tabs>
          <w:tab w:val="clear" w:pos="720"/>
          <w:tab w:val="clear" w:pos="1080"/>
          <w:tab w:val="clear" w:pos="1440"/>
          <w:tab w:val="clear" w:pos="1800"/>
        </w:tabs>
        <w:spacing w:line="240" w:lineRule="auto"/>
      </w:pPr>
      <w:r>
        <w:br w:type="page"/>
      </w:r>
    </w:p>
    <w:p w14:paraId="5EA65C8D" w14:textId="77777777" w:rsidR="00B43130" w:rsidRDefault="00B43130" w:rsidP="000A16E2">
      <w:pPr>
        <w:tabs>
          <w:tab w:val="clear" w:pos="1080"/>
          <w:tab w:val="clear" w:pos="1440"/>
          <w:tab w:val="clear" w:pos="1800"/>
          <w:tab w:val="left" w:pos="2860"/>
          <w:tab w:val="left" w:pos="3222"/>
        </w:tabs>
        <w:spacing w:line="240" w:lineRule="auto"/>
        <w:ind w:left="2860" w:hanging="2860"/>
        <w:rPr>
          <w:b/>
          <w:bCs/>
          <w:i/>
          <w:iCs/>
        </w:rPr>
      </w:pPr>
      <w:r w:rsidRPr="009868FF">
        <w:rPr>
          <w:b/>
          <w:bCs/>
          <w:i/>
          <w:iCs/>
        </w:rPr>
        <w:lastRenderedPageBreak/>
        <w:t>5.</w:t>
      </w:r>
      <w:r w:rsidRPr="009868FF">
        <w:rPr>
          <w:b/>
          <w:bCs/>
          <w:i/>
          <w:iCs/>
        </w:rPr>
        <w:tab/>
        <w:t>Participant’s Race/Ethnic Status (continued)</w:t>
      </w:r>
    </w:p>
    <w:p w14:paraId="2F39729A" w14:textId="77777777" w:rsidR="00B43130" w:rsidRDefault="00B43130" w:rsidP="000A16E2">
      <w:pPr>
        <w:tabs>
          <w:tab w:val="clear" w:pos="720"/>
          <w:tab w:val="clear" w:pos="1080"/>
          <w:tab w:val="clear" w:pos="1440"/>
          <w:tab w:val="clear" w:pos="1800"/>
          <w:tab w:val="left" w:pos="2862"/>
          <w:tab w:val="left" w:pos="3465"/>
        </w:tabs>
        <w:spacing w:line="240" w:lineRule="auto"/>
        <w:ind w:left="3465" w:hanging="3465"/>
      </w:pPr>
    </w:p>
    <w:p w14:paraId="49EE4E91" w14:textId="77777777" w:rsidR="00B43130" w:rsidRDefault="00B43130" w:rsidP="000A16E2">
      <w:pPr>
        <w:tabs>
          <w:tab w:val="clear" w:pos="720"/>
          <w:tab w:val="clear" w:pos="1080"/>
          <w:tab w:val="clear" w:pos="1440"/>
          <w:tab w:val="clear" w:pos="1800"/>
          <w:tab w:val="left" w:pos="2862"/>
          <w:tab w:val="left" w:pos="3465"/>
        </w:tabs>
        <w:spacing w:line="240" w:lineRule="auto"/>
        <w:ind w:left="3465" w:hanging="3465"/>
      </w:pPr>
    </w:p>
    <w:p w14:paraId="5648FB99" w14:textId="77777777" w:rsidR="00B43130" w:rsidRPr="009868FF" w:rsidRDefault="00B43130" w:rsidP="000A16E2">
      <w:pPr>
        <w:tabs>
          <w:tab w:val="clear" w:pos="720"/>
          <w:tab w:val="clear" w:pos="1080"/>
          <w:tab w:val="clear" w:pos="1440"/>
          <w:tab w:val="clear" w:pos="1800"/>
          <w:tab w:val="left" w:pos="2862"/>
          <w:tab w:val="left" w:pos="3465"/>
        </w:tabs>
        <w:spacing w:line="240" w:lineRule="auto"/>
        <w:ind w:left="3465" w:hanging="3465"/>
      </w:pPr>
      <w:r w:rsidRPr="009868FF">
        <w:tab/>
        <w:t>125 = Black; Native Hawaiian or Other Pacific Islander; White; Hispanic/Latino</w:t>
      </w:r>
    </w:p>
    <w:p w14:paraId="48E8FE23" w14:textId="77777777" w:rsidR="00B43130" w:rsidRPr="009868FF" w:rsidRDefault="00B43130" w:rsidP="000A16E2">
      <w:pPr>
        <w:tabs>
          <w:tab w:val="clear" w:pos="720"/>
          <w:tab w:val="clear" w:pos="1080"/>
          <w:tab w:val="clear" w:pos="1440"/>
          <w:tab w:val="clear" w:pos="1800"/>
          <w:tab w:val="left" w:pos="2862"/>
          <w:tab w:val="left" w:pos="3465"/>
        </w:tabs>
        <w:spacing w:line="240" w:lineRule="auto"/>
        <w:ind w:left="3465" w:hanging="3465"/>
      </w:pPr>
      <w:r w:rsidRPr="009868FF">
        <w:tab/>
        <w:t xml:space="preserve">225 = Black; Native Hawaiian or Other Pacific Islander; White; </w:t>
      </w:r>
      <w:r w:rsidRPr="009868FF">
        <w:rPr>
          <w:b/>
          <w:bCs/>
        </w:rPr>
        <w:t>Not</w:t>
      </w:r>
      <w:r w:rsidRPr="009868FF">
        <w:t xml:space="preserve"> Hispanic/Latino</w:t>
      </w:r>
    </w:p>
    <w:p w14:paraId="2D6A7196" w14:textId="77777777" w:rsidR="00B43130" w:rsidRPr="009868FF" w:rsidRDefault="00B43130" w:rsidP="000A16E2">
      <w:pPr>
        <w:tabs>
          <w:tab w:val="clear" w:pos="720"/>
          <w:tab w:val="clear" w:pos="1080"/>
          <w:tab w:val="clear" w:pos="1440"/>
          <w:tab w:val="clear" w:pos="1800"/>
          <w:tab w:val="left" w:pos="2862"/>
          <w:tab w:val="left" w:pos="3465"/>
        </w:tabs>
        <w:spacing w:line="240" w:lineRule="auto"/>
        <w:ind w:left="3465" w:hanging="3465"/>
      </w:pPr>
    </w:p>
    <w:p w14:paraId="67945E68" w14:textId="77777777" w:rsidR="00B43130" w:rsidRPr="009868FF" w:rsidRDefault="00B43130" w:rsidP="000A16E2">
      <w:pPr>
        <w:tabs>
          <w:tab w:val="clear" w:pos="720"/>
          <w:tab w:val="clear" w:pos="1080"/>
          <w:tab w:val="clear" w:pos="1440"/>
          <w:tab w:val="clear" w:pos="1800"/>
          <w:tab w:val="left" w:pos="2862"/>
          <w:tab w:val="left" w:pos="3465"/>
        </w:tabs>
        <w:spacing w:line="240" w:lineRule="auto"/>
        <w:ind w:left="3465" w:hanging="3465"/>
      </w:pPr>
      <w:r w:rsidRPr="009868FF">
        <w:tab/>
        <w:t>126 = American Indian or Alaska Native; Asian; Black; Native Hawaiian or Other Pacific Islander; Hispanic/Latino</w:t>
      </w:r>
    </w:p>
    <w:p w14:paraId="41F6B098" w14:textId="77777777" w:rsidR="00B43130" w:rsidRPr="009868FF" w:rsidRDefault="00B43130" w:rsidP="000A16E2">
      <w:pPr>
        <w:tabs>
          <w:tab w:val="clear" w:pos="720"/>
          <w:tab w:val="clear" w:pos="1080"/>
          <w:tab w:val="clear" w:pos="1440"/>
          <w:tab w:val="clear" w:pos="1800"/>
          <w:tab w:val="left" w:pos="2862"/>
          <w:tab w:val="left" w:pos="3465"/>
        </w:tabs>
        <w:spacing w:line="240" w:lineRule="auto"/>
        <w:ind w:left="3465" w:hanging="3465"/>
      </w:pPr>
      <w:r w:rsidRPr="009868FF">
        <w:tab/>
        <w:t xml:space="preserve">226 = American Indian or Alaska Native; Asian; Black; Native Hawaiian or Other Pacific Islander; </w:t>
      </w:r>
      <w:r w:rsidRPr="009868FF">
        <w:rPr>
          <w:b/>
          <w:bCs/>
        </w:rPr>
        <w:t>Not</w:t>
      </w:r>
      <w:r w:rsidRPr="009868FF">
        <w:t xml:space="preserve"> Hispanic/Latino</w:t>
      </w:r>
    </w:p>
    <w:p w14:paraId="2FE197E1" w14:textId="77777777" w:rsidR="00B43130" w:rsidRPr="009868FF" w:rsidRDefault="00B43130" w:rsidP="000A16E2">
      <w:pPr>
        <w:tabs>
          <w:tab w:val="clear" w:pos="720"/>
          <w:tab w:val="clear" w:pos="1080"/>
          <w:tab w:val="clear" w:pos="1440"/>
          <w:tab w:val="clear" w:pos="1800"/>
          <w:tab w:val="left" w:pos="2862"/>
          <w:tab w:val="left" w:pos="3465"/>
        </w:tabs>
        <w:spacing w:line="240" w:lineRule="auto"/>
        <w:ind w:left="3465" w:hanging="3465"/>
      </w:pPr>
    </w:p>
    <w:p w14:paraId="7C8C5259" w14:textId="77777777" w:rsidR="00B43130" w:rsidRPr="009868FF" w:rsidRDefault="00B43130" w:rsidP="000A16E2">
      <w:pPr>
        <w:tabs>
          <w:tab w:val="clear" w:pos="720"/>
          <w:tab w:val="clear" w:pos="1080"/>
          <w:tab w:val="clear" w:pos="1440"/>
          <w:tab w:val="clear" w:pos="1800"/>
          <w:tab w:val="left" w:pos="2862"/>
          <w:tab w:val="left" w:pos="3465"/>
        </w:tabs>
        <w:spacing w:line="240" w:lineRule="auto"/>
        <w:ind w:left="3465" w:hanging="3465"/>
      </w:pPr>
      <w:r w:rsidRPr="009868FF">
        <w:tab/>
        <w:t>127 = American Indian or Alaska Native; Asian; Black; White; Hispanic/Latino</w:t>
      </w:r>
    </w:p>
    <w:p w14:paraId="2E4028B4" w14:textId="77777777" w:rsidR="00B43130" w:rsidRPr="009868FF" w:rsidRDefault="00B43130" w:rsidP="000A16E2">
      <w:pPr>
        <w:tabs>
          <w:tab w:val="clear" w:pos="720"/>
          <w:tab w:val="clear" w:pos="1080"/>
          <w:tab w:val="clear" w:pos="1440"/>
          <w:tab w:val="clear" w:pos="1800"/>
          <w:tab w:val="left" w:pos="2862"/>
          <w:tab w:val="left" w:pos="3465"/>
        </w:tabs>
        <w:spacing w:line="240" w:lineRule="auto"/>
        <w:ind w:left="3465" w:hanging="3465"/>
      </w:pPr>
      <w:r w:rsidRPr="009868FF">
        <w:tab/>
        <w:t xml:space="preserve">227 = American Indian or Alaska Native; Asian; Black; White; </w:t>
      </w:r>
      <w:r w:rsidRPr="009868FF">
        <w:rPr>
          <w:b/>
          <w:bCs/>
        </w:rPr>
        <w:t>Not</w:t>
      </w:r>
      <w:r w:rsidRPr="009868FF">
        <w:t xml:space="preserve"> Hispanic/Latino</w:t>
      </w:r>
    </w:p>
    <w:p w14:paraId="6E664B58" w14:textId="77777777" w:rsidR="00B43130" w:rsidRPr="009868FF" w:rsidRDefault="00B43130" w:rsidP="000A16E2">
      <w:pPr>
        <w:tabs>
          <w:tab w:val="clear" w:pos="720"/>
          <w:tab w:val="clear" w:pos="1080"/>
          <w:tab w:val="clear" w:pos="1440"/>
          <w:tab w:val="clear" w:pos="1800"/>
          <w:tab w:val="left" w:pos="2862"/>
          <w:tab w:val="left" w:pos="3465"/>
        </w:tabs>
        <w:spacing w:line="240" w:lineRule="auto"/>
        <w:ind w:left="3465" w:hanging="3465"/>
      </w:pPr>
    </w:p>
    <w:p w14:paraId="65655385" w14:textId="77777777" w:rsidR="00B43130" w:rsidRPr="009868FF" w:rsidRDefault="00B43130" w:rsidP="000A16E2">
      <w:pPr>
        <w:tabs>
          <w:tab w:val="clear" w:pos="720"/>
          <w:tab w:val="clear" w:pos="1080"/>
          <w:tab w:val="clear" w:pos="1440"/>
          <w:tab w:val="clear" w:pos="1800"/>
          <w:tab w:val="left" w:pos="2862"/>
          <w:tab w:val="left" w:pos="3465"/>
        </w:tabs>
        <w:spacing w:line="240" w:lineRule="auto"/>
        <w:ind w:left="3465" w:hanging="3465"/>
      </w:pPr>
      <w:r w:rsidRPr="009868FF">
        <w:tab/>
        <w:t>128 = American Indian or Alaska Native; Asian; Native Hawaiian or Other Pacific Islander; White; Hispanic/Latino</w:t>
      </w:r>
    </w:p>
    <w:p w14:paraId="7B420C86" w14:textId="77777777" w:rsidR="00B43130" w:rsidRPr="009868FF" w:rsidRDefault="00B43130" w:rsidP="000A16E2">
      <w:pPr>
        <w:tabs>
          <w:tab w:val="clear" w:pos="720"/>
          <w:tab w:val="clear" w:pos="1080"/>
          <w:tab w:val="clear" w:pos="1440"/>
          <w:tab w:val="clear" w:pos="1800"/>
          <w:tab w:val="left" w:pos="2862"/>
          <w:tab w:val="left" w:pos="3465"/>
        </w:tabs>
        <w:spacing w:line="240" w:lineRule="auto"/>
        <w:ind w:left="3465" w:hanging="3465"/>
      </w:pPr>
      <w:r w:rsidRPr="009868FF">
        <w:tab/>
        <w:t xml:space="preserve">228 = American Indian or Alaska Native; Asian; Native Hawaiian or Other Pacific Islander; White; </w:t>
      </w:r>
      <w:r w:rsidRPr="009868FF">
        <w:rPr>
          <w:b/>
          <w:bCs/>
        </w:rPr>
        <w:t>Not</w:t>
      </w:r>
      <w:r w:rsidRPr="009868FF">
        <w:t xml:space="preserve"> Hispanic/Latino</w:t>
      </w:r>
    </w:p>
    <w:p w14:paraId="2FE77082" w14:textId="77777777" w:rsidR="00B43130" w:rsidRPr="009868FF" w:rsidRDefault="00B43130" w:rsidP="000A16E2">
      <w:pPr>
        <w:tabs>
          <w:tab w:val="clear" w:pos="720"/>
          <w:tab w:val="clear" w:pos="1080"/>
          <w:tab w:val="clear" w:pos="1440"/>
          <w:tab w:val="clear" w:pos="1800"/>
          <w:tab w:val="left" w:pos="2862"/>
          <w:tab w:val="left" w:pos="3465"/>
        </w:tabs>
        <w:spacing w:line="240" w:lineRule="auto"/>
        <w:ind w:left="3465" w:hanging="3465"/>
      </w:pPr>
    </w:p>
    <w:p w14:paraId="5CD40092" w14:textId="77777777" w:rsidR="00B43130" w:rsidRPr="009868FF" w:rsidRDefault="00B43130" w:rsidP="000A16E2">
      <w:pPr>
        <w:tabs>
          <w:tab w:val="clear" w:pos="720"/>
          <w:tab w:val="clear" w:pos="1080"/>
          <w:tab w:val="clear" w:pos="1440"/>
          <w:tab w:val="clear" w:pos="1800"/>
          <w:tab w:val="left" w:pos="2862"/>
          <w:tab w:val="left" w:pos="3465"/>
        </w:tabs>
        <w:spacing w:line="240" w:lineRule="auto"/>
        <w:ind w:left="3465" w:hanging="3465"/>
      </w:pPr>
      <w:r w:rsidRPr="009868FF">
        <w:tab/>
        <w:t>129 = American Indian or Alaska Native; Black; Native Hawaiian or Other Pacific Islander; White; Hispanic/Latino</w:t>
      </w:r>
    </w:p>
    <w:p w14:paraId="4C26B69B" w14:textId="77777777" w:rsidR="00B43130" w:rsidRPr="009868FF" w:rsidRDefault="00B43130" w:rsidP="000A16E2">
      <w:pPr>
        <w:tabs>
          <w:tab w:val="clear" w:pos="720"/>
          <w:tab w:val="clear" w:pos="1080"/>
          <w:tab w:val="clear" w:pos="1440"/>
          <w:tab w:val="clear" w:pos="1800"/>
          <w:tab w:val="left" w:pos="2862"/>
          <w:tab w:val="left" w:pos="3465"/>
        </w:tabs>
        <w:spacing w:line="240" w:lineRule="auto"/>
        <w:ind w:left="3465" w:hanging="3465"/>
      </w:pPr>
      <w:r w:rsidRPr="009868FF">
        <w:tab/>
        <w:t xml:space="preserve">229 = American Indian or Alaska Native; Black; Native Hawaiian or Other Pacific Islander; White; </w:t>
      </w:r>
      <w:r w:rsidRPr="009868FF">
        <w:rPr>
          <w:b/>
          <w:bCs/>
        </w:rPr>
        <w:t>Not</w:t>
      </w:r>
      <w:r w:rsidRPr="009868FF">
        <w:t xml:space="preserve"> Hispanic/Latino</w:t>
      </w:r>
    </w:p>
    <w:p w14:paraId="043842C9" w14:textId="77777777" w:rsidR="00B43130" w:rsidRPr="009868FF" w:rsidRDefault="00B43130" w:rsidP="000A16E2">
      <w:pPr>
        <w:tabs>
          <w:tab w:val="clear" w:pos="720"/>
          <w:tab w:val="clear" w:pos="1080"/>
          <w:tab w:val="clear" w:pos="1440"/>
          <w:tab w:val="clear" w:pos="1800"/>
          <w:tab w:val="left" w:pos="2862"/>
          <w:tab w:val="left" w:pos="3465"/>
        </w:tabs>
        <w:spacing w:line="240" w:lineRule="auto"/>
        <w:ind w:left="3465" w:hanging="3465"/>
      </w:pPr>
    </w:p>
    <w:p w14:paraId="7D66D0C3" w14:textId="77777777" w:rsidR="00B43130" w:rsidRPr="009868FF" w:rsidRDefault="00B43130" w:rsidP="000A16E2">
      <w:pPr>
        <w:tabs>
          <w:tab w:val="clear" w:pos="720"/>
          <w:tab w:val="clear" w:pos="1080"/>
          <w:tab w:val="clear" w:pos="1440"/>
          <w:tab w:val="clear" w:pos="1800"/>
          <w:tab w:val="left" w:pos="2862"/>
          <w:tab w:val="left" w:pos="3465"/>
        </w:tabs>
        <w:spacing w:line="240" w:lineRule="auto"/>
        <w:ind w:left="3465" w:hanging="3465"/>
      </w:pPr>
      <w:r w:rsidRPr="009868FF">
        <w:tab/>
        <w:t>130 = Asian; Black; Native Hawaiian or Other Pacific Islander; White; Hispanic/Latino</w:t>
      </w:r>
    </w:p>
    <w:p w14:paraId="6C63CE6F" w14:textId="77777777" w:rsidR="00B43130" w:rsidRPr="009868FF" w:rsidRDefault="00B43130" w:rsidP="000A16E2">
      <w:pPr>
        <w:tabs>
          <w:tab w:val="clear" w:pos="720"/>
          <w:tab w:val="clear" w:pos="1080"/>
          <w:tab w:val="clear" w:pos="1440"/>
          <w:tab w:val="clear" w:pos="1800"/>
          <w:tab w:val="left" w:pos="2862"/>
          <w:tab w:val="left" w:pos="3465"/>
        </w:tabs>
        <w:spacing w:line="240" w:lineRule="auto"/>
        <w:ind w:left="3465" w:hanging="3465"/>
      </w:pPr>
      <w:r w:rsidRPr="009868FF">
        <w:tab/>
        <w:t xml:space="preserve">230 = Asian; Black; Native Hawaiian or Other Pacific Islander; White; </w:t>
      </w:r>
      <w:r w:rsidRPr="009868FF">
        <w:rPr>
          <w:b/>
          <w:bCs/>
        </w:rPr>
        <w:t>Not</w:t>
      </w:r>
      <w:r w:rsidRPr="009868FF">
        <w:t xml:space="preserve"> Hispanic/Latino</w:t>
      </w:r>
    </w:p>
    <w:p w14:paraId="4BF3736E" w14:textId="77777777" w:rsidR="00B43130" w:rsidRPr="009868FF" w:rsidRDefault="00B43130" w:rsidP="000A16E2">
      <w:pPr>
        <w:tabs>
          <w:tab w:val="clear" w:pos="720"/>
          <w:tab w:val="clear" w:pos="1080"/>
          <w:tab w:val="clear" w:pos="1440"/>
          <w:tab w:val="clear" w:pos="1800"/>
          <w:tab w:val="left" w:pos="2862"/>
          <w:tab w:val="left" w:pos="3465"/>
        </w:tabs>
        <w:spacing w:line="240" w:lineRule="auto"/>
        <w:ind w:left="3465" w:hanging="3465"/>
      </w:pPr>
    </w:p>
    <w:p w14:paraId="55A02D95" w14:textId="77777777" w:rsidR="00B43130" w:rsidRPr="009868FF" w:rsidRDefault="00B43130" w:rsidP="000A16E2">
      <w:pPr>
        <w:tabs>
          <w:tab w:val="clear" w:pos="720"/>
          <w:tab w:val="clear" w:pos="1080"/>
          <w:tab w:val="clear" w:pos="1440"/>
          <w:tab w:val="clear" w:pos="1800"/>
          <w:tab w:val="left" w:pos="2862"/>
          <w:tab w:val="left" w:pos="3465"/>
        </w:tabs>
        <w:spacing w:line="240" w:lineRule="auto"/>
        <w:ind w:left="3465" w:hanging="3465"/>
      </w:pPr>
      <w:r w:rsidRPr="009868FF">
        <w:tab/>
        <w:t>131 = American Indian or Alaska Native; Asian; Black; Native Hawaiian or Other Pacific Islander; White; Hispanic/Latino</w:t>
      </w:r>
    </w:p>
    <w:p w14:paraId="7D01992C" w14:textId="77777777" w:rsidR="00B43130" w:rsidRPr="009868FF" w:rsidRDefault="00B43130" w:rsidP="000A16E2">
      <w:pPr>
        <w:tabs>
          <w:tab w:val="clear" w:pos="720"/>
          <w:tab w:val="clear" w:pos="1080"/>
          <w:tab w:val="clear" w:pos="1440"/>
          <w:tab w:val="clear" w:pos="1800"/>
          <w:tab w:val="left" w:pos="2862"/>
          <w:tab w:val="left" w:pos="3465"/>
        </w:tabs>
        <w:spacing w:line="240" w:lineRule="auto"/>
        <w:ind w:left="3465" w:hanging="3465"/>
      </w:pPr>
      <w:r w:rsidRPr="009868FF">
        <w:tab/>
        <w:t xml:space="preserve">231 = American Indian or Alaska Native; Asian; Black; Native Hawaiian or Other Pacific Islander; White; </w:t>
      </w:r>
      <w:r w:rsidRPr="009868FF">
        <w:rPr>
          <w:b/>
          <w:bCs/>
        </w:rPr>
        <w:t>Not</w:t>
      </w:r>
      <w:r w:rsidRPr="009868FF">
        <w:t xml:space="preserve"> Hispanic/Latino</w:t>
      </w:r>
    </w:p>
    <w:p w14:paraId="415E2A57"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548B2119"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tab/>
        <w:t>199 = Hispanic/Latino; Missing race</w:t>
      </w:r>
    </w:p>
    <w:p w14:paraId="78819F95"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tab/>
        <w:t xml:space="preserve">299 = </w:t>
      </w:r>
      <w:r w:rsidRPr="009868FF">
        <w:rPr>
          <w:b/>
          <w:bCs/>
        </w:rPr>
        <w:t>Not</w:t>
      </w:r>
      <w:r w:rsidRPr="009868FF">
        <w:t xml:space="preserve"> Hispanic/Latino; Missing race</w:t>
      </w:r>
    </w:p>
    <w:p w14:paraId="1FD41FBA"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tab/>
        <w:t>9xx = Missing ethnicity</w:t>
      </w:r>
    </w:p>
    <w:p w14:paraId="27D1DB25"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tab/>
        <w:t>999 = Missing ethnicity and race</w:t>
      </w:r>
    </w:p>
    <w:p w14:paraId="38D0D33D" w14:textId="77777777" w:rsidR="00B43130" w:rsidRDefault="00B43130">
      <w:pPr>
        <w:tabs>
          <w:tab w:val="clear" w:pos="720"/>
          <w:tab w:val="clear" w:pos="1080"/>
          <w:tab w:val="clear" w:pos="1440"/>
          <w:tab w:val="clear" w:pos="1800"/>
        </w:tabs>
        <w:spacing w:line="240" w:lineRule="auto"/>
      </w:pPr>
      <w:r>
        <w:br w:type="page"/>
      </w:r>
    </w:p>
    <w:p w14:paraId="3E4498DC" w14:textId="77777777" w:rsidR="00B43130" w:rsidRDefault="00B43130" w:rsidP="000A16E2">
      <w:pPr>
        <w:tabs>
          <w:tab w:val="clear" w:pos="1080"/>
          <w:tab w:val="clear" w:pos="1440"/>
          <w:tab w:val="clear" w:pos="1800"/>
          <w:tab w:val="left" w:pos="2860"/>
          <w:tab w:val="left" w:pos="3222"/>
        </w:tabs>
        <w:spacing w:line="240" w:lineRule="auto"/>
        <w:ind w:left="2860" w:hanging="2860"/>
        <w:rPr>
          <w:b/>
          <w:bCs/>
          <w:i/>
          <w:iCs/>
        </w:rPr>
      </w:pPr>
      <w:r w:rsidRPr="009868FF">
        <w:rPr>
          <w:b/>
          <w:bCs/>
          <w:i/>
          <w:iCs/>
        </w:rPr>
        <w:lastRenderedPageBreak/>
        <w:t>5.</w:t>
      </w:r>
      <w:r w:rsidRPr="009868FF">
        <w:rPr>
          <w:b/>
          <w:bCs/>
          <w:i/>
          <w:iCs/>
        </w:rPr>
        <w:tab/>
        <w:t>Participant’s Race/Ethnic Status (continued)</w:t>
      </w:r>
    </w:p>
    <w:p w14:paraId="68A9179F" w14:textId="77777777" w:rsidR="00B43130" w:rsidRDefault="00B43130" w:rsidP="000A16E2">
      <w:pPr>
        <w:tabs>
          <w:tab w:val="clear" w:pos="720"/>
          <w:tab w:val="clear" w:pos="1080"/>
          <w:tab w:val="clear" w:pos="1440"/>
          <w:tab w:val="clear" w:pos="1800"/>
          <w:tab w:val="left" w:pos="2860"/>
          <w:tab w:val="left" w:pos="3222"/>
        </w:tabs>
        <w:spacing w:line="240" w:lineRule="auto"/>
        <w:ind w:left="2860" w:hanging="2860"/>
      </w:pPr>
    </w:p>
    <w:p w14:paraId="39FC1796"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1721B3C1"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rPr>
          <w:b/>
        </w:rPr>
        <w:t>Column position</w:t>
      </w:r>
      <w:r w:rsidRPr="009868FF">
        <w:tab/>
        <w:t>33 - 38</w:t>
      </w:r>
    </w:p>
    <w:p w14:paraId="02F9B9ED"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415E5F29"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rPr>
          <w:b/>
        </w:rPr>
        <w:t>Field length</w:t>
      </w:r>
      <w:r w:rsidRPr="009868FF">
        <w:tab/>
        <w:t>6</w:t>
      </w:r>
    </w:p>
    <w:p w14:paraId="5C758C39"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24915FDE"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rPr>
          <w:b/>
        </w:rPr>
        <w:t>Data type</w:t>
      </w:r>
      <w:r w:rsidRPr="009868FF">
        <w:tab/>
        <w:t>Numeric</w:t>
      </w:r>
    </w:p>
    <w:p w14:paraId="78179678"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3BF47D18" w14:textId="33D1C701"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rPr>
          <w:b/>
          <w:bCs/>
        </w:rPr>
        <w:t>Allowable values</w:t>
      </w:r>
      <w:r w:rsidRPr="009868FF">
        <w:tab/>
      </w:r>
      <w:r w:rsidRPr="009868FF">
        <w:rPr>
          <w:b/>
          <w:bCs/>
        </w:rPr>
        <w:t>In Yes/No Format</w:t>
      </w:r>
      <w:r w:rsidR="00EA21DA">
        <w:t>:</w:t>
      </w:r>
      <w:r w:rsidR="002E764D">
        <w:t xml:space="preserve"> </w:t>
      </w:r>
      <w:r w:rsidR="007E16FA">
        <w:t>six</w:t>
      </w:r>
      <w:r w:rsidR="007E16FA" w:rsidRPr="009868FF">
        <w:t>-digit</w:t>
      </w:r>
      <w:r w:rsidRPr="009868FF">
        <w:t xml:space="preserve"> code with each digit representing:</w:t>
      </w:r>
      <w:r w:rsidR="002E764D">
        <w:t xml:space="preserve"> </w:t>
      </w:r>
    </w:p>
    <w:p w14:paraId="2D6FD32B"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rPr>
          <w:b/>
          <w:bCs/>
        </w:rPr>
        <w:tab/>
      </w:r>
      <w:r w:rsidRPr="009868FF">
        <w:t>1 = yes or 2 = no</w:t>
      </w:r>
    </w:p>
    <w:p w14:paraId="3604DD1B"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73A32F65" w14:textId="6ECF504B"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tab/>
      </w:r>
      <w:r w:rsidRPr="009868FF">
        <w:rPr>
          <w:b/>
          <w:bCs/>
        </w:rPr>
        <w:t>In Standard Codes</w:t>
      </w:r>
      <w:r w:rsidRPr="009868FF">
        <w:t>:</w:t>
      </w:r>
      <w:r w:rsidR="002E764D">
        <w:t xml:space="preserve"> </w:t>
      </w:r>
      <w:r w:rsidRPr="009868FF">
        <w:t>101-131; 199; 201-231, 199, 299, 9xx, 999.</w:t>
      </w:r>
      <w:r w:rsidR="002E764D">
        <w:t xml:space="preserve"> </w:t>
      </w:r>
      <w:r w:rsidRPr="009868FF">
        <w:t>Left justified followed by three blank columns</w:t>
      </w:r>
    </w:p>
    <w:p w14:paraId="565E26AF" w14:textId="77777777" w:rsidR="00B43130" w:rsidRPr="009868FF" w:rsidRDefault="00B43130" w:rsidP="000A16E2">
      <w:pPr>
        <w:tabs>
          <w:tab w:val="clear" w:pos="720"/>
          <w:tab w:val="clear" w:pos="1080"/>
          <w:tab w:val="clear" w:pos="1440"/>
          <w:tab w:val="clear" w:pos="1800"/>
          <w:tab w:val="left" w:pos="2860"/>
          <w:tab w:val="left" w:pos="3222"/>
        </w:tabs>
        <w:spacing w:line="240" w:lineRule="auto"/>
        <w:sectPr w:rsidR="00B43130" w:rsidRPr="009868FF" w:rsidSect="0047096D">
          <w:pgSz w:w="12240" w:h="15840" w:code="1"/>
          <w:pgMar w:top="1440" w:right="1440" w:bottom="1008" w:left="1440" w:header="720" w:footer="576" w:gutter="0"/>
          <w:cols w:space="720"/>
        </w:sectPr>
      </w:pPr>
    </w:p>
    <w:p w14:paraId="74FEDE1D" w14:textId="77777777" w:rsidR="00B43130" w:rsidRPr="009868FF" w:rsidRDefault="00B43130" w:rsidP="000A16E2">
      <w:pPr>
        <w:spacing w:line="240" w:lineRule="auto"/>
        <w:rPr>
          <w:b/>
          <w:bCs/>
          <w:i/>
          <w:iCs/>
        </w:rPr>
      </w:pPr>
      <w:r w:rsidRPr="009868FF">
        <w:rPr>
          <w:b/>
          <w:bCs/>
          <w:i/>
          <w:iCs/>
        </w:rPr>
        <w:lastRenderedPageBreak/>
        <w:t>6a.</w:t>
      </w:r>
      <w:r w:rsidRPr="009868FF">
        <w:rPr>
          <w:b/>
          <w:bCs/>
          <w:i/>
          <w:iCs/>
        </w:rPr>
        <w:tab/>
        <w:t>Certification Category</w:t>
      </w:r>
    </w:p>
    <w:p w14:paraId="709BF6DE" w14:textId="77777777" w:rsidR="00B43130" w:rsidRDefault="00B43130" w:rsidP="000A16E2">
      <w:pPr>
        <w:spacing w:line="240" w:lineRule="auto"/>
      </w:pPr>
    </w:p>
    <w:p w14:paraId="2A5A9810" w14:textId="77777777" w:rsidR="00B43130" w:rsidRPr="009868FF" w:rsidRDefault="00B43130" w:rsidP="000A16E2">
      <w:pPr>
        <w:spacing w:line="240" w:lineRule="auto"/>
      </w:pPr>
    </w:p>
    <w:p w14:paraId="70886990"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rPr>
          <w:b/>
        </w:rPr>
        <w:t>Description</w:t>
      </w:r>
      <w:r w:rsidRPr="009868FF">
        <w:tab/>
        <w:t xml:space="preserve">One of five possible categories participant </w:t>
      </w:r>
      <w:proofErr w:type="gramStart"/>
      <w:r w:rsidRPr="009868FF">
        <w:t>was assigned</w:t>
      </w:r>
      <w:proofErr w:type="gramEnd"/>
      <w:r w:rsidRPr="009868FF">
        <w:t xml:space="preserve"> at certification.</w:t>
      </w:r>
    </w:p>
    <w:p w14:paraId="3C46ABA7"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7E3406B2"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tab/>
        <w:t>1</w:t>
      </w:r>
      <w:r w:rsidRPr="009868FF">
        <w:tab/>
        <w:t>=</w:t>
      </w:r>
      <w:r w:rsidRPr="009868FF">
        <w:tab/>
        <w:t>Pregnant Woman</w:t>
      </w:r>
    </w:p>
    <w:p w14:paraId="2CF1E37C"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tab/>
        <w:t>2</w:t>
      </w:r>
      <w:r w:rsidRPr="009868FF">
        <w:tab/>
        <w:t>=</w:t>
      </w:r>
      <w:r w:rsidRPr="009868FF">
        <w:tab/>
        <w:t>Breastfeeding Woman</w:t>
      </w:r>
    </w:p>
    <w:p w14:paraId="56B0D999"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tab/>
        <w:t>3</w:t>
      </w:r>
      <w:r w:rsidRPr="009868FF">
        <w:tab/>
        <w:t>=</w:t>
      </w:r>
      <w:r w:rsidRPr="009868FF">
        <w:tab/>
        <w:t>Postpartum Woman, not breastfeeding</w:t>
      </w:r>
    </w:p>
    <w:p w14:paraId="59989C58" w14:textId="461B9306"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tab/>
        <w:t>4</w:t>
      </w:r>
      <w:r w:rsidRPr="009868FF">
        <w:tab/>
        <w:t>=</w:t>
      </w:r>
      <w:r w:rsidRPr="009868FF">
        <w:tab/>
        <w:t>Infant (</w:t>
      </w:r>
      <w:r w:rsidR="000426D9">
        <w:t>younger than</w:t>
      </w:r>
      <w:r w:rsidRPr="009868FF">
        <w:t xml:space="preserve"> 12 months)</w:t>
      </w:r>
    </w:p>
    <w:p w14:paraId="4EB2CD09" w14:textId="2AE4380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tab/>
        <w:t>5</w:t>
      </w:r>
      <w:r w:rsidRPr="009868FF">
        <w:tab/>
        <w:t>=</w:t>
      </w:r>
      <w:r w:rsidRPr="009868FF">
        <w:tab/>
        <w:t>Child (12</w:t>
      </w:r>
      <w:r w:rsidR="000426D9">
        <w:t>–</w:t>
      </w:r>
      <w:r w:rsidRPr="009868FF">
        <w:t>59 months)</w:t>
      </w:r>
    </w:p>
    <w:p w14:paraId="3C70AFC8"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4A145982"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rPr>
          <w:b/>
        </w:rPr>
        <w:t>Column position</w:t>
      </w:r>
      <w:r w:rsidRPr="009868FF">
        <w:tab/>
        <w:t>39</w:t>
      </w:r>
    </w:p>
    <w:p w14:paraId="09BA9F81"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5785D215"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rPr>
          <w:b/>
        </w:rPr>
        <w:t>Field length</w:t>
      </w:r>
      <w:r w:rsidRPr="009868FF">
        <w:tab/>
        <w:t>1</w:t>
      </w:r>
    </w:p>
    <w:p w14:paraId="43D94EA3"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02AAA959"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rPr>
          <w:b/>
        </w:rPr>
        <w:t>Data type</w:t>
      </w:r>
      <w:r w:rsidRPr="009868FF">
        <w:tab/>
        <w:t>Numeric</w:t>
      </w:r>
    </w:p>
    <w:p w14:paraId="682F5E8C"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7C4B08EF"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rPr>
          <w:b/>
          <w:bCs/>
        </w:rPr>
        <w:t>Allowable values</w:t>
      </w:r>
      <w:r w:rsidRPr="009868FF">
        <w:tab/>
        <w:t>1 - 5</w:t>
      </w:r>
    </w:p>
    <w:p w14:paraId="65A2B521"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2E0B9A04" w14:textId="4B70FF48"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rPr>
          <w:b/>
          <w:bCs/>
        </w:rPr>
        <w:t>Notes</w:t>
      </w:r>
      <w:r w:rsidRPr="009868FF">
        <w:tab/>
      </w:r>
      <w:r w:rsidRPr="009868FF">
        <w:rPr>
          <w:i/>
          <w:iCs/>
          <w:u w:val="single"/>
        </w:rPr>
        <w:t xml:space="preserve">Certification category </w:t>
      </w:r>
      <w:proofErr w:type="gramStart"/>
      <w:r w:rsidRPr="009868FF">
        <w:rPr>
          <w:i/>
          <w:iCs/>
          <w:u w:val="single"/>
        </w:rPr>
        <w:t>must be reported</w:t>
      </w:r>
      <w:proofErr w:type="gramEnd"/>
      <w:r w:rsidRPr="009868FF">
        <w:rPr>
          <w:i/>
          <w:iCs/>
          <w:u w:val="single"/>
        </w:rPr>
        <w:t xml:space="preserve"> for all participants.</w:t>
      </w:r>
      <w:r w:rsidR="002E764D">
        <w:rPr>
          <w:i/>
          <w:iCs/>
          <w:u w:val="single"/>
        </w:rPr>
        <w:t xml:space="preserve"> </w:t>
      </w:r>
      <w:r w:rsidRPr="009868FF">
        <w:rPr>
          <w:i/>
          <w:iCs/>
          <w:u w:val="single"/>
        </w:rPr>
        <w:t>This item may not be blank.</w:t>
      </w:r>
    </w:p>
    <w:p w14:paraId="0E205BEE"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0A737016" w14:textId="6407EC3F"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tab/>
        <w:t>Please carefully check your assignment of certification category codes.</w:t>
      </w:r>
      <w:r w:rsidR="002E764D">
        <w:t xml:space="preserve"> </w:t>
      </w:r>
      <w:r w:rsidRPr="009868FF">
        <w:t xml:space="preserve">Errors in these assignments affect every reported number in </w:t>
      </w:r>
      <w:proofErr w:type="gramStart"/>
      <w:r w:rsidRPr="009868FF">
        <w:t>PC</w:t>
      </w:r>
      <w:r w:rsidR="002B7ABF">
        <w:t>[</w:t>
      </w:r>
      <w:proofErr w:type="gramEnd"/>
      <w:r w:rsidR="002B7ABF">
        <w:t>STUDY YEAR]</w:t>
      </w:r>
      <w:r w:rsidR="002E764D">
        <w:t>.</w:t>
      </w:r>
    </w:p>
    <w:p w14:paraId="099FBF6E"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507FA4B8"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tab/>
        <w:t xml:space="preserve">Participants certified as children </w:t>
      </w:r>
      <w:r w:rsidR="00EA21DA">
        <w:t xml:space="preserve">may not be younger than </w:t>
      </w:r>
      <w:r w:rsidRPr="009868FF">
        <w:t>11 mo</w:t>
      </w:r>
      <w:r w:rsidR="00EA21DA">
        <w:t xml:space="preserve">nths of age or older than </w:t>
      </w:r>
      <w:r w:rsidRPr="009868FF">
        <w:t>5</w:t>
      </w:r>
      <w:r w:rsidR="00EA21DA">
        <w:t xml:space="preserve"> years</w:t>
      </w:r>
      <w:r w:rsidRPr="009868FF">
        <w:t>.</w:t>
      </w:r>
    </w:p>
    <w:p w14:paraId="4BDF04CE"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45C82422"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tab/>
        <w:t xml:space="preserve">Breastfeeding women </w:t>
      </w:r>
      <w:proofErr w:type="gramStart"/>
      <w:r w:rsidRPr="009868FF">
        <w:t>may not be certified</w:t>
      </w:r>
      <w:proofErr w:type="gramEnd"/>
      <w:r w:rsidRPr="009868FF">
        <w:t xml:space="preserve"> past the child’s first birthday.</w:t>
      </w:r>
    </w:p>
    <w:p w14:paraId="2A1F0944"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03B3322D"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tab/>
        <w:t xml:space="preserve">Postpartum women, not breastfeeding, </w:t>
      </w:r>
      <w:proofErr w:type="gramStart"/>
      <w:r w:rsidRPr="009868FF">
        <w:t>may not be</w:t>
      </w:r>
      <w:r w:rsidR="00EA21DA">
        <w:t xml:space="preserve"> certified</w:t>
      </w:r>
      <w:proofErr w:type="gramEnd"/>
      <w:r w:rsidR="00EA21DA">
        <w:t xml:space="preserve"> for more than 6</w:t>
      </w:r>
      <w:r w:rsidRPr="009868FF">
        <w:t xml:space="preserve"> months after the child is born or the pregnancy is otherwise ended.</w:t>
      </w:r>
    </w:p>
    <w:p w14:paraId="0C988BDE"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br w:type="page"/>
      </w:r>
    </w:p>
    <w:p w14:paraId="533A7ADF" w14:textId="67559699" w:rsidR="00B43130" w:rsidRDefault="00B43130" w:rsidP="000A16E2">
      <w:pPr>
        <w:spacing w:line="240" w:lineRule="auto"/>
      </w:pPr>
      <w:r w:rsidRPr="009868FF">
        <w:rPr>
          <w:b/>
          <w:bCs/>
          <w:i/>
          <w:iCs/>
        </w:rPr>
        <w:lastRenderedPageBreak/>
        <w:t>6b.</w:t>
      </w:r>
      <w:r w:rsidRPr="009868FF">
        <w:rPr>
          <w:b/>
          <w:bCs/>
          <w:i/>
          <w:iCs/>
        </w:rPr>
        <w:tab/>
        <w:t>Expected Date of Delivery</w:t>
      </w:r>
      <w:r w:rsidR="002E764D">
        <w:t xml:space="preserve"> </w:t>
      </w:r>
    </w:p>
    <w:p w14:paraId="058891D6" w14:textId="77777777" w:rsidR="00B43130" w:rsidRPr="00B23472" w:rsidRDefault="00B43130" w:rsidP="000A16E2">
      <w:pPr>
        <w:spacing w:line="240" w:lineRule="auto"/>
        <w:ind w:left="720" w:hanging="720"/>
        <w:rPr>
          <w:szCs w:val="22"/>
        </w:rPr>
      </w:pPr>
      <w:r>
        <w:rPr>
          <w:szCs w:val="22"/>
        </w:rPr>
        <w:tab/>
      </w:r>
      <w:r w:rsidRPr="00B23472">
        <w:rPr>
          <w:szCs w:val="22"/>
        </w:rPr>
        <w:t>(</w:t>
      </w:r>
      <w:r w:rsidRPr="00711CF3">
        <w:rPr>
          <w:szCs w:val="22"/>
        </w:rPr>
        <w:t xml:space="preserve">This </w:t>
      </w:r>
      <w:r w:rsidRPr="00B23472">
        <w:rPr>
          <w:szCs w:val="22"/>
        </w:rPr>
        <w:t>i</w:t>
      </w:r>
      <w:r w:rsidRPr="00711CF3">
        <w:rPr>
          <w:szCs w:val="22"/>
        </w:rPr>
        <w:t xml:space="preserve">tem </w:t>
      </w:r>
      <w:proofErr w:type="gramStart"/>
      <w:r w:rsidRPr="00B23472">
        <w:rPr>
          <w:szCs w:val="22"/>
        </w:rPr>
        <w:t>m</w:t>
      </w:r>
      <w:r w:rsidRPr="00711CF3">
        <w:rPr>
          <w:szCs w:val="22"/>
        </w:rPr>
        <w:t xml:space="preserve">ay </w:t>
      </w:r>
      <w:r w:rsidRPr="00B23472">
        <w:rPr>
          <w:szCs w:val="22"/>
        </w:rPr>
        <w:t>b</w:t>
      </w:r>
      <w:r w:rsidRPr="00711CF3">
        <w:rPr>
          <w:szCs w:val="22"/>
        </w:rPr>
        <w:t xml:space="preserve">e </w:t>
      </w:r>
      <w:r w:rsidRPr="00B23472">
        <w:rPr>
          <w:szCs w:val="22"/>
        </w:rPr>
        <w:t>s</w:t>
      </w:r>
      <w:r w:rsidRPr="00711CF3">
        <w:rPr>
          <w:szCs w:val="22"/>
        </w:rPr>
        <w:t>upplied</w:t>
      </w:r>
      <w:proofErr w:type="gramEnd"/>
      <w:r w:rsidRPr="00711CF3">
        <w:rPr>
          <w:szCs w:val="22"/>
        </w:rPr>
        <w:t xml:space="preserve"> </w:t>
      </w:r>
      <w:r w:rsidRPr="00B23472">
        <w:rPr>
          <w:szCs w:val="22"/>
        </w:rPr>
        <w:t>i</w:t>
      </w:r>
      <w:r w:rsidRPr="00711CF3">
        <w:rPr>
          <w:szCs w:val="22"/>
        </w:rPr>
        <w:t xml:space="preserve">nstead of </w:t>
      </w:r>
      <w:r w:rsidR="00F82011" w:rsidRPr="00F82011">
        <w:rPr>
          <w:b/>
          <w:i/>
          <w:szCs w:val="22"/>
        </w:rPr>
        <w:t>Number of Weeks Gestation</w:t>
      </w:r>
      <w:r>
        <w:rPr>
          <w:szCs w:val="22"/>
        </w:rPr>
        <w:t xml:space="preserve"> (6c</w:t>
      </w:r>
      <w:r w:rsidRPr="00B23472">
        <w:rPr>
          <w:szCs w:val="22"/>
        </w:rPr>
        <w:t>)</w:t>
      </w:r>
      <w:r>
        <w:rPr>
          <w:szCs w:val="22"/>
        </w:rPr>
        <w:t>).</w:t>
      </w:r>
    </w:p>
    <w:p w14:paraId="634F6388" w14:textId="77777777" w:rsidR="00B43130" w:rsidRPr="009868FF" w:rsidRDefault="00B43130" w:rsidP="000A16E2">
      <w:pPr>
        <w:spacing w:line="240" w:lineRule="auto"/>
      </w:pPr>
    </w:p>
    <w:p w14:paraId="77AA395C" w14:textId="77777777" w:rsidR="00B43130" w:rsidRPr="009868FF" w:rsidRDefault="00B43130" w:rsidP="000A16E2">
      <w:pPr>
        <w:tabs>
          <w:tab w:val="clear" w:pos="720"/>
          <w:tab w:val="clear" w:pos="1080"/>
          <w:tab w:val="clear" w:pos="1440"/>
          <w:tab w:val="clear" w:pos="1800"/>
          <w:tab w:val="left" w:pos="2860"/>
          <w:tab w:val="left" w:pos="3258"/>
        </w:tabs>
        <w:spacing w:line="240" w:lineRule="auto"/>
        <w:ind w:left="2860" w:hanging="2860"/>
      </w:pPr>
      <w:r w:rsidRPr="009868FF">
        <w:rPr>
          <w:b/>
        </w:rPr>
        <w:t>Description</w:t>
      </w:r>
      <w:r w:rsidRPr="009868FF">
        <w:tab/>
        <w:t>Expected date of delivery for pregnant women, reported in an MMDDYYYY format.</w:t>
      </w:r>
    </w:p>
    <w:p w14:paraId="58678045" w14:textId="77777777" w:rsidR="00B43130" w:rsidRPr="009868FF" w:rsidRDefault="00B43130" w:rsidP="000A16E2">
      <w:pPr>
        <w:tabs>
          <w:tab w:val="clear" w:pos="720"/>
          <w:tab w:val="clear" w:pos="1080"/>
          <w:tab w:val="clear" w:pos="1440"/>
          <w:tab w:val="clear" w:pos="1800"/>
          <w:tab w:val="left" w:pos="2860"/>
          <w:tab w:val="left" w:pos="3258"/>
        </w:tabs>
        <w:spacing w:line="240" w:lineRule="auto"/>
        <w:ind w:left="2860" w:hanging="2860"/>
      </w:pPr>
    </w:p>
    <w:p w14:paraId="15B0CF08" w14:textId="77777777" w:rsidR="00B43130" w:rsidRPr="009868FF" w:rsidRDefault="00B43130" w:rsidP="000A16E2">
      <w:pPr>
        <w:tabs>
          <w:tab w:val="clear" w:pos="720"/>
          <w:tab w:val="clear" w:pos="1080"/>
          <w:tab w:val="clear" w:pos="1440"/>
          <w:tab w:val="clear" w:pos="1800"/>
          <w:tab w:val="left" w:pos="2860"/>
          <w:tab w:val="left" w:pos="3258"/>
        </w:tabs>
        <w:spacing w:line="240" w:lineRule="auto"/>
        <w:ind w:left="2860" w:hanging="2860"/>
      </w:pPr>
      <w:r w:rsidRPr="009868FF">
        <w:rPr>
          <w:b/>
        </w:rPr>
        <w:t>Column position</w:t>
      </w:r>
      <w:r w:rsidRPr="009868FF">
        <w:tab/>
        <w:t>40 - 47</w:t>
      </w:r>
    </w:p>
    <w:p w14:paraId="3B0311F7" w14:textId="77777777" w:rsidR="00B43130" w:rsidRPr="009868FF" w:rsidRDefault="00B43130" w:rsidP="000A16E2">
      <w:pPr>
        <w:tabs>
          <w:tab w:val="clear" w:pos="720"/>
          <w:tab w:val="clear" w:pos="1080"/>
          <w:tab w:val="clear" w:pos="1440"/>
          <w:tab w:val="clear" w:pos="1800"/>
          <w:tab w:val="left" w:pos="2860"/>
          <w:tab w:val="left" w:pos="3258"/>
        </w:tabs>
        <w:spacing w:line="240" w:lineRule="auto"/>
        <w:ind w:left="2860" w:hanging="2860"/>
      </w:pPr>
    </w:p>
    <w:p w14:paraId="7FD50313" w14:textId="77777777" w:rsidR="00B43130" w:rsidRPr="009868FF" w:rsidRDefault="00B43130" w:rsidP="000A16E2">
      <w:pPr>
        <w:tabs>
          <w:tab w:val="clear" w:pos="720"/>
          <w:tab w:val="clear" w:pos="1080"/>
          <w:tab w:val="clear" w:pos="1440"/>
          <w:tab w:val="clear" w:pos="1800"/>
          <w:tab w:val="left" w:pos="2860"/>
          <w:tab w:val="left" w:pos="3258"/>
        </w:tabs>
        <w:spacing w:line="240" w:lineRule="auto"/>
        <w:ind w:left="2860" w:hanging="2860"/>
      </w:pPr>
      <w:r w:rsidRPr="009868FF">
        <w:rPr>
          <w:b/>
        </w:rPr>
        <w:t>Field length</w:t>
      </w:r>
      <w:r w:rsidRPr="009868FF">
        <w:tab/>
        <w:t>8</w:t>
      </w:r>
    </w:p>
    <w:p w14:paraId="29E3E1A5" w14:textId="77777777" w:rsidR="00B43130" w:rsidRPr="009868FF" w:rsidRDefault="00B43130" w:rsidP="000A16E2">
      <w:pPr>
        <w:tabs>
          <w:tab w:val="clear" w:pos="720"/>
          <w:tab w:val="clear" w:pos="1080"/>
          <w:tab w:val="clear" w:pos="1440"/>
          <w:tab w:val="clear" w:pos="1800"/>
          <w:tab w:val="left" w:pos="2860"/>
          <w:tab w:val="left" w:pos="3258"/>
        </w:tabs>
        <w:spacing w:line="240" w:lineRule="auto"/>
        <w:ind w:left="2860" w:hanging="2860"/>
      </w:pPr>
    </w:p>
    <w:p w14:paraId="26544698" w14:textId="77777777" w:rsidR="00B43130" w:rsidRPr="009868FF" w:rsidRDefault="00B43130" w:rsidP="000A16E2">
      <w:pPr>
        <w:tabs>
          <w:tab w:val="clear" w:pos="720"/>
          <w:tab w:val="clear" w:pos="1080"/>
          <w:tab w:val="clear" w:pos="1440"/>
          <w:tab w:val="clear" w:pos="1800"/>
          <w:tab w:val="left" w:pos="2860"/>
          <w:tab w:val="left" w:pos="3258"/>
        </w:tabs>
        <w:spacing w:line="240" w:lineRule="auto"/>
        <w:ind w:left="2860" w:hanging="2860"/>
      </w:pPr>
      <w:r w:rsidRPr="009868FF">
        <w:rPr>
          <w:b/>
        </w:rPr>
        <w:t>Data type</w:t>
      </w:r>
      <w:r w:rsidRPr="009868FF">
        <w:tab/>
        <w:t>Numeric</w:t>
      </w:r>
    </w:p>
    <w:p w14:paraId="0A24EBEC" w14:textId="77777777" w:rsidR="00B43130" w:rsidRPr="009868FF" w:rsidRDefault="00B43130" w:rsidP="000A16E2">
      <w:pPr>
        <w:tabs>
          <w:tab w:val="clear" w:pos="720"/>
          <w:tab w:val="clear" w:pos="1080"/>
          <w:tab w:val="clear" w:pos="1440"/>
          <w:tab w:val="clear" w:pos="1800"/>
          <w:tab w:val="left" w:pos="2860"/>
          <w:tab w:val="left" w:pos="3258"/>
        </w:tabs>
        <w:spacing w:line="240" w:lineRule="auto"/>
        <w:ind w:left="2860" w:hanging="2860"/>
      </w:pPr>
    </w:p>
    <w:p w14:paraId="457B60C6" w14:textId="04C798B1" w:rsidR="00B43130" w:rsidRPr="009868FF" w:rsidRDefault="00B43130" w:rsidP="000A16E2">
      <w:pPr>
        <w:tabs>
          <w:tab w:val="clear" w:pos="720"/>
          <w:tab w:val="clear" w:pos="1080"/>
          <w:tab w:val="clear" w:pos="1440"/>
          <w:tab w:val="clear" w:pos="1800"/>
          <w:tab w:val="left" w:pos="2860"/>
          <w:tab w:val="left" w:pos="3258"/>
        </w:tabs>
        <w:spacing w:line="240" w:lineRule="auto"/>
        <w:ind w:left="2860" w:hanging="2860"/>
      </w:pPr>
      <w:r w:rsidRPr="009868FF">
        <w:rPr>
          <w:b/>
          <w:bCs/>
        </w:rPr>
        <w:t>Notes</w:t>
      </w:r>
      <w:r w:rsidRPr="009868FF">
        <w:tab/>
        <w:t xml:space="preserve">Year should be reported as </w:t>
      </w:r>
      <w:r w:rsidR="00EA21DA">
        <w:t>four</w:t>
      </w:r>
      <w:r w:rsidRPr="009868FF">
        <w:t xml:space="preserve"> digits (for example, </w:t>
      </w:r>
      <w:r w:rsidR="002B7ABF">
        <w:t>[STUDY YEAR</w:t>
      </w:r>
      <w:proofErr w:type="gramStart"/>
      <w:r w:rsidR="002B7ABF">
        <w:t xml:space="preserve">] </w:t>
      </w:r>
      <w:r w:rsidRPr="009868FF">
        <w:t>)</w:t>
      </w:r>
      <w:proofErr w:type="gramEnd"/>
      <w:r w:rsidRPr="009868FF">
        <w:t>.</w:t>
      </w:r>
      <w:r w:rsidR="002E764D">
        <w:t xml:space="preserve"> </w:t>
      </w:r>
      <w:r w:rsidRPr="009868FF">
        <w:t xml:space="preserve">Expected date of delivery </w:t>
      </w:r>
      <w:proofErr w:type="gramStart"/>
      <w:r w:rsidRPr="009868FF">
        <w:t>should be reported</w:t>
      </w:r>
      <w:proofErr w:type="gramEnd"/>
      <w:r w:rsidRPr="009868FF">
        <w:t xml:space="preserve"> only for pregnant women.</w:t>
      </w:r>
    </w:p>
    <w:p w14:paraId="293C73EF" w14:textId="77777777" w:rsidR="00B43130" w:rsidRPr="009868FF" w:rsidRDefault="00B43130" w:rsidP="000A16E2">
      <w:pPr>
        <w:spacing w:line="240" w:lineRule="auto"/>
        <w:ind w:left="2860" w:hanging="2860"/>
      </w:pPr>
    </w:p>
    <w:p w14:paraId="0F384FCD" w14:textId="38980068" w:rsidR="00B43130" w:rsidRPr="009868FF" w:rsidRDefault="00B43130" w:rsidP="000A16E2">
      <w:pPr>
        <w:spacing w:line="240" w:lineRule="auto"/>
        <w:ind w:left="2860"/>
      </w:pPr>
      <w:r w:rsidRPr="009868FF">
        <w:t>All dates should fall within valid month, day, and year ranges.</w:t>
      </w:r>
      <w:r w:rsidR="002E764D">
        <w:t xml:space="preserve"> </w:t>
      </w:r>
      <w:r w:rsidRPr="009868FF">
        <w:t xml:space="preserve">Unlike most other </w:t>
      </w:r>
      <w:proofErr w:type="gramStart"/>
      <w:r w:rsidRPr="009868FF">
        <w:t>PC</w:t>
      </w:r>
      <w:r w:rsidR="002B7ABF">
        <w:t>[</w:t>
      </w:r>
      <w:proofErr w:type="gramEnd"/>
      <w:r w:rsidR="002B7ABF">
        <w:t>STUDY YEAR]</w:t>
      </w:r>
      <w:r w:rsidR="002E764D">
        <w:t xml:space="preserve"> </w:t>
      </w:r>
      <w:r w:rsidRPr="009868FF">
        <w:t xml:space="preserve">dates, expected dates of delivery may fall after April </w:t>
      </w:r>
      <w:r w:rsidR="002B7ABF">
        <w:t>[STUDY YEAR]</w:t>
      </w:r>
      <w:r w:rsidR="002E764D">
        <w:t xml:space="preserve">. </w:t>
      </w:r>
      <w:r w:rsidRPr="009868FF">
        <w:t xml:space="preserve">Any part of the date that is missing or unavailable </w:t>
      </w:r>
      <w:proofErr w:type="gramStart"/>
      <w:r w:rsidRPr="009868FF">
        <w:t>should be left</w:t>
      </w:r>
      <w:proofErr w:type="gramEnd"/>
      <w:r w:rsidRPr="009868FF">
        <w:t xml:space="preserve"> blank.</w:t>
      </w:r>
    </w:p>
    <w:p w14:paraId="7E5A12E2" w14:textId="77777777" w:rsidR="00B43130" w:rsidRPr="009868FF" w:rsidRDefault="00B43130" w:rsidP="000A16E2">
      <w:pPr>
        <w:spacing w:line="240" w:lineRule="auto"/>
        <w:ind w:left="2860"/>
      </w:pPr>
    </w:p>
    <w:p w14:paraId="609356C5" w14:textId="77777777" w:rsidR="00B43130" w:rsidRPr="009868FF" w:rsidRDefault="00B43130" w:rsidP="000A16E2">
      <w:pPr>
        <w:spacing w:line="240" w:lineRule="auto"/>
        <w:ind w:left="2860"/>
      </w:pPr>
      <w:r w:rsidRPr="009868FF">
        <w:t>Example:</w:t>
      </w:r>
    </w:p>
    <w:p w14:paraId="0F74A859" w14:textId="77777777" w:rsidR="00B43130" w:rsidRPr="009868FF" w:rsidRDefault="00B43130" w:rsidP="000A16E2">
      <w:pPr>
        <w:spacing w:line="240" w:lineRule="auto"/>
        <w:ind w:left="2860"/>
      </w:pPr>
    </w:p>
    <w:p w14:paraId="096B1D93" w14:textId="3483EBC4" w:rsidR="00B43130" w:rsidRPr="009868FF" w:rsidRDefault="00B43130" w:rsidP="000A16E2">
      <w:pPr>
        <w:spacing w:line="240" w:lineRule="auto"/>
        <w:ind w:left="2860"/>
      </w:pPr>
      <w:r w:rsidRPr="009868FF">
        <w:t xml:space="preserve">For May 3, </w:t>
      </w:r>
      <w:r w:rsidR="002B7ABF">
        <w:t>[STUDY YEAR</w:t>
      </w:r>
      <w:proofErr w:type="gramStart"/>
      <w:r w:rsidR="002B7ABF">
        <w:t xml:space="preserve">] </w:t>
      </w:r>
      <w:r w:rsidRPr="009868FF">
        <w:t>,</w:t>
      </w:r>
      <w:proofErr w:type="gramEnd"/>
      <w:r w:rsidRPr="009868FF">
        <w:t xml:space="preserve"> the entry would be</w:t>
      </w:r>
    </w:p>
    <w:p w14:paraId="6D5A4F91" w14:textId="77777777" w:rsidR="00B43130" w:rsidRPr="009868FF" w:rsidRDefault="00B43130" w:rsidP="000A16E2">
      <w:pPr>
        <w:spacing w:line="240" w:lineRule="auto"/>
        <w:ind w:left="2860"/>
      </w:pPr>
    </w:p>
    <w:p w14:paraId="3CAB4C3C" w14:textId="3FB57300" w:rsidR="00B43130" w:rsidRPr="009868FF" w:rsidRDefault="002E764D" w:rsidP="000A16E2">
      <w:pPr>
        <w:spacing w:line="240" w:lineRule="auto"/>
        <w:ind w:left="2860"/>
      </w:pPr>
      <w:r>
        <w:t xml:space="preserve"> </w:t>
      </w:r>
      <w:proofErr w:type="gramStart"/>
      <w:r w:rsidR="00B43130" w:rsidRPr="009868FF">
        <w:t>0503</w:t>
      </w:r>
      <w:proofErr w:type="gramEnd"/>
      <w:r w:rsidR="002B7ABF">
        <w:t xml:space="preserve">[STUDY YEAR] </w:t>
      </w:r>
    </w:p>
    <w:p w14:paraId="12987CA1" w14:textId="77777777" w:rsidR="00B43130" w:rsidRPr="009868FF" w:rsidRDefault="00B43130" w:rsidP="000A16E2">
      <w:pPr>
        <w:spacing w:line="240" w:lineRule="auto"/>
        <w:ind w:left="2860"/>
      </w:pPr>
    </w:p>
    <w:p w14:paraId="7EF1F65D" w14:textId="77777777" w:rsidR="00B43130" w:rsidRPr="009868FF" w:rsidRDefault="00B43130" w:rsidP="000A16E2">
      <w:pPr>
        <w:spacing w:line="240" w:lineRule="auto"/>
        <w:ind w:left="2860"/>
      </w:pPr>
      <w:r w:rsidRPr="009868FF">
        <w:t xml:space="preserve">If day </w:t>
      </w:r>
      <w:proofErr w:type="gramStart"/>
      <w:r w:rsidRPr="009868FF">
        <w:t>is</w:t>
      </w:r>
      <w:proofErr w:type="gramEnd"/>
      <w:r w:rsidRPr="009868FF">
        <w:t xml:space="preserve"> unknown, the entry would be</w:t>
      </w:r>
    </w:p>
    <w:p w14:paraId="238551BC" w14:textId="77777777" w:rsidR="00B43130" w:rsidRPr="009868FF" w:rsidRDefault="00B43130" w:rsidP="000A16E2">
      <w:pPr>
        <w:spacing w:line="240" w:lineRule="auto"/>
        <w:ind w:left="2860"/>
      </w:pPr>
    </w:p>
    <w:p w14:paraId="4C9D6E31" w14:textId="64360EEA" w:rsidR="00B43130" w:rsidRPr="009868FF" w:rsidRDefault="002E764D" w:rsidP="000A16E2">
      <w:pPr>
        <w:tabs>
          <w:tab w:val="clear" w:pos="720"/>
          <w:tab w:val="clear" w:pos="1080"/>
          <w:tab w:val="clear" w:pos="1440"/>
          <w:tab w:val="clear" w:pos="1800"/>
          <w:tab w:val="left" w:pos="2860"/>
          <w:tab w:val="left" w:pos="3240"/>
        </w:tabs>
        <w:spacing w:line="240" w:lineRule="auto"/>
        <w:ind w:left="2860" w:hanging="2860"/>
      </w:pPr>
      <w:r>
        <w:t xml:space="preserve"> </w:t>
      </w:r>
      <w:r w:rsidR="00B43130">
        <w:tab/>
      </w:r>
      <w:r>
        <w:t xml:space="preserve"> </w:t>
      </w:r>
      <w:r w:rsidR="00B43130">
        <w:t>05</w:t>
      </w:r>
      <w:r w:rsidR="00B43130" w:rsidRPr="00711CF3">
        <w:rPr>
          <w:color w:val="A6A6A6" w:themeColor="background1" w:themeShade="A6"/>
        </w:rPr>
        <w:t>_</w:t>
      </w:r>
      <w:proofErr w:type="gramStart"/>
      <w:r w:rsidR="00B43130" w:rsidRPr="00711CF3">
        <w:rPr>
          <w:color w:val="A6A6A6" w:themeColor="background1" w:themeShade="A6"/>
        </w:rPr>
        <w:t>_</w:t>
      </w:r>
      <w:r w:rsidR="002B7ABF">
        <w:t>[</w:t>
      </w:r>
      <w:proofErr w:type="gramEnd"/>
      <w:r w:rsidR="002B7ABF">
        <w:t>STUDY YEAR]</w:t>
      </w:r>
      <w:r>
        <w:t xml:space="preserve"> </w:t>
      </w:r>
      <w:r w:rsidR="00C5022F">
        <w:br/>
      </w:r>
      <w:r w:rsidR="00C5022F">
        <w:br/>
      </w:r>
      <w:r w:rsidR="00B43130">
        <w:t>(</w:t>
      </w:r>
      <w:r w:rsidR="00B43130">
        <w:rPr>
          <w:i/>
        </w:rPr>
        <w:t>N</w:t>
      </w:r>
      <w:r w:rsidR="00B43130" w:rsidRPr="00C36405">
        <w:rPr>
          <w:i/>
        </w:rPr>
        <w:t>ote:</w:t>
      </w:r>
      <w:r>
        <w:rPr>
          <w:i/>
        </w:rPr>
        <w:t xml:space="preserve"> </w:t>
      </w:r>
      <w:r w:rsidR="00B43130">
        <w:rPr>
          <w:i/>
        </w:rPr>
        <w:t>T</w:t>
      </w:r>
      <w:r w:rsidR="00B43130" w:rsidRPr="00C36405">
        <w:rPr>
          <w:i/>
        </w:rPr>
        <w:t>he missing day should be left blank; there should be no underscore</w:t>
      </w:r>
      <w:r w:rsidR="00B43130">
        <w:rPr>
          <w:i/>
        </w:rPr>
        <w:t xml:space="preserve"> in place of the values.</w:t>
      </w:r>
      <w:r w:rsidR="00B43130">
        <w:t>)</w:t>
      </w:r>
    </w:p>
    <w:p w14:paraId="4E991FEC" w14:textId="77777777" w:rsidR="00B43130" w:rsidRPr="009868FF" w:rsidRDefault="00B43130" w:rsidP="000A16E2">
      <w:pPr>
        <w:spacing w:line="240" w:lineRule="auto"/>
        <w:ind w:left="2860"/>
      </w:pPr>
    </w:p>
    <w:p w14:paraId="636A7D92" w14:textId="77777777" w:rsidR="00B43130" w:rsidRPr="009868FF" w:rsidRDefault="00B43130" w:rsidP="000A16E2">
      <w:pPr>
        <w:spacing w:line="240" w:lineRule="auto"/>
      </w:pPr>
      <w:r w:rsidRPr="009868FF">
        <w:t xml:space="preserve"> </w:t>
      </w:r>
    </w:p>
    <w:p w14:paraId="076025E8" w14:textId="77777777" w:rsidR="00B43130" w:rsidRPr="009868FF" w:rsidRDefault="00B43130" w:rsidP="000A16E2">
      <w:pPr>
        <w:spacing w:line="240" w:lineRule="auto"/>
      </w:pPr>
      <w:r w:rsidRPr="009868FF">
        <w:br w:type="page"/>
      </w:r>
    </w:p>
    <w:p w14:paraId="0E9ADCEC" w14:textId="1620922D" w:rsidR="00B43130" w:rsidRDefault="00B43130" w:rsidP="000A16E2">
      <w:pPr>
        <w:spacing w:line="240" w:lineRule="auto"/>
        <w:ind w:left="738" w:hanging="738"/>
      </w:pPr>
      <w:r w:rsidRPr="009868FF">
        <w:rPr>
          <w:b/>
          <w:bCs/>
          <w:i/>
          <w:iCs/>
        </w:rPr>
        <w:lastRenderedPageBreak/>
        <w:t>6c.</w:t>
      </w:r>
      <w:r w:rsidRPr="009868FF">
        <w:rPr>
          <w:b/>
          <w:bCs/>
          <w:i/>
          <w:iCs/>
        </w:rPr>
        <w:tab/>
        <w:t>Number of Weeks Gestation</w:t>
      </w:r>
      <w:r w:rsidR="002E764D">
        <w:t xml:space="preserve"> </w:t>
      </w:r>
    </w:p>
    <w:p w14:paraId="661A0094" w14:textId="77777777" w:rsidR="00B43130" w:rsidRPr="00B23472" w:rsidRDefault="00B43130" w:rsidP="000A16E2">
      <w:pPr>
        <w:spacing w:line="240" w:lineRule="auto"/>
        <w:ind w:left="738" w:hanging="738"/>
        <w:rPr>
          <w:szCs w:val="22"/>
        </w:rPr>
      </w:pPr>
      <w:r>
        <w:rPr>
          <w:szCs w:val="22"/>
        </w:rPr>
        <w:tab/>
        <w:t>(</w:t>
      </w:r>
      <w:r w:rsidRPr="00B23472">
        <w:rPr>
          <w:szCs w:val="22"/>
        </w:rPr>
        <w:t xml:space="preserve">This </w:t>
      </w:r>
      <w:r>
        <w:rPr>
          <w:szCs w:val="22"/>
        </w:rPr>
        <w:t>i</w:t>
      </w:r>
      <w:r w:rsidRPr="00B23472">
        <w:rPr>
          <w:szCs w:val="22"/>
        </w:rPr>
        <w:t xml:space="preserve">tem </w:t>
      </w:r>
      <w:proofErr w:type="gramStart"/>
      <w:r>
        <w:rPr>
          <w:szCs w:val="22"/>
        </w:rPr>
        <w:t>may b</w:t>
      </w:r>
      <w:r w:rsidRPr="00B23472">
        <w:rPr>
          <w:szCs w:val="22"/>
        </w:rPr>
        <w:t xml:space="preserve">e </w:t>
      </w:r>
      <w:r>
        <w:rPr>
          <w:szCs w:val="22"/>
        </w:rPr>
        <w:t>s</w:t>
      </w:r>
      <w:r w:rsidRPr="00B23472">
        <w:rPr>
          <w:szCs w:val="22"/>
        </w:rPr>
        <w:t>upplied</w:t>
      </w:r>
      <w:proofErr w:type="gramEnd"/>
      <w:r w:rsidRPr="00B23472">
        <w:rPr>
          <w:szCs w:val="22"/>
        </w:rPr>
        <w:t xml:space="preserve"> </w:t>
      </w:r>
      <w:r>
        <w:rPr>
          <w:szCs w:val="22"/>
        </w:rPr>
        <w:t>i</w:t>
      </w:r>
      <w:r w:rsidRPr="00B23472">
        <w:rPr>
          <w:szCs w:val="22"/>
        </w:rPr>
        <w:t xml:space="preserve">nstead </w:t>
      </w:r>
      <w:r>
        <w:rPr>
          <w:szCs w:val="22"/>
        </w:rPr>
        <w:t>o</w:t>
      </w:r>
      <w:r w:rsidRPr="00B23472">
        <w:rPr>
          <w:szCs w:val="22"/>
        </w:rPr>
        <w:t xml:space="preserve">f </w:t>
      </w:r>
      <w:r w:rsidR="00F82011" w:rsidRPr="00F82011">
        <w:rPr>
          <w:b/>
          <w:i/>
          <w:szCs w:val="22"/>
        </w:rPr>
        <w:t>Expected Date of Delivery</w:t>
      </w:r>
      <w:r>
        <w:rPr>
          <w:szCs w:val="22"/>
        </w:rPr>
        <w:t xml:space="preserve"> (6b))</w:t>
      </w:r>
      <w:r w:rsidR="001650DD">
        <w:rPr>
          <w:szCs w:val="22"/>
        </w:rPr>
        <w:t>.</w:t>
      </w:r>
    </w:p>
    <w:p w14:paraId="0E952C79" w14:textId="77777777" w:rsidR="00B43130" w:rsidRPr="009868FF" w:rsidRDefault="00B43130" w:rsidP="000A16E2">
      <w:pPr>
        <w:spacing w:line="240" w:lineRule="auto"/>
      </w:pPr>
    </w:p>
    <w:p w14:paraId="0BD7D75B" w14:textId="5408DB68" w:rsidR="00B43130" w:rsidRPr="009868FF" w:rsidRDefault="00B43130" w:rsidP="000A16E2">
      <w:pPr>
        <w:tabs>
          <w:tab w:val="clear" w:pos="720"/>
          <w:tab w:val="clear" w:pos="1080"/>
          <w:tab w:val="clear" w:pos="1440"/>
          <w:tab w:val="clear" w:pos="1800"/>
          <w:tab w:val="left" w:pos="2860"/>
          <w:tab w:val="left" w:pos="3222"/>
        </w:tabs>
        <w:spacing w:line="240" w:lineRule="auto"/>
        <w:ind w:left="2862" w:hanging="2862"/>
      </w:pPr>
      <w:proofErr w:type="gramStart"/>
      <w:r w:rsidRPr="009868FF">
        <w:rPr>
          <w:b/>
        </w:rPr>
        <w:t>Description</w:t>
      </w:r>
      <w:r w:rsidRPr="009868FF">
        <w:tab/>
        <w:t xml:space="preserve">Number of weeks since pregnant woman's last menstrual period, as of the date of the most recent certification in April </w:t>
      </w:r>
      <w:r w:rsidR="002B7ABF">
        <w:t>[STUDY YEAR]</w:t>
      </w:r>
      <w:r w:rsidR="002E764D">
        <w:t>.</w:t>
      </w:r>
      <w:proofErr w:type="gramEnd"/>
      <w:r w:rsidR="002E764D">
        <w:t xml:space="preserve"> </w:t>
      </w:r>
    </w:p>
    <w:p w14:paraId="726D76C7"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2" w:hanging="2862"/>
      </w:pPr>
    </w:p>
    <w:p w14:paraId="6C729D63"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2" w:hanging="2862"/>
      </w:pPr>
      <w:r w:rsidRPr="009868FF">
        <w:rPr>
          <w:b/>
        </w:rPr>
        <w:t>Column position</w:t>
      </w:r>
      <w:r w:rsidRPr="009868FF">
        <w:tab/>
        <w:t>48 - 49</w:t>
      </w:r>
    </w:p>
    <w:p w14:paraId="040CCACA"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2" w:hanging="2862"/>
      </w:pPr>
    </w:p>
    <w:p w14:paraId="79CC698B"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2" w:hanging="2862"/>
      </w:pPr>
      <w:r w:rsidRPr="009868FF">
        <w:rPr>
          <w:b/>
        </w:rPr>
        <w:t>Field length</w:t>
      </w:r>
      <w:r w:rsidRPr="009868FF">
        <w:tab/>
        <w:t>2</w:t>
      </w:r>
    </w:p>
    <w:p w14:paraId="31F9E23F"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2" w:hanging="2862"/>
      </w:pPr>
    </w:p>
    <w:p w14:paraId="5A696254"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2" w:hanging="2862"/>
      </w:pPr>
      <w:r w:rsidRPr="009868FF">
        <w:rPr>
          <w:b/>
        </w:rPr>
        <w:t>Data type</w:t>
      </w:r>
      <w:r w:rsidRPr="009868FF">
        <w:tab/>
        <w:t>Numeric</w:t>
      </w:r>
    </w:p>
    <w:p w14:paraId="17EE0962"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2" w:hanging="2862"/>
      </w:pPr>
    </w:p>
    <w:p w14:paraId="21EAB86A"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2" w:hanging="2862"/>
      </w:pPr>
      <w:r w:rsidRPr="009868FF">
        <w:rPr>
          <w:b/>
          <w:bCs/>
        </w:rPr>
        <w:t>Allowable values</w:t>
      </w:r>
      <w:r w:rsidRPr="009868FF">
        <w:tab/>
        <w:t>1 - 43</w:t>
      </w:r>
    </w:p>
    <w:p w14:paraId="44B17CBF"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2" w:hanging="2862"/>
      </w:pPr>
    </w:p>
    <w:p w14:paraId="680B74BD"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2" w:hanging="2862"/>
      </w:pPr>
      <w:r w:rsidRPr="009868FF">
        <w:rPr>
          <w:b/>
          <w:bCs/>
        </w:rPr>
        <w:t>Note</w:t>
      </w:r>
      <w:r w:rsidRPr="009868FF">
        <w:tab/>
        <w:t xml:space="preserve">Number of </w:t>
      </w:r>
      <w:proofErr w:type="gramStart"/>
      <w:r w:rsidRPr="009868FF">
        <w:t>weeks</w:t>
      </w:r>
      <w:proofErr w:type="gramEnd"/>
      <w:r w:rsidRPr="009868FF">
        <w:t xml:space="preserve"> gestation should be reported </w:t>
      </w:r>
      <w:r w:rsidRPr="009868FF">
        <w:rPr>
          <w:i/>
          <w:iCs/>
        </w:rPr>
        <w:t>only</w:t>
      </w:r>
      <w:r w:rsidRPr="009868FF">
        <w:t xml:space="preserve"> for pregnant women.</w:t>
      </w:r>
    </w:p>
    <w:p w14:paraId="1A8A7032" w14:textId="77777777" w:rsidR="00B43130" w:rsidRPr="009868FF" w:rsidRDefault="00B43130" w:rsidP="000A16E2">
      <w:pPr>
        <w:spacing w:line="240" w:lineRule="auto"/>
        <w:rPr>
          <w:b/>
          <w:bCs/>
          <w:i/>
          <w:iCs/>
        </w:rPr>
      </w:pPr>
      <w:r w:rsidRPr="009868FF">
        <w:br w:type="page"/>
      </w:r>
      <w:r w:rsidRPr="009868FF">
        <w:rPr>
          <w:b/>
          <w:bCs/>
          <w:i/>
          <w:iCs/>
        </w:rPr>
        <w:lastRenderedPageBreak/>
        <w:t>7.</w:t>
      </w:r>
      <w:r w:rsidRPr="009868FF">
        <w:rPr>
          <w:b/>
          <w:bCs/>
          <w:i/>
          <w:iCs/>
        </w:rPr>
        <w:tab/>
        <w:t>Date of Certification</w:t>
      </w:r>
    </w:p>
    <w:p w14:paraId="4BFEF977" w14:textId="77777777" w:rsidR="00B43130" w:rsidRPr="009868FF" w:rsidRDefault="00B43130" w:rsidP="000A16E2">
      <w:pPr>
        <w:spacing w:line="240" w:lineRule="auto"/>
      </w:pPr>
    </w:p>
    <w:p w14:paraId="0FB53921" w14:textId="77777777" w:rsidR="00B43130" w:rsidRPr="009868FF" w:rsidRDefault="00B43130" w:rsidP="000A16E2">
      <w:pPr>
        <w:spacing w:line="240" w:lineRule="auto"/>
      </w:pPr>
    </w:p>
    <w:p w14:paraId="365D53DF" w14:textId="192647C5"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rsidRPr="009868FF">
        <w:rPr>
          <w:b/>
        </w:rPr>
        <w:t>Description</w:t>
      </w:r>
      <w:r w:rsidRPr="009868FF">
        <w:tab/>
        <w:t xml:space="preserve">The month, day, and year of the participant's current certification (for the most recent certification as of April </w:t>
      </w:r>
      <w:r w:rsidR="002B7ABF">
        <w:t>[STUDY YEAR</w:t>
      </w:r>
      <w:proofErr w:type="gramStart"/>
      <w:r w:rsidR="002B7ABF">
        <w:t xml:space="preserve">] </w:t>
      </w:r>
      <w:r w:rsidRPr="009868FF">
        <w:t>)</w:t>
      </w:r>
      <w:proofErr w:type="gramEnd"/>
      <w:r w:rsidRPr="009868FF">
        <w:t xml:space="preserve"> reported in an MMDDYYYY format.</w:t>
      </w:r>
    </w:p>
    <w:p w14:paraId="35676449"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p>
    <w:p w14:paraId="5A7F08EE"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rsidRPr="009868FF">
        <w:rPr>
          <w:b/>
        </w:rPr>
        <w:t>Column position</w:t>
      </w:r>
      <w:r w:rsidRPr="009868FF">
        <w:tab/>
        <w:t>50 - 57</w:t>
      </w:r>
    </w:p>
    <w:p w14:paraId="56866614"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p>
    <w:p w14:paraId="7D070260"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rsidRPr="009868FF">
        <w:rPr>
          <w:b/>
        </w:rPr>
        <w:t>Field length</w:t>
      </w:r>
      <w:r w:rsidRPr="009868FF">
        <w:tab/>
        <w:t>8</w:t>
      </w:r>
    </w:p>
    <w:p w14:paraId="10F31969"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p>
    <w:p w14:paraId="5922806C"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rsidRPr="009868FF">
        <w:rPr>
          <w:b/>
        </w:rPr>
        <w:t>Data type</w:t>
      </w:r>
      <w:r w:rsidRPr="009868FF">
        <w:tab/>
        <w:t>Numeric</w:t>
      </w:r>
    </w:p>
    <w:p w14:paraId="1BA5A0AE"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p>
    <w:p w14:paraId="3C11E6D6" w14:textId="0D742B09"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rsidRPr="009868FF">
        <w:rPr>
          <w:b/>
          <w:bCs/>
        </w:rPr>
        <w:t>Notes</w:t>
      </w:r>
      <w:r w:rsidRPr="009868FF">
        <w:tab/>
        <w:t xml:space="preserve">Year </w:t>
      </w:r>
      <w:proofErr w:type="gramStart"/>
      <w:r w:rsidRPr="009868FF">
        <w:t>should be reported</w:t>
      </w:r>
      <w:proofErr w:type="gramEnd"/>
      <w:r w:rsidRPr="009868FF">
        <w:t xml:space="preserve"> as </w:t>
      </w:r>
      <w:r w:rsidR="0047096D">
        <w:t>four</w:t>
      </w:r>
      <w:r w:rsidRPr="009868FF">
        <w:t xml:space="preserve"> digits (for example, </w:t>
      </w:r>
      <w:r w:rsidR="0021008F">
        <w:t>[YEAR BEFORE STUDY YEAR]</w:t>
      </w:r>
      <w:r w:rsidRPr="009868FF">
        <w:t>).</w:t>
      </w:r>
      <w:r w:rsidR="002E764D">
        <w:t xml:space="preserve"> </w:t>
      </w:r>
      <w:r w:rsidRPr="009868FF">
        <w:t>There should be no certification dates after 4/30</w:t>
      </w:r>
      <w:proofErr w:type="gramStart"/>
      <w:r w:rsidRPr="009868FF">
        <w:t>/</w:t>
      </w:r>
      <w:r w:rsidR="002B7ABF">
        <w:t>[</w:t>
      </w:r>
      <w:proofErr w:type="gramEnd"/>
      <w:r w:rsidR="002B7ABF">
        <w:t>STUDY YEAR]</w:t>
      </w:r>
      <w:r w:rsidR="002E764D">
        <w:t>.</w:t>
      </w:r>
    </w:p>
    <w:p w14:paraId="15D17F5B"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p>
    <w:p w14:paraId="210F70D8" w14:textId="6CE9BC9A"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rsidRPr="009868FF">
        <w:tab/>
        <w:t xml:space="preserve">There should be no certification dates earlier than </w:t>
      </w:r>
      <w:r w:rsidR="0021008F">
        <w:t>[YEAR BEFORE STUDY YEAR]</w:t>
      </w:r>
      <w:r w:rsidRPr="009868FF">
        <w:t>.</w:t>
      </w:r>
    </w:p>
    <w:p w14:paraId="6868DD71"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p>
    <w:p w14:paraId="1A042320" w14:textId="36A8710A"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rsidRPr="009868FF">
        <w:tab/>
        <w:t>All dates should fall within valid month, day</w:t>
      </w:r>
      <w:r>
        <w:t>,</w:t>
      </w:r>
      <w:r w:rsidRPr="009868FF">
        <w:t xml:space="preserve"> and year ranges.</w:t>
      </w:r>
      <w:r w:rsidR="002E764D">
        <w:t xml:space="preserve"> </w:t>
      </w:r>
      <w:r w:rsidRPr="009868FF">
        <w:t xml:space="preserve">Any part of the date that is missing or unavailable </w:t>
      </w:r>
      <w:proofErr w:type="gramStart"/>
      <w:r w:rsidRPr="009868FF">
        <w:t>should be left</w:t>
      </w:r>
      <w:proofErr w:type="gramEnd"/>
      <w:r w:rsidRPr="009868FF">
        <w:t xml:space="preserve"> blank.</w:t>
      </w:r>
    </w:p>
    <w:p w14:paraId="2BC44BC2"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rsidRPr="009868FF">
        <w:tab/>
      </w:r>
    </w:p>
    <w:p w14:paraId="249B0FBE"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rsidRPr="009868FF">
        <w:tab/>
        <w:t>Example:</w:t>
      </w:r>
    </w:p>
    <w:p w14:paraId="6BB7C3B0"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p>
    <w:p w14:paraId="03DB24B6" w14:textId="11F098BF"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rsidRPr="009868FF">
        <w:tab/>
        <w:t xml:space="preserve">For March 3, </w:t>
      </w:r>
      <w:r w:rsidR="002B7ABF">
        <w:t>[STUDY YEAR</w:t>
      </w:r>
      <w:proofErr w:type="gramStart"/>
      <w:r w:rsidR="002B7ABF">
        <w:t xml:space="preserve">] </w:t>
      </w:r>
      <w:r w:rsidRPr="009868FF">
        <w:t>,</w:t>
      </w:r>
      <w:proofErr w:type="gramEnd"/>
      <w:r w:rsidRPr="009868FF">
        <w:t xml:space="preserve"> the entry would be</w:t>
      </w:r>
    </w:p>
    <w:p w14:paraId="091C11A5"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p>
    <w:p w14:paraId="14DD8AE9" w14:textId="220F8B62"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rsidRPr="009868FF">
        <w:tab/>
      </w:r>
      <w:r w:rsidR="002E764D">
        <w:t xml:space="preserve"> </w:t>
      </w:r>
      <w:proofErr w:type="gramStart"/>
      <w:r w:rsidRPr="009868FF">
        <w:t>0303</w:t>
      </w:r>
      <w:proofErr w:type="gramEnd"/>
      <w:r w:rsidR="002B7ABF">
        <w:t xml:space="preserve">[STUDY YEAR] </w:t>
      </w:r>
    </w:p>
    <w:p w14:paraId="1226C751"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p>
    <w:p w14:paraId="74B92A84"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rsidRPr="009868FF">
        <w:tab/>
        <w:t xml:space="preserve">If day </w:t>
      </w:r>
      <w:proofErr w:type="gramStart"/>
      <w:r w:rsidRPr="009868FF">
        <w:t>is</w:t>
      </w:r>
      <w:proofErr w:type="gramEnd"/>
      <w:r w:rsidRPr="009868FF">
        <w:t xml:space="preserve"> unknown, the entry would be</w:t>
      </w:r>
    </w:p>
    <w:p w14:paraId="7EA0FDB7"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p>
    <w:p w14:paraId="013247C0" w14:textId="75D7B946"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tab/>
      </w:r>
      <w:r w:rsidR="002E764D">
        <w:t xml:space="preserve"> </w:t>
      </w:r>
      <w:r>
        <w:t>03</w:t>
      </w:r>
      <w:r w:rsidRPr="00711CF3">
        <w:rPr>
          <w:color w:val="A6A6A6" w:themeColor="background1" w:themeShade="A6"/>
        </w:rPr>
        <w:t>_</w:t>
      </w:r>
      <w:proofErr w:type="gramStart"/>
      <w:r w:rsidRPr="00711CF3">
        <w:rPr>
          <w:color w:val="A6A6A6" w:themeColor="background1" w:themeShade="A6"/>
        </w:rPr>
        <w:t>_</w:t>
      </w:r>
      <w:r w:rsidR="002B7ABF">
        <w:t>[</w:t>
      </w:r>
      <w:proofErr w:type="gramEnd"/>
      <w:r w:rsidR="002B7ABF">
        <w:t>STUDY YEAR]</w:t>
      </w:r>
      <w:r w:rsidR="002E764D">
        <w:t xml:space="preserve"> </w:t>
      </w:r>
      <w:r w:rsidR="00C5022F">
        <w:br/>
      </w:r>
      <w:r w:rsidR="00C5022F">
        <w:br/>
      </w:r>
      <w:r>
        <w:t>(</w:t>
      </w:r>
      <w:r>
        <w:rPr>
          <w:i/>
        </w:rPr>
        <w:t>N</w:t>
      </w:r>
      <w:r w:rsidRPr="00C36405">
        <w:rPr>
          <w:i/>
        </w:rPr>
        <w:t>ote:</w:t>
      </w:r>
      <w:r w:rsidR="002E764D">
        <w:rPr>
          <w:i/>
        </w:rPr>
        <w:t xml:space="preserve"> </w:t>
      </w:r>
      <w:r>
        <w:rPr>
          <w:i/>
        </w:rPr>
        <w:t>T</w:t>
      </w:r>
      <w:r w:rsidRPr="00C36405">
        <w:rPr>
          <w:i/>
        </w:rPr>
        <w:t>he missing day should be left blank; there should be no underscore</w:t>
      </w:r>
      <w:r>
        <w:rPr>
          <w:i/>
        </w:rPr>
        <w:t xml:space="preserve"> in place of the values.</w:t>
      </w:r>
      <w:r>
        <w:t>)</w:t>
      </w:r>
    </w:p>
    <w:p w14:paraId="00F74461" w14:textId="77777777" w:rsidR="00B43130" w:rsidRPr="009868FF" w:rsidRDefault="00B43130" w:rsidP="000A16E2">
      <w:pPr>
        <w:spacing w:line="240" w:lineRule="auto"/>
        <w:rPr>
          <w:b/>
          <w:bCs/>
          <w:i/>
          <w:iCs/>
        </w:rPr>
      </w:pPr>
      <w:r w:rsidRPr="009868FF">
        <w:br w:type="page"/>
      </w:r>
      <w:r w:rsidRPr="009868FF">
        <w:rPr>
          <w:b/>
          <w:bCs/>
          <w:i/>
          <w:iCs/>
        </w:rPr>
        <w:lastRenderedPageBreak/>
        <w:t>8.</w:t>
      </w:r>
      <w:r w:rsidRPr="009868FF">
        <w:rPr>
          <w:b/>
          <w:bCs/>
          <w:i/>
          <w:iCs/>
        </w:rPr>
        <w:tab/>
        <w:t>Participant's Sex</w:t>
      </w:r>
    </w:p>
    <w:p w14:paraId="2906F67D" w14:textId="77777777" w:rsidR="00B43130" w:rsidRPr="009868FF" w:rsidRDefault="00B43130" w:rsidP="000A16E2">
      <w:pPr>
        <w:spacing w:line="240" w:lineRule="auto"/>
      </w:pPr>
    </w:p>
    <w:p w14:paraId="0B2ACFB2" w14:textId="77777777" w:rsidR="00B43130" w:rsidRPr="009868FF" w:rsidRDefault="00B43130" w:rsidP="000A16E2">
      <w:pPr>
        <w:spacing w:line="240" w:lineRule="auto"/>
      </w:pPr>
    </w:p>
    <w:p w14:paraId="046EA64A" w14:textId="77777777" w:rsidR="00B43130" w:rsidRPr="009868FF" w:rsidRDefault="00B43130" w:rsidP="000A16E2">
      <w:pPr>
        <w:tabs>
          <w:tab w:val="clear" w:pos="720"/>
          <w:tab w:val="clear" w:pos="1080"/>
          <w:tab w:val="clear" w:pos="1440"/>
          <w:tab w:val="clear" w:pos="1800"/>
          <w:tab w:val="left" w:pos="2860"/>
          <w:tab w:val="left" w:pos="3222"/>
        </w:tabs>
        <w:spacing w:line="240" w:lineRule="auto"/>
      </w:pPr>
      <w:r w:rsidRPr="009868FF">
        <w:rPr>
          <w:b/>
        </w:rPr>
        <w:t>Description</w:t>
      </w:r>
      <w:r w:rsidRPr="009868FF">
        <w:tab/>
        <w:t>Indication of whether infant or child is male or female.</w:t>
      </w:r>
    </w:p>
    <w:p w14:paraId="23EE0CB6" w14:textId="77777777" w:rsidR="00B43130" w:rsidRPr="009868FF" w:rsidRDefault="00B43130" w:rsidP="000A16E2">
      <w:pPr>
        <w:tabs>
          <w:tab w:val="clear" w:pos="720"/>
          <w:tab w:val="clear" w:pos="1080"/>
          <w:tab w:val="clear" w:pos="1440"/>
          <w:tab w:val="clear" w:pos="1800"/>
          <w:tab w:val="left" w:pos="2860"/>
          <w:tab w:val="left" w:pos="3222"/>
        </w:tabs>
        <w:spacing w:line="240" w:lineRule="auto"/>
      </w:pPr>
    </w:p>
    <w:p w14:paraId="7E6A5733" w14:textId="77777777" w:rsidR="00B43130" w:rsidRPr="009868FF" w:rsidRDefault="00B43130" w:rsidP="000A16E2">
      <w:pPr>
        <w:tabs>
          <w:tab w:val="clear" w:pos="720"/>
          <w:tab w:val="clear" w:pos="1080"/>
          <w:tab w:val="clear" w:pos="1440"/>
          <w:tab w:val="clear" w:pos="1800"/>
          <w:tab w:val="left" w:pos="2860"/>
          <w:tab w:val="left" w:pos="3222"/>
        </w:tabs>
        <w:spacing w:line="240" w:lineRule="auto"/>
      </w:pPr>
      <w:r w:rsidRPr="009868FF">
        <w:tab/>
        <w:t>1</w:t>
      </w:r>
      <w:r w:rsidRPr="009868FF">
        <w:tab/>
        <w:t>=</w:t>
      </w:r>
      <w:r w:rsidRPr="009868FF">
        <w:tab/>
        <w:t>Male</w:t>
      </w:r>
    </w:p>
    <w:p w14:paraId="50A0471C" w14:textId="77777777" w:rsidR="00B43130" w:rsidRPr="009868FF" w:rsidRDefault="00B43130" w:rsidP="000A16E2">
      <w:pPr>
        <w:tabs>
          <w:tab w:val="clear" w:pos="720"/>
          <w:tab w:val="clear" w:pos="1080"/>
          <w:tab w:val="clear" w:pos="1440"/>
          <w:tab w:val="clear" w:pos="1800"/>
          <w:tab w:val="left" w:pos="2860"/>
          <w:tab w:val="left" w:pos="3222"/>
        </w:tabs>
        <w:spacing w:line="240" w:lineRule="auto"/>
      </w:pPr>
      <w:r w:rsidRPr="009868FF">
        <w:tab/>
        <w:t>2</w:t>
      </w:r>
      <w:r w:rsidRPr="009868FF">
        <w:tab/>
        <w:t>=</w:t>
      </w:r>
      <w:r w:rsidRPr="009868FF">
        <w:tab/>
        <w:t>Female</w:t>
      </w:r>
    </w:p>
    <w:p w14:paraId="2FD4DDE8" w14:textId="77777777" w:rsidR="00B43130" w:rsidRPr="009868FF" w:rsidRDefault="00B43130" w:rsidP="000A16E2">
      <w:pPr>
        <w:tabs>
          <w:tab w:val="clear" w:pos="720"/>
          <w:tab w:val="clear" w:pos="1080"/>
          <w:tab w:val="clear" w:pos="1440"/>
          <w:tab w:val="clear" w:pos="1800"/>
          <w:tab w:val="left" w:pos="2860"/>
          <w:tab w:val="left" w:pos="3222"/>
        </w:tabs>
        <w:spacing w:line="240" w:lineRule="auto"/>
      </w:pPr>
    </w:p>
    <w:p w14:paraId="1451D3DE" w14:textId="77777777" w:rsidR="00B43130" w:rsidRPr="009868FF" w:rsidRDefault="00B43130" w:rsidP="000A16E2">
      <w:pPr>
        <w:tabs>
          <w:tab w:val="clear" w:pos="720"/>
          <w:tab w:val="clear" w:pos="1080"/>
          <w:tab w:val="clear" w:pos="1440"/>
          <w:tab w:val="clear" w:pos="1800"/>
          <w:tab w:val="left" w:pos="2860"/>
          <w:tab w:val="left" w:pos="3222"/>
        </w:tabs>
        <w:spacing w:line="240" w:lineRule="auto"/>
      </w:pPr>
      <w:r w:rsidRPr="009868FF">
        <w:rPr>
          <w:b/>
        </w:rPr>
        <w:t>Column position</w:t>
      </w:r>
      <w:r w:rsidRPr="009868FF">
        <w:tab/>
        <w:t>58</w:t>
      </w:r>
    </w:p>
    <w:p w14:paraId="2239A32C" w14:textId="77777777" w:rsidR="00B43130" w:rsidRPr="009868FF" w:rsidRDefault="00B43130" w:rsidP="000A16E2">
      <w:pPr>
        <w:tabs>
          <w:tab w:val="clear" w:pos="720"/>
          <w:tab w:val="clear" w:pos="1080"/>
          <w:tab w:val="clear" w:pos="1440"/>
          <w:tab w:val="clear" w:pos="1800"/>
          <w:tab w:val="left" w:pos="2860"/>
          <w:tab w:val="left" w:pos="3222"/>
        </w:tabs>
        <w:spacing w:line="240" w:lineRule="auto"/>
      </w:pPr>
    </w:p>
    <w:p w14:paraId="18359951" w14:textId="77777777" w:rsidR="00B43130" w:rsidRPr="009868FF" w:rsidRDefault="00B43130" w:rsidP="000A16E2">
      <w:pPr>
        <w:tabs>
          <w:tab w:val="clear" w:pos="720"/>
          <w:tab w:val="clear" w:pos="1080"/>
          <w:tab w:val="clear" w:pos="1440"/>
          <w:tab w:val="clear" w:pos="1800"/>
          <w:tab w:val="left" w:pos="2860"/>
          <w:tab w:val="left" w:pos="3222"/>
        </w:tabs>
        <w:spacing w:line="240" w:lineRule="auto"/>
      </w:pPr>
      <w:r w:rsidRPr="009868FF">
        <w:rPr>
          <w:b/>
        </w:rPr>
        <w:t>Field length</w:t>
      </w:r>
      <w:r w:rsidRPr="009868FF">
        <w:tab/>
        <w:t>1</w:t>
      </w:r>
    </w:p>
    <w:p w14:paraId="5B477318" w14:textId="77777777" w:rsidR="00B43130" w:rsidRPr="009868FF" w:rsidRDefault="00B43130" w:rsidP="000A16E2">
      <w:pPr>
        <w:tabs>
          <w:tab w:val="clear" w:pos="720"/>
          <w:tab w:val="clear" w:pos="1080"/>
          <w:tab w:val="clear" w:pos="1440"/>
          <w:tab w:val="clear" w:pos="1800"/>
          <w:tab w:val="left" w:pos="2860"/>
          <w:tab w:val="left" w:pos="3222"/>
        </w:tabs>
        <w:spacing w:line="240" w:lineRule="auto"/>
      </w:pPr>
    </w:p>
    <w:p w14:paraId="5F17422C" w14:textId="77777777" w:rsidR="00B43130" w:rsidRPr="009868FF" w:rsidRDefault="00B43130" w:rsidP="000A16E2">
      <w:pPr>
        <w:tabs>
          <w:tab w:val="clear" w:pos="720"/>
          <w:tab w:val="clear" w:pos="1080"/>
          <w:tab w:val="clear" w:pos="1440"/>
          <w:tab w:val="clear" w:pos="1800"/>
          <w:tab w:val="left" w:pos="2860"/>
          <w:tab w:val="left" w:pos="3222"/>
        </w:tabs>
        <w:spacing w:line="240" w:lineRule="auto"/>
      </w:pPr>
      <w:r w:rsidRPr="009868FF">
        <w:rPr>
          <w:b/>
        </w:rPr>
        <w:t>Data type</w:t>
      </w:r>
      <w:r w:rsidRPr="009868FF">
        <w:tab/>
        <w:t>Numeric</w:t>
      </w:r>
    </w:p>
    <w:p w14:paraId="1A5285C0" w14:textId="77777777" w:rsidR="00B43130" w:rsidRPr="009868FF" w:rsidRDefault="00B43130" w:rsidP="000A16E2">
      <w:pPr>
        <w:tabs>
          <w:tab w:val="clear" w:pos="720"/>
          <w:tab w:val="clear" w:pos="1080"/>
          <w:tab w:val="clear" w:pos="1440"/>
          <w:tab w:val="clear" w:pos="1800"/>
          <w:tab w:val="left" w:pos="2860"/>
          <w:tab w:val="left" w:pos="3222"/>
        </w:tabs>
        <w:spacing w:line="240" w:lineRule="auto"/>
      </w:pPr>
    </w:p>
    <w:p w14:paraId="6AE1E293" w14:textId="77777777" w:rsidR="00B43130" w:rsidRPr="009868FF" w:rsidRDefault="00B43130" w:rsidP="000A16E2">
      <w:pPr>
        <w:tabs>
          <w:tab w:val="clear" w:pos="720"/>
          <w:tab w:val="clear" w:pos="1080"/>
          <w:tab w:val="clear" w:pos="1440"/>
          <w:tab w:val="clear" w:pos="1800"/>
          <w:tab w:val="left" w:pos="2860"/>
          <w:tab w:val="left" w:pos="3222"/>
        </w:tabs>
        <w:spacing w:line="240" w:lineRule="auto"/>
      </w:pPr>
      <w:r w:rsidRPr="009868FF">
        <w:rPr>
          <w:b/>
          <w:bCs/>
        </w:rPr>
        <w:t>Allowable values</w:t>
      </w:r>
      <w:r w:rsidRPr="009868FF">
        <w:tab/>
        <w:t>1 - 2</w:t>
      </w:r>
    </w:p>
    <w:p w14:paraId="76BE1AB5" w14:textId="77777777" w:rsidR="00B43130" w:rsidRPr="009868FF" w:rsidRDefault="00B43130" w:rsidP="000A16E2">
      <w:pPr>
        <w:tabs>
          <w:tab w:val="clear" w:pos="720"/>
          <w:tab w:val="clear" w:pos="1080"/>
          <w:tab w:val="clear" w:pos="1440"/>
          <w:tab w:val="clear" w:pos="1800"/>
          <w:tab w:val="left" w:pos="2860"/>
          <w:tab w:val="left" w:pos="3222"/>
        </w:tabs>
        <w:spacing w:line="240" w:lineRule="auto"/>
      </w:pPr>
    </w:p>
    <w:p w14:paraId="761394F3" w14:textId="77777777" w:rsidR="00B43130" w:rsidRPr="009868FF" w:rsidRDefault="00B43130" w:rsidP="000A16E2">
      <w:pPr>
        <w:tabs>
          <w:tab w:val="clear" w:pos="720"/>
          <w:tab w:val="clear" w:pos="1080"/>
          <w:tab w:val="clear" w:pos="1440"/>
          <w:tab w:val="clear" w:pos="1800"/>
          <w:tab w:val="left" w:pos="2860"/>
          <w:tab w:val="left" w:pos="3222"/>
        </w:tabs>
        <w:spacing w:line="240" w:lineRule="auto"/>
      </w:pPr>
      <w:r w:rsidRPr="009868FF">
        <w:rPr>
          <w:b/>
          <w:bCs/>
        </w:rPr>
        <w:t>Note</w:t>
      </w:r>
      <w:r w:rsidRPr="009868FF">
        <w:tab/>
        <w:t>This item is required only for infants and children.</w:t>
      </w:r>
    </w:p>
    <w:p w14:paraId="68463093" w14:textId="77777777" w:rsidR="00B43130" w:rsidRPr="009868FF" w:rsidRDefault="00B43130" w:rsidP="000A16E2">
      <w:pPr>
        <w:spacing w:line="240" w:lineRule="auto"/>
        <w:rPr>
          <w:b/>
          <w:bCs/>
          <w:i/>
          <w:iCs/>
        </w:rPr>
      </w:pPr>
      <w:r w:rsidRPr="009868FF">
        <w:br w:type="page"/>
      </w:r>
      <w:r w:rsidRPr="009868FF">
        <w:rPr>
          <w:b/>
          <w:bCs/>
          <w:i/>
          <w:iCs/>
        </w:rPr>
        <w:lastRenderedPageBreak/>
        <w:t>9.</w:t>
      </w:r>
      <w:r w:rsidRPr="009868FF">
        <w:rPr>
          <w:b/>
          <w:bCs/>
          <w:i/>
          <w:iCs/>
        </w:rPr>
        <w:tab/>
        <w:t>Risk Priority Codes</w:t>
      </w:r>
    </w:p>
    <w:p w14:paraId="67C272CF" w14:textId="77777777" w:rsidR="00B43130" w:rsidRDefault="00B43130" w:rsidP="000A16E2">
      <w:pPr>
        <w:spacing w:line="240" w:lineRule="auto"/>
      </w:pPr>
    </w:p>
    <w:p w14:paraId="29BB4F42" w14:textId="77777777" w:rsidR="00B43130" w:rsidRPr="009868FF" w:rsidRDefault="00B43130" w:rsidP="000A16E2">
      <w:pPr>
        <w:spacing w:line="240" w:lineRule="auto"/>
      </w:pPr>
    </w:p>
    <w:p w14:paraId="11DC6B93"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rsidRPr="009868FF">
        <w:rPr>
          <w:b/>
        </w:rPr>
        <w:t>Description</w:t>
      </w:r>
      <w:r w:rsidRPr="009868FF">
        <w:tab/>
        <w:t>The participant's priority at the time of his/her most recent certification date.</w:t>
      </w:r>
    </w:p>
    <w:p w14:paraId="50179CA6"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p>
    <w:p w14:paraId="34E179A0" w14:textId="30561540" w:rsidR="00B43130" w:rsidRPr="009868FF" w:rsidRDefault="00B43130" w:rsidP="000A16E2">
      <w:pPr>
        <w:tabs>
          <w:tab w:val="clear" w:pos="720"/>
          <w:tab w:val="clear" w:pos="1080"/>
          <w:tab w:val="clear" w:pos="1440"/>
          <w:tab w:val="clear" w:pos="1800"/>
          <w:tab w:val="left" w:pos="2880"/>
          <w:tab w:val="left" w:pos="3240"/>
          <w:tab w:val="left" w:pos="3600"/>
        </w:tabs>
        <w:spacing w:line="240" w:lineRule="auto"/>
        <w:ind w:left="3600" w:hanging="3600"/>
      </w:pPr>
      <w:r w:rsidRPr="009868FF">
        <w:tab/>
      </w:r>
      <w:proofErr w:type="gramStart"/>
      <w:r w:rsidRPr="009868FF">
        <w:t>1</w:t>
      </w:r>
      <w:proofErr w:type="gramEnd"/>
      <w:r w:rsidRPr="009868FF">
        <w:tab/>
        <w:t>=</w:t>
      </w:r>
      <w:r w:rsidRPr="009868FF">
        <w:tab/>
        <w:t>Priority I:</w:t>
      </w:r>
      <w:r w:rsidR="002E764D">
        <w:t xml:space="preserve"> </w:t>
      </w:r>
      <w:r w:rsidRPr="009868FF">
        <w:t>Pregnant and breastfeeding women and infants, at nutrition</w:t>
      </w:r>
      <w:r>
        <w:t>al</w:t>
      </w:r>
      <w:r w:rsidRPr="009868FF">
        <w:t xml:space="preserve"> </w:t>
      </w:r>
      <w:r>
        <w:t>r</w:t>
      </w:r>
      <w:r w:rsidRPr="009868FF">
        <w:t>isk as demonstrated by anthropometric or hematological assessment or by other documented nutritionally related medical condition.</w:t>
      </w:r>
    </w:p>
    <w:p w14:paraId="4903C97D" w14:textId="77777777" w:rsidR="00B43130" w:rsidRPr="009868FF" w:rsidRDefault="00B43130" w:rsidP="000A16E2">
      <w:pPr>
        <w:tabs>
          <w:tab w:val="clear" w:pos="720"/>
          <w:tab w:val="clear" w:pos="1080"/>
          <w:tab w:val="clear" w:pos="1440"/>
          <w:tab w:val="clear" w:pos="1800"/>
          <w:tab w:val="left" w:pos="2880"/>
          <w:tab w:val="left" w:pos="3240"/>
          <w:tab w:val="left" w:pos="3600"/>
        </w:tabs>
        <w:spacing w:line="240" w:lineRule="auto"/>
        <w:ind w:left="3600" w:hanging="3600"/>
      </w:pPr>
    </w:p>
    <w:p w14:paraId="31559C80" w14:textId="40A0AC51" w:rsidR="00B43130" w:rsidRPr="009868FF" w:rsidRDefault="00B43130" w:rsidP="000A16E2">
      <w:pPr>
        <w:tabs>
          <w:tab w:val="clear" w:pos="720"/>
          <w:tab w:val="clear" w:pos="1080"/>
          <w:tab w:val="clear" w:pos="1440"/>
          <w:tab w:val="clear" w:pos="1800"/>
          <w:tab w:val="left" w:pos="2880"/>
          <w:tab w:val="left" w:pos="3240"/>
          <w:tab w:val="left" w:pos="3600"/>
        </w:tabs>
        <w:spacing w:line="240" w:lineRule="auto"/>
        <w:ind w:left="3600" w:hanging="3600"/>
      </w:pPr>
      <w:r w:rsidRPr="009868FF">
        <w:tab/>
        <w:t>2</w:t>
      </w:r>
      <w:r w:rsidRPr="009868FF">
        <w:tab/>
        <w:t>=</w:t>
      </w:r>
      <w:r w:rsidRPr="009868FF">
        <w:tab/>
        <w:t>Priority II:</w:t>
      </w:r>
      <w:r w:rsidR="002E764D">
        <w:t xml:space="preserve"> </w:t>
      </w:r>
      <w:r w:rsidRPr="009868FF">
        <w:t>Infants up to 6 months of age of mothers who participated in WIC during pregnancy, or who would have been eligible to participate under Priority I documented medical condition.</w:t>
      </w:r>
      <w:r w:rsidR="002E764D">
        <w:t xml:space="preserve"> </w:t>
      </w:r>
      <w:r w:rsidRPr="009868FF">
        <w:t xml:space="preserve">This priority </w:t>
      </w:r>
      <w:proofErr w:type="gramStart"/>
      <w:r w:rsidRPr="009868FF">
        <w:t>may also be assigned</w:t>
      </w:r>
      <w:proofErr w:type="gramEnd"/>
      <w:r w:rsidRPr="009868FF">
        <w:t xml:space="preserve"> to a breastfeeding mother of an infant who is classified as Priority II.</w:t>
      </w:r>
    </w:p>
    <w:p w14:paraId="3C61970B" w14:textId="77777777" w:rsidR="00B43130" w:rsidRPr="009868FF" w:rsidRDefault="00B43130" w:rsidP="000A16E2">
      <w:pPr>
        <w:tabs>
          <w:tab w:val="clear" w:pos="720"/>
          <w:tab w:val="clear" w:pos="1080"/>
          <w:tab w:val="clear" w:pos="1440"/>
          <w:tab w:val="clear" w:pos="1800"/>
          <w:tab w:val="left" w:pos="2880"/>
          <w:tab w:val="left" w:pos="3240"/>
          <w:tab w:val="left" w:pos="3600"/>
        </w:tabs>
        <w:spacing w:line="240" w:lineRule="auto"/>
        <w:ind w:left="3600" w:hanging="3600"/>
      </w:pPr>
    </w:p>
    <w:p w14:paraId="06EC51D9" w14:textId="0B5BAE9D" w:rsidR="00B43130" w:rsidRPr="009868FF" w:rsidRDefault="00B43130" w:rsidP="000A16E2">
      <w:pPr>
        <w:tabs>
          <w:tab w:val="clear" w:pos="720"/>
          <w:tab w:val="clear" w:pos="1080"/>
          <w:tab w:val="clear" w:pos="1440"/>
          <w:tab w:val="clear" w:pos="1800"/>
          <w:tab w:val="left" w:pos="2880"/>
          <w:tab w:val="left" w:pos="3240"/>
          <w:tab w:val="left" w:pos="3600"/>
        </w:tabs>
        <w:spacing w:line="240" w:lineRule="auto"/>
        <w:ind w:left="3600" w:hanging="3600"/>
      </w:pPr>
      <w:r w:rsidRPr="009868FF">
        <w:tab/>
      </w:r>
      <w:proofErr w:type="gramStart"/>
      <w:r w:rsidRPr="009868FF">
        <w:t>3</w:t>
      </w:r>
      <w:proofErr w:type="gramEnd"/>
      <w:r w:rsidRPr="009868FF">
        <w:tab/>
        <w:t>=</w:t>
      </w:r>
      <w:r w:rsidRPr="009868FF">
        <w:tab/>
        <w:t>Priority III:</w:t>
      </w:r>
      <w:r w:rsidR="002E764D">
        <w:t xml:space="preserve"> </w:t>
      </w:r>
      <w:r w:rsidRPr="009868FF">
        <w:t>Children at nutrition</w:t>
      </w:r>
      <w:r>
        <w:t>al</w:t>
      </w:r>
      <w:r w:rsidRPr="009868FF">
        <w:t xml:space="preserve"> </w:t>
      </w:r>
      <w:r>
        <w:t>r</w:t>
      </w:r>
      <w:r w:rsidRPr="009868FF">
        <w:t>isk, as demonstrated by anthropometric or hematological assessment or other documented medical condition.</w:t>
      </w:r>
      <w:r w:rsidR="002E764D">
        <w:t xml:space="preserve"> </w:t>
      </w:r>
      <w:proofErr w:type="gramStart"/>
      <w:r w:rsidRPr="009868FF">
        <w:t>Can also include high-risk postpartum women.</w:t>
      </w:r>
      <w:proofErr w:type="gramEnd"/>
    </w:p>
    <w:p w14:paraId="330CA4EF" w14:textId="77777777" w:rsidR="00B43130" w:rsidRPr="009868FF" w:rsidRDefault="00B43130" w:rsidP="000A16E2">
      <w:pPr>
        <w:tabs>
          <w:tab w:val="clear" w:pos="720"/>
          <w:tab w:val="clear" w:pos="1080"/>
          <w:tab w:val="clear" w:pos="1440"/>
          <w:tab w:val="clear" w:pos="1800"/>
          <w:tab w:val="left" w:pos="2880"/>
          <w:tab w:val="left" w:pos="3240"/>
          <w:tab w:val="left" w:pos="3600"/>
        </w:tabs>
        <w:spacing w:line="240" w:lineRule="auto"/>
        <w:ind w:left="3600" w:hanging="3600"/>
      </w:pPr>
    </w:p>
    <w:p w14:paraId="07203A05" w14:textId="39900224" w:rsidR="00B43130" w:rsidRPr="009868FF" w:rsidRDefault="00B43130" w:rsidP="000A16E2">
      <w:pPr>
        <w:tabs>
          <w:tab w:val="clear" w:pos="720"/>
          <w:tab w:val="clear" w:pos="1080"/>
          <w:tab w:val="clear" w:pos="1440"/>
          <w:tab w:val="clear" w:pos="1800"/>
          <w:tab w:val="left" w:pos="2880"/>
          <w:tab w:val="left" w:pos="3240"/>
          <w:tab w:val="left" w:pos="3600"/>
        </w:tabs>
        <w:spacing w:line="240" w:lineRule="auto"/>
        <w:ind w:left="3600" w:hanging="3600"/>
      </w:pPr>
      <w:r w:rsidRPr="009868FF">
        <w:tab/>
      </w:r>
      <w:proofErr w:type="gramStart"/>
      <w:r w:rsidRPr="009868FF">
        <w:t>4</w:t>
      </w:r>
      <w:proofErr w:type="gramEnd"/>
      <w:r w:rsidRPr="009868FF">
        <w:tab/>
        <w:t>=</w:t>
      </w:r>
      <w:r w:rsidRPr="009868FF">
        <w:tab/>
        <w:t>Priority IV:</w:t>
      </w:r>
      <w:r w:rsidR="002E764D">
        <w:t xml:space="preserve"> </w:t>
      </w:r>
      <w:r w:rsidRPr="009868FF">
        <w:t>Pregnant and breastfeeding women and infants, at nutrition</w:t>
      </w:r>
      <w:r>
        <w:t>al</w:t>
      </w:r>
      <w:r w:rsidRPr="009868FF">
        <w:t xml:space="preserve"> </w:t>
      </w:r>
      <w:r>
        <w:t>r</w:t>
      </w:r>
      <w:r w:rsidRPr="009868FF">
        <w:t>isk as demonstrated by inadequate dietary pattern.</w:t>
      </w:r>
      <w:r w:rsidR="002E764D">
        <w:t xml:space="preserve"> </w:t>
      </w:r>
      <w:r w:rsidRPr="009868FF">
        <w:t xml:space="preserve">Can also include high-risk postpartum </w:t>
      </w:r>
      <w:proofErr w:type="gramStart"/>
      <w:r w:rsidRPr="009868FF">
        <w:t>women and homeless and migrant pregnant and breastfeeding women</w:t>
      </w:r>
      <w:proofErr w:type="gramEnd"/>
      <w:r w:rsidRPr="009868FF">
        <w:t xml:space="preserve"> and infants.</w:t>
      </w:r>
    </w:p>
    <w:p w14:paraId="7A5E9972" w14:textId="77777777" w:rsidR="00B43130" w:rsidRPr="009868FF" w:rsidRDefault="00B43130" w:rsidP="000A16E2">
      <w:pPr>
        <w:tabs>
          <w:tab w:val="clear" w:pos="720"/>
          <w:tab w:val="clear" w:pos="1080"/>
          <w:tab w:val="clear" w:pos="1440"/>
          <w:tab w:val="clear" w:pos="1800"/>
          <w:tab w:val="left" w:pos="2880"/>
          <w:tab w:val="left" w:pos="3240"/>
          <w:tab w:val="left" w:pos="3600"/>
        </w:tabs>
        <w:spacing w:line="240" w:lineRule="auto"/>
        <w:ind w:left="3600" w:hanging="3600"/>
      </w:pPr>
    </w:p>
    <w:p w14:paraId="1A319D22" w14:textId="72630C8A" w:rsidR="00B43130" w:rsidRPr="009868FF" w:rsidRDefault="00B43130" w:rsidP="000A16E2">
      <w:pPr>
        <w:tabs>
          <w:tab w:val="clear" w:pos="720"/>
          <w:tab w:val="clear" w:pos="1080"/>
          <w:tab w:val="clear" w:pos="1440"/>
          <w:tab w:val="clear" w:pos="1800"/>
          <w:tab w:val="left" w:pos="2880"/>
          <w:tab w:val="left" w:pos="3240"/>
          <w:tab w:val="left" w:pos="3600"/>
        </w:tabs>
        <w:spacing w:line="240" w:lineRule="auto"/>
        <w:ind w:left="3600" w:hanging="3600"/>
      </w:pPr>
      <w:r w:rsidRPr="009868FF">
        <w:tab/>
      </w:r>
      <w:proofErr w:type="gramStart"/>
      <w:r w:rsidRPr="009868FF">
        <w:t>5</w:t>
      </w:r>
      <w:proofErr w:type="gramEnd"/>
      <w:r w:rsidRPr="009868FF">
        <w:tab/>
        <w:t>=</w:t>
      </w:r>
      <w:r w:rsidRPr="009868FF">
        <w:tab/>
        <w:t>Priority V:</w:t>
      </w:r>
      <w:r w:rsidR="002E764D">
        <w:t xml:space="preserve"> </w:t>
      </w:r>
      <w:r w:rsidRPr="009868FF">
        <w:t>Children at nutrition</w:t>
      </w:r>
      <w:r>
        <w:t>al</w:t>
      </w:r>
      <w:r w:rsidRPr="009868FF">
        <w:t xml:space="preserve"> </w:t>
      </w:r>
      <w:r>
        <w:t>r</w:t>
      </w:r>
      <w:r w:rsidRPr="009868FF">
        <w:t>isk due to inadequate dietary pattern.</w:t>
      </w:r>
      <w:r w:rsidR="002E764D">
        <w:t xml:space="preserve"> </w:t>
      </w:r>
      <w:r w:rsidRPr="009868FF">
        <w:t>Can also include high-risk postpartum women and homeless and migrant children.</w:t>
      </w:r>
    </w:p>
    <w:p w14:paraId="7C65D86C" w14:textId="77777777" w:rsidR="00B43130" w:rsidRPr="009868FF" w:rsidRDefault="00B43130" w:rsidP="000A16E2">
      <w:pPr>
        <w:tabs>
          <w:tab w:val="clear" w:pos="720"/>
          <w:tab w:val="clear" w:pos="1080"/>
          <w:tab w:val="clear" w:pos="1440"/>
          <w:tab w:val="clear" w:pos="1800"/>
          <w:tab w:val="left" w:pos="2880"/>
          <w:tab w:val="left" w:pos="3240"/>
          <w:tab w:val="left" w:pos="3600"/>
        </w:tabs>
        <w:spacing w:line="240" w:lineRule="auto"/>
        <w:ind w:left="3600" w:hanging="3600"/>
      </w:pPr>
    </w:p>
    <w:p w14:paraId="6A2C947A" w14:textId="5AC75EF5" w:rsidR="00B43130" w:rsidRPr="009868FF" w:rsidRDefault="00B43130" w:rsidP="000A16E2">
      <w:pPr>
        <w:tabs>
          <w:tab w:val="clear" w:pos="720"/>
          <w:tab w:val="clear" w:pos="1080"/>
          <w:tab w:val="clear" w:pos="1440"/>
          <w:tab w:val="clear" w:pos="1800"/>
          <w:tab w:val="left" w:pos="2880"/>
          <w:tab w:val="left" w:pos="3240"/>
          <w:tab w:val="left" w:pos="3600"/>
        </w:tabs>
        <w:spacing w:line="240" w:lineRule="auto"/>
        <w:ind w:left="3600" w:hanging="3600"/>
      </w:pPr>
      <w:r w:rsidRPr="009868FF">
        <w:tab/>
      </w:r>
      <w:proofErr w:type="gramStart"/>
      <w:r w:rsidRPr="009868FF">
        <w:t>6</w:t>
      </w:r>
      <w:proofErr w:type="gramEnd"/>
      <w:r w:rsidRPr="009868FF">
        <w:tab/>
        <w:t>=</w:t>
      </w:r>
      <w:r w:rsidRPr="009868FF">
        <w:tab/>
        <w:t>Priority VI:</w:t>
      </w:r>
      <w:r w:rsidR="002E764D">
        <w:t xml:space="preserve"> </w:t>
      </w:r>
      <w:r w:rsidRPr="009868FF">
        <w:t>Postpartum women, not breastfeeding, at nutrition</w:t>
      </w:r>
      <w:r>
        <w:t>al</w:t>
      </w:r>
      <w:r w:rsidRPr="009868FF">
        <w:t xml:space="preserve"> </w:t>
      </w:r>
      <w:r>
        <w:t>r</w:t>
      </w:r>
      <w:r w:rsidRPr="009868FF">
        <w:t>isk on either medical or dietary criteria unless assigned to higher priorities at state discretion.</w:t>
      </w:r>
      <w:r w:rsidR="002E764D">
        <w:t xml:space="preserve"> </w:t>
      </w:r>
      <w:r w:rsidRPr="009868FF">
        <w:t>At State option, this priority can also include homeless and migrant postpartum women.</w:t>
      </w:r>
    </w:p>
    <w:p w14:paraId="4B49063A" w14:textId="77777777" w:rsidR="00B43130" w:rsidRPr="009868FF" w:rsidRDefault="00B43130" w:rsidP="000A16E2">
      <w:pPr>
        <w:tabs>
          <w:tab w:val="clear" w:pos="720"/>
          <w:tab w:val="clear" w:pos="1080"/>
          <w:tab w:val="clear" w:pos="1440"/>
          <w:tab w:val="clear" w:pos="1800"/>
          <w:tab w:val="left" w:pos="2880"/>
          <w:tab w:val="left" w:pos="3240"/>
          <w:tab w:val="left" w:pos="3600"/>
        </w:tabs>
        <w:spacing w:line="240" w:lineRule="auto"/>
        <w:ind w:left="3600" w:hanging="3600"/>
      </w:pPr>
    </w:p>
    <w:p w14:paraId="4B80CD37" w14:textId="429616C2" w:rsidR="00B43130" w:rsidRPr="009868FF" w:rsidRDefault="00B43130" w:rsidP="000A16E2">
      <w:pPr>
        <w:tabs>
          <w:tab w:val="clear" w:pos="720"/>
          <w:tab w:val="clear" w:pos="1080"/>
          <w:tab w:val="clear" w:pos="1440"/>
          <w:tab w:val="clear" w:pos="1800"/>
          <w:tab w:val="left" w:pos="2880"/>
          <w:tab w:val="left" w:pos="3240"/>
          <w:tab w:val="left" w:pos="3600"/>
        </w:tabs>
        <w:spacing w:line="240" w:lineRule="auto"/>
        <w:ind w:left="3600" w:hanging="3600"/>
      </w:pPr>
      <w:r w:rsidRPr="009868FF">
        <w:tab/>
      </w:r>
      <w:proofErr w:type="gramStart"/>
      <w:r w:rsidRPr="009868FF">
        <w:t>7</w:t>
      </w:r>
      <w:proofErr w:type="gramEnd"/>
      <w:r w:rsidRPr="009868FF">
        <w:tab/>
        <w:t>=</w:t>
      </w:r>
      <w:r w:rsidRPr="009868FF">
        <w:tab/>
        <w:t>Priority VII:</w:t>
      </w:r>
      <w:r w:rsidR="002E764D">
        <w:t xml:space="preserve"> </w:t>
      </w:r>
      <w:r w:rsidRPr="009868FF">
        <w:t>Previously certified participants likely to regress in nutritional status without continuation of supplemental food.</w:t>
      </w:r>
      <w:r w:rsidR="002E764D">
        <w:t xml:space="preserve"> </w:t>
      </w:r>
      <w:r w:rsidRPr="009868FF">
        <w:t>At State option, this priority can also include homeless and migrant participants.</w:t>
      </w:r>
    </w:p>
    <w:p w14:paraId="274D9145"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p>
    <w:p w14:paraId="65CAD92F"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rsidRPr="009868FF">
        <w:rPr>
          <w:b/>
        </w:rPr>
        <w:t>Column position</w:t>
      </w:r>
      <w:r w:rsidRPr="009868FF">
        <w:tab/>
        <w:t>59</w:t>
      </w:r>
    </w:p>
    <w:p w14:paraId="31FAC71A"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p>
    <w:p w14:paraId="7CB500EA"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rsidRPr="009868FF">
        <w:rPr>
          <w:b/>
        </w:rPr>
        <w:t>Field length</w:t>
      </w:r>
      <w:r w:rsidRPr="009868FF">
        <w:tab/>
        <w:t>1</w:t>
      </w:r>
    </w:p>
    <w:p w14:paraId="46F1145B"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p>
    <w:p w14:paraId="29A6D0EF"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rsidRPr="009868FF">
        <w:rPr>
          <w:b/>
        </w:rPr>
        <w:t>Data type</w:t>
      </w:r>
      <w:r w:rsidRPr="009868FF">
        <w:tab/>
        <w:t>Numeric</w:t>
      </w:r>
    </w:p>
    <w:p w14:paraId="7FAA2D8C"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p>
    <w:p w14:paraId="3EA25410"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rsidRPr="009868FF">
        <w:rPr>
          <w:b/>
          <w:bCs/>
        </w:rPr>
        <w:t>Allowable values</w:t>
      </w:r>
      <w:r w:rsidRPr="009868FF">
        <w:tab/>
        <w:t>1 - 7</w:t>
      </w:r>
    </w:p>
    <w:p w14:paraId="747FBB8E" w14:textId="77777777" w:rsidR="00B43130" w:rsidRPr="009868FF" w:rsidRDefault="00B43130" w:rsidP="000A16E2">
      <w:pPr>
        <w:spacing w:line="240" w:lineRule="auto"/>
        <w:rPr>
          <w:b/>
          <w:bCs/>
          <w:i/>
          <w:iCs/>
        </w:rPr>
      </w:pPr>
      <w:r w:rsidRPr="009868FF">
        <w:br w:type="page"/>
      </w:r>
      <w:r w:rsidRPr="009868FF">
        <w:rPr>
          <w:b/>
          <w:bCs/>
          <w:i/>
          <w:iCs/>
        </w:rPr>
        <w:lastRenderedPageBreak/>
        <w:t>9.</w:t>
      </w:r>
      <w:r w:rsidRPr="009868FF">
        <w:rPr>
          <w:b/>
          <w:bCs/>
          <w:i/>
          <w:iCs/>
        </w:rPr>
        <w:tab/>
        <w:t>Risk Priority Codes (continued)</w:t>
      </w:r>
    </w:p>
    <w:p w14:paraId="634B3D4E" w14:textId="77777777" w:rsidR="00B43130" w:rsidRDefault="00B43130" w:rsidP="000A16E2">
      <w:pPr>
        <w:tabs>
          <w:tab w:val="clear" w:pos="720"/>
          <w:tab w:val="clear" w:pos="1080"/>
          <w:tab w:val="clear" w:pos="1440"/>
          <w:tab w:val="clear" w:pos="1800"/>
          <w:tab w:val="left" w:pos="2860"/>
          <w:tab w:val="left" w:pos="3240"/>
        </w:tabs>
        <w:spacing w:line="240" w:lineRule="auto"/>
        <w:ind w:left="2860" w:hanging="2860"/>
      </w:pPr>
    </w:p>
    <w:p w14:paraId="587BC9F4"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p>
    <w:p w14:paraId="1FFF6FB5" w14:textId="77777777" w:rsidR="00B43130" w:rsidRPr="009868FF" w:rsidRDefault="00B43130" w:rsidP="000A16E2">
      <w:pPr>
        <w:tabs>
          <w:tab w:val="clear" w:pos="720"/>
          <w:tab w:val="clear" w:pos="1080"/>
          <w:tab w:val="clear" w:pos="1440"/>
          <w:tab w:val="clear" w:pos="1800"/>
          <w:tab w:val="left" w:pos="1100"/>
        </w:tabs>
        <w:spacing w:line="240" w:lineRule="auto"/>
        <w:ind w:left="1100" w:hanging="1100"/>
      </w:pPr>
      <w:r w:rsidRPr="009868FF">
        <w:rPr>
          <w:b/>
          <w:bCs/>
        </w:rPr>
        <w:t>Notes</w:t>
      </w:r>
      <w:r w:rsidRPr="009868FF">
        <w:tab/>
        <w:t xml:space="preserve">If the risk priority code equals </w:t>
      </w:r>
      <w:proofErr w:type="gramStart"/>
      <w:r w:rsidRPr="009868FF">
        <w:t>1</w:t>
      </w:r>
      <w:proofErr w:type="gramEnd"/>
      <w:r w:rsidRPr="009868FF">
        <w:t xml:space="preserve"> then certification category should equal 1 or 2 or 4.</w:t>
      </w:r>
    </w:p>
    <w:p w14:paraId="256D32F8" w14:textId="77777777" w:rsidR="00B43130" w:rsidRPr="009868FF" w:rsidRDefault="00B43130" w:rsidP="000A16E2">
      <w:pPr>
        <w:tabs>
          <w:tab w:val="clear" w:pos="720"/>
          <w:tab w:val="clear" w:pos="1080"/>
          <w:tab w:val="clear" w:pos="1440"/>
          <w:tab w:val="clear" w:pos="1800"/>
          <w:tab w:val="left" w:pos="1100"/>
        </w:tabs>
        <w:spacing w:line="240" w:lineRule="auto"/>
        <w:ind w:left="1100" w:hanging="1100"/>
      </w:pPr>
      <w:r w:rsidRPr="009868FF">
        <w:tab/>
        <w:t xml:space="preserve">If the risk priority code equals </w:t>
      </w:r>
      <w:proofErr w:type="gramStart"/>
      <w:r w:rsidRPr="009868FF">
        <w:t>2</w:t>
      </w:r>
      <w:proofErr w:type="gramEnd"/>
      <w:r w:rsidRPr="009868FF">
        <w:t xml:space="preserve"> then certification category should equal 4 or 2.</w:t>
      </w:r>
    </w:p>
    <w:p w14:paraId="6949211E" w14:textId="77777777" w:rsidR="00B43130" w:rsidRPr="009868FF" w:rsidRDefault="00B43130" w:rsidP="000A16E2">
      <w:pPr>
        <w:tabs>
          <w:tab w:val="clear" w:pos="720"/>
          <w:tab w:val="clear" w:pos="1080"/>
          <w:tab w:val="clear" w:pos="1440"/>
          <w:tab w:val="clear" w:pos="1800"/>
          <w:tab w:val="left" w:pos="1100"/>
        </w:tabs>
        <w:spacing w:line="240" w:lineRule="auto"/>
        <w:ind w:left="1100" w:hanging="1100"/>
      </w:pPr>
      <w:r w:rsidRPr="009868FF">
        <w:tab/>
        <w:t xml:space="preserve">If the risk priority code equals </w:t>
      </w:r>
      <w:proofErr w:type="gramStart"/>
      <w:r w:rsidRPr="009868FF">
        <w:t>3</w:t>
      </w:r>
      <w:proofErr w:type="gramEnd"/>
      <w:r w:rsidRPr="009868FF">
        <w:t xml:space="preserve"> then certification category should equal 5 or 3.</w:t>
      </w:r>
    </w:p>
    <w:p w14:paraId="3588719D" w14:textId="77777777" w:rsidR="00B43130" w:rsidRPr="009868FF" w:rsidRDefault="00B43130" w:rsidP="000A16E2">
      <w:pPr>
        <w:tabs>
          <w:tab w:val="clear" w:pos="720"/>
          <w:tab w:val="clear" w:pos="1080"/>
          <w:tab w:val="clear" w:pos="1440"/>
          <w:tab w:val="clear" w:pos="1800"/>
          <w:tab w:val="left" w:pos="1100"/>
        </w:tabs>
        <w:spacing w:line="240" w:lineRule="auto"/>
        <w:ind w:left="1100" w:hanging="1100"/>
      </w:pPr>
      <w:r w:rsidRPr="009868FF">
        <w:tab/>
        <w:t xml:space="preserve">If the risk priority code equals </w:t>
      </w:r>
      <w:proofErr w:type="gramStart"/>
      <w:r w:rsidRPr="009868FF">
        <w:t>4</w:t>
      </w:r>
      <w:proofErr w:type="gramEnd"/>
      <w:r w:rsidRPr="009868FF">
        <w:t xml:space="preserve"> then certification category should equal 1 or 2 or 3 or 4.</w:t>
      </w:r>
    </w:p>
    <w:p w14:paraId="4E7B5539" w14:textId="77777777" w:rsidR="00B43130" w:rsidRPr="009868FF" w:rsidRDefault="00B43130" w:rsidP="000A16E2">
      <w:pPr>
        <w:tabs>
          <w:tab w:val="clear" w:pos="720"/>
          <w:tab w:val="clear" w:pos="1080"/>
          <w:tab w:val="clear" w:pos="1440"/>
          <w:tab w:val="clear" w:pos="1800"/>
          <w:tab w:val="left" w:pos="1100"/>
        </w:tabs>
        <w:spacing w:line="240" w:lineRule="auto"/>
        <w:ind w:left="1100" w:hanging="1100"/>
      </w:pPr>
      <w:r w:rsidRPr="009868FF">
        <w:tab/>
        <w:t xml:space="preserve">If the risk priority code equals </w:t>
      </w:r>
      <w:proofErr w:type="gramStart"/>
      <w:r w:rsidRPr="009868FF">
        <w:t>5</w:t>
      </w:r>
      <w:proofErr w:type="gramEnd"/>
      <w:r w:rsidRPr="009868FF">
        <w:t xml:space="preserve"> then certification category should equal 5 or 3.</w:t>
      </w:r>
    </w:p>
    <w:p w14:paraId="6C814698" w14:textId="77777777" w:rsidR="00B43130" w:rsidRPr="009868FF" w:rsidRDefault="00B43130" w:rsidP="000A16E2">
      <w:pPr>
        <w:tabs>
          <w:tab w:val="clear" w:pos="720"/>
          <w:tab w:val="clear" w:pos="1080"/>
          <w:tab w:val="clear" w:pos="1440"/>
          <w:tab w:val="clear" w:pos="1800"/>
          <w:tab w:val="left" w:pos="1100"/>
        </w:tabs>
        <w:spacing w:line="240" w:lineRule="auto"/>
        <w:ind w:left="1100" w:hanging="1100"/>
      </w:pPr>
      <w:r w:rsidRPr="009868FF">
        <w:tab/>
        <w:t xml:space="preserve">If the risk priority code equals </w:t>
      </w:r>
      <w:proofErr w:type="gramStart"/>
      <w:r w:rsidRPr="009868FF">
        <w:t>6</w:t>
      </w:r>
      <w:proofErr w:type="gramEnd"/>
      <w:r w:rsidRPr="009868FF">
        <w:t xml:space="preserve"> then certification category should equal 3.</w:t>
      </w:r>
    </w:p>
    <w:p w14:paraId="367E1BB9" w14:textId="77777777" w:rsidR="00B43130" w:rsidRPr="009868FF" w:rsidRDefault="00B43130" w:rsidP="000A16E2">
      <w:pPr>
        <w:tabs>
          <w:tab w:val="clear" w:pos="720"/>
          <w:tab w:val="clear" w:pos="1080"/>
          <w:tab w:val="clear" w:pos="1440"/>
          <w:tab w:val="clear" w:pos="1800"/>
          <w:tab w:val="left" w:pos="1100"/>
        </w:tabs>
        <w:spacing w:line="240" w:lineRule="auto"/>
        <w:ind w:left="1100" w:hanging="1100"/>
      </w:pPr>
      <w:r w:rsidRPr="009868FF">
        <w:tab/>
        <w:t xml:space="preserve">If the risk priority code equals </w:t>
      </w:r>
      <w:proofErr w:type="gramStart"/>
      <w:r w:rsidRPr="009868FF">
        <w:t>7</w:t>
      </w:r>
      <w:proofErr w:type="gramEnd"/>
      <w:r w:rsidRPr="009868FF">
        <w:t xml:space="preserve"> then certification category should equal 1 or 2 or 3 or 4 or 5.</w:t>
      </w:r>
    </w:p>
    <w:p w14:paraId="1EFA4E44" w14:textId="77777777" w:rsidR="00B43130" w:rsidRPr="009868FF" w:rsidRDefault="00B43130" w:rsidP="000A16E2">
      <w:pPr>
        <w:tabs>
          <w:tab w:val="clear" w:pos="720"/>
          <w:tab w:val="clear" w:pos="1080"/>
          <w:tab w:val="clear" w:pos="1440"/>
          <w:tab w:val="clear" w:pos="1800"/>
          <w:tab w:val="left" w:pos="1100"/>
        </w:tabs>
        <w:spacing w:line="240" w:lineRule="auto"/>
        <w:ind w:left="1100" w:hanging="1100"/>
      </w:pPr>
    </w:p>
    <w:p w14:paraId="03995A2D" w14:textId="77777777" w:rsidR="00B43130" w:rsidRPr="009868FF" w:rsidRDefault="00B43130" w:rsidP="000A16E2">
      <w:pPr>
        <w:spacing w:line="240" w:lineRule="auto"/>
        <w:rPr>
          <w:b/>
          <w:bCs/>
          <w:i/>
          <w:iCs/>
        </w:rPr>
      </w:pPr>
      <w:r w:rsidRPr="009868FF">
        <w:br w:type="page"/>
      </w:r>
      <w:r w:rsidRPr="009868FF">
        <w:rPr>
          <w:b/>
          <w:bCs/>
          <w:i/>
          <w:iCs/>
        </w:rPr>
        <w:lastRenderedPageBreak/>
        <w:t>10a.</w:t>
      </w:r>
      <w:r w:rsidRPr="009868FF">
        <w:rPr>
          <w:b/>
          <w:bCs/>
          <w:i/>
          <w:iCs/>
        </w:rPr>
        <w:tab/>
        <w:t>Participation in Other Programs - TANF</w:t>
      </w:r>
    </w:p>
    <w:p w14:paraId="2D253129" w14:textId="77777777" w:rsidR="00B43130" w:rsidRPr="009868FF" w:rsidRDefault="00B43130" w:rsidP="000A16E2">
      <w:pPr>
        <w:spacing w:line="240" w:lineRule="auto"/>
      </w:pPr>
    </w:p>
    <w:p w14:paraId="06DBD04F" w14:textId="77777777" w:rsidR="00B43130" w:rsidRPr="009868FF" w:rsidRDefault="00B43130" w:rsidP="000A16E2">
      <w:pPr>
        <w:spacing w:line="240" w:lineRule="auto"/>
      </w:pPr>
    </w:p>
    <w:p w14:paraId="39D31515"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rsidRPr="009868FF">
        <w:rPr>
          <w:b/>
        </w:rPr>
        <w:t>Description</w:t>
      </w:r>
      <w:r w:rsidRPr="009868FF">
        <w:tab/>
        <w:t>Does the participant or family member of the participant receive TANF (Temporary Assistance to Needy Families) benefits?</w:t>
      </w:r>
    </w:p>
    <w:p w14:paraId="71DC8AD0"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p>
    <w:p w14:paraId="34C632A4"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rsidRPr="009868FF">
        <w:tab/>
        <w:t>1</w:t>
      </w:r>
      <w:r w:rsidRPr="009868FF">
        <w:tab/>
        <w:t>=</w:t>
      </w:r>
      <w:r w:rsidRPr="009868FF">
        <w:tab/>
        <w:t>Yes</w:t>
      </w:r>
    </w:p>
    <w:p w14:paraId="329198C4"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rsidRPr="009868FF">
        <w:tab/>
        <w:t>2</w:t>
      </w:r>
      <w:r w:rsidRPr="009868FF">
        <w:tab/>
        <w:t>=</w:t>
      </w:r>
      <w:r w:rsidRPr="009868FF">
        <w:tab/>
        <w:t>No</w:t>
      </w:r>
    </w:p>
    <w:p w14:paraId="169E7338"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p>
    <w:p w14:paraId="57B6E0EB"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rsidRPr="009868FF">
        <w:rPr>
          <w:b/>
        </w:rPr>
        <w:t>Column position</w:t>
      </w:r>
      <w:r w:rsidRPr="009868FF">
        <w:tab/>
        <w:t>60</w:t>
      </w:r>
    </w:p>
    <w:p w14:paraId="1DDF6C58"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p>
    <w:p w14:paraId="1F4C1EB3"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rsidRPr="009868FF">
        <w:rPr>
          <w:b/>
        </w:rPr>
        <w:t>Field length</w:t>
      </w:r>
      <w:r w:rsidRPr="009868FF">
        <w:tab/>
        <w:t>1</w:t>
      </w:r>
    </w:p>
    <w:p w14:paraId="46426B61"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p>
    <w:p w14:paraId="7D1E4479"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rsidRPr="009868FF">
        <w:rPr>
          <w:b/>
        </w:rPr>
        <w:t>Data type</w:t>
      </w:r>
      <w:r w:rsidRPr="009868FF">
        <w:tab/>
        <w:t>Numeric</w:t>
      </w:r>
    </w:p>
    <w:p w14:paraId="0D35C6CD"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p>
    <w:p w14:paraId="63186F3A"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rsidRPr="009868FF">
        <w:rPr>
          <w:b/>
          <w:bCs/>
        </w:rPr>
        <w:t>Allowable values</w:t>
      </w:r>
      <w:r w:rsidRPr="009868FF">
        <w:tab/>
        <w:t>1 - 2</w:t>
      </w:r>
    </w:p>
    <w:p w14:paraId="3B6FEC39"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p>
    <w:p w14:paraId="4FC60C9D" w14:textId="346800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rsidRPr="009868FF">
        <w:rPr>
          <w:b/>
          <w:bCs/>
        </w:rPr>
        <w:t>Note</w:t>
      </w:r>
      <w:r w:rsidRPr="009868FF">
        <w:tab/>
        <w:t>The participant's reported participation at the time of the most recent certification</w:t>
      </w:r>
      <w:r w:rsidR="00C9265B" w:rsidRPr="009868FF">
        <w:t>.</w:t>
      </w:r>
      <w:r w:rsidR="002E764D">
        <w:t xml:space="preserve"> </w:t>
      </w:r>
      <w:r w:rsidRPr="009868FF">
        <w:t xml:space="preserve">If updated since certification, the participant's current participation in this program. </w:t>
      </w:r>
    </w:p>
    <w:p w14:paraId="7BDECEEE"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p>
    <w:p w14:paraId="2DB56FE1"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rsidRPr="009868FF">
        <w:tab/>
        <w:t xml:space="preserve">If column 60 = 1, then income entries should </w:t>
      </w:r>
      <w:proofErr w:type="gramStart"/>
      <w:r w:rsidRPr="009868FF">
        <w:t>be</w:t>
      </w:r>
      <w:proofErr w:type="gramEnd"/>
      <w:r w:rsidRPr="009868FF">
        <w:t xml:space="preserve"> present either in column positions 66 to 70 or 72 to 73.</w:t>
      </w:r>
    </w:p>
    <w:p w14:paraId="2491E87A" w14:textId="77777777" w:rsidR="00B43130" w:rsidRPr="009868FF" w:rsidRDefault="00B43130" w:rsidP="000A16E2">
      <w:pPr>
        <w:spacing w:line="240" w:lineRule="auto"/>
      </w:pPr>
      <w:r w:rsidRPr="009868FF">
        <w:t xml:space="preserve"> </w:t>
      </w:r>
    </w:p>
    <w:p w14:paraId="0C904CB7" w14:textId="77777777" w:rsidR="00B43130" w:rsidRPr="009868FF" w:rsidRDefault="00B43130" w:rsidP="000A16E2">
      <w:pPr>
        <w:tabs>
          <w:tab w:val="clear" w:pos="720"/>
          <w:tab w:val="clear" w:pos="1080"/>
          <w:tab w:val="clear" w:pos="1440"/>
          <w:tab w:val="clear" w:pos="1800"/>
          <w:tab w:val="left" w:pos="2860"/>
          <w:tab w:val="left" w:pos="3258"/>
        </w:tabs>
        <w:spacing w:line="240" w:lineRule="auto"/>
        <w:ind w:left="2860" w:hanging="2860"/>
      </w:pPr>
      <w:r w:rsidRPr="009868FF">
        <w:br w:type="page"/>
      </w:r>
      <w:r w:rsidRPr="009868FF">
        <w:rPr>
          <w:b/>
          <w:bCs/>
          <w:i/>
          <w:iCs/>
        </w:rPr>
        <w:lastRenderedPageBreak/>
        <w:t>10b.</w:t>
      </w:r>
      <w:r w:rsidRPr="009868FF">
        <w:rPr>
          <w:b/>
          <w:bCs/>
          <w:i/>
          <w:iCs/>
        </w:rPr>
        <w:tab/>
        <w:t>Participation in Other Programs - Supplemental Nutrition Assistance Program</w:t>
      </w:r>
      <w:r>
        <w:rPr>
          <w:b/>
          <w:bCs/>
          <w:i/>
          <w:iCs/>
        </w:rPr>
        <w:t xml:space="preserve"> (</w:t>
      </w:r>
      <w:r w:rsidRPr="009868FF">
        <w:rPr>
          <w:b/>
          <w:bCs/>
          <w:i/>
          <w:iCs/>
        </w:rPr>
        <w:t>SNAP</w:t>
      </w:r>
      <w:r>
        <w:rPr>
          <w:b/>
          <w:bCs/>
          <w:i/>
          <w:iCs/>
        </w:rPr>
        <w:t>)</w:t>
      </w:r>
    </w:p>
    <w:p w14:paraId="16DBCB65" w14:textId="77777777" w:rsidR="00B43130" w:rsidRPr="009868FF" w:rsidRDefault="00B43130" w:rsidP="000A16E2">
      <w:pPr>
        <w:tabs>
          <w:tab w:val="clear" w:pos="720"/>
          <w:tab w:val="clear" w:pos="1080"/>
          <w:tab w:val="clear" w:pos="1440"/>
          <w:tab w:val="clear" w:pos="1800"/>
          <w:tab w:val="left" w:pos="2860"/>
          <w:tab w:val="left" w:pos="3258"/>
        </w:tabs>
        <w:spacing w:line="240" w:lineRule="auto"/>
        <w:ind w:left="2860" w:hanging="2860"/>
      </w:pPr>
    </w:p>
    <w:p w14:paraId="09169D0A" w14:textId="77777777" w:rsidR="00B43130" w:rsidRPr="009868FF" w:rsidRDefault="00B43130" w:rsidP="000A16E2">
      <w:pPr>
        <w:tabs>
          <w:tab w:val="clear" w:pos="720"/>
          <w:tab w:val="clear" w:pos="1080"/>
          <w:tab w:val="clear" w:pos="1440"/>
          <w:tab w:val="clear" w:pos="1800"/>
          <w:tab w:val="left" w:pos="2860"/>
          <w:tab w:val="left" w:pos="3258"/>
        </w:tabs>
        <w:spacing w:line="240" w:lineRule="auto"/>
        <w:ind w:left="2860" w:hanging="2860"/>
      </w:pPr>
      <w:r w:rsidRPr="009868FF">
        <w:rPr>
          <w:b/>
        </w:rPr>
        <w:t>Description</w:t>
      </w:r>
      <w:r w:rsidRPr="009868FF">
        <w:tab/>
        <w:t xml:space="preserve">Does the participant receive Supplemental Nutrition Assistance Program </w:t>
      </w:r>
      <w:r>
        <w:t>(</w:t>
      </w:r>
      <w:r w:rsidRPr="009868FF">
        <w:t>SNAP</w:t>
      </w:r>
      <w:r>
        <w:t>)</w:t>
      </w:r>
      <w:r w:rsidRPr="009868FF">
        <w:t xml:space="preserve"> benefits?</w:t>
      </w:r>
    </w:p>
    <w:p w14:paraId="439336B7" w14:textId="77777777" w:rsidR="00B43130" w:rsidRPr="009868FF" w:rsidRDefault="00B43130" w:rsidP="000A16E2">
      <w:pPr>
        <w:tabs>
          <w:tab w:val="clear" w:pos="720"/>
          <w:tab w:val="clear" w:pos="1080"/>
          <w:tab w:val="clear" w:pos="1440"/>
          <w:tab w:val="clear" w:pos="1800"/>
          <w:tab w:val="left" w:pos="2860"/>
          <w:tab w:val="left" w:pos="3258"/>
        </w:tabs>
        <w:spacing w:line="240" w:lineRule="auto"/>
        <w:ind w:left="2860" w:hanging="2860"/>
      </w:pPr>
    </w:p>
    <w:p w14:paraId="01A6D929" w14:textId="77777777" w:rsidR="00B43130" w:rsidRPr="009868FF" w:rsidRDefault="00B43130" w:rsidP="000A16E2">
      <w:pPr>
        <w:tabs>
          <w:tab w:val="clear" w:pos="720"/>
          <w:tab w:val="clear" w:pos="1080"/>
          <w:tab w:val="clear" w:pos="1440"/>
          <w:tab w:val="clear" w:pos="1800"/>
          <w:tab w:val="left" w:pos="2860"/>
          <w:tab w:val="left" w:pos="3258"/>
        </w:tabs>
        <w:spacing w:line="240" w:lineRule="auto"/>
        <w:ind w:left="2860" w:hanging="2860"/>
      </w:pPr>
      <w:r w:rsidRPr="009868FF">
        <w:tab/>
        <w:t>1</w:t>
      </w:r>
      <w:r w:rsidRPr="009868FF">
        <w:tab/>
        <w:t>=</w:t>
      </w:r>
      <w:r w:rsidRPr="009868FF">
        <w:tab/>
        <w:t>Yes</w:t>
      </w:r>
    </w:p>
    <w:p w14:paraId="78E5A2BA" w14:textId="77777777" w:rsidR="00B43130" w:rsidRPr="009868FF" w:rsidRDefault="00B43130" w:rsidP="000A16E2">
      <w:pPr>
        <w:tabs>
          <w:tab w:val="clear" w:pos="720"/>
          <w:tab w:val="clear" w:pos="1080"/>
          <w:tab w:val="clear" w:pos="1440"/>
          <w:tab w:val="clear" w:pos="1800"/>
          <w:tab w:val="left" w:pos="2860"/>
          <w:tab w:val="left" w:pos="3258"/>
        </w:tabs>
        <w:spacing w:line="240" w:lineRule="auto"/>
        <w:ind w:left="2860" w:hanging="2860"/>
      </w:pPr>
      <w:r w:rsidRPr="009868FF">
        <w:tab/>
        <w:t>2</w:t>
      </w:r>
      <w:r w:rsidRPr="009868FF">
        <w:tab/>
        <w:t>=</w:t>
      </w:r>
      <w:r w:rsidRPr="009868FF">
        <w:tab/>
        <w:t>No</w:t>
      </w:r>
    </w:p>
    <w:p w14:paraId="1CA0B98D" w14:textId="77777777" w:rsidR="00B43130" w:rsidRPr="009868FF" w:rsidRDefault="00B43130" w:rsidP="000A16E2">
      <w:pPr>
        <w:tabs>
          <w:tab w:val="clear" w:pos="720"/>
          <w:tab w:val="clear" w:pos="1080"/>
          <w:tab w:val="clear" w:pos="1440"/>
          <w:tab w:val="clear" w:pos="1800"/>
          <w:tab w:val="left" w:pos="2860"/>
          <w:tab w:val="left" w:pos="3258"/>
        </w:tabs>
        <w:spacing w:line="240" w:lineRule="auto"/>
        <w:ind w:left="2860" w:hanging="2860"/>
      </w:pPr>
    </w:p>
    <w:p w14:paraId="5CFB1E87" w14:textId="77777777" w:rsidR="00B43130" w:rsidRPr="009868FF" w:rsidRDefault="00B43130" w:rsidP="000A16E2">
      <w:pPr>
        <w:tabs>
          <w:tab w:val="clear" w:pos="720"/>
          <w:tab w:val="clear" w:pos="1080"/>
          <w:tab w:val="clear" w:pos="1440"/>
          <w:tab w:val="clear" w:pos="1800"/>
          <w:tab w:val="left" w:pos="2860"/>
          <w:tab w:val="left" w:pos="3258"/>
        </w:tabs>
        <w:spacing w:line="240" w:lineRule="auto"/>
        <w:ind w:left="2860" w:hanging="2860"/>
      </w:pPr>
      <w:r w:rsidRPr="009868FF">
        <w:rPr>
          <w:b/>
        </w:rPr>
        <w:t>Column position</w:t>
      </w:r>
      <w:r w:rsidRPr="009868FF">
        <w:tab/>
        <w:t>61</w:t>
      </w:r>
    </w:p>
    <w:p w14:paraId="28CF05C0" w14:textId="77777777" w:rsidR="00B43130" w:rsidRPr="009868FF" w:rsidRDefault="00B43130" w:rsidP="000A16E2">
      <w:pPr>
        <w:tabs>
          <w:tab w:val="clear" w:pos="720"/>
          <w:tab w:val="clear" w:pos="1080"/>
          <w:tab w:val="clear" w:pos="1440"/>
          <w:tab w:val="clear" w:pos="1800"/>
          <w:tab w:val="left" w:pos="2860"/>
          <w:tab w:val="left" w:pos="3258"/>
        </w:tabs>
        <w:spacing w:line="240" w:lineRule="auto"/>
        <w:ind w:left="2860" w:hanging="2860"/>
      </w:pPr>
    </w:p>
    <w:p w14:paraId="291C4F06" w14:textId="77777777" w:rsidR="00B43130" w:rsidRPr="009868FF" w:rsidRDefault="00B43130" w:rsidP="000A16E2">
      <w:pPr>
        <w:tabs>
          <w:tab w:val="clear" w:pos="720"/>
          <w:tab w:val="clear" w:pos="1080"/>
          <w:tab w:val="clear" w:pos="1440"/>
          <w:tab w:val="clear" w:pos="1800"/>
          <w:tab w:val="left" w:pos="2860"/>
          <w:tab w:val="left" w:pos="3258"/>
        </w:tabs>
        <w:spacing w:line="240" w:lineRule="auto"/>
        <w:ind w:left="2860" w:hanging="2860"/>
      </w:pPr>
      <w:r w:rsidRPr="009868FF">
        <w:rPr>
          <w:b/>
        </w:rPr>
        <w:t>Field length</w:t>
      </w:r>
      <w:r w:rsidRPr="009868FF">
        <w:tab/>
        <w:t>1</w:t>
      </w:r>
    </w:p>
    <w:p w14:paraId="3E105C77" w14:textId="77777777" w:rsidR="00B43130" w:rsidRPr="009868FF" w:rsidRDefault="00B43130" w:rsidP="000A16E2">
      <w:pPr>
        <w:tabs>
          <w:tab w:val="clear" w:pos="720"/>
          <w:tab w:val="clear" w:pos="1080"/>
          <w:tab w:val="clear" w:pos="1440"/>
          <w:tab w:val="clear" w:pos="1800"/>
          <w:tab w:val="left" w:pos="2860"/>
          <w:tab w:val="left" w:pos="3258"/>
        </w:tabs>
        <w:spacing w:line="240" w:lineRule="auto"/>
        <w:ind w:left="2860" w:hanging="2860"/>
      </w:pPr>
    </w:p>
    <w:p w14:paraId="14B81F6B" w14:textId="77777777" w:rsidR="00B43130" w:rsidRPr="009868FF" w:rsidRDefault="00B43130" w:rsidP="000A16E2">
      <w:pPr>
        <w:tabs>
          <w:tab w:val="clear" w:pos="720"/>
          <w:tab w:val="clear" w:pos="1080"/>
          <w:tab w:val="clear" w:pos="1440"/>
          <w:tab w:val="clear" w:pos="1800"/>
          <w:tab w:val="left" w:pos="2860"/>
          <w:tab w:val="left" w:pos="3258"/>
        </w:tabs>
        <w:spacing w:line="240" w:lineRule="auto"/>
        <w:ind w:left="2860" w:hanging="2860"/>
      </w:pPr>
      <w:r w:rsidRPr="009868FF">
        <w:rPr>
          <w:b/>
        </w:rPr>
        <w:t>Data type</w:t>
      </w:r>
      <w:r w:rsidRPr="009868FF">
        <w:tab/>
        <w:t>Numeric</w:t>
      </w:r>
    </w:p>
    <w:p w14:paraId="769A0BB5" w14:textId="77777777" w:rsidR="00B43130" w:rsidRPr="009868FF" w:rsidRDefault="00B43130" w:rsidP="000A16E2">
      <w:pPr>
        <w:tabs>
          <w:tab w:val="clear" w:pos="720"/>
          <w:tab w:val="clear" w:pos="1080"/>
          <w:tab w:val="clear" w:pos="1440"/>
          <w:tab w:val="clear" w:pos="1800"/>
          <w:tab w:val="left" w:pos="2860"/>
          <w:tab w:val="left" w:pos="3258"/>
        </w:tabs>
        <w:spacing w:line="240" w:lineRule="auto"/>
        <w:ind w:left="2860" w:hanging="2860"/>
      </w:pPr>
    </w:p>
    <w:p w14:paraId="0EC015AB" w14:textId="77777777" w:rsidR="00B43130" w:rsidRPr="009868FF" w:rsidRDefault="00B43130" w:rsidP="000A16E2">
      <w:pPr>
        <w:tabs>
          <w:tab w:val="clear" w:pos="720"/>
          <w:tab w:val="clear" w:pos="1080"/>
          <w:tab w:val="clear" w:pos="1440"/>
          <w:tab w:val="clear" w:pos="1800"/>
          <w:tab w:val="left" w:pos="2860"/>
          <w:tab w:val="left" w:pos="3258"/>
        </w:tabs>
        <w:spacing w:line="240" w:lineRule="auto"/>
        <w:ind w:left="2860" w:hanging="2860"/>
      </w:pPr>
      <w:r w:rsidRPr="009868FF">
        <w:rPr>
          <w:b/>
          <w:bCs/>
        </w:rPr>
        <w:t>Allowable values</w:t>
      </w:r>
      <w:r w:rsidRPr="009868FF">
        <w:tab/>
        <w:t>1 - 2</w:t>
      </w:r>
    </w:p>
    <w:p w14:paraId="7A0BFEC9" w14:textId="77777777" w:rsidR="00B43130" w:rsidRPr="009868FF" w:rsidRDefault="00B43130" w:rsidP="000A16E2">
      <w:pPr>
        <w:tabs>
          <w:tab w:val="clear" w:pos="720"/>
          <w:tab w:val="clear" w:pos="1080"/>
          <w:tab w:val="clear" w:pos="1440"/>
          <w:tab w:val="clear" w:pos="1800"/>
          <w:tab w:val="left" w:pos="2860"/>
          <w:tab w:val="left" w:pos="3258"/>
        </w:tabs>
        <w:spacing w:line="240" w:lineRule="auto"/>
        <w:ind w:left="2860" w:hanging="2860"/>
      </w:pPr>
    </w:p>
    <w:p w14:paraId="393A51AB" w14:textId="71EDEAAA" w:rsidR="00B43130" w:rsidRPr="009868FF" w:rsidRDefault="00B43130" w:rsidP="000A16E2">
      <w:pPr>
        <w:tabs>
          <w:tab w:val="clear" w:pos="720"/>
          <w:tab w:val="clear" w:pos="1080"/>
          <w:tab w:val="clear" w:pos="1440"/>
          <w:tab w:val="clear" w:pos="1800"/>
          <w:tab w:val="left" w:pos="2860"/>
          <w:tab w:val="left" w:pos="3258"/>
        </w:tabs>
        <w:spacing w:line="240" w:lineRule="auto"/>
        <w:ind w:left="2860" w:hanging="2860"/>
      </w:pPr>
      <w:r w:rsidRPr="009868FF">
        <w:rPr>
          <w:b/>
          <w:bCs/>
        </w:rPr>
        <w:t>Note</w:t>
      </w:r>
      <w:r w:rsidRPr="009868FF">
        <w:tab/>
        <w:t>The participant's reported participation at the time of the most recent certification</w:t>
      </w:r>
      <w:r w:rsidR="00C9265B" w:rsidRPr="009868FF">
        <w:t>.</w:t>
      </w:r>
      <w:r w:rsidR="002E764D">
        <w:t xml:space="preserve"> </w:t>
      </w:r>
      <w:r w:rsidRPr="009868FF">
        <w:t>If updated since certification, the participant's current participation in this program.</w:t>
      </w:r>
    </w:p>
    <w:p w14:paraId="0D5BCF49" w14:textId="77777777" w:rsidR="00B43130" w:rsidRPr="009868FF" w:rsidRDefault="00B43130" w:rsidP="000A16E2">
      <w:pPr>
        <w:tabs>
          <w:tab w:val="clear" w:pos="720"/>
          <w:tab w:val="clear" w:pos="1080"/>
          <w:tab w:val="clear" w:pos="1440"/>
          <w:tab w:val="clear" w:pos="1800"/>
          <w:tab w:val="left" w:pos="2860"/>
          <w:tab w:val="left" w:pos="3258"/>
        </w:tabs>
        <w:spacing w:line="240" w:lineRule="auto"/>
        <w:ind w:left="2860" w:hanging="2860"/>
      </w:pPr>
    </w:p>
    <w:p w14:paraId="162BE5E9" w14:textId="77777777" w:rsidR="00B43130" w:rsidRPr="009868FF" w:rsidRDefault="00B43130" w:rsidP="000A16E2">
      <w:pPr>
        <w:tabs>
          <w:tab w:val="clear" w:pos="720"/>
          <w:tab w:val="clear" w:pos="1080"/>
          <w:tab w:val="clear" w:pos="1440"/>
          <w:tab w:val="clear" w:pos="1800"/>
          <w:tab w:val="left" w:pos="2860"/>
          <w:tab w:val="left" w:pos="3258"/>
        </w:tabs>
        <w:spacing w:line="240" w:lineRule="auto"/>
        <w:ind w:left="2860" w:hanging="2860"/>
      </w:pPr>
      <w:r w:rsidRPr="009868FF">
        <w:tab/>
        <w:t xml:space="preserve">If column 61 = 1, then income entries should </w:t>
      </w:r>
      <w:proofErr w:type="gramStart"/>
      <w:r w:rsidRPr="009868FF">
        <w:t>be</w:t>
      </w:r>
      <w:proofErr w:type="gramEnd"/>
      <w:r w:rsidRPr="009868FF">
        <w:t xml:space="preserve"> present either in column positions 66 to 70 or 72 to 73.</w:t>
      </w:r>
    </w:p>
    <w:p w14:paraId="2D1FCC93" w14:textId="77777777" w:rsidR="00B43130" w:rsidRPr="009868FF" w:rsidRDefault="00B43130" w:rsidP="000A16E2">
      <w:pPr>
        <w:spacing w:line="240" w:lineRule="auto"/>
      </w:pPr>
      <w:r w:rsidRPr="009868FF">
        <w:t xml:space="preserve"> </w:t>
      </w:r>
    </w:p>
    <w:p w14:paraId="37F7EE55" w14:textId="77777777" w:rsidR="00B43130" w:rsidRPr="009868FF" w:rsidRDefault="00B43130" w:rsidP="000A16E2">
      <w:pPr>
        <w:spacing w:line="240" w:lineRule="auto"/>
        <w:rPr>
          <w:b/>
          <w:bCs/>
          <w:i/>
          <w:iCs/>
        </w:rPr>
      </w:pPr>
      <w:r w:rsidRPr="009868FF">
        <w:br w:type="page"/>
      </w:r>
      <w:r w:rsidRPr="009868FF">
        <w:rPr>
          <w:b/>
          <w:bCs/>
          <w:i/>
          <w:iCs/>
        </w:rPr>
        <w:lastRenderedPageBreak/>
        <w:t>10c.</w:t>
      </w:r>
      <w:r w:rsidRPr="009868FF">
        <w:rPr>
          <w:b/>
          <w:bCs/>
          <w:i/>
          <w:iCs/>
        </w:rPr>
        <w:tab/>
        <w:t>Participation in Other Programs - Medicaid</w:t>
      </w:r>
    </w:p>
    <w:p w14:paraId="3D7EFEEE" w14:textId="77777777" w:rsidR="00B43130" w:rsidRPr="009868FF" w:rsidRDefault="00B43130" w:rsidP="000A16E2">
      <w:pPr>
        <w:spacing w:line="240" w:lineRule="auto"/>
      </w:pPr>
    </w:p>
    <w:p w14:paraId="4C06D850" w14:textId="77777777" w:rsidR="00B43130" w:rsidRPr="009868FF" w:rsidRDefault="00B43130" w:rsidP="000A16E2">
      <w:pPr>
        <w:spacing w:line="240" w:lineRule="auto"/>
      </w:pPr>
    </w:p>
    <w:p w14:paraId="3DA54576"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rsidRPr="009868FF">
        <w:rPr>
          <w:b/>
        </w:rPr>
        <w:t>Description</w:t>
      </w:r>
      <w:r w:rsidRPr="009868FF">
        <w:tab/>
        <w:t xml:space="preserve">Does the participant receive Medicaid benefits or is the participant a member of a family in which a pregnant woman or an infant </w:t>
      </w:r>
      <w:proofErr w:type="gramStart"/>
      <w:r w:rsidRPr="009868FF">
        <w:t>is certified</w:t>
      </w:r>
      <w:proofErr w:type="gramEnd"/>
      <w:r w:rsidRPr="009868FF">
        <w:t xml:space="preserve"> eligible to receive assistance under Medicaid?</w:t>
      </w:r>
    </w:p>
    <w:p w14:paraId="086695E3"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p>
    <w:p w14:paraId="6290ED05"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rsidRPr="009868FF">
        <w:tab/>
        <w:t>1</w:t>
      </w:r>
      <w:r w:rsidRPr="009868FF">
        <w:tab/>
        <w:t>=</w:t>
      </w:r>
      <w:r w:rsidRPr="009868FF">
        <w:tab/>
        <w:t>Yes</w:t>
      </w:r>
    </w:p>
    <w:p w14:paraId="6CE1C490"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rsidRPr="009868FF">
        <w:tab/>
        <w:t>2</w:t>
      </w:r>
      <w:r w:rsidRPr="009868FF">
        <w:tab/>
        <w:t>=</w:t>
      </w:r>
      <w:r w:rsidRPr="009868FF">
        <w:tab/>
        <w:t>No</w:t>
      </w:r>
    </w:p>
    <w:p w14:paraId="2C3EA9CC"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p>
    <w:p w14:paraId="7B04B6B8"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rsidRPr="009868FF">
        <w:rPr>
          <w:b/>
        </w:rPr>
        <w:t>Column position</w:t>
      </w:r>
      <w:r w:rsidRPr="009868FF">
        <w:tab/>
        <w:t>62</w:t>
      </w:r>
    </w:p>
    <w:p w14:paraId="7EE2B936"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p>
    <w:p w14:paraId="5AE83CEF"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rsidRPr="009868FF">
        <w:rPr>
          <w:b/>
        </w:rPr>
        <w:t>Field length</w:t>
      </w:r>
      <w:r w:rsidRPr="009868FF">
        <w:tab/>
        <w:t>1</w:t>
      </w:r>
    </w:p>
    <w:p w14:paraId="1A768175"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p>
    <w:p w14:paraId="4F5116CE"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rsidRPr="009868FF">
        <w:rPr>
          <w:b/>
        </w:rPr>
        <w:t>Data type</w:t>
      </w:r>
      <w:r w:rsidRPr="009868FF">
        <w:tab/>
        <w:t>Numeric</w:t>
      </w:r>
    </w:p>
    <w:p w14:paraId="74E4CA9A"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p>
    <w:p w14:paraId="083D7A1F"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rsidRPr="009868FF">
        <w:rPr>
          <w:b/>
          <w:bCs/>
        </w:rPr>
        <w:t>Allowable values</w:t>
      </w:r>
      <w:r w:rsidRPr="009868FF">
        <w:tab/>
        <w:t>1 - 2</w:t>
      </w:r>
    </w:p>
    <w:p w14:paraId="3982BA9F"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p>
    <w:p w14:paraId="673E4AEA" w14:textId="5B351AC5"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rsidRPr="009868FF">
        <w:rPr>
          <w:b/>
          <w:bCs/>
        </w:rPr>
        <w:t>Note</w:t>
      </w:r>
      <w:r w:rsidRPr="009868FF">
        <w:tab/>
        <w:t>The participant's reported participation at the time of the most recent certification.</w:t>
      </w:r>
      <w:r w:rsidR="002E764D">
        <w:t xml:space="preserve"> </w:t>
      </w:r>
      <w:r w:rsidRPr="009868FF">
        <w:t>If updated since certification, the participant's current participation in this program.</w:t>
      </w:r>
    </w:p>
    <w:p w14:paraId="5BCCD516"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p>
    <w:p w14:paraId="5C17A447"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rsidRPr="009868FF">
        <w:tab/>
        <w:t xml:space="preserve">If column 62 = 1, then income entries should </w:t>
      </w:r>
      <w:proofErr w:type="gramStart"/>
      <w:r w:rsidRPr="009868FF">
        <w:t>be</w:t>
      </w:r>
      <w:proofErr w:type="gramEnd"/>
      <w:r w:rsidRPr="009868FF">
        <w:t xml:space="preserve"> present either in column positions 66 to 70 or 72 to 73.</w:t>
      </w:r>
    </w:p>
    <w:p w14:paraId="1206183B" w14:textId="77777777" w:rsidR="00B43130" w:rsidRPr="009868FF" w:rsidRDefault="00B43130" w:rsidP="000A16E2">
      <w:pPr>
        <w:spacing w:line="240" w:lineRule="auto"/>
        <w:rPr>
          <w:b/>
          <w:bCs/>
          <w:i/>
          <w:iCs/>
        </w:rPr>
      </w:pPr>
      <w:r w:rsidRPr="009868FF">
        <w:br w:type="page"/>
      </w:r>
      <w:r w:rsidRPr="009868FF">
        <w:rPr>
          <w:b/>
          <w:bCs/>
          <w:i/>
          <w:iCs/>
        </w:rPr>
        <w:lastRenderedPageBreak/>
        <w:t>11.</w:t>
      </w:r>
      <w:r w:rsidRPr="009868FF">
        <w:rPr>
          <w:b/>
          <w:bCs/>
          <w:i/>
          <w:iCs/>
        </w:rPr>
        <w:tab/>
        <w:t>Migrant Status</w:t>
      </w:r>
    </w:p>
    <w:p w14:paraId="0EDC3A25" w14:textId="77777777" w:rsidR="00B43130" w:rsidRPr="009868FF" w:rsidRDefault="00B43130" w:rsidP="000A16E2">
      <w:pPr>
        <w:spacing w:line="240" w:lineRule="auto"/>
      </w:pPr>
    </w:p>
    <w:p w14:paraId="31AF6573" w14:textId="77777777" w:rsidR="00B43130" w:rsidRPr="009868FF" w:rsidRDefault="00B43130" w:rsidP="000A16E2">
      <w:pPr>
        <w:spacing w:line="240" w:lineRule="auto"/>
      </w:pPr>
    </w:p>
    <w:p w14:paraId="30D3B59C" w14:textId="7B056E5F" w:rsidR="00B43130" w:rsidRPr="009868FF" w:rsidRDefault="00B43130" w:rsidP="000A16E2">
      <w:pPr>
        <w:tabs>
          <w:tab w:val="clear" w:pos="720"/>
          <w:tab w:val="clear" w:pos="1080"/>
          <w:tab w:val="clear" w:pos="1440"/>
          <w:tab w:val="clear" w:pos="1800"/>
          <w:tab w:val="left" w:pos="2880"/>
          <w:tab w:val="left" w:pos="3240"/>
        </w:tabs>
        <w:spacing w:line="240" w:lineRule="auto"/>
        <w:ind w:left="2860" w:hanging="2860"/>
      </w:pPr>
      <w:r w:rsidRPr="009868FF">
        <w:rPr>
          <w:b/>
        </w:rPr>
        <w:t>Description</w:t>
      </w:r>
      <w:r w:rsidRPr="009868FF">
        <w:tab/>
        <w:t xml:space="preserve">Is any member of the family a migrant </w:t>
      </w:r>
      <w:proofErr w:type="gramStart"/>
      <w:r w:rsidRPr="009868FF">
        <w:t>worker?</w:t>
      </w:r>
      <w:proofErr w:type="gramEnd"/>
      <w:r w:rsidR="002E764D">
        <w:t xml:space="preserve"> </w:t>
      </w:r>
      <w:r w:rsidRPr="009868FF">
        <w:t>According to the WIC Program Consolidated Regulations</w:t>
      </w:r>
      <w:r>
        <w:t>,</w:t>
      </w:r>
      <w:r w:rsidRPr="009868FF">
        <w:t xml:space="preserve"> a migrant farmworker is an individual whose principal employment is in agriculture, on a seasonal basis, who </w:t>
      </w:r>
      <w:proofErr w:type="gramStart"/>
      <w:r w:rsidRPr="009868FF">
        <w:t>has been so employed</w:t>
      </w:r>
      <w:proofErr w:type="gramEnd"/>
      <w:r w:rsidRPr="009868FF">
        <w:t xml:space="preserve"> within the last 24 months, and who establishes, for the purpose of such employment, a temporary abode.</w:t>
      </w:r>
    </w:p>
    <w:p w14:paraId="44EAEA6D" w14:textId="77777777" w:rsidR="00B43130" w:rsidRPr="009868FF" w:rsidRDefault="00B43130" w:rsidP="000A16E2">
      <w:pPr>
        <w:tabs>
          <w:tab w:val="clear" w:pos="720"/>
          <w:tab w:val="clear" w:pos="1080"/>
          <w:tab w:val="clear" w:pos="1440"/>
          <w:tab w:val="clear" w:pos="1800"/>
          <w:tab w:val="left" w:pos="2880"/>
          <w:tab w:val="left" w:pos="3240"/>
        </w:tabs>
        <w:spacing w:line="240" w:lineRule="auto"/>
        <w:ind w:left="2860" w:hanging="2860"/>
      </w:pPr>
    </w:p>
    <w:p w14:paraId="03303FC1" w14:textId="77777777" w:rsidR="00B43130" w:rsidRPr="009868FF" w:rsidRDefault="00B43130" w:rsidP="000A16E2">
      <w:pPr>
        <w:tabs>
          <w:tab w:val="clear" w:pos="720"/>
          <w:tab w:val="clear" w:pos="1080"/>
          <w:tab w:val="clear" w:pos="1440"/>
          <w:tab w:val="clear" w:pos="1800"/>
          <w:tab w:val="left" w:pos="2880"/>
          <w:tab w:val="left" w:pos="3240"/>
        </w:tabs>
        <w:spacing w:line="240" w:lineRule="auto"/>
        <w:ind w:left="2860" w:hanging="2860"/>
      </w:pPr>
      <w:r w:rsidRPr="009868FF">
        <w:tab/>
        <w:t>1</w:t>
      </w:r>
      <w:r w:rsidRPr="009868FF">
        <w:tab/>
        <w:t>=</w:t>
      </w:r>
      <w:r w:rsidRPr="009868FF">
        <w:tab/>
        <w:t>Yes</w:t>
      </w:r>
    </w:p>
    <w:p w14:paraId="6D0A6EA8" w14:textId="77777777" w:rsidR="00B43130" w:rsidRPr="009868FF" w:rsidRDefault="00B43130" w:rsidP="000A16E2">
      <w:pPr>
        <w:tabs>
          <w:tab w:val="clear" w:pos="720"/>
          <w:tab w:val="clear" w:pos="1080"/>
          <w:tab w:val="clear" w:pos="1440"/>
          <w:tab w:val="clear" w:pos="1800"/>
          <w:tab w:val="left" w:pos="2880"/>
          <w:tab w:val="left" w:pos="3240"/>
        </w:tabs>
        <w:spacing w:line="240" w:lineRule="auto"/>
        <w:ind w:left="2860" w:hanging="2860"/>
      </w:pPr>
      <w:r w:rsidRPr="009868FF">
        <w:tab/>
        <w:t>2</w:t>
      </w:r>
      <w:r w:rsidRPr="009868FF">
        <w:tab/>
        <w:t>=</w:t>
      </w:r>
      <w:r w:rsidRPr="009868FF">
        <w:tab/>
        <w:t>No</w:t>
      </w:r>
    </w:p>
    <w:p w14:paraId="44440EEE" w14:textId="77777777" w:rsidR="00B43130" w:rsidRPr="009868FF" w:rsidRDefault="00B43130" w:rsidP="000A16E2">
      <w:pPr>
        <w:tabs>
          <w:tab w:val="clear" w:pos="720"/>
          <w:tab w:val="clear" w:pos="1080"/>
          <w:tab w:val="clear" w:pos="1440"/>
          <w:tab w:val="clear" w:pos="1800"/>
          <w:tab w:val="left" w:pos="2880"/>
          <w:tab w:val="left" w:pos="3240"/>
        </w:tabs>
        <w:spacing w:line="240" w:lineRule="auto"/>
        <w:ind w:left="2860" w:hanging="2860"/>
      </w:pPr>
    </w:p>
    <w:p w14:paraId="01FDA099" w14:textId="77777777" w:rsidR="00B43130" w:rsidRPr="009868FF" w:rsidRDefault="00B43130" w:rsidP="000A16E2">
      <w:pPr>
        <w:tabs>
          <w:tab w:val="clear" w:pos="720"/>
          <w:tab w:val="clear" w:pos="1080"/>
          <w:tab w:val="clear" w:pos="1440"/>
          <w:tab w:val="clear" w:pos="1800"/>
          <w:tab w:val="left" w:pos="2880"/>
          <w:tab w:val="left" w:pos="3240"/>
        </w:tabs>
        <w:spacing w:line="240" w:lineRule="auto"/>
        <w:ind w:left="2860" w:hanging="2860"/>
      </w:pPr>
      <w:r w:rsidRPr="009868FF">
        <w:rPr>
          <w:b/>
        </w:rPr>
        <w:t>Column position</w:t>
      </w:r>
      <w:r w:rsidRPr="009868FF">
        <w:tab/>
        <w:t>63</w:t>
      </w:r>
    </w:p>
    <w:p w14:paraId="7A06C2C7" w14:textId="77777777" w:rsidR="00B43130" w:rsidRPr="009868FF" w:rsidRDefault="00B43130" w:rsidP="000A16E2">
      <w:pPr>
        <w:tabs>
          <w:tab w:val="clear" w:pos="720"/>
          <w:tab w:val="clear" w:pos="1080"/>
          <w:tab w:val="clear" w:pos="1440"/>
          <w:tab w:val="clear" w:pos="1800"/>
          <w:tab w:val="left" w:pos="2880"/>
          <w:tab w:val="left" w:pos="3240"/>
        </w:tabs>
        <w:spacing w:line="240" w:lineRule="auto"/>
        <w:ind w:left="2860" w:hanging="2860"/>
      </w:pPr>
    </w:p>
    <w:p w14:paraId="706B4B25" w14:textId="77777777" w:rsidR="00B43130" w:rsidRPr="009868FF" w:rsidRDefault="00B43130" w:rsidP="000A16E2">
      <w:pPr>
        <w:tabs>
          <w:tab w:val="clear" w:pos="720"/>
          <w:tab w:val="clear" w:pos="1080"/>
          <w:tab w:val="clear" w:pos="1440"/>
          <w:tab w:val="clear" w:pos="1800"/>
          <w:tab w:val="left" w:pos="2880"/>
          <w:tab w:val="left" w:pos="3240"/>
        </w:tabs>
        <w:spacing w:line="240" w:lineRule="auto"/>
        <w:ind w:left="2860" w:hanging="2860"/>
      </w:pPr>
      <w:r w:rsidRPr="009868FF">
        <w:rPr>
          <w:b/>
        </w:rPr>
        <w:t>Field length</w:t>
      </w:r>
      <w:r w:rsidRPr="009868FF">
        <w:tab/>
        <w:t>1</w:t>
      </w:r>
    </w:p>
    <w:p w14:paraId="5F2ECF23" w14:textId="77777777" w:rsidR="00B43130" w:rsidRPr="009868FF" w:rsidRDefault="00B43130" w:rsidP="000A16E2">
      <w:pPr>
        <w:tabs>
          <w:tab w:val="clear" w:pos="720"/>
          <w:tab w:val="clear" w:pos="1080"/>
          <w:tab w:val="clear" w:pos="1440"/>
          <w:tab w:val="clear" w:pos="1800"/>
          <w:tab w:val="left" w:pos="2880"/>
          <w:tab w:val="left" w:pos="3240"/>
        </w:tabs>
        <w:spacing w:line="240" w:lineRule="auto"/>
        <w:ind w:left="2860" w:hanging="2860"/>
      </w:pPr>
    </w:p>
    <w:p w14:paraId="21CD65EE" w14:textId="77777777" w:rsidR="00B43130" w:rsidRPr="009868FF" w:rsidRDefault="00B43130" w:rsidP="000A16E2">
      <w:pPr>
        <w:tabs>
          <w:tab w:val="clear" w:pos="720"/>
          <w:tab w:val="clear" w:pos="1080"/>
          <w:tab w:val="clear" w:pos="1440"/>
          <w:tab w:val="clear" w:pos="1800"/>
          <w:tab w:val="left" w:pos="2880"/>
          <w:tab w:val="left" w:pos="3240"/>
        </w:tabs>
        <w:spacing w:line="240" w:lineRule="auto"/>
        <w:ind w:left="2860" w:hanging="2860"/>
      </w:pPr>
      <w:r w:rsidRPr="009868FF">
        <w:rPr>
          <w:b/>
        </w:rPr>
        <w:t>Data type</w:t>
      </w:r>
      <w:r w:rsidRPr="009868FF">
        <w:tab/>
        <w:t>Numeric</w:t>
      </w:r>
    </w:p>
    <w:p w14:paraId="5FCC2ABC" w14:textId="77777777" w:rsidR="00B43130" w:rsidRPr="009868FF" w:rsidRDefault="00B43130" w:rsidP="000A16E2">
      <w:pPr>
        <w:tabs>
          <w:tab w:val="clear" w:pos="720"/>
          <w:tab w:val="clear" w:pos="1080"/>
          <w:tab w:val="clear" w:pos="1440"/>
          <w:tab w:val="clear" w:pos="1800"/>
          <w:tab w:val="left" w:pos="2880"/>
          <w:tab w:val="left" w:pos="3240"/>
        </w:tabs>
        <w:spacing w:line="240" w:lineRule="auto"/>
        <w:ind w:left="2860" w:hanging="2860"/>
      </w:pPr>
    </w:p>
    <w:p w14:paraId="36904EE1" w14:textId="77777777" w:rsidR="00B43130" w:rsidRPr="009868FF" w:rsidRDefault="00B43130" w:rsidP="000A16E2">
      <w:pPr>
        <w:tabs>
          <w:tab w:val="clear" w:pos="720"/>
          <w:tab w:val="clear" w:pos="1080"/>
          <w:tab w:val="clear" w:pos="1440"/>
          <w:tab w:val="clear" w:pos="1800"/>
          <w:tab w:val="left" w:pos="2880"/>
          <w:tab w:val="left" w:pos="3240"/>
        </w:tabs>
        <w:spacing w:line="240" w:lineRule="auto"/>
        <w:ind w:left="2860" w:hanging="2860"/>
      </w:pPr>
      <w:r w:rsidRPr="009868FF">
        <w:rPr>
          <w:b/>
          <w:bCs/>
        </w:rPr>
        <w:t>Allowable values</w:t>
      </w:r>
      <w:r w:rsidRPr="009868FF">
        <w:tab/>
        <w:t>1 - 2</w:t>
      </w:r>
    </w:p>
    <w:p w14:paraId="592EECBF" w14:textId="77777777" w:rsidR="00B43130" w:rsidRPr="009868FF" w:rsidRDefault="00B43130" w:rsidP="000A16E2">
      <w:pPr>
        <w:spacing w:line="240" w:lineRule="auto"/>
        <w:rPr>
          <w:b/>
          <w:bCs/>
          <w:i/>
          <w:iCs/>
        </w:rPr>
      </w:pPr>
      <w:r w:rsidRPr="009868FF">
        <w:br w:type="page"/>
      </w:r>
      <w:r w:rsidRPr="009868FF">
        <w:rPr>
          <w:b/>
          <w:bCs/>
          <w:i/>
          <w:iCs/>
        </w:rPr>
        <w:lastRenderedPageBreak/>
        <w:t>12.</w:t>
      </w:r>
      <w:r w:rsidRPr="009868FF">
        <w:rPr>
          <w:b/>
          <w:bCs/>
          <w:i/>
          <w:iCs/>
        </w:rPr>
        <w:tab/>
        <w:t>Number in Economic Unit</w:t>
      </w:r>
    </w:p>
    <w:p w14:paraId="783D4183" w14:textId="77777777" w:rsidR="00B43130" w:rsidRPr="009868FF" w:rsidRDefault="00B43130" w:rsidP="000A16E2">
      <w:pPr>
        <w:spacing w:line="240" w:lineRule="auto"/>
      </w:pPr>
    </w:p>
    <w:p w14:paraId="61072E88" w14:textId="77777777" w:rsidR="00B43130" w:rsidRPr="009868FF" w:rsidRDefault="00B43130" w:rsidP="000A16E2">
      <w:pPr>
        <w:spacing w:line="240" w:lineRule="auto"/>
      </w:pPr>
    </w:p>
    <w:p w14:paraId="6B90FFA1" w14:textId="2A154C2A"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rsidRPr="009868FF">
        <w:rPr>
          <w:b/>
        </w:rPr>
        <w:t>Description</w:t>
      </w:r>
      <w:r w:rsidRPr="009868FF">
        <w:tab/>
        <w:t xml:space="preserve">The number of persons in the economic unit upon which income eligibility </w:t>
      </w:r>
      <w:proofErr w:type="gramStart"/>
      <w:r w:rsidRPr="009868FF">
        <w:t>is based</w:t>
      </w:r>
      <w:proofErr w:type="gramEnd"/>
      <w:r w:rsidRPr="009868FF">
        <w:t>.</w:t>
      </w:r>
      <w:r w:rsidR="002E764D">
        <w:t xml:space="preserve"> </w:t>
      </w:r>
      <w:r>
        <w:t>This is a</w:t>
      </w:r>
      <w:r w:rsidRPr="009868FF">
        <w:t xml:space="preserve"> self-declared number in the economic unit for those eligible for WIC due to participation in other means-tested programs or those persons deemed eligible under optional procedures available to the State Agency in Federal WIC Regulations, Section 246.7(d)(2)(vi-viii).</w:t>
      </w:r>
    </w:p>
    <w:p w14:paraId="34ABB6BB"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p>
    <w:p w14:paraId="3A8DE57F"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rsidRPr="009868FF">
        <w:rPr>
          <w:b/>
        </w:rPr>
        <w:t>Column position</w:t>
      </w:r>
      <w:r w:rsidRPr="009868FF">
        <w:tab/>
        <w:t>64 - 65</w:t>
      </w:r>
    </w:p>
    <w:p w14:paraId="70AA1080"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p>
    <w:p w14:paraId="4747F6C3"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rsidRPr="009868FF">
        <w:rPr>
          <w:b/>
        </w:rPr>
        <w:t>Field length</w:t>
      </w:r>
      <w:r w:rsidRPr="009868FF">
        <w:tab/>
        <w:t>2</w:t>
      </w:r>
    </w:p>
    <w:p w14:paraId="2ED25ED9"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p>
    <w:p w14:paraId="578D73A9"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rsidRPr="009868FF">
        <w:rPr>
          <w:b/>
        </w:rPr>
        <w:t>Data type</w:t>
      </w:r>
      <w:r w:rsidRPr="009868FF">
        <w:tab/>
        <w:t>Numeric</w:t>
      </w:r>
    </w:p>
    <w:p w14:paraId="689B0983"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p>
    <w:p w14:paraId="1EC8CEBE"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rsidRPr="009868FF">
        <w:rPr>
          <w:b/>
          <w:bCs/>
        </w:rPr>
        <w:t>Allowable values</w:t>
      </w:r>
      <w:r w:rsidRPr="009868FF">
        <w:tab/>
        <w:t>1 - 20</w:t>
      </w:r>
    </w:p>
    <w:p w14:paraId="18B014EF"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p>
    <w:p w14:paraId="361FDA5C" w14:textId="3C6C7AE4"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rsidRPr="009868FF">
        <w:rPr>
          <w:b/>
          <w:bCs/>
        </w:rPr>
        <w:t>Note</w:t>
      </w:r>
      <w:r w:rsidRPr="009868FF">
        <w:tab/>
      </w:r>
      <w:proofErr w:type="gramStart"/>
      <w:r w:rsidRPr="009868FF">
        <w:t>Zero</w:t>
      </w:r>
      <w:proofErr w:type="gramEnd"/>
      <w:r w:rsidRPr="009868FF">
        <w:t xml:space="preserve"> is not a valid value for this item.</w:t>
      </w:r>
      <w:r w:rsidR="002E764D">
        <w:t xml:space="preserve"> </w:t>
      </w:r>
    </w:p>
    <w:p w14:paraId="7F08C479"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p>
    <w:p w14:paraId="0E6659FC"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rsidRPr="009868FF">
        <w:tab/>
      </w:r>
      <w:r w:rsidRPr="009868FF">
        <w:rPr>
          <w:i/>
          <w:iCs/>
          <w:u w:val="single"/>
        </w:rPr>
        <w:t xml:space="preserve">Number in economic unit </w:t>
      </w:r>
      <w:proofErr w:type="gramStart"/>
      <w:r w:rsidRPr="009868FF">
        <w:rPr>
          <w:i/>
          <w:iCs/>
          <w:u w:val="single"/>
        </w:rPr>
        <w:t>must be reported</w:t>
      </w:r>
      <w:proofErr w:type="gramEnd"/>
      <w:r w:rsidRPr="009868FF">
        <w:rPr>
          <w:i/>
          <w:iCs/>
          <w:u w:val="single"/>
        </w:rPr>
        <w:t xml:space="preserve"> for all participants</w:t>
      </w:r>
      <w:r w:rsidRPr="009868FF">
        <w:t>.</w:t>
      </w:r>
    </w:p>
    <w:p w14:paraId="0796CE20" w14:textId="77777777" w:rsidR="00B43130" w:rsidRPr="009868FF" w:rsidRDefault="00B43130" w:rsidP="000A16E2">
      <w:pPr>
        <w:spacing w:line="240" w:lineRule="auto"/>
        <w:rPr>
          <w:b/>
          <w:bCs/>
          <w:i/>
          <w:iCs/>
        </w:rPr>
      </w:pPr>
      <w:r w:rsidRPr="009868FF">
        <w:br w:type="page"/>
      </w:r>
      <w:r w:rsidRPr="009868FF">
        <w:rPr>
          <w:b/>
          <w:bCs/>
          <w:i/>
          <w:iCs/>
        </w:rPr>
        <w:lastRenderedPageBreak/>
        <w:t>13a.</w:t>
      </w:r>
      <w:r w:rsidRPr="009868FF">
        <w:rPr>
          <w:b/>
          <w:bCs/>
          <w:i/>
          <w:iCs/>
        </w:rPr>
        <w:tab/>
        <w:t>Family Income</w:t>
      </w:r>
    </w:p>
    <w:p w14:paraId="3F6E503B" w14:textId="77777777" w:rsidR="00B43130" w:rsidRPr="009868FF" w:rsidRDefault="00B43130" w:rsidP="000A16E2">
      <w:pPr>
        <w:spacing w:line="240" w:lineRule="auto"/>
      </w:pPr>
    </w:p>
    <w:p w14:paraId="0608C087" w14:textId="77777777" w:rsidR="00B43130" w:rsidRPr="009868FF" w:rsidRDefault="00B43130" w:rsidP="000A16E2">
      <w:pPr>
        <w:spacing w:line="240" w:lineRule="auto"/>
      </w:pPr>
    </w:p>
    <w:p w14:paraId="18CEAD66" w14:textId="11A625C2"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rPr>
          <w:b/>
        </w:rPr>
        <w:t>Description</w:t>
      </w:r>
      <w:r w:rsidRPr="009868FF">
        <w:tab/>
        <w:t xml:space="preserve">For a </w:t>
      </w:r>
      <w:proofErr w:type="gramStart"/>
      <w:r w:rsidRPr="009868FF">
        <w:t>person</w:t>
      </w:r>
      <w:proofErr w:type="gramEnd"/>
      <w:r w:rsidRPr="009868FF">
        <w:t xml:space="preserve"> whose income is determined during the certification process, enter the income amount that was used to qualify the individual for WIC benefits.</w:t>
      </w:r>
      <w:r w:rsidR="002E764D">
        <w:t xml:space="preserve"> </w:t>
      </w:r>
      <w:r w:rsidRPr="009868FF">
        <w:t xml:space="preserve">Amounts </w:t>
      </w:r>
      <w:proofErr w:type="gramStart"/>
      <w:r w:rsidRPr="009868FF">
        <w:t>may be reported</w:t>
      </w:r>
      <w:proofErr w:type="gramEnd"/>
      <w:r w:rsidRPr="009868FF">
        <w:t xml:space="preserve"> for various periods of time (weekly, monthly, biweekly—every 2 weeks, or annually) as specified in 13b</w:t>
      </w:r>
      <w:r w:rsidR="00C9265B" w:rsidRPr="009868FF">
        <w:t>.</w:t>
      </w:r>
      <w:r w:rsidR="002E764D">
        <w:t xml:space="preserve"> </w:t>
      </w:r>
      <w:r w:rsidRPr="009868FF">
        <w:t>For a participant whose income was not required to be determined for WIC certification, enter a self-declared income for descriptive purposes only.</w:t>
      </w:r>
      <w:r w:rsidR="002E764D">
        <w:t xml:space="preserve"> </w:t>
      </w:r>
      <w:r w:rsidRPr="009868FF">
        <w:t xml:space="preserve">Self-declared incomes for these participants </w:t>
      </w:r>
      <w:proofErr w:type="gramStart"/>
      <w:r w:rsidRPr="009868FF">
        <w:t>may be entered</w:t>
      </w:r>
      <w:proofErr w:type="gramEnd"/>
      <w:r w:rsidRPr="009868FF">
        <w:t xml:space="preserve"> in dollar amounts in MDS </w:t>
      </w:r>
      <w:r w:rsidR="009E24E3">
        <w:t>i</w:t>
      </w:r>
      <w:r w:rsidRPr="009868FF">
        <w:t xml:space="preserve">tems 13a and 13b or by income categories in MDS </w:t>
      </w:r>
      <w:r w:rsidR="009E24E3">
        <w:t>i</w:t>
      </w:r>
      <w:r w:rsidRPr="009868FF">
        <w:t>tem 13c.</w:t>
      </w:r>
    </w:p>
    <w:p w14:paraId="4BDED7EE"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3F0E8FF1" w14:textId="68337C35"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tab/>
        <w:t xml:space="preserve">For a participant whose income was not required as part of WIC certification, entry of a self-declared amount </w:t>
      </w:r>
      <w:proofErr w:type="gramStart"/>
      <w:r w:rsidRPr="009868FF">
        <w:t>should not be used</w:t>
      </w:r>
      <w:proofErr w:type="gramEnd"/>
      <w:r w:rsidRPr="009868FF">
        <w:t xml:space="preserve"> by State data systems to alter WIC eligibility decisions.</w:t>
      </w:r>
      <w:r w:rsidR="002E764D">
        <w:t xml:space="preserve"> </w:t>
      </w:r>
      <w:r w:rsidRPr="009868FF">
        <w:t xml:space="preserve">From a regulatory point of view, such eligibility </w:t>
      </w:r>
      <w:proofErr w:type="gramStart"/>
      <w:r w:rsidRPr="009868FF">
        <w:t>is based</w:t>
      </w:r>
      <w:proofErr w:type="gramEnd"/>
      <w:r w:rsidRPr="009868FF">
        <w:t xml:space="preserve"> on the means test provided by other programs such as TANF, SNAP, Medicaid, and, at State option, other programs selected by a State agency.</w:t>
      </w:r>
      <w:r w:rsidR="002E764D">
        <w:t xml:space="preserve"> </w:t>
      </w:r>
      <w:r w:rsidRPr="009868FF">
        <w:t xml:space="preserve">As long as the participant is a bona fide participant in such other programs, apparent discrepancies in income amounts </w:t>
      </w:r>
      <w:proofErr w:type="gramStart"/>
      <w:r w:rsidRPr="009868FF">
        <w:t>need not be edited from WIC files nor examined for potential effects on WIC eligibility</w:t>
      </w:r>
      <w:proofErr w:type="gramEnd"/>
      <w:r w:rsidRPr="009868FF">
        <w:t>.</w:t>
      </w:r>
    </w:p>
    <w:p w14:paraId="2CB4D928"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30FBADBF" w14:textId="28649191"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tab/>
        <w:t>For Indian</w:t>
      </w:r>
      <w:r w:rsidR="008C17A9">
        <w:t xml:space="preserve"> Tribal Organization</w:t>
      </w:r>
      <w:r w:rsidRPr="009868FF">
        <w:t xml:space="preserve"> State agencies, which have opted to implement alternative income eligibility procedures, as set forth in Section 246.7(d)(2)(viii) of the Federal WIC regulations, self-declared incomes may be stated in dollars or selected from income codes in MDS </w:t>
      </w:r>
      <w:r w:rsidR="009E24E3">
        <w:t>i</w:t>
      </w:r>
      <w:r w:rsidRPr="009868FF">
        <w:t>tem 13c.</w:t>
      </w:r>
    </w:p>
    <w:p w14:paraId="4245468A"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76AFE0EA"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rPr>
          <w:b/>
        </w:rPr>
        <w:t>Column position</w:t>
      </w:r>
      <w:r w:rsidRPr="009868FF">
        <w:tab/>
        <w:t>66 - 70</w:t>
      </w:r>
    </w:p>
    <w:p w14:paraId="54546778"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4512472D"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rPr>
          <w:b/>
        </w:rPr>
        <w:t>Field length</w:t>
      </w:r>
      <w:r w:rsidRPr="009868FF">
        <w:tab/>
        <w:t>5</w:t>
      </w:r>
    </w:p>
    <w:p w14:paraId="6941685B"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0D4D5130"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rPr>
          <w:b/>
        </w:rPr>
        <w:t>Data type</w:t>
      </w:r>
      <w:r w:rsidRPr="009868FF">
        <w:tab/>
        <w:t>Numeric</w:t>
      </w:r>
    </w:p>
    <w:p w14:paraId="6A306804"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5E134987"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tab/>
        <w:t>States may enter income for adjunctively income eligible participants either in 13a or in 13c.</w:t>
      </w:r>
    </w:p>
    <w:p w14:paraId="24F8A559"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71EC10FC"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rPr>
          <w:b/>
          <w:bCs/>
        </w:rPr>
        <w:t>Notes</w:t>
      </w:r>
      <w:r w:rsidRPr="009868FF">
        <w:tab/>
        <w:t>If a record does not contain a dollar amount income in column positions 66 to 70, an income value should be present in column positions 72 to 73.</w:t>
      </w:r>
    </w:p>
    <w:p w14:paraId="08548298"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2D22BC30" w14:textId="1D22512C"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rPr>
          <w:i/>
          <w:iCs/>
        </w:rPr>
      </w:pPr>
      <w:r w:rsidRPr="009868FF">
        <w:tab/>
      </w:r>
      <w:r w:rsidRPr="009868FF">
        <w:rPr>
          <w:b/>
          <w:bCs/>
          <w:i/>
          <w:iCs/>
        </w:rPr>
        <w:t xml:space="preserve">Zero </w:t>
      </w:r>
      <w:proofErr w:type="gramStart"/>
      <w:r w:rsidRPr="009868FF">
        <w:rPr>
          <w:b/>
          <w:bCs/>
          <w:i/>
          <w:iCs/>
        </w:rPr>
        <w:t>should be used</w:t>
      </w:r>
      <w:proofErr w:type="gramEnd"/>
      <w:r w:rsidRPr="009868FF">
        <w:rPr>
          <w:b/>
          <w:bCs/>
          <w:i/>
          <w:iCs/>
        </w:rPr>
        <w:t xml:space="preserve"> only to indicate an income of zero</w:t>
      </w:r>
      <w:r w:rsidRPr="009868FF">
        <w:t>.</w:t>
      </w:r>
      <w:r w:rsidR="002E764D">
        <w:t xml:space="preserve"> </w:t>
      </w:r>
      <w:r w:rsidRPr="009868FF">
        <w:rPr>
          <w:i/>
          <w:iCs/>
        </w:rPr>
        <w:t>Zero may not indicate missing values or values not reported.</w:t>
      </w:r>
      <w:r w:rsidR="002E764D">
        <w:rPr>
          <w:i/>
          <w:iCs/>
        </w:rPr>
        <w:t xml:space="preserve"> </w:t>
      </w:r>
      <w:r w:rsidRPr="009868FF">
        <w:rPr>
          <w:i/>
          <w:iCs/>
        </w:rPr>
        <w:t xml:space="preserve">Income that is missing or not available </w:t>
      </w:r>
      <w:proofErr w:type="gramStart"/>
      <w:r w:rsidRPr="009868FF">
        <w:rPr>
          <w:i/>
          <w:iCs/>
        </w:rPr>
        <w:t>should be left</w:t>
      </w:r>
      <w:proofErr w:type="gramEnd"/>
      <w:r w:rsidRPr="009868FF">
        <w:rPr>
          <w:i/>
          <w:iCs/>
        </w:rPr>
        <w:t xml:space="preserve"> blank.</w:t>
      </w:r>
    </w:p>
    <w:p w14:paraId="289A5568"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43CB33B3" w14:textId="77777777" w:rsidR="00B43130" w:rsidRPr="009868FF" w:rsidRDefault="00B43130" w:rsidP="000A16E2">
      <w:pPr>
        <w:tabs>
          <w:tab w:val="clear" w:pos="1080"/>
          <w:tab w:val="clear" w:pos="1440"/>
          <w:tab w:val="clear" w:pos="1800"/>
          <w:tab w:val="left" w:pos="2860"/>
        </w:tabs>
        <w:spacing w:line="240" w:lineRule="auto"/>
        <w:rPr>
          <w:b/>
          <w:bCs/>
          <w:i/>
          <w:iCs/>
        </w:rPr>
      </w:pPr>
      <w:r w:rsidRPr="009868FF">
        <w:br w:type="page"/>
      </w:r>
      <w:r w:rsidRPr="009868FF">
        <w:rPr>
          <w:b/>
          <w:bCs/>
          <w:i/>
          <w:iCs/>
        </w:rPr>
        <w:lastRenderedPageBreak/>
        <w:t>13b.</w:t>
      </w:r>
      <w:r w:rsidRPr="009868FF">
        <w:rPr>
          <w:b/>
          <w:bCs/>
          <w:i/>
          <w:iCs/>
        </w:rPr>
        <w:tab/>
        <w:t>Income Period</w:t>
      </w:r>
    </w:p>
    <w:p w14:paraId="658B275A"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267192EB"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6E1E186F" w14:textId="7711E9B8"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rPr>
          <w:b/>
        </w:rPr>
        <w:t>Description</w:t>
      </w:r>
      <w:r w:rsidRPr="009868FF">
        <w:tab/>
        <w:t xml:space="preserve">The period covered by the amount described in </w:t>
      </w:r>
      <w:r w:rsidR="002F76F6" w:rsidRPr="008C54D8">
        <w:rPr>
          <w:b/>
          <w:i/>
        </w:rPr>
        <w:t>Family Income</w:t>
      </w:r>
      <w:r w:rsidRPr="009868FF">
        <w:t xml:space="preserve"> (item 13a).</w:t>
      </w:r>
      <w:r w:rsidR="002E764D">
        <w:t xml:space="preserve"> </w:t>
      </w:r>
    </w:p>
    <w:p w14:paraId="139C5D14"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70AB7A64"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tab/>
        <w:t>1</w:t>
      </w:r>
      <w:r w:rsidRPr="009868FF">
        <w:tab/>
        <w:t>=</w:t>
      </w:r>
      <w:r w:rsidRPr="009868FF">
        <w:tab/>
        <w:t>Weekly</w:t>
      </w:r>
    </w:p>
    <w:p w14:paraId="7D833C05"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tab/>
        <w:t>2</w:t>
      </w:r>
      <w:r w:rsidRPr="009868FF">
        <w:tab/>
        <w:t>=</w:t>
      </w:r>
      <w:r w:rsidRPr="009868FF">
        <w:tab/>
        <w:t>Monthly</w:t>
      </w:r>
    </w:p>
    <w:p w14:paraId="2EA28906"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tab/>
        <w:t>3</w:t>
      </w:r>
      <w:r w:rsidRPr="009868FF">
        <w:tab/>
        <w:t>=</w:t>
      </w:r>
      <w:r w:rsidRPr="009868FF">
        <w:tab/>
        <w:t xml:space="preserve">Biweekly (every </w:t>
      </w:r>
      <w:r w:rsidR="00A27043">
        <w:t>2</w:t>
      </w:r>
      <w:r w:rsidRPr="009868FF">
        <w:t xml:space="preserve"> weeks)</w:t>
      </w:r>
    </w:p>
    <w:p w14:paraId="2C6F72BD"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tab/>
        <w:t>4</w:t>
      </w:r>
      <w:r w:rsidRPr="009868FF">
        <w:tab/>
        <w:t>=</w:t>
      </w:r>
      <w:r w:rsidRPr="009868FF">
        <w:tab/>
        <w:t>Annually</w:t>
      </w:r>
    </w:p>
    <w:p w14:paraId="4A91820B"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4B36C17A"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rPr>
          <w:b/>
        </w:rPr>
        <w:t>Column position</w:t>
      </w:r>
      <w:r w:rsidRPr="009868FF">
        <w:tab/>
        <w:t>71</w:t>
      </w:r>
    </w:p>
    <w:p w14:paraId="0EA94B3A"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0FB7A4C0"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rPr>
          <w:b/>
        </w:rPr>
        <w:t>Field length</w:t>
      </w:r>
      <w:r w:rsidRPr="009868FF">
        <w:tab/>
        <w:t>1</w:t>
      </w:r>
    </w:p>
    <w:p w14:paraId="13380177"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669CF00B"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rPr>
          <w:b/>
        </w:rPr>
        <w:t>Data type</w:t>
      </w:r>
      <w:r w:rsidRPr="009868FF">
        <w:tab/>
        <w:t>Numeric</w:t>
      </w:r>
    </w:p>
    <w:p w14:paraId="2DB1D095"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199B9DE7"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rPr>
          <w:b/>
          <w:bCs/>
        </w:rPr>
        <w:t>Allowable values</w:t>
      </w:r>
      <w:r w:rsidRPr="009868FF">
        <w:tab/>
        <w:t>1 - 4</w:t>
      </w:r>
    </w:p>
    <w:p w14:paraId="02055C1F"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22ABC364"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rPr>
          <w:b/>
          <w:bCs/>
        </w:rPr>
        <w:t>Notes</w:t>
      </w:r>
      <w:r w:rsidRPr="009868FF">
        <w:tab/>
        <w:t>Income period should be present for every record containing a dollar value for income.</w:t>
      </w:r>
    </w:p>
    <w:p w14:paraId="32739AAA"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1801333E"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tab/>
        <w:t>FNS will convert income expressed in different measures (weekly, monthly, yearly) to annual amounts.</w:t>
      </w:r>
    </w:p>
    <w:p w14:paraId="01178FF1" w14:textId="77777777" w:rsidR="00B43130" w:rsidRPr="009868FF" w:rsidRDefault="00B43130" w:rsidP="000A16E2">
      <w:pPr>
        <w:spacing w:line="240" w:lineRule="auto"/>
      </w:pPr>
    </w:p>
    <w:p w14:paraId="7FF9CFC9" w14:textId="77777777" w:rsidR="00B43130" w:rsidRPr="009868FF" w:rsidRDefault="00B43130" w:rsidP="000A16E2">
      <w:pPr>
        <w:spacing w:line="240" w:lineRule="auto"/>
        <w:sectPr w:rsidR="00B43130" w:rsidRPr="009868FF" w:rsidSect="0047096D">
          <w:pgSz w:w="12240" w:h="15840" w:code="1"/>
          <w:pgMar w:top="1440" w:right="1440" w:bottom="1440" w:left="1440" w:header="720" w:footer="576" w:gutter="0"/>
          <w:cols w:space="720"/>
        </w:sectPr>
      </w:pPr>
    </w:p>
    <w:p w14:paraId="2DA55DEA" w14:textId="77777777" w:rsidR="00B43130" w:rsidRPr="009868FF" w:rsidRDefault="00B43130" w:rsidP="000A16E2">
      <w:pPr>
        <w:spacing w:line="240" w:lineRule="auto"/>
        <w:rPr>
          <w:b/>
          <w:bCs/>
          <w:i/>
          <w:iCs/>
        </w:rPr>
      </w:pPr>
      <w:r w:rsidRPr="009868FF">
        <w:rPr>
          <w:b/>
          <w:bCs/>
          <w:i/>
          <w:iCs/>
        </w:rPr>
        <w:lastRenderedPageBreak/>
        <w:t>13c.</w:t>
      </w:r>
      <w:r w:rsidRPr="009868FF">
        <w:rPr>
          <w:b/>
          <w:bCs/>
          <w:i/>
          <w:iCs/>
        </w:rPr>
        <w:tab/>
        <w:t>Income Ranges for Participants with Adjunct Eligibility</w:t>
      </w:r>
    </w:p>
    <w:p w14:paraId="3C109DD2" w14:textId="77777777" w:rsidR="00B43130" w:rsidRPr="009868FF" w:rsidRDefault="00B43130" w:rsidP="000A16E2">
      <w:pPr>
        <w:tabs>
          <w:tab w:val="clear" w:pos="720"/>
          <w:tab w:val="clear" w:pos="1080"/>
          <w:tab w:val="clear" w:pos="1440"/>
          <w:tab w:val="clear" w:pos="1800"/>
          <w:tab w:val="left" w:pos="2862"/>
          <w:tab w:val="left" w:pos="3222"/>
        </w:tabs>
        <w:spacing w:line="240" w:lineRule="auto"/>
        <w:ind w:left="2860" w:hanging="2860"/>
        <w:rPr>
          <w:bCs/>
        </w:rPr>
      </w:pPr>
    </w:p>
    <w:p w14:paraId="64834386" w14:textId="77777777" w:rsidR="00B43130" w:rsidRDefault="00B43130" w:rsidP="000A16E2">
      <w:pPr>
        <w:tabs>
          <w:tab w:val="clear" w:pos="720"/>
          <w:tab w:val="clear" w:pos="1080"/>
          <w:tab w:val="clear" w:pos="1440"/>
          <w:tab w:val="clear" w:pos="1800"/>
          <w:tab w:val="left" w:pos="2862"/>
          <w:tab w:val="left" w:pos="3222"/>
        </w:tabs>
        <w:spacing w:line="240" w:lineRule="auto"/>
        <w:ind w:left="2860" w:hanging="2860"/>
        <w:rPr>
          <w:b/>
        </w:rPr>
      </w:pPr>
    </w:p>
    <w:p w14:paraId="1AC25B66" w14:textId="77777777" w:rsidR="00B43130" w:rsidRPr="009868FF" w:rsidRDefault="00B43130" w:rsidP="000A16E2">
      <w:pPr>
        <w:tabs>
          <w:tab w:val="clear" w:pos="720"/>
          <w:tab w:val="clear" w:pos="1080"/>
          <w:tab w:val="clear" w:pos="1440"/>
          <w:tab w:val="clear" w:pos="1800"/>
          <w:tab w:val="left" w:pos="2862"/>
          <w:tab w:val="left" w:pos="3222"/>
        </w:tabs>
        <w:spacing w:line="240" w:lineRule="auto"/>
        <w:ind w:left="2860" w:hanging="2860"/>
      </w:pPr>
      <w:r w:rsidRPr="009868FF">
        <w:rPr>
          <w:b/>
        </w:rPr>
        <w:t>Description</w:t>
      </w:r>
      <w:r w:rsidRPr="009868FF">
        <w:tab/>
        <w:t>Self-declared income for the family/economic unit expressed in a dollar range for any participant whose income was not required to be determined as part of the WIC certification process.</w:t>
      </w:r>
    </w:p>
    <w:p w14:paraId="2D392B3A" w14:textId="77777777" w:rsidR="00B43130" w:rsidRPr="009868FF" w:rsidRDefault="00B43130" w:rsidP="000A16E2">
      <w:pPr>
        <w:tabs>
          <w:tab w:val="clear" w:pos="720"/>
          <w:tab w:val="clear" w:pos="1080"/>
          <w:tab w:val="clear" w:pos="1440"/>
          <w:tab w:val="clear" w:pos="1800"/>
          <w:tab w:val="left" w:pos="2862"/>
          <w:tab w:val="left" w:pos="3222"/>
        </w:tabs>
        <w:spacing w:line="240" w:lineRule="auto"/>
        <w:ind w:left="2860" w:hanging="2860"/>
      </w:pPr>
    </w:p>
    <w:p w14:paraId="053C1B61" w14:textId="77777777" w:rsidR="00B43130" w:rsidRPr="009868FF" w:rsidRDefault="00B43130" w:rsidP="000A16E2">
      <w:pPr>
        <w:tabs>
          <w:tab w:val="clear" w:pos="720"/>
          <w:tab w:val="clear" w:pos="1080"/>
          <w:tab w:val="clear" w:pos="1440"/>
          <w:tab w:val="clear" w:pos="1800"/>
          <w:tab w:val="left" w:pos="2862"/>
          <w:tab w:val="left" w:pos="3222"/>
        </w:tabs>
        <w:spacing w:line="240" w:lineRule="auto"/>
        <w:ind w:left="2860" w:hanging="2860"/>
      </w:pPr>
      <w:r w:rsidRPr="009868FF">
        <w:tab/>
        <w:t>Participants whose incomes are not required to be determined during WIC certification include adjunctively income-eligible participants and those persons deemed income eligible under optional procedures available to the State agency in Federal WIC Regulations, Section 246.7(d)(2)(vi-vii).</w:t>
      </w:r>
    </w:p>
    <w:p w14:paraId="6DF2FA67" w14:textId="77777777" w:rsidR="00B43130" w:rsidRPr="009868FF" w:rsidRDefault="00B43130" w:rsidP="000A16E2">
      <w:pPr>
        <w:tabs>
          <w:tab w:val="clear" w:pos="720"/>
          <w:tab w:val="clear" w:pos="1080"/>
          <w:tab w:val="clear" w:pos="1440"/>
          <w:tab w:val="clear" w:pos="1800"/>
          <w:tab w:val="left" w:pos="2862"/>
          <w:tab w:val="left" w:pos="3222"/>
        </w:tabs>
        <w:spacing w:line="240" w:lineRule="auto"/>
        <w:ind w:left="2860" w:hanging="2860"/>
      </w:pPr>
    </w:p>
    <w:tbl>
      <w:tblPr>
        <w:tblpPr w:leftFromText="180" w:rightFromText="180" w:vertAnchor="text" w:tblpX="2880" w:tblpY="1"/>
        <w:tblOverlap w:val="never"/>
        <w:tblW w:w="5740" w:type="dxa"/>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1780"/>
        <w:gridCol w:w="960"/>
        <w:gridCol w:w="2040"/>
        <w:gridCol w:w="960"/>
      </w:tblGrid>
      <w:tr w:rsidR="00B43130" w:rsidRPr="00D41A44" w14:paraId="4060223D" w14:textId="77777777" w:rsidTr="0034367A">
        <w:trPr>
          <w:trHeight w:val="144"/>
          <w:tblHeader/>
        </w:trPr>
        <w:tc>
          <w:tcPr>
            <w:tcW w:w="1780" w:type="dxa"/>
            <w:tcBorders>
              <w:top w:val="single" w:sz="4" w:space="0" w:color="auto"/>
              <w:bottom w:val="single" w:sz="4" w:space="0" w:color="auto"/>
            </w:tcBorders>
            <w:shd w:val="clear" w:color="auto" w:fill="C6D9F1" w:themeFill="text2" w:themeFillTint="33"/>
            <w:noWrap/>
            <w:tcMar>
              <w:top w:w="45" w:type="dxa"/>
              <w:left w:w="45" w:type="dxa"/>
              <w:bottom w:w="0" w:type="dxa"/>
              <w:right w:w="45" w:type="dxa"/>
            </w:tcMar>
            <w:vAlign w:val="center"/>
          </w:tcPr>
          <w:p w14:paraId="1D7D3B07" w14:textId="77777777" w:rsidR="00B43130" w:rsidRPr="00D41A44" w:rsidRDefault="00B43130">
            <w:pPr>
              <w:spacing w:line="240" w:lineRule="auto"/>
              <w:rPr>
                <w:rFonts w:ascii="Calibri" w:eastAsia="Arial Unicode MS" w:hAnsi="Calibri" w:cs="Calibri"/>
                <w:b/>
                <w:bCs/>
                <w:sz w:val="20"/>
              </w:rPr>
            </w:pPr>
            <w:r w:rsidRPr="00D41A44">
              <w:rPr>
                <w:rFonts w:ascii="Calibri" w:hAnsi="Calibri" w:cs="Calibri"/>
                <w:b/>
                <w:bCs/>
                <w:sz w:val="20"/>
              </w:rPr>
              <w:t>Monthly</w:t>
            </w:r>
          </w:p>
        </w:tc>
        <w:tc>
          <w:tcPr>
            <w:tcW w:w="960" w:type="dxa"/>
            <w:tcBorders>
              <w:top w:val="single" w:sz="4" w:space="0" w:color="auto"/>
              <w:bottom w:val="single" w:sz="4" w:space="0" w:color="auto"/>
            </w:tcBorders>
            <w:shd w:val="clear" w:color="auto" w:fill="C6D9F1" w:themeFill="text2" w:themeFillTint="33"/>
            <w:noWrap/>
            <w:tcMar>
              <w:top w:w="45" w:type="dxa"/>
              <w:left w:w="45" w:type="dxa"/>
              <w:bottom w:w="0" w:type="dxa"/>
              <w:right w:w="45" w:type="dxa"/>
            </w:tcMar>
            <w:vAlign w:val="center"/>
          </w:tcPr>
          <w:p w14:paraId="684E4DE3" w14:textId="77777777" w:rsidR="00B43130" w:rsidRPr="00D41A44" w:rsidRDefault="00B43130" w:rsidP="0034367A">
            <w:pPr>
              <w:spacing w:line="240" w:lineRule="auto"/>
              <w:rPr>
                <w:rFonts w:ascii="Calibri" w:eastAsia="Arial Unicode MS" w:hAnsi="Calibri" w:cs="Calibri"/>
                <w:b/>
                <w:bCs/>
                <w:sz w:val="20"/>
              </w:rPr>
            </w:pPr>
            <w:r w:rsidRPr="00D41A44">
              <w:rPr>
                <w:rFonts w:ascii="Calibri" w:hAnsi="Calibri" w:cs="Calibri"/>
                <w:b/>
                <w:bCs/>
                <w:sz w:val="20"/>
              </w:rPr>
              <w:t>Code</w:t>
            </w:r>
          </w:p>
        </w:tc>
        <w:tc>
          <w:tcPr>
            <w:tcW w:w="2040" w:type="dxa"/>
            <w:tcBorders>
              <w:top w:val="single" w:sz="4" w:space="0" w:color="auto"/>
              <w:bottom w:val="single" w:sz="4" w:space="0" w:color="auto"/>
            </w:tcBorders>
            <w:shd w:val="clear" w:color="auto" w:fill="C6D9F1" w:themeFill="text2" w:themeFillTint="33"/>
            <w:noWrap/>
            <w:tcMar>
              <w:top w:w="45" w:type="dxa"/>
              <w:left w:w="45" w:type="dxa"/>
              <w:bottom w:w="0" w:type="dxa"/>
              <w:right w:w="45" w:type="dxa"/>
            </w:tcMar>
            <w:vAlign w:val="center"/>
          </w:tcPr>
          <w:p w14:paraId="1F0EEF35" w14:textId="77777777" w:rsidR="00B43130" w:rsidRPr="00D41A44" w:rsidRDefault="00B43130">
            <w:pPr>
              <w:spacing w:line="240" w:lineRule="auto"/>
              <w:rPr>
                <w:rFonts w:ascii="Calibri" w:eastAsia="Arial Unicode MS" w:hAnsi="Calibri" w:cs="Calibri"/>
                <w:b/>
                <w:bCs/>
                <w:sz w:val="20"/>
              </w:rPr>
            </w:pPr>
            <w:r w:rsidRPr="00D41A44">
              <w:rPr>
                <w:rFonts w:ascii="Calibri" w:hAnsi="Calibri" w:cs="Calibri"/>
                <w:b/>
                <w:bCs/>
                <w:sz w:val="20"/>
              </w:rPr>
              <w:t>Annually</w:t>
            </w:r>
          </w:p>
        </w:tc>
        <w:tc>
          <w:tcPr>
            <w:tcW w:w="960" w:type="dxa"/>
            <w:tcBorders>
              <w:top w:val="single" w:sz="4" w:space="0" w:color="auto"/>
              <w:bottom w:val="single" w:sz="4" w:space="0" w:color="auto"/>
            </w:tcBorders>
            <w:shd w:val="clear" w:color="auto" w:fill="C6D9F1" w:themeFill="text2" w:themeFillTint="33"/>
            <w:noWrap/>
            <w:tcMar>
              <w:top w:w="45" w:type="dxa"/>
              <w:left w:w="45" w:type="dxa"/>
              <w:bottom w:w="0" w:type="dxa"/>
              <w:right w:w="45" w:type="dxa"/>
            </w:tcMar>
            <w:vAlign w:val="center"/>
          </w:tcPr>
          <w:p w14:paraId="1AFB93C1" w14:textId="77777777" w:rsidR="00B43130" w:rsidRPr="00D41A44" w:rsidRDefault="00B43130" w:rsidP="0034367A">
            <w:pPr>
              <w:spacing w:line="240" w:lineRule="auto"/>
              <w:rPr>
                <w:rFonts w:ascii="Calibri" w:eastAsia="Arial Unicode MS" w:hAnsi="Calibri" w:cs="Calibri"/>
                <w:b/>
                <w:bCs/>
                <w:sz w:val="20"/>
              </w:rPr>
            </w:pPr>
            <w:r w:rsidRPr="00D41A44">
              <w:rPr>
                <w:rFonts w:ascii="Calibri" w:hAnsi="Calibri" w:cs="Calibri"/>
                <w:b/>
                <w:bCs/>
                <w:sz w:val="20"/>
              </w:rPr>
              <w:t>Code</w:t>
            </w:r>
          </w:p>
        </w:tc>
      </w:tr>
      <w:tr w:rsidR="00B43130" w:rsidRPr="00D41A44" w14:paraId="28216347" w14:textId="77777777" w:rsidTr="0034367A">
        <w:trPr>
          <w:trHeight w:val="144"/>
        </w:trPr>
        <w:tc>
          <w:tcPr>
            <w:tcW w:w="0" w:type="auto"/>
            <w:tcBorders>
              <w:top w:val="single" w:sz="4" w:space="0" w:color="auto"/>
            </w:tcBorders>
            <w:noWrap/>
            <w:tcMar>
              <w:top w:w="45" w:type="dxa"/>
              <w:left w:w="45" w:type="dxa"/>
              <w:bottom w:w="0" w:type="dxa"/>
              <w:right w:w="45" w:type="dxa"/>
            </w:tcMar>
            <w:vAlign w:val="bottom"/>
          </w:tcPr>
          <w:p w14:paraId="430E50CE" w14:textId="0C486F62" w:rsidR="00B43130" w:rsidRPr="00D41A44" w:rsidRDefault="00B43130">
            <w:pPr>
              <w:spacing w:line="240" w:lineRule="auto"/>
              <w:rPr>
                <w:rFonts w:ascii="Calibri" w:eastAsia="Arial Unicode MS" w:hAnsi="Calibri" w:cs="Calibri"/>
                <w:sz w:val="20"/>
              </w:rPr>
            </w:pPr>
            <w:r w:rsidRPr="00D41A44">
              <w:rPr>
                <w:rFonts w:ascii="Calibri" w:hAnsi="Calibri" w:cs="Calibri"/>
                <w:sz w:val="20"/>
              </w:rPr>
              <w:t>$0</w:t>
            </w:r>
            <w:r w:rsidR="002E764D">
              <w:rPr>
                <w:rFonts w:ascii="Calibri" w:hAnsi="Calibri" w:cs="Calibri"/>
                <w:sz w:val="20"/>
              </w:rPr>
              <w:t xml:space="preserve"> </w:t>
            </w:r>
            <w:r w:rsidRPr="00D41A44">
              <w:rPr>
                <w:rFonts w:ascii="Calibri" w:hAnsi="Calibri" w:cs="Calibri"/>
                <w:sz w:val="20"/>
              </w:rPr>
              <w:t>- 99</w:t>
            </w:r>
          </w:p>
        </w:tc>
        <w:tc>
          <w:tcPr>
            <w:tcW w:w="0" w:type="auto"/>
            <w:tcBorders>
              <w:top w:val="single" w:sz="4" w:space="0" w:color="auto"/>
            </w:tcBorders>
            <w:noWrap/>
            <w:tcMar>
              <w:top w:w="45" w:type="dxa"/>
              <w:left w:w="45" w:type="dxa"/>
              <w:bottom w:w="0" w:type="dxa"/>
              <w:right w:w="45" w:type="dxa"/>
            </w:tcMar>
            <w:vAlign w:val="bottom"/>
          </w:tcPr>
          <w:p w14:paraId="173ED617" w14:textId="77777777" w:rsidR="00B43130" w:rsidRPr="00D41A44" w:rsidRDefault="00B43130">
            <w:pPr>
              <w:spacing w:line="240" w:lineRule="auto"/>
              <w:jc w:val="center"/>
              <w:rPr>
                <w:rFonts w:ascii="Calibri" w:eastAsia="Arial Unicode MS" w:hAnsi="Calibri" w:cs="Calibri"/>
                <w:sz w:val="20"/>
              </w:rPr>
            </w:pPr>
            <w:r w:rsidRPr="00D41A44">
              <w:rPr>
                <w:rFonts w:ascii="Calibri" w:hAnsi="Calibri" w:cs="Calibri"/>
                <w:sz w:val="20"/>
              </w:rPr>
              <w:t>1</w:t>
            </w:r>
          </w:p>
        </w:tc>
        <w:tc>
          <w:tcPr>
            <w:tcW w:w="0" w:type="auto"/>
            <w:tcBorders>
              <w:top w:val="single" w:sz="4" w:space="0" w:color="auto"/>
            </w:tcBorders>
            <w:noWrap/>
            <w:tcMar>
              <w:top w:w="45" w:type="dxa"/>
              <w:left w:w="45" w:type="dxa"/>
              <w:bottom w:w="0" w:type="dxa"/>
              <w:right w:w="45" w:type="dxa"/>
            </w:tcMar>
            <w:vAlign w:val="bottom"/>
          </w:tcPr>
          <w:p w14:paraId="60A7EF5E" w14:textId="77E26844" w:rsidR="00B43130" w:rsidRPr="00D41A44" w:rsidRDefault="00B43130">
            <w:pPr>
              <w:spacing w:line="240" w:lineRule="auto"/>
              <w:rPr>
                <w:rFonts w:ascii="Calibri" w:eastAsia="Arial Unicode MS" w:hAnsi="Calibri" w:cs="Calibri"/>
                <w:sz w:val="20"/>
              </w:rPr>
            </w:pPr>
            <w:r w:rsidRPr="00D41A44">
              <w:rPr>
                <w:rFonts w:ascii="Calibri" w:hAnsi="Calibri" w:cs="Calibri"/>
                <w:sz w:val="20"/>
              </w:rPr>
              <w:t>$0</w:t>
            </w:r>
            <w:r w:rsidR="002E764D">
              <w:rPr>
                <w:rFonts w:ascii="Calibri" w:hAnsi="Calibri" w:cs="Calibri"/>
                <w:sz w:val="20"/>
              </w:rPr>
              <w:t xml:space="preserve"> </w:t>
            </w:r>
            <w:r w:rsidRPr="00D41A44">
              <w:rPr>
                <w:rFonts w:ascii="Calibri" w:hAnsi="Calibri" w:cs="Calibri"/>
                <w:sz w:val="20"/>
              </w:rPr>
              <w:t>- 1,199</w:t>
            </w:r>
          </w:p>
        </w:tc>
        <w:tc>
          <w:tcPr>
            <w:tcW w:w="0" w:type="auto"/>
            <w:tcBorders>
              <w:top w:val="single" w:sz="4" w:space="0" w:color="auto"/>
            </w:tcBorders>
            <w:noWrap/>
            <w:tcMar>
              <w:top w:w="45" w:type="dxa"/>
              <w:left w:w="45" w:type="dxa"/>
              <w:bottom w:w="0" w:type="dxa"/>
              <w:right w:w="45" w:type="dxa"/>
            </w:tcMar>
            <w:vAlign w:val="bottom"/>
          </w:tcPr>
          <w:p w14:paraId="2596E023" w14:textId="77777777" w:rsidR="00B43130" w:rsidRPr="00D41A44" w:rsidRDefault="00B43130">
            <w:pPr>
              <w:spacing w:line="240" w:lineRule="auto"/>
              <w:jc w:val="center"/>
              <w:rPr>
                <w:rFonts w:ascii="Calibri" w:eastAsia="Arial Unicode MS" w:hAnsi="Calibri" w:cs="Calibri"/>
                <w:sz w:val="20"/>
              </w:rPr>
            </w:pPr>
            <w:r w:rsidRPr="00D41A44">
              <w:rPr>
                <w:rFonts w:ascii="Calibri" w:hAnsi="Calibri" w:cs="Calibri"/>
                <w:sz w:val="20"/>
              </w:rPr>
              <w:t>1</w:t>
            </w:r>
          </w:p>
        </w:tc>
      </w:tr>
      <w:tr w:rsidR="00B43130" w:rsidRPr="00D41A44" w14:paraId="45F29F09" w14:textId="77777777" w:rsidTr="0034367A">
        <w:trPr>
          <w:trHeight w:val="144"/>
        </w:trPr>
        <w:tc>
          <w:tcPr>
            <w:tcW w:w="0" w:type="auto"/>
            <w:noWrap/>
            <w:tcMar>
              <w:top w:w="45" w:type="dxa"/>
              <w:left w:w="45" w:type="dxa"/>
              <w:bottom w:w="0" w:type="dxa"/>
              <w:right w:w="45" w:type="dxa"/>
            </w:tcMar>
            <w:vAlign w:val="bottom"/>
          </w:tcPr>
          <w:p w14:paraId="23EA55FD" w14:textId="77777777" w:rsidR="00B43130" w:rsidRPr="00D41A44" w:rsidRDefault="00B43130">
            <w:pPr>
              <w:spacing w:line="240" w:lineRule="auto"/>
              <w:rPr>
                <w:rFonts w:ascii="Calibri" w:eastAsia="Arial Unicode MS" w:hAnsi="Calibri" w:cs="Calibri"/>
                <w:sz w:val="20"/>
              </w:rPr>
            </w:pPr>
            <w:r w:rsidRPr="00D41A44">
              <w:rPr>
                <w:rFonts w:ascii="Calibri" w:hAnsi="Calibri" w:cs="Calibri"/>
                <w:sz w:val="20"/>
              </w:rPr>
              <w:t>$100 - 199</w:t>
            </w:r>
          </w:p>
        </w:tc>
        <w:tc>
          <w:tcPr>
            <w:tcW w:w="0" w:type="auto"/>
            <w:noWrap/>
            <w:tcMar>
              <w:top w:w="45" w:type="dxa"/>
              <w:left w:w="45" w:type="dxa"/>
              <w:bottom w:w="0" w:type="dxa"/>
              <w:right w:w="45" w:type="dxa"/>
            </w:tcMar>
            <w:vAlign w:val="bottom"/>
          </w:tcPr>
          <w:p w14:paraId="6FF1916A" w14:textId="77777777" w:rsidR="00B43130" w:rsidRPr="00D41A44" w:rsidRDefault="00B43130">
            <w:pPr>
              <w:spacing w:line="240" w:lineRule="auto"/>
              <w:jc w:val="center"/>
              <w:rPr>
                <w:rFonts w:ascii="Calibri" w:eastAsia="Arial Unicode MS" w:hAnsi="Calibri" w:cs="Calibri"/>
                <w:sz w:val="20"/>
              </w:rPr>
            </w:pPr>
            <w:r w:rsidRPr="00D41A44">
              <w:rPr>
                <w:rFonts w:ascii="Calibri" w:hAnsi="Calibri" w:cs="Calibri"/>
                <w:sz w:val="20"/>
              </w:rPr>
              <w:t>2</w:t>
            </w:r>
          </w:p>
        </w:tc>
        <w:tc>
          <w:tcPr>
            <w:tcW w:w="0" w:type="auto"/>
            <w:noWrap/>
            <w:tcMar>
              <w:top w:w="45" w:type="dxa"/>
              <w:left w:w="45" w:type="dxa"/>
              <w:bottom w:w="0" w:type="dxa"/>
              <w:right w:w="45" w:type="dxa"/>
            </w:tcMar>
            <w:vAlign w:val="bottom"/>
          </w:tcPr>
          <w:p w14:paraId="21648CCA" w14:textId="77777777" w:rsidR="00B43130" w:rsidRPr="00D41A44" w:rsidRDefault="00B43130">
            <w:pPr>
              <w:spacing w:line="240" w:lineRule="auto"/>
              <w:rPr>
                <w:rFonts w:ascii="Calibri" w:eastAsia="Arial Unicode MS" w:hAnsi="Calibri" w:cs="Calibri"/>
                <w:sz w:val="20"/>
              </w:rPr>
            </w:pPr>
            <w:r w:rsidRPr="00D41A44">
              <w:rPr>
                <w:rFonts w:ascii="Calibri" w:hAnsi="Calibri" w:cs="Calibri"/>
                <w:sz w:val="20"/>
              </w:rPr>
              <w:t>$1,200 - 2,399</w:t>
            </w:r>
          </w:p>
        </w:tc>
        <w:tc>
          <w:tcPr>
            <w:tcW w:w="0" w:type="auto"/>
            <w:noWrap/>
            <w:tcMar>
              <w:top w:w="45" w:type="dxa"/>
              <w:left w:w="45" w:type="dxa"/>
              <w:bottom w:w="0" w:type="dxa"/>
              <w:right w:w="45" w:type="dxa"/>
            </w:tcMar>
            <w:vAlign w:val="bottom"/>
          </w:tcPr>
          <w:p w14:paraId="2979EFD6" w14:textId="77777777" w:rsidR="00B43130" w:rsidRPr="00D41A44" w:rsidRDefault="00B43130">
            <w:pPr>
              <w:spacing w:line="240" w:lineRule="auto"/>
              <w:jc w:val="center"/>
              <w:rPr>
                <w:rFonts w:ascii="Calibri" w:eastAsia="Arial Unicode MS" w:hAnsi="Calibri" w:cs="Calibri"/>
                <w:sz w:val="20"/>
              </w:rPr>
            </w:pPr>
            <w:r w:rsidRPr="00D41A44">
              <w:rPr>
                <w:rFonts w:ascii="Calibri" w:hAnsi="Calibri" w:cs="Calibri"/>
                <w:sz w:val="20"/>
              </w:rPr>
              <w:t>2</w:t>
            </w:r>
          </w:p>
        </w:tc>
      </w:tr>
      <w:tr w:rsidR="00B43130" w:rsidRPr="00D41A44" w14:paraId="3125C97C" w14:textId="77777777" w:rsidTr="0034367A">
        <w:trPr>
          <w:trHeight w:val="144"/>
        </w:trPr>
        <w:tc>
          <w:tcPr>
            <w:tcW w:w="0" w:type="auto"/>
            <w:noWrap/>
            <w:tcMar>
              <w:top w:w="45" w:type="dxa"/>
              <w:left w:w="45" w:type="dxa"/>
              <w:bottom w:w="0" w:type="dxa"/>
              <w:right w:w="45" w:type="dxa"/>
            </w:tcMar>
            <w:vAlign w:val="bottom"/>
          </w:tcPr>
          <w:p w14:paraId="07CC0240" w14:textId="77777777" w:rsidR="00B43130" w:rsidRPr="00D41A44" w:rsidRDefault="00B43130">
            <w:pPr>
              <w:spacing w:line="240" w:lineRule="auto"/>
              <w:rPr>
                <w:rFonts w:ascii="Calibri" w:eastAsia="Arial Unicode MS" w:hAnsi="Calibri" w:cs="Calibri"/>
                <w:sz w:val="20"/>
              </w:rPr>
            </w:pPr>
            <w:r w:rsidRPr="00D41A44">
              <w:rPr>
                <w:rFonts w:ascii="Calibri" w:hAnsi="Calibri" w:cs="Calibri"/>
                <w:sz w:val="20"/>
              </w:rPr>
              <w:t>$200 - 299</w:t>
            </w:r>
          </w:p>
        </w:tc>
        <w:tc>
          <w:tcPr>
            <w:tcW w:w="0" w:type="auto"/>
            <w:noWrap/>
            <w:tcMar>
              <w:top w:w="45" w:type="dxa"/>
              <w:left w:w="45" w:type="dxa"/>
              <w:bottom w:w="0" w:type="dxa"/>
              <w:right w:w="45" w:type="dxa"/>
            </w:tcMar>
            <w:vAlign w:val="bottom"/>
          </w:tcPr>
          <w:p w14:paraId="387F0CE5" w14:textId="77777777" w:rsidR="00B43130" w:rsidRPr="00D41A44" w:rsidRDefault="00B43130">
            <w:pPr>
              <w:spacing w:line="240" w:lineRule="auto"/>
              <w:jc w:val="center"/>
              <w:rPr>
                <w:rFonts w:ascii="Calibri" w:eastAsia="Arial Unicode MS" w:hAnsi="Calibri" w:cs="Calibri"/>
                <w:sz w:val="20"/>
              </w:rPr>
            </w:pPr>
            <w:r w:rsidRPr="00D41A44">
              <w:rPr>
                <w:rFonts w:ascii="Calibri" w:hAnsi="Calibri" w:cs="Calibri"/>
                <w:sz w:val="20"/>
              </w:rPr>
              <w:t>3</w:t>
            </w:r>
          </w:p>
        </w:tc>
        <w:tc>
          <w:tcPr>
            <w:tcW w:w="0" w:type="auto"/>
            <w:noWrap/>
            <w:tcMar>
              <w:top w:w="45" w:type="dxa"/>
              <w:left w:w="45" w:type="dxa"/>
              <w:bottom w:w="0" w:type="dxa"/>
              <w:right w:w="45" w:type="dxa"/>
            </w:tcMar>
            <w:vAlign w:val="bottom"/>
          </w:tcPr>
          <w:p w14:paraId="7D1E7724" w14:textId="77777777" w:rsidR="00B43130" w:rsidRPr="00D41A44" w:rsidRDefault="00B43130">
            <w:pPr>
              <w:spacing w:line="240" w:lineRule="auto"/>
              <w:rPr>
                <w:rFonts w:ascii="Calibri" w:eastAsia="Arial Unicode MS" w:hAnsi="Calibri" w:cs="Calibri"/>
                <w:sz w:val="20"/>
              </w:rPr>
            </w:pPr>
            <w:r w:rsidRPr="00D41A44">
              <w:rPr>
                <w:rFonts w:ascii="Calibri" w:hAnsi="Calibri" w:cs="Calibri"/>
                <w:sz w:val="20"/>
              </w:rPr>
              <w:t>$2,400 - 3,599</w:t>
            </w:r>
          </w:p>
        </w:tc>
        <w:tc>
          <w:tcPr>
            <w:tcW w:w="0" w:type="auto"/>
            <w:noWrap/>
            <w:tcMar>
              <w:top w:w="45" w:type="dxa"/>
              <w:left w:w="45" w:type="dxa"/>
              <w:bottom w:w="0" w:type="dxa"/>
              <w:right w:w="45" w:type="dxa"/>
            </w:tcMar>
            <w:vAlign w:val="bottom"/>
          </w:tcPr>
          <w:p w14:paraId="14CDAB00" w14:textId="77777777" w:rsidR="00B43130" w:rsidRPr="00D41A44" w:rsidRDefault="00B43130">
            <w:pPr>
              <w:spacing w:line="240" w:lineRule="auto"/>
              <w:jc w:val="center"/>
              <w:rPr>
                <w:rFonts w:ascii="Calibri" w:eastAsia="Arial Unicode MS" w:hAnsi="Calibri" w:cs="Calibri"/>
                <w:sz w:val="20"/>
              </w:rPr>
            </w:pPr>
            <w:r w:rsidRPr="00D41A44">
              <w:rPr>
                <w:rFonts w:ascii="Calibri" w:hAnsi="Calibri" w:cs="Calibri"/>
                <w:sz w:val="20"/>
              </w:rPr>
              <w:t>3</w:t>
            </w:r>
          </w:p>
        </w:tc>
      </w:tr>
      <w:tr w:rsidR="00B43130" w:rsidRPr="00D41A44" w14:paraId="3CEE0B41" w14:textId="77777777" w:rsidTr="0034367A">
        <w:trPr>
          <w:trHeight w:val="144"/>
        </w:trPr>
        <w:tc>
          <w:tcPr>
            <w:tcW w:w="0" w:type="auto"/>
            <w:noWrap/>
            <w:tcMar>
              <w:top w:w="45" w:type="dxa"/>
              <w:left w:w="45" w:type="dxa"/>
              <w:bottom w:w="0" w:type="dxa"/>
              <w:right w:w="45" w:type="dxa"/>
            </w:tcMar>
            <w:vAlign w:val="bottom"/>
          </w:tcPr>
          <w:p w14:paraId="11AF7384" w14:textId="77777777" w:rsidR="00B43130" w:rsidRPr="00D41A44" w:rsidRDefault="00B43130">
            <w:pPr>
              <w:spacing w:line="240" w:lineRule="auto"/>
              <w:rPr>
                <w:rFonts w:ascii="Calibri" w:eastAsia="Arial Unicode MS" w:hAnsi="Calibri" w:cs="Calibri"/>
                <w:sz w:val="20"/>
              </w:rPr>
            </w:pPr>
            <w:r w:rsidRPr="00D41A44">
              <w:rPr>
                <w:rFonts w:ascii="Calibri" w:hAnsi="Calibri" w:cs="Calibri"/>
                <w:sz w:val="20"/>
              </w:rPr>
              <w:t>$300 - 399</w:t>
            </w:r>
          </w:p>
        </w:tc>
        <w:tc>
          <w:tcPr>
            <w:tcW w:w="0" w:type="auto"/>
            <w:noWrap/>
            <w:tcMar>
              <w:top w:w="45" w:type="dxa"/>
              <w:left w:w="45" w:type="dxa"/>
              <w:bottom w:w="0" w:type="dxa"/>
              <w:right w:w="45" w:type="dxa"/>
            </w:tcMar>
            <w:vAlign w:val="bottom"/>
          </w:tcPr>
          <w:p w14:paraId="12EF3DC9" w14:textId="77777777" w:rsidR="00B43130" w:rsidRPr="00D41A44" w:rsidRDefault="00B43130">
            <w:pPr>
              <w:spacing w:line="240" w:lineRule="auto"/>
              <w:jc w:val="center"/>
              <w:rPr>
                <w:rFonts w:ascii="Calibri" w:eastAsia="Arial Unicode MS" w:hAnsi="Calibri" w:cs="Calibri"/>
                <w:sz w:val="20"/>
              </w:rPr>
            </w:pPr>
            <w:r w:rsidRPr="00D41A44">
              <w:rPr>
                <w:rFonts w:ascii="Calibri" w:hAnsi="Calibri" w:cs="Calibri"/>
                <w:sz w:val="20"/>
              </w:rPr>
              <w:t>4</w:t>
            </w:r>
          </w:p>
        </w:tc>
        <w:tc>
          <w:tcPr>
            <w:tcW w:w="0" w:type="auto"/>
            <w:noWrap/>
            <w:tcMar>
              <w:top w:w="45" w:type="dxa"/>
              <w:left w:w="45" w:type="dxa"/>
              <w:bottom w:w="0" w:type="dxa"/>
              <w:right w:w="45" w:type="dxa"/>
            </w:tcMar>
            <w:vAlign w:val="bottom"/>
          </w:tcPr>
          <w:p w14:paraId="7F220FA6" w14:textId="77777777" w:rsidR="00B43130" w:rsidRPr="00D41A44" w:rsidRDefault="00B43130">
            <w:pPr>
              <w:spacing w:line="240" w:lineRule="auto"/>
              <w:rPr>
                <w:rFonts w:ascii="Calibri" w:eastAsia="Arial Unicode MS" w:hAnsi="Calibri" w:cs="Calibri"/>
                <w:sz w:val="20"/>
              </w:rPr>
            </w:pPr>
            <w:r w:rsidRPr="00D41A44">
              <w:rPr>
                <w:rFonts w:ascii="Calibri" w:hAnsi="Calibri" w:cs="Calibri"/>
                <w:sz w:val="20"/>
              </w:rPr>
              <w:t>$3,600 - 4,799</w:t>
            </w:r>
          </w:p>
        </w:tc>
        <w:tc>
          <w:tcPr>
            <w:tcW w:w="0" w:type="auto"/>
            <w:noWrap/>
            <w:tcMar>
              <w:top w:w="45" w:type="dxa"/>
              <w:left w:w="45" w:type="dxa"/>
              <w:bottom w:w="0" w:type="dxa"/>
              <w:right w:w="45" w:type="dxa"/>
            </w:tcMar>
            <w:vAlign w:val="bottom"/>
          </w:tcPr>
          <w:p w14:paraId="58BF4605" w14:textId="77777777" w:rsidR="00B43130" w:rsidRPr="00D41A44" w:rsidRDefault="00B43130">
            <w:pPr>
              <w:spacing w:line="240" w:lineRule="auto"/>
              <w:jc w:val="center"/>
              <w:rPr>
                <w:rFonts w:ascii="Calibri" w:eastAsia="Arial Unicode MS" w:hAnsi="Calibri" w:cs="Calibri"/>
                <w:sz w:val="20"/>
              </w:rPr>
            </w:pPr>
            <w:r w:rsidRPr="00D41A44">
              <w:rPr>
                <w:rFonts w:ascii="Calibri" w:hAnsi="Calibri" w:cs="Calibri"/>
                <w:sz w:val="20"/>
              </w:rPr>
              <w:t>4</w:t>
            </w:r>
          </w:p>
        </w:tc>
      </w:tr>
      <w:tr w:rsidR="00B43130" w:rsidRPr="00D41A44" w14:paraId="02B4F70D" w14:textId="77777777" w:rsidTr="0034367A">
        <w:trPr>
          <w:trHeight w:val="144"/>
        </w:trPr>
        <w:tc>
          <w:tcPr>
            <w:tcW w:w="0" w:type="auto"/>
            <w:noWrap/>
            <w:tcMar>
              <w:top w:w="45" w:type="dxa"/>
              <w:left w:w="45" w:type="dxa"/>
              <w:bottom w:w="0" w:type="dxa"/>
              <w:right w:w="45" w:type="dxa"/>
            </w:tcMar>
            <w:vAlign w:val="bottom"/>
          </w:tcPr>
          <w:p w14:paraId="13328380" w14:textId="77777777" w:rsidR="00B43130" w:rsidRPr="00D41A44" w:rsidRDefault="00B43130">
            <w:pPr>
              <w:spacing w:line="240" w:lineRule="auto"/>
              <w:rPr>
                <w:rFonts w:ascii="Calibri" w:eastAsia="Arial Unicode MS" w:hAnsi="Calibri" w:cs="Calibri"/>
                <w:sz w:val="20"/>
              </w:rPr>
            </w:pPr>
            <w:r w:rsidRPr="00D41A44">
              <w:rPr>
                <w:rFonts w:ascii="Calibri" w:hAnsi="Calibri" w:cs="Calibri"/>
                <w:sz w:val="20"/>
              </w:rPr>
              <w:t>$400 - 499</w:t>
            </w:r>
          </w:p>
        </w:tc>
        <w:tc>
          <w:tcPr>
            <w:tcW w:w="0" w:type="auto"/>
            <w:noWrap/>
            <w:tcMar>
              <w:top w:w="45" w:type="dxa"/>
              <w:left w:w="45" w:type="dxa"/>
              <w:bottom w:w="0" w:type="dxa"/>
              <w:right w:w="45" w:type="dxa"/>
            </w:tcMar>
            <w:vAlign w:val="bottom"/>
          </w:tcPr>
          <w:p w14:paraId="13EB7289" w14:textId="77777777" w:rsidR="00B43130" w:rsidRPr="00D41A44" w:rsidRDefault="00B43130">
            <w:pPr>
              <w:spacing w:line="240" w:lineRule="auto"/>
              <w:jc w:val="center"/>
              <w:rPr>
                <w:rFonts w:ascii="Calibri" w:eastAsia="Arial Unicode MS" w:hAnsi="Calibri" w:cs="Calibri"/>
                <w:sz w:val="20"/>
              </w:rPr>
            </w:pPr>
            <w:r w:rsidRPr="00D41A44">
              <w:rPr>
                <w:rFonts w:ascii="Calibri" w:hAnsi="Calibri" w:cs="Calibri"/>
                <w:sz w:val="20"/>
              </w:rPr>
              <w:t>5</w:t>
            </w:r>
          </w:p>
        </w:tc>
        <w:tc>
          <w:tcPr>
            <w:tcW w:w="0" w:type="auto"/>
            <w:noWrap/>
            <w:tcMar>
              <w:top w:w="45" w:type="dxa"/>
              <w:left w:w="45" w:type="dxa"/>
              <w:bottom w:w="0" w:type="dxa"/>
              <w:right w:w="45" w:type="dxa"/>
            </w:tcMar>
            <w:vAlign w:val="bottom"/>
          </w:tcPr>
          <w:p w14:paraId="4A95AB9D" w14:textId="77777777" w:rsidR="00B43130" w:rsidRPr="00D41A44" w:rsidRDefault="00B43130">
            <w:pPr>
              <w:spacing w:line="240" w:lineRule="auto"/>
              <w:rPr>
                <w:rFonts w:ascii="Calibri" w:eastAsia="Arial Unicode MS" w:hAnsi="Calibri" w:cs="Calibri"/>
                <w:sz w:val="20"/>
              </w:rPr>
            </w:pPr>
            <w:r w:rsidRPr="00D41A44">
              <w:rPr>
                <w:rFonts w:ascii="Calibri" w:hAnsi="Calibri" w:cs="Calibri"/>
                <w:sz w:val="20"/>
              </w:rPr>
              <w:t>$4,800 - 5,999</w:t>
            </w:r>
          </w:p>
        </w:tc>
        <w:tc>
          <w:tcPr>
            <w:tcW w:w="0" w:type="auto"/>
            <w:noWrap/>
            <w:tcMar>
              <w:top w:w="45" w:type="dxa"/>
              <w:left w:w="45" w:type="dxa"/>
              <w:bottom w:w="0" w:type="dxa"/>
              <w:right w:w="45" w:type="dxa"/>
            </w:tcMar>
            <w:vAlign w:val="bottom"/>
          </w:tcPr>
          <w:p w14:paraId="6AE58890" w14:textId="77777777" w:rsidR="00B43130" w:rsidRPr="00D41A44" w:rsidRDefault="00B43130">
            <w:pPr>
              <w:spacing w:line="240" w:lineRule="auto"/>
              <w:jc w:val="center"/>
              <w:rPr>
                <w:rFonts w:ascii="Calibri" w:eastAsia="Arial Unicode MS" w:hAnsi="Calibri" w:cs="Calibri"/>
                <w:sz w:val="20"/>
              </w:rPr>
            </w:pPr>
            <w:r w:rsidRPr="00D41A44">
              <w:rPr>
                <w:rFonts w:ascii="Calibri" w:hAnsi="Calibri" w:cs="Calibri"/>
                <w:sz w:val="20"/>
              </w:rPr>
              <w:t>5</w:t>
            </w:r>
          </w:p>
        </w:tc>
      </w:tr>
      <w:tr w:rsidR="00B43130" w:rsidRPr="00D41A44" w14:paraId="02E2AC1B" w14:textId="77777777" w:rsidTr="0034367A">
        <w:trPr>
          <w:trHeight w:val="144"/>
        </w:trPr>
        <w:tc>
          <w:tcPr>
            <w:tcW w:w="0" w:type="auto"/>
            <w:noWrap/>
            <w:tcMar>
              <w:top w:w="45" w:type="dxa"/>
              <w:left w:w="45" w:type="dxa"/>
              <w:bottom w:w="0" w:type="dxa"/>
              <w:right w:w="45" w:type="dxa"/>
            </w:tcMar>
            <w:vAlign w:val="bottom"/>
          </w:tcPr>
          <w:p w14:paraId="73764F36" w14:textId="77777777" w:rsidR="00B43130" w:rsidRPr="00D41A44" w:rsidRDefault="00B43130">
            <w:pPr>
              <w:spacing w:line="240" w:lineRule="auto"/>
              <w:rPr>
                <w:rFonts w:ascii="Calibri" w:eastAsia="Arial Unicode MS" w:hAnsi="Calibri" w:cs="Calibri"/>
                <w:sz w:val="20"/>
              </w:rPr>
            </w:pPr>
            <w:r w:rsidRPr="00D41A44">
              <w:rPr>
                <w:rFonts w:ascii="Calibri" w:hAnsi="Calibri" w:cs="Calibri"/>
                <w:sz w:val="20"/>
              </w:rPr>
              <w:t>$500 - 599</w:t>
            </w:r>
          </w:p>
        </w:tc>
        <w:tc>
          <w:tcPr>
            <w:tcW w:w="0" w:type="auto"/>
            <w:noWrap/>
            <w:tcMar>
              <w:top w:w="45" w:type="dxa"/>
              <w:left w:w="45" w:type="dxa"/>
              <w:bottom w:w="0" w:type="dxa"/>
              <w:right w:w="45" w:type="dxa"/>
            </w:tcMar>
            <w:vAlign w:val="bottom"/>
          </w:tcPr>
          <w:p w14:paraId="1CC9D23E" w14:textId="77777777" w:rsidR="00B43130" w:rsidRPr="00D41A44" w:rsidRDefault="00B43130">
            <w:pPr>
              <w:spacing w:line="240" w:lineRule="auto"/>
              <w:jc w:val="center"/>
              <w:rPr>
                <w:rFonts w:ascii="Calibri" w:eastAsia="Arial Unicode MS" w:hAnsi="Calibri" w:cs="Calibri"/>
                <w:sz w:val="20"/>
              </w:rPr>
            </w:pPr>
            <w:r w:rsidRPr="00D41A44">
              <w:rPr>
                <w:rFonts w:ascii="Calibri" w:hAnsi="Calibri" w:cs="Calibri"/>
                <w:sz w:val="20"/>
              </w:rPr>
              <w:t>6</w:t>
            </w:r>
          </w:p>
        </w:tc>
        <w:tc>
          <w:tcPr>
            <w:tcW w:w="0" w:type="auto"/>
            <w:noWrap/>
            <w:tcMar>
              <w:top w:w="45" w:type="dxa"/>
              <w:left w:w="45" w:type="dxa"/>
              <w:bottom w:w="0" w:type="dxa"/>
              <w:right w:w="45" w:type="dxa"/>
            </w:tcMar>
            <w:vAlign w:val="bottom"/>
          </w:tcPr>
          <w:p w14:paraId="0593563D" w14:textId="77777777" w:rsidR="00B43130" w:rsidRPr="00D41A44" w:rsidRDefault="00B43130">
            <w:pPr>
              <w:spacing w:line="240" w:lineRule="auto"/>
              <w:rPr>
                <w:rFonts w:ascii="Calibri" w:eastAsia="Arial Unicode MS" w:hAnsi="Calibri" w:cs="Calibri"/>
                <w:sz w:val="20"/>
              </w:rPr>
            </w:pPr>
            <w:r w:rsidRPr="00D41A44">
              <w:rPr>
                <w:rFonts w:ascii="Calibri" w:hAnsi="Calibri" w:cs="Calibri"/>
                <w:sz w:val="20"/>
              </w:rPr>
              <w:t>$6,000 - 7,199</w:t>
            </w:r>
          </w:p>
        </w:tc>
        <w:tc>
          <w:tcPr>
            <w:tcW w:w="0" w:type="auto"/>
            <w:noWrap/>
            <w:tcMar>
              <w:top w:w="45" w:type="dxa"/>
              <w:left w:w="45" w:type="dxa"/>
              <w:bottom w:w="0" w:type="dxa"/>
              <w:right w:w="45" w:type="dxa"/>
            </w:tcMar>
            <w:vAlign w:val="bottom"/>
          </w:tcPr>
          <w:p w14:paraId="0060211B" w14:textId="77777777" w:rsidR="00B43130" w:rsidRPr="00D41A44" w:rsidRDefault="00B43130">
            <w:pPr>
              <w:spacing w:line="240" w:lineRule="auto"/>
              <w:jc w:val="center"/>
              <w:rPr>
                <w:rFonts w:ascii="Calibri" w:eastAsia="Arial Unicode MS" w:hAnsi="Calibri" w:cs="Calibri"/>
                <w:sz w:val="20"/>
              </w:rPr>
            </w:pPr>
            <w:r w:rsidRPr="00D41A44">
              <w:rPr>
                <w:rFonts w:ascii="Calibri" w:hAnsi="Calibri" w:cs="Calibri"/>
                <w:sz w:val="20"/>
              </w:rPr>
              <w:t>6</w:t>
            </w:r>
          </w:p>
        </w:tc>
      </w:tr>
      <w:tr w:rsidR="00B43130" w:rsidRPr="00D41A44" w14:paraId="38E6A58F" w14:textId="77777777" w:rsidTr="0034367A">
        <w:trPr>
          <w:trHeight w:val="144"/>
        </w:trPr>
        <w:tc>
          <w:tcPr>
            <w:tcW w:w="0" w:type="auto"/>
            <w:noWrap/>
            <w:tcMar>
              <w:top w:w="45" w:type="dxa"/>
              <w:left w:w="45" w:type="dxa"/>
              <w:bottom w:w="0" w:type="dxa"/>
              <w:right w:w="45" w:type="dxa"/>
            </w:tcMar>
            <w:vAlign w:val="bottom"/>
          </w:tcPr>
          <w:p w14:paraId="4CF12A20" w14:textId="77777777" w:rsidR="00B43130" w:rsidRPr="00D41A44" w:rsidRDefault="00B43130">
            <w:pPr>
              <w:spacing w:line="240" w:lineRule="auto"/>
              <w:rPr>
                <w:rFonts w:ascii="Calibri" w:eastAsia="Arial Unicode MS" w:hAnsi="Calibri" w:cs="Calibri"/>
                <w:sz w:val="20"/>
              </w:rPr>
            </w:pPr>
            <w:r w:rsidRPr="00D41A44">
              <w:rPr>
                <w:rFonts w:ascii="Calibri" w:hAnsi="Calibri" w:cs="Calibri"/>
                <w:sz w:val="20"/>
              </w:rPr>
              <w:t>$600 - 699</w:t>
            </w:r>
          </w:p>
        </w:tc>
        <w:tc>
          <w:tcPr>
            <w:tcW w:w="0" w:type="auto"/>
            <w:noWrap/>
            <w:tcMar>
              <w:top w:w="45" w:type="dxa"/>
              <w:left w:w="45" w:type="dxa"/>
              <w:bottom w:w="0" w:type="dxa"/>
              <w:right w:w="45" w:type="dxa"/>
            </w:tcMar>
            <w:vAlign w:val="bottom"/>
          </w:tcPr>
          <w:p w14:paraId="5AE9FD2E" w14:textId="77777777" w:rsidR="00B43130" w:rsidRPr="00D41A44" w:rsidRDefault="00B43130">
            <w:pPr>
              <w:spacing w:line="240" w:lineRule="auto"/>
              <w:jc w:val="center"/>
              <w:rPr>
                <w:rFonts w:ascii="Calibri" w:eastAsia="Arial Unicode MS" w:hAnsi="Calibri" w:cs="Calibri"/>
                <w:sz w:val="20"/>
              </w:rPr>
            </w:pPr>
            <w:r w:rsidRPr="00D41A44">
              <w:rPr>
                <w:rFonts w:ascii="Calibri" w:hAnsi="Calibri" w:cs="Calibri"/>
                <w:sz w:val="20"/>
              </w:rPr>
              <w:t>7</w:t>
            </w:r>
          </w:p>
        </w:tc>
        <w:tc>
          <w:tcPr>
            <w:tcW w:w="0" w:type="auto"/>
            <w:noWrap/>
            <w:tcMar>
              <w:top w:w="45" w:type="dxa"/>
              <w:left w:w="45" w:type="dxa"/>
              <w:bottom w:w="0" w:type="dxa"/>
              <w:right w:w="45" w:type="dxa"/>
            </w:tcMar>
            <w:vAlign w:val="bottom"/>
          </w:tcPr>
          <w:p w14:paraId="5DA2B962" w14:textId="77777777" w:rsidR="00B43130" w:rsidRPr="00D41A44" w:rsidRDefault="00B43130">
            <w:pPr>
              <w:spacing w:line="240" w:lineRule="auto"/>
              <w:rPr>
                <w:rFonts w:ascii="Calibri" w:eastAsia="Arial Unicode MS" w:hAnsi="Calibri" w:cs="Calibri"/>
                <w:sz w:val="20"/>
              </w:rPr>
            </w:pPr>
            <w:r w:rsidRPr="00D41A44">
              <w:rPr>
                <w:rFonts w:ascii="Calibri" w:hAnsi="Calibri" w:cs="Calibri"/>
                <w:sz w:val="20"/>
              </w:rPr>
              <w:t>$7,200 - 8,399</w:t>
            </w:r>
          </w:p>
        </w:tc>
        <w:tc>
          <w:tcPr>
            <w:tcW w:w="0" w:type="auto"/>
            <w:noWrap/>
            <w:tcMar>
              <w:top w:w="45" w:type="dxa"/>
              <w:left w:w="45" w:type="dxa"/>
              <w:bottom w:w="0" w:type="dxa"/>
              <w:right w:w="45" w:type="dxa"/>
            </w:tcMar>
            <w:vAlign w:val="bottom"/>
          </w:tcPr>
          <w:p w14:paraId="46AEBF1D" w14:textId="77777777" w:rsidR="00B43130" w:rsidRPr="00D41A44" w:rsidRDefault="00B43130">
            <w:pPr>
              <w:spacing w:line="240" w:lineRule="auto"/>
              <w:jc w:val="center"/>
              <w:rPr>
                <w:rFonts w:ascii="Calibri" w:eastAsia="Arial Unicode MS" w:hAnsi="Calibri" w:cs="Calibri"/>
                <w:sz w:val="20"/>
              </w:rPr>
            </w:pPr>
            <w:r w:rsidRPr="00D41A44">
              <w:rPr>
                <w:rFonts w:ascii="Calibri" w:hAnsi="Calibri" w:cs="Calibri"/>
                <w:sz w:val="20"/>
              </w:rPr>
              <w:t>7</w:t>
            </w:r>
          </w:p>
        </w:tc>
      </w:tr>
      <w:tr w:rsidR="00B43130" w:rsidRPr="00D41A44" w14:paraId="5E0F32BF" w14:textId="77777777" w:rsidTr="0034367A">
        <w:trPr>
          <w:trHeight w:val="144"/>
        </w:trPr>
        <w:tc>
          <w:tcPr>
            <w:tcW w:w="0" w:type="auto"/>
            <w:noWrap/>
            <w:tcMar>
              <w:top w:w="45" w:type="dxa"/>
              <w:left w:w="45" w:type="dxa"/>
              <w:bottom w:w="0" w:type="dxa"/>
              <w:right w:w="45" w:type="dxa"/>
            </w:tcMar>
            <w:vAlign w:val="bottom"/>
          </w:tcPr>
          <w:p w14:paraId="036A399E" w14:textId="77777777" w:rsidR="00B43130" w:rsidRPr="00D41A44" w:rsidRDefault="00B43130">
            <w:pPr>
              <w:spacing w:line="240" w:lineRule="auto"/>
              <w:rPr>
                <w:rFonts w:ascii="Calibri" w:eastAsia="Arial Unicode MS" w:hAnsi="Calibri" w:cs="Calibri"/>
                <w:sz w:val="20"/>
              </w:rPr>
            </w:pPr>
            <w:r w:rsidRPr="00D41A44">
              <w:rPr>
                <w:rFonts w:ascii="Calibri" w:hAnsi="Calibri" w:cs="Calibri"/>
                <w:sz w:val="20"/>
              </w:rPr>
              <w:t>$700 - 799</w:t>
            </w:r>
          </w:p>
        </w:tc>
        <w:tc>
          <w:tcPr>
            <w:tcW w:w="0" w:type="auto"/>
            <w:noWrap/>
            <w:tcMar>
              <w:top w:w="45" w:type="dxa"/>
              <w:left w:w="45" w:type="dxa"/>
              <w:bottom w:w="0" w:type="dxa"/>
              <w:right w:w="45" w:type="dxa"/>
            </w:tcMar>
            <w:vAlign w:val="bottom"/>
          </w:tcPr>
          <w:p w14:paraId="1D310DA2" w14:textId="77777777" w:rsidR="00B43130" w:rsidRPr="00D41A44" w:rsidRDefault="00B43130">
            <w:pPr>
              <w:spacing w:line="240" w:lineRule="auto"/>
              <w:jc w:val="center"/>
              <w:rPr>
                <w:rFonts w:ascii="Calibri" w:eastAsia="Arial Unicode MS" w:hAnsi="Calibri" w:cs="Calibri"/>
                <w:sz w:val="20"/>
              </w:rPr>
            </w:pPr>
            <w:r w:rsidRPr="00D41A44">
              <w:rPr>
                <w:rFonts w:ascii="Calibri" w:hAnsi="Calibri" w:cs="Calibri"/>
                <w:sz w:val="20"/>
              </w:rPr>
              <w:t>8</w:t>
            </w:r>
          </w:p>
        </w:tc>
        <w:tc>
          <w:tcPr>
            <w:tcW w:w="0" w:type="auto"/>
            <w:noWrap/>
            <w:tcMar>
              <w:top w:w="45" w:type="dxa"/>
              <w:left w:w="45" w:type="dxa"/>
              <w:bottom w:w="0" w:type="dxa"/>
              <w:right w:w="45" w:type="dxa"/>
            </w:tcMar>
            <w:vAlign w:val="bottom"/>
          </w:tcPr>
          <w:p w14:paraId="7DE4D245" w14:textId="77777777" w:rsidR="00B43130" w:rsidRPr="00D41A44" w:rsidRDefault="00B43130">
            <w:pPr>
              <w:spacing w:line="240" w:lineRule="auto"/>
              <w:rPr>
                <w:rFonts w:ascii="Calibri" w:eastAsia="Arial Unicode MS" w:hAnsi="Calibri" w:cs="Calibri"/>
                <w:sz w:val="20"/>
              </w:rPr>
            </w:pPr>
            <w:r w:rsidRPr="00D41A44">
              <w:rPr>
                <w:rFonts w:ascii="Calibri" w:hAnsi="Calibri" w:cs="Calibri"/>
                <w:sz w:val="20"/>
              </w:rPr>
              <w:t>$8,400 - 9,599</w:t>
            </w:r>
          </w:p>
        </w:tc>
        <w:tc>
          <w:tcPr>
            <w:tcW w:w="0" w:type="auto"/>
            <w:noWrap/>
            <w:tcMar>
              <w:top w:w="45" w:type="dxa"/>
              <w:left w:w="45" w:type="dxa"/>
              <w:bottom w:w="0" w:type="dxa"/>
              <w:right w:w="45" w:type="dxa"/>
            </w:tcMar>
            <w:vAlign w:val="bottom"/>
          </w:tcPr>
          <w:p w14:paraId="4E6399C6" w14:textId="77777777" w:rsidR="00B43130" w:rsidRPr="00D41A44" w:rsidRDefault="00B43130">
            <w:pPr>
              <w:spacing w:line="240" w:lineRule="auto"/>
              <w:jc w:val="center"/>
              <w:rPr>
                <w:rFonts w:ascii="Calibri" w:eastAsia="Arial Unicode MS" w:hAnsi="Calibri" w:cs="Calibri"/>
                <w:sz w:val="20"/>
              </w:rPr>
            </w:pPr>
            <w:r w:rsidRPr="00D41A44">
              <w:rPr>
                <w:rFonts w:ascii="Calibri" w:hAnsi="Calibri" w:cs="Calibri"/>
                <w:sz w:val="20"/>
              </w:rPr>
              <w:t>8</w:t>
            </w:r>
          </w:p>
        </w:tc>
      </w:tr>
      <w:tr w:rsidR="00B43130" w:rsidRPr="00D41A44" w14:paraId="3FBA16E9" w14:textId="77777777" w:rsidTr="0034367A">
        <w:trPr>
          <w:trHeight w:val="144"/>
        </w:trPr>
        <w:tc>
          <w:tcPr>
            <w:tcW w:w="0" w:type="auto"/>
            <w:noWrap/>
            <w:tcMar>
              <w:top w:w="45" w:type="dxa"/>
              <w:left w:w="45" w:type="dxa"/>
              <w:bottom w:w="0" w:type="dxa"/>
              <w:right w:w="45" w:type="dxa"/>
            </w:tcMar>
            <w:vAlign w:val="bottom"/>
          </w:tcPr>
          <w:p w14:paraId="081A9FDC" w14:textId="77777777" w:rsidR="00B43130" w:rsidRPr="00D41A44" w:rsidRDefault="00B43130">
            <w:pPr>
              <w:spacing w:line="240" w:lineRule="auto"/>
              <w:rPr>
                <w:rFonts w:ascii="Calibri" w:eastAsia="Arial Unicode MS" w:hAnsi="Calibri" w:cs="Calibri"/>
                <w:sz w:val="20"/>
              </w:rPr>
            </w:pPr>
            <w:r w:rsidRPr="00D41A44">
              <w:rPr>
                <w:rFonts w:ascii="Calibri" w:hAnsi="Calibri" w:cs="Calibri"/>
                <w:sz w:val="20"/>
              </w:rPr>
              <w:t>$800 - 899</w:t>
            </w:r>
          </w:p>
        </w:tc>
        <w:tc>
          <w:tcPr>
            <w:tcW w:w="0" w:type="auto"/>
            <w:noWrap/>
            <w:tcMar>
              <w:top w:w="45" w:type="dxa"/>
              <w:left w:w="45" w:type="dxa"/>
              <w:bottom w:w="0" w:type="dxa"/>
              <w:right w:w="45" w:type="dxa"/>
            </w:tcMar>
            <w:vAlign w:val="bottom"/>
          </w:tcPr>
          <w:p w14:paraId="00735F91" w14:textId="77777777" w:rsidR="00B43130" w:rsidRPr="00D41A44" w:rsidRDefault="00B43130">
            <w:pPr>
              <w:spacing w:line="240" w:lineRule="auto"/>
              <w:jc w:val="center"/>
              <w:rPr>
                <w:rFonts w:ascii="Calibri" w:eastAsia="Arial Unicode MS" w:hAnsi="Calibri" w:cs="Calibri"/>
                <w:sz w:val="20"/>
              </w:rPr>
            </w:pPr>
            <w:r w:rsidRPr="00D41A44">
              <w:rPr>
                <w:rFonts w:ascii="Calibri" w:hAnsi="Calibri" w:cs="Calibri"/>
                <w:sz w:val="20"/>
              </w:rPr>
              <w:t>9</w:t>
            </w:r>
          </w:p>
        </w:tc>
        <w:tc>
          <w:tcPr>
            <w:tcW w:w="0" w:type="auto"/>
            <w:noWrap/>
            <w:tcMar>
              <w:top w:w="45" w:type="dxa"/>
              <w:left w:w="45" w:type="dxa"/>
              <w:bottom w:w="0" w:type="dxa"/>
              <w:right w:w="45" w:type="dxa"/>
            </w:tcMar>
            <w:vAlign w:val="bottom"/>
          </w:tcPr>
          <w:p w14:paraId="6525EA55" w14:textId="77777777" w:rsidR="00B43130" w:rsidRPr="00D41A44" w:rsidRDefault="00B43130">
            <w:pPr>
              <w:spacing w:line="240" w:lineRule="auto"/>
              <w:rPr>
                <w:rFonts w:ascii="Calibri" w:eastAsia="Arial Unicode MS" w:hAnsi="Calibri" w:cs="Calibri"/>
                <w:sz w:val="20"/>
              </w:rPr>
            </w:pPr>
            <w:r w:rsidRPr="00D41A44">
              <w:rPr>
                <w:rFonts w:ascii="Calibri" w:hAnsi="Calibri" w:cs="Calibri"/>
                <w:sz w:val="20"/>
              </w:rPr>
              <w:t>$9,600 - 10,799</w:t>
            </w:r>
          </w:p>
        </w:tc>
        <w:tc>
          <w:tcPr>
            <w:tcW w:w="0" w:type="auto"/>
            <w:noWrap/>
            <w:tcMar>
              <w:top w:w="45" w:type="dxa"/>
              <w:left w:w="45" w:type="dxa"/>
              <w:bottom w:w="0" w:type="dxa"/>
              <w:right w:w="45" w:type="dxa"/>
            </w:tcMar>
            <w:vAlign w:val="bottom"/>
          </w:tcPr>
          <w:p w14:paraId="7A9BA29B" w14:textId="77777777" w:rsidR="00B43130" w:rsidRPr="00D41A44" w:rsidRDefault="00B43130">
            <w:pPr>
              <w:spacing w:line="240" w:lineRule="auto"/>
              <w:jc w:val="center"/>
              <w:rPr>
                <w:rFonts w:ascii="Calibri" w:eastAsia="Arial Unicode MS" w:hAnsi="Calibri" w:cs="Calibri"/>
                <w:sz w:val="20"/>
              </w:rPr>
            </w:pPr>
            <w:r w:rsidRPr="00D41A44">
              <w:rPr>
                <w:rFonts w:ascii="Calibri" w:hAnsi="Calibri" w:cs="Calibri"/>
                <w:sz w:val="20"/>
              </w:rPr>
              <w:t>9</w:t>
            </w:r>
          </w:p>
        </w:tc>
      </w:tr>
      <w:tr w:rsidR="00B43130" w:rsidRPr="00D41A44" w14:paraId="4B245AA8" w14:textId="77777777" w:rsidTr="0034367A">
        <w:trPr>
          <w:trHeight w:val="144"/>
        </w:trPr>
        <w:tc>
          <w:tcPr>
            <w:tcW w:w="0" w:type="auto"/>
            <w:noWrap/>
            <w:tcMar>
              <w:top w:w="45" w:type="dxa"/>
              <w:left w:w="45" w:type="dxa"/>
              <w:bottom w:w="0" w:type="dxa"/>
              <w:right w:w="45" w:type="dxa"/>
            </w:tcMar>
            <w:vAlign w:val="bottom"/>
          </w:tcPr>
          <w:p w14:paraId="610DB332" w14:textId="77777777" w:rsidR="00B43130" w:rsidRPr="00D41A44" w:rsidRDefault="00B43130">
            <w:pPr>
              <w:spacing w:line="240" w:lineRule="auto"/>
              <w:rPr>
                <w:rFonts w:ascii="Calibri" w:eastAsia="Arial Unicode MS" w:hAnsi="Calibri" w:cs="Calibri"/>
                <w:sz w:val="20"/>
              </w:rPr>
            </w:pPr>
            <w:r w:rsidRPr="00D41A44">
              <w:rPr>
                <w:rFonts w:ascii="Calibri" w:hAnsi="Calibri" w:cs="Calibri"/>
                <w:sz w:val="20"/>
              </w:rPr>
              <w:t>$900 - 999</w:t>
            </w:r>
          </w:p>
        </w:tc>
        <w:tc>
          <w:tcPr>
            <w:tcW w:w="0" w:type="auto"/>
            <w:noWrap/>
            <w:tcMar>
              <w:top w:w="45" w:type="dxa"/>
              <w:left w:w="45" w:type="dxa"/>
              <w:bottom w:w="0" w:type="dxa"/>
              <w:right w:w="45" w:type="dxa"/>
            </w:tcMar>
            <w:vAlign w:val="bottom"/>
          </w:tcPr>
          <w:p w14:paraId="65A07B19" w14:textId="77777777" w:rsidR="00B43130" w:rsidRPr="00D41A44" w:rsidRDefault="00B43130">
            <w:pPr>
              <w:spacing w:line="240" w:lineRule="auto"/>
              <w:jc w:val="center"/>
              <w:rPr>
                <w:rFonts w:ascii="Calibri" w:eastAsia="Arial Unicode MS" w:hAnsi="Calibri" w:cs="Calibri"/>
                <w:sz w:val="20"/>
              </w:rPr>
            </w:pPr>
            <w:r w:rsidRPr="00D41A44">
              <w:rPr>
                <w:rFonts w:ascii="Calibri" w:hAnsi="Calibri" w:cs="Calibri"/>
                <w:sz w:val="20"/>
              </w:rPr>
              <w:t>10</w:t>
            </w:r>
          </w:p>
        </w:tc>
        <w:tc>
          <w:tcPr>
            <w:tcW w:w="0" w:type="auto"/>
            <w:noWrap/>
            <w:tcMar>
              <w:top w:w="45" w:type="dxa"/>
              <w:left w:w="45" w:type="dxa"/>
              <w:bottom w:w="0" w:type="dxa"/>
              <w:right w:w="45" w:type="dxa"/>
            </w:tcMar>
            <w:vAlign w:val="bottom"/>
          </w:tcPr>
          <w:p w14:paraId="589F6A89" w14:textId="77777777" w:rsidR="00B43130" w:rsidRPr="00D41A44" w:rsidRDefault="00B43130">
            <w:pPr>
              <w:spacing w:line="240" w:lineRule="auto"/>
              <w:rPr>
                <w:rFonts w:ascii="Calibri" w:eastAsia="Arial Unicode MS" w:hAnsi="Calibri" w:cs="Calibri"/>
                <w:sz w:val="20"/>
              </w:rPr>
            </w:pPr>
            <w:r w:rsidRPr="00D41A44">
              <w:rPr>
                <w:rFonts w:ascii="Calibri" w:hAnsi="Calibri" w:cs="Calibri"/>
                <w:sz w:val="20"/>
              </w:rPr>
              <w:t>$10,800 - 11,999</w:t>
            </w:r>
          </w:p>
        </w:tc>
        <w:tc>
          <w:tcPr>
            <w:tcW w:w="0" w:type="auto"/>
            <w:noWrap/>
            <w:tcMar>
              <w:top w:w="45" w:type="dxa"/>
              <w:left w:w="45" w:type="dxa"/>
              <w:bottom w:w="0" w:type="dxa"/>
              <w:right w:w="45" w:type="dxa"/>
            </w:tcMar>
            <w:vAlign w:val="bottom"/>
          </w:tcPr>
          <w:p w14:paraId="76C6FEA8" w14:textId="77777777" w:rsidR="00B43130" w:rsidRPr="00D41A44" w:rsidRDefault="00B43130">
            <w:pPr>
              <w:spacing w:line="240" w:lineRule="auto"/>
              <w:jc w:val="center"/>
              <w:rPr>
                <w:rFonts w:ascii="Calibri" w:eastAsia="Arial Unicode MS" w:hAnsi="Calibri" w:cs="Calibri"/>
                <w:sz w:val="20"/>
              </w:rPr>
            </w:pPr>
            <w:r w:rsidRPr="00D41A44">
              <w:rPr>
                <w:rFonts w:ascii="Calibri" w:hAnsi="Calibri" w:cs="Calibri"/>
                <w:sz w:val="20"/>
              </w:rPr>
              <w:t>10</w:t>
            </w:r>
          </w:p>
        </w:tc>
      </w:tr>
      <w:tr w:rsidR="00B43130" w:rsidRPr="00D41A44" w14:paraId="051DD19D" w14:textId="77777777" w:rsidTr="0034367A">
        <w:trPr>
          <w:trHeight w:val="144"/>
        </w:trPr>
        <w:tc>
          <w:tcPr>
            <w:tcW w:w="0" w:type="auto"/>
            <w:noWrap/>
            <w:tcMar>
              <w:top w:w="45" w:type="dxa"/>
              <w:left w:w="45" w:type="dxa"/>
              <w:bottom w:w="0" w:type="dxa"/>
              <w:right w:w="45" w:type="dxa"/>
            </w:tcMar>
            <w:vAlign w:val="bottom"/>
          </w:tcPr>
          <w:p w14:paraId="4CB6C0F6" w14:textId="77777777" w:rsidR="00B43130" w:rsidRPr="00D41A44" w:rsidRDefault="00B43130">
            <w:pPr>
              <w:spacing w:line="240" w:lineRule="auto"/>
              <w:rPr>
                <w:rFonts w:ascii="Calibri" w:eastAsia="Arial Unicode MS" w:hAnsi="Calibri" w:cs="Calibri"/>
                <w:sz w:val="20"/>
              </w:rPr>
            </w:pPr>
            <w:r w:rsidRPr="00D41A44">
              <w:rPr>
                <w:rFonts w:ascii="Calibri" w:hAnsi="Calibri" w:cs="Calibri"/>
                <w:sz w:val="20"/>
              </w:rPr>
              <w:t>$1,000 - 1,099</w:t>
            </w:r>
          </w:p>
        </w:tc>
        <w:tc>
          <w:tcPr>
            <w:tcW w:w="0" w:type="auto"/>
            <w:noWrap/>
            <w:tcMar>
              <w:top w:w="45" w:type="dxa"/>
              <w:left w:w="45" w:type="dxa"/>
              <w:bottom w:w="0" w:type="dxa"/>
              <w:right w:w="45" w:type="dxa"/>
            </w:tcMar>
            <w:vAlign w:val="bottom"/>
          </w:tcPr>
          <w:p w14:paraId="1A1586B8" w14:textId="77777777" w:rsidR="00B43130" w:rsidRPr="00D41A44" w:rsidRDefault="00B43130">
            <w:pPr>
              <w:spacing w:line="240" w:lineRule="auto"/>
              <w:jc w:val="center"/>
              <w:rPr>
                <w:rFonts w:ascii="Calibri" w:eastAsia="Arial Unicode MS" w:hAnsi="Calibri" w:cs="Calibri"/>
                <w:sz w:val="20"/>
              </w:rPr>
            </w:pPr>
            <w:r w:rsidRPr="00D41A44">
              <w:rPr>
                <w:rFonts w:ascii="Calibri" w:hAnsi="Calibri" w:cs="Calibri"/>
                <w:sz w:val="20"/>
              </w:rPr>
              <w:t>11</w:t>
            </w:r>
          </w:p>
        </w:tc>
        <w:tc>
          <w:tcPr>
            <w:tcW w:w="0" w:type="auto"/>
            <w:noWrap/>
            <w:tcMar>
              <w:top w:w="45" w:type="dxa"/>
              <w:left w:w="45" w:type="dxa"/>
              <w:bottom w:w="0" w:type="dxa"/>
              <w:right w:w="45" w:type="dxa"/>
            </w:tcMar>
            <w:vAlign w:val="bottom"/>
          </w:tcPr>
          <w:p w14:paraId="46DE0328" w14:textId="77777777" w:rsidR="00B43130" w:rsidRPr="00D41A44" w:rsidRDefault="00B43130">
            <w:pPr>
              <w:spacing w:line="240" w:lineRule="auto"/>
              <w:rPr>
                <w:rFonts w:ascii="Calibri" w:eastAsia="Arial Unicode MS" w:hAnsi="Calibri" w:cs="Calibri"/>
                <w:sz w:val="20"/>
              </w:rPr>
            </w:pPr>
            <w:r w:rsidRPr="00D41A44">
              <w:rPr>
                <w:rFonts w:ascii="Calibri" w:hAnsi="Calibri" w:cs="Calibri"/>
                <w:sz w:val="20"/>
              </w:rPr>
              <w:t>$12,000 - 13,199</w:t>
            </w:r>
          </w:p>
        </w:tc>
        <w:tc>
          <w:tcPr>
            <w:tcW w:w="0" w:type="auto"/>
            <w:noWrap/>
            <w:tcMar>
              <w:top w:w="45" w:type="dxa"/>
              <w:left w:w="45" w:type="dxa"/>
              <w:bottom w:w="0" w:type="dxa"/>
              <w:right w:w="45" w:type="dxa"/>
            </w:tcMar>
            <w:vAlign w:val="bottom"/>
          </w:tcPr>
          <w:p w14:paraId="4E2BE5DB" w14:textId="77777777" w:rsidR="00B43130" w:rsidRPr="00D41A44" w:rsidRDefault="00B43130">
            <w:pPr>
              <w:spacing w:line="240" w:lineRule="auto"/>
              <w:jc w:val="center"/>
              <w:rPr>
                <w:rFonts w:ascii="Calibri" w:eastAsia="Arial Unicode MS" w:hAnsi="Calibri" w:cs="Calibri"/>
                <w:sz w:val="20"/>
              </w:rPr>
            </w:pPr>
            <w:r w:rsidRPr="00D41A44">
              <w:rPr>
                <w:rFonts w:ascii="Calibri" w:hAnsi="Calibri" w:cs="Calibri"/>
                <w:sz w:val="20"/>
              </w:rPr>
              <w:t>11</w:t>
            </w:r>
          </w:p>
        </w:tc>
      </w:tr>
      <w:tr w:rsidR="00B43130" w:rsidRPr="00D41A44" w14:paraId="01AA44E9" w14:textId="77777777" w:rsidTr="0034367A">
        <w:trPr>
          <w:trHeight w:val="144"/>
        </w:trPr>
        <w:tc>
          <w:tcPr>
            <w:tcW w:w="0" w:type="auto"/>
            <w:noWrap/>
            <w:tcMar>
              <w:top w:w="45" w:type="dxa"/>
              <w:left w:w="45" w:type="dxa"/>
              <w:bottom w:w="0" w:type="dxa"/>
              <w:right w:w="45" w:type="dxa"/>
            </w:tcMar>
            <w:vAlign w:val="bottom"/>
          </w:tcPr>
          <w:p w14:paraId="63FF1959" w14:textId="77777777" w:rsidR="00B43130" w:rsidRPr="00D41A44" w:rsidRDefault="00B43130">
            <w:pPr>
              <w:spacing w:line="240" w:lineRule="auto"/>
              <w:rPr>
                <w:rFonts w:ascii="Calibri" w:eastAsia="Arial Unicode MS" w:hAnsi="Calibri" w:cs="Calibri"/>
                <w:sz w:val="20"/>
              </w:rPr>
            </w:pPr>
            <w:r w:rsidRPr="00D41A44">
              <w:rPr>
                <w:rFonts w:ascii="Calibri" w:hAnsi="Calibri" w:cs="Calibri"/>
                <w:sz w:val="20"/>
              </w:rPr>
              <w:t>$1,100 - 1,199</w:t>
            </w:r>
          </w:p>
        </w:tc>
        <w:tc>
          <w:tcPr>
            <w:tcW w:w="0" w:type="auto"/>
            <w:noWrap/>
            <w:tcMar>
              <w:top w:w="45" w:type="dxa"/>
              <w:left w:w="45" w:type="dxa"/>
              <w:bottom w:w="0" w:type="dxa"/>
              <w:right w:w="45" w:type="dxa"/>
            </w:tcMar>
            <w:vAlign w:val="bottom"/>
          </w:tcPr>
          <w:p w14:paraId="4C7C56B4" w14:textId="77777777" w:rsidR="00B43130" w:rsidRPr="00D41A44" w:rsidRDefault="00B43130">
            <w:pPr>
              <w:spacing w:line="240" w:lineRule="auto"/>
              <w:jc w:val="center"/>
              <w:rPr>
                <w:rFonts w:ascii="Calibri" w:eastAsia="Arial Unicode MS" w:hAnsi="Calibri" w:cs="Calibri"/>
                <w:sz w:val="20"/>
              </w:rPr>
            </w:pPr>
            <w:r w:rsidRPr="00D41A44">
              <w:rPr>
                <w:rFonts w:ascii="Calibri" w:hAnsi="Calibri" w:cs="Calibri"/>
                <w:sz w:val="20"/>
              </w:rPr>
              <w:t>12</w:t>
            </w:r>
          </w:p>
        </w:tc>
        <w:tc>
          <w:tcPr>
            <w:tcW w:w="0" w:type="auto"/>
            <w:noWrap/>
            <w:tcMar>
              <w:top w:w="45" w:type="dxa"/>
              <w:left w:w="45" w:type="dxa"/>
              <w:bottom w:w="0" w:type="dxa"/>
              <w:right w:w="45" w:type="dxa"/>
            </w:tcMar>
            <w:vAlign w:val="bottom"/>
          </w:tcPr>
          <w:p w14:paraId="59171C65" w14:textId="77777777" w:rsidR="00B43130" w:rsidRPr="00D41A44" w:rsidRDefault="00B43130">
            <w:pPr>
              <w:spacing w:line="240" w:lineRule="auto"/>
              <w:rPr>
                <w:rFonts w:ascii="Calibri" w:eastAsia="Arial Unicode MS" w:hAnsi="Calibri" w:cs="Calibri"/>
                <w:sz w:val="20"/>
              </w:rPr>
            </w:pPr>
            <w:r w:rsidRPr="00D41A44">
              <w:rPr>
                <w:rFonts w:ascii="Calibri" w:hAnsi="Calibri" w:cs="Calibri"/>
                <w:sz w:val="20"/>
              </w:rPr>
              <w:t>$13,200 - 14,399</w:t>
            </w:r>
          </w:p>
        </w:tc>
        <w:tc>
          <w:tcPr>
            <w:tcW w:w="0" w:type="auto"/>
            <w:noWrap/>
            <w:tcMar>
              <w:top w:w="45" w:type="dxa"/>
              <w:left w:w="45" w:type="dxa"/>
              <w:bottom w:w="0" w:type="dxa"/>
              <w:right w:w="45" w:type="dxa"/>
            </w:tcMar>
            <w:vAlign w:val="bottom"/>
          </w:tcPr>
          <w:p w14:paraId="66A922D5" w14:textId="77777777" w:rsidR="00B43130" w:rsidRPr="00D41A44" w:rsidRDefault="00B43130">
            <w:pPr>
              <w:spacing w:line="240" w:lineRule="auto"/>
              <w:jc w:val="center"/>
              <w:rPr>
                <w:rFonts w:ascii="Calibri" w:eastAsia="Arial Unicode MS" w:hAnsi="Calibri" w:cs="Calibri"/>
                <w:sz w:val="20"/>
              </w:rPr>
            </w:pPr>
            <w:r w:rsidRPr="00D41A44">
              <w:rPr>
                <w:rFonts w:ascii="Calibri" w:hAnsi="Calibri" w:cs="Calibri"/>
                <w:sz w:val="20"/>
              </w:rPr>
              <w:t>12</w:t>
            </w:r>
          </w:p>
        </w:tc>
      </w:tr>
      <w:tr w:rsidR="00B43130" w:rsidRPr="00D41A44" w14:paraId="5E2124F3" w14:textId="77777777" w:rsidTr="0034367A">
        <w:trPr>
          <w:trHeight w:val="144"/>
        </w:trPr>
        <w:tc>
          <w:tcPr>
            <w:tcW w:w="0" w:type="auto"/>
            <w:noWrap/>
            <w:tcMar>
              <w:top w:w="45" w:type="dxa"/>
              <w:left w:w="45" w:type="dxa"/>
              <w:bottom w:w="0" w:type="dxa"/>
              <w:right w:w="45" w:type="dxa"/>
            </w:tcMar>
            <w:vAlign w:val="bottom"/>
          </w:tcPr>
          <w:p w14:paraId="7C2257F6" w14:textId="77777777" w:rsidR="00B43130" w:rsidRPr="00D41A44" w:rsidRDefault="00B43130">
            <w:pPr>
              <w:spacing w:line="240" w:lineRule="auto"/>
              <w:rPr>
                <w:rFonts w:ascii="Calibri" w:eastAsia="Arial Unicode MS" w:hAnsi="Calibri" w:cs="Calibri"/>
                <w:sz w:val="20"/>
              </w:rPr>
            </w:pPr>
            <w:r w:rsidRPr="00D41A44">
              <w:rPr>
                <w:rFonts w:ascii="Calibri" w:hAnsi="Calibri" w:cs="Calibri"/>
                <w:sz w:val="20"/>
              </w:rPr>
              <w:t>$1,200 - 1,299</w:t>
            </w:r>
          </w:p>
        </w:tc>
        <w:tc>
          <w:tcPr>
            <w:tcW w:w="0" w:type="auto"/>
            <w:noWrap/>
            <w:tcMar>
              <w:top w:w="45" w:type="dxa"/>
              <w:left w:w="45" w:type="dxa"/>
              <w:bottom w:w="0" w:type="dxa"/>
              <w:right w:w="45" w:type="dxa"/>
            </w:tcMar>
            <w:vAlign w:val="bottom"/>
          </w:tcPr>
          <w:p w14:paraId="4C9576D9" w14:textId="77777777" w:rsidR="00B43130" w:rsidRPr="00D41A44" w:rsidRDefault="00B43130">
            <w:pPr>
              <w:spacing w:line="240" w:lineRule="auto"/>
              <w:jc w:val="center"/>
              <w:rPr>
                <w:rFonts w:ascii="Calibri" w:eastAsia="Arial Unicode MS" w:hAnsi="Calibri" w:cs="Calibri"/>
                <w:sz w:val="20"/>
              </w:rPr>
            </w:pPr>
            <w:r w:rsidRPr="00D41A44">
              <w:rPr>
                <w:rFonts w:ascii="Calibri" w:hAnsi="Calibri" w:cs="Calibri"/>
                <w:sz w:val="20"/>
              </w:rPr>
              <w:t>13</w:t>
            </w:r>
          </w:p>
        </w:tc>
        <w:tc>
          <w:tcPr>
            <w:tcW w:w="0" w:type="auto"/>
            <w:noWrap/>
            <w:tcMar>
              <w:top w:w="45" w:type="dxa"/>
              <w:left w:w="45" w:type="dxa"/>
              <w:bottom w:w="0" w:type="dxa"/>
              <w:right w:w="45" w:type="dxa"/>
            </w:tcMar>
            <w:vAlign w:val="bottom"/>
          </w:tcPr>
          <w:p w14:paraId="1CFD393A" w14:textId="77777777" w:rsidR="00B43130" w:rsidRPr="00D41A44" w:rsidRDefault="00B43130">
            <w:pPr>
              <w:spacing w:line="240" w:lineRule="auto"/>
              <w:rPr>
                <w:rFonts w:ascii="Calibri" w:eastAsia="Arial Unicode MS" w:hAnsi="Calibri" w:cs="Calibri"/>
                <w:sz w:val="20"/>
              </w:rPr>
            </w:pPr>
            <w:r w:rsidRPr="00D41A44">
              <w:rPr>
                <w:rFonts w:ascii="Calibri" w:hAnsi="Calibri" w:cs="Calibri"/>
                <w:sz w:val="20"/>
              </w:rPr>
              <w:t>$14,400 - 15,599</w:t>
            </w:r>
          </w:p>
        </w:tc>
        <w:tc>
          <w:tcPr>
            <w:tcW w:w="0" w:type="auto"/>
            <w:noWrap/>
            <w:tcMar>
              <w:top w:w="45" w:type="dxa"/>
              <w:left w:w="45" w:type="dxa"/>
              <w:bottom w:w="0" w:type="dxa"/>
              <w:right w:w="45" w:type="dxa"/>
            </w:tcMar>
            <w:vAlign w:val="bottom"/>
          </w:tcPr>
          <w:p w14:paraId="39892A1B" w14:textId="77777777" w:rsidR="00B43130" w:rsidRPr="00D41A44" w:rsidRDefault="00B43130">
            <w:pPr>
              <w:spacing w:line="240" w:lineRule="auto"/>
              <w:jc w:val="center"/>
              <w:rPr>
                <w:rFonts w:ascii="Calibri" w:eastAsia="Arial Unicode MS" w:hAnsi="Calibri" w:cs="Calibri"/>
                <w:sz w:val="20"/>
              </w:rPr>
            </w:pPr>
            <w:r w:rsidRPr="00D41A44">
              <w:rPr>
                <w:rFonts w:ascii="Calibri" w:hAnsi="Calibri" w:cs="Calibri"/>
                <w:sz w:val="20"/>
              </w:rPr>
              <w:t>13</w:t>
            </w:r>
          </w:p>
        </w:tc>
      </w:tr>
      <w:tr w:rsidR="00B43130" w:rsidRPr="00D41A44" w14:paraId="459E290D" w14:textId="77777777" w:rsidTr="0034367A">
        <w:trPr>
          <w:trHeight w:val="144"/>
        </w:trPr>
        <w:tc>
          <w:tcPr>
            <w:tcW w:w="0" w:type="auto"/>
            <w:noWrap/>
            <w:tcMar>
              <w:top w:w="45" w:type="dxa"/>
              <w:left w:w="45" w:type="dxa"/>
              <w:bottom w:w="0" w:type="dxa"/>
              <w:right w:w="45" w:type="dxa"/>
            </w:tcMar>
            <w:vAlign w:val="bottom"/>
          </w:tcPr>
          <w:p w14:paraId="389361A2" w14:textId="77777777" w:rsidR="00B43130" w:rsidRPr="00D41A44" w:rsidRDefault="00B43130">
            <w:pPr>
              <w:spacing w:line="240" w:lineRule="auto"/>
              <w:rPr>
                <w:rFonts w:ascii="Calibri" w:eastAsia="Arial Unicode MS" w:hAnsi="Calibri" w:cs="Calibri"/>
                <w:sz w:val="20"/>
              </w:rPr>
            </w:pPr>
            <w:r w:rsidRPr="00D41A44">
              <w:rPr>
                <w:rFonts w:ascii="Calibri" w:hAnsi="Calibri" w:cs="Calibri"/>
                <w:sz w:val="20"/>
              </w:rPr>
              <w:t>$1,300 - 1,399</w:t>
            </w:r>
          </w:p>
        </w:tc>
        <w:tc>
          <w:tcPr>
            <w:tcW w:w="0" w:type="auto"/>
            <w:noWrap/>
            <w:tcMar>
              <w:top w:w="45" w:type="dxa"/>
              <w:left w:w="45" w:type="dxa"/>
              <w:bottom w:w="0" w:type="dxa"/>
              <w:right w:w="45" w:type="dxa"/>
            </w:tcMar>
            <w:vAlign w:val="bottom"/>
          </w:tcPr>
          <w:p w14:paraId="09155826" w14:textId="77777777" w:rsidR="00B43130" w:rsidRPr="00D41A44" w:rsidRDefault="00B43130">
            <w:pPr>
              <w:spacing w:line="240" w:lineRule="auto"/>
              <w:jc w:val="center"/>
              <w:rPr>
                <w:rFonts w:ascii="Calibri" w:eastAsia="Arial Unicode MS" w:hAnsi="Calibri" w:cs="Calibri"/>
                <w:sz w:val="20"/>
              </w:rPr>
            </w:pPr>
            <w:r w:rsidRPr="00D41A44">
              <w:rPr>
                <w:rFonts w:ascii="Calibri" w:hAnsi="Calibri" w:cs="Calibri"/>
                <w:sz w:val="20"/>
              </w:rPr>
              <w:t>14</w:t>
            </w:r>
          </w:p>
        </w:tc>
        <w:tc>
          <w:tcPr>
            <w:tcW w:w="0" w:type="auto"/>
            <w:noWrap/>
            <w:tcMar>
              <w:top w:w="45" w:type="dxa"/>
              <w:left w:w="45" w:type="dxa"/>
              <w:bottom w:w="0" w:type="dxa"/>
              <w:right w:w="45" w:type="dxa"/>
            </w:tcMar>
            <w:vAlign w:val="bottom"/>
          </w:tcPr>
          <w:p w14:paraId="12E36A8C" w14:textId="77777777" w:rsidR="00B43130" w:rsidRPr="00D41A44" w:rsidRDefault="00B43130">
            <w:pPr>
              <w:spacing w:line="240" w:lineRule="auto"/>
              <w:rPr>
                <w:rFonts w:ascii="Calibri" w:eastAsia="Arial Unicode MS" w:hAnsi="Calibri" w:cs="Calibri"/>
                <w:sz w:val="20"/>
              </w:rPr>
            </w:pPr>
            <w:r w:rsidRPr="00D41A44">
              <w:rPr>
                <w:rFonts w:ascii="Calibri" w:hAnsi="Calibri" w:cs="Calibri"/>
                <w:sz w:val="20"/>
              </w:rPr>
              <w:t>$15,600 - 16,799</w:t>
            </w:r>
          </w:p>
        </w:tc>
        <w:tc>
          <w:tcPr>
            <w:tcW w:w="0" w:type="auto"/>
            <w:noWrap/>
            <w:tcMar>
              <w:top w:w="45" w:type="dxa"/>
              <w:left w:w="45" w:type="dxa"/>
              <w:bottom w:w="0" w:type="dxa"/>
              <w:right w:w="45" w:type="dxa"/>
            </w:tcMar>
            <w:vAlign w:val="bottom"/>
          </w:tcPr>
          <w:p w14:paraId="397B2DF0" w14:textId="77777777" w:rsidR="00B43130" w:rsidRPr="00D41A44" w:rsidRDefault="00B43130">
            <w:pPr>
              <w:spacing w:line="240" w:lineRule="auto"/>
              <w:jc w:val="center"/>
              <w:rPr>
                <w:rFonts w:ascii="Calibri" w:eastAsia="Arial Unicode MS" w:hAnsi="Calibri" w:cs="Calibri"/>
                <w:sz w:val="20"/>
              </w:rPr>
            </w:pPr>
            <w:r w:rsidRPr="00D41A44">
              <w:rPr>
                <w:rFonts w:ascii="Calibri" w:hAnsi="Calibri" w:cs="Calibri"/>
                <w:sz w:val="20"/>
              </w:rPr>
              <w:t>14</w:t>
            </w:r>
          </w:p>
        </w:tc>
      </w:tr>
      <w:tr w:rsidR="00B43130" w:rsidRPr="00D41A44" w14:paraId="22369BB4" w14:textId="77777777" w:rsidTr="0034367A">
        <w:trPr>
          <w:trHeight w:val="144"/>
        </w:trPr>
        <w:tc>
          <w:tcPr>
            <w:tcW w:w="0" w:type="auto"/>
            <w:noWrap/>
            <w:tcMar>
              <w:top w:w="45" w:type="dxa"/>
              <w:left w:w="45" w:type="dxa"/>
              <w:bottom w:w="0" w:type="dxa"/>
              <w:right w:w="45" w:type="dxa"/>
            </w:tcMar>
            <w:vAlign w:val="bottom"/>
          </w:tcPr>
          <w:p w14:paraId="5F99C1E5" w14:textId="77777777" w:rsidR="00B43130" w:rsidRPr="00D41A44" w:rsidRDefault="00B43130">
            <w:pPr>
              <w:spacing w:line="240" w:lineRule="auto"/>
              <w:rPr>
                <w:rFonts w:ascii="Calibri" w:eastAsia="Arial Unicode MS" w:hAnsi="Calibri" w:cs="Calibri"/>
                <w:sz w:val="20"/>
              </w:rPr>
            </w:pPr>
            <w:r w:rsidRPr="00D41A44">
              <w:rPr>
                <w:rFonts w:ascii="Calibri" w:hAnsi="Calibri" w:cs="Calibri"/>
                <w:sz w:val="20"/>
              </w:rPr>
              <w:t>$1,400 - 1,499</w:t>
            </w:r>
          </w:p>
        </w:tc>
        <w:tc>
          <w:tcPr>
            <w:tcW w:w="0" w:type="auto"/>
            <w:noWrap/>
            <w:tcMar>
              <w:top w:w="45" w:type="dxa"/>
              <w:left w:w="45" w:type="dxa"/>
              <w:bottom w:w="0" w:type="dxa"/>
              <w:right w:w="45" w:type="dxa"/>
            </w:tcMar>
            <w:vAlign w:val="bottom"/>
          </w:tcPr>
          <w:p w14:paraId="28B056CB" w14:textId="77777777" w:rsidR="00B43130" w:rsidRPr="00D41A44" w:rsidRDefault="00B43130">
            <w:pPr>
              <w:spacing w:line="240" w:lineRule="auto"/>
              <w:jc w:val="center"/>
              <w:rPr>
                <w:rFonts w:ascii="Calibri" w:eastAsia="Arial Unicode MS" w:hAnsi="Calibri" w:cs="Calibri"/>
                <w:sz w:val="20"/>
              </w:rPr>
            </w:pPr>
            <w:r w:rsidRPr="00D41A44">
              <w:rPr>
                <w:rFonts w:ascii="Calibri" w:hAnsi="Calibri" w:cs="Calibri"/>
                <w:sz w:val="20"/>
              </w:rPr>
              <w:t>15</w:t>
            </w:r>
          </w:p>
        </w:tc>
        <w:tc>
          <w:tcPr>
            <w:tcW w:w="0" w:type="auto"/>
            <w:noWrap/>
            <w:tcMar>
              <w:top w:w="45" w:type="dxa"/>
              <w:left w:w="45" w:type="dxa"/>
              <w:bottom w:w="0" w:type="dxa"/>
              <w:right w:w="45" w:type="dxa"/>
            </w:tcMar>
            <w:vAlign w:val="bottom"/>
          </w:tcPr>
          <w:p w14:paraId="0FFE731B" w14:textId="77777777" w:rsidR="00B43130" w:rsidRPr="00D41A44" w:rsidRDefault="00B43130">
            <w:pPr>
              <w:spacing w:line="240" w:lineRule="auto"/>
              <w:rPr>
                <w:rFonts w:ascii="Calibri" w:eastAsia="Arial Unicode MS" w:hAnsi="Calibri" w:cs="Calibri"/>
                <w:sz w:val="20"/>
              </w:rPr>
            </w:pPr>
            <w:r w:rsidRPr="00D41A44">
              <w:rPr>
                <w:rFonts w:ascii="Calibri" w:hAnsi="Calibri" w:cs="Calibri"/>
                <w:sz w:val="20"/>
              </w:rPr>
              <w:t>$16,800 - 17,999</w:t>
            </w:r>
          </w:p>
        </w:tc>
        <w:tc>
          <w:tcPr>
            <w:tcW w:w="0" w:type="auto"/>
            <w:noWrap/>
            <w:tcMar>
              <w:top w:w="45" w:type="dxa"/>
              <w:left w:w="45" w:type="dxa"/>
              <w:bottom w:w="0" w:type="dxa"/>
              <w:right w:w="45" w:type="dxa"/>
            </w:tcMar>
            <w:vAlign w:val="bottom"/>
          </w:tcPr>
          <w:p w14:paraId="2F927F9E" w14:textId="77777777" w:rsidR="00B43130" w:rsidRPr="00D41A44" w:rsidRDefault="00B43130">
            <w:pPr>
              <w:spacing w:line="240" w:lineRule="auto"/>
              <w:jc w:val="center"/>
              <w:rPr>
                <w:rFonts w:ascii="Calibri" w:eastAsia="Arial Unicode MS" w:hAnsi="Calibri" w:cs="Calibri"/>
                <w:sz w:val="20"/>
              </w:rPr>
            </w:pPr>
            <w:r w:rsidRPr="00D41A44">
              <w:rPr>
                <w:rFonts w:ascii="Calibri" w:hAnsi="Calibri" w:cs="Calibri"/>
                <w:sz w:val="20"/>
              </w:rPr>
              <w:t>15</w:t>
            </w:r>
          </w:p>
        </w:tc>
      </w:tr>
      <w:tr w:rsidR="00B43130" w:rsidRPr="00D41A44" w14:paraId="03F3A7A2" w14:textId="77777777" w:rsidTr="0034367A">
        <w:trPr>
          <w:trHeight w:val="144"/>
        </w:trPr>
        <w:tc>
          <w:tcPr>
            <w:tcW w:w="0" w:type="auto"/>
            <w:noWrap/>
            <w:tcMar>
              <w:top w:w="45" w:type="dxa"/>
              <w:left w:w="45" w:type="dxa"/>
              <w:bottom w:w="0" w:type="dxa"/>
              <w:right w:w="45" w:type="dxa"/>
            </w:tcMar>
            <w:vAlign w:val="bottom"/>
          </w:tcPr>
          <w:p w14:paraId="240010EC" w14:textId="77777777" w:rsidR="00B43130" w:rsidRPr="00D41A44" w:rsidRDefault="00B43130">
            <w:pPr>
              <w:spacing w:line="240" w:lineRule="auto"/>
              <w:rPr>
                <w:rFonts w:ascii="Calibri" w:eastAsia="Arial Unicode MS" w:hAnsi="Calibri" w:cs="Calibri"/>
                <w:sz w:val="20"/>
              </w:rPr>
            </w:pPr>
            <w:r w:rsidRPr="00D41A44">
              <w:rPr>
                <w:rFonts w:ascii="Calibri" w:hAnsi="Calibri" w:cs="Calibri"/>
                <w:sz w:val="20"/>
              </w:rPr>
              <w:t>$1,500 - 1,599</w:t>
            </w:r>
          </w:p>
        </w:tc>
        <w:tc>
          <w:tcPr>
            <w:tcW w:w="0" w:type="auto"/>
            <w:noWrap/>
            <w:tcMar>
              <w:top w:w="45" w:type="dxa"/>
              <w:left w:w="45" w:type="dxa"/>
              <w:bottom w:w="0" w:type="dxa"/>
              <w:right w:w="45" w:type="dxa"/>
            </w:tcMar>
            <w:vAlign w:val="bottom"/>
          </w:tcPr>
          <w:p w14:paraId="319600FB" w14:textId="77777777" w:rsidR="00B43130" w:rsidRPr="00D41A44" w:rsidRDefault="00B43130">
            <w:pPr>
              <w:spacing w:line="240" w:lineRule="auto"/>
              <w:jc w:val="center"/>
              <w:rPr>
                <w:rFonts w:ascii="Calibri" w:eastAsia="Arial Unicode MS" w:hAnsi="Calibri" w:cs="Calibri"/>
                <w:sz w:val="20"/>
              </w:rPr>
            </w:pPr>
            <w:r w:rsidRPr="00D41A44">
              <w:rPr>
                <w:rFonts w:ascii="Calibri" w:hAnsi="Calibri" w:cs="Calibri"/>
                <w:sz w:val="20"/>
              </w:rPr>
              <w:t>16</w:t>
            </w:r>
          </w:p>
        </w:tc>
        <w:tc>
          <w:tcPr>
            <w:tcW w:w="0" w:type="auto"/>
            <w:noWrap/>
            <w:tcMar>
              <w:top w:w="45" w:type="dxa"/>
              <w:left w:w="45" w:type="dxa"/>
              <w:bottom w:w="0" w:type="dxa"/>
              <w:right w:w="45" w:type="dxa"/>
            </w:tcMar>
            <w:vAlign w:val="bottom"/>
          </w:tcPr>
          <w:p w14:paraId="62B06F74" w14:textId="77777777" w:rsidR="00B43130" w:rsidRPr="00D41A44" w:rsidRDefault="00B43130">
            <w:pPr>
              <w:spacing w:line="240" w:lineRule="auto"/>
              <w:rPr>
                <w:rFonts w:ascii="Calibri" w:eastAsia="Arial Unicode MS" w:hAnsi="Calibri" w:cs="Calibri"/>
                <w:sz w:val="20"/>
              </w:rPr>
            </w:pPr>
            <w:r w:rsidRPr="00D41A44">
              <w:rPr>
                <w:rFonts w:ascii="Calibri" w:hAnsi="Calibri" w:cs="Calibri"/>
                <w:sz w:val="20"/>
              </w:rPr>
              <w:t>$18,000 - 19,199</w:t>
            </w:r>
          </w:p>
        </w:tc>
        <w:tc>
          <w:tcPr>
            <w:tcW w:w="0" w:type="auto"/>
            <w:noWrap/>
            <w:tcMar>
              <w:top w:w="45" w:type="dxa"/>
              <w:left w:w="45" w:type="dxa"/>
              <w:bottom w:w="0" w:type="dxa"/>
              <w:right w:w="45" w:type="dxa"/>
            </w:tcMar>
            <w:vAlign w:val="bottom"/>
          </w:tcPr>
          <w:p w14:paraId="25B09FEA" w14:textId="77777777" w:rsidR="00B43130" w:rsidRPr="00D41A44" w:rsidRDefault="00B43130">
            <w:pPr>
              <w:spacing w:line="240" w:lineRule="auto"/>
              <w:jc w:val="center"/>
              <w:rPr>
                <w:rFonts w:ascii="Calibri" w:eastAsia="Arial Unicode MS" w:hAnsi="Calibri" w:cs="Calibri"/>
                <w:sz w:val="20"/>
              </w:rPr>
            </w:pPr>
            <w:r w:rsidRPr="00D41A44">
              <w:rPr>
                <w:rFonts w:ascii="Calibri" w:hAnsi="Calibri" w:cs="Calibri"/>
                <w:sz w:val="20"/>
              </w:rPr>
              <w:t>16</w:t>
            </w:r>
          </w:p>
        </w:tc>
      </w:tr>
      <w:tr w:rsidR="00B43130" w:rsidRPr="00D41A44" w14:paraId="42F591AA" w14:textId="77777777" w:rsidTr="0034367A">
        <w:trPr>
          <w:trHeight w:val="144"/>
        </w:trPr>
        <w:tc>
          <w:tcPr>
            <w:tcW w:w="0" w:type="auto"/>
            <w:noWrap/>
            <w:tcMar>
              <w:top w:w="45" w:type="dxa"/>
              <w:left w:w="45" w:type="dxa"/>
              <w:bottom w:w="0" w:type="dxa"/>
              <w:right w:w="45" w:type="dxa"/>
            </w:tcMar>
            <w:vAlign w:val="bottom"/>
          </w:tcPr>
          <w:p w14:paraId="35729A3D" w14:textId="77777777" w:rsidR="00B43130" w:rsidRPr="00D41A44" w:rsidRDefault="00B43130">
            <w:pPr>
              <w:spacing w:line="240" w:lineRule="auto"/>
              <w:rPr>
                <w:rFonts w:ascii="Calibri" w:eastAsia="Arial Unicode MS" w:hAnsi="Calibri" w:cs="Calibri"/>
                <w:sz w:val="20"/>
              </w:rPr>
            </w:pPr>
            <w:r w:rsidRPr="00D41A44">
              <w:rPr>
                <w:rFonts w:ascii="Calibri" w:hAnsi="Calibri" w:cs="Calibri"/>
                <w:sz w:val="20"/>
              </w:rPr>
              <w:t>$1,600 - 1,699</w:t>
            </w:r>
          </w:p>
        </w:tc>
        <w:tc>
          <w:tcPr>
            <w:tcW w:w="0" w:type="auto"/>
            <w:noWrap/>
            <w:tcMar>
              <w:top w:w="45" w:type="dxa"/>
              <w:left w:w="45" w:type="dxa"/>
              <w:bottom w:w="0" w:type="dxa"/>
              <w:right w:w="45" w:type="dxa"/>
            </w:tcMar>
            <w:vAlign w:val="bottom"/>
          </w:tcPr>
          <w:p w14:paraId="0893EC55" w14:textId="77777777" w:rsidR="00B43130" w:rsidRPr="00D41A44" w:rsidRDefault="00B43130">
            <w:pPr>
              <w:spacing w:line="240" w:lineRule="auto"/>
              <w:jc w:val="center"/>
              <w:rPr>
                <w:rFonts w:ascii="Calibri" w:eastAsia="Arial Unicode MS" w:hAnsi="Calibri" w:cs="Calibri"/>
                <w:sz w:val="20"/>
              </w:rPr>
            </w:pPr>
            <w:r w:rsidRPr="00D41A44">
              <w:rPr>
                <w:rFonts w:ascii="Calibri" w:hAnsi="Calibri" w:cs="Calibri"/>
                <w:sz w:val="20"/>
              </w:rPr>
              <w:t>17</w:t>
            </w:r>
          </w:p>
        </w:tc>
        <w:tc>
          <w:tcPr>
            <w:tcW w:w="0" w:type="auto"/>
            <w:noWrap/>
            <w:tcMar>
              <w:top w:w="45" w:type="dxa"/>
              <w:left w:w="45" w:type="dxa"/>
              <w:bottom w:w="0" w:type="dxa"/>
              <w:right w:w="45" w:type="dxa"/>
            </w:tcMar>
            <w:vAlign w:val="bottom"/>
          </w:tcPr>
          <w:p w14:paraId="2DDE2803" w14:textId="77777777" w:rsidR="00B43130" w:rsidRPr="00D41A44" w:rsidRDefault="00B43130">
            <w:pPr>
              <w:spacing w:line="240" w:lineRule="auto"/>
              <w:rPr>
                <w:rFonts w:ascii="Calibri" w:eastAsia="Arial Unicode MS" w:hAnsi="Calibri" w:cs="Calibri"/>
                <w:sz w:val="20"/>
              </w:rPr>
            </w:pPr>
            <w:r w:rsidRPr="00D41A44">
              <w:rPr>
                <w:rFonts w:ascii="Calibri" w:hAnsi="Calibri" w:cs="Calibri"/>
                <w:sz w:val="20"/>
              </w:rPr>
              <w:t>$19,200 - 20,399</w:t>
            </w:r>
          </w:p>
        </w:tc>
        <w:tc>
          <w:tcPr>
            <w:tcW w:w="0" w:type="auto"/>
            <w:noWrap/>
            <w:tcMar>
              <w:top w:w="45" w:type="dxa"/>
              <w:left w:w="45" w:type="dxa"/>
              <w:bottom w:w="0" w:type="dxa"/>
              <w:right w:w="45" w:type="dxa"/>
            </w:tcMar>
            <w:vAlign w:val="bottom"/>
          </w:tcPr>
          <w:p w14:paraId="3EB1B83B" w14:textId="77777777" w:rsidR="00B43130" w:rsidRPr="00D41A44" w:rsidRDefault="00B43130">
            <w:pPr>
              <w:spacing w:line="240" w:lineRule="auto"/>
              <w:jc w:val="center"/>
              <w:rPr>
                <w:rFonts w:ascii="Calibri" w:eastAsia="Arial Unicode MS" w:hAnsi="Calibri" w:cs="Calibri"/>
                <w:sz w:val="20"/>
              </w:rPr>
            </w:pPr>
            <w:r w:rsidRPr="00D41A44">
              <w:rPr>
                <w:rFonts w:ascii="Calibri" w:hAnsi="Calibri" w:cs="Calibri"/>
                <w:sz w:val="20"/>
              </w:rPr>
              <w:t>17</w:t>
            </w:r>
          </w:p>
        </w:tc>
      </w:tr>
      <w:tr w:rsidR="00B43130" w:rsidRPr="00D41A44" w14:paraId="6BCCB854" w14:textId="77777777" w:rsidTr="0034367A">
        <w:trPr>
          <w:trHeight w:val="144"/>
        </w:trPr>
        <w:tc>
          <w:tcPr>
            <w:tcW w:w="0" w:type="auto"/>
            <w:noWrap/>
            <w:tcMar>
              <w:top w:w="45" w:type="dxa"/>
              <w:left w:w="45" w:type="dxa"/>
              <w:bottom w:w="0" w:type="dxa"/>
              <w:right w:w="45" w:type="dxa"/>
            </w:tcMar>
            <w:vAlign w:val="bottom"/>
          </w:tcPr>
          <w:p w14:paraId="61E2059E" w14:textId="77777777" w:rsidR="00B43130" w:rsidRPr="00D41A44" w:rsidRDefault="00B43130">
            <w:pPr>
              <w:spacing w:line="240" w:lineRule="auto"/>
              <w:rPr>
                <w:rFonts w:ascii="Calibri" w:eastAsia="Arial Unicode MS" w:hAnsi="Calibri" w:cs="Calibri"/>
                <w:sz w:val="20"/>
              </w:rPr>
            </w:pPr>
            <w:r w:rsidRPr="00D41A44">
              <w:rPr>
                <w:rFonts w:ascii="Calibri" w:hAnsi="Calibri" w:cs="Calibri"/>
                <w:sz w:val="20"/>
              </w:rPr>
              <w:t xml:space="preserve">$1,700 - 1,799 </w:t>
            </w:r>
          </w:p>
        </w:tc>
        <w:tc>
          <w:tcPr>
            <w:tcW w:w="0" w:type="auto"/>
            <w:noWrap/>
            <w:tcMar>
              <w:top w:w="45" w:type="dxa"/>
              <w:left w:w="45" w:type="dxa"/>
              <w:bottom w:w="0" w:type="dxa"/>
              <w:right w:w="45" w:type="dxa"/>
            </w:tcMar>
            <w:vAlign w:val="bottom"/>
          </w:tcPr>
          <w:p w14:paraId="36FE5697" w14:textId="77777777" w:rsidR="00B43130" w:rsidRPr="00D41A44" w:rsidRDefault="00B43130">
            <w:pPr>
              <w:spacing w:line="240" w:lineRule="auto"/>
              <w:jc w:val="center"/>
              <w:rPr>
                <w:rFonts w:ascii="Calibri" w:eastAsia="Arial Unicode MS" w:hAnsi="Calibri" w:cs="Calibri"/>
                <w:sz w:val="20"/>
              </w:rPr>
            </w:pPr>
            <w:r w:rsidRPr="00D41A44">
              <w:rPr>
                <w:rFonts w:ascii="Calibri" w:hAnsi="Calibri" w:cs="Calibri"/>
                <w:sz w:val="20"/>
              </w:rPr>
              <w:t>18</w:t>
            </w:r>
          </w:p>
        </w:tc>
        <w:tc>
          <w:tcPr>
            <w:tcW w:w="0" w:type="auto"/>
            <w:noWrap/>
            <w:tcMar>
              <w:top w:w="45" w:type="dxa"/>
              <w:left w:w="45" w:type="dxa"/>
              <w:bottom w:w="0" w:type="dxa"/>
              <w:right w:w="45" w:type="dxa"/>
            </w:tcMar>
            <w:vAlign w:val="bottom"/>
          </w:tcPr>
          <w:p w14:paraId="564CB0AD" w14:textId="77777777" w:rsidR="00B43130" w:rsidRPr="00D41A44" w:rsidRDefault="00B43130">
            <w:pPr>
              <w:spacing w:line="240" w:lineRule="auto"/>
              <w:rPr>
                <w:rFonts w:ascii="Calibri" w:eastAsia="Arial Unicode MS" w:hAnsi="Calibri" w:cs="Calibri"/>
                <w:sz w:val="20"/>
              </w:rPr>
            </w:pPr>
            <w:r w:rsidRPr="00D41A44">
              <w:rPr>
                <w:rFonts w:ascii="Calibri" w:hAnsi="Calibri" w:cs="Calibri"/>
                <w:sz w:val="20"/>
              </w:rPr>
              <w:t>$20,400 - 21,599</w:t>
            </w:r>
          </w:p>
        </w:tc>
        <w:tc>
          <w:tcPr>
            <w:tcW w:w="0" w:type="auto"/>
            <w:noWrap/>
            <w:tcMar>
              <w:top w:w="45" w:type="dxa"/>
              <w:left w:w="45" w:type="dxa"/>
              <w:bottom w:w="0" w:type="dxa"/>
              <w:right w:w="45" w:type="dxa"/>
            </w:tcMar>
            <w:vAlign w:val="bottom"/>
          </w:tcPr>
          <w:p w14:paraId="5722C42C" w14:textId="77777777" w:rsidR="00B43130" w:rsidRPr="00D41A44" w:rsidRDefault="00B43130">
            <w:pPr>
              <w:spacing w:line="240" w:lineRule="auto"/>
              <w:jc w:val="center"/>
              <w:rPr>
                <w:rFonts w:ascii="Calibri" w:eastAsia="Arial Unicode MS" w:hAnsi="Calibri" w:cs="Calibri"/>
                <w:sz w:val="20"/>
              </w:rPr>
            </w:pPr>
            <w:r w:rsidRPr="00D41A44">
              <w:rPr>
                <w:rFonts w:ascii="Calibri" w:hAnsi="Calibri" w:cs="Calibri"/>
                <w:sz w:val="20"/>
              </w:rPr>
              <w:t>18</w:t>
            </w:r>
          </w:p>
        </w:tc>
      </w:tr>
      <w:tr w:rsidR="00B43130" w:rsidRPr="00D41A44" w14:paraId="19F94B71" w14:textId="77777777" w:rsidTr="0034367A">
        <w:trPr>
          <w:trHeight w:val="144"/>
        </w:trPr>
        <w:tc>
          <w:tcPr>
            <w:tcW w:w="0" w:type="auto"/>
            <w:noWrap/>
            <w:tcMar>
              <w:top w:w="45" w:type="dxa"/>
              <w:left w:w="45" w:type="dxa"/>
              <w:bottom w:w="0" w:type="dxa"/>
              <w:right w:w="45" w:type="dxa"/>
            </w:tcMar>
            <w:vAlign w:val="bottom"/>
          </w:tcPr>
          <w:p w14:paraId="27C86162" w14:textId="77777777" w:rsidR="00B43130" w:rsidRPr="00D41A44" w:rsidRDefault="00B43130">
            <w:pPr>
              <w:spacing w:line="240" w:lineRule="auto"/>
              <w:rPr>
                <w:rFonts w:ascii="Calibri" w:eastAsia="Arial Unicode MS" w:hAnsi="Calibri" w:cs="Calibri"/>
                <w:sz w:val="20"/>
              </w:rPr>
            </w:pPr>
            <w:r w:rsidRPr="00D41A44">
              <w:rPr>
                <w:rFonts w:ascii="Calibri" w:hAnsi="Calibri" w:cs="Calibri"/>
                <w:sz w:val="20"/>
              </w:rPr>
              <w:t>$1,800 - 1,899</w:t>
            </w:r>
          </w:p>
        </w:tc>
        <w:tc>
          <w:tcPr>
            <w:tcW w:w="0" w:type="auto"/>
            <w:noWrap/>
            <w:tcMar>
              <w:top w:w="45" w:type="dxa"/>
              <w:left w:w="45" w:type="dxa"/>
              <w:bottom w:w="0" w:type="dxa"/>
              <w:right w:w="45" w:type="dxa"/>
            </w:tcMar>
            <w:vAlign w:val="bottom"/>
          </w:tcPr>
          <w:p w14:paraId="4D4CB19C" w14:textId="77777777" w:rsidR="00B43130" w:rsidRPr="00D41A44" w:rsidRDefault="00B43130">
            <w:pPr>
              <w:spacing w:line="240" w:lineRule="auto"/>
              <w:jc w:val="center"/>
              <w:rPr>
                <w:rFonts w:ascii="Calibri" w:eastAsia="Arial Unicode MS" w:hAnsi="Calibri" w:cs="Calibri"/>
                <w:sz w:val="20"/>
              </w:rPr>
            </w:pPr>
            <w:r w:rsidRPr="00D41A44">
              <w:rPr>
                <w:rFonts w:ascii="Calibri" w:hAnsi="Calibri" w:cs="Calibri"/>
                <w:sz w:val="20"/>
              </w:rPr>
              <w:t>19</w:t>
            </w:r>
          </w:p>
        </w:tc>
        <w:tc>
          <w:tcPr>
            <w:tcW w:w="0" w:type="auto"/>
            <w:noWrap/>
            <w:tcMar>
              <w:top w:w="45" w:type="dxa"/>
              <w:left w:w="45" w:type="dxa"/>
              <w:bottom w:w="0" w:type="dxa"/>
              <w:right w:w="45" w:type="dxa"/>
            </w:tcMar>
            <w:vAlign w:val="bottom"/>
          </w:tcPr>
          <w:p w14:paraId="124692AE" w14:textId="77777777" w:rsidR="00B43130" w:rsidRPr="00D41A44" w:rsidRDefault="00B43130">
            <w:pPr>
              <w:spacing w:line="240" w:lineRule="auto"/>
              <w:rPr>
                <w:rFonts w:ascii="Calibri" w:eastAsia="Arial Unicode MS" w:hAnsi="Calibri" w:cs="Calibri"/>
                <w:sz w:val="20"/>
              </w:rPr>
            </w:pPr>
            <w:r w:rsidRPr="00D41A44">
              <w:rPr>
                <w:rFonts w:ascii="Calibri" w:hAnsi="Calibri" w:cs="Calibri"/>
                <w:sz w:val="20"/>
              </w:rPr>
              <w:t>$21,600 - 22,799</w:t>
            </w:r>
          </w:p>
        </w:tc>
        <w:tc>
          <w:tcPr>
            <w:tcW w:w="0" w:type="auto"/>
            <w:noWrap/>
            <w:tcMar>
              <w:top w:w="45" w:type="dxa"/>
              <w:left w:w="45" w:type="dxa"/>
              <w:bottom w:w="0" w:type="dxa"/>
              <w:right w:w="45" w:type="dxa"/>
            </w:tcMar>
            <w:vAlign w:val="bottom"/>
          </w:tcPr>
          <w:p w14:paraId="3875CAFE" w14:textId="77777777" w:rsidR="00B43130" w:rsidRPr="00D41A44" w:rsidRDefault="00B43130">
            <w:pPr>
              <w:spacing w:line="240" w:lineRule="auto"/>
              <w:jc w:val="center"/>
              <w:rPr>
                <w:rFonts w:ascii="Calibri" w:eastAsia="Arial Unicode MS" w:hAnsi="Calibri" w:cs="Calibri"/>
                <w:sz w:val="20"/>
              </w:rPr>
            </w:pPr>
            <w:r w:rsidRPr="00D41A44">
              <w:rPr>
                <w:rFonts w:ascii="Calibri" w:hAnsi="Calibri" w:cs="Calibri"/>
                <w:sz w:val="20"/>
              </w:rPr>
              <w:t>19</w:t>
            </w:r>
          </w:p>
        </w:tc>
      </w:tr>
      <w:tr w:rsidR="00B43130" w:rsidRPr="00D41A44" w14:paraId="0A2A5DB3" w14:textId="77777777" w:rsidTr="0034367A">
        <w:trPr>
          <w:trHeight w:val="144"/>
        </w:trPr>
        <w:tc>
          <w:tcPr>
            <w:tcW w:w="0" w:type="auto"/>
            <w:noWrap/>
            <w:tcMar>
              <w:top w:w="45" w:type="dxa"/>
              <w:left w:w="45" w:type="dxa"/>
              <w:bottom w:w="0" w:type="dxa"/>
              <w:right w:w="45" w:type="dxa"/>
            </w:tcMar>
            <w:vAlign w:val="bottom"/>
          </w:tcPr>
          <w:p w14:paraId="0BCFE760" w14:textId="77777777" w:rsidR="00B43130" w:rsidRPr="00D41A44" w:rsidRDefault="00B43130">
            <w:pPr>
              <w:spacing w:line="240" w:lineRule="auto"/>
              <w:rPr>
                <w:rFonts w:ascii="Calibri" w:eastAsia="Arial Unicode MS" w:hAnsi="Calibri" w:cs="Calibri"/>
                <w:sz w:val="20"/>
              </w:rPr>
            </w:pPr>
            <w:r w:rsidRPr="00D41A44">
              <w:rPr>
                <w:rFonts w:ascii="Calibri" w:hAnsi="Calibri" w:cs="Calibri"/>
                <w:sz w:val="20"/>
              </w:rPr>
              <w:t>$1,900 - 1,999</w:t>
            </w:r>
          </w:p>
        </w:tc>
        <w:tc>
          <w:tcPr>
            <w:tcW w:w="0" w:type="auto"/>
            <w:noWrap/>
            <w:tcMar>
              <w:top w:w="45" w:type="dxa"/>
              <w:left w:w="45" w:type="dxa"/>
              <w:bottom w:w="0" w:type="dxa"/>
              <w:right w:w="45" w:type="dxa"/>
            </w:tcMar>
            <w:vAlign w:val="bottom"/>
          </w:tcPr>
          <w:p w14:paraId="41EBFFA1" w14:textId="77777777" w:rsidR="00B43130" w:rsidRPr="00D41A44" w:rsidRDefault="00B43130">
            <w:pPr>
              <w:spacing w:line="240" w:lineRule="auto"/>
              <w:jc w:val="center"/>
              <w:rPr>
                <w:rFonts w:ascii="Calibri" w:eastAsia="Arial Unicode MS" w:hAnsi="Calibri" w:cs="Calibri"/>
                <w:sz w:val="20"/>
              </w:rPr>
            </w:pPr>
            <w:r w:rsidRPr="00D41A44">
              <w:rPr>
                <w:rFonts w:ascii="Calibri" w:hAnsi="Calibri" w:cs="Calibri"/>
                <w:sz w:val="20"/>
              </w:rPr>
              <w:t>20</w:t>
            </w:r>
          </w:p>
        </w:tc>
        <w:tc>
          <w:tcPr>
            <w:tcW w:w="0" w:type="auto"/>
            <w:noWrap/>
            <w:tcMar>
              <w:top w:w="45" w:type="dxa"/>
              <w:left w:w="45" w:type="dxa"/>
              <w:bottom w:w="0" w:type="dxa"/>
              <w:right w:w="45" w:type="dxa"/>
            </w:tcMar>
            <w:vAlign w:val="bottom"/>
          </w:tcPr>
          <w:p w14:paraId="15BA8E58" w14:textId="77777777" w:rsidR="00B43130" w:rsidRPr="00D41A44" w:rsidRDefault="00B43130">
            <w:pPr>
              <w:spacing w:line="240" w:lineRule="auto"/>
              <w:rPr>
                <w:rFonts w:ascii="Calibri" w:eastAsia="Arial Unicode MS" w:hAnsi="Calibri" w:cs="Calibri"/>
                <w:sz w:val="20"/>
              </w:rPr>
            </w:pPr>
            <w:r w:rsidRPr="00D41A44">
              <w:rPr>
                <w:rFonts w:ascii="Calibri" w:hAnsi="Calibri" w:cs="Calibri"/>
                <w:sz w:val="20"/>
              </w:rPr>
              <w:t>$22,800 - 23,999</w:t>
            </w:r>
          </w:p>
        </w:tc>
        <w:tc>
          <w:tcPr>
            <w:tcW w:w="0" w:type="auto"/>
            <w:noWrap/>
            <w:tcMar>
              <w:top w:w="45" w:type="dxa"/>
              <w:left w:w="45" w:type="dxa"/>
              <w:bottom w:w="0" w:type="dxa"/>
              <w:right w:w="45" w:type="dxa"/>
            </w:tcMar>
            <w:vAlign w:val="bottom"/>
          </w:tcPr>
          <w:p w14:paraId="30F38B0E" w14:textId="77777777" w:rsidR="00B43130" w:rsidRPr="00D41A44" w:rsidRDefault="00B43130">
            <w:pPr>
              <w:spacing w:line="240" w:lineRule="auto"/>
              <w:jc w:val="center"/>
              <w:rPr>
                <w:rFonts w:ascii="Calibri" w:eastAsia="Arial Unicode MS" w:hAnsi="Calibri" w:cs="Calibri"/>
                <w:sz w:val="20"/>
              </w:rPr>
            </w:pPr>
            <w:r w:rsidRPr="00D41A44">
              <w:rPr>
                <w:rFonts w:ascii="Calibri" w:hAnsi="Calibri" w:cs="Calibri"/>
                <w:sz w:val="20"/>
              </w:rPr>
              <w:t>20</w:t>
            </w:r>
          </w:p>
        </w:tc>
      </w:tr>
      <w:tr w:rsidR="00B43130" w:rsidRPr="00D41A44" w14:paraId="3292A86B" w14:textId="77777777" w:rsidTr="0034367A">
        <w:trPr>
          <w:trHeight w:val="144"/>
        </w:trPr>
        <w:tc>
          <w:tcPr>
            <w:tcW w:w="0" w:type="auto"/>
            <w:noWrap/>
            <w:tcMar>
              <w:top w:w="45" w:type="dxa"/>
              <w:left w:w="45" w:type="dxa"/>
              <w:bottom w:w="0" w:type="dxa"/>
              <w:right w:w="45" w:type="dxa"/>
            </w:tcMar>
            <w:vAlign w:val="bottom"/>
          </w:tcPr>
          <w:p w14:paraId="165945B1" w14:textId="77777777" w:rsidR="00B43130" w:rsidRPr="00D41A44" w:rsidRDefault="00B43130">
            <w:pPr>
              <w:spacing w:line="240" w:lineRule="auto"/>
              <w:rPr>
                <w:rFonts w:ascii="Calibri" w:eastAsia="Arial Unicode MS" w:hAnsi="Calibri" w:cs="Calibri"/>
                <w:sz w:val="20"/>
              </w:rPr>
            </w:pPr>
            <w:r w:rsidRPr="00D41A44">
              <w:rPr>
                <w:rFonts w:ascii="Calibri" w:hAnsi="Calibri" w:cs="Calibri"/>
                <w:sz w:val="20"/>
              </w:rPr>
              <w:t>$2,000 - 2,099</w:t>
            </w:r>
          </w:p>
        </w:tc>
        <w:tc>
          <w:tcPr>
            <w:tcW w:w="0" w:type="auto"/>
            <w:noWrap/>
            <w:tcMar>
              <w:top w:w="45" w:type="dxa"/>
              <w:left w:w="45" w:type="dxa"/>
              <w:bottom w:w="0" w:type="dxa"/>
              <w:right w:w="45" w:type="dxa"/>
            </w:tcMar>
            <w:vAlign w:val="bottom"/>
          </w:tcPr>
          <w:p w14:paraId="79D34A79" w14:textId="77777777" w:rsidR="00B43130" w:rsidRPr="00D41A44" w:rsidRDefault="00B43130">
            <w:pPr>
              <w:spacing w:line="240" w:lineRule="auto"/>
              <w:jc w:val="center"/>
              <w:rPr>
                <w:rFonts w:ascii="Calibri" w:eastAsia="Arial Unicode MS" w:hAnsi="Calibri" w:cs="Calibri"/>
                <w:sz w:val="20"/>
              </w:rPr>
            </w:pPr>
            <w:r w:rsidRPr="00D41A44">
              <w:rPr>
                <w:rFonts w:ascii="Calibri" w:hAnsi="Calibri" w:cs="Calibri"/>
                <w:sz w:val="20"/>
              </w:rPr>
              <w:t>21</w:t>
            </w:r>
          </w:p>
        </w:tc>
        <w:tc>
          <w:tcPr>
            <w:tcW w:w="0" w:type="auto"/>
            <w:noWrap/>
            <w:tcMar>
              <w:top w:w="45" w:type="dxa"/>
              <w:left w:w="45" w:type="dxa"/>
              <w:bottom w:w="0" w:type="dxa"/>
              <w:right w:w="45" w:type="dxa"/>
            </w:tcMar>
            <w:vAlign w:val="bottom"/>
          </w:tcPr>
          <w:p w14:paraId="39DD067C" w14:textId="77777777" w:rsidR="00B43130" w:rsidRPr="00D41A44" w:rsidRDefault="00B43130">
            <w:pPr>
              <w:spacing w:line="240" w:lineRule="auto"/>
              <w:rPr>
                <w:rFonts w:ascii="Calibri" w:eastAsia="Arial Unicode MS" w:hAnsi="Calibri" w:cs="Calibri"/>
                <w:sz w:val="20"/>
              </w:rPr>
            </w:pPr>
            <w:r w:rsidRPr="00D41A44">
              <w:rPr>
                <w:rFonts w:ascii="Calibri" w:hAnsi="Calibri" w:cs="Calibri"/>
                <w:sz w:val="20"/>
              </w:rPr>
              <w:t>$24,000 - 25,199</w:t>
            </w:r>
          </w:p>
        </w:tc>
        <w:tc>
          <w:tcPr>
            <w:tcW w:w="0" w:type="auto"/>
            <w:noWrap/>
            <w:tcMar>
              <w:top w:w="45" w:type="dxa"/>
              <w:left w:w="45" w:type="dxa"/>
              <w:bottom w:w="0" w:type="dxa"/>
              <w:right w:w="45" w:type="dxa"/>
            </w:tcMar>
            <w:vAlign w:val="bottom"/>
          </w:tcPr>
          <w:p w14:paraId="6F4E86B4" w14:textId="77777777" w:rsidR="00B43130" w:rsidRPr="00D41A44" w:rsidRDefault="00B43130">
            <w:pPr>
              <w:spacing w:line="240" w:lineRule="auto"/>
              <w:jc w:val="center"/>
              <w:rPr>
                <w:rFonts w:ascii="Calibri" w:eastAsia="Arial Unicode MS" w:hAnsi="Calibri" w:cs="Calibri"/>
                <w:sz w:val="20"/>
              </w:rPr>
            </w:pPr>
            <w:r w:rsidRPr="00D41A44">
              <w:rPr>
                <w:rFonts w:ascii="Calibri" w:hAnsi="Calibri" w:cs="Calibri"/>
                <w:sz w:val="20"/>
              </w:rPr>
              <w:t>21</w:t>
            </w:r>
          </w:p>
        </w:tc>
      </w:tr>
      <w:tr w:rsidR="00B43130" w:rsidRPr="00D41A44" w14:paraId="0D2B4B70" w14:textId="77777777" w:rsidTr="0034367A">
        <w:trPr>
          <w:trHeight w:val="144"/>
        </w:trPr>
        <w:tc>
          <w:tcPr>
            <w:tcW w:w="0" w:type="auto"/>
            <w:noWrap/>
            <w:tcMar>
              <w:top w:w="45" w:type="dxa"/>
              <w:left w:w="45" w:type="dxa"/>
              <w:bottom w:w="0" w:type="dxa"/>
              <w:right w:w="45" w:type="dxa"/>
            </w:tcMar>
            <w:vAlign w:val="bottom"/>
          </w:tcPr>
          <w:p w14:paraId="3F53E29E" w14:textId="77777777" w:rsidR="00B43130" w:rsidRPr="00D41A44" w:rsidRDefault="00B43130">
            <w:pPr>
              <w:spacing w:line="240" w:lineRule="auto"/>
              <w:rPr>
                <w:rFonts w:ascii="Calibri" w:eastAsia="Arial Unicode MS" w:hAnsi="Calibri" w:cs="Calibri"/>
                <w:sz w:val="20"/>
              </w:rPr>
            </w:pPr>
            <w:r w:rsidRPr="00D41A44">
              <w:rPr>
                <w:rFonts w:ascii="Calibri" w:hAnsi="Calibri" w:cs="Calibri"/>
                <w:sz w:val="20"/>
              </w:rPr>
              <w:t>$2,100 - 2,199</w:t>
            </w:r>
          </w:p>
        </w:tc>
        <w:tc>
          <w:tcPr>
            <w:tcW w:w="0" w:type="auto"/>
            <w:noWrap/>
            <w:tcMar>
              <w:top w:w="45" w:type="dxa"/>
              <w:left w:w="45" w:type="dxa"/>
              <w:bottom w:w="0" w:type="dxa"/>
              <w:right w:w="45" w:type="dxa"/>
            </w:tcMar>
            <w:vAlign w:val="bottom"/>
          </w:tcPr>
          <w:p w14:paraId="1029A7C2" w14:textId="77777777" w:rsidR="00B43130" w:rsidRPr="00D41A44" w:rsidRDefault="00B43130">
            <w:pPr>
              <w:spacing w:line="240" w:lineRule="auto"/>
              <w:jc w:val="center"/>
              <w:rPr>
                <w:rFonts w:ascii="Calibri" w:eastAsia="Arial Unicode MS" w:hAnsi="Calibri" w:cs="Calibri"/>
                <w:sz w:val="20"/>
              </w:rPr>
            </w:pPr>
            <w:r w:rsidRPr="00D41A44">
              <w:rPr>
                <w:rFonts w:ascii="Calibri" w:hAnsi="Calibri" w:cs="Calibri"/>
                <w:sz w:val="20"/>
              </w:rPr>
              <w:t>22</w:t>
            </w:r>
          </w:p>
        </w:tc>
        <w:tc>
          <w:tcPr>
            <w:tcW w:w="0" w:type="auto"/>
            <w:noWrap/>
            <w:tcMar>
              <w:top w:w="45" w:type="dxa"/>
              <w:left w:w="45" w:type="dxa"/>
              <w:bottom w:w="0" w:type="dxa"/>
              <w:right w:w="45" w:type="dxa"/>
            </w:tcMar>
            <w:vAlign w:val="bottom"/>
          </w:tcPr>
          <w:p w14:paraId="29158795" w14:textId="77777777" w:rsidR="00B43130" w:rsidRPr="00D41A44" w:rsidRDefault="00B43130">
            <w:pPr>
              <w:spacing w:line="240" w:lineRule="auto"/>
              <w:rPr>
                <w:rFonts w:ascii="Calibri" w:eastAsia="Arial Unicode MS" w:hAnsi="Calibri" w:cs="Calibri"/>
                <w:sz w:val="20"/>
              </w:rPr>
            </w:pPr>
            <w:r w:rsidRPr="00D41A44">
              <w:rPr>
                <w:rFonts w:ascii="Calibri" w:hAnsi="Calibri" w:cs="Calibri"/>
                <w:sz w:val="20"/>
              </w:rPr>
              <w:t>$25,200 - 26,399</w:t>
            </w:r>
          </w:p>
        </w:tc>
        <w:tc>
          <w:tcPr>
            <w:tcW w:w="0" w:type="auto"/>
            <w:noWrap/>
            <w:tcMar>
              <w:top w:w="45" w:type="dxa"/>
              <w:left w:w="45" w:type="dxa"/>
              <w:bottom w:w="0" w:type="dxa"/>
              <w:right w:w="45" w:type="dxa"/>
            </w:tcMar>
            <w:vAlign w:val="bottom"/>
          </w:tcPr>
          <w:p w14:paraId="39FF2B42" w14:textId="77777777" w:rsidR="00B43130" w:rsidRPr="00D41A44" w:rsidRDefault="00B43130">
            <w:pPr>
              <w:spacing w:line="240" w:lineRule="auto"/>
              <w:jc w:val="center"/>
              <w:rPr>
                <w:rFonts w:ascii="Calibri" w:eastAsia="Arial Unicode MS" w:hAnsi="Calibri" w:cs="Calibri"/>
                <w:sz w:val="20"/>
              </w:rPr>
            </w:pPr>
            <w:r w:rsidRPr="00D41A44">
              <w:rPr>
                <w:rFonts w:ascii="Calibri" w:hAnsi="Calibri" w:cs="Calibri"/>
                <w:sz w:val="20"/>
              </w:rPr>
              <w:t>22</w:t>
            </w:r>
          </w:p>
        </w:tc>
      </w:tr>
      <w:tr w:rsidR="00B43130" w:rsidRPr="00D41A44" w14:paraId="710BBC32" w14:textId="77777777" w:rsidTr="0034367A">
        <w:trPr>
          <w:trHeight w:val="144"/>
        </w:trPr>
        <w:tc>
          <w:tcPr>
            <w:tcW w:w="0" w:type="auto"/>
            <w:noWrap/>
            <w:tcMar>
              <w:top w:w="45" w:type="dxa"/>
              <w:left w:w="45" w:type="dxa"/>
              <w:bottom w:w="0" w:type="dxa"/>
              <w:right w:w="45" w:type="dxa"/>
            </w:tcMar>
            <w:vAlign w:val="bottom"/>
          </w:tcPr>
          <w:p w14:paraId="50F9AD9A" w14:textId="77777777" w:rsidR="00B43130" w:rsidRPr="00D41A44" w:rsidRDefault="00B43130">
            <w:pPr>
              <w:spacing w:line="240" w:lineRule="auto"/>
              <w:rPr>
                <w:rFonts w:ascii="Calibri" w:eastAsia="Arial Unicode MS" w:hAnsi="Calibri" w:cs="Calibri"/>
                <w:sz w:val="20"/>
              </w:rPr>
            </w:pPr>
            <w:r w:rsidRPr="00D41A44">
              <w:rPr>
                <w:rFonts w:ascii="Calibri" w:hAnsi="Calibri" w:cs="Calibri"/>
                <w:sz w:val="20"/>
              </w:rPr>
              <w:t>$2,200 - 2,299</w:t>
            </w:r>
          </w:p>
        </w:tc>
        <w:tc>
          <w:tcPr>
            <w:tcW w:w="0" w:type="auto"/>
            <w:noWrap/>
            <w:tcMar>
              <w:top w:w="45" w:type="dxa"/>
              <w:left w:w="45" w:type="dxa"/>
              <w:bottom w:w="0" w:type="dxa"/>
              <w:right w:w="45" w:type="dxa"/>
            </w:tcMar>
            <w:vAlign w:val="bottom"/>
          </w:tcPr>
          <w:p w14:paraId="1585C357" w14:textId="77777777" w:rsidR="00B43130" w:rsidRPr="00D41A44" w:rsidRDefault="00B43130">
            <w:pPr>
              <w:spacing w:line="240" w:lineRule="auto"/>
              <w:jc w:val="center"/>
              <w:rPr>
                <w:rFonts w:ascii="Calibri" w:eastAsia="Arial Unicode MS" w:hAnsi="Calibri" w:cs="Calibri"/>
                <w:sz w:val="20"/>
              </w:rPr>
            </w:pPr>
            <w:r w:rsidRPr="00D41A44">
              <w:rPr>
                <w:rFonts w:ascii="Calibri" w:hAnsi="Calibri" w:cs="Calibri"/>
                <w:sz w:val="20"/>
              </w:rPr>
              <w:t>23</w:t>
            </w:r>
          </w:p>
        </w:tc>
        <w:tc>
          <w:tcPr>
            <w:tcW w:w="0" w:type="auto"/>
            <w:noWrap/>
            <w:tcMar>
              <w:top w:w="45" w:type="dxa"/>
              <w:left w:w="45" w:type="dxa"/>
              <w:bottom w:w="0" w:type="dxa"/>
              <w:right w:w="45" w:type="dxa"/>
            </w:tcMar>
            <w:vAlign w:val="bottom"/>
          </w:tcPr>
          <w:p w14:paraId="47A3A4A4" w14:textId="77777777" w:rsidR="00B43130" w:rsidRPr="00D41A44" w:rsidRDefault="00B43130">
            <w:pPr>
              <w:spacing w:line="240" w:lineRule="auto"/>
              <w:rPr>
                <w:rFonts w:ascii="Calibri" w:eastAsia="Arial Unicode MS" w:hAnsi="Calibri" w:cs="Calibri"/>
                <w:sz w:val="20"/>
              </w:rPr>
            </w:pPr>
            <w:r w:rsidRPr="00D41A44">
              <w:rPr>
                <w:rFonts w:ascii="Calibri" w:hAnsi="Calibri" w:cs="Calibri"/>
                <w:sz w:val="20"/>
              </w:rPr>
              <w:t>$26,400 - 27,599</w:t>
            </w:r>
          </w:p>
        </w:tc>
        <w:tc>
          <w:tcPr>
            <w:tcW w:w="0" w:type="auto"/>
            <w:noWrap/>
            <w:tcMar>
              <w:top w:w="45" w:type="dxa"/>
              <w:left w:w="45" w:type="dxa"/>
              <w:bottom w:w="0" w:type="dxa"/>
              <w:right w:w="45" w:type="dxa"/>
            </w:tcMar>
            <w:vAlign w:val="bottom"/>
          </w:tcPr>
          <w:p w14:paraId="6BEFFEB8" w14:textId="77777777" w:rsidR="00B43130" w:rsidRPr="00D41A44" w:rsidRDefault="00B43130">
            <w:pPr>
              <w:spacing w:line="240" w:lineRule="auto"/>
              <w:jc w:val="center"/>
              <w:rPr>
                <w:rFonts w:ascii="Calibri" w:eastAsia="Arial Unicode MS" w:hAnsi="Calibri" w:cs="Calibri"/>
                <w:sz w:val="20"/>
              </w:rPr>
            </w:pPr>
            <w:r w:rsidRPr="00D41A44">
              <w:rPr>
                <w:rFonts w:ascii="Calibri" w:hAnsi="Calibri" w:cs="Calibri"/>
                <w:sz w:val="20"/>
              </w:rPr>
              <w:t>23</w:t>
            </w:r>
          </w:p>
        </w:tc>
      </w:tr>
      <w:tr w:rsidR="00B43130" w:rsidRPr="00D41A44" w14:paraId="79A41512" w14:textId="77777777" w:rsidTr="0034367A">
        <w:trPr>
          <w:trHeight w:val="144"/>
        </w:trPr>
        <w:tc>
          <w:tcPr>
            <w:tcW w:w="0" w:type="auto"/>
            <w:noWrap/>
            <w:tcMar>
              <w:top w:w="45" w:type="dxa"/>
              <w:left w:w="45" w:type="dxa"/>
              <w:bottom w:w="0" w:type="dxa"/>
              <w:right w:w="45" w:type="dxa"/>
            </w:tcMar>
            <w:vAlign w:val="bottom"/>
          </w:tcPr>
          <w:p w14:paraId="6A3FC4F8" w14:textId="77777777" w:rsidR="00B43130" w:rsidRPr="00D41A44" w:rsidRDefault="00B43130">
            <w:pPr>
              <w:spacing w:line="240" w:lineRule="auto"/>
              <w:rPr>
                <w:rFonts w:ascii="Calibri" w:eastAsia="Arial Unicode MS" w:hAnsi="Calibri" w:cs="Calibri"/>
                <w:sz w:val="20"/>
              </w:rPr>
            </w:pPr>
            <w:r w:rsidRPr="00D41A44">
              <w:rPr>
                <w:rFonts w:ascii="Calibri" w:hAnsi="Calibri" w:cs="Calibri"/>
                <w:sz w:val="20"/>
              </w:rPr>
              <w:t>$2,300 - 2,399</w:t>
            </w:r>
          </w:p>
        </w:tc>
        <w:tc>
          <w:tcPr>
            <w:tcW w:w="0" w:type="auto"/>
            <w:noWrap/>
            <w:tcMar>
              <w:top w:w="45" w:type="dxa"/>
              <w:left w:w="45" w:type="dxa"/>
              <w:bottom w:w="0" w:type="dxa"/>
              <w:right w:w="45" w:type="dxa"/>
            </w:tcMar>
            <w:vAlign w:val="bottom"/>
          </w:tcPr>
          <w:p w14:paraId="2B745335" w14:textId="77777777" w:rsidR="00B43130" w:rsidRPr="00D41A44" w:rsidRDefault="00B43130">
            <w:pPr>
              <w:spacing w:line="240" w:lineRule="auto"/>
              <w:jc w:val="center"/>
              <w:rPr>
                <w:rFonts w:ascii="Calibri" w:eastAsia="Arial Unicode MS" w:hAnsi="Calibri" w:cs="Calibri"/>
                <w:sz w:val="20"/>
              </w:rPr>
            </w:pPr>
            <w:r w:rsidRPr="00D41A44">
              <w:rPr>
                <w:rFonts w:ascii="Calibri" w:hAnsi="Calibri" w:cs="Calibri"/>
                <w:sz w:val="20"/>
              </w:rPr>
              <w:t>24</w:t>
            </w:r>
          </w:p>
        </w:tc>
        <w:tc>
          <w:tcPr>
            <w:tcW w:w="0" w:type="auto"/>
            <w:noWrap/>
            <w:tcMar>
              <w:top w:w="45" w:type="dxa"/>
              <w:left w:w="45" w:type="dxa"/>
              <w:bottom w:w="0" w:type="dxa"/>
              <w:right w:w="45" w:type="dxa"/>
            </w:tcMar>
            <w:vAlign w:val="bottom"/>
          </w:tcPr>
          <w:p w14:paraId="28A8EE6C" w14:textId="77777777" w:rsidR="00B43130" w:rsidRPr="00D41A44" w:rsidRDefault="00B43130">
            <w:pPr>
              <w:spacing w:line="240" w:lineRule="auto"/>
              <w:rPr>
                <w:rFonts w:ascii="Calibri" w:eastAsia="Arial Unicode MS" w:hAnsi="Calibri" w:cs="Calibri"/>
                <w:sz w:val="20"/>
              </w:rPr>
            </w:pPr>
            <w:r w:rsidRPr="00D41A44">
              <w:rPr>
                <w:rFonts w:ascii="Calibri" w:hAnsi="Calibri" w:cs="Calibri"/>
                <w:sz w:val="20"/>
              </w:rPr>
              <w:t>$27,600 - 28,799</w:t>
            </w:r>
          </w:p>
        </w:tc>
        <w:tc>
          <w:tcPr>
            <w:tcW w:w="0" w:type="auto"/>
            <w:noWrap/>
            <w:tcMar>
              <w:top w:w="45" w:type="dxa"/>
              <w:left w:w="45" w:type="dxa"/>
              <w:bottom w:w="0" w:type="dxa"/>
              <w:right w:w="45" w:type="dxa"/>
            </w:tcMar>
            <w:vAlign w:val="bottom"/>
          </w:tcPr>
          <w:p w14:paraId="73CF7ABA" w14:textId="77777777" w:rsidR="00B43130" w:rsidRPr="00D41A44" w:rsidRDefault="00B43130">
            <w:pPr>
              <w:spacing w:line="240" w:lineRule="auto"/>
              <w:jc w:val="center"/>
              <w:rPr>
                <w:rFonts w:ascii="Calibri" w:eastAsia="Arial Unicode MS" w:hAnsi="Calibri" w:cs="Calibri"/>
                <w:sz w:val="20"/>
              </w:rPr>
            </w:pPr>
            <w:r w:rsidRPr="00D41A44">
              <w:rPr>
                <w:rFonts w:ascii="Calibri" w:hAnsi="Calibri" w:cs="Calibri"/>
                <w:sz w:val="20"/>
              </w:rPr>
              <w:t>24</w:t>
            </w:r>
          </w:p>
        </w:tc>
      </w:tr>
      <w:tr w:rsidR="00B43130" w:rsidRPr="00D41A44" w14:paraId="5BCDA858" w14:textId="77777777" w:rsidTr="0034367A">
        <w:trPr>
          <w:trHeight w:val="144"/>
        </w:trPr>
        <w:tc>
          <w:tcPr>
            <w:tcW w:w="0" w:type="auto"/>
            <w:noWrap/>
            <w:tcMar>
              <w:top w:w="45" w:type="dxa"/>
              <w:left w:w="45" w:type="dxa"/>
              <w:bottom w:w="0" w:type="dxa"/>
              <w:right w:w="45" w:type="dxa"/>
            </w:tcMar>
            <w:vAlign w:val="bottom"/>
          </w:tcPr>
          <w:p w14:paraId="26C95C23" w14:textId="77777777" w:rsidR="00B43130" w:rsidRPr="00D41A44" w:rsidRDefault="00B43130">
            <w:pPr>
              <w:spacing w:line="240" w:lineRule="auto"/>
              <w:rPr>
                <w:rFonts w:ascii="Calibri" w:eastAsia="Arial Unicode MS" w:hAnsi="Calibri" w:cs="Calibri"/>
                <w:sz w:val="20"/>
              </w:rPr>
            </w:pPr>
            <w:r w:rsidRPr="00D41A44">
              <w:rPr>
                <w:rFonts w:ascii="Calibri" w:hAnsi="Calibri" w:cs="Calibri"/>
                <w:sz w:val="20"/>
              </w:rPr>
              <w:t>$2,400 - 2,499</w:t>
            </w:r>
          </w:p>
        </w:tc>
        <w:tc>
          <w:tcPr>
            <w:tcW w:w="0" w:type="auto"/>
            <w:noWrap/>
            <w:tcMar>
              <w:top w:w="45" w:type="dxa"/>
              <w:left w:w="45" w:type="dxa"/>
              <w:bottom w:w="0" w:type="dxa"/>
              <w:right w:w="45" w:type="dxa"/>
            </w:tcMar>
            <w:vAlign w:val="bottom"/>
          </w:tcPr>
          <w:p w14:paraId="15E0634A" w14:textId="77777777" w:rsidR="00B43130" w:rsidRPr="00D41A44" w:rsidRDefault="00B43130">
            <w:pPr>
              <w:spacing w:line="240" w:lineRule="auto"/>
              <w:jc w:val="center"/>
              <w:rPr>
                <w:rFonts w:ascii="Calibri" w:eastAsia="Arial Unicode MS" w:hAnsi="Calibri" w:cs="Calibri"/>
                <w:sz w:val="20"/>
              </w:rPr>
            </w:pPr>
            <w:r w:rsidRPr="00D41A44">
              <w:rPr>
                <w:rFonts w:ascii="Calibri" w:hAnsi="Calibri" w:cs="Calibri"/>
                <w:sz w:val="20"/>
              </w:rPr>
              <w:t>25</w:t>
            </w:r>
          </w:p>
        </w:tc>
        <w:tc>
          <w:tcPr>
            <w:tcW w:w="0" w:type="auto"/>
            <w:noWrap/>
            <w:tcMar>
              <w:top w:w="45" w:type="dxa"/>
              <w:left w:w="45" w:type="dxa"/>
              <w:bottom w:w="0" w:type="dxa"/>
              <w:right w:w="45" w:type="dxa"/>
            </w:tcMar>
            <w:vAlign w:val="bottom"/>
          </w:tcPr>
          <w:p w14:paraId="5C4DC6AD" w14:textId="77777777" w:rsidR="00B43130" w:rsidRPr="00D41A44" w:rsidRDefault="00B43130">
            <w:pPr>
              <w:spacing w:line="240" w:lineRule="auto"/>
              <w:rPr>
                <w:rFonts w:ascii="Calibri" w:eastAsia="Arial Unicode MS" w:hAnsi="Calibri" w:cs="Calibri"/>
                <w:sz w:val="20"/>
              </w:rPr>
            </w:pPr>
            <w:r w:rsidRPr="00D41A44">
              <w:rPr>
                <w:rFonts w:ascii="Calibri" w:hAnsi="Calibri" w:cs="Calibri"/>
                <w:sz w:val="20"/>
              </w:rPr>
              <w:t>$28,800 - 29,999</w:t>
            </w:r>
          </w:p>
        </w:tc>
        <w:tc>
          <w:tcPr>
            <w:tcW w:w="0" w:type="auto"/>
            <w:noWrap/>
            <w:tcMar>
              <w:top w:w="45" w:type="dxa"/>
              <w:left w:w="45" w:type="dxa"/>
              <w:bottom w:w="0" w:type="dxa"/>
              <w:right w:w="45" w:type="dxa"/>
            </w:tcMar>
            <w:vAlign w:val="bottom"/>
          </w:tcPr>
          <w:p w14:paraId="2ECBCEEA" w14:textId="77777777" w:rsidR="00B43130" w:rsidRPr="00D41A44" w:rsidRDefault="00B43130">
            <w:pPr>
              <w:spacing w:line="240" w:lineRule="auto"/>
              <w:jc w:val="center"/>
              <w:rPr>
                <w:rFonts w:ascii="Calibri" w:eastAsia="Arial Unicode MS" w:hAnsi="Calibri" w:cs="Calibri"/>
                <w:sz w:val="20"/>
              </w:rPr>
            </w:pPr>
            <w:r w:rsidRPr="00D41A44">
              <w:rPr>
                <w:rFonts w:ascii="Calibri" w:hAnsi="Calibri" w:cs="Calibri"/>
                <w:sz w:val="20"/>
              </w:rPr>
              <w:t>25</w:t>
            </w:r>
          </w:p>
        </w:tc>
      </w:tr>
      <w:tr w:rsidR="00B43130" w:rsidRPr="00D41A44" w14:paraId="02E23747" w14:textId="77777777" w:rsidTr="0034367A">
        <w:trPr>
          <w:trHeight w:val="144"/>
        </w:trPr>
        <w:tc>
          <w:tcPr>
            <w:tcW w:w="0" w:type="auto"/>
            <w:noWrap/>
            <w:tcMar>
              <w:top w:w="45" w:type="dxa"/>
              <w:left w:w="45" w:type="dxa"/>
              <w:bottom w:w="0" w:type="dxa"/>
              <w:right w:w="45" w:type="dxa"/>
            </w:tcMar>
            <w:vAlign w:val="bottom"/>
          </w:tcPr>
          <w:p w14:paraId="7BC020CA" w14:textId="77777777" w:rsidR="00B43130" w:rsidRPr="00D41A44" w:rsidRDefault="00B43130">
            <w:pPr>
              <w:spacing w:line="240" w:lineRule="auto"/>
              <w:rPr>
                <w:rFonts w:ascii="Calibri" w:eastAsia="Arial Unicode MS" w:hAnsi="Calibri" w:cs="Calibri"/>
                <w:sz w:val="20"/>
              </w:rPr>
            </w:pPr>
            <w:r w:rsidRPr="00D41A44">
              <w:rPr>
                <w:rFonts w:ascii="Calibri" w:hAnsi="Calibri" w:cs="Calibri"/>
                <w:sz w:val="20"/>
              </w:rPr>
              <w:t>$2,500 - 2,599</w:t>
            </w:r>
          </w:p>
        </w:tc>
        <w:tc>
          <w:tcPr>
            <w:tcW w:w="0" w:type="auto"/>
            <w:noWrap/>
            <w:tcMar>
              <w:top w:w="45" w:type="dxa"/>
              <w:left w:w="45" w:type="dxa"/>
              <w:bottom w:w="0" w:type="dxa"/>
              <w:right w:w="45" w:type="dxa"/>
            </w:tcMar>
            <w:vAlign w:val="bottom"/>
          </w:tcPr>
          <w:p w14:paraId="14B6EA02" w14:textId="77777777" w:rsidR="00B43130" w:rsidRPr="00D41A44" w:rsidRDefault="00B43130">
            <w:pPr>
              <w:spacing w:line="240" w:lineRule="auto"/>
              <w:jc w:val="center"/>
              <w:rPr>
                <w:rFonts w:ascii="Calibri" w:eastAsia="Arial Unicode MS" w:hAnsi="Calibri" w:cs="Calibri"/>
                <w:sz w:val="20"/>
              </w:rPr>
            </w:pPr>
            <w:r w:rsidRPr="00D41A44">
              <w:rPr>
                <w:rFonts w:ascii="Calibri" w:hAnsi="Calibri" w:cs="Calibri"/>
                <w:sz w:val="20"/>
              </w:rPr>
              <w:t>26</w:t>
            </w:r>
          </w:p>
        </w:tc>
        <w:tc>
          <w:tcPr>
            <w:tcW w:w="0" w:type="auto"/>
            <w:noWrap/>
            <w:tcMar>
              <w:top w:w="45" w:type="dxa"/>
              <w:left w:w="45" w:type="dxa"/>
              <w:bottom w:w="0" w:type="dxa"/>
              <w:right w:w="45" w:type="dxa"/>
            </w:tcMar>
            <w:vAlign w:val="bottom"/>
          </w:tcPr>
          <w:p w14:paraId="483C15AF" w14:textId="77777777" w:rsidR="00B43130" w:rsidRPr="00D41A44" w:rsidRDefault="00B43130">
            <w:pPr>
              <w:spacing w:line="240" w:lineRule="auto"/>
              <w:rPr>
                <w:rFonts w:ascii="Calibri" w:eastAsia="Arial Unicode MS" w:hAnsi="Calibri" w:cs="Calibri"/>
                <w:sz w:val="20"/>
              </w:rPr>
            </w:pPr>
            <w:r w:rsidRPr="00D41A44">
              <w:rPr>
                <w:rFonts w:ascii="Calibri" w:hAnsi="Calibri" w:cs="Calibri"/>
                <w:sz w:val="20"/>
              </w:rPr>
              <w:t>$30,000 - 31,199</w:t>
            </w:r>
          </w:p>
        </w:tc>
        <w:tc>
          <w:tcPr>
            <w:tcW w:w="0" w:type="auto"/>
            <w:noWrap/>
            <w:tcMar>
              <w:top w:w="45" w:type="dxa"/>
              <w:left w:w="45" w:type="dxa"/>
              <w:bottom w:w="0" w:type="dxa"/>
              <w:right w:w="45" w:type="dxa"/>
            </w:tcMar>
            <w:vAlign w:val="bottom"/>
          </w:tcPr>
          <w:p w14:paraId="4418B4F0" w14:textId="77777777" w:rsidR="00B43130" w:rsidRPr="00D41A44" w:rsidRDefault="00B43130">
            <w:pPr>
              <w:spacing w:line="240" w:lineRule="auto"/>
              <w:jc w:val="center"/>
              <w:rPr>
                <w:rFonts w:ascii="Calibri" w:eastAsia="Arial Unicode MS" w:hAnsi="Calibri" w:cs="Calibri"/>
                <w:sz w:val="20"/>
              </w:rPr>
            </w:pPr>
            <w:r w:rsidRPr="00D41A44">
              <w:rPr>
                <w:rFonts w:ascii="Calibri" w:hAnsi="Calibri" w:cs="Calibri"/>
                <w:sz w:val="20"/>
              </w:rPr>
              <w:t>26</w:t>
            </w:r>
          </w:p>
        </w:tc>
      </w:tr>
      <w:tr w:rsidR="00B43130" w:rsidRPr="00D41A44" w14:paraId="33E7041D" w14:textId="77777777" w:rsidTr="0034367A">
        <w:trPr>
          <w:trHeight w:val="144"/>
        </w:trPr>
        <w:tc>
          <w:tcPr>
            <w:tcW w:w="0" w:type="auto"/>
            <w:noWrap/>
            <w:tcMar>
              <w:top w:w="45" w:type="dxa"/>
              <w:left w:w="45" w:type="dxa"/>
              <w:bottom w:w="0" w:type="dxa"/>
              <w:right w:w="45" w:type="dxa"/>
            </w:tcMar>
            <w:vAlign w:val="bottom"/>
          </w:tcPr>
          <w:p w14:paraId="3B6F5B56" w14:textId="77777777" w:rsidR="00B43130" w:rsidRPr="00D41A44" w:rsidRDefault="00B43130">
            <w:pPr>
              <w:spacing w:line="240" w:lineRule="auto"/>
              <w:rPr>
                <w:rFonts w:ascii="Calibri" w:eastAsia="Arial Unicode MS" w:hAnsi="Calibri" w:cs="Calibri"/>
                <w:sz w:val="20"/>
              </w:rPr>
            </w:pPr>
            <w:r w:rsidRPr="00D41A44">
              <w:rPr>
                <w:rFonts w:ascii="Calibri" w:hAnsi="Calibri" w:cs="Calibri"/>
                <w:sz w:val="20"/>
              </w:rPr>
              <w:t>$2,600 - 2,699</w:t>
            </w:r>
          </w:p>
        </w:tc>
        <w:tc>
          <w:tcPr>
            <w:tcW w:w="0" w:type="auto"/>
            <w:noWrap/>
            <w:tcMar>
              <w:top w:w="45" w:type="dxa"/>
              <w:left w:w="45" w:type="dxa"/>
              <w:bottom w:w="0" w:type="dxa"/>
              <w:right w:w="45" w:type="dxa"/>
            </w:tcMar>
            <w:vAlign w:val="bottom"/>
          </w:tcPr>
          <w:p w14:paraId="3A0FC318" w14:textId="77777777" w:rsidR="00B43130" w:rsidRPr="00D41A44" w:rsidRDefault="00B43130">
            <w:pPr>
              <w:spacing w:line="240" w:lineRule="auto"/>
              <w:jc w:val="center"/>
              <w:rPr>
                <w:rFonts w:ascii="Calibri" w:eastAsia="Arial Unicode MS" w:hAnsi="Calibri" w:cs="Calibri"/>
                <w:sz w:val="20"/>
              </w:rPr>
            </w:pPr>
            <w:r w:rsidRPr="00D41A44">
              <w:rPr>
                <w:rFonts w:ascii="Calibri" w:hAnsi="Calibri" w:cs="Calibri"/>
                <w:sz w:val="20"/>
              </w:rPr>
              <w:t>27</w:t>
            </w:r>
          </w:p>
        </w:tc>
        <w:tc>
          <w:tcPr>
            <w:tcW w:w="0" w:type="auto"/>
            <w:noWrap/>
            <w:tcMar>
              <w:top w:w="45" w:type="dxa"/>
              <w:left w:w="45" w:type="dxa"/>
              <w:bottom w:w="0" w:type="dxa"/>
              <w:right w:w="45" w:type="dxa"/>
            </w:tcMar>
            <w:vAlign w:val="bottom"/>
          </w:tcPr>
          <w:p w14:paraId="09BC39D4" w14:textId="77777777" w:rsidR="00B43130" w:rsidRPr="00D41A44" w:rsidRDefault="00B43130">
            <w:pPr>
              <w:spacing w:line="240" w:lineRule="auto"/>
              <w:rPr>
                <w:rFonts w:ascii="Calibri" w:eastAsia="Arial Unicode MS" w:hAnsi="Calibri" w:cs="Calibri"/>
                <w:sz w:val="20"/>
              </w:rPr>
            </w:pPr>
            <w:r w:rsidRPr="00D41A44">
              <w:rPr>
                <w:rFonts w:ascii="Calibri" w:hAnsi="Calibri" w:cs="Calibri"/>
                <w:sz w:val="20"/>
              </w:rPr>
              <w:t>$31,200 - 32,399</w:t>
            </w:r>
          </w:p>
        </w:tc>
        <w:tc>
          <w:tcPr>
            <w:tcW w:w="0" w:type="auto"/>
            <w:noWrap/>
            <w:tcMar>
              <w:top w:w="45" w:type="dxa"/>
              <w:left w:w="45" w:type="dxa"/>
              <w:bottom w:w="0" w:type="dxa"/>
              <w:right w:w="45" w:type="dxa"/>
            </w:tcMar>
            <w:vAlign w:val="bottom"/>
          </w:tcPr>
          <w:p w14:paraId="15031FC8" w14:textId="77777777" w:rsidR="00B43130" w:rsidRPr="00D41A44" w:rsidRDefault="00B43130">
            <w:pPr>
              <w:spacing w:line="240" w:lineRule="auto"/>
              <w:jc w:val="center"/>
              <w:rPr>
                <w:rFonts w:ascii="Calibri" w:eastAsia="Arial Unicode MS" w:hAnsi="Calibri" w:cs="Calibri"/>
                <w:sz w:val="20"/>
              </w:rPr>
            </w:pPr>
            <w:r w:rsidRPr="00D41A44">
              <w:rPr>
                <w:rFonts w:ascii="Calibri" w:hAnsi="Calibri" w:cs="Calibri"/>
                <w:sz w:val="20"/>
              </w:rPr>
              <w:t>27</w:t>
            </w:r>
          </w:p>
        </w:tc>
      </w:tr>
      <w:tr w:rsidR="00B43130" w:rsidRPr="00D41A44" w14:paraId="5CB97D48" w14:textId="77777777" w:rsidTr="0034367A">
        <w:trPr>
          <w:trHeight w:val="144"/>
        </w:trPr>
        <w:tc>
          <w:tcPr>
            <w:tcW w:w="0" w:type="auto"/>
            <w:noWrap/>
            <w:tcMar>
              <w:top w:w="45" w:type="dxa"/>
              <w:left w:w="45" w:type="dxa"/>
              <w:bottom w:w="0" w:type="dxa"/>
              <w:right w:w="45" w:type="dxa"/>
            </w:tcMar>
            <w:vAlign w:val="bottom"/>
          </w:tcPr>
          <w:p w14:paraId="409598D0" w14:textId="77777777" w:rsidR="00B43130" w:rsidRPr="00D41A44" w:rsidRDefault="00B43130">
            <w:pPr>
              <w:spacing w:line="240" w:lineRule="auto"/>
              <w:rPr>
                <w:rFonts w:ascii="Calibri" w:eastAsia="Arial Unicode MS" w:hAnsi="Calibri" w:cs="Calibri"/>
                <w:sz w:val="20"/>
              </w:rPr>
            </w:pPr>
            <w:r w:rsidRPr="00D41A44">
              <w:rPr>
                <w:rFonts w:ascii="Calibri" w:hAnsi="Calibri" w:cs="Calibri"/>
                <w:sz w:val="20"/>
              </w:rPr>
              <w:t>$2,700 - 2,799</w:t>
            </w:r>
          </w:p>
        </w:tc>
        <w:tc>
          <w:tcPr>
            <w:tcW w:w="0" w:type="auto"/>
            <w:noWrap/>
            <w:tcMar>
              <w:top w:w="45" w:type="dxa"/>
              <w:left w:w="45" w:type="dxa"/>
              <w:bottom w:w="0" w:type="dxa"/>
              <w:right w:w="45" w:type="dxa"/>
            </w:tcMar>
            <w:vAlign w:val="bottom"/>
          </w:tcPr>
          <w:p w14:paraId="461439F4" w14:textId="77777777" w:rsidR="00B43130" w:rsidRPr="00D41A44" w:rsidRDefault="00B43130">
            <w:pPr>
              <w:spacing w:line="240" w:lineRule="auto"/>
              <w:jc w:val="center"/>
              <w:rPr>
                <w:rFonts w:ascii="Calibri" w:eastAsia="Arial Unicode MS" w:hAnsi="Calibri" w:cs="Calibri"/>
                <w:sz w:val="20"/>
              </w:rPr>
            </w:pPr>
            <w:r w:rsidRPr="00D41A44">
              <w:rPr>
                <w:rFonts w:ascii="Calibri" w:hAnsi="Calibri" w:cs="Calibri"/>
                <w:sz w:val="20"/>
              </w:rPr>
              <w:t>28</w:t>
            </w:r>
          </w:p>
        </w:tc>
        <w:tc>
          <w:tcPr>
            <w:tcW w:w="0" w:type="auto"/>
            <w:noWrap/>
            <w:tcMar>
              <w:top w:w="45" w:type="dxa"/>
              <w:left w:w="45" w:type="dxa"/>
              <w:bottom w:w="0" w:type="dxa"/>
              <w:right w:w="45" w:type="dxa"/>
            </w:tcMar>
            <w:vAlign w:val="bottom"/>
          </w:tcPr>
          <w:p w14:paraId="1100300B" w14:textId="77777777" w:rsidR="00B43130" w:rsidRPr="00D41A44" w:rsidRDefault="00B43130">
            <w:pPr>
              <w:spacing w:line="240" w:lineRule="auto"/>
              <w:rPr>
                <w:rFonts w:ascii="Calibri" w:eastAsia="Arial Unicode MS" w:hAnsi="Calibri" w:cs="Calibri"/>
                <w:sz w:val="20"/>
              </w:rPr>
            </w:pPr>
            <w:r w:rsidRPr="00D41A44">
              <w:rPr>
                <w:rFonts w:ascii="Calibri" w:hAnsi="Calibri" w:cs="Calibri"/>
                <w:sz w:val="20"/>
              </w:rPr>
              <w:t>$32,400 - 33,599</w:t>
            </w:r>
          </w:p>
        </w:tc>
        <w:tc>
          <w:tcPr>
            <w:tcW w:w="0" w:type="auto"/>
            <w:noWrap/>
            <w:tcMar>
              <w:top w:w="45" w:type="dxa"/>
              <w:left w:w="45" w:type="dxa"/>
              <w:bottom w:w="0" w:type="dxa"/>
              <w:right w:w="45" w:type="dxa"/>
            </w:tcMar>
            <w:vAlign w:val="bottom"/>
          </w:tcPr>
          <w:p w14:paraId="4F3FC6C6" w14:textId="77777777" w:rsidR="00B43130" w:rsidRPr="00D41A44" w:rsidRDefault="00B43130">
            <w:pPr>
              <w:spacing w:line="240" w:lineRule="auto"/>
              <w:jc w:val="center"/>
              <w:rPr>
                <w:rFonts w:ascii="Calibri" w:eastAsia="Arial Unicode MS" w:hAnsi="Calibri" w:cs="Calibri"/>
                <w:sz w:val="20"/>
              </w:rPr>
            </w:pPr>
            <w:r w:rsidRPr="00D41A44">
              <w:rPr>
                <w:rFonts w:ascii="Calibri" w:hAnsi="Calibri" w:cs="Calibri"/>
                <w:sz w:val="20"/>
              </w:rPr>
              <w:t>28</w:t>
            </w:r>
          </w:p>
        </w:tc>
      </w:tr>
    </w:tbl>
    <w:p w14:paraId="53082DD0" w14:textId="13B1A2C1" w:rsidR="00B43130" w:rsidRDefault="003C34DB">
      <w:r>
        <w:br w:type="textWrapping" w:clear="all"/>
      </w:r>
    </w:p>
    <w:p w14:paraId="7BD26BA9" w14:textId="77777777" w:rsidR="00B43130" w:rsidRDefault="00B43130" w:rsidP="000A16E2">
      <w:pPr>
        <w:spacing w:line="240" w:lineRule="auto"/>
      </w:pPr>
    </w:p>
    <w:p w14:paraId="52793033" w14:textId="77777777" w:rsidR="00B43130" w:rsidRDefault="00B43130">
      <w:pPr>
        <w:tabs>
          <w:tab w:val="clear" w:pos="720"/>
          <w:tab w:val="clear" w:pos="1080"/>
          <w:tab w:val="clear" w:pos="1440"/>
          <w:tab w:val="clear" w:pos="1800"/>
        </w:tabs>
        <w:spacing w:line="240" w:lineRule="auto"/>
        <w:rPr>
          <w:b/>
          <w:bCs/>
          <w:i/>
          <w:iCs/>
        </w:rPr>
      </w:pPr>
      <w:r w:rsidRPr="009868FF">
        <w:rPr>
          <w:b/>
          <w:bCs/>
          <w:i/>
          <w:iCs/>
        </w:rPr>
        <w:t>13c.</w:t>
      </w:r>
      <w:r w:rsidRPr="009868FF">
        <w:rPr>
          <w:b/>
          <w:bCs/>
          <w:i/>
          <w:iCs/>
        </w:rPr>
        <w:tab/>
        <w:t>Income Ranges for Participants with Adjunct Eligibility</w:t>
      </w:r>
      <w:r w:rsidR="005E75C6">
        <w:rPr>
          <w:b/>
          <w:bCs/>
          <w:i/>
          <w:iCs/>
        </w:rPr>
        <w:t xml:space="preserve"> (continued)</w:t>
      </w:r>
    </w:p>
    <w:p w14:paraId="0E3AED78" w14:textId="77777777" w:rsidR="00B43130" w:rsidRDefault="00B43130">
      <w:pPr>
        <w:tabs>
          <w:tab w:val="clear" w:pos="720"/>
          <w:tab w:val="clear" w:pos="1080"/>
          <w:tab w:val="clear" w:pos="1440"/>
          <w:tab w:val="clear" w:pos="1800"/>
        </w:tabs>
        <w:spacing w:line="240" w:lineRule="auto"/>
      </w:pPr>
    </w:p>
    <w:p w14:paraId="05B4DF60" w14:textId="77777777" w:rsidR="00B43130" w:rsidRDefault="00B43130">
      <w:pPr>
        <w:tabs>
          <w:tab w:val="clear" w:pos="720"/>
          <w:tab w:val="clear" w:pos="1080"/>
          <w:tab w:val="clear" w:pos="1440"/>
          <w:tab w:val="clear" w:pos="1800"/>
        </w:tabs>
        <w:spacing w:line="240" w:lineRule="auto"/>
      </w:pPr>
    </w:p>
    <w:tbl>
      <w:tblPr>
        <w:tblW w:w="5740" w:type="dxa"/>
        <w:tblInd w:w="2880" w:type="dxa"/>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1780"/>
        <w:gridCol w:w="960"/>
        <w:gridCol w:w="2040"/>
        <w:gridCol w:w="960"/>
      </w:tblGrid>
      <w:tr w:rsidR="00B43130" w:rsidRPr="00D41A44" w14:paraId="6B1DADB8" w14:textId="77777777" w:rsidTr="0034367A">
        <w:trPr>
          <w:trHeight w:val="144"/>
          <w:tblHeader/>
        </w:trPr>
        <w:tc>
          <w:tcPr>
            <w:tcW w:w="1780" w:type="dxa"/>
            <w:tcBorders>
              <w:top w:val="single" w:sz="4" w:space="0" w:color="auto"/>
              <w:bottom w:val="single" w:sz="4" w:space="0" w:color="auto"/>
            </w:tcBorders>
            <w:shd w:val="clear" w:color="auto" w:fill="C6D9F1" w:themeFill="text2" w:themeFillTint="33"/>
            <w:noWrap/>
            <w:tcMar>
              <w:top w:w="45" w:type="dxa"/>
              <w:left w:w="45" w:type="dxa"/>
              <w:bottom w:w="0" w:type="dxa"/>
              <w:right w:w="45" w:type="dxa"/>
            </w:tcMar>
            <w:vAlign w:val="center"/>
          </w:tcPr>
          <w:p w14:paraId="06EA23FF" w14:textId="77777777" w:rsidR="00B43130" w:rsidRPr="00D41A44" w:rsidRDefault="00B43130" w:rsidP="001F2B77">
            <w:pPr>
              <w:spacing w:line="240" w:lineRule="auto"/>
              <w:rPr>
                <w:rFonts w:ascii="Calibri" w:hAnsi="Calibri" w:cs="Calibri"/>
                <w:b/>
                <w:bCs/>
                <w:sz w:val="20"/>
              </w:rPr>
            </w:pPr>
            <w:r w:rsidRPr="00D41A44">
              <w:rPr>
                <w:rFonts w:ascii="Calibri" w:hAnsi="Calibri" w:cs="Calibri"/>
                <w:b/>
                <w:bCs/>
                <w:sz w:val="20"/>
              </w:rPr>
              <w:t>Monthly</w:t>
            </w:r>
          </w:p>
        </w:tc>
        <w:tc>
          <w:tcPr>
            <w:tcW w:w="960" w:type="dxa"/>
            <w:tcBorders>
              <w:top w:val="single" w:sz="4" w:space="0" w:color="auto"/>
              <w:bottom w:val="single" w:sz="4" w:space="0" w:color="auto"/>
            </w:tcBorders>
            <w:shd w:val="clear" w:color="auto" w:fill="C6D9F1" w:themeFill="text2" w:themeFillTint="33"/>
            <w:noWrap/>
            <w:tcMar>
              <w:top w:w="45" w:type="dxa"/>
              <w:left w:w="45" w:type="dxa"/>
              <w:bottom w:w="0" w:type="dxa"/>
              <w:right w:w="45" w:type="dxa"/>
            </w:tcMar>
            <w:vAlign w:val="center"/>
          </w:tcPr>
          <w:p w14:paraId="5F739100" w14:textId="77777777" w:rsidR="00B43130" w:rsidRPr="00D41A44" w:rsidRDefault="00B43130" w:rsidP="00082557">
            <w:pPr>
              <w:spacing w:line="240" w:lineRule="auto"/>
              <w:rPr>
                <w:rFonts w:ascii="Calibri" w:hAnsi="Calibri" w:cs="Calibri"/>
                <w:b/>
                <w:bCs/>
                <w:sz w:val="20"/>
              </w:rPr>
            </w:pPr>
            <w:r w:rsidRPr="00D41A44">
              <w:rPr>
                <w:rFonts w:ascii="Calibri" w:hAnsi="Calibri" w:cs="Calibri"/>
                <w:b/>
                <w:bCs/>
                <w:sz w:val="20"/>
              </w:rPr>
              <w:t>Code</w:t>
            </w:r>
          </w:p>
        </w:tc>
        <w:tc>
          <w:tcPr>
            <w:tcW w:w="2040" w:type="dxa"/>
            <w:tcBorders>
              <w:top w:val="single" w:sz="4" w:space="0" w:color="auto"/>
              <w:bottom w:val="single" w:sz="4" w:space="0" w:color="auto"/>
            </w:tcBorders>
            <w:shd w:val="clear" w:color="auto" w:fill="C6D9F1" w:themeFill="text2" w:themeFillTint="33"/>
            <w:noWrap/>
            <w:tcMar>
              <w:top w:w="45" w:type="dxa"/>
              <w:left w:w="45" w:type="dxa"/>
              <w:bottom w:w="0" w:type="dxa"/>
              <w:right w:w="45" w:type="dxa"/>
            </w:tcMar>
            <w:vAlign w:val="center"/>
          </w:tcPr>
          <w:p w14:paraId="6F8EA302" w14:textId="77777777" w:rsidR="00B43130" w:rsidRPr="00D41A44" w:rsidRDefault="00B43130" w:rsidP="000B34BD">
            <w:pPr>
              <w:spacing w:line="240" w:lineRule="auto"/>
              <w:rPr>
                <w:rFonts w:ascii="Calibri" w:hAnsi="Calibri" w:cs="Calibri"/>
                <w:b/>
                <w:bCs/>
                <w:sz w:val="20"/>
              </w:rPr>
            </w:pPr>
            <w:r w:rsidRPr="00D41A44">
              <w:rPr>
                <w:rFonts w:ascii="Calibri" w:hAnsi="Calibri" w:cs="Calibri"/>
                <w:b/>
                <w:bCs/>
                <w:sz w:val="20"/>
              </w:rPr>
              <w:t>Annually</w:t>
            </w:r>
          </w:p>
        </w:tc>
        <w:tc>
          <w:tcPr>
            <w:tcW w:w="960" w:type="dxa"/>
            <w:tcBorders>
              <w:top w:val="single" w:sz="4" w:space="0" w:color="auto"/>
              <w:bottom w:val="single" w:sz="4" w:space="0" w:color="auto"/>
            </w:tcBorders>
            <w:shd w:val="clear" w:color="auto" w:fill="C6D9F1" w:themeFill="text2" w:themeFillTint="33"/>
            <w:noWrap/>
            <w:tcMar>
              <w:top w:w="45" w:type="dxa"/>
              <w:left w:w="45" w:type="dxa"/>
              <w:bottom w:w="0" w:type="dxa"/>
              <w:right w:w="45" w:type="dxa"/>
            </w:tcMar>
            <w:vAlign w:val="center"/>
          </w:tcPr>
          <w:p w14:paraId="4E108726" w14:textId="77777777" w:rsidR="00B43130" w:rsidRPr="00D41A44" w:rsidRDefault="00B43130" w:rsidP="000B34BD">
            <w:pPr>
              <w:spacing w:line="240" w:lineRule="auto"/>
              <w:rPr>
                <w:rFonts w:ascii="Calibri" w:hAnsi="Calibri" w:cs="Calibri"/>
                <w:b/>
                <w:bCs/>
                <w:sz w:val="20"/>
              </w:rPr>
            </w:pPr>
            <w:r w:rsidRPr="00D41A44">
              <w:rPr>
                <w:rFonts w:ascii="Calibri" w:hAnsi="Calibri" w:cs="Calibri"/>
                <w:b/>
                <w:bCs/>
                <w:sz w:val="20"/>
              </w:rPr>
              <w:t>Code</w:t>
            </w:r>
          </w:p>
        </w:tc>
      </w:tr>
      <w:tr w:rsidR="00B43130" w:rsidRPr="00D41A44" w14:paraId="1B6F213E" w14:textId="77777777" w:rsidTr="0034367A">
        <w:trPr>
          <w:trHeight w:val="144"/>
        </w:trPr>
        <w:tc>
          <w:tcPr>
            <w:tcW w:w="0" w:type="auto"/>
            <w:tcBorders>
              <w:top w:val="single" w:sz="4" w:space="0" w:color="auto"/>
            </w:tcBorders>
            <w:noWrap/>
            <w:tcMar>
              <w:top w:w="45" w:type="dxa"/>
              <w:left w:w="45" w:type="dxa"/>
              <w:bottom w:w="0" w:type="dxa"/>
              <w:right w:w="45" w:type="dxa"/>
            </w:tcMar>
            <w:vAlign w:val="bottom"/>
          </w:tcPr>
          <w:p w14:paraId="6C9E61C7" w14:textId="77777777" w:rsidR="00B43130" w:rsidRPr="00D41A44" w:rsidRDefault="00B43130" w:rsidP="000A16E2">
            <w:pPr>
              <w:spacing w:line="240" w:lineRule="auto"/>
              <w:rPr>
                <w:rFonts w:ascii="Calibri" w:eastAsia="Arial Unicode MS" w:hAnsi="Calibri" w:cs="Calibri"/>
                <w:sz w:val="20"/>
              </w:rPr>
            </w:pPr>
            <w:r w:rsidRPr="00D41A44">
              <w:rPr>
                <w:rFonts w:ascii="Calibri" w:hAnsi="Calibri" w:cs="Calibri"/>
                <w:sz w:val="20"/>
              </w:rPr>
              <w:t>$2,800 - 2,899</w:t>
            </w:r>
          </w:p>
        </w:tc>
        <w:tc>
          <w:tcPr>
            <w:tcW w:w="0" w:type="auto"/>
            <w:tcBorders>
              <w:top w:val="single" w:sz="4" w:space="0" w:color="auto"/>
            </w:tcBorders>
            <w:noWrap/>
            <w:tcMar>
              <w:top w:w="45" w:type="dxa"/>
              <w:left w:w="45" w:type="dxa"/>
              <w:bottom w:w="0" w:type="dxa"/>
              <w:right w:w="45" w:type="dxa"/>
            </w:tcMar>
            <w:vAlign w:val="bottom"/>
          </w:tcPr>
          <w:p w14:paraId="131A0BE7" w14:textId="77777777" w:rsidR="00B43130" w:rsidRPr="00D41A44" w:rsidRDefault="00B43130" w:rsidP="000A16E2">
            <w:pPr>
              <w:spacing w:line="240" w:lineRule="auto"/>
              <w:jc w:val="center"/>
              <w:rPr>
                <w:rFonts w:ascii="Calibri" w:eastAsia="Arial Unicode MS" w:hAnsi="Calibri" w:cs="Calibri"/>
                <w:sz w:val="20"/>
              </w:rPr>
            </w:pPr>
            <w:r w:rsidRPr="00D41A44">
              <w:rPr>
                <w:rFonts w:ascii="Calibri" w:hAnsi="Calibri" w:cs="Calibri"/>
                <w:sz w:val="20"/>
              </w:rPr>
              <w:t>29</w:t>
            </w:r>
          </w:p>
        </w:tc>
        <w:tc>
          <w:tcPr>
            <w:tcW w:w="0" w:type="auto"/>
            <w:tcBorders>
              <w:top w:val="single" w:sz="4" w:space="0" w:color="auto"/>
            </w:tcBorders>
            <w:noWrap/>
            <w:tcMar>
              <w:top w:w="45" w:type="dxa"/>
              <w:left w:w="45" w:type="dxa"/>
              <w:bottom w:w="0" w:type="dxa"/>
              <w:right w:w="45" w:type="dxa"/>
            </w:tcMar>
            <w:vAlign w:val="bottom"/>
          </w:tcPr>
          <w:p w14:paraId="69475317" w14:textId="77777777" w:rsidR="00B43130" w:rsidRPr="00D41A44" w:rsidRDefault="00B43130" w:rsidP="000A16E2">
            <w:pPr>
              <w:spacing w:line="240" w:lineRule="auto"/>
              <w:rPr>
                <w:rFonts w:ascii="Calibri" w:eastAsia="Arial Unicode MS" w:hAnsi="Calibri" w:cs="Calibri"/>
                <w:sz w:val="20"/>
              </w:rPr>
            </w:pPr>
            <w:r w:rsidRPr="00D41A44">
              <w:rPr>
                <w:rFonts w:ascii="Calibri" w:hAnsi="Calibri" w:cs="Calibri"/>
                <w:sz w:val="20"/>
              </w:rPr>
              <w:t>$33,600 - 34,799</w:t>
            </w:r>
          </w:p>
        </w:tc>
        <w:tc>
          <w:tcPr>
            <w:tcW w:w="0" w:type="auto"/>
            <w:tcBorders>
              <w:top w:val="single" w:sz="4" w:space="0" w:color="auto"/>
            </w:tcBorders>
            <w:noWrap/>
            <w:tcMar>
              <w:top w:w="45" w:type="dxa"/>
              <w:left w:w="45" w:type="dxa"/>
              <w:bottom w:w="0" w:type="dxa"/>
              <w:right w:w="45" w:type="dxa"/>
            </w:tcMar>
            <w:vAlign w:val="bottom"/>
          </w:tcPr>
          <w:p w14:paraId="704B7FB4" w14:textId="77777777" w:rsidR="00B43130" w:rsidRPr="00D41A44" w:rsidRDefault="00B43130" w:rsidP="000A16E2">
            <w:pPr>
              <w:spacing w:line="240" w:lineRule="auto"/>
              <w:jc w:val="center"/>
              <w:rPr>
                <w:rFonts w:ascii="Calibri" w:eastAsia="Arial Unicode MS" w:hAnsi="Calibri" w:cs="Calibri"/>
                <w:sz w:val="20"/>
              </w:rPr>
            </w:pPr>
            <w:r w:rsidRPr="00D41A44">
              <w:rPr>
                <w:rFonts w:ascii="Calibri" w:hAnsi="Calibri" w:cs="Calibri"/>
                <w:sz w:val="20"/>
              </w:rPr>
              <w:t>29</w:t>
            </w:r>
          </w:p>
        </w:tc>
      </w:tr>
      <w:tr w:rsidR="00B43130" w:rsidRPr="00D41A44" w14:paraId="72EE194A" w14:textId="77777777" w:rsidTr="0034367A">
        <w:trPr>
          <w:trHeight w:val="144"/>
        </w:trPr>
        <w:tc>
          <w:tcPr>
            <w:tcW w:w="0" w:type="auto"/>
            <w:noWrap/>
            <w:tcMar>
              <w:top w:w="45" w:type="dxa"/>
              <w:left w:w="45" w:type="dxa"/>
              <w:bottom w:w="0" w:type="dxa"/>
              <w:right w:w="45" w:type="dxa"/>
            </w:tcMar>
            <w:vAlign w:val="bottom"/>
          </w:tcPr>
          <w:p w14:paraId="115AFCF3" w14:textId="77777777" w:rsidR="00B43130" w:rsidRPr="00D41A44" w:rsidRDefault="00B43130" w:rsidP="000A16E2">
            <w:pPr>
              <w:spacing w:line="240" w:lineRule="auto"/>
              <w:rPr>
                <w:rFonts w:ascii="Calibri" w:eastAsia="Arial Unicode MS" w:hAnsi="Calibri" w:cs="Calibri"/>
                <w:sz w:val="20"/>
              </w:rPr>
            </w:pPr>
            <w:r w:rsidRPr="00D41A44">
              <w:rPr>
                <w:rFonts w:ascii="Calibri" w:hAnsi="Calibri" w:cs="Calibri"/>
                <w:sz w:val="20"/>
              </w:rPr>
              <w:t>$2,900 - 2,999</w:t>
            </w:r>
          </w:p>
        </w:tc>
        <w:tc>
          <w:tcPr>
            <w:tcW w:w="0" w:type="auto"/>
            <w:noWrap/>
            <w:tcMar>
              <w:top w:w="45" w:type="dxa"/>
              <w:left w:w="45" w:type="dxa"/>
              <w:bottom w:w="0" w:type="dxa"/>
              <w:right w:w="45" w:type="dxa"/>
            </w:tcMar>
            <w:vAlign w:val="bottom"/>
          </w:tcPr>
          <w:p w14:paraId="6AA6BD4F" w14:textId="77777777" w:rsidR="00B43130" w:rsidRPr="00D41A44" w:rsidRDefault="00B43130" w:rsidP="000A16E2">
            <w:pPr>
              <w:spacing w:line="240" w:lineRule="auto"/>
              <w:jc w:val="center"/>
              <w:rPr>
                <w:rFonts w:ascii="Calibri" w:eastAsia="Arial Unicode MS" w:hAnsi="Calibri" w:cs="Calibri"/>
                <w:sz w:val="20"/>
              </w:rPr>
            </w:pPr>
            <w:r w:rsidRPr="00D41A44">
              <w:rPr>
                <w:rFonts w:ascii="Calibri" w:hAnsi="Calibri" w:cs="Calibri"/>
                <w:sz w:val="20"/>
              </w:rPr>
              <w:t>30</w:t>
            </w:r>
          </w:p>
        </w:tc>
        <w:tc>
          <w:tcPr>
            <w:tcW w:w="0" w:type="auto"/>
            <w:noWrap/>
            <w:tcMar>
              <w:top w:w="45" w:type="dxa"/>
              <w:left w:w="45" w:type="dxa"/>
              <w:bottom w:w="0" w:type="dxa"/>
              <w:right w:w="45" w:type="dxa"/>
            </w:tcMar>
            <w:vAlign w:val="bottom"/>
          </w:tcPr>
          <w:p w14:paraId="19B96109" w14:textId="77777777" w:rsidR="00B43130" w:rsidRPr="00D41A44" w:rsidRDefault="00B43130" w:rsidP="000A16E2">
            <w:pPr>
              <w:spacing w:line="240" w:lineRule="auto"/>
              <w:rPr>
                <w:rFonts w:ascii="Calibri" w:eastAsia="Arial Unicode MS" w:hAnsi="Calibri" w:cs="Calibri"/>
                <w:sz w:val="20"/>
              </w:rPr>
            </w:pPr>
            <w:r w:rsidRPr="00D41A44">
              <w:rPr>
                <w:rFonts w:ascii="Calibri" w:hAnsi="Calibri" w:cs="Calibri"/>
                <w:sz w:val="20"/>
              </w:rPr>
              <w:t>$34,800 - 35,999</w:t>
            </w:r>
          </w:p>
        </w:tc>
        <w:tc>
          <w:tcPr>
            <w:tcW w:w="0" w:type="auto"/>
            <w:noWrap/>
            <w:tcMar>
              <w:top w:w="45" w:type="dxa"/>
              <w:left w:w="45" w:type="dxa"/>
              <w:bottom w:w="0" w:type="dxa"/>
              <w:right w:w="45" w:type="dxa"/>
            </w:tcMar>
            <w:vAlign w:val="bottom"/>
          </w:tcPr>
          <w:p w14:paraId="77CC47DE" w14:textId="77777777" w:rsidR="00B43130" w:rsidRPr="00D41A44" w:rsidRDefault="00B43130" w:rsidP="000A16E2">
            <w:pPr>
              <w:spacing w:line="240" w:lineRule="auto"/>
              <w:jc w:val="center"/>
              <w:rPr>
                <w:rFonts w:ascii="Calibri" w:eastAsia="Arial Unicode MS" w:hAnsi="Calibri" w:cs="Calibri"/>
                <w:sz w:val="20"/>
              </w:rPr>
            </w:pPr>
            <w:r w:rsidRPr="00D41A44">
              <w:rPr>
                <w:rFonts w:ascii="Calibri" w:hAnsi="Calibri" w:cs="Calibri"/>
                <w:sz w:val="20"/>
              </w:rPr>
              <w:t>30</w:t>
            </w:r>
          </w:p>
        </w:tc>
      </w:tr>
      <w:tr w:rsidR="00B43130" w:rsidRPr="00D41A44" w14:paraId="63D2CF9B" w14:textId="77777777" w:rsidTr="0034367A">
        <w:trPr>
          <w:trHeight w:val="144"/>
        </w:trPr>
        <w:tc>
          <w:tcPr>
            <w:tcW w:w="0" w:type="auto"/>
            <w:noWrap/>
            <w:tcMar>
              <w:top w:w="45" w:type="dxa"/>
              <w:left w:w="45" w:type="dxa"/>
              <w:bottom w:w="0" w:type="dxa"/>
              <w:right w:w="45" w:type="dxa"/>
            </w:tcMar>
            <w:vAlign w:val="bottom"/>
          </w:tcPr>
          <w:p w14:paraId="334D1FA6" w14:textId="77777777" w:rsidR="00B43130" w:rsidRPr="00D41A44" w:rsidRDefault="00B43130" w:rsidP="000A16E2">
            <w:pPr>
              <w:spacing w:line="240" w:lineRule="auto"/>
              <w:rPr>
                <w:rFonts w:ascii="Calibri" w:eastAsia="Arial Unicode MS" w:hAnsi="Calibri" w:cs="Calibri"/>
                <w:sz w:val="20"/>
              </w:rPr>
            </w:pPr>
            <w:r w:rsidRPr="00D41A44">
              <w:rPr>
                <w:rFonts w:ascii="Calibri" w:hAnsi="Calibri" w:cs="Calibri"/>
                <w:sz w:val="20"/>
              </w:rPr>
              <w:t>$3,000 - 3,099</w:t>
            </w:r>
          </w:p>
        </w:tc>
        <w:tc>
          <w:tcPr>
            <w:tcW w:w="0" w:type="auto"/>
            <w:noWrap/>
            <w:tcMar>
              <w:top w:w="45" w:type="dxa"/>
              <w:left w:w="45" w:type="dxa"/>
              <w:bottom w:w="0" w:type="dxa"/>
              <w:right w:w="45" w:type="dxa"/>
            </w:tcMar>
            <w:vAlign w:val="bottom"/>
          </w:tcPr>
          <w:p w14:paraId="30C3EF35" w14:textId="77777777" w:rsidR="00B43130" w:rsidRPr="00D41A44" w:rsidRDefault="00B43130" w:rsidP="000A16E2">
            <w:pPr>
              <w:spacing w:line="240" w:lineRule="auto"/>
              <w:jc w:val="center"/>
              <w:rPr>
                <w:rFonts w:ascii="Calibri" w:eastAsia="Arial Unicode MS" w:hAnsi="Calibri" w:cs="Calibri"/>
                <w:sz w:val="20"/>
              </w:rPr>
            </w:pPr>
            <w:r w:rsidRPr="00D41A44">
              <w:rPr>
                <w:rFonts w:ascii="Calibri" w:hAnsi="Calibri" w:cs="Calibri"/>
                <w:sz w:val="20"/>
              </w:rPr>
              <w:t>31</w:t>
            </w:r>
          </w:p>
        </w:tc>
        <w:tc>
          <w:tcPr>
            <w:tcW w:w="0" w:type="auto"/>
            <w:noWrap/>
            <w:tcMar>
              <w:top w:w="45" w:type="dxa"/>
              <w:left w:w="45" w:type="dxa"/>
              <w:bottom w:w="0" w:type="dxa"/>
              <w:right w:w="45" w:type="dxa"/>
            </w:tcMar>
            <w:vAlign w:val="bottom"/>
          </w:tcPr>
          <w:p w14:paraId="67BC9E2A" w14:textId="77777777" w:rsidR="00B43130" w:rsidRPr="00D41A44" w:rsidRDefault="00B43130" w:rsidP="000A16E2">
            <w:pPr>
              <w:spacing w:line="240" w:lineRule="auto"/>
              <w:rPr>
                <w:rFonts w:ascii="Calibri" w:eastAsia="Arial Unicode MS" w:hAnsi="Calibri" w:cs="Calibri"/>
                <w:sz w:val="20"/>
              </w:rPr>
            </w:pPr>
            <w:r w:rsidRPr="00D41A44">
              <w:rPr>
                <w:rFonts w:ascii="Calibri" w:hAnsi="Calibri" w:cs="Calibri"/>
                <w:sz w:val="20"/>
              </w:rPr>
              <w:t>$36,000 - 37,199</w:t>
            </w:r>
          </w:p>
        </w:tc>
        <w:tc>
          <w:tcPr>
            <w:tcW w:w="0" w:type="auto"/>
            <w:noWrap/>
            <w:tcMar>
              <w:top w:w="45" w:type="dxa"/>
              <w:left w:w="45" w:type="dxa"/>
              <w:bottom w:w="0" w:type="dxa"/>
              <w:right w:w="45" w:type="dxa"/>
            </w:tcMar>
            <w:vAlign w:val="bottom"/>
          </w:tcPr>
          <w:p w14:paraId="4A0CB043" w14:textId="77777777" w:rsidR="00B43130" w:rsidRPr="00D41A44" w:rsidRDefault="00B43130" w:rsidP="000A16E2">
            <w:pPr>
              <w:spacing w:line="240" w:lineRule="auto"/>
              <w:jc w:val="center"/>
              <w:rPr>
                <w:rFonts w:ascii="Calibri" w:eastAsia="Arial Unicode MS" w:hAnsi="Calibri" w:cs="Calibri"/>
                <w:sz w:val="20"/>
              </w:rPr>
            </w:pPr>
            <w:r w:rsidRPr="00D41A44">
              <w:rPr>
                <w:rFonts w:ascii="Calibri" w:hAnsi="Calibri" w:cs="Calibri"/>
                <w:sz w:val="20"/>
              </w:rPr>
              <w:t>31</w:t>
            </w:r>
          </w:p>
        </w:tc>
      </w:tr>
      <w:tr w:rsidR="00B43130" w:rsidRPr="00D41A44" w14:paraId="40423A4C" w14:textId="77777777" w:rsidTr="0034367A">
        <w:trPr>
          <w:trHeight w:val="144"/>
        </w:trPr>
        <w:tc>
          <w:tcPr>
            <w:tcW w:w="0" w:type="auto"/>
            <w:noWrap/>
            <w:tcMar>
              <w:top w:w="45" w:type="dxa"/>
              <w:left w:w="45" w:type="dxa"/>
              <w:bottom w:w="0" w:type="dxa"/>
              <w:right w:w="45" w:type="dxa"/>
            </w:tcMar>
            <w:vAlign w:val="bottom"/>
          </w:tcPr>
          <w:p w14:paraId="29736246" w14:textId="77777777" w:rsidR="00B43130" w:rsidRPr="00D41A44" w:rsidRDefault="00B43130" w:rsidP="000A16E2">
            <w:pPr>
              <w:spacing w:line="240" w:lineRule="auto"/>
              <w:rPr>
                <w:rFonts w:ascii="Calibri" w:eastAsia="Arial Unicode MS" w:hAnsi="Calibri" w:cs="Calibri"/>
                <w:sz w:val="20"/>
              </w:rPr>
            </w:pPr>
            <w:r w:rsidRPr="00D41A44">
              <w:rPr>
                <w:rFonts w:ascii="Calibri" w:hAnsi="Calibri" w:cs="Calibri"/>
                <w:sz w:val="20"/>
              </w:rPr>
              <w:t>$3,100 - 3,199</w:t>
            </w:r>
          </w:p>
        </w:tc>
        <w:tc>
          <w:tcPr>
            <w:tcW w:w="0" w:type="auto"/>
            <w:noWrap/>
            <w:tcMar>
              <w:top w:w="45" w:type="dxa"/>
              <w:left w:w="45" w:type="dxa"/>
              <w:bottom w:w="0" w:type="dxa"/>
              <w:right w:w="45" w:type="dxa"/>
            </w:tcMar>
            <w:vAlign w:val="bottom"/>
          </w:tcPr>
          <w:p w14:paraId="4A8DDFA9" w14:textId="77777777" w:rsidR="00B43130" w:rsidRPr="00D41A44" w:rsidRDefault="00B43130" w:rsidP="000A16E2">
            <w:pPr>
              <w:spacing w:line="240" w:lineRule="auto"/>
              <w:jc w:val="center"/>
              <w:rPr>
                <w:rFonts w:ascii="Calibri" w:eastAsia="Arial Unicode MS" w:hAnsi="Calibri" w:cs="Calibri"/>
                <w:sz w:val="20"/>
              </w:rPr>
            </w:pPr>
            <w:r w:rsidRPr="00D41A44">
              <w:rPr>
                <w:rFonts w:ascii="Calibri" w:hAnsi="Calibri" w:cs="Calibri"/>
                <w:sz w:val="20"/>
              </w:rPr>
              <w:t>32</w:t>
            </w:r>
          </w:p>
        </w:tc>
        <w:tc>
          <w:tcPr>
            <w:tcW w:w="0" w:type="auto"/>
            <w:noWrap/>
            <w:tcMar>
              <w:top w:w="45" w:type="dxa"/>
              <w:left w:w="45" w:type="dxa"/>
              <w:bottom w:w="0" w:type="dxa"/>
              <w:right w:w="45" w:type="dxa"/>
            </w:tcMar>
            <w:vAlign w:val="bottom"/>
          </w:tcPr>
          <w:p w14:paraId="3FCA3421" w14:textId="77777777" w:rsidR="00B43130" w:rsidRPr="00D41A44" w:rsidRDefault="00B43130" w:rsidP="000A16E2">
            <w:pPr>
              <w:spacing w:line="240" w:lineRule="auto"/>
              <w:rPr>
                <w:rFonts w:ascii="Calibri" w:eastAsia="Arial Unicode MS" w:hAnsi="Calibri" w:cs="Calibri"/>
                <w:sz w:val="20"/>
              </w:rPr>
            </w:pPr>
            <w:r w:rsidRPr="00D41A44">
              <w:rPr>
                <w:rFonts w:ascii="Calibri" w:hAnsi="Calibri" w:cs="Calibri"/>
                <w:sz w:val="20"/>
              </w:rPr>
              <w:t>$37,200 - 38,399</w:t>
            </w:r>
          </w:p>
        </w:tc>
        <w:tc>
          <w:tcPr>
            <w:tcW w:w="0" w:type="auto"/>
            <w:noWrap/>
            <w:tcMar>
              <w:top w:w="45" w:type="dxa"/>
              <w:left w:w="45" w:type="dxa"/>
              <w:bottom w:w="0" w:type="dxa"/>
              <w:right w:w="45" w:type="dxa"/>
            </w:tcMar>
            <w:vAlign w:val="bottom"/>
          </w:tcPr>
          <w:p w14:paraId="4B3EB8BE" w14:textId="77777777" w:rsidR="00B43130" w:rsidRPr="00D41A44" w:rsidRDefault="00B43130" w:rsidP="000A16E2">
            <w:pPr>
              <w:spacing w:line="240" w:lineRule="auto"/>
              <w:jc w:val="center"/>
              <w:rPr>
                <w:rFonts w:ascii="Calibri" w:eastAsia="Arial Unicode MS" w:hAnsi="Calibri" w:cs="Calibri"/>
                <w:sz w:val="20"/>
              </w:rPr>
            </w:pPr>
            <w:r w:rsidRPr="00D41A44">
              <w:rPr>
                <w:rFonts w:ascii="Calibri" w:hAnsi="Calibri" w:cs="Calibri"/>
                <w:sz w:val="20"/>
              </w:rPr>
              <w:t>32</w:t>
            </w:r>
          </w:p>
        </w:tc>
      </w:tr>
      <w:tr w:rsidR="00B43130" w:rsidRPr="00D41A44" w14:paraId="7397C654" w14:textId="77777777" w:rsidTr="0034367A">
        <w:trPr>
          <w:trHeight w:val="144"/>
        </w:trPr>
        <w:tc>
          <w:tcPr>
            <w:tcW w:w="0" w:type="auto"/>
            <w:noWrap/>
            <w:tcMar>
              <w:top w:w="45" w:type="dxa"/>
              <w:left w:w="45" w:type="dxa"/>
              <w:bottom w:w="0" w:type="dxa"/>
              <w:right w:w="45" w:type="dxa"/>
            </w:tcMar>
            <w:vAlign w:val="bottom"/>
          </w:tcPr>
          <w:p w14:paraId="47C35751" w14:textId="77777777" w:rsidR="00B43130" w:rsidRPr="00D41A44" w:rsidRDefault="00B43130" w:rsidP="000A16E2">
            <w:pPr>
              <w:spacing w:line="240" w:lineRule="auto"/>
              <w:rPr>
                <w:rFonts w:ascii="Calibri" w:eastAsia="Arial Unicode MS" w:hAnsi="Calibri" w:cs="Calibri"/>
                <w:sz w:val="20"/>
              </w:rPr>
            </w:pPr>
            <w:r w:rsidRPr="00D41A44">
              <w:rPr>
                <w:rFonts w:ascii="Calibri" w:hAnsi="Calibri" w:cs="Calibri"/>
                <w:sz w:val="20"/>
              </w:rPr>
              <w:t>$3,200 - 3,299</w:t>
            </w:r>
          </w:p>
        </w:tc>
        <w:tc>
          <w:tcPr>
            <w:tcW w:w="0" w:type="auto"/>
            <w:noWrap/>
            <w:tcMar>
              <w:top w:w="45" w:type="dxa"/>
              <w:left w:w="45" w:type="dxa"/>
              <w:bottom w:w="0" w:type="dxa"/>
              <w:right w:w="45" w:type="dxa"/>
            </w:tcMar>
            <w:vAlign w:val="bottom"/>
          </w:tcPr>
          <w:p w14:paraId="2BF992DF" w14:textId="77777777" w:rsidR="00B43130" w:rsidRPr="00D41A44" w:rsidRDefault="00B43130" w:rsidP="000A16E2">
            <w:pPr>
              <w:spacing w:line="240" w:lineRule="auto"/>
              <w:jc w:val="center"/>
              <w:rPr>
                <w:rFonts w:ascii="Calibri" w:eastAsia="Arial Unicode MS" w:hAnsi="Calibri" w:cs="Calibri"/>
                <w:sz w:val="20"/>
              </w:rPr>
            </w:pPr>
            <w:r w:rsidRPr="00D41A44">
              <w:rPr>
                <w:rFonts w:ascii="Calibri" w:hAnsi="Calibri" w:cs="Calibri"/>
                <w:sz w:val="20"/>
              </w:rPr>
              <w:t>33</w:t>
            </w:r>
          </w:p>
        </w:tc>
        <w:tc>
          <w:tcPr>
            <w:tcW w:w="0" w:type="auto"/>
            <w:noWrap/>
            <w:tcMar>
              <w:top w:w="45" w:type="dxa"/>
              <w:left w:w="45" w:type="dxa"/>
              <w:bottom w:w="0" w:type="dxa"/>
              <w:right w:w="45" w:type="dxa"/>
            </w:tcMar>
            <w:vAlign w:val="bottom"/>
          </w:tcPr>
          <w:p w14:paraId="208443B0" w14:textId="77777777" w:rsidR="00B43130" w:rsidRPr="00D41A44" w:rsidRDefault="00B43130" w:rsidP="000A16E2">
            <w:pPr>
              <w:spacing w:line="240" w:lineRule="auto"/>
              <w:rPr>
                <w:rFonts w:ascii="Calibri" w:eastAsia="Arial Unicode MS" w:hAnsi="Calibri" w:cs="Calibri"/>
                <w:sz w:val="20"/>
              </w:rPr>
            </w:pPr>
            <w:r w:rsidRPr="00D41A44">
              <w:rPr>
                <w:rFonts w:ascii="Calibri" w:hAnsi="Calibri" w:cs="Calibri"/>
                <w:sz w:val="20"/>
              </w:rPr>
              <w:t>$38,400 - 39,599</w:t>
            </w:r>
          </w:p>
        </w:tc>
        <w:tc>
          <w:tcPr>
            <w:tcW w:w="0" w:type="auto"/>
            <w:noWrap/>
            <w:tcMar>
              <w:top w:w="45" w:type="dxa"/>
              <w:left w:w="45" w:type="dxa"/>
              <w:bottom w:w="0" w:type="dxa"/>
              <w:right w:w="45" w:type="dxa"/>
            </w:tcMar>
            <w:vAlign w:val="bottom"/>
          </w:tcPr>
          <w:p w14:paraId="0D258624" w14:textId="77777777" w:rsidR="00B43130" w:rsidRPr="00D41A44" w:rsidRDefault="00B43130" w:rsidP="000A16E2">
            <w:pPr>
              <w:spacing w:line="240" w:lineRule="auto"/>
              <w:jc w:val="center"/>
              <w:rPr>
                <w:rFonts w:ascii="Calibri" w:eastAsia="Arial Unicode MS" w:hAnsi="Calibri" w:cs="Calibri"/>
                <w:sz w:val="20"/>
              </w:rPr>
            </w:pPr>
            <w:r w:rsidRPr="00D41A44">
              <w:rPr>
                <w:rFonts w:ascii="Calibri" w:hAnsi="Calibri" w:cs="Calibri"/>
                <w:sz w:val="20"/>
              </w:rPr>
              <w:t>33</w:t>
            </w:r>
          </w:p>
        </w:tc>
      </w:tr>
      <w:tr w:rsidR="00B43130" w:rsidRPr="00D41A44" w14:paraId="034C9607" w14:textId="77777777" w:rsidTr="0034367A">
        <w:trPr>
          <w:trHeight w:val="144"/>
        </w:trPr>
        <w:tc>
          <w:tcPr>
            <w:tcW w:w="0" w:type="auto"/>
            <w:noWrap/>
            <w:tcMar>
              <w:top w:w="45" w:type="dxa"/>
              <w:left w:w="45" w:type="dxa"/>
              <w:bottom w:w="0" w:type="dxa"/>
              <w:right w:w="45" w:type="dxa"/>
            </w:tcMar>
            <w:vAlign w:val="bottom"/>
          </w:tcPr>
          <w:p w14:paraId="20A067A6" w14:textId="77777777" w:rsidR="00B43130" w:rsidRPr="00D41A44" w:rsidRDefault="00B43130" w:rsidP="000A16E2">
            <w:pPr>
              <w:spacing w:line="240" w:lineRule="auto"/>
              <w:rPr>
                <w:rFonts w:ascii="Calibri" w:eastAsia="Arial Unicode MS" w:hAnsi="Calibri" w:cs="Calibri"/>
                <w:sz w:val="20"/>
              </w:rPr>
            </w:pPr>
            <w:r w:rsidRPr="00D41A44">
              <w:rPr>
                <w:rFonts w:ascii="Calibri" w:hAnsi="Calibri" w:cs="Calibri"/>
                <w:sz w:val="20"/>
              </w:rPr>
              <w:t>$3,300 - 3,399</w:t>
            </w:r>
          </w:p>
        </w:tc>
        <w:tc>
          <w:tcPr>
            <w:tcW w:w="0" w:type="auto"/>
            <w:noWrap/>
            <w:tcMar>
              <w:top w:w="45" w:type="dxa"/>
              <w:left w:w="45" w:type="dxa"/>
              <w:bottom w:w="0" w:type="dxa"/>
              <w:right w:w="45" w:type="dxa"/>
            </w:tcMar>
            <w:vAlign w:val="bottom"/>
          </w:tcPr>
          <w:p w14:paraId="44B50AC5" w14:textId="77777777" w:rsidR="00B43130" w:rsidRPr="00D41A44" w:rsidRDefault="00B43130" w:rsidP="000A16E2">
            <w:pPr>
              <w:spacing w:line="240" w:lineRule="auto"/>
              <w:jc w:val="center"/>
              <w:rPr>
                <w:rFonts w:ascii="Calibri" w:eastAsia="Arial Unicode MS" w:hAnsi="Calibri" w:cs="Calibri"/>
                <w:sz w:val="20"/>
              </w:rPr>
            </w:pPr>
            <w:r w:rsidRPr="00D41A44">
              <w:rPr>
                <w:rFonts w:ascii="Calibri" w:hAnsi="Calibri" w:cs="Calibri"/>
                <w:sz w:val="20"/>
              </w:rPr>
              <w:t>34</w:t>
            </w:r>
          </w:p>
        </w:tc>
        <w:tc>
          <w:tcPr>
            <w:tcW w:w="0" w:type="auto"/>
            <w:noWrap/>
            <w:tcMar>
              <w:top w:w="45" w:type="dxa"/>
              <w:left w:w="45" w:type="dxa"/>
              <w:bottom w:w="0" w:type="dxa"/>
              <w:right w:w="45" w:type="dxa"/>
            </w:tcMar>
            <w:vAlign w:val="bottom"/>
          </w:tcPr>
          <w:p w14:paraId="706AFBA2" w14:textId="77777777" w:rsidR="00B43130" w:rsidRPr="00D41A44" w:rsidRDefault="00B43130" w:rsidP="000A16E2">
            <w:pPr>
              <w:spacing w:line="240" w:lineRule="auto"/>
              <w:rPr>
                <w:rFonts w:ascii="Calibri" w:eastAsia="Arial Unicode MS" w:hAnsi="Calibri" w:cs="Calibri"/>
                <w:sz w:val="20"/>
              </w:rPr>
            </w:pPr>
            <w:r w:rsidRPr="00D41A44">
              <w:rPr>
                <w:rFonts w:ascii="Calibri" w:hAnsi="Calibri" w:cs="Calibri"/>
                <w:sz w:val="20"/>
              </w:rPr>
              <w:t>$39,600 - 40,799</w:t>
            </w:r>
          </w:p>
        </w:tc>
        <w:tc>
          <w:tcPr>
            <w:tcW w:w="0" w:type="auto"/>
            <w:noWrap/>
            <w:tcMar>
              <w:top w:w="45" w:type="dxa"/>
              <w:left w:w="45" w:type="dxa"/>
              <w:bottom w:w="0" w:type="dxa"/>
              <w:right w:w="45" w:type="dxa"/>
            </w:tcMar>
            <w:vAlign w:val="bottom"/>
          </w:tcPr>
          <w:p w14:paraId="53446E69" w14:textId="77777777" w:rsidR="00B43130" w:rsidRPr="00D41A44" w:rsidRDefault="00B43130" w:rsidP="000A16E2">
            <w:pPr>
              <w:spacing w:line="240" w:lineRule="auto"/>
              <w:jc w:val="center"/>
              <w:rPr>
                <w:rFonts w:ascii="Calibri" w:eastAsia="Arial Unicode MS" w:hAnsi="Calibri" w:cs="Calibri"/>
                <w:sz w:val="20"/>
              </w:rPr>
            </w:pPr>
            <w:r w:rsidRPr="00D41A44">
              <w:rPr>
                <w:rFonts w:ascii="Calibri" w:hAnsi="Calibri" w:cs="Calibri"/>
                <w:sz w:val="20"/>
              </w:rPr>
              <w:t>34</w:t>
            </w:r>
          </w:p>
        </w:tc>
      </w:tr>
      <w:tr w:rsidR="00B43130" w:rsidRPr="00D41A44" w14:paraId="67469F32" w14:textId="77777777" w:rsidTr="0034367A">
        <w:trPr>
          <w:trHeight w:val="144"/>
        </w:trPr>
        <w:tc>
          <w:tcPr>
            <w:tcW w:w="0" w:type="auto"/>
            <w:noWrap/>
            <w:tcMar>
              <w:top w:w="45" w:type="dxa"/>
              <w:left w:w="45" w:type="dxa"/>
              <w:bottom w:w="0" w:type="dxa"/>
              <w:right w:w="45" w:type="dxa"/>
            </w:tcMar>
            <w:vAlign w:val="bottom"/>
          </w:tcPr>
          <w:p w14:paraId="2C2442E4" w14:textId="77777777" w:rsidR="00B43130" w:rsidRPr="00D41A44" w:rsidRDefault="00B43130" w:rsidP="000A16E2">
            <w:pPr>
              <w:spacing w:line="240" w:lineRule="auto"/>
              <w:rPr>
                <w:rFonts w:ascii="Calibri" w:eastAsia="Arial Unicode MS" w:hAnsi="Calibri" w:cs="Calibri"/>
                <w:sz w:val="20"/>
              </w:rPr>
            </w:pPr>
            <w:r w:rsidRPr="00D41A44">
              <w:rPr>
                <w:rFonts w:ascii="Calibri" w:hAnsi="Calibri" w:cs="Calibri"/>
                <w:sz w:val="20"/>
              </w:rPr>
              <w:t>$3,400 - 3,499</w:t>
            </w:r>
          </w:p>
        </w:tc>
        <w:tc>
          <w:tcPr>
            <w:tcW w:w="0" w:type="auto"/>
            <w:noWrap/>
            <w:tcMar>
              <w:top w:w="45" w:type="dxa"/>
              <w:left w:w="45" w:type="dxa"/>
              <w:bottom w:w="0" w:type="dxa"/>
              <w:right w:w="45" w:type="dxa"/>
            </w:tcMar>
            <w:vAlign w:val="bottom"/>
          </w:tcPr>
          <w:p w14:paraId="0626EF17" w14:textId="77777777" w:rsidR="00B43130" w:rsidRPr="00D41A44" w:rsidRDefault="00B43130" w:rsidP="000A16E2">
            <w:pPr>
              <w:spacing w:line="240" w:lineRule="auto"/>
              <w:jc w:val="center"/>
              <w:rPr>
                <w:rFonts w:ascii="Calibri" w:eastAsia="Arial Unicode MS" w:hAnsi="Calibri" w:cs="Calibri"/>
                <w:sz w:val="20"/>
              </w:rPr>
            </w:pPr>
            <w:r w:rsidRPr="00D41A44">
              <w:rPr>
                <w:rFonts w:ascii="Calibri" w:hAnsi="Calibri" w:cs="Calibri"/>
                <w:sz w:val="20"/>
              </w:rPr>
              <w:t>35</w:t>
            </w:r>
          </w:p>
        </w:tc>
        <w:tc>
          <w:tcPr>
            <w:tcW w:w="0" w:type="auto"/>
            <w:noWrap/>
            <w:tcMar>
              <w:top w:w="45" w:type="dxa"/>
              <w:left w:w="45" w:type="dxa"/>
              <w:bottom w:w="0" w:type="dxa"/>
              <w:right w:w="45" w:type="dxa"/>
            </w:tcMar>
            <w:vAlign w:val="bottom"/>
          </w:tcPr>
          <w:p w14:paraId="1EAEE9B3" w14:textId="77777777" w:rsidR="00B43130" w:rsidRPr="00D41A44" w:rsidRDefault="00B43130" w:rsidP="000A16E2">
            <w:pPr>
              <w:spacing w:line="240" w:lineRule="auto"/>
              <w:rPr>
                <w:rFonts w:ascii="Calibri" w:eastAsia="Arial Unicode MS" w:hAnsi="Calibri" w:cs="Calibri"/>
                <w:sz w:val="20"/>
              </w:rPr>
            </w:pPr>
            <w:r w:rsidRPr="00D41A44">
              <w:rPr>
                <w:rFonts w:ascii="Calibri" w:hAnsi="Calibri" w:cs="Calibri"/>
                <w:sz w:val="20"/>
              </w:rPr>
              <w:t>$40,800 - 41,999</w:t>
            </w:r>
          </w:p>
        </w:tc>
        <w:tc>
          <w:tcPr>
            <w:tcW w:w="0" w:type="auto"/>
            <w:noWrap/>
            <w:tcMar>
              <w:top w:w="45" w:type="dxa"/>
              <w:left w:w="45" w:type="dxa"/>
              <w:bottom w:w="0" w:type="dxa"/>
              <w:right w:w="45" w:type="dxa"/>
            </w:tcMar>
            <w:vAlign w:val="bottom"/>
          </w:tcPr>
          <w:p w14:paraId="37482F2D" w14:textId="77777777" w:rsidR="00B43130" w:rsidRPr="00D41A44" w:rsidRDefault="00B43130" w:rsidP="000A16E2">
            <w:pPr>
              <w:spacing w:line="240" w:lineRule="auto"/>
              <w:jc w:val="center"/>
              <w:rPr>
                <w:rFonts w:ascii="Calibri" w:eastAsia="Arial Unicode MS" w:hAnsi="Calibri" w:cs="Calibri"/>
                <w:sz w:val="20"/>
              </w:rPr>
            </w:pPr>
            <w:r w:rsidRPr="00D41A44">
              <w:rPr>
                <w:rFonts w:ascii="Calibri" w:hAnsi="Calibri" w:cs="Calibri"/>
                <w:sz w:val="20"/>
              </w:rPr>
              <w:t>35</w:t>
            </w:r>
          </w:p>
        </w:tc>
      </w:tr>
      <w:tr w:rsidR="00B43130" w:rsidRPr="00D41A44" w14:paraId="2A35DF6A" w14:textId="77777777" w:rsidTr="0034367A">
        <w:trPr>
          <w:trHeight w:val="144"/>
        </w:trPr>
        <w:tc>
          <w:tcPr>
            <w:tcW w:w="0" w:type="auto"/>
            <w:noWrap/>
            <w:tcMar>
              <w:top w:w="45" w:type="dxa"/>
              <w:left w:w="45" w:type="dxa"/>
              <w:bottom w:w="0" w:type="dxa"/>
              <w:right w:w="45" w:type="dxa"/>
            </w:tcMar>
            <w:vAlign w:val="bottom"/>
          </w:tcPr>
          <w:p w14:paraId="1B5636CE" w14:textId="77777777" w:rsidR="00B43130" w:rsidRPr="00D41A44" w:rsidRDefault="00B43130" w:rsidP="000A16E2">
            <w:pPr>
              <w:spacing w:line="240" w:lineRule="auto"/>
              <w:rPr>
                <w:rFonts w:ascii="Calibri" w:eastAsia="Arial Unicode MS" w:hAnsi="Calibri" w:cs="Calibri"/>
                <w:sz w:val="20"/>
              </w:rPr>
            </w:pPr>
            <w:r w:rsidRPr="00D41A44">
              <w:rPr>
                <w:rFonts w:ascii="Calibri" w:hAnsi="Calibri" w:cs="Calibri"/>
                <w:sz w:val="20"/>
              </w:rPr>
              <w:t>$3,500 - 3,599</w:t>
            </w:r>
          </w:p>
        </w:tc>
        <w:tc>
          <w:tcPr>
            <w:tcW w:w="0" w:type="auto"/>
            <w:noWrap/>
            <w:tcMar>
              <w:top w:w="45" w:type="dxa"/>
              <w:left w:w="45" w:type="dxa"/>
              <w:bottom w:w="0" w:type="dxa"/>
              <w:right w:w="45" w:type="dxa"/>
            </w:tcMar>
            <w:vAlign w:val="bottom"/>
          </w:tcPr>
          <w:p w14:paraId="5581370E" w14:textId="77777777" w:rsidR="00B43130" w:rsidRPr="00D41A44" w:rsidRDefault="00B43130" w:rsidP="000A16E2">
            <w:pPr>
              <w:spacing w:line="240" w:lineRule="auto"/>
              <w:jc w:val="center"/>
              <w:rPr>
                <w:rFonts w:ascii="Calibri" w:eastAsia="Arial Unicode MS" w:hAnsi="Calibri" w:cs="Calibri"/>
                <w:sz w:val="20"/>
              </w:rPr>
            </w:pPr>
            <w:r w:rsidRPr="00D41A44">
              <w:rPr>
                <w:rFonts w:ascii="Calibri" w:hAnsi="Calibri" w:cs="Calibri"/>
                <w:sz w:val="20"/>
              </w:rPr>
              <w:t>36</w:t>
            </w:r>
          </w:p>
        </w:tc>
        <w:tc>
          <w:tcPr>
            <w:tcW w:w="0" w:type="auto"/>
            <w:noWrap/>
            <w:tcMar>
              <w:top w:w="45" w:type="dxa"/>
              <w:left w:w="45" w:type="dxa"/>
              <w:bottom w:w="0" w:type="dxa"/>
              <w:right w:w="45" w:type="dxa"/>
            </w:tcMar>
            <w:vAlign w:val="bottom"/>
          </w:tcPr>
          <w:p w14:paraId="5929F318" w14:textId="77777777" w:rsidR="00B43130" w:rsidRPr="00D41A44" w:rsidRDefault="00B43130" w:rsidP="000A16E2">
            <w:pPr>
              <w:spacing w:line="240" w:lineRule="auto"/>
              <w:rPr>
                <w:rFonts w:ascii="Calibri" w:eastAsia="Arial Unicode MS" w:hAnsi="Calibri" w:cs="Calibri"/>
                <w:sz w:val="20"/>
              </w:rPr>
            </w:pPr>
            <w:r w:rsidRPr="00D41A44">
              <w:rPr>
                <w:rFonts w:ascii="Calibri" w:hAnsi="Calibri" w:cs="Calibri"/>
                <w:sz w:val="20"/>
              </w:rPr>
              <w:t>$42,000 - 43,199</w:t>
            </w:r>
          </w:p>
        </w:tc>
        <w:tc>
          <w:tcPr>
            <w:tcW w:w="0" w:type="auto"/>
            <w:noWrap/>
            <w:tcMar>
              <w:top w:w="45" w:type="dxa"/>
              <w:left w:w="45" w:type="dxa"/>
              <w:bottom w:w="0" w:type="dxa"/>
              <w:right w:w="45" w:type="dxa"/>
            </w:tcMar>
            <w:vAlign w:val="bottom"/>
          </w:tcPr>
          <w:p w14:paraId="395FC5D9" w14:textId="77777777" w:rsidR="00B43130" w:rsidRPr="00D41A44" w:rsidRDefault="00B43130" w:rsidP="000A16E2">
            <w:pPr>
              <w:spacing w:line="240" w:lineRule="auto"/>
              <w:jc w:val="center"/>
              <w:rPr>
                <w:rFonts w:ascii="Calibri" w:eastAsia="Arial Unicode MS" w:hAnsi="Calibri" w:cs="Calibri"/>
                <w:sz w:val="20"/>
              </w:rPr>
            </w:pPr>
            <w:r w:rsidRPr="00D41A44">
              <w:rPr>
                <w:rFonts w:ascii="Calibri" w:hAnsi="Calibri" w:cs="Calibri"/>
                <w:sz w:val="20"/>
              </w:rPr>
              <w:t>36</w:t>
            </w:r>
          </w:p>
        </w:tc>
      </w:tr>
      <w:tr w:rsidR="00B43130" w:rsidRPr="00D41A44" w14:paraId="4189506A" w14:textId="77777777" w:rsidTr="0034367A">
        <w:trPr>
          <w:trHeight w:val="144"/>
        </w:trPr>
        <w:tc>
          <w:tcPr>
            <w:tcW w:w="0" w:type="auto"/>
            <w:noWrap/>
            <w:tcMar>
              <w:top w:w="45" w:type="dxa"/>
              <w:left w:w="45" w:type="dxa"/>
              <w:bottom w:w="0" w:type="dxa"/>
              <w:right w:w="45" w:type="dxa"/>
            </w:tcMar>
            <w:vAlign w:val="bottom"/>
          </w:tcPr>
          <w:p w14:paraId="6FC8A738" w14:textId="77777777" w:rsidR="00B43130" w:rsidRPr="00D41A44" w:rsidRDefault="00B43130" w:rsidP="000A16E2">
            <w:pPr>
              <w:spacing w:line="240" w:lineRule="auto"/>
              <w:rPr>
                <w:rFonts w:ascii="Calibri" w:eastAsia="Arial Unicode MS" w:hAnsi="Calibri" w:cs="Calibri"/>
                <w:sz w:val="20"/>
              </w:rPr>
            </w:pPr>
            <w:r w:rsidRPr="00D41A44">
              <w:rPr>
                <w:rFonts w:ascii="Calibri" w:hAnsi="Calibri" w:cs="Calibri"/>
                <w:sz w:val="20"/>
              </w:rPr>
              <w:t>$3,600 - 3,699</w:t>
            </w:r>
          </w:p>
        </w:tc>
        <w:tc>
          <w:tcPr>
            <w:tcW w:w="0" w:type="auto"/>
            <w:noWrap/>
            <w:tcMar>
              <w:top w:w="45" w:type="dxa"/>
              <w:left w:w="45" w:type="dxa"/>
              <w:bottom w:w="0" w:type="dxa"/>
              <w:right w:w="45" w:type="dxa"/>
            </w:tcMar>
            <w:vAlign w:val="bottom"/>
          </w:tcPr>
          <w:p w14:paraId="7FC3F4A5" w14:textId="77777777" w:rsidR="00B43130" w:rsidRPr="00D41A44" w:rsidRDefault="00B43130" w:rsidP="000A16E2">
            <w:pPr>
              <w:spacing w:line="240" w:lineRule="auto"/>
              <w:jc w:val="center"/>
              <w:rPr>
                <w:rFonts w:ascii="Calibri" w:eastAsia="Arial Unicode MS" w:hAnsi="Calibri" w:cs="Calibri"/>
                <w:sz w:val="20"/>
              </w:rPr>
            </w:pPr>
            <w:r w:rsidRPr="00D41A44">
              <w:rPr>
                <w:rFonts w:ascii="Calibri" w:hAnsi="Calibri" w:cs="Calibri"/>
                <w:sz w:val="20"/>
              </w:rPr>
              <w:t>37</w:t>
            </w:r>
          </w:p>
        </w:tc>
        <w:tc>
          <w:tcPr>
            <w:tcW w:w="0" w:type="auto"/>
            <w:noWrap/>
            <w:tcMar>
              <w:top w:w="45" w:type="dxa"/>
              <w:left w:w="45" w:type="dxa"/>
              <w:bottom w:w="0" w:type="dxa"/>
              <w:right w:w="45" w:type="dxa"/>
            </w:tcMar>
            <w:vAlign w:val="bottom"/>
          </w:tcPr>
          <w:p w14:paraId="1B8D4DF6" w14:textId="77777777" w:rsidR="00B43130" w:rsidRPr="00D41A44" w:rsidRDefault="00B43130" w:rsidP="000A16E2">
            <w:pPr>
              <w:spacing w:line="240" w:lineRule="auto"/>
              <w:rPr>
                <w:rFonts w:ascii="Calibri" w:eastAsia="Arial Unicode MS" w:hAnsi="Calibri" w:cs="Calibri"/>
                <w:sz w:val="20"/>
              </w:rPr>
            </w:pPr>
            <w:r w:rsidRPr="00D41A44">
              <w:rPr>
                <w:rFonts w:ascii="Calibri" w:hAnsi="Calibri" w:cs="Calibri"/>
                <w:sz w:val="20"/>
              </w:rPr>
              <w:t>$43,200 - 44,399</w:t>
            </w:r>
          </w:p>
        </w:tc>
        <w:tc>
          <w:tcPr>
            <w:tcW w:w="0" w:type="auto"/>
            <w:noWrap/>
            <w:tcMar>
              <w:top w:w="45" w:type="dxa"/>
              <w:left w:w="45" w:type="dxa"/>
              <w:bottom w:w="0" w:type="dxa"/>
              <w:right w:w="45" w:type="dxa"/>
            </w:tcMar>
            <w:vAlign w:val="bottom"/>
          </w:tcPr>
          <w:p w14:paraId="16F49F20" w14:textId="77777777" w:rsidR="00B43130" w:rsidRPr="00D41A44" w:rsidRDefault="00B43130" w:rsidP="000A16E2">
            <w:pPr>
              <w:spacing w:line="240" w:lineRule="auto"/>
              <w:jc w:val="center"/>
              <w:rPr>
                <w:rFonts w:ascii="Calibri" w:eastAsia="Arial Unicode MS" w:hAnsi="Calibri" w:cs="Calibri"/>
                <w:sz w:val="20"/>
              </w:rPr>
            </w:pPr>
            <w:r w:rsidRPr="00D41A44">
              <w:rPr>
                <w:rFonts w:ascii="Calibri" w:hAnsi="Calibri" w:cs="Calibri"/>
                <w:sz w:val="20"/>
              </w:rPr>
              <w:t>37</w:t>
            </w:r>
          </w:p>
        </w:tc>
      </w:tr>
      <w:tr w:rsidR="00B43130" w:rsidRPr="00D41A44" w14:paraId="61F12A35" w14:textId="77777777" w:rsidTr="0034367A">
        <w:trPr>
          <w:trHeight w:val="144"/>
        </w:trPr>
        <w:tc>
          <w:tcPr>
            <w:tcW w:w="0" w:type="auto"/>
            <w:noWrap/>
            <w:tcMar>
              <w:top w:w="45" w:type="dxa"/>
              <w:left w:w="45" w:type="dxa"/>
              <w:bottom w:w="0" w:type="dxa"/>
              <w:right w:w="45" w:type="dxa"/>
            </w:tcMar>
            <w:vAlign w:val="bottom"/>
          </w:tcPr>
          <w:p w14:paraId="4BDEB86A" w14:textId="77777777" w:rsidR="00B43130" w:rsidRPr="00D41A44" w:rsidRDefault="00B43130" w:rsidP="000A16E2">
            <w:pPr>
              <w:spacing w:line="240" w:lineRule="auto"/>
              <w:rPr>
                <w:rFonts w:ascii="Calibri" w:eastAsia="Arial Unicode MS" w:hAnsi="Calibri" w:cs="Calibri"/>
                <w:sz w:val="20"/>
              </w:rPr>
            </w:pPr>
            <w:r w:rsidRPr="00D41A44">
              <w:rPr>
                <w:rFonts w:ascii="Calibri" w:hAnsi="Calibri" w:cs="Calibri"/>
                <w:sz w:val="20"/>
              </w:rPr>
              <w:t>$3,700 - 3,799</w:t>
            </w:r>
          </w:p>
        </w:tc>
        <w:tc>
          <w:tcPr>
            <w:tcW w:w="0" w:type="auto"/>
            <w:noWrap/>
            <w:tcMar>
              <w:top w:w="45" w:type="dxa"/>
              <w:left w:w="45" w:type="dxa"/>
              <w:bottom w:w="0" w:type="dxa"/>
              <w:right w:w="45" w:type="dxa"/>
            </w:tcMar>
            <w:vAlign w:val="bottom"/>
          </w:tcPr>
          <w:p w14:paraId="3A55A668" w14:textId="77777777" w:rsidR="00B43130" w:rsidRPr="00D41A44" w:rsidRDefault="00B43130" w:rsidP="000A16E2">
            <w:pPr>
              <w:spacing w:line="240" w:lineRule="auto"/>
              <w:jc w:val="center"/>
              <w:rPr>
                <w:rFonts w:ascii="Calibri" w:eastAsia="Arial Unicode MS" w:hAnsi="Calibri" w:cs="Calibri"/>
                <w:sz w:val="20"/>
              </w:rPr>
            </w:pPr>
            <w:r w:rsidRPr="00D41A44">
              <w:rPr>
                <w:rFonts w:ascii="Calibri" w:hAnsi="Calibri" w:cs="Calibri"/>
                <w:sz w:val="20"/>
              </w:rPr>
              <w:t>38</w:t>
            </w:r>
          </w:p>
        </w:tc>
        <w:tc>
          <w:tcPr>
            <w:tcW w:w="0" w:type="auto"/>
            <w:noWrap/>
            <w:tcMar>
              <w:top w:w="45" w:type="dxa"/>
              <w:left w:w="45" w:type="dxa"/>
              <w:bottom w:w="0" w:type="dxa"/>
              <w:right w:w="45" w:type="dxa"/>
            </w:tcMar>
            <w:vAlign w:val="bottom"/>
          </w:tcPr>
          <w:p w14:paraId="02DDACD7" w14:textId="77777777" w:rsidR="00B43130" w:rsidRPr="00D41A44" w:rsidRDefault="00B43130" w:rsidP="000A16E2">
            <w:pPr>
              <w:spacing w:line="240" w:lineRule="auto"/>
              <w:rPr>
                <w:rFonts w:ascii="Calibri" w:eastAsia="Arial Unicode MS" w:hAnsi="Calibri" w:cs="Calibri"/>
                <w:sz w:val="20"/>
              </w:rPr>
            </w:pPr>
            <w:r w:rsidRPr="00D41A44">
              <w:rPr>
                <w:rFonts w:ascii="Calibri" w:hAnsi="Calibri" w:cs="Calibri"/>
                <w:sz w:val="20"/>
              </w:rPr>
              <w:t>$44,400 - 45,599</w:t>
            </w:r>
          </w:p>
        </w:tc>
        <w:tc>
          <w:tcPr>
            <w:tcW w:w="0" w:type="auto"/>
            <w:noWrap/>
            <w:tcMar>
              <w:top w:w="45" w:type="dxa"/>
              <w:left w:w="45" w:type="dxa"/>
              <w:bottom w:w="0" w:type="dxa"/>
              <w:right w:w="45" w:type="dxa"/>
            </w:tcMar>
            <w:vAlign w:val="bottom"/>
          </w:tcPr>
          <w:p w14:paraId="0D3C6B68" w14:textId="77777777" w:rsidR="00B43130" w:rsidRPr="00D41A44" w:rsidRDefault="00B43130" w:rsidP="000A16E2">
            <w:pPr>
              <w:spacing w:line="240" w:lineRule="auto"/>
              <w:jc w:val="center"/>
              <w:rPr>
                <w:rFonts w:ascii="Calibri" w:eastAsia="Arial Unicode MS" w:hAnsi="Calibri" w:cs="Calibri"/>
                <w:sz w:val="20"/>
              </w:rPr>
            </w:pPr>
            <w:r w:rsidRPr="00D41A44">
              <w:rPr>
                <w:rFonts w:ascii="Calibri" w:hAnsi="Calibri" w:cs="Calibri"/>
                <w:sz w:val="20"/>
              </w:rPr>
              <w:t>38</w:t>
            </w:r>
          </w:p>
        </w:tc>
      </w:tr>
      <w:tr w:rsidR="00B43130" w:rsidRPr="00D41A44" w14:paraId="19CBDEE4" w14:textId="77777777" w:rsidTr="0034367A">
        <w:trPr>
          <w:trHeight w:val="144"/>
        </w:trPr>
        <w:tc>
          <w:tcPr>
            <w:tcW w:w="0" w:type="auto"/>
            <w:noWrap/>
            <w:tcMar>
              <w:top w:w="45" w:type="dxa"/>
              <w:left w:w="45" w:type="dxa"/>
              <w:bottom w:w="0" w:type="dxa"/>
              <w:right w:w="45" w:type="dxa"/>
            </w:tcMar>
            <w:vAlign w:val="bottom"/>
          </w:tcPr>
          <w:p w14:paraId="7BED1147" w14:textId="77777777" w:rsidR="00B43130" w:rsidRPr="00D41A44" w:rsidRDefault="00B43130" w:rsidP="000A16E2">
            <w:pPr>
              <w:spacing w:line="240" w:lineRule="auto"/>
              <w:rPr>
                <w:rFonts w:ascii="Calibri" w:eastAsia="Arial Unicode MS" w:hAnsi="Calibri" w:cs="Calibri"/>
                <w:sz w:val="20"/>
              </w:rPr>
            </w:pPr>
            <w:r w:rsidRPr="00D41A44">
              <w:rPr>
                <w:rFonts w:ascii="Calibri" w:hAnsi="Calibri" w:cs="Calibri"/>
                <w:sz w:val="20"/>
              </w:rPr>
              <w:t>$3,800 - 3,899</w:t>
            </w:r>
          </w:p>
        </w:tc>
        <w:tc>
          <w:tcPr>
            <w:tcW w:w="0" w:type="auto"/>
            <w:noWrap/>
            <w:tcMar>
              <w:top w:w="45" w:type="dxa"/>
              <w:left w:w="45" w:type="dxa"/>
              <w:bottom w:w="0" w:type="dxa"/>
              <w:right w:w="45" w:type="dxa"/>
            </w:tcMar>
            <w:vAlign w:val="bottom"/>
          </w:tcPr>
          <w:p w14:paraId="50BCC023" w14:textId="77777777" w:rsidR="00B43130" w:rsidRPr="00D41A44" w:rsidRDefault="00B43130" w:rsidP="000A16E2">
            <w:pPr>
              <w:spacing w:line="240" w:lineRule="auto"/>
              <w:jc w:val="center"/>
              <w:rPr>
                <w:rFonts w:ascii="Calibri" w:eastAsia="Arial Unicode MS" w:hAnsi="Calibri" w:cs="Calibri"/>
                <w:sz w:val="20"/>
              </w:rPr>
            </w:pPr>
            <w:r w:rsidRPr="00D41A44">
              <w:rPr>
                <w:rFonts w:ascii="Calibri" w:hAnsi="Calibri" w:cs="Calibri"/>
                <w:sz w:val="20"/>
              </w:rPr>
              <w:t>39</w:t>
            </w:r>
          </w:p>
        </w:tc>
        <w:tc>
          <w:tcPr>
            <w:tcW w:w="0" w:type="auto"/>
            <w:noWrap/>
            <w:tcMar>
              <w:top w:w="45" w:type="dxa"/>
              <w:left w:w="45" w:type="dxa"/>
              <w:bottom w:w="0" w:type="dxa"/>
              <w:right w:w="45" w:type="dxa"/>
            </w:tcMar>
            <w:vAlign w:val="bottom"/>
          </w:tcPr>
          <w:p w14:paraId="7423D58E" w14:textId="77777777" w:rsidR="00B43130" w:rsidRPr="00D41A44" w:rsidRDefault="00B43130" w:rsidP="000A16E2">
            <w:pPr>
              <w:spacing w:line="240" w:lineRule="auto"/>
              <w:rPr>
                <w:rFonts w:ascii="Calibri" w:eastAsia="Arial Unicode MS" w:hAnsi="Calibri" w:cs="Calibri"/>
                <w:sz w:val="20"/>
              </w:rPr>
            </w:pPr>
            <w:r w:rsidRPr="00D41A44">
              <w:rPr>
                <w:rFonts w:ascii="Calibri" w:hAnsi="Calibri" w:cs="Calibri"/>
                <w:sz w:val="20"/>
              </w:rPr>
              <w:t>$45,600 - 46,799</w:t>
            </w:r>
          </w:p>
        </w:tc>
        <w:tc>
          <w:tcPr>
            <w:tcW w:w="0" w:type="auto"/>
            <w:noWrap/>
            <w:tcMar>
              <w:top w:w="45" w:type="dxa"/>
              <w:left w:w="45" w:type="dxa"/>
              <w:bottom w:w="0" w:type="dxa"/>
              <w:right w:w="45" w:type="dxa"/>
            </w:tcMar>
            <w:vAlign w:val="bottom"/>
          </w:tcPr>
          <w:p w14:paraId="1DC4966F" w14:textId="77777777" w:rsidR="00B43130" w:rsidRPr="00D41A44" w:rsidRDefault="00B43130" w:rsidP="000A16E2">
            <w:pPr>
              <w:spacing w:line="240" w:lineRule="auto"/>
              <w:jc w:val="center"/>
              <w:rPr>
                <w:rFonts w:ascii="Calibri" w:eastAsia="Arial Unicode MS" w:hAnsi="Calibri" w:cs="Calibri"/>
                <w:sz w:val="20"/>
              </w:rPr>
            </w:pPr>
            <w:r w:rsidRPr="00D41A44">
              <w:rPr>
                <w:rFonts w:ascii="Calibri" w:hAnsi="Calibri" w:cs="Calibri"/>
                <w:sz w:val="20"/>
              </w:rPr>
              <w:t>39</w:t>
            </w:r>
          </w:p>
        </w:tc>
      </w:tr>
      <w:tr w:rsidR="00B43130" w:rsidRPr="00D41A44" w14:paraId="4C0E43F1" w14:textId="77777777" w:rsidTr="0034367A">
        <w:trPr>
          <w:trHeight w:val="144"/>
        </w:trPr>
        <w:tc>
          <w:tcPr>
            <w:tcW w:w="0" w:type="auto"/>
            <w:noWrap/>
            <w:tcMar>
              <w:top w:w="45" w:type="dxa"/>
              <w:left w:w="45" w:type="dxa"/>
              <w:bottom w:w="0" w:type="dxa"/>
              <w:right w:w="45" w:type="dxa"/>
            </w:tcMar>
            <w:vAlign w:val="bottom"/>
          </w:tcPr>
          <w:p w14:paraId="3D329E01" w14:textId="77777777" w:rsidR="00B43130" w:rsidRPr="00D41A44" w:rsidRDefault="00B43130" w:rsidP="000A16E2">
            <w:pPr>
              <w:spacing w:line="240" w:lineRule="auto"/>
              <w:rPr>
                <w:rFonts w:ascii="Calibri" w:eastAsia="Arial Unicode MS" w:hAnsi="Calibri" w:cs="Calibri"/>
                <w:sz w:val="20"/>
              </w:rPr>
            </w:pPr>
            <w:r w:rsidRPr="00D41A44">
              <w:rPr>
                <w:rFonts w:ascii="Calibri" w:hAnsi="Calibri" w:cs="Calibri"/>
                <w:sz w:val="20"/>
              </w:rPr>
              <w:t>$3,900 - 3,999</w:t>
            </w:r>
          </w:p>
        </w:tc>
        <w:tc>
          <w:tcPr>
            <w:tcW w:w="0" w:type="auto"/>
            <w:noWrap/>
            <w:tcMar>
              <w:top w:w="45" w:type="dxa"/>
              <w:left w:w="45" w:type="dxa"/>
              <w:bottom w:w="0" w:type="dxa"/>
              <w:right w:w="45" w:type="dxa"/>
            </w:tcMar>
            <w:vAlign w:val="bottom"/>
          </w:tcPr>
          <w:p w14:paraId="59E469A6" w14:textId="77777777" w:rsidR="00B43130" w:rsidRPr="00D41A44" w:rsidRDefault="00B43130" w:rsidP="000A16E2">
            <w:pPr>
              <w:spacing w:line="240" w:lineRule="auto"/>
              <w:jc w:val="center"/>
              <w:rPr>
                <w:rFonts w:ascii="Calibri" w:eastAsia="Arial Unicode MS" w:hAnsi="Calibri" w:cs="Calibri"/>
                <w:sz w:val="20"/>
              </w:rPr>
            </w:pPr>
            <w:r w:rsidRPr="00D41A44">
              <w:rPr>
                <w:rFonts w:ascii="Calibri" w:hAnsi="Calibri" w:cs="Calibri"/>
                <w:sz w:val="20"/>
              </w:rPr>
              <w:t>40</w:t>
            </w:r>
          </w:p>
        </w:tc>
        <w:tc>
          <w:tcPr>
            <w:tcW w:w="0" w:type="auto"/>
            <w:noWrap/>
            <w:tcMar>
              <w:top w:w="45" w:type="dxa"/>
              <w:left w:w="45" w:type="dxa"/>
              <w:bottom w:w="0" w:type="dxa"/>
              <w:right w:w="45" w:type="dxa"/>
            </w:tcMar>
            <w:vAlign w:val="bottom"/>
          </w:tcPr>
          <w:p w14:paraId="2AB5E49D" w14:textId="77777777" w:rsidR="00B43130" w:rsidRPr="00D41A44" w:rsidRDefault="00B43130" w:rsidP="000A16E2">
            <w:pPr>
              <w:spacing w:line="240" w:lineRule="auto"/>
              <w:rPr>
                <w:rFonts w:ascii="Calibri" w:eastAsia="Arial Unicode MS" w:hAnsi="Calibri" w:cs="Calibri"/>
                <w:sz w:val="20"/>
              </w:rPr>
            </w:pPr>
            <w:r w:rsidRPr="00D41A44">
              <w:rPr>
                <w:rFonts w:ascii="Calibri" w:hAnsi="Calibri" w:cs="Calibri"/>
                <w:sz w:val="20"/>
              </w:rPr>
              <w:t>$46,800 - 47,999</w:t>
            </w:r>
          </w:p>
        </w:tc>
        <w:tc>
          <w:tcPr>
            <w:tcW w:w="0" w:type="auto"/>
            <w:noWrap/>
            <w:tcMar>
              <w:top w:w="45" w:type="dxa"/>
              <w:left w:w="45" w:type="dxa"/>
              <w:bottom w:w="0" w:type="dxa"/>
              <w:right w:w="45" w:type="dxa"/>
            </w:tcMar>
            <w:vAlign w:val="bottom"/>
          </w:tcPr>
          <w:p w14:paraId="1F1036AD" w14:textId="77777777" w:rsidR="00B43130" w:rsidRPr="00D41A44" w:rsidRDefault="00B43130" w:rsidP="000A16E2">
            <w:pPr>
              <w:spacing w:line="240" w:lineRule="auto"/>
              <w:jc w:val="center"/>
              <w:rPr>
                <w:rFonts w:ascii="Calibri" w:eastAsia="Arial Unicode MS" w:hAnsi="Calibri" w:cs="Calibri"/>
                <w:sz w:val="20"/>
              </w:rPr>
            </w:pPr>
            <w:r w:rsidRPr="00D41A44">
              <w:rPr>
                <w:rFonts w:ascii="Calibri" w:hAnsi="Calibri" w:cs="Calibri"/>
                <w:sz w:val="20"/>
              </w:rPr>
              <w:t>40</w:t>
            </w:r>
          </w:p>
        </w:tc>
      </w:tr>
      <w:tr w:rsidR="00B43130" w:rsidRPr="00D41A44" w14:paraId="61B315B2" w14:textId="77777777" w:rsidTr="0034367A">
        <w:trPr>
          <w:trHeight w:val="144"/>
        </w:trPr>
        <w:tc>
          <w:tcPr>
            <w:tcW w:w="0" w:type="auto"/>
            <w:noWrap/>
            <w:tcMar>
              <w:top w:w="45" w:type="dxa"/>
              <w:left w:w="45" w:type="dxa"/>
              <w:bottom w:w="0" w:type="dxa"/>
              <w:right w:w="45" w:type="dxa"/>
            </w:tcMar>
            <w:vAlign w:val="bottom"/>
          </w:tcPr>
          <w:p w14:paraId="5A515E20" w14:textId="77777777" w:rsidR="00B43130" w:rsidRPr="00D41A44" w:rsidRDefault="00B43130" w:rsidP="000A16E2">
            <w:pPr>
              <w:spacing w:line="240" w:lineRule="auto"/>
              <w:rPr>
                <w:rFonts w:ascii="Calibri" w:eastAsia="Arial Unicode MS" w:hAnsi="Calibri" w:cs="Calibri"/>
                <w:sz w:val="20"/>
              </w:rPr>
            </w:pPr>
            <w:r w:rsidRPr="00D41A44">
              <w:rPr>
                <w:rFonts w:ascii="Calibri" w:hAnsi="Calibri" w:cs="Calibri"/>
                <w:sz w:val="20"/>
              </w:rPr>
              <w:t>$4,000 - 4,099</w:t>
            </w:r>
          </w:p>
        </w:tc>
        <w:tc>
          <w:tcPr>
            <w:tcW w:w="0" w:type="auto"/>
            <w:noWrap/>
            <w:tcMar>
              <w:top w:w="45" w:type="dxa"/>
              <w:left w:w="45" w:type="dxa"/>
              <w:bottom w:w="0" w:type="dxa"/>
              <w:right w:w="45" w:type="dxa"/>
            </w:tcMar>
            <w:vAlign w:val="bottom"/>
          </w:tcPr>
          <w:p w14:paraId="7E94C8D7" w14:textId="77777777" w:rsidR="00B43130" w:rsidRPr="00D41A44" w:rsidRDefault="00B43130" w:rsidP="000A16E2">
            <w:pPr>
              <w:spacing w:line="240" w:lineRule="auto"/>
              <w:jc w:val="center"/>
              <w:rPr>
                <w:rFonts w:ascii="Calibri" w:eastAsia="Arial Unicode MS" w:hAnsi="Calibri" w:cs="Calibri"/>
                <w:sz w:val="20"/>
              </w:rPr>
            </w:pPr>
            <w:r w:rsidRPr="00D41A44">
              <w:rPr>
                <w:rFonts w:ascii="Calibri" w:hAnsi="Calibri" w:cs="Calibri"/>
                <w:sz w:val="20"/>
              </w:rPr>
              <w:t>41</w:t>
            </w:r>
          </w:p>
        </w:tc>
        <w:tc>
          <w:tcPr>
            <w:tcW w:w="0" w:type="auto"/>
            <w:noWrap/>
            <w:tcMar>
              <w:top w:w="45" w:type="dxa"/>
              <w:left w:w="45" w:type="dxa"/>
              <w:bottom w:w="0" w:type="dxa"/>
              <w:right w:w="45" w:type="dxa"/>
            </w:tcMar>
            <w:vAlign w:val="bottom"/>
          </w:tcPr>
          <w:p w14:paraId="2CE9CA6E" w14:textId="77777777" w:rsidR="00B43130" w:rsidRPr="00D41A44" w:rsidRDefault="00B43130" w:rsidP="000A16E2">
            <w:pPr>
              <w:spacing w:line="240" w:lineRule="auto"/>
              <w:rPr>
                <w:rFonts w:ascii="Calibri" w:eastAsia="Arial Unicode MS" w:hAnsi="Calibri" w:cs="Calibri"/>
                <w:sz w:val="20"/>
              </w:rPr>
            </w:pPr>
            <w:r w:rsidRPr="00D41A44">
              <w:rPr>
                <w:rFonts w:ascii="Calibri" w:hAnsi="Calibri" w:cs="Calibri"/>
                <w:sz w:val="20"/>
              </w:rPr>
              <w:t>$48,000 - 49,199</w:t>
            </w:r>
          </w:p>
        </w:tc>
        <w:tc>
          <w:tcPr>
            <w:tcW w:w="0" w:type="auto"/>
            <w:noWrap/>
            <w:tcMar>
              <w:top w:w="45" w:type="dxa"/>
              <w:left w:w="45" w:type="dxa"/>
              <w:bottom w:w="0" w:type="dxa"/>
              <w:right w:w="45" w:type="dxa"/>
            </w:tcMar>
            <w:vAlign w:val="bottom"/>
          </w:tcPr>
          <w:p w14:paraId="2007AE36" w14:textId="77777777" w:rsidR="00B43130" w:rsidRPr="00D41A44" w:rsidRDefault="00B43130" w:rsidP="000A16E2">
            <w:pPr>
              <w:spacing w:line="240" w:lineRule="auto"/>
              <w:jc w:val="center"/>
              <w:rPr>
                <w:rFonts w:ascii="Calibri" w:eastAsia="Arial Unicode MS" w:hAnsi="Calibri" w:cs="Calibri"/>
                <w:sz w:val="20"/>
              </w:rPr>
            </w:pPr>
            <w:r w:rsidRPr="00D41A44">
              <w:rPr>
                <w:rFonts w:ascii="Calibri" w:hAnsi="Calibri" w:cs="Calibri"/>
                <w:sz w:val="20"/>
              </w:rPr>
              <w:t>41</w:t>
            </w:r>
          </w:p>
        </w:tc>
      </w:tr>
      <w:tr w:rsidR="00B43130" w:rsidRPr="00D41A44" w14:paraId="610E575D" w14:textId="77777777" w:rsidTr="0034367A">
        <w:trPr>
          <w:trHeight w:val="144"/>
        </w:trPr>
        <w:tc>
          <w:tcPr>
            <w:tcW w:w="0" w:type="auto"/>
            <w:noWrap/>
            <w:tcMar>
              <w:top w:w="45" w:type="dxa"/>
              <w:left w:w="45" w:type="dxa"/>
              <w:bottom w:w="0" w:type="dxa"/>
              <w:right w:w="45" w:type="dxa"/>
            </w:tcMar>
            <w:vAlign w:val="bottom"/>
          </w:tcPr>
          <w:p w14:paraId="2E5443D4" w14:textId="77777777" w:rsidR="00B43130" w:rsidRPr="00D41A44" w:rsidRDefault="00B43130" w:rsidP="000A16E2">
            <w:pPr>
              <w:spacing w:line="240" w:lineRule="auto"/>
              <w:rPr>
                <w:rFonts w:ascii="Calibri" w:eastAsia="Arial Unicode MS" w:hAnsi="Calibri" w:cs="Calibri"/>
                <w:sz w:val="20"/>
              </w:rPr>
            </w:pPr>
            <w:r w:rsidRPr="00D41A44">
              <w:rPr>
                <w:rFonts w:ascii="Calibri" w:hAnsi="Calibri" w:cs="Calibri"/>
                <w:sz w:val="20"/>
              </w:rPr>
              <w:t>$4,100 - 4,199</w:t>
            </w:r>
          </w:p>
        </w:tc>
        <w:tc>
          <w:tcPr>
            <w:tcW w:w="0" w:type="auto"/>
            <w:noWrap/>
            <w:tcMar>
              <w:top w:w="45" w:type="dxa"/>
              <w:left w:w="45" w:type="dxa"/>
              <w:bottom w:w="0" w:type="dxa"/>
              <w:right w:w="45" w:type="dxa"/>
            </w:tcMar>
            <w:vAlign w:val="bottom"/>
          </w:tcPr>
          <w:p w14:paraId="71BAE0A6" w14:textId="77777777" w:rsidR="00B43130" w:rsidRPr="00D41A44" w:rsidRDefault="00B43130" w:rsidP="000A16E2">
            <w:pPr>
              <w:spacing w:line="240" w:lineRule="auto"/>
              <w:jc w:val="center"/>
              <w:rPr>
                <w:rFonts w:ascii="Calibri" w:eastAsia="Arial Unicode MS" w:hAnsi="Calibri" w:cs="Calibri"/>
                <w:sz w:val="20"/>
              </w:rPr>
            </w:pPr>
            <w:r w:rsidRPr="00D41A44">
              <w:rPr>
                <w:rFonts w:ascii="Calibri" w:hAnsi="Calibri" w:cs="Calibri"/>
                <w:sz w:val="20"/>
              </w:rPr>
              <w:t>42</w:t>
            </w:r>
          </w:p>
        </w:tc>
        <w:tc>
          <w:tcPr>
            <w:tcW w:w="0" w:type="auto"/>
            <w:noWrap/>
            <w:tcMar>
              <w:top w:w="45" w:type="dxa"/>
              <w:left w:w="45" w:type="dxa"/>
              <w:bottom w:w="0" w:type="dxa"/>
              <w:right w:w="45" w:type="dxa"/>
            </w:tcMar>
            <w:vAlign w:val="bottom"/>
          </w:tcPr>
          <w:p w14:paraId="294928D5" w14:textId="77777777" w:rsidR="00B43130" w:rsidRPr="00D41A44" w:rsidRDefault="00B43130" w:rsidP="000A16E2">
            <w:pPr>
              <w:spacing w:line="240" w:lineRule="auto"/>
              <w:rPr>
                <w:rFonts w:ascii="Calibri" w:eastAsia="Arial Unicode MS" w:hAnsi="Calibri" w:cs="Calibri"/>
                <w:sz w:val="20"/>
              </w:rPr>
            </w:pPr>
            <w:r w:rsidRPr="00D41A44">
              <w:rPr>
                <w:rFonts w:ascii="Calibri" w:hAnsi="Calibri" w:cs="Calibri"/>
                <w:sz w:val="20"/>
              </w:rPr>
              <w:t>$49,200 - 50,399</w:t>
            </w:r>
          </w:p>
        </w:tc>
        <w:tc>
          <w:tcPr>
            <w:tcW w:w="0" w:type="auto"/>
            <w:noWrap/>
            <w:tcMar>
              <w:top w:w="45" w:type="dxa"/>
              <w:left w:w="45" w:type="dxa"/>
              <w:bottom w:w="0" w:type="dxa"/>
              <w:right w:w="45" w:type="dxa"/>
            </w:tcMar>
            <w:vAlign w:val="bottom"/>
          </w:tcPr>
          <w:p w14:paraId="76B035D6" w14:textId="77777777" w:rsidR="00B43130" w:rsidRPr="00D41A44" w:rsidRDefault="00B43130" w:rsidP="000A16E2">
            <w:pPr>
              <w:spacing w:line="240" w:lineRule="auto"/>
              <w:jc w:val="center"/>
              <w:rPr>
                <w:rFonts w:ascii="Calibri" w:eastAsia="Arial Unicode MS" w:hAnsi="Calibri" w:cs="Calibri"/>
                <w:sz w:val="20"/>
              </w:rPr>
            </w:pPr>
            <w:r w:rsidRPr="00D41A44">
              <w:rPr>
                <w:rFonts w:ascii="Calibri" w:hAnsi="Calibri" w:cs="Calibri"/>
                <w:sz w:val="20"/>
              </w:rPr>
              <w:t>42</w:t>
            </w:r>
          </w:p>
        </w:tc>
      </w:tr>
      <w:tr w:rsidR="00B43130" w:rsidRPr="00D41A44" w14:paraId="2864650B" w14:textId="77777777" w:rsidTr="0034367A">
        <w:trPr>
          <w:trHeight w:val="144"/>
        </w:trPr>
        <w:tc>
          <w:tcPr>
            <w:tcW w:w="0" w:type="auto"/>
            <w:noWrap/>
            <w:tcMar>
              <w:top w:w="45" w:type="dxa"/>
              <w:left w:w="45" w:type="dxa"/>
              <w:bottom w:w="0" w:type="dxa"/>
              <w:right w:w="45" w:type="dxa"/>
            </w:tcMar>
            <w:vAlign w:val="bottom"/>
          </w:tcPr>
          <w:p w14:paraId="7E3A781A" w14:textId="77777777" w:rsidR="00B43130" w:rsidRPr="00D41A44" w:rsidRDefault="00B43130" w:rsidP="000A16E2">
            <w:pPr>
              <w:spacing w:line="240" w:lineRule="auto"/>
              <w:rPr>
                <w:rFonts w:ascii="Calibri" w:eastAsia="Arial Unicode MS" w:hAnsi="Calibri" w:cs="Calibri"/>
                <w:sz w:val="20"/>
              </w:rPr>
            </w:pPr>
            <w:r w:rsidRPr="00D41A44">
              <w:rPr>
                <w:rFonts w:ascii="Calibri" w:hAnsi="Calibri" w:cs="Calibri"/>
                <w:sz w:val="20"/>
              </w:rPr>
              <w:t>$4,200 - 4,299</w:t>
            </w:r>
          </w:p>
        </w:tc>
        <w:tc>
          <w:tcPr>
            <w:tcW w:w="0" w:type="auto"/>
            <w:noWrap/>
            <w:tcMar>
              <w:top w:w="45" w:type="dxa"/>
              <w:left w:w="45" w:type="dxa"/>
              <w:bottom w:w="0" w:type="dxa"/>
              <w:right w:w="45" w:type="dxa"/>
            </w:tcMar>
            <w:vAlign w:val="bottom"/>
          </w:tcPr>
          <w:p w14:paraId="241E7E2D" w14:textId="77777777" w:rsidR="00B43130" w:rsidRPr="00D41A44" w:rsidRDefault="00B43130" w:rsidP="000A16E2">
            <w:pPr>
              <w:spacing w:line="240" w:lineRule="auto"/>
              <w:jc w:val="center"/>
              <w:rPr>
                <w:rFonts w:ascii="Calibri" w:eastAsia="Arial Unicode MS" w:hAnsi="Calibri" w:cs="Calibri"/>
                <w:sz w:val="20"/>
              </w:rPr>
            </w:pPr>
            <w:r w:rsidRPr="00D41A44">
              <w:rPr>
                <w:rFonts w:ascii="Calibri" w:hAnsi="Calibri" w:cs="Calibri"/>
                <w:sz w:val="20"/>
              </w:rPr>
              <w:t>43</w:t>
            </w:r>
          </w:p>
        </w:tc>
        <w:tc>
          <w:tcPr>
            <w:tcW w:w="0" w:type="auto"/>
            <w:noWrap/>
            <w:tcMar>
              <w:top w:w="45" w:type="dxa"/>
              <w:left w:w="45" w:type="dxa"/>
              <w:bottom w:w="0" w:type="dxa"/>
              <w:right w:w="45" w:type="dxa"/>
            </w:tcMar>
            <w:vAlign w:val="bottom"/>
          </w:tcPr>
          <w:p w14:paraId="40DB3A39" w14:textId="77777777" w:rsidR="00B43130" w:rsidRPr="00D41A44" w:rsidRDefault="00B43130" w:rsidP="000A16E2">
            <w:pPr>
              <w:spacing w:line="240" w:lineRule="auto"/>
              <w:rPr>
                <w:rFonts w:ascii="Calibri" w:eastAsia="Arial Unicode MS" w:hAnsi="Calibri" w:cs="Calibri"/>
                <w:sz w:val="20"/>
              </w:rPr>
            </w:pPr>
            <w:r w:rsidRPr="00D41A44">
              <w:rPr>
                <w:rFonts w:ascii="Calibri" w:hAnsi="Calibri" w:cs="Calibri"/>
                <w:sz w:val="20"/>
              </w:rPr>
              <w:t>$50,400 - 51,599</w:t>
            </w:r>
          </w:p>
        </w:tc>
        <w:tc>
          <w:tcPr>
            <w:tcW w:w="0" w:type="auto"/>
            <w:noWrap/>
            <w:tcMar>
              <w:top w:w="45" w:type="dxa"/>
              <w:left w:w="45" w:type="dxa"/>
              <w:bottom w:w="0" w:type="dxa"/>
              <w:right w:w="45" w:type="dxa"/>
            </w:tcMar>
            <w:vAlign w:val="bottom"/>
          </w:tcPr>
          <w:p w14:paraId="35556730" w14:textId="77777777" w:rsidR="00B43130" w:rsidRPr="00D41A44" w:rsidRDefault="00B43130" w:rsidP="000A16E2">
            <w:pPr>
              <w:spacing w:line="240" w:lineRule="auto"/>
              <w:jc w:val="center"/>
              <w:rPr>
                <w:rFonts w:ascii="Calibri" w:eastAsia="Arial Unicode MS" w:hAnsi="Calibri" w:cs="Calibri"/>
                <w:sz w:val="20"/>
              </w:rPr>
            </w:pPr>
            <w:r w:rsidRPr="00D41A44">
              <w:rPr>
                <w:rFonts w:ascii="Calibri" w:hAnsi="Calibri" w:cs="Calibri"/>
                <w:sz w:val="20"/>
              </w:rPr>
              <w:t>43</w:t>
            </w:r>
          </w:p>
        </w:tc>
      </w:tr>
      <w:tr w:rsidR="00B43130" w:rsidRPr="00D41A44" w14:paraId="689B7C54" w14:textId="77777777" w:rsidTr="0034367A">
        <w:trPr>
          <w:trHeight w:val="144"/>
        </w:trPr>
        <w:tc>
          <w:tcPr>
            <w:tcW w:w="0" w:type="auto"/>
            <w:noWrap/>
            <w:tcMar>
              <w:top w:w="45" w:type="dxa"/>
              <w:left w:w="45" w:type="dxa"/>
              <w:bottom w:w="0" w:type="dxa"/>
              <w:right w:w="45" w:type="dxa"/>
            </w:tcMar>
            <w:vAlign w:val="bottom"/>
          </w:tcPr>
          <w:p w14:paraId="2E853136" w14:textId="77777777" w:rsidR="00B43130" w:rsidRPr="00D41A44" w:rsidRDefault="00B43130" w:rsidP="000A16E2">
            <w:pPr>
              <w:spacing w:line="240" w:lineRule="auto"/>
              <w:rPr>
                <w:rFonts w:ascii="Calibri" w:hAnsi="Calibri" w:cs="Calibri"/>
                <w:sz w:val="20"/>
              </w:rPr>
            </w:pPr>
            <w:r w:rsidRPr="00D41A44">
              <w:rPr>
                <w:rFonts w:ascii="Calibri" w:hAnsi="Calibri" w:cs="Calibri"/>
                <w:sz w:val="20"/>
              </w:rPr>
              <w:t>$4,300 - 4,399</w:t>
            </w:r>
          </w:p>
        </w:tc>
        <w:tc>
          <w:tcPr>
            <w:tcW w:w="0" w:type="auto"/>
            <w:noWrap/>
            <w:tcMar>
              <w:top w:w="45" w:type="dxa"/>
              <w:left w:w="45" w:type="dxa"/>
              <w:bottom w:w="0" w:type="dxa"/>
              <w:right w:w="45" w:type="dxa"/>
            </w:tcMar>
            <w:vAlign w:val="bottom"/>
          </w:tcPr>
          <w:p w14:paraId="46BDB2C4" w14:textId="77777777" w:rsidR="00B43130" w:rsidRPr="00D41A44" w:rsidRDefault="00B43130" w:rsidP="000A16E2">
            <w:pPr>
              <w:spacing w:line="240" w:lineRule="auto"/>
              <w:jc w:val="center"/>
              <w:rPr>
                <w:rFonts w:ascii="Calibri" w:hAnsi="Calibri" w:cs="Calibri"/>
                <w:sz w:val="20"/>
              </w:rPr>
            </w:pPr>
            <w:r w:rsidRPr="00D41A44">
              <w:rPr>
                <w:rFonts w:ascii="Calibri" w:hAnsi="Calibri" w:cs="Calibri"/>
                <w:sz w:val="20"/>
              </w:rPr>
              <w:t>44</w:t>
            </w:r>
          </w:p>
        </w:tc>
        <w:tc>
          <w:tcPr>
            <w:tcW w:w="0" w:type="auto"/>
            <w:noWrap/>
            <w:tcMar>
              <w:top w:w="45" w:type="dxa"/>
              <w:left w:w="45" w:type="dxa"/>
              <w:bottom w:w="0" w:type="dxa"/>
              <w:right w:w="45" w:type="dxa"/>
            </w:tcMar>
            <w:vAlign w:val="bottom"/>
          </w:tcPr>
          <w:p w14:paraId="767FF459" w14:textId="77777777" w:rsidR="00B43130" w:rsidRPr="00D41A44" w:rsidRDefault="00B43130" w:rsidP="000A16E2">
            <w:pPr>
              <w:spacing w:line="240" w:lineRule="auto"/>
              <w:rPr>
                <w:rFonts w:ascii="Calibri" w:hAnsi="Calibri" w:cs="Calibri"/>
                <w:sz w:val="20"/>
              </w:rPr>
            </w:pPr>
            <w:r w:rsidRPr="00D41A44">
              <w:rPr>
                <w:rFonts w:ascii="Calibri" w:hAnsi="Calibri" w:cs="Calibri"/>
                <w:sz w:val="20"/>
              </w:rPr>
              <w:t>$51,600 - 52,799</w:t>
            </w:r>
          </w:p>
        </w:tc>
        <w:tc>
          <w:tcPr>
            <w:tcW w:w="0" w:type="auto"/>
            <w:noWrap/>
            <w:tcMar>
              <w:top w:w="45" w:type="dxa"/>
              <w:left w:w="45" w:type="dxa"/>
              <w:bottom w:w="0" w:type="dxa"/>
              <w:right w:w="45" w:type="dxa"/>
            </w:tcMar>
            <w:vAlign w:val="bottom"/>
          </w:tcPr>
          <w:p w14:paraId="25CDF0CC" w14:textId="77777777" w:rsidR="00B43130" w:rsidRPr="00D41A44" w:rsidRDefault="00B43130" w:rsidP="000A16E2">
            <w:pPr>
              <w:spacing w:line="240" w:lineRule="auto"/>
              <w:jc w:val="center"/>
              <w:rPr>
                <w:rFonts w:ascii="Calibri" w:hAnsi="Calibri" w:cs="Calibri"/>
                <w:sz w:val="20"/>
              </w:rPr>
            </w:pPr>
            <w:r w:rsidRPr="00D41A44">
              <w:rPr>
                <w:rFonts w:ascii="Calibri" w:hAnsi="Calibri" w:cs="Calibri"/>
                <w:sz w:val="20"/>
              </w:rPr>
              <w:t>44</w:t>
            </w:r>
          </w:p>
        </w:tc>
      </w:tr>
      <w:tr w:rsidR="00B43130" w:rsidRPr="00D41A44" w14:paraId="55897E87" w14:textId="77777777" w:rsidTr="0034367A">
        <w:trPr>
          <w:trHeight w:val="144"/>
        </w:trPr>
        <w:tc>
          <w:tcPr>
            <w:tcW w:w="0" w:type="auto"/>
            <w:noWrap/>
            <w:tcMar>
              <w:top w:w="45" w:type="dxa"/>
              <w:left w:w="45" w:type="dxa"/>
              <w:bottom w:w="0" w:type="dxa"/>
              <w:right w:w="45" w:type="dxa"/>
            </w:tcMar>
            <w:vAlign w:val="bottom"/>
          </w:tcPr>
          <w:p w14:paraId="2FFD8187" w14:textId="77777777" w:rsidR="00B43130" w:rsidRPr="00D41A44" w:rsidRDefault="00B43130" w:rsidP="000A16E2">
            <w:pPr>
              <w:spacing w:line="240" w:lineRule="auto"/>
              <w:rPr>
                <w:rFonts w:ascii="Calibri" w:hAnsi="Calibri" w:cs="Calibri"/>
                <w:sz w:val="20"/>
              </w:rPr>
            </w:pPr>
            <w:r w:rsidRPr="00D41A44">
              <w:rPr>
                <w:rFonts w:ascii="Calibri" w:hAnsi="Calibri" w:cs="Calibri"/>
                <w:sz w:val="20"/>
              </w:rPr>
              <w:t>$4,400 - 4,499</w:t>
            </w:r>
          </w:p>
        </w:tc>
        <w:tc>
          <w:tcPr>
            <w:tcW w:w="0" w:type="auto"/>
            <w:noWrap/>
            <w:tcMar>
              <w:top w:w="45" w:type="dxa"/>
              <w:left w:w="45" w:type="dxa"/>
              <w:bottom w:w="0" w:type="dxa"/>
              <w:right w:w="45" w:type="dxa"/>
            </w:tcMar>
            <w:vAlign w:val="bottom"/>
          </w:tcPr>
          <w:p w14:paraId="2B5ED7CF" w14:textId="77777777" w:rsidR="00B43130" w:rsidRPr="00D41A44" w:rsidRDefault="00B43130" w:rsidP="000A16E2">
            <w:pPr>
              <w:spacing w:line="240" w:lineRule="auto"/>
              <w:jc w:val="center"/>
              <w:rPr>
                <w:rFonts w:ascii="Calibri" w:hAnsi="Calibri" w:cs="Calibri"/>
                <w:sz w:val="20"/>
              </w:rPr>
            </w:pPr>
            <w:r w:rsidRPr="00D41A44">
              <w:rPr>
                <w:rFonts w:ascii="Calibri" w:hAnsi="Calibri" w:cs="Calibri"/>
                <w:sz w:val="20"/>
              </w:rPr>
              <w:t>45</w:t>
            </w:r>
          </w:p>
        </w:tc>
        <w:tc>
          <w:tcPr>
            <w:tcW w:w="0" w:type="auto"/>
            <w:noWrap/>
            <w:tcMar>
              <w:top w:w="45" w:type="dxa"/>
              <w:left w:w="45" w:type="dxa"/>
              <w:bottom w:w="0" w:type="dxa"/>
              <w:right w:w="45" w:type="dxa"/>
            </w:tcMar>
            <w:vAlign w:val="bottom"/>
          </w:tcPr>
          <w:p w14:paraId="7089E9C7" w14:textId="77777777" w:rsidR="00B43130" w:rsidRPr="00D41A44" w:rsidRDefault="00B43130" w:rsidP="000A16E2">
            <w:pPr>
              <w:spacing w:line="240" w:lineRule="auto"/>
              <w:rPr>
                <w:rFonts w:ascii="Calibri" w:hAnsi="Calibri" w:cs="Calibri"/>
                <w:sz w:val="20"/>
              </w:rPr>
            </w:pPr>
            <w:r w:rsidRPr="00D41A44">
              <w:rPr>
                <w:rFonts w:ascii="Calibri" w:hAnsi="Calibri" w:cs="Calibri"/>
                <w:sz w:val="20"/>
              </w:rPr>
              <w:t>$52,800 - 53,999</w:t>
            </w:r>
          </w:p>
        </w:tc>
        <w:tc>
          <w:tcPr>
            <w:tcW w:w="0" w:type="auto"/>
            <w:noWrap/>
            <w:tcMar>
              <w:top w:w="45" w:type="dxa"/>
              <w:left w:w="45" w:type="dxa"/>
              <w:bottom w:w="0" w:type="dxa"/>
              <w:right w:w="45" w:type="dxa"/>
            </w:tcMar>
            <w:vAlign w:val="bottom"/>
          </w:tcPr>
          <w:p w14:paraId="75DA5F5E" w14:textId="77777777" w:rsidR="00B43130" w:rsidRPr="00D41A44" w:rsidRDefault="00B43130" w:rsidP="000A16E2">
            <w:pPr>
              <w:spacing w:line="240" w:lineRule="auto"/>
              <w:jc w:val="center"/>
              <w:rPr>
                <w:rFonts w:ascii="Calibri" w:hAnsi="Calibri" w:cs="Calibri"/>
                <w:sz w:val="20"/>
              </w:rPr>
            </w:pPr>
            <w:r w:rsidRPr="00D41A44">
              <w:rPr>
                <w:rFonts w:ascii="Calibri" w:hAnsi="Calibri" w:cs="Calibri"/>
                <w:sz w:val="20"/>
              </w:rPr>
              <w:t>45</w:t>
            </w:r>
          </w:p>
        </w:tc>
      </w:tr>
      <w:tr w:rsidR="00B43130" w:rsidRPr="00D41A44" w14:paraId="77284C56" w14:textId="77777777" w:rsidTr="0034367A">
        <w:trPr>
          <w:trHeight w:val="144"/>
        </w:trPr>
        <w:tc>
          <w:tcPr>
            <w:tcW w:w="0" w:type="auto"/>
            <w:noWrap/>
            <w:tcMar>
              <w:top w:w="45" w:type="dxa"/>
              <w:left w:w="45" w:type="dxa"/>
              <w:bottom w:w="0" w:type="dxa"/>
              <w:right w:w="45" w:type="dxa"/>
            </w:tcMar>
            <w:vAlign w:val="bottom"/>
          </w:tcPr>
          <w:p w14:paraId="16C7D1BE" w14:textId="77777777" w:rsidR="00B43130" w:rsidRPr="00D41A44" w:rsidRDefault="00B43130" w:rsidP="000A16E2">
            <w:pPr>
              <w:spacing w:line="240" w:lineRule="auto"/>
              <w:rPr>
                <w:rFonts w:ascii="Calibri" w:hAnsi="Calibri" w:cs="Calibri"/>
                <w:sz w:val="20"/>
              </w:rPr>
            </w:pPr>
            <w:r w:rsidRPr="00D41A44">
              <w:rPr>
                <w:rFonts w:ascii="Calibri" w:hAnsi="Calibri" w:cs="Calibri"/>
                <w:sz w:val="20"/>
              </w:rPr>
              <w:t>$4,500 - 4,599</w:t>
            </w:r>
          </w:p>
        </w:tc>
        <w:tc>
          <w:tcPr>
            <w:tcW w:w="0" w:type="auto"/>
            <w:noWrap/>
            <w:tcMar>
              <w:top w:w="45" w:type="dxa"/>
              <w:left w:w="45" w:type="dxa"/>
              <w:bottom w:w="0" w:type="dxa"/>
              <w:right w:w="45" w:type="dxa"/>
            </w:tcMar>
            <w:vAlign w:val="bottom"/>
          </w:tcPr>
          <w:p w14:paraId="0AC6318E" w14:textId="77777777" w:rsidR="00B43130" w:rsidRPr="00D41A44" w:rsidRDefault="00B43130" w:rsidP="000A16E2">
            <w:pPr>
              <w:spacing w:line="240" w:lineRule="auto"/>
              <w:jc w:val="center"/>
              <w:rPr>
                <w:rFonts w:ascii="Calibri" w:hAnsi="Calibri" w:cs="Calibri"/>
                <w:sz w:val="20"/>
              </w:rPr>
            </w:pPr>
            <w:r w:rsidRPr="00D41A44">
              <w:rPr>
                <w:rFonts w:ascii="Calibri" w:hAnsi="Calibri" w:cs="Calibri"/>
                <w:sz w:val="20"/>
              </w:rPr>
              <w:t>46</w:t>
            </w:r>
          </w:p>
        </w:tc>
        <w:tc>
          <w:tcPr>
            <w:tcW w:w="0" w:type="auto"/>
            <w:noWrap/>
            <w:tcMar>
              <w:top w:w="45" w:type="dxa"/>
              <w:left w:w="45" w:type="dxa"/>
              <w:bottom w:w="0" w:type="dxa"/>
              <w:right w:w="45" w:type="dxa"/>
            </w:tcMar>
            <w:vAlign w:val="bottom"/>
          </w:tcPr>
          <w:p w14:paraId="7067CBA8" w14:textId="77777777" w:rsidR="00B43130" w:rsidRPr="00D41A44" w:rsidRDefault="00B43130" w:rsidP="000A16E2">
            <w:pPr>
              <w:spacing w:line="240" w:lineRule="auto"/>
              <w:rPr>
                <w:rFonts w:ascii="Calibri" w:hAnsi="Calibri" w:cs="Calibri"/>
                <w:sz w:val="20"/>
              </w:rPr>
            </w:pPr>
            <w:r w:rsidRPr="00D41A44">
              <w:rPr>
                <w:rFonts w:ascii="Calibri" w:hAnsi="Calibri" w:cs="Calibri"/>
                <w:sz w:val="20"/>
              </w:rPr>
              <w:t>$54,000 - 55,199</w:t>
            </w:r>
          </w:p>
        </w:tc>
        <w:tc>
          <w:tcPr>
            <w:tcW w:w="0" w:type="auto"/>
            <w:noWrap/>
            <w:tcMar>
              <w:top w:w="45" w:type="dxa"/>
              <w:left w:w="45" w:type="dxa"/>
              <w:bottom w:w="0" w:type="dxa"/>
              <w:right w:w="45" w:type="dxa"/>
            </w:tcMar>
            <w:vAlign w:val="bottom"/>
          </w:tcPr>
          <w:p w14:paraId="58FCD947" w14:textId="77777777" w:rsidR="00B43130" w:rsidRPr="00D41A44" w:rsidRDefault="00B43130" w:rsidP="000A16E2">
            <w:pPr>
              <w:spacing w:line="240" w:lineRule="auto"/>
              <w:jc w:val="center"/>
              <w:rPr>
                <w:rFonts w:ascii="Calibri" w:hAnsi="Calibri" w:cs="Calibri"/>
                <w:sz w:val="20"/>
              </w:rPr>
            </w:pPr>
            <w:r w:rsidRPr="00D41A44">
              <w:rPr>
                <w:rFonts w:ascii="Calibri" w:hAnsi="Calibri" w:cs="Calibri"/>
                <w:sz w:val="20"/>
              </w:rPr>
              <w:t>46</w:t>
            </w:r>
          </w:p>
        </w:tc>
      </w:tr>
      <w:tr w:rsidR="00B43130" w:rsidRPr="00D41A44" w14:paraId="5B86193F" w14:textId="77777777" w:rsidTr="0034367A">
        <w:trPr>
          <w:trHeight w:val="144"/>
        </w:trPr>
        <w:tc>
          <w:tcPr>
            <w:tcW w:w="0" w:type="auto"/>
            <w:noWrap/>
            <w:tcMar>
              <w:top w:w="45" w:type="dxa"/>
              <w:left w:w="45" w:type="dxa"/>
              <w:bottom w:w="0" w:type="dxa"/>
              <w:right w:w="45" w:type="dxa"/>
            </w:tcMar>
            <w:vAlign w:val="bottom"/>
          </w:tcPr>
          <w:p w14:paraId="60056D63" w14:textId="77777777" w:rsidR="00B43130" w:rsidRPr="00D41A44" w:rsidRDefault="00B43130" w:rsidP="000A16E2">
            <w:pPr>
              <w:spacing w:line="240" w:lineRule="auto"/>
              <w:rPr>
                <w:rFonts w:ascii="Calibri" w:hAnsi="Calibri" w:cs="Calibri"/>
                <w:sz w:val="20"/>
              </w:rPr>
            </w:pPr>
            <w:r w:rsidRPr="00D41A44">
              <w:rPr>
                <w:rFonts w:ascii="Calibri" w:hAnsi="Calibri" w:cs="Calibri"/>
                <w:sz w:val="20"/>
              </w:rPr>
              <w:t>$4,600 - 4,699</w:t>
            </w:r>
          </w:p>
        </w:tc>
        <w:tc>
          <w:tcPr>
            <w:tcW w:w="0" w:type="auto"/>
            <w:noWrap/>
            <w:tcMar>
              <w:top w:w="45" w:type="dxa"/>
              <w:left w:w="45" w:type="dxa"/>
              <w:bottom w:w="0" w:type="dxa"/>
              <w:right w:w="45" w:type="dxa"/>
            </w:tcMar>
            <w:vAlign w:val="bottom"/>
          </w:tcPr>
          <w:p w14:paraId="4B424967" w14:textId="77777777" w:rsidR="00B43130" w:rsidRPr="00D41A44" w:rsidRDefault="00B43130" w:rsidP="000A16E2">
            <w:pPr>
              <w:spacing w:line="240" w:lineRule="auto"/>
              <w:jc w:val="center"/>
              <w:rPr>
                <w:rFonts w:ascii="Calibri" w:hAnsi="Calibri" w:cs="Calibri"/>
                <w:sz w:val="20"/>
              </w:rPr>
            </w:pPr>
            <w:r w:rsidRPr="00D41A44">
              <w:rPr>
                <w:rFonts w:ascii="Calibri" w:hAnsi="Calibri" w:cs="Calibri"/>
                <w:sz w:val="20"/>
              </w:rPr>
              <w:t>47</w:t>
            </w:r>
          </w:p>
        </w:tc>
        <w:tc>
          <w:tcPr>
            <w:tcW w:w="0" w:type="auto"/>
            <w:noWrap/>
            <w:tcMar>
              <w:top w:w="45" w:type="dxa"/>
              <w:left w:w="45" w:type="dxa"/>
              <w:bottom w:w="0" w:type="dxa"/>
              <w:right w:w="45" w:type="dxa"/>
            </w:tcMar>
            <w:vAlign w:val="bottom"/>
          </w:tcPr>
          <w:p w14:paraId="4906D779" w14:textId="77777777" w:rsidR="00B43130" w:rsidRPr="00D41A44" w:rsidRDefault="00B43130" w:rsidP="000A16E2">
            <w:pPr>
              <w:spacing w:line="240" w:lineRule="auto"/>
              <w:rPr>
                <w:rFonts w:ascii="Calibri" w:hAnsi="Calibri" w:cs="Calibri"/>
                <w:sz w:val="20"/>
              </w:rPr>
            </w:pPr>
            <w:r w:rsidRPr="00D41A44">
              <w:rPr>
                <w:rFonts w:ascii="Calibri" w:hAnsi="Calibri" w:cs="Calibri"/>
                <w:sz w:val="20"/>
              </w:rPr>
              <w:t>$55,200 - 56,399</w:t>
            </w:r>
          </w:p>
        </w:tc>
        <w:tc>
          <w:tcPr>
            <w:tcW w:w="0" w:type="auto"/>
            <w:noWrap/>
            <w:tcMar>
              <w:top w:w="45" w:type="dxa"/>
              <w:left w:w="45" w:type="dxa"/>
              <w:bottom w:w="0" w:type="dxa"/>
              <w:right w:w="45" w:type="dxa"/>
            </w:tcMar>
            <w:vAlign w:val="bottom"/>
          </w:tcPr>
          <w:p w14:paraId="26851BBE" w14:textId="77777777" w:rsidR="00B43130" w:rsidRPr="00D41A44" w:rsidRDefault="00B43130" w:rsidP="000A16E2">
            <w:pPr>
              <w:spacing w:line="240" w:lineRule="auto"/>
              <w:jc w:val="center"/>
              <w:rPr>
                <w:rFonts w:ascii="Calibri" w:hAnsi="Calibri" w:cs="Calibri"/>
                <w:sz w:val="20"/>
              </w:rPr>
            </w:pPr>
            <w:r w:rsidRPr="00D41A44">
              <w:rPr>
                <w:rFonts w:ascii="Calibri" w:hAnsi="Calibri" w:cs="Calibri"/>
                <w:sz w:val="20"/>
              </w:rPr>
              <w:t>47</w:t>
            </w:r>
          </w:p>
        </w:tc>
      </w:tr>
      <w:tr w:rsidR="00B43130" w:rsidRPr="00D41A44" w14:paraId="34AD8C5D" w14:textId="77777777" w:rsidTr="0034367A">
        <w:trPr>
          <w:trHeight w:val="144"/>
        </w:trPr>
        <w:tc>
          <w:tcPr>
            <w:tcW w:w="0" w:type="auto"/>
            <w:noWrap/>
            <w:tcMar>
              <w:top w:w="45" w:type="dxa"/>
              <w:left w:w="45" w:type="dxa"/>
              <w:bottom w:w="0" w:type="dxa"/>
              <w:right w:w="45" w:type="dxa"/>
            </w:tcMar>
            <w:vAlign w:val="bottom"/>
          </w:tcPr>
          <w:p w14:paraId="42835BD4" w14:textId="77777777" w:rsidR="00B43130" w:rsidRPr="00D41A44" w:rsidRDefault="00B43130" w:rsidP="000A16E2">
            <w:pPr>
              <w:spacing w:line="240" w:lineRule="auto"/>
              <w:rPr>
                <w:rFonts w:ascii="Calibri" w:hAnsi="Calibri" w:cs="Calibri"/>
                <w:sz w:val="20"/>
              </w:rPr>
            </w:pPr>
            <w:r w:rsidRPr="00D41A44">
              <w:rPr>
                <w:rFonts w:ascii="Calibri" w:hAnsi="Calibri" w:cs="Calibri"/>
                <w:sz w:val="20"/>
              </w:rPr>
              <w:t>$4,700 - 4,799</w:t>
            </w:r>
          </w:p>
        </w:tc>
        <w:tc>
          <w:tcPr>
            <w:tcW w:w="0" w:type="auto"/>
            <w:noWrap/>
            <w:tcMar>
              <w:top w:w="45" w:type="dxa"/>
              <w:left w:w="45" w:type="dxa"/>
              <w:bottom w:w="0" w:type="dxa"/>
              <w:right w:w="45" w:type="dxa"/>
            </w:tcMar>
            <w:vAlign w:val="bottom"/>
          </w:tcPr>
          <w:p w14:paraId="4466BAF8" w14:textId="77777777" w:rsidR="00B43130" w:rsidRPr="00D41A44" w:rsidRDefault="00B43130" w:rsidP="000A16E2">
            <w:pPr>
              <w:spacing w:line="240" w:lineRule="auto"/>
              <w:jc w:val="center"/>
              <w:rPr>
                <w:rFonts w:ascii="Calibri" w:hAnsi="Calibri" w:cs="Calibri"/>
                <w:sz w:val="20"/>
              </w:rPr>
            </w:pPr>
            <w:r w:rsidRPr="00D41A44">
              <w:rPr>
                <w:rFonts w:ascii="Calibri" w:hAnsi="Calibri" w:cs="Calibri"/>
                <w:sz w:val="20"/>
              </w:rPr>
              <w:t>48</w:t>
            </w:r>
          </w:p>
        </w:tc>
        <w:tc>
          <w:tcPr>
            <w:tcW w:w="0" w:type="auto"/>
            <w:noWrap/>
            <w:tcMar>
              <w:top w:w="45" w:type="dxa"/>
              <w:left w:w="45" w:type="dxa"/>
              <w:bottom w:w="0" w:type="dxa"/>
              <w:right w:w="45" w:type="dxa"/>
            </w:tcMar>
            <w:vAlign w:val="bottom"/>
          </w:tcPr>
          <w:p w14:paraId="341F8599" w14:textId="77777777" w:rsidR="00B43130" w:rsidRPr="00D41A44" w:rsidRDefault="00B43130" w:rsidP="000A16E2">
            <w:pPr>
              <w:spacing w:line="240" w:lineRule="auto"/>
              <w:rPr>
                <w:rFonts w:ascii="Calibri" w:hAnsi="Calibri" w:cs="Calibri"/>
                <w:sz w:val="20"/>
              </w:rPr>
            </w:pPr>
            <w:r w:rsidRPr="00D41A44">
              <w:rPr>
                <w:rFonts w:ascii="Calibri" w:hAnsi="Calibri" w:cs="Calibri"/>
                <w:sz w:val="20"/>
              </w:rPr>
              <w:t>$56,400 - 57,599</w:t>
            </w:r>
          </w:p>
        </w:tc>
        <w:tc>
          <w:tcPr>
            <w:tcW w:w="0" w:type="auto"/>
            <w:noWrap/>
            <w:tcMar>
              <w:top w:w="45" w:type="dxa"/>
              <w:left w:w="45" w:type="dxa"/>
              <w:bottom w:w="0" w:type="dxa"/>
              <w:right w:w="45" w:type="dxa"/>
            </w:tcMar>
            <w:vAlign w:val="bottom"/>
          </w:tcPr>
          <w:p w14:paraId="38551FB1" w14:textId="77777777" w:rsidR="00B43130" w:rsidRPr="00D41A44" w:rsidRDefault="00B43130" w:rsidP="000A16E2">
            <w:pPr>
              <w:spacing w:line="240" w:lineRule="auto"/>
              <w:jc w:val="center"/>
              <w:rPr>
                <w:rFonts w:ascii="Calibri" w:hAnsi="Calibri" w:cs="Calibri"/>
                <w:sz w:val="20"/>
              </w:rPr>
            </w:pPr>
            <w:r w:rsidRPr="00D41A44">
              <w:rPr>
                <w:rFonts w:ascii="Calibri" w:hAnsi="Calibri" w:cs="Calibri"/>
                <w:sz w:val="20"/>
              </w:rPr>
              <w:t>48</w:t>
            </w:r>
          </w:p>
        </w:tc>
      </w:tr>
      <w:tr w:rsidR="00B43130" w:rsidRPr="00D41A44" w14:paraId="34AAC5FD" w14:textId="77777777" w:rsidTr="0034367A">
        <w:trPr>
          <w:trHeight w:val="144"/>
        </w:trPr>
        <w:tc>
          <w:tcPr>
            <w:tcW w:w="0" w:type="auto"/>
            <w:noWrap/>
            <w:tcMar>
              <w:top w:w="45" w:type="dxa"/>
              <w:left w:w="45" w:type="dxa"/>
              <w:bottom w:w="0" w:type="dxa"/>
              <w:right w:w="45" w:type="dxa"/>
            </w:tcMar>
            <w:vAlign w:val="bottom"/>
          </w:tcPr>
          <w:p w14:paraId="00EE9512" w14:textId="77777777" w:rsidR="00B43130" w:rsidRPr="00D41A44" w:rsidRDefault="00B43130" w:rsidP="000A16E2">
            <w:pPr>
              <w:spacing w:line="240" w:lineRule="auto"/>
              <w:rPr>
                <w:rFonts w:ascii="Calibri" w:hAnsi="Calibri" w:cs="Calibri"/>
                <w:sz w:val="20"/>
              </w:rPr>
            </w:pPr>
            <w:r w:rsidRPr="00D41A44">
              <w:rPr>
                <w:rFonts w:ascii="Calibri" w:hAnsi="Calibri" w:cs="Calibri"/>
                <w:sz w:val="20"/>
              </w:rPr>
              <w:t>$4,800 - 4,899</w:t>
            </w:r>
          </w:p>
        </w:tc>
        <w:tc>
          <w:tcPr>
            <w:tcW w:w="0" w:type="auto"/>
            <w:noWrap/>
            <w:tcMar>
              <w:top w:w="45" w:type="dxa"/>
              <w:left w:w="45" w:type="dxa"/>
              <w:bottom w:w="0" w:type="dxa"/>
              <w:right w:w="45" w:type="dxa"/>
            </w:tcMar>
            <w:vAlign w:val="bottom"/>
          </w:tcPr>
          <w:p w14:paraId="5BD97960" w14:textId="77777777" w:rsidR="00B43130" w:rsidRPr="00D41A44" w:rsidRDefault="00B43130" w:rsidP="000A16E2">
            <w:pPr>
              <w:spacing w:line="240" w:lineRule="auto"/>
              <w:jc w:val="center"/>
              <w:rPr>
                <w:rFonts w:ascii="Calibri" w:hAnsi="Calibri" w:cs="Calibri"/>
                <w:sz w:val="20"/>
              </w:rPr>
            </w:pPr>
            <w:r w:rsidRPr="00D41A44">
              <w:rPr>
                <w:rFonts w:ascii="Calibri" w:hAnsi="Calibri" w:cs="Calibri"/>
                <w:sz w:val="20"/>
              </w:rPr>
              <w:t>49</w:t>
            </w:r>
          </w:p>
        </w:tc>
        <w:tc>
          <w:tcPr>
            <w:tcW w:w="0" w:type="auto"/>
            <w:noWrap/>
            <w:tcMar>
              <w:top w:w="45" w:type="dxa"/>
              <w:left w:w="45" w:type="dxa"/>
              <w:bottom w:w="0" w:type="dxa"/>
              <w:right w:w="45" w:type="dxa"/>
            </w:tcMar>
            <w:vAlign w:val="bottom"/>
          </w:tcPr>
          <w:p w14:paraId="41124DAA" w14:textId="77777777" w:rsidR="00B43130" w:rsidRPr="00D41A44" w:rsidRDefault="00B43130" w:rsidP="000A16E2">
            <w:pPr>
              <w:spacing w:line="240" w:lineRule="auto"/>
              <w:rPr>
                <w:rFonts w:ascii="Calibri" w:hAnsi="Calibri" w:cs="Calibri"/>
                <w:sz w:val="20"/>
              </w:rPr>
            </w:pPr>
            <w:r w:rsidRPr="00D41A44">
              <w:rPr>
                <w:rFonts w:ascii="Calibri" w:hAnsi="Calibri" w:cs="Calibri"/>
                <w:sz w:val="20"/>
              </w:rPr>
              <w:t>$57,600 - 58,799</w:t>
            </w:r>
          </w:p>
        </w:tc>
        <w:tc>
          <w:tcPr>
            <w:tcW w:w="0" w:type="auto"/>
            <w:noWrap/>
            <w:tcMar>
              <w:top w:w="45" w:type="dxa"/>
              <w:left w:w="45" w:type="dxa"/>
              <w:bottom w:w="0" w:type="dxa"/>
              <w:right w:w="45" w:type="dxa"/>
            </w:tcMar>
            <w:vAlign w:val="bottom"/>
          </w:tcPr>
          <w:p w14:paraId="763A4660" w14:textId="77777777" w:rsidR="00B43130" w:rsidRPr="00D41A44" w:rsidRDefault="00B43130" w:rsidP="000A16E2">
            <w:pPr>
              <w:spacing w:line="240" w:lineRule="auto"/>
              <w:jc w:val="center"/>
              <w:rPr>
                <w:rFonts w:ascii="Calibri" w:hAnsi="Calibri" w:cs="Calibri"/>
                <w:sz w:val="20"/>
              </w:rPr>
            </w:pPr>
            <w:r w:rsidRPr="00D41A44">
              <w:rPr>
                <w:rFonts w:ascii="Calibri" w:hAnsi="Calibri" w:cs="Calibri"/>
                <w:sz w:val="20"/>
              </w:rPr>
              <w:t>49</w:t>
            </w:r>
          </w:p>
        </w:tc>
      </w:tr>
      <w:tr w:rsidR="00B43130" w:rsidRPr="00D41A44" w14:paraId="6C273D9B" w14:textId="77777777" w:rsidTr="0034367A">
        <w:trPr>
          <w:trHeight w:val="144"/>
        </w:trPr>
        <w:tc>
          <w:tcPr>
            <w:tcW w:w="0" w:type="auto"/>
            <w:noWrap/>
            <w:tcMar>
              <w:top w:w="45" w:type="dxa"/>
              <w:left w:w="45" w:type="dxa"/>
              <w:bottom w:w="0" w:type="dxa"/>
              <w:right w:w="45" w:type="dxa"/>
            </w:tcMar>
            <w:vAlign w:val="bottom"/>
          </w:tcPr>
          <w:p w14:paraId="167A5128" w14:textId="77777777" w:rsidR="00B43130" w:rsidRPr="00D41A44" w:rsidRDefault="00B43130" w:rsidP="000A16E2">
            <w:pPr>
              <w:spacing w:line="240" w:lineRule="auto"/>
              <w:rPr>
                <w:rFonts w:ascii="Calibri" w:hAnsi="Calibri" w:cs="Calibri"/>
                <w:sz w:val="20"/>
              </w:rPr>
            </w:pPr>
            <w:r w:rsidRPr="00D41A44">
              <w:rPr>
                <w:rFonts w:ascii="Calibri" w:hAnsi="Calibri" w:cs="Calibri"/>
                <w:sz w:val="20"/>
              </w:rPr>
              <w:t>$4,900 - 4,999</w:t>
            </w:r>
          </w:p>
        </w:tc>
        <w:tc>
          <w:tcPr>
            <w:tcW w:w="0" w:type="auto"/>
            <w:noWrap/>
            <w:tcMar>
              <w:top w:w="45" w:type="dxa"/>
              <w:left w:w="45" w:type="dxa"/>
              <w:bottom w:w="0" w:type="dxa"/>
              <w:right w:w="45" w:type="dxa"/>
            </w:tcMar>
            <w:vAlign w:val="bottom"/>
          </w:tcPr>
          <w:p w14:paraId="6D8821A1" w14:textId="77777777" w:rsidR="00B43130" w:rsidRPr="00D41A44" w:rsidRDefault="00B43130" w:rsidP="000A16E2">
            <w:pPr>
              <w:spacing w:line="240" w:lineRule="auto"/>
              <w:jc w:val="center"/>
              <w:rPr>
                <w:rFonts w:ascii="Calibri" w:hAnsi="Calibri" w:cs="Calibri"/>
                <w:sz w:val="20"/>
              </w:rPr>
            </w:pPr>
            <w:r w:rsidRPr="00D41A44">
              <w:rPr>
                <w:rFonts w:ascii="Calibri" w:hAnsi="Calibri" w:cs="Calibri"/>
                <w:sz w:val="20"/>
              </w:rPr>
              <w:t>50</w:t>
            </w:r>
          </w:p>
        </w:tc>
        <w:tc>
          <w:tcPr>
            <w:tcW w:w="0" w:type="auto"/>
            <w:noWrap/>
            <w:tcMar>
              <w:top w:w="45" w:type="dxa"/>
              <w:left w:w="45" w:type="dxa"/>
              <w:bottom w:w="0" w:type="dxa"/>
              <w:right w:w="45" w:type="dxa"/>
            </w:tcMar>
            <w:vAlign w:val="bottom"/>
          </w:tcPr>
          <w:p w14:paraId="1A7EFCE0" w14:textId="77777777" w:rsidR="00B43130" w:rsidRPr="00D41A44" w:rsidRDefault="00B43130" w:rsidP="000A16E2">
            <w:pPr>
              <w:spacing w:line="240" w:lineRule="auto"/>
              <w:rPr>
                <w:rFonts w:ascii="Calibri" w:hAnsi="Calibri" w:cs="Calibri"/>
                <w:sz w:val="20"/>
              </w:rPr>
            </w:pPr>
            <w:r w:rsidRPr="00D41A44">
              <w:rPr>
                <w:rFonts w:ascii="Calibri" w:hAnsi="Calibri" w:cs="Calibri"/>
                <w:sz w:val="20"/>
              </w:rPr>
              <w:t>$58,800 - 59,999</w:t>
            </w:r>
          </w:p>
        </w:tc>
        <w:tc>
          <w:tcPr>
            <w:tcW w:w="0" w:type="auto"/>
            <w:noWrap/>
            <w:tcMar>
              <w:top w:w="45" w:type="dxa"/>
              <w:left w:w="45" w:type="dxa"/>
              <w:bottom w:w="0" w:type="dxa"/>
              <w:right w:w="45" w:type="dxa"/>
            </w:tcMar>
            <w:vAlign w:val="bottom"/>
          </w:tcPr>
          <w:p w14:paraId="14B7D9B2" w14:textId="77777777" w:rsidR="00B43130" w:rsidRPr="00D41A44" w:rsidRDefault="00B43130" w:rsidP="000A16E2">
            <w:pPr>
              <w:spacing w:line="240" w:lineRule="auto"/>
              <w:jc w:val="center"/>
              <w:rPr>
                <w:rFonts w:ascii="Calibri" w:hAnsi="Calibri" w:cs="Calibri"/>
                <w:sz w:val="20"/>
              </w:rPr>
            </w:pPr>
            <w:r w:rsidRPr="00D41A44">
              <w:rPr>
                <w:rFonts w:ascii="Calibri" w:hAnsi="Calibri" w:cs="Calibri"/>
                <w:sz w:val="20"/>
              </w:rPr>
              <w:t>50</w:t>
            </w:r>
          </w:p>
        </w:tc>
      </w:tr>
      <w:tr w:rsidR="00B43130" w:rsidRPr="00D41A44" w14:paraId="03966FF8" w14:textId="77777777" w:rsidTr="0034367A">
        <w:trPr>
          <w:trHeight w:val="144"/>
        </w:trPr>
        <w:tc>
          <w:tcPr>
            <w:tcW w:w="0" w:type="auto"/>
            <w:noWrap/>
            <w:tcMar>
              <w:top w:w="45" w:type="dxa"/>
              <w:left w:w="45" w:type="dxa"/>
              <w:bottom w:w="0" w:type="dxa"/>
              <w:right w:w="45" w:type="dxa"/>
            </w:tcMar>
            <w:vAlign w:val="bottom"/>
          </w:tcPr>
          <w:p w14:paraId="38734923" w14:textId="77777777" w:rsidR="00B43130" w:rsidRPr="00D41A44" w:rsidRDefault="00B43130" w:rsidP="000A16E2">
            <w:pPr>
              <w:spacing w:line="240" w:lineRule="auto"/>
              <w:rPr>
                <w:rFonts w:ascii="Calibri" w:hAnsi="Calibri" w:cs="Calibri"/>
                <w:sz w:val="20"/>
              </w:rPr>
            </w:pPr>
            <w:r w:rsidRPr="00D41A44">
              <w:rPr>
                <w:rFonts w:ascii="Calibri" w:hAnsi="Calibri" w:cs="Calibri"/>
                <w:sz w:val="20"/>
              </w:rPr>
              <w:t>$5,000 - 5,099</w:t>
            </w:r>
          </w:p>
        </w:tc>
        <w:tc>
          <w:tcPr>
            <w:tcW w:w="0" w:type="auto"/>
            <w:noWrap/>
            <w:tcMar>
              <w:top w:w="45" w:type="dxa"/>
              <w:left w:w="45" w:type="dxa"/>
              <w:bottom w:w="0" w:type="dxa"/>
              <w:right w:w="45" w:type="dxa"/>
            </w:tcMar>
            <w:vAlign w:val="bottom"/>
          </w:tcPr>
          <w:p w14:paraId="39C997DC" w14:textId="77777777" w:rsidR="00B43130" w:rsidRPr="00D41A44" w:rsidRDefault="00B43130" w:rsidP="000A16E2">
            <w:pPr>
              <w:spacing w:line="240" w:lineRule="auto"/>
              <w:jc w:val="center"/>
              <w:rPr>
                <w:rFonts w:ascii="Calibri" w:hAnsi="Calibri" w:cs="Calibri"/>
                <w:sz w:val="20"/>
              </w:rPr>
            </w:pPr>
            <w:r w:rsidRPr="00D41A44">
              <w:rPr>
                <w:rFonts w:ascii="Calibri" w:hAnsi="Calibri" w:cs="Calibri"/>
                <w:sz w:val="20"/>
              </w:rPr>
              <w:t>51</w:t>
            </w:r>
          </w:p>
        </w:tc>
        <w:tc>
          <w:tcPr>
            <w:tcW w:w="0" w:type="auto"/>
            <w:noWrap/>
            <w:tcMar>
              <w:top w:w="45" w:type="dxa"/>
              <w:left w:w="45" w:type="dxa"/>
              <w:bottom w:w="0" w:type="dxa"/>
              <w:right w:w="45" w:type="dxa"/>
            </w:tcMar>
            <w:vAlign w:val="bottom"/>
          </w:tcPr>
          <w:p w14:paraId="05D3AC17" w14:textId="77777777" w:rsidR="00B43130" w:rsidRPr="00D41A44" w:rsidRDefault="00B43130" w:rsidP="000A16E2">
            <w:pPr>
              <w:spacing w:line="240" w:lineRule="auto"/>
              <w:rPr>
                <w:rFonts w:ascii="Calibri" w:hAnsi="Calibri" w:cs="Calibri"/>
                <w:sz w:val="20"/>
              </w:rPr>
            </w:pPr>
            <w:r w:rsidRPr="00D41A44">
              <w:rPr>
                <w:rFonts w:ascii="Calibri" w:hAnsi="Calibri" w:cs="Calibri"/>
                <w:sz w:val="20"/>
              </w:rPr>
              <w:t>$60,000 - 61,199</w:t>
            </w:r>
          </w:p>
        </w:tc>
        <w:tc>
          <w:tcPr>
            <w:tcW w:w="0" w:type="auto"/>
            <w:noWrap/>
            <w:tcMar>
              <w:top w:w="45" w:type="dxa"/>
              <w:left w:w="45" w:type="dxa"/>
              <w:bottom w:w="0" w:type="dxa"/>
              <w:right w:w="45" w:type="dxa"/>
            </w:tcMar>
            <w:vAlign w:val="bottom"/>
          </w:tcPr>
          <w:p w14:paraId="247DA7AD" w14:textId="77777777" w:rsidR="00B43130" w:rsidRPr="00D41A44" w:rsidRDefault="00B43130" w:rsidP="000A16E2">
            <w:pPr>
              <w:spacing w:line="240" w:lineRule="auto"/>
              <w:jc w:val="center"/>
              <w:rPr>
                <w:rFonts w:ascii="Calibri" w:hAnsi="Calibri" w:cs="Calibri"/>
                <w:sz w:val="20"/>
              </w:rPr>
            </w:pPr>
            <w:r w:rsidRPr="00D41A44">
              <w:rPr>
                <w:rFonts w:ascii="Calibri" w:hAnsi="Calibri" w:cs="Calibri"/>
                <w:sz w:val="20"/>
              </w:rPr>
              <w:t>51</w:t>
            </w:r>
          </w:p>
        </w:tc>
      </w:tr>
      <w:tr w:rsidR="00B43130" w:rsidRPr="00D41A44" w14:paraId="1F907219" w14:textId="77777777" w:rsidTr="0034367A">
        <w:trPr>
          <w:trHeight w:val="144"/>
        </w:trPr>
        <w:tc>
          <w:tcPr>
            <w:tcW w:w="0" w:type="auto"/>
            <w:noWrap/>
            <w:tcMar>
              <w:top w:w="45" w:type="dxa"/>
              <w:left w:w="45" w:type="dxa"/>
              <w:bottom w:w="0" w:type="dxa"/>
              <w:right w:w="45" w:type="dxa"/>
            </w:tcMar>
            <w:vAlign w:val="bottom"/>
          </w:tcPr>
          <w:p w14:paraId="3D522196" w14:textId="77777777" w:rsidR="00B43130" w:rsidRPr="00D41A44" w:rsidRDefault="00B43130" w:rsidP="000A16E2">
            <w:pPr>
              <w:spacing w:line="240" w:lineRule="auto"/>
              <w:rPr>
                <w:rFonts w:ascii="Calibri" w:hAnsi="Calibri" w:cs="Calibri"/>
                <w:sz w:val="20"/>
              </w:rPr>
            </w:pPr>
            <w:r w:rsidRPr="00D41A44">
              <w:rPr>
                <w:rFonts w:ascii="Calibri" w:hAnsi="Calibri" w:cs="Calibri"/>
                <w:sz w:val="20"/>
              </w:rPr>
              <w:t>$5,100 - 5,199</w:t>
            </w:r>
          </w:p>
        </w:tc>
        <w:tc>
          <w:tcPr>
            <w:tcW w:w="0" w:type="auto"/>
            <w:noWrap/>
            <w:tcMar>
              <w:top w:w="45" w:type="dxa"/>
              <w:left w:w="45" w:type="dxa"/>
              <w:bottom w:w="0" w:type="dxa"/>
              <w:right w:w="45" w:type="dxa"/>
            </w:tcMar>
            <w:vAlign w:val="bottom"/>
          </w:tcPr>
          <w:p w14:paraId="12DF3C94" w14:textId="77777777" w:rsidR="00B43130" w:rsidRPr="00D41A44" w:rsidRDefault="00B43130" w:rsidP="000A16E2">
            <w:pPr>
              <w:spacing w:line="240" w:lineRule="auto"/>
              <w:jc w:val="center"/>
              <w:rPr>
                <w:rFonts w:ascii="Calibri" w:hAnsi="Calibri" w:cs="Calibri"/>
                <w:sz w:val="20"/>
              </w:rPr>
            </w:pPr>
            <w:r w:rsidRPr="00D41A44">
              <w:rPr>
                <w:rFonts w:ascii="Calibri" w:hAnsi="Calibri" w:cs="Calibri"/>
                <w:sz w:val="20"/>
              </w:rPr>
              <w:t>52</w:t>
            </w:r>
          </w:p>
        </w:tc>
        <w:tc>
          <w:tcPr>
            <w:tcW w:w="0" w:type="auto"/>
            <w:noWrap/>
            <w:tcMar>
              <w:top w:w="45" w:type="dxa"/>
              <w:left w:w="45" w:type="dxa"/>
              <w:bottom w:w="0" w:type="dxa"/>
              <w:right w:w="45" w:type="dxa"/>
            </w:tcMar>
            <w:vAlign w:val="bottom"/>
          </w:tcPr>
          <w:p w14:paraId="1923BF60" w14:textId="77777777" w:rsidR="00B43130" w:rsidRPr="00D41A44" w:rsidRDefault="00B43130" w:rsidP="000A16E2">
            <w:pPr>
              <w:spacing w:line="240" w:lineRule="auto"/>
              <w:rPr>
                <w:rFonts w:ascii="Calibri" w:hAnsi="Calibri" w:cs="Calibri"/>
                <w:sz w:val="20"/>
              </w:rPr>
            </w:pPr>
            <w:r w:rsidRPr="00D41A44">
              <w:rPr>
                <w:rFonts w:ascii="Calibri" w:hAnsi="Calibri" w:cs="Calibri"/>
                <w:sz w:val="20"/>
              </w:rPr>
              <w:t>$61,200 - 62,399</w:t>
            </w:r>
          </w:p>
        </w:tc>
        <w:tc>
          <w:tcPr>
            <w:tcW w:w="0" w:type="auto"/>
            <w:noWrap/>
            <w:tcMar>
              <w:top w:w="45" w:type="dxa"/>
              <w:left w:w="45" w:type="dxa"/>
              <w:bottom w:w="0" w:type="dxa"/>
              <w:right w:w="45" w:type="dxa"/>
            </w:tcMar>
            <w:vAlign w:val="bottom"/>
          </w:tcPr>
          <w:p w14:paraId="0B7195E7" w14:textId="77777777" w:rsidR="00B43130" w:rsidRPr="00D41A44" w:rsidRDefault="00B43130" w:rsidP="000A16E2">
            <w:pPr>
              <w:spacing w:line="240" w:lineRule="auto"/>
              <w:jc w:val="center"/>
              <w:rPr>
                <w:rFonts w:ascii="Calibri" w:hAnsi="Calibri" w:cs="Calibri"/>
                <w:sz w:val="20"/>
              </w:rPr>
            </w:pPr>
            <w:r w:rsidRPr="00D41A44">
              <w:rPr>
                <w:rFonts w:ascii="Calibri" w:hAnsi="Calibri" w:cs="Calibri"/>
                <w:sz w:val="20"/>
              </w:rPr>
              <w:t>52</w:t>
            </w:r>
          </w:p>
        </w:tc>
      </w:tr>
      <w:tr w:rsidR="00B43130" w:rsidRPr="00D41A44" w14:paraId="6E24FCE1" w14:textId="77777777" w:rsidTr="0034367A">
        <w:trPr>
          <w:trHeight w:val="144"/>
        </w:trPr>
        <w:tc>
          <w:tcPr>
            <w:tcW w:w="0" w:type="auto"/>
            <w:noWrap/>
            <w:tcMar>
              <w:top w:w="45" w:type="dxa"/>
              <w:left w:w="45" w:type="dxa"/>
              <w:bottom w:w="0" w:type="dxa"/>
              <w:right w:w="45" w:type="dxa"/>
            </w:tcMar>
            <w:vAlign w:val="bottom"/>
          </w:tcPr>
          <w:p w14:paraId="0375DEE2" w14:textId="77777777" w:rsidR="00B43130" w:rsidRPr="00D41A44" w:rsidRDefault="00B43130" w:rsidP="000A16E2">
            <w:pPr>
              <w:spacing w:line="240" w:lineRule="auto"/>
              <w:rPr>
                <w:rFonts w:ascii="Calibri" w:hAnsi="Calibri" w:cs="Calibri"/>
                <w:sz w:val="20"/>
              </w:rPr>
            </w:pPr>
            <w:r w:rsidRPr="00D41A44">
              <w:rPr>
                <w:rFonts w:ascii="Calibri" w:hAnsi="Calibri" w:cs="Calibri"/>
                <w:sz w:val="20"/>
              </w:rPr>
              <w:t>$5,200 - 5,299</w:t>
            </w:r>
          </w:p>
        </w:tc>
        <w:tc>
          <w:tcPr>
            <w:tcW w:w="0" w:type="auto"/>
            <w:noWrap/>
            <w:tcMar>
              <w:top w:w="45" w:type="dxa"/>
              <w:left w:w="45" w:type="dxa"/>
              <w:bottom w:w="0" w:type="dxa"/>
              <w:right w:w="45" w:type="dxa"/>
            </w:tcMar>
            <w:vAlign w:val="bottom"/>
          </w:tcPr>
          <w:p w14:paraId="5BF4479C" w14:textId="77777777" w:rsidR="00B43130" w:rsidRPr="00D41A44" w:rsidRDefault="00B43130" w:rsidP="000A16E2">
            <w:pPr>
              <w:spacing w:line="240" w:lineRule="auto"/>
              <w:jc w:val="center"/>
              <w:rPr>
                <w:rFonts w:ascii="Calibri" w:hAnsi="Calibri" w:cs="Calibri"/>
                <w:sz w:val="20"/>
              </w:rPr>
            </w:pPr>
            <w:r w:rsidRPr="00D41A44">
              <w:rPr>
                <w:rFonts w:ascii="Calibri" w:hAnsi="Calibri" w:cs="Calibri"/>
                <w:sz w:val="20"/>
              </w:rPr>
              <w:t>53</w:t>
            </w:r>
          </w:p>
        </w:tc>
        <w:tc>
          <w:tcPr>
            <w:tcW w:w="0" w:type="auto"/>
            <w:noWrap/>
            <w:tcMar>
              <w:top w:w="45" w:type="dxa"/>
              <w:left w:w="45" w:type="dxa"/>
              <w:bottom w:w="0" w:type="dxa"/>
              <w:right w:w="45" w:type="dxa"/>
            </w:tcMar>
            <w:vAlign w:val="bottom"/>
          </w:tcPr>
          <w:p w14:paraId="456C1EC3" w14:textId="77777777" w:rsidR="00B43130" w:rsidRPr="00D41A44" w:rsidRDefault="00B43130" w:rsidP="000A16E2">
            <w:pPr>
              <w:spacing w:line="240" w:lineRule="auto"/>
              <w:rPr>
                <w:rFonts w:ascii="Calibri" w:hAnsi="Calibri" w:cs="Calibri"/>
                <w:sz w:val="20"/>
              </w:rPr>
            </w:pPr>
            <w:r w:rsidRPr="00D41A44">
              <w:rPr>
                <w:rFonts w:ascii="Calibri" w:hAnsi="Calibri" w:cs="Calibri"/>
                <w:sz w:val="20"/>
              </w:rPr>
              <w:t>$62,400 - 63,599</w:t>
            </w:r>
          </w:p>
        </w:tc>
        <w:tc>
          <w:tcPr>
            <w:tcW w:w="0" w:type="auto"/>
            <w:noWrap/>
            <w:tcMar>
              <w:top w:w="45" w:type="dxa"/>
              <w:left w:w="45" w:type="dxa"/>
              <w:bottom w:w="0" w:type="dxa"/>
              <w:right w:w="45" w:type="dxa"/>
            </w:tcMar>
            <w:vAlign w:val="bottom"/>
          </w:tcPr>
          <w:p w14:paraId="5FE4F8AD" w14:textId="77777777" w:rsidR="00B43130" w:rsidRPr="00D41A44" w:rsidRDefault="00B43130" w:rsidP="000A16E2">
            <w:pPr>
              <w:spacing w:line="240" w:lineRule="auto"/>
              <w:jc w:val="center"/>
              <w:rPr>
                <w:rFonts w:ascii="Calibri" w:hAnsi="Calibri" w:cs="Calibri"/>
                <w:sz w:val="20"/>
              </w:rPr>
            </w:pPr>
            <w:r w:rsidRPr="00D41A44">
              <w:rPr>
                <w:rFonts w:ascii="Calibri" w:hAnsi="Calibri" w:cs="Calibri"/>
                <w:sz w:val="20"/>
              </w:rPr>
              <w:t>53</w:t>
            </w:r>
          </w:p>
        </w:tc>
      </w:tr>
      <w:tr w:rsidR="00B43130" w:rsidRPr="00D41A44" w14:paraId="70EF0170" w14:textId="77777777" w:rsidTr="0034367A">
        <w:trPr>
          <w:trHeight w:val="144"/>
        </w:trPr>
        <w:tc>
          <w:tcPr>
            <w:tcW w:w="0" w:type="auto"/>
            <w:noWrap/>
            <w:tcMar>
              <w:top w:w="45" w:type="dxa"/>
              <w:left w:w="45" w:type="dxa"/>
              <w:bottom w:w="0" w:type="dxa"/>
              <w:right w:w="45" w:type="dxa"/>
            </w:tcMar>
            <w:vAlign w:val="bottom"/>
          </w:tcPr>
          <w:p w14:paraId="1C06437E" w14:textId="77777777" w:rsidR="00B43130" w:rsidRPr="00D41A44" w:rsidRDefault="00B43130" w:rsidP="000A16E2">
            <w:pPr>
              <w:spacing w:line="240" w:lineRule="auto"/>
              <w:rPr>
                <w:rFonts w:ascii="Calibri" w:hAnsi="Calibri" w:cs="Calibri"/>
                <w:sz w:val="20"/>
              </w:rPr>
            </w:pPr>
            <w:r w:rsidRPr="00D41A44">
              <w:rPr>
                <w:rFonts w:ascii="Calibri" w:hAnsi="Calibri" w:cs="Calibri"/>
                <w:sz w:val="20"/>
              </w:rPr>
              <w:t>$5,300 - 5,399</w:t>
            </w:r>
          </w:p>
        </w:tc>
        <w:tc>
          <w:tcPr>
            <w:tcW w:w="0" w:type="auto"/>
            <w:noWrap/>
            <w:tcMar>
              <w:top w:w="45" w:type="dxa"/>
              <w:left w:w="45" w:type="dxa"/>
              <w:bottom w:w="0" w:type="dxa"/>
              <w:right w:w="45" w:type="dxa"/>
            </w:tcMar>
            <w:vAlign w:val="bottom"/>
          </w:tcPr>
          <w:p w14:paraId="37580713" w14:textId="77777777" w:rsidR="00B43130" w:rsidRPr="00D41A44" w:rsidRDefault="00B43130" w:rsidP="000A16E2">
            <w:pPr>
              <w:spacing w:line="240" w:lineRule="auto"/>
              <w:jc w:val="center"/>
              <w:rPr>
                <w:rFonts w:ascii="Calibri" w:hAnsi="Calibri" w:cs="Calibri"/>
                <w:sz w:val="20"/>
              </w:rPr>
            </w:pPr>
            <w:r w:rsidRPr="00D41A44">
              <w:rPr>
                <w:rFonts w:ascii="Calibri" w:hAnsi="Calibri" w:cs="Calibri"/>
                <w:sz w:val="20"/>
              </w:rPr>
              <w:t>54</w:t>
            </w:r>
          </w:p>
        </w:tc>
        <w:tc>
          <w:tcPr>
            <w:tcW w:w="0" w:type="auto"/>
            <w:noWrap/>
            <w:tcMar>
              <w:top w:w="45" w:type="dxa"/>
              <w:left w:w="45" w:type="dxa"/>
              <w:bottom w:w="0" w:type="dxa"/>
              <w:right w:w="45" w:type="dxa"/>
            </w:tcMar>
            <w:vAlign w:val="bottom"/>
          </w:tcPr>
          <w:p w14:paraId="471436A0" w14:textId="77777777" w:rsidR="00B43130" w:rsidRPr="00D41A44" w:rsidRDefault="00B43130" w:rsidP="000A16E2">
            <w:pPr>
              <w:spacing w:line="240" w:lineRule="auto"/>
              <w:rPr>
                <w:rFonts w:ascii="Calibri" w:hAnsi="Calibri" w:cs="Calibri"/>
                <w:sz w:val="20"/>
              </w:rPr>
            </w:pPr>
            <w:r w:rsidRPr="00D41A44">
              <w:rPr>
                <w:rFonts w:ascii="Calibri" w:hAnsi="Calibri" w:cs="Calibri"/>
                <w:sz w:val="20"/>
              </w:rPr>
              <w:t>$63,600 - 64,799</w:t>
            </w:r>
          </w:p>
        </w:tc>
        <w:tc>
          <w:tcPr>
            <w:tcW w:w="0" w:type="auto"/>
            <w:noWrap/>
            <w:tcMar>
              <w:top w:w="45" w:type="dxa"/>
              <w:left w:w="45" w:type="dxa"/>
              <w:bottom w:w="0" w:type="dxa"/>
              <w:right w:w="45" w:type="dxa"/>
            </w:tcMar>
            <w:vAlign w:val="bottom"/>
          </w:tcPr>
          <w:p w14:paraId="6D805FFB" w14:textId="77777777" w:rsidR="00B43130" w:rsidRPr="00D41A44" w:rsidRDefault="00B43130" w:rsidP="000A16E2">
            <w:pPr>
              <w:spacing w:line="240" w:lineRule="auto"/>
              <w:jc w:val="center"/>
              <w:rPr>
                <w:rFonts w:ascii="Calibri" w:hAnsi="Calibri" w:cs="Calibri"/>
                <w:sz w:val="20"/>
              </w:rPr>
            </w:pPr>
            <w:r w:rsidRPr="00D41A44">
              <w:rPr>
                <w:rFonts w:ascii="Calibri" w:hAnsi="Calibri" w:cs="Calibri"/>
                <w:sz w:val="20"/>
              </w:rPr>
              <w:t>54</w:t>
            </w:r>
          </w:p>
        </w:tc>
      </w:tr>
      <w:tr w:rsidR="00B43130" w:rsidRPr="00D41A44" w14:paraId="7063B33C" w14:textId="77777777" w:rsidTr="0034367A">
        <w:trPr>
          <w:trHeight w:val="144"/>
        </w:trPr>
        <w:tc>
          <w:tcPr>
            <w:tcW w:w="0" w:type="auto"/>
            <w:noWrap/>
            <w:tcMar>
              <w:top w:w="45" w:type="dxa"/>
              <w:left w:w="45" w:type="dxa"/>
              <w:bottom w:w="0" w:type="dxa"/>
              <w:right w:w="45" w:type="dxa"/>
            </w:tcMar>
            <w:vAlign w:val="bottom"/>
          </w:tcPr>
          <w:p w14:paraId="1C171D33" w14:textId="77777777" w:rsidR="00B43130" w:rsidRPr="00D41A44" w:rsidRDefault="00B43130" w:rsidP="000A16E2">
            <w:pPr>
              <w:spacing w:line="240" w:lineRule="auto"/>
              <w:rPr>
                <w:rFonts w:ascii="Calibri" w:hAnsi="Calibri" w:cs="Calibri"/>
                <w:sz w:val="20"/>
              </w:rPr>
            </w:pPr>
            <w:r w:rsidRPr="00D41A44">
              <w:rPr>
                <w:rFonts w:ascii="Calibri" w:hAnsi="Calibri" w:cs="Calibri"/>
                <w:sz w:val="20"/>
              </w:rPr>
              <w:t>$5,400 - 5,499</w:t>
            </w:r>
          </w:p>
        </w:tc>
        <w:tc>
          <w:tcPr>
            <w:tcW w:w="0" w:type="auto"/>
            <w:noWrap/>
            <w:tcMar>
              <w:top w:w="45" w:type="dxa"/>
              <w:left w:w="45" w:type="dxa"/>
              <w:bottom w:w="0" w:type="dxa"/>
              <w:right w:w="45" w:type="dxa"/>
            </w:tcMar>
            <w:vAlign w:val="bottom"/>
          </w:tcPr>
          <w:p w14:paraId="3DC7FC94" w14:textId="77777777" w:rsidR="00B43130" w:rsidRPr="00D41A44" w:rsidRDefault="00B43130" w:rsidP="000A16E2">
            <w:pPr>
              <w:spacing w:line="240" w:lineRule="auto"/>
              <w:jc w:val="center"/>
              <w:rPr>
                <w:rFonts w:ascii="Calibri" w:hAnsi="Calibri" w:cs="Calibri"/>
                <w:sz w:val="20"/>
              </w:rPr>
            </w:pPr>
            <w:r w:rsidRPr="00D41A44">
              <w:rPr>
                <w:rFonts w:ascii="Calibri" w:hAnsi="Calibri" w:cs="Calibri"/>
                <w:sz w:val="20"/>
              </w:rPr>
              <w:t>55</w:t>
            </w:r>
          </w:p>
        </w:tc>
        <w:tc>
          <w:tcPr>
            <w:tcW w:w="0" w:type="auto"/>
            <w:noWrap/>
            <w:tcMar>
              <w:top w:w="45" w:type="dxa"/>
              <w:left w:w="45" w:type="dxa"/>
              <w:bottom w:w="0" w:type="dxa"/>
              <w:right w:w="45" w:type="dxa"/>
            </w:tcMar>
            <w:vAlign w:val="bottom"/>
          </w:tcPr>
          <w:p w14:paraId="3C318572" w14:textId="77777777" w:rsidR="00B43130" w:rsidRPr="00D41A44" w:rsidRDefault="00B43130" w:rsidP="000A16E2">
            <w:pPr>
              <w:spacing w:line="240" w:lineRule="auto"/>
              <w:rPr>
                <w:rFonts w:ascii="Calibri" w:hAnsi="Calibri" w:cs="Calibri"/>
                <w:sz w:val="20"/>
              </w:rPr>
            </w:pPr>
            <w:r w:rsidRPr="00D41A44">
              <w:rPr>
                <w:rFonts w:ascii="Calibri" w:hAnsi="Calibri" w:cs="Calibri"/>
                <w:sz w:val="20"/>
              </w:rPr>
              <w:t>$64,800 - 65,999</w:t>
            </w:r>
          </w:p>
        </w:tc>
        <w:tc>
          <w:tcPr>
            <w:tcW w:w="0" w:type="auto"/>
            <w:noWrap/>
            <w:tcMar>
              <w:top w:w="45" w:type="dxa"/>
              <w:left w:w="45" w:type="dxa"/>
              <w:bottom w:w="0" w:type="dxa"/>
              <w:right w:w="45" w:type="dxa"/>
            </w:tcMar>
            <w:vAlign w:val="bottom"/>
          </w:tcPr>
          <w:p w14:paraId="52D92B6C" w14:textId="77777777" w:rsidR="00B43130" w:rsidRPr="00D41A44" w:rsidRDefault="00B43130" w:rsidP="000A16E2">
            <w:pPr>
              <w:spacing w:line="240" w:lineRule="auto"/>
              <w:jc w:val="center"/>
              <w:rPr>
                <w:rFonts w:ascii="Calibri" w:hAnsi="Calibri" w:cs="Calibri"/>
                <w:sz w:val="20"/>
              </w:rPr>
            </w:pPr>
            <w:r w:rsidRPr="00D41A44">
              <w:rPr>
                <w:rFonts w:ascii="Calibri" w:hAnsi="Calibri" w:cs="Calibri"/>
                <w:sz w:val="20"/>
              </w:rPr>
              <w:t>55</w:t>
            </w:r>
          </w:p>
        </w:tc>
      </w:tr>
      <w:tr w:rsidR="00B43130" w:rsidRPr="00D41A44" w14:paraId="4FC7C3DB" w14:textId="77777777" w:rsidTr="0034367A">
        <w:trPr>
          <w:trHeight w:val="144"/>
        </w:trPr>
        <w:tc>
          <w:tcPr>
            <w:tcW w:w="0" w:type="auto"/>
            <w:noWrap/>
            <w:tcMar>
              <w:top w:w="45" w:type="dxa"/>
              <w:left w:w="45" w:type="dxa"/>
              <w:bottom w:w="0" w:type="dxa"/>
              <w:right w:w="45" w:type="dxa"/>
            </w:tcMar>
            <w:vAlign w:val="bottom"/>
          </w:tcPr>
          <w:p w14:paraId="3BDFFF4E" w14:textId="77777777" w:rsidR="00B43130" w:rsidRPr="00D41A44" w:rsidRDefault="00B43130" w:rsidP="000A16E2">
            <w:pPr>
              <w:spacing w:line="240" w:lineRule="auto"/>
              <w:rPr>
                <w:rFonts w:ascii="Calibri" w:hAnsi="Calibri" w:cs="Calibri"/>
                <w:sz w:val="20"/>
              </w:rPr>
            </w:pPr>
            <w:r w:rsidRPr="00D41A44">
              <w:rPr>
                <w:rFonts w:ascii="Calibri" w:hAnsi="Calibri" w:cs="Calibri"/>
                <w:sz w:val="20"/>
              </w:rPr>
              <w:t>$5,500 - 5,599</w:t>
            </w:r>
          </w:p>
        </w:tc>
        <w:tc>
          <w:tcPr>
            <w:tcW w:w="0" w:type="auto"/>
            <w:noWrap/>
            <w:tcMar>
              <w:top w:w="45" w:type="dxa"/>
              <w:left w:w="45" w:type="dxa"/>
              <w:bottom w:w="0" w:type="dxa"/>
              <w:right w:w="45" w:type="dxa"/>
            </w:tcMar>
            <w:vAlign w:val="bottom"/>
          </w:tcPr>
          <w:p w14:paraId="1B522C94" w14:textId="77777777" w:rsidR="00B43130" w:rsidRPr="00D41A44" w:rsidRDefault="00B43130" w:rsidP="000A16E2">
            <w:pPr>
              <w:spacing w:line="240" w:lineRule="auto"/>
              <w:jc w:val="center"/>
              <w:rPr>
                <w:rFonts w:ascii="Calibri" w:hAnsi="Calibri" w:cs="Calibri"/>
                <w:sz w:val="20"/>
              </w:rPr>
            </w:pPr>
            <w:r w:rsidRPr="00D41A44">
              <w:rPr>
                <w:rFonts w:ascii="Calibri" w:hAnsi="Calibri" w:cs="Calibri"/>
                <w:sz w:val="20"/>
              </w:rPr>
              <w:t>56</w:t>
            </w:r>
          </w:p>
        </w:tc>
        <w:tc>
          <w:tcPr>
            <w:tcW w:w="0" w:type="auto"/>
            <w:noWrap/>
            <w:tcMar>
              <w:top w:w="45" w:type="dxa"/>
              <w:left w:w="45" w:type="dxa"/>
              <w:bottom w:w="0" w:type="dxa"/>
              <w:right w:w="45" w:type="dxa"/>
            </w:tcMar>
            <w:vAlign w:val="bottom"/>
          </w:tcPr>
          <w:p w14:paraId="3A84EA0E" w14:textId="77777777" w:rsidR="00B43130" w:rsidRPr="00D41A44" w:rsidRDefault="00B43130" w:rsidP="000A16E2">
            <w:pPr>
              <w:spacing w:line="240" w:lineRule="auto"/>
              <w:rPr>
                <w:rFonts w:ascii="Calibri" w:hAnsi="Calibri" w:cs="Calibri"/>
                <w:sz w:val="20"/>
              </w:rPr>
            </w:pPr>
            <w:r w:rsidRPr="00D41A44">
              <w:rPr>
                <w:rFonts w:ascii="Calibri" w:hAnsi="Calibri" w:cs="Calibri"/>
                <w:sz w:val="20"/>
              </w:rPr>
              <w:t>$66,000 - 67,199</w:t>
            </w:r>
          </w:p>
        </w:tc>
        <w:tc>
          <w:tcPr>
            <w:tcW w:w="0" w:type="auto"/>
            <w:noWrap/>
            <w:tcMar>
              <w:top w:w="45" w:type="dxa"/>
              <w:left w:w="45" w:type="dxa"/>
              <w:bottom w:w="0" w:type="dxa"/>
              <w:right w:w="45" w:type="dxa"/>
            </w:tcMar>
            <w:vAlign w:val="bottom"/>
          </w:tcPr>
          <w:p w14:paraId="1813EF15" w14:textId="77777777" w:rsidR="00B43130" w:rsidRPr="00D41A44" w:rsidRDefault="00B43130" w:rsidP="000A16E2">
            <w:pPr>
              <w:spacing w:line="240" w:lineRule="auto"/>
              <w:jc w:val="center"/>
              <w:rPr>
                <w:rFonts w:ascii="Calibri" w:hAnsi="Calibri" w:cs="Calibri"/>
                <w:sz w:val="20"/>
              </w:rPr>
            </w:pPr>
            <w:r w:rsidRPr="00D41A44">
              <w:rPr>
                <w:rFonts w:ascii="Calibri" w:hAnsi="Calibri" w:cs="Calibri"/>
                <w:sz w:val="20"/>
              </w:rPr>
              <w:t>56</w:t>
            </w:r>
          </w:p>
        </w:tc>
      </w:tr>
      <w:tr w:rsidR="00B43130" w:rsidRPr="00D41A44" w14:paraId="5794F757" w14:textId="77777777" w:rsidTr="0034367A">
        <w:trPr>
          <w:trHeight w:val="144"/>
        </w:trPr>
        <w:tc>
          <w:tcPr>
            <w:tcW w:w="0" w:type="auto"/>
            <w:noWrap/>
            <w:tcMar>
              <w:top w:w="45" w:type="dxa"/>
              <w:left w:w="45" w:type="dxa"/>
              <w:bottom w:w="0" w:type="dxa"/>
              <w:right w:w="45" w:type="dxa"/>
            </w:tcMar>
            <w:vAlign w:val="bottom"/>
          </w:tcPr>
          <w:p w14:paraId="3DB1907C" w14:textId="77777777" w:rsidR="00B43130" w:rsidRPr="00D41A44" w:rsidRDefault="00B43130" w:rsidP="000A16E2">
            <w:pPr>
              <w:spacing w:line="240" w:lineRule="auto"/>
              <w:rPr>
                <w:rFonts w:ascii="Calibri" w:hAnsi="Calibri" w:cs="Calibri"/>
                <w:sz w:val="20"/>
              </w:rPr>
            </w:pPr>
            <w:r w:rsidRPr="00D41A44">
              <w:rPr>
                <w:rFonts w:ascii="Calibri" w:hAnsi="Calibri" w:cs="Calibri"/>
                <w:sz w:val="20"/>
              </w:rPr>
              <w:t>$5,600 - 5,699</w:t>
            </w:r>
          </w:p>
        </w:tc>
        <w:tc>
          <w:tcPr>
            <w:tcW w:w="0" w:type="auto"/>
            <w:noWrap/>
            <w:tcMar>
              <w:top w:w="45" w:type="dxa"/>
              <w:left w:w="45" w:type="dxa"/>
              <w:bottom w:w="0" w:type="dxa"/>
              <w:right w:w="45" w:type="dxa"/>
            </w:tcMar>
            <w:vAlign w:val="bottom"/>
          </w:tcPr>
          <w:p w14:paraId="6000BC69" w14:textId="77777777" w:rsidR="00B43130" w:rsidRPr="00D41A44" w:rsidRDefault="00B43130" w:rsidP="000A16E2">
            <w:pPr>
              <w:spacing w:line="240" w:lineRule="auto"/>
              <w:jc w:val="center"/>
              <w:rPr>
                <w:rFonts w:ascii="Calibri" w:hAnsi="Calibri" w:cs="Calibri"/>
                <w:sz w:val="20"/>
              </w:rPr>
            </w:pPr>
            <w:r w:rsidRPr="00D41A44">
              <w:rPr>
                <w:rFonts w:ascii="Calibri" w:hAnsi="Calibri" w:cs="Calibri"/>
                <w:sz w:val="20"/>
              </w:rPr>
              <w:t>57</w:t>
            </w:r>
          </w:p>
        </w:tc>
        <w:tc>
          <w:tcPr>
            <w:tcW w:w="0" w:type="auto"/>
            <w:noWrap/>
            <w:tcMar>
              <w:top w:w="45" w:type="dxa"/>
              <w:left w:w="45" w:type="dxa"/>
              <w:bottom w:w="0" w:type="dxa"/>
              <w:right w:w="45" w:type="dxa"/>
            </w:tcMar>
            <w:vAlign w:val="bottom"/>
          </w:tcPr>
          <w:p w14:paraId="17490068" w14:textId="77777777" w:rsidR="00B43130" w:rsidRPr="00D41A44" w:rsidRDefault="00B43130" w:rsidP="000A16E2">
            <w:pPr>
              <w:spacing w:line="240" w:lineRule="auto"/>
              <w:rPr>
                <w:rFonts w:ascii="Calibri" w:hAnsi="Calibri" w:cs="Calibri"/>
                <w:sz w:val="20"/>
              </w:rPr>
            </w:pPr>
            <w:r w:rsidRPr="00D41A44">
              <w:rPr>
                <w:rFonts w:ascii="Calibri" w:hAnsi="Calibri" w:cs="Calibri"/>
                <w:sz w:val="20"/>
              </w:rPr>
              <w:t>$67,200 - 68,399</w:t>
            </w:r>
          </w:p>
        </w:tc>
        <w:tc>
          <w:tcPr>
            <w:tcW w:w="0" w:type="auto"/>
            <w:noWrap/>
            <w:tcMar>
              <w:top w:w="45" w:type="dxa"/>
              <w:left w:w="45" w:type="dxa"/>
              <w:bottom w:w="0" w:type="dxa"/>
              <w:right w:w="45" w:type="dxa"/>
            </w:tcMar>
            <w:vAlign w:val="bottom"/>
          </w:tcPr>
          <w:p w14:paraId="66A15DB6" w14:textId="77777777" w:rsidR="00B43130" w:rsidRPr="00D41A44" w:rsidRDefault="00B43130" w:rsidP="000A16E2">
            <w:pPr>
              <w:spacing w:line="240" w:lineRule="auto"/>
              <w:jc w:val="center"/>
              <w:rPr>
                <w:rFonts w:ascii="Calibri" w:hAnsi="Calibri" w:cs="Calibri"/>
                <w:sz w:val="20"/>
              </w:rPr>
            </w:pPr>
            <w:r w:rsidRPr="00D41A44">
              <w:rPr>
                <w:rFonts w:ascii="Calibri" w:hAnsi="Calibri" w:cs="Calibri"/>
                <w:sz w:val="20"/>
              </w:rPr>
              <w:t>57</w:t>
            </w:r>
          </w:p>
        </w:tc>
      </w:tr>
      <w:tr w:rsidR="00B43130" w:rsidRPr="00D41A44" w14:paraId="2583B9DC" w14:textId="77777777" w:rsidTr="0034367A">
        <w:trPr>
          <w:trHeight w:val="144"/>
        </w:trPr>
        <w:tc>
          <w:tcPr>
            <w:tcW w:w="0" w:type="auto"/>
            <w:noWrap/>
            <w:tcMar>
              <w:top w:w="45" w:type="dxa"/>
              <w:left w:w="45" w:type="dxa"/>
              <w:bottom w:w="0" w:type="dxa"/>
              <w:right w:w="45" w:type="dxa"/>
            </w:tcMar>
            <w:vAlign w:val="bottom"/>
          </w:tcPr>
          <w:p w14:paraId="08E1B7D9" w14:textId="77777777" w:rsidR="00B43130" w:rsidRPr="00D41A44" w:rsidRDefault="00B43130" w:rsidP="000A16E2">
            <w:pPr>
              <w:spacing w:line="240" w:lineRule="auto"/>
              <w:rPr>
                <w:rFonts w:ascii="Calibri" w:hAnsi="Calibri" w:cs="Calibri"/>
                <w:sz w:val="20"/>
              </w:rPr>
            </w:pPr>
            <w:r w:rsidRPr="00D41A44">
              <w:rPr>
                <w:rFonts w:ascii="Calibri" w:hAnsi="Calibri" w:cs="Calibri"/>
                <w:sz w:val="20"/>
              </w:rPr>
              <w:t>$5,700 - 5,799</w:t>
            </w:r>
          </w:p>
        </w:tc>
        <w:tc>
          <w:tcPr>
            <w:tcW w:w="0" w:type="auto"/>
            <w:noWrap/>
            <w:tcMar>
              <w:top w:w="45" w:type="dxa"/>
              <w:left w:w="45" w:type="dxa"/>
              <w:bottom w:w="0" w:type="dxa"/>
              <w:right w:w="45" w:type="dxa"/>
            </w:tcMar>
            <w:vAlign w:val="bottom"/>
          </w:tcPr>
          <w:p w14:paraId="5656C13E" w14:textId="77777777" w:rsidR="00B43130" w:rsidRPr="00D41A44" w:rsidRDefault="00B43130" w:rsidP="000A16E2">
            <w:pPr>
              <w:spacing w:line="240" w:lineRule="auto"/>
              <w:jc w:val="center"/>
              <w:rPr>
                <w:rFonts w:ascii="Calibri" w:hAnsi="Calibri" w:cs="Calibri"/>
                <w:sz w:val="20"/>
              </w:rPr>
            </w:pPr>
            <w:r w:rsidRPr="00D41A44">
              <w:rPr>
                <w:rFonts w:ascii="Calibri" w:hAnsi="Calibri" w:cs="Calibri"/>
                <w:sz w:val="20"/>
              </w:rPr>
              <w:t>58</w:t>
            </w:r>
          </w:p>
        </w:tc>
        <w:tc>
          <w:tcPr>
            <w:tcW w:w="0" w:type="auto"/>
            <w:noWrap/>
            <w:tcMar>
              <w:top w:w="45" w:type="dxa"/>
              <w:left w:w="45" w:type="dxa"/>
              <w:bottom w:w="0" w:type="dxa"/>
              <w:right w:w="45" w:type="dxa"/>
            </w:tcMar>
            <w:vAlign w:val="bottom"/>
          </w:tcPr>
          <w:p w14:paraId="59405751" w14:textId="77777777" w:rsidR="00B43130" w:rsidRPr="00D41A44" w:rsidRDefault="00B43130" w:rsidP="000A16E2">
            <w:pPr>
              <w:spacing w:line="240" w:lineRule="auto"/>
              <w:rPr>
                <w:rFonts w:ascii="Calibri" w:hAnsi="Calibri" w:cs="Calibri"/>
                <w:sz w:val="20"/>
              </w:rPr>
            </w:pPr>
            <w:r w:rsidRPr="00D41A44">
              <w:rPr>
                <w:rFonts w:ascii="Calibri" w:hAnsi="Calibri" w:cs="Calibri"/>
                <w:sz w:val="20"/>
              </w:rPr>
              <w:t>$68,400 - 69,599</w:t>
            </w:r>
          </w:p>
        </w:tc>
        <w:tc>
          <w:tcPr>
            <w:tcW w:w="0" w:type="auto"/>
            <w:noWrap/>
            <w:tcMar>
              <w:top w:w="45" w:type="dxa"/>
              <w:left w:w="45" w:type="dxa"/>
              <w:bottom w:w="0" w:type="dxa"/>
              <w:right w:w="45" w:type="dxa"/>
            </w:tcMar>
            <w:vAlign w:val="bottom"/>
          </w:tcPr>
          <w:p w14:paraId="14629891" w14:textId="77777777" w:rsidR="00B43130" w:rsidRPr="00D41A44" w:rsidRDefault="00B43130" w:rsidP="000A16E2">
            <w:pPr>
              <w:spacing w:line="240" w:lineRule="auto"/>
              <w:jc w:val="center"/>
              <w:rPr>
                <w:rFonts w:ascii="Calibri" w:hAnsi="Calibri" w:cs="Calibri"/>
                <w:sz w:val="20"/>
              </w:rPr>
            </w:pPr>
            <w:r w:rsidRPr="00D41A44">
              <w:rPr>
                <w:rFonts w:ascii="Calibri" w:hAnsi="Calibri" w:cs="Calibri"/>
                <w:sz w:val="20"/>
              </w:rPr>
              <w:t>58</w:t>
            </w:r>
          </w:p>
        </w:tc>
      </w:tr>
      <w:tr w:rsidR="00B43130" w:rsidRPr="00D41A44" w14:paraId="7CD235DE" w14:textId="77777777" w:rsidTr="0034367A">
        <w:trPr>
          <w:trHeight w:val="144"/>
        </w:trPr>
        <w:tc>
          <w:tcPr>
            <w:tcW w:w="0" w:type="auto"/>
            <w:noWrap/>
            <w:tcMar>
              <w:top w:w="45" w:type="dxa"/>
              <w:left w:w="45" w:type="dxa"/>
              <w:bottom w:w="0" w:type="dxa"/>
              <w:right w:w="45" w:type="dxa"/>
            </w:tcMar>
            <w:vAlign w:val="bottom"/>
          </w:tcPr>
          <w:p w14:paraId="497DF5D4" w14:textId="77777777" w:rsidR="00B43130" w:rsidRPr="00D41A44" w:rsidRDefault="00B43130" w:rsidP="000A16E2">
            <w:pPr>
              <w:spacing w:line="240" w:lineRule="auto"/>
              <w:rPr>
                <w:rFonts w:ascii="Calibri" w:hAnsi="Calibri" w:cs="Calibri"/>
                <w:sz w:val="20"/>
              </w:rPr>
            </w:pPr>
            <w:r w:rsidRPr="00D41A44">
              <w:rPr>
                <w:rFonts w:ascii="Calibri" w:hAnsi="Calibri" w:cs="Calibri"/>
                <w:sz w:val="20"/>
              </w:rPr>
              <w:t>$5,800 - 5,899</w:t>
            </w:r>
          </w:p>
        </w:tc>
        <w:tc>
          <w:tcPr>
            <w:tcW w:w="0" w:type="auto"/>
            <w:noWrap/>
            <w:tcMar>
              <w:top w:w="45" w:type="dxa"/>
              <w:left w:w="45" w:type="dxa"/>
              <w:bottom w:w="0" w:type="dxa"/>
              <w:right w:w="45" w:type="dxa"/>
            </w:tcMar>
            <w:vAlign w:val="bottom"/>
          </w:tcPr>
          <w:p w14:paraId="004C95BE" w14:textId="77777777" w:rsidR="00B43130" w:rsidRPr="00D41A44" w:rsidRDefault="00B43130" w:rsidP="000A16E2">
            <w:pPr>
              <w:spacing w:line="240" w:lineRule="auto"/>
              <w:jc w:val="center"/>
              <w:rPr>
                <w:rFonts w:ascii="Calibri" w:hAnsi="Calibri" w:cs="Calibri"/>
                <w:sz w:val="20"/>
              </w:rPr>
            </w:pPr>
            <w:r w:rsidRPr="00D41A44">
              <w:rPr>
                <w:rFonts w:ascii="Calibri" w:hAnsi="Calibri" w:cs="Calibri"/>
                <w:sz w:val="20"/>
              </w:rPr>
              <w:t>59</w:t>
            </w:r>
          </w:p>
        </w:tc>
        <w:tc>
          <w:tcPr>
            <w:tcW w:w="0" w:type="auto"/>
            <w:noWrap/>
            <w:tcMar>
              <w:top w:w="45" w:type="dxa"/>
              <w:left w:w="45" w:type="dxa"/>
              <w:bottom w:w="0" w:type="dxa"/>
              <w:right w:w="45" w:type="dxa"/>
            </w:tcMar>
            <w:vAlign w:val="bottom"/>
          </w:tcPr>
          <w:p w14:paraId="151957B1" w14:textId="77777777" w:rsidR="00B43130" w:rsidRPr="00D41A44" w:rsidRDefault="00B43130" w:rsidP="000A16E2">
            <w:pPr>
              <w:spacing w:line="240" w:lineRule="auto"/>
              <w:rPr>
                <w:rFonts w:ascii="Calibri" w:hAnsi="Calibri" w:cs="Calibri"/>
                <w:sz w:val="20"/>
              </w:rPr>
            </w:pPr>
            <w:r w:rsidRPr="00D41A44">
              <w:rPr>
                <w:rFonts w:ascii="Calibri" w:hAnsi="Calibri" w:cs="Calibri"/>
                <w:sz w:val="20"/>
              </w:rPr>
              <w:t>$69,600 - 70,799</w:t>
            </w:r>
          </w:p>
        </w:tc>
        <w:tc>
          <w:tcPr>
            <w:tcW w:w="0" w:type="auto"/>
            <w:noWrap/>
            <w:tcMar>
              <w:top w:w="45" w:type="dxa"/>
              <w:left w:w="45" w:type="dxa"/>
              <w:bottom w:w="0" w:type="dxa"/>
              <w:right w:w="45" w:type="dxa"/>
            </w:tcMar>
            <w:vAlign w:val="bottom"/>
          </w:tcPr>
          <w:p w14:paraId="0845E797" w14:textId="77777777" w:rsidR="00B43130" w:rsidRPr="00D41A44" w:rsidRDefault="00B43130" w:rsidP="000A16E2">
            <w:pPr>
              <w:spacing w:line="240" w:lineRule="auto"/>
              <w:jc w:val="center"/>
              <w:rPr>
                <w:rFonts w:ascii="Calibri" w:hAnsi="Calibri" w:cs="Calibri"/>
                <w:sz w:val="20"/>
              </w:rPr>
            </w:pPr>
            <w:r w:rsidRPr="00D41A44">
              <w:rPr>
                <w:rFonts w:ascii="Calibri" w:hAnsi="Calibri" w:cs="Calibri"/>
                <w:sz w:val="20"/>
              </w:rPr>
              <w:t>59</w:t>
            </w:r>
          </w:p>
        </w:tc>
      </w:tr>
      <w:tr w:rsidR="00B43130" w:rsidRPr="00D41A44" w14:paraId="1FAD97E3" w14:textId="77777777" w:rsidTr="0034367A">
        <w:trPr>
          <w:trHeight w:val="144"/>
        </w:trPr>
        <w:tc>
          <w:tcPr>
            <w:tcW w:w="0" w:type="auto"/>
            <w:noWrap/>
            <w:tcMar>
              <w:top w:w="45" w:type="dxa"/>
              <w:left w:w="45" w:type="dxa"/>
              <w:bottom w:w="0" w:type="dxa"/>
              <w:right w:w="45" w:type="dxa"/>
            </w:tcMar>
            <w:vAlign w:val="bottom"/>
          </w:tcPr>
          <w:p w14:paraId="276989E1" w14:textId="77777777" w:rsidR="00B43130" w:rsidRPr="00D41A44" w:rsidRDefault="00B43130" w:rsidP="000A16E2">
            <w:pPr>
              <w:spacing w:line="240" w:lineRule="auto"/>
              <w:rPr>
                <w:rFonts w:ascii="Calibri" w:hAnsi="Calibri" w:cs="Calibri"/>
                <w:sz w:val="20"/>
              </w:rPr>
            </w:pPr>
            <w:r w:rsidRPr="00D41A44">
              <w:rPr>
                <w:rFonts w:ascii="Calibri" w:hAnsi="Calibri" w:cs="Calibri"/>
                <w:sz w:val="20"/>
              </w:rPr>
              <w:t>$5,900 - 5,999</w:t>
            </w:r>
          </w:p>
        </w:tc>
        <w:tc>
          <w:tcPr>
            <w:tcW w:w="0" w:type="auto"/>
            <w:noWrap/>
            <w:tcMar>
              <w:top w:w="45" w:type="dxa"/>
              <w:left w:w="45" w:type="dxa"/>
              <w:bottom w:w="0" w:type="dxa"/>
              <w:right w:w="45" w:type="dxa"/>
            </w:tcMar>
            <w:vAlign w:val="bottom"/>
          </w:tcPr>
          <w:p w14:paraId="16DB4EF0" w14:textId="77777777" w:rsidR="00B43130" w:rsidRPr="00D41A44" w:rsidRDefault="00B43130" w:rsidP="000A16E2">
            <w:pPr>
              <w:spacing w:line="240" w:lineRule="auto"/>
              <w:jc w:val="center"/>
              <w:rPr>
                <w:rFonts w:ascii="Calibri" w:hAnsi="Calibri" w:cs="Calibri"/>
                <w:sz w:val="20"/>
              </w:rPr>
            </w:pPr>
            <w:r w:rsidRPr="00D41A44">
              <w:rPr>
                <w:rFonts w:ascii="Calibri" w:hAnsi="Calibri" w:cs="Calibri"/>
                <w:sz w:val="20"/>
              </w:rPr>
              <w:t>60</w:t>
            </w:r>
          </w:p>
        </w:tc>
        <w:tc>
          <w:tcPr>
            <w:tcW w:w="0" w:type="auto"/>
            <w:noWrap/>
            <w:tcMar>
              <w:top w:w="45" w:type="dxa"/>
              <w:left w:w="45" w:type="dxa"/>
              <w:bottom w:w="0" w:type="dxa"/>
              <w:right w:w="45" w:type="dxa"/>
            </w:tcMar>
            <w:vAlign w:val="bottom"/>
          </w:tcPr>
          <w:p w14:paraId="76700AA0" w14:textId="77777777" w:rsidR="00B43130" w:rsidRPr="00D41A44" w:rsidRDefault="00B43130" w:rsidP="000A16E2">
            <w:pPr>
              <w:spacing w:line="240" w:lineRule="auto"/>
              <w:rPr>
                <w:rFonts w:ascii="Calibri" w:hAnsi="Calibri" w:cs="Calibri"/>
                <w:sz w:val="20"/>
              </w:rPr>
            </w:pPr>
            <w:r w:rsidRPr="00D41A44">
              <w:rPr>
                <w:rFonts w:ascii="Calibri" w:hAnsi="Calibri" w:cs="Calibri"/>
                <w:sz w:val="20"/>
              </w:rPr>
              <w:t>$70,800 - 71,999</w:t>
            </w:r>
          </w:p>
        </w:tc>
        <w:tc>
          <w:tcPr>
            <w:tcW w:w="0" w:type="auto"/>
            <w:noWrap/>
            <w:tcMar>
              <w:top w:w="45" w:type="dxa"/>
              <w:left w:w="45" w:type="dxa"/>
              <w:bottom w:w="0" w:type="dxa"/>
              <w:right w:w="45" w:type="dxa"/>
            </w:tcMar>
            <w:vAlign w:val="bottom"/>
          </w:tcPr>
          <w:p w14:paraId="43549A3B" w14:textId="77777777" w:rsidR="00B43130" w:rsidRPr="00D41A44" w:rsidRDefault="00B43130" w:rsidP="000A16E2">
            <w:pPr>
              <w:spacing w:line="240" w:lineRule="auto"/>
              <w:jc w:val="center"/>
              <w:rPr>
                <w:rFonts w:ascii="Calibri" w:hAnsi="Calibri" w:cs="Calibri"/>
                <w:sz w:val="20"/>
              </w:rPr>
            </w:pPr>
            <w:r w:rsidRPr="00D41A44">
              <w:rPr>
                <w:rFonts w:ascii="Calibri" w:hAnsi="Calibri" w:cs="Calibri"/>
                <w:sz w:val="20"/>
              </w:rPr>
              <w:t>60</w:t>
            </w:r>
          </w:p>
        </w:tc>
      </w:tr>
      <w:tr w:rsidR="00B43130" w:rsidRPr="00D41A44" w14:paraId="77DFCB07" w14:textId="77777777" w:rsidTr="0034367A">
        <w:trPr>
          <w:trHeight w:val="144"/>
        </w:trPr>
        <w:tc>
          <w:tcPr>
            <w:tcW w:w="0" w:type="auto"/>
            <w:noWrap/>
            <w:tcMar>
              <w:top w:w="45" w:type="dxa"/>
              <w:left w:w="45" w:type="dxa"/>
              <w:bottom w:w="0" w:type="dxa"/>
              <w:right w:w="45" w:type="dxa"/>
            </w:tcMar>
            <w:vAlign w:val="bottom"/>
          </w:tcPr>
          <w:p w14:paraId="61A899C2" w14:textId="77777777" w:rsidR="00B43130" w:rsidRPr="00D41A44" w:rsidRDefault="00B43130" w:rsidP="000A16E2">
            <w:pPr>
              <w:spacing w:line="240" w:lineRule="auto"/>
              <w:rPr>
                <w:rFonts w:ascii="Calibri" w:hAnsi="Calibri" w:cs="Calibri"/>
                <w:sz w:val="20"/>
              </w:rPr>
            </w:pPr>
            <w:r w:rsidRPr="00D41A44">
              <w:rPr>
                <w:rFonts w:ascii="Calibri" w:hAnsi="Calibri" w:cs="Calibri"/>
                <w:sz w:val="20"/>
              </w:rPr>
              <w:t>$6,000 - 6,099</w:t>
            </w:r>
          </w:p>
        </w:tc>
        <w:tc>
          <w:tcPr>
            <w:tcW w:w="0" w:type="auto"/>
            <w:noWrap/>
            <w:tcMar>
              <w:top w:w="45" w:type="dxa"/>
              <w:left w:w="45" w:type="dxa"/>
              <w:bottom w:w="0" w:type="dxa"/>
              <w:right w:w="45" w:type="dxa"/>
            </w:tcMar>
            <w:vAlign w:val="bottom"/>
          </w:tcPr>
          <w:p w14:paraId="1C1F8D75" w14:textId="77777777" w:rsidR="00B43130" w:rsidRPr="00D41A44" w:rsidRDefault="00B43130" w:rsidP="000A16E2">
            <w:pPr>
              <w:spacing w:line="240" w:lineRule="auto"/>
              <w:jc w:val="center"/>
              <w:rPr>
                <w:rFonts w:ascii="Calibri" w:hAnsi="Calibri" w:cs="Calibri"/>
                <w:sz w:val="20"/>
              </w:rPr>
            </w:pPr>
            <w:r w:rsidRPr="00D41A44">
              <w:rPr>
                <w:rFonts w:ascii="Calibri" w:hAnsi="Calibri" w:cs="Calibri"/>
                <w:sz w:val="20"/>
              </w:rPr>
              <w:t>61</w:t>
            </w:r>
          </w:p>
        </w:tc>
        <w:tc>
          <w:tcPr>
            <w:tcW w:w="0" w:type="auto"/>
            <w:noWrap/>
            <w:tcMar>
              <w:top w:w="45" w:type="dxa"/>
              <w:left w:w="45" w:type="dxa"/>
              <w:bottom w:w="0" w:type="dxa"/>
              <w:right w:w="45" w:type="dxa"/>
            </w:tcMar>
            <w:vAlign w:val="bottom"/>
          </w:tcPr>
          <w:p w14:paraId="01827D27" w14:textId="77777777" w:rsidR="00B43130" w:rsidRPr="00D41A44" w:rsidRDefault="00B43130" w:rsidP="000A16E2">
            <w:pPr>
              <w:spacing w:line="240" w:lineRule="auto"/>
              <w:rPr>
                <w:rFonts w:ascii="Calibri" w:hAnsi="Calibri" w:cs="Calibri"/>
                <w:sz w:val="20"/>
              </w:rPr>
            </w:pPr>
            <w:r w:rsidRPr="00D41A44">
              <w:rPr>
                <w:rFonts w:ascii="Calibri" w:hAnsi="Calibri" w:cs="Calibri"/>
                <w:sz w:val="20"/>
              </w:rPr>
              <w:t>$72,000 - 73,199</w:t>
            </w:r>
          </w:p>
        </w:tc>
        <w:tc>
          <w:tcPr>
            <w:tcW w:w="0" w:type="auto"/>
            <w:noWrap/>
            <w:tcMar>
              <w:top w:w="45" w:type="dxa"/>
              <w:left w:w="45" w:type="dxa"/>
              <w:bottom w:w="0" w:type="dxa"/>
              <w:right w:w="45" w:type="dxa"/>
            </w:tcMar>
            <w:vAlign w:val="bottom"/>
          </w:tcPr>
          <w:p w14:paraId="0607E4C3" w14:textId="77777777" w:rsidR="00B43130" w:rsidRPr="00D41A44" w:rsidRDefault="00B43130" w:rsidP="000A16E2">
            <w:pPr>
              <w:spacing w:line="240" w:lineRule="auto"/>
              <w:jc w:val="center"/>
              <w:rPr>
                <w:rFonts w:ascii="Calibri" w:hAnsi="Calibri" w:cs="Calibri"/>
                <w:sz w:val="20"/>
              </w:rPr>
            </w:pPr>
            <w:r w:rsidRPr="00D41A44">
              <w:rPr>
                <w:rFonts w:ascii="Calibri" w:hAnsi="Calibri" w:cs="Calibri"/>
                <w:sz w:val="20"/>
              </w:rPr>
              <w:t>61</w:t>
            </w:r>
          </w:p>
        </w:tc>
      </w:tr>
      <w:tr w:rsidR="00B43130" w:rsidRPr="00D41A44" w14:paraId="37451A90" w14:textId="77777777" w:rsidTr="0034367A">
        <w:trPr>
          <w:trHeight w:val="144"/>
        </w:trPr>
        <w:tc>
          <w:tcPr>
            <w:tcW w:w="0" w:type="auto"/>
            <w:noWrap/>
            <w:tcMar>
              <w:top w:w="45" w:type="dxa"/>
              <w:left w:w="45" w:type="dxa"/>
              <w:bottom w:w="0" w:type="dxa"/>
              <w:right w:w="45" w:type="dxa"/>
            </w:tcMar>
            <w:vAlign w:val="bottom"/>
          </w:tcPr>
          <w:p w14:paraId="5F7CCE19" w14:textId="77777777" w:rsidR="00B43130" w:rsidRPr="00D41A44" w:rsidRDefault="00B43130" w:rsidP="000A16E2">
            <w:pPr>
              <w:spacing w:line="240" w:lineRule="auto"/>
              <w:rPr>
                <w:rFonts w:ascii="Calibri" w:hAnsi="Calibri" w:cs="Calibri"/>
                <w:sz w:val="20"/>
              </w:rPr>
            </w:pPr>
            <w:r w:rsidRPr="00D41A44">
              <w:rPr>
                <w:rFonts w:ascii="Calibri" w:hAnsi="Calibri" w:cs="Calibri"/>
                <w:sz w:val="20"/>
              </w:rPr>
              <w:t>$6,100 - 6,199</w:t>
            </w:r>
          </w:p>
        </w:tc>
        <w:tc>
          <w:tcPr>
            <w:tcW w:w="0" w:type="auto"/>
            <w:noWrap/>
            <w:tcMar>
              <w:top w:w="45" w:type="dxa"/>
              <w:left w:w="45" w:type="dxa"/>
              <w:bottom w:w="0" w:type="dxa"/>
              <w:right w:w="45" w:type="dxa"/>
            </w:tcMar>
            <w:vAlign w:val="bottom"/>
          </w:tcPr>
          <w:p w14:paraId="51FB8E17" w14:textId="77777777" w:rsidR="00B43130" w:rsidRPr="00D41A44" w:rsidRDefault="00B43130" w:rsidP="000A16E2">
            <w:pPr>
              <w:spacing w:line="240" w:lineRule="auto"/>
              <w:jc w:val="center"/>
              <w:rPr>
                <w:rFonts w:ascii="Calibri" w:hAnsi="Calibri" w:cs="Calibri"/>
                <w:sz w:val="20"/>
              </w:rPr>
            </w:pPr>
            <w:r w:rsidRPr="00D41A44">
              <w:rPr>
                <w:rFonts w:ascii="Calibri" w:hAnsi="Calibri" w:cs="Calibri"/>
                <w:sz w:val="20"/>
              </w:rPr>
              <w:t>62</w:t>
            </w:r>
          </w:p>
        </w:tc>
        <w:tc>
          <w:tcPr>
            <w:tcW w:w="0" w:type="auto"/>
            <w:noWrap/>
            <w:tcMar>
              <w:top w:w="45" w:type="dxa"/>
              <w:left w:w="45" w:type="dxa"/>
              <w:bottom w:w="0" w:type="dxa"/>
              <w:right w:w="45" w:type="dxa"/>
            </w:tcMar>
            <w:vAlign w:val="bottom"/>
          </w:tcPr>
          <w:p w14:paraId="3A86EF9B" w14:textId="77777777" w:rsidR="00B43130" w:rsidRPr="00D41A44" w:rsidRDefault="00B43130" w:rsidP="000A16E2">
            <w:pPr>
              <w:spacing w:line="240" w:lineRule="auto"/>
              <w:rPr>
                <w:rFonts w:ascii="Calibri" w:hAnsi="Calibri" w:cs="Calibri"/>
                <w:sz w:val="20"/>
              </w:rPr>
            </w:pPr>
            <w:r w:rsidRPr="00D41A44">
              <w:rPr>
                <w:rFonts w:ascii="Calibri" w:hAnsi="Calibri" w:cs="Calibri"/>
                <w:sz w:val="20"/>
              </w:rPr>
              <w:t>$73,200 - 74,399</w:t>
            </w:r>
          </w:p>
        </w:tc>
        <w:tc>
          <w:tcPr>
            <w:tcW w:w="0" w:type="auto"/>
            <w:noWrap/>
            <w:tcMar>
              <w:top w:w="45" w:type="dxa"/>
              <w:left w:w="45" w:type="dxa"/>
              <w:bottom w:w="0" w:type="dxa"/>
              <w:right w:w="45" w:type="dxa"/>
            </w:tcMar>
            <w:vAlign w:val="bottom"/>
          </w:tcPr>
          <w:p w14:paraId="65A2F2AF" w14:textId="77777777" w:rsidR="00B43130" w:rsidRPr="00D41A44" w:rsidRDefault="00B43130" w:rsidP="000A16E2">
            <w:pPr>
              <w:spacing w:line="240" w:lineRule="auto"/>
              <w:jc w:val="center"/>
              <w:rPr>
                <w:rFonts w:ascii="Calibri" w:hAnsi="Calibri" w:cs="Calibri"/>
                <w:sz w:val="20"/>
              </w:rPr>
            </w:pPr>
            <w:r w:rsidRPr="00D41A44">
              <w:rPr>
                <w:rFonts w:ascii="Calibri" w:hAnsi="Calibri" w:cs="Calibri"/>
                <w:sz w:val="20"/>
              </w:rPr>
              <w:t>62</w:t>
            </w:r>
          </w:p>
        </w:tc>
      </w:tr>
      <w:tr w:rsidR="00B43130" w:rsidRPr="00D41A44" w14:paraId="3A50E686" w14:textId="77777777" w:rsidTr="0034367A">
        <w:trPr>
          <w:trHeight w:val="144"/>
        </w:trPr>
        <w:tc>
          <w:tcPr>
            <w:tcW w:w="0" w:type="auto"/>
            <w:noWrap/>
            <w:tcMar>
              <w:top w:w="45" w:type="dxa"/>
              <w:left w:w="45" w:type="dxa"/>
              <w:bottom w:w="0" w:type="dxa"/>
              <w:right w:w="45" w:type="dxa"/>
            </w:tcMar>
            <w:vAlign w:val="bottom"/>
          </w:tcPr>
          <w:p w14:paraId="7118CADF" w14:textId="77777777" w:rsidR="00B43130" w:rsidRPr="00D41A44" w:rsidRDefault="00B43130" w:rsidP="000A16E2">
            <w:pPr>
              <w:spacing w:line="240" w:lineRule="auto"/>
              <w:rPr>
                <w:rFonts w:ascii="Calibri" w:hAnsi="Calibri" w:cs="Calibri"/>
                <w:sz w:val="20"/>
              </w:rPr>
            </w:pPr>
            <w:r w:rsidRPr="00D41A44">
              <w:rPr>
                <w:rFonts w:ascii="Calibri" w:hAnsi="Calibri" w:cs="Calibri"/>
                <w:sz w:val="20"/>
              </w:rPr>
              <w:t>$6,200 +</w:t>
            </w:r>
          </w:p>
        </w:tc>
        <w:tc>
          <w:tcPr>
            <w:tcW w:w="0" w:type="auto"/>
            <w:noWrap/>
            <w:tcMar>
              <w:top w:w="45" w:type="dxa"/>
              <w:left w:w="45" w:type="dxa"/>
              <w:bottom w:w="0" w:type="dxa"/>
              <w:right w:w="45" w:type="dxa"/>
            </w:tcMar>
            <w:vAlign w:val="bottom"/>
          </w:tcPr>
          <w:p w14:paraId="5F2BAE91" w14:textId="77777777" w:rsidR="00B43130" w:rsidRPr="00D41A44" w:rsidRDefault="00B43130" w:rsidP="000A16E2">
            <w:pPr>
              <w:spacing w:line="240" w:lineRule="auto"/>
              <w:jc w:val="center"/>
              <w:rPr>
                <w:rFonts w:ascii="Calibri" w:hAnsi="Calibri" w:cs="Calibri"/>
                <w:sz w:val="20"/>
              </w:rPr>
            </w:pPr>
            <w:r w:rsidRPr="00D41A44">
              <w:rPr>
                <w:rFonts w:ascii="Calibri" w:hAnsi="Calibri" w:cs="Calibri"/>
                <w:sz w:val="20"/>
              </w:rPr>
              <w:t>63</w:t>
            </w:r>
          </w:p>
        </w:tc>
        <w:tc>
          <w:tcPr>
            <w:tcW w:w="0" w:type="auto"/>
            <w:noWrap/>
            <w:tcMar>
              <w:top w:w="45" w:type="dxa"/>
              <w:left w:w="45" w:type="dxa"/>
              <w:bottom w:w="0" w:type="dxa"/>
              <w:right w:w="45" w:type="dxa"/>
            </w:tcMar>
            <w:vAlign w:val="bottom"/>
          </w:tcPr>
          <w:p w14:paraId="29D4DDB3" w14:textId="77777777" w:rsidR="00B43130" w:rsidRPr="00D41A44" w:rsidRDefault="00B43130" w:rsidP="000A16E2">
            <w:pPr>
              <w:spacing w:line="240" w:lineRule="auto"/>
              <w:rPr>
                <w:rFonts w:ascii="Calibri" w:hAnsi="Calibri" w:cs="Calibri"/>
                <w:sz w:val="20"/>
              </w:rPr>
            </w:pPr>
            <w:r w:rsidRPr="00D41A44">
              <w:rPr>
                <w:rFonts w:ascii="Calibri" w:hAnsi="Calibri" w:cs="Calibri"/>
                <w:sz w:val="20"/>
              </w:rPr>
              <w:t>$74,400 +</w:t>
            </w:r>
          </w:p>
        </w:tc>
        <w:tc>
          <w:tcPr>
            <w:tcW w:w="0" w:type="auto"/>
            <w:noWrap/>
            <w:tcMar>
              <w:top w:w="45" w:type="dxa"/>
              <w:left w:w="45" w:type="dxa"/>
              <w:bottom w:w="0" w:type="dxa"/>
              <w:right w:w="45" w:type="dxa"/>
            </w:tcMar>
            <w:vAlign w:val="bottom"/>
          </w:tcPr>
          <w:p w14:paraId="6649DA84" w14:textId="77777777" w:rsidR="00B43130" w:rsidRPr="00D41A44" w:rsidRDefault="00B43130" w:rsidP="000A16E2">
            <w:pPr>
              <w:spacing w:line="240" w:lineRule="auto"/>
              <w:jc w:val="center"/>
              <w:rPr>
                <w:rFonts w:ascii="Calibri" w:hAnsi="Calibri" w:cs="Calibri"/>
                <w:sz w:val="20"/>
              </w:rPr>
            </w:pPr>
            <w:r w:rsidRPr="00D41A44">
              <w:rPr>
                <w:rFonts w:ascii="Calibri" w:hAnsi="Calibri" w:cs="Calibri"/>
                <w:sz w:val="20"/>
              </w:rPr>
              <w:t>63</w:t>
            </w:r>
          </w:p>
        </w:tc>
      </w:tr>
    </w:tbl>
    <w:p w14:paraId="4CA88416" w14:textId="77777777" w:rsidR="00B43130" w:rsidRDefault="00B43130">
      <w:pPr>
        <w:tabs>
          <w:tab w:val="clear" w:pos="720"/>
          <w:tab w:val="clear" w:pos="1080"/>
          <w:tab w:val="clear" w:pos="1440"/>
          <w:tab w:val="clear" w:pos="1800"/>
        </w:tabs>
        <w:spacing w:line="240" w:lineRule="auto"/>
      </w:pPr>
    </w:p>
    <w:p w14:paraId="77E01EEC" w14:textId="77777777" w:rsidR="00B43130" w:rsidRDefault="00B43130">
      <w:pPr>
        <w:tabs>
          <w:tab w:val="clear" w:pos="720"/>
          <w:tab w:val="clear" w:pos="1080"/>
          <w:tab w:val="clear" w:pos="1440"/>
          <w:tab w:val="clear" w:pos="1800"/>
        </w:tabs>
        <w:spacing w:line="240" w:lineRule="auto"/>
      </w:pPr>
    </w:p>
    <w:p w14:paraId="6C0F4941" w14:textId="77777777" w:rsidR="00B43130" w:rsidRDefault="00B43130">
      <w:pPr>
        <w:tabs>
          <w:tab w:val="clear" w:pos="720"/>
          <w:tab w:val="clear" w:pos="1080"/>
          <w:tab w:val="clear" w:pos="1440"/>
          <w:tab w:val="clear" w:pos="1800"/>
        </w:tabs>
        <w:spacing w:line="240" w:lineRule="auto"/>
        <w:sectPr w:rsidR="00B43130" w:rsidSect="0047096D">
          <w:headerReference w:type="default" r:id="rId21"/>
          <w:pgSz w:w="12240" w:h="15840" w:code="1"/>
          <w:pgMar w:top="1440" w:right="1440" w:bottom="1440" w:left="1440" w:header="720" w:footer="576" w:gutter="0"/>
          <w:cols w:space="720"/>
        </w:sectPr>
      </w:pPr>
    </w:p>
    <w:p w14:paraId="217A36D4" w14:textId="77777777" w:rsidR="00B43130" w:rsidRPr="009868FF" w:rsidRDefault="00B43130" w:rsidP="000A16E2">
      <w:pPr>
        <w:spacing w:line="240" w:lineRule="auto"/>
        <w:rPr>
          <w:b/>
          <w:bCs/>
          <w:i/>
          <w:iCs/>
        </w:rPr>
      </w:pPr>
      <w:r w:rsidRPr="009868FF">
        <w:rPr>
          <w:b/>
          <w:bCs/>
          <w:i/>
          <w:iCs/>
        </w:rPr>
        <w:lastRenderedPageBreak/>
        <w:t>13c.</w:t>
      </w:r>
      <w:r w:rsidRPr="009868FF">
        <w:rPr>
          <w:b/>
          <w:bCs/>
          <w:i/>
          <w:iCs/>
        </w:rPr>
        <w:tab/>
        <w:t>Income Ranges for Participants with Adjunct Eligibility (continued)</w:t>
      </w:r>
    </w:p>
    <w:p w14:paraId="6896325D" w14:textId="77777777" w:rsidR="00B43130" w:rsidRPr="009868FF" w:rsidRDefault="00B43130" w:rsidP="000A16E2"/>
    <w:p w14:paraId="65170156" w14:textId="77777777" w:rsidR="00B43130" w:rsidRPr="009868FF" w:rsidRDefault="00B43130" w:rsidP="000A16E2">
      <w:pPr>
        <w:tabs>
          <w:tab w:val="clear" w:pos="720"/>
          <w:tab w:val="clear" w:pos="1080"/>
          <w:tab w:val="clear" w:pos="1440"/>
          <w:tab w:val="clear" w:pos="1800"/>
          <w:tab w:val="left" w:pos="2862"/>
          <w:tab w:val="left" w:pos="3222"/>
        </w:tabs>
        <w:spacing w:line="240" w:lineRule="auto"/>
        <w:ind w:left="2860" w:hanging="2860"/>
      </w:pPr>
    </w:p>
    <w:p w14:paraId="3E9B1B21" w14:textId="77777777" w:rsidR="00B43130" w:rsidRPr="009868FF" w:rsidRDefault="00B43130" w:rsidP="000A16E2">
      <w:pPr>
        <w:tabs>
          <w:tab w:val="clear" w:pos="720"/>
          <w:tab w:val="clear" w:pos="1080"/>
          <w:tab w:val="clear" w:pos="1440"/>
          <w:tab w:val="clear" w:pos="1800"/>
          <w:tab w:val="left" w:pos="2862"/>
          <w:tab w:val="left" w:pos="3222"/>
        </w:tabs>
        <w:spacing w:line="240" w:lineRule="auto"/>
        <w:ind w:left="2860" w:hanging="2860"/>
      </w:pPr>
      <w:r w:rsidRPr="009868FF">
        <w:rPr>
          <w:b/>
        </w:rPr>
        <w:t>Column position</w:t>
      </w:r>
      <w:r w:rsidRPr="009868FF">
        <w:tab/>
        <w:t>72 - 73</w:t>
      </w:r>
    </w:p>
    <w:p w14:paraId="5F6CA77D" w14:textId="77777777" w:rsidR="00B43130" w:rsidRPr="009868FF" w:rsidRDefault="00B43130" w:rsidP="000A16E2">
      <w:pPr>
        <w:tabs>
          <w:tab w:val="clear" w:pos="720"/>
          <w:tab w:val="clear" w:pos="1080"/>
          <w:tab w:val="clear" w:pos="1440"/>
          <w:tab w:val="clear" w:pos="1800"/>
          <w:tab w:val="left" w:pos="2862"/>
          <w:tab w:val="left" w:pos="3222"/>
        </w:tabs>
        <w:spacing w:line="240" w:lineRule="auto"/>
        <w:ind w:left="2860" w:hanging="2860"/>
      </w:pPr>
    </w:p>
    <w:p w14:paraId="666252D4" w14:textId="77777777" w:rsidR="00B43130" w:rsidRPr="009868FF" w:rsidRDefault="00B43130" w:rsidP="000A16E2">
      <w:pPr>
        <w:tabs>
          <w:tab w:val="clear" w:pos="720"/>
          <w:tab w:val="clear" w:pos="1080"/>
          <w:tab w:val="clear" w:pos="1440"/>
          <w:tab w:val="clear" w:pos="1800"/>
          <w:tab w:val="left" w:pos="2862"/>
          <w:tab w:val="left" w:pos="3222"/>
        </w:tabs>
        <w:spacing w:line="240" w:lineRule="auto"/>
        <w:ind w:left="2860" w:hanging="2860"/>
      </w:pPr>
      <w:r w:rsidRPr="009868FF">
        <w:rPr>
          <w:b/>
        </w:rPr>
        <w:t>Field length</w:t>
      </w:r>
      <w:r w:rsidRPr="009868FF">
        <w:tab/>
        <w:t>2</w:t>
      </w:r>
    </w:p>
    <w:p w14:paraId="651088D9" w14:textId="77777777" w:rsidR="00B43130" w:rsidRPr="009868FF" w:rsidRDefault="00B43130" w:rsidP="000A16E2">
      <w:pPr>
        <w:tabs>
          <w:tab w:val="clear" w:pos="720"/>
          <w:tab w:val="clear" w:pos="1080"/>
          <w:tab w:val="clear" w:pos="1440"/>
          <w:tab w:val="clear" w:pos="1800"/>
          <w:tab w:val="left" w:pos="2862"/>
          <w:tab w:val="left" w:pos="3222"/>
        </w:tabs>
        <w:spacing w:line="240" w:lineRule="auto"/>
        <w:ind w:left="2860" w:hanging="2860"/>
      </w:pPr>
    </w:p>
    <w:p w14:paraId="465ED402" w14:textId="77777777" w:rsidR="00B43130" w:rsidRPr="009868FF" w:rsidRDefault="00B43130" w:rsidP="000A16E2">
      <w:pPr>
        <w:tabs>
          <w:tab w:val="clear" w:pos="720"/>
          <w:tab w:val="clear" w:pos="1080"/>
          <w:tab w:val="clear" w:pos="1440"/>
          <w:tab w:val="clear" w:pos="1800"/>
          <w:tab w:val="left" w:pos="2862"/>
          <w:tab w:val="left" w:pos="3222"/>
        </w:tabs>
        <w:spacing w:line="240" w:lineRule="auto"/>
        <w:ind w:left="2860" w:hanging="2860"/>
      </w:pPr>
      <w:r w:rsidRPr="009868FF">
        <w:rPr>
          <w:b/>
        </w:rPr>
        <w:t>Data type</w:t>
      </w:r>
      <w:r w:rsidRPr="009868FF">
        <w:tab/>
        <w:t>Numeric</w:t>
      </w:r>
    </w:p>
    <w:p w14:paraId="3EF82F23" w14:textId="77777777" w:rsidR="00B43130" w:rsidRPr="009868FF" w:rsidRDefault="00B43130" w:rsidP="000A16E2">
      <w:pPr>
        <w:tabs>
          <w:tab w:val="clear" w:pos="720"/>
          <w:tab w:val="clear" w:pos="1080"/>
          <w:tab w:val="clear" w:pos="1440"/>
          <w:tab w:val="clear" w:pos="1800"/>
          <w:tab w:val="left" w:pos="2862"/>
          <w:tab w:val="left" w:pos="3222"/>
        </w:tabs>
        <w:spacing w:line="240" w:lineRule="auto"/>
        <w:ind w:left="2860" w:hanging="2860"/>
      </w:pPr>
    </w:p>
    <w:p w14:paraId="52352675" w14:textId="77777777" w:rsidR="00B43130" w:rsidRPr="009868FF" w:rsidRDefault="00B43130" w:rsidP="000A16E2">
      <w:pPr>
        <w:tabs>
          <w:tab w:val="clear" w:pos="720"/>
          <w:tab w:val="clear" w:pos="1080"/>
          <w:tab w:val="clear" w:pos="1440"/>
          <w:tab w:val="clear" w:pos="1800"/>
          <w:tab w:val="left" w:pos="2862"/>
          <w:tab w:val="left" w:pos="3222"/>
        </w:tabs>
        <w:spacing w:line="240" w:lineRule="auto"/>
        <w:ind w:left="2860" w:hanging="2860"/>
      </w:pPr>
      <w:r w:rsidRPr="009868FF">
        <w:rPr>
          <w:b/>
          <w:bCs/>
        </w:rPr>
        <w:t>Allowable values</w:t>
      </w:r>
      <w:r w:rsidRPr="009868FF">
        <w:tab/>
        <w:t>1 – 63</w:t>
      </w:r>
    </w:p>
    <w:p w14:paraId="5C11410D" w14:textId="77777777" w:rsidR="00B43130" w:rsidRPr="009868FF" w:rsidRDefault="00B43130" w:rsidP="000A16E2">
      <w:pPr>
        <w:tabs>
          <w:tab w:val="clear" w:pos="720"/>
          <w:tab w:val="clear" w:pos="1080"/>
          <w:tab w:val="clear" w:pos="1440"/>
          <w:tab w:val="clear" w:pos="1800"/>
          <w:tab w:val="left" w:pos="2862"/>
          <w:tab w:val="left" w:pos="3222"/>
        </w:tabs>
        <w:spacing w:line="240" w:lineRule="auto"/>
        <w:ind w:left="2860" w:hanging="2860"/>
      </w:pPr>
    </w:p>
    <w:p w14:paraId="1CF974CE" w14:textId="4287169E" w:rsidR="00B43130" w:rsidRPr="009868FF" w:rsidRDefault="00B43130" w:rsidP="000A16E2">
      <w:pPr>
        <w:tabs>
          <w:tab w:val="clear" w:pos="720"/>
          <w:tab w:val="clear" w:pos="1080"/>
          <w:tab w:val="clear" w:pos="1440"/>
          <w:tab w:val="clear" w:pos="1800"/>
          <w:tab w:val="left" w:pos="2862"/>
          <w:tab w:val="left" w:pos="3222"/>
        </w:tabs>
        <w:spacing w:line="240" w:lineRule="auto"/>
        <w:ind w:left="2860" w:hanging="2860"/>
      </w:pPr>
      <w:r w:rsidRPr="009868FF">
        <w:rPr>
          <w:b/>
          <w:bCs/>
        </w:rPr>
        <w:t>Notes</w:t>
      </w:r>
      <w:r w:rsidRPr="009868FF">
        <w:tab/>
      </w:r>
      <w:r w:rsidRPr="009868FF">
        <w:tab/>
        <w:t>State</w:t>
      </w:r>
      <w:r w:rsidR="002F76F6">
        <w:t xml:space="preserve"> agencie</w:t>
      </w:r>
      <w:r w:rsidRPr="009868FF">
        <w:t>s may enter income for adjunctively income eligible participants either in 13a or in 13c.</w:t>
      </w:r>
      <w:r w:rsidR="002E764D">
        <w:t xml:space="preserve"> </w:t>
      </w:r>
    </w:p>
    <w:p w14:paraId="2902B796" w14:textId="77777777" w:rsidR="00B43130" w:rsidRPr="009868FF" w:rsidRDefault="00B43130" w:rsidP="000A16E2">
      <w:pPr>
        <w:tabs>
          <w:tab w:val="clear" w:pos="720"/>
          <w:tab w:val="clear" w:pos="1080"/>
          <w:tab w:val="clear" w:pos="1440"/>
          <w:tab w:val="clear" w:pos="1800"/>
          <w:tab w:val="left" w:pos="2862"/>
          <w:tab w:val="left" w:pos="3222"/>
        </w:tabs>
        <w:spacing w:line="240" w:lineRule="auto"/>
        <w:ind w:left="2860" w:hanging="2860"/>
      </w:pPr>
    </w:p>
    <w:p w14:paraId="6849CA89" w14:textId="77777777" w:rsidR="00B43130" w:rsidRPr="009868FF" w:rsidRDefault="00B43130" w:rsidP="000A16E2">
      <w:pPr>
        <w:tabs>
          <w:tab w:val="clear" w:pos="720"/>
          <w:tab w:val="clear" w:pos="1080"/>
          <w:tab w:val="clear" w:pos="1440"/>
          <w:tab w:val="clear" w:pos="1800"/>
          <w:tab w:val="left" w:pos="2862"/>
          <w:tab w:val="left" w:pos="3222"/>
        </w:tabs>
        <w:spacing w:line="240" w:lineRule="auto"/>
        <w:ind w:left="2860" w:hanging="2860"/>
      </w:pPr>
      <w:r w:rsidRPr="009868FF">
        <w:tab/>
        <w:t>If a record does not contain a dollar amount for income in column positions 66 to 70, an entry should be present for adjunctive income range in column positions 72 to 73.</w:t>
      </w:r>
    </w:p>
    <w:p w14:paraId="71EBC9D3" w14:textId="77777777" w:rsidR="00B43130" w:rsidRPr="009868FF" w:rsidRDefault="00B43130" w:rsidP="000A16E2">
      <w:pPr>
        <w:tabs>
          <w:tab w:val="clear" w:pos="720"/>
          <w:tab w:val="clear" w:pos="1080"/>
          <w:tab w:val="clear" w:pos="1440"/>
          <w:tab w:val="clear" w:pos="1800"/>
          <w:tab w:val="left" w:pos="2862"/>
          <w:tab w:val="left" w:pos="3222"/>
        </w:tabs>
        <w:spacing w:line="240" w:lineRule="auto"/>
        <w:ind w:left="2860" w:hanging="2860"/>
      </w:pPr>
    </w:p>
    <w:p w14:paraId="7DAA9E9B" w14:textId="77777777" w:rsidR="00B43130" w:rsidRPr="009868FF" w:rsidRDefault="00B43130" w:rsidP="000A16E2">
      <w:pPr>
        <w:tabs>
          <w:tab w:val="clear" w:pos="720"/>
          <w:tab w:val="clear" w:pos="1080"/>
          <w:tab w:val="clear" w:pos="1440"/>
          <w:tab w:val="clear" w:pos="1800"/>
          <w:tab w:val="left" w:pos="2862"/>
          <w:tab w:val="left" w:pos="3222"/>
        </w:tabs>
        <w:spacing w:line="240" w:lineRule="auto"/>
        <w:ind w:left="2860" w:hanging="2860"/>
      </w:pPr>
      <w:r w:rsidRPr="009868FF">
        <w:tab/>
        <w:t>If column positions 60, 61, or 62 equal 1, then an entry for adjunctive income should be present either in positions 66 to 70 or 72 to 73.</w:t>
      </w:r>
    </w:p>
    <w:p w14:paraId="1593A35C" w14:textId="77777777" w:rsidR="00B43130" w:rsidRPr="009868FF" w:rsidRDefault="00B43130" w:rsidP="000A16E2">
      <w:pPr>
        <w:tabs>
          <w:tab w:val="clear" w:pos="720"/>
          <w:tab w:val="clear" w:pos="1080"/>
          <w:tab w:val="clear" w:pos="1440"/>
          <w:tab w:val="clear" w:pos="1800"/>
          <w:tab w:val="left" w:pos="2862"/>
          <w:tab w:val="left" w:pos="3222"/>
        </w:tabs>
        <w:spacing w:line="240" w:lineRule="auto"/>
        <w:ind w:left="2860" w:hanging="2860"/>
      </w:pPr>
    </w:p>
    <w:p w14:paraId="5BEECE6C" w14:textId="77777777" w:rsidR="00B43130" w:rsidRPr="009868FF" w:rsidRDefault="00B43130" w:rsidP="000A16E2">
      <w:pPr>
        <w:tabs>
          <w:tab w:val="clear" w:pos="720"/>
          <w:tab w:val="clear" w:pos="1080"/>
          <w:tab w:val="clear" w:pos="1440"/>
          <w:tab w:val="clear" w:pos="1800"/>
          <w:tab w:val="left" w:pos="2862"/>
          <w:tab w:val="left" w:pos="3222"/>
        </w:tabs>
        <w:spacing w:line="240" w:lineRule="auto"/>
      </w:pPr>
      <w:r w:rsidRPr="009868FF">
        <w:tab/>
        <w:t>Zero is not a valid entry for this item.</w:t>
      </w:r>
    </w:p>
    <w:p w14:paraId="7371E271" w14:textId="77777777" w:rsidR="00B43130" w:rsidRPr="009868FF" w:rsidRDefault="00B43130" w:rsidP="000A16E2">
      <w:pPr>
        <w:tabs>
          <w:tab w:val="clear" w:pos="720"/>
          <w:tab w:val="clear" w:pos="1080"/>
          <w:tab w:val="clear" w:pos="1440"/>
          <w:tab w:val="clear" w:pos="1800"/>
          <w:tab w:val="left" w:pos="2862"/>
          <w:tab w:val="left" w:pos="3222"/>
        </w:tabs>
        <w:spacing w:line="240" w:lineRule="auto"/>
        <w:ind w:left="2860" w:hanging="2860"/>
      </w:pPr>
    </w:p>
    <w:p w14:paraId="730907C0" w14:textId="77777777" w:rsidR="00B43130" w:rsidRPr="009868FF" w:rsidRDefault="00B43130" w:rsidP="000A16E2">
      <w:pPr>
        <w:tabs>
          <w:tab w:val="clear" w:pos="720"/>
          <w:tab w:val="clear" w:pos="1080"/>
          <w:tab w:val="clear" w:pos="1440"/>
          <w:tab w:val="clear" w:pos="1800"/>
          <w:tab w:val="left" w:pos="2862"/>
          <w:tab w:val="left" w:pos="3222"/>
        </w:tabs>
        <w:spacing w:line="240" w:lineRule="auto"/>
        <w:ind w:left="2860" w:hanging="2860"/>
      </w:pPr>
    </w:p>
    <w:p w14:paraId="3C7B56F2" w14:textId="77777777" w:rsidR="00B43130" w:rsidRPr="009868FF" w:rsidRDefault="00B43130" w:rsidP="000A16E2">
      <w:pPr>
        <w:tabs>
          <w:tab w:val="clear" w:pos="720"/>
          <w:tab w:val="clear" w:pos="1080"/>
          <w:tab w:val="clear" w:pos="1440"/>
          <w:tab w:val="clear" w:pos="1800"/>
          <w:tab w:val="left" w:pos="2862"/>
          <w:tab w:val="left" w:pos="3222"/>
        </w:tabs>
        <w:spacing w:line="240" w:lineRule="auto"/>
        <w:ind w:left="2860" w:hanging="2860"/>
        <w:sectPr w:rsidR="00B43130" w:rsidRPr="009868FF" w:rsidSect="0047096D">
          <w:pgSz w:w="12240" w:h="15840" w:code="1"/>
          <w:pgMar w:top="1440" w:right="1440" w:bottom="1440" w:left="1440" w:header="720" w:footer="576" w:gutter="0"/>
          <w:cols w:space="720"/>
        </w:sectPr>
      </w:pPr>
    </w:p>
    <w:p w14:paraId="62C3680A" w14:textId="77777777" w:rsidR="00B43130" w:rsidRPr="009868FF" w:rsidRDefault="00B43130" w:rsidP="000A16E2">
      <w:pPr>
        <w:tabs>
          <w:tab w:val="clear" w:pos="720"/>
          <w:tab w:val="clear" w:pos="1080"/>
          <w:tab w:val="clear" w:pos="1440"/>
          <w:tab w:val="clear" w:pos="1800"/>
          <w:tab w:val="left" w:pos="770"/>
          <w:tab w:val="left" w:pos="2860"/>
          <w:tab w:val="left" w:pos="3258"/>
        </w:tabs>
        <w:spacing w:line="240" w:lineRule="auto"/>
        <w:rPr>
          <w:b/>
          <w:bCs/>
          <w:i/>
          <w:iCs/>
        </w:rPr>
      </w:pPr>
      <w:r w:rsidRPr="009868FF">
        <w:rPr>
          <w:b/>
          <w:bCs/>
          <w:i/>
          <w:iCs/>
        </w:rPr>
        <w:lastRenderedPageBreak/>
        <w:t>14a-j.</w:t>
      </w:r>
      <w:r w:rsidRPr="009868FF">
        <w:rPr>
          <w:b/>
          <w:bCs/>
          <w:i/>
          <w:iCs/>
        </w:rPr>
        <w:tab/>
        <w:t>Nutrition Risks</w:t>
      </w:r>
    </w:p>
    <w:p w14:paraId="7D7B3792" w14:textId="77777777" w:rsidR="00B43130" w:rsidRPr="009868FF" w:rsidRDefault="00B43130" w:rsidP="000A16E2">
      <w:pPr>
        <w:tabs>
          <w:tab w:val="clear" w:pos="720"/>
          <w:tab w:val="clear" w:pos="1080"/>
          <w:tab w:val="clear" w:pos="1440"/>
          <w:tab w:val="clear" w:pos="1800"/>
          <w:tab w:val="left" w:pos="2860"/>
          <w:tab w:val="left" w:pos="3258"/>
        </w:tabs>
        <w:spacing w:line="240" w:lineRule="auto"/>
        <w:ind w:left="2860" w:hanging="2860"/>
      </w:pPr>
    </w:p>
    <w:p w14:paraId="7B0FEA79" w14:textId="77777777" w:rsidR="00B43130" w:rsidRPr="009868FF" w:rsidRDefault="00B43130" w:rsidP="000A16E2">
      <w:pPr>
        <w:tabs>
          <w:tab w:val="clear" w:pos="720"/>
          <w:tab w:val="clear" w:pos="1080"/>
          <w:tab w:val="clear" w:pos="1440"/>
          <w:tab w:val="clear" w:pos="1800"/>
          <w:tab w:val="left" w:pos="2860"/>
          <w:tab w:val="left" w:pos="3258"/>
        </w:tabs>
        <w:spacing w:line="240" w:lineRule="auto"/>
        <w:ind w:left="2860" w:hanging="2860"/>
      </w:pPr>
    </w:p>
    <w:p w14:paraId="2CA32FB3" w14:textId="77777777" w:rsidR="00B43130" w:rsidRPr="009868FF" w:rsidRDefault="00B43130" w:rsidP="000A16E2">
      <w:pPr>
        <w:tabs>
          <w:tab w:val="clear" w:pos="720"/>
          <w:tab w:val="clear" w:pos="1080"/>
          <w:tab w:val="clear" w:pos="1440"/>
          <w:tab w:val="clear" w:pos="1800"/>
          <w:tab w:val="left" w:pos="2860"/>
          <w:tab w:val="left" w:pos="3258"/>
        </w:tabs>
        <w:spacing w:line="240" w:lineRule="auto"/>
        <w:ind w:left="2860" w:hanging="2860"/>
      </w:pPr>
      <w:r w:rsidRPr="009868FF">
        <w:rPr>
          <w:b/>
        </w:rPr>
        <w:t>Description</w:t>
      </w:r>
      <w:r w:rsidRPr="009868FF">
        <w:tab/>
        <w:t xml:space="preserve">Nutrition </w:t>
      </w:r>
      <w:r>
        <w:t>r</w:t>
      </w:r>
      <w:r w:rsidRPr="009868FF">
        <w:t>isk present at certification as recorded on State</w:t>
      </w:r>
      <w:r w:rsidR="002F76F6">
        <w:t xml:space="preserve"> agency</w:t>
      </w:r>
      <w:r w:rsidRPr="009868FF">
        <w:t xml:space="preserve"> files.</w:t>
      </w:r>
    </w:p>
    <w:p w14:paraId="0B69B6BB" w14:textId="77777777" w:rsidR="00B43130" w:rsidRPr="009868FF" w:rsidRDefault="00B43130" w:rsidP="000A16E2">
      <w:pPr>
        <w:tabs>
          <w:tab w:val="clear" w:pos="720"/>
          <w:tab w:val="clear" w:pos="1080"/>
          <w:tab w:val="clear" w:pos="1440"/>
          <w:tab w:val="clear" w:pos="1800"/>
          <w:tab w:val="left" w:pos="2860"/>
          <w:tab w:val="left" w:pos="3258"/>
        </w:tabs>
        <w:spacing w:line="240" w:lineRule="auto"/>
        <w:ind w:left="2860" w:hanging="2860"/>
      </w:pPr>
    </w:p>
    <w:p w14:paraId="7193C918" w14:textId="77777777" w:rsidR="00B43130" w:rsidRPr="007310A1" w:rsidRDefault="00B43130" w:rsidP="000A16E2">
      <w:pPr>
        <w:tabs>
          <w:tab w:val="clear" w:pos="720"/>
          <w:tab w:val="clear" w:pos="1080"/>
          <w:tab w:val="clear" w:pos="1440"/>
          <w:tab w:val="clear" w:pos="1800"/>
          <w:tab w:val="left" w:pos="2860"/>
          <w:tab w:val="center" w:pos="6490"/>
        </w:tabs>
        <w:spacing w:line="240" w:lineRule="auto"/>
        <w:ind w:left="2860" w:hanging="2860"/>
        <w:rPr>
          <w:b/>
          <w:bCs/>
        </w:rPr>
      </w:pPr>
      <w:r w:rsidRPr="009868FF">
        <w:rPr>
          <w:b/>
          <w:bCs/>
        </w:rPr>
        <w:t>Column position</w:t>
      </w:r>
      <w:r w:rsidRPr="009868FF">
        <w:rPr>
          <w:b/>
          <w:bCs/>
        </w:rPr>
        <w:tab/>
      </w:r>
      <w:r w:rsidRPr="009868FF">
        <w:rPr>
          <w:b/>
          <w:bCs/>
        </w:rPr>
        <w:tab/>
      </w:r>
    </w:p>
    <w:tbl>
      <w:tblPr>
        <w:tblW w:w="0" w:type="auto"/>
        <w:tblInd w:w="2860" w:type="dxa"/>
        <w:tblLook w:val="0000" w:firstRow="0" w:lastRow="0" w:firstColumn="0" w:lastColumn="0" w:noHBand="0" w:noVBand="0"/>
      </w:tblPr>
      <w:tblGrid>
        <w:gridCol w:w="448"/>
        <w:gridCol w:w="2560"/>
        <w:gridCol w:w="1080"/>
      </w:tblGrid>
      <w:tr w:rsidR="00B43130" w:rsidRPr="00D41A44" w14:paraId="0FF881CC" w14:textId="77777777" w:rsidTr="0034367A">
        <w:trPr>
          <w:trHeight w:val="144"/>
        </w:trPr>
        <w:tc>
          <w:tcPr>
            <w:tcW w:w="3008" w:type="dxa"/>
            <w:gridSpan w:val="2"/>
            <w:tcBorders>
              <w:top w:val="single" w:sz="4" w:space="0" w:color="auto"/>
              <w:bottom w:val="single" w:sz="4" w:space="0" w:color="auto"/>
            </w:tcBorders>
            <w:shd w:val="clear" w:color="auto" w:fill="C6D9F1" w:themeFill="text2" w:themeFillTint="33"/>
            <w:vAlign w:val="center"/>
          </w:tcPr>
          <w:p w14:paraId="4D96A184"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Calibri" w:hAnsi="Calibri" w:cs="Calibri"/>
                <w:b/>
                <w:sz w:val="20"/>
              </w:rPr>
            </w:pPr>
            <w:r w:rsidRPr="00D41A44">
              <w:rPr>
                <w:rFonts w:ascii="Calibri" w:hAnsi="Calibri" w:cs="Calibri"/>
                <w:b/>
                <w:bCs/>
                <w:sz w:val="20"/>
              </w:rPr>
              <w:t>Nutrition Risks (any order)</w:t>
            </w:r>
          </w:p>
        </w:tc>
        <w:tc>
          <w:tcPr>
            <w:tcW w:w="1080" w:type="dxa"/>
            <w:tcBorders>
              <w:top w:val="single" w:sz="4" w:space="0" w:color="auto"/>
              <w:bottom w:val="single" w:sz="4" w:space="0" w:color="auto"/>
            </w:tcBorders>
            <w:shd w:val="clear" w:color="auto" w:fill="C6D9F1" w:themeFill="text2" w:themeFillTint="33"/>
            <w:vAlign w:val="center"/>
          </w:tcPr>
          <w:p w14:paraId="26BF3246"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Calibri" w:hAnsi="Calibri" w:cs="Calibri"/>
                <w:b/>
                <w:sz w:val="20"/>
              </w:rPr>
            </w:pPr>
            <w:r w:rsidRPr="00D41A44">
              <w:rPr>
                <w:rFonts w:ascii="Calibri" w:hAnsi="Calibri" w:cs="Calibri"/>
                <w:b/>
                <w:bCs/>
                <w:sz w:val="20"/>
              </w:rPr>
              <w:t>Position</w:t>
            </w:r>
          </w:p>
        </w:tc>
      </w:tr>
      <w:tr w:rsidR="00B43130" w:rsidRPr="00D41A44" w14:paraId="17BE7E9E" w14:textId="77777777" w:rsidTr="0034367A">
        <w:trPr>
          <w:trHeight w:val="144"/>
        </w:trPr>
        <w:tc>
          <w:tcPr>
            <w:tcW w:w="448" w:type="dxa"/>
            <w:tcBorders>
              <w:top w:val="single" w:sz="4" w:space="0" w:color="auto"/>
            </w:tcBorders>
          </w:tcPr>
          <w:p w14:paraId="4B9824D5"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Calibri" w:hAnsi="Calibri" w:cs="Calibri"/>
                <w:b/>
                <w:sz w:val="20"/>
              </w:rPr>
            </w:pPr>
            <w:r w:rsidRPr="00D41A44">
              <w:rPr>
                <w:rFonts w:ascii="Calibri" w:hAnsi="Calibri" w:cs="Calibri"/>
                <w:sz w:val="20"/>
              </w:rPr>
              <w:t>a.</w:t>
            </w:r>
          </w:p>
        </w:tc>
        <w:tc>
          <w:tcPr>
            <w:tcW w:w="2560" w:type="dxa"/>
            <w:tcBorders>
              <w:top w:val="single" w:sz="4" w:space="0" w:color="auto"/>
            </w:tcBorders>
          </w:tcPr>
          <w:p w14:paraId="26C9E249" w14:textId="77777777" w:rsidR="00B43130" w:rsidRPr="00D41A44" w:rsidRDefault="00B43130" w:rsidP="0034367A">
            <w:pPr>
              <w:tabs>
                <w:tab w:val="left" w:pos="2860"/>
                <w:tab w:val="center" w:pos="6490"/>
              </w:tabs>
              <w:spacing w:line="240" w:lineRule="auto"/>
              <w:rPr>
                <w:rFonts w:ascii="Calibri" w:hAnsi="Calibri" w:cs="Calibri"/>
                <w:b/>
                <w:sz w:val="20"/>
              </w:rPr>
            </w:pPr>
            <w:r w:rsidRPr="00D41A44">
              <w:rPr>
                <w:rFonts w:ascii="Calibri" w:hAnsi="Calibri" w:cs="Calibri"/>
                <w:sz w:val="20"/>
              </w:rPr>
              <w:t>Nutrition Risk #1:</w:t>
            </w:r>
          </w:p>
        </w:tc>
        <w:tc>
          <w:tcPr>
            <w:tcW w:w="1080" w:type="dxa"/>
            <w:tcBorders>
              <w:top w:val="single" w:sz="4" w:space="0" w:color="auto"/>
            </w:tcBorders>
          </w:tcPr>
          <w:p w14:paraId="29FADB5E"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ind w:left="2860" w:hanging="2860"/>
              <w:rPr>
                <w:rFonts w:ascii="Calibri" w:hAnsi="Calibri" w:cs="Calibri"/>
                <w:sz w:val="20"/>
              </w:rPr>
            </w:pPr>
            <w:r w:rsidRPr="00D41A44">
              <w:rPr>
                <w:rFonts w:ascii="Calibri" w:hAnsi="Calibri" w:cs="Calibri"/>
                <w:sz w:val="20"/>
              </w:rPr>
              <w:t>74-79</w:t>
            </w:r>
          </w:p>
        </w:tc>
      </w:tr>
      <w:tr w:rsidR="00B43130" w:rsidRPr="00D41A44" w14:paraId="1CEDA869" w14:textId="77777777" w:rsidTr="0034367A">
        <w:trPr>
          <w:trHeight w:val="144"/>
        </w:trPr>
        <w:tc>
          <w:tcPr>
            <w:tcW w:w="448" w:type="dxa"/>
          </w:tcPr>
          <w:p w14:paraId="020C223C"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Calibri" w:hAnsi="Calibri" w:cs="Calibri"/>
                <w:b/>
                <w:sz w:val="20"/>
              </w:rPr>
            </w:pPr>
            <w:r w:rsidRPr="00D41A44">
              <w:rPr>
                <w:rFonts w:ascii="Calibri" w:hAnsi="Calibri" w:cs="Calibri"/>
                <w:sz w:val="20"/>
              </w:rPr>
              <w:t>b.</w:t>
            </w:r>
          </w:p>
        </w:tc>
        <w:tc>
          <w:tcPr>
            <w:tcW w:w="2560" w:type="dxa"/>
          </w:tcPr>
          <w:p w14:paraId="2689F911" w14:textId="77777777" w:rsidR="00B43130" w:rsidRPr="00D41A44" w:rsidRDefault="00B43130" w:rsidP="0034367A">
            <w:pPr>
              <w:spacing w:line="240" w:lineRule="auto"/>
              <w:rPr>
                <w:rFonts w:ascii="Calibri" w:hAnsi="Calibri" w:cs="Calibri"/>
                <w:sz w:val="20"/>
              </w:rPr>
            </w:pPr>
            <w:r w:rsidRPr="00D41A44">
              <w:rPr>
                <w:rFonts w:ascii="Calibri" w:hAnsi="Calibri" w:cs="Calibri"/>
                <w:sz w:val="20"/>
              </w:rPr>
              <w:t>Nutrition Risk #2:</w:t>
            </w:r>
          </w:p>
        </w:tc>
        <w:tc>
          <w:tcPr>
            <w:tcW w:w="1080" w:type="dxa"/>
          </w:tcPr>
          <w:p w14:paraId="1624CD88"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Calibri" w:hAnsi="Calibri" w:cs="Calibri"/>
                <w:sz w:val="20"/>
              </w:rPr>
            </w:pPr>
            <w:r w:rsidRPr="00D41A44">
              <w:rPr>
                <w:rFonts w:ascii="Calibri" w:hAnsi="Calibri" w:cs="Calibri"/>
                <w:bCs/>
                <w:sz w:val="20"/>
              </w:rPr>
              <w:t>80-85</w:t>
            </w:r>
          </w:p>
        </w:tc>
      </w:tr>
      <w:tr w:rsidR="00B43130" w:rsidRPr="00D41A44" w14:paraId="5A04E2D4" w14:textId="77777777" w:rsidTr="0034367A">
        <w:trPr>
          <w:trHeight w:val="144"/>
        </w:trPr>
        <w:tc>
          <w:tcPr>
            <w:tcW w:w="448" w:type="dxa"/>
          </w:tcPr>
          <w:p w14:paraId="64627AFD"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Calibri" w:hAnsi="Calibri" w:cs="Calibri"/>
                <w:b/>
                <w:sz w:val="20"/>
              </w:rPr>
            </w:pPr>
            <w:r w:rsidRPr="00D41A44">
              <w:rPr>
                <w:rFonts w:ascii="Calibri" w:hAnsi="Calibri" w:cs="Calibri"/>
                <w:sz w:val="20"/>
              </w:rPr>
              <w:t>c.</w:t>
            </w:r>
          </w:p>
        </w:tc>
        <w:tc>
          <w:tcPr>
            <w:tcW w:w="2560" w:type="dxa"/>
          </w:tcPr>
          <w:p w14:paraId="31153A9D" w14:textId="77777777" w:rsidR="00B43130" w:rsidRPr="00D41A44" w:rsidRDefault="00B43130" w:rsidP="0034367A">
            <w:pPr>
              <w:spacing w:line="240" w:lineRule="auto"/>
              <w:rPr>
                <w:rFonts w:ascii="Calibri" w:hAnsi="Calibri" w:cs="Calibri"/>
                <w:sz w:val="20"/>
              </w:rPr>
            </w:pPr>
            <w:r w:rsidRPr="00D41A44">
              <w:rPr>
                <w:rFonts w:ascii="Calibri" w:hAnsi="Calibri" w:cs="Calibri"/>
                <w:sz w:val="20"/>
              </w:rPr>
              <w:t>Nutrition Risk #3:</w:t>
            </w:r>
          </w:p>
        </w:tc>
        <w:tc>
          <w:tcPr>
            <w:tcW w:w="1080" w:type="dxa"/>
          </w:tcPr>
          <w:p w14:paraId="167678CC"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Calibri" w:hAnsi="Calibri" w:cs="Calibri"/>
                <w:sz w:val="20"/>
              </w:rPr>
            </w:pPr>
            <w:r w:rsidRPr="00D41A44">
              <w:rPr>
                <w:rFonts w:ascii="Calibri" w:hAnsi="Calibri" w:cs="Calibri"/>
                <w:bCs/>
                <w:sz w:val="20"/>
              </w:rPr>
              <w:t>86-91</w:t>
            </w:r>
          </w:p>
        </w:tc>
      </w:tr>
      <w:tr w:rsidR="00B43130" w:rsidRPr="00D41A44" w14:paraId="712F73FC" w14:textId="77777777" w:rsidTr="0034367A">
        <w:trPr>
          <w:trHeight w:val="144"/>
        </w:trPr>
        <w:tc>
          <w:tcPr>
            <w:tcW w:w="448" w:type="dxa"/>
          </w:tcPr>
          <w:p w14:paraId="087ECC1D"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Calibri" w:hAnsi="Calibri" w:cs="Calibri"/>
                <w:b/>
                <w:sz w:val="20"/>
              </w:rPr>
            </w:pPr>
            <w:r w:rsidRPr="00D41A44">
              <w:rPr>
                <w:rFonts w:ascii="Calibri" w:hAnsi="Calibri" w:cs="Calibri"/>
                <w:sz w:val="20"/>
              </w:rPr>
              <w:t>d.</w:t>
            </w:r>
          </w:p>
        </w:tc>
        <w:tc>
          <w:tcPr>
            <w:tcW w:w="2560" w:type="dxa"/>
          </w:tcPr>
          <w:p w14:paraId="036939FF" w14:textId="77777777" w:rsidR="00B43130" w:rsidRPr="00D41A44" w:rsidRDefault="00B43130" w:rsidP="0034367A">
            <w:pPr>
              <w:spacing w:line="240" w:lineRule="auto"/>
              <w:rPr>
                <w:rFonts w:ascii="Calibri" w:hAnsi="Calibri" w:cs="Calibri"/>
                <w:sz w:val="20"/>
              </w:rPr>
            </w:pPr>
            <w:r w:rsidRPr="00D41A44">
              <w:rPr>
                <w:rFonts w:ascii="Calibri" w:hAnsi="Calibri" w:cs="Calibri"/>
                <w:sz w:val="20"/>
              </w:rPr>
              <w:t>Nutrition Risk #4:</w:t>
            </w:r>
          </w:p>
        </w:tc>
        <w:tc>
          <w:tcPr>
            <w:tcW w:w="1080" w:type="dxa"/>
          </w:tcPr>
          <w:p w14:paraId="76E2ADB8"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Calibri" w:hAnsi="Calibri" w:cs="Calibri"/>
                <w:sz w:val="20"/>
              </w:rPr>
            </w:pPr>
            <w:r w:rsidRPr="00D41A44">
              <w:rPr>
                <w:rFonts w:ascii="Calibri" w:hAnsi="Calibri" w:cs="Calibri"/>
                <w:bCs/>
                <w:sz w:val="20"/>
              </w:rPr>
              <w:t>92-97</w:t>
            </w:r>
          </w:p>
        </w:tc>
      </w:tr>
      <w:tr w:rsidR="00B43130" w:rsidRPr="00D41A44" w14:paraId="74303FB3" w14:textId="77777777" w:rsidTr="0034367A">
        <w:trPr>
          <w:trHeight w:val="144"/>
        </w:trPr>
        <w:tc>
          <w:tcPr>
            <w:tcW w:w="448" w:type="dxa"/>
          </w:tcPr>
          <w:p w14:paraId="44818C66"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Calibri" w:hAnsi="Calibri" w:cs="Calibri"/>
                <w:b/>
                <w:sz w:val="20"/>
              </w:rPr>
            </w:pPr>
            <w:r w:rsidRPr="00D41A44">
              <w:rPr>
                <w:rFonts w:ascii="Calibri" w:hAnsi="Calibri" w:cs="Calibri"/>
                <w:sz w:val="20"/>
              </w:rPr>
              <w:t>e.</w:t>
            </w:r>
          </w:p>
        </w:tc>
        <w:tc>
          <w:tcPr>
            <w:tcW w:w="2560" w:type="dxa"/>
          </w:tcPr>
          <w:p w14:paraId="38F3F6A7" w14:textId="77777777" w:rsidR="00B43130" w:rsidRPr="00D41A44" w:rsidRDefault="00B43130" w:rsidP="0034367A">
            <w:pPr>
              <w:spacing w:line="240" w:lineRule="auto"/>
              <w:rPr>
                <w:rFonts w:ascii="Calibri" w:hAnsi="Calibri" w:cs="Calibri"/>
                <w:sz w:val="20"/>
              </w:rPr>
            </w:pPr>
            <w:r w:rsidRPr="00D41A44">
              <w:rPr>
                <w:rFonts w:ascii="Calibri" w:hAnsi="Calibri" w:cs="Calibri"/>
                <w:sz w:val="20"/>
              </w:rPr>
              <w:t>Nutrition Risk #5:</w:t>
            </w:r>
          </w:p>
        </w:tc>
        <w:tc>
          <w:tcPr>
            <w:tcW w:w="1080" w:type="dxa"/>
          </w:tcPr>
          <w:p w14:paraId="024A3718"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Calibri" w:hAnsi="Calibri" w:cs="Calibri"/>
                <w:sz w:val="20"/>
              </w:rPr>
            </w:pPr>
            <w:r w:rsidRPr="00D41A44">
              <w:rPr>
                <w:rFonts w:ascii="Calibri" w:hAnsi="Calibri" w:cs="Calibri"/>
                <w:bCs/>
                <w:sz w:val="20"/>
              </w:rPr>
              <w:t>98-103</w:t>
            </w:r>
          </w:p>
        </w:tc>
      </w:tr>
      <w:tr w:rsidR="00B43130" w:rsidRPr="00D41A44" w14:paraId="2D89B1D1" w14:textId="77777777" w:rsidTr="0034367A">
        <w:trPr>
          <w:trHeight w:val="144"/>
        </w:trPr>
        <w:tc>
          <w:tcPr>
            <w:tcW w:w="448" w:type="dxa"/>
          </w:tcPr>
          <w:p w14:paraId="7A08A7C5"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Calibri" w:hAnsi="Calibri" w:cs="Calibri"/>
                <w:b/>
                <w:sz w:val="20"/>
              </w:rPr>
            </w:pPr>
            <w:r w:rsidRPr="00D41A44">
              <w:rPr>
                <w:rFonts w:ascii="Calibri" w:hAnsi="Calibri" w:cs="Calibri"/>
                <w:sz w:val="20"/>
              </w:rPr>
              <w:t>f.</w:t>
            </w:r>
          </w:p>
        </w:tc>
        <w:tc>
          <w:tcPr>
            <w:tcW w:w="2560" w:type="dxa"/>
          </w:tcPr>
          <w:p w14:paraId="39191725" w14:textId="77777777" w:rsidR="00B43130" w:rsidRPr="00D41A44" w:rsidRDefault="00B43130" w:rsidP="0034367A">
            <w:pPr>
              <w:spacing w:line="240" w:lineRule="auto"/>
              <w:rPr>
                <w:rFonts w:ascii="Calibri" w:hAnsi="Calibri" w:cs="Calibri"/>
                <w:sz w:val="20"/>
              </w:rPr>
            </w:pPr>
            <w:r w:rsidRPr="00D41A44">
              <w:rPr>
                <w:rFonts w:ascii="Calibri" w:hAnsi="Calibri" w:cs="Calibri"/>
                <w:sz w:val="20"/>
              </w:rPr>
              <w:t>Nutrition Risk #6:</w:t>
            </w:r>
          </w:p>
        </w:tc>
        <w:tc>
          <w:tcPr>
            <w:tcW w:w="1080" w:type="dxa"/>
          </w:tcPr>
          <w:p w14:paraId="1299B38C"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Calibri" w:hAnsi="Calibri" w:cs="Calibri"/>
                <w:sz w:val="20"/>
              </w:rPr>
            </w:pPr>
            <w:r w:rsidRPr="00D41A44">
              <w:rPr>
                <w:rFonts w:ascii="Calibri" w:hAnsi="Calibri" w:cs="Calibri"/>
                <w:bCs/>
                <w:sz w:val="20"/>
              </w:rPr>
              <w:t>104-109</w:t>
            </w:r>
          </w:p>
        </w:tc>
      </w:tr>
      <w:tr w:rsidR="00B43130" w:rsidRPr="00D41A44" w14:paraId="63EF69A4" w14:textId="77777777" w:rsidTr="0034367A">
        <w:trPr>
          <w:trHeight w:val="144"/>
        </w:trPr>
        <w:tc>
          <w:tcPr>
            <w:tcW w:w="448" w:type="dxa"/>
          </w:tcPr>
          <w:p w14:paraId="16775BFF"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Calibri" w:hAnsi="Calibri" w:cs="Calibri"/>
                <w:b/>
                <w:sz w:val="20"/>
              </w:rPr>
            </w:pPr>
            <w:r w:rsidRPr="00D41A44">
              <w:rPr>
                <w:rFonts w:ascii="Calibri" w:hAnsi="Calibri" w:cs="Calibri"/>
                <w:sz w:val="20"/>
              </w:rPr>
              <w:t>g.</w:t>
            </w:r>
          </w:p>
        </w:tc>
        <w:tc>
          <w:tcPr>
            <w:tcW w:w="2560" w:type="dxa"/>
          </w:tcPr>
          <w:p w14:paraId="7C10FA88" w14:textId="77777777" w:rsidR="00B43130" w:rsidRPr="00D41A44" w:rsidRDefault="00B43130" w:rsidP="0034367A">
            <w:pPr>
              <w:spacing w:line="240" w:lineRule="auto"/>
              <w:rPr>
                <w:rFonts w:ascii="Calibri" w:hAnsi="Calibri" w:cs="Calibri"/>
                <w:sz w:val="20"/>
              </w:rPr>
            </w:pPr>
            <w:r w:rsidRPr="00D41A44">
              <w:rPr>
                <w:rFonts w:ascii="Calibri" w:hAnsi="Calibri" w:cs="Calibri"/>
                <w:sz w:val="20"/>
              </w:rPr>
              <w:t>Nutrition Risk #7:</w:t>
            </w:r>
          </w:p>
        </w:tc>
        <w:tc>
          <w:tcPr>
            <w:tcW w:w="1080" w:type="dxa"/>
          </w:tcPr>
          <w:p w14:paraId="32683CC0"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Calibri" w:hAnsi="Calibri" w:cs="Calibri"/>
                <w:sz w:val="20"/>
              </w:rPr>
            </w:pPr>
            <w:r w:rsidRPr="00D41A44">
              <w:rPr>
                <w:rFonts w:ascii="Calibri" w:hAnsi="Calibri" w:cs="Calibri"/>
                <w:bCs/>
                <w:sz w:val="20"/>
              </w:rPr>
              <w:t>110-115</w:t>
            </w:r>
          </w:p>
        </w:tc>
      </w:tr>
      <w:tr w:rsidR="00B43130" w:rsidRPr="00D41A44" w14:paraId="4521E641" w14:textId="77777777" w:rsidTr="0034367A">
        <w:trPr>
          <w:trHeight w:val="144"/>
        </w:trPr>
        <w:tc>
          <w:tcPr>
            <w:tcW w:w="448" w:type="dxa"/>
          </w:tcPr>
          <w:p w14:paraId="72B494E3"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Calibri" w:hAnsi="Calibri" w:cs="Calibri"/>
                <w:b/>
                <w:sz w:val="20"/>
              </w:rPr>
            </w:pPr>
            <w:r w:rsidRPr="00D41A44">
              <w:rPr>
                <w:rFonts w:ascii="Calibri" w:hAnsi="Calibri" w:cs="Calibri"/>
                <w:sz w:val="20"/>
              </w:rPr>
              <w:t>h.</w:t>
            </w:r>
          </w:p>
        </w:tc>
        <w:tc>
          <w:tcPr>
            <w:tcW w:w="2560" w:type="dxa"/>
          </w:tcPr>
          <w:p w14:paraId="14C0C047" w14:textId="77777777" w:rsidR="00B43130" w:rsidRPr="00D41A44" w:rsidRDefault="00B43130" w:rsidP="0034367A">
            <w:pPr>
              <w:spacing w:line="240" w:lineRule="auto"/>
              <w:rPr>
                <w:rFonts w:ascii="Calibri" w:hAnsi="Calibri" w:cs="Calibri"/>
                <w:sz w:val="20"/>
              </w:rPr>
            </w:pPr>
            <w:r w:rsidRPr="00D41A44">
              <w:rPr>
                <w:rFonts w:ascii="Calibri" w:hAnsi="Calibri" w:cs="Calibri"/>
                <w:sz w:val="20"/>
              </w:rPr>
              <w:t>Nutrition Risk #8:</w:t>
            </w:r>
          </w:p>
        </w:tc>
        <w:tc>
          <w:tcPr>
            <w:tcW w:w="1080" w:type="dxa"/>
          </w:tcPr>
          <w:p w14:paraId="419D285A"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Calibri" w:hAnsi="Calibri" w:cs="Calibri"/>
                <w:sz w:val="20"/>
              </w:rPr>
            </w:pPr>
            <w:r w:rsidRPr="00D41A44">
              <w:rPr>
                <w:rFonts w:ascii="Calibri" w:hAnsi="Calibri" w:cs="Calibri"/>
                <w:bCs/>
                <w:sz w:val="20"/>
              </w:rPr>
              <w:t>116-121</w:t>
            </w:r>
          </w:p>
        </w:tc>
      </w:tr>
      <w:tr w:rsidR="00B43130" w:rsidRPr="00D41A44" w14:paraId="49DAC28D" w14:textId="77777777" w:rsidTr="0034367A">
        <w:trPr>
          <w:trHeight w:val="144"/>
        </w:trPr>
        <w:tc>
          <w:tcPr>
            <w:tcW w:w="448" w:type="dxa"/>
          </w:tcPr>
          <w:p w14:paraId="408B121F"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Calibri" w:hAnsi="Calibri" w:cs="Calibri"/>
                <w:b/>
                <w:sz w:val="20"/>
              </w:rPr>
            </w:pPr>
            <w:proofErr w:type="spellStart"/>
            <w:r w:rsidRPr="00D41A44">
              <w:rPr>
                <w:rFonts w:ascii="Calibri" w:hAnsi="Calibri" w:cs="Calibri"/>
                <w:sz w:val="20"/>
              </w:rPr>
              <w:t>i</w:t>
            </w:r>
            <w:proofErr w:type="spellEnd"/>
            <w:r w:rsidRPr="00D41A44">
              <w:rPr>
                <w:rFonts w:ascii="Calibri" w:hAnsi="Calibri" w:cs="Calibri"/>
                <w:sz w:val="20"/>
              </w:rPr>
              <w:t>.</w:t>
            </w:r>
          </w:p>
        </w:tc>
        <w:tc>
          <w:tcPr>
            <w:tcW w:w="2560" w:type="dxa"/>
          </w:tcPr>
          <w:p w14:paraId="3243062E" w14:textId="77777777" w:rsidR="00B43130" w:rsidRPr="00D41A44" w:rsidRDefault="00B43130" w:rsidP="0034367A">
            <w:pPr>
              <w:spacing w:line="240" w:lineRule="auto"/>
              <w:rPr>
                <w:rFonts w:ascii="Calibri" w:hAnsi="Calibri" w:cs="Calibri"/>
                <w:sz w:val="20"/>
              </w:rPr>
            </w:pPr>
            <w:r w:rsidRPr="00D41A44">
              <w:rPr>
                <w:rFonts w:ascii="Calibri" w:hAnsi="Calibri" w:cs="Calibri"/>
                <w:sz w:val="20"/>
              </w:rPr>
              <w:t>Nutrition Risk #9:</w:t>
            </w:r>
          </w:p>
        </w:tc>
        <w:tc>
          <w:tcPr>
            <w:tcW w:w="1080" w:type="dxa"/>
          </w:tcPr>
          <w:p w14:paraId="5050E129"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Calibri" w:hAnsi="Calibri" w:cs="Calibri"/>
                <w:sz w:val="20"/>
              </w:rPr>
            </w:pPr>
            <w:r w:rsidRPr="00D41A44">
              <w:rPr>
                <w:rFonts w:ascii="Calibri" w:hAnsi="Calibri" w:cs="Calibri"/>
                <w:bCs/>
                <w:sz w:val="20"/>
              </w:rPr>
              <w:t>122-127</w:t>
            </w:r>
          </w:p>
        </w:tc>
      </w:tr>
      <w:tr w:rsidR="00B43130" w:rsidRPr="00D41A44" w14:paraId="3E1CC5C3" w14:textId="77777777" w:rsidTr="0034367A">
        <w:trPr>
          <w:trHeight w:val="144"/>
        </w:trPr>
        <w:tc>
          <w:tcPr>
            <w:tcW w:w="448" w:type="dxa"/>
            <w:tcBorders>
              <w:bottom w:val="single" w:sz="4" w:space="0" w:color="auto"/>
            </w:tcBorders>
          </w:tcPr>
          <w:p w14:paraId="68668133"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Calibri" w:hAnsi="Calibri" w:cs="Calibri"/>
                <w:b/>
                <w:sz w:val="20"/>
              </w:rPr>
            </w:pPr>
            <w:r w:rsidRPr="00D41A44">
              <w:rPr>
                <w:rFonts w:ascii="Calibri" w:hAnsi="Calibri" w:cs="Calibri"/>
                <w:sz w:val="20"/>
              </w:rPr>
              <w:t>j.</w:t>
            </w:r>
          </w:p>
        </w:tc>
        <w:tc>
          <w:tcPr>
            <w:tcW w:w="2560" w:type="dxa"/>
            <w:tcBorders>
              <w:bottom w:val="single" w:sz="4" w:space="0" w:color="auto"/>
            </w:tcBorders>
          </w:tcPr>
          <w:p w14:paraId="3F776389" w14:textId="77777777" w:rsidR="00B43130" w:rsidRPr="00D41A44" w:rsidRDefault="00B43130" w:rsidP="0034367A">
            <w:pPr>
              <w:spacing w:line="240" w:lineRule="auto"/>
              <w:rPr>
                <w:rFonts w:ascii="Calibri" w:hAnsi="Calibri" w:cs="Calibri"/>
                <w:sz w:val="20"/>
              </w:rPr>
            </w:pPr>
            <w:r w:rsidRPr="00D41A44">
              <w:rPr>
                <w:rFonts w:ascii="Calibri" w:hAnsi="Calibri" w:cs="Calibri"/>
                <w:sz w:val="20"/>
              </w:rPr>
              <w:t>Nutrition Risk #10:</w:t>
            </w:r>
          </w:p>
        </w:tc>
        <w:tc>
          <w:tcPr>
            <w:tcW w:w="1080" w:type="dxa"/>
            <w:tcBorders>
              <w:bottom w:val="single" w:sz="4" w:space="0" w:color="auto"/>
            </w:tcBorders>
          </w:tcPr>
          <w:p w14:paraId="623248B9"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Calibri" w:hAnsi="Calibri" w:cs="Calibri"/>
                <w:sz w:val="20"/>
              </w:rPr>
            </w:pPr>
            <w:r w:rsidRPr="00D41A44">
              <w:rPr>
                <w:rFonts w:ascii="Calibri" w:hAnsi="Calibri" w:cs="Calibri"/>
                <w:bCs/>
                <w:sz w:val="20"/>
              </w:rPr>
              <w:t>128-133</w:t>
            </w:r>
          </w:p>
        </w:tc>
      </w:tr>
    </w:tbl>
    <w:p w14:paraId="70DB9A89" w14:textId="77777777" w:rsidR="00B43130" w:rsidRPr="009868FF" w:rsidRDefault="00B43130" w:rsidP="000A16E2">
      <w:pPr>
        <w:tabs>
          <w:tab w:val="clear" w:pos="720"/>
          <w:tab w:val="clear" w:pos="1080"/>
          <w:tab w:val="clear" w:pos="1440"/>
          <w:tab w:val="clear" w:pos="1800"/>
          <w:tab w:val="left" w:pos="2860"/>
          <w:tab w:val="left" w:pos="3258"/>
        </w:tabs>
        <w:spacing w:line="240" w:lineRule="auto"/>
        <w:ind w:left="2860" w:hanging="2860"/>
      </w:pPr>
    </w:p>
    <w:p w14:paraId="33C46BA9" w14:textId="77777777" w:rsidR="00B43130" w:rsidRPr="009868FF" w:rsidRDefault="00B43130" w:rsidP="000A16E2">
      <w:pPr>
        <w:tabs>
          <w:tab w:val="clear" w:pos="720"/>
          <w:tab w:val="clear" w:pos="1080"/>
          <w:tab w:val="clear" w:pos="1440"/>
          <w:tab w:val="clear" w:pos="1800"/>
          <w:tab w:val="left" w:pos="2860"/>
          <w:tab w:val="left" w:pos="3258"/>
        </w:tabs>
        <w:spacing w:line="240" w:lineRule="auto"/>
        <w:ind w:left="2860" w:hanging="2860"/>
      </w:pPr>
      <w:r w:rsidRPr="009868FF">
        <w:rPr>
          <w:b/>
        </w:rPr>
        <w:t>Field length</w:t>
      </w:r>
      <w:r w:rsidRPr="009868FF">
        <w:tab/>
        <w:t>6 for each code; 60 total</w:t>
      </w:r>
    </w:p>
    <w:p w14:paraId="11630FD5" w14:textId="77777777" w:rsidR="00B43130" w:rsidRPr="009868FF" w:rsidRDefault="00B43130" w:rsidP="000A16E2">
      <w:pPr>
        <w:tabs>
          <w:tab w:val="clear" w:pos="720"/>
          <w:tab w:val="clear" w:pos="1080"/>
          <w:tab w:val="clear" w:pos="1440"/>
          <w:tab w:val="clear" w:pos="1800"/>
          <w:tab w:val="left" w:pos="2860"/>
          <w:tab w:val="left" w:pos="3258"/>
        </w:tabs>
        <w:spacing w:line="240" w:lineRule="auto"/>
        <w:ind w:left="2860" w:hanging="2860"/>
      </w:pPr>
    </w:p>
    <w:p w14:paraId="20632543" w14:textId="77777777" w:rsidR="00B43130" w:rsidRPr="009868FF" w:rsidRDefault="00B43130" w:rsidP="000A16E2">
      <w:pPr>
        <w:tabs>
          <w:tab w:val="clear" w:pos="720"/>
          <w:tab w:val="clear" w:pos="1080"/>
          <w:tab w:val="clear" w:pos="1440"/>
          <w:tab w:val="clear" w:pos="1800"/>
          <w:tab w:val="left" w:pos="2860"/>
          <w:tab w:val="left" w:pos="3258"/>
        </w:tabs>
        <w:spacing w:line="240" w:lineRule="auto"/>
        <w:ind w:left="2860" w:hanging="2860"/>
      </w:pPr>
      <w:r w:rsidRPr="009868FF">
        <w:rPr>
          <w:b/>
        </w:rPr>
        <w:t>Data type</w:t>
      </w:r>
      <w:r w:rsidRPr="009868FF">
        <w:tab/>
        <w:t>Alphanumeric</w:t>
      </w:r>
    </w:p>
    <w:p w14:paraId="16994EBD" w14:textId="77777777" w:rsidR="00B43130" w:rsidRPr="009868FF" w:rsidRDefault="00B43130" w:rsidP="000A16E2">
      <w:pPr>
        <w:tabs>
          <w:tab w:val="clear" w:pos="720"/>
          <w:tab w:val="clear" w:pos="1080"/>
          <w:tab w:val="clear" w:pos="1440"/>
          <w:tab w:val="clear" w:pos="1800"/>
          <w:tab w:val="left" w:pos="2860"/>
          <w:tab w:val="left" w:pos="3258"/>
        </w:tabs>
        <w:spacing w:line="240" w:lineRule="auto"/>
        <w:ind w:left="2860" w:hanging="2860"/>
      </w:pPr>
    </w:p>
    <w:p w14:paraId="126E6282" w14:textId="5E47410E" w:rsidR="00B43130" w:rsidRPr="009868FF" w:rsidRDefault="00B43130" w:rsidP="000A16E2">
      <w:pPr>
        <w:tabs>
          <w:tab w:val="clear" w:pos="720"/>
          <w:tab w:val="clear" w:pos="1080"/>
          <w:tab w:val="clear" w:pos="1440"/>
          <w:tab w:val="clear" w:pos="1800"/>
          <w:tab w:val="left" w:pos="2860"/>
          <w:tab w:val="left" w:pos="3258"/>
        </w:tabs>
        <w:spacing w:line="240" w:lineRule="auto"/>
        <w:ind w:left="2860" w:hanging="2860"/>
      </w:pPr>
      <w:r w:rsidRPr="009868FF">
        <w:rPr>
          <w:b/>
          <w:bCs/>
        </w:rPr>
        <w:t>Notes</w:t>
      </w:r>
      <w:r w:rsidRPr="009868FF">
        <w:tab/>
      </w:r>
      <w:r w:rsidRPr="009868FF">
        <w:rPr>
          <w:b/>
          <w:bCs/>
        </w:rPr>
        <w:t>Using this format, State</w:t>
      </w:r>
      <w:r w:rsidR="002F76F6">
        <w:rPr>
          <w:b/>
          <w:bCs/>
        </w:rPr>
        <w:t xml:space="preserve"> agencie</w:t>
      </w:r>
      <w:r w:rsidRPr="009868FF">
        <w:rPr>
          <w:b/>
          <w:bCs/>
        </w:rPr>
        <w:t xml:space="preserve">s can report up to 10 </w:t>
      </w:r>
      <w:r>
        <w:rPr>
          <w:b/>
          <w:bCs/>
        </w:rPr>
        <w:t>n</w:t>
      </w:r>
      <w:r w:rsidRPr="009868FF">
        <w:rPr>
          <w:b/>
          <w:bCs/>
        </w:rPr>
        <w:t xml:space="preserve">utrition </w:t>
      </w:r>
      <w:r>
        <w:rPr>
          <w:b/>
          <w:bCs/>
        </w:rPr>
        <w:t>r</w:t>
      </w:r>
      <w:r w:rsidRPr="009868FF">
        <w:rPr>
          <w:b/>
          <w:bCs/>
        </w:rPr>
        <w:t>isks per participant.</w:t>
      </w:r>
      <w:r w:rsidR="002E764D">
        <w:t xml:space="preserve"> </w:t>
      </w:r>
      <w:r w:rsidRPr="009868FF">
        <w:t xml:space="preserve">Nutrition risks </w:t>
      </w:r>
      <w:proofErr w:type="gramStart"/>
      <w:r w:rsidRPr="009868FF">
        <w:t>can be listed</w:t>
      </w:r>
      <w:proofErr w:type="gramEnd"/>
      <w:r w:rsidRPr="009868FF">
        <w:t xml:space="preserve"> in any order.</w:t>
      </w:r>
      <w:r w:rsidR="002E764D">
        <w:t xml:space="preserve"> </w:t>
      </w:r>
      <w:r w:rsidRPr="009868FF">
        <w:t>State</w:t>
      </w:r>
      <w:r w:rsidR="002F76F6">
        <w:t xml:space="preserve"> agency</w:t>
      </w:r>
      <w:r w:rsidRPr="009868FF">
        <w:t xml:space="preserve"> nutrition </w:t>
      </w:r>
      <w:r>
        <w:t>r</w:t>
      </w:r>
      <w:r w:rsidRPr="009868FF">
        <w:t xml:space="preserve">isk codes </w:t>
      </w:r>
      <w:proofErr w:type="gramStart"/>
      <w:r w:rsidRPr="009868FF">
        <w:t>will be translated</w:t>
      </w:r>
      <w:proofErr w:type="gramEnd"/>
      <w:r w:rsidRPr="009868FF">
        <w:t xml:space="preserve"> into </w:t>
      </w:r>
      <w:r w:rsidR="00CB23F6">
        <w:t xml:space="preserve">Federal </w:t>
      </w:r>
      <w:r w:rsidRPr="009868FF">
        <w:t xml:space="preserve">nutrition </w:t>
      </w:r>
      <w:r>
        <w:t>r</w:t>
      </w:r>
      <w:r w:rsidRPr="009868FF">
        <w:t>isk c</w:t>
      </w:r>
      <w:r w:rsidR="00CB23F6">
        <w:t>odes.</w:t>
      </w:r>
      <w:r w:rsidRPr="009868FF">
        <w:t xml:space="preserve"> </w:t>
      </w:r>
    </w:p>
    <w:p w14:paraId="2FC5D165" w14:textId="77777777" w:rsidR="00B43130" w:rsidRPr="009868FF" w:rsidRDefault="00B43130" w:rsidP="000A16E2">
      <w:pPr>
        <w:tabs>
          <w:tab w:val="clear" w:pos="720"/>
          <w:tab w:val="clear" w:pos="1080"/>
          <w:tab w:val="clear" w:pos="1440"/>
          <w:tab w:val="clear" w:pos="1800"/>
          <w:tab w:val="left" w:pos="2860"/>
          <w:tab w:val="left" w:pos="3258"/>
        </w:tabs>
        <w:spacing w:line="240" w:lineRule="auto"/>
        <w:ind w:left="2860" w:hanging="2860"/>
      </w:pPr>
    </w:p>
    <w:p w14:paraId="52FEE40F" w14:textId="77777777" w:rsidR="00B43130" w:rsidRPr="009868FF" w:rsidRDefault="00B43130" w:rsidP="000A16E2">
      <w:pPr>
        <w:tabs>
          <w:tab w:val="clear" w:pos="720"/>
          <w:tab w:val="clear" w:pos="1080"/>
          <w:tab w:val="clear" w:pos="1440"/>
          <w:tab w:val="clear" w:pos="1800"/>
          <w:tab w:val="left" w:pos="2860"/>
          <w:tab w:val="left" w:pos="3258"/>
        </w:tabs>
        <w:spacing w:line="240" w:lineRule="auto"/>
        <w:ind w:left="2860" w:hanging="2860"/>
        <w:rPr>
          <w:i/>
          <w:iCs/>
        </w:rPr>
      </w:pPr>
      <w:r w:rsidRPr="009868FF">
        <w:tab/>
      </w:r>
      <w:r w:rsidRPr="009868FF">
        <w:rPr>
          <w:i/>
          <w:iCs/>
        </w:rPr>
        <w:t xml:space="preserve">Each nutrition </w:t>
      </w:r>
      <w:r>
        <w:rPr>
          <w:i/>
          <w:iCs/>
        </w:rPr>
        <w:t>r</w:t>
      </w:r>
      <w:r w:rsidRPr="009868FF">
        <w:rPr>
          <w:i/>
          <w:iCs/>
        </w:rPr>
        <w:t>isk code should be left</w:t>
      </w:r>
      <w:r>
        <w:rPr>
          <w:i/>
          <w:iCs/>
        </w:rPr>
        <w:t xml:space="preserve"> </w:t>
      </w:r>
      <w:r w:rsidRPr="009868FF">
        <w:rPr>
          <w:i/>
          <w:iCs/>
        </w:rPr>
        <w:t>justified and blank</w:t>
      </w:r>
      <w:r>
        <w:rPr>
          <w:i/>
          <w:iCs/>
        </w:rPr>
        <w:t xml:space="preserve"> </w:t>
      </w:r>
      <w:r w:rsidRPr="009868FF">
        <w:rPr>
          <w:i/>
          <w:iCs/>
        </w:rPr>
        <w:t>filled.</w:t>
      </w:r>
    </w:p>
    <w:p w14:paraId="17800186" w14:textId="77777777" w:rsidR="00B43130" w:rsidRPr="009868FF" w:rsidRDefault="00B43130" w:rsidP="000A16E2">
      <w:pPr>
        <w:tabs>
          <w:tab w:val="clear" w:pos="720"/>
          <w:tab w:val="clear" w:pos="1080"/>
          <w:tab w:val="clear" w:pos="1440"/>
          <w:tab w:val="clear" w:pos="1800"/>
          <w:tab w:val="left" w:pos="2860"/>
          <w:tab w:val="left" w:pos="3258"/>
        </w:tabs>
        <w:spacing w:line="240" w:lineRule="auto"/>
        <w:ind w:left="2860" w:hanging="2860"/>
      </w:pPr>
    </w:p>
    <w:p w14:paraId="24C71EA3" w14:textId="77777777" w:rsidR="00B43130" w:rsidRDefault="00B43130" w:rsidP="000A16E2">
      <w:pPr>
        <w:tabs>
          <w:tab w:val="clear" w:pos="720"/>
          <w:tab w:val="clear" w:pos="1080"/>
          <w:tab w:val="clear" w:pos="1440"/>
          <w:tab w:val="clear" w:pos="1800"/>
          <w:tab w:val="left" w:pos="770"/>
          <w:tab w:val="left" w:pos="2860"/>
          <w:tab w:val="left" w:pos="3258"/>
        </w:tabs>
        <w:spacing w:line="240" w:lineRule="auto"/>
        <w:rPr>
          <w:b/>
          <w:bCs/>
          <w:i/>
          <w:iCs/>
        </w:rPr>
      </w:pPr>
      <w:r w:rsidRPr="009868FF">
        <w:br w:type="page"/>
      </w:r>
      <w:r w:rsidRPr="009868FF">
        <w:rPr>
          <w:b/>
          <w:bCs/>
          <w:i/>
          <w:iCs/>
        </w:rPr>
        <w:lastRenderedPageBreak/>
        <w:t>15a.</w:t>
      </w:r>
      <w:r w:rsidRPr="009868FF">
        <w:rPr>
          <w:b/>
          <w:bCs/>
          <w:i/>
          <w:iCs/>
        </w:rPr>
        <w:tab/>
        <w:t xml:space="preserve">Hemoglobin </w:t>
      </w:r>
    </w:p>
    <w:p w14:paraId="05EF2C75" w14:textId="77777777" w:rsidR="00B43130" w:rsidRPr="00B23472" w:rsidRDefault="00B43130" w:rsidP="000A16E2">
      <w:pPr>
        <w:tabs>
          <w:tab w:val="clear" w:pos="720"/>
          <w:tab w:val="clear" w:pos="1080"/>
          <w:tab w:val="clear" w:pos="1440"/>
          <w:tab w:val="clear" w:pos="1800"/>
          <w:tab w:val="left" w:pos="770"/>
          <w:tab w:val="left" w:pos="2860"/>
          <w:tab w:val="left" w:pos="3258"/>
        </w:tabs>
        <w:spacing w:line="240" w:lineRule="auto"/>
        <w:rPr>
          <w:b/>
          <w:bCs/>
          <w:i/>
          <w:iCs/>
          <w:szCs w:val="22"/>
        </w:rPr>
      </w:pPr>
      <w:r w:rsidRPr="002E101B">
        <w:rPr>
          <w:bCs/>
          <w:i/>
          <w:iCs/>
          <w:sz w:val="20"/>
        </w:rPr>
        <w:tab/>
      </w:r>
      <w:r>
        <w:rPr>
          <w:bCs/>
          <w:iCs/>
          <w:sz w:val="20"/>
        </w:rPr>
        <w:t>(</w:t>
      </w:r>
      <w:r w:rsidRPr="00B23472">
        <w:rPr>
          <w:bCs/>
          <w:iCs/>
          <w:szCs w:val="22"/>
        </w:rPr>
        <w:t xml:space="preserve">This item </w:t>
      </w:r>
      <w:proofErr w:type="gramStart"/>
      <w:r w:rsidRPr="00B23472">
        <w:rPr>
          <w:bCs/>
          <w:iCs/>
          <w:szCs w:val="22"/>
        </w:rPr>
        <w:t>may be supplied</w:t>
      </w:r>
      <w:proofErr w:type="gramEnd"/>
      <w:r w:rsidRPr="00B23472">
        <w:rPr>
          <w:bCs/>
          <w:iCs/>
          <w:szCs w:val="22"/>
        </w:rPr>
        <w:t xml:space="preserve"> instead of </w:t>
      </w:r>
      <w:r w:rsidRPr="008C54D8">
        <w:rPr>
          <w:b/>
          <w:bCs/>
          <w:i/>
          <w:iCs/>
          <w:szCs w:val="22"/>
        </w:rPr>
        <w:t>Hematocrit</w:t>
      </w:r>
      <w:r w:rsidRPr="00B23472">
        <w:rPr>
          <w:bCs/>
          <w:iCs/>
          <w:szCs w:val="22"/>
        </w:rPr>
        <w:t xml:space="preserve"> (15b).</w:t>
      </w:r>
      <w:r>
        <w:rPr>
          <w:bCs/>
          <w:iCs/>
          <w:szCs w:val="22"/>
        </w:rPr>
        <w:t>)</w:t>
      </w:r>
    </w:p>
    <w:p w14:paraId="438944CB" w14:textId="77777777" w:rsidR="00B43130" w:rsidRPr="009868FF" w:rsidRDefault="00B43130" w:rsidP="000A16E2">
      <w:pPr>
        <w:spacing w:line="240" w:lineRule="auto"/>
      </w:pPr>
    </w:p>
    <w:p w14:paraId="0420F3BF" w14:textId="0F83F9FA" w:rsidR="00B43130" w:rsidRPr="009868FF" w:rsidRDefault="00B43130" w:rsidP="000A16E2">
      <w:pPr>
        <w:tabs>
          <w:tab w:val="clear" w:pos="720"/>
          <w:tab w:val="clear" w:pos="1080"/>
          <w:tab w:val="clear" w:pos="1440"/>
          <w:tab w:val="clear" w:pos="1800"/>
          <w:tab w:val="left" w:pos="2860"/>
          <w:tab w:val="left" w:pos="3258"/>
        </w:tabs>
        <w:spacing w:line="240" w:lineRule="auto"/>
        <w:ind w:left="2860" w:hanging="2860"/>
      </w:pPr>
      <w:proofErr w:type="gramStart"/>
      <w:r w:rsidRPr="009868FF">
        <w:rPr>
          <w:b/>
        </w:rPr>
        <w:t>Description</w:t>
      </w:r>
      <w:r w:rsidRPr="009868FF">
        <w:tab/>
        <w:t>Value for the measure of iron status that applies to the current certification.</w:t>
      </w:r>
      <w:proofErr w:type="gramEnd"/>
      <w:r w:rsidR="002E764D">
        <w:t xml:space="preserve"> </w:t>
      </w:r>
      <w:proofErr w:type="gramStart"/>
      <w:r w:rsidRPr="009868FF">
        <w:t>Reported in grams/dl (XX.Y) with a single implied decimal place.</w:t>
      </w:r>
      <w:proofErr w:type="gramEnd"/>
      <w:r w:rsidR="002E764D">
        <w:t xml:space="preserve"> </w:t>
      </w:r>
      <w:r w:rsidRPr="009868FF">
        <w:t xml:space="preserve">For example, 14.9 </w:t>
      </w:r>
      <w:proofErr w:type="gramStart"/>
      <w:r w:rsidRPr="009868FF">
        <w:t>should be coded</w:t>
      </w:r>
      <w:proofErr w:type="gramEnd"/>
      <w:r w:rsidRPr="009868FF">
        <w:t xml:space="preserve"> as 149.</w:t>
      </w:r>
    </w:p>
    <w:p w14:paraId="7F338B3F" w14:textId="77777777" w:rsidR="00B43130" w:rsidRPr="009868FF" w:rsidRDefault="00B43130" w:rsidP="000A16E2">
      <w:pPr>
        <w:tabs>
          <w:tab w:val="clear" w:pos="720"/>
          <w:tab w:val="clear" w:pos="1080"/>
          <w:tab w:val="clear" w:pos="1440"/>
          <w:tab w:val="clear" w:pos="1800"/>
          <w:tab w:val="left" w:pos="2860"/>
          <w:tab w:val="left" w:pos="3258"/>
        </w:tabs>
        <w:spacing w:line="240" w:lineRule="auto"/>
        <w:ind w:left="2860" w:hanging="2860"/>
      </w:pPr>
    </w:p>
    <w:p w14:paraId="7771FE2C" w14:textId="77777777" w:rsidR="00B43130" w:rsidRPr="009868FF" w:rsidRDefault="00B43130" w:rsidP="000A16E2">
      <w:pPr>
        <w:tabs>
          <w:tab w:val="clear" w:pos="720"/>
          <w:tab w:val="clear" w:pos="1080"/>
          <w:tab w:val="clear" w:pos="1440"/>
          <w:tab w:val="clear" w:pos="1800"/>
          <w:tab w:val="left" w:pos="2860"/>
          <w:tab w:val="left" w:pos="3258"/>
        </w:tabs>
        <w:spacing w:line="240" w:lineRule="auto"/>
        <w:ind w:left="2860" w:hanging="2860"/>
      </w:pPr>
      <w:r w:rsidRPr="009868FF">
        <w:rPr>
          <w:b/>
        </w:rPr>
        <w:t>Column position</w:t>
      </w:r>
      <w:r w:rsidRPr="009868FF">
        <w:tab/>
        <w:t>134 - 136</w:t>
      </w:r>
    </w:p>
    <w:p w14:paraId="6B30DBC9" w14:textId="77777777" w:rsidR="00B43130" w:rsidRPr="009868FF" w:rsidRDefault="00B43130" w:rsidP="000A16E2">
      <w:pPr>
        <w:tabs>
          <w:tab w:val="clear" w:pos="720"/>
          <w:tab w:val="clear" w:pos="1080"/>
          <w:tab w:val="clear" w:pos="1440"/>
          <w:tab w:val="clear" w:pos="1800"/>
          <w:tab w:val="left" w:pos="2860"/>
          <w:tab w:val="left" w:pos="3258"/>
        </w:tabs>
        <w:spacing w:line="240" w:lineRule="auto"/>
        <w:ind w:left="2860" w:hanging="2860"/>
      </w:pPr>
    </w:p>
    <w:p w14:paraId="4C6CAD53" w14:textId="77777777" w:rsidR="00B43130" w:rsidRPr="009868FF" w:rsidRDefault="00B43130" w:rsidP="000A16E2">
      <w:pPr>
        <w:tabs>
          <w:tab w:val="clear" w:pos="720"/>
          <w:tab w:val="clear" w:pos="1080"/>
          <w:tab w:val="clear" w:pos="1440"/>
          <w:tab w:val="clear" w:pos="1800"/>
          <w:tab w:val="left" w:pos="2860"/>
          <w:tab w:val="left" w:pos="3258"/>
        </w:tabs>
        <w:spacing w:line="240" w:lineRule="auto"/>
        <w:ind w:left="2860" w:hanging="2860"/>
      </w:pPr>
      <w:r w:rsidRPr="009868FF">
        <w:rPr>
          <w:b/>
        </w:rPr>
        <w:t>Field length</w:t>
      </w:r>
      <w:r w:rsidRPr="009868FF">
        <w:tab/>
        <w:t>3</w:t>
      </w:r>
    </w:p>
    <w:p w14:paraId="00421403" w14:textId="77777777" w:rsidR="00B43130" w:rsidRPr="009868FF" w:rsidRDefault="00B43130" w:rsidP="000A16E2">
      <w:pPr>
        <w:tabs>
          <w:tab w:val="clear" w:pos="720"/>
          <w:tab w:val="clear" w:pos="1080"/>
          <w:tab w:val="clear" w:pos="1440"/>
          <w:tab w:val="clear" w:pos="1800"/>
          <w:tab w:val="left" w:pos="2860"/>
          <w:tab w:val="left" w:pos="3258"/>
        </w:tabs>
        <w:spacing w:line="240" w:lineRule="auto"/>
        <w:ind w:left="2860" w:hanging="2860"/>
      </w:pPr>
    </w:p>
    <w:p w14:paraId="020655D1" w14:textId="77777777" w:rsidR="00B43130" w:rsidRPr="009868FF" w:rsidRDefault="00B43130" w:rsidP="000A16E2">
      <w:pPr>
        <w:tabs>
          <w:tab w:val="clear" w:pos="720"/>
          <w:tab w:val="clear" w:pos="1080"/>
          <w:tab w:val="clear" w:pos="1440"/>
          <w:tab w:val="clear" w:pos="1800"/>
          <w:tab w:val="left" w:pos="2860"/>
          <w:tab w:val="left" w:pos="3258"/>
        </w:tabs>
        <w:spacing w:line="240" w:lineRule="auto"/>
        <w:ind w:left="2860" w:hanging="2860"/>
      </w:pPr>
      <w:r w:rsidRPr="009868FF">
        <w:rPr>
          <w:b/>
        </w:rPr>
        <w:t>Data type</w:t>
      </w:r>
      <w:r w:rsidRPr="009868FF">
        <w:tab/>
        <w:t>Numeric</w:t>
      </w:r>
    </w:p>
    <w:p w14:paraId="4816D22C" w14:textId="77777777" w:rsidR="00B43130" w:rsidRPr="009868FF" w:rsidRDefault="00B43130" w:rsidP="000A16E2">
      <w:pPr>
        <w:tabs>
          <w:tab w:val="clear" w:pos="720"/>
          <w:tab w:val="clear" w:pos="1080"/>
          <w:tab w:val="clear" w:pos="1440"/>
          <w:tab w:val="clear" w:pos="1800"/>
          <w:tab w:val="left" w:pos="2860"/>
          <w:tab w:val="left" w:pos="3258"/>
        </w:tabs>
        <w:spacing w:line="240" w:lineRule="auto"/>
        <w:ind w:left="2860" w:hanging="2860"/>
      </w:pPr>
    </w:p>
    <w:p w14:paraId="2E89C062" w14:textId="77777777" w:rsidR="00B43130" w:rsidRPr="009868FF" w:rsidRDefault="00B43130" w:rsidP="000A16E2">
      <w:pPr>
        <w:tabs>
          <w:tab w:val="clear" w:pos="720"/>
          <w:tab w:val="clear" w:pos="1080"/>
          <w:tab w:val="clear" w:pos="1440"/>
          <w:tab w:val="clear" w:pos="1800"/>
          <w:tab w:val="left" w:pos="2860"/>
          <w:tab w:val="left" w:pos="3258"/>
        </w:tabs>
        <w:spacing w:line="240" w:lineRule="auto"/>
        <w:ind w:left="2860" w:hanging="2860"/>
      </w:pPr>
      <w:r w:rsidRPr="009868FF">
        <w:rPr>
          <w:b/>
          <w:bCs/>
        </w:rPr>
        <w:t>Notes</w:t>
      </w:r>
      <w:r w:rsidRPr="009868FF">
        <w:tab/>
        <w:t xml:space="preserve">This item is not required for infant participants who are less than </w:t>
      </w:r>
      <w:r>
        <w:t>9 months</w:t>
      </w:r>
      <w:r w:rsidRPr="009868FF">
        <w:t xml:space="preserve"> old.</w:t>
      </w:r>
    </w:p>
    <w:p w14:paraId="75A6446B" w14:textId="77777777" w:rsidR="00B43130" w:rsidRPr="009868FF" w:rsidRDefault="00B43130" w:rsidP="000A16E2">
      <w:pPr>
        <w:tabs>
          <w:tab w:val="clear" w:pos="720"/>
          <w:tab w:val="clear" w:pos="1080"/>
          <w:tab w:val="clear" w:pos="1440"/>
          <w:tab w:val="clear" w:pos="1800"/>
          <w:tab w:val="left" w:pos="2860"/>
          <w:tab w:val="left" w:pos="3258"/>
        </w:tabs>
        <w:spacing w:line="240" w:lineRule="auto"/>
        <w:ind w:left="2860" w:hanging="2860"/>
      </w:pPr>
    </w:p>
    <w:p w14:paraId="069BAE64" w14:textId="77777777" w:rsidR="00B43130" w:rsidRPr="009868FF" w:rsidRDefault="00B43130" w:rsidP="000A16E2">
      <w:pPr>
        <w:tabs>
          <w:tab w:val="clear" w:pos="720"/>
          <w:tab w:val="clear" w:pos="1080"/>
          <w:tab w:val="clear" w:pos="1440"/>
          <w:tab w:val="clear" w:pos="1800"/>
          <w:tab w:val="left" w:pos="2860"/>
          <w:tab w:val="left" w:pos="3258"/>
        </w:tabs>
        <w:spacing w:line="240" w:lineRule="auto"/>
        <w:ind w:left="2860" w:hanging="2860"/>
      </w:pPr>
      <w:r w:rsidRPr="009868FF">
        <w:tab/>
        <w:t>For children, if there is no blood measurement recorded for the current certification, please provide value for most recent certification that is available.</w:t>
      </w:r>
    </w:p>
    <w:p w14:paraId="1D7DED00" w14:textId="77777777" w:rsidR="00B43130" w:rsidRPr="009868FF" w:rsidRDefault="00B43130" w:rsidP="000A16E2">
      <w:pPr>
        <w:tabs>
          <w:tab w:val="clear" w:pos="720"/>
          <w:tab w:val="clear" w:pos="1080"/>
          <w:tab w:val="clear" w:pos="1440"/>
          <w:tab w:val="clear" w:pos="1800"/>
          <w:tab w:val="left" w:pos="2860"/>
          <w:tab w:val="left" w:pos="3258"/>
        </w:tabs>
        <w:spacing w:line="240" w:lineRule="auto"/>
        <w:ind w:left="2860" w:hanging="2860"/>
      </w:pPr>
    </w:p>
    <w:p w14:paraId="02F9D519" w14:textId="56C6CCD4" w:rsidR="00B43130" w:rsidRPr="009868FF" w:rsidRDefault="00B43130" w:rsidP="000A16E2">
      <w:pPr>
        <w:tabs>
          <w:tab w:val="clear" w:pos="720"/>
          <w:tab w:val="clear" w:pos="1080"/>
          <w:tab w:val="clear" w:pos="1440"/>
          <w:tab w:val="clear" w:pos="1800"/>
          <w:tab w:val="left" w:pos="2860"/>
          <w:tab w:val="left" w:pos="3258"/>
        </w:tabs>
        <w:spacing w:line="240" w:lineRule="auto"/>
        <w:ind w:left="2860" w:hanging="2860"/>
        <w:rPr>
          <w:i/>
          <w:iCs/>
        </w:rPr>
      </w:pPr>
      <w:r w:rsidRPr="009868FF">
        <w:tab/>
      </w:r>
      <w:r w:rsidRPr="009868FF">
        <w:rPr>
          <w:i/>
          <w:iCs/>
        </w:rPr>
        <w:t xml:space="preserve">Zero </w:t>
      </w:r>
      <w:proofErr w:type="gramStart"/>
      <w:r w:rsidRPr="009868FF">
        <w:rPr>
          <w:i/>
          <w:iCs/>
        </w:rPr>
        <w:t>should not be used</w:t>
      </w:r>
      <w:proofErr w:type="gramEnd"/>
      <w:r w:rsidRPr="009868FF">
        <w:rPr>
          <w:i/>
          <w:iCs/>
        </w:rPr>
        <w:t xml:space="preserve"> to indicate missing values.</w:t>
      </w:r>
      <w:r w:rsidR="002E764D">
        <w:rPr>
          <w:i/>
          <w:iCs/>
        </w:rPr>
        <w:t xml:space="preserve"> </w:t>
      </w:r>
      <w:r w:rsidRPr="009868FF">
        <w:rPr>
          <w:i/>
          <w:iCs/>
        </w:rPr>
        <w:t xml:space="preserve">If hemoglobin is missing or not reported, this item </w:t>
      </w:r>
      <w:proofErr w:type="gramStart"/>
      <w:r w:rsidRPr="009868FF">
        <w:rPr>
          <w:i/>
          <w:iCs/>
        </w:rPr>
        <w:t>should be left</w:t>
      </w:r>
      <w:proofErr w:type="gramEnd"/>
      <w:r w:rsidRPr="009868FF">
        <w:rPr>
          <w:i/>
          <w:iCs/>
        </w:rPr>
        <w:t xml:space="preserve"> blank.</w:t>
      </w:r>
    </w:p>
    <w:p w14:paraId="4570C71F" w14:textId="77777777" w:rsidR="00B43130" w:rsidRDefault="00B43130" w:rsidP="000A16E2">
      <w:pPr>
        <w:spacing w:line="240" w:lineRule="auto"/>
      </w:pPr>
      <w:r w:rsidRPr="009868FF">
        <w:br w:type="page"/>
      </w:r>
      <w:r w:rsidRPr="009868FF">
        <w:rPr>
          <w:b/>
          <w:bCs/>
          <w:i/>
          <w:iCs/>
        </w:rPr>
        <w:lastRenderedPageBreak/>
        <w:t>15b.</w:t>
      </w:r>
      <w:r w:rsidRPr="009868FF">
        <w:rPr>
          <w:b/>
          <w:bCs/>
          <w:i/>
          <w:iCs/>
        </w:rPr>
        <w:tab/>
        <w:t>Hematocrit</w:t>
      </w:r>
      <w:r>
        <w:tab/>
      </w:r>
    </w:p>
    <w:p w14:paraId="1293BC18" w14:textId="77777777" w:rsidR="00B43130" w:rsidRPr="009868FF" w:rsidRDefault="00B43130" w:rsidP="000A16E2">
      <w:pPr>
        <w:spacing w:line="240" w:lineRule="auto"/>
        <w:ind w:left="720" w:hanging="720"/>
      </w:pPr>
      <w:r>
        <w:tab/>
        <w:t xml:space="preserve">(This item </w:t>
      </w:r>
      <w:proofErr w:type="gramStart"/>
      <w:r>
        <w:t>may be supplied</w:t>
      </w:r>
      <w:proofErr w:type="gramEnd"/>
      <w:r>
        <w:t xml:space="preserve"> instead of </w:t>
      </w:r>
      <w:r w:rsidRPr="008C54D8">
        <w:rPr>
          <w:b/>
          <w:i/>
        </w:rPr>
        <w:t>Hemoglobin</w:t>
      </w:r>
      <w:r w:rsidR="006364FF">
        <w:t xml:space="preserve"> (15a).</w:t>
      </w:r>
      <w:r w:rsidR="008C17A9">
        <w:t>)</w:t>
      </w:r>
    </w:p>
    <w:p w14:paraId="48A3A84E" w14:textId="77777777" w:rsidR="00B43130" w:rsidRPr="009868FF" w:rsidRDefault="00B43130" w:rsidP="000A16E2">
      <w:pPr>
        <w:spacing w:line="240" w:lineRule="auto"/>
      </w:pPr>
    </w:p>
    <w:p w14:paraId="497C8C08" w14:textId="0EF00EEE"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roofErr w:type="gramStart"/>
      <w:r w:rsidRPr="009868FF">
        <w:rPr>
          <w:b/>
        </w:rPr>
        <w:t>Description</w:t>
      </w:r>
      <w:r w:rsidRPr="009868FF">
        <w:tab/>
        <w:t>Value for the measure of iron status that applies to the current certification.</w:t>
      </w:r>
      <w:proofErr w:type="gramEnd"/>
      <w:r w:rsidR="002E764D">
        <w:t xml:space="preserve"> </w:t>
      </w:r>
      <w:proofErr w:type="gramStart"/>
      <w:r w:rsidRPr="009868FF">
        <w:t>Reported to the nearest tenth of a percent (XX.Y) with a single implied decimal place.</w:t>
      </w:r>
      <w:proofErr w:type="gramEnd"/>
      <w:r w:rsidR="002E764D">
        <w:t xml:space="preserve"> </w:t>
      </w:r>
      <w:r w:rsidRPr="009868FF">
        <w:t xml:space="preserve">For example, 37.6 </w:t>
      </w:r>
      <w:proofErr w:type="gramStart"/>
      <w:r w:rsidRPr="009868FF">
        <w:t>should be coded</w:t>
      </w:r>
      <w:proofErr w:type="gramEnd"/>
      <w:r w:rsidRPr="009868FF">
        <w:t xml:space="preserve"> as 376.</w:t>
      </w:r>
    </w:p>
    <w:p w14:paraId="4A14E4A0"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1E93A02D"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rPr>
          <w:b/>
        </w:rPr>
        <w:t>Column position</w:t>
      </w:r>
      <w:r w:rsidRPr="009868FF">
        <w:tab/>
        <w:t>137-139</w:t>
      </w:r>
    </w:p>
    <w:p w14:paraId="20748DDB"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3272C42E"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rPr>
          <w:b/>
        </w:rPr>
        <w:t>Field length</w:t>
      </w:r>
      <w:r w:rsidRPr="009868FF">
        <w:tab/>
        <w:t>3</w:t>
      </w:r>
    </w:p>
    <w:p w14:paraId="77DCE655"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707D51F9"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rPr>
          <w:b/>
        </w:rPr>
        <w:t>Data type</w:t>
      </w:r>
      <w:r w:rsidRPr="009868FF">
        <w:tab/>
        <w:t>Numeric</w:t>
      </w:r>
    </w:p>
    <w:p w14:paraId="12BEAA7B"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379EEF40"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rPr>
          <w:b/>
          <w:bCs/>
        </w:rPr>
        <w:t>Notes</w:t>
      </w:r>
      <w:r w:rsidRPr="009868FF">
        <w:tab/>
        <w:t xml:space="preserve">This item is not required for infant participants who are less than </w:t>
      </w:r>
      <w:r>
        <w:t>9</w:t>
      </w:r>
      <w:r w:rsidRPr="009868FF">
        <w:t xml:space="preserve"> months old.</w:t>
      </w:r>
    </w:p>
    <w:p w14:paraId="674D376D"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18542DE3" w14:textId="77777777" w:rsidR="00B43130" w:rsidRPr="009868FF" w:rsidRDefault="00B43130" w:rsidP="000A16E2">
      <w:pPr>
        <w:tabs>
          <w:tab w:val="clear" w:pos="720"/>
          <w:tab w:val="clear" w:pos="1080"/>
          <w:tab w:val="clear" w:pos="1440"/>
          <w:tab w:val="clear" w:pos="1800"/>
          <w:tab w:val="left" w:pos="2860"/>
          <w:tab w:val="left" w:pos="3258"/>
        </w:tabs>
        <w:spacing w:line="240" w:lineRule="auto"/>
        <w:ind w:left="2860" w:hanging="2860"/>
      </w:pPr>
      <w:r w:rsidRPr="009868FF">
        <w:tab/>
        <w:t>For children, if there is no blood measurement recorded for the current certification, please provide value for most recent certification that is available.</w:t>
      </w:r>
    </w:p>
    <w:p w14:paraId="70711668"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3D7595C8" w14:textId="13C5A8CE"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rPr>
          <w:i/>
          <w:iCs/>
        </w:rPr>
      </w:pPr>
      <w:r w:rsidRPr="009868FF">
        <w:tab/>
      </w:r>
      <w:r w:rsidRPr="009868FF">
        <w:rPr>
          <w:i/>
          <w:iCs/>
        </w:rPr>
        <w:t xml:space="preserve">Zero </w:t>
      </w:r>
      <w:proofErr w:type="gramStart"/>
      <w:r w:rsidRPr="009868FF">
        <w:rPr>
          <w:i/>
          <w:iCs/>
        </w:rPr>
        <w:t>should not be used</w:t>
      </w:r>
      <w:proofErr w:type="gramEnd"/>
      <w:r w:rsidRPr="009868FF">
        <w:rPr>
          <w:i/>
          <w:iCs/>
        </w:rPr>
        <w:t xml:space="preserve"> to indicate missing values.</w:t>
      </w:r>
      <w:r w:rsidR="002E764D">
        <w:rPr>
          <w:i/>
          <w:iCs/>
        </w:rPr>
        <w:t xml:space="preserve"> </w:t>
      </w:r>
      <w:r w:rsidRPr="009868FF">
        <w:rPr>
          <w:i/>
          <w:iCs/>
        </w:rPr>
        <w:t xml:space="preserve">If hematocrit is missing or not reported, this item </w:t>
      </w:r>
      <w:proofErr w:type="gramStart"/>
      <w:r w:rsidRPr="009868FF">
        <w:rPr>
          <w:i/>
          <w:iCs/>
        </w:rPr>
        <w:t>should be left</w:t>
      </w:r>
      <w:proofErr w:type="gramEnd"/>
      <w:r w:rsidRPr="009868FF">
        <w:rPr>
          <w:i/>
          <w:iCs/>
        </w:rPr>
        <w:t xml:space="preserve"> blank.</w:t>
      </w:r>
    </w:p>
    <w:p w14:paraId="62FFF930" w14:textId="3FF69C86" w:rsidR="00B43130" w:rsidRPr="009868FF" w:rsidRDefault="00B43130" w:rsidP="000A16E2">
      <w:pPr>
        <w:spacing w:line="240" w:lineRule="auto"/>
        <w:rPr>
          <w:b/>
          <w:bCs/>
          <w:i/>
          <w:iCs/>
        </w:rPr>
      </w:pPr>
      <w:r w:rsidRPr="009868FF">
        <w:br w:type="page"/>
      </w:r>
      <w:r w:rsidRPr="009868FF">
        <w:rPr>
          <w:b/>
          <w:bCs/>
          <w:i/>
          <w:iCs/>
        </w:rPr>
        <w:lastRenderedPageBreak/>
        <w:t>15c.</w:t>
      </w:r>
      <w:r w:rsidRPr="009868FF">
        <w:rPr>
          <w:b/>
          <w:bCs/>
          <w:i/>
          <w:iCs/>
        </w:rPr>
        <w:tab/>
        <w:t>Date of Blood Test</w:t>
      </w:r>
      <w:r w:rsidR="002E764D">
        <w:rPr>
          <w:b/>
          <w:bCs/>
          <w:i/>
          <w:iCs/>
        </w:rPr>
        <w:t xml:space="preserve"> </w:t>
      </w:r>
    </w:p>
    <w:p w14:paraId="110796FC" w14:textId="77777777" w:rsidR="00B43130" w:rsidRDefault="00B43130" w:rsidP="000A16E2">
      <w:pPr>
        <w:spacing w:line="240" w:lineRule="auto"/>
      </w:pPr>
    </w:p>
    <w:p w14:paraId="6B37EE47" w14:textId="77777777" w:rsidR="00B43130" w:rsidRPr="009868FF" w:rsidRDefault="00B43130" w:rsidP="000A16E2">
      <w:pPr>
        <w:spacing w:line="240" w:lineRule="auto"/>
      </w:pPr>
    </w:p>
    <w:p w14:paraId="5BBD047D" w14:textId="06B377F1"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rsidRPr="009868FF">
        <w:rPr>
          <w:b/>
          <w:bCs/>
        </w:rPr>
        <w:t>Description</w:t>
      </w:r>
      <w:r w:rsidRPr="009868FF">
        <w:tab/>
        <w:t xml:space="preserve">The month, day, and year participant’s blood measure </w:t>
      </w:r>
      <w:proofErr w:type="gramStart"/>
      <w:r w:rsidRPr="009868FF">
        <w:t>was taken</w:t>
      </w:r>
      <w:proofErr w:type="gramEnd"/>
      <w:r w:rsidRPr="009868FF">
        <w:t>, reported in MMDDYYYY format.</w:t>
      </w:r>
      <w:r w:rsidR="002E764D">
        <w:t xml:space="preserve"> </w:t>
      </w:r>
      <w:r w:rsidRPr="009868FF">
        <w:t>This is required for all participants reporting a blood measure.</w:t>
      </w:r>
    </w:p>
    <w:p w14:paraId="7D62226C"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p>
    <w:p w14:paraId="38CF8278"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rsidRPr="009868FF">
        <w:rPr>
          <w:b/>
          <w:bCs/>
        </w:rPr>
        <w:t>Column position</w:t>
      </w:r>
      <w:r w:rsidRPr="009868FF">
        <w:tab/>
        <w:t>140-147</w:t>
      </w:r>
    </w:p>
    <w:p w14:paraId="0BCD0B8A"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p>
    <w:p w14:paraId="54406DB8"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rsidRPr="009868FF">
        <w:rPr>
          <w:b/>
          <w:bCs/>
        </w:rPr>
        <w:t>Field length</w:t>
      </w:r>
      <w:r w:rsidRPr="009868FF">
        <w:tab/>
        <w:t>8</w:t>
      </w:r>
    </w:p>
    <w:p w14:paraId="46BE1BB6"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p>
    <w:p w14:paraId="0639F63A"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rsidRPr="009868FF">
        <w:rPr>
          <w:b/>
          <w:bCs/>
        </w:rPr>
        <w:t>Data type</w:t>
      </w:r>
      <w:r w:rsidRPr="009868FF">
        <w:tab/>
        <w:t>Numeric</w:t>
      </w:r>
    </w:p>
    <w:p w14:paraId="78A7D221"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p>
    <w:p w14:paraId="59352BA1" w14:textId="57BC50CC"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rsidRPr="009868FF">
        <w:rPr>
          <w:b/>
          <w:bCs/>
        </w:rPr>
        <w:t>Notes</w:t>
      </w:r>
      <w:r w:rsidRPr="009868FF">
        <w:tab/>
        <w:t xml:space="preserve">Year should be reported as </w:t>
      </w:r>
      <w:r w:rsidR="00A27043">
        <w:t>four</w:t>
      </w:r>
      <w:r w:rsidRPr="009868FF">
        <w:t xml:space="preserve"> digits (for example, </w:t>
      </w:r>
      <w:r w:rsidR="0021008F">
        <w:t>[</w:t>
      </w:r>
      <w:proofErr w:type="gramStart"/>
      <w:r w:rsidR="0021008F">
        <w:t>FOUR DIGIT</w:t>
      </w:r>
      <w:proofErr w:type="gramEnd"/>
      <w:r w:rsidR="0021008F">
        <w:t xml:space="preserve"> YEAR]</w:t>
      </w:r>
      <w:r w:rsidRPr="009868FF">
        <w:t>).</w:t>
      </w:r>
    </w:p>
    <w:p w14:paraId="67D7B234"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p>
    <w:p w14:paraId="58DC5240" w14:textId="452BBEDF"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rPr>
          <w:i/>
          <w:iCs/>
        </w:rPr>
      </w:pPr>
      <w:r w:rsidRPr="009868FF">
        <w:tab/>
      </w:r>
      <w:r w:rsidRPr="009868FF">
        <w:rPr>
          <w:i/>
          <w:iCs/>
        </w:rPr>
        <w:t>All dates must fall within legitimate month, day, and year ranges.</w:t>
      </w:r>
      <w:r w:rsidR="002E764D">
        <w:rPr>
          <w:i/>
          <w:iCs/>
        </w:rPr>
        <w:t xml:space="preserve"> </w:t>
      </w:r>
      <w:r w:rsidRPr="009868FF">
        <w:rPr>
          <w:i/>
          <w:iCs/>
        </w:rPr>
        <w:t xml:space="preserve">Any part of the date that is missing or not available </w:t>
      </w:r>
      <w:proofErr w:type="gramStart"/>
      <w:r w:rsidRPr="009868FF">
        <w:rPr>
          <w:i/>
          <w:iCs/>
        </w:rPr>
        <w:t>should be left</w:t>
      </w:r>
      <w:proofErr w:type="gramEnd"/>
      <w:r w:rsidRPr="009868FF">
        <w:rPr>
          <w:i/>
          <w:iCs/>
        </w:rPr>
        <w:t xml:space="preserve"> blank.</w:t>
      </w:r>
    </w:p>
    <w:p w14:paraId="174C4788"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p>
    <w:p w14:paraId="6460DD8F"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rsidRPr="009868FF">
        <w:tab/>
        <w:t>Example:</w:t>
      </w:r>
    </w:p>
    <w:p w14:paraId="732096C8"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p>
    <w:p w14:paraId="44455CB5" w14:textId="260F6AAA"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rsidRPr="009868FF">
        <w:tab/>
        <w:t xml:space="preserve">For December 3, </w:t>
      </w:r>
      <w:r w:rsidR="0021008F">
        <w:t>[YEAR BEFORE STUDY YEAR]</w:t>
      </w:r>
      <w:r w:rsidRPr="009868FF">
        <w:t xml:space="preserve"> the entry would be</w:t>
      </w:r>
    </w:p>
    <w:p w14:paraId="340274E1"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p>
    <w:p w14:paraId="5D4AAF82" w14:textId="7F14DEE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rsidRPr="009868FF">
        <w:tab/>
      </w:r>
      <w:r w:rsidR="002E764D">
        <w:t xml:space="preserve"> </w:t>
      </w:r>
      <w:r w:rsidRPr="009868FF">
        <w:t>1203</w:t>
      </w:r>
      <w:r w:rsidR="0021008F">
        <w:t>[YEAR BEFORE STUDY YEAR]</w:t>
      </w:r>
    </w:p>
    <w:p w14:paraId="153BEAEA"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p>
    <w:p w14:paraId="36AFE0EF"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rsidRPr="009868FF">
        <w:tab/>
        <w:t>If day is unknown, the entry should be</w:t>
      </w:r>
    </w:p>
    <w:p w14:paraId="14550712"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p>
    <w:p w14:paraId="1CFCF3A4" w14:textId="5AECAF88"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rsidRPr="009868FF">
        <w:tab/>
      </w:r>
      <w:r w:rsidR="002E764D">
        <w:t xml:space="preserve"> </w:t>
      </w:r>
      <w:r w:rsidRPr="009868FF">
        <w:t>12</w:t>
      </w:r>
      <w:r w:rsidRPr="00B23472">
        <w:rPr>
          <w:color w:val="A6A6A6" w:themeColor="background1" w:themeShade="A6"/>
        </w:rPr>
        <w:t>_</w:t>
      </w:r>
      <w:proofErr w:type="gramStart"/>
      <w:r w:rsidRPr="00B23472">
        <w:rPr>
          <w:color w:val="A6A6A6" w:themeColor="background1" w:themeShade="A6"/>
        </w:rPr>
        <w:t>_</w:t>
      </w:r>
      <w:r w:rsidR="0021008F">
        <w:t>[</w:t>
      </w:r>
      <w:proofErr w:type="gramEnd"/>
      <w:r w:rsidR="0021008F">
        <w:t>YEAR BEFORE STUDY YEAR]</w:t>
      </w:r>
      <w:r w:rsidR="00C5022F">
        <w:br/>
      </w:r>
      <w:r w:rsidR="00C5022F">
        <w:br/>
      </w:r>
      <w:r>
        <w:t>(</w:t>
      </w:r>
      <w:r>
        <w:rPr>
          <w:i/>
        </w:rPr>
        <w:t>N</w:t>
      </w:r>
      <w:r w:rsidRPr="00C36405">
        <w:rPr>
          <w:i/>
        </w:rPr>
        <w:t xml:space="preserve">ote: </w:t>
      </w:r>
      <w:r>
        <w:rPr>
          <w:i/>
        </w:rPr>
        <w:t>T</w:t>
      </w:r>
      <w:r w:rsidRPr="00C36405">
        <w:rPr>
          <w:i/>
        </w:rPr>
        <w:t>he missing day should be left blank; there should be no underscore</w:t>
      </w:r>
      <w:r>
        <w:rPr>
          <w:i/>
        </w:rPr>
        <w:t xml:space="preserve"> in place of the values.</w:t>
      </w:r>
      <w:r>
        <w:t>)</w:t>
      </w:r>
    </w:p>
    <w:p w14:paraId="2F1B939A" w14:textId="616329C6" w:rsidR="00B43130" w:rsidRDefault="00B43130" w:rsidP="000A16E2">
      <w:pPr>
        <w:spacing w:line="240" w:lineRule="auto"/>
      </w:pPr>
      <w:r w:rsidRPr="009868FF">
        <w:br w:type="page"/>
      </w:r>
      <w:proofErr w:type="gramStart"/>
      <w:r w:rsidRPr="009868FF">
        <w:rPr>
          <w:b/>
          <w:bCs/>
          <w:i/>
          <w:iCs/>
        </w:rPr>
        <w:lastRenderedPageBreak/>
        <w:t>16a (</w:t>
      </w:r>
      <w:proofErr w:type="spellStart"/>
      <w:r w:rsidRPr="009868FF">
        <w:rPr>
          <w:b/>
          <w:bCs/>
          <w:i/>
          <w:iCs/>
        </w:rPr>
        <w:t>i</w:t>
      </w:r>
      <w:proofErr w:type="spellEnd"/>
      <w:r w:rsidRPr="009868FF">
        <w:rPr>
          <w:b/>
          <w:bCs/>
          <w:i/>
          <w:iCs/>
        </w:rPr>
        <w:t>).</w:t>
      </w:r>
      <w:proofErr w:type="gramEnd"/>
      <w:r w:rsidRPr="009868FF">
        <w:rPr>
          <w:b/>
          <w:bCs/>
          <w:i/>
          <w:iCs/>
        </w:rPr>
        <w:t xml:space="preserve"> </w:t>
      </w:r>
      <w:r w:rsidRPr="009868FF">
        <w:rPr>
          <w:b/>
          <w:bCs/>
          <w:i/>
          <w:iCs/>
        </w:rPr>
        <w:tab/>
        <w:t>Participant's Weight in Pounds</w:t>
      </w:r>
      <w:r w:rsidR="002E764D">
        <w:t xml:space="preserve"> </w:t>
      </w:r>
    </w:p>
    <w:p w14:paraId="4FFA3730" w14:textId="77777777" w:rsidR="00B43130" w:rsidRPr="009868FF" w:rsidRDefault="00B43130" w:rsidP="000A16E2">
      <w:pPr>
        <w:spacing w:line="240" w:lineRule="auto"/>
      </w:pPr>
      <w:r>
        <w:tab/>
        <w:t xml:space="preserve">(This item </w:t>
      </w:r>
      <w:proofErr w:type="gramStart"/>
      <w:r>
        <w:t>may be supplied</w:t>
      </w:r>
      <w:proofErr w:type="gramEnd"/>
      <w:r>
        <w:t xml:space="preserve"> instead of </w:t>
      </w:r>
      <w:r w:rsidR="00615EF5" w:rsidRPr="00615EF5">
        <w:rPr>
          <w:b/>
          <w:i/>
        </w:rPr>
        <w:t>Participant’s Weight in Grams</w:t>
      </w:r>
      <w:r>
        <w:t xml:space="preserve"> (16b).)</w:t>
      </w:r>
    </w:p>
    <w:p w14:paraId="4D2407C6"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p>
    <w:p w14:paraId="7A4B20E0"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proofErr w:type="gramStart"/>
      <w:r w:rsidRPr="009868FF">
        <w:rPr>
          <w:b/>
        </w:rPr>
        <w:t>Description</w:t>
      </w:r>
      <w:r w:rsidRPr="009868FF">
        <w:tab/>
        <w:t>The participant's weight in whole pounds.</w:t>
      </w:r>
      <w:proofErr w:type="gramEnd"/>
      <w:r w:rsidRPr="009868FF">
        <w:t xml:space="preserve"> </w:t>
      </w:r>
    </w:p>
    <w:p w14:paraId="2F392B6F"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p>
    <w:p w14:paraId="3F44171E"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rsidRPr="009868FF">
        <w:rPr>
          <w:b/>
        </w:rPr>
        <w:t>Column position</w:t>
      </w:r>
      <w:r w:rsidRPr="009868FF">
        <w:tab/>
        <w:t>148-150</w:t>
      </w:r>
    </w:p>
    <w:p w14:paraId="3237B2EA"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p>
    <w:p w14:paraId="1DD78CC2"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rsidRPr="009868FF">
        <w:rPr>
          <w:b/>
        </w:rPr>
        <w:t>Field length</w:t>
      </w:r>
      <w:r w:rsidRPr="009868FF">
        <w:tab/>
        <w:t>3</w:t>
      </w:r>
    </w:p>
    <w:p w14:paraId="713FA878"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p>
    <w:p w14:paraId="322EF410"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rsidRPr="009868FF">
        <w:rPr>
          <w:b/>
        </w:rPr>
        <w:t>Data type</w:t>
      </w:r>
      <w:r w:rsidRPr="009868FF">
        <w:tab/>
        <w:t>Numeric</w:t>
      </w:r>
    </w:p>
    <w:p w14:paraId="4E55D604"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p>
    <w:p w14:paraId="4E0026E0"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rsidRPr="009868FF">
        <w:rPr>
          <w:b/>
          <w:bCs/>
        </w:rPr>
        <w:t>Notes</w:t>
      </w:r>
      <w:r w:rsidRPr="009868FF">
        <w:rPr>
          <w:b/>
          <w:bCs/>
        </w:rPr>
        <w:tab/>
      </w:r>
      <w:r w:rsidRPr="009868FF">
        <w:t xml:space="preserve">Participant weight </w:t>
      </w:r>
      <w:proofErr w:type="gramStart"/>
      <w:r w:rsidRPr="009868FF">
        <w:t>may be reported</w:t>
      </w:r>
      <w:proofErr w:type="gramEnd"/>
      <w:r w:rsidRPr="009868FF">
        <w:t xml:space="preserve"> </w:t>
      </w:r>
      <w:r w:rsidRPr="009868FF">
        <w:rPr>
          <w:i/>
          <w:iCs/>
          <w:u w:val="single"/>
        </w:rPr>
        <w:t>either</w:t>
      </w:r>
      <w:r w:rsidRPr="009868FF">
        <w:t xml:space="preserve"> in pounds and quarter pounds </w:t>
      </w:r>
      <w:r w:rsidRPr="009868FF">
        <w:rPr>
          <w:i/>
          <w:iCs/>
          <w:u w:val="single"/>
        </w:rPr>
        <w:t>or</w:t>
      </w:r>
      <w:r w:rsidRPr="009868FF">
        <w:t xml:space="preserve"> in grams.</w:t>
      </w:r>
    </w:p>
    <w:p w14:paraId="76E04DE4"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p>
    <w:p w14:paraId="161920F6"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rsidRPr="009868FF">
        <w:tab/>
        <w:t>Example:</w:t>
      </w:r>
    </w:p>
    <w:p w14:paraId="5D123E07"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p>
    <w:p w14:paraId="1FE28962"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rsidRPr="009868FF">
        <w:tab/>
        <w:t>For a weight of 9 pounds 12 ounces, the entry for this item is:</w:t>
      </w:r>
    </w:p>
    <w:p w14:paraId="50BD2B39"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p>
    <w:p w14:paraId="04301382"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rsidRPr="009868FF">
        <w:tab/>
      </w:r>
      <w:r w:rsidR="006364FF" w:rsidRPr="00711CF3">
        <w:rPr>
          <w:color w:val="A6A6A6" w:themeColor="background1" w:themeShade="A6"/>
        </w:rPr>
        <w:t>__</w:t>
      </w:r>
      <w:r w:rsidR="006364FF">
        <w:rPr>
          <w:color w:val="A6A6A6" w:themeColor="background1" w:themeShade="A6"/>
        </w:rPr>
        <w:t>_</w:t>
      </w:r>
      <w:r w:rsidRPr="009868FF">
        <w:t>9</w:t>
      </w:r>
    </w:p>
    <w:p w14:paraId="436927FC"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p>
    <w:p w14:paraId="342FCC82" w14:textId="0E8041F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rsidRPr="009868FF">
        <w:tab/>
        <w:t>The number of ounces is reported as quarter pounds in the next data item</w:t>
      </w:r>
      <w:r>
        <w:t xml:space="preserve"> (</w:t>
      </w:r>
      <w:proofErr w:type="gramStart"/>
      <w:r>
        <w:t>16a(</w:t>
      </w:r>
      <w:proofErr w:type="gramEnd"/>
      <w:r>
        <w:t>ii))</w:t>
      </w:r>
      <w:r w:rsidRPr="009868FF">
        <w:t>.</w:t>
      </w:r>
      <w:r w:rsidR="00C5022F">
        <w:br/>
      </w:r>
      <w:r w:rsidR="00C5022F">
        <w:br/>
        <w:t>(</w:t>
      </w:r>
      <w:r w:rsidR="00C5022F">
        <w:rPr>
          <w:i/>
        </w:rPr>
        <w:t>N</w:t>
      </w:r>
      <w:r w:rsidR="00C5022F" w:rsidRPr="00C36405">
        <w:rPr>
          <w:i/>
        </w:rPr>
        <w:t>ote:</w:t>
      </w:r>
      <w:r w:rsidR="002E764D">
        <w:rPr>
          <w:i/>
        </w:rPr>
        <w:t xml:space="preserve"> </w:t>
      </w:r>
      <w:r w:rsidR="00C5022F">
        <w:rPr>
          <w:i/>
        </w:rPr>
        <w:t xml:space="preserve">If the length of the field is less than three characters, the leftmost column(s) </w:t>
      </w:r>
      <w:proofErr w:type="gramStart"/>
      <w:r w:rsidR="00C5022F">
        <w:rPr>
          <w:i/>
        </w:rPr>
        <w:t>should be left</w:t>
      </w:r>
      <w:proofErr w:type="gramEnd"/>
      <w:r w:rsidR="00C5022F">
        <w:rPr>
          <w:i/>
        </w:rPr>
        <w:t xml:space="preserve"> blank</w:t>
      </w:r>
      <w:r w:rsidR="00C5022F" w:rsidRPr="00C36405">
        <w:rPr>
          <w:i/>
        </w:rPr>
        <w:t>; there should be no underscore</w:t>
      </w:r>
      <w:r w:rsidR="00C5022F">
        <w:rPr>
          <w:i/>
        </w:rPr>
        <w:t xml:space="preserve"> in place of the values.</w:t>
      </w:r>
      <w:r w:rsidR="00C5022F">
        <w:t>)</w:t>
      </w:r>
    </w:p>
    <w:p w14:paraId="28C56887" w14:textId="6CFE9DF1" w:rsidR="00B43130" w:rsidRPr="009868FF" w:rsidRDefault="00B43130" w:rsidP="000A16E2">
      <w:pPr>
        <w:tabs>
          <w:tab w:val="clear" w:pos="720"/>
          <w:tab w:val="clear" w:pos="1080"/>
          <w:tab w:val="clear" w:pos="1440"/>
          <w:tab w:val="clear" w:pos="1800"/>
          <w:tab w:val="left" w:pos="2860"/>
          <w:tab w:val="left" w:pos="3240"/>
        </w:tabs>
        <w:spacing w:line="240" w:lineRule="auto"/>
        <w:rPr>
          <w:b/>
          <w:bCs/>
          <w:i/>
          <w:iCs/>
        </w:rPr>
      </w:pPr>
      <w:r w:rsidRPr="009868FF">
        <w:br w:type="page"/>
      </w:r>
      <w:proofErr w:type="gramStart"/>
      <w:r w:rsidRPr="009868FF">
        <w:rPr>
          <w:b/>
          <w:bCs/>
          <w:i/>
          <w:iCs/>
        </w:rPr>
        <w:lastRenderedPageBreak/>
        <w:t>16a (ii)</w:t>
      </w:r>
      <w:r w:rsidR="00C9265B" w:rsidRPr="009868FF">
        <w:rPr>
          <w:b/>
          <w:bCs/>
          <w:i/>
          <w:iCs/>
        </w:rPr>
        <w:t>.</w:t>
      </w:r>
      <w:proofErr w:type="gramEnd"/>
      <w:r w:rsidR="002E764D">
        <w:rPr>
          <w:b/>
          <w:bCs/>
          <w:i/>
          <w:iCs/>
        </w:rPr>
        <w:t xml:space="preserve"> </w:t>
      </w:r>
      <w:r w:rsidRPr="009868FF">
        <w:rPr>
          <w:b/>
          <w:bCs/>
          <w:i/>
          <w:iCs/>
        </w:rPr>
        <w:t>The Nearest Quarter Pound of Participant's Weight</w:t>
      </w:r>
    </w:p>
    <w:p w14:paraId="3847B997"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p>
    <w:p w14:paraId="32A7B8B0" w14:textId="77777777" w:rsidR="00B43130" w:rsidRDefault="00B43130" w:rsidP="000A16E2">
      <w:pPr>
        <w:tabs>
          <w:tab w:val="clear" w:pos="720"/>
          <w:tab w:val="clear" w:pos="1080"/>
          <w:tab w:val="clear" w:pos="1440"/>
          <w:tab w:val="clear" w:pos="1800"/>
          <w:tab w:val="left" w:pos="2860"/>
          <w:tab w:val="left" w:pos="3240"/>
        </w:tabs>
        <w:spacing w:line="240" w:lineRule="auto"/>
        <w:ind w:left="2860" w:hanging="2860"/>
        <w:rPr>
          <w:b/>
        </w:rPr>
      </w:pPr>
    </w:p>
    <w:p w14:paraId="676501D1"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proofErr w:type="gramStart"/>
      <w:r w:rsidRPr="009868FF">
        <w:rPr>
          <w:b/>
        </w:rPr>
        <w:t>Description</w:t>
      </w:r>
      <w:r w:rsidRPr="009868FF">
        <w:tab/>
        <w:t>The nearest quarter pound of participant's weight.</w:t>
      </w:r>
      <w:proofErr w:type="gramEnd"/>
      <w:r w:rsidRPr="009868FF">
        <w:t xml:space="preserve"> </w:t>
      </w:r>
    </w:p>
    <w:p w14:paraId="29038C83"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p>
    <w:p w14:paraId="0832526A"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rsidRPr="009868FF">
        <w:rPr>
          <w:b/>
        </w:rPr>
        <w:t>Column position</w:t>
      </w:r>
      <w:r w:rsidRPr="009868FF">
        <w:tab/>
        <w:t>151</w:t>
      </w:r>
    </w:p>
    <w:p w14:paraId="0D90514D"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p>
    <w:p w14:paraId="748BB190"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rsidRPr="009868FF">
        <w:rPr>
          <w:b/>
        </w:rPr>
        <w:t>Field length</w:t>
      </w:r>
      <w:r w:rsidRPr="009868FF">
        <w:tab/>
        <w:t>1</w:t>
      </w:r>
    </w:p>
    <w:p w14:paraId="2E27E32A"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p>
    <w:p w14:paraId="4B4293DB" w14:textId="77777777" w:rsidR="00B43130" w:rsidRDefault="00B43130" w:rsidP="000A16E2">
      <w:pPr>
        <w:tabs>
          <w:tab w:val="clear" w:pos="720"/>
          <w:tab w:val="clear" w:pos="1080"/>
          <w:tab w:val="clear" w:pos="1440"/>
          <w:tab w:val="clear" w:pos="1800"/>
          <w:tab w:val="left" w:pos="2860"/>
          <w:tab w:val="left" w:pos="3240"/>
        </w:tabs>
        <w:spacing w:line="240" w:lineRule="auto"/>
        <w:ind w:left="2860" w:hanging="2860"/>
      </w:pPr>
      <w:r w:rsidRPr="009868FF">
        <w:rPr>
          <w:b/>
        </w:rPr>
        <w:t>Data type</w:t>
      </w:r>
      <w:r w:rsidRPr="009868FF">
        <w:tab/>
        <w:t>Numeric</w:t>
      </w:r>
    </w:p>
    <w:p w14:paraId="542F0AFB" w14:textId="77777777" w:rsidR="00B43130" w:rsidRDefault="00B43130" w:rsidP="000A16E2">
      <w:pPr>
        <w:tabs>
          <w:tab w:val="clear" w:pos="720"/>
          <w:tab w:val="clear" w:pos="1080"/>
          <w:tab w:val="clear" w:pos="1440"/>
          <w:tab w:val="clear" w:pos="1800"/>
          <w:tab w:val="left" w:pos="2860"/>
          <w:tab w:val="left" w:pos="3240"/>
        </w:tabs>
        <w:spacing w:line="240" w:lineRule="auto"/>
        <w:ind w:left="2860" w:hanging="2860"/>
      </w:pPr>
    </w:p>
    <w:p w14:paraId="2BC51188"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rsidRPr="002E101B">
        <w:rPr>
          <w:b/>
        </w:rPr>
        <w:t>Allowable Values</w:t>
      </w:r>
      <w:r>
        <w:tab/>
        <w:t>0-3</w:t>
      </w:r>
    </w:p>
    <w:p w14:paraId="423E59C9"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p>
    <w:p w14:paraId="6D074384" w14:textId="77C2849D"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rsidRPr="009868FF">
        <w:rPr>
          <w:b/>
          <w:bCs/>
        </w:rPr>
        <w:t>Notes</w:t>
      </w:r>
      <w:r w:rsidRPr="009868FF">
        <w:tab/>
        <w:t xml:space="preserve">Quarter pounds </w:t>
      </w:r>
      <w:proofErr w:type="gramStart"/>
      <w:r w:rsidRPr="009868FF">
        <w:t>should be reported</w:t>
      </w:r>
      <w:proofErr w:type="gramEnd"/>
      <w:r w:rsidRPr="009868FF">
        <w:t xml:space="preserve"> only when weight in pounds is reported</w:t>
      </w:r>
      <w:r w:rsidR="00C9265B" w:rsidRPr="009868FF">
        <w:t>.</w:t>
      </w:r>
      <w:r w:rsidR="002E764D">
        <w:t xml:space="preserve"> </w:t>
      </w:r>
      <w:r>
        <w:t xml:space="preserve">This measure </w:t>
      </w:r>
      <w:proofErr w:type="gramStart"/>
      <w:r>
        <w:t>is typically only reported</w:t>
      </w:r>
      <w:proofErr w:type="gramEnd"/>
      <w:r>
        <w:t xml:space="preserve"> for infants.</w:t>
      </w:r>
    </w:p>
    <w:p w14:paraId="4AB61471"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p>
    <w:p w14:paraId="463B05B2"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rsidRPr="009868FF">
        <w:tab/>
        <w:t xml:space="preserve">Participant weight </w:t>
      </w:r>
      <w:proofErr w:type="gramStart"/>
      <w:r w:rsidRPr="009868FF">
        <w:t>may be reported</w:t>
      </w:r>
      <w:proofErr w:type="gramEnd"/>
      <w:r w:rsidRPr="009868FF">
        <w:t xml:space="preserve"> </w:t>
      </w:r>
      <w:r w:rsidRPr="009868FF">
        <w:rPr>
          <w:i/>
          <w:iCs/>
          <w:u w:val="single"/>
        </w:rPr>
        <w:t>either</w:t>
      </w:r>
      <w:r w:rsidRPr="009868FF">
        <w:t xml:space="preserve"> in pounds and quarter pounds </w:t>
      </w:r>
      <w:r w:rsidRPr="009868FF">
        <w:rPr>
          <w:i/>
          <w:iCs/>
          <w:u w:val="single"/>
        </w:rPr>
        <w:t>or</w:t>
      </w:r>
      <w:r w:rsidRPr="009868FF">
        <w:t xml:space="preserve"> in grams.</w:t>
      </w:r>
    </w:p>
    <w:p w14:paraId="615664EA"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p>
    <w:p w14:paraId="4A6A4A63"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rsidRPr="009868FF">
        <w:tab/>
        <w:t>Example:</w:t>
      </w:r>
    </w:p>
    <w:p w14:paraId="6AB48896"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p>
    <w:p w14:paraId="2AE8CD6B"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rsidRPr="009868FF">
        <w:tab/>
        <w:t>For a weight of 9 pounds 12 ounces, the entry for this item is:</w:t>
      </w:r>
    </w:p>
    <w:p w14:paraId="401D3D11"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p>
    <w:p w14:paraId="3CBC7BAF"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rsidRPr="009868FF">
        <w:tab/>
        <w:t>3</w:t>
      </w:r>
    </w:p>
    <w:p w14:paraId="25E1BF7E"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p>
    <w:p w14:paraId="607C1339"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rsidRPr="009868FF">
        <w:tab/>
      </w:r>
      <w:proofErr w:type="gramStart"/>
      <w:r w:rsidRPr="009868FF">
        <w:t>as</w:t>
      </w:r>
      <w:proofErr w:type="gramEnd"/>
      <w:r w:rsidRPr="009868FF">
        <w:t xml:space="preserve"> 12 ounces is equal to 3 quarter pounds.</w:t>
      </w:r>
    </w:p>
    <w:p w14:paraId="12FA525E"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p>
    <w:p w14:paraId="28369FC4"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rsidRPr="009868FF">
        <w:tab/>
        <w:t>The number of whole pounds is reported in the previous data item</w:t>
      </w:r>
      <w:r>
        <w:t xml:space="preserve"> (</w:t>
      </w:r>
      <w:proofErr w:type="gramStart"/>
      <w:r>
        <w:t>16a(</w:t>
      </w:r>
      <w:proofErr w:type="spellStart"/>
      <w:proofErr w:type="gramEnd"/>
      <w:r>
        <w:t>i</w:t>
      </w:r>
      <w:proofErr w:type="spellEnd"/>
      <w:r>
        <w:t>))</w:t>
      </w:r>
      <w:r w:rsidRPr="009868FF">
        <w:t>.</w:t>
      </w:r>
    </w:p>
    <w:p w14:paraId="529BDDD8"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p>
    <w:p w14:paraId="409A97C9" w14:textId="77777777" w:rsidR="00B43130" w:rsidRDefault="00B43130" w:rsidP="000A16E2">
      <w:pPr>
        <w:spacing w:line="240" w:lineRule="auto"/>
      </w:pPr>
      <w:r w:rsidRPr="009868FF">
        <w:br w:type="page"/>
      </w:r>
      <w:r w:rsidRPr="009868FF">
        <w:rPr>
          <w:b/>
          <w:bCs/>
          <w:i/>
          <w:iCs/>
        </w:rPr>
        <w:lastRenderedPageBreak/>
        <w:t>16b.</w:t>
      </w:r>
      <w:r w:rsidRPr="009868FF">
        <w:rPr>
          <w:b/>
          <w:bCs/>
          <w:i/>
          <w:iCs/>
        </w:rPr>
        <w:tab/>
        <w:t>Participant's Weight in Grams</w:t>
      </w:r>
      <w:r w:rsidRPr="009868FF">
        <w:t xml:space="preserve"> </w:t>
      </w:r>
    </w:p>
    <w:p w14:paraId="05BDDE94" w14:textId="77777777" w:rsidR="00B43130" w:rsidRPr="009868FF" w:rsidRDefault="00B43130" w:rsidP="000A16E2">
      <w:pPr>
        <w:spacing w:line="240" w:lineRule="auto"/>
      </w:pPr>
      <w:r>
        <w:tab/>
        <w:t xml:space="preserve">(This item </w:t>
      </w:r>
      <w:proofErr w:type="gramStart"/>
      <w:r>
        <w:t>may be supplied</w:t>
      </w:r>
      <w:proofErr w:type="gramEnd"/>
      <w:r>
        <w:t xml:space="preserve"> instead of </w:t>
      </w:r>
      <w:r w:rsidR="00737F0A" w:rsidRPr="00737F0A">
        <w:rPr>
          <w:b/>
          <w:i/>
        </w:rPr>
        <w:t>Participant’s Weight in Pounds</w:t>
      </w:r>
      <w:r>
        <w:t xml:space="preserve"> (16a).)</w:t>
      </w:r>
    </w:p>
    <w:p w14:paraId="60107E19" w14:textId="77777777" w:rsidR="00B43130" w:rsidRPr="009868FF" w:rsidRDefault="00B43130" w:rsidP="000A16E2">
      <w:pPr>
        <w:tabs>
          <w:tab w:val="clear" w:pos="720"/>
        </w:tabs>
        <w:spacing w:line="240" w:lineRule="auto"/>
      </w:pPr>
    </w:p>
    <w:p w14:paraId="73C276F8"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rPr>
          <w:b/>
          <w:bCs/>
        </w:rPr>
        <w:t>Description</w:t>
      </w:r>
      <w:r w:rsidRPr="009868FF">
        <w:tab/>
        <w:t>The participant's weight measured in grams.</w:t>
      </w:r>
    </w:p>
    <w:p w14:paraId="065B0BE5"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6DE41725"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rPr>
          <w:b/>
        </w:rPr>
        <w:t>Column position</w:t>
      </w:r>
      <w:r w:rsidRPr="009868FF">
        <w:tab/>
        <w:t>152 - 157</w:t>
      </w:r>
    </w:p>
    <w:p w14:paraId="6258E72B"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07A938DD"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rPr>
          <w:b/>
        </w:rPr>
        <w:t>Field length</w:t>
      </w:r>
      <w:r w:rsidRPr="009868FF">
        <w:tab/>
        <w:t>6</w:t>
      </w:r>
    </w:p>
    <w:p w14:paraId="01F71A68"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7FBCAA05"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rPr>
          <w:b/>
        </w:rPr>
        <w:t>Data type</w:t>
      </w:r>
      <w:r w:rsidRPr="009868FF">
        <w:tab/>
        <w:t>Numeric</w:t>
      </w:r>
    </w:p>
    <w:p w14:paraId="03D38266"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643E41EB"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rPr>
          <w:b/>
          <w:bCs/>
        </w:rPr>
        <w:t>Note</w:t>
      </w:r>
      <w:r w:rsidRPr="009868FF">
        <w:tab/>
        <w:t xml:space="preserve">Participant weight </w:t>
      </w:r>
      <w:proofErr w:type="gramStart"/>
      <w:r w:rsidRPr="009868FF">
        <w:t>may be reported</w:t>
      </w:r>
      <w:proofErr w:type="gramEnd"/>
      <w:r w:rsidRPr="009868FF">
        <w:t xml:space="preserve"> </w:t>
      </w:r>
      <w:r w:rsidRPr="009868FF">
        <w:rPr>
          <w:i/>
          <w:iCs/>
          <w:u w:val="single"/>
        </w:rPr>
        <w:t>either</w:t>
      </w:r>
      <w:r w:rsidRPr="009868FF">
        <w:t xml:space="preserve"> in pounds and quarter pounds </w:t>
      </w:r>
      <w:r w:rsidRPr="009868FF">
        <w:rPr>
          <w:i/>
          <w:iCs/>
          <w:u w:val="single"/>
        </w:rPr>
        <w:t>or</w:t>
      </w:r>
      <w:r w:rsidRPr="009868FF">
        <w:t xml:space="preserve"> in grams.</w:t>
      </w:r>
    </w:p>
    <w:p w14:paraId="4373BD6C"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4A36A509"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rsidRPr="009868FF">
        <w:tab/>
        <w:t>Example:</w:t>
      </w:r>
    </w:p>
    <w:p w14:paraId="2D662B14"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p>
    <w:p w14:paraId="438F6BD1" w14:textId="21EB0E05"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rsidRPr="009868FF">
        <w:tab/>
        <w:t xml:space="preserve">A weight of 90,718 grams (approximately 200 </w:t>
      </w:r>
      <w:r w:rsidR="00C9265B" w:rsidRPr="009868FF">
        <w:t>lbs.</w:t>
      </w:r>
      <w:r w:rsidRPr="009868FF">
        <w:t xml:space="preserve">) </w:t>
      </w:r>
      <w:proofErr w:type="gramStart"/>
      <w:r w:rsidRPr="009868FF">
        <w:t>is entered</w:t>
      </w:r>
      <w:proofErr w:type="gramEnd"/>
      <w:r w:rsidRPr="009868FF">
        <w:t xml:space="preserve"> as:</w:t>
      </w:r>
    </w:p>
    <w:p w14:paraId="70280AB0"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p>
    <w:p w14:paraId="4B2EF301" w14:textId="03789A91"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rsidRPr="009868FF">
        <w:tab/>
      </w:r>
      <w:r w:rsidRPr="00711CF3">
        <w:rPr>
          <w:color w:val="A6A6A6" w:themeColor="background1" w:themeShade="A6"/>
        </w:rPr>
        <w:t xml:space="preserve">_ </w:t>
      </w:r>
      <w:r w:rsidRPr="009868FF">
        <w:t>90718</w:t>
      </w:r>
      <w:r w:rsidR="00C5022F">
        <w:br/>
      </w:r>
      <w:r w:rsidR="00C5022F">
        <w:br/>
        <w:t>(</w:t>
      </w:r>
      <w:r w:rsidR="00C5022F">
        <w:rPr>
          <w:i/>
        </w:rPr>
        <w:t>N</w:t>
      </w:r>
      <w:r w:rsidR="00C5022F" w:rsidRPr="00C36405">
        <w:rPr>
          <w:i/>
        </w:rPr>
        <w:t>ote:</w:t>
      </w:r>
      <w:r w:rsidR="002E764D">
        <w:rPr>
          <w:i/>
        </w:rPr>
        <w:t xml:space="preserve"> </w:t>
      </w:r>
      <w:r w:rsidR="00C5022F">
        <w:rPr>
          <w:i/>
        </w:rPr>
        <w:t xml:space="preserve">If the length of the field is less than six characters, the leftmost column(s) </w:t>
      </w:r>
      <w:proofErr w:type="gramStart"/>
      <w:r w:rsidR="00C5022F">
        <w:rPr>
          <w:i/>
        </w:rPr>
        <w:t>should be left</w:t>
      </w:r>
      <w:proofErr w:type="gramEnd"/>
      <w:r w:rsidR="00C5022F">
        <w:rPr>
          <w:i/>
        </w:rPr>
        <w:t xml:space="preserve"> blank</w:t>
      </w:r>
      <w:r w:rsidR="00C5022F" w:rsidRPr="00C36405">
        <w:rPr>
          <w:i/>
        </w:rPr>
        <w:t>; there should be no underscore</w:t>
      </w:r>
      <w:r w:rsidR="00C5022F">
        <w:rPr>
          <w:i/>
        </w:rPr>
        <w:t xml:space="preserve"> in place of the values.</w:t>
      </w:r>
      <w:r w:rsidR="00C5022F">
        <w:t>)</w:t>
      </w:r>
    </w:p>
    <w:p w14:paraId="632D4AF2"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p>
    <w:p w14:paraId="5BA12118"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4F7F873C" w14:textId="3514E891" w:rsidR="00B43130" w:rsidRDefault="00B43130" w:rsidP="000A16E2">
      <w:pPr>
        <w:tabs>
          <w:tab w:val="clear" w:pos="720"/>
          <w:tab w:val="clear" w:pos="1080"/>
          <w:tab w:val="clear" w:pos="1440"/>
          <w:tab w:val="clear" w:pos="1800"/>
          <w:tab w:val="left" w:pos="783"/>
          <w:tab w:val="left" w:pos="2860"/>
          <w:tab w:val="left" w:pos="3222"/>
        </w:tabs>
        <w:spacing w:line="240" w:lineRule="auto"/>
        <w:ind w:left="792" w:hanging="792"/>
      </w:pPr>
      <w:r w:rsidRPr="009868FF">
        <w:br w:type="page"/>
      </w:r>
      <w:proofErr w:type="gramStart"/>
      <w:r w:rsidRPr="009868FF">
        <w:rPr>
          <w:b/>
          <w:bCs/>
          <w:i/>
          <w:iCs/>
        </w:rPr>
        <w:lastRenderedPageBreak/>
        <w:t>17a (</w:t>
      </w:r>
      <w:proofErr w:type="spellStart"/>
      <w:r w:rsidRPr="009868FF">
        <w:rPr>
          <w:b/>
          <w:bCs/>
          <w:i/>
          <w:iCs/>
        </w:rPr>
        <w:t>i</w:t>
      </w:r>
      <w:proofErr w:type="spellEnd"/>
      <w:r w:rsidRPr="009868FF">
        <w:rPr>
          <w:b/>
          <w:bCs/>
          <w:i/>
          <w:iCs/>
        </w:rPr>
        <w:t>).</w:t>
      </w:r>
      <w:proofErr w:type="gramEnd"/>
      <w:r w:rsidR="002E764D">
        <w:rPr>
          <w:b/>
          <w:bCs/>
          <w:i/>
          <w:iCs/>
        </w:rPr>
        <w:t xml:space="preserve"> </w:t>
      </w:r>
      <w:r w:rsidRPr="009868FF">
        <w:rPr>
          <w:b/>
          <w:bCs/>
          <w:i/>
          <w:iCs/>
        </w:rPr>
        <w:t>Participant's Height in Inches</w:t>
      </w:r>
      <w:r w:rsidR="002E764D">
        <w:t xml:space="preserve"> </w:t>
      </w:r>
    </w:p>
    <w:p w14:paraId="6A73E9C0" w14:textId="77777777" w:rsidR="00B43130" w:rsidRPr="009868FF" w:rsidRDefault="00B43130">
      <w:pPr>
        <w:tabs>
          <w:tab w:val="clear" w:pos="720"/>
          <w:tab w:val="clear" w:pos="1080"/>
          <w:tab w:val="clear" w:pos="1440"/>
          <w:tab w:val="clear" w:pos="1800"/>
          <w:tab w:val="left" w:pos="783"/>
          <w:tab w:val="left" w:pos="2860"/>
          <w:tab w:val="left" w:pos="3222"/>
        </w:tabs>
        <w:spacing w:line="240" w:lineRule="auto"/>
        <w:ind w:left="792" w:hanging="792"/>
      </w:pPr>
      <w:r>
        <w:tab/>
        <w:t xml:space="preserve">(This item </w:t>
      </w:r>
      <w:proofErr w:type="gramStart"/>
      <w:r>
        <w:t>may be supplied</w:t>
      </w:r>
      <w:proofErr w:type="gramEnd"/>
      <w:r>
        <w:t xml:space="preserve"> instead of </w:t>
      </w:r>
      <w:r w:rsidR="00352799" w:rsidRPr="00352799">
        <w:rPr>
          <w:b/>
          <w:i/>
        </w:rPr>
        <w:t>Participant’s Height in Centimeters</w:t>
      </w:r>
      <w:r w:rsidR="00AC1935">
        <w:t xml:space="preserve"> </w:t>
      </w:r>
      <w:r>
        <w:t>(17b).)</w:t>
      </w:r>
    </w:p>
    <w:p w14:paraId="7BDB6C99"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2BE22178"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roofErr w:type="gramStart"/>
      <w:r w:rsidRPr="009868FF">
        <w:rPr>
          <w:b/>
        </w:rPr>
        <w:t>Description</w:t>
      </w:r>
      <w:r w:rsidRPr="009868FF">
        <w:tab/>
        <w:t>The participant's height (length) in whole inches.</w:t>
      </w:r>
      <w:proofErr w:type="gramEnd"/>
    </w:p>
    <w:p w14:paraId="1D2AC40D"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0CAFD6D5"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rPr>
          <w:b/>
        </w:rPr>
        <w:t>Column position</w:t>
      </w:r>
      <w:r w:rsidRPr="009868FF">
        <w:tab/>
        <w:t>158 - 159</w:t>
      </w:r>
    </w:p>
    <w:p w14:paraId="50D14E05"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08AAE8D7"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rPr>
          <w:b/>
        </w:rPr>
        <w:t>Field length</w:t>
      </w:r>
      <w:r w:rsidRPr="009868FF">
        <w:tab/>
        <w:t>2</w:t>
      </w:r>
    </w:p>
    <w:p w14:paraId="1FB33D79"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3A4A1BBB"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rPr>
          <w:b/>
        </w:rPr>
        <w:t>Data type</w:t>
      </w:r>
      <w:r w:rsidRPr="009868FF">
        <w:tab/>
        <w:t>Numeric</w:t>
      </w:r>
    </w:p>
    <w:p w14:paraId="4816A76E"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28220047"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rPr>
          <w:b/>
          <w:bCs/>
        </w:rPr>
        <w:t>Notes</w:t>
      </w:r>
      <w:r w:rsidRPr="009868FF">
        <w:tab/>
        <w:t xml:space="preserve">Participant height </w:t>
      </w:r>
      <w:proofErr w:type="gramStart"/>
      <w:r w:rsidRPr="009868FF">
        <w:t>may be reported</w:t>
      </w:r>
      <w:proofErr w:type="gramEnd"/>
      <w:r w:rsidRPr="009868FF">
        <w:t xml:space="preserve"> </w:t>
      </w:r>
      <w:r w:rsidRPr="009868FF">
        <w:rPr>
          <w:i/>
          <w:iCs/>
          <w:u w:val="single"/>
        </w:rPr>
        <w:t>either</w:t>
      </w:r>
      <w:r w:rsidRPr="009868FF">
        <w:t xml:space="preserve"> in inches and one-eighth inches </w:t>
      </w:r>
      <w:r w:rsidRPr="009868FF">
        <w:rPr>
          <w:i/>
          <w:iCs/>
          <w:u w:val="single"/>
        </w:rPr>
        <w:t>or</w:t>
      </w:r>
      <w:r w:rsidRPr="009868FF">
        <w:t xml:space="preserve"> in centimeters.</w:t>
      </w:r>
    </w:p>
    <w:p w14:paraId="3B716B0D"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0924A19A"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rsidRPr="009868FF">
        <w:tab/>
        <w:t>Example:</w:t>
      </w:r>
    </w:p>
    <w:p w14:paraId="5D58362F"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p>
    <w:p w14:paraId="1C238D7B"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rsidRPr="009868FF">
        <w:tab/>
        <w:t>For a height of 33.5 inches, the entry for this item is:</w:t>
      </w:r>
    </w:p>
    <w:p w14:paraId="1AF76A73"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p>
    <w:p w14:paraId="20BB6B30"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rsidRPr="009868FF">
        <w:tab/>
        <w:t>33</w:t>
      </w:r>
    </w:p>
    <w:p w14:paraId="510BC6C3"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p>
    <w:p w14:paraId="4BD4F4C4"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rsidRPr="009868FF">
        <w:tab/>
        <w:t>The fractional number of inches is reported as one-eighth inches in the next data item</w:t>
      </w:r>
      <w:r>
        <w:t xml:space="preserve"> (</w:t>
      </w:r>
      <w:proofErr w:type="gramStart"/>
      <w:r>
        <w:t>17a(</w:t>
      </w:r>
      <w:proofErr w:type="gramEnd"/>
      <w:r>
        <w:t>ii))</w:t>
      </w:r>
      <w:r w:rsidRPr="009868FF">
        <w:t>.</w:t>
      </w:r>
    </w:p>
    <w:p w14:paraId="43BED972"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0BA8C6E1" w14:textId="77777777" w:rsidR="00B43130" w:rsidRPr="009868FF" w:rsidRDefault="00B43130" w:rsidP="000A16E2">
      <w:pPr>
        <w:tabs>
          <w:tab w:val="clear" w:pos="720"/>
          <w:tab w:val="clear" w:pos="1080"/>
          <w:tab w:val="clear" w:pos="1440"/>
          <w:tab w:val="clear" w:pos="1800"/>
          <w:tab w:val="left" w:pos="880"/>
          <w:tab w:val="left" w:pos="2860"/>
          <w:tab w:val="left" w:pos="3222"/>
        </w:tabs>
        <w:spacing w:line="240" w:lineRule="auto"/>
        <w:ind w:left="2860" w:hanging="2860"/>
      </w:pPr>
      <w:r w:rsidRPr="009868FF">
        <w:br w:type="page"/>
      </w:r>
      <w:proofErr w:type="gramStart"/>
      <w:r w:rsidRPr="009868FF">
        <w:rPr>
          <w:b/>
          <w:bCs/>
          <w:i/>
          <w:iCs/>
        </w:rPr>
        <w:lastRenderedPageBreak/>
        <w:t>17a (ii).</w:t>
      </w:r>
      <w:proofErr w:type="gramEnd"/>
      <w:r w:rsidRPr="009868FF">
        <w:rPr>
          <w:b/>
          <w:bCs/>
          <w:i/>
          <w:iCs/>
        </w:rPr>
        <w:tab/>
        <w:t>The Nearest Eighth of an Inch of Participant's Height</w:t>
      </w:r>
    </w:p>
    <w:p w14:paraId="64E25EC2"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5B5A1B15"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2ACDCFF8"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roofErr w:type="gramStart"/>
      <w:r w:rsidRPr="009868FF">
        <w:rPr>
          <w:b/>
        </w:rPr>
        <w:t>Description</w:t>
      </w:r>
      <w:r w:rsidRPr="009868FF">
        <w:tab/>
        <w:t>The nearest eighth of an inch of participant's height (length).</w:t>
      </w:r>
      <w:proofErr w:type="gramEnd"/>
    </w:p>
    <w:p w14:paraId="34B020AE"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63E286E7"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rPr>
          <w:b/>
        </w:rPr>
        <w:t>Column position</w:t>
      </w:r>
      <w:r w:rsidRPr="009868FF">
        <w:tab/>
        <w:t>160</w:t>
      </w:r>
    </w:p>
    <w:p w14:paraId="045E4801"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2FFCFA0C"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rPr>
          <w:b/>
        </w:rPr>
        <w:t>Field length</w:t>
      </w:r>
      <w:r w:rsidRPr="009868FF">
        <w:tab/>
        <w:t>1</w:t>
      </w:r>
    </w:p>
    <w:p w14:paraId="1711743B"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13A4B50E" w14:textId="77777777" w:rsidR="00B43130"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rPr>
          <w:b/>
        </w:rPr>
        <w:t>Data type</w:t>
      </w:r>
      <w:r w:rsidRPr="009868FF">
        <w:tab/>
        <w:t>Numeric</w:t>
      </w:r>
    </w:p>
    <w:p w14:paraId="30C2A7B7" w14:textId="77777777" w:rsidR="00B43130" w:rsidRDefault="00B43130" w:rsidP="000A16E2">
      <w:pPr>
        <w:tabs>
          <w:tab w:val="clear" w:pos="720"/>
          <w:tab w:val="clear" w:pos="1080"/>
          <w:tab w:val="clear" w:pos="1440"/>
          <w:tab w:val="clear" w:pos="1800"/>
          <w:tab w:val="left" w:pos="2860"/>
          <w:tab w:val="left" w:pos="3222"/>
        </w:tabs>
        <w:spacing w:line="240" w:lineRule="auto"/>
        <w:ind w:left="2860" w:hanging="2860"/>
      </w:pPr>
    </w:p>
    <w:p w14:paraId="36A8D1DA"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2E101B">
        <w:rPr>
          <w:b/>
        </w:rPr>
        <w:t>Allowable values</w:t>
      </w:r>
      <w:r>
        <w:tab/>
        <w:t>0-7</w:t>
      </w:r>
    </w:p>
    <w:p w14:paraId="05875EC8"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354BD62E" w14:textId="4A412952"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rPr>
          <w:b/>
          <w:bCs/>
        </w:rPr>
        <w:t>Notes</w:t>
      </w:r>
      <w:r w:rsidRPr="009868FF">
        <w:tab/>
        <w:t xml:space="preserve">Eighth inches </w:t>
      </w:r>
      <w:proofErr w:type="gramStart"/>
      <w:r w:rsidRPr="009868FF">
        <w:t>should be reported</w:t>
      </w:r>
      <w:proofErr w:type="gramEnd"/>
      <w:r w:rsidRPr="009868FF">
        <w:t xml:space="preserve"> only when height in inches is reported</w:t>
      </w:r>
      <w:r w:rsidR="00C9265B" w:rsidRPr="009868FF">
        <w:t>.</w:t>
      </w:r>
      <w:r w:rsidR="002E764D">
        <w:t xml:space="preserve"> </w:t>
      </w:r>
      <w:r>
        <w:t xml:space="preserve">This measure </w:t>
      </w:r>
      <w:proofErr w:type="gramStart"/>
      <w:r>
        <w:t>is typically only reported</w:t>
      </w:r>
      <w:proofErr w:type="gramEnd"/>
      <w:r>
        <w:t xml:space="preserve"> for infants.</w:t>
      </w:r>
    </w:p>
    <w:p w14:paraId="39646D0A"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5CB7F9AA"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tab/>
        <w:t xml:space="preserve">Participant height </w:t>
      </w:r>
      <w:proofErr w:type="gramStart"/>
      <w:r w:rsidRPr="009868FF">
        <w:t>may be reported</w:t>
      </w:r>
      <w:proofErr w:type="gramEnd"/>
      <w:r w:rsidRPr="009868FF">
        <w:t xml:space="preserve"> </w:t>
      </w:r>
      <w:r w:rsidRPr="009868FF">
        <w:rPr>
          <w:i/>
          <w:iCs/>
          <w:u w:val="single"/>
        </w:rPr>
        <w:t>either</w:t>
      </w:r>
      <w:r w:rsidRPr="009868FF">
        <w:t xml:space="preserve"> in inches and one-eighth inches </w:t>
      </w:r>
      <w:r w:rsidRPr="009868FF">
        <w:rPr>
          <w:i/>
          <w:iCs/>
          <w:u w:val="single"/>
        </w:rPr>
        <w:t>or</w:t>
      </w:r>
      <w:r w:rsidRPr="009868FF">
        <w:t xml:space="preserve"> in centimeters.</w:t>
      </w:r>
    </w:p>
    <w:p w14:paraId="18F1D137"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0FF3F862"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rsidRPr="009868FF">
        <w:tab/>
        <w:t>Example:</w:t>
      </w:r>
    </w:p>
    <w:p w14:paraId="1D8C936E"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p>
    <w:p w14:paraId="3500B5E8"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rsidRPr="009868FF">
        <w:tab/>
        <w:t>For a height of 33.5 inches, the entry for this item is:</w:t>
      </w:r>
    </w:p>
    <w:p w14:paraId="774F620A"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p>
    <w:p w14:paraId="3B7114E4"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rsidRPr="009868FF">
        <w:tab/>
        <w:t>4</w:t>
      </w:r>
    </w:p>
    <w:p w14:paraId="7C3B4105"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p>
    <w:p w14:paraId="083A66FD"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rsidRPr="009868FF">
        <w:tab/>
      </w:r>
      <w:proofErr w:type="gramStart"/>
      <w:r w:rsidRPr="009868FF">
        <w:t>as</w:t>
      </w:r>
      <w:proofErr w:type="gramEnd"/>
      <w:r w:rsidRPr="009868FF">
        <w:t xml:space="preserve"> half an inch is equal to 4 one-eighth inches.</w:t>
      </w:r>
    </w:p>
    <w:p w14:paraId="438DA94A"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p>
    <w:p w14:paraId="2CA44A42" w14:textId="77777777" w:rsidR="00B43130" w:rsidRPr="009868FF" w:rsidRDefault="00B43130" w:rsidP="000A16E2">
      <w:pPr>
        <w:tabs>
          <w:tab w:val="clear" w:pos="720"/>
          <w:tab w:val="clear" w:pos="1080"/>
          <w:tab w:val="clear" w:pos="1440"/>
          <w:tab w:val="clear" w:pos="1800"/>
          <w:tab w:val="left" w:pos="2860"/>
          <w:tab w:val="left" w:pos="3240"/>
        </w:tabs>
        <w:spacing w:line="240" w:lineRule="auto"/>
        <w:ind w:left="2860" w:hanging="2860"/>
      </w:pPr>
      <w:r w:rsidRPr="009868FF">
        <w:tab/>
        <w:t>The number of whole inches is reported in the previous data item</w:t>
      </w:r>
      <w:r>
        <w:t xml:space="preserve"> (</w:t>
      </w:r>
      <w:proofErr w:type="gramStart"/>
      <w:r>
        <w:t>17a(</w:t>
      </w:r>
      <w:proofErr w:type="spellStart"/>
      <w:proofErr w:type="gramEnd"/>
      <w:r>
        <w:t>i</w:t>
      </w:r>
      <w:proofErr w:type="spellEnd"/>
      <w:r>
        <w:t>))</w:t>
      </w:r>
      <w:r w:rsidRPr="009868FF">
        <w:t>.</w:t>
      </w:r>
    </w:p>
    <w:p w14:paraId="35C19FAB"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601726DB" w14:textId="0EA86E48" w:rsidR="00B43130" w:rsidRDefault="00B43130" w:rsidP="000A16E2">
      <w:pPr>
        <w:tabs>
          <w:tab w:val="clear" w:pos="720"/>
          <w:tab w:val="clear" w:pos="1080"/>
          <w:tab w:val="clear" w:pos="1440"/>
          <w:tab w:val="clear" w:pos="1800"/>
          <w:tab w:val="left" w:pos="2860"/>
          <w:tab w:val="left" w:pos="3222"/>
        </w:tabs>
        <w:spacing w:line="240" w:lineRule="auto"/>
      </w:pPr>
      <w:r w:rsidRPr="009868FF">
        <w:br w:type="page"/>
      </w:r>
      <w:r w:rsidRPr="009868FF">
        <w:rPr>
          <w:b/>
          <w:bCs/>
          <w:i/>
          <w:iCs/>
        </w:rPr>
        <w:lastRenderedPageBreak/>
        <w:t>17b.</w:t>
      </w:r>
      <w:r w:rsidR="002E764D">
        <w:rPr>
          <w:b/>
          <w:bCs/>
          <w:i/>
          <w:iCs/>
        </w:rPr>
        <w:t xml:space="preserve"> </w:t>
      </w:r>
      <w:r w:rsidRPr="009868FF">
        <w:rPr>
          <w:b/>
          <w:bCs/>
          <w:i/>
          <w:iCs/>
        </w:rPr>
        <w:t>Participant's Height in Centimeters</w:t>
      </w:r>
      <w:r w:rsidR="002E764D">
        <w:t xml:space="preserve"> </w:t>
      </w:r>
    </w:p>
    <w:p w14:paraId="733A8130" w14:textId="77777777" w:rsidR="00B43130" w:rsidRPr="009868FF" w:rsidRDefault="00B43130" w:rsidP="000A16E2">
      <w:pPr>
        <w:tabs>
          <w:tab w:val="clear" w:pos="720"/>
          <w:tab w:val="clear" w:pos="1080"/>
          <w:tab w:val="clear" w:pos="1440"/>
          <w:tab w:val="clear" w:pos="1800"/>
          <w:tab w:val="left" w:pos="540"/>
          <w:tab w:val="left" w:pos="3222"/>
        </w:tabs>
        <w:spacing w:line="240" w:lineRule="auto"/>
      </w:pPr>
      <w:r>
        <w:tab/>
        <w:t xml:space="preserve">(This item </w:t>
      </w:r>
      <w:proofErr w:type="gramStart"/>
      <w:r>
        <w:t>may be supplied</w:t>
      </w:r>
      <w:proofErr w:type="gramEnd"/>
      <w:r>
        <w:t xml:space="preserve"> instead of </w:t>
      </w:r>
      <w:r w:rsidR="0045485A" w:rsidRPr="0045485A">
        <w:rPr>
          <w:b/>
          <w:i/>
        </w:rPr>
        <w:t>Participant’s Height in Inches</w:t>
      </w:r>
      <w:r>
        <w:t xml:space="preserve"> (17a).)</w:t>
      </w:r>
    </w:p>
    <w:p w14:paraId="267B0247"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581330BD" w14:textId="6D42A001"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rPr>
          <w:b/>
        </w:rPr>
        <w:t>Description</w:t>
      </w:r>
      <w:r w:rsidRPr="009868FF">
        <w:tab/>
        <w:t>The participant's height (length) measured to the nearest tenth of a centimeter with a single implied decimal place</w:t>
      </w:r>
      <w:r w:rsidR="00C9265B">
        <w:t>.</w:t>
      </w:r>
      <w:r w:rsidR="002E764D">
        <w:t xml:space="preserve"> </w:t>
      </w:r>
      <w:r>
        <w:t>F</w:t>
      </w:r>
      <w:r w:rsidRPr="009868FF">
        <w:t xml:space="preserve">or example, 30.5 </w:t>
      </w:r>
      <w:r>
        <w:t xml:space="preserve">centimeters </w:t>
      </w:r>
      <w:proofErr w:type="gramStart"/>
      <w:r w:rsidRPr="009868FF">
        <w:t>should be coded</w:t>
      </w:r>
      <w:proofErr w:type="gramEnd"/>
      <w:r w:rsidRPr="009868FF">
        <w:t xml:space="preserve"> as </w:t>
      </w:r>
      <w:r>
        <w:t>_</w:t>
      </w:r>
      <w:r w:rsidRPr="009868FF">
        <w:t>305</w:t>
      </w:r>
      <w:r w:rsidR="00C9265B">
        <w:t>.</w:t>
      </w:r>
      <w:r w:rsidR="002E764D">
        <w:t xml:space="preserve"> </w:t>
      </w:r>
      <w:r w:rsidR="0092080B">
        <w:t xml:space="preserve">In another example, </w:t>
      </w:r>
      <w:r>
        <w:t xml:space="preserve">28 centimeters </w:t>
      </w:r>
      <w:proofErr w:type="gramStart"/>
      <w:r>
        <w:t>should be coded</w:t>
      </w:r>
      <w:proofErr w:type="gramEnd"/>
      <w:r>
        <w:t xml:space="preserve"> as _280 to allow for the single implied decimal place.</w:t>
      </w:r>
    </w:p>
    <w:p w14:paraId="73419F6B"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378DC721"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rPr>
          <w:b/>
        </w:rPr>
        <w:t>Column position</w:t>
      </w:r>
      <w:r w:rsidRPr="009868FF">
        <w:tab/>
        <w:t>161 - 164</w:t>
      </w:r>
    </w:p>
    <w:p w14:paraId="551D0F2F"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56DC61E1"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rPr>
          <w:b/>
        </w:rPr>
        <w:t>Field length</w:t>
      </w:r>
      <w:r w:rsidRPr="009868FF">
        <w:tab/>
        <w:t>4</w:t>
      </w:r>
    </w:p>
    <w:p w14:paraId="5FA3CC7A"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29E8590F"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rPr>
          <w:b/>
        </w:rPr>
        <w:t>Data type</w:t>
      </w:r>
      <w:r w:rsidRPr="009868FF">
        <w:tab/>
        <w:t>Numeric</w:t>
      </w:r>
    </w:p>
    <w:p w14:paraId="51AD6E23"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05671ED1"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rPr>
          <w:b/>
          <w:bCs/>
        </w:rPr>
        <w:t>Note</w:t>
      </w:r>
      <w:r w:rsidRPr="009868FF">
        <w:tab/>
        <w:t xml:space="preserve">Participant height </w:t>
      </w:r>
      <w:proofErr w:type="gramStart"/>
      <w:r w:rsidRPr="009868FF">
        <w:t>may be reported</w:t>
      </w:r>
      <w:proofErr w:type="gramEnd"/>
      <w:r w:rsidRPr="009868FF">
        <w:t xml:space="preserve"> </w:t>
      </w:r>
      <w:r w:rsidRPr="009868FF">
        <w:rPr>
          <w:i/>
          <w:iCs/>
          <w:u w:val="single"/>
        </w:rPr>
        <w:t>either</w:t>
      </w:r>
      <w:r w:rsidRPr="009868FF">
        <w:t xml:space="preserve"> in inches and one-eighth inches </w:t>
      </w:r>
      <w:r w:rsidRPr="009868FF">
        <w:rPr>
          <w:i/>
          <w:iCs/>
          <w:u w:val="single"/>
        </w:rPr>
        <w:t>or</w:t>
      </w:r>
      <w:r w:rsidRPr="009868FF">
        <w:t xml:space="preserve"> in centimeters.</w:t>
      </w:r>
    </w:p>
    <w:p w14:paraId="6015F331" w14:textId="77777777" w:rsidR="00B43130" w:rsidRPr="009868FF" w:rsidRDefault="00B43130" w:rsidP="000A16E2">
      <w:pPr>
        <w:tabs>
          <w:tab w:val="clear" w:pos="720"/>
          <w:tab w:val="clear" w:pos="1080"/>
          <w:tab w:val="clear" w:pos="1440"/>
          <w:tab w:val="clear" w:pos="1800"/>
          <w:tab w:val="left" w:pos="660"/>
          <w:tab w:val="left" w:pos="2860"/>
          <w:tab w:val="left" w:pos="3222"/>
        </w:tabs>
        <w:spacing w:line="240" w:lineRule="auto"/>
        <w:ind w:left="2860" w:hanging="2860"/>
        <w:rPr>
          <w:b/>
          <w:bCs/>
          <w:i/>
          <w:iCs/>
        </w:rPr>
      </w:pPr>
      <w:r w:rsidRPr="009868FF">
        <w:br w:type="page"/>
      </w:r>
      <w:r w:rsidRPr="009868FF">
        <w:rPr>
          <w:b/>
          <w:bCs/>
          <w:i/>
          <w:iCs/>
        </w:rPr>
        <w:lastRenderedPageBreak/>
        <w:t>18.</w:t>
      </w:r>
      <w:r w:rsidRPr="009868FF">
        <w:rPr>
          <w:b/>
          <w:bCs/>
          <w:i/>
          <w:iCs/>
        </w:rPr>
        <w:tab/>
        <w:t>Date of Height and Weight Measure</w:t>
      </w:r>
    </w:p>
    <w:p w14:paraId="451F92A4"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6749705F"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0768E1B4"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rPr>
          <w:b/>
        </w:rPr>
        <w:t>Description</w:t>
      </w:r>
      <w:r w:rsidRPr="009868FF">
        <w:tab/>
        <w:t>The month, day</w:t>
      </w:r>
      <w:r w:rsidR="008C17A9">
        <w:t>,</w:t>
      </w:r>
      <w:r w:rsidRPr="009868FF">
        <w:t xml:space="preserve"> and year during which the participant's height and weight was measured (used for most recent certification as of April), reported in an MMDDYYYY format.</w:t>
      </w:r>
    </w:p>
    <w:p w14:paraId="5DA76D29"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7B13B5A0"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rPr>
          <w:b/>
        </w:rPr>
        <w:t>Column position</w:t>
      </w:r>
      <w:r w:rsidRPr="009868FF">
        <w:tab/>
        <w:t>165 - 172</w:t>
      </w:r>
    </w:p>
    <w:p w14:paraId="3E2BC55E"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303F85EF"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rPr>
          <w:b/>
        </w:rPr>
        <w:t>Field length</w:t>
      </w:r>
      <w:r w:rsidRPr="009868FF">
        <w:tab/>
        <w:t>8</w:t>
      </w:r>
    </w:p>
    <w:p w14:paraId="1001F30D"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35D5E94E"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rPr>
          <w:b/>
        </w:rPr>
        <w:t>Data type</w:t>
      </w:r>
      <w:r w:rsidRPr="009868FF">
        <w:tab/>
        <w:t>Numeric</w:t>
      </w:r>
    </w:p>
    <w:p w14:paraId="6A6415EC"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1CA9EE9B" w14:textId="1B64EC3B"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rPr>
          <w:b/>
          <w:bCs/>
        </w:rPr>
        <w:t>Notes</w:t>
      </w:r>
      <w:r w:rsidRPr="009868FF">
        <w:tab/>
        <w:t xml:space="preserve">Year should be reported as </w:t>
      </w:r>
      <w:r w:rsidR="00A27043">
        <w:t>four</w:t>
      </w:r>
      <w:r w:rsidRPr="009868FF">
        <w:t xml:space="preserve"> digits (for example, </w:t>
      </w:r>
      <w:r w:rsidR="002B7ABF">
        <w:t>[STUDY YEAR</w:t>
      </w:r>
      <w:proofErr w:type="gramStart"/>
      <w:r w:rsidR="002B7ABF">
        <w:t xml:space="preserve">] </w:t>
      </w:r>
      <w:r w:rsidRPr="009868FF">
        <w:t>)</w:t>
      </w:r>
      <w:proofErr w:type="gramEnd"/>
      <w:r w:rsidRPr="009868FF">
        <w:t>.</w:t>
      </w:r>
      <w:r w:rsidR="002E764D">
        <w:t xml:space="preserve"> </w:t>
      </w:r>
      <w:r w:rsidRPr="009868FF">
        <w:t>There should be no dates after 04/30</w:t>
      </w:r>
      <w:proofErr w:type="gramStart"/>
      <w:r w:rsidRPr="009868FF">
        <w:t>/</w:t>
      </w:r>
      <w:r w:rsidR="002B7ABF">
        <w:t>[</w:t>
      </w:r>
      <w:proofErr w:type="gramEnd"/>
      <w:r w:rsidR="002B7ABF">
        <w:t>STUDY YEAR]</w:t>
      </w:r>
      <w:r w:rsidR="002E764D">
        <w:t>.</w:t>
      </w:r>
    </w:p>
    <w:p w14:paraId="3E336B0E"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559EBB25" w14:textId="7897D9CB"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rPr>
          <w:i/>
          <w:iCs/>
        </w:rPr>
      </w:pPr>
      <w:r w:rsidRPr="009868FF">
        <w:tab/>
      </w:r>
      <w:r w:rsidRPr="009868FF">
        <w:rPr>
          <w:i/>
          <w:iCs/>
        </w:rPr>
        <w:t>All dates should fall within valid month, day</w:t>
      </w:r>
      <w:r w:rsidR="008C17A9">
        <w:rPr>
          <w:i/>
          <w:iCs/>
        </w:rPr>
        <w:t>,</w:t>
      </w:r>
      <w:r w:rsidRPr="009868FF">
        <w:rPr>
          <w:i/>
          <w:iCs/>
        </w:rPr>
        <w:t xml:space="preserve"> and year ranges.</w:t>
      </w:r>
      <w:r w:rsidR="002E764D">
        <w:rPr>
          <w:i/>
          <w:iCs/>
        </w:rPr>
        <w:t xml:space="preserve"> </w:t>
      </w:r>
      <w:r w:rsidRPr="009868FF">
        <w:rPr>
          <w:i/>
          <w:iCs/>
        </w:rPr>
        <w:t xml:space="preserve">Any part of the date that is missing or unavailable </w:t>
      </w:r>
      <w:proofErr w:type="gramStart"/>
      <w:r w:rsidRPr="009868FF">
        <w:rPr>
          <w:i/>
          <w:iCs/>
        </w:rPr>
        <w:t>should be left</w:t>
      </w:r>
      <w:proofErr w:type="gramEnd"/>
      <w:r w:rsidRPr="009868FF">
        <w:rPr>
          <w:i/>
          <w:iCs/>
        </w:rPr>
        <w:t xml:space="preserve"> blank.</w:t>
      </w:r>
    </w:p>
    <w:p w14:paraId="457E6A16"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1DB89A32"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tab/>
        <w:t>Example:</w:t>
      </w:r>
    </w:p>
    <w:p w14:paraId="4E003F96"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7A944C02" w14:textId="7E8DA35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tab/>
        <w:t xml:space="preserve">For January 3, </w:t>
      </w:r>
      <w:r w:rsidR="002B7ABF">
        <w:t>[STUDY YEAR</w:t>
      </w:r>
      <w:proofErr w:type="gramStart"/>
      <w:r w:rsidR="002B7ABF">
        <w:t xml:space="preserve">] </w:t>
      </w:r>
      <w:r w:rsidRPr="009868FF">
        <w:t>,</w:t>
      </w:r>
      <w:proofErr w:type="gramEnd"/>
      <w:r w:rsidRPr="009868FF">
        <w:t xml:space="preserve"> the entry would be</w:t>
      </w:r>
    </w:p>
    <w:p w14:paraId="2634E5DC"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5662E995" w14:textId="42416F1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tab/>
      </w:r>
      <w:r w:rsidR="002E764D">
        <w:t xml:space="preserve"> </w:t>
      </w:r>
      <w:proofErr w:type="gramStart"/>
      <w:r w:rsidRPr="009868FF">
        <w:t>0103</w:t>
      </w:r>
      <w:proofErr w:type="gramEnd"/>
      <w:r w:rsidR="002B7ABF">
        <w:t xml:space="preserve">[STUDY YEAR] </w:t>
      </w:r>
    </w:p>
    <w:p w14:paraId="2BA7EFF7"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64ADB3B7"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tab/>
        <w:t xml:space="preserve">If day </w:t>
      </w:r>
      <w:proofErr w:type="gramStart"/>
      <w:r w:rsidRPr="009868FF">
        <w:t>is</w:t>
      </w:r>
      <w:proofErr w:type="gramEnd"/>
      <w:r w:rsidRPr="009868FF">
        <w:t xml:space="preserve"> unknown, the entry would be</w:t>
      </w:r>
    </w:p>
    <w:p w14:paraId="76D45D47"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4C0B58EA" w14:textId="00AC5210"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tab/>
      </w:r>
      <w:r w:rsidR="002E764D">
        <w:t xml:space="preserve"> </w:t>
      </w:r>
      <w:r>
        <w:t>01</w:t>
      </w:r>
      <w:r w:rsidRPr="00711CF3">
        <w:rPr>
          <w:color w:val="A6A6A6" w:themeColor="background1" w:themeShade="A6"/>
        </w:rPr>
        <w:t>_</w:t>
      </w:r>
      <w:proofErr w:type="gramStart"/>
      <w:r w:rsidRPr="00711CF3">
        <w:rPr>
          <w:color w:val="A6A6A6" w:themeColor="background1" w:themeShade="A6"/>
        </w:rPr>
        <w:t>_</w:t>
      </w:r>
      <w:r w:rsidR="002B7ABF">
        <w:t>[</w:t>
      </w:r>
      <w:proofErr w:type="gramEnd"/>
      <w:r w:rsidR="002B7ABF">
        <w:t>STUDY YEAR]</w:t>
      </w:r>
      <w:r w:rsidR="002E764D">
        <w:t xml:space="preserve"> </w:t>
      </w:r>
      <w:r w:rsidR="00580097">
        <w:br/>
      </w:r>
      <w:r w:rsidR="00580097">
        <w:br/>
      </w:r>
      <w:r>
        <w:t>(</w:t>
      </w:r>
      <w:r>
        <w:rPr>
          <w:i/>
        </w:rPr>
        <w:t>N</w:t>
      </w:r>
      <w:r w:rsidRPr="00C36405">
        <w:rPr>
          <w:i/>
        </w:rPr>
        <w:t>ote:</w:t>
      </w:r>
      <w:r w:rsidR="002E764D">
        <w:rPr>
          <w:i/>
        </w:rPr>
        <w:t xml:space="preserve"> </w:t>
      </w:r>
      <w:r>
        <w:rPr>
          <w:i/>
        </w:rPr>
        <w:t>T</w:t>
      </w:r>
      <w:r w:rsidRPr="00C36405">
        <w:rPr>
          <w:i/>
        </w:rPr>
        <w:t>he missing day should be left blank; there should be no underscore</w:t>
      </w:r>
      <w:r>
        <w:rPr>
          <w:i/>
        </w:rPr>
        <w:t xml:space="preserve"> in place of the values.</w:t>
      </w:r>
      <w:r>
        <w:t>)</w:t>
      </w:r>
    </w:p>
    <w:p w14:paraId="6A5EE70A"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55D26943" w14:textId="77777777" w:rsidR="00B43130" w:rsidRPr="009868FF" w:rsidRDefault="00B43130" w:rsidP="000A16E2">
      <w:pPr>
        <w:tabs>
          <w:tab w:val="clear" w:pos="720"/>
          <w:tab w:val="clear" w:pos="1080"/>
          <w:tab w:val="clear" w:pos="1440"/>
          <w:tab w:val="clear" w:pos="1800"/>
          <w:tab w:val="left" w:pos="770"/>
          <w:tab w:val="left" w:pos="2860"/>
          <w:tab w:val="left" w:pos="3222"/>
        </w:tabs>
        <w:spacing w:line="240" w:lineRule="auto"/>
        <w:rPr>
          <w:b/>
          <w:bCs/>
          <w:i/>
          <w:iCs/>
        </w:rPr>
      </w:pPr>
      <w:r w:rsidRPr="009868FF">
        <w:br w:type="page"/>
      </w:r>
      <w:r w:rsidRPr="009868FF">
        <w:rPr>
          <w:b/>
          <w:bCs/>
          <w:i/>
          <w:iCs/>
        </w:rPr>
        <w:lastRenderedPageBreak/>
        <w:t>19a.</w:t>
      </w:r>
      <w:r w:rsidRPr="009868FF">
        <w:rPr>
          <w:b/>
          <w:bCs/>
          <w:i/>
          <w:iCs/>
        </w:rPr>
        <w:tab/>
        <w:t>Currently Breastfed</w:t>
      </w:r>
    </w:p>
    <w:p w14:paraId="041D0822"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68CDBD31"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37DFED86" w14:textId="4B1D3EB0"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rPr>
          <w:b/>
        </w:rPr>
        <w:t>Description</w:t>
      </w:r>
      <w:r w:rsidRPr="009868FF">
        <w:tab/>
        <w:t xml:space="preserve">For infants and children ages </w:t>
      </w:r>
      <w:r>
        <w:t>6 through 13 months</w:t>
      </w:r>
      <w:r w:rsidRPr="009868FF">
        <w:t xml:space="preserve"> in April </w:t>
      </w:r>
      <w:r w:rsidR="002B7ABF">
        <w:t>[STUDY YEAR</w:t>
      </w:r>
      <w:proofErr w:type="gramStart"/>
      <w:r w:rsidR="002B7ABF">
        <w:t xml:space="preserve">] </w:t>
      </w:r>
      <w:r w:rsidRPr="009868FF">
        <w:t>,</w:t>
      </w:r>
      <w:proofErr w:type="gramEnd"/>
      <w:r w:rsidRPr="009868FF">
        <w:t xml:space="preserve"> whether or not the participant is currently receiving </w:t>
      </w:r>
      <w:r>
        <w:t>breastmilk</w:t>
      </w:r>
      <w:r w:rsidRPr="009868FF">
        <w:t>.</w:t>
      </w:r>
    </w:p>
    <w:p w14:paraId="24A7F6A9"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5AAE8816"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tab/>
        <w:t>1</w:t>
      </w:r>
      <w:r w:rsidRPr="009868FF">
        <w:tab/>
        <w:t>=</w:t>
      </w:r>
      <w:r w:rsidRPr="009868FF">
        <w:tab/>
        <w:t>Yes</w:t>
      </w:r>
    </w:p>
    <w:p w14:paraId="74A793E6"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tab/>
        <w:t>2</w:t>
      </w:r>
      <w:r w:rsidRPr="009868FF">
        <w:tab/>
        <w:t>=</w:t>
      </w:r>
      <w:r w:rsidRPr="009868FF">
        <w:tab/>
        <w:t>No</w:t>
      </w:r>
    </w:p>
    <w:p w14:paraId="5BE1CB93"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004BAB56"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rPr>
          <w:b/>
        </w:rPr>
        <w:t>Column position</w:t>
      </w:r>
      <w:r w:rsidRPr="009868FF">
        <w:tab/>
        <w:t>173</w:t>
      </w:r>
    </w:p>
    <w:p w14:paraId="71F8A90D"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6B7A5B5F"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rPr>
          <w:b/>
        </w:rPr>
        <w:t>Field length</w:t>
      </w:r>
      <w:r w:rsidRPr="009868FF">
        <w:tab/>
        <w:t>1</w:t>
      </w:r>
    </w:p>
    <w:p w14:paraId="50103948"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19725D0B"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rPr>
          <w:b/>
        </w:rPr>
        <w:t>Data type</w:t>
      </w:r>
      <w:r w:rsidRPr="009868FF">
        <w:tab/>
        <w:t>Numeric</w:t>
      </w:r>
    </w:p>
    <w:p w14:paraId="53683953"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606C062F"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rPr>
          <w:b/>
          <w:bCs/>
        </w:rPr>
        <w:t>Allowable values</w:t>
      </w:r>
      <w:r w:rsidRPr="009868FF">
        <w:tab/>
        <w:t xml:space="preserve">1 - </w:t>
      </w:r>
      <w:r>
        <w:t>2</w:t>
      </w:r>
    </w:p>
    <w:p w14:paraId="2B361B88" w14:textId="3B894A8B" w:rsidR="00B43130" w:rsidRPr="009868FF" w:rsidRDefault="00CD4D03" w:rsidP="0034367A">
      <w:pPr>
        <w:tabs>
          <w:tab w:val="clear" w:pos="720"/>
          <w:tab w:val="clear" w:pos="1080"/>
          <w:tab w:val="clear" w:pos="1440"/>
          <w:tab w:val="clear" w:pos="1800"/>
          <w:tab w:val="left" w:pos="7845"/>
        </w:tabs>
        <w:spacing w:line="240" w:lineRule="auto"/>
        <w:ind w:left="2860" w:hanging="2860"/>
      </w:pPr>
      <w:r>
        <w:tab/>
      </w:r>
      <w:r>
        <w:tab/>
      </w:r>
    </w:p>
    <w:p w14:paraId="55CAFDCE" w14:textId="02FFD32F"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rPr>
          <w:b/>
          <w:bCs/>
        </w:rPr>
        <w:t>Note</w:t>
      </w:r>
      <w:r w:rsidRPr="009868FF">
        <w:tab/>
        <w:t xml:space="preserve">This item is required only for infants and children who are ages </w:t>
      </w:r>
      <w:proofErr w:type="gramStart"/>
      <w:r>
        <w:t>6</w:t>
      </w:r>
      <w:proofErr w:type="gramEnd"/>
      <w:r w:rsidRPr="009868FF">
        <w:t xml:space="preserve"> through </w:t>
      </w:r>
      <w:r>
        <w:t>13</w:t>
      </w:r>
      <w:r w:rsidRPr="009868FF">
        <w:t xml:space="preserve"> months.</w:t>
      </w:r>
      <w:r w:rsidR="002E764D">
        <w:t xml:space="preserve"> </w:t>
      </w:r>
      <w:r w:rsidRPr="009868FF">
        <w:t xml:space="preserve">This includes infants and children born between February 1, </w:t>
      </w:r>
      <w:r w:rsidR="0021008F">
        <w:t>[YEAR BEFORE STUDY YEAR]</w:t>
      </w:r>
      <w:r w:rsidRPr="009868FF">
        <w:t xml:space="preserve"> and October 31, </w:t>
      </w:r>
      <w:r w:rsidR="0021008F">
        <w:t>[YEAR BEFORE STUDY YEAR]</w:t>
      </w:r>
      <w:r w:rsidRPr="009868FF">
        <w:t>.</w:t>
      </w:r>
    </w:p>
    <w:p w14:paraId="6777BA06"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7728717C" w14:textId="3CB32D6C"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tab/>
        <w:t>A State</w:t>
      </w:r>
      <w:r w:rsidR="00580097">
        <w:t xml:space="preserve"> agency</w:t>
      </w:r>
      <w:r w:rsidRPr="009868FF">
        <w:t xml:space="preserve"> may report breastfeeding data for additional infant and children WIC participants if this approach is </w:t>
      </w:r>
      <w:r w:rsidR="00C9265B" w:rsidRPr="009868FF">
        <w:t>better suited</w:t>
      </w:r>
      <w:r w:rsidRPr="009868FF">
        <w:t xml:space="preserve"> to the configuration of the State</w:t>
      </w:r>
      <w:r w:rsidR="00580097">
        <w:t xml:space="preserve"> agency</w:t>
      </w:r>
      <w:r w:rsidRPr="009868FF">
        <w:t>'s automated processing system.</w:t>
      </w:r>
      <w:r w:rsidR="002E764D">
        <w:t xml:space="preserve"> </w:t>
      </w:r>
      <w:r w:rsidRPr="009868FF">
        <w:t xml:space="preserve">If your State </w:t>
      </w:r>
      <w:r w:rsidR="00580097">
        <w:t xml:space="preserve">agency </w:t>
      </w:r>
      <w:r w:rsidRPr="009868FF">
        <w:t xml:space="preserve">chooses this option, please indicate this choice on the </w:t>
      </w:r>
      <w:proofErr w:type="gramStart"/>
      <w:r w:rsidRPr="009868FF">
        <w:t>PC</w:t>
      </w:r>
      <w:r w:rsidR="002B7ABF">
        <w:t>[</w:t>
      </w:r>
      <w:proofErr w:type="gramEnd"/>
      <w:r w:rsidR="002B7ABF">
        <w:t>STUDY YEAR]</w:t>
      </w:r>
      <w:r w:rsidR="002E764D">
        <w:t xml:space="preserve"> </w:t>
      </w:r>
      <w:r w:rsidRPr="009868FF">
        <w:t>Worksheet.</w:t>
      </w:r>
      <w:r w:rsidR="002E764D">
        <w:t xml:space="preserve"> </w:t>
      </w:r>
      <w:r w:rsidRPr="009868FF">
        <w:t xml:space="preserve">Please note that only data on infants and children who are ages </w:t>
      </w:r>
      <w:r>
        <w:t>6</w:t>
      </w:r>
      <w:r w:rsidRPr="009868FF">
        <w:t xml:space="preserve"> through </w:t>
      </w:r>
      <w:r>
        <w:t>13</w:t>
      </w:r>
      <w:r w:rsidRPr="009868FF">
        <w:t xml:space="preserve"> months will be analyzed and reported for </w:t>
      </w:r>
      <w:proofErr w:type="gramStart"/>
      <w:r w:rsidRPr="009868FF">
        <w:t>PC</w:t>
      </w:r>
      <w:r w:rsidR="002B7ABF">
        <w:t>[</w:t>
      </w:r>
      <w:proofErr w:type="gramEnd"/>
      <w:r w:rsidR="002B7ABF">
        <w:t>STUDY YEAR]</w:t>
      </w:r>
      <w:r w:rsidR="002E764D">
        <w:t>.</w:t>
      </w:r>
    </w:p>
    <w:p w14:paraId="6596A52B"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5F4B5E07"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rPr>
          <w:i/>
          <w:iCs/>
        </w:rPr>
      </w:pPr>
      <w:r w:rsidRPr="009868FF">
        <w:tab/>
      </w:r>
      <w:r w:rsidRPr="009868FF">
        <w:rPr>
          <w:i/>
          <w:iCs/>
        </w:rPr>
        <w:t>If this information is missing or not available, leave the column position blank.</w:t>
      </w:r>
    </w:p>
    <w:p w14:paraId="69631299"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18CD728B"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tab/>
        <w:t>See the exhibit on page IV-46 for the flow of breastfeeding items in this dataset.</w:t>
      </w:r>
    </w:p>
    <w:p w14:paraId="1CAFF4BF" w14:textId="77777777" w:rsidR="00B43130" w:rsidRPr="009868FF" w:rsidRDefault="00B43130" w:rsidP="000A16E2">
      <w:pPr>
        <w:tabs>
          <w:tab w:val="clear" w:pos="1080"/>
          <w:tab w:val="clear" w:pos="1440"/>
          <w:tab w:val="clear" w:pos="1800"/>
          <w:tab w:val="left" w:pos="2860"/>
          <w:tab w:val="left" w:pos="3222"/>
        </w:tabs>
        <w:spacing w:line="240" w:lineRule="auto"/>
        <w:ind w:left="2860" w:hanging="2860"/>
        <w:rPr>
          <w:b/>
          <w:bCs/>
          <w:i/>
          <w:iCs/>
        </w:rPr>
      </w:pPr>
      <w:r w:rsidRPr="009868FF">
        <w:br w:type="page"/>
      </w:r>
      <w:r w:rsidRPr="009868FF">
        <w:rPr>
          <w:b/>
          <w:bCs/>
          <w:i/>
          <w:iCs/>
        </w:rPr>
        <w:lastRenderedPageBreak/>
        <w:t>19b.</w:t>
      </w:r>
      <w:r w:rsidRPr="009868FF">
        <w:rPr>
          <w:b/>
          <w:bCs/>
          <w:i/>
          <w:iCs/>
        </w:rPr>
        <w:tab/>
        <w:t>Ever Breastfed</w:t>
      </w:r>
    </w:p>
    <w:p w14:paraId="254D0A59"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1792AC56"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70EA14F7" w14:textId="2EDF5A8B"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rPr>
          <w:b/>
        </w:rPr>
        <w:t>Description</w:t>
      </w:r>
      <w:r w:rsidRPr="009868FF">
        <w:tab/>
        <w:t xml:space="preserve">For infants and children not currently receiving breastmilk who are ages </w:t>
      </w:r>
      <w:r>
        <w:t>6</w:t>
      </w:r>
      <w:r w:rsidRPr="009868FF">
        <w:t xml:space="preserve"> through </w:t>
      </w:r>
      <w:r>
        <w:t>13</w:t>
      </w:r>
      <w:r w:rsidRPr="009868FF">
        <w:t xml:space="preserve"> months in April </w:t>
      </w:r>
      <w:r w:rsidR="002B7ABF">
        <w:t xml:space="preserve">[STUDY YEAR] </w:t>
      </w:r>
      <w:r w:rsidRPr="009868FF">
        <w:t xml:space="preserve">, whether or not the infant or child ever received breastmilk. </w:t>
      </w:r>
    </w:p>
    <w:p w14:paraId="5F332AA2"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48F78010"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tab/>
        <w:t>1</w:t>
      </w:r>
      <w:r w:rsidRPr="009868FF">
        <w:tab/>
        <w:t>=</w:t>
      </w:r>
      <w:r w:rsidRPr="009868FF">
        <w:tab/>
        <w:t>Yes</w:t>
      </w:r>
    </w:p>
    <w:p w14:paraId="59F8BF47"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tab/>
        <w:t>2</w:t>
      </w:r>
      <w:r w:rsidRPr="009868FF">
        <w:tab/>
        <w:t>=</w:t>
      </w:r>
      <w:r w:rsidRPr="009868FF">
        <w:tab/>
        <w:t>No</w:t>
      </w:r>
    </w:p>
    <w:p w14:paraId="36CEDBFD"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38DA408B"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rPr>
          <w:b/>
        </w:rPr>
        <w:t>Column position</w:t>
      </w:r>
      <w:r w:rsidRPr="009868FF">
        <w:tab/>
        <w:t>174</w:t>
      </w:r>
    </w:p>
    <w:p w14:paraId="27EAE0DA"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78C0C231"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rPr>
          <w:b/>
        </w:rPr>
        <w:t>Field length</w:t>
      </w:r>
      <w:r w:rsidRPr="009868FF">
        <w:tab/>
        <w:t>1</w:t>
      </w:r>
    </w:p>
    <w:p w14:paraId="15E6B815"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4F30AEDB"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rPr>
          <w:b/>
        </w:rPr>
        <w:t>Data type</w:t>
      </w:r>
      <w:r w:rsidRPr="009868FF">
        <w:tab/>
        <w:t>Numeric</w:t>
      </w:r>
    </w:p>
    <w:p w14:paraId="19B0EE5D"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33B5215B"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rPr>
          <w:b/>
          <w:bCs/>
        </w:rPr>
        <w:t>Allowable values</w:t>
      </w:r>
      <w:r w:rsidRPr="009868FF">
        <w:tab/>
        <w:t>1 - 2</w:t>
      </w:r>
    </w:p>
    <w:p w14:paraId="46CD630B"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505D85AC" w14:textId="21966D92"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rPr>
          <w:b/>
          <w:bCs/>
        </w:rPr>
        <w:t>Note</w:t>
      </w:r>
      <w:r w:rsidRPr="009868FF">
        <w:tab/>
        <w:t xml:space="preserve">This item is required only for infants and children who are ages </w:t>
      </w:r>
      <w:proofErr w:type="gramStart"/>
      <w:r>
        <w:t>6</w:t>
      </w:r>
      <w:proofErr w:type="gramEnd"/>
      <w:r w:rsidRPr="009868FF">
        <w:t xml:space="preserve"> through </w:t>
      </w:r>
      <w:r>
        <w:t>13</w:t>
      </w:r>
      <w:r w:rsidRPr="009868FF">
        <w:t xml:space="preserve"> months who are not currently receiving breastmilk.</w:t>
      </w:r>
      <w:r w:rsidR="002E764D">
        <w:t xml:space="preserve"> </w:t>
      </w:r>
      <w:r w:rsidRPr="009868FF">
        <w:t xml:space="preserve">That is, this information should be reported for every WIC infant and child who is ages </w:t>
      </w:r>
      <w:proofErr w:type="gramStart"/>
      <w:r>
        <w:t>6</w:t>
      </w:r>
      <w:proofErr w:type="gramEnd"/>
      <w:r w:rsidRPr="009868FF">
        <w:t xml:space="preserve"> through </w:t>
      </w:r>
      <w:r>
        <w:t>13</w:t>
      </w:r>
      <w:r w:rsidRPr="009868FF">
        <w:t xml:space="preserve"> months (infants and children born between February 1, </w:t>
      </w:r>
      <w:r w:rsidR="0021008F">
        <w:t>[YEAR BEFORE STUDY YEAR]</w:t>
      </w:r>
      <w:r w:rsidRPr="009868FF">
        <w:t xml:space="preserve"> and October 31, </w:t>
      </w:r>
      <w:r w:rsidR="0021008F">
        <w:t>[YEAR BEFORE STUDY YEAR]</w:t>
      </w:r>
      <w:r w:rsidRPr="009868FF">
        <w:t>) with a value of 2 in column position 173.</w:t>
      </w:r>
    </w:p>
    <w:p w14:paraId="2EDDE7CF"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1212BF40" w14:textId="455B2149"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tab/>
        <w:t>A State</w:t>
      </w:r>
      <w:r w:rsidR="00580097">
        <w:t xml:space="preserve"> agency</w:t>
      </w:r>
      <w:r w:rsidRPr="009868FF">
        <w:t xml:space="preserve"> may report breastfeeding data for additional infant and child WIC participants if this approach is </w:t>
      </w:r>
      <w:r w:rsidR="00217E5E" w:rsidRPr="009868FF">
        <w:t>better suited</w:t>
      </w:r>
      <w:r w:rsidRPr="009868FF">
        <w:t xml:space="preserve"> to the configuration of the State's automated processing system.</w:t>
      </w:r>
      <w:r w:rsidR="002E764D">
        <w:t xml:space="preserve"> </w:t>
      </w:r>
      <w:r w:rsidRPr="009868FF">
        <w:t>If your State</w:t>
      </w:r>
      <w:r w:rsidR="00580097">
        <w:t xml:space="preserve"> agency</w:t>
      </w:r>
      <w:r w:rsidRPr="009868FF">
        <w:t xml:space="preserve"> chooses this option, please indicate this choice on the </w:t>
      </w:r>
      <w:proofErr w:type="gramStart"/>
      <w:r w:rsidRPr="009868FF">
        <w:t>PC</w:t>
      </w:r>
      <w:r w:rsidR="002B7ABF">
        <w:t>[</w:t>
      </w:r>
      <w:proofErr w:type="gramEnd"/>
      <w:r w:rsidR="002B7ABF">
        <w:t>STUDY YEAR]</w:t>
      </w:r>
      <w:r w:rsidR="002E764D">
        <w:t xml:space="preserve"> </w:t>
      </w:r>
      <w:r w:rsidRPr="009868FF">
        <w:t>Data Transmittal worksheet found in Section VI of this document.</w:t>
      </w:r>
      <w:r w:rsidR="002E764D">
        <w:t xml:space="preserve"> </w:t>
      </w:r>
      <w:r w:rsidRPr="009868FF">
        <w:t xml:space="preserve">Please note that only data on infants and children who are ages </w:t>
      </w:r>
      <w:r>
        <w:t>6</w:t>
      </w:r>
      <w:r w:rsidRPr="009868FF">
        <w:t xml:space="preserve"> through </w:t>
      </w:r>
      <w:r>
        <w:t>13</w:t>
      </w:r>
      <w:r w:rsidRPr="009868FF">
        <w:t xml:space="preserve"> months will be analyzed and reported for </w:t>
      </w:r>
      <w:proofErr w:type="gramStart"/>
      <w:r w:rsidRPr="009868FF">
        <w:t>PC</w:t>
      </w:r>
      <w:r w:rsidR="002B7ABF">
        <w:t>[</w:t>
      </w:r>
      <w:proofErr w:type="gramEnd"/>
      <w:r w:rsidR="002B7ABF">
        <w:t>STUDY YEAR]</w:t>
      </w:r>
      <w:r w:rsidR="002E764D">
        <w:t>.</w:t>
      </w:r>
    </w:p>
    <w:p w14:paraId="743FC5ED"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4D990078"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rPr>
          <w:i/>
          <w:iCs/>
        </w:rPr>
      </w:pPr>
      <w:r w:rsidRPr="009868FF">
        <w:tab/>
      </w:r>
      <w:r w:rsidRPr="009868FF">
        <w:rPr>
          <w:i/>
          <w:iCs/>
        </w:rPr>
        <w:t>If this information is missing or not available, leave the column position blank.</w:t>
      </w:r>
    </w:p>
    <w:p w14:paraId="01B3E0AD" w14:textId="77777777" w:rsidR="00B43130" w:rsidRPr="009868FF" w:rsidRDefault="00B43130" w:rsidP="000A16E2">
      <w:pPr>
        <w:tabs>
          <w:tab w:val="clear" w:pos="1080"/>
          <w:tab w:val="clear" w:pos="1440"/>
          <w:tab w:val="clear" w:pos="1800"/>
          <w:tab w:val="left" w:pos="2860"/>
          <w:tab w:val="left" w:pos="3222"/>
        </w:tabs>
        <w:spacing w:line="240" w:lineRule="auto"/>
        <w:ind w:left="2860" w:hanging="2860"/>
        <w:rPr>
          <w:b/>
          <w:bCs/>
          <w:i/>
          <w:iCs/>
        </w:rPr>
      </w:pPr>
      <w:r w:rsidRPr="009868FF">
        <w:br w:type="page"/>
      </w:r>
      <w:r w:rsidRPr="009868FF">
        <w:rPr>
          <w:b/>
          <w:bCs/>
          <w:i/>
          <w:iCs/>
        </w:rPr>
        <w:lastRenderedPageBreak/>
        <w:t>19c.</w:t>
      </w:r>
      <w:r w:rsidRPr="009868FF">
        <w:rPr>
          <w:b/>
          <w:bCs/>
          <w:i/>
          <w:iCs/>
        </w:rPr>
        <w:tab/>
        <w:t>Length of Time Breastfed</w:t>
      </w:r>
    </w:p>
    <w:p w14:paraId="6CBF0198" w14:textId="77777777" w:rsidR="00B43130" w:rsidRDefault="00B43130" w:rsidP="000A16E2">
      <w:pPr>
        <w:tabs>
          <w:tab w:val="clear" w:pos="720"/>
          <w:tab w:val="clear" w:pos="1080"/>
          <w:tab w:val="clear" w:pos="1440"/>
          <w:tab w:val="clear" w:pos="1800"/>
          <w:tab w:val="left" w:pos="2860"/>
          <w:tab w:val="left" w:pos="3222"/>
        </w:tabs>
        <w:spacing w:line="240" w:lineRule="auto"/>
        <w:ind w:left="2860" w:hanging="2860"/>
      </w:pPr>
    </w:p>
    <w:p w14:paraId="76AD1FA0"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6AA3342F" w14:textId="3E432510"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rPr>
          <w:b/>
        </w:rPr>
        <w:t>Description</w:t>
      </w:r>
      <w:r w:rsidRPr="009868FF">
        <w:tab/>
        <w:t xml:space="preserve">For infants and children not currently receiving </w:t>
      </w:r>
      <w:r>
        <w:t>breastmilk</w:t>
      </w:r>
      <w:r w:rsidRPr="009868FF">
        <w:t xml:space="preserve"> who are ages </w:t>
      </w:r>
      <w:proofErr w:type="gramStart"/>
      <w:r>
        <w:t>6</w:t>
      </w:r>
      <w:proofErr w:type="gramEnd"/>
      <w:r>
        <w:t xml:space="preserve"> through 13 months</w:t>
      </w:r>
      <w:r w:rsidRPr="009868FF">
        <w:t xml:space="preserve"> in April </w:t>
      </w:r>
      <w:r w:rsidR="002B7ABF">
        <w:t>[STUDY YEAR]</w:t>
      </w:r>
      <w:r w:rsidR="002E764D">
        <w:t xml:space="preserve"> </w:t>
      </w:r>
      <w:r w:rsidRPr="009868FF">
        <w:t xml:space="preserve">who have ever received </w:t>
      </w:r>
      <w:r>
        <w:t>breastmilk</w:t>
      </w:r>
      <w:r w:rsidRPr="009868FF">
        <w:t xml:space="preserve">, the number of weeks the infant or child received </w:t>
      </w:r>
      <w:r>
        <w:t>breastmilk</w:t>
      </w:r>
      <w:r w:rsidRPr="009868FF">
        <w:t>.</w:t>
      </w:r>
      <w:r w:rsidR="002E764D">
        <w:t xml:space="preserve"> </w:t>
      </w:r>
    </w:p>
    <w:p w14:paraId="1215E10B"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6C672109" w14:textId="4DCAF938"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tab/>
        <w:t xml:space="preserve">For example, if the infant or child was breastfed for 5 months, </w:t>
      </w:r>
      <w:r w:rsidR="00217E5E" w:rsidRPr="009868FF">
        <w:t>record 22</w:t>
      </w:r>
      <w:r w:rsidRPr="009868FF">
        <w:t xml:space="preserve"> weeks</w:t>
      </w:r>
    </w:p>
    <w:p w14:paraId="4B6B3F65"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6C6BD989" w14:textId="3FDCAD54"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tab/>
        <w:t>The conversions listed below are consistent with conversions applied by the CDC Surveillance System.</w:t>
      </w:r>
      <w:r w:rsidR="002E764D">
        <w:t xml:space="preserve"> </w:t>
      </w:r>
      <w:r w:rsidRPr="009868FF">
        <w:t>To convert months to weeks:</w:t>
      </w:r>
    </w:p>
    <w:p w14:paraId="0085406E"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13055F8E"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tab/>
        <w:t>1 month</w:t>
      </w:r>
      <w:r w:rsidRPr="009868FF">
        <w:tab/>
      </w:r>
      <w:r w:rsidRPr="009868FF">
        <w:tab/>
        <w:t>=</w:t>
      </w:r>
      <w:r w:rsidRPr="009868FF">
        <w:tab/>
        <w:t>4 weeks</w:t>
      </w:r>
    </w:p>
    <w:p w14:paraId="502F88C7"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tab/>
        <w:t>2 months</w:t>
      </w:r>
      <w:r w:rsidRPr="009868FF">
        <w:tab/>
        <w:t>=</w:t>
      </w:r>
      <w:r w:rsidRPr="009868FF">
        <w:tab/>
        <w:t>9 weeks</w:t>
      </w:r>
    </w:p>
    <w:p w14:paraId="4A9F167E"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tab/>
        <w:t>3 months</w:t>
      </w:r>
      <w:r w:rsidRPr="009868FF">
        <w:tab/>
        <w:t>=</w:t>
      </w:r>
      <w:r w:rsidRPr="009868FF">
        <w:tab/>
        <w:t>13 weeks</w:t>
      </w:r>
    </w:p>
    <w:p w14:paraId="542EB9FC"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tab/>
        <w:t>4 months</w:t>
      </w:r>
      <w:r w:rsidRPr="009868FF">
        <w:tab/>
        <w:t>=</w:t>
      </w:r>
      <w:r w:rsidRPr="009868FF">
        <w:tab/>
        <w:t>17 weeks</w:t>
      </w:r>
    </w:p>
    <w:p w14:paraId="1FA1ED10"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tab/>
        <w:t>5 months</w:t>
      </w:r>
      <w:r w:rsidRPr="009868FF">
        <w:tab/>
        <w:t>=</w:t>
      </w:r>
      <w:r w:rsidRPr="009868FF">
        <w:tab/>
        <w:t>22 weeks</w:t>
      </w:r>
    </w:p>
    <w:p w14:paraId="22104399"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tab/>
        <w:t>6 months</w:t>
      </w:r>
      <w:r w:rsidRPr="009868FF">
        <w:tab/>
        <w:t>=</w:t>
      </w:r>
      <w:r w:rsidRPr="009868FF">
        <w:tab/>
        <w:t>26 weeks</w:t>
      </w:r>
    </w:p>
    <w:p w14:paraId="64FE14AE"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tab/>
        <w:t>7 months</w:t>
      </w:r>
      <w:r w:rsidRPr="009868FF">
        <w:tab/>
        <w:t>=</w:t>
      </w:r>
      <w:r w:rsidRPr="009868FF">
        <w:tab/>
        <w:t>30 weeks</w:t>
      </w:r>
    </w:p>
    <w:p w14:paraId="026C37B9"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tab/>
        <w:t>8 months</w:t>
      </w:r>
      <w:r w:rsidRPr="009868FF">
        <w:tab/>
        <w:t>=</w:t>
      </w:r>
      <w:r w:rsidRPr="009868FF">
        <w:tab/>
        <w:t>35 weeks</w:t>
      </w:r>
    </w:p>
    <w:p w14:paraId="0CA265E3"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tab/>
        <w:t>9 months</w:t>
      </w:r>
      <w:r w:rsidRPr="009868FF">
        <w:tab/>
        <w:t>=</w:t>
      </w:r>
      <w:r w:rsidRPr="009868FF">
        <w:tab/>
        <w:t>39 weeks</w:t>
      </w:r>
    </w:p>
    <w:p w14:paraId="4D2B795A"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tab/>
        <w:t>10 months</w:t>
      </w:r>
      <w:r w:rsidRPr="009868FF">
        <w:tab/>
        <w:t>=</w:t>
      </w:r>
      <w:r w:rsidRPr="009868FF">
        <w:tab/>
        <w:t>43 weeks</w:t>
      </w:r>
    </w:p>
    <w:p w14:paraId="17DB51E6"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tab/>
        <w:t>11 months</w:t>
      </w:r>
      <w:r w:rsidRPr="009868FF">
        <w:tab/>
        <w:t>=</w:t>
      </w:r>
      <w:r w:rsidRPr="009868FF">
        <w:tab/>
        <w:t>48 weeks</w:t>
      </w:r>
    </w:p>
    <w:p w14:paraId="53E19170"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tab/>
        <w:t>12 months</w:t>
      </w:r>
      <w:r w:rsidRPr="009868FF">
        <w:tab/>
        <w:t>=</w:t>
      </w:r>
      <w:r w:rsidRPr="009868FF">
        <w:tab/>
        <w:t>52 weeks</w:t>
      </w:r>
    </w:p>
    <w:p w14:paraId="0F9547F6"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tab/>
        <w:t>13 months</w:t>
      </w:r>
      <w:r w:rsidRPr="009868FF">
        <w:tab/>
        <w:t>=</w:t>
      </w:r>
      <w:r w:rsidRPr="009868FF">
        <w:tab/>
        <w:t>56 weeks</w:t>
      </w:r>
    </w:p>
    <w:p w14:paraId="6CF66CC6"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44B7E1EA"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tab/>
        <w:t>To convert days to weeks:</w:t>
      </w:r>
    </w:p>
    <w:p w14:paraId="5D629CC2"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2B2494A5" w14:textId="77777777" w:rsidR="00B43130" w:rsidRPr="009868FF" w:rsidRDefault="00B43130" w:rsidP="000A16E2">
      <w:pPr>
        <w:tabs>
          <w:tab w:val="clear" w:pos="720"/>
          <w:tab w:val="clear" w:pos="1080"/>
          <w:tab w:val="clear" w:pos="1440"/>
          <w:tab w:val="clear" w:pos="1800"/>
          <w:tab w:val="left" w:pos="2860"/>
          <w:tab w:val="left" w:pos="4620"/>
          <w:tab w:val="left" w:pos="5390"/>
        </w:tabs>
        <w:spacing w:line="240" w:lineRule="auto"/>
        <w:ind w:left="2860" w:hanging="2860"/>
      </w:pPr>
      <w:r w:rsidRPr="009868FF">
        <w:tab/>
        <w:t>Fewer than 4 days</w:t>
      </w:r>
      <w:r w:rsidRPr="009868FF">
        <w:tab/>
        <w:t>=</w:t>
      </w:r>
      <w:r w:rsidRPr="009868FF">
        <w:tab/>
        <w:t>0 weeks</w:t>
      </w:r>
    </w:p>
    <w:p w14:paraId="35675370" w14:textId="7EC7C756" w:rsidR="00B43130" w:rsidRPr="009868FF" w:rsidRDefault="00B43130" w:rsidP="000A16E2">
      <w:pPr>
        <w:tabs>
          <w:tab w:val="clear" w:pos="720"/>
          <w:tab w:val="clear" w:pos="1080"/>
          <w:tab w:val="clear" w:pos="1440"/>
          <w:tab w:val="clear" w:pos="1800"/>
          <w:tab w:val="left" w:pos="2860"/>
          <w:tab w:val="left" w:pos="4620"/>
          <w:tab w:val="left" w:pos="5390"/>
        </w:tabs>
        <w:spacing w:line="240" w:lineRule="auto"/>
        <w:ind w:left="2860" w:hanging="2860"/>
      </w:pPr>
      <w:r w:rsidRPr="009868FF">
        <w:tab/>
        <w:t>4</w:t>
      </w:r>
      <w:r w:rsidR="009838BE">
        <w:t>–</w:t>
      </w:r>
      <w:r w:rsidRPr="009868FF">
        <w:t>10 days</w:t>
      </w:r>
      <w:r w:rsidRPr="009868FF">
        <w:tab/>
        <w:t>=</w:t>
      </w:r>
      <w:r w:rsidRPr="009868FF">
        <w:tab/>
        <w:t>1 week</w:t>
      </w:r>
    </w:p>
    <w:p w14:paraId="57F8ACD4" w14:textId="513720F5" w:rsidR="00B43130" w:rsidRPr="009868FF" w:rsidRDefault="00B43130" w:rsidP="000A16E2">
      <w:pPr>
        <w:tabs>
          <w:tab w:val="clear" w:pos="720"/>
          <w:tab w:val="clear" w:pos="1080"/>
          <w:tab w:val="clear" w:pos="1440"/>
          <w:tab w:val="clear" w:pos="1800"/>
          <w:tab w:val="left" w:pos="2860"/>
          <w:tab w:val="left" w:pos="4620"/>
          <w:tab w:val="left" w:pos="5390"/>
        </w:tabs>
        <w:spacing w:line="240" w:lineRule="auto"/>
        <w:ind w:left="2860" w:hanging="2860"/>
      </w:pPr>
      <w:r w:rsidRPr="009868FF">
        <w:tab/>
        <w:t>11</w:t>
      </w:r>
      <w:r w:rsidR="009838BE">
        <w:t>–</w:t>
      </w:r>
      <w:r w:rsidRPr="009868FF">
        <w:t>17 days</w:t>
      </w:r>
      <w:r w:rsidRPr="009868FF">
        <w:tab/>
        <w:t>=</w:t>
      </w:r>
      <w:r w:rsidRPr="009868FF">
        <w:tab/>
        <w:t>2 weeks</w:t>
      </w:r>
    </w:p>
    <w:p w14:paraId="7A0B233E" w14:textId="4AF83470" w:rsidR="00B43130" w:rsidRPr="009868FF" w:rsidRDefault="00B43130" w:rsidP="000A16E2">
      <w:pPr>
        <w:tabs>
          <w:tab w:val="clear" w:pos="720"/>
          <w:tab w:val="clear" w:pos="1080"/>
          <w:tab w:val="clear" w:pos="1440"/>
          <w:tab w:val="clear" w:pos="1800"/>
          <w:tab w:val="left" w:pos="2860"/>
          <w:tab w:val="left" w:pos="4620"/>
          <w:tab w:val="left" w:pos="5390"/>
        </w:tabs>
        <w:spacing w:line="240" w:lineRule="auto"/>
        <w:ind w:left="2860" w:hanging="2860"/>
      </w:pPr>
      <w:r w:rsidRPr="009868FF">
        <w:tab/>
        <w:t>18</w:t>
      </w:r>
      <w:r w:rsidR="009838BE">
        <w:t>–</w:t>
      </w:r>
      <w:r w:rsidRPr="009868FF">
        <w:t>24 days</w:t>
      </w:r>
      <w:r w:rsidRPr="009868FF">
        <w:tab/>
        <w:t>=</w:t>
      </w:r>
      <w:r w:rsidRPr="009868FF">
        <w:tab/>
        <w:t>3 weeks</w:t>
      </w:r>
    </w:p>
    <w:p w14:paraId="185406C0" w14:textId="2F0099EF" w:rsidR="00B43130" w:rsidRPr="009868FF" w:rsidRDefault="00B43130" w:rsidP="000A16E2">
      <w:pPr>
        <w:tabs>
          <w:tab w:val="clear" w:pos="720"/>
          <w:tab w:val="clear" w:pos="1080"/>
          <w:tab w:val="clear" w:pos="1440"/>
          <w:tab w:val="clear" w:pos="1800"/>
          <w:tab w:val="left" w:pos="2860"/>
          <w:tab w:val="left" w:pos="4620"/>
          <w:tab w:val="left" w:pos="5390"/>
        </w:tabs>
        <w:spacing w:line="240" w:lineRule="auto"/>
        <w:ind w:left="2860" w:hanging="2860"/>
      </w:pPr>
      <w:r w:rsidRPr="009868FF">
        <w:tab/>
        <w:t>25</w:t>
      </w:r>
      <w:r w:rsidR="009838BE">
        <w:t>–</w:t>
      </w:r>
      <w:r w:rsidRPr="009868FF">
        <w:t>31 days</w:t>
      </w:r>
      <w:r w:rsidRPr="009868FF">
        <w:tab/>
        <w:t>=</w:t>
      </w:r>
      <w:r w:rsidRPr="009868FF">
        <w:tab/>
        <w:t>4 weeks</w:t>
      </w:r>
    </w:p>
    <w:p w14:paraId="6A93A5BA" w14:textId="451E3938" w:rsidR="00B43130" w:rsidRPr="009868FF" w:rsidRDefault="00B43130" w:rsidP="000A16E2">
      <w:pPr>
        <w:tabs>
          <w:tab w:val="clear" w:pos="720"/>
          <w:tab w:val="clear" w:pos="1080"/>
          <w:tab w:val="clear" w:pos="1440"/>
          <w:tab w:val="clear" w:pos="1800"/>
          <w:tab w:val="left" w:pos="2860"/>
          <w:tab w:val="left" w:pos="4620"/>
          <w:tab w:val="left" w:pos="5390"/>
        </w:tabs>
        <w:spacing w:line="240" w:lineRule="auto"/>
        <w:ind w:left="2860" w:hanging="2860"/>
      </w:pPr>
      <w:r w:rsidRPr="009868FF">
        <w:tab/>
        <w:t>32</w:t>
      </w:r>
      <w:r w:rsidR="009838BE">
        <w:t>–</w:t>
      </w:r>
      <w:r w:rsidRPr="009868FF">
        <w:t>38 days</w:t>
      </w:r>
      <w:r w:rsidRPr="009868FF">
        <w:tab/>
        <w:t>=</w:t>
      </w:r>
      <w:r w:rsidRPr="009868FF">
        <w:tab/>
        <w:t>5 weeks</w:t>
      </w:r>
    </w:p>
    <w:p w14:paraId="3D49B054" w14:textId="3385F98E" w:rsidR="00B43130" w:rsidRPr="009868FF" w:rsidRDefault="00B43130" w:rsidP="000A16E2">
      <w:pPr>
        <w:tabs>
          <w:tab w:val="clear" w:pos="720"/>
          <w:tab w:val="clear" w:pos="1080"/>
          <w:tab w:val="clear" w:pos="1440"/>
          <w:tab w:val="clear" w:pos="1800"/>
          <w:tab w:val="left" w:pos="2860"/>
          <w:tab w:val="left" w:pos="4620"/>
          <w:tab w:val="left" w:pos="5390"/>
        </w:tabs>
        <w:spacing w:line="240" w:lineRule="auto"/>
        <w:ind w:left="2860" w:hanging="2860"/>
      </w:pPr>
      <w:r w:rsidRPr="009868FF">
        <w:tab/>
        <w:t>39</w:t>
      </w:r>
      <w:r w:rsidR="009838BE">
        <w:t>–</w:t>
      </w:r>
      <w:r w:rsidRPr="009868FF">
        <w:t>45 days</w:t>
      </w:r>
      <w:r w:rsidRPr="009868FF">
        <w:tab/>
        <w:t>=</w:t>
      </w:r>
      <w:r w:rsidRPr="009868FF">
        <w:tab/>
        <w:t>6 weeks</w:t>
      </w:r>
    </w:p>
    <w:p w14:paraId="4EFE6599"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108C8BAE"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rPr>
          <w:i/>
          <w:iCs/>
        </w:rPr>
      </w:pPr>
      <w:r w:rsidRPr="009868FF">
        <w:tab/>
      </w:r>
      <w:r w:rsidRPr="009868FF">
        <w:rPr>
          <w:i/>
          <w:iCs/>
        </w:rPr>
        <w:t>If this information is missing or not available, leave the column positions blank.</w:t>
      </w:r>
    </w:p>
    <w:p w14:paraId="7AD757AB"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324B2393"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rPr>
          <w:b/>
        </w:rPr>
        <w:t>Column position</w:t>
      </w:r>
      <w:r w:rsidRPr="009868FF">
        <w:tab/>
        <w:t>175 - 176</w:t>
      </w:r>
    </w:p>
    <w:p w14:paraId="07A079F9"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32740872"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rPr>
          <w:b/>
        </w:rPr>
        <w:t>Field length</w:t>
      </w:r>
      <w:r w:rsidRPr="009868FF">
        <w:tab/>
        <w:t>2</w:t>
      </w:r>
    </w:p>
    <w:p w14:paraId="2874BFBA"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21EC12E5"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rPr>
          <w:b/>
        </w:rPr>
        <w:t>Data type</w:t>
      </w:r>
      <w:r w:rsidRPr="009868FF">
        <w:tab/>
        <w:t>Numeric</w:t>
      </w:r>
    </w:p>
    <w:p w14:paraId="789DAA3D"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5398D833"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rPr>
          <w:b/>
          <w:bCs/>
        </w:rPr>
        <w:t>Allowable values</w:t>
      </w:r>
      <w:r w:rsidRPr="009868FF">
        <w:tab/>
        <w:t>0 - 72</w:t>
      </w:r>
    </w:p>
    <w:p w14:paraId="29AB080D" w14:textId="77777777" w:rsidR="00B43130" w:rsidRPr="009868FF" w:rsidRDefault="00B43130" w:rsidP="000A16E2">
      <w:pPr>
        <w:tabs>
          <w:tab w:val="clear" w:pos="1080"/>
          <w:tab w:val="clear" w:pos="1440"/>
          <w:tab w:val="clear" w:pos="1800"/>
          <w:tab w:val="left" w:pos="2860"/>
          <w:tab w:val="left" w:pos="3222"/>
        </w:tabs>
        <w:spacing w:line="240" w:lineRule="auto"/>
        <w:ind w:left="2860" w:hanging="2860"/>
        <w:rPr>
          <w:b/>
          <w:bCs/>
          <w:i/>
          <w:iCs/>
        </w:rPr>
      </w:pPr>
      <w:r w:rsidRPr="009868FF">
        <w:br w:type="page"/>
      </w:r>
      <w:r w:rsidRPr="009868FF">
        <w:rPr>
          <w:b/>
          <w:bCs/>
          <w:i/>
          <w:iCs/>
        </w:rPr>
        <w:lastRenderedPageBreak/>
        <w:t>19c.</w:t>
      </w:r>
      <w:r w:rsidRPr="009868FF">
        <w:rPr>
          <w:b/>
          <w:bCs/>
          <w:i/>
          <w:iCs/>
        </w:rPr>
        <w:tab/>
        <w:t>Length of Time Breastfed (continued)</w:t>
      </w:r>
    </w:p>
    <w:p w14:paraId="2160A74D"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13FF00E1"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38D16B4A" w14:textId="5D4C4770"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rPr>
          <w:b/>
          <w:bCs/>
        </w:rPr>
        <w:t>Notes</w:t>
      </w:r>
      <w:r w:rsidRPr="009868FF">
        <w:tab/>
        <w:t xml:space="preserve">This item is required only for infants and children who are ages </w:t>
      </w:r>
      <w:proofErr w:type="gramStart"/>
      <w:r>
        <w:t>6</w:t>
      </w:r>
      <w:proofErr w:type="gramEnd"/>
      <w:r>
        <w:t xml:space="preserve"> through 13 months</w:t>
      </w:r>
      <w:r w:rsidRPr="009868FF">
        <w:t xml:space="preserve"> who have ever received </w:t>
      </w:r>
      <w:r>
        <w:t>breastmilk</w:t>
      </w:r>
      <w:r w:rsidRPr="009868FF">
        <w:t xml:space="preserve"> but are not currently breastfeeding.</w:t>
      </w:r>
      <w:r w:rsidR="002E764D">
        <w:t xml:space="preserve"> </w:t>
      </w:r>
      <w:r w:rsidRPr="009868FF">
        <w:t xml:space="preserve">Data on length of time breastfed should be reported for infants and children who are ages </w:t>
      </w:r>
      <w:r>
        <w:t>6 through 13 months</w:t>
      </w:r>
      <w:r w:rsidRPr="009868FF">
        <w:t xml:space="preserve"> (infants and children born between February 1, </w:t>
      </w:r>
      <w:r w:rsidR="0021008F">
        <w:t>[YEAR BEFORE STUDY YEAR]</w:t>
      </w:r>
      <w:r w:rsidRPr="009868FF">
        <w:t xml:space="preserve"> and October 31, </w:t>
      </w:r>
      <w:r w:rsidR="0021008F">
        <w:t>[YEAR BEFORE STUDY YEAR]</w:t>
      </w:r>
      <w:r w:rsidRPr="009868FF">
        <w:t>) with values of 2 (not currently breastfeeding) in column 173 and values of 1 (yes response to ever breastfed) in column 174.</w:t>
      </w:r>
    </w:p>
    <w:p w14:paraId="550DCE86"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0DB8BFF4" w14:textId="2A440419"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tab/>
        <w:t xml:space="preserve">A State </w:t>
      </w:r>
      <w:r w:rsidR="00580097">
        <w:t xml:space="preserve">agency </w:t>
      </w:r>
      <w:r w:rsidRPr="009868FF">
        <w:t>may report breastfeeding data for additional infant and child WIC participants if this approach is better</w:t>
      </w:r>
      <w:r>
        <w:t xml:space="preserve"> </w:t>
      </w:r>
      <w:r w:rsidRPr="009868FF">
        <w:t>suited to the configuration of the State</w:t>
      </w:r>
      <w:r w:rsidR="00580097">
        <w:t xml:space="preserve"> agency</w:t>
      </w:r>
      <w:r w:rsidRPr="009868FF">
        <w:t>'s automated processing system.</w:t>
      </w:r>
      <w:r w:rsidR="002E764D">
        <w:t xml:space="preserve"> </w:t>
      </w:r>
      <w:r w:rsidRPr="009868FF">
        <w:t xml:space="preserve">If your State </w:t>
      </w:r>
      <w:r w:rsidR="00580097">
        <w:t xml:space="preserve">agency </w:t>
      </w:r>
      <w:r w:rsidRPr="009868FF">
        <w:t xml:space="preserve">chooses this option, please indicate this choice on the </w:t>
      </w:r>
      <w:proofErr w:type="gramStart"/>
      <w:r w:rsidRPr="009868FF">
        <w:t>PC</w:t>
      </w:r>
      <w:r w:rsidR="002B7ABF">
        <w:t>[</w:t>
      </w:r>
      <w:proofErr w:type="gramEnd"/>
      <w:r w:rsidR="002B7ABF">
        <w:t>STUDY YEAR]</w:t>
      </w:r>
      <w:r w:rsidR="002E764D">
        <w:t xml:space="preserve"> </w:t>
      </w:r>
      <w:r w:rsidRPr="009868FF">
        <w:t xml:space="preserve">Worksheet. </w:t>
      </w:r>
    </w:p>
    <w:p w14:paraId="03A89BE2"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7670CEF7" w14:textId="0610F7C1"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tab/>
        <w:t>Zero is a valid entry for this item.</w:t>
      </w:r>
      <w:r w:rsidR="002E764D">
        <w:t xml:space="preserve"> </w:t>
      </w:r>
      <w:r w:rsidRPr="009868FF">
        <w:t>If the infant or child was breastfed for fewer than 4 days, enter a zero.</w:t>
      </w:r>
      <w:r w:rsidR="002E764D">
        <w:t xml:space="preserve"> </w:t>
      </w:r>
      <w:r w:rsidRPr="009868FF">
        <w:t>When information is missing, leave columns 175 and 176 blank.</w:t>
      </w:r>
    </w:p>
    <w:p w14:paraId="60C0DDD4" w14:textId="77777777" w:rsidR="00B43130" w:rsidRPr="009868FF" w:rsidRDefault="00B43130" w:rsidP="000A16E2">
      <w:pPr>
        <w:tabs>
          <w:tab w:val="clear" w:pos="720"/>
          <w:tab w:val="clear" w:pos="1080"/>
          <w:tab w:val="clear" w:pos="1440"/>
          <w:tab w:val="clear" w:pos="1800"/>
          <w:tab w:val="left" w:pos="660"/>
          <w:tab w:val="left" w:pos="2860"/>
          <w:tab w:val="left" w:pos="3222"/>
        </w:tabs>
        <w:spacing w:line="240" w:lineRule="auto"/>
        <w:ind w:left="2860" w:hanging="2860"/>
        <w:rPr>
          <w:b/>
          <w:bCs/>
          <w:i/>
          <w:iCs/>
        </w:rPr>
      </w:pPr>
      <w:r w:rsidRPr="009868FF">
        <w:br w:type="page"/>
      </w:r>
      <w:r w:rsidRPr="009868FF">
        <w:rPr>
          <w:b/>
          <w:bCs/>
          <w:i/>
          <w:iCs/>
        </w:rPr>
        <w:lastRenderedPageBreak/>
        <w:t>19d.</w:t>
      </w:r>
      <w:r w:rsidRPr="009868FF">
        <w:rPr>
          <w:b/>
          <w:bCs/>
          <w:i/>
          <w:iCs/>
        </w:rPr>
        <w:tab/>
        <w:t>Date Breastfeeding Data Collected</w:t>
      </w:r>
    </w:p>
    <w:p w14:paraId="620AF0D8"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58C67EB6"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51F7E9B4" w14:textId="37897B8C"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rPr>
          <w:b/>
        </w:rPr>
        <w:t>Description</w:t>
      </w:r>
      <w:r w:rsidRPr="009868FF">
        <w:tab/>
        <w:t xml:space="preserve">For infants or children who are ages </w:t>
      </w:r>
      <w:r>
        <w:t>6 through 13 months</w:t>
      </w:r>
      <w:r w:rsidRPr="009868FF">
        <w:t xml:space="preserve"> in April </w:t>
      </w:r>
      <w:r w:rsidR="002B7ABF">
        <w:t>[STUDY YEAR</w:t>
      </w:r>
      <w:proofErr w:type="gramStart"/>
      <w:r w:rsidR="002B7ABF">
        <w:t xml:space="preserve">] </w:t>
      </w:r>
      <w:r w:rsidRPr="009868FF">
        <w:t>,</w:t>
      </w:r>
      <w:proofErr w:type="gramEnd"/>
      <w:r w:rsidRPr="009868FF">
        <w:t xml:space="preserve"> the date (month, day, and year) on which breastfeeding status was reported by the mother.</w:t>
      </w:r>
      <w:r w:rsidR="002E764D">
        <w:t xml:space="preserve"> </w:t>
      </w:r>
      <w:r w:rsidRPr="009868FF">
        <w:t xml:space="preserve">Date </w:t>
      </w:r>
      <w:proofErr w:type="gramStart"/>
      <w:r w:rsidRPr="009868FF">
        <w:t>must be reported</w:t>
      </w:r>
      <w:proofErr w:type="gramEnd"/>
      <w:r w:rsidRPr="009868FF">
        <w:t xml:space="preserve"> in MMDDYYYY format.</w:t>
      </w:r>
    </w:p>
    <w:p w14:paraId="2ECD7336"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1AC9A9C6"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rPr>
          <w:b/>
        </w:rPr>
        <w:t>Column position</w:t>
      </w:r>
      <w:r w:rsidRPr="009868FF">
        <w:tab/>
        <w:t>177 - 184</w:t>
      </w:r>
    </w:p>
    <w:p w14:paraId="4582CB86"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45C6AF2B"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rPr>
          <w:b/>
        </w:rPr>
        <w:t>Field length</w:t>
      </w:r>
      <w:r w:rsidRPr="009868FF">
        <w:tab/>
        <w:t>8</w:t>
      </w:r>
    </w:p>
    <w:p w14:paraId="723AD624"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563614E5"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rPr>
          <w:b/>
        </w:rPr>
        <w:t>Data type</w:t>
      </w:r>
      <w:r w:rsidRPr="009868FF">
        <w:tab/>
        <w:t>Numeric</w:t>
      </w:r>
    </w:p>
    <w:p w14:paraId="73CC6BBB"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044DDD46" w14:textId="3B4F8A4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rPr>
          <w:b/>
          <w:bCs/>
        </w:rPr>
        <w:t>Notes</w:t>
      </w:r>
      <w:r w:rsidRPr="009868FF">
        <w:tab/>
        <w:t xml:space="preserve">Year should be reported as </w:t>
      </w:r>
      <w:r w:rsidR="00A50F3A">
        <w:t>four</w:t>
      </w:r>
      <w:r w:rsidRPr="009868FF">
        <w:t xml:space="preserve"> digits (for example, </w:t>
      </w:r>
      <w:r w:rsidR="002B7ABF">
        <w:t>[STUDY YEAR</w:t>
      </w:r>
      <w:proofErr w:type="gramStart"/>
      <w:r w:rsidR="002B7ABF">
        <w:t xml:space="preserve">] </w:t>
      </w:r>
      <w:r w:rsidRPr="009868FF">
        <w:t>)</w:t>
      </w:r>
      <w:proofErr w:type="gramEnd"/>
      <w:r w:rsidRPr="009868FF">
        <w:t>.</w:t>
      </w:r>
      <w:r w:rsidR="002E764D">
        <w:t xml:space="preserve"> </w:t>
      </w:r>
      <w:r w:rsidRPr="009868FF">
        <w:t xml:space="preserve">This item is required only for infants who are ages </w:t>
      </w:r>
      <w:proofErr w:type="gramStart"/>
      <w:r>
        <w:t>6</w:t>
      </w:r>
      <w:proofErr w:type="gramEnd"/>
      <w:r>
        <w:t xml:space="preserve"> through 13 months</w:t>
      </w:r>
      <w:r w:rsidRPr="009868FF">
        <w:t xml:space="preserve"> (infants and children born between February 1, </w:t>
      </w:r>
      <w:r w:rsidR="0021008F">
        <w:t>[YEAR BEFORE STUDY YEAR]</w:t>
      </w:r>
      <w:r w:rsidRPr="009868FF">
        <w:t xml:space="preserve"> and October 31, </w:t>
      </w:r>
      <w:r w:rsidR="0021008F">
        <w:t>[YEAR BEFORE STUDY YEAR]</w:t>
      </w:r>
      <w:r w:rsidRPr="009868FF">
        <w:t>).</w:t>
      </w:r>
    </w:p>
    <w:p w14:paraId="3A2E6F1E"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22699D94" w14:textId="3646F87B" w:rsidR="00B43130"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tab/>
        <w:t>A State</w:t>
      </w:r>
      <w:r w:rsidR="00FF02E2">
        <w:t xml:space="preserve"> agency</w:t>
      </w:r>
      <w:r w:rsidRPr="009868FF">
        <w:t xml:space="preserve"> may report breastfeeding data for additional infant and child WIC participants if this approach is better</w:t>
      </w:r>
      <w:r>
        <w:t xml:space="preserve"> </w:t>
      </w:r>
      <w:r w:rsidRPr="009868FF">
        <w:t>suited to the configuration of the State</w:t>
      </w:r>
      <w:r w:rsidR="00FF02E2">
        <w:t xml:space="preserve"> agency</w:t>
      </w:r>
      <w:r w:rsidRPr="009868FF">
        <w:t>'s automated processing system.</w:t>
      </w:r>
      <w:r w:rsidR="002E764D">
        <w:t xml:space="preserve"> </w:t>
      </w:r>
      <w:r w:rsidRPr="009868FF">
        <w:t>If your State</w:t>
      </w:r>
      <w:r w:rsidR="00FF02E2">
        <w:t xml:space="preserve"> agency</w:t>
      </w:r>
      <w:r w:rsidRPr="009868FF">
        <w:t xml:space="preserve"> chooses this option, please indicate this choice on the </w:t>
      </w:r>
      <w:proofErr w:type="gramStart"/>
      <w:r w:rsidRPr="009868FF">
        <w:t>PC</w:t>
      </w:r>
      <w:r w:rsidR="002B7ABF">
        <w:t>[</w:t>
      </w:r>
      <w:proofErr w:type="gramEnd"/>
      <w:r w:rsidR="002B7ABF">
        <w:t>STUDY YEAR]</w:t>
      </w:r>
      <w:r w:rsidR="002E764D">
        <w:t xml:space="preserve"> </w:t>
      </w:r>
      <w:r w:rsidRPr="009868FF">
        <w:t>Worksheet.</w:t>
      </w:r>
    </w:p>
    <w:p w14:paraId="48CEFBC6" w14:textId="77777777" w:rsidR="005A700B" w:rsidRDefault="005A700B" w:rsidP="000A16E2">
      <w:pPr>
        <w:tabs>
          <w:tab w:val="clear" w:pos="720"/>
          <w:tab w:val="clear" w:pos="1080"/>
          <w:tab w:val="clear" w:pos="1440"/>
          <w:tab w:val="clear" w:pos="1800"/>
          <w:tab w:val="left" w:pos="2860"/>
          <w:tab w:val="left" w:pos="3222"/>
        </w:tabs>
        <w:spacing w:line="240" w:lineRule="auto"/>
        <w:ind w:left="2860" w:hanging="2860"/>
      </w:pPr>
    </w:p>
    <w:p w14:paraId="479DBFEF" w14:textId="24860BC9" w:rsidR="005A700B" w:rsidRPr="009868FF" w:rsidRDefault="005A700B" w:rsidP="000A16E2">
      <w:pPr>
        <w:tabs>
          <w:tab w:val="clear" w:pos="720"/>
          <w:tab w:val="clear" w:pos="1080"/>
          <w:tab w:val="clear" w:pos="1440"/>
          <w:tab w:val="clear" w:pos="1800"/>
          <w:tab w:val="left" w:pos="2860"/>
          <w:tab w:val="left" w:pos="3222"/>
        </w:tabs>
        <w:spacing w:line="240" w:lineRule="auto"/>
        <w:ind w:left="2860" w:hanging="2860"/>
      </w:pPr>
      <w:r>
        <w:tab/>
        <w:t xml:space="preserve">Some State agencies may not update this field every time breastfeeding status </w:t>
      </w:r>
      <w:proofErr w:type="gramStart"/>
      <w:r>
        <w:t>is confirmed</w:t>
      </w:r>
      <w:proofErr w:type="gramEnd"/>
      <w:r w:rsidR="00D149B7">
        <w:t>.</w:t>
      </w:r>
      <w:r w:rsidR="002E764D">
        <w:t xml:space="preserve"> </w:t>
      </w:r>
      <w:r>
        <w:t xml:space="preserve">In these cases, the date of the most recent food issuance or office visit </w:t>
      </w:r>
      <w:proofErr w:type="gramStart"/>
      <w:r>
        <w:t>may be used</w:t>
      </w:r>
      <w:proofErr w:type="gramEnd"/>
      <w:r>
        <w:t xml:space="preserve"> as a proxy for the most recent date breastfeeding data were collected</w:t>
      </w:r>
      <w:r w:rsidR="008C0379">
        <w:t xml:space="preserve"> if breastfeeding status is confirmed during these visits</w:t>
      </w:r>
      <w:r>
        <w:t>.</w:t>
      </w:r>
    </w:p>
    <w:p w14:paraId="09D907F9"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66138E42" w14:textId="3017A5B4"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tab/>
        <w:t>All dates should fall within valid month, day, and year ranges.</w:t>
      </w:r>
      <w:r w:rsidR="002E764D">
        <w:t xml:space="preserve"> </w:t>
      </w:r>
      <w:r w:rsidRPr="009868FF">
        <w:t xml:space="preserve">Any part of the date that is missing or unavailable </w:t>
      </w:r>
      <w:proofErr w:type="gramStart"/>
      <w:r w:rsidRPr="009868FF">
        <w:t>should be left</w:t>
      </w:r>
      <w:proofErr w:type="gramEnd"/>
      <w:r w:rsidRPr="009868FF">
        <w:t xml:space="preserve"> blank.</w:t>
      </w:r>
    </w:p>
    <w:p w14:paraId="174559AA"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5A8D8082"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tab/>
        <w:t>Example:</w:t>
      </w:r>
    </w:p>
    <w:p w14:paraId="0187EC73"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5686967F" w14:textId="4DCDABBA"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tab/>
        <w:t xml:space="preserve">For March 3, </w:t>
      </w:r>
      <w:r w:rsidR="002B7ABF">
        <w:t>[STUDY YEAR</w:t>
      </w:r>
      <w:proofErr w:type="gramStart"/>
      <w:r w:rsidR="002B7ABF">
        <w:t xml:space="preserve">] </w:t>
      </w:r>
      <w:r w:rsidRPr="009868FF">
        <w:t>,</w:t>
      </w:r>
      <w:proofErr w:type="gramEnd"/>
      <w:r w:rsidRPr="009868FF">
        <w:t xml:space="preserve"> the entry would be</w:t>
      </w:r>
    </w:p>
    <w:p w14:paraId="0448721D"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6A4E77A8" w14:textId="1D1A48CC"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tab/>
      </w:r>
      <w:r w:rsidR="002E764D">
        <w:t xml:space="preserve"> </w:t>
      </w:r>
      <w:proofErr w:type="gramStart"/>
      <w:r w:rsidRPr="009868FF">
        <w:t>0303</w:t>
      </w:r>
      <w:proofErr w:type="gramEnd"/>
      <w:r w:rsidR="002B7ABF">
        <w:t xml:space="preserve">[STUDY YEAR] </w:t>
      </w:r>
    </w:p>
    <w:p w14:paraId="5F515FEA"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4FD985D3"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tab/>
        <w:t xml:space="preserve">If day </w:t>
      </w:r>
      <w:proofErr w:type="gramStart"/>
      <w:r w:rsidRPr="009868FF">
        <w:t>is</w:t>
      </w:r>
      <w:proofErr w:type="gramEnd"/>
      <w:r w:rsidRPr="009868FF">
        <w:t xml:space="preserve"> unknown, the entry would be</w:t>
      </w:r>
    </w:p>
    <w:p w14:paraId="66EFC61E"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17905E45" w14:textId="61174BD1"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tab/>
      </w:r>
      <w:r w:rsidR="002E764D">
        <w:t xml:space="preserve"> </w:t>
      </w:r>
      <w:r>
        <w:t>03</w:t>
      </w:r>
      <w:r w:rsidRPr="00711CF3">
        <w:rPr>
          <w:color w:val="A6A6A6" w:themeColor="background1" w:themeShade="A6"/>
        </w:rPr>
        <w:t>_</w:t>
      </w:r>
      <w:proofErr w:type="gramStart"/>
      <w:r w:rsidRPr="00711CF3">
        <w:rPr>
          <w:color w:val="A6A6A6" w:themeColor="background1" w:themeShade="A6"/>
        </w:rPr>
        <w:t>_</w:t>
      </w:r>
      <w:r w:rsidR="002B7ABF">
        <w:t>[</w:t>
      </w:r>
      <w:proofErr w:type="gramEnd"/>
      <w:r w:rsidR="002B7ABF">
        <w:t>STUDY YEAR]</w:t>
      </w:r>
      <w:r w:rsidR="002E764D">
        <w:t xml:space="preserve"> </w:t>
      </w:r>
      <w:r w:rsidR="00C5022F">
        <w:br/>
      </w:r>
      <w:r w:rsidR="00C5022F">
        <w:br/>
      </w:r>
      <w:r>
        <w:t>(</w:t>
      </w:r>
      <w:r>
        <w:rPr>
          <w:i/>
        </w:rPr>
        <w:t>N</w:t>
      </w:r>
      <w:r w:rsidRPr="00C36405">
        <w:rPr>
          <w:i/>
        </w:rPr>
        <w:t>ote:</w:t>
      </w:r>
      <w:r w:rsidR="002E764D">
        <w:rPr>
          <w:i/>
        </w:rPr>
        <w:t xml:space="preserve"> </w:t>
      </w:r>
      <w:r>
        <w:rPr>
          <w:i/>
        </w:rPr>
        <w:t>T</w:t>
      </w:r>
      <w:r w:rsidRPr="00C36405">
        <w:rPr>
          <w:i/>
        </w:rPr>
        <w:t>he missing day should be left blank; there should be no underscore</w:t>
      </w:r>
      <w:r>
        <w:rPr>
          <w:i/>
        </w:rPr>
        <w:t xml:space="preserve"> in place of the values.</w:t>
      </w:r>
      <w:r>
        <w:t>)</w:t>
      </w:r>
    </w:p>
    <w:p w14:paraId="187D29BA" w14:textId="77777777" w:rsidR="00B43130" w:rsidRPr="009868FF" w:rsidRDefault="00B43130" w:rsidP="000A16E2">
      <w:pPr>
        <w:tabs>
          <w:tab w:val="clear" w:pos="720"/>
          <w:tab w:val="clear" w:pos="1080"/>
          <w:tab w:val="clear" w:pos="1440"/>
          <w:tab w:val="clear" w:pos="1800"/>
          <w:tab w:val="left" w:pos="770"/>
          <w:tab w:val="left" w:pos="2860"/>
          <w:tab w:val="left" w:pos="3222"/>
        </w:tabs>
        <w:spacing w:line="240" w:lineRule="auto"/>
        <w:ind w:left="2860" w:hanging="2860"/>
        <w:rPr>
          <w:b/>
          <w:bCs/>
          <w:i/>
          <w:iCs/>
        </w:rPr>
      </w:pPr>
      <w:r w:rsidRPr="009868FF">
        <w:br w:type="page"/>
      </w:r>
      <w:r w:rsidRPr="009868FF">
        <w:rPr>
          <w:b/>
          <w:bCs/>
          <w:i/>
          <w:iCs/>
        </w:rPr>
        <w:lastRenderedPageBreak/>
        <w:t>19d.</w:t>
      </w:r>
      <w:r w:rsidRPr="009868FF">
        <w:rPr>
          <w:b/>
          <w:bCs/>
          <w:i/>
          <w:iCs/>
        </w:rPr>
        <w:tab/>
        <w:t>Date Breastfeeding Data Collected (continued)</w:t>
      </w:r>
    </w:p>
    <w:p w14:paraId="14B681F1"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38A3A4F6"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78FC43DC" w14:textId="42E5D5AD"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rPr>
          <w:b/>
          <w:bCs/>
        </w:rPr>
        <w:t>Notes (continued)</w:t>
      </w:r>
      <w:r w:rsidRPr="009868FF">
        <w:tab/>
      </w:r>
      <w:proofErr w:type="gramStart"/>
      <w:r w:rsidRPr="009868FF">
        <w:t>For</w:t>
      </w:r>
      <w:proofErr w:type="gramEnd"/>
      <w:r w:rsidRPr="009868FF">
        <w:t xml:space="preserve"> infants and children reported as no longer breastfeeding in your State</w:t>
      </w:r>
      <w:r w:rsidR="00FF02E2">
        <w:t xml:space="preserve"> agency</w:t>
      </w:r>
      <w:r w:rsidRPr="009868FF">
        <w:t xml:space="preserve"> system, there is no need to repeat the breastfeeding questions when these infants and children are ages </w:t>
      </w:r>
      <w:r>
        <w:t>6 through 13 months</w:t>
      </w:r>
      <w:r w:rsidRPr="009868FF">
        <w:t>.</w:t>
      </w:r>
      <w:r w:rsidR="002E764D">
        <w:t xml:space="preserve"> </w:t>
      </w:r>
      <w:r w:rsidRPr="009868FF">
        <w:t>However, the State agency must ensure that the data reported accurately reflect the full breastfeeding duration for each infant and child WIC participant.</w:t>
      </w:r>
    </w:p>
    <w:p w14:paraId="00C44E9B"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06083135" w14:textId="778FAD7E"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tab/>
        <w:t xml:space="preserve">State or </w:t>
      </w:r>
      <w:r w:rsidR="009C20A6">
        <w:t>Local Agency</w:t>
      </w:r>
      <w:r w:rsidRPr="009868FF">
        <w:t xml:space="preserve"> staff can verify this information when the infant or child is ages </w:t>
      </w:r>
      <w:proofErr w:type="gramStart"/>
      <w:r>
        <w:t>6</w:t>
      </w:r>
      <w:proofErr w:type="gramEnd"/>
      <w:r>
        <w:t xml:space="preserve"> through 13 months</w:t>
      </w:r>
      <w:r w:rsidRPr="009868FF">
        <w:t>.</w:t>
      </w:r>
      <w:r w:rsidR="002E764D">
        <w:t xml:space="preserve"> </w:t>
      </w:r>
      <w:r w:rsidRPr="009868FF">
        <w:t xml:space="preserve">The date of this administrative validation </w:t>
      </w:r>
      <w:proofErr w:type="gramStart"/>
      <w:r w:rsidRPr="009868FF">
        <w:t>should be entered</w:t>
      </w:r>
      <w:proofErr w:type="gramEnd"/>
      <w:r w:rsidRPr="009868FF">
        <w:t xml:space="preserve"> as the date of breastfeeding data collected.</w:t>
      </w:r>
      <w:r w:rsidR="002E764D">
        <w:t xml:space="preserve"> </w:t>
      </w:r>
      <w:r w:rsidRPr="009868FF">
        <w:t xml:space="preserve">Please consult your WIC Administrator to determine the process to </w:t>
      </w:r>
      <w:proofErr w:type="gramStart"/>
      <w:r w:rsidRPr="009868FF">
        <w:t>be used</w:t>
      </w:r>
      <w:proofErr w:type="gramEnd"/>
      <w:r w:rsidRPr="009868FF">
        <w:t>.</w:t>
      </w:r>
      <w:r w:rsidR="002E764D">
        <w:t xml:space="preserve"> </w:t>
      </w:r>
      <w:r w:rsidRPr="009868FF">
        <w:t>In addition, be sure to document derivation of dates when you submit your State's data file.</w:t>
      </w:r>
    </w:p>
    <w:p w14:paraId="035467C5"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581DA14D" w14:textId="361C817F"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tab/>
        <w:t>Entries in column positions 177 through 184 are essential for analysis of all breastfeeding data entries.</w:t>
      </w:r>
      <w:r w:rsidR="002E764D">
        <w:t xml:space="preserve"> </w:t>
      </w:r>
      <w:r w:rsidRPr="009868FF">
        <w:t xml:space="preserve">Please ensure that these data </w:t>
      </w:r>
      <w:proofErr w:type="gramStart"/>
      <w:r w:rsidRPr="009868FF">
        <w:t>are provided</w:t>
      </w:r>
      <w:proofErr w:type="gramEnd"/>
      <w:r w:rsidRPr="009868FF">
        <w:t xml:space="preserve"> along with the data on other breastfeeding items.</w:t>
      </w:r>
    </w:p>
    <w:p w14:paraId="03C1F267" w14:textId="77777777" w:rsidR="00B43130" w:rsidRPr="007310A1" w:rsidRDefault="00B43130" w:rsidP="000A16E2">
      <w:pPr>
        <w:tabs>
          <w:tab w:val="clear" w:pos="720"/>
          <w:tab w:val="clear" w:pos="1080"/>
          <w:tab w:val="clear" w:pos="1440"/>
          <w:tab w:val="clear" w:pos="1800"/>
          <w:tab w:val="left" w:pos="660"/>
          <w:tab w:val="left" w:pos="2860"/>
          <w:tab w:val="left" w:pos="3222"/>
        </w:tabs>
        <w:spacing w:line="240" w:lineRule="auto"/>
      </w:pPr>
    </w:p>
    <w:p w14:paraId="46300FB3" w14:textId="77777777" w:rsidR="00FF0E54" w:rsidRDefault="00FF0E54" w:rsidP="00147D1D"/>
    <w:p w14:paraId="427D0FE4" w14:textId="77777777" w:rsidR="00B43130" w:rsidRPr="009868FF" w:rsidRDefault="00B43130" w:rsidP="000A16E2">
      <w:pPr>
        <w:keepNext/>
        <w:pBdr>
          <w:top w:val="single" w:sz="4" w:space="1" w:color="auto"/>
          <w:left w:val="single" w:sz="4" w:space="0" w:color="auto"/>
          <w:bottom w:val="single" w:sz="4" w:space="1" w:color="auto"/>
          <w:right w:val="single" w:sz="4" w:space="0" w:color="auto"/>
        </w:pBdr>
        <w:tabs>
          <w:tab w:val="left" w:pos="3510"/>
        </w:tabs>
        <w:jc w:val="center"/>
        <w:outlineLvl w:val="2"/>
        <w:rPr>
          <w:rFonts w:ascii="Arial" w:hAnsi="Arial" w:cs="Arial"/>
          <w:b/>
          <w:bCs/>
          <w:sz w:val="18"/>
        </w:rPr>
      </w:pPr>
      <w:r w:rsidRPr="009868FF">
        <w:rPr>
          <w:rFonts w:ascii="Arial" w:hAnsi="Arial" w:cs="Arial"/>
          <w:b/>
          <w:bCs/>
          <w:sz w:val="18"/>
        </w:rPr>
        <w:t>Flow of Breastfeeding Questions for WIC</w:t>
      </w:r>
    </w:p>
    <w:p w14:paraId="52D779B0" w14:textId="7DE478E2" w:rsidR="00B43130" w:rsidRPr="009868FF" w:rsidRDefault="00B43130" w:rsidP="000A16E2">
      <w:pPr>
        <w:keepNext/>
        <w:pBdr>
          <w:top w:val="single" w:sz="4" w:space="1" w:color="auto"/>
          <w:left w:val="single" w:sz="4" w:space="0" w:color="auto"/>
          <w:bottom w:val="single" w:sz="4" w:space="1" w:color="auto"/>
          <w:right w:val="single" w:sz="4" w:space="0" w:color="auto"/>
        </w:pBdr>
        <w:tabs>
          <w:tab w:val="left" w:pos="3510"/>
        </w:tabs>
        <w:jc w:val="center"/>
        <w:outlineLvl w:val="2"/>
        <w:rPr>
          <w:rFonts w:ascii="Arial" w:hAnsi="Arial"/>
          <w:b/>
          <w:bCs/>
          <w:sz w:val="18"/>
        </w:rPr>
      </w:pPr>
      <w:r w:rsidRPr="009868FF">
        <w:rPr>
          <w:rFonts w:ascii="Arial" w:hAnsi="Arial" w:cs="Arial"/>
          <w:b/>
          <w:bCs/>
          <w:sz w:val="18"/>
        </w:rPr>
        <w:t xml:space="preserve">Minimum </w:t>
      </w:r>
      <w:r>
        <w:rPr>
          <w:rFonts w:ascii="Arial" w:hAnsi="Arial" w:cs="Arial"/>
          <w:b/>
          <w:bCs/>
          <w:sz w:val="18"/>
        </w:rPr>
        <w:t>Dataset</w:t>
      </w:r>
      <w:r w:rsidRPr="009868FF">
        <w:rPr>
          <w:rFonts w:ascii="Arial" w:hAnsi="Arial" w:cs="Arial"/>
          <w:b/>
          <w:bCs/>
          <w:sz w:val="18"/>
        </w:rPr>
        <w:t xml:space="preserve"> </w:t>
      </w:r>
      <w:proofErr w:type="gramStart"/>
      <w:r w:rsidRPr="009868FF">
        <w:rPr>
          <w:rFonts w:ascii="Arial" w:hAnsi="Arial" w:cs="Arial"/>
          <w:b/>
          <w:bCs/>
          <w:sz w:val="18"/>
        </w:rPr>
        <w:t>PC</w:t>
      </w:r>
      <w:r w:rsidR="002B7ABF">
        <w:rPr>
          <w:rFonts w:ascii="Arial" w:hAnsi="Arial" w:cs="Arial"/>
          <w:b/>
          <w:bCs/>
          <w:sz w:val="18"/>
        </w:rPr>
        <w:t>[</w:t>
      </w:r>
      <w:proofErr w:type="gramEnd"/>
      <w:r w:rsidR="002B7ABF">
        <w:rPr>
          <w:rFonts w:ascii="Arial" w:hAnsi="Arial" w:cs="Arial"/>
          <w:b/>
          <w:bCs/>
          <w:sz w:val="18"/>
        </w:rPr>
        <w:t xml:space="preserve">STUDY YEAR] </w:t>
      </w:r>
    </w:p>
    <w:p w14:paraId="2F64494D" w14:textId="77777777" w:rsidR="00B43130" w:rsidRPr="009868FF" w:rsidRDefault="00B43130" w:rsidP="000A16E2">
      <w:pPr>
        <w:pBdr>
          <w:top w:val="single" w:sz="4" w:space="1" w:color="auto"/>
          <w:left w:val="single" w:sz="4" w:space="0" w:color="auto"/>
          <w:bottom w:val="single" w:sz="4" w:space="1" w:color="auto"/>
          <w:right w:val="single" w:sz="4" w:space="0" w:color="auto"/>
        </w:pBdr>
        <w:tabs>
          <w:tab w:val="left" w:pos="3510"/>
        </w:tabs>
        <w:jc w:val="both"/>
        <w:rPr>
          <w:sz w:val="18"/>
          <w:szCs w:val="22"/>
        </w:rPr>
      </w:pPr>
    </w:p>
    <w:p w14:paraId="355CEC2F" w14:textId="77777777" w:rsidR="00B43130" w:rsidRPr="009868FF" w:rsidRDefault="00B43130" w:rsidP="000A16E2">
      <w:pPr>
        <w:pBdr>
          <w:top w:val="single" w:sz="4" w:space="1" w:color="auto"/>
          <w:left w:val="single" w:sz="4" w:space="0" w:color="auto"/>
          <w:bottom w:val="single" w:sz="4" w:space="1" w:color="auto"/>
          <w:right w:val="single" w:sz="4" w:space="0" w:color="auto"/>
        </w:pBdr>
        <w:tabs>
          <w:tab w:val="left" w:pos="3510"/>
        </w:tabs>
        <w:jc w:val="both"/>
        <w:rPr>
          <w:sz w:val="18"/>
          <w:szCs w:val="22"/>
        </w:rPr>
      </w:pPr>
    </w:p>
    <w:p w14:paraId="48DD9F6A" w14:textId="780D6B84" w:rsidR="00B43130" w:rsidRPr="009868FF" w:rsidRDefault="00B43130" w:rsidP="000A16E2">
      <w:pPr>
        <w:pBdr>
          <w:top w:val="single" w:sz="4" w:space="1" w:color="auto"/>
          <w:left w:val="single" w:sz="4" w:space="0" w:color="auto"/>
          <w:bottom w:val="single" w:sz="4" w:space="1" w:color="auto"/>
          <w:right w:val="single" w:sz="4" w:space="0" w:color="auto"/>
        </w:pBdr>
        <w:tabs>
          <w:tab w:val="left" w:pos="3510"/>
        </w:tabs>
        <w:jc w:val="center"/>
        <w:rPr>
          <w:rFonts w:ascii="Arial" w:hAnsi="Arial" w:cs="Arial"/>
          <w:sz w:val="18"/>
          <w:szCs w:val="22"/>
        </w:rPr>
      </w:pPr>
      <w:r w:rsidRPr="009868FF">
        <w:rPr>
          <w:rFonts w:ascii="Arial" w:hAnsi="Arial" w:cs="Arial"/>
          <w:sz w:val="18"/>
          <w:szCs w:val="22"/>
        </w:rPr>
        <w:t>19a.</w:t>
      </w:r>
      <w:r w:rsidR="002E764D">
        <w:rPr>
          <w:rFonts w:ascii="Arial" w:hAnsi="Arial" w:cs="Arial"/>
          <w:sz w:val="18"/>
          <w:szCs w:val="22"/>
        </w:rPr>
        <w:t xml:space="preserve"> </w:t>
      </w:r>
      <w:proofErr w:type="gramStart"/>
      <w:r w:rsidRPr="009868FF">
        <w:rPr>
          <w:rFonts w:ascii="Arial" w:hAnsi="Arial" w:cs="Arial"/>
          <w:sz w:val="18"/>
          <w:szCs w:val="22"/>
        </w:rPr>
        <w:t>Is</w:t>
      </w:r>
      <w:proofErr w:type="gramEnd"/>
      <w:r w:rsidRPr="009868FF">
        <w:rPr>
          <w:rFonts w:ascii="Arial" w:hAnsi="Arial" w:cs="Arial"/>
          <w:sz w:val="18"/>
          <w:szCs w:val="22"/>
        </w:rPr>
        <w:t xml:space="preserve"> this infant currently breastfeeding?</w:t>
      </w:r>
    </w:p>
    <w:p w14:paraId="79398543" w14:textId="77777777" w:rsidR="00B43130" w:rsidRPr="009868FF" w:rsidRDefault="0042010C" w:rsidP="000A16E2">
      <w:pPr>
        <w:pBdr>
          <w:top w:val="single" w:sz="4" w:space="1" w:color="auto"/>
          <w:left w:val="single" w:sz="4" w:space="0" w:color="auto"/>
          <w:bottom w:val="single" w:sz="4" w:space="1" w:color="auto"/>
          <w:right w:val="single" w:sz="4" w:space="0" w:color="auto"/>
        </w:pBdr>
        <w:tabs>
          <w:tab w:val="left" w:pos="3510"/>
        </w:tabs>
        <w:jc w:val="both"/>
        <w:rPr>
          <w:sz w:val="18"/>
          <w:szCs w:val="22"/>
        </w:rPr>
      </w:pPr>
      <w:r>
        <w:rPr>
          <w:noProof/>
          <w:sz w:val="20"/>
          <w:szCs w:val="22"/>
        </w:rPr>
        <mc:AlternateContent>
          <mc:Choice Requires="wps">
            <w:drawing>
              <wp:anchor distT="0" distB="0" distL="114300" distR="114300" simplePos="0" relativeHeight="251661824" behindDoc="0" locked="0" layoutInCell="1" allowOverlap="1" wp14:anchorId="7291CF55" wp14:editId="0C316146">
                <wp:simplePos x="0" y="0"/>
                <wp:positionH relativeFrom="column">
                  <wp:posOffset>3823335</wp:posOffset>
                </wp:positionH>
                <wp:positionV relativeFrom="paragraph">
                  <wp:posOffset>46990</wp:posOffset>
                </wp:positionV>
                <wp:extent cx="300990" cy="157480"/>
                <wp:effectExtent l="0" t="0" r="80010" b="52070"/>
                <wp:wrapNone/>
                <wp:docPr id="14" name="Line 4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 cy="1574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12551AF" id="Line 423"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05pt,3.7pt" to="324.7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">
                <v:stroke endarrow="block"/>
              </v:line>
            </w:pict>
          </mc:Fallback>
        </mc:AlternateContent>
      </w:r>
      <w:r>
        <w:rPr>
          <w:noProof/>
          <w:sz w:val="20"/>
          <w:szCs w:val="22"/>
        </w:rPr>
        <mc:AlternateContent>
          <mc:Choice Requires="wps">
            <w:drawing>
              <wp:anchor distT="0" distB="0" distL="114300" distR="114300" simplePos="0" relativeHeight="251662848" behindDoc="0" locked="0" layoutInCell="1" allowOverlap="1" wp14:anchorId="4D790D66" wp14:editId="5D6D80C9">
                <wp:simplePos x="0" y="0"/>
                <wp:positionH relativeFrom="column">
                  <wp:posOffset>1918335</wp:posOffset>
                </wp:positionH>
                <wp:positionV relativeFrom="paragraph">
                  <wp:posOffset>45085</wp:posOffset>
                </wp:positionV>
                <wp:extent cx="381000" cy="190500"/>
                <wp:effectExtent l="38100" t="0" r="19050" b="57150"/>
                <wp:wrapNone/>
                <wp:docPr id="13" name="Line 4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0" cy="190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B6825CC" id="Line 424"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3.55pt" to="181.0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">
                <v:stroke endarrow="block"/>
              </v:line>
            </w:pict>
          </mc:Fallback>
        </mc:AlternateContent>
      </w:r>
    </w:p>
    <w:p w14:paraId="2EBA60CA" w14:textId="77777777" w:rsidR="00B43130" w:rsidRPr="009868FF" w:rsidRDefault="00B43130" w:rsidP="000A16E2">
      <w:pPr>
        <w:pBdr>
          <w:top w:val="single" w:sz="4" w:space="1" w:color="auto"/>
          <w:left w:val="single" w:sz="4" w:space="0" w:color="auto"/>
          <w:bottom w:val="single" w:sz="4" w:space="1" w:color="auto"/>
          <w:right w:val="single" w:sz="4" w:space="0" w:color="auto"/>
        </w:pBdr>
        <w:tabs>
          <w:tab w:val="left" w:pos="3510"/>
        </w:tabs>
        <w:jc w:val="both"/>
        <w:rPr>
          <w:sz w:val="18"/>
          <w:szCs w:val="22"/>
        </w:rPr>
      </w:pPr>
    </w:p>
    <w:p w14:paraId="3F1FEC31" w14:textId="5F1B1764" w:rsidR="00B43130" w:rsidRPr="009868FF" w:rsidRDefault="00B43130" w:rsidP="000A16E2">
      <w:pPr>
        <w:pBdr>
          <w:top w:val="single" w:sz="4" w:space="1" w:color="auto"/>
          <w:left w:val="single" w:sz="4" w:space="0" w:color="auto"/>
          <w:bottom w:val="single" w:sz="4" w:space="1" w:color="auto"/>
          <w:right w:val="single" w:sz="4" w:space="0" w:color="auto"/>
        </w:pBdr>
        <w:tabs>
          <w:tab w:val="left" w:pos="2340"/>
          <w:tab w:val="left" w:pos="6300"/>
        </w:tabs>
        <w:rPr>
          <w:rFonts w:ascii="Arial" w:hAnsi="Arial" w:cs="Arial"/>
          <w:sz w:val="18"/>
          <w:szCs w:val="22"/>
        </w:rPr>
      </w:pPr>
      <w:r w:rsidRPr="009868FF">
        <w:rPr>
          <w:rFonts w:ascii="Arial" w:hAnsi="Arial" w:cs="Arial"/>
          <w:sz w:val="18"/>
          <w:szCs w:val="22"/>
        </w:rPr>
        <w:tab/>
      </w:r>
      <w:r w:rsidRPr="009868FF">
        <w:rPr>
          <w:rFonts w:ascii="Arial" w:hAnsi="Arial" w:cs="Arial"/>
          <w:sz w:val="18"/>
          <w:szCs w:val="22"/>
        </w:rPr>
        <w:tab/>
      </w:r>
      <w:r w:rsidRPr="009868FF">
        <w:rPr>
          <w:rFonts w:ascii="Arial" w:hAnsi="Arial" w:cs="Arial"/>
          <w:sz w:val="18"/>
          <w:szCs w:val="22"/>
        </w:rPr>
        <w:tab/>
      </w:r>
      <w:r w:rsidRPr="009868FF">
        <w:rPr>
          <w:rFonts w:ascii="Arial" w:hAnsi="Arial" w:cs="Arial"/>
          <w:sz w:val="18"/>
          <w:szCs w:val="22"/>
        </w:rPr>
        <w:tab/>
      </w:r>
      <w:r w:rsidRPr="009868FF">
        <w:rPr>
          <w:rFonts w:ascii="Arial" w:hAnsi="Arial" w:cs="Arial"/>
          <w:sz w:val="18"/>
          <w:szCs w:val="22"/>
        </w:rPr>
        <w:tab/>
      </w:r>
      <w:proofErr w:type="gramStart"/>
      <w:r w:rsidRPr="009868FF">
        <w:rPr>
          <w:rFonts w:ascii="Arial" w:hAnsi="Arial" w:cs="Arial"/>
          <w:sz w:val="18"/>
          <w:szCs w:val="22"/>
        </w:rPr>
        <w:t>19a.</w:t>
      </w:r>
      <w:r w:rsidR="002E764D">
        <w:rPr>
          <w:rFonts w:ascii="Arial" w:hAnsi="Arial" w:cs="Arial"/>
          <w:sz w:val="18"/>
          <w:szCs w:val="22"/>
        </w:rPr>
        <w:t xml:space="preserve"> </w:t>
      </w:r>
      <w:r w:rsidRPr="009868FF">
        <w:rPr>
          <w:rFonts w:ascii="Arial" w:hAnsi="Arial" w:cs="Arial"/>
          <w:sz w:val="18"/>
          <w:szCs w:val="22"/>
        </w:rPr>
        <w:t>Yes</w:t>
      </w:r>
      <w:r w:rsidRPr="009868FF">
        <w:rPr>
          <w:rFonts w:ascii="Arial" w:hAnsi="Arial" w:cs="Arial"/>
          <w:sz w:val="18"/>
          <w:szCs w:val="22"/>
        </w:rPr>
        <w:tab/>
        <w:t>19a.</w:t>
      </w:r>
      <w:proofErr w:type="gramEnd"/>
      <w:r w:rsidR="002E764D">
        <w:rPr>
          <w:rFonts w:ascii="Arial" w:hAnsi="Arial" w:cs="Arial"/>
          <w:sz w:val="18"/>
          <w:szCs w:val="22"/>
        </w:rPr>
        <w:t xml:space="preserve"> </w:t>
      </w:r>
      <w:r w:rsidRPr="009868FF">
        <w:rPr>
          <w:rFonts w:ascii="Arial" w:hAnsi="Arial" w:cs="Arial"/>
          <w:sz w:val="18"/>
          <w:szCs w:val="22"/>
        </w:rPr>
        <w:t>No</w:t>
      </w:r>
    </w:p>
    <w:p w14:paraId="46B4E03A" w14:textId="520BB544" w:rsidR="00B43130" w:rsidRPr="009868FF" w:rsidRDefault="00F971AB" w:rsidP="000A16E2">
      <w:pPr>
        <w:pBdr>
          <w:top w:val="single" w:sz="4" w:space="1" w:color="auto"/>
          <w:left w:val="single" w:sz="4" w:space="0" w:color="auto"/>
          <w:bottom w:val="single" w:sz="4" w:space="1" w:color="auto"/>
          <w:right w:val="single" w:sz="4" w:space="0" w:color="auto"/>
        </w:pBdr>
        <w:tabs>
          <w:tab w:val="left" w:pos="3510"/>
        </w:tabs>
        <w:jc w:val="center"/>
        <w:rPr>
          <w:b/>
          <w:bCs/>
          <w:sz w:val="18"/>
          <w:szCs w:val="22"/>
        </w:rPr>
      </w:pPr>
      <w:r>
        <w:rPr>
          <w:rFonts w:ascii="Arial" w:hAnsi="Arial" w:cs="Arial"/>
          <w:noProof/>
          <w:sz w:val="20"/>
          <w:szCs w:val="22"/>
        </w:rPr>
        <mc:AlternateContent>
          <mc:Choice Requires="wps">
            <w:drawing>
              <wp:anchor distT="0" distB="0" distL="114297" distR="114297" simplePos="0" relativeHeight="251661312" behindDoc="0" locked="0" layoutInCell="1" allowOverlap="1" wp14:anchorId="05AAA24B" wp14:editId="4CF28E5D">
                <wp:simplePos x="0" y="0"/>
                <wp:positionH relativeFrom="column">
                  <wp:posOffset>1689100</wp:posOffset>
                </wp:positionH>
                <wp:positionV relativeFrom="paragraph">
                  <wp:posOffset>8890</wp:posOffset>
                </wp:positionV>
                <wp:extent cx="0" cy="1828800"/>
                <wp:effectExtent l="76200" t="0" r="57150" b="57150"/>
                <wp:wrapNone/>
                <wp:docPr id="12" name="Line 4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DA73ACC" id="Line 428" o:spid="_x0000_s1026" style="position:absolute;z-index:251661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33pt,.7pt" to="133pt,1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">
                <v:stroke endarrow="block"/>
              </v:line>
            </w:pict>
          </mc:Fallback>
        </mc:AlternateContent>
      </w:r>
      <w:r w:rsidR="0042010C">
        <w:rPr>
          <w:rFonts w:ascii="Arial" w:hAnsi="Arial" w:cs="Arial"/>
          <w:noProof/>
          <w:sz w:val="18"/>
          <w:szCs w:val="22"/>
        </w:rPr>
        <mc:AlternateContent>
          <mc:Choice Requires="wps">
            <w:drawing>
              <wp:anchor distT="0" distB="0" distL="114297" distR="114297" simplePos="0" relativeHeight="251658752" behindDoc="0" locked="0" layoutInCell="1" allowOverlap="1" wp14:anchorId="48EEA552" wp14:editId="104C5C7B">
                <wp:simplePos x="0" y="0"/>
                <wp:positionH relativeFrom="column">
                  <wp:posOffset>4204334</wp:posOffset>
                </wp:positionH>
                <wp:positionV relativeFrom="paragraph">
                  <wp:posOffset>12700</wp:posOffset>
                </wp:positionV>
                <wp:extent cx="0" cy="228600"/>
                <wp:effectExtent l="76200" t="0" r="57150" b="57150"/>
                <wp:wrapNone/>
                <wp:docPr id="11" name="Line 4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8EFFEAF" id="Line 421" o:spid="_x0000_s1026" style="position:absolute;z-index:2516587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31.05pt,1pt" to="331.0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">
                <v:stroke endarrow="block"/>
              </v:line>
            </w:pict>
          </mc:Fallback>
        </mc:AlternateContent>
      </w:r>
    </w:p>
    <w:p w14:paraId="240AF567" w14:textId="77777777" w:rsidR="00B43130" w:rsidRPr="009868FF" w:rsidRDefault="00B43130" w:rsidP="000A16E2">
      <w:pPr>
        <w:pBdr>
          <w:top w:val="single" w:sz="4" w:space="1" w:color="auto"/>
          <w:left w:val="single" w:sz="4" w:space="0" w:color="auto"/>
          <w:bottom w:val="single" w:sz="4" w:space="1" w:color="auto"/>
          <w:right w:val="single" w:sz="4" w:space="0" w:color="auto"/>
        </w:pBdr>
        <w:tabs>
          <w:tab w:val="left" w:pos="3510"/>
        </w:tabs>
        <w:jc w:val="center"/>
        <w:rPr>
          <w:b/>
          <w:bCs/>
          <w:sz w:val="18"/>
          <w:szCs w:val="22"/>
        </w:rPr>
      </w:pPr>
    </w:p>
    <w:p w14:paraId="53752C36" w14:textId="6C7EACE2" w:rsidR="00B43130" w:rsidRPr="009868FF" w:rsidRDefault="00B43130" w:rsidP="000A16E2">
      <w:pPr>
        <w:pBdr>
          <w:top w:val="single" w:sz="4" w:space="1" w:color="auto"/>
          <w:left w:val="single" w:sz="4" w:space="0" w:color="auto"/>
          <w:bottom w:val="single" w:sz="4" w:space="1" w:color="auto"/>
          <w:right w:val="single" w:sz="4" w:space="0" w:color="auto"/>
        </w:pBdr>
        <w:tabs>
          <w:tab w:val="left" w:pos="5040"/>
        </w:tabs>
        <w:rPr>
          <w:rFonts w:ascii="Arial" w:hAnsi="Arial" w:cs="Arial"/>
          <w:sz w:val="18"/>
          <w:szCs w:val="22"/>
        </w:rPr>
      </w:pPr>
      <w:r w:rsidRPr="009868FF">
        <w:rPr>
          <w:rFonts w:ascii="Arial" w:hAnsi="Arial" w:cs="Arial"/>
          <w:sz w:val="18"/>
          <w:szCs w:val="22"/>
        </w:rPr>
        <w:tab/>
      </w:r>
      <w:r w:rsidRPr="009868FF">
        <w:rPr>
          <w:rFonts w:ascii="Arial" w:hAnsi="Arial" w:cs="Arial"/>
          <w:sz w:val="18"/>
          <w:szCs w:val="22"/>
        </w:rPr>
        <w:tab/>
      </w:r>
      <w:r w:rsidRPr="009868FF">
        <w:rPr>
          <w:rFonts w:ascii="Arial" w:hAnsi="Arial" w:cs="Arial"/>
          <w:sz w:val="18"/>
          <w:szCs w:val="22"/>
        </w:rPr>
        <w:tab/>
      </w:r>
      <w:r w:rsidRPr="009868FF">
        <w:rPr>
          <w:rFonts w:ascii="Arial" w:hAnsi="Arial" w:cs="Arial"/>
          <w:sz w:val="18"/>
          <w:szCs w:val="22"/>
        </w:rPr>
        <w:tab/>
      </w:r>
      <w:r w:rsidRPr="009868FF">
        <w:rPr>
          <w:rFonts w:ascii="Arial" w:hAnsi="Arial" w:cs="Arial"/>
          <w:sz w:val="18"/>
          <w:szCs w:val="22"/>
        </w:rPr>
        <w:tab/>
        <w:t>19b.</w:t>
      </w:r>
      <w:r w:rsidR="002E764D">
        <w:rPr>
          <w:rFonts w:ascii="Arial" w:hAnsi="Arial" w:cs="Arial"/>
          <w:sz w:val="18"/>
          <w:szCs w:val="22"/>
        </w:rPr>
        <w:t xml:space="preserve"> </w:t>
      </w:r>
      <w:proofErr w:type="gramStart"/>
      <w:r w:rsidRPr="009868FF">
        <w:rPr>
          <w:rFonts w:ascii="Arial" w:hAnsi="Arial" w:cs="Arial"/>
          <w:sz w:val="18"/>
          <w:szCs w:val="22"/>
        </w:rPr>
        <w:t>Has</w:t>
      </w:r>
      <w:proofErr w:type="gramEnd"/>
      <w:r w:rsidRPr="009868FF">
        <w:rPr>
          <w:rFonts w:ascii="Arial" w:hAnsi="Arial" w:cs="Arial"/>
          <w:sz w:val="18"/>
          <w:szCs w:val="22"/>
        </w:rPr>
        <w:t xml:space="preserve"> this infant ever been breastfed?</w:t>
      </w:r>
    </w:p>
    <w:p w14:paraId="512DEB82" w14:textId="77777777" w:rsidR="00B43130" w:rsidRPr="009868FF" w:rsidRDefault="0042010C" w:rsidP="000A16E2">
      <w:pPr>
        <w:pBdr>
          <w:top w:val="single" w:sz="4" w:space="1" w:color="auto"/>
          <w:left w:val="single" w:sz="4" w:space="0" w:color="auto"/>
          <w:bottom w:val="single" w:sz="4" w:space="1" w:color="auto"/>
          <w:right w:val="single" w:sz="4" w:space="0" w:color="auto"/>
        </w:pBdr>
        <w:tabs>
          <w:tab w:val="left" w:pos="5040"/>
        </w:tabs>
        <w:rPr>
          <w:rFonts w:ascii="Arial" w:hAnsi="Arial" w:cs="Arial"/>
          <w:sz w:val="18"/>
          <w:szCs w:val="22"/>
        </w:rPr>
      </w:pPr>
      <w:r>
        <w:rPr>
          <w:rFonts w:ascii="Arial" w:hAnsi="Arial" w:cs="Arial"/>
          <w:noProof/>
          <w:sz w:val="20"/>
          <w:szCs w:val="22"/>
        </w:rPr>
        <mc:AlternateContent>
          <mc:Choice Requires="wps">
            <w:drawing>
              <wp:anchor distT="0" distB="0" distL="114300" distR="114300" simplePos="0" relativeHeight="251666944" behindDoc="0" locked="0" layoutInCell="1" allowOverlap="1" wp14:anchorId="3E5862C3" wp14:editId="5C84943A">
                <wp:simplePos x="0" y="0"/>
                <wp:positionH relativeFrom="column">
                  <wp:posOffset>4975860</wp:posOffset>
                </wp:positionH>
                <wp:positionV relativeFrom="paragraph">
                  <wp:posOffset>8890</wp:posOffset>
                </wp:positionV>
                <wp:extent cx="228600" cy="228600"/>
                <wp:effectExtent l="0" t="0" r="76200" b="57150"/>
                <wp:wrapNone/>
                <wp:docPr id="10" name="Line 4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70220DB" id="Line 426"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8pt,.7pt" to="409.8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">
                <v:stroke endarrow="block"/>
              </v:line>
            </w:pict>
          </mc:Fallback>
        </mc:AlternateContent>
      </w:r>
      <w:r>
        <w:rPr>
          <w:rFonts w:ascii="Arial" w:hAnsi="Arial" w:cs="Arial"/>
          <w:noProof/>
          <w:sz w:val="20"/>
          <w:szCs w:val="22"/>
        </w:rPr>
        <mc:AlternateContent>
          <mc:Choice Requires="wps">
            <w:drawing>
              <wp:anchor distT="0" distB="0" distL="114300" distR="114300" simplePos="0" relativeHeight="251664896" behindDoc="0" locked="0" layoutInCell="1" allowOverlap="1" wp14:anchorId="0922692A" wp14:editId="65376217">
                <wp:simplePos x="0" y="0"/>
                <wp:positionH relativeFrom="column">
                  <wp:posOffset>3594735</wp:posOffset>
                </wp:positionH>
                <wp:positionV relativeFrom="paragraph">
                  <wp:posOffset>27940</wp:posOffset>
                </wp:positionV>
                <wp:extent cx="228600" cy="228600"/>
                <wp:effectExtent l="38100" t="0" r="19050" b="57150"/>
                <wp:wrapNone/>
                <wp:docPr id="9" name="Line 4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9910E82" id="Line 425"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05pt,2.2pt" to="301.0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">
                <v:stroke endarrow="block"/>
              </v:line>
            </w:pict>
          </mc:Fallback>
        </mc:AlternateContent>
      </w:r>
    </w:p>
    <w:p w14:paraId="69B0B689" w14:textId="77777777" w:rsidR="00B43130" w:rsidRPr="009868FF" w:rsidRDefault="00B43130" w:rsidP="000A16E2">
      <w:pPr>
        <w:pBdr>
          <w:top w:val="single" w:sz="4" w:space="1" w:color="auto"/>
          <w:left w:val="single" w:sz="4" w:space="0" w:color="auto"/>
          <w:bottom w:val="single" w:sz="4" w:space="1" w:color="auto"/>
          <w:right w:val="single" w:sz="4" w:space="0" w:color="auto"/>
        </w:pBdr>
        <w:tabs>
          <w:tab w:val="left" w:pos="3510"/>
        </w:tabs>
        <w:rPr>
          <w:rFonts w:ascii="Arial" w:hAnsi="Arial" w:cs="Arial"/>
          <w:sz w:val="18"/>
          <w:szCs w:val="22"/>
        </w:rPr>
      </w:pPr>
    </w:p>
    <w:p w14:paraId="3B579D95" w14:textId="77777777" w:rsidR="00B43130" w:rsidRPr="009868FF" w:rsidRDefault="00B43130" w:rsidP="000A16E2">
      <w:pPr>
        <w:pBdr>
          <w:top w:val="single" w:sz="4" w:space="1" w:color="auto"/>
          <w:left w:val="single" w:sz="4" w:space="0" w:color="auto"/>
          <w:bottom w:val="single" w:sz="4" w:space="1" w:color="auto"/>
          <w:right w:val="single" w:sz="4" w:space="0" w:color="auto"/>
        </w:pBdr>
        <w:tabs>
          <w:tab w:val="left" w:pos="5490"/>
          <w:tab w:val="left" w:pos="8190"/>
        </w:tabs>
        <w:rPr>
          <w:rFonts w:ascii="Arial" w:hAnsi="Arial" w:cs="Arial"/>
          <w:sz w:val="18"/>
          <w:szCs w:val="22"/>
        </w:rPr>
      </w:pPr>
      <w:r w:rsidRPr="009868FF">
        <w:rPr>
          <w:rFonts w:ascii="Arial" w:hAnsi="Arial" w:cs="Arial"/>
          <w:sz w:val="18"/>
          <w:szCs w:val="22"/>
        </w:rPr>
        <w:tab/>
      </w:r>
      <w:r w:rsidRPr="009868FF">
        <w:rPr>
          <w:rFonts w:ascii="Arial" w:hAnsi="Arial" w:cs="Arial"/>
          <w:sz w:val="18"/>
          <w:szCs w:val="22"/>
        </w:rPr>
        <w:tab/>
      </w:r>
      <w:r w:rsidRPr="009868FF">
        <w:rPr>
          <w:rFonts w:ascii="Arial" w:hAnsi="Arial" w:cs="Arial"/>
          <w:sz w:val="18"/>
          <w:szCs w:val="22"/>
        </w:rPr>
        <w:tab/>
      </w:r>
      <w:r w:rsidRPr="009868FF">
        <w:rPr>
          <w:rFonts w:ascii="Arial" w:hAnsi="Arial" w:cs="Arial"/>
          <w:sz w:val="18"/>
          <w:szCs w:val="22"/>
        </w:rPr>
        <w:tab/>
      </w:r>
      <w:r w:rsidRPr="009868FF">
        <w:rPr>
          <w:rFonts w:ascii="Arial" w:hAnsi="Arial" w:cs="Arial"/>
          <w:sz w:val="18"/>
          <w:szCs w:val="22"/>
        </w:rPr>
        <w:tab/>
        <w:t>Yes</w:t>
      </w:r>
      <w:r w:rsidRPr="009868FF">
        <w:rPr>
          <w:rFonts w:ascii="Arial" w:hAnsi="Arial" w:cs="Arial"/>
          <w:sz w:val="18"/>
          <w:szCs w:val="22"/>
        </w:rPr>
        <w:tab/>
        <w:t>No</w:t>
      </w:r>
    </w:p>
    <w:p w14:paraId="2B45219D" w14:textId="77777777" w:rsidR="00B43130" w:rsidRPr="009868FF" w:rsidRDefault="0042010C" w:rsidP="000A16E2">
      <w:pPr>
        <w:pBdr>
          <w:top w:val="single" w:sz="4" w:space="1" w:color="auto"/>
          <w:left w:val="single" w:sz="4" w:space="0" w:color="auto"/>
          <w:bottom w:val="single" w:sz="4" w:space="1" w:color="auto"/>
          <w:right w:val="single" w:sz="4" w:space="0" w:color="auto"/>
        </w:pBdr>
        <w:tabs>
          <w:tab w:val="left" w:pos="3510"/>
        </w:tabs>
        <w:rPr>
          <w:b/>
          <w:bCs/>
          <w:sz w:val="18"/>
          <w:szCs w:val="22"/>
        </w:rPr>
      </w:pPr>
      <w:r>
        <w:rPr>
          <w:rFonts w:ascii="Arial" w:hAnsi="Arial" w:cs="Arial"/>
          <w:noProof/>
          <w:sz w:val="20"/>
          <w:szCs w:val="22"/>
        </w:rPr>
        <mc:AlternateContent>
          <mc:Choice Requires="wps">
            <w:drawing>
              <wp:anchor distT="0" distB="0" distL="114297" distR="114297" simplePos="0" relativeHeight="251668992" behindDoc="0" locked="0" layoutInCell="1" allowOverlap="1" wp14:anchorId="2C837E06" wp14:editId="18BAF136">
                <wp:simplePos x="0" y="0"/>
                <wp:positionH relativeFrom="column">
                  <wp:posOffset>5271134</wp:posOffset>
                </wp:positionH>
                <wp:positionV relativeFrom="paragraph">
                  <wp:posOffset>52705</wp:posOffset>
                </wp:positionV>
                <wp:extent cx="0" cy="1212215"/>
                <wp:effectExtent l="0" t="0" r="19050" b="26035"/>
                <wp:wrapNone/>
                <wp:docPr id="8" name="Line 4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122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ACAFF0E" id="Line 429" o:spid="_x0000_s1026" style="position:absolute;z-index:2516689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15.05pt,4.15pt" to="415.05pt,9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"/>
            </w:pict>
          </mc:Fallback>
        </mc:AlternateContent>
      </w:r>
      <w:r>
        <w:rPr>
          <w:rFonts w:ascii="Arial" w:hAnsi="Arial" w:cs="Arial"/>
          <w:noProof/>
          <w:sz w:val="18"/>
          <w:szCs w:val="22"/>
        </w:rPr>
        <mc:AlternateContent>
          <mc:Choice Requires="wps">
            <w:drawing>
              <wp:anchor distT="0" distB="0" distL="114297" distR="114297" simplePos="0" relativeHeight="251659776" behindDoc="0" locked="0" layoutInCell="1" allowOverlap="1" wp14:anchorId="7FFBE013" wp14:editId="56C46AD3">
                <wp:simplePos x="0" y="0"/>
                <wp:positionH relativeFrom="column">
                  <wp:posOffset>3594734</wp:posOffset>
                </wp:positionH>
                <wp:positionV relativeFrom="paragraph">
                  <wp:posOffset>24130</wp:posOffset>
                </wp:positionV>
                <wp:extent cx="0" cy="247650"/>
                <wp:effectExtent l="76200" t="0" r="57150" b="57150"/>
                <wp:wrapNone/>
                <wp:docPr id="7" name="Line 4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4C4F81A" id="Line 422" o:spid="_x0000_s1026" style="position:absolute;z-index:2516597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83.05pt,1.9pt" to="283.0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ceBKgIAAEsEAAAOAAAAZHJzL2Uyb0RvYy54bWysVE2P2jAQvVfqf7B8h3w0s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">
                <v:stroke endarrow="block"/>
              </v:line>
            </w:pict>
          </mc:Fallback>
        </mc:AlternateContent>
      </w:r>
    </w:p>
    <w:p w14:paraId="16275EA0" w14:textId="77777777" w:rsidR="00B43130" w:rsidRPr="009868FF" w:rsidRDefault="00B43130" w:rsidP="000A16E2">
      <w:pPr>
        <w:pBdr>
          <w:top w:val="single" w:sz="4" w:space="1" w:color="auto"/>
          <w:left w:val="single" w:sz="4" w:space="0" w:color="auto"/>
          <w:bottom w:val="single" w:sz="4" w:space="1" w:color="auto"/>
          <w:right w:val="single" w:sz="4" w:space="0" w:color="auto"/>
        </w:pBdr>
        <w:tabs>
          <w:tab w:val="left" w:pos="3510"/>
        </w:tabs>
        <w:rPr>
          <w:b/>
          <w:bCs/>
          <w:sz w:val="18"/>
          <w:szCs w:val="22"/>
        </w:rPr>
      </w:pPr>
    </w:p>
    <w:p w14:paraId="7F65EAC0" w14:textId="77777777" w:rsidR="00B43130" w:rsidRPr="009868FF" w:rsidRDefault="00B43130" w:rsidP="000A16E2">
      <w:pPr>
        <w:pBdr>
          <w:top w:val="single" w:sz="4" w:space="1" w:color="auto"/>
          <w:left w:val="single" w:sz="4" w:space="0" w:color="auto"/>
          <w:bottom w:val="single" w:sz="4" w:space="1" w:color="auto"/>
          <w:right w:val="single" w:sz="4" w:space="0" w:color="auto"/>
        </w:pBdr>
        <w:tabs>
          <w:tab w:val="left" w:pos="3510"/>
        </w:tabs>
        <w:spacing w:line="120" w:lineRule="auto"/>
        <w:rPr>
          <w:rFonts w:ascii="Arial" w:hAnsi="Arial" w:cs="Arial"/>
          <w:sz w:val="18"/>
          <w:szCs w:val="22"/>
        </w:rPr>
      </w:pPr>
    </w:p>
    <w:p w14:paraId="03EBC4A9" w14:textId="77777777" w:rsidR="00B43130" w:rsidRPr="009868FF" w:rsidRDefault="00B43130" w:rsidP="000A16E2">
      <w:pPr>
        <w:pBdr>
          <w:top w:val="single" w:sz="4" w:space="1" w:color="auto"/>
          <w:left w:val="single" w:sz="4" w:space="0" w:color="auto"/>
          <w:bottom w:val="single" w:sz="4" w:space="1" w:color="auto"/>
          <w:right w:val="single" w:sz="4" w:space="0" w:color="auto"/>
        </w:pBdr>
        <w:tabs>
          <w:tab w:val="left" w:pos="2790"/>
          <w:tab w:val="left" w:pos="3240"/>
        </w:tabs>
        <w:ind w:left="1440" w:hanging="1440"/>
        <w:rPr>
          <w:rFonts w:ascii="Arial" w:hAnsi="Arial" w:cs="Arial"/>
          <w:sz w:val="18"/>
          <w:szCs w:val="22"/>
        </w:rPr>
      </w:pPr>
      <w:r w:rsidRPr="009868FF">
        <w:rPr>
          <w:rFonts w:ascii="Arial" w:hAnsi="Arial" w:cs="Arial"/>
          <w:sz w:val="18"/>
          <w:szCs w:val="22"/>
        </w:rPr>
        <w:tab/>
      </w:r>
      <w:r w:rsidRPr="009868FF">
        <w:rPr>
          <w:rFonts w:ascii="Arial" w:hAnsi="Arial" w:cs="Arial"/>
          <w:sz w:val="18"/>
          <w:szCs w:val="22"/>
        </w:rPr>
        <w:tab/>
      </w:r>
      <w:r w:rsidRPr="009868FF">
        <w:rPr>
          <w:rFonts w:ascii="Arial" w:hAnsi="Arial" w:cs="Arial"/>
          <w:sz w:val="18"/>
          <w:szCs w:val="22"/>
        </w:rPr>
        <w:tab/>
      </w:r>
      <w:r w:rsidRPr="009868FF">
        <w:rPr>
          <w:rFonts w:ascii="Arial" w:hAnsi="Arial" w:cs="Arial"/>
          <w:sz w:val="18"/>
          <w:szCs w:val="22"/>
        </w:rPr>
        <w:tab/>
      </w:r>
      <w:r w:rsidRPr="009868FF">
        <w:rPr>
          <w:rFonts w:ascii="Arial" w:hAnsi="Arial" w:cs="Arial"/>
          <w:sz w:val="18"/>
          <w:szCs w:val="22"/>
        </w:rPr>
        <w:tab/>
        <w:t>19c.</w:t>
      </w:r>
      <w:r w:rsidRPr="009868FF">
        <w:rPr>
          <w:rFonts w:ascii="Arial" w:hAnsi="Arial" w:cs="Arial"/>
          <w:sz w:val="18"/>
          <w:szCs w:val="22"/>
        </w:rPr>
        <w:tab/>
      </w:r>
      <w:proofErr w:type="gramStart"/>
      <w:r w:rsidRPr="009868FF">
        <w:rPr>
          <w:rFonts w:ascii="Arial" w:hAnsi="Arial" w:cs="Arial"/>
          <w:sz w:val="18"/>
          <w:szCs w:val="22"/>
        </w:rPr>
        <w:t>How</w:t>
      </w:r>
      <w:proofErr w:type="gramEnd"/>
      <w:r w:rsidRPr="009868FF">
        <w:rPr>
          <w:rFonts w:ascii="Arial" w:hAnsi="Arial" w:cs="Arial"/>
          <w:sz w:val="18"/>
          <w:szCs w:val="22"/>
        </w:rPr>
        <w:t xml:space="preserve"> long was this infant breastfed?</w:t>
      </w:r>
      <w:r w:rsidRPr="009868FF">
        <w:rPr>
          <w:rFonts w:ascii="Arial" w:hAnsi="Arial" w:cs="Arial"/>
          <w:sz w:val="18"/>
          <w:szCs w:val="22"/>
        </w:rPr>
        <w:br/>
      </w:r>
      <w:r w:rsidRPr="009868FF">
        <w:rPr>
          <w:rFonts w:ascii="Arial" w:hAnsi="Arial" w:cs="Arial"/>
          <w:sz w:val="18"/>
          <w:szCs w:val="22"/>
        </w:rPr>
        <w:tab/>
      </w:r>
      <w:r w:rsidRPr="009868FF">
        <w:rPr>
          <w:rFonts w:ascii="Arial" w:hAnsi="Arial" w:cs="Arial"/>
          <w:sz w:val="18"/>
          <w:szCs w:val="22"/>
        </w:rPr>
        <w:tab/>
      </w:r>
      <w:r w:rsidRPr="009868FF">
        <w:rPr>
          <w:rFonts w:ascii="Arial" w:hAnsi="Arial" w:cs="Arial"/>
          <w:sz w:val="18"/>
          <w:szCs w:val="22"/>
        </w:rPr>
        <w:tab/>
        <w:t>Number of weeks</w:t>
      </w:r>
      <w:r w:rsidRPr="009868FF">
        <w:rPr>
          <w:rFonts w:ascii="Arial" w:hAnsi="Arial" w:cs="Arial"/>
          <w:sz w:val="18"/>
          <w:szCs w:val="22"/>
        </w:rPr>
        <w:br/>
      </w:r>
      <w:r w:rsidRPr="009868FF">
        <w:rPr>
          <w:rFonts w:ascii="Arial" w:hAnsi="Arial" w:cs="Arial"/>
          <w:sz w:val="18"/>
          <w:szCs w:val="22"/>
        </w:rPr>
        <w:tab/>
      </w:r>
      <w:r w:rsidRPr="009868FF">
        <w:rPr>
          <w:rFonts w:ascii="Arial" w:hAnsi="Arial" w:cs="Arial"/>
          <w:sz w:val="18"/>
          <w:szCs w:val="22"/>
        </w:rPr>
        <w:tab/>
      </w:r>
      <w:r w:rsidRPr="009868FF">
        <w:rPr>
          <w:rFonts w:ascii="Arial" w:hAnsi="Arial" w:cs="Arial"/>
          <w:sz w:val="18"/>
          <w:szCs w:val="22"/>
        </w:rPr>
        <w:tab/>
      </w:r>
      <w:proofErr w:type="gramStart"/>
      <w:r w:rsidRPr="009868FF">
        <w:rPr>
          <w:rFonts w:ascii="Arial" w:hAnsi="Arial" w:cs="Arial"/>
          <w:sz w:val="18"/>
          <w:szCs w:val="22"/>
        </w:rPr>
        <w:t>If</w:t>
      </w:r>
      <w:proofErr w:type="gramEnd"/>
      <w:r w:rsidRPr="009868FF">
        <w:rPr>
          <w:rFonts w:ascii="Arial" w:hAnsi="Arial" w:cs="Arial"/>
          <w:sz w:val="18"/>
          <w:szCs w:val="22"/>
        </w:rPr>
        <w:t xml:space="preserve"> response is 1 through 3 (fewer than 4) days, enter 0.</w:t>
      </w:r>
    </w:p>
    <w:p w14:paraId="06E43315" w14:textId="77777777" w:rsidR="00B43130" w:rsidRPr="009868FF" w:rsidRDefault="0042010C" w:rsidP="000A16E2">
      <w:pPr>
        <w:pBdr>
          <w:top w:val="single" w:sz="4" w:space="1" w:color="auto"/>
          <w:left w:val="single" w:sz="4" w:space="0" w:color="auto"/>
          <w:bottom w:val="single" w:sz="4" w:space="1" w:color="auto"/>
          <w:right w:val="single" w:sz="4" w:space="0" w:color="auto"/>
        </w:pBdr>
        <w:tabs>
          <w:tab w:val="left" w:pos="2790"/>
        </w:tabs>
        <w:rPr>
          <w:rFonts w:ascii="Arial" w:hAnsi="Arial" w:cs="Arial"/>
          <w:sz w:val="18"/>
          <w:szCs w:val="22"/>
        </w:rPr>
      </w:pPr>
      <w:r>
        <w:rPr>
          <w:rFonts w:ascii="Arial" w:hAnsi="Arial" w:cs="Arial"/>
          <w:noProof/>
          <w:sz w:val="20"/>
          <w:szCs w:val="22"/>
        </w:rPr>
        <mc:AlternateContent>
          <mc:Choice Requires="wps">
            <w:drawing>
              <wp:anchor distT="0" distB="0" distL="114297" distR="114297" simplePos="0" relativeHeight="251667968" behindDoc="0" locked="0" layoutInCell="1" allowOverlap="1" wp14:anchorId="5B81CEAD" wp14:editId="4843020F">
                <wp:simplePos x="0" y="0"/>
                <wp:positionH relativeFrom="column">
                  <wp:posOffset>3366134</wp:posOffset>
                </wp:positionH>
                <wp:positionV relativeFrom="paragraph">
                  <wp:posOffset>15875</wp:posOffset>
                </wp:positionV>
                <wp:extent cx="0" cy="295275"/>
                <wp:effectExtent l="76200" t="0" r="76200" b="47625"/>
                <wp:wrapNone/>
                <wp:docPr id="6" name="Line 4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884C34D" id="Line 427" o:spid="_x0000_s1026" style="position:absolute;z-index:2516679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5.05pt,1.25pt" to="265.0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">
                <v:stroke endarrow="block"/>
              </v:line>
            </w:pict>
          </mc:Fallback>
        </mc:AlternateContent>
      </w:r>
    </w:p>
    <w:p w14:paraId="7B885C21" w14:textId="77777777" w:rsidR="00B43130" w:rsidRPr="009868FF" w:rsidRDefault="00B43130" w:rsidP="000A16E2">
      <w:pPr>
        <w:pBdr>
          <w:top w:val="single" w:sz="4" w:space="1" w:color="auto"/>
          <w:left w:val="single" w:sz="4" w:space="0" w:color="auto"/>
          <w:bottom w:val="single" w:sz="4" w:space="1" w:color="auto"/>
          <w:right w:val="single" w:sz="4" w:space="0" w:color="auto"/>
        </w:pBdr>
        <w:tabs>
          <w:tab w:val="left" w:pos="2790"/>
        </w:tabs>
        <w:rPr>
          <w:rFonts w:ascii="Arial" w:hAnsi="Arial" w:cs="Arial"/>
          <w:sz w:val="18"/>
          <w:szCs w:val="22"/>
        </w:rPr>
      </w:pPr>
    </w:p>
    <w:p w14:paraId="39436456" w14:textId="77777777" w:rsidR="00B43130" w:rsidRPr="009868FF" w:rsidRDefault="00B43130" w:rsidP="000A16E2">
      <w:pPr>
        <w:pBdr>
          <w:top w:val="single" w:sz="4" w:space="1" w:color="auto"/>
          <w:left w:val="single" w:sz="4" w:space="0" w:color="auto"/>
          <w:bottom w:val="single" w:sz="4" w:space="1" w:color="auto"/>
          <w:right w:val="single" w:sz="4" w:space="0" w:color="auto"/>
        </w:pBdr>
        <w:tabs>
          <w:tab w:val="left" w:pos="3510"/>
        </w:tabs>
        <w:rPr>
          <w:rFonts w:ascii="Arial" w:hAnsi="Arial" w:cs="Arial"/>
          <w:sz w:val="18"/>
          <w:szCs w:val="22"/>
        </w:rPr>
      </w:pPr>
    </w:p>
    <w:p w14:paraId="696D04F1" w14:textId="0D4F3D68" w:rsidR="00B43130" w:rsidRPr="009868FF" w:rsidRDefault="0042010C" w:rsidP="000A16E2">
      <w:pPr>
        <w:pBdr>
          <w:top w:val="single" w:sz="4" w:space="1" w:color="auto"/>
          <w:left w:val="single" w:sz="4" w:space="0" w:color="auto"/>
          <w:bottom w:val="single" w:sz="4" w:space="1" w:color="auto"/>
          <w:right w:val="single" w:sz="4" w:space="0" w:color="auto"/>
        </w:pBdr>
        <w:rPr>
          <w:rFonts w:ascii="Arial" w:hAnsi="Arial" w:cs="Arial"/>
          <w:sz w:val="18"/>
          <w:szCs w:val="22"/>
        </w:rPr>
      </w:pPr>
      <w:r>
        <w:rPr>
          <w:rFonts w:ascii="Arial" w:hAnsi="Arial" w:cs="Arial"/>
          <w:noProof/>
          <w:sz w:val="20"/>
          <w:szCs w:val="22"/>
        </w:rPr>
        <mc:AlternateContent>
          <mc:Choice Requires="wps">
            <w:drawing>
              <wp:anchor distT="4294967293" distB="4294967293" distL="114300" distR="114300" simplePos="0" relativeHeight="251670016" behindDoc="0" locked="0" layoutInCell="1" allowOverlap="1" wp14:anchorId="195720F9" wp14:editId="4DB2D862">
                <wp:simplePos x="0" y="0"/>
                <wp:positionH relativeFrom="column">
                  <wp:posOffset>4128135</wp:posOffset>
                </wp:positionH>
                <wp:positionV relativeFrom="paragraph">
                  <wp:posOffset>50164</wp:posOffset>
                </wp:positionV>
                <wp:extent cx="1143000" cy="0"/>
                <wp:effectExtent l="38100" t="76200" r="0" b="95250"/>
                <wp:wrapNone/>
                <wp:docPr id="5" name="Line 4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8FEF58B" id="Line 430" o:spid="_x0000_s1026" style="position:absolute;flip:x;z-index:251670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25.05pt,3.95pt" to="415.0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">
                <v:stroke endarrow="block"/>
              </v:line>
            </w:pict>
          </mc:Fallback>
        </mc:AlternateContent>
      </w:r>
      <w:r w:rsidR="00B43130" w:rsidRPr="009868FF">
        <w:rPr>
          <w:rFonts w:ascii="Arial" w:hAnsi="Arial" w:cs="Arial"/>
          <w:sz w:val="18"/>
          <w:szCs w:val="22"/>
        </w:rPr>
        <w:tab/>
      </w:r>
      <w:r w:rsidR="00B43130" w:rsidRPr="009868FF">
        <w:rPr>
          <w:rFonts w:ascii="Arial" w:hAnsi="Arial" w:cs="Arial"/>
          <w:sz w:val="18"/>
          <w:szCs w:val="22"/>
        </w:rPr>
        <w:tab/>
        <w:t>19d.</w:t>
      </w:r>
      <w:r w:rsidR="002E764D">
        <w:rPr>
          <w:rFonts w:ascii="Arial" w:hAnsi="Arial" w:cs="Arial"/>
          <w:sz w:val="18"/>
          <w:szCs w:val="22"/>
        </w:rPr>
        <w:t xml:space="preserve"> </w:t>
      </w:r>
      <w:r w:rsidR="00B43130" w:rsidRPr="009868FF">
        <w:rPr>
          <w:rFonts w:ascii="Arial" w:hAnsi="Arial" w:cs="Arial"/>
          <w:sz w:val="18"/>
          <w:szCs w:val="22"/>
        </w:rPr>
        <w:t>Date breastfeeding data collected.</w:t>
      </w:r>
      <w:r w:rsidR="002E764D">
        <w:rPr>
          <w:rFonts w:ascii="Arial" w:hAnsi="Arial" w:cs="Arial"/>
          <w:sz w:val="18"/>
          <w:szCs w:val="22"/>
        </w:rPr>
        <w:t xml:space="preserve"> </w:t>
      </w:r>
      <w:r w:rsidR="00B43130" w:rsidRPr="009868FF">
        <w:rPr>
          <w:rFonts w:ascii="Arial" w:hAnsi="Arial" w:cs="Arial"/>
          <w:sz w:val="18"/>
          <w:szCs w:val="22"/>
        </w:rPr>
        <w:t>MMDDYYYY</w:t>
      </w:r>
    </w:p>
    <w:p w14:paraId="16637941" w14:textId="77777777" w:rsidR="00B43130" w:rsidRPr="009868FF" w:rsidRDefault="00B43130" w:rsidP="000A16E2">
      <w:pPr>
        <w:pBdr>
          <w:top w:val="single" w:sz="4" w:space="1" w:color="auto"/>
          <w:left w:val="single" w:sz="4" w:space="0" w:color="auto"/>
          <w:bottom w:val="single" w:sz="4" w:space="1" w:color="auto"/>
          <w:right w:val="single" w:sz="4" w:space="0" w:color="auto"/>
        </w:pBdr>
        <w:tabs>
          <w:tab w:val="left" w:pos="3510"/>
        </w:tabs>
        <w:rPr>
          <w:rFonts w:ascii="Arial" w:hAnsi="Arial" w:cs="Arial"/>
          <w:sz w:val="18"/>
          <w:szCs w:val="22"/>
        </w:rPr>
      </w:pPr>
    </w:p>
    <w:p w14:paraId="012F7514" w14:textId="77777777" w:rsidR="00B43130" w:rsidRPr="009868FF" w:rsidRDefault="00B43130" w:rsidP="000A16E2">
      <w:pPr>
        <w:pBdr>
          <w:top w:val="single" w:sz="4" w:space="1" w:color="auto"/>
          <w:left w:val="single" w:sz="4" w:space="0" w:color="auto"/>
          <w:bottom w:val="single" w:sz="4" w:space="1" w:color="auto"/>
          <w:right w:val="single" w:sz="4" w:space="0" w:color="auto"/>
        </w:pBdr>
        <w:tabs>
          <w:tab w:val="left" w:pos="3510"/>
        </w:tabs>
        <w:rPr>
          <w:rFonts w:ascii="Arial" w:hAnsi="Arial" w:cs="Arial"/>
          <w:sz w:val="18"/>
          <w:szCs w:val="22"/>
        </w:rPr>
      </w:pPr>
    </w:p>
    <w:p w14:paraId="14AB382A" w14:textId="54B370F5" w:rsidR="00B43130" w:rsidRPr="009868FF" w:rsidRDefault="00B43130" w:rsidP="0034367A">
      <w:pPr>
        <w:pBdr>
          <w:top w:val="single" w:sz="4" w:space="1" w:color="auto"/>
          <w:left w:val="single" w:sz="4" w:space="0" w:color="auto"/>
          <w:bottom w:val="single" w:sz="4" w:space="1" w:color="auto"/>
          <w:right w:val="single" w:sz="4" w:space="0" w:color="auto"/>
        </w:pBdr>
        <w:tabs>
          <w:tab w:val="left" w:pos="3510"/>
        </w:tabs>
        <w:jc w:val="center"/>
        <w:rPr>
          <w:rFonts w:ascii="Arial" w:hAnsi="Arial" w:cs="Arial"/>
          <w:sz w:val="18"/>
          <w:szCs w:val="22"/>
        </w:rPr>
      </w:pPr>
      <w:r w:rsidRPr="009868FF">
        <w:rPr>
          <w:rFonts w:ascii="Arial" w:hAnsi="Arial" w:cs="Arial"/>
          <w:sz w:val="18"/>
          <w:szCs w:val="22"/>
        </w:rPr>
        <w:t xml:space="preserve">Data are to </w:t>
      </w:r>
      <w:proofErr w:type="gramStart"/>
      <w:r w:rsidRPr="009868FF">
        <w:rPr>
          <w:rFonts w:ascii="Arial" w:hAnsi="Arial" w:cs="Arial"/>
          <w:sz w:val="18"/>
          <w:szCs w:val="22"/>
        </w:rPr>
        <w:t>be reported</w:t>
      </w:r>
      <w:proofErr w:type="gramEnd"/>
      <w:r w:rsidRPr="009868FF">
        <w:rPr>
          <w:rFonts w:ascii="Arial" w:hAnsi="Arial" w:cs="Arial"/>
          <w:sz w:val="18"/>
          <w:szCs w:val="22"/>
        </w:rPr>
        <w:t xml:space="preserve"> for all infants and children </w:t>
      </w:r>
      <w:r>
        <w:rPr>
          <w:rFonts w:ascii="Arial" w:hAnsi="Arial" w:cs="Arial"/>
          <w:sz w:val="18"/>
          <w:szCs w:val="22"/>
        </w:rPr>
        <w:t>6 through 13 months</w:t>
      </w:r>
      <w:r w:rsidRPr="009868FF">
        <w:rPr>
          <w:rFonts w:ascii="Arial" w:hAnsi="Arial" w:cs="Arial"/>
          <w:sz w:val="18"/>
          <w:szCs w:val="22"/>
        </w:rPr>
        <w:t xml:space="preserve"> in April </w:t>
      </w:r>
      <w:r w:rsidR="002B7ABF">
        <w:rPr>
          <w:rFonts w:ascii="Arial" w:hAnsi="Arial" w:cs="Arial"/>
          <w:sz w:val="18"/>
          <w:szCs w:val="22"/>
        </w:rPr>
        <w:t>[STUDY YEAR]</w:t>
      </w:r>
      <w:r w:rsidR="002E764D">
        <w:rPr>
          <w:rFonts w:ascii="Arial" w:hAnsi="Arial" w:cs="Arial"/>
          <w:sz w:val="18"/>
          <w:szCs w:val="22"/>
        </w:rPr>
        <w:t>.</w:t>
      </w:r>
    </w:p>
    <w:p w14:paraId="07966A12" w14:textId="77777777" w:rsidR="00B43130" w:rsidRPr="009868FF" w:rsidRDefault="00B43130" w:rsidP="000A16E2">
      <w:pPr>
        <w:pBdr>
          <w:top w:val="single" w:sz="4" w:space="1" w:color="auto"/>
          <w:left w:val="single" w:sz="4" w:space="0" w:color="auto"/>
          <w:bottom w:val="single" w:sz="4" w:space="1" w:color="auto"/>
          <w:right w:val="single" w:sz="4" w:space="0" w:color="auto"/>
        </w:pBdr>
        <w:tabs>
          <w:tab w:val="left" w:pos="3510"/>
        </w:tabs>
        <w:rPr>
          <w:rFonts w:ascii="Arial" w:hAnsi="Arial" w:cs="Arial"/>
          <w:sz w:val="18"/>
          <w:szCs w:val="22"/>
        </w:rPr>
      </w:pPr>
    </w:p>
    <w:p w14:paraId="306FE61B" w14:textId="77777777" w:rsidR="00B43130" w:rsidRPr="009868FF" w:rsidRDefault="00B43130" w:rsidP="000A16E2">
      <w:pPr>
        <w:jc w:val="both"/>
        <w:rPr>
          <w:szCs w:val="22"/>
        </w:rPr>
      </w:pPr>
    </w:p>
    <w:p w14:paraId="4FDB666C" w14:textId="77777777" w:rsidR="00B43130" w:rsidRPr="009868FF" w:rsidRDefault="00B43130" w:rsidP="000A16E2">
      <w:pPr>
        <w:tabs>
          <w:tab w:val="clear" w:pos="720"/>
          <w:tab w:val="clear" w:pos="1080"/>
          <w:tab w:val="clear" w:pos="1440"/>
          <w:tab w:val="clear" w:pos="1800"/>
          <w:tab w:val="left" w:pos="660"/>
          <w:tab w:val="left" w:pos="2860"/>
          <w:tab w:val="left" w:pos="3222"/>
        </w:tabs>
        <w:spacing w:line="240" w:lineRule="auto"/>
      </w:pPr>
    </w:p>
    <w:p w14:paraId="2EF51FCE" w14:textId="77777777" w:rsidR="00B43130" w:rsidRPr="009868FF" w:rsidRDefault="00B43130" w:rsidP="000A16E2">
      <w:pPr>
        <w:tabs>
          <w:tab w:val="clear" w:pos="720"/>
          <w:tab w:val="clear" w:pos="1080"/>
          <w:tab w:val="clear" w:pos="1440"/>
          <w:tab w:val="clear" w:pos="1800"/>
          <w:tab w:val="left" w:pos="660"/>
          <w:tab w:val="left" w:pos="2860"/>
          <w:tab w:val="left" w:pos="3222"/>
        </w:tabs>
        <w:spacing w:line="240" w:lineRule="auto"/>
        <w:rPr>
          <w:b/>
          <w:bCs/>
          <w:i/>
          <w:iCs/>
        </w:rPr>
      </w:pPr>
      <w:r w:rsidRPr="009868FF">
        <w:br w:type="page"/>
      </w:r>
      <w:r w:rsidRPr="009868FF">
        <w:rPr>
          <w:b/>
          <w:bCs/>
          <w:i/>
          <w:iCs/>
        </w:rPr>
        <w:lastRenderedPageBreak/>
        <w:t>20a-n.</w:t>
      </w:r>
      <w:r w:rsidRPr="009868FF">
        <w:rPr>
          <w:b/>
          <w:bCs/>
          <w:i/>
          <w:iCs/>
        </w:rPr>
        <w:tab/>
        <w:t>Food Codes</w:t>
      </w:r>
    </w:p>
    <w:p w14:paraId="0CD1E679" w14:textId="77777777" w:rsidR="00B43130" w:rsidRPr="009868FF" w:rsidRDefault="00B43130" w:rsidP="000A16E2">
      <w:pPr>
        <w:tabs>
          <w:tab w:val="clear" w:pos="720"/>
          <w:tab w:val="clear" w:pos="1080"/>
          <w:tab w:val="clear" w:pos="1440"/>
          <w:tab w:val="clear" w:pos="1800"/>
          <w:tab w:val="left" w:pos="2860"/>
          <w:tab w:val="left" w:pos="3222"/>
        </w:tabs>
        <w:spacing w:line="240" w:lineRule="auto"/>
      </w:pPr>
    </w:p>
    <w:p w14:paraId="6B83721E" w14:textId="1B53D818"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rPr>
          <w:b/>
          <w:bCs/>
        </w:rPr>
        <w:t>Note</w:t>
      </w:r>
      <w:r w:rsidRPr="009868FF">
        <w:tab/>
        <w:t>State</w:t>
      </w:r>
      <w:r w:rsidR="00FF02E2">
        <w:t xml:space="preserve"> agencie</w:t>
      </w:r>
      <w:r w:rsidRPr="009868FF">
        <w:t>s have the option of providing food data in a food package format or in an item-quantity format.</w:t>
      </w:r>
      <w:r w:rsidR="002E764D">
        <w:t xml:space="preserve"> </w:t>
      </w:r>
      <w:r w:rsidRPr="009868FF">
        <w:t xml:space="preserve">The item-quantity format is preferable, if </w:t>
      </w:r>
      <w:proofErr w:type="gramStart"/>
      <w:r w:rsidRPr="009868FF">
        <w:t>at all possible</w:t>
      </w:r>
      <w:proofErr w:type="gramEnd"/>
      <w:r w:rsidRPr="009868FF">
        <w:t>.</w:t>
      </w:r>
    </w:p>
    <w:p w14:paraId="2CBDD1A6"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0920A4C0"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9576"/>
      </w:tblGrid>
      <w:tr w:rsidR="00B43130" w:rsidRPr="009868FF" w14:paraId="40ABDD6C" w14:textId="77777777" w:rsidTr="0034367A">
        <w:tc>
          <w:tcPr>
            <w:tcW w:w="5000" w:type="pct"/>
            <w:shd w:val="clear" w:color="auto" w:fill="C0C0C0"/>
          </w:tcPr>
          <w:p w14:paraId="445D0C40" w14:textId="77777777" w:rsidR="00B43130" w:rsidRPr="009868FF" w:rsidRDefault="00B43130" w:rsidP="000A16E2">
            <w:pPr>
              <w:tabs>
                <w:tab w:val="clear" w:pos="720"/>
                <w:tab w:val="clear" w:pos="1080"/>
                <w:tab w:val="clear" w:pos="1440"/>
                <w:tab w:val="clear" w:pos="1800"/>
                <w:tab w:val="left" w:pos="2860"/>
                <w:tab w:val="left" w:pos="3222"/>
              </w:tabs>
              <w:spacing w:before="40" w:after="40" w:line="240" w:lineRule="auto"/>
              <w:rPr>
                <w:b/>
                <w:bCs/>
                <w:i/>
                <w:iCs/>
              </w:rPr>
            </w:pPr>
            <w:r w:rsidRPr="009868FF">
              <w:rPr>
                <w:b/>
                <w:bCs/>
                <w:i/>
                <w:iCs/>
              </w:rPr>
              <w:t>For State</w:t>
            </w:r>
            <w:r w:rsidR="006A4EE7">
              <w:rPr>
                <w:b/>
                <w:bCs/>
                <w:i/>
                <w:iCs/>
              </w:rPr>
              <w:t xml:space="preserve"> Agencie</w:t>
            </w:r>
            <w:r w:rsidRPr="009868FF">
              <w:rPr>
                <w:b/>
                <w:bCs/>
                <w:i/>
                <w:iCs/>
              </w:rPr>
              <w:t>s Submitting Food Items and Quantities:</w:t>
            </w:r>
          </w:p>
        </w:tc>
      </w:tr>
    </w:tbl>
    <w:p w14:paraId="1C5A60D6"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rPr>
          <w:b/>
          <w:bCs/>
        </w:rPr>
      </w:pPr>
    </w:p>
    <w:p w14:paraId="5241BB19" w14:textId="6232AF5D"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rPr>
          <w:b/>
        </w:rPr>
        <w:t>Description</w:t>
      </w:r>
      <w:r w:rsidRPr="009868FF">
        <w:tab/>
        <w:t xml:space="preserve">The item codes and quantities for all food items prescribed for the participant during the month of April </w:t>
      </w:r>
      <w:r w:rsidR="002B7ABF">
        <w:t>[STUDY YEAR]</w:t>
      </w:r>
      <w:r w:rsidR="002E764D">
        <w:t>.</w:t>
      </w:r>
    </w:p>
    <w:p w14:paraId="3EB38141"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077265EC" w14:textId="77777777" w:rsidR="00B43130" w:rsidRPr="009868FF" w:rsidRDefault="00B43130" w:rsidP="000A16E2">
      <w:pPr>
        <w:tabs>
          <w:tab w:val="clear" w:pos="720"/>
          <w:tab w:val="clear" w:pos="1080"/>
          <w:tab w:val="clear" w:pos="1440"/>
          <w:tab w:val="clear" w:pos="1800"/>
          <w:tab w:val="left" w:pos="2860"/>
          <w:tab w:val="center" w:pos="6490"/>
        </w:tabs>
        <w:spacing w:line="240" w:lineRule="auto"/>
        <w:ind w:left="2860" w:hanging="2860"/>
        <w:rPr>
          <w:b/>
        </w:rPr>
      </w:pPr>
      <w:r w:rsidRPr="009868FF">
        <w:rPr>
          <w:b/>
        </w:rPr>
        <w:t>Column position</w:t>
      </w:r>
      <w:r w:rsidRPr="009868FF">
        <w:rPr>
          <w:b/>
        </w:rPr>
        <w:tab/>
      </w:r>
    </w:p>
    <w:tbl>
      <w:tblPr>
        <w:tblW w:w="0" w:type="auto"/>
        <w:tblInd w:w="2860" w:type="dxa"/>
        <w:tblLook w:val="0000" w:firstRow="0" w:lastRow="0" w:firstColumn="0" w:lastColumn="0" w:noHBand="0" w:noVBand="0"/>
      </w:tblPr>
      <w:tblGrid>
        <w:gridCol w:w="443"/>
        <w:gridCol w:w="1616"/>
        <w:gridCol w:w="1073"/>
        <w:gridCol w:w="443"/>
        <w:gridCol w:w="7"/>
        <w:gridCol w:w="1603"/>
        <w:gridCol w:w="1171"/>
      </w:tblGrid>
      <w:tr w:rsidR="00B43130" w:rsidRPr="00D41A44" w14:paraId="0D30408D" w14:textId="77777777" w:rsidTr="0034367A">
        <w:trPr>
          <w:trHeight w:val="144"/>
        </w:trPr>
        <w:tc>
          <w:tcPr>
            <w:tcW w:w="2059" w:type="dxa"/>
            <w:gridSpan w:val="2"/>
            <w:tcBorders>
              <w:top w:val="single" w:sz="4" w:space="0" w:color="auto"/>
              <w:bottom w:val="single" w:sz="4" w:space="0" w:color="auto"/>
            </w:tcBorders>
            <w:shd w:val="clear" w:color="auto" w:fill="C6D9F1" w:themeFill="text2" w:themeFillTint="33"/>
            <w:vAlign w:val="center"/>
          </w:tcPr>
          <w:p w14:paraId="4ABCB0E7"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Theme="minorHAnsi" w:hAnsiTheme="minorHAnsi" w:cs="Calibri"/>
                <w:b/>
                <w:sz w:val="20"/>
              </w:rPr>
            </w:pPr>
            <w:r w:rsidRPr="00D41A44">
              <w:rPr>
                <w:rFonts w:asciiTheme="minorHAnsi" w:hAnsiTheme="minorHAnsi" w:cs="Calibri"/>
                <w:b/>
                <w:bCs/>
                <w:sz w:val="20"/>
              </w:rPr>
              <w:t>Item Code</w:t>
            </w:r>
          </w:p>
        </w:tc>
        <w:tc>
          <w:tcPr>
            <w:tcW w:w="1073" w:type="dxa"/>
            <w:tcBorders>
              <w:top w:val="single" w:sz="4" w:space="0" w:color="auto"/>
              <w:bottom w:val="single" w:sz="4" w:space="0" w:color="auto"/>
            </w:tcBorders>
            <w:shd w:val="clear" w:color="auto" w:fill="C6D9F1" w:themeFill="text2" w:themeFillTint="33"/>
            <w:vAlign w:val="center"/>
          </w:tcPr>
          <w:p w14:paraId="43DB612A"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Theme="minorHAnsi" w:hAnsiTheme="minorHAnsi" w:cs="Calibri"/>
                <w:b/>
                <w:sz w:val="20"/>
              </w:rPr>
            </w:pPr>
            <w:r w:rsidRPr="00D41A44">
              <w:rPr>
                <w:rFonts w:asciiTheme="minorHAnsi" w:hAnsiTheme="minorHAnsi" w:cs="Calibri"/>
                <w:b/>
                <w:bCs/>
                <w:sz w:val="20"/>
              </w:rPr>
              <w:t>Position</w:t>
            </w:r>
          </w:p>
        </w:tc>
        <w:tc>
          <w:tcPr>
            <w:tcW w:w="2053" w:type="dxa"/>
            <w:gridSpan w:val="3"/>
            <w:tcBorders>
              <w:top w:val="single" w:sz="4" w:space="0" w:color="auto"/>
              <w:bottom w:val="single" w:sz="4" w:space="0" w:color="auto"/>
            </w:tcBorders>
            <w:shd w:val="clear" w:color="auto" w:fill="C6D9F1" w:themeFill="text2" w:themeFillTint="33"/>
            <w:vAlign w:val="center"/>
          </w:tcPr>
          <w:p w14:paraId="522B5A87"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Theme="minorHAnsi" w:hAnsiTheme="minorHAnsi" w:cs="Calibri"/>
                <w:b/>
                <w:bCs/>
                <w:sz w:val="20"/>
              </w:rPr>
            </w:pPr>
            <w:r w:rsidRPr="00D41A44">
              <w:rPr>
                <w:rFonts w:asciiTheme="minorHAnsi" w:hAnsiTheme="minorHAnsi" w:cs="Calibri"/>
                <w:b/>
                <w:bCs/>
                <w:sz w:val="20"/>
              </w:rPr>
              <w:t xml:space="preserve">Quantity </w:t>
            </w:r>
          </w:p>
        </w:tc>
        <w:tc>
          <w:tcPr>
            <w:tcW w:w="1171" w:type="dxa"/>
            <w:tcBorders>
              <w:top w:val="single" w:sz="4" w:space="0" w:color="auto"/>
              <w:bottom w:val="single" w:sz="4" w:space="0" w:color="auto"/>
            </w:tcBorders>
            <w:shd w:val="clear" w:color="auto" w:fill="C6D9F1" w:themeFill="text2" w:themeFillTint="33"/>
            <w:vAlign w:val="center"/>
          </w:tcPr>
          <w:p w14:paraId="643CD7D0"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Theme="minorHAnsi" w:hAnsiTheme="minorHAnsi" w:cs="Calibri"/>
                <w:b/>
                <w:sz w:val="20"/>
              </w:rPr>
            </w:pPr>
            <w:r w:rsidRPr="00D41A44">
              <w:rPr>
                <w:rFonts w:asciiTheme="minorHAnsi" w:hAnsiTheme="minorHAnsi" w:cs="Calibri"/>
                <w:b/>
                <w:bCs/>
                <w:sz w:val="20"/>
              </w:rPr>
              <w:t>Position</w:t>
            </w:r>
          </w:p>
        </w:tc>
      </w:tr>
      <w:tr w:rsidR="00B43130" w:rsidRPr="00D41A44" w14:paraId="44A76704" w14:textId="77777777" w:rsidTr="0034367A">
        <w:trPr>
          <w:trHeight w:val="144"/>
        </w:trPr>
        <w:tc>
          <w:tcPr>
            <w:tcW w:w="443" w:type="dxa"/>
            <w:tcBorders>
              <w:top w:val="single" w:sz="4" w:space="0" w:color="auto"/>
            </w:tcBorders>
            <w:vAlign w:val="bottom"/>
          </w:tcPr>
          <w:p w14:paraId="0F29099D"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Theme="minorHAnsi" w:hAnsiTheme="minorHAnsi" w:cs="Calibri"/>
                <w:b/>
                <w:sz w:val="20"/>
              </w:rPr>
            </w:pPr>
            <w:r w:rsidRPr="00D41A44">
              <w:rPr>
                <w:rFonts w:asciiTheme="minorHAnsi" w:hAnsiTheme="minorHAnsi" w:cs="Calibri"/>
                <w:sz w:val="20"/>
              </w:rPr>
              <w:t>a.</w:t>
            </w:r>
          </w:p>
        </w:tc>
        <w:tc>
          <w:tcPr>
            <w:tcW w:w="1616" w:type="dxa"/>
            <w:tcBorders>
              <w:top w:val="single" w:sz="4" w:space="0" w:color="auto"/>
            </w:tcBorders>
            <w:vAlign w:val="bottom"/>
          </w:tcPr>
          <w:p w14:paraId="34627BD7" w14:textId="77777777" w:rsidR="00B43130" w:rsidRPr="00D41A44" w:rsidRDefault="00B43130" w:rsidP="0034367A">
            <w:pPr>
              <w:tabs>
                <w:tab w:val="left" w:pos="2860"/>
                <w:tab w:val="center" w:pos="6490"/>
              </w:tabs>
              <w:spacing w:line="240" w:lineRule="auto"/>
              <w:rPr>
                <w:rFonts w:asciiTheme="minorHAnsi" w:hAnsiTheme="minorHAnsi" w:cs="Calibri"/>
                <w:b/>
                <w:sz w:val="20"/>
              </w:rPr>
            </w:pPr>
            <w:r w:rsidRPr="00D41A44">
              <w:rPr>
                <w:rFonts w:asciiTheme="minorHAnsi" w:hAnsiTheme="minorHAnsi" w:cs="Calibri"/>
                <w:sz w:val="20"/>
              </w:rPr>
              <w:t>Item Code #1:</w:t>
            </w:r>
          </w:p>
        </w:tc>
        <w:tc>
          <w:tcPr>
            <w:tcW w:w="1073" w:type="dxa"/>
            <w:tcBorders>
              <w:top w:val="single" w:sz="4" w:space="0" w:color="auto"/>
            </w:tcBorders>
            <w:vAlign w:val="bottom"/>
          </w:tcPr>
          <w:p w14:paraId="4135BC99"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ind w:left="2860" w:hanging="2860"/>
              <w:rPr>
                <w:rFonts w:asciiTheme="minorHAnsi" w:hAnsiTheme="minorHAnsi" w:cs="Calibri"/>
                <w:sz w:val="20"/>
              </w:rPr>
            </w:pPr>
            <w:r w:rsidRPr="00D41A44">
              <w:rPr>
                <w:rFonts w:asciiTheme="minorHAnsi" w:hAnsiTheme="minorHAnsi" w:cs="Calibri"/>
                <w:sz w:val="20"/>
              </w:rPr>
              <w:t>185-191</w:t>
            </w:r>
          </w:p>
        </w:tc>
        <w:tc>
          <w:tcPr>
            <w:tcW w:w="450" w:type="dxa"/>
            <w:gridSpan w:val="2"/>
            <w:tcBorders>
              <w:top w:val="single" w:sz="4" w:space="0" w:color="auto"/>
            </w:tcBorders>
            <w:vAlign w:val="bottom"/>
          </w:tcPr>
          <w:p w14:paraId="45911D16"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Theme="minorHAnsi" w:hAnsiTheme="minorHAnsi" w:cs="Calibri"/>
                <w:b/>
                <w:sz w:val="20"/>
              </w:rPr>
            </w:pPr>
            <w:r w:rsidRPr="00D41A44">
              <w:rPr>
                <w:rFonts w:asciiTheme="minorHAnsi" w:hAnsiTheme="minorHAnsi" w:cs="Calibri"/>
                <w:sz w:val="20"/>
              </w:rPr>
              <w:t>a.</w:t>
            </w:r>
          </w:p>
        </w:tc>
        <w:tc>
          <w:tcPr>
            <w:tcW w:w="1603" w:type="dxa"/>
            <w:tcBorders>
              <w:top w:val="single" w:sz="4" w:space="0" w:color="auto"/>
            </w:tcBorders>
            <w:vAlign w:val="bottom"/>
          </w:tcPr>
          <w:p w14:paraId="6B15B739" w14:textId="77777777" w:rsidR="00B43130" w:rsidRPr="00D41A44" w:rsidRDefault="00B43130" w:rsidP="0034367A">
            <w:pPr>
              <w:tabs>
                <w:tab w:val="left" w:pos="2860"/>
                <w:tab w:val="center" w:pos="6490"/>
              </w:tabs>
              <w:spacing w:line="240" w:lineRule="auto"/>
              <w:rPr>
                <w:rFonts w:asciiTheme="minorHAnsi" w:hAnsiTheme="minorHAnsi" w:cs="Calibri"/>
                <w:b/>
                <w:sz w:val="20"/>
              </w:rPr>
            </w:pPr>
            <w:r w:rsidRPr="00D41A44">
              <w:rPr>
                <w:rFonts w:asciiTheme="minorHAnsi" w:hAnsiTheme="minorHAnsi" w:cs="Calibri"/>
                <w:sz w:val="20"/>
              </w:rPr>
              <w:t>Quantity #1:</w:t>
            </w:r>
          </w:p>
        </w:tc>
        <w:tc>
          <w:tcPr>
            <w:tcW w:w="1171" w:type="dxa"/>
            <w:tcBorders>
              <w:top w:val="single" w:sz="4" w:space="0" w:color="auto"/>
            </w:tcBorders>
            <w:vAlign w:val="bottom"/>
          </w:tcPr>
          <w:p w14:paraId="3B22E491"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ind w:left="2860" w:hanging="2860"/>
              <w:rPr>
                <w:rFonts w:asciiTheme="minorHAnsi" w:hAnsiTheme="minorHAnsi" w:cs="Calibri"/>
                <w:sz w:val="20"/>
              </w:rPr>
            </w:pPr>
            <w:r w:rsidRPr="00D41A44">
              <w:rPr>
                <w:rFonts w:asciiTheme="minorHAnsi" w:hAnsiTheme="minorHAnsi" w:cs="Calibri"/>
                <w:sz w:val="20"/>
              </w:rPr>
              <w:t>192-194</w:t>
            </w:r>
          </w:p>
        </w:tc>
      </w:tr>
      <w:tr w:rsidR="00B43130" w:rsidRPr="00D41A44" w14:paraId="2DB2F9C6" w14:textId="77777777" w:rsidTr="0034367A">
        <w:trPr>
          <w:trHeight w:val="144"/>
        </w:trPr>
        <w:tc>
          <w:tcPr>
            <w:tcW w:w="443" w:type="dxa"/>
            <w:vAlign w:val="bottom"/>
          </w:tcPr>
          <w:p w14:paraId="6527E436"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Theme="minorHAnsi" w:hAnsiTheme="minorHAnsi" w:cs="Calibri"/>
                <w:b/>
                <w:sz w:val="20"/>
              </w:rPr>
            </w:pPr>
            <w:r w:rsidRPr="00D41A44">
              <w:rPr>
                <w:rFonts w:asciiTheme="minorHAnsi" w:hAnsiTheme="minorHAnsi" w:cs="Calibri"/>
                <w:sz w:val="20"/>
              </w:rPr>
              <w:t>b.</w:t>
            </w:r>
          </w:p>
        </w:tc>
        <w:tc>
          <w:tcPr>
            <w:tcW w:w="1616" w:type="dxa"/>
            <w:vAlign w:val="bottom"/>
          </w:tcPr>
          <w:p w14:paraId="466ACAB3" w14:textId="77777777" w:rsidR="00B43130" w:rsidRPr="00D41A44" w:rsidRDefault="00B43130" w:rsidP="0034367A">
            <w:pPr>
              <w:tabs>
                <w:tab w:val="left" w:pos="2860"/>
                <w:tab w:val="center" w:pos="6490"/>
              </w:tabs>
              <w:spacing w:line="240" w:lineRule="auto"/>
              <w:rPr>
                <w:rFonts w:asciiTheme="minorHAnsi" w:hAnsiTheme="minorHAnsi" w:cs="Calibri"/>
                <w:b/>
                <w:sz w:val="20"/>
              </w:rPr>
            </w:pPr>
            <w:r w:rsidRPr="00D41A44">
              <w:rPr>
                <w:rFonts w:asciiTheme="minorHAnsi" w:hAnsiTheme="minorHAnsi" w:cs="Calibri"/>
                <w:sz w:val="20"/>
              </w:rPr>
              <w:t>Item Code #2:</w:t>
            </w:r>
          </w:p>
        </w:tc>
        <w:tc>
          <w:tcPr>
            <w:tcW w:w="1073" w:type="dxa"/>
            <w:vAlign w:val="bottom"/>
          </w:tcPr>
          <w:p w14:paraId="09EF2220"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Theme="minorHAnsi" w:hAnsiTheme="minorHAnsi" w:cs="Calibri"/>
                <w:sz w:val="20"/>
              </w:rPr>
            </w:pPr>
            <w:r w:rsidRPr="00D41A44">
              <w:rPr>
                <w:rFonts w:asciiTheme="minorHAnsi" w:hAnsiTheme="minorHAnsi" w:cs="Calibri"/>
                <w:sz w:val="20"/>
              </w:rPr>
              <w:t>195-201</w:t>
            </w:r>
          </w:p>
        </w:tc>
        <w:tc>
          <w:tcPr>
            <w:tcW w:w="450" w:type="dxa"/>
            <w:gridSpan w:val="2"/>
            <w:vAlign w:val="bottom"/>
          </w:tcPr>
          <w:p w14:paraId="35FCEB16"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Theme="minorHAnsi" w:hAnsiTheme="minorHAnsi" w:cs="Calibri"/>
                <w:b/>
                <w:sz w:val="20"/>
              </w:rPr>
            </w:pPr>
            <w:r w:rsidRPr="00D41A44">
              <w:rPr>
                <w:rFonts w:asciiTheme="minorHAnsi" w:hAnsiTheme="minorHAnsi" w:cs="Calibri"/>
                <w:sz w:val="20"/>
              </w:rPr>
              <w:t>b.</w:t>
            </w:r>
          </w:p>
        </w:tc>
        <w:tc>
          <w:tcPr>
            <w:tcW w:w="1603" w:type="dxa"/>
            <w:vAlign w:val="bottom"/>
          </w:tcPr>
          <w:p w14:paraId="42D36D14" w14:textId="77777777" w:rsidR="00B43130" w:rsidRPr="00D41A44" w:rsidRDefault="00B43130" w:rsidP="0034367A">
            <w:pPr>
              <w:tabs>
                <w:tab w:val="left" w:pos="2860"/>
                <w:tab w:val="center" w:pos="6490"/>
              </w:tabs>
              <w:spacing w:line="240" w:lineRule="auto"/>
              <w:rPr>
                <w:rFonts w:asciiTheme="minorHAnsi" w:hAnsiTheme="minorHAnsi" w:cs="Calibri"/>
                <w:b/>
                <w:sz w:val="20"/>
              </w:rPr>
            </w:pPr>
            <w:r w:rsidRPr="00D41A44">
              <w:rPr>
                <w:rFonts w:asciiTheme="minorHAnsi" w:hAnsiTheme="minorHAnsi" w:cs="Calibri"/>
                <w:sz w:val="20"/>
              </w:rPr>
              <w:t>Quantity #2:</w:t>
            </w:r>
          </w:p>
        </w:tc>
        <w:tc>
          <w:tcPr>
            <w:tcW w:w="1171" w:type="dxa"/>
            <w:vAlign w:val="bottom"/>
          </w:tcPr>
          <w:p w14:paraId="440C7A0C"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Theme="minorHAnsi" w:hAnsiTheme="minorHAnsi" w:cs="Calibri"/>
                <w:sz w:val="20"/>
              </w:rPr>
            </w:pPr>
            <w:r w:rsidRPr="00D41A44">
              <w:rPr>
                <w:rFonts w:asciiTheme="minorHAnsi" w:hAnsiTheme="minorHAnsi" w:cs="Calibri"/>
                <w:sz w:val="20"/>
              </w:rPr>
              <w:t>202-204</w:t>
            </w:r>
          </w:p>
        </w:tc>
      </w:tr>
      <w:tr w:rsidR="00B43130" w:rsidRPr="00D41A44" w14:paraId="40FF75FA" w14:textId="77777777" w:rsidTr="0034367A">
        <w:trPr>
          <w:trHeight w:val="144"/>
        </w:trPr>
        <w:tc>
          <w:tcPr>
            <w:tcW w:w="443" w:type="dxa"/>
            <w:vAlign w:val="bottom"/>
          </w:tcPr>
          <w:p w14:paraId="4624EB7C"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Theme="minorHAnsi" w:hAnsiTheme="minorHAnsi" w:cs="Calibri"/>
                <w:b/>
                <w:sz w:val="20"/>
              </w:rPr>
            </w:pPr>
            <w:r w:rsidRPr="00D41A44">
              <w:rPr>
                <w:rFonts w:asciiTheme="minorHAnsi" w:hAnsiTheme="minorHAnsi" w:cs="Calibri"/>
                <w:sz w:val="20"/>
              </w:rPr>
              <w:t>c.</w:t>
            </w:r>
          </w:p>
        </w:tc>
        <w:tc>
          <w:tcPr>
            <w:tcW w:w="1616" w:type="dxa"/>
            <w:vAlign w:val="bottom"/>
          </w:tcPr>
          <w:p w14:paraId="116AC3A0" w14:textId="77777777" w:rsidR="00B43130" w:rsidRPr="00D41A44" w:rsidRDefault="00B43130" w:rsidP="0034367A">
            <w:pPr>
              <w:tabs>
                <w:tab w:val="left" w:pos="2860"/>
                <w:tab w:val="center" w:pos="6490"/>
              </w:tabs>
              <w:spacing w:line="240" w:lineRule="auto"/>
              <w:rPr>
                <w:rFonts w:asciiTheme="minorHAnsi" w:hAnsiTheme="minorHAnsi" w:cs="Calibri"/>
                <w:b/>
                <w:sz w:val="20"/>
              </w:rPr>
            </w:pPr>
            <w:r w:rsidRPr="00D41A44">
              <w:rPr>
                <w:rFonts w:asciiTheme="minorHAnsi" w:hAnsiTheme="minorHAnsi" w:cs="Calibri"/>
                <w:sz w:val="20"/>
              </w:rPr>
              <w:t>Item Code #3:</w:t>
            </w:r>
          </w:p>
        </w:tc>
        <w:tc>
          <w:tcPr>
            <w:tcW w:w="1073" w:type="dxa"/>
            <w:vAlign w:val="bottom"/>
          </w:tcPr>
          <w:p w14:paraId="47DF80DB"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Theme="minorHAnsi" w:hAnsiTheme="minorHAnsi" w:cs="Calibri"/>
                <w:sz w:val="20"/>
              </w:rPr>
            </w:pPr>
            <w:r w:rsidRPr="00D41A44">
              <w:rPr>
                <w:rFonts w:asciiTheme="minorHAnsi" w:hAnsiTheme="minorHAnsi" w:cs="Calibri"/>
                <w:sz w:val="20"/>
              </w:rPr>
              <w:t>205-211</w:t>
            </w:r>
          </w:p>
        </w:tc>
        <w:tc>
          <w:tcPr>
            <w:tcW w:w="450" w:type="dxa"/>
            <w:gridSpan w:val="2"/>
            <w:vAlign w:val="bottom"/>
          </w:tcPr>
          <w:p w14:paraId="645F2015"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Theme="minorHAnsi" w:hAnsiTheme="minorHAnsi" w:cs="Calibri"/>
                <w:b/>
                <w:sz w:val="20"/>
              </w:rPr>
            </w:pPr>
            <w:r w:rsidRPr="00D41A44">
              <w:rPr>
                <w:rFonts w:asciiTheme="minorHAnsi" w:hAnsiTheme="minorHAnsi" w:cs="Calibri"/>
                <w:sz w:val="20"/>
              </w:rPr>
              <w:t>c.</w:t>
            </w:r>
          </w:p>
        </w:tc>
        <w:tc>
          <w:tcPr>
            <w:tcW w:w="1603" w:type="dxa"/>
            <w:vAlign w:val="bottom"/>
          </w:tcPr>
          <w:p w14:paraId="305EAD42" w14:textId="77777777" w:rsidR="00B43130" w:rsidRPr="00D41A44" w:rsidRDefault="00B43130" w:rsidP="0034367A">
            <w:pPr>
              <w:tabs>
                <w:tab w:val="left" w:pos="2860"/>
                <w:tab w:val="center" w:pos="6490"/>
              </w:tabs>
              <w:spacing w:line="240" w:lineRule="auto"/>
              <w:rPr>
                <w:rFonts w:asciiTheme="minorHAnsi" w:hAnsiTheme="minorHAnsi" w:cs="Calibri"/>
                <w:b/>
                <w:sz w:val="20"/>
              </w:rPr>
            </w:pPr>
            <w:r w:rsidRPr="00D41A44">
              <w:rPr>
                <w:rFonts w:asciiTheme="minorHAnsi" w:hAnsiTheme="minorHAnsi" w:cs="Calibri"/>
                <w:sz w:val="20"/>
              </w:rPr>
              <w:t>Quantity #3:</w:t>
            </w:r>
          </w:p>
        </w:tc>
        <w:tc>
          <w:tcPr>
            <w:tcW w:w="1171" w:type="dxa"/>
            <w:vAlign w:val="bottom"/>
          </w:tcPr>
          <w:p w14:paraId="3B297878"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Theme="minorHAnsi" w:hAnsiTheme="minorHAnsi" w:cs="Calibri"/>
                <w:sz w:val="20"/>
              </w:rPr>
            </w:pPr>
            <w:r w:rsidRPr="00D41A44">
              <w:rPr>
                <w:rFonts w:asciiTheme="minorHAnsi" w:hAnsiTheme="minorHAnsi" w:cs="Calibri"/>
                <w:sz w:val="20"/>
              </w:rPr>
              <w:t>212-214</w:t>
            </w:r>
          </w:p>
        </w:tc>
      </w:tr>
      <w:tr w:rsidR="00B43130" w:rsidRPr="00D41A44" w14:paraId="6D2469D1" w14:textId="77777777" w:rsidTr="0034367A">
        <w:trPr>
          <w:trHeight w:val="144"/>
        </w:trPr>
        <w:tc>
          <w:tcPr>
            <w:tcW w:w="443" w:type="dxa"/>
            <w:vAlign w:val="bottom"/>
          </w:tcPr>
          <w:p w14:paraId="235DBE41"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Theme="minorHAnsi" w:hAnsiTheme="minorHAnsi" w:cs="Calibri"/>
                <w:b/>
                <w:sz w:val="20"/>
              </w:rPr>
            </w:pPr>
            <w:r w:rsidRPr="00D41A44">
              <w:rPr>
                <w:rFonts w:asciiTheme="minorHAnsi" w:hAnsiTheme="minorHAnsi" w:cs="Calibri"/>
                <w:sz w:val="20"/>
              </w:rPr>
              <w:t>d.</w:t>
            </w:r>
          </w:p>
        </w:tc>
        <w:tc>
          <w:tcPr>
            <w:tcW w:w="1616" w:type="dxa"/>
            <w:vAlign w:val="bottom"/>
          </w:tcPr>
          <w:p w14:paraId="5E58938F" w14:textId="77777777" w:rsidR="00B43130" w:rsidRPr="00D41A44" w:rsidRDefault="00B43130" w:rsidP="0034367A">
            <w:pPr>
              <w:tabs>
                <w:tab w:val="left" w:pos="2860"/>
                <w:tab w:val="center" w:pos="6490"/>
              </w:tabs>
              <w:spacing w:line="240" w:lineRule="auto"/>
              <w:rPr>
                <w:rFonts w:asciiTheme="minorHAnsi" w:hAnsiTheme="minorHAnsi" w:cs="Calibri"/>
                <w:b/>
                <w:sz w:val="20"/>
              </w:rPr>
            </w:pPr>
            <w:r w:rsidRPr="00D41A44">
              <w:rPr>
                <w:rFonts w:asciiTheme="minorHAnsi" w:hAnsiTheme="minorHAnsi" w:cs="Calibri"/>
                <w:sz w:val="20"/>
              </w:rPr>
              <w:t>Item Code #4:</w:t>
            </w:r>
          </w:p>
        </w:tc>
        <w:tc>
          <w:tcPr>
            <w:tcW w:w="1073" w:type="dxa"/>
            <w:vAlign w:val="bottom"/>
          </w:tcPr>
          <w:p w14:paraId="0721CDE3"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Theme="minorHAnsi" w:hAnsiTheme="minorHAnsi" w:cs="Calibri"/>
                <w:sz w:val="20"/>
              </w:rPr>
            </w:pPr>
            <w:r w:rsidRPr="00D41A44">
              <w:rPr>
                <w:rFonts w:asciiTheme="minorHAnsi" w:hAnsiTheme="minorHAnsi" w:cs="Calibri"/>
                <w:sz w:val="20"/>
              </w:rPr>
              <w:t>215-221</w:t>
            </w:r>
          </w:p>
        </w:tc>
        <w:tc>
          <w:tcPr>
            <w:tcW w:w="450" w:type="dxa"/>
            <w:gridSpan w:val="2"/>
            <w:vAlign w:val="bottom"/>
          </w:tcPr>
          <w:p w14:paraId="36E43763"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Theme="minorHAnsi" w:hAnsiTheme="minorHAnsi" w:cs="Calibri"/>
                <w:b/>
                <w:sz w:val="20"/>
              </w:rPr>
            </w:pPr>
            <w:r w:rsidRPr="00D41A44">
              <w:rPr>
                <w:rFonts w:asciiTheme="minorHAnsi" w:hAnsiTheme="minorHAnsi" w:cs="Calibri"/>
                <w:sz w:val="20"/>
              </w:rPr>
              <w:t>d.</w:t>
            </w:r>
          </w:p>
        </w:tc>
        <w:tc>
          <w:tcPr>
            <w:tcW w:w="1603" w:type="dxa"/>
            <w:vAlign w:val="bottom"/>
          </w:tcPr>
          <w:p w14:paraId="6C2D9419" w14:textId="77777777" w:rsidR="00B43130" w:rsidRPr="00D41A44" w:rsidRDefault="00B43130" w:rsidP="0034367A">
            <w:pPr>
              <w:tabs>
                <w:tab w:val="left" w:pos="2860"/>
                <w:tab w:val="center" w:pos="6490"/>
              </w:tabs>
              <w:spacing w:line="240" w:lineRule="auto"/>
              <w:rPr>
                <w:rFonts w:asciiTheme="minorHAnsi" w:hAnsiTheme="minorHAnsi" w:cs="Calibri"/>
                <w:b/>
                <w:sz w:val="20"/>
              </w:rPr>
            </w:pPr>
            <w:r w:rsidRPr="00D41A44">
              <w:rPr>
                <w:rFonts w:asciiTheme="minorHAnsi" w:hAnsiTheme="minorHAnsi" w:cs="Calibri"/>
                <w:sz w:val="20"/>
              </w:rPr>
              <w:t>Quantity #4:</w:t>
            </w:r>
          </w:p>
        </w:tc>
        <w:tc>
          <w:tcPr>
            <w:tcW w:w="1171" w:type="dxa"/>
            <w:vAlign w:val="bottom"/>
          </w:tcPr>
          <w:p w14:paraId="2B9779B2"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Theme="minorHAnsi" w:hAnsiTheme="minorHAnsi" w:cs="Calibri"/>
                <w:sz w:val="20"/>
              </w:rPr>
            </w:pPr>
            <w:r w:rsidRPr="00D41A44">
              <w:rPr>
                <w:rFonts w:asciiTheme="minorHAnsi" w:hAnsiTheme="minorHAnsi" w:cs="Calibri"/>
                <w:sz w:val="20"/>
              </w:rPr>
              <w:t>222-224</w:t>
            </w:r>
          </w:p>
        </w:tc>
      </w:tr>
      <w:tr w:rsidR="00B43130" w:rsidRPr="00D41A44" w14:paraId="5E829A18" w14:textId="77777777" w:rsidTr="0034367A">
        <w:trPr>
          <w:trHeight w:val="144"/>
        </w:trPr>
        <w:tc>
          <w:tcPr>
            <w:tcW w:w="443" w:type="dxa"/>
            <w:vAlign w:val="bottom"/>
          </w:tcPr>
          <w:p w14:paraId="28FC740F"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Theme="minorHAnsi" w:hAnsiTheme="minorHAnsi" w:cs="Calibri"/>
                <w:b/>
                <w:sz w:val="20"/>
              </w:rPr>
            </w:pPr>
            <w:r w:rsidRPr="00D41A44">
              <w:rPr>
                <w:rFonts w:asciiTheme="minorHAnsi" w:hAnsiTheme="minorHAnsi" w:cs="Calibri"/>
                <w:sz w:val="20"/>
              </w:rPr>
              <w:t>e.</w:t>
            </w:r>
          </w:p>
        </w:tc>
        <w:tc>
          <w:tcPr>
            <w:tcW w:w="1616" w:type="dxa"/>
            <w:vAlign w:val="bottom"/>
          </w:tcPr>
          <w:p w14:paraId="77FD241C" w14:textId="77777777" w:rsidR="00B43130" w:rsidRPr="00D41A44" w:rsidRDefault="00B43130" w:rsidP="0034367A">
            <w:pPr>
              <w:tabs>
                <w:tab w:val="left" w:pos="2860"/>
                <w:tab w:val="center" w:pos="6490"/>
              </w:tabs>
              <w:spacing w:line="240" w:lineRule="auto"/>
              <w:rPr>
                <w:rFonts w:asciiTheme="minorHAnsi" w:hAnsiTheme="minorHAnsi" w:cs="Calibri"/>
                <w:b/>
                <w:sz w:val="20"/>
              </w:rPr>
            </w:pPr>
            <w:r w:rsidRPr="00D41A44">
              <w:rPr>
                <w:rFonts w:asciiTheme="minorHAnsi" w:hAnsiTheme="minorHAnsi" w:cs="Calibri"/>
                <w:sz w:val="20"/>
              </w:rPr>
              <w:t>Item Code #5:</w:t>
            </w:r>
          </w:p>
        </w:tc>
        <w:tc>
          <w:tcPr>
            <w:tcW w:w="1073" w:type="dxa"/>
            <w:vAlign w:val="bottom"/>
          </w:tcPr>
          <w:p w14:paraId="455F3D02"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Theme="minorHAnsi" w:hAnsiTheme="minorHAnsi" w:cs="Calibri"/>
                <w:sz w:val="20"/>
              </w:rPr>
            </w:pPr>
            <w:r w:rsidRPr="00D41A44">
              <w:rPr>
                <w:rFonts w:asciiTheme="minorHAnsi" w:hAnsiTheme="minorHAnsi" w:cs="Calibri"/>
                <w:sz w:val="20"/>
              </w:rPr>
              <w:t>225-231</w:t>
            </w:r>
          </w:p>
        </w:tc>
        <w:tc>
          <w:tcPr>
            <w:tcW w:w="450" w:type="dxa"/>
            <w:gridSpan w:val="2"/>
            <w:vAlign w:val="bottom"/>
          </w:tcPr>
          <w:p w14:paraId="71B452DC"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Theme="minorHAnsi" w:hAnsiTheme="minorHAnsi" w:cs="Calibri"/>
                <w:b/>
                <w:sz w:val="20"/>
              </w:rPr>
            </w:pPr>
            <w:r w:rsidRPr="00D41A44">
              <w:rPr>
                <w:rFonts w:asciiTheme="minorHAnsi" w:hAnsiTheme="minorHAnsi" w:cs="Calibri"/>
                <w:sz w:val="20"/>
              </w:rPr>
              <w:t>e.</w:t>
            </w:r>
          </w:p>
        </w:tc>
        <w:tc>
          <w:tcPr>
            <w:tcW w:w="1603" w:type="dxa"/>
            <w:vAlign w:val="bottom"/>
          </w:tcPr>
          <w:p w14:paraId="2DDBB9A9" w14:textId="77777777" w:rsidR="00B43130" w:rsidRPr="00D41A44" w:rsidRDefault="00B43130" w:rsidP="0034367A">
            <w:pPr>
              <w:tabs>
                <w:tab w:val="left" w:pos="2860"/>
                <w:tab w:val="center" w:pos="6490"/>
              </w:tabs>
              <w:spacing w:line="240" w:lineRule="auto"/>
              <w:rPr>
                <w:rFonts w:asciiTheme="minorHAnsi" w:hAnsiTheme="minorHAnsi" w:cs="Calibri"/>
                <w:b/>
                <w:sz w:val="20"/>
              </w:rPr>
            </w:pPr>
            <w:r w:rsidRPr="00D41A44">
              <w:rPr>
                <w:rFonts w:asciiTheme="minorHAnsi" w:hAnsiTheme="minorHAnsi" w:cs="Calibri"/>
                <w:sz w:val="20"/>
              </w:rPr>
              <w:t>Quantity #5:</w:t>
            </w:r>
          </w:p>
        </w:tc>
        <w:tc>
          <w:tcPr>
            <w:tcW w:w="1171" w:type="dxa"/>
            <w:vAlign w:val="bottom"/>
          </w:tcPr>
          <w:p w14:paraId="616E460F"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Theme="minorHAnsi" w:hAnsiTheme="minorHAnsi" w:cs="Calibri"/>
                <w:sz w:val="20"/>
              </w:rPr>
            </w:pPr>
            <w:r w:rsidRPr="00D41A44">
              <w:rPr>
                <w:rFonts w:asciiTheme="minorHAnsi" w:hAnsiTheme="minorHAnsi" w:cs="Calibri"/>
                <w:sz w:val="20"/>
              </w:rPr>
              <w:t>232-234</w:t>
            </w:r>
          </w:p>
        </w:tc>
      </w:tr>
      <w:tr w:rsidR="00B43130" w:rsidRPr="00D41A44" w14:paraId="79C3A82C" w14:textId="77777777" w:rsidTr="0034367A">
        <w:trPr>
          <w:trHeight w:val="144"/>
        </w:trPr>
        <w:tc>
          <w:tcPr>
            <w:tcW w:w="443" w:type="dxa"/>
            <w:vAlign w:val="bottom"/>
          </w:tcPr>
          <w:p w14:paraId="535E7318"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Theme="minorHAnsi" w:hAnsiTheme="minorHAnsi" w:cs="Calibri"/>
                <w:b/>
                <w:sz w:val="20"/>
              </w:rPr>
            </w:pPr>
            <w:r w:rsidRPr="00D41A44">
              <w:rPr>
                <w:rFonts w:asciiTheme="minorHAnsi" w:hAnsiTheme="minorHAnsi" w:cs="Calibri"/>
                <w:sz w:val="20"/>
              </w:rPr>
              <w:t>f.</w:t>
            </w:r>
          </w:p>
        </w:tc>
        <w:tc>
          <w:tcPr>
            <w:tcW w:w="1616" w:type="dxa"/>
            <w:vAlign w:val="bottom"/>
          </w:tcPr>
          <w:p w14:paraId="69723A88" w14:textId="77777777" w:rsidR="00B43130" w:rsidRPr="00D41A44" w:rsidRDefault="00B43130" w:rsidP="0034367A">
            <w:pPr>
              <w:tabs>
                <w:tab w:val="left" w:pos="2860"/>
                <w:tab w:val="center" w:pos="6490"/>
              </w:tabs>
              <w:spacing w:line="240" w:lineRule="auto"/>
              <w:rPr>
                <w:rFonts w:asciiTheme="minorHAnsi" w:hAnsiTheme="minorHAnsi" w:cs="Calibri"/>
                <w:b/>
                <w:sz w:val="20"/>
              </w:rPr>
            </w:pPr>
            <w:r w:rsidRPr="00D41A44">
              <w:rPr>
                <w:rFonts w:asciiTheme="minorHAnsi" w:hAnsiTheme="minorHAnsi" w:cs="Calibri"/>
                <w:sz w:val="20"/>
              </w:rPr>
              <w:t>Item Code #6:</w:t>
            </w:r>
          </w:p>
        </w:tc>
        <w:tc>
          <w:tcPr>
            <w:tcW w:w="1073" w:type="dxa"/>
            <w:vAlign w:val="bottom"/>
          </w:tcPr>
          <w:p w14:paraId="5E3C52F0"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Theme="minorHAnsi" w:hAnsiTheme="minorHAnsi" w:cs="Calibri"/>
                <w:sz w:val="20"/>
              </w:rPr>
            </w:pPr>
            <w:r w:rsidRPr="00D41A44">
              <w:rPr>
                <w:rFonts w:asciiTheme="minorHAnsi" w:hAnsiTheme="minorHAnsi" w:cs="Calibri"/>
                <w:sz w:val="20"/>
              </w:rPr>
              <w:t>235-241</w:t>
            </w:r>
          </w:p>
        </w:tc>
        <w:tc>
          <w:tcPr>
            <w:tcW w:w="450" w:type="dxa"/>
            <w:gridSpan w:val="2"/>
            <w:vAlign w:val="bottom"/>
          </w:tcPr>
          <w:p w14:paraId="4B46B1BB"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Theme="minorHAnsi" w:hAnsiTheme="minorHAnsi" w:cs="Calibri"/>
                <w:b/>
                <w:sz w:val="20"/>
              </w:rPr>
            </w:pPr>
            <w:r w:rsidRPr="00D41A44">
              <w:rPr>
                <w:rFonts w:asciiTheme="minorHAnsi" w:hAnsiTheme="minorHAnsi" w:cs="Calibri"/>
                <w:sz w:val="20"/>
              </w:rPr>
              <w:t>f.</w:t>
            </w:r>
          </w:p>
        </w:tc>
        <w:tc>
          <w:tcPr>
            <w:tcW w:w="1603" w:type="dxa"/>
            <w:vAlign w:val="bottom"/>
          </w:tcPr>
          <w:p w14:paraId="721D2607" w14:textId="77777777" w:rsidR="00B43130" w:rsidRPr="00D41A44" w:rsidRDefault="00B43130" w:rsidP="0034367A">
            <w:pPr>
              <w:tabs>
                <w:tab w:val="left" w:pos="2860"/>
                <w:tab w:val="center" w:pos="6490"/>
              </w:tabs>
              <w:spacing w:line="240" w:lineRule="auto"/>
              <w:rPr>
                <w:rFonts w:asciiTheme="minorHAnsi" w:hAnsiTheme="minorHAnsi" w:cs="Calibri"/>
                <w:b/>
                <w:sz w:val="20"/>
              </w:rPr>
            </w:pPr>
            <w:r w:rsidRPr="00D41A44">
              <w:rPr>
                <w:rFonts w:asciiTheme="minorHAnsi" w:hAnsiTheme="minorHAnsi" w:cs="Calibri"/>
                <w:sz w:val="20"/>
              </w:rPr>
              <w:t>Quantity #6:</w:t>
            </w:r>
          </w:p>
        </w:tc>
        <w:tc>
          <w:tcPr>
            <w:tcW w:w="1171" w:type="dxa"/>
            <w:vAlign w:val="bottom"/>
          </w:tcPr>
          <w:p w14:paraId="6348C53D"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Theme="minorHAnsi" w:hAnsiTheme="minorHAnsi" w:cs="Calibri"/>
                <w:sz w:val="20"/>
              </w:rPr>
            </w:pPr>
            <w:r w:rsidRPr="00D41A44">
              <w:rPr>
                <w:rFonts w:asciiTheme="minorHAnsi" w:hAnsiTheme="minorHAnsi" w:cs="Calibri"/>
                <w:sz w:val="20"/>
              </w:rPr>
              <w:t>242-244</w:t>
            </w:r>
          </w:p>
        </w:tc>
      </w:tr>
      <w:tr w:rsidR="00B43130" w:rsidRPr="00D41A44" w14:paraId="457B6475" w14:textId="77777777" w:rsidTr="0034367A">
        <w:trPr>
          <w:trHeight w:val="144"/>
        </w:trPr>
        <w:tc>
          <w:tcPr>
            <w:tcW w:w="443" w:type="dxa"/>
            <w:vAlign w:val="bottom"/>
          </w:tcPr>
          <w:p w14:paraId="62179937"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Theme="minorHAnsi" w:hAnsiTheme="minorHAnsi" w:cs="Calibri"/>
                <w:b/>
                <w:sz w:val="20"/>
              </w:rPr>
            </w:pPr>
            <w:r w:rsidRPr="00D41A44">
              <w:rPr>
                <w:rFonts w:asciiTheme="minorHAnsi" w:hAnsiTheme="minorHAnsi" w:cs="Calibri"/>
                <w:sz w:val="20"/>
              </w:rPr>
              <w:t>g.</w:t>
            </w:r>
          </w:p>
        </w:tc>
        <w:tc>
          <w:tcPr>
            <w:tcW w:w="1616" w:type="dxa"/>
            <w:vAlign w:val="bottom"/>
          </w:tcPr>
          <w:p w14:paraId="3E5DCF49" w14:textId="77777777" w:rsidR="00B43130" w:rsidRPr="00D41A44" w:rsidRDefault="00B43130" w:rsidP="0034367A">
            <w:pPr>
              <w:tabs>
                <w:tab w:val="left" w:pos="2860"/>
                <w:tab w:val="center" w:pos="6490"/>
              </w:tabs>
              <w:spacing w:line="240" w:lineRule="auto"/>
              <w:rPr>
                <w:rFonts w:asciiTheme="minorHAnsi" w:hAnsiTheme="minorHAnsi" w:cs="Calibri"/>
                <w:b/>
                <w:sz w:val="20"/>
              </w:rPr>
            </w:pPr>
            <w:r w:rsidRPr="00D41A44">
              <w:rPr>
                <w:rFonts w:asciiTheme="minorHAnsi" w:hAnsiTheme="minorHAnsi" w:cs="Calibri"/>
                <w:sz w:val="20"/>
              </w:rPr>
              <w:t>Item Code #7:</w:t>
            </w:r>
          </w:p>
        </w:tc>
        <w:tc>
          <w:tcPr>
            <w:tcW w:w="1073" w:type="dxa"/>
            <w:vAlign w:val="bottom"/>
          </w:tcPr>
          <w:p w14:paraId="2FE60A79"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Theme="minorHAnsi" w:hAnsiTheme="minorHAnsi" w:cs="Calibri"/>
                <w:sz w:val="20"/>
              </w:rPr>
            </w:pPr>
            <w:r w:rsidRPr="00D41A44">
              <w:rPr>
                <w:rFonts w:asciiTheme="minorHAnsi" w:hAnsiTheme="minorHAnsi" w:cs="Calibri"/>
                <w:sz w:val="20"/>
              </w:rPr>
              <w:t>245-251</w:t>
            </w:r>
          </w:p>
        </w:tc>
        <w:tc>
          <w:tcPr>
            <w:tcW w:w="450" w:type="dxa"/>
            <w:gridSpan w:val="2"/>
            <w:vAlign w:val="bottom"/>
          </w:tcPr>
          <w:p w14:paraId="272C8D77"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Theme="minorHAnsi" w:hAnsiTheme="minorHAnsi" w:cs="Calibri"/>
                <w:b/>
                <w:sz w:val="20"/>
              </w:rPr>
            </w:pPr>
            <w:r w:rsidRPr="00D41A44">
              <w:rPr>
                <w:rFonts w:asciiTheme="minorHAnsi" w:hAnsiTheme="minorHAnsi" w:cs="Calibri"/>
                <w:sz w:val="20"/>
              </w:rPr>
              <w:t>g.</w:t>
            </w:r>
          </w:p>
        </w:tc>
        <w:tc>
          <w:tcPr>
            <w:tcW w:w="1603" w:type="dxa"/>
            <w:vAlign w:val="bottom"/>
          </w:tcPr>
          <w:p w14:paraId="733BC8F9" w14:textId="77777777" w:rsidR="00B43130" w:rsidRPr="00D41A44" w:rsidRDefault="00B43130" w:rsidP="0034367A">
            <w:pPr>
              <w:tabs>
                <w:tab w:val="left" w:pos="2860"/>
                <w:tab w:val="center" w:pos="6490"/>
              </w:tabs>
              <w:spacing w:line="240" w:lineRule="auto"/>
              <w:rPr>
                <w:rFonts w:asciiTheme="minorHAnsi" w:hAnsiTheme="minorHAnsi" w:cs="Calibri"/>
                <w:b/>
                <w:sz w:val="20"/>
              </w:rPr>
            </w:pPr>
            <w:r w:rsidRPr="00D41A44">
              <w:rPr>
                <w:rFonts w:asciiTheme="minorHAnsi" w:hAnsiTheme="minorHAnsi" w:cs="Calibri"/>
                <w:sz w:val="20"/>
              </w:rPr>
              <w:t>Quantity #7:</w:t>
            </w:r>
          </w:p>
        </w:tc>
        <w:tc>
          <w:tcPr>
            <w:tcW w:w="1171" w:type="dxa"/>
            <w:vAlign w:val="bottom"/>
          </w:tcPr>
          <w:p w14:paraId="5799E1E1"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Theme="minorHAnsi" w:hAnsiTheme="minorHAnsi" w:cs="Calibri"/>
                <w:sz w:val="20"/>
              </w:rPr>
            </w:pPr>
            <w:r w:rsidRPr="00D41A44">
              <w:rPr>
                <w:rFonts w:asciiTheme="minorHAnsi" w:hAnsiTheme="minorHAnsi" w:cs="Calibri"/>
                <w:sz w:val="20"/>
              </w:rPr>
              <w:t>252-254</w:t>
            </w:r>
          </w:p>
        </w:tc>
      </w:tr>
      <w:tr w:rsidR="00B43130" w:rsidRPr="00D41A44" w14:paraId="247509FD" w14:textId="77777777" w:rsidTr="0034367A">
        <w:trPr>
          <w:trHeight w:val="144"/>
        </w:trPr>
        <w:tc>
          <w:tcPr>
            <w:tcW w:w="443" w:type="dxa"/>
            <w:vAlign w:val="bottom"/>
          </w:tcPr>
          <w:p w14:paraId="29C9AFAD"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Theme="minorHAnsi" w:hAnsiTheme="minorHAnsi" w:cs="Calibri"/>
                <w:b/>
                <w:sz w:val="20"/>
              </w:rPr>
            </w:pPr>
            <w:r w:rsidRPr="00D41A44">
              <w:rPr>
                <w:rFonts w:asciiTheme="minorHAnsi" w:hAnsiTheme="minorHAnsi" w:cs="Calibri"/>
                <w:sz w:val="20"/>
              </w:rPr>
              <w:t>h.</w:t>
            </w:r>
          </w:p>
        </w:tc>
        <w:tc>
          <w:tcPr>
            <w:tcW w:w="1616" w:type="dxa"/>
            <w:vAlign w:val="bottom"/>
          </w:tcPr>
          <w:p w14:paraId="39654B27" w14:textId="77777777" w:rsidR="00B43130" w:rsidRPr="00D41A44" w:rsidRDefault="00B43130" w:rsidP="0034367A">
            <w:pPr>
              <w:tabs>
                <w:tab w:val="left" w:pos="2860"/>
                <w:tab w:val="center" w:pos="6490"/>
              </w:tabs>
              <w:spacing w:line="240" w:lineRule="auto"/>
              <w:rPr>
                <w:rFonts w:asciiTheme="minorHAnsi" w:hAnsiTheme="minorHAnsi" w:cs="Calibri"/>
                <w:b/>
                <w:sz w:val="20"/>
              </w:rPr>
            </w:pPr>
            <w:r w:rsidRPr="00D41A44">
              <w:rPr>
                <w:rFonts w:asciiTheme="minorHAnsi" w:hAnsiTheme="minorHAnsi" w:cs="Calibri"/>
                <w:sz w:val="20"/>
              </w:rPr>
              <w:t>Item Code #8:</w:t>
            </w:r>
          </w:p>
        </w:tc>
        <w:tc>
          <w:tcPr>
            <w:tcW w:w="1073" w:type="dxa"/>
            <w:vAlign w:val="bottom"/>
          </w:tcPr>
          <w:p w14:paraId="7E00DFB2"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Theme="minorHAnsi" w:hAnsiTheme="minorHAnsi" w:cs="Calibri"/>
                <w:sz w:val="20"/>
              </w:rPr>
            </w:pPr>
            <w:r w:rsidRPr="00D41A44">
              <w:rPr>
                <w:rFonts w:asciiTheme="minorHAnsi" w:hAnsiTheme="minorHAnsi" w:cs="Calibri"/>
                <w:sz w:val="20"/>
              </w:rPr>
              <w:t>255-261</w:t>
            </w:r>
          </w:p>
        </w:tc>
        <w:tc>
          <w:tcPr>
            <w:tcW w:w="450" w:type="dxa"/>
            <w:gridSpan w:val="2"/>
            <w:vAlign w:val="bottom"/>
          </w:tcPr>
          <w:p w14:paraId="0292A947"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Theme="minorHAnsi" w:hAnsiTheme="minorHAnsi" w:cs="Calibri"/>
                <w:b/>
                <w:sz w:val="20"/>
              </w:rPr>
            </w:pPr>
            <w:r w:rsidRPr="00D41A44">
              <w:rPr>
                <w:rFonts w:asciiTheme="minorHAnsi" w:hAnsiTheme="minorHAnsi" w:cs="Calibri"/>
                <w:sz w:val="20"/>
              </w:rPr>
              <w:t>h.</w:t>
            </w:r>
          </w:p>
        </w:tc>
        <w:tc>
          <w:tcPr>
            <w:tcW w:w="1603" w:type="dxa"/>
            <w:vAlign w:val="bottom"/>
          </w:tcPr>
          <w:p w14:paraId="4F74B4C6" w14:textId="77777777" w:rsidR="00B43130" w:rsidRPr="00D41A44" w:rsidRDefault="00B43130" w:rsidP="0034367A">
            <w:pPr>
              <w:tabs>
                <w:tab w:val="left" w:pos="2860"/>
                <w:tab w:val="center" w:pos="6490"/>
              </w:tabs>
              <w:spacing w:line="240" w:lineRule="auto"/>
              <w:rPr>
                <w:rFonts w:asciiTheme="minorHAnsi" w:hAnsiTheme="minorHAnsi" w:cs="Calibri"/>
                <w:b/>
                <w:sz w:val="20"/>
              </w:rPr>
            </w:pPr>
            <w:r w:rsidRPr="00D41A44">
              <w:rPr>
                <w:rFonts w:asciiTheme="minorHAnsi" w:hAnsiTheme="minorHAnsi" w:cs="Calibri"/>
                <w:sz w:val="20"/>
              </w:rPr>
              <w:t>Quantity #8:</w:t>
            </w:r>
          </w:p>
        </w:tc>
        <w:tc>
          <w:tcPr>
            <w:tcW w:w="1171" w:type="dxa"/>
            <w:vAlign w:val="bottom"/>
          </w:tcPr>
          <w:p w14:paraId="4B4801AC"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Theme="minorHAnsi" w:hAnsiTheme="minorHAnsi" w:cs="Calibri"/>
                <w:sz w:val="20"/>
              </w:rPr>
            </w:pPr>
            <w:r w:rsidRPr="00D41A44">
              <w:rPr>
                <w:rFonts w:asciiTheme="minorHAnsi" w:hAnsiTheme="minorHAnsi" w:cs="Calibri"/>
                <w:sz w:val="20"/>
              </w:rPr>
              <w:t>262-264</w:t>
            </w:r>
          </w:p>
        </w:tc>
      </w:tr>
      <w:tr w:rsidR="00B43130" w:rsidRPr="00D41A44" w14:paraId="73919A16" w14:textId="77777777" w:rsidTr="0034367A">
        <w:trPr>
          <w:trHeight w:val="144"/>
        </w:trPr>
        <w:tc>
          <w:tcPr>
            <w:tcW w:w="443" w:type="dxa"/>
            <w:vAlign w:val="bottom"/>
          </w:tcPr>
          <w:p w14:paraId="390CF4F8"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Theme="minorHAnsi" w:hAnsiTheme="minorHAnsi" w:cs="Calibri"/>
                <w:b/>
                <w:sz w:val="20"/>
              </w:rPr>
            </w:pPr>
            <w:proofErr w:type="spellStart"/>
            <w:r w:rsidRPr="00D41A44">
              <w:rPr>
                <w:rFonts w:asciiTheme="minorHAnsi" w:hAnsiTheme="minorHAnsi" w:cs="Calibri"/>
                <w:sz w:val="20"/>
              </w:rPr>
              <w:t>i</w:t>
            </w:r>
            <w:proofErr w:type="spellEnd"/>
            <w:r w:rsidRPr="00D41A44">
              <w:rPr>
                <w:rFonts w:asciiTheme="minorHAnsi" w:hAnsiTheme="minorHAnsi" w:cs="Calibri"/>
                <w:sz w:val="20"/>
              </w:rPr>
              <w:t>.</w:t>
            </w:r>
          </w:p>
        </w:tc>
        <w:tc>
          <w:tcPr>
            <w:tcW w:w="1616" w:type="dxa"/>
            <w:vAlign w:val="bottom"/>
          </w:tcPr>
          <w:p w14:paraId="411EA190" w14:textId="77777777" w:rsidR="00B43130" w:rsidRPr="00D41A44" w:rsidRDefault="00B43130" w:rsidP="0034367A">
            <w:pPr>
              <w:tabs>
                <w:tab w:val="left" w:pos="2860"/>
                <w:tab w:val="center" w:pos="6490"/>
              </w:tabs>
              <w:spacing w:line="240" w:lineRule="auto"/>
              <w:rPr>
                <w:rFonts w:asciiTheme="minorHAnsi" w:hAnsiTheme="minorHAnsi" w:cs="Calibri"/>
                <w:b/>
                <w:sz w:val="20"/>
              </w:rPr>
            </w:pPr>
            <w:r w:rsidRPr="00D41A44">
              <w:rPr>
                <w:rFonts w:asciiTheme="minorHAnsi" w:hAnsiTheme="minorHAnsi" w:cs="Calibri"/>
                <w:sz w:val="20"/>
              </w:rPr>
              <w:t>Item Code #9:</w:t>
            </w:r>
          </w:p>
        </w:tc>
        <w:tc>
          <w:tcPr>
            <w:tcW w:w="1073" w:type="dxa"/>
            <w:vAlign w:val="bottom"/>
          </w:tcPr>
          <w:p w14:paraId="4F28F87D"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Theme="minorHAnsi" w:hAnsiTheme="minorHAnsi" w:cs="Calibri"/>
                <w:sz w:val="20"/>
              </w:rPr>
            </w:pPr>
            <w:r w:rsidRPr="00D41A44">
              <w:rPr>
                <w:rFonts w:asciiTheme="minorHAnsi" w:hAnsiTheme="minorHAnsi" w:cs="Calibri"/>
                <w:sz w:val="20"/>
              </w:rPr>
              <w:t>265-271</w:t>
            </w:r>
          </w:p>
        </w:tc>
        <w:tc>
          <w:tcPr>
            <w:tcW w:w="450" w:type="dxa"/>
            <w:gridSpan w:val="2"/>
            <w:vAlign w:val="bottom"/>
          </w:tcPr>
          <w:p w14:paraId="71D1B1D1"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Theme="minorHAnsi" w:hAnsiTheme="minorHAnsi" w:cs="Calibri"/>
                <w:b/>
                <w:sz w:val="20"/>
              </w:rPr>
            </w:pPr>
            <w:proofErr w:type="spellStart"/>
            <w:r w:rsidRPr="00D41A44">
              <w:rPr>
                <w:rFonts w:asciiTheme="minorHAnsi" w:hAnsiTheme="minorHAnsi" w:cs="Calibri"/>
                <w:sz w:val="20"/>
              </w:rPr>
              <w:t>i</w:t>
            </w:r>
            <w:proofErr w:type="spellEnd"/>
            <w:r w:rsidRPr="00D41A44">
              <w:rPr>
                <w:rFonts w:asciiTheme="minorHAnsi" w:hAnsiTheme="minorHAnsi" w:cs="Calibri"/>
                <w:sz w:val="20"/>
              </w:rPr>
              <w:t>.</w:t>
            </w:r>
          </w:p>
        </w:tc>
        <w:tc>
          <w:tcPr>
            <w:tcW w:w="1603" w:type="dxa"/>
            <w:vAlign w:val="bottom"/>
          </w:tcPr>
          <w:p w14:paraId="149F9A09" w14:textId="77777777" w:rsidR="00B43130" w:rsidRPr="00D41A44" w:rsidRDefault="00B43130" w:rsidP="0034367A">
            <w:pPr>
              <w:tabs>
                <w:tab w:val="left" w:pos="2860"/>
                <w:tab w:val="center" w:pos="6490"/>
              </w:tabs>
              <w:spacing w:line="240" w:lineRule="auto"/>
              <w:rPr>
                <w:rFonts w:asciiTheme="minorHAnsi" w:hAnsiTheme="minorHAnsi" w:cs="Calibri"/>
                <w:b/>
                <w:sz w:val="20"/>
              </w:rPr>
            </w:pPr>
            <w:r w:rsidRPr="00D41A44">
              <w:rPr>
                <w:rFonts w:asciiTheme="minorHAnsi" w:hAnsiTheme="minorHAnsi" w:cs="Calibri"/>
                <w:sz w:val="20"/>
              </w:rPr>
              <w:t>Quantity #9:</w:t>
            </w:r>
          </w:p>
        </w:tc>
        <w:tc>
          <w:tcPr>
            <w:tcW w:w="1171" w:type="dxa"/>
            <w:vAlign w:val="bottom"/>
          </w:tcPr>
          <w:p w14:paraId="49E50F87"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Theme="minorHAnsi" w:hAnsiTheme="minorHAnsi" w:cs="Calibri"/>
                <w:sz w:val="20"/>
              </w:rPr>
            </w:pPr>
            <w:r w:rsidRPr="00D41A44">
              <w:rPr>
                <w:rFonts w:asciiTheme="minorHAnsi" w:hAnsiTheme="minorHAnsi" w:cs="Calibri"/>
                <w:sz w:val="20"/>
              </w:rPr>
              <w:t>272-274</w:t>
            </w:r>
          </w:p>
        </w:tc>
      </w:tr>
      <w:tr w:rsidR="00B43130" w:rsidRPr="00D41A44" w14:paraId="6C88F076" w14:textId="77777777" w:rsidTr="0034367A">
        <w:trPr>
          <w:trHeight w:val="144"/>
        </w:trPr>
        <w:tc>
          <w:tcPr>
            <w:tcW w:w="443" w:type="dxa"/>
            <w:vAlign w:val="bottom"/>
          </w:tcPr>
          <w:p w14:paraId="33D13B59"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Theme="minorHAnsi" w:hAnsiTheme="minorHAnsi" w:cs="Calibri"/>
                <w:b/>
                <w:sz w:val="20"/>
              </w:rPr>
            </w:pPr>
            <w:r w:rsidRPr="00D41A44">
              <w:rPr>
                <w:rFonts w:asciiTheme="minorHAnsi" w:hAnsiTheme="minorHAnsi" w:cs="Calibri"/>
                <w:sz w:val="20"/>
              </w:rPr>
              <w:t>j.</w:t>
            </w:r>
          </w:p>
        </w:tc>
        <w:tc>
          <w:tcPr>
            <w:tcW w:w="1616" w:type="dxa"/>
            <w:vAlign w:val="bottom"/>
          </w:tcPr>
          <w:p w14:paraId="7CDE9AD2" w14:textId="77777777" w:rsidR="00B43130" w:rsidRPr="00D41A44" w:rsidRDefault="00B43130" w:rsidP="0034367A">
            <w:pPr>
              <w:tabs>
                <w:tab w:val="left" w:pos="2860"/>
                <w:tab w:val="center" w:pos="6490"/>
              </w:tabs>
              <w:spacing w:line="240" w:lineRule="auto"/>
              <w:rPr>
                <w:rFonts w:asciiTheme="minorHAnsi" w:hAnsiTheme="minorHAnsi" w:cs="Calibri"/>
                <w:b/>
                <w:sz w:val="20"/>
              </w:rPr>
            </w:pPr>
            <w:r w:rsidRPr="00D41A44">
              <w:rPr>
                <w:rFonts w:asciiTheme="minorHAnsi" w:hAnsiTheme="minorHAnsi" w:cs="Calibri"/>
                <w:sz w:val="20"/>
              </w:rPr>
              <w:t>Item Code #10:</w:t>
            </w:r>
          </w:p>
        </w:tc>
        <w:tc>
          <w:tcPr>
            <w:tcW w:w="1073" w:type="dxa"/>
            <w:vAlign w:val="bottom"/>
          </w:tcPr>
          <w:p w14:paraId="02E67429"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Theme="minorHAnsi" w:hAnsiTheme="minorHAnsi" w:cs="Calibri"/>
                <w:sz w:val="20"/>
              </w:rPr>
            </w:pPr>
            <w:r w:rsidRPr="00D41A44">
              <w:rPr>
                <w:rFonts w:asciiTheme="minorHAnsi" w:hAnsiTheme="minorHAnsi" w:cs="Calibri"/>
                <w:sz w:val="20"/>
              </w:rPr>
              <w:t>275-281</w:t>
            </w:r>
          </w:p>
        </w:tc>
        <w:tc>
          <w:tcPr>
            <w:tcW w:w="443" w:type="dxa"/>
            <w:vAlign w:val="bottom"/>
          </w:tcPr>
          <w:p w14:paraId="5E0304C3"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Theme="minorHAnsi" w:hAnsiTheme="minorHAnsi" w:cs="Calibri"/>
                <w:b/>
                <w:sz w:val="20"/>
              </w:rPr>
            </w:pPr>
            <w:r w:rsidRPr="00D41A44">
              <w:rPr>
                <w:rFonts w:asciiTheme="minorHAnsi" w:hAnsiTheme="minorHAnsi" w:cs="Calibri"/>
                <w:sz w:val="20"/>
              </w:rPr>
              <w:t>j.</w:t>
            </w:r>
          </w:p>
        </w:tc>
        <w:tc>
          <w:tcPr>
            <w:tcW w:w="1610" w:type="dxa"/>
            <w:gridSpan w:val="2"/>
            <w:vAlign w:val="bottom"/>
          </w:tcPr>
          <w:p w14:paraId="34DA8BB4" w14:textId="77777777" w:rsidR="00B43130" w:rsidRPr="00D41A44" w:rsidRDefault="00B43130" w:rsidP="0034367A">
            <w:pPr>
              <w:tabs>
                <w:tab w:val="left" w:pos="2860"/>
                <w:tab w:val="center" w:pos="6490"/>
              </w:tabs>
              <w:spacing w:line="240" w:lineRule="auto"/>
              <w:rPr>
                <w:rFonts w:asciiTheme="minorHAnsi" w:hAnsiTheme="minorHAnsi" w:cs="Calibri"/>
                <w:b/>
                <w:sz w:val="20"/>
              </w:rPr>
            </w:pPr>
            <w:r w:rsidRPr="00D41A44">
              <w:rPr>
                <w:rFonts w:asciiTheme="minorHAnsi" w:hAnsiTheme="minorHAnsi" w:cs="Calibri"/>
                <w:sz w:val="20"/>
              </w:rPr>
              <w:t>Quantity #10:</w:t>
            </w:r>
          </w:p>
        </w:tc>
        <w:tc>
          <w:tcPr>
            <w:tcW w:w="1171" w:type="dxa"/>
            <w:vAlign w:val="bottom"/>
          </w:tcPr>
          <w:p w14:paraId="3F2E4139"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Theme="minorHAnsi" w:hAnsiTheme="minorHAnsi" w:cs="Calibri"/>
                <w:sz w:val="20"/>
              </w:rPr>
            </w:pPr>
            <w:r w:rsidRPr="00D41A44">
              <w:rPr>
                <w:rFonts w:asciiTheme="minorHAnsi" w:hAnsiTheme="minorHAnsi" w:cs="Calibri"/>
                <w:sz w:val="20"/>
              </w:rPr>
              <w:t>282-284</w:t>
            </w:r>
          </w:p>
        </w:tc>
      </w:tr>
      <w:tr w:rsidR="00B43130" w:rsidRPr="00D41A44" w14:paraId="717E053C" w14:textId="77777777" w:rsidTr="0034367A">
        <w:trPr>
          <w:trHeight w:val="144"/>
        </w:trPr>
        <w:tc>
          <w:tcPr>
            <w:tcW w:w="443" w:type="dxa"/>
            <w:vAlign w:val="bottom"/>
          </w:tcPr>
          <w:p w14:paraId="5C7DC704"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Theme="minorHAnsi" w:hAnsiTheme="minorHAnsi" w:cs="Calibri"/>
                <w:b/>
                <w:sz w:val="20"/>
              </w:rPr>
            </w:pPr>
            <w:r w:rsidRPr="00D41A44">
              <w:rPr>
                <w:rFonts w:asciiTheme="minorHAnsi" w:hAnsiTheme="minorHAnsi" w:cs="Calibri"/>
                <w:sz w:val="20"/>
              </w:rPr>
              <w:t>k.</w:t>
            </w:r>
          </w:p>
        </w:tc>
        <w:tc>
          <w:tcPr>
            <w:tcW w:w="1616" w:type="dxa"/>
            <w:vAlign w:val="bottom"/>
          </w:tcPr>
          <w:p w14:paraId="6048D0DF" w14:textId="77777777" w:rsidR="00B43130" w:rsidRPr="00D41A44" w:rsidRDefault="00B43130" w:rsidP="0034367A">
            <w:pPr>
              <w:tabs>
                <w:tab w:val="left" w:pos="2860"/>
                <w:tab w:val="center" w:pos="6490"/>
              </w:tabs>
              <w:spacing w:line="240" w:lineRule="auto"/>
              <w:rPr>
                <w:rFonts w:asciiTheme="minorHAnsi" w:hAnsiTheme="minorHAnsi" w:cs="Calibri"/>
                <w:b/>
                <w:sz w:val="20"/>
              </w:rPr>
            </w:pPr>
            <w:r w:rsidRPr="00D41A44">
              <w:rPr>
                <w:rFonts w:asciiTheme="minorHAnsi" w:hAnsiTheme="minorHAnsi" w:cs="Calibri"/>
                <w:sz w:val="20"/>
              </w:rPr>
              <w:t>Item Code #11:</w:t>
            </w:r>
          </w:p>
        </w:tc>
        <w:tc>
          <w:tcPr>
            <w:tcW w:w="1073" w:type="dxa"/>
            <w:vAlign w:val="bottom"/>
          </w:tcPr>
          <w:p w14:paraId="6481F4D8"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Theme="minorHAnsi" w:hAnsiTheme="minorHAnsi" w:cs="Calibri"/>
                <w:sz w:val="20"/>
              </w:rPr>
            </w:pPr>
            <w:r w:rsidRPr="00D41A44">
              <w:rPr>
                <w:rFonts w:asciiTheme="minorHAnsi" w:hAnsiTheme="minorHAnsi" w:cs="Calibri"/>
                <w:sz w:val="20"/>
              </w:rPr>
              <w:t>285-291</w:t>
            </w:r>
          </w:p>
        </w:tc>
        <w:tc>
          <w:tcPr>
            <w:tcW w:w="443" w:type="dxa"/>
            <w:vAlign w:val="bottom"/>
          </w:tcPr>
          <w:p w14:paraId="689AE9A5"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Theme="minorHAnsi" w:hAnsiTheme="minorHAnsi" w:cs="Calibri"/>
                <w:b/>
                <w:sz w:val="20"/>
              </w:rPr>
            </w:pPr>
            <w:r w:rsidRPr="00D41A44">
              <w:rPr>
                <w:rFonts w:asciiTheme="minorHAnsi" w:hAnsiTheme="minorHAnsi" w:cs="Calibri"/>
                <w:sz w:val="20"/>
              </w:rPr>
              <w:t>k.</w:t>
            </w:r>
          </w:p>
        </w:tc>
        <w:tc>
          <w:tcPr>
            <w:tcW w:w="1610" w:type="dxa"/>
            <w:gridSpan w:val="2"/>
            <w:vAlign w:val="bottom"/>
          </w:tcPr>
          <w:p w14:paraId="1A023D5B" w14:textId="77777777" w:rsidR="00B43130" w:rsidRPr="00D41A44" w:rsidRDefault="00B43130" w:rsidP="0034367A">
            <w:pPr>
              <w:tabs>
                <w:tab w:val="left" w:pos="2860"/>
                <w:tab w:val="center" w:pos="6490"/>
              </w:tabs>
              <w:spacing w:line="240" w:lineRule="auto"/>
              <w:rPr>
                <w:rFonts w:asciiTheme="minorHAnsi" w:hAnsiTheme="minorHAnsi" w:cs="Calibri"/>
                <w:b/>
                <w:sz w:val="20"/>
              </w:rPr>
            </w:pPr>
            <w:r w:rsidRPr="00D41A44">
              <w:rPr>
                <w:rFonts w:asciiTheme="minorHAnsi" w:hAnsiTheme="minorHAnsi" w:cs="Calibri"/>
                <w:sz w:val="20"/>
              </w:rPr>
              <w:t>Quantity #11:</w:t>
            </w:r>
          </w:p>
        </w:tc>
        <w:tc>
          <w:tcPr>
            <w:tcW w:w="1171" w:type="dxa"/>
            <w:vAlign w:val="bottom"/>
          </w:tcPr>
          <w:p w14:paraId="62F87A70"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Theme="minorHAnsi" w:hAnsiTheme="minorHAnsi" w:cs="Calibri"/>
                <w:sz w:val="20"/>
              </w:rPr>
            </w:pPr>
            <w:r w:rsidRPr="00D41A44">
              <w:rPr>
                <w:rFonts w:asciiTheme="minorHAnsi" w:hAnsiTheme="minorHAnsi" w:cs="Calibri"/>
                <w:sz w:val="20"/>
              </w:rPr>
              <w:t>292-294</w:t>
            </w:r>
          </w:p>
        </w:tc>
      </w:tr>
      <w:tr w:rsidR="00B43130" w:rsidRPr="00D41A44" w14:paraId="1548CA51" w14:textId="77777777" w:rsidTr="0034367A">
        <w:trPr>
          <w:trHeight w:val="144"/>
        </w:trPr>
        <w:tc>
          <w:tcPr>
            <w:tcW w:w="443" w:type="dxa"/>
            <w:vAlign w:val="bottom"/>
          </w:tcPr>
          <w:p w14:paraId="0A9BB3E1"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Theme="minorHAnsi" w:hAnsiTheme="minorHAnsi" w:cs="Calibri"/>
                <w:b/>
                <w:sz w:val="20"/>
              </w:rPr>
            </w:pPr>
            <w:r w:rsidRPr="00D41A44">
              <w:rPr>
                <w:rFonts w:asciiTheme="minorHAnsi" w:hAnsiTheme="minorHAnsi" w:cs="Calibri"/>
                <w:sz w:val="20"/>
              </w:rPr>
              <w:t>l.</w:t>
            </w:r>
          </w:p>
        </w:tc>
        <w:tc>
          <w:tcPr>
            <w:tcW w:w="1616" w:type="dxa"/>
            <w:vAlign w:val="bottom"/>
          </w:tcPr>
          <w:p w14:paraId="12507391" w14:textId="77777777" w:rsidR="00B43130" w:rsidRPr="00D41A44" w:rsidRDefault="00B43130" w:rsidP="0034367A">
            <w:pPr>
              <w:tabs>
                <w:tab w:val="left" w:pos="2860"/>
                <w:tab w:val="center" w:pos="6490"/>
              </w:tabs>
              <w:spacing w:line="240" w:lineRule="auto"/>
              <w:rPr>
                <w:rFonts w:asciiTheme="minorHAnsi" w:hAnsiTheme="minorHAnsi" w:cs="Calibri"/>
                <w:b/>
                <w:sz w:val="20"/>
              </w:rPr>
            </w:pPr>
            <w:r w:rsidRPr="00D41A44">
              <w:rPr>
                <w:rFonts w:asciiTheme="minorHAnsi" w:hAnsiTheme="minorHAnsi" w:cs="Calibri"/>
                <w:sz w:val="20"/>
              </w:rPr>
              <w:t>Item Code #12:</w:t>
            </w:r>
          </w:p>
        </w:tc>
        <w:tc>
          <w:tcPr>
            <w:tcW w:w="1073" w:type="dxa"/>
            <w:vAlign w:val="bottom"/>
          </w:tcPr>
          <w:p w14:paraId="336E3753"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Theme="minorHAnsi" w:hAnsiTheme="minorHAnsi" w:cs="Calibri"/>
                <w:sz w:val="20"/>
              </w:rPr>
            </w:pPr>
            <w:r w:rsidRPr="00D41A44">
              <w:rPr>
                <w:rFonts w:asciiTheme="minorHAnsi" w:hAnsiTheme="minorHAnsi" w:cs="Calibri"/>
                <w:sz w:val="20"/>
              </w:rPr>
              <w:t>295-301</w:t>
            </w:r>
          </w:p>
        </w:tc>
        <w:tc>
          <w:tcPr>
            <w:tcW w:w="443" w:type="dxa"/>
            <w:vAlign w:val="bottom"/>
          </w:tcPr>
          <w:p w14:paraId="264D4717"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Theme="minorHAnsi" w:hAnsiTheme="minorHAnsi" w:cs="Calibri"/>
                <w:b/>
                <w:sz w:val="20"/>
              </w:rPr>
            </w:pPr>
            <w:r w:rsidRPr="00D41A44">
              <w:rPr>
                <w:rFonts w:asciiTheme="minorHAnsi" w:hAnsiTheme="minorHAnsi" w:cs="Calibri"/>
                <w:sz w:val="20"/>
              </w:rPr>
              <w:t>l.</w:t>
            </w:r>
          </w:p>
        </w:tc>
        <w:tc>
          <w:tcPr>
            <w:tcW w:w="1610" w:type="dxa"/>
            <w:gridSpan w:val="2"/>
            <w:vAlign w:val="bottom"/>
          </w:tcPr>
          <w:p w14:paraId="7DAD1252" w14:textId="77777777" w:rsidR="00B43130" w:rsidRPr="00D41A44" w:rsidRDefault="00B43130" w:rsidP="0034367A">
            <w:pPr>
              <w:tabs>
                <w:tab w:val="left" w:pos="2860"/>
                <w:tab w:val="center" w:pos="6490"/>
              </w:tabs>
              <w:spacing w:line="240" w:lineRule="auto"/>
              <w:rPr>
                <w:rFonts w:asciiTheme="minorHAnsi" w:hAnsiTheme="minorHAnsi" w:cs="Calibri"/>
                <w:b/>
                <w:sz w:val="20"/>
              </w:rPr>
            </w:pPr>
            <w:r w:rsidRPr="00D41A44">
              <w:rPr>
                <w:rFonts w:asciiTheme="minorHAnsi" w:hAnsiTheme="minorHAnsi" w:cs="Calibri"/>
                <w:sz w:val="20"/>
              </w:rPr>
              <w:t>Quantity #12:</w:t>
            </w:r>
          </w:p>
        </w:tc>
        <w:tc>
          <w:tcPr>
            <w:tcW w:w="1171" w:type="dxa"/>
            <w:vAlign w:val="bottom"/>
          </w:tcPr>
          <w:p w14:paraId="73A4D33D"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Theme="minorHAnsi" w:hAnsiTheme="minorHAnsi" w:cs="Calibri"/>
                <w:sz w:val="20"/>
              </w:rPr>
            </w:pPr>
            <w:r w:rsidRPr="00D41A44">
              <w:rPr>
                <w:rFonts w:asciiTheme="minorHAnsi" w:hAnsiTheme="minorHAnsi" w:cs="Calibri"/>
                <w:sz w:val="20"/>
              </w:rPr>
              <w:t>302-304</w:t>
            </w:r>
          </w:p>
        </w:tc>
      </w:tr>
      <w:tr w:rsidR="00B43130" w:rsidRPr="00D41A44" w14:paraId="0363DA45" w14:textId="77777777" w:rsidTr="0034367A">
        <w:trPr>
          <w:trHeight w:val="144"/>
        </w:trPr>
        <w:tc>
          <w:tcPr>
            <w:tcW w:w="443" w:type="dxa"/>
            <w:vAlign w:val="bottom"/>
          </w:tcPr>
          <w:p w14:paraId="24864258"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Theme="minorHAnsi" w:hAnsiTheme="minorHAnsi" w:cs="Calibri"/>
                <w:b/>
                <w:sz w:val="20"/>
              </w:rPr>
            </w:pPr>
            <w:r w:rsidRPr="00D41A44">
              <w:rPr>
                <w:rFonts w:asciiTheme="minorHAnsi" w:hAnsiTheme="minorHAnsi" w:cs="Calibri"/>
                <w:sz w:val="20"/>
              </w:rPr>
              <w:t>m.</w:t>
            </w:r>
          </w:p>
        </w:tc>
        <w:tc>
          <w:tcPr>
            <w:tcW w:w="1616" w:type="dxa"/>
            <w:vAlign w:val="bottom"/>
          </w:tcPr>
          <w:p w14:paraId="4DABF74B" w14:textId="77777777" w:rsidR="00B43130" w:rsidRPr="00D41A44" w:rsidRDefault="00B43130" w:rsidP="0034367A">
            <w:pPr>
              <w:tabs>
                <w:tab w:val="left" w:pos="2860"/>
                <w:tab w:val="center" w:pos="6490"/>
              </w:tabs>
              <w:spacing w:line="240" w:lineRule="auto"/>
              <w:ind w:left="12"/>
              <w:rPr>
                <w:rFonts w:asciiTheme="minorHAnsi" w:hAnsiTheme="minorHAnsi" w:cs="Calibri"/>
                <w:b/>
                <w:sz w:val="20"/>
              </w:rPr>
            </w:pPr>
            <w:r w:rsidRPr="00D41A44">
              <w:rPr>
                <w:rFonts w:asciiTheme="minorHAnsi" w:hAnsiTheme="minorHAnsi" w:cs="Calibri"/>
                <w:sz w:val="20"/>
              </w:rPr>
              <w:t>Item Code #13:</w:t>
            </w:r>
          </w:p>
        </w:tc>
        <w:tc>
          <w:tcPr>
            <w:tcW w:w="1073" w:type="dxa"/>
            <w:vAlign w:val="bottom"/>
          </w:tcPr>
          <w:p w14:paraId="593AE378"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Theme="minorHAnsi" w:hAnsiTheme="minorHAnsi" w:cs="Calibri"/>
                <w:sz w:val="20"/>
              </w:rPr>
            </w:pPr>
            <w:r w:rsidRPr="00D41A44">
              <w:rPr>
                <w:rFonts w:asciiTheme="minorHAnsi" w:hAnsiTheme="minorHAnsi" w:cs="Calibri"/>
                <w:sz w:val="20"/>
              </w:rPr>
              <w:t>305-311</w:t>
            </w:r>
          </w:p>
        </w:tc>
        <w:tc>
          <w:tcPr>
            <w:tcW w:w="443" w:type="dxa"/>
            <w:vAlign w:val="bottom"/>
          </w:tcPr>
          <w:p w14:paraId="433549A9"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Theme="minorHAnsi" w:hAnsiTheme="minorHAnsi" w:cs="Calibri"/>
                <w:b/>
                <w:sz w:val="20"/>
              </w:rPr>
            </w:pPr>
            <w:r w:rsidRPr="00D41A44">
              <w:rPr>
                <w:rFonts w:asciiTheme="minorHAnsi" w:hAnsiTheme="minorHAnsi" w:cs="Calibri"/>
                <w:sz w:val="20"/>
              </w:rPr>
              <w:t>m.</w:t>
            </w:r>
          </w:p>
        </w:tc>
        <w:tc>
          <w:tcPr>
            <w:tcW w:w="1610" w:type="dxa"/>
            <w:gridSpan w:val="2"/>
            <w:vAlign w:val="bottom"/>
          </w:tcPr>
          <w:p w14:paraId="6E57B4C7" w14:textId="77777777" w:rsidR="00B43130" w:rsidRPr="00D41A44" w:rsidRDefault="00B43130" w:rsidP="0034367A">
            <w:pPr>
              <w:tabs>
                <w:tab w:val="left" w:pos="2860"/>
                <w:tab w:val="center" w:pos="6490"/>
              </w:tabs>
              <w:spacing w:line="240" w:lineRule="auto"/>
              <w:rPr>
                <w:rFonts w:asciiTheme="minorHAnsi" w:hAnsiTheme="minorHAnsi" w:cs="Calibri"/>
                <w:b/>
                <w:sz w:val="20"/>
              </w:rPr>
            </w:pPr>
            <w:r w:rsidRPr="00D41A44">
              <w:rPr>
                <w:rFonts w:asciiTheme="minorHAnsi" w:hAnsiTheme="minorHAnsi" w:cs="Calibri"/>
                <w:sz w:val="20"/>
              </w:rPr>
              <w:t>Quantity #13:</w:t>
            </w:r>
          </w:p>
        </w:tc>
        <w:tc>
          <w:tcPr>
            <w:tcW w:w="1171" w:type="dxa"/>
            <w:vAlign w:val="bottom"/>
          </w:tcPr>
          <w:p w14:paraId="35BF3513"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Theme="minorHAnsi" w:hAnsiTheme="minorHAnsi" w:cs="Calibri"/>
                <w:sz w:val="20"/>
              </w:rPr>
            </w:pPr>
            <w:r w:rsidRPr="00D41A44">
              <w:rPr>
                <w:rFonts w:asciiTheme="minorHAnsi" w:hAnsiTheme="minorHAnsi" w:cs="Calibri"/>
                <w:sz w:val="20"/>
              </w:rPr>
              <w:t>312-314</w:t>
            </w:r>
          </w:p>
        </w:tc>
      </w:tr>
      <w:tr w:rsidR="00B43130" w:rsidRPr="00D41A44" w14:paraId="158EE3E2" w14:textId="77777777" w:rsidTr="0034367A">
        <w:trPr>
          <w:trHeight w:val="144"/>
        </w:trPr>
        <w:tc>
          <w:tcPr>
            <w:tcW w:w="443" w:type="dxa"/>
            <w:tcBorders>
              <w:bottom w:val="single" w:sz="4" w:space="0" w:color="auto"/>
            </w:tcBorders>
            <w:vAlign w:val="bottom"/>
          </w:tcPr>
          <w:p w14:paraId="28B93DAB"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Theme="minorHAnsi" w:hAnsiTheme="minorHAnsi" w:cs="Calibri"/>
                <w:b/>
                <w:sz w:val="20"/>
              </w:rPr>
            </w:pPr>
            <w:r w:rsidRPr="00D41A44">
              <w:rPr>
                <w:rFonts w:asciiTheme="minorHAnsi" w:hAnsiTheme="minorHAnsi" w:cs="Calibri"/>
                <w:sz w:val="20"/>
              </w:rPr>
              <w:t>n.</w:t>
            </w:r>
          </w:p>
        </w:tc>
        <w:tc>
          <w:tcPr>
            <w:tcW w:w="1616" w:type="dxa"/>
            <w:tcBorders>
              <w:bottom w:val="single" w:sz="4" w:space="0" w:color="auto"/>
            </w:tcBorders>
            <w:vAlign w:val="bottom"/>
          </w:tcPr>
          <w:p w14:paraId="657F903A" w14:textId="77777777" w:rsidR="00B43130" w:rsidRPr="00D41A44" w:rsidRDefault="00B43130" w:rsidP="0034367A">
            <w:pPr>
              <w:tabs>
                <w:tab w:val="left" w:pos="2860"/>
                <w:tab w:val="center" w:pos="6490"/>
              </w:tabs>
              <w:spacing w:line="240" w:lineRule="auto"/>
              <w:rPr>
                <w:rFonts w:asciiTheme="minorHAnsi" w:hAnsiTheme="minorHAnsi" w:cs="Calibri"/>
                <w:b/>
                <w:sz w:val="20"/>
              </w:rPr>
            </w:pPr>
            <w:r w:rsidRPr="00D41A44">
              <w:rPr>
                <w:rFonts w:asciiTheme="minorHAnsi" w:hAnsiTheme="minorHAnsi" w:cs="Calibri"/>
                <w:sz w:val="20"/>
              </w:rPr>
              <w:t>Item Code #14:</w:t>
            </w:r>
          </w:p>
        </w:tc>
        <w:tc>
          <w:tcPr>
            <w:tcW w:w="1073" w:type="dxa"/>
            <w:tcBorders>
              <w:bottom w:val="single" w:sz="4" w:space="0" w:color="auto"/>
            </w:tcBorders>
            <w:vAlign w:val="bottom"/>
          </w:tcPr>
          <w:p w14:paraId="69CCE95E"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Theme="minorHAnsi" w:hAnsiTheme="minorHAnsi" w:cs="Calibri"/>
                <w:sz w:val="20"/>
              </w:rPr>
            </w:pPr>
            <w:r w:rsidRPr="00D41A44">
              <w:rPr>
                <w:rFonts w:asciiTheme="minorHAnsi" w:hAnsiTheme="minorHAnsi" w:cs="Calibri"/>
                <w:sz w:val="20"/>
              </w:rPr>
              <w:t>315-321</w:t>
            </w:r>
          </w:p>
        </w:tc>
        <w:tc>
          <w:tcPr>
            <w:tcW w:w="443" w:type="dxa"/>
            <w:tcBorders>
              <w:bottom w:val="single" w:sz="4" w:space="0" w:color="auto"/>
            </w:tcBorders>
            <w:vAlign w:val="bottom"/>
          </w:tcPr>
          <w:p w14:paraId="7521B55B"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Theme="minorHAnsi" w:hAnsiTheme="minorHAnsi" w:cs="Calibri"/>
                <w:b/>
                <w:sz w:val="20"/>
              </w:rPr>
            </w:pPr>
            <w:r w:rsidRPr="00D41A44">
              <w:rPr>
                <w:rFonts w:asciiTheme="minorHAnsi" w:hAnsiTheme="minorHAnsi" w:cs="Calibri"/>
                <w:sz w:val="20"/>
              </w:rPr>
              <w:t>n.</w:t>
            </w:r>
          </w:p>
        </w:tc>
        <w:tc>
          <w:tcPr>
            <w:tcW w:w="1610" w:type="dxa"/>
            <w:gridSpan w:val="2"/>
            <w:tcBorders>
              <w:bottom w:val="single" w:sz="4" w:space="0" w:color="auto"/>
            </w:tcBorders>
            <w:vAlign w:val="bottom"/>
          </w:tcPr>
          <w:p w14:paraId="293747B7" w14:textId="77777777" w:rsidR="00B43130" w:rsidRPr="00D41A44" w:rsidRDefault="00B43130" w:rsidP="0034367A">
            <w:pPr>
              <w:tabs>
                <w:tab w:val="left" w:pos="2860"/>
                <w:tab w:val="center" w:pos="6490"/>
              </w:tabs>
              <w:spacing w:line="240" w:lineRule="auto"/>
              <w:rPr>
                <w:rFonts w:asciiTheme="minorHAnsi" w:hAnsiTheme="minorHAnsi" w:cs="Calibri"/>
                <w:b/>
                <w:sz w:val="20"/>
              </w:rPr>
            </w:pPr>
            <w:r w:rsidRPr="00D41A44">
              <w:rPr>
                <w:rFonts w:asciiTheme="minorHAnsi" w:hAnsiTheme="minorHAnsi" w:cs="Calibri"/>
                <w:sz w:val="20"/>
              </w:rPr>
              <w:t>Quantity #14:</w:t>
            </w:r>
          </w:p>
        </w:tc>
        <w:tc>
          <w:tcPr>
            <w:tcW w:w="1171" w:type="dxa"/>
            <w:tcBorders>
              <w:bottom w:val="single" w:sz="4" w:space="0" w:color="auto"/>
            </w:tcBorders>
            <w:vAlign w:val="bottom"/>
          </w:tcPr>
          <w:p w14:paraId="48C7016F"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Theme="minorHAnsi" w:hAnsiTheme="minorHAnsi" w:cs="Calibri"/>
                <w:sz w:val="20"/>
              </w:rPr>
            </w:pPr>
            <w:r w:rsidRPr="00D41A44">
              <w:rPr>
                <w:rFonts w:asciiTheme="minorHAnsi" w:hAnsiTheme="minorHAnsi" w:cs="Calibri"/>
                <w:sz w:val="20"/>
              </w:rPr>
              <w:t>322-324</w:t>
            </w:r>
          </w:p>
        </w:tc>
      </w:tr>
    </w:tbl>
    <w:p w14:paraId="25C8FF70" w14:textId="77777777" w:rsidR="00B43130" w:rsidRPr="009868FF" w:rsidRDefault="00B43130" w:rsidP="000A16E2">
      <w:pPr>
        <w:tabs>
          <w:tab w:val="clear" w:pos="720"/>
          <w:tab w:val="clear" w:pos="1080"/>
          <w:tab w:val="clear" w:pos="1440"/>
          <w:tab w:val="clear" w:pos="1800"/>
          <w:tab w:val="left" w:pos="2860"/>
          <w:tab w:val="center" w:pos="6490"/>
        </w:tabs>
        <w:spacing w:line="240" w:lineRule="auto"/>
        <w:ind w:left="2860" w:hanging="2860"/>
        <w:rPr>
          <w:b/>
        </w:rPr>
      </w:pPr>
    </w:p>
    <w:p w14:paraId="2AFC3738" w14:textId="77777777" w:rsidR="00B43130" w:rsidRPr="009868FF" w:rsidRDefault="00B43130" w:rsidP="000A16E2">
      <w:pPr>
        <w:tabs>
          <w:tab w:val="clear" w:pos="720"/>
          <w:tab w:val="clear" w:pos="1080"/>
          <w:tab w:val="clear" w:pos="1440"/>
          <w:tab w:val="clear" w:pos="1800"/>
          <w:tab w:val="left" w:pos="2860"/>
          <w:tab w:val="center" w:pos="6490"/>
        </w:tabs>
        <w:spacing w:line="240" w:lineRule="auto"/>
        <w:ind w:left="2860" w:hanging="2860"/>
        <w:rPr>
          <w:b/>
        </w:rPr>
      </w:pPr>
    </w:p>
    <w:p w14:paraId="28DF166B"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roofErr w:type="gramStart"/>
      <w:r w:rsidRPr="009868FF">
        <w:rPr>
          <w:b/>
        </w:rPr>
        <w:t>Field length</w:t>
      </w:r>
      <w:r w:rsidRPr="009868FF">
        <w:tab/>
        <w:t>10 for each item/quantity combination; 140 total.</w:t>
      </w:r>
      <w:proofErr w:type="gramEnd"/>
    </w:p>
    <w:p w14:paraId="116BCDC2"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6FC13882"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rPr>
          <w:b/>
        </w:rPr>
        <w:t>Data type</w:t>
      </w:r>
      <w:r w:rsidRPr="009868FF">
        <w:tab/>
        <w:t>Alphanumeric</w:t>
      </w:r>
    </w:p>
    <w:p w14:paraId="62A1B36F"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706D8BDA" w14:textId="3504AEA9"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rPr>
          <w:b/>
          <w:bCs/>
        </w:rPr>
        <w:t>Notes</w:t>
      </w:r>
      <w:r w:rsidRPr="009868FF">
        <w:tab/>
        <w:t>Using this format, State</w:t>
      </w:r>
      <w:r w:rsidR="00FF02E2">
        <w:t xml:space="preserve"> agencie</w:t>
      </w:r>
      <w:r w:rsidRPr="009868FF">
        <w:t xml:space="preserve">s can report up to 14 food items and quantities—each item code is up to </w:t>
      </w:r>
      <w:proofErr w:type="gramStart"/>
      <w:r w:rsidRPr="009868FF">
        <w:t>7</w:t>
      </w:r>
      <w:proofErr w:type="gramEnd"/>
      <w:r w:rsidRPr="009868FF">
        <w:t xml:space="preserve"> characters wide, and each quantity is up to 3 characters wide.</w:t>
      </w:r>
      <w:r w:rsidR="002E764D">
        <w:t xml:space="preserve"> </w:t>
      </w:r>
      <w:r w:rsidRPr="009868FF">
        <w:t>If these specifications will not allow complete reporting of your State</w:t>
      </w:r>
      <w:r w:rsidR="00FF02E2">
        <w:t xml:space="preserve"> agency</w:t>
      </w:r>
      <w:r w:rsidRPr="009868FF">
        <w:t xml:space="preserve">’s food codes, please contact </w:t>
      </w:r>
      <w:r w:rsidR="001B62FD">
        <w:t>[CONTRACTOR]</w:t>
      </w:r>
      <w:r w:rsidR="002E764D">
        <w:t xml:space="preserve"> </w:t>
      </w:r>
      <w:r w:rsidRPr="009868FF">
        <w:t>to develop an alternative file layout.</w:t>
      </w:r>
    </w:p>
    <w:p w14:paraId="359B24EE"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1BE48652"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rPr>
          <w:b/>
          <w:bCs/>
          <w:i/>
          <w:iCs/>
        </w:rPr>
      </w:pPr>
      <w:r w:rsidRPr="009868FF">
        <w:rPr>
          <w:i/>
          <w:iCs/>
        </w:rPr>
        <w:tab/>
        <w:t>Each food item code and food quantity should be left</w:t>
      </w:r>
      <w:r>
        <w:rPr>
          <w:i/>
          <w:iCs/>
        </w:rPr>
        <w:t xml:space="preserve"> </w:t>
      </w:r>
      <w:r w:rsidRPr="009868FF">
        <w:rPr>
          <w:i/>
          <w:iCs/>
        </w:rPr>
        <w:t>justified and blank</w:t>
      </w:r>
      <w:r>
        <w:rPr>
          <w:i/>
          <w:iCs/>
        </w:rPr>
        <w:t xml:space="preserve"> </w:t>
      </w:r>
      <w:r w:rsidRPr="009868FF">
        <w:rPr>
          <w:i/>
          <w:iCs/>
        </w:rPr>
        <w:t>filled.</w:t>
      </w:r>
    </w:p>
    <w:p w14:paraId="2901B2AF" w14:textId="77777777" w:rsidR="00B43130" w:rsidRPr="009868FF" w:rsidRDefault="00B43130" w:rsidP="000A16E2">
      <w:pPr>
        <w:tabs>
          <w:tab w:val="clear" w:pos="720"/>
          <w:tab w:val="clear" w:pos="1080"/>
          <w:tab w:val="clear" w:pos="1440"/>
          <w:tab w:val="clear" w:pos="1800"/>
          <w:tab w:val="left" w:pos="660"/>
          <w:tab w:val="left" w:pos="2860"/>
          <w:tab w:val="left" w:pos="3222"/>
        </w:tabs>
        <w:spacing w:line="240" w:lineRule="auto"/>
        <w:rPr>
          <w:b/>
          <w:bCs/>
          <w:i/>
          <w:iCs/>
        </w:rPr>
      </w:pPr>
      <w:r w:rsidRPr="009868FF">
        <w:br w:type="page"/>
      </w:r>
      <w:r w:rsidRPr="009868FF">
        <w:rPr>
          <w:b/>
          <w:bCs/>
          <w:i/>
          <w:iCs/>
        </w:rPr>
        <w:lastRenderedPageBreak/>
        <w:t>20a-n.</w:t>
      </w:r>
      <w:r w:rsidRPr="009868FF">
        <w:rPr>
          <w:b/>
          <w:bCs/>
          <w:i/>
          <w:iCs/>
        </w:rPr>
        <w:tab/>
        <w:t>Food Codes (continued)</w:t>
      </w:r>
    </w:p>
    <w:p w14:paraId="4130B492"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rPr>
          <w:b/>
          <w:bCs/>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9576"/>
      </w:tblGrid>
      <w:tr w:rsidR="00B43130" w:rsidRPr="009868FF" w14:paraId="1091B801" w14:textId="77777777" w:rsidTr="0034367A">
        <w:tc>
          <w:tcPr>
            <w:tcW w:w="5000" w:type="pct"/>
            <w:shd w:val="clear" w:color="auto" w:fill="C0C0C0"/>
          </w:tcPr>
          <w:p w14:paraId="048C2C72" w14:textId="77777777" w:rsidR="00B43130" w:rsidRPr="009868FF" w:rsidRDefault="00B43130" w:rsidP="000A16E2">
            <w:pPr>
              <w:tabs>
                <w:tab w:val="clear" w:pos="720"/>
                <w:tab w:val="clear" w:pos="1080"/>
                <w:tab w:val="clear" w:pos="1440"/>
                <w:tab w:val="clear" w:pos="1800"/>
                <w:tab w:val="left" w:pos="2860"/>
                <w:tab w:val="left" w:pos="3222"/>
              </w:tabs>
              <w:spacing w:before="40" w:after="40" w:line="240" w:lineRule="auto"/>
              <w:rPr>
                <w:b/>
                <w:bCs/>
                <w:i/>
                <w:iCs/>
              </w:rPr>
            </w:pPr>
            <w:r w:rsidRPr="009868FF">
              <w:rPr>
                <w:b/>
                <w:bCs/>
                <w:i/>
                <w:iCs/>
              </w:rPr>
              <w:t>For State</w:t>
            </w:r>
            <w:r w:rsidR="006A4EE7">
              <w:rPr>
                <w:b/>
                <w:bCs/>
                <w:i/>
                <w:iCs/>
              </w:rPr>
              <w:t xml:space="preserve"> Agencie</w:t>
            </w:r>
            <w:r w:rsidRPr="009868FF">
              <w:rPr>
                <w:b/>
                <w:bCs/>
                <w:i/>
                <w:iCs/>
              </w:rPr>
              <w:t>s Submitting Food Package Codes:</w:t>
            </w:r>
          </w:p>
        </w:tc>
      </w:tr>
    </w:tbl>
    <w:p w14:paraId="414CC6BF"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397152B2" w14:textId="05AE380B" w:rsidR="00B43130"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rPr>
          <w:b/>
        </w:rPr>
        <w:t>Description</w:t>
      </w:r>
      <w:r w:rsidRPr="009868FF">
        <w:tab/>
        <w:t>The food package code(s) for the WIC food package or for all food instruments prescribed for the participant during the month of April</w:t>
      </w:r>
      <w:r w:rsidR="00224929">
        <w:t xml:space="preserve"> </w:t>
      </w:r>
      <w:r w:rsidR="002B7ABF">
        <w:t>[STUDY YEAR]</w:t>
      </w:r>
      <w:r w:rsidR="002E764D">
        <w:t>.</w:t>
      </w:r>
    </w:p>
    <w:p w14:paraId="4B7E512D"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47FD155F" w14:textId="77777777" w:rsidR="00B43130" w:rsidRPr="00682EB8" w:rsidRDefault="00B43130" w:rsidP="000A16E2">
      <w:pPr>
        <w:tabs>
          <w:tab w:val="clear" w:pos="720"/>
          <w:tab w:val="clear" w:pos="1080"/>
          <w:tab w:val="clear" w:pos="1440"/>
          <w:tab w:val="clear" w:pos="1800"/>
          <w:tab w:val="left" w:pos="2860"/>
          <w:tab w:val="center" w:pos="6490"/>
        </w:tabs>
        <w:spacing w:line="240" w:lineRule="auto"/>
        <w:ind w:left="2860" w:hanging="2860"/>
        <w:rPr>
          <w:b/>
        </w:rPr>
      </w:pPr>
      <w:r>
        <w:rPr>
          <w:b/>
        </w:rPr>
        <w:t>Column position</w:t>
      </w:r>
      <w:r w:rsidRPr="009868FF">
        <w:rPr>
          <w:b/>
        </w:rPr>
        <w:tab/>
      </w:r>
    </w:p>
    <w:tbl>
      <w:tblPr>
        <w:tblW w:w="0" w:type="auto"/>
        <w:tblInd w:w="2860" w:type="dxa"/>
        <w:tblLook w:val="0000" w:firstRow="0" w:lastRow="0" w:firstColumn="0" w:lastColumn="0" w:noHBand="0" w:noVBand="0"/>
      </w:tblPr>
      <w:tblGrid>
        <w:gridCol w:w="448"/>
        <w:gridCol w:w="2560"/>
        <w:gridCol w:w="1080"/>
      </w:tblGrid>
      <w:tr w:rsidR="00B43130" w:rsidRPr="00D41A44" w14:paraId="391F8156" w14:textId="77777777" w:rsidTr="0034367A">
        <w:trPr>
          <w:trHeight w:val="144"/>
        </w:trPr>
        <w:tc>
          <w:tcPr>
            <w:tcW w:w="3008" w:type="dxa"/>
            <w:gridSpan w:val="2"/>
            <w:tcBorders>
              <w:top w:val="single" w:sz="4" w:space="0" w:color="auto"/>
              <w:bottom w:val="single" w:sz="4" w:space="0" w:color="auto"/>
            </w:tcBorders>
            <w:shd w:val="clear" w:color="auto" w:fill="C6D9F1" w:themeFill="text2" w:themeFillTint="33"/>
            <w:vAlign w:val="center"/>
          </w:tcPr>
          <w:p w14:paraId="5329B82D"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Theme="minorHAnsi" w:hAnsiTheme="minorHAnsi" w:cs="Calibri"/>
                <w:b/>
                <w:sz w:val="20"/>
              </w:rPr>
            </w:pPr>
            <w:r w:rsidRPr="00D41A44">
              <w:rPr>
                <w:rFonts w:asciiTheme="minorHAnsi" w:hAnsiTheme="minorHAnsi" w:cs="Calibri"/>
                <w:b/>
                <w:bCs/>
                <w:sz w:val="20"/>
              </w:rPr>
              <w:t>Food Package Code</w:t>
            </w:r>
          </w:p>
        </w:tc>
        <w:tc>
          <w:tcPr>
            <w:tcW w:w="1080" w:type="dxa"/>
            <w:tcBorders>
              <w:top w:val="single" w:sz="4" w:space="0" w:color="auto"/>
              <w:bottom w:val="single" w:sz="4" w:space="0" w:color="auto"/>
            </w:tcBorders>
            <w:shd w:val="clear" w:color="auto" w:fill="C6D9F1" w:themeFill="text2" w:themeFillTint="33"/>
            <w:vAlign w:val="center"/>
          </w:tcPr>
          <w:p w14:paraId="028B67F3"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Theme="minorHAnsi" w:hAnsiTheme="minorHAnsi" w:cs="Calibri"/>
                <w:b/>
                <w:sz w:val="20"/>
              </w:rPr>
            </w:pPr>
            <w:r w:rsidRPr="00D41A44">
              <w:rPr>
                <w:rFonts w:asciiTheme="minorHAnsi" w:hAnsiTheme="minorHAnsi" w:cs="Calibri"/>
                <w:b/>
                <w:bCs/>
                <w:sz w:val="20"/>
              </w:rPr>
              <w:t>Position</w:t>
            </w:r>
          </w:p>
        </w:tc>
      </w:tr>
      <w:tr w:rsidR="00B43130" w:rsidRPr="00D41A44" w14:paraId="31F64E2B" w14:textId="77777777" w:rsidTr="0034367A">
        <w:trPr>
          <w:trHeight w:val="144"/>
        </w:trPr>
        <w:tc>
          <w:tcPr>
            <w:tcW w:w="448" w:type="dxa"/>
            <w:tcBorders>
              <w:top w:val="single" w:sz="4" w:space="0" w:color="auto"/>
            </w:tcBorders>
            <w:vAlign w:val="bottom"/>
          </w:tcPr>
          <w:p w14:paraId="08B19298"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Theme="minorHAnsi" w:hAnsiTheme="minorHAnsi" w:cs="Calibri"/>
                <w:b/>
                <w:sz w:val="20"/>
              </w:rPr>
            </w:pPr>
            <w:r w:rsidRPr="00D41A44">
              <w:rPr>
                <w:rFonts w:asciiTheme="minorHAnsi" w:hAnsiTheme="minorHAnsi" w:cs="Calibri"/>
                <w:sz w:val="20"/>
              </w:rPr>
              <w:t>a.</w:t>
            </w:r>
          </w:p>
        </w:tc>
        <w:tc>
          <w:tcPr>
            <w:tcW w:w="2560" w:type="dxa"/>
            <w:tcBorders>
              <w:top w:val="single" w:sz="4" w:space="0" w:color="auto"/>
            </w:tcBorders>
            <w:vAlign w:val="bottom"/>
          </w:tcPr>
          <w:p w14:paraId="1F518D3D" w14:textId="77777777" w:rsidR="00B43130" w:rsidRPr="00D41A44" w:rsidRDefault="00B43130" w:rsidP="0034367A">
            <w:pPr>
              <w:tabs>
                <w:tab w:val="left" w:pos="2860"/>
                <w:tab w:val="center" w:pos="6490"/>
              </w:tabs>
              <w:spacing w:line="240" w:lineRule="auto"/>
              <w:rPr>
                <w:rFonts w:asciiTheme="minorHAnsi" w:hAnsiTheme="minorHAnsi" w:cs="Calibri"/>
                <w:b/>
                <w:sz w:val="20"/>
              </w:rPr>
            </w:pPr>
            <w:r w:rsidRPr="00D41A44">
              <w:rPr>
                <w:rFonts w:asciiTheme="minorHAnsi" w:hAnsiTheme="minorHAnsi" w:cs="Calibri"/>
                <w:sz w:val="20"/>
              </w:rPr>
              <w:t>Food Package Code #1:</w:t>
            </w:r>
          </w:p>
        </w:tc>
        <w:tc>
          <w:tcPr>
            <w:tcW w:w="1080" w:type="dxa"/>
            <w:tcBorders>
              <w:top w:val="single" w:sz="4" w:space="0" w:color="auto"/>
            </w:tcBorders>
            <w:vAlign w:val="bottom"/>
          </w:tcPr>
          <w:p w14:paraId="16A42398"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ind w:left="2860" w:hanging="2860"/>
              <w:rPr>
                <w:rFonts w:asciiTheme="minorHAnsi" w:hAnsiTheme="minorHAnsi" w:cs="Calibri"/>
                <w:sz w:val="20"/>
              </w:rPr>
            </w:pPr>
            <w:r w:rsidRPr="00D41A44">
              <w:rPr>
                <w:rFonts w:asciiTheme="minorHAnsi" w:hAnsiTheme="minorHAnsi" w:cs="Calibri"/>
                <w:sz w:val="20"/>
              </w:rPr>
              <w:t>185-194</w:t>
            </w:r>
          </w:p>
        </w:tc>
      </w:tr>
      <w:tr w:rsidR="00B43130" w:rsidRPr="00D41A44" w14:paraId="0E512F3D" w14:textId="77777777" w:rsidTr="0034367A">
        <w:trPr>
          <w:trHeight w:val="144"/>
        </w:trPr>
        <w:tc>
          <w:tcPr>
            <w:tcW w:w="448" w:type="dxa"/>
            <w:vAlign w:val="bottom"/>
          </w:tcPr>
          <w:p w14:paraId="51219A31"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Theme="minorHAnsi" w:hAnsiTheme="minorHAnsi" w:cs="Calibri"/>
                <w:b/>
                <w:sz w:val="20"/>
              </w:rPr>
            </w:pPr>
            <w:r w:rsidRPr="00D41A44">
              <w:rPr>
                <w:rFonts w:asciiTheme="minorHAnsi" w:hAnsiTheme="minorHAnsi" w:cs="Calibri"/>
                <w:sz w:val="20"/>
              </w:rPr>
              <w:t>b.</w:t>
            </w:r>
          </w:p>
        </w:tc>
        <w:tc>
          <w:tcPr>
            <w:tcW w:w="2560" w:type="dxa"/>
            <w:vAlign w:val="bottom"/>
          </w:tcPr>
          <w:p w14:paraId="11252A16" w14:textId="77777777" w:rsidR="00B43130" w:rsidRPr="00D41A44" w:rsidRDefault="00B43130" w:rsidP="0034367A">
            <w:pPr>
              <w:spacing w:line="240" w:lineRule="auto"/>
              <w:rPr>
                <w:rFonts w:asciiTheme="minorHAnsi" w:hAnsiTheme="minorHAnsi" w:cs="Calibri"/>
                <w:sz w:val="20"/>
              </w:rPr>
            </w:pPr>
            <w:r w:rsidRPr="00D41A44">
              <w:rPr>
                <w:rFonts w:asciiTheme="minorHAnsi" w:hAnsiTheme="minorHAnsi" w:cs="Calibri"/>
                <w:sz w:val="20"/>
              </w:rPr>
              <w:t>Food Package Code #2:</w:t>
            </w:r>
          </w:p>
        </w:tc>
        <w:tc>
          <w:tcPr>
            <w:tcW w:w="1080" w:type="dxa"/>
            <w:vAlign w:val="bottom"/>
          </w:tcPr>
          <w:p w14:paraId="59CC5120"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Theme="minorHAnsi" w:hAnsiTheme="minorHAnsi" w:cs="Calibri"/>
                <w:sz w:val="20"/>
              </w:rPr>
            </w:pPr>
            <w:r w:rsidRPr="00D41A44">
              <w:rPr>
                <w:rFonts w:asciiTheme="minorHAnsi" w:hAnsiTheme="minorHAnsi" w:cs="Calibri"/>
                <w:sz w:val="20"/>
              </w:rPr>
              <w:t>195-204</w:t>
            </w:r>
          </w:p>
        </w:tc>
      </w:tr>
      <w:tr w:rsidR="00B43130" w:rsidRPr="00D41A44" w14:paraId="1295508C" w14:textId="77777777" w:rsidTr="0034367A">
        <w:trPr>
          <w:trHeight w:val="144"/>
        </w:trPr>
        <w:tc>
          <w:tcPr>
            <w:tcW w:w="448" w:type="dxa"/>
            <w:vAlign w:val="bottom"/>
          </w:tcPr>
          <w:p w14:paraId="5B8DFF3D"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Theme="minorHAnsi" w:hAnsiTheme="minorHAnsi" w:cs="Calibri"/>
                <w:b/>
                <w:sz w:val="20"/>
              </w:rPr>
            </w:pPr>
            <w:r w:rsidRPr="00D41A44">
              <w:rPr>
                <w:rFonts w:asciiTheme="minorHAnsi" w:hAnsiTheme="minorHAnsi" w:cs="Calibri"/>
                <w:sz w:val="20"/>
              </w:rPr>
              <w:t>c.</w:t>
            </w:r>
          </w:p>
        </w:tc>
        <w:tc>
          <w:tcPr>
            <w:tcW w:w="2560" w:type="dxa"/>
            <w:vAlign w:val="bottom"/>
          </w:tcPr>
          <w:p w14:paraId="7185BD52" w14:textId="77777777" w:rsidR="00B43130" w:rsidRPr="00D41A44" w:rsidRDefault="00B43130" w:rsidP="0034367A">
            <w:pPr>
              <w:spacing w:line="240" w:lineRule="auto"/>
              <w:rPr>
                <w:rFonts w:asciiTheme="minorHAnsi" w:hAnsiTheme="minorHAnsi" w:cs="Calibri"/>
                <w:sz w:val="20"/>
              </w:rPr>
            </w:pPr>
            <w:r w:rsidRPr="00D41A44">
              <w:rPr>
                <w:rFonts w:asciiTheme="minorHAnsi" w:hAnsiTheme="minorHAnsi" w:cs="Calibri"/>
                <w:sz w:val="20"/>
              </w:rPr>
              <w:t>Food Package Code #3:</w:t>
            </w:r>
          </w:p>
        </w:tc>
        <w:tc>
          <w:tcPr>
            <w:tcW w:w="1080" w:type="dxa"/>
            <w:vAlign w:val="bottom"/>
          </w:tcPr>
          <w:p w14:paraId="32BCDDCA"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Theme="minorHAnsi" w:hAnsiTheme="minorHAnsi" w:cs="Calibri"/>
                <w:sz w:val="20"/>
              </w:rPr>
            </w:pPr>
            <w:r w:rsidRPr="00D41A44">
              <w:rPr>
                <w:rFonts w:asciiTheme="minorHAnsi" w:hAnsiTheme="minorHAnsi" w:cs="Calibri"/>
                <w:sz w:val="20"/>
              </w:rPr>
              <w:t>205-214</w:t>
            </w:r>
          </w:p>
        </w:tc>
      </w:tr>
      <w:tr w:rsidR="00B43130" w:rsidRPr="00D41A44" w14:paraId="36537BA2" w14:textId="77777777" w:rsidTr="0034367A">
        <w:trPr>
          <w:trHeight w:val="144"/>
        </w:trPr>
        <w:tc>
          <w:tcPr>
            <w:tcW w:w="448" w:type="dxa"/>
            <w:vAlign w:val="bottom"/>
          </w:tcPr>
          <w:p w14:paraId="053FCD40"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Theme="minorHAnsi" w:hAnsiTheme="minorHAnsi" w:cs="Calibri"/>
                <w:b/>
                <w:sz w:val="20"/>
              </w:rPr>
            </w:pPr>
            <w:r w:rsidRPr="00D41A44">
              <w:rPr>
                <w:rFonts w:asciiTheme="minorHAnsi" w:hAnsiTheme="minorHAnsi" w:cs="Calibri"/>
                <w:sz w:val="20"/>
              </w:rPr>
              <w:t>d.</w:t>
            </w:r>
          </w:p>
        </w:tc>
        <w:tc>
          <w:tcPr>
            <w:tcW w:w="2560" w:type="dxa"/>
            <w:vAlign w:val="bottom"/>
          </w:tcPr>
          <w:p w14:paraId="7BB1C12D" w14:textId="77777777" w:rsidR="00B43130" w:rsidRPr="00D41A44" w:rsidRDefault="00B43130" w:rsidP="0034367A">
            <w:pPr>
              <w:spacing w:line="240" w:lineRule="auto"/>
              <w:rPr>
                <w:rFonts w:asciiTheme="minorHAnsi" w:hAnsiTheme="minorHAnsi" w:cs="Calibri"/>
                <w:sz w:val="20"/>
              </w:rPr>
            </w:pPr>
            <w:r w:rsidRPr="00D41A44">
              <w:rPr>
                <w:rFonts w:asciiTheme="minorHAnsi" w:hAnsiTheme="minorHAnsi" w:cs="Calibri"/>
                <w:sz w:val="20"/>
              </w:rPr>
              <w:t>Food Package Code #4:</w:t>
            </w:r>
          </w:p>
        </w:tc>
        <w:tc>
          <w:tcPr>
            <w:tcW w:w="1080" w:type="dxa"/>
            <w:vAlign w:val="bottom"/>
          </w:tcPr>
          <w:p w14:paraId="6D4CCCA3"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Theme="minorHAnsi" w:hAnsiTheme="minorHAnsi" w:cs="Calibri"/>
                <w:sz w:val="20"/>
              </w:rPr>
            </w:pPr>
            <w:r w:rsidRPr="00D41A44">
              <w:rPr>
                <w:rFonts w:asciiTheme="minorHAnsi" w:hAnsiTheme="minorHAnsi" w:cs="Calibri"/>
                <w:sz w:val="20"/>
              </w:rPr>
              <w:t>215-224</w:t>
            </w:r>
          </w:p>
        </w:tc>
      </w:tr>
      <w:tr w:rsidR="00B43130" w:rsidRPr="00D41A44" w14:paraId="4163105C" w14:textId="77777777" w:rsidTr="0034367A">
        <w:trPr>
          <w:trHeight w:val="144"/>
        </w:trPr>
        <w:tc>
          <w:tcPr>
            <w:tcW w:w="448" w:type="dxa"/>
            <w:vAlign w:val="bottom"/>
          </w:tcPr>
          <w:p w14:paraId="3BBAB76A"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Theme="minorHAnsi" w:hAnsiTheme="minorHAnsi" w:cs="Calibri"/>
                <w:b/>
                <w:sz w:val="20"/>
              </w:rPr>
            </w:pPr>
            <w:r w:rsidRPr="00D41A44">
              <w:rPr>
                <w:rFonts w:asciiTheme="minorHAnsi" w:hAnsiTheme="minorHAnsi" w:cs="Calibri"/>
                <w:sz w:val="20"/>
              </w:rPr>
              <w:t>e.</w:t>
            </w:r>
          </w:p>
        </w:tc>
        <w:tc>
          <w:tcPr>
            <w:tcW w:w="2560" w:type="dxa"/>
            <w:vAlign w:val="bottom"/>
          </w:tcPr>
          <w:p w14:paraId="051B34E1" w14:textId="77777777" w:rsidR="00B43130" w:rsidRPr="00D41A44" w:rsidRDefault="00B43130" w:rsidP="0034367A">
            <w:pPr>
              <w:spacing w:line="240" w:lineRule="auto"/>
              <w:rPr>
                <w:rFonts w:asciiTheme="minorHAnsi" w:hAnsiTheme="minorHAnsi" w:cs="Calibri"/>
                <w:sz w:val="20"/>
              </w:rPr>
            </w:pPr>
            <w:r w:rsidRPr="00D41A44">
              <w:rPr>
                <w:rFonts w:asciiTheme="minorHAnsi" w:hAnsiTheme="minorHAnsi" w:cs="Calibri"/>
                <w:sz w:val="20"/>
              </w:rPr>
              <w:t>Food Package Code #5:</w:t>
            </w:r>
          </w:p>
        </w:tc>
        <w:tc>
          <w:tcPr>
            <w:tcW w:w="1080" w:type="dxa"/>
            <w:vAlign w:val="bottom"/>
          </w:tcPr>
          <w:p w14:paraId="7FC84745"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Theme="minorHAnsi" w:hAnsiTheme="minorHAnsi" w:cs="Calibri"/>
                <w:sz w:val="20"/>
              </w:rPr>
            </w:pPr>
            <w:r w:rsidRPr="00D41A44">
              <w:rPr>
                <w:rFonts w:asciiTheme="minorHAnsi" w:hAnsiTheme="minorHAnsi" w:cs="Calibri"/>
                <w:sz w:val="20"/>
              </w:rPr>
              <w:t>225-234</w:t>
            </w:r>
          </w:p>
        </w:tc>
      </w:tr>
      <w:tr w:rsidR="00B43130" w:rsidRPr="00D41A44" w14:paraId="1803FAD8" w14:textId="77777777" w:rsidTr="0034367A">
        <w:trPr>
          <w:trHeight w:val="144"/>
        </w:trPr>
        <w:tc>
          <w:tcPr>
            <w:tcW w:w="448" w:type="dxa"/>
            <w:vAlign w:val="bottom"/>
          </w:tcPr>
          <w:p w14:paraId="107781A6"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Theme="minorHAnsi" w:hAnsiTheme="minorHAnsi" w:cs="Calibri"/>
                <w:b/>
                <w:sz w:val="20"/>
              </w:rPr>
            </w:pPr>
            <w:r w:rsidRPr="00D41A44">
              <w:rPr>
                <w:rFonts w:asciiTheme="minorHAnsi" w:hAnsiTheme="minorHAnsi" w:cs="Calibri"/>
                <w:sz w:val="20"/>
              </w:rPr>
              <w:t>f.</w:t>
            </w:r>
          </w:p>
        </w:tc>
        <w:tc>
          <w:tcPr>
            <w:tcW w:w="2560" w:type="dxa"/>
            <w:vAlign w:val="bottom"/>
          </w:tcPr>
          <w:p w14:paraId="53B58A2E" w14:textId="77777777" w:rsidR="00B43130" w:rsidRPr="00D41A44" w:rsidRDefault="00B43130" w:rsidP="0034367A">
            <w:pPr>
              <w:spacing w:line="240" w:lineRule="auto"/>
              <w:rPr>
                <w:rFonts w:asciiTheme="minorHAnsi" w:hAnsiTheme="minorHAnsi" w:cs="Calibri"/>
                <w:sz w:val="20"/>
              </w:rPr>
            </w:pPr>
            <w:r w:rsidRPr="00D41A44">
              <w:rPr>
                <w:rFonts w:asciiTheme="minorHAnsi" w:hAnsiTheme="minorHAnsi" w:cs="Calibri"/>
                <w:sz w:val="20"/>
              </w:rPr>
              <w:t>Food Package Code #6:</w:t>
            </w:r>
          </w:p>
        </w:tc>
        <w:tc>
          <w:tcPr>
            <w:tcW w:w="1080" w:type="dxa"/>
            <w:vAlign w:val="bottom"/>
          </w:tcPr>
          <w:p w14:paraId="7682EE7C"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Theme="minorHAnsi" w:hAnsiTheme="minorHAnsi" w:cs="Calibri"/>
                <w:sz w:val="20"/>
              </w:rPr>
            </w:pPr>
            <w:r w:rsidRPr="00D41A44">
              <w:rPr>
                <w:rFonts w:asciiTheme="minorHAnsi" w:hAnsiTheme="minorHAnsi" w:cs="Calibri"/>
                <w:sz w:val="20"/>
              </w:rPr>
              <w:t>235-244</w:t>
            </w:r>
          </w:p>
        </w:tc>
      </w:tr>
      <w:tr w:rsidR="00B43130" w:rsidRPr="00D41A44" w14:paraId="3895BFF4" w14:textId="77777777" w:rsidTr="0034367A">
        <w:trPr>
          <w:trHeight w:val="144"/>
        </w:trPr>
        <w:tc>
          <w:tcPr>
            <w:tcW w:w="448" w:type="dxa"/>
            <w:vAlign w:val="bottom"/>
          </w:tcPr>
          <w:p w14:paraId="6BBAE43E"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Theme="minorHAnsi" w:hAnsiTheme="minorHAnsi" w:cs="Calibri"/>
                <w:b/>
                <w:sz w:val="20"/>
              </w:rPr>
            </w:pPr>
            <w:r w:rsidRPr="00D41A44">
              <w:rPr>
                <w:rFonts w:asciiTheme="minorHAnsi" w:hAnsiTheme="minorHAnsi" w:cs="Calibri"/>
                <w:sz w:val="20"/>
              </w:rPr>
              <w:t>g.</w:t>
            </w:r>
          </w:p>
        </w:tc>
        <w:tc>
          <w:tcPr>
            <w:tcW w:w="2560" w:type="dxa"/>
            <w:vAlign w:val="bottom"/>
          </w:tcPr>
          <w:p w14:paraId="7BD30C11" w14:textId="77777777" w:rsidR="00B43130" w:rsidRPr="00D41A44" w:rsidRDefault="00B43130" w:rsidP="0034367A">
            <w:pPr>
              <w:spacing w:line="240" w:lineRule="auto"/>
              <w:rPr>
                <w:rFonts w:asciiTheme="minorHAnsi" w:hAnsiTheme="minorHAnsi" w:cs="Calibri"/>
                <w:sz w:val="20"/>
              </w:rPr>
            </w:pPr>
            <w:r w:rsidRPr="00D41A44">
              <w:rPr>
                <w:rFonts w:asciiTheme="minorHAnsi" w:hAnsiTheme="minorHAnsi" w:cs="Calibri"/>
                <w:sz w:val="20"/>
              </w:rPr>
              <w:t>Food Package Code #7:</w:t>
            </w:r>
          </w:p>
        </w:tc>
        <w:tc>
          <w:tcPr>
            <w:tcW w:w="1080" w:type="dxa"/>
            <w:vAlign w:val="bottom"/>
          </w:tcPr>
          <w:p w14:paraId="6A82D798"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Theme="minorHAnsi" w:hAnsiTheme="minorHAnsi" w:cs="Calibri"/>
                <w:sz w:val="20"/>
              </w:rPr>
            </w:pPr>
            <w:r w:rsidRPr="00D41A44">
              <w:rPr>
                <w:rFonts w:asciiTheme="minorHAnsi" w:hAnsiTheme="minorHAnsi" w:cs="Calibri"/>
                <w:sz w:val="20"/>
              </w:rPr>
              <w:t>245-254</w:t>
            </w:r>
          </w:p>
        </w:tc>
      </w:tr>
      <w:tr w:rsidR="00B43130" w:rsidRPr="00D41A44" w14:paraId="5B489F21" w14:textId="77777777" w:rsidTr="0034367A">
        <w:trPr>
          <w:trHeight w:val="144"/>
        </w:trPr>
        <w:tc>
          <w:tcPr>
            <w:tcW w:w="448" w:type="dxa"/>
            <w:vAlign w:val="bottom"/>
          </w:tcPr>
          <w:p w14:paraId="63F1D665"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Theme="minorHAnsi" w:hAnsiTheme="minorHAnsi" w:cs="Calibri"/>
                <w:b/>
                <w:sz w:val="20"/>
              </w:rPr>
            </w:pPr>
            <w:r w:rsidRPr="00D41A44">
              <w:rPr>
                <w:rFonts w:asciiTheme="minorHAnsi" w:hAnsiTheme="minorHAnsi" w:cs="Calibri"/>
                <w:sz w:val="20"/>
              </w:rPr>
              <w:t>h.</w:t>
            </w:r>
          </w:p>
        </w:tc>
        <w:tc>
          <w:tcPr>
            <w:tcW w:w="2560" w:type="dxa"/>
            <w:vAlign w:val="bottom"/>
          </w:tcPr>
          <w:p w14:paraId="4FBAC9F7" w14:textId="77777777" w:rsidR="00B43130" w:rsidRPr="00D41A44" w:rsidRDefault="00B43130" w:rsidP="0034367A">
            <w:pPr>
              <w:spacing w:line="240" w:lineRule="auto"/>
              <w:rPr>
                <w:rFonts w:asciiTheme="minorHAnsi" w:hAnsiTheme="minorHAnsi" w:cs="Calibri"/>
                <w:sz w:val="20"/>
              </w:rPr>
            </w:pPr>
            <w:r w:rsidRPr="00D41A44">
              <w:rPr>
                <w:rFonts w:asciiTheme="minorHAnsi" w:hAnsiTheme="minorHAnsi" w:cs="Calibri"/>
                <w:sz w:val="20"/>
              </w:rPr>
              <w:t>Food Package Code #8:</w:t>
            </w:r>
          </w:p>
        </w:tc>
        <w:tc>
          <w:tcPr>
            <w:tcW w:w="1080" w:type="dxa"/>
            <w:vAlign w:val="bottom"/>
          </w:tcPr>
          <w:p w14:paraId="4BE2EA70"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Theme="minorHAnsi" w:hAnsiTheme="minorHAnsi" w:cs="Calibri"/>
                <w:sz w:val="20"/>
              </w:rPr>
            </w:pPr>
            <w:r w:rsidRPr="00D41A44">
              <w:rPr>
                <w:rFonts w:asciiTheme="minorHAnsi" w:hAnsiTheme="minorHAnsi" w:cs="Calibri"/>
                <w:sz w:val="20"/>
              </w:rPr>
              <w:t>255-264</w:t>
            </w:r>
          </w:p>
        </w:tc>
      </w:tr>
      <w:tr w:rsidR="00B43130" w:rsidRPr="00D41A44" w14:paraId="7FF85F58" w14:textId="77777777" w:rsidTr="0034367A">
        <w:trPr>
          <w:trHeight w:val="144"/>
        </w:trPr>
        <w:tc>
          <w:tcPr>
            <w:tcW w:w="448" w:type="dxa"/>
            <w:vAlign w:val="bottom"/>
          </w:tcPr>
          <w:p w14:paraId="0C0DAA08"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Theme="minorHAnsi" w:hAnsiTheme="minorHAnsi" w:cs="Calibri"/>
                <w:b/>
                <w:sz w:val="20"/>
              </w:rPr>
            </w:pPr>
            <w:proofErr w:type="spellStart"/>
            <w:r w:rsidRPr="00D41A44">
              <w:rPr>
                <w:rFonts w:asciiTheme="minorHAnsi" w:hAnsiTheme="minorHAnsi" w:cs="Calibri"/>
                <w:sz w:val="20"/>
              </w:rPr>
              <w:t>i</w:t>
            </w:r>
            <w:proofErr w:type="spellEnd"/>
            <w:r w:rsidRPr="00D41A44">
              <w:rPr>
                <w:rFonts w:asciiTheme="minorHAnsi" w:hAnsiTheme="minorHAnsi" w:cs="Calibri"/>
                <w:sz w:val="20"/>
              </w:rPr>
              <w:t>.</w:t>
            </w:r>
          </w:p>
        </w:tc>
        <w:tc>
          <w:tcPr>
            <w:tcW w:w="2560" w:type="dxa"/>
            <w:vAlign w:val="bottom"/>
          </w:tcPr>
          <w:p w14:paraId="03409DBF" w14:textId="77777777" w:rsidR="00B43130" w:rsidRPr="00D41A44" w:rsidRDefault="00B43130" w:rsidP="0034367A">
            <w:pPr>
              <w:spacing w:line="240" w:lineRule="auto"/>
              <w:rPr>
                <w:rFonts w:asciiTheme="minorHAnsi" w:hAnsiTheme="minorHAnsi" w:cs="Calibri"/>
                <w:sz w:val="20"/>
              </w:rPr>
            </w:pPr>
            <w:r w:rsidRPr="00D41A44">
              <w:rPr>
                <w:rFonts w:asciiTheme="minorHAnsi" w:hAnsiTheme="minorHAnsi" w:cs="Calibri"/>
                <w:sz w:val="20"/>
              </w:rPr>
              <w:t>Food Package Code #9:</w:t>
            </w:r>
          </w:p>
        </w:tc>
        <w:tc>
          <w:tcPr>
            <w:tcW w:w="1080" w:type="dxa"/>
            <w:vAlign w:val="bottom"/>
          </w:tcPr>
          <w:p w14:paraId="60F05BA3"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Theme="minorHAnsi" w:hAnsiTheme="minorHAnsi" w:cs="Calibri"/>
                <w:sz w:val="20"/>
              </w:rPr>
            </w:pPr>
            <w:r w:rsidRPr="00D41A44">
              <w:rPr>
                <w:rFonts w:asciiTheme="minorHAnsi" w:hAnsiTheme="minorHAnsi" w:cs="Calibri"/>
                <w:sz w:val="20"/>
              </w:rPr>
              <w:t>265-274</w:t>
            </w:r>
          </w:p>
        </w:tc>
      </w:tr>
      <w:tr w:rsidR="00B43130" w:rsidRPr="00D41A44" w14:paraId="3627FBE5" w14:textId="77777777" w:rsidTr="0034367A">
        <w:trPr>
          <w:trHeight w:val="144"/>
        </w:trPr>
        <w:tc>
          <w:tcPr>
            <w:tcW w:w="448" w:type="dxa"/>
            <w:vAlign w:val="bottom"/>
          </w:tcPr>
          <w:p w14:paraId="766EAFB9"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Theme="minorHAnsi" w:hAnsiTheme="minorHAnsi" w:cs="Calibri"/>
                <w:b/>
                <w:sz w:val="20"/>
              </w:rPr>
            </w:pPr>
            <w:r w:rsidRPr="00D41A44">
              <w:rPr>
                <w:rFonts w:asciiTheme="minorHAnsi" w:hAnsiTheme="minorHAnsi" w:cs="Calibri"/>
                <w:sz w:val="20"/>
              </w:rPr>
              <w:t>j.</w:t>
            </w:r>
          </w:p>
        </w:tc>
        <w:tc>
          <w:tcPr>
            <w:tcW w:w="2560" w:type="dxa"/>
            <w:vAlign w:val="bottom"/>
          </w:tcPr>
          <w:p w14:paraId="0F5836AF" w14:textId="77777777" w:rsidR="00B43130" w:rsidRPr="00D41A44" w:rsidRDefault="00B43130" w:rsidP="0034367A">
            <w:pPr>
              <w:spacing w:line="240" w:lineRule="auto"/>
              <w:rPr>
                <w:rFonts w:asciiTheme="minorHAnsi" w:hAnsiTheme="minorHAnsi" w:cs="Calibri"/>
                <w:sz w:val="20"/>
              </w:rPr>
            </w:pPr>
            <w:r w:rsidRPr="00D41A44">
              <w:rPr>
                <w:rFonts w:asciiTheme="minorHAnsi" w:hAnsiTheme="minorHAnsi" w:cs="Calibri"/>
                <w:sz w:val="20"/>
              </w:rPr>
              <w:t>Food Package Code #10:</w:t>
            </w:r>
          </w:p>
        </w:tc>
        <w:tc>
          <w:tcPr>
            <w:tcW w:w="1080" w:type="dxa"/>
            <w:vAlign w:val="bottom"/>
          </w:tcPr>
          <w:p w14:paraId="46368F65"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Theme="minorHAnsi" w:hAnsiTheme="minorHAnsi" w:cs="Calibri"/>
                <w:sz w:val="20"/>
              </w:rPr>
            </w:pPr>
            <w:r w:rsidRPr="00D41A44">
              <w:rPr>
                <w:rFonts w:asciiTheme="minorHAnsi" w:hAnsiTheme="minorHAnsi" w:cs="Calibri"/>
                <w:sz w:val="20"/>
              </w:rPr>
              <w:t>275-284</w:t>
            </w:r>
          </w:p>
        </w:tc>
      </w:tr>
      <w:tr w:rsidR="00B43130" w:rsidRPr="00D41A44" w14:paraId="22F9649E" w14:textId="77777777" w:rsidTr="0034367A">
        <w:trPr>
          <w:trHeight w:val="144"/>
        </w:trPr>
        <w:tc>
          <w:tcPr>
            <w:tcW w:w="448" w:type="dxa"/>
            <w:vAlign w:val="bottom"/>
          </w:tcPr>
          <w:p w14:paraId="36F750BD"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Theme="minorHAnsi" w:hAnsiTheme="minorHAnsi" w:cs="Calibri"/>
                <w:b/>
                <w:sz w:val="20"/>
              </w:rPr>
            </w:pPr>
            <w:r w:rsidRPr="00D41A44">
              <w:rPr>
                <w:rFonts w:asciiTheme="minorHAnsi" w:hAnsiTheme="minorHAnsi" w:cs="Calibri"/>
                <w:sz w:val="20"/>
              </w:rPr>
              <w:t>k.</w:t>
            </w:r>
          </w:p>
        </w:tc>
        <w:tc>
          <w:tcPr>
            <w:tcW w:w="2560" w:type="dxa"/>
            <w:vAlign w:val="bottom"/>
          </w:tcPr>
          <w:p w14:paraId="48E1469D" w14:textId="77777777" w:rsidR="00B43130" w:rsidRPr="00D41A44" w:rsidRDefault="00B43130" w:rsidP="0034367A">
            <w:pPr>
              <w:spacing w:line="240" w:lineRule="auto"/>
              <w:rPr>
                <w:rFonts w:asciiTheme="minorHAnsi" w:hAnsiTheme="minorHAnsi" w:cs="Calibri"/>
                <w:sz w:val="20"/>
              </w:rPr>
            </w:pPr>
            <w:r w:rsidRPr="00D41A44">
              <w:rPr>
                <w:rFonts w:asciiTheme="minorHAnsi" w:hAnsiTheme="minorHAnsi" w:cs="Calibri"/>
                <w:sz w:val="20"/>
              </w:rPr>
              <w:t>Food Package Code #11:</w:t>
            </w:r>
          </w:p>
        </w:tc>
        <w:tc>
          <w:tcPr>
            <w:tcW w:w="1080" w:type="dxa"/>
            <w:vAlign w:val="bottom"/>
          </w:tcPr>
          <w:p w14:paraId="055EDAB7"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Theme="minorHAnsi" w:hAnsiTheme="minorHAnsi" w:cs="Calibri"/>
                <w:sz w:val="20"/>
              </w:rPr>
            </w:pPr>
            <w:r w:rsidRPr="00D41A44">
              <w:rPr>
                <w:rFonts w:asciiTheme="minorHAnsi" w:hAnsiTheme="minorHAnsi" w:cs="Calibri"/>
                <w:sz w:val="20"/>
              </w:rPr>
              <w:t>285-294</w:t>
            </w:r>
          </w:p>
        </w:tc>
      </w:tr>
      <w:tr w:rsidR="00B43130" w:rsidRPr="00D41A44" w14:paraId="216B4599" w14:textId="77777777" w:rsidTr="0034367A">
        <w:trPr>
          <w:trHeight w:val="144"/>
        </w:trPr>
        <w:tc>
          <w:tcPr>
            <w:tcW w:w="448" w:type="dxa"/>
            <w:vAlign w:val="bottom"/>
          </w:tcPr>
          <w:p w14:paraId="5495B579"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Theme="minorHAnsi" w:hAnsiTheme="minorHAnsi" w:cs="Calibri"/>
                <w:b/>
                <w:sz w:val="20"/>
              </w:rPr>
            </w:pPr>
            <w:r w:rsidRPr="00D41A44">
              <w:rPr>
                <w:rFonts w:asciiTheme="minorHAnsi" w:hAnsiTheme="minorHAnsi" w:cs="Calibri"/>
                <w:sz w:val="20"/>
              </w:rPr>
              <w:t>l.</w:t>
            </w:r>
          </w:p>
        </w:tc>
        <w:tc>
          <w:tcPr>
            <w:tcW w:w="2560" w:type="dxa"/>
            <w:vAlign w:val="bottom"/>
          </w:tcPr>
          <w:p w14:paraId="0E5FC604" w14:textId="77777777" w:rsidR="00B43130" w:rsidRPr="00D41A44" w:rsidRDefault="00B43130" w:rsidP="0034367A">
            <w:pPr>
              <w:spacing w:line="240" w:lineRule="auto"/>
              <w:rPr>
                <w:rFonts w:asciiTheme="minorHAnsi" w:hAnsiTheme="minorHAnsi" w:cs="Calibri"/>
                <w:sz w:val="20"/>
              </w:rPr>
            </w:pPr>
            <w:r w:rsidRPr="00D41A44">
              <w:rPr>
                <w:rFonts w:asciiTheme="minorHAnsi" w:hAnsiTheme="minorHAnsi" w:cs="Calibri"/>
                <w:sz w:val="20"/>
              </w:rPr>
              <w:t>Food Package Code #12:</w:t>
            </w:r>
          </w:p>
        </w:tc>
        <w:tc>
          <w:tcPr>
            <w:tcW w:w="1080" w:type="dxa"/>
            <w:vAlign w:val="bottom"/>
          </w:tcPr>
          <w:p w14:paraId="0B3C3FE1"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Theme="minorHAnsi" w:hAnsiTheme="minorHAnsi" w:cs="Calibri"/>
                <w:sz w:val="20"/>
              </w:rPr>
            </w:pPr>
            <w:r w:rsidRPr="00D41A44">
              <w:rPr>
                <w:rFonts w:asciiTheme="minorHAnsi" w:hAnsiTheme="minorHAnsi" w:cs="Calibri"/>
                <w:sz w:val="20"/>
              </w:rPr>
              <w:t>295-304</w:t>
            </w:r>
          </w:p>
        </w:tc>
      </w:tr>
      <w:tr w:rsidR="00B43130" w:rsidRPr="00D41A44" w14:paraId="25868B2B" w14:textId="77777777" w:rsidTr="0034367A">
        <w:trPr>
          <w:trHeight w:val="144"/>
        </w:trPr>
        <w:tc>
          <w:tcPr>
            <w:tcW w:w="448" w:type="dxa"/>
            <w:vAlign w:val="bottom"/>
          </w:tcPr>
          <w:p w14:paraId="2B59D487"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Theme="minorHAnsi" w:hAnsiTheme="minorHAnsi" w:cs="Calibri"/>
                <w:b/>
                <w:sz w:val="20"/>
              </w:rPr>
            </w:pPr>
            <w:r w:rsidRPr="00D41A44">
              <w:rPr>
                <w:rFonts w:asciiTheme="minorHAnsi" w:hAnsiTheme="minorHAnsi" w:cs="Calibri"/>
                <w:sz w:val="20"/>
              </w:rPr>
              <w:t>m.</w:t>
            </w:r>
          </w:p>
        </w:tc>
        <w:tc>
          <w:tcPr>
            <w:tcW w:w="2560" w:type="dxa"/>
            <w:vAlign w:val="bottom"/>
          </w:tcPr>
          <w:p w14:paraId="303AFFA2" w14:textId="77777777" w:rsidR="00B43130" w:rsidRPr="00D41A44" w:rsidRDefault="00B43130" w:rsidP="0034367A">
            <w:pPr>
              <w:spacing w:line="240" w:lineRule="auto"/>
              <w:rPr>
                <w:rFonts w:asciiTheme="minorHAnsi" w:hAnsiTheme="minorHAnsi" w:cs="Calibri"/>
                <w:sz w:val="20"/>
              </w:rPr>
            </w:pPr>
            <w:r w:rsidRPr="00D41A44">
              <w:rPr>
                <w:rFonts w:asciiTheme="minorHAnsi" w:hAnsiTheme="minorHAnsi" w:cs="Calibri"/>
                <w:sz w:val="20"/>
              </w:rPr>
              <w:t>Food Package Code #13:</w:t>
            </w:r>
          </w:p>
        </w:tc>
        <w:tc>
          <w:tcPr>
            <w:tcW w:w="1080" w:type="dxa"/>
            <w:vAlign w:val="bottom"/>
          </w:tcPr>
          <w:p w14:paraId="626DB35B"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Theme="minorHAnsi" w:hAnsiTheme="minorHAnsi" w:cs="Calibri"/>
                <w:sz w:val="20"/>
              </w:rPr>
            </w:pPr>
            <w:r w:rsidRPr="00D41A44">
              <w:rPr>
                <w:rFonts w:asciiTheme="minorHAnsi" w:hAnsiTheme="minorHAnsi" w:cs="Calibri"/>
                <w:sz w:val="20"/>
              </w:rPr>
              <w:t>305-314</w:t>
            </w:r>
          </w:p>
        </w:tc>
      </w:tr>
      <w:tr w:rsidR="00B43130" w:rsidRPr="00D41A44" w14:paraId="64E92243" w14:textId="77777777" w:rsidTr="0034367A">
        <w:trPr>
          <w:trHeight w:val="144"/>
        </w:trPr>
        <w:tc>
          <w:tcPr>
            <w:tcW w:w="448" w:type="dxa"/>
            <w:tcBorders>
              <w:bottom w:val="single" w:sz="4" w:space="0" w:color="auto"/>
            </w:tcBorders>
            <w:vAlign w:val="bottom"/>
          </w:tcPr>
          <w:p w14:paraId="3595B3AF"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Theme="minorHAnsi" w:hAnsiTheme="minorHAnsi" w:cs="Calibri"/>
                <w:b/>
                <w:sz w:val="20"/>
              </w:rPr>
            </w:pPr>
            <w:r w:rsidRPr="00D41A44">
              <w:rPr>
                <w:rFonts w:asciiTheme="minorHAnsi" w:hAnsiTheme="minorHAnsi" w:cs="Calibri"/>
                <w:sz w:val="20"/>
              </w:rPr>
              <w:t>n.</w:t>
            </w:r>
          </w:p>
        </w:tc>
        <w:tc>
          <w:tcPr>
            <w:tcW w:w="2560" w:type="dxa"/>
            <w:tcBorders>
              <w:bottom w:val="single" w:sz="4" w:space="0" w:color="auto"/>
            </w:tcBorders>
            <w:vAlign w:val="bottom"/>
          </w:tcPr>
          <w:p w14:paraId="4B1B09DB" w14:textId="77777777" w:rsidR="00B43130" w:rsidRPr="00D41A44" w:rsidRDefault="00B43130" w:rsidP="0034367A">
            <w:pPr>
              <w:spacing w:line="240" w:lineRule="auto"/>
              <w:rPr>
                <w:rFonts w:asciiTheme="minorHAnsi" w:hAnsiTheme="minorHAnsi" w:cs="Calibri"/>
                <w:sz w:val="20"/>
              </w:rPr>
            </w:pPr>
            <w:r w:rsidRPr="00D41A44">
              <w:rPr>
                <w:rFonts w:asciiTheme="minorHAnsi" w:hAnsiTheme="minorHAnsi" w:cs="Calibri"/>
                <w:sz w:val="20"/>
              </w:rPr>
              <w:t>Food Package Code #14:</w:t>
            </w:r>
          </w:p>
        </w:tc>
        <w:tc>
          <w:tcPr>
            <w:tcW w:w="1080" w:type="dxa"/>
            <w:tcBorders>
              <w:bottom w:val="single" w:sz="4" w:space="0" w:color="auto"/>
            </w:tcBorders>
            <w:vAlign w:val="bottom"/>
          </w:tcPr>
          <w:p w14:paraId="6755E2C2" w14:textId="77777777" w:rsidR="00B43130" w:rsidRPr="00D41A44" w:rsidRDefault="00B43130" w:rsidP="003C34DB">
            <w:pPr>
              <w:tabs>
                <w:tab w:val="clear" w:pos="720"/>
                <w:tab w:val="clear" w:pos="1080"/>
                <w:tab w:val="clear" w:pos="1440"/>
                <w:tab w:val="clear" w:pos="1800"/>
                <w:tab w:val="left" w:pos="2860"/>
                <w:tab w:val="center" w:pos="6490"/>
              </w:tabs>
              <w:spacing w:line="240" w:lineRule="auto"/>
              <w:rPr>
                <w:rFonts w:asciiTheme="minorHAnsi" w:hAnsiTheme="minorHAnsi" w:cs="Calibri"/>
                <w:sz w:val="20"/>
              </w:rPr>
            </w:pPr>
            <w:r w:rsidRPr="00D41A44">
              <w:rPr>
                <w:rFonts w:asciiTheme="minorHAnsi" w:hAnsiTheme="minorHAnsi" w:cs="Calibri"/>
                <w:sz w:val="20"/>
              </w:rPr>
              <w:t>315-324</w:t>
            </w:r>
          </w:p>
        </w:tc>
      </w:tr>
    </w:tbl>
    <w:p w14:paraId="5ED452DC" w14:textId="77777777" w:rsidR="00B43130" w:rsidRPr="009868FF" w:rsidRDefault="00B43130" w:rsidP="000A16E2">
      <w:pPr>
        <w:tabs>
          <w:tab w:val="clear" w:pos="720"/>
          <w:tab w:val="clear" w:pos="1080"/>
          <w:tab w:val="clear" w:pos="1440"/>
          <w:tab w:val="clear" w:pos="1800"/>
          <w:tab w:val="left" w:pos="2860"/>
          <w:tab w:val="left" w:pos="3222"/>
          <w:tab w:val="left" w:pos="5720"/>
        </w:tabs>
        <w:spacing w:line="240" w:lineRule="auto"/>
        <w:ind w:left="2860" w:hanging="2860"/>
      </w:pPr>
    </w:p>
    <w:p w14:paraId="127B98B1"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roofErr w:type="gramStart"/>
      <w:r w:rsidRPr="009868FF">
        <w:rPr>
          <w:b/>
        </w:rPr>
        <w:t>Field length</w:t>
      </w:r>
      <w:r w:rsidRPr="009868FF">
        <w:tab/>
        <w:t>10 for each code; 140 total.</w:t>
      </w:r>
      <w:proofErr w:type="gramEnd"/>
    </w:p>
    <w:p w14:paraId="2A9D7ED1"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7716DA76"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rPr>
          <w:b/>
        </w:rPr>
        <w:t>Data type</w:t>
      </w:r>
      <w:r w:rsidRPr="009868FF">
        <w:tab/>
        <w:t>Alphanumeric</w:t>
      </w:r>
    </w:p>
    <w:p w14:paraId="42C7C618"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05076FD9" w14:textId="334A9BF5"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r w:rsidRPr="009868FF">
        <w:rPr>
          <w:b/>
          <w:bCs/>
        </w:rPr>
        <w:t>Notes</w:t>
      </w:r>
      <w:r w:rsidRPr="009868FF">
        <w:tab/>
        <w:t>Using this format, State</w:t>
      </w:r>
      <w:r w:rsidR="00FF02E2">
        <w:t xml:space="preserve"> agencie</w:t>
      </w:r>
      <w:r w:rsidRPr="009868FF">
        <w:t xml:space="preserve">s can report up to </w:t>
      </w:r>
      <w:proofErr w:type="gramStart"/>
      <w:r w:rsidRPr="009868FF">
        <w:t>14 food</w:t>
      </w:r>
      <w:proofErr w:type="gramEnd"/>
      <w:r w:rsidRPr="009868FF">
        <w:t xml:space="preserve"> package codes—each 10 characters wide.</w:t>
      </w:r>
      <w:r w:rsidR="002E764D">
        <w:t xml:space="preserve"> </w:t>
      </w:r>
      <w:r w:rsidRPr="009868FF">
        <w:t>If these specifications will not allow complete reporting of your State</w:t>
      </w:r>
      <w:r w:rsidR="00FF02E2">
        <w:t xml:space="preserve"> agency</w:t>
      </w:r>
      <w:r w:rsidRPr="009868FF">
        <w:t xml:space="preserve">’s food package codes, please contact </w:t>
      </w:r>
      <w:r w:rsidR="001B62FD">
        <w:t>[CONTRACTOR]</w:t>
      </w:r>
      <w:r w:rsidR="002E764D">
        <w:t xml:space="preserve"> </w:t>
      </w:r>
      <w:r w:rsidRPr="009868FF">
        <w:t>to develop an alternative file layout.</w:t>
      </w:r>
    </w:p>
    <w:p w14:paraId="095A853E" w14:textId="77777777" w:rsidR="00B43130" w:rsidRPr="0034367A" w:rsidRDefault="00B43130" w:rsidP="000A16E2">
      <w:pPr>
        <w:tabs>
          <w:tab w:val="clear" w:pos="720"/>
          <w:tab w:val="clear" w:pos="1080"/>
          <w:tab w:val="clear" w:pos="1440"/>
          <w:tab w:val="clear" w:pos="1800"/>
          <w:tab w:val="left" w:pos="2860"/>
          <w:tab w:val="left" w:pos="3222"/>
        </w:tabs>
        <w:spacing w:line="240" w:lineRule="auto"/>
        <w:ind w:left="2860" w:hanging="2860"/>
        <w:rPr>
          <w:b/>
        </w:rPr>
      </w:pPr>
    </w:p>
    <w:p w14:paraId="70B651D8"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rPr>
          <w:i/>
          <w:iCs/>
        </w:rPr>
      </w:pPr>
      <w:r w:rsidRPr="009868FF">
        <w:rPr>
          <w:i/>
          <w:iCs/>
        </w:rPr>
        <w:tab/>
        <w:t xml:space="preserve">Each food package code </w:t>
      </w:r>
      <w:r>
        <w:rPr>
          <w:i/>
          <w:iCs/>
        </w:rPr>
        <w:t>should be left justified and blank filled</w:t>
      </w:r>
      <w:r w:rsidRPr="009868FF">
        <w:rPr>
          <w:i/>
          <w:iCs/>
        </w:rPr>
        <w:t>.</w:t>
      </w:r>
    </w:p>
    <w:p w14:paraId="1D6EBFC3" w14:textId="77777777" w:rsidR="00B43130" w:rsidRPr="009868FF" w:rsidRDefault="00B43130" w:rsidP="000A16E2">
      <w:pPr>
        <w:tabs>
          <w:tab w:val="clear" w:pos="720"/>
          <w:tab w:val="clear" w:pos="1080"/>
          <w:tab w:val="clear" w:pos="1440"/>
          <w:tab w:val="clear" w:pos="1800"/>
          <w:tab w:val="left" w:pos="660"/>
          <w:tab w:val="left" w:pos="2860"/>
          <w:tab w:val="left" w:pos="3222"/>
        </w:tabs>
        <w:spacing w:line="240" w:lineRule="auto"/>
        <w:ind w:left="2860" w:hanging="2860"/>
      </w:pPr>
    </w:p>
    <w:p w14:paraId="3CBF4BB8" w14:textId="77777777" w:rsidR="00B43130" w:rsidRPr="009868FF" w:rsidRDefault="00B43130" w:rsidP="000A16E2">
      <w:pPr>
        <w:tabs>
          <w:tab w:val="clear" w:pos="720"/>
          <w:tab w:val="clear" w:pos="1080"/>
          <w:tab w:val="clear" w:pos="1440"/>
          <w:tab w:val="clear" w:pos="1800"/>
          <w:tab w:val="left" w:pos="660"/>
          <w:tab w:val="left" w:pos="2860"/>
          <w:tab w:val="left" w:pos="3222"/>
        </w:tabs>
        <w:spacing w:line="240" w:lineRule="auto"/>
        <w:ind w:left="2860" w:hanging="2860"/>
        <w:sectPr w:rsidR="00B43130" w:rsidRPr="009868FF" w:rsidSect="0047096D">
          <w:headerReference w:type="default" r:id="rId22"/>
          <w:pgSz w:w="12240" w:h="15840" w:code="1"/>
          <w:pgMar w:top="1440" w:right="1440" w:bottom="1440" w:left="1440" w:header="720" w:footer="576" w:gutter="0"/>
          <w:cols w:space="720"/>
        </w:sectPr>
      </w:pPr>
    </w:p>
    <w:p w14:paraId="11C8AE4F" w14:textId="77777777" w:rsidR="00B43130" w:rsidRPr="009868FF" w:rsidRDefault="00B43130" w:rsidP="000A16E2">
      <w:pPr>
        <w:tabs>
          <w:tab w:val="clear" w:pos="720"/>
          <w:tab w:val="clear" w:pos="1080"/>
          <w:tab w:val="clear" w:pos="1440"/>
          <w:tab w:val="clear" w:pos="1800"/>
          <w:tab w:val="left" w:pos="660"/>
          <w:tab w:val="left" w:pos="2860"/>
          <w:tab w:val="left" w:pos="3222"/>
        </w:tabs>
        <w:spacing w:line="240" w:lineRule="auto"/>
        <w:ind w:left="2860" w:hanging="2860"/>
        <w:rPr>
          <w:b/>
          <w:bCs/>
          <w:i/>
          <w:iCs/>
        </w:rPr>
      </w:pPr>
      <w:r w:rsidRPr="009868FF">
        <w:rPr>
          <w:b/>
          <w:bCs/>
          <w:i/>
          <w:iCs/>
        </w:rPr>
        <w:lastRenderedPageBreak/>
        <w:t>20o.</w:t>
      </w:r>
      <w:r w:rsidRPr="009868FF">
        <w:rPr>
          <w:b/>
          <w:bCs/>
          <w:i/>
          <w:iCs/>
        </w:rPr>
        <w:tab/>
        <w:t>Food Package Type</w:t>
      </w:r>
    </w:p>
    <w:p w14:paraId="5AD3C5B8" w14:textId="77777777" w:rsidR="00B43130" w:rsidRDefault="00B43130" w:rsidP="000A16E2">
      <w:pPr>
        <w:tabs>
          <w:tab w:val="clear" w:pos="720"/>
          <w:tab w:val="clear" w:pos="1080"/>
          <w:tab w:val="clear" w:pos="1440"/>
          <w:tab w:val="clear" w:pos="1800"/>
          <w:tab w:val="left" w:pos="2860"/>
          <w:tab w:val="left" w:pos="3222"/>
        </w:tabs>
        <w:spacing w:line="240" w:lineRule="auto"/>
        <w:ind w:left="2860" w:hanging="2860"/>
      </w:pPr>
    </w:p>
    <w:p w14:paraId="09550674" w14:textId="77777777" w:rsidR="00B43130" w:rsidRPr="009868FF" w:rsidRDefault="00B43130" w:rsidP="000A16E2">
      <w:pPr>
        <w:tabs>
          <w:tab w:val="clear" w:pos="720"/>
          <w:tab w:val="clear" w:pos="1080"/>
          <w:tab w:val="clear" w:pos="1440"/>
          <w:tab w:val="clear" w:pos="1800"/>
          <w:tab w:val="left" w:pos="2860"/>
          <w:tab w:val="left" w:pos="3222"/>
        </w:tabs>
        <w:spacing w:line="240" w:lineRule="auto"/>
        <w:ind w:left="2860" w:hanging="2860"/>
      </w:pPr>
    </w:p>
    <w:p w14:paraId="1DE5451E" w14:textId="00022554" w:rsidR="00B43130" w:rsidRPr="009868FF" w:rsidRDefault="00B43130" w:rsidP="000A16E2">
      <w:pPr>
        <w:tabs>
          <w:tab w:val="clear" w:pos="720"/>
          <w:tab w:val="clear" w:pos="1080"/>
          <w:tab w:val="clear" w:pos="1440"/>
          <w:tab w:val="clear" w:pos="1800"/>
          <w:tab w:val="left" w:pos="2700"/>
          <w:tab w:val="left" w:pos="3222"/>
        </w:tabs>
        <w:spacing w:line="240" w:lineRule="auto"/>
        <w:ind w:left="2707" w:hanging="2707"/>
      </w:pPr>
      <w:r w:rsidRPr="009868FF">
        <w:rPr>
          <w:b/>
        </w:rPr>
        <w:t>Description</w:t>
      </w:r>
      <w:r w:rsidRPr="009868FF">
        <w:tab/>
        <w:t>The participant’s interim rule food package descriptor</w:t>
      </w:r>
      <w:r w:rsidR="00224929" w:rsidRPr="009868FF">
        <w:t>.</w:t>
      </w:r>
      <w:r w:rsidR="002E764D">
        <w:t xml:space="preserve"> </w:t>
      </w:r>
      <w:r w:rsidRPr="009868FF">
        <w:t>This descriptor uniquely represents the participant’s FNS food package number (I through VII), participant type, breastfeeding status, and (for infants and children only) age</w:t>
      </w:r>
      <w:r w:rsidR="00224929" w:rsidRPr="009868FF">
        <w:t>.</w:t>
      </w:r>
      <w:r w:rsidR="002E764D">
        <w:t xml:space="preserve"> </w:t>
      </w:r>
      <w:r w:rsidRPr="009868FF">
        <w:t>T</w:t>
      </w:r>
      <w:r w:rsidR="00224929">
        <w:t>his is t</w:t>
      </w:r>
      <w:r w:rsidRPr="009868FF">
        <w:t xml:space="preserve">o be reported as a number from </w:t>
      </w:r>
      <w:proofErr w:type="gramStart"/>
      <w:r w:rsidRPr="009868FF">
        <w:t>1</w:t>
      </w:r>
      <w:proofErr w:type="gramEnd"/>
      <w:r w:rsidRPr="009868FF">
        <w:t xml:space="preserve"> to </w:t>
      </w:r>
      <w:r w:rsidR="008C0379">
        <w:t>28</w:t>
      </w:r>
      <w:r w:rsidRPr="009868FF">
        <w:t xml:space="preserve"> as defined in the table below:</w:t>
      </w:r>
    </w:p>
    <w:p w14:paraId="7F99537B" w14:textId="77777777" w:rsidR="00B43130" w:rsidRPr="009868FF" w:rsidRDefault="00B43130" w:rsidP="000A16E2">
      <w:pPr>
        <w:tabs>
          <w:tab w:val="clear" w:pos="720"/>
          <w:tab w:val="clear" w:pos="1080"/>
          <w:tab w:val="clear" w:pos="1440"/>
          <w:tab w:val="clear" w:pos="1800"/>
          <w:tab w:val="left" w:pos="2700"/>
          <w:tab w:val="left" w:pos="3222"/>
        </w:tabs>
        <w:spacing w:line="240" w:lineRule="auto"/>
        <w:ind w:left="2707" w:hanging="2707"/>
      </w:pPr>
    </w:p>
    <w:tbl>
      <w:tblPr>
        <w:tblW w:w="5000" w:type="pct"/>
        <w:jc w:val="center"/>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160"/>
        <w:gridCol w:w="1342"/>
        <w:gridCol w:w="1342"/>
        <w:gridCol w:w="1364"/>
        <w:gridCol w:w="1679"/>
        <w:gridCol w:w="2689"/>
      </w:tblGrid>
      <w:tr w:rsidR="00B43130" w:rsidRPr="00F971AB" w14:paraId="7FDDD1A7" w14:textId="77777777" w:rsidTr="0034367A">
        <w:trPr>
          <w:trHeight w:val="144"/>
          <w:tblHeader/>
          <w:jc w:val="center"/>
        </w:trPr>
        <w:tc>
          <w:tcPr>
            <w:tcW w:w="994" w:type="dxa"/>
            <w:shd w:val="clear" w:color="auto" w:fill="C6D9F1" w:themeFill="text2" w:themeFillTint="33"/>
            <w:vAlign w:val="bottom"/>
          </w:tcPr>
          <w:p w14:paraId="38248FBE" w14:textId="77777777" w:rsidR="00B43130" w:rsidRPr="0034367A" w:rsidRDefault="00B43130" w:rsidP="0034367A">
            <w:pPr>
              <w:tabs>
                <w:tab w:val="clear" w:pos="720"/>
                <w:tab w:val="clear" w:pos="1080"/>
                <w:tab w:val="clear" w:pos="1440"/>
                <w:tab w:val="clear" w:pos="1800"/>
              </w:tabs>
              <w:jc w:val="center"/>
              <w:rPr>
                <w:rFonts w:ascii="Calibri" w:hAnsi="Calibri" w:cs="Calibri"/>
                <w:b/>
                <w:bCs/>
                <w:sz w:val="20"/>
              </w:rPr>
            </w:pPr>
            <w:r w:rsidRPr="0034367A">
              <w:rPr>
                <w:rFonts w:ascii="Calibri" w:hAnsi="Calibri" w:cs="Calibri"/>
                <w:b/>
                <w:bCs/>
                <w:sz w:val="20"/>
              </w:rPr>
              <w:t>Food Package Type</w:t>
            </w:r>
          </w:p>
        </w:tc>
        <w:tc>
          <w:tcPr>
            <w:tcW w:w="1151" w:type="dxa"/>
            <w:shd w:val="clear" w:color="auto" w:fill="C6D9F1" w:themeFill="text2" w:themeFillTint="33"/>
            <w:vAlign w:val="bottom"/>
          </w:tcPr>
          <w:p w14:paraId="6DAB41D0" w14:textId="77777777" w:rsidR="00B43130" w:rsidRPr="0034367A" w:rsidRDefault="00B43130" w:rsidP="0034367A">
            <w:pPr>
              <w:tabs>
                <w:tab w:val="clear" w:pos="720"/>
                <w:tab w:val="clear" w:pos="1080"/>
                <w:tab w:val="clear" w:pos="1440"/>
                <w:tab w:val="clear" w:pos="1800"/>
              </w:tabs>
              <w:jc w:val="center"/>
              <w:rPr>
                <w:rFonts w:ascii="Calibri" w:hAnsi="Calibri" w:cs="Calibri"/>
                <w:b/>
                <w:bCs/>
                <w:sz w:val="20"/>
              </w:rPr>
            </w:pPr>
            <w:r w:rsidRPr="0034367A">
              <w:rPr>
                <w:rFonts w:ascii="Calibri" w:hAnsi="Calibri" w:cs="Calibri"/>
                <w:b/>
                <w:bCs/>
                <w:sz w:val="20"/>
              </w:rPr>
              <w:t>Participant Type</w:t>
            </w:r>
          </w:p>
        </w:tc>
        <w:tc>
          <w:tcPr>
            <w:tcW w:w="1151" w:type="dxa"/>
            <w:shd w:val="clear" w:color="auto" w:fill="C6D9F1" w:themeFill="text2" w:themeFillTint="33"/>
            <w:vAlign w:val="bottom"/>
          </w:tcPr>
          <w:p w14:paraId="5E08C7F0" w14:textId="77777777" w:rsidR="00B43130" w:rsidRPr="0034367A" w:rsidRDefault="00B43130" w:rsidP="0034367A">
            <w:pPr>
              <w:tabs>
                <w:tab w:val="clear" w:pos="720"/>
                <w:tab w:val="clear" w:pos="1080"/>
                <w:tab w:val="clear" w:pos="1440"/>
                <w:tab w:val="clear" w:pos="1800"/>
              </w:tabs>
              <w:jc w:val="center"/>
              <w:rPr>
                <w:rFonts w:ascii="Calibri" w:hAnsi="Calibri" w:cs="Calibri"/>
                <w:b/>
                <w:bCs/>
                <w:sz w:val="20"/>
              </w:rPr>
            </w:pPr>
            <w:r w:rsidRPr="0034367A">
              <w:rPr>
                <w:rFonts w:ascii="Calibri" w:hAnsi="Calibri" w:cs="Calibri"/>
                <w:b/>
                <w:bCs/>
                <w:sz w:val="20"/>
              </w:rPr>
              <w:t>Food Package Number</w:t>
            </w:r>
          </w:p>
        </w:tc>
        <w:tc>
          <w:tcPr>
            <w:tcW w:w="1170" w:type="dxa"/>
            <w:shd w:val="clear" w:color="auto" w:fill="C6D9F1" w:themeFill="text2" w:themeFillTint="33"/>
            <w:vAlign w:val="bottom"/>
          </w:tcPr>
          <w:p w14:paraId="11EB3A4D" w14:textId="77777777" w:rsidR="00B43130" w:rsidRPr="0034367A" w:rsidRDefault="00B43130" w:rsidP="0034367A">
            <w:pPr>
              <w:tabs>
                <w:tab w:val="clear" w:pos="720"/>
                <w:tab w:val="clear" w:pos="1080"/>
                <w:tab w:val="clear" w:pos="1440"/>
                <w:tab w:val="clear" w:pos="1800"/>
              </w:tabs>
              <w:jc w:val="center"/>
              <w:rPr>
                <w:rFonts w:ascii="Calibri" w:hAnsi="Calibri" w:cs="Calibri"/>
                <w:b/>
                <w:bCs/>
                <w:sz w:val="20"/>
              </w:rPr>
            </w:pPr>
            <w:r w:rsidRPr="0034367A">
              <w:rPr>
                <w:rFonts w:ascii="Calibri" w:hAnsi="Calibri" w:cs="Calibri"/>
                <w:b/>
                <w:bCs/>
                <w:sz w:val="20"/>
              </w:rPr>
              <w:t>Interim Rule Food Package Descriptor</w:t>
            </w:r>
          </w:p>
        </w:tc>
        <w:tc>
          <w:tcPr>
            <w:tcW w:w="1440" w:type="dxa"/>
            <w:shd w:val="clear" w:color="auto" w:fill="C6D9F1" w:themeFill="text2" w:themeFillTint="33"/>
            <w:noWrap/>
            <w:vAlign w:val="bottom"/>
          </w:tcPr>
          <w:p w14:paraId="082855F9" w14:textId="77777777" w:rsidR="00B43130" w:rsidRPr="0034367A" w:rsidRDefault="00B43130" w:rsidP="0034367A">
            <w:pPr>
              <w:tabs>
                <w:tab w:val="clear" w:pos="720"/>
                <w:tab w:val="clear" w:pos="1080"/>
                <w:tab w:val="clear" w:pos="1440"/>
                <w:tab w:val="clear" w:pos="1800"/>
              </w:tabs>
              <w:jc w:val="center"/>
              <w:rPr>
                <w:rFonts w:ascii="Calibri" w:hAnsi="Calibri" w:cs="Calibri"/>
                <w:b/>
                <w:bCs/>
                <w:sz w:val="20"/>
              </w:rPr>
            </w:pPr>
            <w:r w:rsidRPr="0034367A">
              <w:rPr>
                <w:rFonts w:ascii="Calibri" w:hAnsi="Calibri" w:cs="Calibri"/>
                <w:b/>
                <w:bCs/>
                <w:sz w:val="20"/>
              </w:rPr>
              <w:t>Age</w:t>
            </w:r>
          </w:p>
        </w:tc>
        <w:tc>
          <w:tcPr>
            <w:tcW w:w="2306" w:type="dxa"/>
            <w:shd w:val="clear" w:color="auto" w:fill="C6D9F1" w:themeFill="text2" w:themeFillTint="33"/>
            <w:noWrap/>
            <w:vAlign w:val="bottom"/>
          </w:tcPr>
          <w:p w14:paraId="0E76D534" w14:textId="77777777" w:rsidR="00B43130" w:rsidRPr="0034367A" w:rsidRDefault="00B43130" w:rsidP="0034367A">
            <w:pPr>
              <w:tabs>
                <w:tab w:val="clear" w:pos="720"/>
                <w:tab w:val="clear" w:pos="1080"/>
                <w:tab w:val="clear" w:pos="1440"/>
                <w:tab w:val="clear" w:pos="1800"/>
              </w:tabs>
              <w:jc w:val="center"/>
              <w:rPr>
                <w:rFonts w:ascii="Calibri" w:hAnsi="Calibri" w:cs="Calibri"/>
                <w:b/>
                <w:bCs/>
                <w:sz w:val="20"/>
              </w:rPr>
            </w:pPr>
            <w:r w:rsidRPr="0034367A">
              <w:rPr>
                <w:rFonts w:ascii="Calibri" w:hAnsi="Calibri" w:cs="Calibri"/>
                <w:b/>
                <w:bCs/>
                <w:sz w:val="20"/>
              </w:rPr>
              <w:t>Category</w:t>
            </w:r>
          </w:p>
        </w:tc>
      </w:tr>
      <w:tr w:rsidR="00B43130" w:rsidRPr="00F971AB" w14:paraId="32E3FF77" w14:textId="77777777" w:rsidTr="0034367A">
        <w:trPr>
          <w:trHeight w:val="144"/>
          <w:jc w:val="center"/>
        </w:trPr>
        <w:tc>
          <w:tcPr>
            <w:tcW w:w="994" w:type="dxa"/>
            <w:shd w:val="clear" w:color="auto" w:fill="auto"/>
            <w:noWrap/>
            <w:vAlign w:val="center"/>
          </w:tcPr>
          <w:p w14:paraId="7BC0E27C" w14:textId="77777777" w:rsidR="00B43130" w:rsidRPr="0034367A" w:rsidRDefault="00B43130" w:rsidP="0034367A">
            <w:pPr>
              <w:tabs>
                <w:tab w:val="clear" w:pos="720"/>
                <w:tab w:val="clear" w:pos="1080"/>
                <w:tab w:val="clear" w:pos="1440"/>
                <w:tab w:val="clear" w:pos="1800"/>
              </w:tabs>
              <w:jc w:val="center"/>
              <w:rPr>
                <w:rFonts w:ascii="Calibri" w:hAnsi="Calibri" w:cs="Calibri"/>
                <w:sz w:val="20"/>
              </w:rPr>
            </w:pPr>
            <w:r w:rsidRPr="0034367A">
              <w:rPr>
                <w:rFonts w:ascii="Calibri" w:hAnsi="Calibri" w:cs="Calibri"/>
                <w:sz w:val="20"/>
              </w:rPr>
              <w:t>1</w:t>
            </w:r>
          </w:p>
        </w:tc>
        <w:tc>
          <w:tcPr>
            <w:tcW w:w="1151" w:type="dxa"/>
            <w:vMerge w:val="restart"/>
            <w:shd w:val="clear" w:color="auto" w:fill="auto"/>
            <w:noWrap/>
            <w:vAlign w:val="center"/>
          </w:tcPr>
          <w:p w14:paraId="31BDA1C3" w14:textId="77777777" w:rsidR="00B43130" w:rsidRPr="0034367A" w:rsidRDefault="00B43130" w:rsidP="0034367A">
            <w:pPr>
              <w:tabs>
                <w:tab w:val="clear" w:pos="720"/>
                <w:tab w:val="clear" w:pos="1080"/>
                <w:tab w:val="clear" w:pos="1440"/>
                <w:tab w:val="clear" w:pos="1800"/>
              </w:tabs>
              <w:jc w:val="center"/>
              <w:rPr>
                <w:rFonts w:ascii="Calibri" w:hAnsi="Calibri" w:cs="Calibri"/>
                <w:sz w:val="20"/>
              </w:rPr>
            </w:pPr>
            <w:r w:rsidRPr="0034367A">
              <w:rPr>
                <w:rFonts w:ascii="Calibri" w:hAnsi="Calibri" w:cs="Calibri"/>
                <w:sz w:val="20"/>
              </w:rPr>
              <w:t>Infants</w:t>
            </w:r>
          </w:p>
        </w:tc>
        <w:tc>
          <w:tcPr>
            <w:tcW w:w="1151" w:type="dxa"/>
            <w:vMerge w:val="restart"/>
            <w:shd w:val="clear" w:color="auto" w:fill="auto"/>
            <w:noWrap/>
            <w:vAlign w:val="center"/>
          </w:tcPr>
          <w:p w14:paraId="52F39346" w14:textId="77777777" w:rsidR="00B43130" w:rsidRPr="0034367A" w:rsidRDefault="00B43130" w:rsidP="0034367A">
            <w:pPr>
              <w:tabs>
                <w:tab w:val="clear" w:pos="720"/>
                <w:tab w:val="clear" w:pos="1080"/>
                <w:tab w:val="clear" w:pos="1440"/>
                <w:tab w:val="clear" w:pos="1800"/>
              </w:tabs>
              <w:jc w:val="center"/>
              <w:rPr>
                <w:rFonts w:ascii="Calibri" w:hAnsi="Calibri" w:cs="Calibri"/>
                <w:sz w:val="20"/>
              </w:rPr>
            </w:pPr>
            <w:r w:rsidRPr="0034367A">
              <w:rPr>
                <w:rFonts w:ascii="Calibri" w:hAnsi="Calibri" w:cs="Calibri"/>
                <w:sz w:val="20"/>
              </w:rPr>
              <w:t>Food Package I</w:t>
            </w:r>
          </w:p>
        </w:tc>
        <w:tc>
          <w:tcPr>
            <w:tcW w:w="1170" w:type="dxa"/>
            <w:shd w:val="clear" w:color="auto" w:fill="auto"/>
            <w:noWrap/>
          </w:tcPr>
          <w:p w14:paraId="6565D1AC" w14:textId="77777777" w:rsidR="00B43130" w:rsidRPr="0034367A" w:rsidRDefault="00B43130" w:rsidP="0034367A">
            <w:pPr>
              <w:tabs>
                <w:tab w:val="clear" w:pos="720"/>
                <w:tab w:val="clear" w:pos="1080"/>
                <w:tab w:val="clear" w:pos="1440"/>
                <w:tab w:val="clear" w:pos="1800"/>
              </w:tabs>
              <w:rPr>
                <w:rFonts w:ascii="Calibri" w:hAnsi="Calibri" w:cs="Calibri"/>
                <w:sz w:val="20"/>
              </w:rPr>
            </w:pPr>
            <w:r w:rsidRPr="0034367A">
              <w:rPr>
                <w:rFonts w:ascii="Calibri" w:hAnsi="Calibri" w:cs="Calibri"/>
                <w:sz w:val="20"/>
              </w:rPr>
              <w:t>I-FF-A</w:t>
            </w:r>
          </w:p>
        </w:tc>
        <w:tc>
          <w:tcPr>
            <w:tcW w:w="1440" w:type="dxa"/>
            <w:shd w:val="clear" w:color="auto" w:fill="auto"/>
            <w:noWrap/>
          </w:tcPr>
          <w:p w14:paraId="0E29AD3F" w14:textId="2DA7A9CD" w:rsidR="00B43130" w:rsidRPr="0034367A" w:rsidRDefault="00B43130" w:rsidP="0034367A">
            <w:pPr>
              <w:tabs>
                <w:tab w:val="clear" w:pos="720"/>
                <w:tab w:val="clear" w:pos="1080"/>
                <w:tab w:val="clear" w:pos="1440"/>
                <w:tab w:val="clear" w:pos="1800"/>
              </w:tabs>
              <w:rPr>
                <w:rFonts w:ascii="Calibri" w:hAnsi="Calibri" w:cs="Calibri"/>
                <w:sz w:val="20"/>
              </w:rPr>
            </w:pPr>
            <w:r w:rsidRPr="0034367A">
              <w:rPr>
                <w:rFonts w:ascii="Calibri" w:hAnsi="Calibri" w:cs="Calibri"/>
                <w:sz w:val="20"/>
              </w:rPr>
              <w:t>0</w:t>
            </w:r>
            <w:r w:rsidR="005D64F1">
              <w:rPr>
                <w:rFonts w:ascii="Calibri" w:hAnsi="Calibri" w:cs="Calibri"/>
                <w:sz w:val="20"/>
              </w:rPr>
              <w:t>–</w:t>
            </w:r>
            <w:r w:rsidRPr="0034367A">
              <w:rPr>
                <w:rFonts w:ascii="Calibri" w:hAnsi="Calibri" w:cs="Calibri"/>
                <w:sz w:val="20"/>
              </w:rPr>
              <w:t>3.9 months</w:t>
            </w:r>
          </w:p>
        </w:tc>
        <w:tc>
          <w:tcPr>
            <w:tcW w:w="2306" w:type="dxa"/>
            <w:shd w:val="clear" w:color="auto" w:fill="auto"/>
            <w:noWrap/>
          </w:tcPr>
          <w:p w14:paraId="6FE803BB" w14:textId="77777777" w:rsidR="00B43130" w:rsidRPr="0034367A" w:rsidRDefault="00B43130" w:rsidP="0034367A">
            <w:pPr>
              <w:tabs>
                <w:tab w:val="clear" w:pos="720"/>
                <w:tab w:val="clear" w:pos="1080"/>
                <w:tab w:val="clear" w:pos="1440"/>
                <w:tab w:val="clear" w:pos="1800"/>
              </w:tabs>
              <w:rPr>
                <w:rFonts w:ascii="Calibri" w:hAnsi="Calibri" w:cs="Calibri"/>
                <w:sz w:val="20"/>
              </w:rPr>
            </w:pPr>
            <w:r w:rsidRPr="0034367A">
              <w:rPr>
                <w:rFonts w:ascii="Calibri" w:hAnsi="Calibri" w:cs="Calibri"/>
                <w:sz w:val="20"/>
              </w:rPr>
              <w:t>fully formula fed</w:t>
            </w:r>
          </w:p>
        </w:tc>
      </w:tr>
      <w:tr w:rsidR="00B43130" w:rsidRPr="00F971AB" w14:paraId="043B4FA0" w14:textId="77777777" w:rsidTr="0034367A">
        <w:trPr>
          <w:trHeight w:val="144"/>
          <w:jc w:val="center"/>
        </w:trPr>
        <w:tc>
          <w:tcPr>
            <w:tcW w:w="994" w:type="dxa"/>
            <w:shd w:val="clear" w:color="auto" w:fill="auto"/>
            <w:noWrap/>
            <w:vAlign w:val="center"/>
          </w:tcPr>
          <w:p w14:paraId="6FCC4CAC" w14:textId="77777777" w:rsidR="00B43130" w:rsidRPr="0034367A" w:rsidRDefault="00B43130" w:rsidP="0034367A">
            <w:pPr>
              <w:tabs>
                <w:tab w:val="clear" w:pos="720"/>
                <w:tab w:val="clear" w:pos="1080"/>
                <w:tab w:val="clear" w:pos="1440"/>
                <w:tab w:val="clear" w:pos="1800"/>
              </w:tabs>
              <w:jc w:val="center"/>
              <w:rPr>
                <w:rFonts w:ascii="Calibri" w:hAnsi="Calibri" w:cs="Calibri"/>
                <w:sz w:val="20"/>
              </w:rPr>
            </w:pPr>
            <w:r w:rsidRPr="0034367A">
              <w:rPr>
                <w:rFonts w:ascii="Calibri" w:hAnsi="Calibri" w:cs="Calibri"/>
                <w:sz w:val="20"/>
              </w:rPr>
              <w:t>2</w:t>
            </w:r>
          </w:p>
        </w:tc>
        <w:tc>
          <w:tcPr>
            <w:tcW w:w="1151" w:type="dxa"/>
            <w:vMerge/>
            <w:vAlign w:val="center"/>
          </w:tcPr>
          <w:p w14:paraId="0BA65787" w14:textId="77777777" w:rsidR="00B43130" w:rsidRPr="0034367A" w:rsidRDefault="00B43130" w:rsidP="0034367A">
            <w:pPr>
              <w:tabs>
                <w:tab w:val="clear" w:pos="720"/>
                <w:tab w:val="clear" w:pos="1080"/>
                <w:tab w:val="clear" w:pos="1440"/>
                <w:tab w:val="clear" w:pos="1800"/>
              </w:tabs>
              <w:rPr>
                <w:rFonts w:ascii="Calibri" w:hAnsi="Calibri" w:cs="Calibri"/>
                <w:sz w:val="20"/>
              </w:rPr>
            </w:pPr>
          </w:p>
        </w:tc>
        <w:tc>
          <w:tcPr>
            <w:tcW w:w="1151" w:type="dxa"/>
            <w:vMerge/>
          </w:tcPr>
          <w:p w14:paraId="07787F08" w14:textId="77777777" w:rsidR="00B43130" w:rsidRPr="0034367A" w:rsidRDefault="00B43130" w:rsidP="0034367A">
            <w:pPr>
              <w:tabs>
                <w:tab w:val="clear" w:pos="720"/>
                <w:tab w:val="clear" w:pos="1080"/>
                <w:tab w:val="clear" w:pos="1440"/>
                <w:tab w:val="clear" w:pos="1800"/>
              </w:tabs>
              <w:jc w:val="center"/>
              <w:rPr>
                <w:rFonts w:ascii="Calibri" w:hAnsi="Calibri" w:cs="Calibri"/>
                <w:sz w:val="20"/>
              </w:rPr>
            </w:pPr>
          </w:p>
        </w:tc>
        <w:tc>
          <w:tcPr>
            <w:tcW w:w="1170" w:type="dxa"/>
            <w:shd w:val="clear" w:color="auto" w:fill="auto"/>
            <w:noWrap/>
          </w:tcPr>
          <w:p w14:paraId="34AE1718" w14:textId="77777777" w:rsidR="00B43130" w:rsidRPr="0034367A" w:rsidRDefault="00B43130" w:rsidP="0034367A">
            <w:pPr>
              <w:tabs>
                <w:tab w:val="clear" w:pos="720"/>
                <w:tab w:val="clear" w:pos="1080"/>
                <w:tab w:val="clear" w:pos="1440"/>
                <w:tab w:val="clear" w:pos="1800"/>
              </w:tabs>
              <w:rPr>
                <w:rFonts w:ascii="Calibri" w:hAnsi="Calibri" w:cs="Calibri"/>
                <w:sz w:val="20"/>
              </w:rPr>
            </w:pPr>
            <w:r w:rsidRPr="0034367A">
              <w:rPr>
                <w:rFonts w:ascii="Calibri" w:hAnsi="Calibri" w:cs="Calibri"/>
                <w:sz w:val="20"/>
              </w:rPr>
              <w:t>I-FF-B</w:t>
            </w:r>
          </w:p>
        </w:tc>
        <w:tc>
          <w:tcPr>
            <w:tcW w:w="1440" w:type="dxa"/>
            <w:shd w:val="clear" w:color="auto" w:fill="auto"/>
            <w:noWrap/>
          </w:tcPr>
          <w:p w14:paraId="15B8CE9C" w14:textId="1429DF0A" w:rsidR="00B43130" w:rsidRPr="0034367A" w:rsidRDefault="00B43130" w:rsidP="0034367A">
            <w:pPr>
              <w:tabs>
                <w:tab w:val="clear" w:pos="720"/>
                <w:tab w:val="clear" w:pos="1080"/>
                <w:tab w:val="clear" w:pos="1440"/>
                <w:tab w:val="clear" w:pos="1800"/>
              </w:tabs>
              <w:rPr>
                <w:rFonts w:ascii="Calibri" w:hAnsi="Calibri" w:cs="Calibri"/>
                <w:sz w:val="20"/>
              </w:rPr>
            </w:pPr>
            <w:r w:rsidRPr="0034367A">
              <w:rPr>
                <w:rFonts w:ascii="Calibri" w:hAnsi="Calibri" w:cs="Calibri"/>
                <w:sz w:val="20"/>
              </w:rPr>
              <w:t>4</w:t>
            </w:r>
            <w:r w:rsidR="005D64F1">
              <w:rPr>
                <w:rFonts w:ascii="Calibri" w:hAnsi="Calibri" w:cs="Calibri"/>
                <w:sz w:val="20"/>
              </w:rPr>
              <w:t>–</w:t>
            </w:r>
            <w:r w:rsidRPr="0034367A">
              <w:rPr>
                <w:rFonts w:ascii="Calibri" w:hAnsi="Calibri" w:cs="Calibri"/>
                <w:sz w:val="20"/>
              </w:rPr>
              <w:t>5.9 months</w:t>
            </w:r>
          </w:p>
        </w:tc>
        <w:tc>
          <w:tcPr>
            <w:tcW w:w="2306" w:type="dxa"/>
            <w:shd w:val="clear" w:color="auto" w:fill="auto"/>
            <w:noWrap/>
          </w:tcPr>
          <w:p w14:paraId="6DDAF6CF" w14:textId="77777777" w:rsidR="00B43130" w:rsidRPr="0034367A" w:rsidRDefault="00B43130" w:rsidP="0034367A">
            <w:pPr>
              <w:tabs>
                <w:tab w:val="clear" w:pos="720"/>
                <w:tab w:val="clear" w:pos="1080"/>
                <w:tab w:val="clear" w:pos="1440"/>
                <w:tab w:val="clear" w:pos="1800"/>
              </w:tabs>
              <w:rPr>
                <w:rFonts w:ascii="Calibri" w:hAnsi="Calibri" w:cs="Calibri"/>
                <w:sz w:val="20"/>
              </w:rPr>
            </w:pPr>
            <w:r w:rsidRPr="0034367A">
              <w:rPr>
                <w:rFonts w:ascii="Calibri" w:hAnsi="Calibri" w:cs="Calibri"/>
                <w:sz w:val="20"/>
              </w:rPr>
              <w:t>fully formula fed</w:t>
            </w:r>
          </w:p>
        </w:tc>
      </w:tr>
      <w:tr w:rsidR="00B43130" w:rsidRPr="00F971AB" w14:paraId="5C7A48FE" w14:textId="77777777" w:rsidTr="0034367A">
        <w:trPr>
          <w:trHeight w:val="144"/>
          <w:jc w:val="center"/>
        </w:trPr>
        <w:tc>
          <w:tcPr>
            <w:tcW w:w="994" w:type="dxa"/>
            <w:shd w:val="clear" w:color="auto" w:fill="auto"/>
            <w:noWrap/>
            <w:vAlign w:val="center"/>
          </w:tcPr>
          <w:p w14:paraId="726A5A4E" w14:textId="77777777" w:rsidR="00B43130" w:rsidRPr="0034367A" w:rsidRDefault="00B43130" w:rsidP="0034367A">
            <w:pPr>
              <w:tabs>
                <w:tab w:val="clear" w:pos="720"/>
                <w:tab w:val="clear" w:pos="1080"/>
                <w:tab w:val="clear" w:pos="1440"/>
                <w:tab w:val="clear" w:pos="1800"/>
              </w:tabs>
              <w:jc w:val="center"/>
              <w:rPr>
                <w:rFonts w:ascii="Calibri" w:hAnsi="Calibri" w:cs="Calibri"/>
                <w:sz w:val="20"/>
              </w:rPr>
            </w:pPr>
            <w:r w:rsidRPr="0034367A">
              <w:rPr>
                <w:rFonts w:ascii="Calibri" w:hAnsi="Calibri" w:cs="Calibri"/>
                <w:sz w:val="20"/>
              </w:rPr>
              <w:t>3</w:t>
            </w:r>
          </w:p>
        </w:tc>
        <w:tc>
          <w:tcPr>
            <w:tcW w:w="1151" w:type="dxa"/>
            <w:vMerge/>
            <w:vAlign w:val="center"/>
          </w:tcPr>
          <w:p w14:paraId="7517507A" w14:textId="77777777" w:rsidR="00B43130" w:rsidRPr="0034367A" w:rsidRDefault="00B43130" w:rsidP="0034367A">
            <w:pPr>
              <w:tabs>
                <w:tab w:val="clear" w:pos="720"/>
                <w:tab w:val="clear" w:pos="1080"/>
                <w:tab w:val="clear" w:pos="1440"/>
                <w:tab w:val="clear" w:pos="1800"/>
              </w:tabs>
              <w:rPr>
                <w:rFonts w:ascii="Calibri" w:hAnsi="Calibri" w:cs="Calibri"/>
                <w:sz w:val="20"/>
              </w:rPr>
            </w:pPr>
          </w:p>
        </w:tc>
        <w:tc>
          <w:tcPr>
            <w:tcW w:w="1151" w:type="dxa"/>
            <w:vMerge/>
          </w:tcPr>
          <w:p w14:paraId="1A775920" w14:textId="77777777" w:rsidR="00B43130" w:rsidRPr="0034367A" w:rsidRDefault="00B43130" w:rsidP="0034367A">
            <w:pPr>
              <w:tabs>
                <w:tab w:val="clear" w:pos="720"/>
                <w:tab w:val="clear" w:pos="1080"/>
                <w:tab w:val="clear" w:pos="1440"/>
                <w:tab w:val="clear" w:pos="1800"/>
              </w:tabs>
              <w:jc w:val="center"/>
              <w:rPr>
                <w:rFonts w:ascii="Calibri" w:hAnsi="Calibri" w:cs="Calibri"/>
                <w:sz w:val="20"/>
              </w:rPr>
            </w:pPr>
          </w:p>
        </w:tc>
        <w:tc>
          <w:tcPr>
            <w:tcW w:w="1170" w:type="dxa"/>
            <w:shd w:val="clear" w:color="auto" w:fill="auto"/>
            <w:noWrap/>
          </w:tcPr>
          <w:p w14:paraId="6FA2DD64" w14:textId="77777777" w:rsidR="00B43130" w:rsidRPr="0034367A" w:rsidRDefault="00B43130" w:rsidP="0034367A">
            <w:pPr>
              <w:tabs>
                <w:tab w:val="clear" w:pos="720"/>
                <w:tab w:val="clear" w:pos="1080"/>
                <w:tab w:val="clear" w:pos="1440"/>
                <w:tab w:val="clear" w:pos="1800"/>
              </w:tabs>
              <w:rPr>
                <w:rFonts w:ascii="Calibri" w:hAnsi="Calibri" w:cs="Calibri"/>
                <w:sz w:val="20"/>
              </w:rPr>
            </w:pPr>
            <w:r w:rsidRPr="0034367A">
              <w:rPr>
                <w:rFonts w:ascii="Calibri" w:hAnsi="Calibri" w:cs="Calibri"/>
                <w:sz w:val="20"/>
              </w:rPr>
              <w:t>I-BF/FF-A</w:t>
            </w:r>
          </w:p>
        </w:tc>
        <w:tc>
          <w:tcPr>
            <w:tcW w:w="1440" w:type="dxa"/>
            <w:shd w:val="clear" w:color="auto" w:fill="auto"/>
            <w:noWrap/>
          </w:tcPr>
          <w:p w14:paraId="56142B14" w14:textId="255E33A3" w:rsidR="00B43130" w:rsidRPr="0034367A" w:rsidRDefault="00B43130" w:rsidP="0034367A">
            <w:pPr>
              <w:tabs>
                <w:tab w:val="clear" w:pos="720"/>
                <w:tab w:val="clear" w:pos="1080"/>
                <w:tab w:val="clear" w:pos="1440"/>
                <w:tab w:val="clear" w:pos="1800"/>
              </w:tabs>
              <w:rPr>
                <w:rFonts w:ascii="Calibri" w:hAnsi="Calibri" w:cs="Calibri"/>
                <w:sz w:val="20"/>
              </w:rPr>
            </w:pPr>
            <w:r w:rsidRPr="0034367A">
              <w:rPr>
                <w:rFonts w:ascii="Calibri" w:hAnsi="Calibri" w:cs="Calibri"/>
                <w:sz w:val="20"/>
              </w:rPr>
              <w:t>0</w:t>
            </w:r>
            <w:r w:rsidR="005D64F1">
              <w:rPr>
                <w:rFonts w:ascii="Calibri" w:hAnsi="Calibri" w:cs="Calibri"/>
                <w:sz w:val="20"/>
              </w:rPr>
              <w:t>–</w:t>
            </w:r>
            <w:r w:rsidRPr="0034367A">
              <w:rPr>
                <w:rFonts w:ascii="Calibri" w:hAnsi="Calibri" w:cs="Calibri"/>
                <w:sz w:val="20"/>
              </w:rPr>
              <w:t>0.9 months</w:t>
            </w:r>
          </w:p>
        </w:tc>
        <w:tc>
          <w:tcPr>
            <w:tcW w:w="2306" w:type="dxa"/>
            <w:shd w:val="clear" w:color="auto" w:fill="auto"/>
            <w:noWrap/>
          </w:tcPr>
          <w:p w14:paraId="5EC591E1" w14:textId="77777777" w:rsidR="00B43130" w:rsidRPr="0034367A" w:rsidRDefault="00B43130" w:rsidP="0034367A">
            <w:pPr>
              <w:tabs>
                <w:tab w:val="clear" w:pos="720"/>
                <w:tab w:val="clear" w:pos="1080"/>
                <w:tab w:val="clear" w:pos="1440"/>
                <w:tab w:val="clear" w:pos="1800"/>
              </w:tabs>
              <w:rPr>
                <w:rFonts w:ascii="Calibri" w:hAnsi="Calibri" w:cs="Calibri"/>
                <w:sz w:val="20"/>
              </w:rPr>
            </w:pPr>
            <w:r w:rsidRPr="0034367A">
              <w:rPr>
                <w:rFonts w:ascii="Calibri" w:hAnsi="Calibri" w:cs="Calibri"/>
                <w:sz w:val="20"/>
              </w:rPr>
              <w:t>partially breastfed</w:t>
            </w:r>
          </w:p>
        </w:tc>
      </w:tr>
      <w:tr w:rsidR="00B43130" w:rsidRPr="00F971AB" w14:paraId="4556B3A4" w14:textId="77777777" w:rsidTr="0034367A">
        <w:trPr>
          <w:trHeight w:val="144"/>
          <w:jc w:val="center"/>
        </w:trPr>
        <w:tc>
          <w:tcPr>
            <w:tcW w:w="994" w:type="dxa"/>
            <w:shd w:val="clear" w:color="auto" w:fill="auto"/>
            <w:noWrap/>
            <w:vAlign w:val="center"/>
          </w:tcPr>
          <w:p w14:paraId="5A4F1376" w14:textId="77777777" w:rsidR="00B43130" w:rsidRPr="0034367A" w:rsidRDefault="00B43130" w:rsidP="0034367A">
            <w:pPr>
              <w:tabs>
                <w:tab w:val="clear" w:pos="720"/>
                <w:tab w:val="clear" w:pos="1080"/>
                <w:tab w:val="clear" w:pos="1440"/>
                <w:tab w:val="clear" w:pos="1800"/>
              </w:tabs>
              <w:jc w:val="center"/>
              <w:rPr>
                <w:rFonts w:ascii="Calibri" w:hAnsi="Calibri" w:cs="Calibri"/>
                <w:sz w:val="20"/>
              </w:rPr>
            </w:pPr>
            <w:r w:rsidRPr="0034367A">
              <w:rPr>
                <w:rFonts w:ascii="Calibri" w:hAnsi="Calibri" w:cs="Calibri"/>
                <w:sz w:val="20"/>
              </w:rPr>
              <w:t>4</w:t>
            </w:r>
          </w:p>
        </w:tc>
        <w:tc>
          <w:tcPr>
            <w:tcW w:w="1151" w:type="dxa"/>
            <w:vMerge/>
            <w:vAlign w:val="center"/>
          </w:tcPr>
          <w:p w14:paraId="26AA71E2" w14:textId="77777777" w:rsidR="00B43130" w:rsidRPr="0034367A" w:rsidRDefault="00B43130" w:rsidP="0034367A">
            <w:pPr>
              <w:tabs>
                <w:tab w:val="clear" w:pos="720"/>
                <w:tab w:val="clear" w:pos="1080"/>
                <w:tab w:val="clear" w:pos="1440"/>
                <w:tab w:val="clear" w:pos="1800"/>
              </w:tabs>
              <w:rPr>
                <w:rFonts w:ascii="Calibri" w:hAnsi="Calibri" w:cs="Calibri"/>
                <w:sz w:val="20"/>
              </w:rPr>
            </w:pPr>
          </w:p>
        </w:tc>
        <w:tc>
          <w:tcPr>
            <w:tcW w:w="1151" w:type="dxa"/>
            <w:vMerge/>
          </w:tcPr>
          <w:p w14:paraId="73DFA0AC" w14:textId="77777777" w:rsidR="00B43130" w:rsidRPr="0034367A" w:rsidRDefault="00B43130" w:rsidP="0034367A">
            <w:pPr>
              <w:tabs>
                <w:tab w:val="clear" w:pos="720"/>
                <w:tab w:val="clear" w:pos="1080"/>
                <w:tab w:val="clear" w:pos="1440"/>
                <w:tab w:val="clear" w:pos="1800"/>
              </w:tabs>
              <w:jc w:val="center"/>
              <w:rPr>
                <w:rFonts w:ascii="Calibri" w:hAnsi="Calibri" w:cs="Calibri"/>
                <w:sz w:val="20"/>
              </w:rPr>
            </w:pPr>
          </w:p>
        </w:tc>
        <w:tc>
          <w:tcPr>
            <w:tcW w:w="1170" w:type="dxa"/>
            <w:shd w:val="clear" w:color="auto" w:fill="auto"/>
            <w:noWrap/>
          </w:tcPr>
          <w:p w14:paraId="6523E1D0" w14:textId="77777777" w:rsidR="00B43130" w:rsidRPr="0034367A" w:rsidRDefault="00B43130" w:rsidP="0034367A">
            <w:pPr>
              <w:tabs>
                <w:tab w:val="clear" w:pos="720"/>
                <w:tab w:val="clear" w:pos="1080"/>
                <w:tab w:val="clear" w:pos="1440"/>
                <w:tab w:val="clear" w:pos="1800"/>
              </w:tabs>
              <w:rPr>
                <w:rFonts w:ascii="Calibri" w:hAnsi="Calibri" w:cs="Calibri"/>
                <w:sz w:val="20"/>
              </w:rPr>
            </w:pPr>
            <w:r w:rsidRPr="0034367A">
              <w:rPr>
                <w:rFonts w:ascii="Calibri" w:hAnsi="Calibri" w:cs="Calibri"/>
                <w:sz w:val="20"/>
              </w:rPr>
              <w:t>I-BF/FF-B</w:t>
            </w:r>
          </w:p>
        </w:tc>
        <w:tc>
          <w:tcPr>
            <w:tcW w:w="1440" w:type="dxa"/>
            <w:shd w:val="clear" w:color="auto" w:fill="auto"/>
            <w:noWrap/>
          </w:tcPr>
          <w:p w14:paraId="2C9AE82B" w14:textId="29EFC61D" w:rsidR="00B43130" w:rsidRPr="0034367A" w:rsidRDefault="00B43130" w:rsidP="0034367A">
            <w:pPr>
              <w:tabs>
                <w:tab w:val="clear" w:pos="720"/>
                <w:tab w:val="clear" w:pos="1080"/>
                <w:tab w:val="clear" w:pos="1440"/>
                <w:tab w:val="clear" w:pos="1800"/>
              </w:tabs>
              <w:rPr>
                <w:rFonts w:ascii="Calibri" w:hAnsi="Calibri" w:cs="Calibri"/>
                <w:sz w:val="20"/>
              </w:rPr>
            </w:pPr>
            <w:r w:rsidRPr="0034367A">
              <w:rPr>
                <w:rFonts w:ascii="Calibri" w:hAnsi="Calibri" w:cs="Calibri"/>
                <w:sz w:val="20"/>
              </w:rPr>
              <w:t>1</w:t>
            </w:r>
            <w:r w:rsidR="005D64F1">
              <w:rPr>
                <w:rFonts w:ascii="Calibri" w:hAnsi="Calibri" w:cs="Calibri"/>
                <w:sz w:val="20"/>
              </w:rPr>
              <w:t>–</w:t>
            </w:r>
            <w:r w:rsidRPr="0034367A">
              <w:rPr>
                <w:rFonts w:ascii="Calibri" w:hAnsi="Calibri" w:cs="Calibri"/>
                <w:sz w:val="20"/>
              </w:rPr>
              <w:t>3.9 months</w:t>
            </w:r>
          </w:p>
        </w:tc>
        <w:tc>
          <w:tcPr>
            <w:tcW w:w="2306" w:type="dxa"/>
            <w:shd w:val="clear" w:color="auto" w:fill="auto"/>
            <w:noWrap/>
          </w:tcPr>
          <w:p w14:paraId="4DC979E9" w14:textId="77777777" w:rsidR="00B43130" w:rsidRPr="0034367A" w:rsidRDefault="00B43130" w:rsidP="0034367A">
            <w:pPr>
              <w:tabs>
                <w:tab w:val="clear" w:pos="720"/>
                <w:tab w:val="clear" w:pos="1080"/>
                <w:tab w:val="clear" w:pos="1440"/>
                <w:tab w:val="clear" w:pos="1800"/>
              </w:tabs>
              <w:rPr>
                <w:rFonts w:ascii="Calibri" w:hAnsi="Calibri" w:cs="Calibri"/>
                <w:sz w:val="20"/>
              </w:rPr>
            </w:pPr>
            <w:r w:rsidRPr="0034367A">
              <w:rPr>
                <w:rFonts w:ascii="Calibri" w:hAnsi="Calibri" w:cs="Calibri"/>
                <w:sz w:val="20"/>
              </w:rPr>
              <w:t>partially breastfed</w:t>
            </w:r>
          </w:p>
        </w:tc>
      </w:tr>
      <w:tr w:rsidR="00B43130" w:rsidRPr="00F971AB" w14:paraId="0883F894" w14:textId="77777777" w:rsidTr="0034367A">
        <w:trPr>
          <w:trHeight w:val="144"/>
          <w:jc w:val="center"/>
        </w:trPr>
        <w:tc>
          <w:tcPr>
            <w:tcW w:w="994" w:type="dxa"/>
            <w:shd w:val="clear" w:color="auto" w:fill="auto"/>
            <w:noWrap/>
            <w:vAlign w:val="center"/>
          </w:tcPr>
          <w:p w14:paraId="2A3665CF" w14:textId="77777777" w:rsidR="00B43130" w:rsidRPr="0034367A" w:rsidRDefault="00B43130" w:rsidP="0034367A">
            <w:pPr>
              <w:tabs>
                <w:tab w:val="clear" w:pos="720"/>
                <w:tab w:val="clear" w:pos="1080"/>
                <w:tab w:val="clear" w:pos="1440"/>
                <w:tab w:val="clear" w:pos="1800"/>
              </w:tabs>
              <w:jc w:val="center"/>
              <w:rPr>
                <w:rFonts w:ascii="Calibri" w:hAnsi="Calibri" w:cs="Calibri"/>
                <w:sz w:val="20"/>
              </w:rPr>
            </w:pPr>
            <w:r w:rsidRPr="0034367A">
              <w:rPr>
                <w:rFonts w:ascii="Calibri" w:hAnsi="Calibri" w:cs="Calibri"/>
                <w:sz w:val="20"/>
              </w:rPr>
              <w:t>5</w:t>
            </w:r>
          </w:p>
        </w:tc>
        <w:tc>
          <w:tcPr>
            <w:tcW w:w="1151" w:type="dxa"/>
            <w:vMerge/>
            <w:vAlign w:val="center"/>
          </w:tcPr>
          <w:p w14:paraId="03EC77C4" w14:textId="77777777" w:rsidR="00B43130" w:rsidRPr="0034367A" w:rsidRDefault="00B43130" w:rsidP="0034367A">
            <w:pPr>
              <w:tabs>
                <w:tab w:val="clear" w:pos="720"/>
                <w:tab w:val="clear" w:pos="1080"/>
                <w:tab w:val="clear" w:pos="1440"/>
                <w:tab w:val="clear" w:pos="1800"/>
              </w:tabs>
              <w:rPr>
                <w:rFonts w:ascii="Calibri" w:hAnsi="Calibri" w:cs="Calibri"/>
                <w:sz w:val="20"/>
              </w:rPr>
            </w:pPr>
          </w:p>
        </w:tc>
        <w:tc>
          <w:tcPr>
            <w:tcW w:w="1151" w:type="dxa"/>
            <w:vMerge/>
          </w:tcPr>
          <w:p w14:paraId="21BB4B35" w14:textId="77777777" w:rsidR="00B43130" w:rsidRPr="0034367A" w:rsidRDefault="00B43130" w:rsidP="0034367A">
            <w:pPr>
              <w:tabs>
                <w:tab w:val="clear" w:pos="720"/>
                <w:tab w:val="clear" w:pos="1080"/>
                <w:tab w:val="clear" w:pos="1440"/>
                <w:tab w:val="clear" w:pos="1800"/>
              </w:tabs>
              <w:jc w:val="center"/>
              <w:rPr>
                <w:rFonts w:ascii="Calibri" w:hAnsi="Calibri" w:cs="Calibri"/>
                <w:sz w:val="20"/>
              </w:rPr>
            </w:pPr>
          </w:p>
        </w:tc>
        <w:tc>
          <w:tcPr>
            <w:tcW w:w="1170" w:type="dxa"/>
            <w:shd w:val="clear" w:color="auto" w:fill="auto"/>
            <w:noWrap/>
          </w:tcPr>
          <w:p w14:paraId="29410227" w14:textId="77777777" w:rsidR="00B43130" w:rsidRPr="0034367A" w:rsidRDefault="00B43130" w:rsidP="0034367A">
            <w:pPr>
              <w:tabs>
                <w:tab w:val="clear" w:pos="720"/>
                <w:tab w:val="clear" w:pos="1080"/>
                <w:tab w:val="clear" w:pos="1440"/>
                <w:tab w:val="clear" w:pos="1800"/>
              </w:tabs>
              <w:rPr>
                <w:rFonts w:ascii="Calibri" w:hAnsi="Calibri" w:cs="Calibri"/>
                <w:sz w:val="20"/>
              </w:rPr>
            </w:pPr>
            <w:r w:rsidRPr="0034367A">
              <w:rPr>
                <w:rFonts w:ascii="Calibri" w:hAnsi="Calibri" w:cs="Calibri"/>
                <w:sz w:val="20"/>
              </w:rPr>
              <w:t>I-BF/FF-C</w:t>
            </w:r>
          </w:p>
        </w:tc>
        <w:tc>
          <w:tcPr>
            <w:tcW w:w="1440" w:type="dxa"/>
            <w:shd w:val="clear" w:color="auto" w:fill="auto"/>
            <w:noWrap/>
          </w:tcPr>
          <w:p w14:paraId="3DFC5A19" w14:textId="6E900E77" w:rsidR="00B43130" w:rsidRPr="0034367A" w:rsidRDefault="00B43130" w:rsidP="0034367A">
            <w:pPr>
              <w:tabs>
                <w:tab w:val="clear" w:pos="720"/>
                <w:tab w:val="clear" w:pos="1080"/>
                <w:tab w:val="clear" w:pos="1440"/>
                <w:tab w:val="clear" w:pos="1800"/>
              </w:tabs>
              <w:rPr>
                <w:rFonts w:ascii="Calibri" w:hAnsi="Calibri" w:cs="Calibri"/>
                <w:sz w:val="20"/>
              </w:rPr>
            </w:pPr>
            <w:r w:rsidRPr="0034367A">
              <w:rPr>
                <w:rFonts w:ascii="Calibri" w:hAnsi="Calibri" w:cs="Calibri"/>
                <w:sz w:val="20"/>
              </w:rPr>
              <w:t>4</w:t>
            </w:r>
            <w:r w:rsidR="005D64F1">
              <w:rPr>
                <w:rFonts w:ascii="Calibri" w:hAnsi="Calibri" w:cs="Calibri"/>
                <w:sz w:val="20"/>
              </w:rPr>
              <w:t>–</w:t>
            </w:r>
            <w:r w:rsidRPr="0034367A">
              <w:rPr>
                <w:rFonts w:ascii="Calibri" w:hAnsi="Calibri" w:cs="Calibri"/>
                <w:sz w:val="20"/>
              </w:rPr>
              <w:t>5.9 months</w:t>
            </w:r>
          </w:p>
        </w:tc>
        <w:tc>
          <w:tcPr>
            <w:tcW w:w="2306" w:type="dxa"/>
            <w:shd w:val="clear" w:color="auto" w:fill="auto"/>
            <w:noWrap/>
          </w:tcPr>
          <w:p w14:paraId="1519594F" w14:textId="77777777" w:rsidR="00B43130" w:rsidRPr="0034367A" w:rsidRDefault="00B43130" w:rsidP="0034367A">
            <w:pPr>
              <w:tabs>
                <w:tab w:val="clear" w:pos="720"/>
                <w:tab w:val="clear" w:pos="1080"/>
                <w:tab w:val="clear" w:pos="1440"/>
                <w:tab w:val="clear" w:pos="1800"/>
              </w:tabs>
              <w:rPr>
                <w:rFonts w:ascii="Calibri" w:hAnsi="Calibri" w:cs="Calibri"/>
                <w:sz w:val="20"/>
              </w:rPr>
            </w:pPr>
            <w:r w:rsidRPr="0034367A">
              <w:rPr>
                <w:rFonts w:ascii="Calibri" w:hAnsi="Calibri" w:cs="Calibri"/>
                <w:sz w:val="20"/>
              </w:rPr>
              <w:t>partially breastfed</w:t>
            </w:r>
          </w:p>
        </w:tc>
      </w:tr>
      <w:tr w:rsidR="00B43130" w:rsidRPr="00F971AB" w14:paraId="4C6F2FCF" w14:textId="77777777" w:rsidTr="0034367A">
        <w:trPr>
          <w:trHeight w:val="144"/>
          <w:jc w:val="center"/>
        </w:trPr>
        <w:tc>
          <w:tcPr>
            <w:tcW w:w="994" w:type="dxa"/>
            <w:shd w:val="clear" w:color="auto" w:fill="auto"/>
            <w:noWrap/>
            <w:vAlign w:val="center"/>
          </w:tcPr>
          <w:p w14:paraId="49E4072E" w14:textId="77777777" w:rsidR="00B43130" w:rsidRPr="0034367A" w:rsidRDefault="00B43130" w:rsidP="0034367A">
            <w:pPr>
              <w:tabs>
                <w:tab w:val="clear" w:pos="720"/>
                <w:tab w:val="clear" w:pos="1080"/>
                <w:tab w:val="clear" w:pos="1440"/>
                <w:tab w:val="clear" w:pos="1800"/>
              </w:tabs>
              <w:jc w:val="center"/>
              <w:rPr>
                <w:rFonts w:ascii="Calibri" w:hAnsi="Calibri" w:cs="Calibri"/>
                <w:sz w:val="20"/>
              </w:rPr>
            </w:pPr>
            <w:r w:rsidRPr="0034367A">
              <w:rPr>
                <w:rFonts w:ascii="Calibri" w:hAnsi="Calibri" w:cs="Calibri"/>
                <w:sz w:val="20"/>
              </w:rPr>
              <w:t>6</w:t>
            </w:r>
          </w:p>
        </w:tc>
        <w:tc>
          <w:tcPr>
            <w:tcW w:w="1151" w:type="dxa"/>
            <w:vMerge/>
            <w:vAlign w:val="center"/>
          </w:tcPr>
          <w:p w14:paraId="4BF43924" w14:textId="77777777" w:rsidR="00B43130" w:rsidRPr="0034367A" w:rsidRDefault="00B43130" w:rsidP="0034367A">
            <w:pPr>
              <w:tabs>
                <w:tab w:val="clear" w:pos="720"/>
                <w:tab w:val="clear" w:pos="1080"/>
                <w:tab w:val="clear" w:pos="1440"/>
                <w:tab w:val="clear" w:pos="1800"/>
              </w:tabs>
              <w:rPr>
                <w:rFonts w:ascii="Calibri" w:hAnsi="Calibri" w:cs="Calibri"/>
                <w:sz w:val="20"/>
              </w:rPr>
            </w:pPr>
          </w:p>
        </w:tc>
        <w:tc>
          <w:tcPr>
            <w:tcW w:w="1151" w:type="dxa"/>
            <w:vMerge/>
          </w:tcPr>
          <w:p w14:paraId="7340F437" w14:textId="77777777" w:rsidR="00B43130" w:rsidRPr="0034367A" w:rsidRDefault="00B43130" w:rsidP="0034367A">
            <w:pPr>
              <w:tabs>
                <w:tab w:val="clear" w:pos="720"/>
                <w:tab w:val="clear" w:pos="1080"/>
                <w:tab w:val="clear" w:pos="1440"/>
                <w:tab w:val="clear" w:pos="1800"/>
              </w:tabs>
              <w:jc w:val="center"/>
              <w:rPr>
                <w:rFonts w:ascii="Calibri" w:hAnsi="Calibri" w:cs="Calibri"/>
                <w:sz w:val="20"/>
              </w:rPr>
            </w:pPr>
          </w:p>
        </w:tc>
        <w:tc>
          <w:tcPr>
            <w:tcW w:w="1170" w:type="dxa"/>
            <w:shd w:val="clear" w:color="auto" w:fill="auto"/>
            <w:noWrap/>
          </w:tcPr>
          <w:p w14:paraId="1DE5CF87" w14:textId="77777777" w:rsidR="00B43130" w:rsidRPr="0034367A" w:rsidRDefault="00B43130" w:rsidP="0034367A">
            <w:pPr>
              <w:tabs>
                <w:tab w:val="clear" w:pos="720"/>
                <w:tab w:val="clear" w:pos="1080"/>
                <w:tab w:val="clear" w:pos="1440"/>
                <w:tab w:val="clear" w:pos="1800"/>
              </w:tabs>
              <w:rPr>
                <w:rFonts w:ascii="Calibri" w:hAnsi="Calibri" w:cs="Calibri"/>
                <w:sz w:val="20"/>
              </w:rPr>
            </w:pPr>
            <w:r w:rsidRPr="0034367A">
              <w:rPr>
                <w:rFonts w:ascii="Calibri" w:hAnsi="Calibri" w:cs="Calibri"/>
                <w:sz w:val="20"/>
              </w:rPr>
              <w:t>I-BF-A</w:t>
            </w:r>
          </w:p>
        </w:tc>
        <w:tc>
          <w:tcPr>
            <w:tcW w:w="1440" w:type="dxa"/>
            <w:shd w:val="clear" w:color="auto" w:fill="auto"/>
            <w:noWrap/>
          </w:tcPr>
          <w:p w14:paraId="1457371A" w14:textId="2787D375" w:rsidR="00B43130" w:rsidRPr="0034367A" w:rsidRDefault="00B43130" w:rsidP="0034367A">
            <w:pPr>
              <w:tabs>
                <w:tab w:val="clear" w:pos="720"/>
                <w:tab w:val="clear" w:pos="1080"/>
                <w:tab w:val="clear" w:pos="1440"/>
                <w:tab w:val="clear" w:pos="1800"/>
              </w:tabs>
              <w:rPr>
                <w:rFonts w:ascii="Calibri" w:hAnsi="Calibri" w:cs="Calibri"/>
                <w:sz w:val="20"/>
              </w:rPr>
            </w:pPr>
            <w:r w:rsidRPr="0034367A">
              <w:rPr>
                <w:rFonts w:ascii="Calibri" w:hAnsi="Calibri" w:cs="Calibri"/>
                <w:sz w:val="20"/>
              </w:rPr>
              <w:t>0</w:t>
            </w:r>
            <w:r w:rsidR="005D64F1">
              <w:rPr>
                <w:rFonts w:ascii="Calibri" w:hAnsi="Calibri" w:cs="Calibri"/>
                <w:sz w:val="20"/>
              </w:rPr>
              <w:t>–</w:t>
            </w:r>
            <w:r w:rsidRPr="0034367A">
              <w:rPr>
                <w:rFonts w:ascii="Calibri" w:hAnsi="Calibri" w:cs="Calibri"/>
                <w:sz w:val="20"/>
              </w:rPr>
              <w:t>3.9 months</w:t>
            </w:r>
          </w:p>
        </w:tc>
        <w:tc>
          <w:tcPr>
            <w:tcW w:w="2306" w:type="dxa"/>
            <w:shd w:val="clear" w:color="auto" w:fill="auto"/>
            <w:noWrap/>
          </w:tcPr>
          <w:p w14:paraId="70E997BD" w14:textId="77777777" w:rsidR="00B43130" w:rsidRPr="0034367A" w:rsidRDefault="00B43130" w:rsidP="0034367A">
            <w:pPr>
              <w:tabs>
                <w:tab w:val="clear" w:pos="720"/>
                <w:tab w:val="clear" w:pos="1080"/>
                <w:tab w:val="clear" w:pos="1440"/>
                <w:tab w:val="clear" w:pos="1800"/>
              </w:tabs>
              <w:rPr>
                <w:rFonts w:ascii="Calibri" w:hAnsi="Calibri" w:cs="Calibri"/>
                <w:sz w:val="20"/>
              </w:rPr>
            </w:pPr>
            <w:r w:rsidRPr="0034367A">
              <w:rPr>
                <w:rFonts w:ascii="Calibri" w:hAnsi="Calibri" w:cs="Calibri"/>
                <w:sz w:val="20"/>
              </w:rPr>
              <w:t>fully breastfed</w:t>
            </w:r>
          </w:p>
        </w:tc>
      </w:tr>
      <w:tr w:rsidR="00B43130" w:rsidRPr="00F971AB" w14:paraId="5C6273B0" w14:textId="77777777" w:rsidTr="0034367A">
        <w:trPr>
          <w:trHeight w:val="144"/>
          <w:jc w:val="center"/>
        </w:trPr>
        <w:tc>
          <w:tcPr>
            <w:tcW w:w="994" w:type="dxa"/>
            <w:shd w:val="clear" w:color="auto" w:fill="auto"/>
            <w:noWrap/>
            <w:vAlign w:val="center"/>
          </w:tcPr>
          <w:p w14:paraId="608A05AB" w14:textId="77777777" w:rsidR="00B43130" w:rsidRPr="0034367A" w:rsidRDefault="00B43130" w:rsidP="0034367A">
            <w:pPr>
              <w:tabs>
                <w:tab w:val="clear" w:pos="720"/>
                <w:tab w:val="clear" w:pos="1080"/>
                <w:tab w:val="clear" w:pos="1440"/>
                <w:tab w:val="clear" w:pos="1800"/>
              </w:tabs>
              <w:jc w:val="center"/>
              <w:rPr>
                <w:rFonts w:ascii="Calibri" w:hAnsi="Calibri" w:cs="Calibri"/>
                <w:sz w:val="20"/>
              </w:rPr>
            </w:pPr>
            <w:r w:rsidRPr="0034367A">
              <w:rPr>
                <w:rFonts w:ascii="Calibri" w:hAnsi="Calibri" w:cs="Calibri"/>
                <w:sz w:val="20"/>
              </w:rPr>
              <w:t>7</w:t>
            </w:r>
          </w:p>
        </w:tc>
        <w:tc>
          <w:tcPr>
            <w:tcW w:w="1151" w:type="dxa"/>
            <w:vMerge/>
            <w:vAlign w:val="center"/>
          </w:tcPr>
          <w:p w14:paraId="2A08596C" w14:textId="77777777" w:rsidR="00B43130" w:rsidRPr="0034367A" w:rsidRDefault="00B43130" w:rsidP="0034367A">
            <w:pPr>
              <w:tabs>
                <w:tab w:val="clear" w:pos="720"/>
                <w:tab w:val="clear" w:pos="1080"/>
                <w:tab w:val="clear" w:pos="1440"/>
                <w:tab w:val="clear" w:pos="1800"/>
              </w:tabs>
              <w:rPr>
                <w:rFonts w:ascii="Calibri" w:hAnsi="Calibri" w:cs="Calibri"/>
                <w:sz w:val="20"/>
              </w:rPr>
            </w:pPr>
          </w:p>
        </w:tc>
        <w:tc>
          <w:tcPr>
            <w:tcW w:w="1151" w:type="dxa"/>
            <w:vMerge/>
          </w:tcPr>
          <w:p w14:paraId="1D5B5815" w14:textId="77777777" w:rsidR="00B43130" w:rsidRPr="0034367A" w:rsidRDefault="00B43130" w:rsidP="0034367A">
            <w:pPr>
              <w:tabs>
                <w:tab w:val="clear" w:pos="720"/>
                <w:tab w:val="clear" w:pos="1080"/>
                <w:tab w:val="clear" w:pos="1440"/>
                <w:tab w:val="clear" w:pos="1800"/>
              </w:tabs>
              <w:jc w:val="center"/>
              <w:rPr>
                <w:rFonts w:ascii="Calibri" w:hAnsi="Calibri" w:cs="Calibri"/>
                <w:sz w:val="20"/>
              </w:rPr>
            </w:pPr>
          </w:p>
        </w:tc>
        <w:tc>
          <w:tcPr>
            <w:tcW w:w="1170" w:type="dxa"/>
            <w:shd w:val="clear" w:color="auto" w:fill="auto"/>
            <w:noWrap/>
          </w:tcPr>
          <w:p w14:paraId="544EDAEB" w14:textId="77777777" w:rsidR="00B43130" w:rsidRPr="0034367A" w:rsidRDefault="00B43130" w:rsidP="0034367A">
            <w:pPr>
              <w:tabs>
                <w:tab w:val="clear" w:pos="720"/>
                <w:tab w:val="clear" w:pos="1080"/>
                <w:tab w:val="clear" w:pos="1440"/>
                <w:tab w:val="clear" w:pos="1800"/>
              </w:tabs>
              <w:rPr>
                <w:rFonts w:ascii="Calibri" w:hAnsi="Calibri" w:cs="Calibri"/>
                <w:sz w:val="20"/>
              </w:rPr>
            </w:pPr>
            <w:r w:rsidRPr="0034367A">
              <w:rPr>
                <w:rFonts w:ascii="Calibri" w:hAnsi="Calibri" w:cs="Calibri"/>
                <w:sz w:val="20"/>
              </w:rPr>
              <w:t>I-BF-B</w:t>
            </w:r>
          </w:p>
        </w:tc>
        <w:tc>
          <w:tcPr>
            <w:tcW w:w="1440" w:type="dxa"/>
            <w:shd w:val="clear" w:color="auto" w:fill="auto"/>
            <w:noWrap/>
          </w:tcPr>
          <w:p w14:paraId="70315989" w14:textId="20C7FC75" w:rsidR="00B43130" w:rsidRPr="0034367A" w:rsidRDefault="00B43130" w:rsidP="0034367A">
            <w:pPr>
              <w:tabs>
                <w:tab w:val="clear" w:pos="720"/>
                <w:tab w:val="clear" w:pos="1080"/>
                <w:tab w:val="clear" w:pos="1440"/>
                <w:tab w:val="clear" w:pos="1800"/>
              </w:tabs>
              <w:rPr>
                <w:rFonts w:ascii="Calibri" w:hAnsi="Calibri" w:cs="Calibri"/>
                <w:sz w:val="20"/>
              </w:rPr>
            </w:pPr>
            <w:r w:rsidRPr="0034367A">
              <w:rPr>
                <w:rFonts w:ascii="Calibri" w:hAnsi="Calibri" w:cs="Calibri"/>
                <w:sz w:val="20"/>
              </w:rPr>
              <w:t>4</w:t>
            </w:r>
            <w:r w:rsidR="005D64F1">
              <w:rPr>
                <w:rFonts w:ascii="Calibri" w:hAnsi="Calibri" w:cs="Calibri"/>
                <w:sz w:val="20"/>
              </w:rPr>
              <w:t>–</w:t>
            </w:r>
            <w:r w:rsidRPr="0034367A">
              <w:rPr>
                <w:rFonts w:ascii="Calibri" w:hAnsi="Calibri" w:cs="Calibri"/>
                <w:sz w:val="20"/>
              </w:rPr>
              <w:t>5.9 months</w:t>
            </w:r>
          </w:p>
        </w:tc>
        <w:tc>
          <w:tcPr>
            <w:tcW w:w="2306" w:type="dxa"/>
            <w:shd w:val="clear" w:color="auto" w:fill="auto"/>
            <w:noWrap/>
          </w:tcPr>
          <w:p w14:paraId="3044D9C0" w14:textId="77777777" w:rsidR="00B43130" w:rsidRPr="0034367A" w:rsidRDefault="00B43130" w:rsidP="0034367A">
            <w:pPr>
              <w:tabs>
                <w:tab w:val="clear" w:pos="720"/>
                <w:tab w:val="clear" w:pos="1080"/>
                <w:tab w:val="clear" w:pos="1440"/>
                <w:tab w:val="clear" w:pos="1800"/>
              </w:tabs>
              <w:rPr>
                <w:rFonts w:ascii="Calibri" w:hAnsi="Calibri" w:cs="Calibri"/>
                <w:sz w:val="20"/>
              </w:rPr>
            </w:pPr>
            <w:r w:rsidRPr="0034367A">
              <w:rPr>
                <w:rFonts w:ascii="Calibri" w:hAnsi="Calibri" w:cs="Calibri"/>
                <w:sz w:val="20"/>
              </w:rPr>
              <w:t>fully breastfed</w:t>
            </w:r>
          </w:p>
        </w:tc>
      </w:tr>
      <w:tr w:rsidR="00B43130" w:rsidRPr="00F971AB" w14:paraId="45C23BB7" w14:textId="77777777" w:rsidTr="0034367A">
        <w:trPr>
          <w:trHeight w:val="144"/>
          <w:jc w:val="center"/>
        </w:trPr>
        <w:tc>
          <w:tcPr>
            <w:tcW w:w="994" w:type="dxa"/>
            <w:shd w:val="clear" w:color="auto" w:fill="auto"/>
            <w:noWrap/>
            <w:vAlign w:val="center"/>
          </w:tcPr>
          <w:p w14:paraId="47FD1814" w14:textId="77777777" w:rsidR="00B43130" w:rsidRPr="0034367A" w:rsidRDefault="00B43130" w:rsidP="0034367A">
            <w:pPr>
              <w:tabs>
                <w:tab w:val="clear" w:pos="720"/>
                <w:tab w:val="clear" w:pos="1080"/>
                <w:tab w:val="clear" w:pos="1440"/>
                <w:tab w:val="clear" w:pos="1800"/>
              </w:tabs>
              <w:jc w:val="center"/>
              <w:rPr>
                <w:rFonts w:ascii="Calibri" w:hAnsi="Calibri" w:cs="Calibri"/>
                <w:sz w:val="20"/>
              </w:rPr>
            </w:pPr>
            <w:r w:rsidRPr="0034367A">
              <w:rPr>
                <w:rFonts w:ascii="Calibri" w:hAnsi="Calibri" w:cs="Calibri"/>
                <w:sz w:val="20"/>
              </w:rPr>
              <w:t>8</w:t>
            </w:r>
          </w:p>
        </w:tc>
        <w:tc>
          <w:tcPr>
            <w:tcW w:w="1151" w:type="dxa"/>
            <w:vMerge/>
            <w:vAlign w:val="center"/>
          </w:tcPr>
          <w:p w14:paraId="53919BBE" w14:textId="77777777" w:rsidR="00B43130" w:rsidRPr="0034367A" w:rsidRDefault="00B43130" w:rsidP="0034367A">
            <w:pPr>
              <w:tabs>
                <w:tab w:val="clear" w:pos="720"/>
                <w:tab w:val="clear" w:pos="1080"/>
                <w:tab w:val="clear" w:pos="1440"/>
                <w:tab w:val="clear" w:pos="1800"/>
              </w:tabs>
              <w:rPr>
                <w:rFonts w:ascii="Calibri" w:hAnsi="Calibri" w:cs="Calibri"/>
                <w:sz w:val="20"/>
              </w:rPr>
            </w:pPr>
          </w:p>
        </w:tc>
        <w:tc>
          <w:tcPr>
            <w:tcW w:w="1151" w:type="dxa"/>
            <w:vMerge w:val="restart"/>
            <w:shd w:val="clear" w:color="auto" w:fill="auto"/>
            <w:noWrap/>
            <w:vAlign w:val="center"/>
          </w:tcPr>
          <w:p w14:paraId="1410B81F" w14:textId="77777777" w:rsidR="00B43130" w:rsidRPr="0034367A" w:rsidRDefault="00B43130" w:rsidP="0034367A">
            <w:pPr>
              <w:tabs>
                <w:tab w:val="clear" w:pos="720"/>
                <w:tab w:val="clear" w:pos="1080"/>
                <w:tab w:val="clear" w:pos="1440"/>
                <w:tab w:val="clear" w:pos="1800"/>
              </w:tabs>
              <w:jc w:val="center"/>
              <w:rPr>
                <w:rFonts w:ascii="Calibri" w:hAnsi="Calibri" w:cs="Calibri"/>
                <w:sz w:val="20"/>
              </w:rPr>
            </w:pPr>
            <w:r w:rsidRPr="0034367A">
              <w:rPr>
                <w:rFonts w:ascii="Calibri" w:hAnsi="Calibri" w:cs="Calibri"/>
                <w:sz w:val="20"/>
              </w:rPr>
              <w:t>Food Package II</w:t>
            </w:r>
          </w:p>
        </w:tc>
        <w:tc>
          <w:tcPr>
            <w:tcW w:w="1170" w:type="dxa"/>
            <w:shd w:val="clear" w:color="auto" w:fill="auto"/>
            <w:noWrap/>
          </w:tcPr>
          <w:p w14:paraId="6074268C" w14:textId="77777777" w:rsidR="00B43130" w:rsidRPr="0034367A" w:rsidRDefault="00B43130" w:rsidP="0034367A">
            <w:pPr>
              <w:tabs>
                <w:tab w:val="clear" w:pos="720"/>
                <w:tab w:val="clear" w:pos="1080"/>
                <w:tab w:val="clear" w:pos="1440"/>
                <w:tab w:val="clear" w:pos="1800"/>
              </w:tabs>
              <w:rPr>
                <w:rFonts w:ascii="Calibri" w:hAnsi="Calibri" w:cs="Calibri"/>
                <w:sz w:val="20"/>
              </w:rPr>
            </w:pPr>
            <w:r w:rsidRPr="0034367A">
              <w:rPr>
                <w:rFonts w:ascii="Calibri" w:hAnsi="Calibri" w:cs="Calibri"/>
                <w:sz w:val="20"/>
              </w:rPr>
              <w:t>II-FF</w:t>
            </w:r>
          </w:p>
        </w:tc>
        <w:tc>
          <w:tcPr>
            <w:tcW w:w="1440" w:type="dxa"/>
            <w:shd w:val="clear" w:color="auto" w:fill="auto"/>
            <w:noWrap/>
          </w:tcPr>
          <w:p w14:paraId="62F7A5EB" w14:textId="332CDCE3" w:rsidR="00B43130" w:rsidRPr="0034367A" w:rsidRDefault="00B43130" w:rsidP="0034367A">
            <w:pPr>
              <w:tabs>
                <w:tab w:val="clear" w:pos="720"/>
                <w:tab w:val="clear" w:pos="1080"/>
                <w:tab w:val="clear" w:pos="1440"/>
                <w:tab w:val="clear" w:pos="1800"/>
              </w:tabs>
              <w:rPr>
                <w:rFonts w:ascii="Calibri" w:hAnsi="Calibri" w:cs="Calibri"/>
                <w:sz w:val="20"/>
              </w:rPr>
            </w:pPr>
            <w:r w:rsidRPr="0034367A">
              <w:rPr>
                <w:rFonts w:ascii="Calibri" w:hAnsi="Calibri" w:cs="Calibri"/>
                <w:sz w:val="20"/>
              </w:rPr>
              <w:t>6</w:t>
            </w:r>
            <w:r w:rsidR="005D64F1">
              <w:rPr>
                <w:rFonts w:ascii="Calibri" w:hAnsi="Calibri" w:cs="Calibri"/>
                <w:sz w:val="20"/>
              </w:rPr>
              <w:t>–</w:t>
            </w:r>
            <w:r w:rsidRPr="0034367A">
              <w:rPr>
                <w:rFonts w:ascii="Calibri" w:hAnsi="Calibri" w:cs="Calibri"/>
                <w:sz w:val="20"/>
              </w:rPr>
              <w:t>11.9 months</w:t>
            </w:r>
          </w:p>
        </w:tc>
        <w:tc>
          <w:tcPr>
            <w:tcW w:w="2306" w:type="dxa"/>
            <w:shd w:val="clear" w:color="auto" w:fill="auto"/>
            <w:noWrap/>
          </w:tcPr>
          <w:p w14:paraId="51A51923" w14:textId="77777777" w:rsidR="00B43130" w:rsidRPr="0034367A" w:rsidRDefault="00B43130" w:rsidP="0034367A">
            <w:pPr>
              <w:tabs>
                <w:tab w:val="clear" w:pos="720"/>
                <w:tab w:val="clear" w:pos="1080"/>
                <w:tab w:val="clear" w:pos="1440"/>
                <w:tab w:val="clear" w:pos="1800"/>
              </w:tabs>
              <w:rPr>
                <w:rFonts w:ascii="Calibri" w:hAnsi="Calibri" w:cs="Calibri"/>
                <w:sz w:val="20"/>
              </w:rPr>
            </w:pPr>
            <w:r w:rsidRPr="0034367A">
              <w:rPr>
                <w:rFonts w:ascii="Calibri" w:hAnsi="Calibri" w:cs="Calibri"/>
                <w:sz w:val="20"/>
              </w:rPr>
              <w:t>fully formula fed</w:t>
            </w:r>
          </w:p>
        </w:tc>
      </w:tr>
      <w:tr w:rsidR="00B43130" w:rsidRPr="00F971AB" w14:paraId="6E7F6685" w14:textId="77777777" w:rsidTr="0034367A">
        <w:trPr>
          <w:trHeight w:val="144"/>
          <w:jc w:val="center"/>
        </w:trPr>
        <w:tc>
          <w:tcPr>
            <w:tcW w:w="994" w:type="dxa"/>
            <w:shd w:val="clear" w:color="auto" w:fill="auto"/>
            <w:noWrap/>
            <w:vAlign w:val="center"/>
          </w:tcPr>
          <w:p w14:paraId="4779B9D1" w14:textId="77777777" w:rsidR="00B43130" w:rsidRPr="0034367A" w:rsidRDefault="00B43130" w:rsidP="0034367A">
            <w:pPr>
              <w:tabs>
                <w:tab w:val="clear" w:pos="720"/>
                <w:tab w:val="clear" w:pos="1080"/>
                <w:tab w:val="clear" w:pos="1440"/>
                <w:tab w:val="clear" w:pos="1800"/>
              </w:tabs>
              <w:jc w:val="center"/>
              <w:rPr>
                <w:rFonts w:ascii="Calibri" w:hAnsi="Calibri" w:cs="Calibri"/>
                <w:sz w:val="20"/>
              </w:rPr>
            </w:pPr>
            <w:r w:rsidRPr="0034367A">
              <w:rPr>
                <w:rFonts w:ascii="Calibri" w:hAnsi="Calibri" w:cs="Calibri"/>
                <w:sz w:val="20"/>
              </w:rPr>
              <w:t>9</w:t>
            </w:r>
          </w:p>
        </w:tc>
        <w:tc>
          <w:tcPr>
            <w:tcW w:w="1151" w:type="dxa"/>
            <w:vMerge/>
            <w:vAlign w:val="center"/>
          </w:tcPr>
          <w:p w14:paraId="23DA54B4" w14:textId="77777777" w:rsidR="00B43130" w:rsidRPr="0034367A" w:rsidRDefault="00B43130" w:rsidP="0034367A">
            <w:pPr>
              <w:tabs>
                <w:tab w:val="clear" w:pos="720"/>
                <w:tab w:val="clear" w:pos="1080"/>
                <w:tab w:val="clear" w:pos="1440"/>
                <w:tab w:val="clear" w:pos="1800"/>
              </w:tabs>
              <w:rPr>
                <w:rFonts w:ascii="Calibri" w:hAnsi="Calibri" w:cs="Calibri"/>
                <w:sz w:val="20"/>
              </w:rPr>
            </w:pPr>
          </w:p>
        </w:tc>
        <w:tc>
          <w:tcPr>
            <w:tcW w:w="1151" w:type="dxa"/>
            <w:vMerge/>
          </w:tcPr>
          <w:p w14:paraId="09F045B3" w14:textId="77777777" w:rsidR="00B43130" w:rsidRPr="0034367A" w:rsidRDefault="00B43130" w:rsidP="0034367A">
            <w:pPr>
              <w:tabs>
                <w:tab w:val="clear" w:pos="720"/>
                <w:tab w:val="clear" w:pos="1080"/>
                <w:tab w:val="clear" w:pos="1440"/>
                <w:tab w:val="clear" w:pos="1800"/>
              </w:tabs>
              <w:rPr>
                <w:rFonts w:ascii="Calibri" w:hAnsi="Calibri" w:cs="Calibri"/>
                <w:sz w:val="20"/>
              </w:rPr>
            </w:pPr>
          </w:p>
        </w:tc>
        <w:tc>
          <w:tcPr>
            <w:tcW w:w="1170" w:type="dxa"/>
            <w:shd w:val="clear" w:color="auto" w:fill="auto"/>
            <w:noWrap/>
          </w:tcPr>
          <w:p w14:paraId="61AEA25E" w14:textId="77777777" w:rsidR="00B43130" w:rsidRPr="0034367A" w:rsidRDefault="00B43130" w:rsidP="0034367A">
            <w:pPr>
              <w:tabs>
                <w:tab w:val="clear" w:pos="720"/>
                <w:tab w:val="clear" w:pos="1080"/>
                <w:tab w:val="clear" w:pos="1440"/>
                <w:tab w:val="clear" w:pos="1800"/>
              </w:tabs>
              <w:rPr>
                <w:rFonts w:ascii="Calibri" w:hAnsi="Calibri" w:cs="Calibri"/>
                <w:sz w:val="20"/>
              </w:rPr>
            </w:pPr>
            <w:r w:rsidRPr="0034367A">
              <w:rPr>
                <w:rFonts w:ascii="Calibri" w:hAnsi="Calibri" w:cs="Calibri"/>
                <w:sz w:val="20"/>
              </w:rPr>
              <w:t>II-BF/FF</w:t>
            </w:r>
          </w:p>
        </w:tc>
        <w:tc>
          <w:tcPr>
            <w:tcW w:w="1440" w:type="dxa"/>
            <w:shd w:val="clear" w:color="auto" w:fill="auto"/>
            <w:noWrap/>
          </w:tcPr>
          <w:p w14:paraId="0397CEC9" w14:textId="5B22B5C6" w:rsidR="00B43130" w:rsidRPr="0034367A" w:rsidRDefault="00B43130" w:rsidP="0034367A">
            <w:pPr>
              <w:tabs>
                <w:tab w:val="clear" w:pos="720"/>
                <w:tab w:val="clear" w:pos="1080"/>
                <w:tab w:val="clear" w:pos="1440"/>
                <w:tab w:val="clear" w:pos="1800"/>
              </w:tabs>
              <w:rPr>
                <w:rFonts w:ascii="Calibri" w:hAnsi="Calibri" w:cs="Calibri"/>
                <w:sz w:val="20"/>
              </w:rPr>
            </w:pPr>
            <w:r w:rsidRPr="0034367A">
              <w:rPr>
                <w:rFonts w:ascii="Calibri" w:hAnsi="Calibri" w:cs="Calibri"/>
                <w:sz w:val="20"/>
              </w:rPr>
              <w:t>6</w:t>
            </w:r>
            <w:r w:rsidR="005D64F1">
              <w:rPr>
                <w:rFonts w:ascii="Calibri" w:hAnsi="Calibri" w:cs="Calibri"/>
                <w:sz w:val="20"/>
              </w:rPr>
              <w:t>–</w:t>
            </w:r>
            <w:r w:rsidRPr="0034367A">
              <w:rPr>
                <w:rFonts w:ascii="Calibri" w:hAnsi="Calibri" w:cs="Calibri"/>
                <w:sz w:val="20"/>
              </w:rPr>
              <w:t>11.9 months</w:t>
            </w:r>
          </w:p>
        </w:tc>
        <w:tc>
          <w:tcPr>
            <w:tcW w:w="2306" w:type="dxa"/>
            <w:shd w:val="clear" w:color="auto" w:fill="auto"/>
            <w:noWrap/>
          </w:tcPr>
          <w:p w14:paraId="71E4B84D" w14:textId="77777777" w:rsidR="00B43130" w:rsidRPr="0034367A" w:rsidRDefault="00B43130" w:rsidP="0034367A">
            <w:pPr>
              <w:tabs>
                <w:tab w:val="clear" w:pos="720"/>
                <w:tab w:val="clear" w:pos="1080"/>
                <w:tab w:val="clear" w:pos="1440"/>
                <w:tab w:val="clear" w:pos="1800"/>
              </w:tabs>
              <w:rPr>
                <w:rFonts w:ascii="Calibri" w:hAnsi="Calibri" w:cs="Calibri"/>
                <w:sz w:val="20"/>
              </w:rPr>
            </w:pPr>
            <w:r w:rsidRPr="0034367A">
              <w:rPr>
                <w:rFonts w:ascii="Calibri" w:hAnsi="Calibri" w:cs="Calibri"/>
                <w:sz w:val="20"/>
              </w:rPr>
              <w:t>partially breastfed</w:t>
            </w:r>
          </w:p>
        </w:tc>
      </w:tr>
      <w:tr w:rsidR="00B43130" w:rsidRPr="00F971AB" w14:paraId="4A374EB3" w14:textId="77777777" w:rsidTr="0034367A">
        <w:trPr>
          <w:trHeight w:val="144"/>
          <w:jc w:val="center"/>
        </w:trPr>
        <w:tc>
          <w:tcPr>
            <w:tcW w:w="994" w:type="dxa"/>
            <w:shd w:val="clear" w:color="auto" w:fill="auto"/>
            <w:noWrap/>
            <w:vAlign w:val="center"/>
          </w:tcPr>
          <w:p w14:paraId="288CE298" w14:textId="77777777" w:rsidR="00B43130" w:rsidRPr="0034367A" w:rsidRDefault="00B43130" w:rsidP="0034367A">
            <w:pPr>
              <w:tabs>
                <w:tab w:val="clear" w:pos="720"/>
                <w:tab w:val="clear" w:pos="1080"/>
                <w:tab w:val="clear" w:pos="1440"/>
                <w:tab w:val="clear" w:pos="1800"/>
              </w:tabs>
              <w:jc w:val="center"/>
              <w:rPr>
                <w:rFonts w:ascii="Calibri" w:hAnsi="Calibri" w:cs="Calibri"/>
                <w:sz w:val="20"/>
              </w:rPr>
            </w:pPr>
            <w:r w:rsidRPr="0034367A">
              <w:rPr>
                <w:rFonts w:ascii="Calibri" w:hAnsi="Calibri" w:cs="Calibri"/>
                <w:sz w:val="20"/>
              </w:rPr>
              <w:t>10</w:t>
            </w:r>
          </w:p>
        </w:tc>
        <w:tc>
          <w:tcPr>
            <w:tcW w:w="1151" w:type="dxa"/>
            <w:vMerge/>
            <w:vAlign w:val="center"/>
          </w:tcPr>
          <w:p w14:paraId="3FDDB8CF" w14:textId="77777777" w:rsidR="00B43130" w:rsidRPr="0034367A" w:rsidRDefault="00B43130" w:rsidP="0034367A">
            <w:pPr>
              <w:tabs>
                <w:tab w:val="clear" w:pos="720"/>
                <w:tab w:val="clear" w:pos="1080"/>
                <w:tab w:val="clear" w:pos="1440"/>
                <w:tab w:val="clear" w:pos="1800"/>
              </w:tabs>
              <w:rPr>
                <w:rFonts w:ascii="Calibri" w:hAnsi="Calibri" w:cs="Calibri"/>
                <w:sz w:val="20"/>
              </w:rPr>
            </w:pPr>
          </w:p>
        </w:tc>
        <w:tc>
          <w:tcPr>
            <w:tcW w:w="1151" w:type="dxa"/>
            <w:vMerge/>
          </w:tcPr>
          <w:p w14:paraId="3807C400" w14:textId="77777777" w:rsidR="00B43130" w:rsidRPr="0034367A" w:rsidRDefault="00B43130" w:rsidP="0034367A">
            <w:pPr>
              <w:tabs>
                <w:tab w:val="clear" w:pos="720"/>
                <w:tab w:val="clear" w:pos="1080"/>
                <w:tab w:val="clear" w:pos="1440"/>
                <w:tab w:val="clear" w:pos="1800"/>
              </w:tabs>
              <w:rPr>
                <w:rFonts w:ascii="Calibri" w:hAnsi="Calibri" w:cs="Calibri"/>
                <w:sz w:val="20"/>
              </w:rPr>
            </w:pPr>
          </w:p>
        </w:tc>
        <w:tc>
          <w:tcPr>
            <w:tcW w:w="1170" w:type="dxa"/>
            <w:shd w:val="clear" w:color="auto" w:fill="auto"/>
            <w:noWrap/>
          </w:tcPr>
          <w:p w14:paraId="1CF715EF" w14:textId="77777777" w:rsidR="00B43130" w:rsidRPr="0034367A" w:rsidRDefault="00B43130" w:rsidP="0034367A">
            <w:pPr>
              <w:tabs>
                <w:tab w:val="clear" w:pos="720"/>
                <w:tab w:val="clear" w:pos="1080"/>
                <w:tab w:val="clear" w:pos="1440"/>
                <w:tab w:val="clear" w:pos="1800"/>
              </w:tabs>
              <w:rPr>
                <w:rFonts w:ascii="Calibri" w:hAnsi="Calibri" w:cs="Calibri"/>
                <w:sz w:val="20"/>
              </w:rPr>
            </w:pPr>
            <w:r w:rsidRPr="0034367A">
              <w:rPr>
                <w:rFonts w:ascii="Calibri" w:hAnsi="Calibri" w:cs="Calibri"/>
                <w:sz w:val="20"/>
              </w:rPr>
              <w:t>II BF</w:t>
            </w:r>
          </w:p>
        </w:tc>
        <w:tc>
          <w:tcPr>
            <w:tcW w:w="1440" w:type="dxa"/>
            <w:shd w:val="clear" w:color="auto" w:fill="auto"/>
            <w:noWrap/>
          </w:tcPr>
          <w:p w14:paraId="4E1134CF" w14:textId="5DA44771" w:rsidR="00B43130" w:rsidRPr="0034367A" w:rsidRDefault="00B43130" w:rsidP="0034367A">
            <w:pPr>
              <w:tabs>
                <w:tab w:val="clear" w:pos="720"/>
                <w:tab w:val="clear" w:pos="1080"/>
                <w:tab w:val="clear" w:pos="1440"/>
                <w:tab w:val="clear" w:pos="1800"/>
              </w:tabs>
              <w:rPr>
                <w:rFonts w:ascii="Calibri" w:hAnsi="Calibri" w:cs="Calibri"/>
                <w:sz w:val="20"/>
              </w:rPr>
            </w:pPr>
            <w:r w:rsidRPr="0034367A">
              <w:rPr>
                <w:rFonts w:ascii="Calibri" w:hAnsi="Calibri" w:cs="Calibri"/>
                <w:sz w:val="20"/>
              </w:rPr>
              <w:t>6</w:t>
            </w:r>
            <w:r w:rsidR="005D64F1">
              <w:rPr>
                <w:rFonts w:ascii="Calibri" w:hAnsi="Calibri" w:cs="Calibri"/>
                <w:sz w:val="20"/>
              </w:rPr>
              <w:t>–</w:t>
            </w:r>
            <w:r w:rsidRPr="0034367A">
              <w:rPr>
                <w:rFonts w:ascii="Calibri" w:hAnsi="Calibri" w:cs="Calibri"/>
                <w:sz w:val="20"/>
              </w:rPr>
              <w:t>11.9 months</w:t>
            </w:r>
          </w:p>
        </w:tc>
        <w:tc>
          <w:tcPr>
            <w:tcW w:w="2306" w:type="dxa"/>
            <w:shd w:val="clear" w:color="auto" w:fill="auto"/>
            <w:noWrap/>
          </w:tcPr>
          <w:p w14:paraId="0523D1E1" w14:textId="77777777" w:rsidR="00B43130" w:rsidRPr="0034367A" w:rsidRDefault="00B43130" w:rsidP="0034367A">
            <w:pPr>
              <w:tabs>
                <w:tab w:val="clear" w:pos="720"/>
                <w:tab w:val="clear" w:pos="1080"/>
                <w:tab w:val="clear" w:pos="1440"/>
                <w:tab w:val="clear" w:pos="1800"/>
              </w:tabs>
              <w:rPr>
                <w:rFonts w:ascii="Calibri" w:hAnsi="Calibri" w:cs="Calibri"/>
                <w:sz w:val="20"/>
              </w:rPr>
            </w:pPr>
            <w:r w:rsidRPr="0034367A">
              <w:rPr>
                <w:rFonts w:ascii="Calibri" w:hAnsi="Calibri" w:cs="Calibri"/>
                <w:sz w:val="20"/>
              </w:rPr>
              <w:t>fully breastfed</w:t>
            </w:r>
          </w:p>
        </w:tc>
      </w:tr>
      <w:tr w:rsidR="00B43130" w:rsidRPr="00F971AB" w14:paraId="326F798E" w14:textId="77777777" w:rsidTr="0034367A">
        <w:trPr>
          <w:trHeight w:val="144"/>
          <w:jc w:val="center"/>
        </w:trPr>
        <w:tc>
          <w:tcPr>
            <w:tcW w:w="994" w:type="dxa"/>
            <w:shd w:val="clear" w:color="auto" w:fill="auto"/>
            <w:noWrap/>
            <w:vAlign w:val="center"/>
          </w:tcPr>
          <w:p w14:paraId="46D2F814" w14:textId="77777777" w:rsidR="00B43130" w:rsidRPr="0034367A" w:rsidRDefault="00B43130" w:rsidP="0034367A">
            <w:pPr>
              <w:tabs>
                <w:tab w:val="clear" w:pos="720"/>
                <w:tab w:val="clear" w:pos="1080"/>
                <w:tab w:val="clear" w:pos="1440"/>
                <w:tab w:val="clear" w:pos="1800"/>
              </w:tabs>
              <w:jc w:val="center"/>
              <w:rPr>
                <w:rFonts w:ascii="Calibri" w:hAnsi="Calibri" w:cs="Calibri"/>
                <w:sz w:val="20"/>
              </w:rPr>
            </w:pPr>
            <w:r w:rsidRPr="0034367A">
              <w:rPr>
                <w:rFonts w:ascii="Calibri" w:hAnsi="Calibri" w:cs="Calibri"/>
                <w:sz w:val="20"/>
              </w:rPr>
              <w:t>11</w:t>
            </w:r>
          </w:p>
        </w:tc>
        <w:tc>
          <w:tcPr>
            <w:tcW w:w="1151" w:type="dxa"/>
            <w:vMerge w:val="restart"/>
            <w:shd w:val="clear" w:color="auto" w:fill="auto"/>
            <w:vAlign w:val="center"/>
          </w:tcPr>
          <w:p w14:paraId="2683E2F2" w14:textId="77777777" w:rsidR="00B43130" w:rsidRPr="0034367A" w:rsidRDefault="00B43130" w:rsidP="0034367A">
            <w:pPr>
              <w:tabs>
                <w:tab w:val="clear" w:pos="720"/>
                <w:tab w:val="clear" w:pos="1080"/>
                <w:tab w:val="clear" w:pos="1440"/>
                <w:tab w:val="clear" w:pos="1800"/>
              </w:tabs>
              <w:jc w:val="center"/>
              <w:rPr>
                <w:rFonts w:ascii="Calibri" w:hAnsi="Calibri" w:cs="Calibri"/>
                <w:sz w:val="20"/>
              </w:rPr>
            </w:pPr>
            <w:r w:rsidRPr="0034367A">
              <w:rPr>
                <w:rFonts w:ascii="Calibri" w:hAnsi="Calibri" w:cs="Calibri"/>
                <w:sz w:val="20"/>
              </w:rPr>
              <w:t>Medical</w:t>
            </w:r>
          </w:p>
        </w:tc>
        <w:tc>
          <w:tcPr>
            <w:tcW w:w="1151" w:type="dxa"/>
            <w:vMerge w:val="restart"/>
            <w:shd w:val="clear" w:color="auto" w:fill="auto"/>
            <w:noWrap/>
            <w:vAlign w:val="center"/>
          </w:tcPr>
          <w:p w14:paraId="2CA622ED" w14:textId="77777777" w:rsidR="00B43130" w:rsidRPr="0034367A" w:rsidRDefault="00B43130" w:rsidP="0034367A">
            <w:pPr>
              <w:tabs>
                <w:tab w:val="clear" w:pos="720"/>
                <w:tab w:val="clear" w:pos="1080"/>
                <w:tab w:val="clear" w:pos="1440"/>
                <w:tab w:val="clear" w:pos="1800"/>
              </w:tabs>
              <w:jc w:val="center"/>
              <w:rPr>
                <w:rFonts w:ascii="Calibri" w:hAnsi="Calibri" w:cs="Calibri"/>
                <w:sz w:val="20"/>
              </w:rPr>
            </w:pPr>
            <w:r w:rsidRPr="0034367A">
              <w:rPr>
                <w:rFonts w:ascii="Calibri" w:hAnsi="Calibri" w:cs="Calibri"/>
                <w:sz w:val="20"/>
              </w:rPr>
              <w:t>Food Package III</w:t>
            </w:r>
          </w:p>
        </w:tc>
        <w:tc>
          <w:tcPr>
            <w:tcW w:w="1170" w:type="dxa"/>
            <w:shd w:val="clear" w:color="auto" w:fill="auto"/>
            <w:noWrap/>
          </w:tcPr>
          <w:p w14:paraId="7C969CBC" w14:textId="6854DBA2" w:rsidR="00B43130" w:rsidRPr="0034367A" w:rsidRDefault="00B43130" w:rsidP="0034367A">
            <w:pPr>
              <w:tabs>
                <w:tab w:val="clear" w:pos="720"/>
                <w:tab w:val="clear" w:pos="1080"/>
                <w:tab w:val="clear" w:pos="1440"/>
                <w:tab w:val="clear" w:pos="1800"/>
              </w:tabs>
              <w:rPr>
                <w:rFonts w:ascii="Calibri" w:hAnsi="Calibri" w:cs="Calibri"/>
                <w:sz w:val="20"/>
              </w:rPr>
            </w:pPr>
            <w:r w:rsidRPr="0034367A">
              <w:rPr>
                <w:rFonts w:ascii="Calibri" w:hAnsi="Calibri" w:cs="Calibri"/>
                <w:sz w:val="20"/>
              </w:rPr>
              <w:t>III</w:t>
            </w:r>
            <w:r w:rsidR="002E764D">
              <w:rPr>
                <w:rFonts w:ascii="Calibri" w:hAnsi="Calibri" w:cs="Calibri"/>
                <w:sz w:val="20"/>
              </w:rPr>
              <w:t xml:space="preserve"> </w:t>
            </w:r>
            <w:r w:rsidRPr="0034367A">
              <w:rPr>
                <w:rFonts w:ascii="Calibri" w:hAnsi="Calibri" w:cs="Calibri"/>
                <w:sz w:val="20"/>
              </w:rPr>
              <w:t>I-FF-A</w:t>
            </w:r>
          </w:p>
        </w:tc>
        <w:tc>
          <w:tcPr>
            <w:tcW w:w="1440" w:type="dxa"/>
            <w:shd w:val="clear" w:color="auto" w:fill="auto"/>
            <w:noWrap/>
          </w:tcPr>
          <w:p w14:paraId="3907D2CE" w14:textId="0255A414" w:rsidR="00B43130" w:rsidRPr="0034367A" w:rsidRDefault="00B43130" w:rsidP="0034367A">
            <w:pPr>
              <w:tabs>
                <w:tab w:val="clear" w:pos="720"/>
                <w:tab w:val="clear" w:pos="1080"/>
                <w:tab w:val="clear" w:pos="1440"/>
                <w:tab w:val="clear" w:pos="1800"/>
              </w:tabs>
              <w:rPr>
                <w:rFonts w:ascii="Calibri" w:hAnsi="Calibri" w:cs="Calibri"/>
                <w:sz w:val="20"/>
              </w:rPr>
            </w:pPr>
            <w:r w:rsidRPr="0034367A">
              <w:rPr>
                <w:rFonts w:ascii="Calibri" w:hAnsi="Calibri" w:cs="Calibri"/>
                <w:sz w:val="20"/>
              </w:rPr>
              <w:t>0</w:t>
            </w:r>
            <w:r w:rsidR="005D64F1">
              <w:rPr>
                <w:rFonts w:ascii="Calibri" w:hAnsi="Calibri" w:cs="Calibri"/>
                <w:sz w:val="20"/>
              </w:rPr>
              <w:t>–</w:t>
            </w:r>
            <w:r w:rsidRPr="0034367A">
              <w:rPr>
                <w:rFonts w:ascii="Calibri" w:hAnsi="Calibri" w:cs="Calibri"/>
                <w:sz w:val="20"/>
              </w:rPr>
              <w:t>3.9 months</w:t>
            </w:r>
          </w:p>
        </w:tc>
        <w:tc>
          <w:tcPr>
            <w:tcW w:w="2306" w:type="dxa"/>
            <w:shd w:val="clear" w:color="auto" w:fill="auto"/>
            <w:noWrap/>
          </w:tcPr>
          <w:p w14:paraId="7C2F0212" w14:textId="77777777" w:rsidR="00B43130" w:rsidRPr="0034367A" w:rsidRDefault="00B43130" w:rsidP="0034367A">
            <w:pPr>
              <w:tabs>
                <w:tab w:val="clear" w:pos="720"/>
                <w:tab w:val="clear" w:pos="1080"/>
                <w:tab w:val="clear" w:pos="1440"/>
                <w:tab w:val="clear" w:pos="1800"/>
              </w:tabs>
              <w:rPr>
                <w:rFonts w:ascii="Calibri" w:hAnsi="Calibri" w:cs="Calibri"/>
                <w:sz w:val="20"/>
              </w:rPr>
            </w:pPr>
            <w:r w:rsidRPr="0034367A">
              <w:rPr>
                <w:rFonts w:ascii="Calibri" w:hAnsi="Calibri" w:cs="Calibri"/>
                <w:sz w:val="20"/>
              </w:rPr>
              <w:t>fully formula fed</w:t>
            </w:r>
          </w:p>
        </w:tc>
      </w:tr>
      <w:tr w:rsidR="00B43130" w:rsidRPr="00F971AB" w14:paraId="30133FAC" w14:textId="77777777" w:rsidTr="0034367A">
        <w:trPr>
          <w:trHeight w:val="144"/>
          <w:jc w:val="center"/>
        </w:trPr>
        <w:tc>
          <w:tcPr>
            <w:tcW w:w="994" w:type="dxa"/>
            <w:shd w:val="clear" w:color="auto" w:fill="auto"/>
            <w:noWrap/>
            <w:vAlign w:val="center"/>
          </w:tcPr>
          <w:p w14:paraId="799710BA" w14:textId="77777777" w:rsidR="00B43130" w:rsidRPr="0034367A" w:rsidRDefault="00B43130" w:rsidP="0034367A">
            <w:pPr>
              <w:tabs>
                <w:tab w:val="clear" w:pos="720"/>
                <w:tab w:val="clear" w:pos="1080"/>
                <w:tab w:val="clear" w:pos="1440"/>
                <w:tab w:val="clear" w:pos="1800"/>
              </w:tabs>
              <w:jc w:val="center"/>
              <w:rPr>
                <w:rFonts w:ascii="Calibri" w:hAnsi="Calibri" w:cs="Calibri"/>
                <w:sz w:val="20"/>
              </w:rPr>
            </w:pPr>
            <w:r w:rsidRPr="0034367A">
              <w:rPr>
                <w:rFonts w:ascii="Calibri" w:hAnsi="Calibri" w:cs="Calibri"/>
                <w:sz w:val="20"/>
              </w:rPr>
              <w:t>12</w:t>
            </w:r>
          </w:p>
        </w:tc>
        <w:tc>
          <w:tcPr>
            <w:tcW w:w="1151" w:type="dxa"/>
            <w:vMerge/>
          </w:tcPr>
          <w:p w14:paraId="3369AF19" w14:textId="77777777" w:rsidR="00B43130" w:rsidRPr="0034367A" w:rsidRDefault="00B43130" w:rsidP="0034367A">
            <w:pPr>
              <w:tabs>
                <w:tab w:val="clear" w:pos="720"/>
                <w:tab w:val="clear" w:pos="1080"/>
                <w:tab w:val="clear" w:pos="1440"/>
                <w:tab w:val="clear" w:pos="1800"/>
              </w:tabs>
              <w:rPr>
                <w:rFonts w:ascii="Calibri" w:hAnsi="Calibri" w:cs="Calibri"/>
                <w:sz w:val="20"/>
              </w:rPr>
            </w:pPr>
          </w:p>
        </w:tc>
        <w:tc>
          <w:tcPr>
            <w:tcW w:w="1151" w:type="dxa"/>
            <w:vMerge/>
          </w:tcPr>
          <w:p w14:paraId="786F31EA" w14:textId="77777777" w:rsidR="00B43130" w:rsidRPr="0034367A" w:rsidRDefault="00B43130" w:rsidP="0034367A">
            <w:pPr>
              <w:tabs>
                <w:tab w:val="clear" w:pos="720"/>
                <w:tab w:val="clear" w:pos="1080"/>
                <w:tab w:val="clear" w:pos="1440"/>
                <w:tab w:val="clear" w:pos="1800"/>
              </w:tabs>
              <w:jc w:val="center"/>
              <w:rPr>
                <w:rFonts w:ascii="Calibri" w:hAnsi="Calibri" w:cs="Calibri"/>
                <w:sz w:val="20"/>
              </w:rPr>
            </w:pPr>
          </w:p>
        </w:tc>
        <w:tc>
          <w:tcPr>
            <w:tcW w:w="1170" w:type="dxa"/>
            <w:shd w:val="clear" w:color="auto" w:fill="auto"/>
            <w:noWrap/>
          </w:tcPr>
          <w:p w14:paraId="5CDAC40F" w14:textId="7098E0A0" w:rsidR="00B43130" w:rsidRPr="0034367A" w:rsidRDefault="00B43130" w:rsidP="0034367A">
            <w:pPr>
              <w:tabs>
                <w:tab w:val="clear" w:pos="720"/>
                <w:tab w:val="clear" w:pos="1080"/>
                <w:tab w:val="clear" w:pos="1440"/>
                <w:tab w:val="clear" w:pos="1800"/>
              </w:tabs>
              <w:rPr>
                <w:rFonts w:ascii="Calibri" w:hAnsi="Calibri" w:cs="Calibri"/>
                <w:sz w:val="20"/>
              </w:rPr>
            </w:pPr>
            <w:r w:rsidRPr="0034367A">
              <w:rPr>
                <w:rFonts w:ascii="Calibri" w:hAnsi="Calibri" w:cs="Calibri"/>
                <w:sz w:val="20"/>
              </w:rPr>
              <w:t>III</w:t>
            </w:r>
            <w:r w:rsidR="002E764D">
              <w:rPr>
                <w:rFonts w:ascii="Calibri" w:hAnsi="Calibri" w:cs="Calibri"/>
                <w:sz w:val="20"/>
              </w:rPr>
              <w:t xml:space="preserve"> </w:t>
            </w:r>
            <w:r w:rsidRPr="0034367A">
              <w:rPr>
                <w:rFonts w:ascii="Calibri" w:hAnsi="Calibri" w:cs="Calibri"/>
                <w:sz w:val="20"/>
              </w:rPr>
              <w:t>I-FF-B</w:t>
            </w:r>
          </w:p>
        </w:tc>
        <w:tc>
          <w:tcPr>
            <w:tcW w:w="1440" w:type="dxa"/>
            <w:shd w:val="clear" w:color="auto" w:fill="auto"/>
            <w:noWrap/>
          </w:tcPr>
          <w:p w14:paraId="4FA05C93" w14:textId="2A844791" w:rsidR="00B43130" w:rsidRPr="0034367A" w:rsidRDefault="00B43130" w:rsidP="0034367A">
            <w:pPr>
              <w:tabs>
                <w:tab w:val="clear" w:pos="720"/>
                <w:tab w:val="clear" w:pos="1080"/>
                <w:tab w:val="clear" w:pos="1440"/>
                <w:tab w:val="clear" w:pos="1800"/>
              </w:tabs>
              <w:rPr>
                <w:rFonts w:ascii="Calibri" w:hAnsi="Calibri" w:cs="Calibri"/>
                <w:sz w:val="20"/>
              </w:rPr>
            </w:pPr>
            <w:r w:rsidRPr="0034367A">
              <w:rPr>
                <w:rFonts w:ascii="Calibri" w:hAnsi="Calibri" w:cs="Calibri"/>
                <w:sz w:val="20"/>
              </w:rPr>
              <w:t>4</w:t>
            </w:r>
            <w:r w:rsidR="005D64F1">
              <w:rPr>
                <w:rFonts w:ascii="Calibri" w:hAnsi="Calibri" w:cs="Calibri"/>
                <w:sz w:val="20"/>
              </w:rPr>
              <w:t>–</w:t>
            </w:r>
            <w:r w:rsidRPr="0034367A">
              <w:rPr>
                <w:rFonts w:ascii="Calibri" w:hAnsi="Calibri" w:cs="Calibri"/>
                <w:sz w:val="20"/>
              </w:rPr>
              <w:t>5.9 months</w:t>
            </w:r>
          </w:p>
        </w:tc>
        <w:tc>
          <w:tcPr>
            <w:tcW w:w="2306" w:type="dxa"/>
            <w:shd w:val="clear" w:color="auto" w:fill="auto"/>
            <w:noWrap/>
          </w:tcPr>
          <w:p w14:paraId="560C472C" w14:textId="77777777" w:rsidR="00B43130" w:rsidRPr="0034367A" w:rsidRDefault="00B43130" w:rsidP="0034367A">
            <w:pPr>
              <w:tabs>
                <w:tab w:val="clear" w:pos="720"/>
                <w:tab w:val="clear" w:pos="1080"/>
                <w:tab w:val="clear" w:pos="1440"/>
                <w:tab w:val="clear" w:pos="1800"/>
              </w:tabs>
              <w:rPr>
                <w:rFonts w:ascii="Calibri" w:hAnsi="Calibri" w:cs="Calibri"/>
                <w:sz w:val="20"/>
              </w:rPr>
            </w:pPr>
            <w:r w:rsidRPr="0034367A">
              <w:rPr>
                <w:rFonts w:ascii="Calibri" w:hAnsi="Calibri" w:cs="Calibri"/>
                <w:sz w:val="20"/>
              </w:rPr>
              <w:t>fully formula fed</w:t>
            </w:r>
          </w:p>
        </w:tc>
      </w:tr>
      <w:tr w:rsidR="00B43130" w:rsidRPr="00F971AB" w14:paraId="1ABDCA2A" w14:textId="77777777" w:rsidTr="0034367A">
        <w:trPr>
          <w:trHeight w:val="144"/>
          <w:jc w:val="center"/>
        </w:trPr>
        <w:tc>
          <w:tcPr>
            <w:tcW w:w="994" w:type="dxa"/>
            <w:shd w:val="clear" w:color="auto" w:fill="auto"/>
            <w:noWrap/>
            <w:vAlign w:val="center"/>
          </w:tcPr>
          <w:p w14:paraId="6D7E7768" w14:textId="77777777" w:rsidR="00B43130" w:rsidRPr="0034367A" w:rsidRDefault="00B43130" w:rsidP="0034367A">
            <w:pPr>
              <w:tabs>
                <w:tab w:val="clear" w:pos="720"/>
                <w:tab w:val="clear" w:pos="1080"/>
                <w:tab w:val="clear" w:pos="1440"/>
                <w:tab w:val="clear" w:pos="1800"/>
              </w:tabs>
              <w:jc w:val="center"/>
              <w:rPr>
                <w:rFonts w:ascii="Calibri" w:hAnsi="Calibri" w:cs="Calibri"/>
                <w:sz w:val="20"/>
              </w:rPr>
            </w:pPr>
            <w:r w:rsidRPr="0034367A">
              <w:rPr>
                <w:rFonts w:ascii="Calibri" w:hAnsi="Calibri" w:cs="Calibri"/>
                <w:sz w:val="20"/>
              </w:rPr>
              <w:t>13</w:t>
            </w:r>
          </w:p>
        </w:tc>
        <w:tc>
          <w:tcPr>
            <w:tcW w:w="1151" w:type="dxa"/>
            <w:vMerge/>
          </w:tcPr>
          <w:p w14:paraId="27B7CD64" w14:textId="77777777" w:rsidR="00B43130" w:rsidRPr="0034367A" w:rsidRDefault="00B43130" w:rsidP="0034367A">
            <w:pPr>
              <w:tabs>
                <w:tab w:val="clear" w:pos="720"/>
                <w:tab w:val="clear" w:pos="1080"/>
                <w:tab w:val="clear" w:pos="1440"/>
                <w:tab w:val="clear" w:pos="1800"/>
              </w:tabs>
              <w:rPr>
                <w:rFonts w:ascii="Calibri" w:hAnsi="Calibri" w:cs="Calibri"/>
                <w:sz w:val="20"/>
              </w:rPr>
            </w:pPr>
          </w:p>
        </w:tc>
        <w:tc>
          <w:tcPr>
            <w:tcW w:w="1151" w:type="dxa"/>
            <w:vMerge/>
          </w:tcPr>
          <w:p w14:paraId="514F2B80" w14:textId="77777777" w:rsidR="00B43130" w:rsidRPr="0034367A" w:rsidRDefault="00B43130" w:rsidP="0034367A">
            <w:pPr>
              <w:tabs>
                <w:tab w:val="clear" w:pos="720"/>
                <w:tab w:val="clear" w:pos="1080"/>
                <w:tab w:val="clear" w:pos="1440"/>
                <w:tab w:val="clear" w:pos="1800"/>
              </w:tabs>
              <w:jc w:val="center"/>
              <w:rPr>
                <w:rFonts w:ascii="Calibri" w:hAnsi="Calibri" w:cs="Calibri"/>
                <w:sz w:val="20"/>
              </w:rPr>
            </w:pPr>
          </w:p>
        </w:tc>
        <w:tc>
          <w:tcPr>
            <w:tcW w:w="1170" w:type="dxa"/>
            <w:shd w:val="clear" w:color="auto" w:fill="auto"/>
            <w:noWrap/>
          </w:tcPr>
          <w:p w14:paraId="6544B3DA" w14:textId="5691025A" w:rsidR="00B43130" w:rsidRPr="0034367A" w:rsidRDefault="00B43130" w:rsidP="0034367A">
            <w:pPr>
              <w:tabs>
                <w:tab w:val="clear" w:pos="720"/>
                <w:tab w:val="clear" w:pos="1080"/>
                <w:tab w:val="clear" w:pos="1440"/>
                <w:tab w:val="clear" w:pos="1800"/>
              </w:tabs>
              <w:rPr>
                <w:rFonts w:ascii="Calibri" w:hAnsi="Calibri" w:cs="Calibri"/>
                <w:sz w:val="20"/>
              </w:rPr>
            </w:pPr>
            <w:r w:rsidRPr="0034367A">
              <w:rPr>
                <w:rFonts w:ascii="Calibri" w:hAnsi="Calibri" w:cs="Calibri"/>
                <w:sz w:val="20"/>
              </w:rPr>
              <w:t>III</w:t>
            </w:r>
            <w:r w:rsidR="002E764D">
              <w:rPr>
                <w:rFonts w:ascii="Calibri" w:hAnsi="Calibri" w:cs="Calibri"/>
                <w:sz w:val="20"/>
              </w:rPr>
              <w:t xml:space="preserve"> </w:t>
            </w:r>
            <w:r w:rsidRPr="0034367A">
              <w:rPr>
                <w:rFonts w:ascii="Calibri" w:hAnsi="Calibri" w:cs="Calibri"/>
                <w:sz w:val="20"/>
              </w:rPr>
              <w:t>I-BF/FF-A</w:t>
            </w:r>
          </w:p>
        </w:tc>
        <w:tc>
          <w:tcPr>
            <w:tcW w:w="1440" w:type="dxa"/>
            <w:shd w:val="clear" w:color="auto" w:fill="auto"/>
            <w:noWrap/>
          </w:tcPr>
          <w:p w14:paraId="17B490AF" w14:textId="2FBA5747" w:rsidR="00B43130" w:rsidRPr="0034367A" w:rsidRDefault="00B43130" w:rsidP="0034367A">
            <w:pPr>
              <w:tabs>
                <w:tab w:val="clear" w:pos="720"/>
                <w:tab w:val="clear" w:pos="1080"/>
                <w:tab w:val="clear" w:pos="1440"/>
                <w:tab w:val="clear" w:pos="1800"/>
              </w:tabs>
              <w:rPr>
                <w:rFonts w:ascii="Calibri" w:hAnsi="Calibri" w:cs="Calibri"/>
                <w:sz w:val="20"/>
              </w:rPr>
            </w:pPr>
            <w:r w:rsidRPr="0034367A">
              <w:rPr>
                <w:rFonts w:ascii="Calibri" w:hAnsi="Calibri" w:cs="Calibri"/>
                <w:sz w:val="20"/>
              </w:rPr>
              <w:t>0</w:t>
            </w:r>
            <w:r w:rsidR="005D64F1">
              <w:rPr>
                <w:rFonts w:ascii="Calibri" w:hAnsi="Calibri" w:cs="Calibri"/>
                <w:sz w:val="20"/>
              </w:rPr>
              <w:t>–</w:t>
            </w:r>
            <w:r w:rsidRPr="0034367A">
              <w:rPr>
                <w:rFonts w:ascii="Calibri" w:hAnsi="Calibri" w:cs="Calibri"/>
                <w:sz w:val="20"/>
              </w:rPr>
              <w:t>0.9 months</w:t>
            </w:r>
          </w:p>
        </w:tc>
        <w:tc>
          <w:tcPr>
            <w:tcW w:w="2306" w:type="dxa"/>
            <w:shd w:val="clear" w:color="auto" w:fill="auto"/>
            <w:noWrap/>
          </w:tcPr>
          <w:p w14:paraId="051F3EED" w14:textId="77777777" w:rsidR="00B43130" w:rsidRPr="0034367A" w:rsidRDefault="00B43130" w:rsidP="0034367A">
            <w:pPr>
              <w:tabs>
                <w:tab w:val="clear" w:pos="720"/>
                <w:tab w:val="clear" w:pos="1080"/>
                <w:tab w:val="clear" w:pos="1440"/>
                <w:tab w:val="clear" w:pos="1800"/>
              </w:tabs>
              <w:rPr>
                <w:rFonts w:ascii="Calibri" w:hAnsi="Calibri" w:cs="Calibri"/>
                <w:sz w:val="20"/>
              </w:rPr>
            </w:pPr>
            <w:r w:rsidRPr="0034367A">
              <w:rPr>
                <w:rFonts w:ascii="Calibri" w:hAnsi="Calibri" w:cs="Calibri"/>
                <w:sz w:val="20"/>
              </w:rPr>
              <w:t>partially breastfed</w:t>
            </w:r>
          </w:p>
        </w:tc>
      </w:tr>
      <w:tr w:rsidR="00B43130" w:rsidRPr="00F971AB" w14:paraId="366B69EA" w14:textId="77777777" w:rsidTr="0034367A">
        <w:trPr>
          <w:trHeight w:val="144"/>
          <w:jc w:val="center"/>
        </w:trPr>
        <w:tc>
          <w:tcPr>
            <w:tcW w:w="994" w:type="dxa"/>
            <w:shd w:val="clear" w:color="auto" w:fill="auto"/>
            <w:noWrap/>
            <w:vAlign w:val="center"/>
          </w:tcPr>
          <w:p w14:paraId="7E016C58" w14:textId="77777777" w:rsidR="00B43130" w:rsidRPr="0034367A" w:rsidRDefault="00B43130" w:rsidP="0034367A">
            <w:pPr>
              <w:tabs>
                <w:tab w:val="clear" w:pos="720"/>
                <w:tab w:val="clear" w:pos="1080"/>
                <w:tab w:val="clear" w:pos="1440"/>
                <w:tab w:val="clear" w:pos="1800"/>
              </w:tabs>
              <w:jc w:val="center"/>
              <w:rPr>
                <w:rFonts w:ascii="Calibri" w:hAnsi="Calibri" w:cs="Calibri"/>
                <w:sz w:val="20"/>
              </w:rPr>
            </w:pPr>
            <w:r w:rsidRPr="0034367A">
              <w:rPr>
                <w:rFonts w:ascii="Calibri" w:hAnsi="Calibri" w:cs="Calibri"/>
                <w:sz w:val="20"/>
              </w:rPr>
              <w:t>14</w:t>
            </w:r>
          </w:p>
        </w:tc>
        <w:tc>
          <w:tcPr>
            <w:tcW w:w="1151" w:type="dxa"/>
            <w:vMerge/>
          </w:tcPr>
          <w:p w14:paraId="17A669ED" w14:textId="77777777" w:rsidR="00B43130" w:rsidRPr="0034367A" w:rsidRDefault="00B43130" w:rsidP="0034367A">
            <w:pPr>
              <w:tabs>
                <w:tab w:val="clear" w:pos="720"/>
                <w:tab w:val="clear" w:pos="1080"/>
                <w:tab w:val="clear" w:pos="1440"/>
                <w:tab w:val="clear" w:pos="1800"/>
              </w:tabs>
              <w:rPr>
                <w:rFonts w:ascii="Calibri" w:hAnsi="Calibri" w:cs="Calibri"/>
                <w:sz w:val="20"/>
              </w:rPr>
            </w:pPr>
          </w:p>
        </w:tc>
        <w:tc>
          <w:tcPr>
            <w:tcW w:w="1151" w:type="dxa"/>
            <w:vMerge/>
          </w:tcPr>
          <w:p w14:paraId="663A699C" w14:textId="77777777" w:rsidR="00B43130" w:rsidRPr="0034367A" w:rsidRDefault="00B43130" w:rsidP="0034367A">
            <w:pPr>
              <w:tabs>
                <w:tab w:val="clear" w:pos="720"/>
                <w:tab w:val="clear" w:pos="1080"/>
                <w:tab w:val="clear" w:pos="1440"/>
                <w:tab w:val="clear" w:pos="1800"/>
              </w:tabs>
              <w:jc w:val="center"/>
              <w:rPr>
                <w:rFonts w:ascii="Calibri" w:hAnsi="Calibri" w:cs="Calibri"/>
                <w:sz w:val="20"/>
              </w:rPr>
            </w:pPr>
          </w:p>
        </w:tc>
        <w:tc>
          <w:tcPr>
            <w:tcW w:w="1170" w:type="dxa"/>
            <w:shd w:val="clear" w:color="auto" w:fill="auto"/>
            <w:noWrap/>
          </w:tcPr>
          <w:p w14:paraId="69F26E92" w14:textId="637FEA46" w:rsidR="00B43130" w:rsidRPr="0034367A" w:rsidRDefault="00B43130" w:rsidP="0034367A">
            <w:pPr>
              <w:tabs>
                <w:tab w:val="clear" w:pos="720"/>
                <w:tab w:val="clear" w:pos="1080"/>
                <w:tab w:val="clear" w:pos="1440"/>
                <w:tab w:val="clear" w:pos="1800"/>
              </w:tabs>
              <w:rPr>
                <w:rFonts w:ascii="Calibri" w:hAnsi="Calibri" w:cs="Calibri"/>
                <w:sz w:val="20"/>
              </w:rPr>
            </w:pPr>
            <w:r w:rsidRPr="0034367A">
              <w:rPr>
                <w:rFonts w:ascii="Calibri" w:hAnsi="Calibri" w:cs="Calibri"/>
                <w:sz w:val="20"/>
              </w:rPr>
              <w:t>III</w:t>
            </w:r>
            <w:r w:rsidR="002E764D">
              <w:rPr>
                <w:rFonts w:ascii="Calibri" w:hAnsi="Calibri" w:cs="Calibri"/>
                <w:sz w:val="20"/>
              </w:rPr>
              <w:t xml:space="preserve"> </w:t>
            </w:r>
            <w:r w:rsidRPr="0034367A">
              <w:rPr>
                <w:rFonts w:ascii="Calibri" w:hAnsi="Calibri" w:cs="Calibri"/>
                <w:sz w:val="20"/>
              </w:rPr>
              <w:t>I-BF/FF-B</w:t>
            </w:r>
          </w:p>
        </w:tc>
        <w:tc>
          <w:tcPr>
            <w:tcW w:w="1440" w:type="dxa"/>
            <w:shd w:val="clear" w:color="auto" w:fill="auto"/>
            <w:noWrap/>
          </w:tcPr>
          <w:p w14:paraId="1488BC45" w14:textId="1AB301DB" w:rsidR="00B43130" w:rsidRPr="0034367A" w:rsidRDefault="00B43130" w:rsidP="0034367A">
            <w:pPr>
              <w:tabs>
                <w:tab w:val="clear" w:pos="720"/>
                <w:tab w:val="clear" w:pos="1080"/>
                <w:tab w:val="clear" w:pos="1440"/>
                <w:tab w:val="clear" w:pos="1800"/>
              </w:tabs>
              <w:rPr>
                <w:rFonts w:ascii="Calibri" w:hAnsi="Calibri" w:cs="Calibri"/>
                <w:sz w:val="20"/>
              </w:rPr>
            </w:pPr>
            <w:r w:rsidRPr="0034367A">
              <w:rPr>
                <w:rFonts w:ascii="Calibri" w:hAnsi="Calibri" w:cs="Calibri"/>
                <w:sz w:val="20"/>
              </w:rPr>
              <w:t>1</w:t>
            </w:r>
            <w:r w:rsidR="005D64F1">
              <w:rPr>
                <w:rFonts w:ascii="Calibri" w:hAnsi="Calibri" w:cs="Calibri"/>
                <w:sz w:val="20"/>
              </w:rPr>
              <w:t>–</w:t>
            </w:r>
            <w:r w:rsidRPr="0034367A">
              <w:rPr>
                <w:rFonts w:ascii="Calibri" w:hAnsi="Calibri" w:cs="Calibri"/>
                <w:sz w:val="20"/>
              </w:rPr>
              <w:t>3.9 months</w:t>
            </w:r>
          </w:p>
        </w:tc>
        <w:tc>
          <w:tcPr>
            <w:tcW w:w="2306" w:type="dxa"/>
            <w:shd w:val="clear" w:color="auto" w:fill="auto"/>
            <w:noWrap/>
          </w:tcPr>
          <w:p w14:paraId="5CAB65C0" w14:textId="77777777" w:rsidR="00B43130" w:rsidRPr="0034367A" w:rsidRDefault="00B43130" w:rsidP="0034367A">
            <w:pPr>
              <w:tabs>
                <w:tab w:val="clear" w:pos="720"/>
                <w:tab w:val="clear" w:pos="1080"/>
                <w:tab w:val="clear" w:pos="1440"/>
                <w:tab w:val="clear" w:pos="1800"/>
              </w:tabs>
              <w:rPr>
                <w:rFonts w:ascii="Calibri" w:hAnsi="Calibri" w:cs="Calibri"/>
                <w:sz w:val="20"/>
              </w:rPr>
            </w:pPr>
            <w:r w:rsidRPr="0034367A">
              <w:rPr>
                <w:rFonts w:ascii="Calibri" w:hAnsi="Calibri" w:cs="Calibri"/>
                <w:sz w:val="20"/>
              </w:rPr>
              <w:t>partially breastfed</w:t>
            </w:r>
          </w:p>
        </w:tc>
      </w:tr>
      <w:tr w:rsidR="00B43130" w:rsidRPr="00F971AB" w14:paraId="0A676A37" w14:textId="77777777" w:rsidTr="0034367A">
        <w:trPr>
          <w:trHeight w:val="144"/>
          <w:jc w:val="center"/>
        </w:trPr>
        <w:tc>
          <w:tcPr>
            <w:tcW w:w="994" w:type="dxa"/>
            <w:shd w:val="clear" w:color="auto" w:fill="auto"/>
            <w:noWrap/>
            <w:vAlign w:val="center"/>
          </w:tcPr>
          <w:p w14:paraId="51CB16D0" w14:textId="77777777" w:rsidR="00B43130" w:rsidRPr="0034367A" w:rsidRDefault="00B43130" w:rsidP="0034367A">
            <w:pPr>
              <w:tabs>
                <w:tab w:val="clear" w:pos="720"/>
                <w:tab w:val="clear" w:pos="1080"/>
                <w:tab w:val="clear" w:pos="1440"/>
                <w:tab w:val="clear" w:pos="1800"/>
              </w:tabs>
              <w:jc w:val="center"/>
              <w:rPr>
                <w:rFonts w:ascii="Calibri" w:hAnsi="Calibri" w:cs="Calibri"/>
                <w:sz w:val="20"/>
              </w:rPr>
            </w:pPr>
            <w:r w:rsidRPr="0034367A">
              <w:rPr>
                <w:rFonts w:ascii="Calibri" w:hAnsi="Calibri" w:cs="Calibri"/>
                <w:sz w:val="20"/>
              </w:rPr>
              <w:t>15</w:t>
            </w:r>
          </w:p>
        </w:tc>
        <w:tc>
          <w:tcPr>
            <w:tcW w:w="1151" w:type="dxa"/>
            <w:vMerge/>
          </w:tcPr>
          <w:p w14:paraId="77371D79" w14:textId="77777777" w:rsidR="00B43130" w:rsidRPr="0034367A" w:rsidRDefault="00B43130" w:rsidP="0034367A">
            <w:pPr>
              <w:tabs>
                <w:tab w:val="clear" w:pos="720"/>
                <w:tab w:val="clear" w:pos="1080"/>
                <w:tab w:val="clear" w:pos="1440"/>
                <w:tab w:val="clear" w:pos="1800"/>
              </w:tabs>
              <w:rPr>
                <w:rFonts w:ascii="Calibri" w:hAnsi="Calibri" w:cs="Calibri"/>
                <w:sz w:val="20"/>
              </w:rPr>
            </w:pPr>
          </w:p>
        </w:tc>
        <w:tc>
          <w:tcPr>
            <w:tcW w:w="1151" w:type="dxa"/>
            <w:vMerge/>
          </w:tcPr>
          <w:p w14:paraId="1872AB16" w14:textId="77777777" w:rsidR="00B43130" w:rsidRPr="0034367A" w:rsidRDefault="00B43130" w:rsidP="0034367A">
            <w:pPr>
              <w:tabs>
                <w:tab w:val="clear" w:pos="720"/>
                <w:tab w:val="clear" w:pos="1080"/>
                <w:tab w:val="clear" w:pos="1440"/>
                <w:tab w:val="clear" w:pos="1800"/>
              </w:tabs>
              <w:jc w:val="center"/>
              <w:rPr>
                <w:rFonts w:ascii="Calibri" w:hAnsi="Calibri" w:cs="Calibri"/>
                <w:sz w:val="20"/>
              </w:rPr>
            </w:pPr>
          </w:p>
        </w:tc>
        <w:tc>
          <w:tcPr>
            <w:tcW w:w="1170" w:type="dxa"/>
            <w:shd w:val="clear" w:color="auto" w:fill="auto"/>
            <w:noWrap/>
          </w:tcPr>
          <w:p w14:paraId="021A35DA" w14:textId="0F3F1725" w:rsidR="00B43130" w:rsidRPr="0034367A" w:rsidRDefault="00B43130" w:rsidP="0034367A">
            <w:pPr>
              <w:tabs>
                <w:tab w:val="clear" w:pos="720"/>
                <w:tab w:val="clear" w:pos="1080"/>
                <w:tab w:val="clear" w:pos="1440"/>
                <w:tab w:val="clear" w:pos="1800"/>
              </w:tabs>
              <w:rPr>
                <w:rFonts w:ascii="Calibri" w:hAnsi="Calibri" w:cs="Calibri"/>
                <w:sz w:val="20"/>
              </w:rPr>
            </w:pPr>
            <w:r w:rsidRPr="0034367A">
              <w:rPr>
                <w:rFonts w:ascii="Calibri" w:hAnsi="Calibri" w:cs="Calibri"/>
                <w:sz w:val="20"/>
              </w:rPr>
              <w:t>III</w:t>
            </w:r>
            <w:r w:rsidR="002E764D">
              <w:rPr>
                <w:rFonts w:ascii="Calibri" w:hAnsi="Calibri" w:cs="Calibri"/>
                <w:sz w:val="20"/>
              </w:rPr>
              <w:t xml:space="preserve"> </w:t>
            </w:r>
            <w:r w:rsidRPr="0034367A">
              <w:rPr>
                <w:rFonts w:ascii="Calibri" w:hAnsi="Calibri" w:cs="Calibri"/>
                <w:sz w:val="20"/>
              </w:rPr>
              <w:t>I-BF/FF-C</w:t>
            </w:r>
          </w:p>
        </w:tc>
        <w:tc>
          <w:tcPr>
            <w:tcW w:w="1440" w:type="dxa"/>
            <w:shd w:val="clear" w:color="auto" w:fill="auto"/>
            <w:noWrap/>
          </w:tcPr>
          <w:p w14:paraId="42908AEB" w14:textId="605AF7D6" w:rsidR="00B43130" w:rsidRPr="0034367A" w:rsidRDefault="00B43130" w:rsidP="0034367A">
            <w:pPr>
              <w:tabs>
                <w:tab w:val="clear" w:pos="720"/>
                <w:tab w:val="clear" w:pos="1080"/>
                <w:tab w:val="clear" w:pos="1440"/>
                <w:tab w:val="clear" w:pos="1800"/>
              </w:tabs>
              <w:rPr>
                <w:rFonts w:ascii="Calibri" w:hAnsi="Calibri" w:cs="Calibri"/>
                <w:sz w:val="20"/>
              </w:rPr>
            </w:pPr>
            <w:r w:rsidRPr="0034367A">
              <w:rPr>
                <w:rFonts w:ascii="Calibri" w:hAnsi="Calibri" w:cs="Calibri"/>
                <w:sz w:val="20"/>
              </w:rPr>
              <w:t>4</w:t>
            </w:r>
            <w:r w:rsidR="005D64F1">
              <w:rPr>
                <w:rFonts w:ascii="Calibri" w:hAnsi="Calibri" w:cs="Calibri"/>
                <w:sz w:val="20"/>
              </w:rPr>
              <w:t>–</w:t>
            </w:r>
            <w:r w:rsidRPr="0034367A">
              <w:rPr>
                <w:rFonts w:ascii="Calibri" w:hAnsi="Calibri" w:cs="Calibri"/>
                <w:sz w:val="20"/>
              </w:rPr>
              <w:t>5.9 months</w:t>
            </w:r>
          </w:p>
        </w:tc>
        <w:tc>
          <w:tcPr>
            <w:tcW w:w="2306" w:type="dxa"/>
            <w:shd w:val="clear" w:color="auto" w:fill="auto"/>
            <w:noWrap/>
          </w:tcPr>
          <w:p w14:paraId="3E2E1EFB" w14:textId="77777777" w:rsidR="00B43130" w:rsidRPr="0034367A" w:rsidRDefault="00B43130" w:rsidP="0034367A">
            <w:pPr>
              <w:tabs>
                <w:tab w:val="clear" w:pos="720"/>
                <w:tab w:val="clear" w:pos="1080"/>
                <w:tab w:val="clear" w:pos="1440"/>
                <w:tab w:val="clear" w:pos="1800"/>
              </w:tabs>
              <w:rPr>
                <w:rFonts w:ascii="Calibri" w:hAnsi="Calibri" w:cs="Calibri"/>
                <w:sz w:val="20"/>
              </w:rPr>
            </w:pPr>
            <w:r w:rsidRPr="0034367A">
              <w:rPr>
                <w:rFonts w:ascii="Calibri" w:hAnsi="Calibri" w:cs="Calibri"/>
                <w:sz w:val="20"/>
              </w:rPr>
              <w:t>partially breastfed</w:t>
            </w:r>
          </w:p>
        </w:tc>
      </w:tr>
      <w:tr w:rsidR="00B43130" w:rsidRPr="00F971AB" w14:paraId="315BE39C" w14:textId="77777777" w:rsidTr="0034367A">
        <w:trPr>
          <w:trHeight w:val="144"/>
          <w:jc w:val="center"/>
        </w:trPr>
        <w:tc>
          <w:tcPr>
            <w:tcW w:w="994" w:type="dxa"/>
            <w:shd w:val="clear" w:color="auto" w:fill="auto"/>
            <w:noWrap/>
            <w:vAlign w:val="center"/>
          </w:tcPr>
          <w:p w14:paraId="3C626A17" w14:textId="77777777" w:rsidR="00B43130" w:rsidRPr="0034367A" w:rsidRDefault="00B43130" w:rsidP="0034367A">
            <w:pPr>
              <w:tabs>
                <w:tab w:val="clear" w:pos="720"/>
                <w:tab w:val="clear" w:pos="1080"/>
                <w:tab w:val="clear" w:pos="1440"/>
                <w:tab w:val="clear" w:pos="1800"/>
              </w:tabs>
              <w:jc w:val="center"/>
              <w:rPr>
                <w:rFonts w:ascii="Calibri" w:hAnsi="Calibri" w:cs="Calibri"/>
                <w:sz w:val="20"/>
              </w:rPr>
            </w:pPr>
            <w:r w:rsidRPr="0034367A">
              <w:rPr>
                <w:rFonts w:ascii="Calibri" w:hAnsi="Calibri" w:cs="Calibri"/>
                <w:sz w:val="20"/>
              </w:rPr>
              <w:t>16</w:t>
            </w:r>
          </w:p>
        </w:tc>
        <w:tc>
          <w:tcPr>
            <w:tcW w:w="1151" w:type="dxa"/>
            <w:vMerge/>
          </w:tcPr>
          <w:p w14:paraId="268CD158" w14:textId="77777777" w:rsidR="00B43130" w:rsidRPr="0034367A" w:rsidRDefault="00B43130" w:rsidP="0034367A">
            <w:pPr>
              <w:tabs>
                <w:tab w:val="clear" w:pos="720"/>
                <w:tab w:val="clear" w:pos="1080"/>
                <w:tab w:val="clear" w:pos="1440"/>
                <w:tab w:val="clear" w:pos="1800"/>
              </w:tabs>
              <w:rPr>
                <w:rFonts w:ascii="Calibri" w:hAnsi="Calibri" w:cs="Calibri"/>
                <w:sz w:val="20"/>
              </w:rPr>
            </w:pPr>
          </w:p>
        </w:tc>
        <w:tc>
          <w:tcPr>
            <w:tcW w:w="1151" w:type="dxa"/>
            <w:vMerge/>
          </w:tcPr>
          <w:p w14:paraId="0347E069" w14:textId="77777777" w:rsidR="00B43130" w:rsidRPr="0034367A" w:rsidRDefault="00B43130" w:rsidP="0034367A">
            <w:pPr>
              <w:tabs>
                <w:tab w:val="clear" w:pos="720"/>
                <w:tab w:val="clear" w:pos="1080"/>
                <w:tab w:val="clear" w:pos="1440"/>
                <w:tab w:val="clear" w:pos="1800"/>
              </w:tabs>
              <w:jc w:val="center"/>
              <w:rPr>
                <w:rFonts w:ascii="Calibri" w:hAnsi="Calibri" w:cs="Calibri"/>
                <w:sz w:val="20"/>
              </w:rPr>
            </w:pPr>
          </w:p>
        </w:tc>
        <w:tc>
          <w:tcPr>
            <w:tcW w:w="1170" w:type="dxa"/>
            <w:shd w:val="clear" w:color="auto" w:fill="auto"/>
            <w:noWrap/>
          </w:tcPr>
          <w:p w14:paraId="7778BB89" w14:textId="5E76DC4A" w:rsidR="00B43130" w:rsidRPr="0034367A" w:rsidRDefault="00B43130" w:rsidP="0034367A">
            <w:pPr>
              <w:tabs>
                <w:tab w:val="clear" w:pos="720"/>
                <w:tab w:val="clear" w:pos="1080"/>
                <w:tab w:val="clear" w:pos="1440"/>
                <w:tab w:val="clear" w:pos="1800"/>
              </w:tabs>
              <w:rPr>
                <w:rFonts w:ascii="Calibri" w:hAnsi="Calibri" w:cs="Calibri"/>
                <w:sz w:val="20"/>
              </w:rPr>
            </w:pPr>
            <w:r w:rsidRPr="0034367A">
              <w:rPr>
                <w:rFonts w:ascii="Calibri" w:hAnsi="Calibri" w:cs="Calibri"/>
                <w:sz w:val="20"/>
              </w:rPr>
              <w:t>III</w:t>
            </w:r>
            <w:r w:rsidR="002E764D">
              <w:rPr>
                <w:rFonts w:ascii="Calibri" w:hAnsi="Calibri" w:cs="Calibri"/>
                <w:sz w:val="20"/>
              </w:rPr>
              <w:t xml:space="preserve"> </w:t>
            </w:r>
            <w:r w:rsidRPr="0034367A">
              <w:rPr>
                <w:rFonts w:ascii="Calibri" w:hAnsi="Calibri" w:cs="Calibri"/>
                <w:sz w:val="20"/>
              </w:rPr>
              <w:t>II-FF</w:t>
            </w:r>
          </w:p>
        </w:tc>
        <w:tc>
          <w:tcPr>
            <w:tcW w:w="1440" w:type="dxa"/>
            <w:shd w:val="clear" w:color="auto" w:fill="auto"/>
            <w:noWrap/>
          </w:tcPr>
          <w:p w14:paraId="6DBF7B18" w14:textId="1CE2BF4F" w:rsidR="00B43130" w:rsidRPr="0034367A" w:rsidRDefault="00B43130" w:rsidP="0034367A">
            <w:pPr>
              <w:tabs>
                <w:tab w:val="clear" w:pos="720"/>
                <w:tab w:val="clear" w:pos="1080"/>
                <w:tab w:val="clear" w:pos="1440"/>
                <w:tab w:val="clear" w:pos="1800"/>
              </w:tabs>
              <w:rPr>
                <w:rFonts w:ascii="Calibri" w:hAnsi="Calibri" w:cs="Calibri"/>
                <w:sz w:val="20"/>
              </w:rPr>
            </w:pPr>
            <w:r w:rsidRPr="0034367A">
              <w:rPr>
                <w:rFonts w:ascii="Calibri" w:hAnsi="Calibri" w:cs="Calibri"/>
                <w:sz w:val="20"/>
              </w:rPr>
              <w:t>6</w:t>
            </w:r>
            <w:r w:rsidR="005D64F1">
              <w:rPr>
                <w:rFonts w:ascii="Calibri" w:hAnsi="Calibri" w:cs="Calibri"/>
                <w:sz w:val="20"/>
              </w:rPr>
              <w:t>–</w:t>
            </w:r>
            <w:r w:rsidRPr="0034367A">
              <w:rPr>
                <w:rFonts w:ascii="Calibri" w:hAnsi="Calibri" w:cs="Calibri"/>
                <w:sz w:val="20"/>
              </w:rPr>
              <w:t>11.9 months</w:t>
            </w:r>
          </w:p>
        </w:tc>
        <w:tc>
          <w:tcPr>
            <w:tcW w:w="2306" w:type="dxa"/>
            <w:shd w:val="clear" w:color="auto" w:fill="auto"/>
            <w:noWrap/>
          </w:tcPr>
          <w:p w14:paraId="65E23018" w14:textId="77777777" w:rsidR="00B43130" w:rsidRPr="0034367A" w:rsidRDefault="00B43130" w:rsidP="0034367A">
            <w:pPr>
              <w:tabs>
                <w:tab w:val="clear" w:pos="720"/>
                <w:tab w:val="clear" w:pos="1080"/>
                <w:tab w:val="clear" w:pos="1440"/>
                <w:tab w:val="clear" w:pos="1800"/>
              </w:tabs>
              <w:rPr>
                <w:rFonts w:ascii="Calibri" w:hAnsi="Calibri" w:cs="Calibri"/>
                <w:sz w:val="20"/>
              </w:rPr>
            </w:pPr>
            <w:r w:rsidRPr="0034367A">
              <w:rPr>
                <w:rFonts w:ascii="Calibri" w:hAnsi="Calibri" w:cs="Calibri"/>
                <w:sz w:val="20"/>
              </w:rPr>
              <w:t>fully formula fed</w:t>
            </w:r>
          </w:p>
        </w:tc>
      </w:tr>
      <w:tr w:rsidR="00B43130" w:rsidRPr="00F971AB" w14:paraId="0ABF5910" w14:textId="77777777" w:rsidTr="0034367A">
        <w:trPr>
          <w:trHeight w:val="144"/>
          <w:jc w:val="center"/>
        </w:trPr>
        <w:tc>
          <w:tcPr>
            <w:tcW w:w="994" w:type="dxa"/>
            <w:shd w:val="clear" w:color="auto" w:fill="auto"/>
            <w:noWrap/>
            <w:vAlign w:val="center"/>
          </w:tcPr>
          <w:p w14:paraId="2D3797D0" w14:textId="77777777" w:rsidR="00B43130" w:rsidRPr="0034367A" w:rsidRDefault="00B43130" w:rsidP="0034367A">
            <w:pPr>
              <w:tabs>
                <w:tab w:val="clear" w:pos="720"/>
                <w:tab w:val="clear" w:pos="1080"/>
                <w:tab w:val="clear" w:pos="1440"/>
                <w:tab w:val="clear" w:pos="1800"/>
              </w:tabs>
              <w:jc w:val="center"/>
              <w:rPr>
                <w:rFonts w:ascii="Calibri" w:hAnsi="Calibri" w:cs="Calibri"/>
                <w:sz w:val="20"/>
              </w:rPr>
            </w:pPr>
            <w:r w:rsidRPr="0034367A">
              <w:rPr>
                <w:rFonts w:ascii="Calibri" w:hAnsi="Calibri" w:cs="Calibri"/>
                <w:sz w:val="20"/>
              </w:rPr>
              <w:t>17</w:t>
            </w:r>
          </w:p>
        </w:tc>
        <w:tc>
          <w:tcPr>
            <w:tcW w:w="1151" w:type="dxa"/>
            <w:vMerge/>
          </w:tcPr>
          <w:p w14:paraId="48C7CC9F" w14:textId="77777777" w:rsidR="00B43130" w:rsidRPr="0034367A" w:rsidRDefault="00B43130" w:rsidP="0034367A">
            <w:pPr>
              <w:tabs>
                <w:tab w:val="clear" w:pos="720"/>
                <w:tab w:val="clear" w:pos="1080"/>
                <w:tab w:val="clear" w:pos="1440"/>
                <w:tab w:val="clear" w:pos="1800"/>
              </w:tabs>
              <w:rPr>
                <w:rFonts w:ascii="Calibri" w:hAnsi="Calibri" w:cs="Calibri"/>
                <w:sz w:val="20"/>
              </w:rPr>
            </w:pPr>
          </w:p>
        </w:tc>
        <w:tc>
          <w:tcPr>
            <w:tcW w:w="1151" w:type="dxa"/>
            <w:vMerge/>
          </w:tcPr>
          <w:p w14:paraId="3401C33C" w14:textId="77777777" w:rsidR="00B43130" w:rsidRPr="0034367A" w:rsidRDefault="00B43130" w:rsidP="0034367A">
            <w:pPr>
              <w:tabs>
                <w:tab w:val="clear" w:pos="720"/>
                <w:tab w:val="clear" w:pos="1080"/>
                <w:tab w:val="clear" w:pos="1440"/>
                <w:tab w:val="clear" w:pos="1800"/>
              </w:tabs>
              <w:jc w:val="center"/>
              <w:rPr>
                <w:rFonts w:ascii="Calibri" w:hAnsi="Calibri" w:cs="Calibri"/>
                <w:sz w:val="20"/>
              </w:rPr>
            </w:pPr>
          </w:p>
        </w:tc>
        <w:tc>
          <w:tcPr>
            <w:tcW w:w="1170" w:type="dxa"/>
            <w:shd w:val="clear" w:color="auto" w:fill="auto"/>
            <w:noWrap/>
          </w:tcPr>
          <w:p w14:paraId="42AB959C" w14:textId="0FF1B11E" w:rsidR="00B43130" w:rsidRPr="0034367A" w:rsidRDefault="00B43130" w:rsidP="0034367A">
            <w:pPr>
              <w:tabs>
                <w:tab w:val="clear" w:pos="720"/>
                <w:tab w:val="clear" w:pos="1080"/>
                <w:tab w:val="clear" w:pos="1440"/>
                <w:tab w:val="clear" w:pos="1800"/>
              </w:tabs>
              <w:rPr>
                <w:rFonts w:ascii="Calibri" w:hAnsi="Calibri" w:cs="Calibri"/>
                <w:sz w:val="20"/>
              </w:rPr>
            </w:pPr>
            <w:r w:rsidRPr="0034367A">
              <w:rPr>
                <w:rFonts w:ascii="Calibri" w:hAnsi="Calibri" w:cs="Calibri"/>
                <w:sz w:val="20"/>
              </w:rPr>
              <w:t>III</w:t>
            </w:r>
            <w:r w:rsidR="002E764D">
              <w:rPr>
                <w:rFonts w:ascii="Calibri" w:hAnsi="Calibri" w:cs="Calibri"/>
                <w:sz w:val="20"/>
              </w:rPr>
              <w:t xml:space="preserve"> </w:t>
            </w:r>
            <w:r w:rsidRPr="0034367A">
              <w:rPr>
                <w:rFonts w:ascii="Calibri" w:hAnsi="Calibri" w:cs="Calibri"/>
                <w:sz w:val="20"/>
              </w:rPr>
              <w:t>II-BF/FF</w:t>
            </w:r>
          </w:p>
        </w:tc>
        <w:tc>
          <w:tcPr>
            <w:tcW w:w="1440" w:type="dxa"/>
            <w:shd w:val="clear" w:color="auto" w:fill="auto"/>
            <w:noWrap/>
          </w:tcPr>
          <w:p w14:paraId="4B976015" w14:textId="41D20920" w:rsidR="00B43130" w:rsidRPr="0034367A" w:rsidRDefault="00B43130" w:rsidP="0034367A">
            <w:pPr>
              <w:tabs>
                <w:tab w:val="clear" w:pos="720"/>
                <w:tab w:val="clear" w:pos="1080"/>
                <w:tab w:val="clear" w:pos="1440"/>
                <w:tab w:val="clear" w:pos="1800"/>
              </w:tabs>
              <w:rPr>
                <w:rFonts w:ascii="Calibri" w:hAnsi="Calibri" w:cs="Calibri"/>
                <w:sz w:val="20"/>
              </w:rPr>
            </w:pPr>
            <w:r w:rsidRPr="0034367A">
              <w:rPr>
                <w:rFonts w:ascii="Calibri" w:hAnsi="Calibri" w:cs="Calibri"/>
                <w:sz w:val="20"/>
              </w:rPr>
              <w:t>6</w:t>
            </w:r>
            <w:r w:rsidR="005D64F1">
              <w:rPr>
                <w:rFonts w:ascii="Calibri" w:hAnsi="Calibri" w:cs="Calibri"/>
                <w:sz w:val="20"/>
              </w:rPr>
              <w:t>–</w:t>
            </w:r>
            <w:r w:rsidRPr="0034367A">
              <w:rPr>
                <w:rFonts w:ascii="Calibri" w:hAnsi="Calibri" w:cs="Calibri"/>
                <w:sz w:val="20"/>
              </w:rPr>
              <w:t>11.9 months</w:t>
            </w:r>
          </w:p>
        </w:tc>
        <w:tc>
          <w:tcPr>
            <w:tcW w:w="2306" w:type="dxa"/>
            <w:shd w:val="clear" w:color="auto" w:fill="auto"/>
            <w:noWrap/>
          </w:tcPr>
          <w:p w14:paraId="094DDA60" w14:textId="77777777" w:rsidR="00B43130" w:rsidRPr="0034367A" w:rsidRDefault="00B43130" w:rsidP="0034367A">
            <w:pPr>
              <w:tabs>
                <w:tab w:val="clear" w:pos="720"/>
                <w:tab w:val="clear" w:pos="1080"/>
                <w:tab w:val="clear" w:pos="1440"/>
                <w:tab w:val="clear" w:pos="1800"/>
              </w:tabs>
              <w:rPr>
                <w:rFonts w:ascii="Calibri" w:hAnsi="Calibri" w:cs="Calibri"/>
                <w:sz w:val="20"/>
              </w:rPr>
            </w:pPr>
            <w:r w:rsidRPr="0034367A">
              <w:rPr>
                <w:rFonts w:ascii="Calibri" w:hAnsi="Calibri" w:cs="Calibri"/>
                <w:sz w:val="20"/>
              </w:rPr>
              <w:t>partially breastfed</w:t>
            </w:r>
          </w:p>
        </w:tc>
      </w:tr>
      <w:tr w:rsidR="00B43130" w:rsidRPr="00F971AB" w14:paraId="3C9C84A4" w14:textId="77777777" w:rsidTr="0034367A">
        <w:trPr>
          <w:trHeight w:val="144"/>
          <w:jc w:val="center"/>
        </w:trPr>
        <w:tc>
          <w:tcPr>
            <w:tcW w:w="994" w:type="dxa"/>
            <w:shd w:val="clear" w:color="auto" w:fill="auto"/>
            <w:noWrap/>
            <w:vAlign w:val="center"/>
          </w:tcPr>
          <w:p w14:paraId="69C87986" w14:textId="77777777" w:rsidR="00B43130" w:rsidRPr="0034367A" w:rsidRDefault="00B43130" w:rsidP="0034367A">
            <w:pPr>
              <w:tabs>
                <w:tab w:val="clear" w:pos="720"/>
                <w:tab w:val="clear" w:pos="1080"/>
                <w:tab w:val="clear" w:pos="1440"/>
                <w:tab w:val="clear" w:pos="1800"/>
              </w:tabs>
              <w:jc w:val="center"/>
              <w:rPr>
                <w:rFonts w:ascii="Calibri" w:hAnsi="Calibri" w:cs="Calibri"/>
                <w:sz w:val="20"/>
              </w:rPr>
            </w:pPr>
            <w:r w:rsidRPr="0034367A">
              <w:rPr>
                <w:rFonts w:ascii="Calibri" w:hAnsi="Calibri" w:cs="Calibri"/>
                <w:sz w:val="20"/>
              </w:rPr>
              <w:t>18</w:t>
            </w:r>
          </w:p>
        </w:tc>
        <w:tc>
          <w:tcPr>
            <w:tcW w:w="1151" w:type="dxa"/>
            <w:vMerge/>
          </w:tcPr>
          <w:p w14:paraId="4AEB0B28" w14:textId="77777777" w:rsidR="00B43130" w:rsidRPr="0034367A" w:rsidRDefault="00B43130" w:rsidP="0034367A">
            <w:pPr>
              <w:tabs>
                <w:tab w:val="clear" w:pos="720"/>
                <w:tab w:val="clear" w:pos="1080"/>
                <w:tab w:val="clear" w:pos="1440"/>
                <w:tab w:val="clear" w:pos="1800"/>
              </w:tabs>
              <w:rPr>
                <w:rFonts w:ascii="Calibri" w:hAnsi="Calibri" w:cs="Calibri"/>
                <w:sz w:val="20"/>
              </w:rPr>
            </w:pPr>
          </w:p>
        </w:tc>
        <w:tc>
          <w:tcPr>
            <w:tcW w:w="1151" w:type="dxa"/>
            <w:vMerge/>
          </w:tcPr>
          <w:p w14:paraId="3617D293" w14:textId="77777777" w:rsidR="00B43130" w:rsidRPr="0034367A" w:rsidRDefault="00B43130" w:rsidP="0034367A">
            <w:pPr>
              <w:tabs>
                <w:tab w:val="clear" w:pos="720"/>
                <w:tab w:val="clear" w:pos="1080"/>
                <w:tab w:val="clear" w:pos="1440"/>
                <w:tab w:val="clear" w:pos="1800"/>
              </w:tabs>
              <w:jc w:val="center"/>
              <w:rPr>
                <w:rFonts w:ascii="Calibri" w:hAnsi="Calibri" w:cs="Calibri"/>
                <w:sz w:val="20"/>
              </w:rPr>
            </w:pPr>
          </w:p>
        </w:tc>
        <w:tc>
          <w:tcPr>
            <w:tcW w:w="1170" w:type="dxa"/>
            <w:shd w:val="clear" w:color="auto" w:fill="auto"/>
            <w:noWrap/>
          </w:tcPr>
          <w:p w14:paraId="4AF63176" w14:textId="03BB3A95" w:rsidR="00B43130" w:rsidRPr="0034367A" w:rsidRDefault="00B43130" w:rsidP="0034367A">
            <w:pPr>
              <w:tabs>
                <w:tab w:val="clear" w:pos="720"/>
                <w:tab w:val="clear" w:pos="1080"/>
                <w:tab w:val="clear" w:pos="1440"/>
                <w:tab w:val="clear" w:pos="1800"/>
              </w:tabs>
              <w:rPr>
                <w:rFonts w:ascii="Calibri" w:hAnsi="Calibri" w:cs="Calibri"/>
                <w:sz w:val="20"/>
              </w:rPr>
            </w:pPr>
            <w:r w:rsidRPr="0034367A">
              <w:rPr>
                <w:rFonts w:ascii="Calibri" w:hAnsi="Calibri" w:cs="Calibri"/>
                <w:sz w:val="20"/>
              </w:rPr>
              <w:t>III</w:t>
            </w:r>
            <w:r w:rsidR="002E764D">
              <w:rPr>
                <w:rFonts w:ascii="Calibri" w:hAnsi="Calibri" w:cs="Calibri"/>
                <w:sz w:val="20"/>
              </w:rPr>
              <w:t xml:space="preserve"> </w:t>
            </w:r>
            <w:r w:rsidRPr="0034367A">
              <w:rPr>
                <w:rFonts w:ascii="Calibri" w:hAnsi="Calibri" w:cs="Calibri"/>
                <w:sz w:val="20"/>
              </w:rPr>
              <w:t>IV-A</w:t>
            </w:r>
          </w:p>
        </w:tc>
        <w:tc>
          <w:tcPr>
            <w:tcW w:w="1440" w:type="dxa"/>
            <w:shd w:val="clear" w:color="auto" w:fill="auto"/>
            <w:noWrap/>
          </w:tcPr>
          <w:p w14:paraId="61D45076" w14:textId="31B4D8C8" w:rsidR="00B43130" w:rsidRPr="0034367A" w:rsidRDefault="00B43130" w:rsidP="0034367A">
            <w:pPr>
              <w:tabs>
                <w:tab w:val="clear" w:pos="720"/>
                <w:tab w:val="clear" w:pos="1080"/>
                <w:tab w:val="clear" w:pos="1440"/>
                <w:tab w:val="clear" w:pos="1800"/>
              </w:tabs>
              <w:rPr>
                <w:rFonts w:ascii="Calibri" w:hAnsi="Calibri" w:cs="Calibri"/>
                <w:sz w:val="20"/>
              </w:rPr>
            </w:pPr>
            <w:r w:rsidRPr="0034367A">
              <w:rPr>
                <w:rFonts w:ascii="Calibri" w:hAnsi="Calibri" w:cs="Calibri"/>
                <w:sz w:val="20"/>
              </w:rPr>
              <w:t>1</w:t>
            </w:r>
            <w:r w:rsidR="005D64F1">
              <w:rPr>
                <w:rFonts w:ascii="Calibri" w:hAnsi="Calibri" w:cs="Calibri"/>
                <w:sz w:val="20"/>
              </w:rPr>
              <w:t>–</w:t>
            </w:r>
            <w:r w:rsidRPr="0034367A">
              <w:rPr>
                <w:rFonts w:ascii="Calibri" w:hAnsi="Calibri" w:cs="Calibri"/>
                <w:sz w:val="20"/>
              </w:rPr>
              <w:t>1.9 years</w:t>
            </w:r>
          </w:p>
        </w:tc>
        <w:tc>
          <w:tcPr>
            <w:tcW w:w="2306" w:type="dxa"/>
            <w:shd w:val="clear" w:color="auto" w:fill="auto"/>
            <w:noWrap/>
          </w:tcPr>
          <w:p w14:paraId="291F9B7B" w14:textId="77777777" w:rsidR="00B43130" w:rsidRPr="0034367A" w:rsidRDefault="00B43130" w:rsidP="0034367A">
            <w:pPr>
              <w:tabs>
                <w:tab w:val="clear" w:pos="720"/>
                <w:tab w:val="clear" w:pos="1080"/>
                <w:tab w:val="clear" w:pos="1440"/>
                <w:tab w:val="clear" w:pos="1800"/>
              </w:tabs>
              <w:rPr>
                <w:rFonts w:ascii="Calibri" w:hAnsi="Calibri" w:cs="Calibri"/>
                <w:sz w:val="20"/>
              </w:rPr>
            </w:pPr>
            <w:r w:rsidRPr="0034367A">
              <w:rPr>
                <w:rFonts w:ascii="Calibri" w:hAnsi="Calibri" w:cs="Calibri"/>
                <w:sz w:val="20"/>
              </w:rPr>
              <w:t>children</w:t>
            </w:r>
          </w:p>
        </w:tc>
      </w:tr>
      <w:tr w:rsidR="00B43130" w:rsidRPr="00F971AB" w14:paraId="7B1CBCC6" w14:textId="77777777" w:rsidTr="0034367A">
        <w:trPr>
          <w:trHeight w:val="144"/>
          <w:jc w:val="center"/>
        </w:trPr>
        <w:tc>
          <w:tcPr>
            <w:tcW w:w="994" w:type="dxa"/>
            <w:shd w:val="clear" w:color="auto" w:fill="auto"/>
            <w:noWrap/>
            <w:vAlign w:val="center"/>
          </w:tcPr>
          <w:p w14:paraId="5B9961F1" w14:textId="77777777" w:rsidR="00B43130" w:rsidRPr="0034367A" w:rsidRDefault="00B43130" w:rsidP="0034367A">
            <w:pPr>
              <w:tabs>
                <w:tab w:val="clear" w:pos="720"/>
                <w:tab w:val="clear" w:pos="1080"/>
                <w:tab w:val="clear" w:pos="1440"/>
                <w:tab w:val="clear" w:pos="1800"/>
              </w:tabs>
              <w:jc w:val="center"/>
              <w:rPr>
                <w:rFonts w:ascii="Calibri" w:hAnsi="Calibri" w:cs="Calibri"/>
                <w:sz w:val="20"/>
              </w:rPr>
            </w:pPr>
            <w:r w:rsidRPr="0034367A">
              <w:rPr>
                <w:rFonts w:ascii="Calibri" w:hAnsi="Calibri" w:cs="Calibri"/>
                <w:sz w:val="20"/>
              </w:rPr>
              <w:t>19</w:t>
            </w:r>
          </w:p>
        </w:tc>
        <w:tc>
          <w:tcPr>
            <w:tcW w:w="1151" w:type="dxa"/>
            <w:vMerge/>
          </w:tcPr>
          <w:p w14:paraId="264F36A4" w14:textId="77777777" w:rsidR="00B43130" w:rsidRPr="0034367A" w:rsidRDefault="00B43130" w:rsidP="0034367A">
            <w:pPr>
              <w:tabs>
                <w:tab w:val="clear" w:pos="720"/>
                <w:tab w:val="clear" w:pos="1080"/>
                <w:tab w:val="clear" w:pos="1440"/>
                <w:tab w:val="clear" w:pos="1800"/>
              </w:tabs>
              <w:rPr>
                <w:rFonts w:ascii="Calibri" w:hAnsi="Calibri" w:cs="Calibri"/>
                <w:sz w:val="20"/>
              </w:rPr>
            </w:pPr>
          </w:p>
        </w:tc>
        <w:tc>
          <w:tcPr>
            <w:tcW w:w="1151" w:type="dxa"/>
            <w:vMerge/>
          </w:tcPr>
          <w:p w14:paraId="47EFEE1F" w14:textId="77777777" w:rsidR="00B43130" w:rsidRPr="0034367A" w:rsidRDefault="00B43130" w:rsidP="0034367A">
            <w:pPr>
              <w:tabs>
                <w:tab w:val="clear" w:pos="720"/>
                <w:tab w:val="clear" w:pos="1080"/>
                <w:tab w:val="clear" w:pos="1440"/>
                <w:tab w:val="clear" w:pos="1800"/>
              </w:tabs>
              <w:jc w:val="center"/>
              <w:rPr>
                <w:rFonts w:ascii="Calibri" w:hAnsi="Calibri" w:cs="Calibri"/>
                <w:sz w:val="20"/>
              </w:rPr>
            </w:pPr>
          </w:p>
        </w:tc>
        <w:tc>
          <w:tcPr>
            <w:tcW w:w="1170" w:type="dxa"/>
            <w:shd w:val="clear" w:color="auto" w:fill="auto"/>
            <w:noWrap/>
          </w:tcPr>
          <w:p w14:paraId="5A8EEC1C" w14:textId="174CE5E6" w:rsidR="00B43130" w:rsidRPr="0034367A" w:rsidRDefault="00B43130" w:rsidP="0034367A">
            <w:pPr>
              <w:tabs>
                <w:tab w:val="clear" w:pos="720"/>
                <w:tab w:val="clear" w:pos="1080"/>
                <w:tab w:val="clear" w:pos="1440"/>
                <w:tab w:val="clear" w:pos="1800"/>
              </w:tabs>
              <w:rPr>
                <w:rFonts w:ascii="Calibri" w:hAnsi="Calibri" w:cs="Calibri"/>
                <w:sz w:val="20"/>
              </w:rPr>
            </w:pPr>
            <w:r w:rsidRPr="0034367A">
              <w:rPr>
                <w:rFonts w:ascii="Calibri" w:hAnsi="Calibri" w:cs="Calibri"/>
                <w:sz w:val="20"/>
              </w:rPr>
              <w:t>III</w:t>
            </w:r>
            <w:r w:rsidR="002E764D">
              <w:rPr>
                <w:rFonts w:ascii="Calibri" w:hAnsi="Calibri" w:cs="Calibri"/>
                <w:sz w:val="20"/>
              </w:rPr>
              <w:t xml:space="preserve"> </w:t>
            </w:r>
            <w:r w:rsidRPr="0034367A">
              <w:rPr>
                <w:rFonts w:ascii="Calibri" w:hAnsi="Calibri" w:cs="Calibri"/>
                <w:sz w:val="20"/>
              </w:rPr>
              <w:t>IV-B</w:t>
            </w:r>
          </w:p>
        </w:tc>
        <w:tc>
          <w:tcPr>
            <w:tcW w:w="1440" w:type="dxa"/>
            <w:shd w:val="clear" w:color="auto" w:fill="auto"/>
            <w:noWrap/>
          </w:tcPr>
          <w:p w14:paraId="3804C7A3" w14:textId="01ED476D" w:rsidR="00B43130" w:rsidRPr="0034367A" w:rsidRDefault="00B43130" w:rsidP="0034367A">
            <w:pPr>
              <w:tabs>
                <w:tab w:val="clear" w:pos="720"/>
                <w:tab w:val="clear" w:pos="1080"/>
                <w:tab w:val="clear" w:pos="1440"/>
                <w:tab w:val="clear" w:pos="1800"/>
              </w:tabs>
              <w:rPr>
                <w:rFonts w:ascii="Calibri" w:hAnsi="Calibri" w:cs="Calibri"/>
                <w:sz w:val="20"/>
              </w:rPr>
            </w:pPr>
            <w:r w:rsidRPr="0034367A">
              <w:rPr>
                <w:rFonts w:ascii="Calibri" w:hAnsi="Calibri" w:cs="Calibri"/>
                <w:sz w:val="20"/>
              </w:rPr>
              <w:t>2</w:t>
            </w:r>
            <w:r w:rsidR="005D64F1">
              <w:rPr>
                <w:rFonts w:ascii="Calibri" w:hAnsi="Calibri" w:cs="Calibri"/>
                <w:sz w:val="20"/>
              </w:rPr>
              <w:t>–</w:t>
            </w:r>
            <w:r w:rsidRPr="0034367A">
              <w:rPr>
                <w:rFonts w:ascii="Calibri" w:hAnsi="Calibri" w:cs="Calibri"/>
                <w:sz w:val="20"/>
              </w:rPr>
              <w:t>4.9 years</w:t>
            </w:r>
          </w:p>
        </w:tc>
        <w:tc>
          <w:tcPr>
            <w:tcW w:w="2306" w:type="dxa"/>
            <w:shd w:val="clear" w:color="auto" w:fill="auto"/>
            <w:noWrap/>
          </w:tcPr>
          <w:p w14:paraId="2A6B8D69" w14:textId="77777777" w:rsidR="00B43130" w:rsidRPr="0034367A" w:rsidRDefault="00B43130" w:rsidP="0034367A">
            <w:pPr>
              <w:tabs>
                <w:tab w:val="clear" w:pos="720"/>
                <w:tab w:val="clear" w:pos="1080"/>
                <w:tab w:val="clear" w:pos="1440"/>
                <w:tab w:val="clear" w:pos="1800"/>
              </w:tabs>
              <w:rPr>
                <w:rFonts w:ascii="Calibri" w:hAnsi="Calibri" w:cs="Calibri"/>
                <w:sz w:val="20"/>
              </w:rPr>
            </w:pPr>
            <w:r w:rsidRPr="0034367A">
              <w:rPr>
                <w:rFonts w:ascii="Calibri" w:hAnsi="Calibri" w:cs="Calibri"/>
                <w:sz w:val="20"/>
              </w:rPr>
              <w:t>children</w:t>
            </w:r>
          </w:p>
        </w:tc>
      </w:tr>
      <w:tr w:rsidR="00B43130" w:rsidRPr="00F971AB" w14:paraId="404AAB27" w14:textId="77777777" w:rsidTr="0034367A">
        <w:trPr>
          <w:trHeight w:val="144"/>
          <w:jc w:val="center"/>
        </w:trPr>
        <w:tc>
          <w:tcPr>
            <w:tcW w:w="994" w:type="dxa"/>
            <w:shd w:val="clear" w:color="auto" w:fill="auto"/>
            <w:noWrap/>
            <w:vAlign w:val="center"/>
          </w:tcPr>
          <w:p w14:paraId="1882EAA6" w14:textId="77777777" w:rsidR="00B43130" w:rsidRPr="0034367A" w:rsidRDefault="00B43130" w:rsidP="0034367A">
            <w:pPr>
              <w:tabs>
                <w:tab w:val="clear" w:pos="720"/>
                <w:tab w:val="clear" w:pos="1080"/>
                <w:tab w:val="clear" w:pos="1440"/>
                <w:tab w:val="clear" w:pos="1800"/>
              </w:tabs>
              <w:jc w:val="center"/>
              <w:rPr>
                <w:rFonts w:ascii="Calibri" w:hAnsi="Calibri" w:cs="Calibri"/>
                <w:sz w:val="20"/>
              </w:rPr>
            </w:pPr>
            <w:r w:rsidRPr="0034367A">
              <w:rPr>
                <w:rFonts w:ascii="Calibri" w:hAnsi="Calibri" w:cs="Calibri"/>
                <w:sz w:val="20"/>
              </w:rPr>
              <w:t>20</w:t>
            </w:r>
          </w:p>
        </w:tc>
        <w:tc>
          <w:tcPr>
            <w:tcW w:w="1151" w:type="dxa"/>
            <w:vMerge/>
          </w:tcPr>
          <w:p w14:paraId="71709960" w14:textId="77777777" w:rsidR="00B43130" w:rsidRPr="0034367A" w:rsidRDefault="00B43130" w:rsidP="0034367A">
            <w:pPr>
              <w:tabs>
                <w:tab w:val="clear" w:pos="720"/>
                <w:tab w:val="clear" w:pos="1080"/>
                <w:tab w:val="clear" w:pos="1440"/>
                <w:tab w:val="clear" w:pos="1800"/>
              </w:tabs>
              <w:rPr>
                <w:rFonts w:ascii="Calibri" w:hAnsi="Calibri" w:cs="Calibri"/>
                <w:sz w:val="20"/>
              </w:rPr>
            </w:pPr>
          </w:p>
        </w:tc>
        <w:tc>
          <w:tcPr>
            <w:tcW w:w="1151" w:type="dxa"/>
            <w:vMerge/>
          </w:tcPr>
          <w:p w14:paraId="07B8E520" w14:textId="77777777" w:rsidR="00B43130" w:rsidRPr="0034367A" w:rsidRDefault="00B43130" w:rsidP="0034367A">
            <w:pPr>
              <w:tabs>
                <w:tab w:val="clear" w:pos="720"/>
                <w:tab w:val="clear" w:pos="1080"/>
                <w:tab w:val="clear" w:pos="1440"/>
                <w:tab w:val="clear" w:pos="1800"/>
              </w:tabs>
              <w:jc w:val="center"/>
              <w:rPr>
                <w:rFonts w:ascii="Calibri" w:hAnsi="Calibri" w:cs="Calibri"/>
                <w:sz w:val="20"/>
              </w:rPr>
            </w:pPr>
          </w:p>
        </w:tc>
        <w:tc>
          <w:tcPr>
            <w:tcW w:w="1170" w:type="dxa"/>
            <w:shd w:val="clear" w:color="auto" w:fill="auto"/>
            <w:noWrap/>
          </w:tcPr>
          <w:p w14:paraId="5B3AA9CE" w14:textId="676AEBEC" w:rsidR="00B43130" w:rsidRPr="0034367A" w:rsidRDefault="00B43130" w:rsidP="0034367A">
            <w:pPr>
              <w:tabs>
                <w:tab w:val="clear" w:pos="720"/>
                <w:tab w:val="clear" w:pos="1080"/>
                <w:tab w:val="clear" w:pos="1440"/>
                <w:tab w:val="clear" w:pos="1800"/>
              </w:tabs>
              <w:rPr>
                <w:rFonts w:ascii="Calibri" w:hAnsi="Calibri" w:cs="Calibri"/>
                <w:sz w:val="20"/>
              </w:rPr>
            </w:pPr>
            <w:r w:rsidRPr="0034367A">
              <w:rPr>
                <w:rFonts w:ascii="Calibri" w:hAnsi="Calibri" w:cs="Calibri"/>
                <w:sz w:val="20"/>
              </w:rPr>
              <w:t>III</w:t>
            </w:r>
            <w:r w:rsidR="002E764D">
              <w:rPr>
                <w:rFonts w:ascii="Calibri" w:hAnsi="Calibri" w:cs="Calibri"/>
                <w:sz w:val="20"/>
              </w:rPr>
              <w:t xml:space="preserve"> </w:t>
            </w:r>
            <w:r w:rsidRPr="0034367A">
              <w:rPr>
                <w:rFonts w:ascii="Calibri" w:hAnsi="Calibri" w:cs="Calibri"/>
                <w:sz w:val="20"/>
              </w:rPr>
              <w:t>V</w:t>
            </w:r>
          </w:p>
        </w:tc>
        <w:tc>
          <w:tcPr>
            <w:tcW w:w="1440" w:type="dxa"/>
            <w:shd w:val="clear" w:color="auto" w:fill="auto"/>
            <w:noWrap/>
          </w:tcPr>
          <w:p w14:paraId="749131FA" w14:textId="77777777" w:rsidR="00B43130" w:rsidRPr="0034367A" w:rsidRDefault="00B43130" w:rsidP="0034367A">
            <w:pPr>
              <w:tabs>
                <w:tab w:val="clear" w:pos="720"/>
                <w:tab w:val="clear" w:pos="1080"/>
                <w:tab w:val="clear" w:pos="1440"/>
                <w:tab w:val="clear" w:pos="1800"/>
              </w:tabs>
              <w:rPr>
                <w:rFonts w:ascii="Calibri" w:hAnsi="Calibri" w:cs="Calibri"/>
                <w:sz w:val="20"/>
              </w:rPr>
            </w:pPr>
            <w:r w:rsidRPr="0034367A">
              <w:rPr>
                <w:rFonts w:ascii="Calibri" w:hAnsi="Calibri" w:cs="Calibri"/>
                <w:sz w:val="20"/>
              </w:rPr>
              <w:t>women</w:t>
            </w:r>
          </w:p>
        </w:tc>
        <w:tc>
          <w:tcPr>
            <w:tcW w:w="2306" w:type="dxa"/>
            <w:shd w:val="clear" w:color="auto" w:fill="auto"/>
            <w:noWrap/>
          </w:tcPr>
          <w:p w14:paraId="0137447A" w14:textId="77777777" w:rsidR="00B43130" w:rsidRPr="0034367A" w:rsidRDefault="00B43130" w:rsidP="0034367A">
            <w:pPr>
              <w:tabs>
                <w:tab w:val="clear" w:pos="720"/>
                <w:tab w:val="clear" w:pos="1080"/>
                <w:tab w:val="clear" w:pos="1440"/>
                <w:tab w:val="clear" w:pos="1800"/>
              </w:tabs>
              <w:rPr>
                <w:rFonts w:ascii="Calibri" w:hAnsi="Calibri" w:cs="Calibri"/>
                <w:sz w:val="20"/>
              </w:rPr>
            </w:pPr>
            <w:r w:rsidRPr="0034367A">
              <w:rPr>
                <w:rFonts w:ascii="Calibri" w:hAnsi="Calibri" w:cs="Calibri"/>
                <w:sz w:val="20"/>
              </w:rPr>
              <w:t>pregnant and partially breastfeeding (up to 1 year postpartum)</w:t>
            </w:r>
          </w:p>
        </w:tc>
      </w:tr>
      <w:tr w:rsidR="00B43130" w:rsidRPr="00F971AB" w14:paraId="55A5888A" w14:textId="77777777" w:rsidTr="0034367A">
        <w:trPr>
          <w:trHeight w:val="144"/>
          <w:jc w:val="center"/>
        </w:trPr>
        <w:tc>
          <w:tcPr>
            <w:tcW w:w="994" w:type="dxa"/>
            <w:shd w:val="clear" w:color="auto" w:fill="auto"/>
            <w:noWrap/>
            <w:vAlign w:val="center"/>
          </w:tcPr>
          <w:p w14:paraId="0B94BECE" w14:textId="77777777" w:rsidR="00B43130" w:rsidRPr="0034367A" w:rsidRDefault="00B43130" w:rsidP="0034367A">
            <w:pPr>
              <w:tabs>
                <w:tab w:val="clear" w:pos="720"/>
                <w:tab w:val="clear" w:pos="1080"/>
                <w:tab w:val="clear" w:pos="1440"/>
                <w:tab w:val="clear" w:pos="1800"/>
              </w:tabs>
              <w:jc w:val="center"/>
              <w:rPr>
                <w:rFonts w:ascii="Calibri" w:hAnsi="Calibri" w:cs="Calibri"/>
                <w:sz w:val="20"/>
              </w:rPr>
            </w:pPr>
            <w:r w:rsidRPr="0034367A">
              <w:rPr>
                <w:rFonts w:ascii="Calibri" w:hAnsi="Calibri" w:cs="Calibri"/>
                <w:sz w:val="20"/>
              </w:rPr>
              <w:t>21</w:t>
            </w:r>
          </w:p>
        </w:tc>
        <w:tc>
          <w:tcPr>
            <w:tcW w:w="1151" w:type="dxa"/>
            <w:vMerge/>
          </w:tcPr>
          <w:p w14:paraId="64689649" w14:textId="77777777" w:rsidR="00B43130" w:rsidRPr="0034367A" w:rsidRDefault="00B43130" w:rsidP="0034367A">
            <w:pPr>
              <w:tabs>
                <w:tab w:val="clear" w:pos="720"/>
                <w:tab w:val="clear" w:pos="1080"/>
                <w:tab w:val="clear" w:pos="1440"/>
                <w:tab w:val="clear" w:pos="1800"/>
              </w:tabs>
              <w:rPr>
                <w:rFonts w:ascii="Calibri" w:hAnsi="Calibri" w:cs="Calibri"/>
                <w:sz w:val="20"/>
              </w:rPr>
            </w:pPr>
          </w:p>
        </w:tc>
        <w:tc>
          <w:tcPr>
            <w:tcW w:w="1151" w:type="dxa"/>
            <w:vMerge/>
          </w:tcPr>
          <w:p w14:paraId="1B5A6A3B" w14:textId="77777777" w:rsidR="00B43130" w:rsidRPr="0034367A" w:rsidRDefault="00B43130" w:rsidP="0034367A">
            <w:pPr>
              <w:tabs>
                <w:tab w:val="clear" w:pos="720"/>
                <w:tab w:val="clear" w:pos="1080"/>
                <w:tab w:val="clear" w:pos="1440"/>
                <w:tab w:val="clear" w:pos="1800"/>
              </w:tabs>
              <w:jc w:val="center"/>
              <w:rPr>
                <w:rFonts w:ascii="Calibri" w:hAnsi="Calibri" w:cs="Calibri"/>
                <w:sz w:val="20"/>
              </w:rPr>
            </w:pPr>
          </w:p>
        </w:tc>
        <w:tc>
          <w:tcPr>
            <w:tcW w:w="1170" w:type="dxa"/>
            <w:shd w:val="clear" w:color="auto" w:fill="auto"/>
            <w:noWrap/>
          </w:tcPr>
          <w:p w14:paraId="76AA08A3" w14:textId="1BFA4ECD" w:rsidR="00B43130" w:rsidRPr="0034367A" w:rsidRDefault="00B43130" w:rsidP="0034367A">
            <w:pPr>
              <w:tabs>
                <w:tab w:val="clear" w:pos="720"/>
                <w:tab w:val="clear" w:pos="1080"/>
                <w:tab w:val="clear" w:pos="1440"/>
                <w:tab w:val="clear" w:pos="1800"/>
              </w:tabs>
              <w:rPr>
                <w:rFonts w:ascii="Calibri" w:hAnsi="Calibri" w:cs="Calibri"/>
                <w:sz w:val="20"/>
              </w:rPr>
            </w:pPr>
            <w:r w:rsidRPr="0034367A">
              <w:rPr>
                <w:rFonts w:ascii="Calibri" w:hAnsi="Calibri" w:cs="Calibri"/>
                <w:sz w:val="20"/>
              </w:rPr>
              <w:t>III</w:t>
            </w:r>
            <w:r w:rsidR="002E764D">
              <w:rPr>
                <w:rFonts w:ascii="Calibri" w:hAnsi="Calibri" w:cs="Calibri"/>
                <w:sz w:val="20"/>
              </w:rPr>
              <w:t xml:space="preserve"> </w:t>
            </w:r>
            <w:r w:rsidRPr="0034367A">
              <w:rPr>
                <w:rFonts w:ascii="Calibri" w:hAnsi="Calibri" w:cs="Calibri"/>
                <w:sz w:val="20"/>
              </w:rPr>
              <w:t>VI</w:t>
            </w:r>
          </w:p>
        </w:tc>
        <w:tc>
          <w:tcPr>
            <w:tcW w:w="1440" w:type="dxa"/>
            <w:shd w:val="clear" w:color="auto" w:fill="auto"/>
            <w:noWrap/>
          </w:tcPr>
          <w:p w14:paraId="741A3FAF" w14:textId="77777777" w:rsidR="00B43130" w:rsidRPr="0034367A" w:rsidRDefault="00B43130" w:rsidP="0034367A">
            <w:pPr>
              <w:tabs>
                <w:tab w:val="clear" w:pos="720"/>
                <w:tab w:val="clear" w:pos="1080"/>
                <w:tab w:val="clear" w:pos="1440"/>
                <w:tab w:val="clear" w:pos="1800"/>
              </w:tabs>
              <w:rPr>
                <w:rFonts w:ascii="Calibri" w:hAnsi="Calibri" w:cs="Calibri"/>
                <w:sz w:val="20"/>
              </w:rPr>
            </w:pPr>
            <w:r w:rsidRPr="0034367A">
              <w:rPr>
                <w:rFonts w:ascii="Calibri" w:hAnsi="Calibri" w:cs="Calibri"/>
                <w:sz w:val="20"/>
              </w:rPr>
              <w:t>women</w:t>
            </w:r>
          </w:p>
        </w:tc>
        <w:tc>
          <w:tcPr>
            <w:tcW w:w="2306" w:type="dxa"/>
            <w:shd w:val="clear" w:color="auto" w:fill="auto"/>
            <w:noWrap/>
          </w:tcPr>
          <w:p w14:paraId="2E0A2120" w14:textId="77777777" w:rsidR="00B43130" w:rsidRPr="0034367A" w:rsidRDefault="00B43130" w:rsidP="0034367A">
            <w:pPr>
              <w:tabs>
                <w:tab w:val="clear" w:pos="720"/>
                <w:tab w:val="clear" w:pos="1080"/>
                <w:tab w:val="clear" w:pos="1440"/>
                <w:tab w:val="clear" w:pos="1800"/>
              </w:tabs>
              <w:rPr>
                <w:rFonts w:ascii="Calibri" w:hAnsi="Calibri" w:cs="Calibri"/>
                <w:sz w:val="20"/>
              </w:rPr>
            </w:pPr>
            <w:r w:rsidRPr="0034367A">
              <w:rPr>
                <w:rFonts w:ascii="Calibri" w:hAnsi="Calibri" w:cs="Calibri"/>
                <w:sz w:val="20"/>
              </w:rPr>
              <w:t>non-breastfeeding postpartum and partially (minimally) breast feeding (up to 6 months postpartum)</w:t>
            </w:r>
          </w:p>
        </w:tc>
      </w:tr>
      <w:tr w:rsidR="00B43130" w:rsidRPr="00F971AB" w14:paraId="4342CC89" w14:textId="77777777" w:rsidTr="0034367A">
        <w:trPr>
          <w:trHeight w:val="144"/>
          <w:jc w:val="center"/>
        </w:trPr>
        <w:tc>
          <w:tcPr>
            <w:tcW w:w="994" w:type="dxa"/>
            <w:shd w:val="clear" w:color="auto" w:fill="auto"/>
            <w:noWrap/>
            <w:vAlign w:val="center"/>
          </w:tcPr>
          <w:p w14:paraId="4A73EDA6" w14:textId="77777777" w:rsidR="00B43130" w:rsidRPr="0034367A" w:rsidRDefault="00B43130" w:rsidP="0034367A">
            <w:pPr>
              <w:tabs>
                <w:tab w:val="clear" w:pos="720"/>
                <w:tab w:val="clear" w:pos="1080"/>
                <w:tab w:val="clear" w:pos="1440"/>
                <w:tab w:val="clear" w:pos="1800"/>
              </w:tabs>
              <w:jc w:val="center"/>
              <w:rPr>
                <w:rFonts w:ascii="Calibri" w:hAnsi="Calibri" w:cs="Calibri"/>
                <w:sz w:val="20"/>
              </w:rPr>
            </w:pPr>
            <w:r w:rsidRPr="0034367A">
              <w:rPr>
                <w:rFonts w:ascii="Calibri" w:hAnsi="Calibri" w:cs="Calibri"/>
                <w:sz w:val="20"/>
              </w:rPr>
              <w:t>22</w:t>
            </w:r>
          </w:p>
        </w:tc>
        <w:tc>
          <w:tcPr>
            <w:tcW w:w="1151" w:type="dxa"/>
            <w:vMerge/>
          </w:tcPr>
          <w:p w14:paraId="5C70D923" w14:textId="77777777" w:rsidR="00B43130" w:rsidRPr="0034367A" w:rsidRDefault="00B43130" w:rsidP="0034367A">
            <w:pPr>
              <w:tabs>
                <w:tab w:val="clear" w:pos="720"/>
                <w:tab w:val="clear" w:pos="1080"/>
                <w:tab w:val="clear" w:pos="1440"/>
                <w:tab w:val="clear" w:pos="1800"/>
              </w:tabs>
              <w:rPr>
                <w:rFonts w:ascii="Calibri" w:hAnsi="Calibri" w:cs="Calibri"/>
                <w:sz w:val="20"/>
              </w:rPr>
            </w:pPr>
          </w:p>
        </w:tc>
        <w:tc>
          <w:tcPr>
            <w:tcW w:w="1151" w:type="dxa"/>
            <w:vMerge/>
          </w:tcPr>
          <w:p w14:paraId="7046F9C4" w14:textId="77777777" w:rsidR="00B43130" w:rsidRPr="0034367A" w:rsidRDefault="00B43130" w:rsidP="0034367A">
            <w:pPr>
              <w:tabs>
                <w:tab w:val="clear" w:pos="720"/>
                <w:tab w:val="clear" w:pos="1080"/>
                <w:tab w:val="clear" w:pos="1440"/>
                <w:tab w:val="clear" w:pos="1800"/>
              </w:tabs>
              <w:jc w:val="center"/>
              <w:rPr>
                <w:rFonts w:ascii="Calibri" w:hAnsi="Calibri" w:cs="Calibri"/>
                <w:sz w:val="20"/>
              </w:rPr>
            </w:pPr>
          </w:p>
        </w:tc>
        <w:tc>
          <w:tcPr>
            <w:tcW w:w="1170" w:type="dxa"/>
            <w:shd w:val="clear" w:color="auto" w:fill="auto"/>
            <w:noWrap/>
          </w:tcPr>
          <w:p w14:paraId="6DE8BD2D" w14:textId="619D1172" w:rsidR="00B43130" w:rsidRPr="0034367A" w:rsidRDefault="00B43130" w:rsidP="0034367A">
            <w:pPr>
              <w:tabs>
                <w:tab w:val="clear" w:pos="720"/>
                <w:tab w:val="clear" w:pos="1080"/>
                <w:tab w:val="clear" w:pos="1440"/>
                <w:tab w:val="clear" w:pos="1800"/>
              </w:tabs>
              <w:rPr>
                <w:rFonts w:ascii="Calibri" w:hAnsi="Calibri" w:cs="Calibri"/>
                <w:sz w:val="20"/>
              </w:rPr>
            </w:pPr>
            <w:r w:rsidRPr="0034367A">
              <w:rPr>
                <w:rFonts w:ascii="Calibri" w:hAnsi="Calibri" w:cs="Calibri"/>
                <w:sz w:val="20"/>
              </w:rPr>
              <w:t>III</w:t>
            </w:r>
            <w:r w:rsidR="002E764D">
              <w:rPr>
                <w:rFonts w:ascii="Calibri" w:hAnsi="Calibri" w:cs="Calibri"/>
                <w:sz w:val="20"/>
              </w:rPr>
              <w:t xml:space="preserve"> </w:t>
            </w:r>
            <w:r w:rsidRPr="0034367A">
              <w:rPr>
                <w:rFonts w:ascii="Calibri" w:hAnsi="Calibri" w:cs="Calibri"/>
                <w:sz w:val="20"/>
              </w:rPr>
              <w:t>VII</w:t>
            </w:r>
          </w:p>
        </w:tc>
        <w:tc>
          <w:tcPr>
            <w:tcW w:w="1440" w:type="dxa"/>
            <w:shd w:val="clear" w:color="auto" w:fill="auto"/>
            <w:noWrap/>
          </w:tcPr>
          <w:p w14:paraId="14AE539F" w14:textId="77777777" w:rsidR="00B43130" w:rsidRPr="0034367A" w:rsidRDefault="00B43130" w:rsidP="0034367A">
            <w:pPr>
              <w:tabs>
                <w:tab w:val="clear" w:pos="720"/>
                <w:tab w:val="clear" w:pos="1080"/>
                <w:tab w:val="clear" w:pos="1440"/>
                <w:tab w:val="clear" w:pos="1800"/>
              </w:tabs>
              <w:rPr>
                <w:rFonts w:ascii="Calibri" w:hAnsi="Calibri" w:cs="Calibri"/>
                <w:sz w:val="20"/>
              </w:rPr>
            </w:pPr>
            <w:r w:rsidRPr="0034367A">
              <w:rPr>
                <w:rFonts w:ascii="Calibri" w:hAnsi="Calibri" w:cs="Calibri"/>
                <w:sz w:val="20"/>
              </w:rPr>
              <w:t>women</w:t>
            </w:r>
          </w:p>
        </w:tc>
        <w:tc>
          <w:tcPr>
            <w:tcW w:w="2306" w:type="dxa"/>
            <w:shd w:val="clear" w:color="auto" w:fill="auto"/>
            <w:noWrap/>
          </w:tcPr>
          <w:p w14:paraId="7ECAC05E" w14:textId="77777777" w:rsidR="00B43130" w:rsidRPr="0034367A" w:rsidRDefault="00B43130" w:rsidP="0034367A">
            <w:pPr>
              <w:tabs>
                <w:tab w:val="clear" w:pos="720"/>
                <w:tab w:val="clear" w:pos="1080"/>
                <w:tab w:val="clear" w:pos="1440"/>
                <w:tab w:val="clear" w:pos="1800"/>
              </w:tabs>
              <w:rPr>
                <w:rFonts w:ascii="Calibri" w:hAnsi="Calibri" w:cs="Calibri"/>
                <w:sz w:val="20"/>
              </w:rPr>
            </w:pPr>
            <w:r w:rsidRPr="0034367A">
              <w:rPr>
                <w:rFonts w:ascii="Calibri" w:hAnsi="Calibri" w:cs="Calibri"/>
                <w:sz w:val="20"/>
              </w:rPr>
              <w:t>fully breastfeeding (up to 1 year postpartum)</w:t>
            </w:r>
          </w:p>
        </w:tc>
      </w:tr>
      <w:tr w:rsidR="00B43130" w:rsidRPr="00F971AB" w14:paraId="39D09A79" w14:textId="77777777" w:rsidTr="0034367A">
        <w:trPr>
          <w:trHeight w:val="144"/>
          <w:jc w:val="center"/>
        </w:trPr>
        <w:tc>
          <w:tcPr>
            <w:tcW w:w="994" w:type="dxa"/>
            <w:shd w:val="clear" w:color="auto" w:fill="auto"/>
            <w:noWrap/>
            <w:vAlign w:val="center"/>
          </w:tcPr>
          <w:p w14:paraId="74AD7D4E" w14:textId="77777777" w:rsidR="00B43130" w:rsidRPr="0034367A" w:rsidRDefault="00B43130" w:rsidP="0034367A">
            <w:pPr>
              <w:tabs>
                <w:tab w:val="clear" w:pos="720"/>
                <w:tab w:val="clear" w:pos="1080"/>
                <w:tab w:val="clear" w:pos="1440"/>
                <w:tab w:val="clear" w:pos="1800"/>
              </w:tabs>
              <w:jc w:val="center"/>
              <w:rPr>
                <w:rFonts w:ascii="Calibri" w:hAnsi="Calibri" w:cs="Calibri"/>
                <w:sz w:val="20"/>
              </w:rPr>
            </w:pPr>
            <w:r w:rsidRPr="0034367A">
              <w:rPr>
                <w:rFonts w:ascii="Calibri" w:hAnsi="Calibri" w:cs="Calibri"/>
                <w:sz w:val="20"/>
              </w:rPr>
              <w:t>23</w:t>
            </w:r>
          </w:p>
        </w:tc>
        <w:tc>
          <w:tcPr>
            <w:tcW w:w="1151" w:type="dxa"/>
            <w:vMerge w:val="restart"/>
            <w:shd w:val="clear" w:color="auto" w:fill="auto"/>
            <w:noWrap/>
            <w:vAlign w:val="center"/>
          </w:tcPr>
          <w:p w14:paraId="3EAD1BDD" w14:textId="77777777" w:rsidR="00B43130" w:rsidRPr="0034367A" w:rsidRDefault="00B43130" w:rsidP="0034367A">
            <w:pPr>
              <w:tabs>
                <w:tab w:val="clear" w:pos="720"/>
                <w:tab w:val="clear" w:pos="1080"/>
                <w:tab w:val="clear" w:pos="1440"/>
                <w:tab w:val="clear" w:pos="1800"/>
              </w:tabs>
              <w:jc w:val="center"/>
              <w:rPr>
                <w:rFonts w:ascii="Calibri" w:hAnsi="Calibri" w:cs="Calibri"/>
                <w:sz w:val="20"/>
              </w:rPr>
            </w:pPr>
            <w:r w:rsidRPr="0034367A">
              <w:rPr>
                <w:rFonts w:ascii="Calibri" w:hAnsi="Calibri" w:cs="Calibri"/>
                <w:sz w:val="20"/>
              </w:rPr>
              <w:t>Children</w:t>
            </w:r>
          </w:p>
        </w:tc>
        <w:tc>
          <w:tcPr>
            <w:tcW w:w="1151" w:type="dxa"/>
            <w:vMerge w:val="restart"/>
            <w:shd w:val="clear" w:color="auto" w:fill="auto"/>
            <w:noWrap/>
          </w:tcPr>
          <w:p w14:paraId="1212B0F3" w14:textId="77777777" w:rsidR="00B43130" w:rsidRPr="0034367A" w:rsidRDefault="00B43130" w:rsidP="0034367A">
            <w:pPr>
              <w:tabs>
                <w:tab w:val="clear" w:pos="720"/>
                <w:tab w:val="clear" w:pos="1080"/>
                <w:tab w:val="clear" w:pos="1440"/>
                <w:tab w:val="clear" w:pos="1800"/>
              </w:tabs>
              <w:jc w:val="center"/>
              <w:rPr>
                <w:rFonts w:ascii="Calibri" w:hAnsi="Calibri" w:cs="Calibri"/>
                <w:b/>
                <w:sz w:val="20"/>
              </w:rPr>
            </w:pPr>
            <w:r w:rsidRPr="0034367A">
              <w:rPr>
                <w:rFonts w:ascii="Calibri" w:hAnsi="Calibri" w:cs="Calibri"/>
                <w:b/>
                <w:sz w:val="20"/>
              </w:rPr>
              <w:t>Food Package IV</w:t>
            </w:r>
          </w:p>
        </w:tc>
        <w:tc>
          <w:tcPr>
            <w:tcW w:w="1170" w:type="dxa"/>
            <w:shd w:val="clear" w:color="auto" w:fill="auto"/>
            <w:noWrap/>
          </w:tcPr>
          <w:p w14:paraId="721B0E93" w14:textId="77777777" w:rsidR="00B43130" w:rsidRPr="0034367A" w:rsidRDefault="00B43130" w:rsidP="0034367A">
            <w:pPr>
              <w:tabs>
                <w:tab w:val="clear" w:pos="720"/>
                <w:tab w:val="clear" w:pos="1080"/>
                <w:tab w:val="clear" w:pos="1440"/>
                <w:tab w:val="clear" w:pos="1800"/>
              </w:tabs>
              <w:rPr>
                <w:rFonts w:ascii="Calibri" w:hAnsi="Calibri" w:cs="Calibri"/>
                <w:sz w:val="20"/>
              </w:rPr>
            </w:pPr>
            <w:r w:rsidRPr="0034367A">
              <w:rPr>
                <w:rFonts w:ascii="Calibri" w:hAnsi="Calibri" w:cs="Calibri"/>
                <w:sz w:val="20"/>
              </w:rPr>
              <w:t>IV-A</w:t>
            </w:r>
          </w:p>
        </w:tc>
        <w:tc>
          <w:tcPr>
            <w:tcW w:w="1440" w:type="dxa"/>
            <w:shd w:val="clear" w:color="auto" w:fill="auto"/>
            <w:noWrap/>
          </w:tcPr>
          <w:p w14:paraId="130B155E" w14:textId="06D9E11D" w:rsidR="00B43130" w:rsidRPr="0034367A" w:rsidRDefault="00B43130" w:rsidP="0034367A">
            <w:pPr>
              <w:tabs>
                <w:tab w:val="clear" w:pos="720"/>
                <w:tab w:val="clear" w:pos="1080"/>
                <w:tab w:val="clear" w:pos="1440"/>
                <w:tab w:val="clear" w:pos="1800"/>
              </w:tabs>
              <w:rPr>
                <w:rFonts w:ascii="Calibri" w:hAnsi="Calibri" w:cs="Calibri"/>
                <w:sz w:val="20"/>
              </w:rPr>
            </w:pPr>
            <w:r w:rsidRPr="0034367A">
              <w:rPr>
                <w:rFonts w:ascii="Calibri" w:hAnsi="Calibri" w:cs="Calibri"/>
                <w:sz w:val="20"/>
              </w:rPr>
              <w:t>1</w:t>
            </w:r>
            <w:r w:rsidR="005D64F1">
              <w:rPr>
                <w:rFonts w:ascii="Calibri" w:hAnsi="Calibri" w:cs="Calibri"/>
                <w:sz w:val="20"/>
              </w:rPr>
              <w:t>–</w:t>
            </w:r>
            <w:r w:rsidRPr="0034367A">
              <w:rPr>
                <w:rFonts w:ascii="Calibri" w:hAnsi="Calibri" w:cs="Calibri"/>
                <w:sz w:val="20"/>
              </w:rPr>
              <w:t>1.9 years</w:t>
            </w:r>
          </w:p>
        </w:tc>
        <w:tc>
          <w:tcPr>
            <w:tcW w:w="2306" w:type="dxa"/>
            <w:shd w:val="clear" w:color="auto" w:fill="auto"/>
            <w:noWrap/>
          </w:tcPr>
          <w:p w14:paraId="2B3F6348" w14:textId="77777777" w:rsidR="00B43130" w:rsidRPr="0034367A" w:rsidRDefault="00B43130" w:rsidP="0034367A">
            <w:pPr>
              <w:tabs>
                <w:tab w:val="clear" w:pos="720"/>
                <w:tab w:val="clear" w:pos="1080"/>
                <w:tab w:val="clear" w:pos="1440"/>
                <w:tab w:val="clear" w:pos="1800"/>
              </w:tabs>
              <w:rPr>
                <w:rFonts w:ascii="Calibri" w:hAnsi="Calibri" w:cs="Calibri"/>
                <w:sz w:val="20"/>
              </w:rPr>
            </w:pPr>
            <w:r w:rsidRPr="0034367A">
              <w:rPr>
                <w:rFonts w:ascii="Calibri" w:hAnsi="Calibri" w:cs="Calibri"/>
                <w:sz w:val="20"/>
              </w:rPr>
              <w:t>children</w:t>
            </w:r>
          </w:p>
        </w:tc>
      </w:tr>
      <w:tr w:rsidR="00B43130" w:rsidRPr="00F971AB" w14:paraId="40F3DADD" w14:textId="77777777" w:rsidTr="0034367A">
        <w:trPr>
          <w:trHeight w:val="144"/>
          <w:jc w:val="center"/>
        </w:trPr>
        <w:tc>
          <w:tcPr>
            <w:tcW w:w="994" w:type="dxa"/>
            <w:shd w:val="clear" w:color="auto" w:fill="auto"/>
            <w:noWrap/>
            <w:vAlign w:val="center"/>
          </w:tcPr>
          <w:p w14:paraId="12C2DB38" w14:textId="77777777" w:rsidR="00B43130" w:rsidRPr="0034367A" w:rsidRDefault="00B43130" w:rsidP="0034367A">
            <w:pPr>
              <w:tabs>
                <w:tab w:val="clear" w:pos="720"/>
                <w:tab w:val="clear" w:pos="1080"/>
                <w:tab w:val="clear" w:pos="1440"/>
                <w:tab w:val="clear" w:pos="1800"/>
              </w:tabs>
              <w:jc w:val="center"/>
              <w:rPr>
                <w:rFonts w:ascii="Calibri" w:hAnsi="Calibri" w:cs="Calibri"/>
                <w:sz w:val="20"/>
              </w:rPr>
            </w:pPr>
            <w:r w:rsidRPr="0034367A">
              <w:rPr>
                <w:rFonts w:ascii="Calibri" w:hAnsi="Calibri" w:cs="Calibri"/>
                <w:sz w:val="20"/>
              </w:rPr>
              <w:t>24</w:t>
            </w:r>
          </w:p>
        </w:tc>
        <w:tc>
          <w:tcPr>
            <w:tcW w:w="1151" w:type="dxa"/>
            <w:vMerge/>
            <w:vAlign w:val="center"/>
          </w:tcPr>
          <w:p w14:paraId="58609CDA" w14:textId="77777777" w:rsidR="00B43130" w:rsidRPr="0034367A" w:rsidRDefault="00B43130" w:rsidP="0034367A">
            <w:pPr>
              <w:tabs>
                <w:tab w:val="clear" w:pos="720"/>
                <w:tab w:val="clear" w:pos="1080"/>
                <w:tab w:val="clear" w:pos="1440"/>
                <w:tab w:val="clear" w:pos="1800"/>
              </w:tabs>
              <w:rPr>
                <w:rFonts w:ascii="Calibri" w:hAnsi="Calibri" w:cs="Calibri"/>
                <w:sz w:val="20"/>
              </w:rPr>
            </w:pPr>
          </w:p>
        </w:tc>
        <w:tc>
          <w:tcPr>
            <w:tcW w:w="1151" w:type="dxa"/>
            <w:vMerge/>
          </w:tcPr>
          <w:p w14:paraId="0D6E492A" w14:textId="77777777" w:rsidR="00B43130" w:rsidRPr="0034367A" w:rsidRDefault="00B43130" w:rsidP="0034367A">
            <w:pPr>
              <w:tabs>
                <w:tab w:val="clear" w:pos="720"/>
                <w:tab w:val="clear" w:pos="1080"/>
                <w:tab w:val="clear" w:pos="1440"/>
                <w:tab w:val="clear" w:pos="1800"/>
              </w:tabs>
              <w:rPr>
                <w:rFonts w:ascii="Calibri" w:hAnsi="Calibri" w:cs="Calibri"/>
                <w:sz w:val="20"/>
              </w:rPr>
            </w:pPr>
          </w:p>
        </w:tc>
        <w:tc>
          <w:tcPr>
            <w:tcW w:w="1170" w:type="dxa"/>
            <w:shd w:val="clear" w:color="auto" w:fill="auto"/>
            <w:noWrap/>
          </w:tcPr>
          <w:p w14:paraId="5AF98E4C" w14:textId="77777777" w:rsidR="00B43130" w:rsidRPr="0034367A" w:rsidRDefault="00B43130" w:rsidP="0034367A">
            <w:pPr>
              <w:tabs>
                <w:tab w:val="clear" w:pos="720"/>
                <w:tab w:val="clear" w:pos="1080"/>
                <w:tab w:val="clear" w:pos="1440"/>
                <w:tab w:val="clear" w:pos="1800"/>
              </w:tabs>
              <w:rPr>
                <w:rFonts w:ascii="Calibri" w:hAnsi="Calibri" w:cs="Calibri"/>
                <w:sz w:val="20"/>
              </w:rPr>
            </w:pPr>
            <w:r w:rsidRPr="0034367A">
              <w:rPr>
                <w:rFonts w:ascii="Calibri" w:hAnsi="Calibri" w:cs="Calibri"/>
                <w:sz w:val="20"/>
              </w:rPr>
              <w:t>IV-B</w:t>
            </w:r>
          </w:p>
        </w:tc>
        <w:tc>
          <w:tcPr>
            <w:tcW w:w="1440" w:type="dxa"/>
            <w:shd w:val="clear" w:color="auto" w:fill="auto"/>
            <w:noWrap/>
          </w:tcPr>
          <w:p w14:paraId="32D4E2BC" w14:textId="6F9DD812" w:rsidR="00B43130" w:rsidRPr="0034367A" w:rsidRDefault="00B43130" w:rsidP="0034367A">
            <w:pPr>
              <w:tabs>
                <w:tab w:val="clear" w:pos="720"/>
                <w:tab w:val="clear" w:pos="1080"/>
                <w:tab w:val="clear" w:pos="1440"/>
                <w:tab w:val="clear" w:pos="1800"/>
              </w:tabs>
              <w:rPr>
                <w:rFonts w:ascii="Calibri" w:hAnsi="Calibri" w:cs="Calibri"/>
                <w:sz w:val="20"/>
              </w:rPr>
            </w:pPr>
            <w:r w:rsidRPr="0034367A">
              <w:rPr>
                <w:rFonts w:ascii="Calibri" w:hAnsi="Calibri" w:cs="Calibri"/>
                <w:sz w:val="20"/>
              </w:rPr>
              <w:t>2</w:t>
            </w:r>
            <w:r w:rsidR="005D64F1">
              <w:rPr>
                <w:rFonts w:ascii="Calibri" w:hAnsi="Calibri" w:cs="Calibri"/>
                <w:sz w:val="20"/>
              </w:rPr>
              <w:t>–</w:t>
            </w:r>
            <w:r w:rsidRPr="0034367A">
              <w:rPr>
                <w:rFonts w:ascii="Calibri" w:hAnsi="Calibri" w:cs="Calibri"/>
                <w:sz w:val="20"/>
              </w:rPr>
              <w:t>4.9 years</w:t>
            </w:r>
          </w:p>
        </w:tc>
        <w:tc>
          <w:tcPr>
            <w:tcW w:w="2306" w:type="dxa"/>
            <w:shd w:val="clear" w:color="auto" w:fill="auto"/>
            <w:noWrap/>
          </w:tcPr>
          <w:p w14:paraId="2C0B1A11" w14:textId="77777777" w:rsidR="00B43130" w:rsidRPr="0034367A" w:rsidRDefault="00B43130" w:rsidP="0034367A">
            <w:pPr>
              <w:tabs>
                <w:tab w:val="clear" w:pos="720"/>
                <w:tab w:val="clear" w:pos="1080"/>
                <w:tab w:val="clear" w:pos="1440"/>
                <w:tab w:val="clear" w:pos="1800"/>
              </w:tabs>
              <w:rPr>
                <w:rFonts w:ascii="Calibri" w:hAnsi="Calibri" w:cs="Calibri"/>
                <w:sz w:val="20"/>
              </w:rPr>
            </w:pPr>
            <w:r w:rsidRPr="0034367A">
              <w:rPr>
                <w:rFonts w:ascii="Calibri" w:hAnsi="Calibri" w:cs="Calibri"/>
                <w:sz w:val="20"/>
              </w:rPr>
              <w:t>children</w:t>
            </w:r>
          </w:p>
        </w:tc>
      </w:tr>
      <w:tr w:rsidR="00B43130" w:rsidRPr="00F971AB" w14:paraId="3E866D38" w14:textId="77777777" w:rsidTr="0034367A">
        <w:trPr>
          <w:trHeight w:val="144"/>
          <w:jc w:val="center"/>
        </w:trPr>
        <w:tc>
          <w:tcPr>
            <w:tcW w:w="994" w:type="dxa"/>
            <w:shd w:val="clear" w:color="auto" w:fill="auto"/>
            <w:noWrap/>
            <w:vAlign w:val="center"/>
          </w:tcPr>
          <w:p w14:paraId="66201E35" w14:textId="77777777" w:rsidR="00B43130" w:rsidRPr="0034367A" w:rsidRDefault="00B43130" w:rsidP="0034367A">
            <w:pPr>
              <w:keepNext/>
              <w:keepLines/>
              <w:tabs>
                <w:tab w:val="clear" w:pos="720"/>
                <w:tab w:val="clear" w:pos="1080"/>
                <w:tab w:val="clear" w:pos="1440"/>
                <w:tab w:val="clear" w:pos="1800"/>
              </w:tabs>
              <w:jc w:val="center"/>
              <w:rPr>
                <w:rFonts w:ascii="Calibri" w:hAnsi="Calibri" w:cs="Calibri"/>
                <w:sz w:val="20"/>
              </w:rPr>
            </w:pPr>
            <w:r w:rsidRPr="0034367A">
              <w:rPr>
                <w:rFonts w:ascii="Calibri" w:hAnsi="Calibri" w:cs="Calibri"/>
                <w:sz w:val="20"/>
              </w:rPr>
              <w:lastRenderedPageBreak/>
              <w:t>25</w:t>
            </w:r>
          </w:p>
        </w:tc>
        <w:tc>
          <w:tcPr>
            <w:tcW w:w="1151" w:type="dxa"/>
            <w:vMerge w:val="restart"/>
            <w:shd w:val="clear" w:color="auto" w:fill="auto"/>
            <w:noWrap/>
            <w:vAlign w:val="center"/>
          </w:tcPr>
          <w:p w14:paraId="7933D3DB" w14:textId="77777777" w:rsidR="00B43130" w:rsidRPr="0034367A" w:rsidRDefault="00B43130" w:rsidP="0034367A">
            <w:pPr>
              <w:keepNext/>
              <w:keepLines/>
              <w:tabs>
                <w:tab w:val="clear" w:pos="720"/>
                <w:tab w:val="clear" w:pos="1080"/>
                <w:tab w:val="clear" w:pos="1440"/>
                <w:tab w:val="clear" w:pos="1800"/>
              </w:tabs>
              <w:jc w:val="center"/>
              <w:rPr>
                <w:rFonts w:ascii="Calibri" w:hAnsi="Calibri" w:cs="Calibri"/>
                <w:sz w:val="20"/>
              </w:rPr>
            </w:pPr>
            <w:r w:rsidRPr="0034367A">
              <w:rPr>
                <w:rFonts w:ascii="Calibri" w:hAnsi="Calibri" w:cs="Calibri"/>
                <w:sz w:val="20"/>
              </w:rPr>
              <w:t>Women</w:t>
            </w:r>
          </w:p>
        </w:tc>
        <w:tc>
          <w:tcPr>
            <w:tcW w:w="1151" w:type="dxa"/>
            <w:shd w:val="clear" w:color="auto" w:fill="auto"/>
            <w:noWrap/>
            <w:vAlign w:val="center"/>
          </w:tcPr>
          <w:p w14:paraId="54537B62" w14:textId="77777777" w:rsidR="00B43130" w:rsidRPr="0034367A" w:rsidRDefault="00B43130" w:rsidP="0034367A">
            <w:pPr>
              <w:keepNext/>
              <w:keepLines/>
              <w:tabs>
                <w:tab w:val="clear" w:pos="720"/>
                <w:tab w:val="clear" w:pos="1080"/>
                <w:tab w:val="clear" w:pos="1440"/>
                <w:tab w:val="clear" w:pos="1800"/>
              </w:tabs>
              <w:jc w:val="center"/>
              <w:rPr>
                <w:rFonts w:ascii="Calibri" w:hAnsi="Calibri" w:cs="Calibri"/>
                <w:b/>
                <w:sz w:val="20"/>
              </w:rPr>
            </w:pPr>
            <w:r w:rsidRPr="0034367A">
              <w:rPr>
                <w:rFonts w:ascii="Calibri" w:hAnsi="Calibri" w:cs="Calibri"/>
                <w:b/>
                <w:sz w:val="20"/>
              </w:rPr>
              <w:t>Food Package V</w:t>
            </w:r>
          </w:p>
        </w:tc>
        <w:tc>
          <w:tcPr>
            <w:tcW w:w="1170" w:type="dxa"/>
            <w:shd w:val="clear" w:color="auto" w:fill="auto"/>
            <w:noWrap/>
          </w:tcPr>
          <w:p w14:paraId="21B13E23" w14:textId="77777777" w:rsidR="00B43130" w:rsidRPr="0034367A" w:rsidRDefault="00B43130" w:rsidP="0034367A">
            <w:pPr>
              <w:keepNext/>
              <w:keepLines/>
              <w:tabs>
                <w:tab w:val="clear" w:pos="720"/>
                <w:tab w:val="clear" w:pos="1080"/>
                <w:tab w:val="clear" w:pos="1440"/>
                <w:tab w:val="clear" w:pos="1800"/>
              </w:tabs>
              <w:rPr>
                <w:rFonts w:ascii="Calibri" w:hAnsi="Calibri" w:cs="Calibri"/>
                <w:sz w:val="20"/>
              </w:rPr>
            </w:pPr>
            <w:r w:rsidRPr="0034367A">
              <w:rPr>
                <w:rFonts w:ascii="Calibri" w:hAnsi="Calibri" w:cs="Calibri"/>
                <w:sz w:val="20"/>
              </w:rPr>
              <w:t>V</w:t>
            </w:r>
          </w:p>
        </w:tc>
        <w:tc>
          <w:tcPr>
            <w:tcW w:w="1440" w:type="dxa"/>
            <w:shd w:val="clear" w:color="auto" w:fill="auto"/>
            <w:noWrap/>
          </w:tcPr>
          <w:p w14:paraId="27A98EE5" w14:textId="77777777" w:rsidR="00B43130" w:rsidRPr="0034367A" w:rsidRDefault="00B43130" w:rsidP="0034367A">
            <w:pPr>
              <w:keepNext/>
              <w:keepLines/>
              <w:tabs>
                <w:tab w:val="clear" w:pos="720"/>
                <w:tab w:val="clear" w:pos="1080"/>
                <w:tab w:val="clear" w:pos="1440"/>
                <w:tab w:val="clear" w:pos="1800"/>
              </w:tabs>
              <w:rPr>
                <w:rFonts w:ascii="Calibri" w:hAnsi="Calibri" w:cs="Calibri"/>
                <w:sz w:val="20"/>
              </w:rPr>
            </w:pPr>
            <w:r w:rsidRPr="0034367A">
              <w:rPr>
                <w:rFonts w:ascii="Calibri" w:hAnsi="Calibri" w:cs="Calibri"/>
                <w:sz w:val="20"/>
              </w:rPr>
              <w:t>women</w:t>
            </w:r>
          </w:p>
        </w:tc>
        <w:tc>
          <w:tcPr>
            <w:tcW w:w="2306" w:type="dxa"/>
            <w:shd w:val="clear" w:color="auto" w:fill="auto"/>
            <w:noWrap/>
          </w:tcPr>
          <w:p w14:paraId="2EDBBA4A" w14:textId="77777777" w:rsidR="00B43130" w:rsidRPr="0034367A" w:rsidRDefault="00B43130" w:rsidP="0034367A">
            <w:pPr>
              <w:keepNext/>
              <w:keepLines/>
              <w:tabs>
                <w:tab w:val="clear" w:pos="720"/>
                <w:tab w:val="clear" w:pos="1080"/>
                <w:tab w:val="clear" w:pos="1440"/>
                <w:tab w:val="clear" w:pos="1800"/>
              </w:tabs>
              <w:rPr>
                <w:rFonts w:ascii="Calibri" w:hAnsi="Calibri" w:cs="Calibri"/>
                <w:sz w:val="20"/>
              </w:rPr>
            </w:pPr>
            <w:r w:rsidRPr="0034367A">
              <w:rPr>
                <w:rFonts w:ascii="Calibri" w:hAnsi="Calibri" w:cs="Calibri"/>
                <w:sz w:val="20"/>
              </w:rPr>
              <w:t>pregnant and partially (mostly) breastfeeding (up to 1 year postpartum)</w:t>
            </w:r>
          </w:p>
        </w:tc>
      </w:tr>
      <w:tr w:rsidR="00B43130" w:rsidRPr="00F971AB" w14:paraId="543D20A6" w14:textId="77777777" w:rsidTr="0034367A">
        <w:trPr>
          <w:trHeight w:val="144"/>
          <w:jc w:val="center"/>
        </w:trPr>
        <w:tc>
          <w:tcPr>
            <w:tcW w:w="994" w:type="dxa"/>
            <w:shd w:val="clear" w:color="auto" w:fill="auto"/>
            <w:noWrap/>
            <w:vAlign w:val="center"/>
          </w:tcPr>
          <w:p w14:paraId="4618C9FF" w14:textId="77777777" w:rsidR="00B43130" w:rsidRPr="0034367A" w:rsidRDefault="00B43130" w:rsidP="0034367A">
            <w:pPr>
              <w:keepNext/>
              <w:keepLines/>
              <w:tabs>
                <w:tab w:val="clear" w:pos="720"/>
                <w:tab w:val="clear" w:pos="1080"/>
                <w:tab w:val="clear" w:pos="1440"/>
                <w:tab w:val="clear" w:pos="1800"/>
              </w:tabs>
              <w:jc w:val="center"/>
              <w:rPr>
                <w:rFonts w:ascii="Calibri" w:hAnsi="Calibri" w:cs="Calibri"/>
                <w:sz w:val="20"/>
              </w:rPr>
            </w:pPr>
            <w:r w:rsidRPr="0034367A">
              <w:rPr>
                <w:rFonts w:ascii="Calibri" w:hAnsi="Calibri" w:cs="Calibri"/>
                <w:sz w:val="20"/>
              </w:rPr>
              <w:t>26</w:t>
            </w:r>
          </w:p>
        </w:tc>
        <w:tc>
          <w:tcPr>
            <w:tcW w:w="1151" w:type="dxa"/>
            <w:vMerge/>
          </w:tcPr>
          <w:p w14:paraId="400A0E82" w14:textId="77777777" w:rsidR="00B43130" w:rsidRPr="0034367A" w:rsidRDefault="00B43130" w:rsidP="0034367A">
            <w:pPr>
              <w:keepNext/>
              <w:keepLines/>
              <w:tabs>
                <w:tab w:val="clear" w:pos="720"/>
                <w:tab w:val="clear" w:pos="1080"/>
                <w:tab w:val="clear" w:pos="1440"/>
                <w:tab w:val="clear" w:pos="1800"/>
              </w:tabs>
              <w:rPr>
                <w:rFonts w:ascii="Calibri" w:hAnsi="Calibri" w:cs="Calibri"/>
                <w:sz w:val="20"/>
              </w:rPr>
            </w:pPr>
          </w:p>
        </w:tc>
        <w:tc>
          <w:tcPr>
            <w:tcW w:w="1151" w:type="dxa"/>
            <w:shd w:val="clear" w:color="auto" w:fill="auto"/>
            <w:noWrap/>
            <w:vAlign w:val="center"/>
          </w:tcPr>
          <w:p w14:paraId="5CDB6705" w14:textId="77777777" w:rsidR="00B43130" w:rsidRPr="0034367A" w:rsidRDefault="00B43130" w:rsidP="0034367A">
            <w:pPr>
              <w:keepNext/>
              <w:keepLines/>
              <w:tabs>
                <w:tab w:val="clear" w:pos="720"/>
                <w:tab w:val="clear" w:pos="1080"/>
                <w:tab w:val="clear" w:pos="1440"/>
                <w:tab w:val="clear" w:pos="1800"/>
              </w:tabs>
              <w:jc w:val="center"/>
              <w:rPr>
                <w:rFonts w:ascii="Calibri" w:hAnsi="Calibri" w:cs="Calibri"/>
                <w:b/>
                <w:sz w:val="20"/>
              </w:rPr>
            </w:pPr>
            <w:r w:rsidRPr="0034367A">
              <w:rPr>
                <w:rFonts w:ascii="Calibri" w:hAnsi="Calibri" w:cs="Calibri"/>
                <w:b/>
                <w:sz w:val="20"/>
              </w:rPr>
              <w:t>Food Package VI</w:t>
            </w:r>
          </w:p>
        </w:tc>
        <w:tc>
          <w:tcPr>
            <w:tcW w:w="1170" w:type="dxa"/>
            <w:shd w:val="clear" w:color="auto" w:fill="auto"/>
            <w:noWrap/>
          </w:tcPr>
          <w:p w14:paraId="680C03D4" w14:textId="77777777" w:rsidR="00B43130" w:rsidRPr="0034367A" w:rsidRDefault="00B43130" w:rsidP="0034367A">
            <w:pPr>
              <w:keepNext/>
              <w:keepLines/>
              <w:tabs>
                <w:tab w:val="clear" w:pos="720"/>
                <w:tab w:val="clear" w:pos="1080"/>
                <w:tab w:val="clear" w:pos="1440"/>
                <w:tab w:val="clear" w:pos="1800"/>
              </w:tabs>
              <w:rPr>
                <w:rFonts w:ascii="Calibri" w:hAnsi="Calibri" w:cs="Calibri"/>
                <w:sz w:val="20"/>
              </w:rPr>
            </w:pPr>
            <w:r w:rsidRPr="0034367A">
              <w:rPr>
                <w:rFonts w:ascii="Calibri" w:hAnsi="Calibri" w:cs="Calibri"/>
                <w:sz w:val="20"/>
              </w:rPr>
              <w:t>VI</w:t>
            </w:r>
          </w:p>
        </w:tc>
        <w:tc>
          <w:tcPr>
            <w:tcW w:w="1440" w:type="dxa"/>
            <w:shd w:val="clear" w:color="auto" w:fill="auto"/>
            <w:noWrap/>
          </w:tcPr>
          <w:p w14:paraId="2FFBD421" w14:textId="77777777" w:rsidR="00B43130" w:rsidRPr="0034367A" w:rsidRDefault="00B43130" w:rsidP="0034367A">
            <w:pPr>
              <w:keepNext/>
              <w:keepLines/>
              <w:tabs>
                <w:tab w:val="clear" w:pos="720"/>
                <w:tab w:val="clear" w:pos="1080"/>
                <w:tab w:val="clear" w:pos="1440"/>
                <w:tab w:val="clear" w:pos="1800"/>
              </w:tabs>
              <w:rPr>
                <w:rFonts w:ascii="Calibri" w:hAnsi="Calibri" w:cs="Calibri"/>
                <w:sz w:val="20"/>
              </w:rPr>
            </w:pPr>
            <w:r w:rsidRPr="0034367A">
              <w:rPr>
                <w:rFonts w:ascii="Calibri" w:hAnsi="Calibri" w:cs="Calibri"/>
                <w:sz w:val="20"/>
              </w:rPr>
              <w:t>women</w:t>
            </w:r>
          </w:p>
        </w:tc>
        <w:tc>
          <w:tcPr>
            <w:tcW w:w="2306" w:type="dxa"/>
            <w:shd w:val="clear" w:color="auto" w:fill="auto"/>
            <w:noWrap/>
          </w:tcPr>
          <w:p w14:paraId="6B05AFFB" w14:textId="77777777" w:rsidR="00B43130" w:rsidRPr="0034367A" w:rsidRDefault="00B43130" w:rsidP="0034367A">
            <w:pPr>
              <w:keepNext/>
              <w:keepLines/>
              <w:tabs>
                <w:tab w:val="clear" w:pos="720"/>
                <w:tab w:val="clear" w:pos="1080"/>
                <w:tab w:val="clear" w:pos="1440"/>
                <w:tab w:val="clear" w:pos="1800"/>
              </w:tabs>
              <w:rPr>
                <w:rFonts w:ascii="Calibri" w:hAnsi="Calibri" w:cs="Calibri"/>
                <w:sz w:val="20"/>
              </w:rPr>
            </w:pPr>
            <w:r w:rsidRPr="0034367A">
              <w:rPr>
                <w:rFonts w:ascii="Calibri" w:hAnsi="Calibri" w:cs="Calibri"/>
                <w:sz w:val="20"/>
              </w:rPr>
              <w:t>non-breastfeeding postpartum and partially (minimally) breastfeeding (up to 6 months postpartum)</w:t>
            </w:r>
          </w:p>
        </w:tc>
      </w:tr>
      <w:tr w:rsidR="00B43130" w:rsidRPr="00F971AB" w14:paraId="199C98D5" w14:textId="77777777" w:rsidTr="0034367A">
        <w:trPr>
          <w:trHeight w:val="144"/>
          <w:jc w:val="center"/>
        </w:trPr>
        <w:tc>
          <w:tcPr>
            <w:tcW w:w="994" w:type="dxa"/>
            <w:shd w:val="clear" w:color="auto" w:fill="auto"/>
            <w:noWrap/>
            <w:vAlign w:val="center"/>
          </w:tcPr>
          <w:p w14:paraId="481A72DF" w14:textId="77777777" w:rsidR="00B43130" w:rsidRPr="0034367A" w:rsidRDefault="00B43130" w:rsidP="0034367A">
            <w:pPr>
              <w:keepNext/>
              <w:keepLines/>
              <w:tabs>
                <w:tab w:val="clear" w:pos="720"/>
                <w:tab w:val="clear" w:pos="1080"/>
                <w:tab w:val="clear" w:pos="1440"/>
                <w:tab w:val="clear" w:pos="1800"/>
              </w:tabs>
              <w:jc w:val="center"/>
              <w:rPr>
                <w:rFonts w:ascii="Calibri" w:hAnsi="Calibri" w:cs="Calibri"/>
                <w:sz w:val="20"/>
              </w:rPr>
            </w:pPr>
            <w:r w:rsidRPr="0034367A">
              <w:rPr>
                <w:rFonts w:ascii="Calibri" w:hAnsi="Calibri" w:cs="Calibri"/>
                <w:sz w:val="20"/>
              </w:rPr>
              <w:t>27</w:t>
            </w:r>
          </w:p>
        </w:tc>
        <w:tc>
          <w:tcPr>
            <w:tcW w:w="1151" w:type="dxa"/>
            <w:vMerge/>
          </w:tcPr>
          <w:p w14:paraId="39B5A470" w14:textId="77777777" w:rsidR="00B43130" w:rsidRPr="0034367A" w:rsidRDefault="00B43130" w:rsidP="0034367A">
            <w:pPr>
              <w:keepNext/>
              <w:keepLines/>
              <w:tabs>
                <w:tab w:val="clear" w:pos="720"/>
                <w:tab w:val="clear" w:pos="1080"/>
                <w:tab w:val="clear" w:pos="1440"/>
                <w:tab w:val="clear" w:pos="1800"/>
              </w:tabs>
              <w:rPr>
                <w:rFonts w:ascii="Calibri" w:hAnsi="Calibri" w:cs="Calibri"/>
                <w:sz w:val="20"/>
              </w:rPr>
            </w:pPr>
          </w:p>
        </w:tc>
        <w:tc>
          <w:tcPr>
            <w:tcW w:w="1151" w:type="dxa"/>
            <w:shd w:val="clear" w:color="auto" w:fill="auto"/>
            <w:noWrap/>
            <w:vAlign w:val="center"/>
          </w:tcPr>
          <w:p w14:paraId="087224D9" w14:textId="77777777" w:rsidR="00B43130" w:rsidRPr="0034367A" w:rsidRDefault="00B43130" w:rsidP="0034367A">
            <w:pPr>
              <w:keepNext/>
              <w:keepLines/>
              <w:tabs>
                <w:tab w:val="clear" w:pos="720"/>
                <w:tab w:val="clear" w:pos="1080"/>
                <w:tab w:val="clear" w:pos="1440"/>
                <w:tab w:val="clear" w:pos="1800"/>
              </w:tabs>
              <w:jc w:val="center"/>
              <w:rPr>
                <w:rFonts w:ascii="Calibri" w:hAnsi="Calibri" w:cs="Calibri"/>
                <w:b/>
                <w:sz w:val="20"/>
              </w:rPr>
            </w:pPr>
            <w:r w:rsidRPr="0034367A">
              <w:rPr>
                <w:rFonts w:ascii="Calibri" w:hAnsi="Calibri" w:cs="Calibri"/>
                <w:b/>
                <w:sz w:val="20"/>
              </w:rPr>
              <w:t>Food Package VII</w:t>
            </w:r>
          </w:p>
        </w:tc>
        <w:tc>
          <w:tcPr>
            <w:tcW w:w="1170" w:type="dxa"/>
            <w:shd w:val="clear" w:color="auto" w:fill="auto"/>
            <w:noWrap/>
          </w:tcPr>
          <w:p w14:paraId="1DFC493D" w14:textId="77777777" w:rsidR="00B43130" w:rsidRPr="0034367A" w:rsidRDefault="00B43130" w:rsidP="0034367A">
            <w:pPr>
              <w:keepNext/>
              <w:keepLines/>
              <w:tabs>
                <w:tab w:val="clear" w:pos="720"/>
                <w:tab w:val="clear" w:pos="1080"/>
                <w:tab w:val="clear" w:pos="1440"/>
                <w:tab w:val="clear" w:pos="1800"/>
              </w:tabs>
              <w:rPr>
                <w:rFonts w:ascii="Calibri" w:hAnsi="Calibri" w:cs="Calibri"/>
                <w:sz w:val="20"/>
              </w:rPr>
            </w:pPr>
            <w:r w:rsidRPr="0034367A">
              <w:rPr>
                <w:rFonts w:ascii="Calibri" w:hAnsi="Calibri" w:cs="Calibri"/>
                <w:sz w:val="20"/>
              </w:rPr>
              <w:t>VII</w:t>
            </w:r>
          </w:p>
        </w:tc>
        <w:tc>
          <w:tcPr>
            <w:tcW w:w="1440" w:type="dxa"/>
            <w:shd w:val="clear" w:color="auto" w:fill="auto"/>
            <w:noWrap/>
          </w:tcPr>
          <w:p w14:paraId="729269AC" w14:textId="77777777" w:rsidR="00B43130" w:rsidRPr="0034367A" w:rsidRDefault="00B43130" w:rsidP="0034367A">
            <w:pPr>
              <w:keepNext/>
              <w:keepLines/>
              <w:tabs>
                <w:tab w:val="clear" w:pos="720"/>
                <w:tab w:val="clear" w:pos="1080"/>
                <w:tab w:val="clear" w:pos="1440"/>
                <w:tab w:val="clear" w:pos="1800"/>
              </w:tabs>
              <w:rPr>
                <w:rFonts w:ascii="Calibri" w:hAnsi="Calibri" w:cs="Calibri"/>
                <w:sz w:val="20"/>
              </w:rPr>
            </w:pPr>
            <w:r w:rsidRPr="0034367A">
              <w:rPr>
                <w:rFonts w:ascii="Calibri" w:hAnsi="Calibri" w:cs="Calibri"/>
                <w:sz w:val="20"/>
              </w:rPr>
              <w:t>women</w:t>
            </w:r>
          </w:p>
        </w:tc>
        <w:tc>
          <w:tcPr>
            <w:tcW w:w="2306" w:type="dxa"/>
            <w:shd w:val="clear" w:color="auto" w:fill="auto"/>
            <w:noWrap/>
          </w:tcPr>
          <w:p w14:paraId="75ECD462" w14:textId="77777777" w:rsidR="00B43130" w:rsidRPr="0034367A" w:rsidRDefault="00B43130" w:rsidP="0034367A">
            <w:pPr>
              <w:keepNext/>
              <w:keepLines/>
              <w:tabs>
                <w:tab w:val="clear" w:pos="720"/>
                <w:tab w:val="clear" w:pos="1080"/>
                <w:tab w:val="clear" w:pos="1440"/>
                <w:tab w:val="clear" w:pos="1800"/>
              </w:tabs>
              <w:rPr>
                <w:rFonts w:ascii="Calibri" w:hAnsi="Calibri" w:cs="Calibri"/>
                <w:sz w:val="20"/>
              </w:rPr>
            </w:pPr>
            <w:r w:rsidRPr="0034367A">
              <w:rPr>
                <w:rFonts w:ascii="Calibri" w:hAnsi="Calibri" w:cs="Calibri"/>
                <w:sz w:val="20"/>
              </w:rPr>
              <w:t>fully breastfeeding; partially (mostly) breastfeeding multiples; pregnant with multiples</w:t>
            </w:r>
          </w:p>
        </w:tc>
      </w:tr>
      <w:tr w:rsidR="00B43130" w:rsidRPr="00F971AB" w14:paraId="2153F304" w14:textId="77777777" w:rsidTr="0034367A">
        <w:trPr>
          <w:trHeight w:val="144"/>
          <w:jc w:val="center"/>
        </w:trPr>
        <w:tc>
          <w:tcPr>
            <w:tcW w:w="994" w:type="dxa"/>
            <w:shd w:val="clear" w:color="auto" w:fill="auto"/>
            <w:noWrap/>
            <w:vAlign w:val="center"/>
          </w:tcPr>
          <w:p w14:paraId="279FE624" w14:textId="77777777" w:rsidR="00B43130" w:rsidRPr="0034367A" w:rsidRDefault="00B43130" w:rsidP="0034367A">
            <w:pPr>
              <w:keepNext/>
              <w:keepLines/>
              <w:tabs>
                <w:tab w:val="clear" w:pos="720"/>
                <w:tab w:val="clear" w:pos="1080"/>
                <w:tab w:val="clear" w:pos="1440"/>
                <w:tab w:val="clear" w:pos="1800"/>
              </w:tabs>
              <w:jc w:val="center"/>
              <w:rPr>
                <w:rFonts w:ascii="Calibri" w:hAnsi="Calibri" w:cs="Calibri"/>
                <w:sz w:val="20"/>
              </w:rPr>
            </w:pPr>
            <w:r w:rsidRPr="0034367A">
              <w:rPr>
                <w:rFonts w:ascii="Calibri" w:hAnsi="Calibri" w:cs="Calibri"/>
                <w:sz w:val="20"/>
              </w:rPr>
              <w:t>28</w:t>
            </w:r>
          </w:p>
        </w:tc>
        <w:tc>
          <w:tcPr>
            <w:tcW w:w="1151" w:type="dxa"/>
            <w:vMerge/>
          </w:tcPr>
          <w:p w14:paraId="3C4CC6D9" w14:textId="77777777" w:rsidR="00B43130" w:rsidRPr="0034367A" w:rsidRDefault="00B43130" w:rsidP="0034367A">
            <w:pPr>
              <w:keepNext/>
              <w:keepLines/>
              <w:tabs>
                <w:tab w:val="clear" w:pos="720"/>
                <w:tab w:val="clear" w:pos="1080"/>
                <w:tab w:val="clear" w:pos="1440"/>
                <w:tab w:val="clear" w:pos="1800"/>
              </w:tabs>
              <w:rPr>
                <w:rFonts w:ascii="Calibri" w:hAnsi="Calibri" w:cs="Calibri"/>
                <w:sz w:val="20"/>
              </w:rPr>
            </w:pPr>
          </w:p>
        </w:tc>
        <w:tc>
          <w:tcPr>
            <w:tcW w:w="1151" w:type="dxa"/>
            <w:shd w:val="clear" w:color="auto" w:fill="auto"/>
            <w:noWrap/>
            <w:vAlign w:val="center"/>
          </w:tcPr>
          <w:p w14:paraId="68754F84" w14:textId="77777777" w:rsidR="00B43130" w:rsidRPr="0034367A" w:rsidRDefault="00B43130" w:rsidP="0034367A">
            <w:pPr>
              <w:keepNext/>
              <w:keepLines/>
              <w:tabs>
                <w:tab w:val="clear" w:pos="720"/>
                <w:tab w:val="clear" w:pos="1080"/>
                <w:tab w:val="clear" w:pos="1440"/>
                <w:tab w:val="clear" w:pos="1800"/>
              </w:tabs>
              <w:jc w:val="center"/>
              <w:rPr>
                <w:rFonts w:ascii="Calibri" w:hAnsi="Calibri" w:cs="Calibri"/>
                <w:b/>
                <w:sz w:val="20"/>
              </w:rPr>
            </w:pPr>
            <w:r w:rsidRPr="0034367A">
              <w:rPr>
                <w:rFonts w:ascii="Calibri" w:hAnsi="Calibri" w:cs="Calibri"/>
                <w:b/>
                <w:sz w:val="20"/>
              </w:rPr>
              <w:t>No Food Package</w:t>
            </w:r>
          </w:p>
        </w:tc>
        <w:tc>
          <w:tcPr>
            <w:tcW w:w="1170" w:type="dxa"/>
            <w:shd w:val="clear" w:color="auto" w:fill="auto"/>
            <w:noWrap/>
          </w:tcPr>
          <w:p w14:paraId="77786F3D" w14:textId="77777777" w:rsidR="00B43130" w:rsidRPr="0034367A" w:rsidRDefault="00B43130" w:rsidP="0034367A">
            <w:pPr>
              <w:keepNext/>
              <w:keepLines/>
              <w:tabs>
                <w:tab w:val="clear" w:pos="720"/>
                <w:tab w:val="clear" w:pos="1080"/>
                <w:tab w:val="clear" w:pos="1440"/>
                <w:tab w:val="clear" w:pos="1800"/>
              </w:tabs>
              <w:rPr>
                <w:rFonts w:ascii="Calibri" w:hAnsi="Calibri" w:cs="Calibri"/>
                <w:sz w:val="20"/>
              </w:rPr>
            </w:pPr>
            <w:r w:rsidRPr="0034367A">
              <w:rPr>
                <w:rFonts w:ascii="Calibri" w:hAnsi="Calibri" w:cs="Calibri"/>
                <w:sz w:val="20"/>
              </w:rPr>
              <w:t>N/A</w:t>
            </w:r>
          </w:p>
        </w:tc>
        <w:tc>
          <w:tcPr>
            <w:tcW w:w="1440" w:type="dxa"/>
            <w:shd w:val="clear" w:color="auto" w:fill="auto"/>
            <w:noWrap/>
          </w:tcPr>
          <w:p w14:paraId="625073C4" w14:textId="77777777" w:rsidR="00B43130" w:rsidRPr="0034367A" w:rsidRDefault="00B43130" w:rsidP="0034367A">
            <w:pPr>
              <w:keepNext/>
              <w:keepLines/>
              <w:tabs>
                <w:tab w:val="clear" w:pos="720"/>
                <w:tab w:val="clear" w:pos="1080"/>
                <w:tab w:val="clear" w:pos="1440"/>
                <w:tab w:val="clear" w:pos="1800"/>
              </w:tabs>
              <w:rPr>
                <w:rFonts w:ascii="Calibri" w:hAnsi="Calibri" w:cs="Calibri"/>
                <w:sz w:val="20"/>
              </w:rPr>
            </w:pPr>
            <w:r w:rsidRPr="0034367A">
              <w:rPr>
                <w:rFonts w:ascii="Calibri" w:hAnsi="Calibri" w:cs="Calibri"/>
                <w:sz w:val="20"/>
              </w:rPr>
              <w:t>women</w:t>
            </w:r>
          </w:p>
        </w:tc>
        <w:tc>
          <w:tcPr>
            <w:tcW w:w="2306" w:type="dxa"/>
            <w:shd w:val="clear" w:color="auto" w:fill="auto"/>
            <w:noWrap/>
          </w:tcPr>
          <w:p w14:paraId="437602BD" w14:textId="77777777" w:rsidR="00B43130" w:rsidRPr="0034367A" w:rsidRDefault="00B43130" w:rsidP="0034367A">
            <w:pPr>
              <w:keepNext/>
              <w:keepLines/>
              <w:tabs>
                <w:tab w:val="clear" w:pos="720"/>
                <w:tab w:val="clear" w:pos="1080"/>
                <w:tab w:val="clear" w:pos="1440"/>
                <w:tab w:val="clear" w:pos="1800"/>
              </w:tabs>
              <w:rPr>
                <w:rFonts w:ascii="Calibri" w:hAnsi="Calibri" w:cs="Calibri"/>
                <w:sz w:val="20"/>
              </w:rPr>
            </w:pPr>
            <w:r w:rsidRPr="0034367A">
              <w:rPr>
                <w:rFonts w:ascii="Calibri" w:hAnsi="Calibri" w:cs="Calibri"/>
                <w:sz w:val="20"/>
              </w:rPr>
              <w:t>partially (minimally) breastfeeding (over 6 months postpartum)</w:t>
            </w:r>
          </w:p>
        </w:tc>
      </w:tr>
    </w:tbl>
    <w:p w14:paraId="2C9E9893" w14:textId="77777777" w:rsidR="00B43130" w:rsidRPr="009868FF" w:rsidRDefault="00B43130" w:rsidP="000A16E2">
      <w:pPr>
        <w:tabs>
          <w:tab w:val="clear" w:pos="720"/>
          <w:tab w:val="clear" w:pos="1080"/>
          <w:tab w:val="clear" w:pos="1440"/>
          <w:tab w:val="clear" w:pos="1800"/>
          <w:tab w:val="left" w:pos="2700"/>
          <w:tab w:val="left" w:pos="3222"/>
        </w:tabs>
        <w:spacing w:line="240" w:lineRule="auto"/>
        <w:ind w:left="2700" w:hanging="2700"/>
      </w:pPr>
    </w:p>
    <w:p w14:paraId="5B501B1D" w14:textId="77777777" w:rsidR="00B43130" w:rsidRPr="009868FF" w:rsidRDefault="00B43130" w:rsidP="000A16E2">
      <w:pPr>
        <w:tabs>
          <w:tab w:val="clear" w:pos="720"/>
          <w:tab w:val="clear" w:pos="1080"/>
          <w:tab w:val="clear" w:pos="1440"/>
          <w:tab w:val="clear" w:pos="1800"/>
          <w:tab w:val="left" w:pos="2700"/>
          <w:tab w:val="left" w:pos="3222"/>
        </w:tabs>
        <w:spacing w:line="240" w:lineRule="auto"/>
        <w:ind w:left="2700" w:hanging="2700"/>
      </w:pPr>
      <w:r w:rsidRPr="009868FF">
        <w:br w:type="page"/>
      </w:r>
    </w:p>
    <w:p w14:paraId="2B2D0DF7" w14:textId="77777777" w:rsidR="00B43130" w:rsidRPr="009868FF" w:rsidRDefault="00B43130" w:rsidP="000A16E2">
      <w:pPr>
        <w:tabs>
          <w:tab w:val="clear" w:pos="720"/>
          <w:tab w:val="clear" w:pos="1080"/>
          <w:tab w:val="clear" w:pos="1440"/>
          <w:tab w:val="clear" w:pos="1800"/>
          <w:tab w:val="left" w:pos="660"/>
          <w:tab w:val="left" w:pos="2860"/>
          <w:tab w:val="left" w:pos="3222"/>
        </w:tabs>
        <w:spacing w:line="240" w:lineRule="auto"/>
        <w:ind w:left="2860" w:hanging="2860"/>
        <w:rPr>
          <w:b/>
          <w:bCs/>
          <w:i/>
          <w:iCs/>
        </w:rPr>
      </w:pPr>
      <w:r w:rsidRPr="009868FF">
        <w:rPr>
          <w:b/>
          <w:bCs/>
          <w:i/>
          <w:iCs/>
        </w:rPr>
        <w:lastRenderedPageBreak/>
        <w:t>20o.</w:t>
      </w:r>
      <w:r w:rsidRPr="009868FF">
        <w:rPr>
          <w:b/>
          <w:bCs/>
          <w:i/>
          <w:iCs/>
        </w:rPr>
        <w:tab/>
        <w:t>Food Package Type</w:t>
      </w:r>
      <w:r>
        <w:rPr>
          <w:b/>
          <w:bCs/>
          <w:i/>
          <w:iCs/>
        </w:rPr>
        <w:t xml:space="preserve"> (continued)</w:t>
      </w:r>
    </w:p>
    <w:p w14:paraId="7A7D7BD1" w14:textId="77777777" w:rsidR="00B43130" w:rsidRDefault="00B43130" w:rsidP="000A16E2">
      <w:pPr>
        <w:tabs>
          <w:tab w:val="clear" w:pos="720"/>
          <w:tab w:val="clear" w:pos="1080"/>
          <w:tab w:val="clear" w:pos="1440"/>
          <w:tab w:val="clear" w:pos="1800"/>
          <w:tab w:val="left" w:pos="2700"/>
          <w:tab w:val="left" w:pos="3222"/>
        </w:tabs>
        <w:spacing w:line="240" w:lineRule="auto"/>
        <w:ind w:left="2707" w:hanging="2707"/>
        <w:rPr>
          <w:b/>
        </w:rPr>
      </w:pPr>
    </w:p>
    <w:p w14:paraId="3B03FEE2" w14:textId="77777777" w:rsidR="00B43130" w:rsidRDefault="00B43130" w:rsidP="000A16E2">
      <w:pPr>
        <w:tabs>
          <w:tab w:val="clear" w:pos="720"/>
          <w:tab w:val="clear" w:pos="1080"/>
          <w:tab w:val="clear" w:pos="1440"/>
          <w:tab w:val="clear" w:pos="1800"/>
          <w:tab w:val="left" w:pos="2700"/>
          <w:tab w:val="left" w:pos="3222"/>
        </w:tabs>
        <w:spacing w:line="240" w:lineRule="auto"/>
        <w:ind w:left="2707" w:hanging="2707"/>
        <w:rPr>
          <w:b/>
        </w:rPr>
      </w:pPr>
    </w:p>
    <w:p w14:paraId="2355E49E" w14:textId="77777777" w:rsidR="00B43130" w:rsidRPr="009868FF" w:rsidRDefault="00B43130" w:rsidP="000A16E2">
      <w:pPr>
        <w:tabs>
          <w:tab w:val="clear" w:pos="720"/>
          <w:tab w:val="clear" w:pos="1080"/>
          <w:tab w:val="clear" w:pos="1440"/>
          <w:tab w:val="clear" w:pos="1800"/>
          <w:tab w:val="left" w:pos="2700"/>
          <w:tab w:val="left" w:pos="3222"/>
        </w:tabs>
        <w:spacing w:line="240" w:lineRule="auto"/>
        <w:ind w:left="2707" w:hanging="2707"/>
      </w:pPr>
      <w:r w:rsidRPr="009868FF">
        <w:rPr>
          <w:b/>
        </w:rPr>
        <w:t>Column position</w:t>
      </w:r>
      <w:r w:rsidRPr="009868FF">
        <w:tab/>
        <w:t>325 - 326</w:t>
      </w:r>
    </w:p>
    <w:p w14:paraId="313043F0" w14:textId="77777777" w:rsidR="00B43130" w:rsidRPr="009868FF" w:rsidRDefault="00B43130" w:rsidP="000A16E2">
      <w:pPr>
        <w:tabs>
          <w:tab w:val="clear" w:pos="720"/>
          <w:tab w:val="clear" w:pos="1080"/>
          <w:tab w:val="clear" w:pos="1440"/>
          <w:tab w:val="clear" w:pos="1800"/>
          <w:tab w:val="left" w:pos="2700"/>
          <w:tab w:val="left" w:pos="3222"/>
        </w:tabs>
        <w:spacing w:line="240" w:lineRule="auto"/>
        <w:ind w:left="2707" w:hanging="2707"/>
        <w:rPr>
          <w:b/>
        </w:rPr>
      </w:pPr>
    </w:p>
    <w:p w14:paraId="23AB0D0E" w14:textId="77777777" w:rsidR="00B43130" w:rsidRPr="009868FF" w:rsidRDefault="00B43130" w:rsidP="000A16E2">
      <w:pPr>
        <w:tabs>
          <w:tab w:val="clear" w:pos="720"/>
          <w:tab w:val="clear" w:pos="1080"/>
          <w:tab w:val="clear" w:pos="1440"/>
          <w:tab w:val="clear" w:pos="1800"/>
          <w:tab w:val="left" w:pos="2700"/>
          <w:tab w:val="left" w:pos="3222"/>
        </w:tabs>
        <w:spacing w:line="240" w:lineRule="auto"/>
        <w:ind w:left="2707" w:hanging="2707"/>
      </w:pPr>
      <w:r w:rsidRPr="009868FF">
        <w:rPr>
          <w:b/>
        </w:rPr>
        <w:t>Field length</w:t>
      </w:r>
      <w:r w:rsidRPr="009868FF">
        <w:tab/>
        <w:t>2</w:t>
      </w:r>
    </w:p>
    <w:p w14:paraId="742094C5" w14:textId="77777777" w:rsidR="00B43130" w:rsidRPr="009868FF" w:rsidRDefault="00B43130" w:rsidP="000A16E2">
      <w:pPr>
        <w:tabs>
          <w:tab w:val="clear" w:pos="720"/>
          <w:tab w:val="clear" w:pos="1080"/>
          <w:tab w:val="clear" w:pos="1440"/>
          <w:tab w:val="clear" w:pos="1800"/>
          <w:tab w:val="left" w:pos="2700"/>
          <w:tab w:val="left" w:pos="3222"/>
        </w:tabs>
        <w:spacing w:line="240" w:lineRule="auto"/>
        <w:ind w:left="2707" w:hanging="2707"/>
        <w:rPr>
          <w:b/>
        </w:rPr>
      </w:pPr>
      <w:bookmarkStart w:id="2" w:name="OLE_LINK2"/>
    </w:p>
    <w:p w14:paraId="20F83CBC" w14:textId="77777777" w:rsidR="00B43130" w:rsidRPr="009868FF" w:rsidRDefault="00B43130" w:rsidP="000A16E2">
      <w:pPr>
        <w:tabs>
          <w:tab w:val="clear" w:pos="720"/>
          <w:tab w:val="clear" w:pos="1080"/>
          <w:tab w:val="clear" w:pos="1440"/>
          <w:tab w:val="clear" w:pos="1800"/>
          <w:tab w:val="left" w:pos="2700"/>
          <w:tab w:val="left" w:pos="3222"/>
        </w:tabs>
        <w:spacing w:line="240" w:lineRule="auto"/>
        <w:ind w:left="2707" w:hanging="2707"/>
      </w:pPr>
      <w:r w:rsidRPr="009868FF">
        <w:rPr>
          <w:b/>
        </w:rPr>
        <w:t>Data type</w:t>
      </w:r>
      <w:r w:rsidRPr="009868FF">
        <w:tab/>
        <w:t>Numeric</w:t>
      </w:r>
    </w:p>
    <w:bookmarkEnd w:id="2"/>
    <w:p w14:paraId="6E3EB2D0" w14:textId="77777777" w:rsidR="00B43130" w:rsidRPr="009868FF" w:rsidRDefault="00B43130" w:rsidP="000A16E2">
      <w:pPr>
        <w:tabs>
          <w:tab w:val="clear" w:pos="720"/>
          <w:tab w:val="clear" w:pos="1080"/>
          <w:tab w:val="clear" w:pos="1440"/>
          <w:tab w:val="clear" w:pos="1800"/>
          <w:tab w:val="left" w:pos="2700"/>
          <w:tab w:val="left" w:pos="3222"/>
        </w:tabs>
        <w:spacing w:line="240" w:lineRule="auto"/>
        <w:ind w:left="2707" w:hanging="2707"/>
        <w:rPr>
          <w:b/>
        </w:rPr>
      </w:pPr>
    </w:p>
    <w:p w14:paraId="765ED071" w14:textId="06E0F836" w:rsidR="00B43130" w:rsidRPr="009868FF" w:rsidRDefault="00B43130" w:rsidP="000A16E2">
      <w:pPr>
        <w:tabs>
          <w:tab w:val="clear" w:pos="720"/>
          <w:tab w:val="clear" w:pos="1080"/>
          <w:tab w:val="clear" w:pos="1440"/>
          <w:tab w:val="clear" w:pos="1800"/>
          <w:tab w:val="left" w:pos="2700"/>
          <w:tab w:val="left" w:pos="3222"/>
        </w:tabs>
        <w:spacing w:line="240" w:lineRule="auto"/>
        <w:ind w:left="2707" w:hanging="2707"/>
      </w:pPr>
      <w:r w:rsidRPr="009868FF">
        <w:rPr>
          <w:b/>
        </w:rPr>
        <w:t>Allowable Values</w:t>
      </w:r>
      <w:r w:rsidRPr="009868FF">
        <w:tab/>
        <w:t>1</w:t>
      </w:r>
      <w:r w:rsidR="005D64F1">
        <w:t xml:space="preserve"> </w:t>
      </w:r>
      <w:r w:rsidRPr="009868FF">
        <w:t>-</w:t>
      </w:r>
      <w:r w:rsidR="005D64F1">
        <w:t xml:space="preserve"> </w:t>
      </w:r>
      <w:r w:rsidRPr="009868FF">
        <w:t>28</w:t>
      </w:r>
    </w:p>
    <w:p w14:paraId="2E6F7B0F" w14:textId="77777777" w:rsidR="00B43130" w:rsidRPr="009868FF" w:rsidRDefault="00B43130" w:rsidP="000A16E2">
      <w:pPr>
        <w:tabs>
          <w:tab w:val="clear" w:pos="720"/>
          <w:tab w:val="clear" w:pos="1080"/>
          <w:tab w:val="clear" w:pos="1440"/>
          <w:tab w:val="clear" w:pos="1800"/>
          <w:tab w:val="left" w:pos="2700"/>
          <w:tab w:val="left" w:pos="3222"/>
        </w:tabs>
        <w:spacing w:line="240" w:lineRule="auto"/>
        <w:ind w:left="2700" w:hanging="2700"/>
        <w:rPr>
          <w:b/>
          <w:bCs/>
        </w:rPr>
      </w:pPr>
    </w:p>
    <w:p w14:paraId="05D0B99B" w14:textId="77777777" w:rsidR="00B43130" w:rsidRPr="009868FF" w:rsidRDefault="00B43130" w:rsidP="000A16E2">
      <w:pPr>
        <w:tabs>
          <w:tab w:val="clear" w:pos="720"/>
          <w:tab w:val="clear" w:pos="1080"/>
          <w:tab w:val="clear" w:pos="1440"/>
          <w:tab w:val="clear" w:pos="1800"/>
          <w:tab w:val="left" w:pos="2700"/>
          <w:tab w:val="left" w:pos="3222"/>
        </w:tabs>
        <w:spacing w:line="240" w:lineRule="auto"/>
        <w:ind w:left="2700" w:hanging="2700"/>
      </w:pPr>
      <w:r w:rsidRPr="009868FF">
        <w:rPr>
          <w:b/>
          <w:bCs/>
        </w:rPr>
        <w:t>Note</w:t>
      </w:r>
      <w:r w:rsidRPr="009868FF">
        <w:tab/>
        <w:t>Food Package Type should correspond to the participant’s Food Code(s).</w:t>
      </w:r>
    </w:p>
    <w:p w14:paraId="336D29E7" w14:textId="77777777" w:rsidR="00B43130" w:rsidRDefault="00B43130" w:rsidP="00FF2A05">
      <w:pPr>
        <w:jc w:val="center"/>
        <w:rPr>
          <w:b/>
          <w:bCs/>
          <w:smallCaps/>
          <w:sz w:val="26"/>
        </w:rPr>
        <w:sectPr w:rsidR="00B43130" w:rsidSect="00D52F17">
          <w:pgSz w:w="12240" w:h="15840" w:code="1"/>
          <w:pgMar w:top="1440" w:right="1440" w:bottom="1440" w:left="1440" w:header="720" w:footer="576" w:gutter="0"/>
          <w:cols w:space="720"/>
          <w:docGrid w:linePitch="299"/>
        </w:sectPr>
      </w:pPr>
    </w:p>
    <w:p w14:paraId="7DED5E67" w14:textId="77777777" w:rsidR="00B43130" w:rsidRPr="00D90FAB" w:rsidRDefault="00B43130" w:rsidP="00FF2A05">
      <w:pPr>
        <w:jc w:val="center"/>
        <w:rPr>
          <w:b/>
          <w:bCs/>
          <w:smallCaps/>
          <w:sz w:val="26"/>
        </w:rPr>
      </w:pPr>
      <w:r w:rsidRPr="00D90FAB">
        <w:rPr>
          <w:b/>
          <w:bCs/>
          <w:smallCaps/>
          <w:sz w:val="26"/>
        </w:rPr>
        <w:lastRenderedPageBreak/>
        <w:t>Section</w:t>
      </w:r>
      <w:r>
        <w:rPr>
          <w:b/>
          <w:bCs/>
          <w:smallCaps/>
          <w:sz w:val="26"/>
        </w:rPr>
        <w:t xml:space="preserve"> V</w:t>
      </w:r>
    </w:p>
    <w:p w14:paraId="164B8D4E" w14:textId="77777777" w:rsidR="00B43130" w:rsidRPr="00D90FAB" w:rsidRDefault="00B43130" w:rsidP="00FF2A05">
      <w:pPr>
        <w:jc w:val="center"/>
        <w:rPr>
          <w:b/>
          <w:bCs/>
          <w:smallCaps/>
          <w:sz w:val="26"/>
        </w:rPr>
      </w:pPr>
    </w:p>
    <w:p w14:paraId="6B78B4C9" w14:textId="77777777" w:rsidR="00B43130" w:rsidRPr="00D90FAB" w:rsidRDefault="00B43130" w:rsidP="00FF2A05">
      <w:pPr>
        <w:jc w:val="center"/>
        <w:rPr>
          <w:b/>
          <w:bCs/>
          <w:smallCaps/>
          <w:sz w:val="26"/>
        </w:rPr>
      </w:pPr>
      <w:r>
        <w:rPr>
          <w:b/>
          <w:bCs/>
          <w:smallCaps/>
          <w:sz w:val="26"/>
        </w:rPr>
        <w:t>Supplemental Dataset and Specifications</w:t>
      </w:r>
    </w:p>
    <w:p w14:paraId="10BC7FDA" w14:textId="77777777" w:rsidR="00B43130" w:rsidRPr="00D90FAB" w:rsidRDefault="0042010C" w:rsidP="00FF2A05">
      <w:pPr>
        <w:jc w:val="center"/>
        <w:rPr>
          <w:b/>
          <w:bCs/>
          <w:smallCaps/>
          <w:sz w:val="26"/>
        </w:rPr>
      </w:pPr>
      <w:r>
        <w:rPr>
          <w:b/>
          <w:bCs/>
          <w:smallCaps/>
          <w:noProof/>
          <w:sz w:val="20"/>
        </w:rPr>
        <mc:AlternateContent>
          <mc:Choice Requires="wps">
            <w:drawing>
              <wp:anchor distT="0" distB="0" distL="114300" distR="114300" simplePos="0" relativeHeight="251663872" behindDoc="1" locked="1" layoutInCell="1" allowOverlap="1" wp14:anchorId="0553A5C5" wp14:editId="612406C2">
                <wp:simplePos x="0" y="0"/>
                <wp:positionH relativeFrom="page">
                  <wp:posOffset>1842135</wp:posOffset>
                </wp:positionH>
                <wp:positionV relativeFrom="paragraph">
                  <wp:posOffset>175895</wp:posOffset>
                </wp:positionV>
                <wp:extent cx="4114800" cy="22860"/>
                <wp:effectExtent l="0" t="0" r="0" b="0"/>
                <wp:wrapNone/>
                <wp:docPr id="4" name="Rectangle 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228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6784F4B" id="Rectangle 389" o:spid="_x0000_s1026" style="position:absolute;margin-left:145.05pt;margin-top:13.85pt;width:324pt;height:1.8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" fillcolor="black" stroked="f" strokeweight="0">
                <w10:wrap anchorx="page"/>
                <w10:anchorlock/>
              </v:rect>
            </w:pict>
          </mc:Fallback>
        </mc:AlternateContent>
      </w:r>
    </w:p>
    <w:p w14:paraId="2A81995A" w14:textId="77777777" w:rsidR="00B43130" w:rsidRPr="00D90FAB" w:rsidRDefault="00B43130" w:rsidP="00FF2A05">
      <w:pPr>
        <w:jc w:val="center"/>
        <w:rPr>
          <w:b/>
          <w:bCs/>
          <w:smallCaps/>
          <w:sz w:val="26"/>
        </w:rPr>
      </w:pPr>
    </w:p>
    <w:p w14:paraId="48E4CC4A" w14:textId="77777777" w:rsidR="00B43130" w:rsidRPr="00D90FAB" w:rsidRDefault="00B43130" w:rsidP="00FF2A05">
      <w:pPr>
        <w:jc w:val="center"/>
        <w:rPr>
          <w:b/>
          <w:bCs/>
          <w:smallCaps/>
          <w:sz w:val="26"/>
        </w:rPr>
      </w:pPr>
      <w:r w:rsidRPr="00D90FAB">
        <w:rPr>
          <w:b/>
          <w:bCs/>
          <w:smallCaps/>
          <w:sz w:val="26"/>
        </w:rPr>
        <w:t>WIC Participant</w:t>
      </w:r>
    </w:p>
    <w:p w14:paraId="0C7E0E60" w14:textId="77777777" w:rsidR="00B43130" w:rsidRPr="00D90FAB" w:rsidRDefault="00B43130" w:rsidP="00FF2A05">
      <w:pPr>
        <w:jc w:val="center"/>
        <w:rPr>
          <w:b/>
          <w:bCs/>
          <w:smallCaps/>
          <w:sz w:val="26"/>
        </w:rPr>
      </w:pPr>
      <w:r w:rsidRPr="00D90FAB">
        <w:rPr>
          <w:b/>
          <w:bCs/>
          <w:smallCaps/>
          <w:sz w:val="26"/>
        </w:rPr>
        <w:t>and</w:t>
      </w:r>
    </w:p>
    <w:p w14:paraId="5AFA2408" w14:textId="77777777" w:rsidR="00B43130" w:rsidRPr="00D90FAB" w:rsidRDefault="00B43130" w:rsidP="00FF2A05">
      <w:pPr>
        <w:jc w:val="center"/>
        <w:rPr>
          <w:b/>
          <w:bCs/>
          <w:smallCaps/>
          <w:sz w:val="26"/>
        </w:rPr>
      </w:pPr>
      <w:r w:rsidRPr="00D90FAB">
        <w:rPr>
          <w:b/>
          <w:bCs/>
          <w:smallCaps/>
          <w:sz w:val="26"/>
        </w:rPr>
        <w:t>Program Characteristics</w:t>
      </w:r>
    </w:p>
    <w:p w14:paraId="494538B9" w14:textId="77777777" w:rsidR="00B43130" w:rsidRPr="00D90FAB" w:rsidRDefault="00B43130" w:rsidP="00FF2A05">
      <w:pPr>
        <w:jc w:val="center"/>
        <w:rPr>
          <w:b/>
          <w:bCs/>
          <w:smallCaps/>
          <w:sz w:val="26"/>
        </w:rPr>
      </w:pPr>
    </w:p>
    <w:p w14:paraId="7F9DE7AC" w14:textId="335D3ACA" w:rsidR="00B43130" w:rsidRPr="00D90FAB" w:rsidRDefault="00B43130" w:rsidP="00FF2A05">
      <w:pPr>
        <w:jc w:val="center"/>
        <w:rPr>
          <w:b/>
          <w:bCs/>
          <w:smallCaps/>
          <w:sz w:val="26"/>
        </w:rPr>
      </w:pPr>
      <w:proofErr w:type="gramStart"/>
      <w:r w:rsidRPr="00D90FAB">
        <w:rPr>
          <w:b/>
          <w:bCs/>
          <w:smallCaps/>
          <w:sz w:val="26"/>
        </w:rPr>
        <w:t>PC</w:t>
      </w:r>
      <w:r w:rsidR="002B7ABF">
        <w:rPr>
          <w:b/>
          <w:bCs/>
          <w:smallCaps/>
          <w:sz w:val="26"/>
        </w:rPr>
        <w:t>[</w:t>
      </w:r>
      <w:proofErr w:type="gramEnd"/>
      <w:r w:rsidR="002B7ABF">
        <w:rPr>
          <w:b/>
          <w:bCs/>
          <w:smallCaps/>
          <w:sz w:val="26"/>
        </w:rPr>
        <w:t xml:space="preserve">STUDY YEAR] </w:t>
      </w:r>
    </w:p>
    <w:p w14:paraId="67CDA2D9" w14:textId="77777777" w:rsidR="00B43130" w:rsidRPr="00D90FAB" w:rsidRDefault="00B43130" w:rsidP="00FF2A05">
      <w:pPr>
        <w:rPr>
          <w:b/>
          <w:bCs/>
          <w:sz w:val="26"/>
        </w:rPr>
      </w:pPr>
    </w:p>
    <w:p w14:paraId="56ED584A" w14:textId="77777777" w:rsidR="00B43130" w:rsidRPr="00D90FAB" w:rsidRDefault="00B43130" w:rsidP="00FF2A05">
      <w:pPr>
        <w:rPr>
          <w:b/>
          <w:bCs/>
          <w:sz w:val="26"/>
        </w:rPr>
      </w:pPr>
    </w:p>
    <w:p w14:paraId="6A60F994" w14:textId="77777777" w:rsidR="00B43130" w:rsidRPr="00D90FAB" w:rsidRDefault="00B43130" w:rsidP="00FF2A05">
      <w:pPr>
        <w:rPr>
          <w:b/>
          <w:bCs/>
          <w:sz w:val="26"/>
        </w:rPr>
      </w:pPr>
    </w:p>
    <w:p w14:paraId="255395C8" w14:textId="77777777" w:rsidR="00B43130" w:rsidRPr="00D90FAB" w:rsidRDefault="00B43130" w:rsidP="00FF2A05">
      <w:pPr>
        <w:rPr>
          <w:b/>
          <w:bCs/>
          <w:sz w:val="26"/>
        </w:rPr>
      </w:pPr>
    </w:p>
    <w:p w14:paraId="12A5EC88" w14:textId="77777777" w:rsidR="00B43130" w:rsidRPr="00D90FAB" w:rsidRDefault="00B43130" w:rsidP="00FF2A05">
      <w:pPr>
        <w:rPr>
          <w:b/>
          <w:bCs/>
          <w:sz w:val="26"/>
        </w:rPr>
      </w:pPr>
    </w:p>
    <w:p w14:paraId="026FCCD7" w14:textId="77777777" w:rsidR="00B43130" w:rsidRPr="00D90FAB" w:rsidRDefault="00B43130" w:rsidP="00FF2A05">
      <w:pPr>
        <w:rPr>
          <w:b/>
          <w:bCs/>
          <w:sz w:val="26"/>
        </w:rPr>
      </w:pPr>
    </w:p>
    <w:p w14:paraId="161206C3" w14:textId="77777777" w:rsidR="00B43130" w:rsidRPr="00D90FAB" w:rsidRDefault="00B43130" w:rsidP="00FF2A05">
      <w:pPr>
        <w:rPr>
          <w:b/>
          <w:bCs/>
          <w:sz w:val="26"/>
        </w:rPr>
      </w:pPr>
    </w:p>
    <w:p w14:paraId="4C9A123A" w14:textId="77777777" w:rsidR="00B43130" w:rsidRPr="00D90FAB" w:rsidRDefault="00B43130" w:rsidP="00FF2A05">
      <w:pPr>
        <w:rPr>
          <w:b/>
          <w:bCs/>
          <w:sz w:val="26"/>
        </w:rPr>
      </w:pPr>
    </w:p>
    <w:p w14:paraId="4DBA0C11" w14:textId="77777777" w:rsidR="00B43130" w:rsidRPr="00D90FAB" w:rsidRDefault="00B43130" w:rsidP="00FF2A05">
      <w:pPr>
        <w:rPr>
          <w:b/>
          <w:bCs/>
          <w:sz w:val="26"/>
        </w:rPr>
      </w:pPr>
    </w:p>
    <w:p w14:paraId="756DCF93" w14:textId="77777777" w:rsidR="00B43130" w:rsidRPr="00D90FAB" w:rsidRDefault="00B43130" w:rsidP="00FF2A05">
      <w:pPr>
        <w:rPr>
          <w:b/>
          <w:bCs/>
          <w:sz w:val="26"/>
        </w:rPr>
      </w:pPr>
    </w:p>
    <w:p w14:paraId="10C12DB8" w14:textId="77777777" w:rsidR="00B43130" w:rsidRPr="00D90FAB" w:rsidRDefault="00B43130" w:rsidP="00FF2A05">
      <w:pPr>
        <w:rPr>
          <w:b/>
          <w:bCs/>
          <w:sz w:val="26"/>
        </w:rPr>
      </w:pPr>
    </w:p>
    <w:p w14:paraId="5E03B44C" w14:textId="77777777" w:rsidR="00B43130" w:rsidRPr="00D90FAB" w:rsidRDefault="00B43130" w:rsidP="00FF2A05">
      <w:pPr>
        <w:rPr>
          <w:b/>
          <w:bCs/>
          <w:sz w:val="26"/>
        </w:rPr>
      </w:pPr>
    </w:p>
    <w:p w14:paraId="4F28BA40" w14:textId="77777777" w:rsidR="00B43130" w:rsidRPr="00D90FAB" w:rsidRDefault="00B43130" w:rsidP="00FF2A05">
      <w:pPr>
        <w:rPr>
          <w:b/>
          <w:bCs/>
          <w:sz w:val="26"/>
        </w:rPr>
      </w:pPr>
    </w:p>
    <w:p w14:paraId="687DFFA4" w14:textId="77777777" w:rsidR="00B43130" w:rsidRPr="00D90FAB" w:rsidRDefault="00B43130" w:rsidP="00FF2A05">
      <w:pPr>
        <w:rPr>
          <w:b/>
          <w:bCs/>
          <w:sz w:val="26"/>
        </w:rPr>
      </w:pPr>
    </w:p>
    <w:p w14:paraId="44C520FA" w14:textId="77777777" w:rsidR="00B43130" w:rsidRPr="00D90FAB" w:rsidRDefault="00B43130" w:rsidP="00FF2A05">
      <w:pPr>
        <w:jc w:val="center"/>
        <w:rPr>
          <w:b/>
          <w:bCs/>
          <w:sz w:val="26"/>
        </w:rPr>
      </w:pPr>
      <w:r w:rsidRPr="00D90FAB">
        <w:rPr>
          <w:b/>
          <w:bCs/>
          <w:sz w:val="26"/>
        </w:rPr>
        <w:t>U.S. Department of Agriculture</w:t>
      </w:r>
    </w:p>
    <w:p w14:paraId="598EEDF6" w14:textId="77777777" w:rsidR="00B43130" w:rsidRPr="00D90FAB" w:rsidRDefault="00B43130" w:rsidP="00FF2A05">
      <w:pPr>
        <w:jc w:val="center"/>
        <w:rPr>
          <w:b/>
          <w:bCs/>
          <w:sz w:val="26"/>
        </w:rPr>
      </w:pPr>
      <w:r w:rsidRPr="00D90FAB">
        <w:rPr>
          <w:b/>
          <w:bCs/>
          <w:sz w:val="26"/>
        </w:rPr>
        <w:t>Food and Nutrition Service</w:t>
      </w:r>
    </w:p>
    <w:p w14:paraId="5B4BD9B9" w14:textId="77777777" w:rsidR="00B43130" w:rsidRPr="00D90FAB" w:rsidRDefault="00B43130" w:rsidP="00FF2A05">
      <w:pPr>
        <w:rPr>
          <w:b/>
          <w:bCs/>
        </w:rPr>
      </w:pPr>
    </w:p>
    <w:p w14:paraId="07EC6281" w14:textId="77777777" w:rsidR="00B43130" w:rsidRDefault="00B43130" w:rsidP="00EE191D">
      <w:pPr>
        <w:ind w:left="738" w:hanging="738"/>
        <w:sectPr w:rsidR="00B43130" w:rsidSect="0047096D">
          <w:footerReference w:type="default" r:id="rId23"/>
          <w:pgSz w:w="12240" w:h="15840" w:code="1"/>
          <w:pgMar w:top="1440" w:right="1440" w:bottom="1440" w:left="1440" w:header="720" w:footer="576" w:gutter="0"/>
          <w:pgNumType w:start="1"/>
          <w:cols w:space="720"/>
          <w:docGrid w:linePitch="299"/>
        </w:sectPr>
      </w:pPr>
    </w:p>
    <w:p w14:paraId="128BAF9B" w14:textId="089D3D82" w:rsidR="00B43130" w:rsidRPr="009945AD" w:rsidRDefault="00B43130">
      <w:pPr>
        <w:pStyle w:val="BodyText"/>
        <w:spacing w:line="240" w:lineRule="auto"/>
        <w:jc w:val="center"/>
        <w:rPr>
          <w:rFonts w:ascii="Times New Roman Bold" w:hAnsi="Times New Roman Bold"/>
          <w:b/>
          <w:bCs/>
          <w:caps/>
          <w:sz w:val="26"/>
          <w:szCs w:val="28"/>
        </w:rPr>
      </w:pPr>
      <w:r w:rsidRPr="009945AD">
        <w:rPr>
          <w:rFonts w:ascii="Times New Roman Bold" w:hAnsi="Times New Roman Bold"/>
          <w:b/>
          <w:bCs/>
          <w:caps/>
          <w:sz w:val="26"/>
          <w:szCs w:val="28"/>
        </w:rPr>
        <w:lastRenderedPageBreak/>
        <w:t xml:space="preserve">Supplemental Dataset of </w:t>
      </w:r>
      <w:proofErr w:type="gramStart"/>
      <w:r w:rsidRPr="009945AD">
        <w:rPr>
          <w:rFonts w:ascii="Times New Roman Bold" w:hAnsi="Times New Roman Bold"/>
          <w:b/>
          <w:bCs/>
          <w:caps/>
          <w:sz w:val="26"/>
          <w:szCs w:val="28"/>
        </w:rPr>
        <w:t>PC</w:t>
      </w:r>
      <w:r w:rsidR="002B7ABF">
        <w:rPr>
          <w:rFonts w:ascii="Times New Roman Bold" w:hAnsi="Times New Roman Bold"/>
          <w:b/>
          <w:bCs/>
          <w:caps/>
          <w:sz w:val="26"/>
          <w:szCs w:val="28"/>
        </w:rPr>
        <w:t>[</w:t>
      </w:r>
      <w:proofErr w:type="gramEnd"/>
      <w:r w:rsidR="002B7ABF">
        <w:rPr>
          <w:rFonts w:ascii="Times New Roman Bold" w:hAnsi="Times New Roman Bold"/>
          <w:b/>
          <w:bCs/>
          <w:caps/>
          <w:sz w:val="26"/>
          <w:szCs w:val="28"/>
        </w:rPr>
        <w:t xml:space="preserve">STUDY YEAR] </w:t>
      </w:r>
    </w:p>
    <w:p w14:paraId="13DC7E64" w14:textId="77777777" w:rsidR="00B43130" w:rsidRDefault="00B43130">
      <w:pPr>
        <w:pStyle w:val="BodyText"/>
        <w:spacing w:line="240" w:lineRule="auto"/>
      </w:pPr>
    </w:p>
    <w:p w14:paraId="0CE974D5" w14:textId="33AB091C" w:rsidR="00B43130" w:rsidRDefault="00B43130">
      <w:pPr>
        <w:pStyle w:val="BodyText"/>
        <w:spacing w:line="240" w:lineRule="auto"/>
      </w:pPr>
      <w:r>
        <w:t>The data items listed below are included in the Supplemental Dataset</w:t>
      </w:r>
      <w:r w:rsidR="005D64F1">
        <w:t xml:space="preserve"> (SDS)</w:t>
      </w:r>
      <w:r>
        <w:t>.</w:t>
      </w:r>
      <w:r w:rsidR="002E764D">
        <w:t xml:space="preserve"> </w:t>
      </w:r>
      <w:r>
        <w:t>State</w:t>
      </w:r>
      <w:r w:rsidR="00FF02E2">
        <w:t xml:space="preserve"> agencie</w:t>
      </w:r>
      <w:r>
        <w:t>s that are currently collecting these items should include them in April data submissions.</w:t>
      </w:r>
    </w:p>
    <w:p w14:paraId="7333D330" w14:textId="77777777" w:rsidR="00B43130" w:rsidRDefault="00B43130">
      <w:pPr>
        <w:pStyle w:val="BodyText"/>
        <w:spacing w:line="240" w:lineRule="auto"/>
      </w:pPr>
    </w:p>
    <w:p w14:paraId="2639C10A" w14:textId="6CCA2AD8" w:rsidR="00B43130" w:rsidRDefault="00B43130">
      <w:pPr>
        <w:pStyle w:val="BodyText"/>
        <w:spacing w:line="240" w:lineRule="auto"/>
      </w:pPr>
      <w:r>
        <w:t xml:space="preserve">For biennial reports on WIC participant and program characteristics, the term participant means a person on WIC master lists or a person listed in WIC operating files who is certified to receive WIC benefits in April </w:t>
      </w:r>
      <w:r w:rsidR="002B7ABF">
        <w:t>[STUDY YEAR]</w:t>
      </w:r>
      <w:r w:rsidR="002E764D">
        <w:t>.</w:t>
      </w:r>
    </w:p>
    <w:p w14:paraId="10AF65FE" w14:textId="77777777" w:rsidR="00B43130" w:rsidRDefault="00B43130">
      <w:pPr>
        <w:pStyle w:val="BodyText"/>
        <w:spacing w:line="240" w:lineRule="auto"/>
      </w:pPr>
    </w:p>
    <w:p w14:paraId="33E86E15" w14:textId="354D7B19" w:rsidR="00B43130" w:rsidRDefault="00B43130">
      <w:pPr>
        <w:pStyle w:val="BodyText"/>
        <w:spacing w:line="240" w:lineRule="auto"/>
      </w:pPr>
      <w:r>
        <w:t xml:space="preserve">The data items should reflect the participant's status on each item at the time of the most recent WIC Program certification as of April </w:t>
      </w:r>
      <w:r w:rsidR="002B7ABF">
        <w:t>[STUDY YEAR]</w:t>
      </w:r>
      <w:r w:rsidR="002E764D">
        <w:t xml:space="preserve">. </w:t>
      </w:r>
      <w:r>
        <w:t xml:space="preserve">However, as a convenience to State agencies that do not maintain historical files and that update the information in their automated systems during certification periods, current information that is on the file for each participant in April </w:t>
      </w:r>
      <w:r w:rsidR="002B7ABF">
        <w:t>[STUDY YEAR]</w:t>
      </w:r>
      <w:r w:rsidR="002E764D">
        <w:t xml:space="preserve"> </w:t>
      </w:r>
      <w:proofErr w:type="gramStart"/>
      <w:r>
        <w:t>will be accepted</w:t>
      </w:r>
      <w:proofErr w:type="gramEnd"/>
      <w:r>
        <w:t>.</w:t>
      </w:r>
    </w:p>
    <w:p w14:paraId="76D3E6EE" w14:textId="77777777" w:rsidR="00B43130" w:rsidRDefault="00B43130">
      <w:pPr>
        <w:pStyle w:val="BodyText"/>
        <w:spacing w:line="240" w:lineRule="auto"/>
      </w:pPr>
    </w:p>
    <w:p w14:paraId="3A4F275B" w14:textId="587F47BB" w:rsidR="00B43130" w:rsidRDefault="00B43130">
      <w:pPr>
        <w:pStyle w:val="BodyText"/>
        <w:spacing w:line="240" w:lineRule="auto"/>
        <w:ind w:left="720" w:hanging="720"/>
      </w:pPr>
      <w:r>
        <w:rPr>
          <w:b/>
          <w:bCs/>
        </w:rPr>
        <w:t>21.</w:t>
      </w:r>
      <w:r>
        <w:rPr>
          <w:b/>
          <w:bCs/>
        </w:rPr>
        <w:tab/>
        <w:t>Date of First WIC Certification</w:t>
      </w:r>
      <w:r w:rsidR="002E764D">
        <w:t xml:space="preserve"> </w:t>
      </w:r>
      <w:r>
        <w:t xml:space="preserve">Date the participant </w:t>
      </w:r>
      <w:proofErr w:type="gramStart"/>
      <w:r>
        <w:t>was first certified</w:t>
      </w:r>
      <w:proofErr w:type="gramEnd"/>
      <w:r>
        <w:t xml:space="preserve"> for the WIC Program in MMDDYYYY format.</w:t>
      </w:r>
      <w:r w:rsidR="002E764D">
        <w:t xml:space="preserve"> </w:t>
      </w:r>
      <w:r>
        <w:t>For pregnant, breastfeeding</w:t>
      </w:r>
      <w:r w:rsidR="00895DDC">
        <w:t>,</w:t>
      </w:r>
      <w:r>
        <w:t xml:space="preserve"> and postpartum </w:t>
      </w:r>
      <w:r w:rsidR="00895DDC">
        <w:t>women,</w:t>
      </w:r>
      <w:r>
        <w:t xml:space="preserve"> this applies to the current/most recent pregnancy and not to prior pregnancies.</w:t>
      </w:r>
    </w:p>
    <w:p w14:paraId="09A5A14F" w14:textId="77777777" w:rsidR="00B43130" w:rsidRDefault="00B43130">
      <w:pPr>
        <w:pStyle w:val="BodyText"/>
        <w:spacing w:line="240" w:lineRule="auto"/>
        <w:ind w:left="720" w:hanging="720"/>
      </w:pPr>
    </w:p>
    <w:p w14:paraId="3229FF9C" w14:textId="756BEBA0" w:rsidR="00B43130" w:rsidRDefault="00B43130">
      <w:pPr>
        <w:pStyle w:val="BodyText"/>
        <w:spacing w:line="240" w:lineRule="auto"/>
        <w:ind w:left="720" w:hanging="720"/>
      </w:pPr>
      <w:r>
        <w:rPr>
          <w:b/>
          <w:bCs/>
        </w:rPr>
        <w:t>22.</w:t>
      </w:r>
      <w:r>
        <w:rPr>
          <w:b/>
          <w:bCs/>
        </w:rPr>
        <w:tab/>
        <w:t>Education Level</w:t>
      </w:r>
      <w:r w:rsidR="002E764D">
        <w:t xml:space="preserve"> </w:t>
      </w:r>
      <w:r>
        <w:t>For pregnant, breastfeeding and postpartum women, the highest grade or year of school completed.</w:t>
      </w:r>
      <w:r w:rsidR="002E764D">
        <w:t xml:space="preserve"> </w:t>
      </w:r>
      <w:proofErr w:type="gramStart"/>
      <w:r>
        <w:t>For infants and children, the highest grade or year of school completed by mother or primary caretaker.</w:t>
      </w:r>
      <w:proofErr w:type="gramEnd"/>
    </w:p>
    <w:p w14:paraId="103FC816" w14:textId="77777777" w:rsidR="00B43130" w:rsidRDefault="00B43130">
      <w:pPr>
        <w:pStyle w:val="BodyText"/>
        <w:spacing w:line="240" w:lineRule="auto"/>
        <w:ind w:left="720" w:hanging="720"/>
      </w:pPr>
    </w:p>
    <w:p w14:paraId="79EBA13F" w14:textId="27BF1E9D" w:rsidR="00B43130" w:rsidRDefault="00B43130">
      <w:pPr>
        <w:pStyle w:val="BodyText"/>
        <w:spacing w:line="240" w:lineRule="auto"/>
        <w:ind w:left="720" w:hanging="720"/>
      </w:pPr>
      <w:r>
        <w:rPr>
          <w:b/>
          <w:bCs/>
        </w:rPr>
        <w:t>23.</w:t>
      </w:r>
      <w:r>
        <w:rPr>
          <w:b/>
          <w:bCs/>
        </w:rPr>
        <w:tab/>
        <w:t>Number in Household in WIC</w:t>
      </w:r>
      <w:r w:rsidR="002E764D">
        <w:t xml:space="preserve"> </w:t>
      </w:r>
      <w:proofErr w:type="gramStart"/>
      <w:r>
        <w:t>The</w:t>
      </w:r>
      <w:proofErr w:type="gramEnd"/>
      <w:r>
        <w:t xml:space="preserve"> number of people in the participant's household receiving WIC benefits.</w:t>
      </w:r>
    </w:p>
    <w:p w14:paraId="5F95E2FF" w14:textId="77777777" w:rsidR="00B43130" w:rsidRDefault="00B43130">
      <w:pPr>
        <w:pStyle w:val="BodyText"/>
        <w:spacing w:line="240" w:lineRule="auto"/>
        <w:ind w:left="720" w:hanging="720"/>
      </w:pPr>
    </w:p>
    <w:p w14:paraId="14324D3F" w14:textId="09142804" w:rsidR="00B43130" w:rsidRDefault="00B43130">
      <w:pPr>
        <w:pStyle w:val="BodyText"/>
        <w:spacing w:line="240" w:lineRule="auto"/>
        <w:ind w:left="720" w:hanging="720"/>
      </w:pPr>
      <w:r>
        <w:rPr>
          <w:b/>
          <w:bCs/>
        </w:rPr>
        <w:t>24.</w:t>
      </w:r>
      <w:r>
        <w:rPr>
          <w:b/>
          <w:bCs/>
        </w:rPr>
        <w:tab/>
        <w:t>Date Previous Pregnancy Ended</w:t>
      </w:r>
      <w:r w:rsidR="002E764D">
        <w:t xml:space="preserve"> </w:t>
      </w:r>
      <w:r>
        <w:t>For pregnant women, the date that the previous pregnancy ended in MMDDYYYY format.</w:t>
      </w:r>
    </w:p>
    <w:p w14:paraId="68CA1FFC" w14:textId="77777777" w:rsidR="00B43130" w:rsidRDefault="00B43130">
      <w:pPr>
        <w:pStyle w:val="BodyText"/>
        <w:spacing w:line="240" w:lineRule="auto"/>
        <w:ind w:left="720" w:hanging="720"/>
      </w:pPr>
    </w:p>
    <w:p w14:paraId="2D39E5EF" w14:textId="409A77CD" w:rsidR="00B43130" w:rsidRDefault="00B43130">
      <w:pPr>
        <w:pStyle w:val="BodyText"/>
        <w:spacing w:line="240" w:lineRule="auto"/>
        <w:ind w:left="720" w:hanging="720"/>
      </w:pPr>
      <w:r>
        <w:rPr>
          <w:b/>
          <w:bCs/>
        </w:rPr>
        <w:t>25.</w:t>
      </w:r>
      <w:r>
        <w:rPr>
          <w:b/>
          <w:bCs/>
        </w:rPr>
        <w:tab/>
        <w:t>Total Number of Pregnancies</w:t>
      </w:r>
      <w:r w:rsidR="002E764D">
        <w:t xml:space="preserve"> </w:t>
      </w:r>
      <w:r>
        <w:t>For pregnant women, the total number of times the woman has been pregnant, including this pregnancy, all live births and any pregnancies resulting in miscarriage, abortion or stillbirth.</w:t>
      </w:r>
    </w:p>
    <w:p w14:paraId="2136BE12" w14:textId="77777777" w:rsidR="00B43130" w:rsidRDefault="00B43130">
      <w:pPr>
        <w:pStyle w:val="BodyText"/>
        <w:spacing w:line="240" w:lineRule="auto"/>
        <w:ind w:left="720" w:hanging="720"/>
      </w:pPr>
    </w:p>
    <w:p w14:paraId="4C266D83" w14:textId="7BB2FF24" w:rsidR="00B43130" w:rsidRDefault="00B43130">
      <w:pPr>
        <w:pStyle w:val="BodyText"/>
        <w:spacing w:line="240" w:lineRule="auto"/>
        <w:ind w:left="720" w:hanging="720"/>
      </w:pPr>
      <w:r>
        <w:rPr>
          <w:b/>
          <w:bCs/>
        </w:rPr>
        <w:t>26.</w:t>
      </w:r>
      <w:r>
        <w:rPr>
          <w:b/>
          <w:bCs/>
        </w:rPr>
        <w:tab/>
        <w:t>Total Number of Live Births</w:t>
      </w:r>
      <w:r w:rsidR="002E764D">
        <w:t xml:space="preserve"> </w:t>
      </w:r>
      <w:r>
        <w:t>For pregnant women, the total number of babies born alive to this woman, including babies who may have died shortly after birth.</w:t>
      </w:r>
    </w:p>
    <w:p w14:paraId="79442489" w14:textId="77777777" w:rsidR="00B43130" w:rsidRDefault="00B43130">
      <w:pPr>
        <w:pStyle w:val="BodyText"/>
        <w:spacing w:line="240" w:lineRule="auto"/>
        <w:ind w:left="720" w:hanging="720"/>
      </w:pPr>
    </w:p>
    <w:p w14:paraId="463A95D4" w14:textId="2F4D1501" w:rsidR="00B43130" w:rsidRDefault="00B43130">
      <w:pPr>
        <w:pStyle w:val="BodyText"/>
        <w:spacing w:line="240" w:lineRule="auto"/>
        <w:ind w:left="720" w:hanging="720"/>
      </w:pPr>
      <w:r>
        <w:rPr>
          <w:b/>
          <w:bCs/>
        </w:rPr>
        <w:t>27a-b.</w:t>
      </w:r>
      <w:r>
        <w:rPr>
          <w:b/>
          <w:bCs/>
        </w:rPr>
        <w:tab/>
      </w:r>
      <w:proofErr w:type="spellStart"/>
      <w:r>
        <w:rPr>
          <w:b/>
          <w:bCs/>
        </w:rPr>
        <w:t>Prepregnancy</w:t>
      </w:r>
      <w:proofErr w:type="spellEnd"/>
      <w:r>
        <w:rPr>
          <w:b/>
          <w:bCs/>
        </w:rPr>
        <w:t xml:space="preserve"> Weight</w:t>
      </w:r>
      <w:r w:rsidR="002E764D">
        <w:t xml:space="preserve"> </w:t>
      </w:r>
      <w:r>
        <w:t>For pregnant women only, the participant's weight immediately prior to pregnancy.</w:t>
      </w:r>
      <w:r w:rsidR="002E764D">
        <w:t xml:space="preserve"> </w:t>
      </w:r>
      <w:proofErr w:type="spellStart"/>
      <w:r>
        <w:t>Prepregnancy</w:t>
      </w:r>
      <w:proofErr w:type="spellEnd"/>
      <w:r>
        <w:t xml:space="preserve"> weight </w:t>
      </w:r>
      <w:proofErr w:type="gramStart"/>
      <w:r>
        <w:t>may be reported</w:t>
      </w:r>
      <w:proofErr w:type="gramEnd"/>
      <w:r>
        <w:t xml:space="preserve"> either in pounds and ounces, or in grams.</w:t>
      </w:r>
    </w:p>
    <w:p w14:paraId="5092BBCF" w14:textId="77777777" w:rsidR="00B43130" w:rsidRDefault="00B43130">
      <w:pPr>
        <w:pStyle w:val="BodyText"/>
        <w:spacing w:line="240" w:lineRule="auto"/>
        <w:ind w:left="720" w:hanging="720"/>
      </w:pPr>
    </w:p>
    <w:p w14:paraId="283BCD37" w14:textId="0F592D2B" w:rsidR="00B43130" w:rsidRDefault="00B43130">
      <w:pPr>
        <w:pStyle w:val="BodyText"/>
        <w:spacing w:line="240" w:lineRule="auto"/>
        <w:ind w:left="720" w:hanging="720"/>
      </w:pPr>
      <w:r>
        <w:rPr>
          <w:b/>
          <w:bCs/>
        </w:rPr>
        <w:t>28a-b.</w:t>
      </w:r>
      <w:r>
        <w:rPr>
          <w:b/>
          <w:bCs/>
        </w:rPr>
        <w:tab/>
        <w:t xml:space="preserve">Weight Gain </w:t>
      </w:r>
      <w:proofErr w:type="gramStart"/>
      <w:r>
        <w:rPr>
          <w:b/>
          <w:bCs/>
        </w:rPr>
        <w:t>During</w:t>
      </w:r>
      <w:proofErr w:type="gramEnd"/>
      <w:r>
        <w:rPr>
          <w:b/>
          <w:bCs/>
        </w:rPr>
        <w:t xml:space="preserve"> Pregnancy</w:t>
      </w:r>
      <w:r w:rsidR="002E764D">
        <w:t xml:space="preserve"> </w:t>
      </w:r>
      <w:r>
        <w:t>For breastfeeding and postpartum women, the participant's weight gain during pregnancy as taken immediately at or prior to delivery.</w:t>
      </w:r>
      <w:r w:rsidR="002E764D">
        <w:t xml:space="preserve"> </w:t>
      </w:r>
      <w:r>
        <w:t xml:space="preserve">Weight gain during pregnancy may be reported in </w:t>
      </w:r>
      <w:proofErr w:type="gramStart"/>
      <w:r>
        <w:t>either pounds and</w:t>
      </w:r>
      <w:proofErr w:type="gramEnd"/>
      <w:r>
        <w:t xml:space="preserve"> </w:t>
      </w:r>
      <w:r w:rsidR="00F63471">
        <w:t>quarter pounds</w:t>
      </w:r>
      <w:r>
        <w:t xml:space="preserve"> or in grams.</w:t>
      </w:r>
    </w:p>
    <w:p w14:paraId="193C88BB" w14:textId="77777777" w:rsidR="00B43130" w:rsidRDefault="00B43130">
      <w:pPr>
        <w:pStyle w:val="BodyText"/>
        <w:spacing w:line="240" w:lineRule="auto"/>
        <w:ind w:left="720" w:hanging="720"/>
      </w:pPr>
    </w:p>
    <w:p w14:paraId="425627EE" w14:textId="3DE300B6" w:rsidR="00B43130" w:rsidRDefault="00B43130">
      <w:pPr>
        <w:pStyle w:val="BodyText"/>
        <w:spacing w:line="240" w:lineRule="auto"/>
        <w:ind w:left="720" w:hanging="720"/>
      </w:pPr>
      <w:r>
        <w:rPr>
          <w:b/>
          <w:bCs/>
        </w:rPr>
        <w:t>29a-b.</w:t>
      </w:r>
      <w:r>
        <w:rPr>
          <w:b/>
          <w:bCs/>
        </w:rPr>
        <w:tab/>
        <w:t>Birth Weight</w:t>
      </w:r>
      <w:r w:rsidR="002E764D">
        <w:t xml:space="preserve"> </w:t>
      </w:r>
      <w:r>
        <w:t>For infants and children, the participant's weight at birth measured according to CDC nutrition surveillance program standards (</w:t>
      </w:r>
      <w:r w:rsidR="00895DDC">
        <w:t>lbs</w:t>
      </w:r>
      <w:proofErr w:type="gramStart"/>
      <w:r w:rsidR="00895DDC">
        <w:t>.</w:t>
      </w:r>
      <w:r>
        <w:t>/</w:t>
      </w:r>
      <w:proofErr w:type="gramEnd"/>
      <w:r>
        <w:t>ounces).</w:t>
      </w:r>
      <w:r w:rsidR="002E764D">
        <w:t xml:space="preserve"> </w:t>
      </w:r>
      <w:r>
        <w:t xml:space="preserve">Birth weight may be reported in </w:t>
      </w:r>
      <w:proofErr w:type="gramStart"/>
      <w:r>
        <w:t>either pounds and</w:t>
      </w:r>
      <w:proofErr w:type="gramEnd"/>
      <w:r>
        <w:t xml:space="preserve"> ounces or in grams.</w:t>
      </w:r>
    </w:p>
    <w:p w14:paraId="7E469F90" w14:textId="77777777" w:rsidR="00B43130" w:rsidRDefault="00B43130">
      <w:pPr>
        <w:pStyle w:val="BodyText"/>
        <w:spacing w:line="240" w:lineRule="auto"/>
      </w:pPr>
    </w:p>
    <w:p w14:paraId="766449CD" w14:textId="1D1AFA59" w:rsidR="00B43130" w:rsidRDefault="00B43130">
      <w:pPr>
        <w:pStyle w:val="BodyText"/>
        <w:spacing w:line="240" w:lineRule="auto"/>
        <w:ind w:left="738" w:hanging="738"/>
      </w:pPr>
      <w:r>
        <w:rPr>
          <w:b/>
          <w:bCs/>
        </w:rPr>
        <w:lastRenderedPageBreak/>
        <w:t>30a-b.</w:t>
      </w:r>
      <w:r>
        <w:rPr>
          <w:b/>
          <w:bCs/>
        </w:rPr>
        <w:tab/>
        <w:t>Birth Length</w:t>
      </w:r>
      <w:r w:rsidR="002E764D">
        <w:t xml:space="preserve"> </w:t>
      </w:r>
      <w:r>
        <w:t xml:space="preserve">For infants and children, the participant's length measured according to CDC nutrition surveillance program standards (nearest </w:t>
      </w:r>
      <w:r w:rsidR="009C20A6">
        <w:t>one-eighth</w:t>
      </w:r>
      <w:r>
        <w:t xml:space="preserve"> inches).</w:t>
      </w:r>
      <w:r w:rsidR="002E764D">
        <w:t xml:space="preserve"> </w:t>
      </w:r>
      <w:r>
        <w:t xml:space="preserve">Birth length may be reported in </w:t>
      </w:r>
      <w:proofErr w:type="gramStart"/>
      <w:r>
        <w:t>either inches and</w:t>
      </w:r>
      <w:proofErr w:type="gramEnd"/>
      <w:r>
        <w:t xml:space="preserve"> eighth inches or in centimeters.</w:t>
      </w:r>
    </w:p>
    <w:p w14:paraId="00702C4C" w14:textId="77777777" w:rsidR="00B43130" w:rsidRDefault="00B43130">
      <w:pPr>
        <w:pStyle w:val="BodyText"/>
        <w:spacing w:line="240" w:lineRule="auto"/>
      </w:pPr>
    </w:p>
    <w:p w14:paraId="6A600599" w14:textId="35194C33" w:rsidR="00B43130" w:rsidRDefault="00B43130">
      <w:pPr>
        <w:pStyle w:val="BodyText"/>
        <w:spacing w:line="240" w:lineRule="auto"/>
        <w:ind w:left="720" w:hanging="720"/>
      </w:pPr>
      <w:r>
        <w:rPr>
          <w:b/>
          <w:bCs/>
        </w:rPr>
        <w:t>31.</w:t>
      </w:r>
      <w:r>
        <w:rPr>
          <w:b/>
          <w:bCs/>
        </w:rPr>
        <w:tab/>
        <w:t>Participation in the Food Distribution on Indian Reservations Program</w:t>
      </w:r>
      <w:r w:rsidR="002E764D">
        <w:t xml:space="preserve"> </w:t>
      </w:r>
      <w:r>
        <w:t xml:space="preserve">The participant's reported participation in this program at the time of the most recent WIC Program certification as of April </w:t>
      </w:r>
      <w:r w:rsidR="002B7ABF">
        <w:t>[STUDY YEAR]</w:t>
      </w:r>
      <w:r w:rsidR="002E764D">
        <w:t>.</w:t>
      </w:r>
    </w:p>
    <w:p w14:paraId="00C39BF3" w14:textId="77777777" w:rsidR="00B43130" w:rsidRDefault="00B43130">
      <w:pPr>
        <w:pStyle w:val="BodyText"/>
        <w:spacing w:line="240" w:lineRule="auto"/>
        <w:rPr>
          <w:b/>
          <w:bCs/>
          <w:i/>
          <w:iCs/>
        </w:rPr>
      </w:pPr>
      <w:r>
        <w:br w:type="page"/>
      </w:r>
      <w:r>
        <w:rPr>
          <w:b/>
          <w:bCs/>
          <w:i/>
          <w:iCs/>
        </w:rPr>
        <w:lastRenderedPageBreak/>
        <w:t>21.</w:t>
      </w:r>
      <w:r>
        <w:rPr>
          <w:b/>
          <w:bCs/>
          <w:i/>
          <w:iCs/>
        </w:rPr>
        <w:tab/>
        <w:t>Date of First WIC Certification</w:t>
      </w:r>
    </w:p>
    <w:p w14:paraId="6B425E4A"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6C2832BE"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5D2FA420" w14:textId="5D503764"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rPr>
          <w:b/>
        </w:rPr>
        <w:t>Description</w:t>
      </w:r>
      <w:r>
        <w:tab/>
        <w:t>The month, day, and year of participant's first certification for WIC reported in an MMDDYYYY format.</w:t>
      </w:r>
      <w:r w:rsidR="002E764D">
        <w:t xml:space="preserve"> </w:t>
      </w:r>
      <w:r>
        <w:t>For pregnant women, this item applies to the current pregnancy and not to prior pregnancies.</w:t>
      </w:r>
      <w:r w:rsidR="002E764D">
        <w:t xml:space="preserve"> </w:t>
      </w:r>
      <w:r>
        <w:t>For breastfeeding and postpartum women, this item applies to the most recent pregnancy.</w:t>
      </w:r>
      <w:r w:rsidR="002E764D">
        <w:t xml:space="preserve"> </w:t>
      </w:r>
      <w:r>
        <w:t>For infants and children, this item refers to the first WIC certification ever recorded.</w:t>
      </w:r>
    </w:p>
    <w:p w14:paraId="07B83845"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41535DF9"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rPr>
          <w:b/>
        </w:rPr>
        <w:t>Column position</w:t>
      </w:r>
      <w:r>
        <w:tab/>
        <w:t>327 - 334</w:t>
      </w:r>
    </w:p>
    <w:p w14:paraId="3648E80F"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25FB4FAF"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rPr>
          <w:b/>
        </w:rPr>
        <w:t>Field length</w:t>
      </w:r>
      <w:r>
        <w:tab/>
        <w:t>8</w:t>
      </w:r>
    </w:p>
    <w:p w14:paraId="352CA3F2"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0C9A5DAC"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rPr>
          <w:b/>
        </w:rPr>
        <w:t>Data type</w:t>
      </w:r>
      <w:r>
        <w:tab/>
        <w:t>Numeric</w:t>
      </w:r>
    </w:p>
    <w:p w14:paraId="19085266"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6F4DCE65" w14:textId="0A794505"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rPr>
          <w:b/>
        </w:rPr>
        <w:t>Notes</w:t>
      </w:r>
      <w:r>
        <w:tab/>
        <w:t xml:space="preserve">Year should be reported as </w:t>
      </w:r>
      <w:r w:rsidR="00A50F3A">
        <w:t>four</w:t>
      </w:r>
      <w:r>
        <w:t xml:space="preserve"> digits (for example, </w:t>
      </w:r>
      <w:r w:rsidR="002B7ABF">
        <w:t>[STUDY YEAR</w:t>
      </w:r>
      <w:proofErr w:type="gramStart"/>
      <w:r w:rsidR="002B7ABF">
        <w:t xml:space="preserve">] </w:t>
      </w:r>
      <w:r>
        <w:t>)</w:t>
      </w:r>
      <w:proofErr w:type="gramEnd"/>
      <w:r>
        <w:t>.</w:t>
      </w:r>
      <w:r w:rsidR="002E764D">
        <w:t xml:space="preserve"> </w:t>
      </w:r>
      <w:r>
        <w:t>The date of first WIC certification should not fall after 4/30</w:t>
      </w:r>
      <w:proofErr w:type="gramStart"/>
      <w:r>
        <w:t>/</w:t>
      </w:r>
      <w:r w:rsidR="002B7ABF">
        <w:t>[</w:t>
      </w:r>
      <w:proofErr w:type="gramEnd"/>
      <w:r w:rsidR="002B7ABF">
        <w:t>STUDY YEAR]</w:t>
      </w:r>
      <w:r w:rsidR="002E764D">
        <w:t>.</w:t>
      </w:r>
    </w:p>
    <w:p w14:paraId="16F3F380"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27D14440" w14:textId="1D29429F" w:rsidR="00B43130" w:rsidRDefault="00B43130">
      <w:pPr>
        <w:pStyle w:val="BodyText"/>
        <w:tabs>
          <w:tab w:val="clear" w:pos="720"/>
          <w:tab w:val="clear" w:pos="1080"/>
          <w:tab w:val="clear" w:pos="1440"/>
          <w:tab w:val="clear" w:pos="1800"/>
          <w:tab w:val="left" w:pos="2860"/>
          <w:tab w:val="left" w:pos="3240"/>
        </w:tabs>
        <w:spacing w:line="240" w:lineRule="auto"/>
        <w:ind w:left="2860" w:hanging="2860"/>
        <w:rPr>
          <w:i/>
          <w:iCs/>
        </w:rPr>
      </w:pPr>
      <w:r>
        <w:tab/>
        <w:t>All dates must fall within legitimate month, day, and year ranges.</w:t>
      </w:r>
      <w:r w:rsidR="002E764D">
        <w:t xml:space="preserve"> </w:t>
      </w:r>
      <w:r>
        <w:rPr>
          <w:i/>
          <w:iCs/>
        </w:rPr>
        <w:t xml:space="preserve">Any part of the date that is missing or not available </w:t>
      </w:r>
      <w:proofErr w:type="gramStart"/>
      <w:r>
        <w:rPr>
          <w:i/>
          <w:iCs/>
        </w:rPr>
        <w:t>should be left</w:t>
      </w:r>
      <w:proofErr w:type="gramEnd"/>
      <w:r>
        <w:rPr>
          <w:i/>
          <w:iCs/>
        </w:rPr>
        <w:t xml:space="preserve"> blank.</w:t>
      </w:r>
    </w:p>
    <w:p w14:paraId="2234216B"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44F2DB5D"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pPr>
      <w:r>
        <w:t>Example:</w:t>
      </w:r>
    </w:p>
    <w:p w14:paraId="33D6624A"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pPr>
    </w:p>
    <w:p w14:paraId="4285931D" w14:textId="00CDE16F" w:rsidR="00B43130" w:rsidRDefault="00B43130">
      <w:pPr>
        <w:pStyle w:val="BodyText"/>
        <w:tabs>
          <w:tab w:val="clear" w:pos="720"/>
          <w:tab w:val="clear" w:pos="1080"/>
          <w:tab w:val="clear" w:pos="1440"/>
          <w:tab w:val="clear" w:pos="1800"/>
          <w:tab w:val="left" w:pos="2860"/>
          <w:tab w:val="left" w:pos="3240"/>
        </w:tabs>
        <w:spacing w:line="240" w:lineRule="auto"/>
        <w:ind w:left="2860"/>
      </w:pPr>
      <w:r>
        <w:t xml:space="preserve">For March 3, </w:t>
      </w:r>
      <w:r w:rsidR="002B7ABF">
        <w:t>[STUDY YEAR]</w:t>
      </w:r>
      <w:r w:rsidR="002E764D">
        <w:t xml:space="preserve"> </w:t>
      </w:r>
      <w:r>
        <w:t>the entry would be</w:t>
      </w:r>
    </w:p>
    <w:p w14:paraId="19699E66"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pPr>
    </w:p>
    <w:p w14:paraId="03EE60E3" w14:textId="6ADEF745" w:rsidR="00B43130" w:rsidRDefault="002E764D">
      <w:pPr>
        <w:pStyle w:val="BodyText"/>
        <w:tabs>
          <w:tab w:val="clear" w:pos="720"/>
          <w:tab w:val="clear" w:pos="1080"/>
          <w:tab w:val="clear" w:pos="1440"/>
          <w:tab w:val="clear" w:pos="1800"/>
          <w:tab w:val="left" w:pos="2860"/>
          <w:tab w:val="left" w:pos="3240"/>
        </w:tabs>
        <w:spacing w:line="240" w:lineRule="auto"/>
        <w:ind w:left="2860"/>
      </w:pPr>
      <w:r>
        <w:t xml:space="preserve"> </w:t>
      </w:r>
      <w:proofErr w:type="gramStart"/>
      <w:r w:rsidR="00B43130">
        <w:t>0303</w:t>
      </w:r>
      <w:proofErr w:type="gramEnd"/>
      <w:r w:rsidR="002B7ABF">
        <w:t xml:space="preserve">[STUDY YEAR] </w:t>
      </w:r>
    </w:p>
    <w:p w14:paraId="6B078FEC"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pPr>
    </w:p>
    <w:p w14:paraId="1C293810"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pPr>
      <w:r>
        <w:t xml:space="preserve">If day </w:t>
      </w:r>
      <w:proofErr w:type="gramStart"/>
      <w:r>
        <w:t>is</w:t>
      </w:r>
      <w:proofErr w:type="gramEnd"/>
      <w:r>
        <w:t xml:space="preserve"> unknown, the entry would be</w:t>
      </w:r>
    </w:p>
    <w:p w14:paraId="745883DE"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pPr>
    </w:p>
    <w:p w14:paraId="02C7D57C" w14:textId="35D5CA9C" w:rsidR="00B43130" w:rsidRDefault="002E764D">
      <w:pPr>
        <w:pStyle w:val="BodyText"/>
        <w:tabs>
          <w:tab w:val="clear" w:pos="720"/>
          <w:tab w:val="clear" w:pos="1080"/>
          <w:tab w:val="clear" w:pos="1440"/>
          <w:tab w:val="clear" w:pos="1800"/>
          <w:tab w:val="left" w:pos="2860"/>
          <w:tab w:val="left" w:pos="3240"/>
        </w:tabs>
        <w:spacing w:line="240" w:lineRule="auto"/>
        <w:ind w:left="2860"/>
      </w:pPr>
      <w:r>
        <w:t xml:space="preserve"> </w:t>
      </w:r>
      <w:r w:rsidR="00B43130">
        <w:t>03</w:t>
      </w:r>
      <w:r w:rsidR="00B43130" w:rsidRPr="00711CF3">
        <w:rPr>
          <w:color w:val="A6A6A6" w:themeColor="background1" w:themeShade="A6"/>
        </w:rPr>
        <w:t>_</w:t>
      </w:r>
      <w:proofErr w:type="gramStart"/>
      <w:r w:rsidR="00B43130" w:rsidRPr="00711CF3">
        <w:rPr>
          <w:color w:val="A6A6A6" w:themeColor="background1" w:themeShade="A6"/>
        </w:rPr>
        <w:t>_</w:t>
      </w:r>
      <w:r w:rsidR="002B7ABF">
        <w:t>[</w:t>
      </w:r>
      <w:proofErr w:type="gramEnd"/>
      <w:r w:rsidR="002B7ABF">
        <w:t>STUDY YEAR]</w:t>
      </w:r>
      <w:r>
        <w:t xml:space="preserve"> </w:t>
      </w:r>
      <w:r w:rsidR="00FF02E2">
        <w:br/>
      </w:r>
      <w:r w:rsidR="00FF02E2">
        <w:br/>
      </w:r>
      <w:r w:rsidR="00B43130">
        <w:t>(</w:t>
      </w:r>
      <w:r w:rsidR="00B43130">
        <w:rPr>
          <w:i/>
        </w:rPr>
        <w:t>N</w:t>
      </w:r>
      <w:r w:rsidR="00B43130" w:rsidRPr="00C36405">
        <w:rPr>
          <w:i/>
        </w:rPr>
        <w:t>ote:</w:t>
      </w:r>
      <w:r>
        <w:rPr>
          <w:i/>
        </w:rPr>
        <w:t xml:space="preserve"> </w:t>
      </w:r>
      <w:r w:rsidR="00B43130">
        <w:rPr>
          <w:i/>
        </w:rPr>
        <w:t>T</w:t>
      </w:r>
      <w:r w:rsidR="00B43130" w:rsidRPr="00C36405">
        <w:rPr>
          <w:i/>
        </w:rPr>
        <w:t>he missing day should be left blank; there should be no underscore</w:t>
      </w:r>
      <w:r w:rsidR="00B43130">
        <w:rPr>
          <w:i/>
        </w:rPr>
        <w:t xml:space="preserve"> in place of the values.</w:t>
      </w:r>
      <w:r w:rsidR="00B43130">
        <w:t>)</w:t>
      </w:r>
    </w:p>
    <w:p w14:paraId="4755B702" w14:textId="77777777" w:rsidR="00B43130" w:rsidRDefault="00B43130">
      <w:pPr>
        <w:pStyle w:val="BodyText"/>
        <w:tabs>
          <w:tab w:val="clear" w:pos="720"/>
          <w:tab w:val="clear" w:pos="1080"/>
          <w:tab w:val="clear" w:pos="1440"/>
          <w:tab w:val="clear" w:pos="1800"/>
          <w:tab w:val="left" w:pos="770"/>
          <w:tab w:val="left" w:pos="2860"/>
          <w:tab w:val="left" w:pos="3240"/>
        </w:tabs>
        <w:spacing w:line="240" w:lineRule="auto"/>
        <w:ind w:left="2860" w:hanging="2860"/>
        <w:rPr>
          <w:b/>
          <w:bCs/>
          <w:i/>
          <w:iCs/>
        </w:rPr>
      </w:pPr>
      <w:r>
        <w:br w:type="page"/>
      </w:r>
      <w:r>
        <w:rPr>
          <w:b/>
          <w:bCs/>
          <w:i/>
          <w:iCs/>
        </w:rPr>
        <w:lastRenderedPageBreak/>
        <w:t>22.</w:t>
      </w:r>
      <w:r>
        <w:rPr>
          <w:b/>
          <w:bCs/>
          <w:i/>
          <w:iCs/>
        </w:rPr>
        <w:tab/>
        <w:t>Education Level</w:t>
      </w:r>
    </w:p>
    <w:p w14:paraId="3E5AB413"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38BB2068"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7DD71802" w14:textId="63B390D2"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rPr>
          <w:b/>
        </w:rPr>
        <w:t>Description</w:t>
      </w:r>
      <w:r>
        <w:tab/>
        <w:t>For women, the highest grade of school (0</w:t>
      </w:r>
      <w:r w:rsidR="00345444">
        <w:t>–</w:t>
      </w:r>
      <w:r>
        <w:t>12) or year of college (13, 14, 15, 16...) completed by participant.</w:t>
      </w:r>
      <w:r w:rsidR="002E764D">
        <w:t xml:space="preserve"> </w:t>
      </w:r>
      <w:r>
        <w:t>For infants and children, the highest grade of school or year of college completed by the mother or primary caretaker.</w:t>
      </w:r>
    </w:p>
    <w:p w14:paraId="3FC109F3"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6BA7879E"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rPr>
          <w:b/>
        </w:rPr>
        <w:t>Column position</w:t>
      </w:r>
      <w:r>
        <w:tab/>
        <w:t>335 - 336</w:t>
      </w:r>
    </w:p>
    <w:p w14:paraId="150A9829"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527C15C4"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rPr>
          <w:b/>
        </w:rPr>
        <w:t>Field length</w:t>
      </w:r>
      <w:r>
        <w:tab/>
        <w:t>2</w:t>
      </w:r>
    </w:p>
    <w:p w14:paraId="7D5BD4DE"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47025297"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rPr>
          <w:b/>
        </w:rPr>
        <w:t>Data type</w:t>
      </w:r>
      <w:r>
        <w:tab/>
        <w:t>Numeric</w:t>
      </w:r>
    </w:p>
    <w:p w14:paraId="3F275421"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62D357B1"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rPr>
          <w:b/>
        </w:rPr>
        <w:t>Allowable values</w:t>
      </w:r>
      <w:r>
        <w:tab/>
        <w:t>0 - 18</w:t>
      </w:r>
    </w:p>
    <w:p w14:paraId="60D81C1B"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5DBB2CD8" w14:textId="598687EF" w:rsidR="00B43130" w:rsidRDefault="00B43130">
      <w:pPr>
        <w:pStyle w:val="BodyText"/>
        <w:tabs>
          <w:tab w:val="clear" w:pos="720"/>
          <w:tab w:val="clear" w:pos="1080"/>
          <w:tab w:val="clear" w:pos="1440"/>
          <w:tab w:val="clear" w:pos="1800"/>
          <w:tab w:val="left" w:pos="2860"/>
          <w:tab w:val="left" w:pos="3240"/>
        </w:tabs>
        <w:spacing w:line="240" w:lineRule="auto"/>
        <w:ind w:left="2860" w:hanging="2860"/>
        <w:rPr>
          <w:i/>
          <w:iCs/>
        </w:rPr>
      </w:pPr>
      <w:r>
        <w:rPr>
          <w:b/>
          <w:bCs/>
        </w:rPr>
        <w:t>Note</w:t>
      </w:r>
      <w:r>
        <w:tab/>
      </w:r>
      <w:proofErr w:type="gramStart"/>
      <w:r>
        <w:t>Zero</w:t>
      </w:r>
      <w:proofErr w:type="gramEnd"/>
      <w:r>
        <w:t xml:space="preserve"> is a valid entry for this item and should be used for any WIC participant who has completed less than one year of school.</w:t>
      </w:r>
      <w:r w:rsidR="002E764D">
        <w:t xml:space="preserve"> </w:t>
      </w:r>
      <w:r>
        <w:rPr>
          <w:i/>
          <w:iCs/>
        </w:rPr>
        <w:t>When data are missing, leave columns 335 and 336 blank.</w:t>
      </w:r>
    </w:p>
    <w:p w14:paraId="70B45007" w14:textId="77777777" w:rsidR="00B43130" w:rsidRDefault="00B43130">
      <w:pPr>
        <w:pStyle w:val="BodyText"/>
        <w:tabs>
          <w:tab w:val="clear" w:pos="720"/>
          <w:tab w:val="clear" w:pos="1080"/>
          <w:tab w:val="clear" w:pos="1440"/>
          <w:tab w:val="clear" w:pos="1800"/>
          <w:tab w:val="left" w:pos="660"/>
          <w:tab w:val="left" w:pos="2860"/>
          <w:tab w:val="left" w:pos="3240"/>
        </w:tabs>
        <w:spacing w:line="240" w:lineRule="auto"/>
        <w:rPr>
          <w:b/>
          <w:bCs/>
          <w:i/>
          <w:iCs/>
        </w:rPr>
      </w:pPr>
      <w:r>
        <w:br w:type="page"/>
      </w:r>
      <w:r>
        <w:rPr>
          <w:b/>
          <w:bCs/>
          <w:i/>
          <w:iCs/>
        </w:rPr>
        <w:lastRenderedPageBreak/>
        <w:t>23.</w:t>
      </w:r>
      <w:r>
        <w:rPr>
          <w:b/>
          <w:bCs/>
          <w:i/>
          <w:iCs/>
        </w:rPr>
        <w:tab/>
        <w:t>Number in Household in WIC</w:t>
      </w:r>
    </w:p>
    <w:p w14:paraId="506F1C85"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51A5FD72"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67F8E42A" w14:textId="405FD23E"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rPr>
          <w:b/>
        </w:rPr>
        <w:t>Description</w:t>
      </w:r>
      <w:r>
        <w:tab/>
        <w:t>The number of people in the participant's household (economic unit used for WIC certification) enrolled in WIC in April.</w:t>
      </w:r>
      <w:r w:rsidR="002E764D">
        <w:t xml:space="preserve"> </w:t>
      </w:r>
      <w:proofErr w:type="gramStart"/>
      <w:r>
        <w:t>For example, all those individuals who have the same family identifier.</w:t>
      </w:r>
      <w:proofErr w:type="gramEnd"/>
      <w:r w:rsidR="002E764D">
        <w:t xml:space="preserve"> </w:t>
      </w:r>
    </w:p>
    <w:p w14:paraId="525612B9"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4B191986"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rPr>
          <w:b/>
        </w:rPr>
        <w:t>Column position</w:t>
      </w:r>
      <w:r>
        <w:tab/>
        <w:t>337 - 338</w:t>
      </w:r>
    </w:p>
    <w:p w14:paraId="1CF50D1D"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0004C670"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rPr>
          <w:b/>
        </w:rPr>
        <w:t>Field length</w:t>
      </w:r>
      <w:r>
        <w:tab/>
        <w:t>2</w:t>
      </w:r>
    </w:p>
    <w:p w14:paraId="523D734E"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1A7D4F28"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rPr>
          <w:b/>
        </w:rPr>
        <w:t>Data type</w:t>
      </w:r>
      <w:r>
        <w:tab/>
        <w:t>Numeric</w:t>
      </w:r>
    </w:p>
    <w:p w14:paraId="54526E5F"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79611F3B"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rPr>
          <w:b/>
        </w:rPr>
        <w:t>Allowable values</w:t>
      </w:r>
      <w:r>
        <w:tab/>
        <w:t>1 - 20</w:t>
      </w:r>
    </w:p>
    <w:p w14:paraId="1DF809C8"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4F9BEE22" w14:textId="2BF44EF4"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rPr>
          <w:b/>
          <w:bCs/>
        </w:rPr>
        <w:t>Note</w:t>
      </w:r>
      <w:r>
        <w:tab/>
        <w:t>This number should be no greater than the number in the economic unit entered in</w:t>
      </w:r>
      <w:r w:rsidR="009E24E3">
        <w:t xml:space="preserve"> MDS</w:t>
      </w:r>
      <w:r>
        <w:t xml:space="preserve"> item 12.</w:t>
      </w:r>
    </w:p>
    <w:p w14:paraId="2C0B7C33" w14:textId="77777777" w:rsidR="00B43130" w:rsidRDefault="00B43130">
      <w:pPr>
        <w:pStyle w:val="BodyText"/>
        <w:tabs>
          <w:tab w:val="clear" w:pos="720"/>
          <w:tab w:val="clear" w:pos="1080"/>
          <w:tab w:val="clear" w:pos="1440"/>
          <w:tab w:val="clear" w:pos="1800"/>
          <w:tab w:val="left" w:pos="770"/>
          <w:tab w:val="left" w:pos="2860"/>
          <w:tab w:val="left" w:pos="3240"/>
        </w:tabs>
        <w:spacing w:line="240" w:lineRule="auto"/>
        <w:rPr>
          <w:b/>
          <w:bCs/>
          <w:i/>
          <w:iCs/>
        </w:rPr>
      </w:pPr>
      <w:r>
        <w:br w:type="page"/>
      </w:r>
      <w:r>
        <w:rPr>
          <w:b/>
          <w:bCs/>
          <w:i/>
          <w:iCs/>
        </w:rPr>
        <w:lastRenderedPageBreak/>
        <w:t>24.</w:t>
      </w:r>
      <w:r>
        <w:rPr>
          <w:b/>
          <w:bCs/>
          <w:i/>
          <w:iCs/>
        </w:rPr>
        <w:tab/>
        <w:t>Date Previous Pregnancy Ended</w:t>
      </w:r>
    </w:p>
    <w:p w14:paraId="4FA86EF1"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0BB4F928"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38C732B2"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rPr>
          <w:b/>
        </w:rPr>
        <w:t>Description</w:t>
      </w:r>
      <w:r>
        <w:tab/>
        <w:t>For pregnant women, the month, day, and year when previous pregnancy ended, reported in an MMDDYYYY format.</w:t>
      </w:r>
    </w:p>
    <w:p w14:paraId="4CF0B539"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49652E63"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rPr>
          <w:b/>
        </w:rPr>
        <w:t>Column position</w:t>
      </w:r>
      <w:r>
        <w:tab/>
        <w:t>339 - 346</w:t>
      </w:r>
    </w:p>
    <w:p w14:paraId="49B16E45"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36E032E5"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rPr>
          <w:b/>
        </w:rPr>
        <w:t>Field length</w:t>
      </w:r>
      <w:r>
        <w:tab/>
        <w:t>8</w:t>
      </w:r>
    </w:p>
    <w:p w14:paraId="520D4F43"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63A68F89"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rPr>
          <w:b/>
        </w:rPr>
        <w:t>Data type</w:t>
      </w:r>
      <w:r>
        <w:tab/>
        <w:t>Numeric</w:t>
      </w:r>
    </w:p>
    <w:p w14:paraId="07DD5E94"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52820524" w14:textId="31096A95"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rPr>
          <w:b/>
        </w:rPr>
        <w:t>Notes</w:t>
      </w:r>
      <w:r>
        <w:tab/>
        <w:t xml:space="preserve">Year </w:t>
      </w:r>
      <w:proofErr w:type="gramStart"/>
      <w:r>
        <w:t>should be reported</w:t>
      </w:r>
      <w:proofErr w:type="gramEnd"/>
      <w:r>
        <w:t xml:space="preserve"> as </w:t>
      </w:r>
      <w:r w:rsidR="00345444">
        <w:t>four</w:t>
      </w:r>
      <w:r>
        <w:t xml:space="preserve"> digits (for example, </w:t>
      </w:r>
      <w:r w:rsidR="0021008F">
        <w:t>[YEAR BEFORE STUDY YEAR]</w:t>
      </w:r>
      <w:r>
        <w:t>).</w:t>
      </w:r>
    </w:p>
    <w:p w14:paraId="610C2AD1"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2AD36D9E" w14:textId="33EEAA02"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tab/>
        <w:t>All dates must fall within legitimate month, day, and year ranges.</w:t>
      </w:r>
      <w:r w:rsidR="002E764D">
        <w:t xml:space="preserve"> </w:t>
      </w:r>
      <w:r>
        <w:rPr>
          <w:i/>
          <w:iCs/>
        </w:rPr>
        <w:t xml:space="preserve">Any part of the date that is missing or not available </w:t>
      </w:r>
      <w:proofErr w:type="gramStart"/>
      <w:r>
        <w:rPr>
          <w:i/>
          <w:iCs/>
        </w:rPr>
        <w:t>should be left</w:t>
      </w:r>
      <w:proofErr w:type="gramEnd"/>
      <w:r>
        <w:rPr>
          <w:i/>
          <w:iCs/>
        </w:rPr>
        <w:t xml:space="preserve"> blank.</w:t>
      </w:r>
    </w:p>
    <w:p w14:paraId="0C210A23"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6A8E9BFB"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pPr>
      <w:r>
        <w:t>Example:</w:t>
      </w:r>
    </w:p>
    <w:p w14:paraId="7C02E005"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pPr>
    </w:p>
    <w:p w14:paraId="155918FA" w14:textId="38D4D433" w:rsidR="00B43130" w:rsidRDefault="00B43130">
      <w:pPr>
        <w:pStyle w:val="BodyText"/>
        <w:tabs>
          <w:tab w:val="clear" w:pos="720"/>
          <w:tab w:val="clear" w:pos="1080"/>
          <w:tab w:val="clear" w:pos="1440"/>
          <w:tab w:val="clear" w:pos="1800"/>
          <w:tab w:val="left" w:pos="2860"/>
          <w:tab w:val="left" w:pos="3240"/>
        </w:tabs>
        <w:spacing w:line="240" w:lineRule="auto"/>
        <w:ind w:left="2860"/>
      </w:pPr>
      <w:r>
        <w:t xml:space="preserve">For January 3, </w:t>
      </w:r>
      <w:r w:rsidR="0021008F">
        <w:t>[YEAR BEFORE STUDY YEAR]</w:t>
      </w:r>
      <w:r>
        <w:t xml:space="preserve"> the entry would be</w:t>
      </w:r>
    </w:p>
    <w:p w14:paraId="161FFDB9"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pPr>
    </w:p>
    <w:p w14:paraId="64555FF2" w14:textId="64FF42ED" w:rsidR="00B43130" w:rsidRDefault="002E764D">
      <w:pPr>
        <w:pStyle w:val="BodyText"/>
        <w:tabs>
          <w:tab w:val="clear" w:pos="720"/>
          <w:tab w:val="clear" w:pos="1080"/>
          <w:tab w:val="clear" w:pos="1440"/>
          <w:tab w:val="clear" w:pos="1800"/>
          <w:tab w:val="left" w:pos="2860"/>
          <w:tab w:val="left" w:pos="3240"/>
        </w:tabs>
        <w:spacing w:line="240" w:lineRule="auto"/>
        <w:ind w:left="2860"/>
      </w:pPr>
      <w:r>
        <w:t xml:space="preserve"> </w:t>
      </w:r>
      <w:r w:rsidR="00B43130">
        <w:t>0103</w:t>
      </w:r>
      <w:r w:rsidR="0021008F">
        <w:t>[YEAR BEFORE STUDY YEAR]</w:t>
      </w:r>
    </w:p>
    <w:p w14:paraId="3A4EBA87"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pPr>
    </w:p>
    <w:p w14:paraId="7956B14B"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pPr>
      <w:r>
        <w:t xml:space="preserve">If day </w:t>
      </w:r>
      <w:proofErr w:type="gramStart"/>
      <w:r>
        <w:t>is</w:t>
      </w:r>
      <w:proofErr w:type="gramEnd"/>
      <w:r>
        <w:t xml:space="preserve"> unknown, the entry would be</w:t>
      </w:r>
    </w:p>
    <w:p w14:paraId="0DDC8BCD"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pPr>
    </w:p>
    <w:p w14:paraId="60EBED32" w14:textId="2A840388" w:rsidR="00B43130" w:rsidRDefault="002E764D">
      <w:pPr>
        <w:pStyle w:val="BodyText"/>
        <w:tabs>
          <w:tab w:val="clear" w:pos="720"/>
          <w:tab w:val="clear" w:pos="1080"/>
          <w:tab w:val="clear" w:pos="1440"/>
          <w:tab w:val="clear" w:pos="1800"/>
          <w:tab w:val="left" w:pos="2860"/>
          <w:tab w:val="left" w:pos="3240"/>
        </w:tabs>
        <w:spacing w:line="240" w:lineRule="auto"/>
        <w:ind w:left="2860"/>
      </w:pPr>
      <w:r>
        <w:t xml:space="preserve"> </w:t>
      </w:r>
      <w:r w:rsidR="00B43130">
        <w:t>01</w:t>
      </w:r>
      <w:r w:rsidR="00B43130" w:rsidRPr="00B23472">
        <w:rPr>
          <w:color w:val="A6A6A6" w:themeColor="background1" w:themeShade="A6"/>
        </w:rPr>
        <w:t>_</w:t>
      </w:r>
      <w:proofErr w:type="gramStart"/>
      <w:r w:rsidR="00B43130" w:rsidRPr="00B23472">
        <w:rPr>
          <w:color w:val="A6A6A6" w:themeColor="background1" w:themeShade="A6"/>
        </w:rPr>
        <w:t>_</w:t>
      </w:r>
      <w:r w:rsidR="0021008F">
        <w:t>[</w:t>
      </w:r>
      <w:proofErr w:type="gramEnd"/>
      <w:r w:rsidR="0021008F">
        <w:t>YEAR BEFORE STUDY YEAR]</w:t>
      </w:r>
      <w:r w:rsidR="00B43130" w:rsidRPr="00682EB8">
        <w:t xml:space="preserve"> </w:t>
      </w:r>
      <w:r w:rsidR="00FF02E2">
        <w:br/>
      </w:r>
      <w:r w:rsidR="00FF02E2">
        <w:br/>
      </w:r>
      <w:r w:rsidR="00B43130">
        <w:t>(</w:t>
      </w:r>
      <w:r w:rsidR="00B43130">
        <w:rPr>
          <w:i/>
        </w:rPr>
        <w:t>N</w:t>
      </w:r>
      <w:r w:rsidR="00B43130" w:rsidRPr="00C36405">
        <w:rPr>
          <w:i/>
        </w:rPr>
        <w:t>ote:</w:t>
      </w:r>
      <w:r>
        <w:rPr>
          <w:i/>
        </w:rPr>
        <w:t xml:space="preserve"> </w:t>
      </w:r>
      <w:r w:rsidR="00B43130">
        <w:rPr>
          <w:i/>
        </w:rPr>
        <w:t>T</w:t>
      </w:r>
      <w:r w:rsidR="00B43130" w:rsidRPr="00C36405">
        <w:rPr>
          <w:i/>
        </w:rPr>
        <w:t>he missing day should be left blank; there should be no underscore</w:t>
      </w:r>
      <w:r w:rsidR="00B43130">
        <w:rPr>
          <w:i/>
        </w:rPr>
        <w:t xml:space="preserve"> in place of the values.</w:t>
      </w:r>
      <w:r w:rsidR="00B43130">
        <w:t>)</w:t>
      </w:r>
    </w:p>
    <w:p w14:paraId="55F77A12" w14:textId="77777777" w:rsidR="00B43130" w:rsidRDefault="00B43130">
      <w:pPr>
        <w:pStyle w:val="BodyText"/>
        <w:tabs>
          <w:tab w:val="clear" w:pos="720"/>
          <w:tab w:val="clear" w:pos="1080"/>
          <w:tab w:val="clear" w:pos="1440"/>
          <w:tab w:val="clear" w:pos="1800"/>
          <w:tab w:val="left" w:pos="660"/>
          <w:tab w:val="left" w:pos="2860"/>
          <w:tab w:val="left" w:pos="3240"/>
        </w:tabs>
        <w:spacing w:line="240" w:lineRule="auto"/>
        <w:ind w:left="2860" w:hanging="2860"/>
        <w:rPr>
          <w:b/>
          <w:bCs/>
          <w:i/>
          <w:iCs/>
        </w:rPr>
      </w:pPr>
      <w:r>
        <w:br w:type="page"/>
      </w:r>
      <w:r>
        <w:rPr>
          <w:b/>
          <w:bCs/>
          <w:i/>
          <w:iCs/>
        </w:rPr>
        <w:lastRenderedPageBreak/>
        <w:t>25.</w:t>
      </w:r>
      <w:r>
        <w:rPr>
          <w:b/>
          <w:bCs/>
          <w:i/>
          <w:iCs/>
        </w:rPr>
        <w:tab/>
        <w:t>Total Number of Pregnancies</w:t>
      </w:r>
    </w:p>
    <w:p w14:paraId="1212D564"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7791106D"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13302128"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rPr>
          <w:b/>
        </w:rPr>
        <w:t>Description</w:t>
      </w:r>
      <w:r>
        <w:tab/>
        <w:t>For pregnant women, the total number of times the pregnant woman participant has been pregnant, including this pregnancy and any pregnancies resulting in birth, miscarriage, abortion or stillbirth.</w:t>
      </w:r>
    </w:p>
    <w:p w14:paraId="3874C33D"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7272CE7A"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rPr>
          <w:b/>
        </w:rPr>
        <w:t>Column position</w:t>
      </w:r>
      <w:r>
        <w:tab/>
        <w:t>347 - 348</w:t>
      </w:r>
    </w:p>
    <w:p w14:paraId="39681DED"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6A50CD75"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rPr>
          <w:b/>
        </w:rPr>
        <w:t>Field length</w:t>
      </w:r>
      <w:r>
        <w:tab/>
        <w:t>2</w:t>
      </w:r>
    </w:p>
    <w:p w14:paraId="38E702D5"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11646C7D"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rPr>
          <w:b/>
        </w:rPr>
        <w:t>Data type</w:t>
      </w:r>
      <w:r>
        <w:tab/>
        <w:t>Numeric</w:t>
      </w:r>
    </w:p>
    <w:p w14:paraId="54A2B959"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01AD5F2E"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rPr>
          <w:b/>
        </w:rPr>
        <w:t>Allowable values</w:t>
      </w:r>
      <w:r>
        <w:tab/>
        <w:t>1 - 20</w:t>
      </w:r>
    </w:p>
    <w:p w14:paraId="73292500"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0C7D612C"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rsidRPr="005B3F72">
        <w:rPr>
          <w:b/>
        </w:rPr>
        <w:t>Note:</w:t>
      </w:r>
      <w:r>
        <w:rPr>
          <w:b/>
        </w:rPr>
        <w:tab/>
      </w:r>
      <w:r>
        <w:t xml:space="preserve">This item </w:t>
      </w:r>
      <w:proofErr w:type="gramStart"/>
      <w:r>
        <w:t>should be reported</w:t>
      </w:r>
      <w:proofErr w:type="gramEnd"/>
      <w:r>
        <w:t xml:space="preserve"> for pregnant women only. The count should include the current pregnancy. Zero is not a valid entry for this item.</w:t>
      </w:r>
    </w:p>
    <w:p w14:paraId="41059C3E" w14:textId="77777777" w:rsidR="00B43130" w:rsidRDefault="00B43130">
      <w:pPr>
        <w:pStyle w:val="BodyText"/>
        <w:tabs>
          <w:tab w:val="clear" w:pos="720"/>
          <w:tab w:val="clear" w:pos="1080"/>
          <w:tab w:val="clear" w:pos="1440"/>
          <w:tab w:val="clear" w:pos="1800"/>
          <w:tab w:val="left" w:pos="660"/>
          <w:tab w:val="left" w:pos="2860"/>
          <w:tab w:val="left" w:pos="3240"/>
        </w:tabs>
        <w:spacing w:line="240" w:lineRule="auto"/>
        <w:ind w:left="2860" w:hanging="2860"/>
        <w:rPr>
          <w:b/>
          <w:bCs/>
          <w:i/>
          <w:iCs/>
        </w:rPr>
      </w:pPr>
      <w:r>
        <w:br w:type="page"/>
      </w:r>
      <w:r>
        <w:rPr>
          <w:b/>
          <w:bCs/>
          <w:i/>
          <w:iCs/>
        </w:rPr>
        <w:lastRenderedPageBreak/>
        <w:t>26.</w:t>
      </w:r>
      <w:r>
        <w:rPr>
          <w:b/>
          <w:bCs/>
          <w:i/>
          <w:iCs/>
        </w:rPr>
        <w:tab/>
        <w:t>Total Number of Live Births</w:t>
      </w:r>
    </w:p>
    <w:p w14:paraId="0F47C666"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4F9302A8"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55D9CB6F"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roofErr w:type="gramStart"/>
      <w:r>
        <w:rPr>
          <w:b/>
        </w:rPr>
        <w:t>Description</w:t>
      </w:r>
      <w:r>
        <w:tab/>
        <w:t>For pregnant women, the total number of babies born alive to this woman, including those infants who may have died shortly after birth.</w:t>
      </w:r>
      <w:proofErr w:type="gramEnd"/>
    </w:p>
    <w:p w14:paraId="1F5E4A73"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7F5AF18B"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rPr>
          <w:b/>
        </w:rPr>
        <w:t>Column position</w:t>
      </w:r>
      <w:r>
        <w:tab/>
        <w:t>349 - 350</w:t>
      </w:r>
    </w:p>
    <w:p w14:paraId="5EF1648B"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6DAB1CDB"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rPr>
          <w:b/>
        </w:rPr>
        <w:t>Field length</w:t>
      </w:r>
      <w:r>
        <w:tab/>
        <w:t>2</w:t>
      </w:r>
    </w:p>
    <w:p w14:paraId="587F0122"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1B5B4DB2"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rPr>
          <w:b/>
        </w:rPr>
        <w:t>Data type</w:t>
      </w:r>
      <w:r>
        <w:tab/>
        <w:t>Numeric</w:t>
      </w:r>
    </w:p>
    <w:p w14:paraId="18C05F10"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270BA189"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rPr>
          <w:b/>
        </w:rPr>
        <w:t>Allowable values</w:t>
      </w:r>
      <w:r>
        <w:tab/>
        <w:t>0 - 20</w:t>
      </w:r>
    </w:p>
    <w:p w14:paraId="0440CB81"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44CBD952"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rPr>
          <w:i/>
          <w:iCs/>
        </w:rPr>
      </w:pPr>
      <w:r>
        <w:rPr>
          <w:b/>
          <w:bCs/>
        </w:rPr>
        <w:t>Note</w:t>
      </w:r>
      <w:r>
        <w:tab/>
      </w:r>
      <w:proofErr w:type="gramStart"/>
      <w:r>
        <w:t>Zero</w:t>
      </w:r>
      <w:proofErr w:type="gramEnd"/>
      <w:r>
        <w:t xml:space="preserve"> is a valid entry for this item and should be used for reporting information on women who have experienced no previous live births. </w:t>
      </w:r>
      <w:r>
        <w:rPr>
          <w:i/>
          <w:iCs/>
        </w:rPr>
        <w:t>When data are missing, leave columns 349 and 350 blank.</w:t>
      </w:r>
    </w:p>
    <w:p w14:paraId="5B5D073D" w14:textId="2B5DE113" w:rsidR="00B43130" w:rsidRDefault="00B43130">
      <w:pPr>
        <w:pStyle w:val="BodyText"/>
        <w:tabs>
          <w:tab w:val="clear" w:pos="720"/>
          <w:tab w:val="clear" w:pos="1080"/>
          <w:tab w:val="clear" w:pos="1440"/>
          <w:tab w:val="clear" w:pos="1800"/>
          <w:tab w:val="left" w:pos="770"/>
          <w:tab w:val="left" w:pos="2860"/>
          <w:tab w:val="left" w:pos="3240"/>
        </w:tabs>
        <w:spacing w:line="240" w:lineRule="auto"/>
        <w:ind w:left="770" w:hanging="770"/>
        <w:rPr>
          <w:sz w:val="20"/>
        </w:rPr>
      </w:pPr>
      <w:r>
        <w:br w:type="page"/>
      </w:r>
      <w:proofErr w:type="gramStart"/>
      <w:r>
        <w:rPr>
          <w:b/>
          <w:bCs/>
          <w:i/>
          <w:iCs/>
        </w:rPr>
        <w:lastRenderedPageBreak/>
        <w:t>27a (</w:t>
      </w:r>
      <w:proofErr w:type="spellStart"/>
      <w:r>
        <w:rPr>
          <w:b/>
          <w:bCs/>
          <w:i/>
          <w:iCs/>
        </w:rPr>
        <w:t>i</w:t>
      </w:r>
      <w:proofErr w:type="spellEnd"/>
      <w:r>
        <w:rPr>
          <w:b/>
          <w:bCs/>
          <w:i/>
          <w:iCs/>
        </w:rPr>
        <w:t>).</w:t>
      </w:r>
      <w:proofErr w:type="gramEnd"/>
      <w:r>
        <w:rPr>
          <w:b/>
          <w:bCs/>
          <w:i/>
          <w:iCs/>
        </w:rPr>
        <w:tab/>
      </w:r>
      <w:proofErr w:type="spellStart"/>
      <w:r>
        <w:rPr>
          <w:b/>
          <w:bCs/>
          <w:i/>
          <w:iCs/>
        </w:rPr>
        <w:t>Prepregnancy</w:t>
      </w:r>
      <w:proofErr w:type="spellEnd"/>
      <w:r>
        <w:rPr>
          <w:b/>
          <w:bCs/>
          <w:i/>
          <w:iCs/>
        </w:rPr>
        <w:t xml:space="preserve"> Weight in Pounds</w:t>
      </w:r>
      <w:r w:rsidR="002E764D">
        <w:rPr>
          <w:b/>
          <w:bCs/>
          <w:i/>
          <w:iCs/>
        </w:rPr>
        <w:t xml:space="preserve"> </w:t>
      </w:r>
    </w:p>
    <w:p w14:paraId="1AEB90F2" w14:textId="77777777" w:rsidR="00B43130" w:rsidRDefault="00B43130">
      <w:pPr>
        <w:pStyle w:val="BodyText"/>
        <w:tabs>
          <w:tab w:val="clear" w:pos="720"/>
          <w:tab w:val="clear" w:pos="1080"/>
          <w:tab w:val="clear" w:pos="1440"/>
          <w:tab w:val="clear" w:pos="1800"/>
          <w:tab w:val="left" w:pos="770"/>
          <w:tab w:val="left" w:pos="2860"/>
          <w:tab w:val="left" w:pos="3240"/>
        </w:tabs>
        <w:spacing w:line="240" w:lineRule="auto"/>
        <w:ind w:left="770" w:hanging="770"/>
      </w:pPr>
      <w:r>
        <w:tab/>
        <w:t xml:space="preserve">(This item </w:t>
      </w:r>
      <w:proofErr w:type="gramStart"/>
      <w:r>
        <w:t>may be supplied</w:t>
      </w:r>
      <w:proofErr w:type="gramEnd"/>
      <w:r>
        <w:t xml:space="preserve"> instead of </w:t>
      </w:r>
      <w:r w:rsidR="0050412F" w:rsidRPr="0050412F">
        <w:rPr>
          <w:b/>
          <w:i/>
        </w:rPr>
        <w:t xml:space="preserve">Participant’s </w:t>
      </w:r>
      <w:proofErr w:type="spellStart"/>
      <w:r w:rsidR="0050412F" w:rsidRPr="0050412F">
        <w:rPr>
          <w:b/>
          <w:i/>
        </w:rPr>
        <w:t>P</w:t>
      </w:r>
      <w:r w:rsidRPr="0050412F">
        <w:rPr>
          <w:b/>
          <w:i/>
        </w:rPr>
        <w:t>re</w:t>
      </w:r>
      <w:r w:rsidR="0042010C">
        <w:rPr>
          <w:b/>
          <w:i/>
        </w:rPr>
        <w:t>p</w:t>
      </w:r>
      <w:r w:rsidRPr="0050412F">
        <w:rPr>
          <w:b/>
          <w:i/>
        </w:rPr>
        <w:t>regnancy</w:t>
      </w:r>
      <w:proofErr w:type="spellEnd"/>
      <w:r w:rsidRPr="0050412F">
        <w:rPr>
          <w:b/>
          <w:i/>
        </w:rPr>
        <w:t xml:space="preserve"> </w:t>
      </w:r>
      <w:r w:rsidR="0050412F" w:rsidRPr="0050412F">
        <w:rPr>
          <w:b/>
          <w:i/>
        </w:rPr>
        <w:t>W</w:t>
      </w:r>
      <w:r w:rsidRPr="0050412F">
        <w:rPr>
          <w:b/>
          <w:i/>
        </w:rPr>
        <w:t xml:space="preserve">eight in </w:t>
      </w:r>
      <w:r w:rsidR="0050412F" w:rsidRPr="0050412F">
        <w:rPr>
          <w:b/>
          <w:i/>
        </w:rPr>
        <w:t>G</w:t>
      </w:r>
      <w:r w:rsidRPr="0050412F">
        <w:rPr>
          <w:b/>
          <w:i/>
        </w:rPr>
        <w:t>rams</w:t>
      </w:r>
      <w:r>
        <w:t xml:space="preserve"> (27b).)</w:t>
      </w:r>
    </w:p>
    <w:p w14:paraId="5A2448F6"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3D0FF649"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roofErr w:type="gramStart"/>
      <w:r>
        <w:rPr>
          <w:b/>
        </w:rPr>
        <w:t>Description</w:t>
      </w:r>
      <w:r>
        <w:tab/>
        <w:t>For pregnant women, the participant's weight immediately prior to pregnancy in whole pounds.</w:t>
      </w:r>
      <w:proofErr w:type="gramEnd"/>
    </w:p>
    <w:p w14:paraId="28681E18"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3D5754D0"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rPr>
          <w:b/>
        </w:rPr>
        <w:t>Column position</w:t>
      </w:r>
      <w:r>
        <w:tab/>
        <w:t>351 - 353</w:t>
      </w:r>
    </w:p>
    <w:p w14:paraId="5A5D7E16"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4FBAF99E"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rPr>
          <w:b/>
        </w:rPr>
        <w:t>Field length</w:t>
      </w:r>
      <w:r>
        <w:tab/>
        <w:t>3</w:t>
      </w:r>
    </w:p>
    <w:p w14:paraId="53070441"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4F3B13FE"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rPr>
          <w:b/>
        </w:rPr>
        <w:t>Data type</w:t>
      </w:r>
      <w:r>
        <w:tab/>
        <w:t>Numeric</w:t>
      </w:r>
    </w:p>
    <w:p w14:paraId="287AE412"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0D8C567E"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rPr>
          <w:b/>
        </w:rPr>
        <w:t>Notes</w:t>
      </w:r>
      <w:r>
        <w:tab/>
        <w:t xml:space="preserve">This item </w:t>
      </w:r>
      <w:proofErr w:type="gramStart"/>
      <w:r>
        <w:t>should be reported</w:t>
      </w:r>
      <w:proofErr w:type="gramEnd"/>
      <w:r>
        <w:t xml:space="preserve"> only for pregnant women.</w:t>
      </w:r>
    </w:p>
    <w:p w14:paraId="5BDECBFB"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0D443C78"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tab/>
      </w:r>
      <w:proofErr w:type="spellStart"/>
      <w:r>
        <w:t>Prepregnancy</w:t>
      </w:r>
      <w:proofErr w:type="spellEnd"/>
      <w:r>
        <w:t xml:space="preserve"> weight </w:t>
      </w:r>
      <w:proofErr w:type="gramStart"/>
      <w:r>
        <w:t>may be reported</w:t>
      </w:r>
      <w:proofErr w:type="gramEnd"/>
      <w:r>
        <w:t xml:space="preserve"> </w:t>
      </w:r>
      <w:r>
        <w:rPr>
          <w:i/>
          <w:iCs/>
          <w:u w:val="single"/>
        </w:rPr>
        <w:t>either</w:t>
      </w:r>
      <w:r>
        <w:t xml:space="preserve"> in pounds and quarter pounds </w:t>
      </w:r>
      <w:r>
        <w:rPr>
          <w:i/>
          <w:iCs/>
          <w:u w:val="single"/>
        </w:rPr>
        <w:t>or</w:t>
      </w:r>
      <w:r>
        <w:t xml:space="preserve"> in grams.</w:t>
      </w:r>
    </w:p>
    <w:p w14:paraId="0DD08ABC"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firstLine="20"/>
      </w:pPr>
      <w:r>
        <w:t>Example:</w:t>
      </w:r>
    </w:p>
    <w:p w14:paraId="1466F82F"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firstLine="20"/>
      </w:pPr>
    </w:p>
    <w:p w14:paraId="4D4BEB28"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firstLine="20"/>
      </w:pPr>
      <w:r>
        <w:t>For a weight of 120 pounds 8 ounces, the entry for this item is:</w:t>
      </w:r>
    </w:p>
    <w:p w14:paraId="74892D54"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firstLine="20"/>
      </w:pPr>
    </w:p>
    <w:p w14:paraId="4D9CDA83"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firstLine="20"/>
      </w:pPr>
      <w:r>
        <w:t>120</w:t>
      </w:r>
    </w:p>
    <w:p w14:paraId="1577BC1E"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firstLine="20"/>
      </w:pPr>
    </w:p>
    <w:p w14:paraId="2D788D49"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firstLine="20"/>
      </w:pPr>
      <w:r>
        <w:t>The number of ounces is reported as quarter pounds in the next data item (</w:t>
      </w:r>
      <w:proofErr w:type="gramStart"/>
      <w:r>
        <w:t>27a(</w:t>
      </w:r>
      <w:proofErr w:type="gramEnd"/>
      <w:r>
        <w:t>ii)).</w:t>
      </w:r>
    </w:p>
    <w:p w14:paraId="04D100D1" w14:textId="77777777" w:rsidR="00B43130" w:rsidRDefault="00B43130">
      <w:pPr>
        <w:pStyle w:val="BodyText"/>
        <w:tabs>
          <w:tab w:val="clear" w:pos="720"/>
          <w:tab w:val="clear" w:pos="1080"/>
          <w:tab w:val="clear" w:pos="1440"/>
          <w:tab w:val="clear" w:pos="1800"/>
          <w:tab w:val="left" w:pos="2860"/>
          <w:tab w:val="left" w:pos="3240"/>
        </w:tabs>
        <w:spacing w:line="240" w:lineRule="auto"/>
      </w:pPr>
    </w:p>
    <w:p w14:paraId="6118F67D" w14:textId="77777777" w:rsidR="00DC142B" w:rsidRDefault="00B43130" w:rsidP="008C54D8">
      <w:pPr>
        <w:spacing w:line="240" w:lineRule="auto"/>
        <w:ind w:left="720" w:hanging="720"/>
        <w:rPr>
          <w:b/>
          <w:bCs/>
          <w:i/>
          <w:iCs/>
        </w:rPr>
      </w:pPr>
      <w:r>
        <w:br w:type="page"/>
      </w:r>
      <w:proofErr w:type="gramStart"/>
      <w:r>
        <w:rPr>
          <w:b/>
          <w:bCs/>
          <w:i/>
          <w:iCs/>
        </w:rPr>
        <w:lastRenderedPageBreak/>
        <w:t>27a (ii).</w:t>
      </w:r>
      <w:proofErr w:type="gramEnd"/>
      <w:r w:rsidR="00A20B13">
        <w:rPr>
          <w:b/>
          <w:bCs/>
          <w:i/>
          <w:iCs/>
        </w:rPr>
        <w:tab/>
      </w:r>
      <w:r w:rsidR="00A20B13">
        <w:rPr>
          <w:b/>
          <w:bCs/>
          <w:i/>
          <w:iCs/>
        </w:rPr>
        <w:tab/>
      </w:r>
      <w:r>
        <w:rPr>
          <w:b/>
          <w:bCs/>
          <w:i/>
          <w:iCs/>
        </w:rPr>
        <w:t xml:space="preserve">The Nearest Quarter Pound of Participant's </w:t>
      </w:r>
      <w:proofErr w:type="spellStart"/>
      <w:r>
        <w:rPr>
          <w:b/>
          <w:bCs/>
          <w:i/>
          <w:iCs/>
        </w:rPr>
        <w:t>Prepregnancy</w:t>
      </w:r>
      <w:proofErr w:type="spellEnd"/>
      <w:r>
        <w:rPr>
          <w:b/>
          <w:bCs/>
          <w:i/>
          <w:iCs/>
        </w:rPr>
        <w:t xml:space="preserve"> Weight</w:t>
      </w:r>
    </w:p>
    <w:p w14:paraId="15B50BD4"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5D938580"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7F757642"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roofErr w:type="gramStart"/>
      <w:r>
        <w:rPr>
          <w:b/>
        </w:rPr>
        <w:t>Description</w:t>
      </w:r>
      <w:r>
        <w:tab/>
        <w:t xml:space="preserve">For pregnant women, the nearest quarter pound of participant's </w:t>
      </w:r>
      <w:proofErr w:type="spellStart"/>
      <w:r>
        <w:t>prepregnancy</w:t>
      </w:r>
      <w:proofErr w:type="spellEnd"/>
      <w:r>
        <w:t xml:space="preserve"> weight.</w:t>
      </w:r>
      <w:proofErr w:type="gramEnd"/>
    </w:p>
    <w:p w14:paraId="5846BE5B"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2D0196FB"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rPr>
          <w:b/>
        </w:rPr>
        <w:t>Column position</w:t>
      </w:r>
      <w:r>
        <w:tab/>
        <w:t>354</w:t>
      </w:r>
    </w:p>
    <w:p w14:paraId="3109E092"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62F8FC28"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rPr>
          <w:b/>
        </w:rPr>
        <w:t>Field length</w:t>
      </w:r>
      <w:r>
        <w:tab/>
        <w:t>1</w:t>
      </w:r>
    </w:p>
    <w:p w14:paraId="04EE7070"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4A5C2D5D"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rPr>
          <w:b/>
        </w:rPr>
        <w:t>Data type</w:t>
      </w:r>
      <w:r>
        <w:tab/>
        <w:t>Numeric</w:t>
      </w:r>
    </w:p>
    <w:p w14:paraId="4D4516DC"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6E8ADA19"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rPr>
          <w:b/>
        </w:rPr>
        <w:t>Allowable values</w:t>
      </w:r>
      <w:r>
        <w:tab/>
        <w:t>0 - 3</w:t>
      </w:r>
    </w:p>
    <w:p w14:paraId="5FDDEBAA"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5FA6B8E4"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rPr>
          <w:b/>
        </w:rPr>
        <w:t>Notes</w:t>
      </w:r>
      <w:r>
        <w:tab/>
        <w:t xml:space="preserve">This item should be reported only if </w:t>
      </w:r>
      <w:proofErr w:type="spellStart"/>
      <w:r>
        <w:t>prepregnancy</w:t>
      </w:r>
      <w:proofErr w:type="spellEnd"/>
      <w:r>
        <w:t xml:space="preserve"> weight in pounds [item </w:t>
      </w:r>
      <w:proofErr w:type="gramStart"/>
      <w:r>
        <w:t>27a(</w:t>
      </w:r>
      <w:proofErr w:type="spellStart"/>
      <w:proofErr w:type="gramEnd"/>
      <w:r>
        <w:t>i</w:t>
      </w:r>
      <w:proofErr w:type="spellEnd"/>
      <w:r>
        <w:t>)] is reported.</w:t>
      </w:r>
    </w:p>
    <w:p w14:paraId="1A0FDE65"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6DD37AD1"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tab/>
        <w:t xml:space="preserve">This item </w:t>
      </w:r>
      <w:proofErr w:type="gramStart"/>
      <w:r>
        <w:t>should be reported</w:t>
      </w:r>
      <w:proofErr w:type="gramEnd"/>
      <w:r>
        <w:t xml:space="preserve"> only for pregnant women.</w:t>
      </w:r>
    </w:p>
    <w:p w14:paraId="651B919E"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6DAE579A"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tab/>
      </w:r>
      <w:proofErr w:type="spellStart"/>
      <w:r>
        <w:t>Prepregnancy</w:t>
      </w:r>
      <w:proofErr w:type="spellEnd"/>
      <w:r>
        <w:t xml:space="preserve"> weight </w:t>
      </w:r>
      <w:proofErr w:type="gramStart"/>
      <w:r>
        <w:t>may be reported</w:t>
      </w:r>
      <w:proofErr w:type="gramEnd"/>
      <w:r>
        <w:t xml:space="preserve"> </w:t>
      </w:r>
      <w:r>
        <w:rPr>
          <w:i/>
          <w:iCs/>
          <w:u w:val="single"/>
        </w:rPr>
        <w:t>either</w:t>
      </w:r>
      <w:r>
        <w:t xml:space="preserve"> in pounds and quarter pounds </w:t>
      </w:r>
      <w:r>
        <w:rPr>
          <w:i/>
          <w:iCs/>
          <w:u w:val="single"/>
        </w:rPr>
        <w:t>or</w:t>
      </w:r>
      <w:r>
        <w:t xml:space="preserve"> in grams.</w:t>
      </w:r>
    </w:p>
    <w:p w14:paraId="54639CCA" w14:textId="77777777" w:rsidR="00B43130" w:rsidRDefault="00B43130">
      <w:pPr>
        <w:pStyle w:val="BodyText"/>
        <w:tabs>
          <w:tab w:val="clear" w:pos="720"/>
          <w:tab w:val="clear" w:pos="1080"/>
          <w:tab w:val="clear" w:pos="1440"/>
          <w:tab w:val="clear" w:pos="1800"/>
          <w:tab w:val="left" w:pos="2860"/>
          <w:tab w:val="left" w:pos="3240"/>
        </w:tabs>
        <w:spacing w:line="240" w:lineRule="auto"/>
      </w:pPr>
    </w:p>
    <w:p w14:paraId="0C82D651"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firstLine="20"/>
      </w:pPr>
      <w:r>
        <w:t>Example:</w:t>
      </w:r>
    </w:p>
    <w:p w14:paraId="1264883E"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firstLine="20"/>
      </w:pPr>
    </w:p>
    <w:p w14:paraId="35CB6972"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firstLine="20"/>
      </w:pPr>
      <w:r>
        <w:t>For a weight of 120 pounds 8 ounces, the entry for this item is:</w:t>
      </w:r>
    </w:p>
    <w:p w14:paraId="579919B9"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firstLine="20"/>
      </w:pPr>
    </w:p>
    <w:p w14:paraId="277CA9D9"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firstLine="20"/>
      </w:pPr>
      <w:r>
        <w:t>2</w:t>
      </w:r>
    </w:p>
    <w:p w14:paraId="748CA2ED"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firstLine="20"/>
      </w:pPr>
    </w:p>
    <w:p w14:paraId="525347AC"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firstLine="20"/>
      </w:pPr>
      <w:proofErr w:type="gramStart"/>
      <w:r>
        <w:t>as</w:t>
      </w:r>
      <w:proofErr w:type="gramEnd"/>
      <w:r>
        <w:t xml:space="preserve"> 8 ounces is equal to 2 quarter pounds.</w:t>
      </w:r>
    </w:p>
    <w:p w14:paraId="5FF168C6"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firstLine="20"/>
      </w:pPr>
    </w:p>
    <w:p w14:paraId="4B4D6539"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firstLine="20"/>
      </w:pPr>
      <w:r>
        <w:t>The number of whole pounds is reported in the previous data item (</w:t>
      </w:r>
      <w:proofErr w:type="gramStart"/>
      <w:r>
        <w:t>27a(</w:t>
      </w:r>
      <w:proofErr w:type="spellStart"/>
      <w:proofErr w:type="gramEnd"/>
      <w:r>
        <w:t>i</w:t>
      </w:r>
      <w:proofErr w:type="spellEnd"/>
      <w:r>
        <w:t>)).</w:t>
      </w:r>
    </w:p>
    <w:p w14:paraId="733107C2"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3B038554" w14:textId="71236D16" w:rsidR="00B43130" w:rsidRDefault="00B43130">
      <w:pPr>
        <w:spacing w:line="240" w:lineRule="auto"/>
        <w:ind w:left="720" w:hanging="720"/>
        <w:rPr>
          <w:caps/>
          <w:sz w:val="18"/>
        </w:rPr>
      </w:pPr>
      <w:r>
        <w:br w:type="page"/>
      </w:r>
      <w:r>
        <w:rPr>
          <w:b/>
          <w:bCs/>
          <w:i/>
          <w:iCs/>
        </w:rPr>
        <w:lastRenderedPageBreak/>
        <w:t>27b.</w:t>
      </w:r>
      <w:r>
        <w:rPr>
          <w:b/>
          <w:bCs/>
          <w:i/>
          <w:iCs/>
        </w:rPr>
        <w:tab/>
        <w:t xml:space="preserve">Participant's </w:t>
      </w:r>
      <w:proofErr w:type="spellStart"/>
      <w:r>
        <w:rPr>
          <w:b/>
          <w:bCs/>
          <w:i/>
          <w:iCs/>
        </w:rPr>
        <w:t>Prepregnancy</w:t>
      </w:r>
      <w:proofErr w:type="spellEnd"/>
      <w:r>
        <w:rPr>
          <w:b/>
          <w:bCs/>
          <w:i/>
          <w:iCs/>
        </w:rPr>
        <w:t xml:space="preserve"> Weight in Grams</w:t>
      </w:r>
      <w:r w:rsidR="002E764D">
        <w:rPr>
          <w:b/>
          <w:bCs/>
          <w:i/>
          <w:iCs/>
        </w:rPr>
        <w:t xml:space="preserve"> </w:t>
      </w:r>
    </w:p>
    <w:p w14:paraId="111EB811" w14:textId="77777777" w:rsidR="00B43130" w:rsidRDefault="00B43130">
      <w:pPr>
        <w:spacing w:line="240" w:lineRule="auto"/>
      </w:pPr>
      <w:r w:rsidRPr="005B3F72">
        <w:tab/>
        <w:t>(</w:t>
      </w:r>
      <w:r>
        <w:t xml:space="preserve">This item </w:t>
      </w:r>
      <w:proofErr w:type="gramStart"/>
      <w:r>
        <w:t>may be supplied</w:t>
      </w:r>
      <w:proofErr w:type="gramEnd"/>
      <w:r>
        <w:t xml:space="preserve"> instead of </w:t>
      </w:r>
      <w:proofErr w:type="spellStart"/>
      <w:r w:rsidR="00205CD0" w:rsidRPr="00205CD0">
        <w:rPr>
          <w:b/>
          <w:i/>
        </w:rPr>
        <w:t>P</w:t>
      </w:r>
      <w:r w:rsidRPr="00205CD0">
        <w:rPr>
          <w:b/>
          <w:i/>
        </w:rPr>
        <w:t>repregnancy</w:t>
      </w:r>
      <w:proofErr w:type="spellEnd"/>
      <w:r w:rsidRPr="00205CD0">
        <w:rPr>
          <w:b/>
          <w:i/>
        </w:rPr>
        <w:t xml:space="preserve"> </w:t>
      </w:r>
      <w:r w:rsidR="00205CD0" w:rsidRPr="00205CD0">
        <w:rPr>
          <w:b/>
          <w:i/>
        </w:rPr>
        <w:t>W</w:t>
      </w:r>
      <w:r w:rsidRPr="00205CD0">
        <w:rPr>
          <w:b/>
          <w:i/>
        </w:rPr>
        <w:t xml:space="preserve">eight in </w:t>
      </w:r>
      <w:r w:rsidR="00205CD0" w:rsidRPr="00205CD0">
        <w:rPr>
          <w:b/>
          <w:i/>
        </w:rPr>
        <w:t>P</w:t>
      </w:r>
      <w:r w:rsidRPr="00205CD0">
        <w:rPr>
          <w:b/>
          <w:i/>
        </w:rPr>
        <w:t>ounds</w:t>
      </w:r>
      <w:r>
        <w:t xml:space="preserve"> (27a).)</w:t>
      </w:r>
    </w:p>
    <w:p w14:paraId="628821C4"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1B8441E2"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rPr>
          <w:b/>
        </w:rPr>
        <w:t>Description</w:t>
      </w:r>
      <w:r>
        <w:tab/>
        <w:t>For pregnant women, the participant's weight immediately prior to pregnancy measured in grams.</w:t>
      </w:r>
    </w:p>
    <w:p w14:paraId="3BE0413C"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2533753D"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rPr>
          <w:b/>
        </w:rPr>
        <w:t>Column position</w:t>
      </w:r>
      <w:r>
        <w:tab/>
        <w:t>355 - 360</w:t>
      </w:r>
    </w:p>
    <w:p w14:paraId="422561DA"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2F27C6FB"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rPr>
          <w:b/>
        </w:rPr>
        <w:t>Field length</w:t>
      </w:r>
      <w:r>
        <w:tab/>
        <w:t>6</w:t>
      </w:r>
    </w:p>
    <w:p w14:paraId="24095C68"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162AD7BA"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rPr>
          <w:b/>
        </w:rPr>
        <w:t>Data type</w:t>
      </w:r>
      <w:r>
        <w:tab/>
        <w:t>Numeric</w:t>
      </w:r>
    </w:p>
    <w:p w14:paraId="04A2BB2A"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71F2DD65"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rPr>
          <w:b/>
        </w:rPr>
        <w:t>Notes</w:t>
      </w:r>
      <w:r>
        <w:tab/>
        <w:t xml:space="preserve">This item </w:t>
      </w:r>
      <w:proofErr w:type="gramStart"/>
      <w:r>
        <w:t>should be reported</w:t>
      </w:r>
      <w:proofErr w:type="gramEnd"/>
      <w:r>
        <w:t xml:space="preserve"> only for pregnant women.</w:t>
      </w:r>
    </w:p>
    <w:p w14:paraId="0D24732A"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4A62D551"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tab/>
      </w:r>
      <w:proofErr w:type="spellStart"/>
      <w:r>
        <w:t>Prepregnancy</w:t>
      </w:r>
      <w:proofErr w:type="spellEnd"/>
      <w:r>
        <w:t xml:space="preserve"> weight </w:t>
      </w:r>
      <w:proofErr w:type="gramStart"/>
      <w:r>
        <w:t>may be reported</w:t>
      </w:r>
      <w:proofErr w:type="gramEnd"/>
      <w:r>
        <w:t xml:space="preserve"> </w:t>
      </w:r>
      <w:r>
        <w:rPr>
          <w:i/>
          <w:iCs/>
          <w:u w:val="single"/>
        </w:rPr>
        <w:t>either</w:t>
      </w:r>
      <w:r>
        <w:t xml:space="preserve"> in pounds and quarter pounds </w:t>
      </w:r>
      <w:r>
        <w:rPr>
          <w:i/>
          <w:iCs/>
          <w:u w:val="single"/>
        </w:rPr>
        <w:t>or</w:t>
      </w:r>
      <w:r>
        <w:t xml:space="preserve"> in grams.</w:t>
      </w:r>
    </w:p>
    <w:p w14:paraId="4C9E7412" w14:textId="77777777" w:rsidR="00B43130" w:rsidRDefault="00B43130">
      <w:pPr>
        <w:spacing w:line="240" w:lineRule="auto"/>
        <w:ind w:left="720" w:hanging="720"/>
      </w:pPr>
    </w:p>
    <w:p w14:paraId="75D7A2BD" w14:textId="26B78D32" w:rsidR="00B43130" w:rsidRDefault="00B43130">
      <w:pPr>
        <w:spacing w:line="240" w:lineRule="auto"/>
        <w:ind w:left="720" w:hanging="720"/>
        <w:rPr>
          <w:caps/>
          <w:sz w:val="18"/>
          <w:szCs w:val="18"/>
        </w:rPr>
      </w:pPr>
      <w:r>
        <w:br w:type="page"/>
      </w:r>
      <w:proofErr w:type="gramStart"/>
      <w:r>
        <w:rPr>
          <w:b/>
          <w:bCs/>
          <w:i/>
          <w:iCs/>
        </w:rPr>
        <w:lastRenderedPageBreak/>
        <w:t>28a (</w:t>
      </w:r>
      <w:proofErr w:type="spellStart"/>
      <w:r>
        <w:rPr>
          <w:b/>
          <w:bCs/>
          <w:i/>
          <w:iCs/>
        </w:rPr>
        <w:t>i</w:t>
      </w:r>
      <w:proofErr w:type="spellEnd"/>
      <w:r>
        <w:rPr>
          <w:b/>
          <w:bCs/>
          <w:i/>
          <w:iCs/>
        </w:rPr>
        <w:t>).</w:t>
      </w:r>
      <w:proofErr w:type="gramEnd"/>
      <w:r>
        <w:rPr>
          <w:b/>
          <w:bCs/>
          <w:i/>
          <w:iCs/>
        </w:rPr>
        <w:tab/>
        <w:t xml:space="preserve">Weight Gain </w:t>
      </w:r>
      <w:proofErr w:type="gramStart"/>
      <w:r>
        <w:rPr>
          <w:b/>
          <w:bCs/>
          <w:i/>
          <w:iCs/>
        </w:rPr>
        <w:t>During</w:t>
      </w:r>
      <w:proofErr w:type="gramEnd"/>
      <w:r>
        <w:rPr>
          <w:b/>
          <w:bCs/>
          <w:i/>
          <w:iCs/>
        </w:rPr>
        <w:t xml:space="preserve"> Pregnancy in Pounds</w:t>
      </w:r>
      <w:r w:rsidR="002E764D">
        <w:t xml:space="preserve"> </w:t>
      </w:r>
    </w:p>
    <w:p w14:paraId="6C8B2272" w14:textId="77777777" w:rsidR="00B43130" w:rsidRDefault="00B43130">
      <w:pPr>
        <w:spacing w:line="240" w:lineRule="auto"/>
        <w:ind w:left="720" w:hanging="720"/>
        <w:rPr>
          <w:caps/>
          <w:sz w:val="18"/>
          <w:szCs w:val="18"/>
        </w:rPr>
      </w:pPr>
      <w:r>
        <w:tab/>
        <w:t xml:space="preserve">(This item </w:t>
      </w:r>
      <w:proofErr w:type="gramStart"/>
      <w:r>
        <w:t>may be supplied</w:t>
      </w:r>
      <w:proofErr w:type="gramEnd"/>
      <w:r>
        <w:t xml:space="preserve"> instead of </w:t>
      </w:r>
      <w:r w:rsidR="009075B1" w:rsidRPr="009075B1">
        <w:rPr>
          <w:b/>
          <w:i/>
        </w:rPr>
        <w:t>Participant’s W</w:t>
      </w:r>
      <w:r w:rsidRPr="009075B1">
        <w:rPr>
          <w:b/>
          <w:i/>
        </w:rPr>
        <w:t xml:space="preserve">eight </w:t>
      </w:r>
      <w:r w:rsidR="009075B1" w:rsidRPr="009075B1">
        <w:rPr>
          <w:b/>
          <w:i/>
        </w:rPr>
        <w:t>G</w:t>
      </w:r>
      <w:r w:rsidRPr="009075B1">
        <w:rPr>
          <w:b/>
          <w:i/>
        </w:rPr>
        <w:t xml:space="preserve">ain in </w:t>
      </w:r>
      <w:r w:rsidR="009075B1" w:rsidRPr="009075B1">
        <w:rPr>
          <w:b/>
          <w:i/>
        </w:rPr>
        <w:t>G</w:t>
      </w:r>
      <w:r w:rsidRPr="009075B1">
        <w:rPr>
          <w:b/>
          <w:i/>
        </w:rPr>
        <w:t>rams</w:t>
      </w:r>
      <w:r>
        <w:t xml:space="preserve"> (28b).)</w:t>
      </w:r>
    </w:p>
    <w:p w14:paraId="30B55DEF"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38E170AB"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roofErr w:type="gramStart"/>
      <w:r>
        <w:rPr>
          <w:b/>
        </w:rPr>
        <w:t>Description</w:t>
      </w:r>
      <w:r>
        <w:tab/>
        <w:t>For breastfeeding and postpartum women, the participant's weight gain in pounds, during pregnancy, as taken at or immediately prior to delivery.</w:t>
      </w:r>
      <w:proofErr w:type="gramEnd"/>
    </w:p>
    <w:p w14:paraId="3BAC179A"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541253B9"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rPr>
          <w:b/>
        </w:rPr>
        <w:t>Column position</w:t>
      </w:r>
      <w:r>
        <w:tab/>
        <w:t>361 - 363</w:t>
      </w:r>
    </w:p>
    <w:p w14:paraId="5E22C5CF"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770B7BB9"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rPr>
          <w:b/>
        </w:rPr>
        <w:t>Field length</w:t>
      </w:r>
      <w:r>
        <w:tab/>
        <w:t>3</w:t>
      </w:r>
    </w:p>
    <w:p w14:paraId="0E966D22"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3BE56DD2"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rPr>
          <w:b/>
        </w:rPr>
        <w:t>Data type</w:t>
      </w:r>
      <w:r>
        <w:tab/>
        <w:t>Numeric</w:t>
      </w:r>
    </w:p>
    <w:p w14:paraId="6BB2DB2B"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478EDE35"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rPr>
          <w:b/>
        </w:rPr>
        <w:t>Allowable values</w:t>
      </w:r>
      <w:r>
        <w:tab/>
        <w:t>-20 - 50</w:t>
      </w:r>
    </w:p>
    <w:p w14:paraId="4EEF6C26"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5214BFED"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rPr>
          <w:b/>
        </w:rPr>
        <w:t>Notes</w:t>
      </w:r>
      <w:r>
        <w:tab/>
        <w:t xml:space="preserve">This item </w:t>
      </w:r>
      <w:proofErr w:type="gramStart"/>
      <w:r>
        <w:t>should be reported</w:t>
      </w:r>
      <w:proofErr w:type="gramEnd"/>
      <w:r>
        <w:t xml:space="preserve"> only for breastfeeding and postpartum women.</w:t>
      </w:r>
    </w:p>
    <w:p w14:paraId="0113C3F0"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6E5083AF"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tab/>
        <w:t xml:space="preserve">Weight gain during pregnancy </w:t>
      </w:r>
      <w:proofErr w:type="gramStart"/>
      <w:r>
        <w:t>may be reported</w:t>
      </w:r>
      <w:proofErr w:type="gramEnd"/>
      <w:r>
        <w:t xml:space="preserve"> </w:t>
      </w:r>
      <w:r>
        <w:rPr>
          <w:i/>
          <w:iCs/>
          <w:u w:val="single"/>
        </w:rPr>
        <w:t>either</w:t>
      </w:r>
      <w:r>
        <w:t xml:space="preserve"> in pounds and quarter pounds </w:t>
      </w:r>
      <w:r>
        <w:rPr>
          <w:i/>
          <w:iCs/>
          <w:u w:val="single"/>
        </w:rPr>
        <w:t>or</w:t>
      </w:r>
      <w:r>
        <w:t xml:space="preserve"> in grams.</w:t>
      </w:r>
    </w:p>
    <w:p w14:paraId="21D8C4F1"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14081404"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tab/>
        <w:t xml:space="preserve">If negative weight gain </w:t>
      </w:r>
      <w:proofErr w:type="gramStart"/>
      <w:r>
        <w:t>is reported</w:t>
      </w:r>
      <w:proofErr w:type="gramEnd"/>
      <w:r>
        <w:t>, please insert a negative sign (-) preceding the value.</w:t>
      </w:r>
    </w:p>
    <w:p w14:paraId="14F4955A" w14:textId="77777777" w:rsidR="00B43130" w:rsidRDefault="00B43130">
      <w:pPr>
        <w:pStyle w:val="BodyText"/>
        <w:tabs>
          <w:tab w:val="clear" w:pos="720"/>
          <w:tab w:val="clear" w:pos="1080"/>
          <w:tab w:val="clear" w:pos="1440"/>
          <w:tab w:val="clear" w:pos="1800"/>
          <w:tab w:val="left" w:pos="855"/>
          <w:tab w:val="left" w:pos="2860"/>
          <w:tab w:val="left" w:pos="3240"/>
        </w:tabs>
        <w:spacing w:line="240" w:lineRule="auto"/>
        <w:ind w:left="2860" w:hanging="2860"/>
      </w:pPr>
    </w:p>
    <w:p w14:paraId="06126482"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firstLine="20"/>
      </w:pPr>
      <w:r>
        <w:t>Example:</w:t>
      </w:r>
    </w:p>
    <w:p w14:paraId="0AA6754B"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firstLine="20"/>
      </w:pPr>
    </w:p>
    <w:p w14:paraId="2EEE7C37"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firstLine="20"/>
      </w:pPr>
      <w:r>
        <w:t>For a weight of 20 pounds 4 ounces, the entry for this item is:</w:t>
      </w:r>
    </w:p>
    <w:p w14:paraId="0E2005C7"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firstLine="20"/>
      </w:pPr>
    </w:p>
    <w:p w14:paraId="7D8A54D1"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firstLine="20"/>
      </w:pPr>
      <w:r>
        <w:t>20</w:t>
      </w:r>
    </w:p>
    <w:p w14:paraId="3EE4D89A"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firstLine="20"/>
      </w:pPr>
    </w:p>
    <w:p w14:paraId="6C565D64" w14:textId="77777777" w:rsidR="00B43130" w:rsidRDefault="00B43130">
      <w:pPr>
        <w:pStyle w:val="BodyText"/>
        <w:tabs>
          <w:tab w:val="clear" w:pos="720"/>
          <w:tab w:val="clear" w:pos="1080"/>
          <w:tab w:val="clear" w:pos="1440"/>
          <w:tab w:val="clear" w:pos="1800"/>
          <w:tab w:val="left" w:pos="855"/>
          <w:tab w:val="left" w:pos="3240"/>
        </w:tabs>
        <w:spacing w:line="240" w:lineRule="auto"/>
        <w:ind w:left="2880" w:firstLine="20"/>
      </w:pPr>
      <w:r>
        <w:t>The number of ounces is reported as quarter pounds in the next data item (</w:t>
      </w:r>
      <w:proofErr w:type="gramStart"/>
      <w:r>
        <w:t>28a(</w:t>
      </w:r>
      <w:proofErr w:type="gramEnd"/>
      <w:r>
        <w:t>ii)).</w:t>
      </w:r>
    </w:p>
    <w:p w14:paraId="4849B02D" w14:textId="77777777" w:rsidR="00B43130" w:rsidRDefault="00B43130">
      <w:pPr>
        <w:pStyle w:val="BodyText"/>
        <w:tabs>
          <w:tab w:val="clear" w:pos="720"/>
          <w:tab w:val="clear" w:pos="1080"/>
          <w:tab w:val="clear" w:pos="1440"/>
          <w:tab w:val="clear" w:pos="1800"/>
          <w:tab w:val="left" w:pos="855"/>
          <w:tab w:val="left" w:pos="3240"/>
        </w:tabs>
        <w:spacing w:line="240" w:lineRule="auto"/>
        <w:ind w:firstLine="20"/>
        <w:rPr>
          <w:b/>
          <w:bCs/>
          <w:i/>
          <w:iCs/>
        </w:rPr>
      </w:pPr>
      <w:r>
        <w:br w:type="page"/>
      </w:r>
      <w:proofErr w:type="gramStart"/>
      <w:r>
        <w:rPr>
          <w:b/>
          <w:bCs/>
          <w:i/>
          <w:iCs/>
        </w:rPr>
        <w:lastRenderedPageBreak/>
        <w:t>28a (ii).</w:t>
      </w:r>
      <w:proofErr w:type="gramEnd"/>
      <w:r>
        <w:rPr>
          <w:b/>
          <w:bCs/>
          <w:i/>
          <w:iCs/>
        </w:rPr>
        <w:tab/>
        <w:t xml:space="preserve">The Nearest Quarter Pound of Participant's Weight Gain </w:t>
      </w:r>
      <w:proofErr w:type="gramStart"/>
      <w:r>
        <w:rPr>
          <w:b/>
          <w:bCs/>
          <w:i/>
          <w:iCs/>
        </w:rPr>
        <w:t>During</w:t>
      </w:r>
      <w:proofErr w:type="gramEnd"/>
      <w:r>
        <w:rPr>
          <w:b/>
          <w:bCs/>
          <w:i/>
          <w:iCs/>
        </w:rPr>
        <w:t xml:space="preserve"> Pregnancy</w:t>
      </w:r>
    </w:p>
    <w:p w14:paraId="4DF88916"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52AFE98E"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419FE140"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roofErr w:type="gramStart"/>
      <w:r>
        <w:rPr>
          <w:b/>
        </w:rPr>
        <w:t>Description</w:t>
      </w:r>
      <w:r>
        <w:tab/>
        <w:t>For breastfeeding and postpartum women, the nearest quarter pound of participant's weight gain during pregnancy.</w:t>
      </w:r>
      <w:proofErr w:type="gramEnd"/>
    </w:p>
    <w:p w14:paraId="2D9126F9"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3490E650"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rPr>
          <w:b/>
        </w:rPr>
        <w:t>Column position</w:t>
      </w:r>
      <w:r>
        <w:tab/>
        <w:t>364</w:t>
      </w:r>
    </w:p>
    <w:p w14:paraId="35E06C52"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7DA856C8"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rPr>
          <w:b/>
        </w:rPr>
        <w:t>Field length</w:t>
      </w:r>
      <w:r>
        <w:tab/>
        <w:t>1</w:t>
      </w:r>
    </w:p>
    <w:p w14:paraId="3E16446C"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774BB02F"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rPr>
          <w:b/>
        </w:rPr>
        <w:t>Data type</w:t>
      </w:r>
      <w:r>
        <w:tab/>
        <w:t>Numeric</w:t>
      </w:r>
    </w:p>
    <w:p w14:paraId="2DB2E9D2"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43C0E2BF"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rPr>
          <w:b/>
        </w:rPr>
        <w:t>Allowable values</w:t>
      </w:r>
      <w:r>
        <w:tab/>
        <w:t>0 - 3</w:t>
      </w:r>
    </w:p>
    <w:p w14:paraId="59C7A1D6"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5A987086"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rPr>
          <w:b/>
        </w:rPr>
        <w:t>Notes</w:t>
      </w:r>
      <w:r>
        <w:tab/>
        <w:t xml:space="preserve">This item should be reported only if weight gain during pregnancy in pounds [item </w:t>
      </w:r>
      <w:proofErr w:type="gramStart"/>
      <w:r>
        <w:t>28a(</w:t>
      </w:r>
      <w:proofErr w:type="spellStart"/>
      <w:proofErr w:type="gramEnd"/>
      <w:r>
        <w:t>i</w:t>
      </w:r>
      <w:proofErr w:type="spellEnd"/>
      <w:r>
        <w:t>)] is reported.</w:t>
      </w:r>
    </w:p>
    <w:p w14:paraId="2521A018"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16078346"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tab/>
        <w:t xml:space="preserve">This item </w:t>
      </w:r>
      <w:proofErr w:type="gramStart"/>
      <w:r>
        <w:t>should be reported</w:t>
      </w:r>
      <w:proofErr w:type="gramEnd"/>
      <w:r>
        <w:t xml:space="preserve"> only for breastfeeding and postpartum women.</w:t>
      </w:r>
    </w:p>
    <w:p w14:paraId="3943E401"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7C8ED074"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tab/>
        <w:t xml:space="preserve">Weight gain during pregnancy </w:t>
      </w:r>
      <w:proofErr w:type="gramStart"/>
      <w:r>
        <w:t>may be reported</w:t>
      </w:r>
      <w:proofErr w:type="gramEnd"/>
      <w:r>
        <w:t xml:space="preserve"> </w:t>
      </w:r>
      <w:r>
        <w:rPr>
          <w:i/>
          <w:iCs/>
          <w:u w:val="single"/>
        </w:rPr>
        <w:t>either</w:t>
      </w:r>
      <w:r>
        <w:t xml:space="preserve"> in pounds and quarter pounds </w:t>
      </w:r>
      <w:r>
        <w:rPr>
          <w:i/>
          <w:iCs/>
          <w:u w:val="single"/>
        </w:rPr>
        <w:t>or</w:t>
      </w:r>
      <w:r>
        <w:t xml:space="preserve"> in grams.</w:t>
      </w:r>
    </w:p>
    <w:p w14:paraId="0DDFE708"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t xml:space="preserve"> </w:t>
      </w:r>
    </w:p>
    <w:p w14:paraId="61AEDF2B"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firstLine="20"/>
      </w:pPr>
      <w:r>
        <w:t>Example:</w:t>
      </w:r>
    </w:p>
    <w:p w14:paraId="0CB4567B"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firstLine="20"/>
      </w:pPr>
    </w:p>
    <w:p w14:paraId="7D6668B3"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firstLine="20"/>
      </w:pPr>
      <w:r>
        <w:t>For a weight of 20 pounds 4 ounces, the entry for this item is:</w:t>
      </w:r>
    </w:p>
    <w:p w14:paraId="5CCB87D2"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firstLine="20"/>
      </w:pPr>
    </w:p>
    <w:p w14:paraId="0726799B"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firstLine="20"/>
      </w:pPr>
      <w:r>
        <w:t>1</w:t>
      </w:r>
    </w:p>
    <w:p w14:paraId="6A13DB84"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firstLine="20"/>
      </w:pPr>
    </w:p>
    <w:p w14:paraId="16D9373D"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firstLine="20"/>
      </w:pPr>
      <w:proofErr w:type="gramStart"/>
      <w:r>
        <w:t>as</w:t>
      </w:r>
      <w:proofErr w:type="gramEnd"/>
      <w:r>
        <w:t xml:space="preserve"> 4 ounces is equal to 1 quarter pound.</w:t>
      </w:r>
    </w:p>
    <w:p w14:paraId="2628E24C"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firstLine="20"/>
      </w:pPr>
    </w:p>
    <w:p w14:paraId="097E4DDC" w14:textId="77777777" w:rsidR="00B43130" w:rsidRDefault="00B43130">
      <w:pPr>
        <w:tabs>
          <w:tab w:val="clear" w:pos="720"/>
        </w:tabs>
        <w:spacing w:line="240" w:lineRule="auto"/>
        <w:ind w:left="2880"/>
      </w:pPr>
      <w:r>
        <w:t>The number of whole pounds is reported in the previous data item (</w:t>
      </w:r>
      <w:proofErr w:type="gramStart"/>
      <w:r>
        <w:t>28a(</w:t>
      </w:r>
      <w:proofErr w:type="spellStart"/>
      <w:proofErr w:type="gramEnd"/>
      <w:r>
        <w:t>i</w:t>
      </w:r>
      <w:proofErr w:type="spellEnd"/>
      <w:r>
        <w:t>)).</w:t>
      </w:r>
    </w:p>
    <w:p w14:paraId="4D7DB901" w14:textId="77777777" w:rsidR="00B43130" w:rsidRDefault="00B43130">
      <w:pPr>
        <w:spacing w:line="240" w:lineRule="auto"/>
        <w:ind w:left="738" w:hanging="738"/>
      </w:pPr>
    </w:p>
    <w:p w14:paraId="6B2F2B29" w14:textId="11C62FE7" w:rsidR="00B43130" w:rsidRDefault="00B43130">
      <w:pPr>
        <w:spacing w:line="240" w:lineRule="auto"/>
        <w:ind w:left="738" w:hanging="738"/>
        <w:rPr>
          <w:caps/>
          <w:sz w:val="18"/>
          <w:szCs w:val="18"/>
        </w:rPr>
      </w:pPr>
      <w:r>
        <w:br w:type="page"/>
      </w:r>
      <w:r>
        <w:rPr>
          <w:b/>
          <w:bCs/>
          <w:i/>
          <w:iCs/>
        </w:rPr>
        <w:lastRenderedPageBreak/>
        <w:t>28b.</w:t>
      </w:r>
      <w:r>
        <w:rPr>
          <w:b/>
          <w:bCs/>
          <w:i/>
          <w:iCs/>
        </w:rPr>
        <w:tab/>
        <w:t>Participant's Weight Gain During Pregnancy in Grams</w:t>
      </w:r>
      <w:r w:rsidR="002E764D">
        <w:t xml:space="preserve"> </w:t>
      </w:r>
    </w:p>
    <w:p w14:paraId="0B97AEE5" w14:textId="77777777" w:rsidR="00B43130" w:rsidRDefault="00B43130">
      <w:pPr>
        <w:spacing w:line="240" w:lineRule="auto"/>
        <w:ind w:left="738" w:hanging="738"/>
        <w:rPr>
          <w:caps/>
          <w:sz w:val="18"/>
          <w:szCs w:val="18"/>
        </w:rPr>
      </w:pPr>
      <w:r>
        <w:tab/>
        <w:t xml:space="preserve">(This item may be supplied instead of </w:t>
      </w:r>
      <w:r w:rsidR="00D26B01" w:rsidRPr="00D26B01">
        <w:rPr>
          <w:b/>
          <w:i/>
        </w:rPr>
        <w:t>W</w:t>
      </w:r>
      <w:r w:rsidRPr="00D26B01">
        <w:rPr>
          <w:b/>
          <w:i/>
        </w:rPr>
        <w:t xml:space="preserve">eight </w:t>
      </w:r>
      <w:r w:rsidR="00D26B01" w:rsidRPr="00D26B01">
        <w:rPr>
          <w:b/>
          <w:i/>
        </w:rPr>
        <w:t>G</w:t>
      </w:r>
      <w:r w:rsidRPr="00D26B01">
        <w:rPr>
          <w:b/>
          <w:i/>
        </w:rPr>
        <w:t xml:space="preserve">ain </w:t>
      </w:r>
      <w:proofErr w:type="gramStart"/>
      <w:r w:rsidR="00D26B01" w:rsidRPr="00D26B01">
        <w:rPr>
          <w:b/>
          <w:i/>
        </w:rPr>
        <w:t>During</w:t>
      </w:r>
      <w:proofErr w:type="gramEnd"/>
      <w:r w:rsidR="00D26B01" w:rsidRPr="00D26B01">
        <w:rPr>
          <w:b/>
          <w:i/>
        </w:rPr>
        <w:t xml:space="preserve"> Pregnancy </w:t>
      </w:r>
      <w:r w:rsidRPr="00D26B01">
        <w:rPr>
          <w:b/>
          <w:i/>
        </w:rPr>
        <w:t xml:space="preserve">in </w:t>
      </w:r>
      <w:r w:rsidR="00D26B01" w:rsidRPr="00D26B01">
        <w:rPr>
          <w:b/>
          <w:i/>
        </w:rPr>
        <w:t>P</w:t>
      </w:r>
      <w:r w:rsidRPr="00D26B01">
        <w:rPr>
          <w:b/>
          <w:i/>
        </w:rPr>
        <w:t>ounds</w:t>
      </w:r>
      <w:r>
        <w:t xml:space="preserve"> (28a).)</w:t>
      </w:r>
    </w:p>
    <w:p w14:paraId="551D495A"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5F93EA72"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roofErr w:type="gramStart"/>
      <w:r>
        <w:rPr>
          <w:b/>
        </w:rPr>
        <w:t>Description</w:t>
      </w:r>
      <w:r>
        <w:tab/>
        <w:t>For breastfeeding and postpartum women, the participant's weight gain, in grams during pregnancy, as taken at or immediately prior to delivery.</w:t>
      </w:r>
      <w:proofErr w:type="gramEnd"/>
    </w:p>
    <w:p w14:paraId="4895EEB5"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3AF360AF"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rPr>
          <w:b/>
        </w:rPr>
        <w:t>Column position</w:t>
      </w:r>
      <w:r>
        <w:tab/>
        <w:t>365 - 370</w:t>
      </w:r>
    </w:p>
    <w:p w14:paraId="25D0E5A1"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5A0612F9"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rPr>
          <w:b/>
        </w:rPr>
        <w:t>Field length</w:t>
      </w:r>
      <w:r>
        <w:tab/>
        <w:t>6</w:t>
      </w:r>
    </w:p>
    <w:p w14:paraId="3612D138"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0AF1275D"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rPr>
          <w:b/>
        </w:rPr>
        <w:t>Data type</w:t>
      </w:r>
      <w:r>
        <w:tab/>
        <w:t>Numeric</w:t>
      </w:r>
    </w:p>
    <w:p w14:paraId="607FE257"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251B0F5B"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rPr>
          <w:b/>
        </w:rPr>
        <w:t>Allowable values</w:t>
      </w:r>
      <w:r>
        <w:tab/>
        <w:t>-10000 - 25000</w:t>
      </w:r>
    </w:p>
    <w:p w14:paraId="1A28D12E"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2AED9140"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rPr>
          <w:b/>
        </w:rPr>
        <w:t>Notes</w:t>
      </w:r>
      <w:r>
        <w:tab/>
        <w:t xml:space="preserve">This item </w:t>
      </w:r>
      <w:proofErr w:type="gramStart"/>
      <w:r>
        <w:t>should be reported</w:t>
      </w:r>
      <w:proofErr w:type="gramEnd"/>
      <w:r>
        <w:t xml:space="preserve"> only for breastfeeding and postpartum women.</w:t>
      </w:r>
    </w:p>
    <w:p w14:paraId="76EA1F49"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0EBF27F6"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tab/>
        <w:t xml:space="preserve">Weight gain during pregnancy </w:t>
      </w:r>
      <w:proofErr w:type="gramStart"/>
      <w:r>
        <w:t>may be reported</w:t>
      </w:r>
      <w:proofErr w:type="gramEnd"/>
      <w:r>
        <w:t xml:space="preserve"> </w:t>
      </w:r>
      <w:r>
        <w:rPr>
          <w:i/>
          <w:iCs/>
          <w:u w:val="single"/>
        </w:rPr>
        <w:t>either</w:t>
      </w:r>
      <w:r>
        <w:t xml:space="preserve"> in pounds and quarter pounds </w:t>
      </w:r>
      <w:r>
        <w:rPr>
          <w:i/>
          <w:iCs/>
          <w:u w:val="single"/>
        </w:rPr>
        <w:t>or</w:t>
      </w:r>
      <w:r>
        <w:t xml:space="preserve"> in grams.</w:t>
      </w:r>
    </w:p>
    <w:p w14:paraId="566CC655"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26018D09"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tab/>
        <w:t xml:space="preserve">If negative weight gain </w:t>
      </w:r>
      <w:proofErr w:type="gramStart"/>
      <w:r>
        <w:t>is reported</w:t>
      </w:r>
      <w:proofErr w:type="gramEnd"/>
      <w:r>
        <w:t>, please insert a negative sign (-) preceding the value.</w:t>
      </w:r>
    </w:p>
    <w:p w14:paraId="248C6A2A" w14:textId="57B18796" w:rsidR="00B43130" w:rsidRDefault="00B43130">
      <w:pPr>
        <w:spacing w:line="240" w:lineRule="auto"/>
        <w:rPr>
          <w:caps/>
          <w:sz w:val="18"/>
          <w:szCs w:val="18"/>
        </w:rPr>
      </w:pPr>
      <w:r>
        <w:br w:type="page"/>
      </w:r>
      <w:proofErr w:type="gramStart"/>
      <w:r>
        <w:rPr>
          <w:b/>
          <w:bCs/>
          <w:i/>
          <w:iCs/>
        </w:rPr>
        <w:lastRenderedPageBreak/>
        <w:t>29a (</w:t>
      </w:r>
      <w:proofErr w:type="spellStart"/>
      <w:r>
        <w:rPr>
          <w:b/>
          <w:bCs/>
          <w:i/>
          <w:iCs/>
        </w:rPr>
        <w:t>i</w:t>
      </w:r>
      <w:proofErr w:type="spellEnd"/>
      <w:r>
        <w:rPr>
          <w:b/>
          <w:bCs/>
          <w:i/>
          <w:iCs/>
        </w:rPr>
        <w:t>).</w:t>
      </w:r>
      <w:proofErr w:type="gramEnd"/>
      <w:r>
        <w:rPr>
          <w:b/>
          <w:bCs/>
          <w:i/>
          <w:iCs/>
        </w:rPr>
        <w:tab/>
        <w:t>Baby's Birth Weight in Pounds</w:t>
      </w:r>
      <w:r w:rsidR="002E764D">
        <w:t xml:space="preserve"> </w:t>
      </w:r>
    </w:p>
    <w:p w14:paraId="39D18335" w14:textId="77777777" w:rsidR="00B43130" w:rsidRDefault="00B43130">
      <w:pPr>
        <w:spacing w:line="240" w:lineRule="auto"/>
      </w:pPr>
      <w:r w:rsidRPr="005B3F72">
        <w:tab/>
      </w:r>
      <w:r>
        <w:t xml:space="preserve">(This item </w:t>
      </w:r>
      <w:proofErr w:type="gramStart"/>
      <w:r>
        <w:t>may be supplied</w:t>
      </w:r>
      <w:proofErr w:type="gramEnd"/>
      <w:r>
        <w:t xml:space="preserve"> instead of </w:t>
      </w:r>
      <w:r w:rsidR="00077C0B" w:rsidRPr="00077C0B">
        <w:rPr>
          <w:b/>
          <w:i/>
        </w:rPr>
        <w:t>Baby’s Birth W</w:t>
      </w:r>
      <w:r w:rsidRPr="00077C0B">
        <w:rPr>
          <w:b/>
          <w:i/>
        </w:rPr>
        <w:t xml:space="preserve">eight in </w:t>
      </w:r>
      <w:r w:rsidR="00077C0B" w:rsidRPr="00077C0B">
        <w:rPr>
          <w:b/>
          <w:i/>
        </w:rPr>
        <w:t>G</w:t>
      </w:r>
      <w:r w:rsidRPr="00077C0B">
        <w:rPr>
          <w:b/>
          <w:i/>
        </w:rPr>
        <w:t>rams</w:t>
      </w:r>
      <w:r>
        <w:t xml:space="preserve"> (29b).)</w:t>
      </w:r>
    </w:p>
    <w:p w14:paraId="35A359B4"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56B512E0"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roofErr w:type="gramStart"/>
      <w:r>
        <w:rPr>
          <w:b/>
        </w:rPr>
        <w:t>Description</w:t>
      </w:r>
      <w:r>
        <w:tab/>
        <w:t>Infant's or child's birth weight in whole pounds.</w:t>
      </w:r>
      <w:proofErr w:type="gramEnd"/>
    </w:p>
    <w:p w14:paraId="7BA1F5F6"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0F65CF5D"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rPr>
          <w:b/>
        </w:rPr>
        <w:t>Column position</w:t>
      </w:r>
      <w:r>
        <w:tab/>
        <w:t>371 - 372</w:t>
      </w:r>
    </w:p>
    <w:p w14:paraId="4FD0D2F7"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193A1FB4"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rPr>
          <w:b/>
        </w:rPr>
        <w:t>Field length</w:t>
      </w:r>
      <w:r>
        <w:tab/>
        <w:t>2</w:t>
      </w:r>
    </w:p>
    <w:p w14:paraId="65DF0B4A"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38C0F9FD"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rPr>
          <w:b/>
        </w:rPr>
        <w:t>Data type</w:t>
      </w:r>
      <w:r>
        <w:tab/>
        <w:t>Numeric</w:t>
      </w:r>
    </w:p>
    <w:p w14:paraId="5E432C29"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52020526"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rPr>
          <w:b/>
        </w:rPr>
        <w:t>Notes</w:t>
      </w:r>
      <w:r>
        <w:tab/>
        <w:t xml:space="preserve">This item </w:t>
      </w:r>
      <w:proofErr w:type="gramStart"/>
      <w:r>
        <w:t>should be reported</w:t>
      </w:r>
      <w:proofErr w:type="gramEnd"/>
      <w:r>
        <w:t xml:space="preserve"> only for infants and children.</w:t>
      </w:r>
    </w:p>
    <w:p w14:paraId="328C5DFE"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4DFEB549"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tab/>
        <w:t xml:space="preserve">Birth weight </w:t>
      </w:r>
      <w:proofErr w:type="gramStart"/>
      <w:r>
        <w:t>may be reported</w:t>
      </w:r>
      <w:proofErr w:type="gramEnd"/>
      <w:r>
        <w:t xml:space="preserve"> </w:t>
      </w:r>
      <w:r>
        <w:rPr>
          <w:i/>
          <w:iCs/>
          <w:u w:val="single"/>
        </w:rPr>
        <w:t>either</w:t>
      </w:r>
      <w:r>
        <w:t xml:space="preserve"> in pounds and ounces </w:t>
      </w:r>
      <w:r>
        <w:rPr>
          <w:i/>
          <w:iCs/>
          <w:u w:val="single"/>
        </w:rPr>
        <w:t>or</w:t>
      </w:r>
      <w:r>
        <w:t xml:space="preserve"> in grams.</w:t>
      </w:r>
    </w:p>
    <w:p w14:paraId="3F7D8D75" w14:textId="77777777" w:rsidR="00B43130" w:rsidRDefault="00B43130">
      <w:pPr>
        <w:pStyle w:val="BodyText"/>
        <w:tabs>
          <w:tab w:val="clear" w:pos="720"/>
          <w:tab w:val="clear" w:pos="1080"/>
          <w:tab w:val="clear" w:pos="1440"/>
          <w:tab w:val="clear" w:pos="1800"/>
          <w:tab w:val="left" w:pos="770"/>
          <w:tab w:val="left" w:pos="2860"/>
          <w:tab w:val="left" w:pos="3240"/>
        </w:tabs>
        <w:spacing w:line="240" w:lineRule="auto"/>
        <w:ind w:left="2860" w:hanging="2860"/>
      </w:pPr>
    </w:p>
    <w:p w14:paraId="4EA89679" w14:textId="77777777" w:rsidR="00B43130" w:rsidRDefault="00B43130">
      <w:pPr>
        <w:pStyle w:val="BodyText"/>
        <w:tabs>
          <w:tab w:val="clear" w:pos="720"/>
          <w:tab w:val="clear" w:pos="1080"/>
          <w:tab w:val="clear" w:pos="1440"/>
          <w:tab w:val="clear" w:pos="1800"/>
          <w:tab w:val="left" w:pos="770"/>
          <w:tab w:val="left" w:pos="2860"/>
          <w:tab w:val="left" w:pos="3240"/>
        </w:tabs>
        <w:spacing w:line="240" w:lineRule="auto"/>
        <w:ind w:left="2860" w:firstLine="20"/>
      </w:pPr>
      <w:r>
        <w:t xml:space="preserve">Example: </w:t>
      </w:r>
    </w:p>
    <w:p w14:paraId="34A1790C" w14:textId="77777777" w:rsidR="00B43130" w:rsidRDefault="00B43130">
      <w:pPr>
        <w:pStyle w:val="BodyText"/>
        <w:tabs>
          <w:tab w:val="clear" w:pos="720"/>
          <w:tab w:val="clear" w:pos="1080"/>
          <w:tab w:val="clear" w:pos="1440"/>
          <w:tab w:val="clear" w:pos="1800"/>
          <w:tab w:val="left" w:pos="770"/>
          <w:tab w:val="left" w:pos="2860"/>
          <w:tab w:val="left" w:pos="3240"/>
        </w:tabs>
        <w:spacing w:line="240" w:lineRule="auto"/>
        <w:ind w:left="2860" w:firstLine="20"/>
      </w:pPr>
    </w:p>
    <w:p w14:paraId="31AD9A13" w14:textId="77777777" w:rsidR="00B43130" w:rsidRDefault="00B43130">
      <w:pPr>
        <w:pStyle w:val="BodyText"/>
        <w:tabs>
          <w:tab w:val="clear" w:pos="720"/>
          <w:tab w:val="clear" w:pos="1080"/>
          <w:tab w:val="clear" w:pos="1440"/>
          <w:tab w:val="clear" w:pos="1800"/>
          <w:tab w:val="left" w:pos="770"/>
          <w:tab w:val="left" w:pos="2860"/>
          <w:tab w:val="left" w:pos="3240"/>
        </w:tabs>
        <w:spacing w:line="240" w:lineRule="auto"/>
        <w:ind w:left="2860" w:firstLine="20"/>
      </w:pPr>
      <w:r>
        <w:t>For a birth weight of 7 pounds 12 ounces, the entry for this item is:</w:t>
      </w:r>
    </w:p>
    <w:p w14:paraId="6BFCA723" w14:textId="77777777" w:rsidR="00B43130" w:rsidRDefault="00B43130">
      <w:pPr>
        <w:pStyle w:val="BodyText"/>
        <w:tabs>
          <w:tab w:val="clear" w:pos="720"/>
          <w:tab w:val="clear" w:pos="1080"/>
          <w:tab w:val="clear" w:pos="1440"/>
          <w:tab w:val="clear" w:pos="1800"/>
          <w:tab w:val="left" w:pos="770"/>
          <w:tab w:val="left" w:pos="2860"/>
          <w:tab w:val="left" w:pos="3240"/>
        </w:tabs>
        <w:spacing w:line="240" w:lineRule="auto"/>
        <w:ind w:left="2860" w:firstLine="20"/>
      </w:pPr>
    </w:p>
    <w:p w14:paraId="56A4DA8E" w14:textId="77777777" w:rsidR="00B43130" w:rsidRDefault="00B43130">
      <w:pPr>
        <w:pStyle w:val="BodyText"/>
        <w:tabs>
          <w:tab w:val="clear" w:pos="720"/>
          <w:tab w:val="clear" w:pos="1080"/>
          <w:tab w:val="clear" w:pos="1440"/>
          <w:tab w:val="clear" w:pos="1800"/>
          <w:tab w:val="left" w:pos="770"/>
          <w:tab w:val="left" w:pos="2860"/>
          <w:tab w:val="left" w:pos="3240"/>
        </w:tabs>
        <w:spacing w:line="240" w:lineRule="auto"/>
        <w:ind w:left="2860" w:firstLine="20"/>
      </w:pPr>
      <w:r w:rsidRPr="00C44CF1">
        <w:rPr>
          <w:color w:val="808080" w:themeColor="background1" w:themeShade="80"/>
        </w:rPr>
        <w:t>__</w:t>
      </w:r>
      <w:r>
        <w:t>7</w:t>
      </w:r>
    </w:p>
    <w:p w14:paraId="0D6168B5" w14:textId="77777777" w:rsidR="00B43130" w:rsidRDefault="00B43130">
      <w:pPr>
        <w:pStyle w:val="BodyText"/>
        <w:tabs>
          <w:tab w:val="clear" w:pos="720"/>
          <w:tab w:val="clear" w:pos="1080"/>
          <w:tab w:val="clear" w:pos="1440"/>
          <w:tab w:val="clear" w:pos="1800"/>
          <w:tab w:val="left" w:pos="770"/>
          <w:tab w:val="left" w:pos="2860"/>
          <w:tab w:val="left" w:pos="3240"/>
        </w:tabs>
        <w:spacing w:line="240" w:lineRule="auto"/>
        <w:ind w:left="2860" w:firstLine="20"/>
      </w:pPr>
    </w:p>
    <w:p w14:paraId="6CFAA98A" w14:textId="77777777" w:rsidR="00B43130" w:rsidRDefault="00B43130">
      <w:pPr>
        <w:pStyle w:val="BodyText"/>
        <w:tabs>
          <w:tab w:val="clear" w:pos="720"/>
          <w:tab w:val="clear" w:pos="1080"/>
          <w:tab w:val="clear" w:pos="1440"/>
          <w:tab w:val="clear" w:pos="1800"/>
          <w:tab w:val="left" w:pos="855"/>
          <w:tab w:val="left" w:pos="3240"/>
        </w:tabs>
        <w:spacing w:line="240" w:lineRule="auto"/>
        <w:ind w:left="2880" w:firstLine="20"/>
      </w:pPr>
      <w:r>
        <w:t>The number of ounces is reported in the next data item (</w:t>
      </w:r>
      <w:proofErr w:type="gramStart"/>
      <w:r>
        <w:t>29a(</w:t>
      </w:r>
      <w:proofErr w:type="gramEnd"/>
      <w:r>
        <w:t>ii)).</w:t>
      </w:r>
      <w:r w:rsidR="00C5022F">
        <w:br/>
      </w:r>
      <w:r w:rsidR="00C5022F">
        <w:br/>
      </w:r>
      <w:r w:rsidR="00C5022F">
        <w:rPr>
          <w:i/>
        </w:rPr>
        <w:t xml:space="preserve">(Note: If the length of the field is less than </w:t>
      </w:r>
      <w:r w:rsidR="00FA601E">
        <w:rPr>
          <w:i/>
        </w:rPr>
        <w:t>two</w:t>
      </w:r>
      <w:r w:rsidR="00C5022F">
        <w:rPr>
          <w:i/>
        </w:rPr>
        <w:t xml:space="preserve"> characters, the leftmost column(s) </w:t>
      </w:r>
      <w:proofErr w:type="gramStart"/>
      <w:r w:rsidR="00C5022F">
        <w:rPr>
          <w:i/>
        </w:rPr>
        <w:t>should be left</w:t>
      </w:r>
      <w:proofErr w:type="gramEnd"/>
      <w:r w:rsidR="00C5022F">
        <w:rPr>
          <w:i/>
        </w:rPr>
        <w:t xml:space="preserve"> blank; there should be no underscore in place of the values.)</w:t>
      </w:r>
    </w:p>
    <w:p w14:paraId="6746FF67" w14:textId="77777777" w:rsidR="00B43130" w:rsidRDefault="00B43130">
      <w:pPr>
        <w:pStyle w:val="BodyText"/>
        <w:tabs>
          <w:tab w:val="clear" w:pos="720"/>
          <w:tab w:val="clear" w:pos="1080"/>
          <w:tab w:val="clear" w:pos="1440"/>
          <w:tab w:val="clear" w:pos="1800"/>
          <w:tab w:val="left" w:pos="770"/>
          <w:tab w:val="left" w:pos="2860"/>
          <w:tab w:val="left" w:pos="3240"/>
        </w:tabs>
        <w:spacing w:line="240" w:lineRule="auto"/>
        <w:ind w:left="2860" w:firstLine="20"/>
      </w:pPr>
    </w:p>
    <w:p w14:paraId="29C0FE64" w14:textId="77777777" w:rsidR="00B43130" w:rsidRDefault="00B43130">
      <w:pPr>
        <w:pStyle w:val="BodyText"/>
        <w:tabs>
          <w:tab w:val="clear" w:pos="720"/>
          <w:tab w:val="clear" w:pos="1080"/>
          <w:tab w:val="clear" w:pos="1440"/>
          <w:tab w:val="clear" w:pos="1800"/>
          <w:tab w:val="left" w:pos="450"/>
          <w:tab w:val="left" w:pos="770"/>
          <w:tab w:val="left" w:pos="3240"/>
        </w:tabs>
        <w:spacing w:line="240" w:lineRule="auto"/>
        <w:ind w:firstLine="20"/>
        <w:rPr>
          <w:b/>
          <w:bCs/>
          <w:i/>
          <w:iCs/>
        </w:rPr>
      </w:pPr>
      <w:r>
        <w:br w:type="page"/>
      </w:r>
      <w:proofErr w:type="gramStart"/>
      <w:r>
        <w:rPr>
          <w:b/>
          <w:bCs/>
          <w:i/>
          <w:iCs/>
        </w:rPr>
        <w:lastRenderedPageBreak/>
        <w:t>29a (ii).</w:t>
      </w:r>
      <w:proofErr w:type="gramEnd"/>
      <w:r>
        <w:rPr>
          <w:b/>
          <w:bCs/>
          <w:i/>
          <w:iCs/>
        </w:rPr>
        <w:tab/>
        <w:t>Ounces of Birth Weight</w:t>
      </w:r>
    </w:p>
    <w:p w14:paraId="6BEC1259"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5A88E03C"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500F3A08"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roofErr w:type="gramStart"/>
      <w:r>
        <w:rPr>
          <w:b/>
        </w:rPr>
        <w:t>Description</w:t>
      </w:r>
      <w:r>
        <w:tab/>
        <w:t>For infants and children, the nearest number of ounces of participant’s weight at birth.</w:t>
      </w:r>
      <w:proofErr w:type="gramEnd"/>
    </w:p>
    <w:p w14:paraId="733235BF"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6844CF5A"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rPr>
          <w:b/>
        </w:rPr>
        <w:t>Column position</w:t>
      </w:r>
      <w:r>
        <w:tab/>
        <w:t>373 - 374</w:t>
      </w:r>
    </w:p>
    <w:p w14:paraId="32D3B059"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7E211B72"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rPr>
          <w:b/>
        </w:rPr>
        <w:t>Field length</w:t>
      </w:r>
      <w:r>
        <w:tab/>
        <w:t>2</w:t>
      </w:r>
    </w:p>
    <w:p w14:paraId="5726F1CD"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0C173C63"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rPr>
          <w:b/>
        </w:rPr>
        <w:t>Data type</w:t>
      </w:r>
      <w:r>
        <w:tab/>
        <w:t>Numeric</w:t>
      </w:r>
    </w:p>
    <w:p w14:paraId="72745F8E"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7582B043"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rPr>
          <w:b/>
        </w:rPr>
        <w:t>Allowable values</w:t>
      </w:r>
      <w:r>
        <w:tab/>
        <w:t>0 - 15</w:t>
      </w:r>
    </w:p>
    <w:p w14:paraId="31B0E6EA"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6A975A20"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rPr>
          <w:b/>
        </w:rPr>
        <w:t>Notes</w:t>
      </w:r>
      <w:r>
        <w:tab/>
        <w:t xml:space="preserve">This item should be reported only if weight in pounds [item </w:t>
      </w:r>
      <w:proofErr w:type="gramStart"/>
      <w:r>
        <w:t>29a(</w:t>
      </w:r>
      <w:proofErr w:type="spellStart"/>
      <w:proofErr w:type="gramEnd"/>
      <w:r>
        <w:t>i</w:t>
      </w:r>
      <w:proofErr w:type="spellEnd"/>
      <w:r>
        <w:t>)] is reported.</w:t>
      </w:r>
    </w:p>
    <w:p w14:paraId="4B696387"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251C0D15"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tab/>
        <w:t xml:space="preserve">This item </w:t>
      </w:r>
      <w:proofErr w:type="gramStart"/>
      <w:r>
        <w:t>should be reported</w:t>
      </w:r>
      <w:proofErr w:type="gramEnd"/>
      <w:r>
        <w:t xml:space="preserve"> only for infants and children.</w:t>
      </w:r>
    </w:p>
    <w:p w14:paraId="402EACB4"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59A45992"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tab/>
        <w:t xml:space="preserve">Birth weight </w:t>
      </w:r>
      <w:proofErr w:type="gramStart"/>
      <w:r>
        <w:t>may be reported</w:t>
      </w:r>
      <w:proofErr w:type="gramEnd"/>
      <w:r>
        <w:t xml:space="preserve"> </w:t>
      </w:r>
      <w:r>
        <w:rPr>
          <w:i/>
          <w:iCs/>
          <w:u w:val="single"/>
        </w:rPr>
        <w:t>either</w:t>
      </w:r>
      <w:r>
        <w:t xml:space="preserve"> in pounds and ounces </w:t>
      </w:r>
      <w:r>
        <w:rPr>
          <w:i/>
          <w:iCs/>
          <w:u w:val="single"/>
        </w:rPr>
        <w:t>or</w:t>
      </w:r>
      <w:r>
        <w:t xml:space="preserve"> in grams.</w:t>
      </w:r>
    </w:p>
    <w:p w14:paraId="110D0A43" w14:textId="77777777" w:rsidR="00B43130" w:rsidRDefault="00B43130">
      <w:pPr>
        <w:spacing w:line="240" w:lineRule="auto"/>
      </w:pPr>
    </w:p>
    <w:p w14:paraId="3C4F661C" w14:textId="77777777" w:rsidR="00B43130" w:rsidRDefault="00B43130">
      <w:pPr>
        <w:pStyle w:val="BodyText"/>
        <w:tabs>
          <w:tab w:val="clear" w:pos="720"/>
          <w:tab w:val="clear" w:pos="1080"/>
          <w:tab w:val="clear" w:pos="1440"/>
          <w:tab w:val="clear" w:pos="1800"/>
          <w:tab w:val="left" w:pos="770"/>
          <w:tab w:val="left" w:pos="2860"/>
          <w:tab w:val="left" w:pos="3240"/>
        </w:tabs>
        <w:spacing w:line="240" w:lineRule="auto"/>
        <w:ind w:left="2860" w:firstLine="20"/>
      </w:pPr>
      <w:r>
        <w:t xml:space="preserve">Example: </w:t>
      </w:r>
    </w:p>
    <w:p w14:paraId="4D0D1BBC" w14:textId="77777777" w:rsidR="00B43130" w:rsidRDefault="00B43130">
      <w:pPr>
        <w:pStyle w:val="BodyText"/>
        <w:tabs>
          <w:tab w:val="clear" w:pos="720"/>
          <w:tab w:val="clear" w:pos="1080"/>
          <w:tab w:val="clear" w:pos="1440"/>
          <w:tab w:val="clear" w:pos="1800"/>
          <w:tab w:val="left" w:pos="770"/>
          <w:tab w:val="left" w:pos="2860"/>
          <w:tab w:val="left" w:pos="3240"/>
        </w:tabs>
        <w:spacing w:line="240" w:lineRule="auto"/>
        <w:ind w:left="2860" w:firstLine="20"/>
      </w:pPr>
    </w:p>
    <w:p w14:paraId="0AEDD3CA" w14:textId="77777777" w:rsidR="00B43130" w:rsidRDefault="00B43130">
      <w:pPr>
        <w:pStyle w:val="BodyText"/>
        <w:tabs>
          <w:tab w:val="clear" w:pos="720"/>
          <w:tab w:val="clear" w:pos="1080"/>
          <w:tab w:val="clear" w:pos="1440"/>
          <w:tab w:val="clear" w:pos="1800"/>
          <w:tab w:val="left" w:pos="770"/>
          <w:tab w:val="left" w:pos="2860"/>
          <w:tab w:val="left" w:pos="3240"/>
        </w:tabs>
        <w:spacing w:line="240" w:lineRule="auto"/>
        <w:ind w:left="2860" w:firstLine="20"/>
      </w:pPr>
      <w:r>
        <w:t>For a birth weight of 7 pounds 12 ounces, the entry for this item is:</w:t>
      </w:r>
    </w:p>
    <w:p w14:paraId="60E2B3B6" w14:textId="77777777" w:rsidR="00B43130" w:rsidRDefault="00B43130">
      <w:pPr>
        <w:pStyle w:val="BodyText"/>
        <w:tabs>
          <w:tab w:val="clear" w:pos="720"/>
          <w:tab w:val="clear" w:pos="1080"/>
          <w:tab w:val="clear" w:pos="1440"/>
          <w:tab w:val="clear" w:pos="1800"/>
          <w:tab w:val="left" w:pos="770"/>
          <w:tab w:val="left" w:pos="2860"/>
          <w:tab w:val="left" w:pos="3240"/>
        </w:tabs>
        <w:spacing w:line="240" w:lineRule="auto"/>
        <w:ind w:left="2860" w:firstLine="20"/>
      </w:pPr>
    </w:p>
    <w:p w14:paraId="74154A52" w14:textId="77777777" w:rsidR="00B43130" w:rsidRDefault="00B43130">
      <w:pPr>
        <w:pStyle w:val="BodyText"/>
        <w:tabs>
          <w:tab w:val="clear" w:pos="720"/>
          <w:tab w:val="clear" w:pos="1080"/>
          <w:tab w:val="clear" w:pos="1440"/>
          <w:tab w:val="clear" w:pos="1800"/>
          <w:tab w:val="left" w:pos="770"/>
          <w:tab w:val="left" w:pos="2860"/>
          <w:tab w:val="left" w:pos="3240"/>
        </w:tabs>
        <w:spacing w:line="240" w:lineRule="auto"/>
        <w:ind w:left="2860" w:firstLine="20"/>
      </w:pPr>
      <w:r>
        <w:t>12</w:t>
      </w:r>
    </w:p>
    <w:p w14:paraId="6FD119A2" w14:textId="77777777" w:rsidR="00B43130" w:rsidRDefault="00B43130">
      <w:pPr>
        <w:pStyle w:val="BodyText"/>
        <w:tabs>
          <w:tab w:val="clear" w:pos="720"/>
          <w:tab w:val="clear" w:pos="1080"/>
          <w:tab w:val="clear" w:pos="1440"/>
          <w:tab w:val="clear" w:pos="1800"/>
          <w:tab w:val="left" w:pos="770"/>
          <w:tab w:val="left" w:pos="2860"/>
          <w:tab w:val="left" w:pos="3240"/>
        </w:tabs>
        <w:spacing w:line="240" w:lineRule="auto"/>
        <w:ind w:left="2860" w:firstLine="20"/>
      </w:pPr>
    </w:p>
    <w:p w14:paraId="43D140C8" w14:textId="77777777" w:rsidR="00B43130" w:rsidRDefault="00B43130">
      <w:pPr>
        <w:spacing w:line="240" w:lineRule="auto"/>
        <w:ind w:left="2880"/>
      </w:pPr>
      <w:r>
        <w:t>The number of whole pounds is reported in the previous data item (</w:t>
      </w:r>
      <w:proofErr w:type="gramStart"/>
      <w:r>
        <w:t>29a(</w:t>
      </w:r>
      <w:proofErr w:type="spellStart"/>
      <w:proofErr w:type="gramEnd"/>
      <w:r>
        <w:t>i</w:t>
      </w:r>
      <w:proofErr w:type="spellEnd"/>
      <w:r>
        <w:t>)).</w:t>
      </w:r>
    </w:p>
    <w:p w14:paraId="4DAF05E8" w14:textId="77777777" w:rsidR="00B43130" w:rsidRDefault="00B43130">
      <w:pPr>
        <w:spacing w:line="240" w:lineRule="auto"/>
        <w:ind w:left="2880"/>
      </w:pPr>
    </w:p>
    <w:p w14:paraId="4E827989" w14:textId="5B6EFACA" w:rsidR="00B43130" w:rsidRDefault="00B43130">
      <w:pPr>
        <w:spacing w:line="240" w:lineRule="auto"/>
      </w:pPr>
      <w:r>
        <w:br w:type="page"/>
      </w:r>
      <w:r>
        <w:rPr>
          <w:b/>
          <w:bCs/>
          <w:i/>
          <w:iCs/>
        </w:rPr>
        <w:lastRenderedPageBreak/>
        <w:t>29b.</w:t>
      </w:r>
      <w:r>
        <w:rPr>
          <w:b/>
          <w:bCs/>
          <w:i/>
          <w:iCs/>
        </w:rPr>
        <w:tab/>
        <w:t>Baby's Birth Weight in Grams</w:t>
      </w:r>
      <w:r w:rsidR="002E764D">
        <w:t xml:space="preserve"> </w:t>
      </w:r>
    </w:p>
    <w:p w14:paraId="7E7D57F4" w14:textId="77777777" w:rsidR="00B43130" w:rsidRDefault="00B43130">
      <w:pPr>
        <w:pStyle w:val="BodyText"/>
        <w:tabs>
          <w:tab w:val="clear" w:pos="1080"/>
          <w:tab w:val="clear" w:pos="1440"/>
          <w:tab w:val="clear" w:pos="1800"/>
          <w:tab w:val="left" w:pos="2860"/>
          <w:tab w:val="left" w:pos="3240"/>
        </w:tabs>
        <w:spacing w:line="240" w:lineRule="auto"/>
        <w:ind w:left="2860" w:hanging="2860"/>
      </w:pPr>
      <w:r>
        <w:tab/>
        <w:t xml:space="preserve">(This item may be supplied instead of </w:t>
      </w:r>
      <w:r w:rsidR="00C07EC6" w:rsidRPr="00C07EC6">
        <w:rPr>
          <w:b/>
          <w:i/>
        </w:rPr>
        <w:t>Baby’s B</w:t>
      </w:r>
      <w:r w:rsidRPr="00C07EC6">
        <w:rPr>
          <w:b/>
          <w:i/>
        </w:rPr>
        <w:t xml:space="preserve">irth </w:t>
      </w:r>
      <w:r w:rsidR="00C07EC6" w:rsidRPr="00C07EC6">
        <w:rPr>
          <w:b/>
          <w:i/>
        </w:rPr>
        <w:t>W</w:t>
      </w:r>
      <w:r w:rsidRPr="00C07EC6">
        <w:rPr>
          <w:b/>
          <w:i/>
        </w:rPr>
        <w:t xml:space="preserve">eight in </w:t>
      </w:r>
      <w:r w:rsidR="00C07EC6" w:rsidRPr="00C07EC6">
        <w:rPr>
          <w:b/>
          <w:i/>
        </w:rPr>
        <w:t>P</w:t>
      </w:r>
      <w:r w:rsidRPr="00C07EC6">
        <w:rPr>
          <w:b/>
          <w:i/>
        </w:rPr>
        <w:t>ounds</w:t>
      </w:r>
      <w:r>
        <w:t xml:space="preserve"> (</w:t>
      </w:r>
      <w:proofErr w:type="gramStart"/>
      <w:r>
        <w:t>29a(</w:t>
      </w:r>
      <w:proofErr w:type="spellStart"/>
      <w:proofErr w:type="gramEnd"/>
      <w:r>
        <w:t>i</w:t>
      </w:r>
      <w:proofErr w:type="spellEnd"/>
      <w:r>
        <w:t>).)</w:t>
      </w:r>
    </w:p>
    <w:p w14:paraId="29A42E04"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1A862B65"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roofErr w:type="gramStart"/>
      <w:r>
        <w:rPr>
          <w:b/>
        </w:rPr>
        <w:t>Description</w:t>
      </w:r>
      <w:r>
        <w:tab/>
        <w:t>Infant's or child's birth weight in grams.</w:t>
      </w:r>
      <w:proofErr w:type="gramEnd"/>
    </w:p>
    <w:p w14:paraId="283B704C"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0B4FECB4"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rPr>
          <w:b/>
        </w:rPr>
        <w:t>Column position</w:t>
      </w:r>
      <w:r>
        <w:tab/>
        <w:t>375 - 378</w:t>
      </w:r>
    </w:p>
    <w:p w14:paraId="143867BF"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52F0C042"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rPr>
          <w:b/>
        </w:rPr>
        <w:t>Field length</w:t>
      </w:r>
      <w:r>
        <w:tab/>
        <w:t>4</w:t>
      </w:r>
    </w:p>
    <w:p w14:paraId="790C94D1"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72B604E4"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rPr>
          <w:b/>
        </w:rPr>
        <w:t>Data type</w:t>
      </w:r>
      <w:r>
        <w:tab/>
        <w:t>Numeric</w:t>
      </w:r>
    </w:p>
    <w:p w14:paraId="4BE69F7B"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698106E0"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rPr>
          <w:b/>
        </w:rPr>
        <w:t>Notes</w:t>
      </w:r>
      <w:r>
        <w:tab/>
        <w:t xml:space="preserve">This item </w:t>
      </w:r>
      <w:proofErr w:type="gramStart"/>
      <w:r>
        <w:t>should be reported</w:t>
      </w:r>
      <w:proofErr w:type="gramEnd"/>
      <w:r>
        <w:t xml:space="preserve"> only for infants and children.</w:t>
      </w:r>
    </w:p>
    <w:p w14:paraId="15F1AD5F"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7394E1DC"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tab/>
        <w:t xml:space="preserve">Birth weight </w:t>
      </w:r>
      <w:proofErr w:type="gramStart"/>
      <w:r>
        <w:t>may be reported</w:t>
      </w:r>
      <w:proofErr w:type="gramEnd"/>
      <w:r>
        <w:t xml:space="preserve"> </w:t>
      </w:r>
      <w:r>
        <w:rPr>
          <w:i/>
          <w:iCs/>
          <w:u w:val="single"/>
        </w:rPr>
        <w:t>either</w:t>
      </w:r>
      <w:r>
        <w:t xml:space="preserve"> in pounds and ounces </w:t>
      </w:r>
      <w:r>
        <w:rPr>
          <w:i/>
          <w:iCs/>
          <w:u w:val="single"/>
        </w:rPr>
        <w:t>or</w:t>
      </w:r>
      <w:r>
        <w:t xml:space="preserve"> in grams.</w:t>
      </w:r>
    </w:p>
    <w:p w14:paraId="31A9B8A6" w14:textId="1F86A3F3" w:rsidR="00B43130" w:rsidRDefault="00B43130">
      <w:pPr>
        <w:tabs>
          <w:tab w:val="clear" w:pos="720"/>
          <w:tab w:val="left" w:pos="792"/>
        </w:tabs>
        <w:spacing w:line="240" w:lineRule="auto"/>
        <w:ind w:left="810" w:hanging="810"/>
        <w:rPr>
          <w:szCs w:val="22"/>
        </w:rPr>
      </w:pPr>
      <w:r>
        <w:br w:type="page"/>
      </w:r>
      <w:proofErr w:type="gramStart"/>
      <w:r>
        <w:rPr>
          <w:b/>
          <w:bCs/>
          <w:i/>
          <w:iCs/>
        </w:rPr>
        <w:lastRenderedPageBreak/>
        <w:t>30a (</w:t>
      </w:r>
      <w:proofErr w:type="spellStart"/>
      <w:r>
        <w:rPr>
          <w:b/>
          <w:bCs/>
          <w:i/>
          <w:iCs/>
        </w:rPr>
        <w:t>i</w:t>
      </w:r>
      <w:proofErr w:type="spellEnd"/>
      <w:r>
        <w:rPr>
          <w:b/>
          <w:bCs/>
          <w:i/>
          <w:iCs/>
        </w:rPr>
        <w:t>).</w:t>
      </w:r>
      <w:proofErr w:type="gramEnd"/>
      <w:r>
        <w:rPr>
          <w:b/>
          <w:bCs/>
          <w:i/>
          <w:iCs/>
        </w:rPr>
        <w:tab/>
        <w:t>Baby's Length at Birth in Inches</w:t>
      </w:r>
      <w:r w:rsidR="002E764D">
        <w:t xml:space="preserve"> </w:t>
      </w:r>
      <w:r>
        <w:rPr>
          <w:sz w:val="18"/>
          <w:szCs w:val="18"/>
        </w:rPr>
        <w:tab/>
      </w:r>
      <w:r>
        <w:rPr>
          <w:sz w:val="18"/>
          <w:szCs w:val="18"/>
        </w:rPr>
        <w:br/>
      </w:r>
      <w:r w:rsidRPr="00711CF3">
        <w:rPr>
          <w:szCs w:val="22"/>
        </w:rPr>
        <w:t xml:space="preserve">(This item may be supplied instead of </w:t>
      </w:r>
      <w:r w:rsidR="007B0086" w:rsidRPr="007B0086">
        <w:rPr>
          <w:b/>
          <w:i/>
          <w:szCs w:val="22"/>
        </w:rPr>
        <w:t>Baby’s L</w:t>
      </w:r>
      <w:r w:rsidRPr="007B0086">
        <w:rPr>
          <w:b/>
          <w:i/>
          <w:szCs w:val="22"/>
        </w:rPr>
        <w:t xml:space="preserve">ength </w:t>
      </w:r>
      <w:r w:rsidR="007B0086" w:rsidRPr="007B0086">
        <w:rPr>
          <w:b/>
          <w:i/>
          <w:szCs w:val="22"/>
        </w:rPr>
        <w:t xml:space="preserve">at Birth </w:t>
      </w:r>
      <w:r w:rsidRPr="007B0086">
        <w:rPr>
          <w:b/>
          <w:i/>
          <w:szCs w:val="22"/>
        </w:rPr>
        <w:t xml:space="preserve">in </w:t>
      </w:r>
      <w:r w:rsidR="007B0086" w:rsidRPr="007B0086">
        <w:rPr>
          <w:b/>
          <w:i/>
          <w:szCs w:val="22"/>
        </w:rPr>
        <w:t>C</w:t>
      </w:r>
      <w:r w:rsidRPr="007B0086">
        <w:rPr>
          <w:b/>
          <w:i/>
          <w:szCs w:val="22"/>
        </w:rPr>
        <w:t>entimeters</w:t>
      </w:r>
      <w:r w:rsidRPr="00711CF3">
        <w:rPr>
          <w:szCs w:val="22"/>
        </w:rPr>
        <w:t xml:space="preserve"> (</w:t>
      </w:r>
      <w:proofErr w:type="gramStart"/>
      <w:r w:rsidRPr="00711CF3">
        <w:rPr>
          <w:szCs w:val="22"/>
        </w:rPr>
        <w:t>30a(</w:t>
      </w:r>
      <w:proofErr w:type="gramEnd"/>
      <w:r w:rsidRPr="00711CF3">
        <w:rPr>
          <w:szCs w:val="22"/>
        </w:rPr>
        <w:t>ii).)</w:t>
      </w:r>
    </w:p>
    <w:p w14:paraId="571D785E" w14:textId="77777777" w:rsidR="00B43130" w:rsidRDefault="00B43130">
      <w:pPr>
        <w:tabs>
          <w:tab w:val="clear" w:pos="720"/>
          <w:tab w:val="left" w:pos="792"/>
        </w:tabs>
        <w:spacing w:line="240" w:lineRule="auto"/>
        <w:ind w:left="810" w:hanging="810"/>
      </w:pPr>
    </w:p>
    <w:p w14:paraId="209F939B"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roofErr w:type="gramStart"/>
      <w:r>
        <w:rPr>
          <w:b/>
        </w:rPr>
        <w:t>Description</w:t>
      </w:r>
      <w:r>
        <w:tab/>
        <w:t>Infant's or child's length at birth in whole inches.</w:t>
      </w:r>
      <w:proofErr w:type="gramEnd"/>
    </w:p>
    <w:p w14:paraId="24EE528A"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65E13892"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rPr>
          <w:b/>
        </w:rPr>
        <w:t>Column position</w:t>
      </w:r>
      <w:r>
        <w:tab/>
        <w:t>379 - 380</w:t>
      </w:r>
    </w:p>
    <w:p w14:paraId="0C441AF9"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2BCB8572"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rPr>
          <w:b/>
        </w:rPr>
        <w:t>Field length</w:t>
      </w:r>
      <w:r>
        <w:tab/>
        <w:t>2</w:t>
      </w:r>
    </w:p>
    <w:p w14:paraId="39CB28BA"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41E637E5"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rPr>
          <w:b/>
        </w:rPr>
        <w:t>Data type</w:t>
      </w:r>
      <w:r>
        <w:tab/>
        <w:t>Numeric</w:t>
      </w:r>
    </w:p>
    <w:p w14:paraId="37FB1B3E"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3750E534"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rPr>
          <w:b/>
        </w:rPr>
        <w:t>Notes</w:t>
      </w:r>
      <w:r>
        <w:tab/>
        <w:t xml:space="preserve">This item </w:t>
      </w:r>
      <w:proofErr w:type="gramStart"/>
      <w:r>
        <w:t>should be reported</w:t>
      </w:r>
      <w:proofErr w:type="gramEnd"/>
      <w:r>
        <w:t xml:space="preserve"> only for infants and children.</w:t>
      </w:r>
    </w:p>
    <w:p w14:paraId="3575C0E7"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01761C90"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tab/>
        <w:t xml:space="preserve">Birth length </w:t>
      </w:r>
      <w:proofErr w:type="gramStart"/>
      <w:r>
        <w:t>may be reported</w:t>
      </w:r>
      <w:proofErr w:type="gramEnd"/>
      <w:r>
        <w:t xml:space="preserve"> </w:t>
      </w:r>
      <w:r>
        <w:rPr>
          <w:i/>
          <w:iCs/>
          <w:u w:val="single"/>
        </w:rPr>
        <w:t>either</w:t>
      </w:r>
      <w:r>
        <w:t xml:space="preserve"> in inches and one-eighth inches </w:t>
      </w:r>
      <w:r>
        <w:rPr>
          <w:i/>
          <w:iCs/>
          <w:u w:val="single"/>
        </w:rPr>
        <w:t>or</w:t>
      </w:r>
      <w:r>
        <w:t xml:space="preserve"> in centimeters.</w:t>
      </w:r>
    </w:p>
    <w:p w14:paraId="2B326E18" w14:textId="77777777" w:rsidR="00B43130" w:rsidRDefault="00B43130">
      <w:pPr>
        <w:pStyle w:val="BodyText"/>
        <w:tabs>
          <w:tab w:val="clear" w:pos="720"/>
          <w:tab w:val="clear" w:pos="1080"/>
          <w:tab w:val="clear" w:pos="1440"/>
          <w:tab w:val="clear" w:pos="1800"/>
          <w:tab w:val="left" w:pos="770"/>
          <w:tab w:val="left" w:pos="2860"/>
          <w:tab w:val="left" w:pos="3240"/>
        </w:tabs>
        <w:spacing w:line="240" w:lineRule="auto"/>
        <w:ind w:left="2860" w:hanging="2860"/>
      </w:pPr>
    </w:p>
    <w:p w14:paraId="48B667E2" w14:textId="77777777" w:rsidR="00B43130" w:rsidRDefault="00B43130">
      <w:pPr>
        <w:pStyle w:val="BodyText"/>
        <w:tabs>
          <w:tab w:val="clear" w:pos="720"/>
          <w:tab w:val="clear" w:pos="1080"/>
          <w:tab w:val="clear" w:pos="1440"/>
          <w:tab w:val="clear" w:pos="1800"/>
          <w:tab w:val="left" w:pos="770"/>
          <w:tab w:val="left" w:pos="2860"/>
          <w:tab w:val="left" w:pos="3240"/>
        </w:tabs>
        <w:spacing w:line="240" w:lineRule="auto"/>
        <w:ind w:left="2880"/>
      </w:pPr>
      <w:r>
        <w:t>Example:</w:t>
      </w:r>
    </w:p>
    <w:p w14:paraId="18BC344A" w14:textId="77777777" w:rsidR="00B43130" w:rsidRDefault="00B43130">
      <w:pPr>
        <w:pStyle w:val="BodyText"/>
        <w:tabs>
          <w:tab w:val="clear" w:pos="720"/>
          <w:tab w:val="clear" w:pos="1080"/>
          <w:tab w:val="clear" w:pos="1440"/>
          <w:tab w:val="clear" w:pos="1800"/>
          <w:tab w:val="left" w:pos="770"/>
          <w:tab w:val="left" w:pos="2860"/>
          <w:tab w:val="left" w:pos="3240"/>
        </w:tabs>
        <w:spacing w:line="240" w:lineRule="auto"/>
        <w:ind w:left="2880"/>
      </w:pPr>
    </w:p>
    <w:p w14:paraId="072EBB53" w14:textId="77777777" w:rsidR="00B43130" w:rsidRDefault="00B43130">
      <w:pPr>
        <w:pStyle w:val="BodyText"/>
        <w:tabs>
          <w:tab w:val="clear" w:pos="720"/>
          <w:tab w:val="clear" w:pos="1080"/>
          <w:tab w:val="clear" w:pos="1440"/>
          <w:tab w:val="clear" w:pos="1800"/>
          <w:tab w:val="left" w:pos="770"/>
          <w:tab w:val="left" w:pos="2860"/>
          <w:tab w:val="left" w:pos="3240"/>
        </w:tabs>
        <w:spacing w:line="240" w:lineRule="auto"/>
        <w:ind w:left="2880"/>
      </w:pPr>
      <w:r>
        <w:t>For a birth length of 20.5 inches, the entry for this item is</w:t>
      </w:r>
    </w:p>
    <w:p w14:paraId="26D51AB9" w14:textId="77777777" w:rsidR="00B43130" w:rsidRDefault="00B43130">
      <w:pPr>
        <w:pStyle w:val="BodyText"/>
        <w:tabs>
          <w:tab w:val="clear" w:pos="720"/>
          <w:tab w:val="clear" w:pos="1080"/>
          <w:tab w:val="clear" w:pos="1440"/>
          <w:tab w:val="clear" w:pos="1800"/>
          <w:tab w:val="left" w:pos="770"/>
          <w:tab w:val="left" w:pos="2860"/>
          <w:tab w:val="left" w:pos="3240"/>
        </w:tabs>
        <w:spacing w:line="240" w:lineRule="auto"/>
        <w:ind w:left="2880"/>
      </w:pPr>
    </w:p>
    <w:p w14:paraId="586EEE31" w14:textId="77777777" w:rsidR="00B43130" w:rsidRDefault="00B43130">
      <w:pPr>
        <w:pStyle w:val="BodyText"/>
        <w:tabs>
          <w:tab w:val="clear" w:pos="720"/>
          <w:tab w:val="clear" w:pos="1080"/>
          <w:tab w:val="clear" w:pos="1440"/>
          <w:tab w:val="clear" w:pos="1800"/>
          <w:tab w:val="left" w:pos="770"/>
          <w:tab w:val="left" w:pos="2860"/>
          <w:tab w:val="left" w:pos="3240"/>
        </w:tabs>
        <w:spacing w:line="240" w:lineRule="auto"/>
        <w:ind w:left="2880"/>
      </w:pPr>
      <w:r>
        <w:t>20</w:t>
      </w:r>
    </w:p>
    <w:p w14:paraId="32B4B67A" w14:textId="77777777" w:rsidR="00B43130" w:rsidRDefault="00B43130">
      <w:pPr>
        <w:pStyle w:val="BodyText"/>
        <w:tabs>
          <w:tab w:val="clear" w:pos="720"/>
          <w:tab w:val="clear" w:pos="1080"/>
          <w:tab w:val="clear" w:pos="1440"/>
          <w:tab w:val="clear" w:pos="1800"/>
          <w:tab w:val="left" w:pos="770"/>
          <w:tab w:val="left" w:pos="2860"/>
          <w:tab w:val="left" w:pos="3240"/>
        </w:tabs>
        <w:spacing w:line="240" w:lineRule="auto"/>
        <w:ind w:left="2880"/>
      </w:pPr>
    </w:p>
    <w:p w14:paraId="59C936A4" w14:textId="77777777" w:rsidR="00B43130" w:rsidRDefault="00B43130">
      <w:pPr>
        <w:pStyle w:val="BodyText"/>
        <w:tabs>
          <w:tab w:val="clear" w:pos="720"/>
          <w:tab w:val="clear" w:pos="1080"/>
          <w:tab w:val="clear" w:pos="1440"/>
          <w:tab w:val="clear" w:pos="1800"/>
          <w:tab w:val="left" w:pos="770"/>
          <w:tab w:val="left" w:pos="2860"/>
          <w:tab w:val="left" w:pos="3240"/>
        </w:tabs>
        <w:spacing w:line="240" w:lineRule="auto"/>
        <w:ind w:left="2880"/>
      </w:pPr>
      <w:r>
        <w:t>The fractional number of inches is reported in the next item (</w:t>
      </w:r>
      <w:proofErr w:type="gramStart"/>
      <w:r>
        <w:t>30a(</w:t>
      </w:r>
      <w:proofErr w:type="gramEnd"/>
      <w:r>
        <w:t>ii)).</w:t>
      </w:r>
    </w:p>
    <w:p w14:paraId="174226FE" w14:textId="77777777" w:rsidR="00B43130" w:rsidRDefault="00B43130">
      <w:pPr>
        <w:pStyle w:val="BodyText"/>
        <w:tabs>
          <w:tab w:val="clear" w:pos="720"/>
          <w:tab w:val="clear" w:pos="1080"/>
          <w:tab w:val="clear" w:pos="1440"/>
          <w:tab w:val="clear" w:pos="1800"/>
          <w:tab w:val="left" w:pos="770"/>
          <w:tab w:val="left" w:pos="2860"/>
          <w:tab w:val="left" w:pos="3240"/>
        </w:tabs>
        <w:spacing w:line="240" w:lineRule="auto"/>
        <w:rPr>
          <w:b/>
          <w:bCs/>
          <w:i/>
          <w:iCs/>
        </w:rPr>
      </w:pPr>
      <w:r>
        <w:br w:type="page"/>
      </w:r>
      <w:proofErr w:type="gramStart"/>
      <w:r>
        <w:rPr>
          <w:b/>
          <w:bCs/>
          <w:i/>
          <w:iCs/>
        </w:rPr>
        <w:lastRenderedPageBreak/>
        <w:t>30a (ii).</w:t>
      </w:r>
      <w:proofErr w:type="gramEnd"/>
      <w:r>
        <w:rPr>
          <w:b/>
          <w:bCs/>
          <w:i/>
          <w:iCs/>
        </w:rPr>
        <w:tab/>
        <w:t>The Nearest Eighth of an Inch of Baby's Length at Birth</w:t>
      </w:r>
    </w:p>
    <w:p w14:paraId="5FDEA9F3"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7C2ABAA5"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0E475750"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roofErr w:type="gramStart"/>
      <w:r>
        <w:rPr>
          <w:b/>
        </w:rPr>
        <w:t>Description</w:t>
      </w:r>
      <w:r>
        <w:tab/>
        <w:t>For infants and children, the nearest eighth of an inch of participant's length at birth.</w:t>
      </w:r>
      <w:proofErr w:type="gramEnd"/>
    </w:p>
    <w:p w14:paraId="61ED45D8"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669D48A2"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rPr>
          <w:b/>
        </w:rPr>
        <w:t>Column position</w:t>
      </w:r>
      <w:r>
        <w:tab/>
        <w:t>381</w:t>
      </w:r>
    </w:p>
    <w:p w14:paraId="3AF84E89"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62E9B5E2"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rPr>
          <w:b/>
        </w:rPr>
        <w:t>Field length</w:t>
      </w:r>
      <w:r>
        <w:tab/>
        <w:t>1</w:t>
      </w:r>
    </w:p>
    <w:p w14:paraId="3AF39052"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2CF45EE0"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rPr>
          <w:b/>
        </w:rPr>
        <w:t>Data type</w:t>
      </w:r>
      <w:r>
        <w:tab/>
        <w:t>Numeric</w:t>
      </w:r>
    </w:p>
    <w:p w14:paraId="35E87CFC"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330F9F92"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rPr>
          <w:b/>
        </w:rPr>
        <w:t>Allowable values</w:t>
      </w:r>
      <w:r>
        <w:tab/>
        <w:t>0 - 7</w:t>
      </w:r>
    </w:p>
    <w:p w14:paraId="79697D93"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5F0372ED"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rPr>
          <w:b/>
        </w:rPr>
        <w:t>Notes</w:t>
      </w:r>
      <w:r>
        <w:tab/>
        <w:t xml:space="preserve">This item should be reported only if birth length in inches [item </w:t>
      </w:r>
      <w:proofErr w:type="gramStart"/>
      <w:r>
        <w:t>30a(</w:t>
      </w:r>
      <w:proofErr w:type="spellStart"/>
      <w:proofErr w:type="gramEnd"/>
      <w:r>
        <w:t>i</w:t>
      </w:r>
      <w:proofErr w:type="spellEnd"/>
      <w:r>
        <w:t>)] is reported.</w:t>
      </w:r>
    </w:p>
    <w:p w14:paraId="225CD820"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5EDBF7EC"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tab/>
        <w:t xml:space="preserve">This item </w:t>
      </w:r>
      <w:proofErr w:type="gramStart"/>
      <w:r>
        <w:t>should be reported</w:t>
      </w:r>
      <w:proofErr w:type="gramEnd"/>
      <w:r>
        <w:t xml:space="preserve"> only for infants and children.</w:t>
      </w:r>
    </w:p>
    <w:p w14:paraId="37C310B2"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51644F16"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tab/>
        <w:t xml:space="preserve">Birth length </w:t>
      </w:r>
      <w:proofErr w:type="gramStart"/>
      <w:r>
        <w:t>may be reported</w:t>
      </w:r>
      <w:proofErr w:type="gramEnd"/>
      <w:r>
        <w:t xml:space="preserve"> </w:t>
      </w:r>
      <w:r>
        <w:rPr>
          <w:i/>
          <w:iCs/>
          <w:u w:val="single"/>
        </w:rPr>
        <w:t>either</w:t>
      </w:r>
      <w:r>
        <w:t xml:space="preserve"> in inches and one-eighth inches </w:t>
      </w:r>
      <w:r>
        <w:rPr>
          <w:i/>
          <w:iCs/>
          <w:u w:val="single"/>
        </w:rPr>
        <w:t>or</w:t>
      </w:r>
      <w:r>
        <w:t xml:space="preserve"> in centimeters.</w:t>
      </w:r>
    </w:p>
    <w:p w14:paraId="103AD157"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3B7DC1FC"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firstLine="20"/>
      </w:pPr>
      <w:r>
        <w:t>Example:</w:t>
      </w:r>
    </w:p>
    <w:p w14:paraId="6287B00B"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firstLine="20"/>
      </w:pPr>
    </w:p>
    <w:p w14:paraId="0A798B7D"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firstLine="20"/>
      </w:pPr>
      <w:r>
        <w:t>For a birth length of 20.5 inches, the entry for this item is</w:t>
      </w:r>
    </w:p>
    <w:p w14:paraId="73E8E6B1"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firstLine="20"/>
      </w:pPr>
    </w:p>
    <w:p w14:paraId="48E6FB8D"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firstLine="20"/>
      </w:pPr>
      <w:r>
        <w:t>4</w:t>
      </w:r>
    </w:p>
    <w:p w14:paraId="604D35C0"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firstLine="20"/>
      </w:pPr>
    </w:p>
    <w:p w14:paraId="0D13E550"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firstLine="20"/>
      </w:pPr>
      <w:proofErr w:type="gramStart"/>
      <w:r>
        <w:t>as</w:t>
      </w:r>
      <w:proofErr w:type="gramEnd"/>
      <w:r>
        <w:t xml:space="preserve"> half an inch is equal to 4 one-eighth inches.</w:t>
      </w:r>
    </w:p>
    <w:p w14:paraId="4F50EA61"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firstLine="20"/>
      </w:pPr>
    </w:p>
    <w:p w14:paraId="6E3C6D8B"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firstLine="20"/>
      </w:pPr>
      <w:r>
        <w:t>The number of whole inches is reported in the previous item (</w:t>
      </w:r>
      <w:proofErr w:type="gramStart"/>
      <w:r>
        <w:t>30a(</w:t>
      </w:r>
      <w:proofErr w:type="spellStart"/>
      <w:proofErr w:type="gramEnd"/>
      <w:r>
        <w:t>i</w:t>
      </w:r>
      <w:proofErr w:type="spellEnd"/>
      <w:r>
        <w:t>)).</w:t>
      </w:r>
    </w:p>
    <w:p w14:paraId="1F435353" w14:textId="75766350" w:rsidR="00B43130" w:rsidRDefault="00B43130">
      <w:pPr>
        <w:spacing w:line="240" w:lineRule="auto"/>
        <w:ind w:left="720" w:hanging="720"/>
        <w:rPr>
          <w:caps/>
          <w:sz w:val="18"/>
          <w:szCs w:val="18"/>
        </w:rPr>
      </w:pPr>
      <w:r>
        <w:br w:type="page"/>
      </w:r>
      <w:r>
        <w:rPr>
          <w:b/>
          <w:bCs/>
          <w:i/>
          <w:iCs/>
        </w:rPr>
        <w:lastRenderedPageBreak/>
        <w:t>30b.</w:t>
      </w:r>
      <w:r>
        <w:rPr>
          <w:b/>
          <w:bCs/>
          <w:i/>
          <w:iCs/>
        </w:rPr>
        <w:tab/>
        <w:t>Baby's Length at Birth in Centimeters</w:t>
      </w:r>
      <w:r w:rsidR="002E764D">
        <w:t xml:space="preserve"> </w:t>
      </w:r>
    </w:p>
    <w:p w14:paraId="74E06B4B" w14:textId="77777777" w:rsidR="00B43130" w:rsidRDefault="00B43130">
      <w:pPr>
        <w:spacing w:line="240" w:lineRule="auto"/>
        <w:ind w:left="720"/>
        <w:rPr>
          <w:caps/>
          <w:sz w:val="18"/>
          <w:szCs w:val="18"/>
        </w:rPr>
      </w:pPr>
      <w:r>
        <w:t xml:space="preserve">(This item </w:t>
      </w:r>
      <w:proofErr w:type="gramStart"/>
      <w:r>
        <w:t>may be supplied</w:t>
      </w:r>
      <w:proofErr w:type="gramEnd"/>
      <w:r>
        <w:t xml:space="preserve"> instead of </w:t>
      </w:r>
      <w:r w:rsidR="00BC413D" w:rsidRPr="00BC413D">
        <w:rPr>
          <w:b/>
          <w:i/>
        </w:rPr>
        <w:t>Baby’s L</w:t>
      </w:r>
      <w:r w:rsidRPr="00BC413D">
        <w:rPr>
          <w:b/>
          <w:i/>
        </w:rPr>
        <w:t xml:space="preserve">ength </w:t>
      </w:r>
      <w:r w:rsidR="00BC413D" w:rsidRPr="00BC413D">
        <w:rPr>
          <w:b/>
          <w:i/>
        </w:rPr>
        <w:t xml:space="preserve">at Birth </w:t>
      </w:r>
      <w:r w:rsidRPr="00BC413D">
        <w:rPr>
          <w:b/>
          <w:i/>
        </w:rPr>
        <w:t xml:space="preserve">in </w:t>
      </w:r>
      <w:r w:rsidR="00BC413D" w:rsidRPr="00BC413D">
        <w:rPr>
          <w:b/>
          <w:i/>
        </w:rPr>
        <w:t>I</w:t>
      </w:r>
      <w:r w:rsidRPr="00BC413D">
        <w:rPr>
          <w:b/>
          <w:i/>
        </w:rPr>
        <w:t>nches</w:t>
      </w:r>
      <w:r>
        <w:t xml:space="preserve"> (30a).)</w:t>
      </w:r>
    </w:p>
    <w:p w14:paraId="60811BC6"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54135AC3" w14:textId="27C09B12"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roofErr w:type="gramStart"/>
      <w:r>
        <w:rPr>
          <w:b/>
        </w:rPr>
        <w:t>Description</w:t>
      </w:r>
      <w:r>
        <w:tab/>
        <w:t>Infant's or child's length at birth to the nearest tenth of a centimeter (XX.Y), with a single implied decimal place.</w:t>
      </w:r>
      <w:proofErr w:type="gramEnd"/>
      <w:r w:rsidR="002E764D">
        <w:t xml:space="preserve"> </w:t>
      </w:r>
      <w:r>
        <w:t xml:space="preserve">For example, 30.5 </w:t>
      </w:r>
      <w:proofErr w:type="gramStart"/>
      <w:r>
        <w:t>should be coded</w:t>
      </w:r>
      <w:proofErr w:type="gramEnd"/>
      <w:r>
        <w:t xml:space="preserve"> as 305.</w:t>
      </w:r>
    </w:p>
    <w:p w14:paraId="058DD0E5"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2C93A3CE"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rPr>
          <w:b/>
        </w:rPr>
        <w:t>Column position</w:t>
      </w:r>
      <w:r>
        <w:tab/>
        <w:t>382 - 384</w:t>
      </w:r>
    </w:p>
    <w:p w14:paraId="36FFDBAC"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109B140D"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rPr>
          <w:b/>
        </w:rPr>
        <w:t>Field length</w:t>
      </w:r>
      <w:r>
        <w:tab/>
        <w:t>3</w:t>
      </w:r>
    </w:p>
    <w:p w14:paraId="285D03E7"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136B6BD8"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rPr>
          <w:b/>
        </w:rPr>
        <w:t>Data type</w:t>
      </w:r>
      <w:r>
        <w:tab/>
        <w:t>Numeric</w:t>
      </w:r>
    </w:p>
    <w:p w14:paraId="1B14F66B"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0E3E1C26"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rPr>
          <w:b/>
        </w:rPr>
        <w:t>Notes</w:t>
      </w:r>
      <w:r>
        <w:tab/>
        <w:t xml:space="preserve">This item </w:t>
      </w:r>
      <w:proofErr w:type="gramStart"/>
      <w:r>
        <w:t>should be reported</w:t>
      </w:r>
      <w:proofErr w:type="gramEnd"/>
      <w:r>
        <w:t xml:space="preserve"> only for infants and children.</w:t>
      </w:r>
    </w:p>
    <w:p w14:paraId="7FCA96E5"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1A0BDF22"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tab/>
        <w:t xml:space="preserve">Birth length </w:t>
      </w:r>
      <w:proofErr w:type="gramStart"/>
      <w:r>
        <w:t>may be reported</w:t>
      </w:r>
      <w:proofErr w:type="gramEnd"/>
      <w:r>
        <w:t xml:space="preserve"> </w:t>
      </w:r>
      <w:r>
        <w:rPr>
          <w:i/>
          <w:iCs/>
          <w:u w:val="single"/>
        </w:rPr>
        <w:t>either</w:t>
      </w:r>
      <w:r>
        <w:t xml:space="preserve"> in inches and one-eighth inches </w:t>
      </w:r>
      <w:r>
        <w:rPr>
          <w:i/>
          <w:iCs/>
          <w:u w:val="single"/>
        </w:rPr>
        <w:t>or</w:t>
      </w:r>
      <w:r>
        <w:t xml:space="preserve"> in centimeters.</w:t>
      </w:r>
    </w:p>
    <w:p w14:paraId="547BCC47" w14:textId="77777777" w:rsidR="00B43130" w:rsidRDefault="00B43130">
      <w:pPr>
        <w:pStyle w:val="BodyText"/>
        <w:tabs>
          <w:tab w:val="clear" w:pos="720"/>
          <w:tab w:val="clear" w:pos="1080"/>
          <w:tab w:val="clear" w:pos="1440"/>
          <w:tab w:val="clear" w:pos="1800"/>
          <w:tab w:val="left" w:pos="770"/>
          <w:tab w:val="left" w:pos="2860"/>
          <w:tab w:val="left" w:pos="3240"/>
        </w:tabs>
        <w:spacing w:line="240" w:lineRule="auto"/>
        <w:ind w:left="2860" w:hanging="2860"/>
        <w:rPr>
          <w:b/>
          <w:bCs/>
          <w:i/>
          <w:iCs/>
        </w:rPr>
      </w:pPr>
      <w:r>
        <w:br w:type="page"/>
      </w:r>
      <w:r>
        <w:rPr>
          <w:b/>
          <w:bCs/>
          <w:i/>
          <w:iCs/>
        </w:rPr>
        <w:lastRenderedPageBreak/>
        <w:t>31.</w:t>
      </w:r>
      <w:r>
        <w:rPr>
          <w:b/>
          <w:bCs/>
          <w:i/>
          <w:iCs/>
        </w:rPr>
        <w:tab/>
        <w:t>Participation in the Food Distribution on Indian Reservations Program</w:t>
      </w:r>
    </w:p>
    <w:p w14:paraId="2C58B116"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618E650B"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2EC73ED9"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rPr>
          <w:b/>
        </w:rPr>
        <w:t>Description</w:t>
      </w:r>
      <w:r>
        <w:tab/>
        <w:t>Does the participant receive Food Distribution on Indian Reservation benefits?</w:t>
      </w:r>
    </w:p>
    <w:p w14:paraId="2CC2DB3B"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4A613C73"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tab/>
        <w:t>1</w:t>
      </w:r>
      <w:r>
        <w:tab/>
        <w:t>=</w:t>
      </w:r>
      <w:r>
        <w:tab/>
        <w:t>Yes</w:t>
      </w:r>
    </w:p>
    <w:p w14:paraId="0F58F5B3"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tab/>
        <w:t>2</w:t>
      </w:r>
      <w:r>
        <w:tab/>
        <w:t>=</w:t>
      </w:r>
      <w:r>
        <w:tab/>
        <w:t>No</w:t>
      </w:r>
    </w:p>
    <w:p w14:paraId="62D69969"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5DC832A0"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rPr>
          <w:b/>
        </w:rPr>
        <w:t>Column position</w:t>
      </w:r>
      <w:r>
        <w:tab/>
        <w:t>385</w:t>
      </w:r>
    </w:p>
    <w:p w14:paraId="644B0A07"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2DCC8995"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rPr>
          <w:b/>
        </w:rPr>
        <w:t>Field length</w:t>
      </w:r>
      <w:r>
        <w:tab/>
        <w:t>1</w:t>
      </w:r>
    </w:p>
    <w:p w14:paraId="1AC6E735"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5BA09A12"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rPr>
          <w:b/>
        </w:rPr>
        <w:t>Data type</w:t>
      </w:r>
      <w:r>
        <w:tab/>
        <w:t>Numeric</w:t>
      </w:r>
    </w:p>
    <w:p w14:paraId="3B4378C2"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267C8A9D"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r>
        <w:rPr>
          <w:b/>
        </w:rPr>
        <w:t>Allowable values</w:t>
      </w:r>
      <w:r>
        <w:tab/>
        <w:t>1 – 2</w:t>
      </w:r>
    </w:p>
    <w:p w14:paraId="12DE5E3D"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77D1FC49" w14:textId="77777777" w:rsidR="00B43130" w:rsidRDefault="00B43130">
      <w:pPr>
        <w:pStyle w:val="BodyText"/>
        <w:tabs>
          <w:tab w:val="clear" w:pos="720"/>
          <w:tab w:val="clear" w:pos="1080"/>
          <w:tab w:val="clear" w:pos="1440"/>
          <w:tab w:val="clear" w:pos="1800"/>
          <w:tab w:val="left" w:pos="2860"/>
          <w:tab w:val="left" w:pos="3240"/>
        </w:tabs>
        <w:spacing w:line="240" w:lineRule="auto"/>
        <w:ind w:left="2860" w:hanging="2860"/>
      </w:pPr>
    </w:p>
    <w:p w14:paraId="4DC86A37" w14:textId="77777777" w:rsidR="00B43130" w:rsidRDefault="00B43130" w:rsidP="00EE191D">
      <w:pPr>
        <w:ind w:left="738" w:hanging="738"/>
        <w:sectPr w:rsidR="00B43130" w:rsidSect="0047096D">
          <w:footerReference w:type="default" r:id="rId24"/>
          <w:pgSz w:w="12240" w:h="15840" w:code="1"/>
          <w:pgMar w:top="1440" w:right="1440" w:bottom="1440" w:left="1440" w:header="720" w:footer="576" w:gutter="0"/>
          <w:pgNumType w:start="1"/>
          <w:cols w:space="720"/>
        </w:sectPr>
      </w:pPr>
    </w:p>
    <w:p w14:paraId="1C9F96D3" w14:textId="77777777" w:rsidR="00B43130" w:rsidRDefault="00B43130" w:rsidP="003C26F4">
      <w:pPr>
        <w:jc w:val="center"/>
        <w:rPr>
          <w:b/>
          <w:bCs/>
          <w:smallCaps/>
          <w:sz w:val="26"/>
        </w:rPr>
      </w:pPr>
    </w:p>
    <w:p w14:paraId="3169E423" w14:textId="77777777" w:rsidR="00B43130" w:rsidRDefault="00B43130" w:rsidP="003C26F4">
      <w:pPr>
        <w:jc w:val="center"/>
        <w:rPr>
          <w:b/>
          <w:bCs/>
          <w:smallCaps/>
          <w:sz w:val="26"/>
        </w:rPr>
      </w:pPr>
    </w:p>
    <w:p w14:paraId="4661D121" w14:textId="77777777" w:rsidR="00B43130" w:rsidRDefault="00B43130" w:rsidP="003C26F4">
      <w:pPr>
        <w:jc w:val="center"/>
        <w:rPr>
          <w:b/>
          <w:bCs/>
          <w:smallCaps/>
          <w:sz w:val="26"/>
        </w:rPr>
      </w:pPr>
    </w:p>
    <w:p w14:paraId="31A0C498" w14:textId="77777777" w:rsidR="00B43130" w:rsidRDefault="00B43130" w:rsidP="003C26F4">
      <w:pPr>
        <w:jc w:val="center"/>
        <w:rPr>
          <w:b/>
          <w:bCs/>
          <w:smallCaps/>
          <w:sz w:val="26"/>
        </w:rPr>
      </w:pPr>
    </w:p>
    <w:p w14:paraId="7FA2BA61" w14:textId="77777777" w:rsidR="00B43130" w:rsidRDefault="00B43130" w:rsidP="003C26F4">
      <w:pPr>
        <w:jc w:val="center"/>
        <w:rPr>
          <w:b/>
          <w:bCs/>
          <w:smallCaps/>
          <w:sz w:val="26"/>
        </w:rPr>
      </w:pPr>
    </w:p>
    <w:p w14:paraId="20D5202A" w14:textId="77777777" w:rsidR="00B43130" w:rsidRDefault="00B43130" w:rsidP="003C26F4">
      <w:pPr>
        <w:jc w:val="center"/>
        <w:rPr>
          <w:b/>
          <w:bCs/>
          <w:smallCaps/>
          <w:sz w:val="26"/>
        </w:rPr>
      </w:pPr>
    </w:p>
    <w:p w14:paraId="2B3FA7BA" w14:textId="77777777" w:rsidR="00B43130" w:rsidRPr="00D90FAB" w:rsidRDefault="00B43130" w:rsidP="003C26F4">
      <w:pPr>
        <w:jc w:val="center"/>
        <w:rPr>
          <w:b/>
          <w:bCs/>
          <w:smallCaps/>
          <w:sz w:val="26"/>
        </w:rPr>
      </w:pPr>
      <w:r w:rsidRPr="00D90FAB">
        <w:rPr>
          <w:b/>
          <w:bCs/>
          <w:smallCaps/>
          <w:sz w:val="26"/>
        </w:rPr>
        <w:t>Section</w:t>
      </w:r>
      <w:r>
        <w:rPr>
          <w:b/>
          <w:bCs/>
          <w:smallCaps/>
          <w:sz w:val="26"/>
        </w:rPr>
        <w:t xml:space="preserve"> VI</w:t>
      </w:r>
    </w:p>
    <w:p w14:paraId="44125473" w14:textId="77777777" w:rsidR="00B43130" w:rsidRPr="00D90FAB" w:rsidRDefault="00B43130" w:rsidP="003C26F4">
      <w:pPr>
        <w:jc w:val="center"/>
        <w:rPr>
          <w:b/>
          <w:bCs/>
          <w:smallCaps/>
          <w:sz w:val="26"/>
        </w:rPr>
      </w:pPr>
    </w:p>
    <w:p w14:paraId="0E3E9D5E" w14:textId="77777777" w:rsidR="00B43130" w:rsidRPr="00D90FAB" w:rsidRDefault="00B43130" w:rsidP="003C26F4">
      <w:pPr>
        <w:jc w:val="center"/>
        <w:rPr>
          <w:b/>
          <w:bCs/>
          <w:smallCaps/>
          <w:sz w:val="26"/>
        </w:rPr>
      </w:pPr>
      <w:r>
        <w:rPr>
          <w:b/>
          <w:bCs/>
          <w:smallCaps/>
          <w:sz w:val="26"/>
        </w:rPr>
        <w:t>Data Transmittal Worksheet</w:t>
      </w:r>
    </w:p>
    <w:p w14:paraId="1327CD9B" w14:textId="77777777" w:rsidR="00B43130" w:rsidRPr="00D90FAB" w:rsidRDefault="0042010C" w:rsidP="003C26F4">
      <w:pPr>
        <w:jc w:val="center"/>
        <w:rPr>
          <w:b/>
          <w:bCs/>
          <w:smallCaps/>
          <w:sz w:val="26"/>
        </w:rPr>
      </w:pPr>
      <w:r>
        <w:rPr>
          <w:b/>
          <w:bCs/>
          <w:smallCaps/>
          <w:noProof/>
          <w:sz w:val="20"/>
        </w:rPr>
        <mc:AlternateContent>
          <mc:Choice Requires="wps">
            <w:drawing>
              <wp:anchor distT="0" distB="0" distL="114300" distR="114300" simplePos="0" relativeHeight="251665920" behindDoc="1" locked="1" layoutInCell="1" allowOverlap="1" wp14:anchorId="48757860" wp14:editId="3E24348A">
                <wp:simplePos x="0" y="0"/>
                <wp:positionH relativeFrom="page">
                  <wp:posOffset>1842135</wp:posOffset>
                </wp:positionH>
                <wp:positionV relativeFrom="paragraph">
                  <wp:posOffset>175895</wp:posOffset>
                </wp:positionV>
                <wp:extent cx="4114800" cy="22860"/>
                <wp:effectExtent l="0" t="0" r="0" b="0"/>
                <wp:wrapNone/>
                <wp:docPr id="3" name="Rectangle 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228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699D360" id="Rectangle 390" o:spid="_x0000_s1026" style="position:absolute;margin-left:145.05pt;margin-top:13.85pt;width:324pt;height:1.8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" fillcolor="black" stroked="f" strokeweight="0">
                <w10:wrap anchorx="page"/>
                <w10:anchorlock/>
              </v:rect>
            </w:pict>
          </mc:Fallback>
        </mc:AlternateContent>
      </w:r>
    </w:p>
    <w:p w14:paraId="79077E75" w14:textId="77777777" w:rsidR="00B43130" w:rsidRPr="00D90FAB" w:rsidRDefault="00B43130" w:rsidP="003C26F4">
      <w:pPr>
        <w:jc w:val="center"/>
        <w:rPr>
          <w:b/>
          <w:bCs/>
          <w:smallCaps/>
          <w:sz w:val="26"/>
        </w:rPr>
      </w:pPr>
    </w:p>
    <w:p w14:paraId="2F8B55D3" w14:textId="77777777" w:rsidR="00B43130" w:rsidRPr="00D90FAB" w:rsidRDefault="00B43130" w:rsidP="003C26F4">
      <w:pPr>
        <w:jc w:val="center"/>
        <w:rPr>
          <w:b/>
          <w:bCs/>
          <w:smallCaps/>
          <w:sz w:val="26"/>
        </w:rPr>
      </w:pPr>
      <w:r w:rsidRPr="00D90FAB">
        <w:rPr>
          <w:b/>
          <w:bCs/>
          <w:smallCaps/>
          <w:sz w:val="26"/>
        </w:rPr>
        <w:t>WIC Participant</w:t>
      </w:r>
    </w:p>
    <w:p w14:paraId="0F685B4B" w14:textId="77777777" w:rsidR="00B43130" w:rsidRPr="00D90FAB" w:rsidRDefault="00B43130" w:rsidP="003C26F4">
      <w:pPr>
        <w:jc w:val="center"/>
        <w:rPr>
          <w:b/>
          <w:bCs/>
          <w:smallCaps/>
          <w:sz w:val="26"/>
        </w:rPr>
      </w:pPr>
      <w:r w:rsidRPr="00D90FAB">
        <w:rPr>
          <w:b/>
          <w:bCs/>
          <w:smallCaps/>
          <w:sz w:val="26"/>
        </w:rPr>
        <w:t>and</w:t>
      </w:r>
    </w:p>
    <w:p w14:paraId="31830558" w14:textId="77777777" w:rsidR="00B43130" w:rsidRPr="00D90FAB" w:rsidRDefault="00B43130" w:rsidP="003C26F4">
      <w:pPr>
        <w:jc w:val="center"/>
        <w:rPr>
          <w:b/>
          <w:bCs/>
          <w:smallCaps/>
          <w:sz w:val="26"/>
        </w:rPr>
      </w:pPr>
      <w:r w:rsidRPr="00D90FAB">
        <w:rPr>
          <w:b/>
          <w:bCs/>
          <w:smallCaps/>
          <w:sz w:val="26"/>
        </w:rPr>
        <w:t>Program Characteristics</w:t>
      </w:r>
    </w:p>
    <w:p w14:paraId="0A70C42F" w14:textId="77777777" w:rsidR="00B43130" w:rsidRPr="00D90FAB" w:rsidRDefault="00B43130" w:rsidP="003C26F4">
      <w:pPr>
        <w:jc w:val="center"/>
        <w:rPr>
          <w:b/>
          <w:bCs/>
          <w:smallCaps/>
          <w:sz w:val="26"/>
        </w:rPr>
      </w:pPr>
    </w:p>
    <w:p w14:paraId="2322EFEE" w14:textId="4C3BDA26" w:rsidR="00B43130" w:rsidRPr="00D90FAB" w:rsidRDefault="00B43130" w:rsidP="003C26F4">
      <w:pPr>
        <w:jc w:val="center"/>
        <w:rPr>
          <w:b/>
          <w:bCs/>
          <w:smallCaps/>
          <w:sz w:val="26"/>
        </w:rPr>
      </w:pPr>
      <w:proofErr w:type="gramStart"/>
      <w:r w:rsidRPr="00D90FAB">
        <w:rPr>
          <w:b/>
          <w:bCs/>
          <w:smallCaps/>
          <w:sz w:val="26"/>
        </w:rPr>
        <w:t>PC</w:t>
      </w:r>
      <w:r w:rsidR="002B7ABF">
        <w:rPr>
          <w:b/>
          <w:bCs/>
          <w:smallCaps/>
          <w:sz w:val="26"/>
        </w:rPr>
        <w:t>[</w:t>
      </w:r>
      <w:proofErr w:type="gramEnd"/>
      <w:r w:rsidR="002B7ABF">
        <w:rPr>
          <w:b/>
          <w:bCs/>
          <w:smallCaps/>
          <w:sz w:val="26"/>
        </w:rPr>
        <w:t xml:space="preserve">STUDY YEAR] </w:t>
      </w:r>
    </w:p>
    <w:p w14:paraId="0E5B416D" w14:textId="77777777" w:rsidR="00B43130" w:rsidRPr="00D90FAB" w:rsidRDefault="00B43130" w:rsidP="003C26F4">
      <w:pPr>
        <w:rPr>
          <w:b/>
          <w:bCs/>
          <w:sz w:val="26"/>
        </w:rPr>
      </w:pPr>
    </w:p>
    <w:p w14:paraId="5DE99C68" w14:textId="77777777" w:rsidR="00B43130" w:rsidRPr="00D90FAB" w:rsidRDefault="00B43130" w:rsidP="003C26F4">
      <w:pPr>
        <w:rPr>
          <w:b/>
          <w:bCs/>
          <w:sz w:val="26"/>
        </w:rPr>
      </w:pPr>
    </w:p>
    <w:p w14:paraId="66222941" w14:textId="77777777" w:rsidR="00B43130" w:rsidRPr="00D90FAB" w:rsidRDefault="00B43130" w:rsidP="003C26F4">
      <w:pPr>
        <w:rPr>
          <w:b/>
          <w:bCs/>
          <w:sz w:val="26"/>
        </w:rPr>
      </w:pPr>
    </w:p>
    <w:p w14:paraId="47959CE5" w14:textId="77777777" w:rsidR="00B43130" w:rsidRPr="00D90FAB" w:rsidRDefault="00B43130" w:rsidP="003C26F4">
      <w:pPr>
        <w:rPr>
          <w:b/>
          <w:bCs/>
          <w:sz w:val="26"/>
        </w:rPr>
      </w:pPr>
    </w:p>
    <w:p w14:paraId="51B0E7D0" w14:textId="77777777" w:rsidR="00B43130" w:rsidRPr="00D90FAB" w:rsidRDefault="00B43130" w:rsidP="003C26F4">
      <w:pPr>
        <w:rPr>
          <w:b/>
          <w:bCs/>
          <w:sz w:val="26"/>
        </w:rPr>
      </w:pPr>
    </w:p>
    <w:p w14:paraId="0ABA029D" w14:textId="77777777" w:rsidR="00B43130" w:rsidRPr="00D90FAB" w:rsidRDefault="00B43130" w:rsidP="003C26F4">
      <w:pPr>
        <w:rPr>
          <w:b/>
          <w:bCs/>
          <w:sz w:val="26"/>
        </w:rPr>
      </w:pPr>
    </w:p>
    <w:p w14:paraId="1D02F1AB" w14:textId="77777777" w:rsidR="00B43130" w:rsidRPr="00D90FAB" w:rsidRDefault="00B43130" w:rsidP="003C26F4">
      <w:pPr>
        <w:rPr>
          <w:b/>
          <w:bCs/>
          <w:sz w:val="26"/>
        </w:rPr>
      </w:pPr>
    </w:p>
    <w:p w14:paraId="14FDDC2E" w14:textId="77777777" w:rsidR="00B43130" w:rsidRPr="00D90FAB" w:rsidRDefault="00B43130" w:rsidP="003C26F4">
      <w:pPr>
        <w:rPr>
          <w:b/>
          <w:bCs/>
          <w:sz w:val="26"/>
        </w:rPr>
      </w:pPr>
    </w:p>
    <w:p w14:paraId="69F486E2" w14:textId="77777777" w:rsidR="00B43130" w:rsidRPr="00D90FAB" w:rsidRDefault="00B43130" w:rsidP="003C26F4">
      <w:pPr>
        <w:rPr>
          <w:b/>
          <w:bCs/>
          <w:sz w:val="26"/>
        </w:rPr>
      </w:pPr>
    </w:p>
    <w:p w14:paraId="64E77274" w14:textId="77777777" w:rsidR="00B43130" w:rsidRPr="00D90FAB" w:rsidRDefault="00B43130" w:rsidP="003C26F4">
      <w:pPr>
        <w:rPr>
          <w:b/>
          <w:bCs/>
          <w:sz w:val="26"/>
        </w:rPr>
      </w:pPr>
    </w:p>
    <w:p w14:paraId="1E1EAAA1" w14:textId="77777777" w:rsidR="00B43130" w:rsidRPr="00D90FAB" w:rsidRDefault="00B43130" w:rsidP="003C26F4">
      <w:pPr>
        <w:rPr>
          <w:b/>
          <w:bCs/>
          <w:sz w:val="26"/>
        </w:rPr>
      </w:pPr>
    </w:p>
    <w:p w14:paraId="198497D7" w14:textId="77777777" w:rsidR="00B43130" w:rsidRPr="00D90FAB" w:rsidRDefault="00B43130" w:rsidP="003C26F4">
      <w:pPr>
        <w:rPr>
          <w:b/>
          <w:bCs/>
          <w:sz w:val="26"/>
        </w:rPr>
      </w:pPr>
    </w:p>
    <w:p w14:paraId="0EC1D32C" w14:textId="77777777" w:rsidR="00B43130" w:rsidRPr="00D90FAB" w:rsidRDefault="00B43130" w:rsidP="003C26F4">
      <w:pPr>
        <w:rPr>
          <w:b/>
          <w:bCs/>
          <w:sz w:val="26"/>
        </w:rPr>
      </w:pPr>
    </w:p>
    <w:p w14:paraId="3CCEFE13" w14:textId="77777777" w:rsidR="00B43130" w:rsidRPr="00D90FAB" w:rsidRDefault="00B43130" w:rsidP="003C26F4">
      <w:pPr>
        <w:rPr>
          <w:b/>
          <w:bCs/>
          <w:sz w:val="26"/>
        </w:rPr>
      </w:pPr>
    </w:p>
    <w:p w14:paraId="6BF5F67E" w14:textId="77777777" w:rsidR="00B43130" w:rsidRPr="00D90FAB" w:rsidRDefault="00B43130" w:rsidP="003C26F4">
      <w:pPr>
        <w:jc w:val="center"/>
        <w:rPr>
          <w:b/>
          <w:bCs/>
          <w:sz w:val="26"/>
        </w:rPr>
      </w:pPr>
      <w:r w:rsidRPr="00D90FAB">
        <w:rPr>
          <w:b/>
          <w:bCs/>
          <w:sz w:val="26"/>
        </w:rPr>
        <w:t>U.S. Department of Agriculture</w:t>
      </w:r>
    </w:p>
    <w:p w14:paraId="55FE2693" w14:textId="77777777" w:rsidR="00B43130" w:rsidRPr="00D90FAB" w:rsidRDefault="00B43130" w:rsidP="003C26F4">
      <w:pPr>
        <w:jc w:val="center"/>
        <w:rPr>
          <w:b/>
          <w:bCs/>
          <w:sz w:val="26"/>
        </w:rPr>
      </w:pPr>
      <w:r w:rsidRPr="00D90FAB">
        <w:rPr>
          <w:b/>
          <w:bCs/>
          <w:sz w:val="26"/>
        </w:rPr>
        <w:t>Food and Nutrition Service</w:t>
      </w:r>
    </w:p>
    <w:p w14:paraId="121AB756" w14:textId="77777777" w:rsidR="00B43130" w:rsidRDefault="00B43130" w:rsidP="00EE191D">
      <w:pPr>
        <w:ind w:left="738" w:hanging="738"/>
        <w:sectPr w:rsidR="00B43130" w:rsidSect="0047096D">
          <w:footerReference w:type="default" r:id="rId25"/>
          <w:pgSz w:w="12240" w:h="15840" w:code="1"/>
          <w:pgMar w:top="1440" w:right="1440" w:bottom="1440" w:left="1440" w:header="720" w:footer="576" w:gutter="0"/>
          <w:pgNumType w:start="1"/>
          <w:cols w:space="720"/>
        </w:sectPr>
      </w:pPr>
    </w:p>
    <w:p w14:paraId="25F8213B" w14:textId="4A911CA9" w:rsidR="00B43130" w:rsidRPr="009945AD" w:rsidRDefault="009945AD" w:rsidP="000059C8">
      <w:pPr>
        <w:spacing w:line="240" w:lineRule="auto"/>
        <w:ind w:left="720"/>
        <w:jc w:val="center"/>
        <w:rPr>
          <w:rFonts w:ascii="Times New Roman Bold" w:hAnsi="Times New Roman Bold"/>
          <w:b/>
          <w:bCs/>
          <w:smallCaps/>
          <w:sz w:val="26"/>
          <w:szCs w:val="26"/>
        </w:rPr>
      </w:pPr>
      <w:r w:rsidRPr="009945AD">
        <w:rPr>
          <w:rFonts w:ascii="Times New Roman Bold" w:hAnsi="Times New Roman Bold"/>
          <w:b/>
          <w:bCs/>
          <w:smallCaps/>
          <w:sz w:val="26"/>
          <w:szCs w:val="26"/>
        </w:rPr>
        <w:lastRenderedPageBreak/>
        <w:t xml:space="preserve">WORKSHEET FOR TRANSMITTING APRIL </w:t>
      </w:r>
      <w:r w:rsidR="002B7ABF">
        <w:rPr>
          <w:rFonts w:ascii="Times New Roman Bold" w:hAnsi="Times New Roman Bold"/>
          <w:b/>
          <w:bCs/>
          <w:smallCaps/>
          <w:sz w:val="26"/>
          <w:szCs w:val="26"/>
        </w:rPr>
        <w:t>[STUDY YEAR]</w:t>
      </w:r>
      <w:r w:rsidR="002E764D">
        <w:rPr>
          <w:rFonts w:ascii="Times New Roman Bold" w:hAnsi="Times New Roman Bold"/>
          <w:b/>
          <w:bCs/>
          <w:smallCaps/>
          <w:sz w:val="26"/>
          <w:szCs w:val="26"/>
        </w:rPr>
        <w:t xml:space="preserve"> </w:t>
      </w:r>
      <w:r w:rsidRPr="009945AD">
        <w:rPr>
          <w:rFonts w:ascii="Times New Roman Bold" w:hAnsi="Times New Roman Bold"/>
          <w:b/>
          <w:bCs/>
          <w:smallCaps/>
          <w:sz w:val="26"/>
          <w:szCs w:val="26"/>
        </w:rPr>
        <w:t>DATA FILES</w:t>
      </w:r>
    </w:p>
    <w:p w14:paraId="45E6EDB6" w14:textId="4A5378F3" w:rsidR="00B43130" w:rsidRPr="009945AD" w:rsidRDefault="009945AD" w:rsidP="009945AD">
      <w:pPr>
        <w:keepNext/>
        <w:spacing w:line="240" w:lineRule="auto"/>
        <w:ind w:left="720"/>
        <w:jc w:val="center"/>
        <w:outlineLvl w:val="1"/>
        <w:rPr>
          <w:rFonts w:ascii="Times New Roman Bold" w:hAnsi="Times New Roman Bold"/>
          <w:b/>
          <w:bCs/>
          <w:smallCaps/>
          <w:sz w:val="26"/>
          <w:szCs w:val="26"/>
        </w:rPr>
      </w:pPr>
      <w:r w:rsidRPr="009945AD">
        <w:rPr>
          <w:rFonts w:ascii="Times New Roman Bold" w:hAnsi="Times New Roman Bold"/>
          <w:b/>
          <w:bCs/>
          <w:smallCaps/>
          <w:sz w:val="26"/>
          <w:szCs w:val="26"/>
        </w:rPr>
        <w:t xml:space="preserve">WIC PARTICIPANT AND PROGRAM CHARACTERISTICS </w:t>
      </w:r>
      <w:r w:rsidR="002B7ABF">
        <w:rPr>
          <w:rFonts w:ascii="Times New Roman Bold" w:hAnsi="Times New Roman Bold"/>
          <w:b/>
          <w:bCs/>
          <w:smallCaps/>
          <w:sz w:val="26"/>
          <w:szCs w:val="26"/>
        </w:rPr>
        <w:t xml:space="preserve">[STUDY YEAR] </w:t>
      </w:r>
    </w:p>
    <w:p w14:paraId="473A2E2B" w14:textId="158ABF9A" w:rsidR="00B43130" w:rsidRDefault="009945AD" w:rsidP="009945AD">
      <w:pPr>
        <w:widowControl w:val="0"/>
        <w:tabs>
          <w:tab w:val="clear" w:pos="720"/>
          <w:tab w:val="clear" w:pos="1080"/>
          <w:tab w:val="clear" w:pos="1440"/>
          <w:tab w:val="clear" w:pos="1800"/>
          <w:tab w:val="left" w:pos="3135"/>
        </w:tabs>
        <w:autoSpaceDE w:val="0"/>
        <w:autoSpaceDN w:val="0"/>
        <w:adjustRightInd w:val="0"/>
        <w:spacing w:line="240" w:lineRule="auto"/>
        <w:jc w:val="both"/>
        <w:rPr>
          <w:szCs w:val="22"/>
        </w:rPr>
      </w:pPr>
      <w:r>
        <w:rPr>
          <w:szCs w:val="22"/>
        </w:rPr>
        <w:tab/>
      </w:r>
    </w:p>
    <w:p w14:paraId="1E09F34D" w14:textId="29718BB7" w:rsidR="00B43130" w:rsidRPr="000059C8" w:rsidRDefault="00B43130" w:rsidP="000059C8">
      <w:pPr>
        <w:widowControl w:val="0"/>
        <w:tabs>
          <w:tab w:val="clear" w:pos="720"/>
          <w:tab w:val="clear" w:pos="1080"/>
          <w:tab w:val="clear" w:pos="1440"/>
          <w:tab w:val="clear" w:pos="1800"/>
        </w:tabs>
        <w:autoSpaceDE w:val="0"/>
        <w:autoSpaceDN w:val="0"/>
        <w:adjustRightInd w:val="0"/>
        <w:spacing w:line="240" w:lineRule="auto"/>
        <w:jc w:val="both"/>
        <w:rPr>
          <w:szCs w:val="22"/>
        </w:rPr>
      </w:pPr>
      <w:r w:rsidRPr="000059C8">
        <w:rPr>
          <w:szCs w:val="22"/>
        </w:rPr>
        <w:t xml:space="preserve">April </w:t>
      </w:r>
      <w:r w:rsidR="002B7ABF">
        <w:rPr>
          <w:szCs w:val="22"/>
        </w:rPr>
        <w:t>[STUDY YEAR]</w:t>
      </w:r>
      <w:r w:rsidR="002E764D">
        <w:rPr>
          <w:szCs w:val="22"/>
        </w:rPr>
        <w:t xml:space="preserve"> </w:t>
      </w:r>
      <w:r>
        <w:rPr>
          <w:szCs w:val="22"/>
        </w:rPr>
        <w:t xml:space="preserve">data </w:t>
      </w:r>
      <w:r w:rsidRPr="000059C8">
        <w:rPr>
          <w:szCs w:val="22"/>
        </w:rPr>
        <w:t xml:space="preserve">submissions should be sent to </w:t>
      </w:r>
      <w:r w:rsidR="001B62FD">
        <w:rPr>
          <w:szCs w:val="22"/>
        </w:rPr>
        <w:t>[CONTRACTOR]</w:t>
      </w:r>
      <w:r w:rsidR="002E764D">
        <w:rPr>
          <w:szCs w:val="22"/>
        </w:rPr>
        <w:t xml:space="preserve"> </w:t>
      </w:r>
      <w:r w:rsidRPr="000059C8">
        <w:rPr>
          <w:szCs w:val="22"/>
        </w:rPr>
        <w:t xml:space="preserve">as soon after April </w:t>
      </w:r>
      <w:r w:rsidR="002B7ABF">
        <w:rPr>
          <w:szCs w:val="22"/>
        </w:rPr>
        <w:t>[STUDY YEAR]</w:t>
      </w:r>
      <w:r w:rsidR="002E764D">
        <w:rPr>
          <w:szCs w:val="22"/>
        </w:rPr>
        <w:t xml:space="preserve"> </w:t>
      </w:r>
      <w:r w:rsidRPr="000059C8">
        <w:rPr>
          <w:szCs w:val="22"/>
        </w:rPr>
        <w:t>as possible</w:t>
      </w:r>
      <w:r>
        <w:rPr>
          <w:szCs w:val="22"/>
        </w:rPr>
        <w:t>,</w:t>
      </w:r>
      <w:r w:rsidRPr="000059C8">
        <w:rPr>
          <w:szCs w:val="22"/>
        </w:rPr>
        <w:t xml:space="preserve"> </w:t>
      </w:r>
      <w:proofErr w:type="gramStart"/>
      <w:r w:rsidRPr="000059C8">
        <w:rPr>
          <w:szCs w:val="22"/>
        </w:rPr>
        <w:t>and</w:t>
      </w:r>
      <w:proofErr w:type="gramEnd"/>
      <w:r w:rsidRPr="000059C8">
        <w:rPr>
          <w:szCs w:val="22"/>
        </w:rPr>
        <w:t xml:space="preserve"> no later than July 15, </w:t>
      </w:r>
      <w:r w:rsidR="002B7ABF">
        <w:rPr>
          <w:szCs w:val="22"/>
        </w:rPr>
        <w:t>[STUDY YEAR]</w:t>
      </w:r>
      <w:r w:rsidR="002E764D">
        <w:rPr>
          <w:szCs w:val="22"/>
        </w:rPr>
        <w:t xml:space="preserve">. </w:t>
      </w:r>
      <w:r w:rsidRPr="000059C8">
        <w:rPr>
          <w:szCs w:val="22"/>
        </w:rPr>
        <w:t xml:space="preserve">However, States </w:t>
      </w:r>
      <w:proofErr w:type="gramStart"/>
      <w:r w:rsidRPr="000059C8">
        <w:rPr>
          <w:szCs w:val="22"/>
        </w:rPr>
        <w:t>are urged</w:t>
      </w:r>
      <w:proofErr w:type="gramEnd"/>
      <w:r w:rsidRPr="000059C8">
        <w:rPr>
          <w:szCs w:val="22"/>
        </w:rPr>
        <w:t xml:space="preserve"> to ensure that their data for April </w:t>
      </w:r>
      <w:r w:rsidR="002B7ABF">
        <w:rPr>
          <w:szCs w:val="22"/>
        </w:rPr>
        <w:t>[STUDY YEAR]</w:t>
      </w:r>
      <w:r w:rsidR="002E764D">
        <w:rPr>
          <w:szCs w:val="22"/>
        </w:rPr>
        <w:t xml:space="preserve"> </w:t>
      </w:r>
      <w:r w:rsidRPr="000059C8">
        <w:rPr>
          <w:szCs w:val="22"/>
        </w:rPr>
        <w:t>is complete.</w:t>
      </w:r>
      <w:r w:rsidR="002E764D">
        <w:rPr>
          <w:szCs w:val="22"/>
        </w:rPr>
        <w:t xml:space="preserve"> </w:t>
      </w:r>
      <w:r w:rsidRPr="000059C8">
        <w:rPr>
          <w:szCs w:val="22"/>
        </w:rPr>
        <w:t xml:space="preserve">Thus, if States are expecting updated information on income, breastfeeding, participation, or other data fields, in the period after April </w:t>
      </w:r>
      <w:r w:rsidR="002B7ABF">
        <w:rPr>
          <w:szCs w:val="22"/>
        </w:rPr>
        <w:t xml:space="preserve">[STUDY YEAR] </w:t>
      </w:r>
      <w:r w:rsidRPr="000059C8">
        <w:rPr>
          <w:szCs w:val="22"/>
        </w:rPr>
        <w:t xml:space="preserve">, they should only submit their data </w:t>
      </w:r>
      <w:r w:rsidRPr="000059C8">
        <w:rPr>
          <w:i/>
          <w:iCs/>
          <w:szCs w:val="22"/>
        </w:rPr>
        <w:t>after</w:t>
      </w:r>
      <w:r w:rsidRPr="000059C8">
        <w:rPr>
          <w:szCs w:val="22"/>
        </w:rPr>
        <w:t xml:space="preserve"> this information has been fully entered.</w:t>
      </w:r>
      <w:r w:rsidR="002E764D">
        <w:rPr>
          <w:szCs w:val="22"/>
        </w:rPr>
        <w:t xml:space="preserve"> </w:t>
      </w:r>
      <w:r w:rsidRPr="000059C8">
        <w:rPr>
          <w:szCs w:val="22"/>
        </w:rPr>
        <w:t>Please include this completed worksheet with your April data submission.</w:t>
      </w:r>
    </w:p>
    <w:p w14:paraId="7EC795FA" w14:textId="77777777" w:rsidR="00B43130" w:rsidRPr="000059C8" w:rsidRDefault="00B43130" w:rsidP="000059C8">
      <w:pPr>
        <w:spacing w:line="240" w:lineRule="auto"/>
        <w:jc w:val="both"/>
        <w:rPr>
          <w:szCs w:val="22"/>
        </w:rPr>
      </w:pPr>
    </w:p>
    <w:p w14:paraId="49D1A330" w14:textId="77777777" w:rsidR="00B43130" w:rsidRPr="000059C8" w:rsidRDefault="00B43130" w:rsidP="000059C8">
      <w:pPr>
        <w:tabs>
          <w:tab w:val="left" w:pos="-1440"/>
          <w:tab w:val="left" w:pos="-720"/>
          <w:tab w:val="left" w:pos="0"/>
          <w:tab w:val="right" w:pos="8640"/>
        </w:tabs>
        <w:spacing w:line="240" w:lineRule="auto"/>
        <w:ind w:left="720" w:hanging="720"/>
        <w:jc w:val="both"/>
        <w:rPr>
          <w:szCs w:val="22"/>
        </w:rPr>
      </w:pPr>
      <w:r w:rsidRPr="000059C8">
        <w:rPr>
          <w:b/>
          <w:bCs/>
          <w:szCs w:val="22"/>
        </w:rPr>
        <w:t>1.</w:t>
      </w:r>
      <w:r w:rsidRPr="000059C8">
        <w:rPr>
          <w:szCs w:val="22"/>
        </w:rPr>
        <w:tab/>
        <w:t>State</w:t>
      </w:r>
      <w:r w:rsidRPr="000059C8">
        <w:rPr>
          <w:szCs w:val="22"/>
        </w:rPr>
        <w:tab/>
        <w:t xml:space="preserve">_________________________________________________________________ </w:t>
      </w:r>
    </w:p>
    <w:p w14:paraId="0A6E3C96" w14:textId="77777777" w:rsidR="00B43130" w:rsidRPr="000059C8" w:rsidRDefault="00B43130" w:rsidP="000059C8">
      <w:pPr>
        <w:spacing w:line="240" w:lineRule="auto"/>
        <w:jc w:val="both"/>
        <w:rPr>
          <w:szCs w:val="22"/>
        </w:rPr>
      </w:pPr>
    </w:p>
    <w:p w14:paraId="4216F94B" w14:textId="7AAE5494" w:rsidR="00B43130" w:rsidRPr="000059C8" w:rsidRDefault="00B43130" w:rsidP="000059C8">
      <w:pPr>
        <w:tabs>
          <w:tab w:val="left" w:pos="-1440"/>
        </w:tabs>
        <w:spacing w:line="240" w:lineRule="auto"/>
        <w:ind w:left="720" w:hanging="720"/>
        <w:jc w:val="both"/>
        <w:rPr>
          <w:szCs w:val="22"/>
        </w:rPr>
      </w:pPr>
      <w:r w:rsidRPr="000059C8">
        <w:rPr>
          <w:b/>
          <w:bCs/>
          <w:szCs w:val="22"/>
        </w:rPr>
        <w:t>2.</w:t>
      </w:r>
      <w:r w:rsidRPr="000059C8">
        <w:rPr>
          <w:szCs w:val="22"/>
        </w:rPr>
        <w:tab/>
        <w:t>Name, title, phone number, and fax number of person able to answer questions regarding State data submission.</w:t>
      </w:r>
      <w:r w:rsidR="002E764D">
        <w:rPr>
          <w:szCs w:val="22"/>
        </w:rPr>
        <w:t xml:space="preserve"> </w:t>
      </w:r>
      <w:r w:rsidRPr="000059C8">
        <w:rPr>
          <w:szCs w:val="22"/>
        </w:rPr>
        <w:t>Please provide email address if available.</w:t>
      </w:r>
    </w:p>
    <w:p w14:paraId="066691EF" w14:textId="77777777" w:rsidR="00B43130" w:rsidRPr="000059C8" w:rsidRDefault="00B43130" w:rsidP="000059C8">
      <w:pPr>
        <w:spacing w:line="240" w:lineRule="auto"/>
        <w:jc w:val="both"/>
        <w:rPr>
          <w:szCs w:val="22"/>
        </w:rPr>
      </w:pPr>
    </w:p>
    <w:p w14:paraId="27F92F94" w14:textId="77777777" w:rsidR="00B43130" w:rsidRPr="000059C8" w:rsidRDefault="00B43130" w:rsidP="000059C8">
      <w:pPr>
        <w:spacing w:line="240" w:lineRule="auto"/>
        <w:ind w:firstLine="1440"/>
        <w:jc w:val="both"/>
        <w:rPr>
          <w:szCs w:val="22"/>
        </w:rPr>
      </w:pPr>
      <w:r w:rsidRPr="000059C8">
        <w:rPr>
          <w:szCs w:val="22"/>
        </w:rPr>
        <w:t>__________________________________________________________________</w:t>
      </w:r>
    </w:p>
    <w:p w14:paraId="1DA30B9F" w14:textId="56CFE694" w:rsidR="00B43130" w:rsidRPr="000059C8" w:rsidRDefault="002E764D" w:rsidP="008F0C45">
      <w:pPr>
        <w:spacing w:line="240" w:lineRule="auto"/>
        <w:jc w:val="both"/>
        <w:rPr>
          <w:szCs w:val="22"/>
        </w:rPr>
      </w:pPr>
      <w:r>
        <w:rPr>
          <w:smallCaps/>
          <w:szCs w:val="22"/>
        </w:rPr>
        <w:t xml:space="preserve"> </w:t>
      </w:r>
      <w:r w:rsidR="00B43130" w:rsidRPr="000059C8">
        <w:rPr>
          <w:smallCaps/>
          <w:szCs w:val="22"/>
        </w:rPr>
        <w:t>name</w:t>
      </w:r>
    </w:p>
    <w:p w14:paraId="130197D9" w14:textId="77777777" w:rsidR="00B43130" w:rsidRPr="000059C8" w:rsidRDefault="00B43130" w:rsidP="000059C8">
      <w:pPr>
        <w:spacing w:line="240" w:lineRule="auto"/>
        <w:jc w:val="both"/>
        <w:rPr>
          <w:szCs w:val="22"/>
        </w:rPr>
      </w:pPr>
    </w:p>
    <w:p w14:paraId="3F2B2571" w14:textId="77777777" w:rsidR="00B43130" w:rsidRPr="000059C8" w:rsidRDefault="00B43130" w:rsidP="000059C8">
      <w:pPr>
        <w:spacing w:line="240" w:lineRule="auto"/>
        <w:ind w:firstLine="1440"/>
        <w:jc w:val="both"/>
        <w:rPr>
          <w:szCs w:val="22"/>
        </w:rPr>
      </w:pPr>
      <w:r w:rsidRPr="000059C8">
        <w:rPr>
          <w:szCs w:val="22"/>
        </w:rPr>
        <w:t>__________________________________________________________________</w:t>
      </w:r>
    </w:p>
    <w:p w14:paraId="75483012" w14:textId="6B69BC09" w:rsidR="00B43130" w:rsidRPr="000059C8" w:rsidRDefault="002E764D" w:rsidP="008F0C45">
      <w:pPr>
        <w:spacing w:line="240" w:lineRule="auto"/>
        <w:jc w:val="both"/>
        <w:rPr>
          <w:smallCaps/>
          <w:szCs w:val="22"/>
        </w:rPr>
      </w:pPr>
      <w:r>
        <w:rPr>
          <w:smallCaps/>
          <w:szCs w:val="22"/>
        </w:rPr>
        <w:t xml:space="preserve"> </w:t>
      </w:r>
      <w:r w:rsidR="00B43130" w:rsidRPr="000059C8">
        <w:rPr>
          <w:smallCaps/>
          <w:szCs w:val="22"/>
        </w:rPr>
        <w:t>title</w:t>
      </w:r>
    </w:p>
    <w:p w14:paraId="6D692270" w14:textId="77777777" w:rsidR="00B43130" w:rsidRPr="000059C8" w:rsidRDefault="00B43130" w:rsidP="000059C8">
      <w:pPr>
        <w:spacing w:line="240" w:lineRule="auto"/>
        <w:jc w:val="both"/>
        <w:rPr>
          <w:szCs w:val="22"/>
        </w:rPr>
      </w:pPr>
    </w:p>
    <w:p w14:paraId="755B2549" w14:textId="77777777" w:rsidR="00B43130" w:rsidRPr="000059C8" w:rsidRDefault="00B43130" w:rsidP="000059C8">
      <w:pPr>
        <w:spacing w:line="240" w:lineRule="auto"/>
        <w:ind w:firstLine="1440"/>
        <w:jc w:val="both"/>
        <w:rPr>
          <w:szCs w:val="22"/>
        </w:rPr>
      </w:pPr>
      <w:r w:rsidRPr="000059C8">
        <w:rPr>
          <w:szCs w:val="22"/>
        </w:rPr>
        <w:t>__________________________________________________________________</w:t>
      </w:r>
    </w:p>
    <w:p w14:paraId="44B25270" w14:textId="39E055BB" w:rsidR="00B43130" w:rsidRPr="000059C8" w:rsidRDefault="002E764D" w:rsidP="008F0C45">
      <w:pPr>
        <w:spacing w:line="240" w:lineRule="auto"/>
        <w:jc w:val="both"/>
        <w:rPr>
          <w:szCs w:val="22"/>
        </w:rPr>
      </w:pPr>
      <w:r>
        <w:rPr>
          <w:smallCaps/>
          <w:szCs w:val="22"/>
        </w:rPr>
        <w:t xml:space="preserve"> </w:t>
      </w:r>
      <w:r w:rsidR="00B43130" w:rsidRPr="000059C8">
        <w:rPr>
          <w:smallCaps/>
          <w:szCs w:val="22"/>
        </w:rPr>
        <w:t>telephone</w:t>
      </w:r>
      <w:r w:rsidR="00B43130">
        <w:rPr>
          <w:szCs w:val="22"/>
        </w:rPr>
        <w:tab/>
      </w:r>
      <w:r w:rsidR="00B43130">
        <w:rPr>
          <w:szCs w:val="22"/>
        </w:rPr>
        <w:tab/>
      </w:r>
      <w:r w:rsidR="00B43130">
        <w:rPr>
          <w:szCs w:val="22"/>
        </w:rPr>
        <w:tab/>
      </w:r>
      <w:r w:rsidR="00B43130">
        <w:rPr>
          <w:szCs w:val="22"/>
        </w:rPr>
        <w:tab/>
      </w:r>
      <w:r>
        <w:rPr>
          <w:szCs w:val="22"/>
        </w:rPr>
        <w:t xml:space="preserve"> </w:t>
      </w:r>
      <w:r w:rsidR="00B43130" w:rsidRPr="000059C8">
        <w:rPr>
          <w:smallCaps/>
          <w:szCs w:val="22"/>
        </w:rPr>
        <w:t>fax</w:t>
      </w:r>
    </w:p>
    <w:p w14:paraId="08116257" w14:textId="77777777" w:rsidR="00B43130" w:rsidRPr="000059C8" w:rsidRDefault="00B43130" w:rsidP="000059C8">
      <w:pPr>
        <w:spacing w:line="240" w:lineRule="auto"/>
        <w:jc w:val="both"/>
        <w:rPr>
          <w:szCs w:val="22"/>
        </w:rPr>
      </w:pPr>
    </w:p>
    <w:p w14:paraId="1DF65A4E" w14:textId="77777777" w:rsidR="00B43130" w:rsidRPr="000059C8" w:rsidRDefault="00B43130" w:rsidP="000059C8">
      <w:pPr>
        <w:spacing w:line="240" w:lineRule="auto"/>
        <w:ind w:firstLine="1440"/>
        <w:jc w:val="both"/>
        <w:rPr>
          <w:szCs w:val="22"/>
        </w:rPr>
      </w:pPr>
      <w:r w:rsidRPr="000059C8">
        <w:rPr>
          <w:szCs w:val="22"/>
        </w:rPr>
        <w:t>__________________________________________________________________</w:t>
      </w:r>
    </w:p>
    <w:p w14:paraId="0EF32CBE" w14:textId="02973969" w:rsidR="00B43130" w:rsidRPr="000059C8" w:rsidRDefault="002E764D" w:rsidP="008F0C45">
      <w:pPr>
        <w:spacing w:line="240" w:lineRule="auto"/>
        <w:jc w:val="both"/>
        <w:rPr>
          <w:szCs w:val="22"/>
        </w:rPr>
      </w:pPr>
      <w:r>
        <w:rPr>
          <w:smallCaps/>
          <w:szCs w:val="22"/>
        </w:rPr>
        <w:t xml:space="preserve"> </w:t>
      </w:r>
      <w:r w:rsidR="00B43130">
        <w:rPr>
          <w:smallCaps/>
          <w:szCs w:val="22"/>
        </w:rPr>
        <w:t>email</w:t>
      </w:r>
    </w:p>
    <w:p w14:paraId="220836AA" w14:textId="77777777" w:rsidR="00B43130" w:rsidRPr="000059C8" w:rsidRDefault="00B43130" w:rsidP="000059C8">
      <w:pPr>
        <w:spacing w:line="240" w:lineRule="auto"/>
        <w:jc w:val="both"/>
        <w:rPr>
          <w:szCs w:val="22"/>
        </w:rPr>
      </w:pPr>
    </w:p>
    <w:p w14:paraId="3025CFBB" w14:textId="77777777" w:rsidR="00B43130" w:rsidRPr="000059C8" w:rsidRDefault="00B43130" w:rsidP="000059C8">
      <w:pPr>
        <w:tabs>
          <w:tab w:val="left" w:pos="-1440"/>
        </w:tabs>
        <w:spacing w:line="240" w:lineRule="auto"/>
        <w:ind w:left="720" w:hanging="720"/>
        <w:jc w:val="both"/>
        <w:rPr>
          <w:szCs w:val="22"/>
        </w:rPr>
      </w:pPr>
      <w:r w:rsidRPr="000059C8">
        <w:rPr>
          <w:b/>
          <w:bCs/>
          <w:szCs w:val="22"/>
        </w:rPr>
        <w:t>3.</w:t>
      </w:r>
      <w:r w:rsidRPr="000059C8">
        <w:rPr>
          <w:szCs w:val="22"/>
        </w:rPr>
        <w:tab/>
        <w:t>April data file:</w:t>
      </w:r>
    </w:p>
    <w:p w14:paraId="359F06B6" w14:textId="77777777" w:rsidR="00B43130" w:rsidRPr="000059C8" w:rsidRDefault="00B43130" w:rsidP="000059C8">
      <w:pPr>
        <w:spacing w:line="240" w:lineRule="auto"/>
        <w:jc w:val="both"/>
        <w:rPr>
          <w:szCs w:val="22"/>
        </w:rPr>
      </w:pPr>
    </w:p>
    <w:p w14:paraId="30D13C6D" w14:textId="1BAD7CFD" w:rsidR="00B43130" w:rsidRPr="000059C8" w:rsidRDefault="00B43130" w:rsidP="000059C8">
      <w:pPr>
        <w:tabs>
          <w:tab w:val="left" w:pos="-1440"/>
        </w:tabs>
        <w:spacing w:line="240" w:lineRule="auto"/>
        <w:ind w:left="1440" w:hanging="720"/>
        <w:jc w:val="both"/>
        <w:rPr>
          <w:szCs w:val="22"/>
        </w:rPr>
      </w:pPr>
      <w:proofErr w:type="gramStart"/>
      <w:r w:rsidRPr="000059C8">
        <w:rPr>
          <w:b/>
          <w:bCs/>
          <w:szCs w:val="22"/>
        </w:rPr>
        <w:t>a.</w:t>
      </w:r>
      <w:r w:rsidRPr="000059C8">
        <w:rPr>
          <w:szCs w:val="22"/>
        </w:rPr>
        <w:tab/>
        <w:t>Number of participant records.</w:t>
      </w:r>
      <w:proofErr w:type="gramEnd"/>
      <w:r w:rsidR="002E764D">
        <w:rPr>
          <w:szCs w:val="22"/>
        </w:rPr>
        <w:t xml:space="preserve"> </w:t>
      </w:r>
      <w:r w:rsidRPr="000059C8">
        <w:rPr>
          <w:szCs w:val="22"/>
        </w:rPr>
        <w:t>________________________________________</w:t>
      </w:r>
    </w:p>
    <w:p w14:paraId="6607DFF0" w14:textId="77777777" w:rsidR="00B43130" w:rsidRPr="000059C8" w:rsidRDefault="00B43130" w:rsidP="000059C8">
      <w:pPr>
        <w:spacing w:line="240" w:lineRule="auto"/>
        <w:jc w:val="both"/>
        <w:rPr>
          <w:szCs w:val="22"/>
        </w:rPr>
      </w:pPr>
    </w:p>
    <w:p w14:paraId="5726D8D2" w14:textId="56E7A619" w:rsidR="00B43130" w:rsidRPr="000059C8" w:rsidRDefault="00B43130" w:rsidP="000059C8">
      <w:pPr>
        <w:tabs>
          <w:tab w:val="left" w:pos="-1440"/>
        </w:tabs>
        <w:spacing w:line="240" w:lineRule="auto"/>
        <w:ind w:left="1440" w:hanging="720"/>
        <w:jc w:val="both"/>
        <w:rPr>
          <w:szCs w:val="22"/>
        </w:rPr>
      </w:pPr>
      <w:proofErr w:type="gramStart"/>
      <w:r w:rsidRPr="000059C8">
        <w:rPr>
          <w:b/>
          <w:bCs/>
          <w:szCs w:val="22"/>
        </w:rPr>
        <w:t>b.</w:t>
      </w:r>
      <w:r w:rsidRPr="000059C8">
        <w:rPr>
          <w:szCs w:val="22"/>
        </w:rPr>
        <w:tab/>
        <w:t>Maximum record length.</w:t>
      </w:r>
      <w:proofErr w:type="gramEnd"/>
      <w:r w:rsidR="002E764D">
        <w:rPr>
          <w:szCs w:val="22"/>
        </w:rPr>
        <w:t xml:space="preserve"> </w:t>
      </w:r>
      <w:r w:rsidRPr="000059C8">
        <w:rPr>
          <w:szCs w:val="22"/>
        </w:rPr>
        <w:t>_____________________________________________</w:t>
      </w:r>
    </w:p>
    <w:p w14:paraId="0858D9F1" w14:textId="77777777" w:rsidR="00B43130" w:rsidRPr="000059C8" w:rsidRDefault="00B43130" w:rsidP="000059C8">
      <w:pPr>
        <w:spacing w:line="240" w:lineRule="auto"/>
        <w:jc w:val="both"/>
        <w:rPr>
          <w:szCs w:val="22"/>
        </w:rPr>
      </w:pPr>
    </w:p>
    <w:p w14:paraId="53ADAA5F" w14:textId="02143EF6" w:rsidR="00B43130" w:rsidRPr="000059C8" w:rsidRDefault="00B43130" w:rsidP="000059C8">
      <w:pPr>
        <w:tabs>
          <w:tab w:val="left" w:pos="-1440"/>
        </w:tabs>
        <w:spacing w:line="240" w:lineRule="auto"/>
        <w:ind w:left="720" w:hanging="720"/>
        <w:jc w:val="both"/>
        <w:rPr>
          <w:szCs w:val="22"/>
        </w:rPr>
      </w:pPr>
      <w:r w:rsidRPr="000059C8">
        <w:rPr>
          <w:b/>
          <w:bCs/>
          <w:szCs w:val="22"/>
        </w:rPr>
        <w:t>4.</w:t>
      </w:r>
      <w:r w:rsidRPr="000059C8">
        <w:rPr>
          <w:szCs w:val="22"/>
        </w:rPr>
        <w:tab/>
        <w:t xml:space="preserve">Is racial/ethnic data reported using the 3-digit code, the series of </w:t>
      </w:r>
      <w:proofErr w:type="gramStart"/>
      <w:r w:rsidRPr="000059C8">
        <w:rPr>
          <w:szCs w:val="22"/>
        </w:rPr>
        <w:t>6</w:t>
      </w:r>
      <w:proofErr w:type="gramEnd"/>
      <w:r w:rsidRPr="000059C8">
        <w:rPr>
          <w:szCs w:val="22"/>
        </w:rPr>
        <w:t xml:space="preserve"> yes/no questions, or some other format?</w:t>
      </w:r>
      <w:r w:rsidR="002E764D">
        <w:rPr>
          <w:szCs w:val="22"/>
        </w:rPr>
        <w:t xml:space="preserve"> </w:t>
      </w:r>
      <w:r w:rsidRPr="000059C8">
        <w:rPr>
          <w:caps/>
          <w:sz w:val="18"/>
          <w:szCs w:val="18"/>
        </w:rPr>
        <w:t>check one answer below.</w:t>
      </w:r>
    </w:p>
    <w:p w14:paraId="486DE4B7" w14:textId="77777777" w:rsidR="00B43130" w:rsidRPr="000059C8" w:rsidRDefault="00B43130" w:rsidP="000059C8">
      <w:pPr>
        <w:spacing w:line="240" w:lineRule="auto"/>
        <w:jc w:val="both"/>
        <w:rPr>
          <w:rFonts w:ascii="CG Times" w:hAnsi="CG Times"/>
          <w:szCs w:val="22"/>
        </w:rPr>
      </w:pPr>
    </w:p>
    <w:p w14:paraId="3AEC1107" w14:textId="77777777" w:rsidR="00B43130" w:rsidRPr="000059C8" w:rsidRDefault="00B43130" w:rsidP="000059C8">
      <w:pPr>
        <w:spacing w:line="240" w:lineRule="auto"/>
        <w:ind w:firstLine="720"/>
        <w:jc w:val="both"/>
        <w:rPr>
          <w:caps/>
          <w:sz w:val="18"/>
          <w:szCs w:val="18"/>
        </w:rPr>
      </w:pPr>
      <w:r>
        <w:rPr>
          <w:caps/>
          <w:sz w:val="18"/>
          <w:szCs w:val="18"/>
        </w:rPr>
        <w:t>_____</w:t>
      </w:r>
      <w:r>
        <w:rPr>
          <w:caps/>
          <w:sz w:val="18"/>
          <w:szCs w:val="18"/>
        </w:rPr>
        <w:tab/>
        <w:t>3-</w:t>
      </w:r>
      <w:r w:rsidRPr="000059C8">
        <w:rPr>
          <w:caps/>
          <w:sz w:val="18"/>
          <w:szCs w:val="18"/>
        </w:rPr>
        <w:t>Digit code provided in guidance</w:t>
      </w:r>
    </w:p>
    <w:p w14:paraId="0D561D80" w14:textId="77777777" w:rsidR="00B43130" w:rsidRPr="000059C8" w:rsidRDefault="00B43130" w:rsidP="000059C8">
      <w:pPr>
        <w:spacing w:line="240" w:lineRule="auto"/>
        <w:ind w:firstLine="720"/>
        <w:jc w:val="both"/>
        <w:rPr>
          <w:caps/>
          <w:sz w:val="18"/>
          <w:szCs w:val="18"/>
        </w:rPr>
      </w:pPr>
      <w:r w:rsidRPr="000059C8">
        <w:rPr>
          <w:caps/>
          <w:sz w:val="18"/>
          <w:szCs w:val="18"/>
        </w:rPr>
        <w:t>_____</w:t>
      </w:r>
      <w:r w:rsidRPr="000059C8">
        <w:rPr>
          <w:caps/>
          <w:sz w:val="18"/>
          <w:szCs w:val="18"/>
        </w:rPr>
        <w:tab/>
        <w:t xml:space="preserve">series of </w:t>
      </w:r>
      <w:proofErr w:type="gramStart"/>
      <w:r w:rsidRPr="000059C8">
        <w:rPr>
          <w:caps/>
          <w:sz w:val="18"/>
          <w:szCs w:val="18"/>
        </w:rPr>
        <w:t>6</w:t>
      </w:r>
      <w:proofErr w:type="gramEnd"/>
      <w:r w:rsidRPr="000059C8">
        <w:rPr>
          <w:caps/>
          <w:sz w:val="18"/>
          <w:szCs w:val="18"/>
        </w:rPr>
        <w:t xml:space="preserve"> yes/no questions </w:t>
      </w:r>
    </w:p>
    <w:p w14:paraId="3BB676D1" w14:textId="7356A687" w:rsidR="00B43130" w:rsidRPr="000059C8" w:rsidRDefault="00B43130" w:rsidP="000059C8">
      <w:pPr>
        <w:spacing w:line="240" w:lineRule="auto"/>
        <w:ind w:firstLine="720"/>
        <w:rPr>
          <w:rFonts w:ascii="Arial" w:hAnsi="Arial" w:cs="Arial"/>
          <w:smallCaps/>
          <w:sz w:val="20"/>
        </w:rPr>
      </w:pPr>
      <w:r>
        <w:rPr>
          <w:caps/>
          <w:sz w:val="18"/>
          <w:szCs w:val="18"/>
        </w:rPr>
        <w:t>_____</w:t>
      </w:r>
      <w:r>
        <w:rPr>
          <w:caps/>
          <w:sz w:val="18"/>
          <w:szCs w:val="18"/>
        </w:rPr>
        <w:tab/>
        <w:t>Some other Format</w:t>
      </w:r>
      <w:r w:rsidR="002E764D">
        <w:rPr>
          <w:caps/>
          <w:sz w:val="18"/>
          <w:szCs w:val="18"/>
        </w:rPr>
        <w:t xml:space="preserve"> </w:t>
      </w:r>
      <w:r w:rsidRPr="000059C8">
        <w:rPr>
          <w:caps/>
          <w:sz w:val="18"/>
          <w:szCs w:val="18"/>
        </w:rPr>
        <w:t>Describe</w:t>
      </w:r>
      <w:r w:rsidRPr="000059C8">
        <w:rPr>
          <w:rFonts w:ascii="Arial" w:hAnsi="Arial" w:cs="Arial"/>
          <w:smallCaps/>
          <w:sz w:val="20"/>
        </w:rPr>
        <w:t>__________________________________________</w:t>
      </w:r>
    </w:p>
    <w:p w14:paraId="61F8F60F" w14:textId="77777777" w:rsidR="00B43130" w:rsidRPr="000059C8" w:rsidRDefault="00B43130" w:rsidP="000059C8">
      <w:pPr>
        <w:spacing w:line="240" w:lineRule="auto"/>
        <w:jc w:val="both"/>
        <w:rPr>
          <w:szCs w:val="22"/>
        </w:rPr>
      </w:pPr>
    </w:p>
    <w:p w14:paraId="270477E4" w14:textId="77777777" w:rsidR="00B43130" w:rsidRPr="000059C8" w:rsidRDefault="00B43130" w:rsidP="000059C8">
      <w:pPr>
        <w:tabs>
          <w:tab w:val="left" w:pos="-1440"/>
        </w:tabs>
        <w:spacing w:line="240" w:lineRule="auto"/>
        <w:ind w:left="720" w:hanging="720"/>
        <w:jc w:val="both"/>
        <w:rPr>
          <w:szCs w:val="22"/>
        </w:rPr>
      </w:pPr>
      <w:r w:rsidRPr="000059C8">
        <w:rPr>
          <w:b/>
          <w:bCs/>
          <w:szCs w:val="22"/>
        </w:rPr>
        <w:t>5.</w:t>
      </w:r>
      <w:r w:rsidRPr="000059C8">
        <w:rPr>
          <w:szCs w:val="22"/>
        </w:rPr>
        <w:tab/>
        <w:t>Breastfeeding data collection procedures:</w:t>
      </w:r>
    </w:p>
    <w:p w14:paraId="71782284" w14:textId="77777777" w:rsidR="00B43130" w:rsidRPr="000059C8" w:rsidRDefault="00B43130" w:rsidP="000059C8">
      <w:pPr>
        <w:spacing w:line="240" w:lineRule="auto"/>
        <w:jc w:val="both"/>
        <w:rPr>
          <w:szCs w:val="22"/>
        </w:rPr>
      </w:pPr>
    </w:p>
    <w:p w14:paraId="28D1271A" w14:textId="350505F0" w:rsidR="00B43130" w:rsidRPr="000059C8" w:rsidRDefault="00B43130" w:rsidP="000059C8">
      <w:pPr>
        <w:tabs>
          <w:tab w:val="left" w:pos="-1440"/>
        </w:tabs>
        <w:spacing w:line="240" w:lineRule="auto"/>
        <w:ind w:left="1440" w:hanging="720"/>
        <w:jc w:val="both"/>
        <w:rPr>
          <w:rFonts w:ascii="CG Times" w:hAnsi="CG Times"/>
          <w:szCs w:val="22"/>
        </w:rPr>
      </w:pPr>
      <w:r w:rsidRPr="000059C8">
        <w:rPr>
          <w:b/>
          <w:bCs/>
          <w:szCs w:val="22"/>
        </w:rPr>
        <w:t>a.</w:t>
      </w:r>
      <w:r w:rsidRPr="000059C8">
        <w:rPr>
          <w:szCs w:val="22"/>
        </w:rPr>
        <w:tab/>
        <w:t>When is breastfeeding data collected?</w:t>
      </w:r>
      <w:r w:rsidR="002E764D">
        <w:rPr>
          <w:rFonts w:ascii="CG Times" w:hAnsi="CG Times"/>
          <w:szCs w:val="22"/>
        </w:rPr>
        <w:t xml:space="preserve"> </w:t>
      </w:r>
      <w:r w:rsidRPr="000059C8">
        <w:rPr>
          <w:caps/>
          <w:sz w:val="18"/>
          <w:szCs w:val="18"/>
        </w:rPr>
        <w:t>check all that apply.</w:t>
      </w:r>
    </w:p>
    <w:p w14:paraId="7AD5E1BD" w14:textId="77777777" w:rsidR="00B43130" w:rsidRPr="000059C8" w:rsidRDefault="00B43130" w:rsidP="000059C8">
      <w:pPr>
        <w:spacing w:line="240" w:lineRule="auto"/>
        <w:jc w:val="both"/>
        <w:rPr>
          <w:rFonts w:ascii="CG Times" w:hAnsi="CG Times"/>
          <w:szCs w:val="22"/>
        </w:rPr>
      </w:pPr>
    </w:p>
    <w:p w14:paraId="7A4212EE" w14:textId="77777777" w:rsidR="00B43130" w:rsidRPr="000059C8" w:rsidRDefault="00B43130" w:rsidP="000059C8">
      <w:pPr>
        <w:spacing w:line="240" w:lineRule="auto"/>
        <w:ind w:firstLine="720"/>
        <w:jc w:val="both"/>
        <w:rPr>
          <w:caps/>
          <w:sz w:val="18"/>
          <w:szCs w:val="18"/>
        </w:rPr>
      </w:pPr>
      <w:r w:rsidRPr="000059C8">
        <w:rPr>
          <w:caps/>
          <w:sz w:val="18"/>
          <w:szCs w:val="18"/>
        </w:rPr>
        <w:t>_____</w:t>
      </w:r>
      <w:r w:rsidRPr="000059C8">
        <w:rPr>
          <w:caps/>
          <w:sz w:val="18"/>
          <w:szCs w:val="18"/>
        </w:rPr>
        <w:tab/>
        <w:t>at issuance</w:t>
      </w:r>
    </w:p>
    <w:p w14:paraId="53DD3DA7" w14:textId="77777777" w:rsidR="00B43130" w:rsidRPr="000059C8" w:rsidRDefault="00B43130" w:rsidP="000059C8">
      <w:pPr>
        <w:spacing w:line="240" w:lineRule="auto"/>
        <w:ind w:firstLine="720"/>
        <w:jc w:val="both"/>
        <w:rPr>
          <w:caps/>
          <w:sz w:val="18"/>
          <w:szCs w:val="18"/>
        </w:rPr>
      </w:pPr>
      <w:r w:rsidRPr="000059C8">
        <w:rPr>
          <w:caps/>
          <w:sz w:val="18"/>
          <w:szCs w:val="18"/>
        </w:rPr>
        <w:t>_____</w:t>
      </w:r>
      <w:r w:rsidRPr="000059C8">
        <w:rPr>
          <w:caps/>
          <w:sz w:val="18"/>
          <w:szCs w:val="18"/>
        </w:rPr>
        <w:tab/>
        <w:t>at certification/recertification</w:t>
      </w:r>
    </w:p>
    <w:p w14:paraId="69931FFC" w14:textId="77777777" w:rsidR="00B43130" w:rsidRPr="000059C8" w:rsidRDefault="00B43130" w:rsidP="000059C8">
      <w:pPr>
        <w:spacing w:line="240" w:lineRule="auto"/>
        <w:ind w:firstLine="720"/>
        <w:jc w:val="both"/>
        <w:rPr>
          <w:caps/>
          <w:sz w:val="18"/>
          <w:szCs w:val="18"/>
        </w:rPr>
      </w:pPr>
      <w:r w:rsidRPr="000059C8">
        <w:rPr>
          <w:caps/>
          <w:sz w:val="18"/>
          <w:szCs w:val="18"/>
        </w:rPr>
        <w:t>_____</w:t>
      </w:r>
      <w:r w:rsidRPr="000059C8">
        <w:rPr>
          <w:caps/>
          <w:sz w:val="18"/>
          <w:szCs w:val="18"/>
        </w:rPr>
        <w:tab/>
        <w:t>during health care appointments</w:t>
      </w:r>
    </w:p>
    <w:p w14:paraId="4C3EEB1A" w14:textId="77777777" w:rsidR="00B43130" w:rsidRPr="000059C8" w:rsidRDefault="00B43130" w:rsidP="000059C8">
      <w:pPr>
        <w:spacing w:line="240" w:lineRule="auto"/>
        <w:ind w:firstLine="720"/>
        <w:jc w:val="both"/>
        <w:rPr>
          <w:caps/>
          <w:sz w:val="18"/>
          <w:szCs w:val="18"/>
        </w:rPr>
      </w:pPr>
      <w:r w:rsidRPr="000059C8">
        <w:rPr>
          <w:caps/>
          <w:sz w:val="18"/>
          <w:szCs w:val="18"/>
        </w:rPr>
        <w:t>_____</w:t>
      </w:r>
      <w:r w:rsidRPr="000059C8">
        <w:rPr>
          <w:caps/>
          <w:sz w:val="18"/>
          <w:szCs w:val="18"/>
        </w:rPr>
        <w:tab/>
        <w:t>at nutrition education sessions</w:t>
      </w:r>
    </w:p>
    <w:p w14:paraId="24CE1525" w14:textId="77777777" w:rsidR="00B43130" w:rsidRPr="000059C8" w:rsidRDefault="00B43130" w:rsidP="000059C8">
      <w:pPr>
        <w:spacing w:line="240" w:lineRule="auto"/>
        <w:ind w:firstLine="720"/>
        <w:jc w:val="both"/>
        <w:rPr>
          <w:caps/>
          <w:sz w:val="18"/>
          <w:szCs w:val="18"/>
        </w:rPr>
      </w:pPr>
      <w:r w:rsidRPr="000059C8">
        <w:rPr>
          <w:caps/>
          <w:sz w:val="18"/>
          <w:szCs w:val="18"/>
        </w:rPr>
        <w:lastRenderedPageBreak/>
        <w:t>_____</w:t>
      </w:r>
      <w:r w:rsidRPr="000059C8">
        <w:rPr>
          <w:caps/>
          <w:sz w:val="18"/>
          <w:szCs w:val="18"/>
        </w:rPr>
        <w:tab/>
        <w:t>separate telephone or mail inquiry</w:t>
      </w:r>
    </w:p>
    <w:p w14:paraId="110DF7F9" w14:textId="43E065E5" w:rsidR="00B43130" w:rsidRPr="000059C8" w:rsidRDefault="00B43130" w:rsidP="000059C8">
      <w:pPr>
        <w:spacing w:line="240" w:lineRule="auto"/>
        <w:ind w:firstLine="720"/>
        <w:jc w:val="both"/>
        <w:rPr>
          <w:rFonts w:ascii="Arial" w:hAnsi="Arial" w:cs="Arial"/>
          <w:smallCaps/>
          <w:sz w:val="20"/>
        </w:rPr>
      </w:pPr>
      <w:r>
        <w:rPr>
          <w:caps/>
          <w:sz w:val="18"/>
          <w:szCs w:val="18"/>
        </w:rPr>
        <w:t>_____</w:t>
      </w:r>
      <w:r>
        <w:rPr>
          <w:caps/>
          <w:sz w:val="18"/>
          <w:szCs w:val="18"/>
        </w:rPr>
        <w:tab/>
        <w:t>other</w:t>
      </w:r>
      <w:r w:rsidR="002E764D">
        <w:rPr>
          <w:caps/>
          <w:sz w:val="18"/>
          <w:szCs w:val="18"/>
        </w:rPr>
        <w:t xml:space="preserve"> </w:t>
      </w:r>
      <w:r w:rsidRPr="000059C8">
        <w:rPr>
          <w:caps/>
          <w:sz w:val="18"/>
          <w:szCs w:val="18"/>
        </w:rPr>
        <w:t>describe</w:t>
      </w:r>
      <w:r w:rsidRPr="000059C8">
        <w:rPr>
          <w:rFonts w:ascii="Arial" w:hAnsi="Arial" w:cs="Arial"/>
          <w:smallCaps/>
          <w:sz w:val="20"/>
        </w:rPr>
        <w:t>______________________</w:t>
      </w:r>
      <w:r>
        <w:rPr>
          <w:rFonts w:ascii="Arial" w:hAnsi="Arial" w:cs="Arial"/>
          <w:smallCaps/>
          <w:sz w:val="20"/>
        </w:rPr>
        <w:t>___________________</w:t>
      </w:r>
    </w:p>
    <w:p w14:paraId="5FEEC287" w14:textId="77777777" w:rsidR="00B43130" w:rsidRPr="000059C8" w:rsidRDefault="00B43130" w:rsidP="000059C8">
      <w:pPr>
        <w:spacing w:line="240" w:lineRule="auto"/>
        <w:ind w:firstLine="1440"/>
        <w:jc w:val="both"/>
        <w:rPr>
          <w:rFonts w:ascii="Arial" w:hAnsi="Arial" w:cs="Arial"/>
          <w:smallCaps/>
          <w:sz w:val="20"/>
        </w:rPr>
      </w:pPr>
      <w:r w:rsidRPr="000059C8">
        <w:rPr>
          <w:rFonts w:ascii="Arial" w:hAnsi="Arial" w:cs="Arial"/>
          <w:smallCaps/>
          <w:sz w:val="20"/>
        </w:rPr>
        <w:t>_________________________________________________________</w:t>
      </w:r>
    </w:p>
    <w:p w14:paraId="65A9A249" w14:textId="77777777" w:rsidR="00B43130" w:rsidRPr="000059C8" w:rsidRDefault="00B43130" w:rsidP="000059C8">
      <w:pPr>
        <w:spacing w:line="240" w:lineRule="auto"/>
        <w:ind w:left="1440"/>
        <w:jc w:val="both"/>
        <w:rPr>
          <w:rFonts w:ascii="CG Times" w:hAnsi="CG Times"/>
          <w:szCs w:val="22"/>
        </w:rPr>
      </w:pPr>
      <w:r w:rsidRPr="000059C8">
        <w:rPr>
          <w:rFonts w:ascii="Arial" w:hAnsi="Arial" w:cs="Arial"/>
          <w:smallCaps/>
          <w:sz w:val="20"/>
        </w:rPr>
        <w:t>_________________________________________________________</w:t>
      </w:r>
    </w:p>
    <w:p w14:paraId="37C3C447" w14:textId="77777777" w:rsidR="00B43130" w:rsidRPr="000059C8" w:rsidRDefault="00B43130" w:rsidP="000059C8">
      <w:pPr>
        <w:spacing w:line="240" w:lineRule="auto"/>
        <w:ind w:left="1440"/>
        <w:jc w:val="both"/>
        <w:rPr>
          <w:rFonts w:ascii="CG Times" w:hAnsi="CG Times"/>
          <w:szCs w:val="22"/>
        </w:rPr>
        <w:sectPr w:rsidR="00B43130" w:rsidRPr="000059C8" w:rsidSect="0047096D">
          <w:footerReference w:type="default" r:id="rId26"/>
          <w:pgSz w:w="12240" w:h="15840" w:code="1"/>
          <w:pgMar w:top="1440" w:right="1440" w:bottom="1440" w:left="1440" w:header="720" w:footer="576" w:gutter="0"/>
          <w:pgNumType w:start="1"/>
          <w:cols w:space="720"/>
        </w:sectPr>
      </w:pPr>
    </w:p>
    <w:p w14:paraId="6C4DB800" w14:textId="6C4D5684" w:rsidR="00B43130" w:rsidRPr="000059C8" w:rsidRDefault="00B43130" w:rsidP="000059C8">
      <w:pPr>
        <w:tabs>
          <w:tab w:val="left" w:pos="-1440"/>
        </w:tabs>
        <w:spacing w:line="240" w:lineRule="auto"/>
        <w:ind w:left="1440" w:hanging="720"/>
        <w:jc w:val="both"/>
        <w:rPr>
          <w:rFonts w:ascii="Arial" w:hAnsi="Arial" w:cs="Arial"/>
          <w:szCs w:val="22"/>
        </w:rPr>
      </w:pPr>
      <w:r w:rsidRPr="000059C8">
        <w:rPr>
          <w:b/>
          <w:bCs/>
          <w:szCs w:val="22"/>
        </w:rPr>
        <w:lastRenderedPageBreak/>
        <w:t>b.</w:t>
      </w:r>
      <w:r w:rsidRPr="000059C8">
        <w:rPr>
          <w:szCs w:val="22"/>
        </w:rPr>
        <w:tab/>
        <w:t>Does your State collect breastfeeding data</w:t>
      </w:r>
      <w:r w:rsidRPr="000059C8">
        <w:rPr>
          <w:rFonts w:ascii="CG Times" w:hAnsi="CG Times"/>
          <w:szCs w:val="22"/>
        </w:rPr>
        <w:t>:</w:t>
      </w:r>
      <w:r w:rsidR="002E764D">
        <w:rPr>
          <w:rFonts w:ascii="CG Times" w:hAnsi="CG Times"/>
          <w:szCs w:val="22"/>
        </w:rPr>
        <w:t xml:space="preserve"> </w:t>
      </w:r>
      <w:r w:rsidRPr="00900B2E">
        <w:rPr>
          <w:caps/>
          <w:sz w:val="18"/>
          <w:szCs w:val="18"/>
        </w:rPr>
        <w:t xml:space="preserve">check one </w:t>
      </w:r>
      <w:proofErr w:type="gramStart"/>
      <w:r w:rsidRPr="00900B2E">
        <w:rPr>
          <w:caps/>
          <w:sz w:val="18"/>
          <w:szCs w:val="18"/>
        </w:rPr>
        <w:t>answer.</w:t>
      </w:r>
      <w:proofErr w:type="gramEnd"/>
    </w:p>
    <w:p w14:paraId="7C98BA87" w14:textId="77777777" w:rsidR="00B43130" w:rsidRPr="000059C8" w:rsidRDefault="00B43130" w:rsidP="000059C8">
      <w:pPr>
        <w:spacing w:line="240" w:lineRule="auto"/>
        <w:jc w:val="both"/>
        <w:rPr>
          <w:rFonts w:ascii="Arial" w:hAnsi="Arial" w:cs="Arial"/>
          <w:szCs w:val="22"/>
        </w:rPr>
      </w:pPr>
    </w:p>
    <w:p w14:paraId="0A38C7DB" w14:textId="2615ED66" w:rsidR="00B43130" w:rsidRPr="000059C8" w:rsidRDefault="00B43130" w:rsidP="000059C8">
      <w:pPr>
        <w:spacing w:line="240" w:lineRule="auto"/>
        <w:ind w:firstLine="720"/>
        <w:jc w:val="both"/>
        <w:rPr>
          <w:caps/>
          <w:szCs w:val="22"/>
        </w:rPr>
      </w:pPr>
      <w:r>
        <w:rPr>
          <w:caps/>
          <w:sz w:val="18"/>
          <w:szCs w:val="18"/>
        </w:rPr>
        <w:t>_____</w:t>
      </w:r>
      <w:r>
        <w:rPr>
          <w:caps/>
          <w:sz w:val="18"/>
          <w:szCs w:val="18"/>
        </w:rPr>
        <w:tab/>
        <w:t>only on infants ages 6</w:t>
      </w:r>
      <w:r w:rsidRPr="000059C8">
        <w:rPr>
          <w:caps/>
          <w:sz w:val="18"/>
          <w:szCs w:val="18"/>
        </w:rPr>
        <w:t xml:space="preserve"> to </w:t>
      </w:r>
      <w:r>
        <w:rPr>
          <w:caps/>
          <w:sz w:val="18"/>
          <w:szCs w:val="18"/>
        </w:rPr>
        <w:t>13</w:t>
      </w:r>
      <w:r w:rsidRPr="000059C8">
        <w:rPr>
          <w:caps/>
          <w:sz w:val="18"/>
          <w:szCs w:val="18"/>
        </w:rPr>
        <w:t xml:space="preserve"> months in april </w:t>
      </w:r>
      <w:r w:rsidR="002B7ABF">
        <w:rPr>
          <w:caps/>
          <w:szCs w:val="22"/>
        </w:rPr>
        <w:t xml:space="preserve">[STUDY YEAR] </w:t>
      </w:r>
    </w:p>
    <w:p w14:paraId="3F57C4F2" w14:textId="618CBF01" w:rsidR="00B43130" w:rsidRPr="000059C8" w:rsidRDefault="00B43130" w:rsidP="000059C8">
      <w:pPr>
        <w:spacing w:line="240" w:lineRule="auto"/>
        <w:ind w:firstLine="720"/>
        <w:jc w:val="both"/>
        <w:rPr>
          <w:caps/>
          <w:sz w:val="18"/>
          <w:szCs w:val="18"/>
        </w:rPr>
      </w:pPr>
      <w:r w:rsidRPr="000059C8">
        <w:rPr>
          <w:caps/>
          <w:sz w:val="18"/>
          <w:szCs w:val="18"/>
        </w:rPr>
        <w:t>_____</w:t>
      </w:r>
      <w:r w:rsidRPr="000059C8">
        <w:rPr>
          <w:caps/>
          <w:sz w:val="18"/>
          <w:szCs w:val="18"/>
        </w:rPr>
        <w:tab/>
        <w:t>on infants age</w:t>
      </w:r>
      <w:r w:rsidR="00F1577F">
        <w:rPr>
          <w:caps/>
          <w:sz w:val="18"/>
          <w:szCs w:val="18"/>
        </w:rPr>
        <w:t>s</w:t>
      </w:r>
      <w:r w:rsidRPr="000059C8">
        <w:rPr>
          <w:caps/>
          <w:sz w:val="18"/>
          <w:szCs w:val="18"/>
        </w:rPr>
        <w:t xml:space="preserve"> </w:t>
      </w:r>
      <w:r>
        <w:rPr>
          <w:caps/>
          <w:sz w:val="18"/>
          <w:szCs w:val="18"/>
        </w:rPr>
        <w:t>6</w:t>
      </w:r>
      <w:r w:rsidRPr="000059C8">
        <w:rPr>
          <w:caps/>
          <w:sz w:val="18"/>
          <w:szCs w:val="18"/>
        </w:rPr>
        <w:t xml:space="preserve"> to </w:t>
      </w:r>
      <w:r>
        <w:rPr>
          <w:caps/>
          <w:sz w:val="18"/>
          <w:szCs w:val="18"/>
        </w:rPr>
        <w:t>13</w:t>
      </w:r>
      <w:r w:rsidR="00691DC1">
        <w:rPr>
          <w:caps/>
          <w:sz w:val="18"/>
          <w:szCs w:val="18"/>
        </w:rPr>
        <w:t xml:space="preserve"> </w:t>
      </w:r>
      <w:r w:rsidRPr="000059C8">
        <w:rPr>
          <w:caps/>
          <w:sz w:val="18"/>
          <w:szCs w:val="18"/>
        </w:rPr>
        <w:t>months when data are collected</w:t>
      </w:r>
    </w:p>
    <w:p w14:paraId="252B4E15" w14:textId="77777777" w:rsidR="00B43130" w:rsidRPr="000059C8" w:rsidRDefault="00B43130" w:rsidP="000059C8">
      <w:pPr>
        <w:spacing w:line="240" w:lineRule="auto"/>
        <w:ind w:firstLine="720"/>
        <w:jc w:val="both"/>
        <w:rPr>
          <w:caps/>
          <w:sz w:val="18"/>
          <w:szCs w:val="18"/>
        </w:rPr>
      </w:pPr>
      <w:r w:rsidRPr="000059C8">
        <w:rPr>
          <w:caps/>
          <w:sz w:val="18"/>
          <w:szCs w:val="18"/>
        </w:rPr>
        <w:t>_____</w:t>
      </w:r>
      <w:r w:rsidRPr="000059C8">
        <w:rPr>
          <w:caps/>
          <w:sz w:val="18"/>
          <w:szCs w:val="18"/>
        </w:rPr>
        <w:tab/>
        <w:t>all infants</w:t>
      </w:r>
    </w:p>
    <w:p w14:paraId="095F5120" w14:textId="4E163C46" w:rsidR="00B43130" w:rsidRPr="000059C8" w:rsidRDefault="00B43130" w:rsidP="000059C8">
      <w:pPr>
        <w:spacing w:line="240" w:lineRule="auto"/>
        <w:ind w:firstLine="720"/>
        <w:jc w:val="both"/>
        <w:rPr>
          <w:rFonts w:ascii="Arial" w:hAnsi="Arial" w:cs="Arial"/>
          <w:smallCaps/>
          <w:sz w:val="20"/>
        </w:rPr>
      </w:pPr>
      <w:r>
        <w:rPr>
          <w:caps/>
          <w:sz w:val="18"/>
          <w:szCs w:val="18"/>
        </w:rPr>
        <w:t>_____</w:t>
      </w:r>
      <w:r>
        <w:rPr>
          <w:caps/>
          <w:sz w:val="18"/>
          <w:szCs w:val="18"/>
        </w:rPr>
        <w:tab/>
        <w:t>other</w:t>
      </w:r>
      <w:r w:rsidR="002E764D">
        <w:rPr>
          <w:caps/>
          <w:sz w:val="18"/>
          <w:szCs w:val="18"/>
        </w:rPr>
        <w:t xml:space="preserve"> </w:t>
      </w:r>
      <w:r w:rsidRPr="000059C8">
        <w:rPr>
          <w:caps/>
          <w:sz w:val="18"/>
          <w:szCs w:val="18"/>
        </w:rPr>
        <w:t>describe</w:t>
      </w:r>
      <w:r w:rsidRPr="000059C8">
        <w:rPr>
          <w:rFonts w:ascii="Arial" w:hAnsi="Arial" w:cs="Arial"/>
          <w:smallCaps/>
          <w:sz w:val="20"/>
        </w:rPr>
        <w:t>___________</w:t>
      </w:r>
      <w:r>
        <w:rPr>
          <w:rFonts w:ascii="Arial" w:hAnsi="Arial" w:cs="Arial"/>
          <w:smallCaps/>
          <w:sz w:val="20"/>
        </w:rPr>
        <w:t>______________________________</w:t>
      </w:r>
    </w:p>
    <w:p w14:paraId="28B7F5C5" w14:textId="77777777" w:rsidR="00B43130" w:rsidRPr="000059C8" w:rsidRDefault="00B43130" w:rsidP="000059C8">
      <w:pPr>
        <w:spacing w:line="240" w:lineRule="auto"/>
        <w:ind w:firstLine="1440"/>
        <w:jc w:val="both"/>
        <w:rPr>
          <w:rFonts w:ascii="Arial" w:hAnsi="Arial" w:cs="Arial"/>
          <w:smallCaps/>
          <w:sz w:val="20"/>
        </w:rPr>
      </w:pPr>
      <w:r w:rsidRPr="000059C8">
        <w:rPr>
          <w:rFonts w:ascii="Arial" w:hAnsi="Arial" w:cs="Arial"/>
          <w:smallCaps/>
          <w:sz w:val="20"/>
        </w:rPr>
        <w:t>_________________________________________________________</w:t>
      </w:r>
    </w:p>
    <w:p w14:paraId="345C426F" w14:textId="77777777" w:rsidR="00B43130" w:rsidRPr="000059C8" w:rsidRDefault="00B43130" w:rsidP="000059C8">
      <w:pPr>
        <w:spacing w:line="240" w:lineRule="auto"/>
        <w:ind w:left="1440"/>
        <w:jc w:val="both"/>
        <w:rPr>
          <w:rFonts w:ascii="Univers" w:hAnsi="Univers"/>
          <w:smallCaps/>
          <w:sz w:val="20"/>
        </w:rPr>
      </w:pPr>
      <w:r w:rsidRPr="000059C8">
        <w:rPr>
          <w:rFonts w:ascii="Arial" w:hAnsi="Arial" w:cs="Arial"/>
          <w:smallCaps/>
          <w:sz w:val="20"/>
        </w:rPr>
        <w:t>_________________________________________________________</w:t>
      </w:r>
    </w:p>
    <w:p w14:paraId="526D7B2F" w14:textId="77777777" w:rsidR="00B43130" w:rsidRPr="000059C8" w:rsidRDefault="00B43130" w:rsidP="000059C8">
      <w:pPr>
        <w:spacing w:line="240" w:lineRule="auto"/>
        <w:jc w:val="both"/>
        <w:rPr>
          <w:rFonts w:ascii="CG Times" w:hAnsi="CG Times"/>
          <w:szCs w:val="22"/>
        </w:rPr>
      </w:pPr>
    </w:p>
    <w:p w14:paraId="720E28F3" w14:textId="2CE89820" w:rsidR="00F1577F" w:rsidRDefault="00B43130" w:rsidP="000059C8">
      <w:pPr>
        <w:tabs>
          <w:tab w:val="left" w:pos="-1440"/>
        </w:tabs>
        <w:spacing w:line="240" w:lineRule="auto"/>
        <w:ind w:left="1440" w:hanging="720"/>
        <w:jc w:val="both"/>
        <w:rPr>
          <w:rFonts w:ascii="CG Times" w:hAnsi="CG Times"/>
          <w:szCs w:val="22"/>
        </w:rPr>
      </w:pPr>
      <w:r w:rsidRPr="000059C8">
        <w:rPr>
          <w:b/>
          <w:bCs/>
          <w:szCs w:val="22"/>
        </w:rPr>
        <w:t>c.</w:t>
      </w:r>
      <w:r w:rsidRPr="000059C8">
        <w:rPr>
          <w:szCs w:val="22"/>
        </w:rPr>
        <w:tab/>
        <w:t>Is breastfeeding data collected routinely or only for the biennial PC reporting?</w:t>
      </w:r>
      <w:r w:rsidR="002E764D">
        <w:rPr>
          <w:rFonts w:ascii="CG Times" w:hAnsi="CG Times"/>
          <w:szCs w:val="22"/>
        </w:rPr>
        <w:t xml:space="preserve"> </w:t>
      </w:r>
    </w:p>
    <w:p w14:paraId="4D1B9244" w14:textId="6F88745C" w:rsidR="00B43130" w:rsidRPr="0034367A" w:rsidRDefault="00F1577F" w:rsidP="000059C8">
      <w:pPr>
        <w:tabs>
          <w:tab w:val="left" w:pos="-1440"/>
        </w:tabs>
        <w:spacing w:line="240" w:lineRule="auto"/>
        <w:ind w:left="1440" w:hanging="720"/>
        <w:jc w:val="both"/>
        <w:rPr>
          <w:caps/>
          <w:sz w:val="18"/>
        </w:rPr>
      </w:pPr>
      <w:r>
        <w:rPr>
          <w:b/>
          <w:bCs/>
          <w:szCs w:val="22"/>
        </w:rPr>
        <w:tab/>
      </w:r>
      <w:r w:rsidR="00B43130" w:rsidRPr="00900B2E">
        <w:rPr>
          <w:caps/>
          <w:sz w:val="18"/>
        </w:rPr>
        <w:t>circle one</w:t>
      </w:r>
      <w:r>
        <w:rPr>
          <w:caps/>
          <w:sz w:val="18"/>
        </w:rPr>
        <w:t xml:space="preserve"> </w:t>
      </w:r>
      <w:r w:rsidR="00B43130" w:rsidRPr="0034367A">
        <w:rPr>
          <w:caps/>
          <w:sz w:val="18"/>
        </w:rPr>
        <w:t>answer below.</w:t>
      </w:r>
    </w:p>
    <w:p w14:paraId="35C70C87" w14:textId="77777777" w:rsidR="00B43130" w:rsidRPr="000059C8" w:rsidRDefault="00B43130" w:rsidP="000059C8">
      <w:pPr>
        <w:spacing w:line="240" w:lineRule="auto"/>
        <w:jc w:val="both"/>
        <w:rPr>
          <w:rFonts w:ascii="Arial" w:hAnsi="Arial" w:cs="Arial"/>
          <w:sz w:val="20"/>
        </w:rPr>
      </w:pPr>
    </w:p>
    <w:p w14:paraId="30385802" w14:textId="77777777" w:rsidR="00B43130" w:rsidRPr="00AD5185" w:rsidRDefault="00B43130" w:rsidP="000059C8">
      <w:pPr>
        <w:spacing w:line="240" w:lineRule="auto"/>
        <w:ind w:left="2160"/>
        <w:jc w:val="both"/>
        <w:rPr>
          <w:caps/>
          <w:sz w:val="18"/>
          <w:szCs w:val="18"/>
        </w:rPr>
      </w:pPr>
      <w:r w:rsidRPr="00AD5185">
        <w:rPr>
          <w:caps/>
          <w:sz w:val="18"/>
          <w:szCs w:val="18"/>
        </w:rPr>
        <w:t>routinely</w:t>
      </w:r>
      <w:r w:rsidRPr="00AD5185">
        <w:rPr>
          <w:caps/>
          <w:sz w:val="18"/>
          <w:szCs w:val="18"/>
        </w:rPr>
        <w:tab/>
      </w:r>
      <w:r w:rsidRPr="00AD5185">
        <w:rPr>
          <w:caps/>
          <w:sz w:val="18"/>
          <w:szCs w:val="18"/>
        </w:rPr>
        <w:tab/>
      </w:r>
      <w:r w:rsidRPr="00AD5185">
        <w:rPr>
          <w:caps/>
          <w:sz w:val="18"/>
          <w:szCs w:val="18"/>
        </w:rPr>
        <w:tab/>
      </w:r>
      <w:r w:rsidRPr="00AD5185">
        <w:rPr>
          <w:caps/>
          <w:sz w:val="18"/>
          <w:szCs w:val="18"/>
        </w:rPr>
        <w:tab/>
        <w:t>only for PC reporting</w:t>
      </w:r>
    </w:p>
    <w:p w14:paraId="7C950AB5" w14:textId="77777777" w:rsidR="00B43130" w:rsidRPr="000059C8" w:rsidRDefault="00B43130" w:rsidP="000059C8">
      <w:pPr>
        <w:spacing w:line="240" w:lineRule="auto"/>
        <w:jc w:val="both"/>
        <w:rPr>
          <w:rFonts w:ascii="CG Times" w:hAnsi="CG Times"/>
          <w:szCs w:val="22"/>
        </w:rPr>
      </w:pPr>
    </w:p>
    <w:p w14:paraId="5F51E1D0" w14:textId="77777777" w:rsidR="00F1577F" w:rsidRDefault="00B43130" w:rsidP="000059C8">
      <w:pPr>
        <w:tabs>
          <w:tab w:val="left" w:pos="-1440"/>
        </w:tabs>
        <w:spacing w:line="240" w:lineRule="auto"/>
        <w:ind w:left="1440" w:hanging="720"/>
        <w:jc w:val="both"/>
        <w:rPr>
          <w:rFonts w:ascii="CG Times" w:hAnsi="CG Times"/>
          <w:szCs w:val="22"/>
        </w:rPr>
      </w:pPr>
      <w:r w:rsidRPr="000059C8">
        <w:rPr>
          <w:b/>
          <w:bCs/>
          <w:szCs w:val="22"/>
        </w:rPr>
        <w:t>d.</w:t>
      </w:r>
      <w:r w:rsidRPr="000059C8">
        <w:rPr>
          <w:szCs w:val="22"/>
        </w:rPr>
        <w:tab/>
        <w:t>Does your State’s automated data system maintain the most recent breastfeeding information?</w:t>
      </w:r>
    </w:p>
    <w:p w14:paraId="7CC8B49E" w14:textId="60E4D5F2" w:rsidR="00B43130" w:rsidRPr="0034367A" w:rsidRDefault="00F1577F" w:rsidP="000059C8">
      <w:pPr>
        <w:tabs>
          <w:tab w:val="left" w:pos="-1440"/>
        </w:tabs>
        <w:spacing w:line="240" w:lineRule="auto"/>
        <w:ind w:left="1440" w:hanging="720"/>
        <w:jc w:val="both"/>
        <w:rPr>
          <w:caps/>
          <w:sz w:val="18"/>
        </w:rPr>
      </w:pPr>
      <w:r>
        <w:rPr>
          <w:b/>
          <w:bCs/>
          <w:szCs w:val="22"/>
        </w:rPr>
        <w:tab/>
      </w:r>
      <w:r w:rsidR="00B43130" w:rsidRPr="0034367A">
        <w:rPr>
          <w:caps/>
          <w:sz w:val="18"/>
        </w:rPr>
        <w:t>circle one answer below.</w:t>
      </w:r>
    </w:p>
    <w:p w14:paraId="3AC5FCC5" w14:textId="77777777" w:rsidR="00B43130" w:rsidRPr="000059C8" w:rsidRDefault="00B43130" w:rsidP="000059C8">
      <w:pPr>
        <w:spacing w:line="240" w:lineRule="auto"/>
        <w:jc w:val="both"/>
        <w:rPr>
          <w:rFonts w:ascii="Arial" w:hAnsi="Arial" w:cs="Arial"/>
          <w:sz w:val="20"/>
        </w:rPr>
      </w:pPr>
    </w:p>
    <w:p w14:paraId="587EF6A5" w14:textId="77777777" w:rsidR="00B43130" w:rsidRPr="00900B2E" w:rsidRDefault="00B43130" w:rsidP="000059C8">
      <w:pPr>
        <w:tabs>
          <w:tab w:val="left" w:pos="-1440"/>
        </w:tabs>
        <w:spacing w:line="240" w:lineRule="auto"/>
        <w:ind w:left="4320" w:hanging="2160"/>
        <w:jc w:val="both"/>
        <w:rPr>
          <w:caps/>
          <w:sz w:val="18"/>
          <w:szCs w:val="18"/>
        </w:rPr>
      </w:pPr>
      <w:r w:rsidRPr="00900B2E">
        <w:rPr>
          <w:caps/>
          <w:sz w:val="18"/>
          <w:szCs w:val="18"/>
        </w:rPr>
        <w:t>yes</w:t>
      </w:r>
      <w:r w:rsidRPr="00900B2E">
        <w:rPr>
          <w:caps/>
          <w:sz w:val="18"/>
          <w:szCs w:val="18"/>
        </w:rPr>
        <w:tab/>
      </w:r>
      <w:r w:rsidRPr="00900B2E">
        <w:rPr>
          <w:caps/>
          <w:sz w:val="18"/>
          <w:szCs w:val="18"/>
        </w:rPr>
        <w:tab/>
      </w:r>
      <w:r w:rsidRPr="00900B2E">
        <w:rPr>
          <w:caps/>
          <w:sz w:val="18"/>
          <w:szCs w:val="18"/>
        </w:rPr>
        <w:tab/>
        <w:t>no</w:t>
      </w:r>
    </w:p>
    <w:p w14:paraId="19C8F30F" w14:textId="77777777" w:rsidR="00B43130" w:rsidRPr="000059C8" w:rsidRDefault="00B43130" w:rsidP="000059C8">
      <w:pPr>
        <w:spacing w:line="240" w:lineRule="auto"/>
        <w:jc w:val="both"/>
        <w:rPr>
          <w:rFonts w:ascii="CG Times" w:hAnsi="CG Times"/>
          <w:szCs w:val="22"/>
        </w:rPr>
      </w:pPr>
    </w:p>
    <w:p w14:paraId="4D213521" w14:textId="3CA23D02" w:rsidR="00B43130" w:rsidRPr="0034367A" w:rsidRDefault="00B43130" w:rsidP="000059C8">
      <w:pPr>
        <w:tabs>
          <w:tab w:val="left" w:pos="-1440"/>
        </w:tabs>
        <w:spacing w:line="240" w:lineRule="auto"/>
        <w:ind w:left="720" w:hanging="720"/>
        <w:jc w:val="both"/>
        <w:rPr>
          <w:caps/>
          <w:sz w:val="18"/>
        </w:rPr>
      </w:pPr>
      <w:proofErr w:type="gramStart"/>
      <w:r w:rsidRPr="000059C8">
        <w:rPr>
          <w:b/>
          <w:bCs/>
          <w:szCs w:val="22"/>
        </w:rPr>
        <w:t>6.</w:t>
      </w:r>
      <w:r w:rsidRPr="000059C8">
        <w:rPr>
          <w:b/>
          <w:bCs/>
          <w:szCs w:val="22"/>
        </w:rPr>
        <w:tab/>
      </w:r>
      <w:r w:rsidRPr="000059C8">
        <w:rPr>
          <w:szCs w:val="22"/>
        </w:rPr>
        <w:t>Please</w:t>
      </w:r>
      <w:proofErr w:type="gramEnd"/>
      <w:r w:rsidRPr="000059C8">
        <w:rPr>
          <w:szCs w:val="22"/>
        </w:rPr>
        <w:t xml:space="preserve"> send food package code translations for types and amounts of WIC foods prescribed.</w:t>
      </w:r>
      <w:r w:rsidR="002E764D">
        <w:rPr>
          <w:szCs w:val="22"/>
        </w:rPr>
        <w:t xml:space="preserve"> </w:t>
      </w:r>
      <w:r w:rsidRPr="000059C8">
        <w:rPr>
          <w:szCs w:val="22"/>
        </w:rPr>
        <w:t>Food package translations are...</w:t>
      </w:r>
      <w:r w:rsidR="002E764D">
        <w:rPr>
          <w:rFonts w:ascii="CG Times" w:hAnsi="CG Times"/>
          <w:szCs w:val="22"/>
        </w:rPr>
        <w:t xml:space="preserve"> </w:t>
      </w:r>
      <w:r w:rsidRPr="0034367A">
        <w:rPr>
          <w:caps/>
          <w:sz w:val="18"/>
        </w:rPr>
        <w:t>Circle one answer below.</w:t>
      </w:r>
    </w:p>
    <w:p w14:paraId="0E00130D" w14:textId="77777777" w:rsidR="00B43130" w:rsidRPr="000059C8" w:rsidRDefault="00B43130" w:rsidP="000059C8">
      <w:pPr>
        <w:spacing w:line="240" w:lineRule="auto"/>
        <w:jc w:val="both"/>
        <w:rPr>
          <w:rFonts w:ascii="Arial" w:hAnsi="Arial" w:cs="Arial"/>
          <w:smallCaps/>
          <w:sz w:val="20"/>
        </w:rPr>
      </w:pPr>
    </w:p>
    <w:p w14:paraId="33E787F4" w14:textId="77777777" w:rsidR="00B43130" w:rsidRPr="000059C8" w:rsidRDefault="00B43130" w:rsidP="000059C8">
      <w:pPr>
        <w:tabs>
          <w:tab w:val="left" w:pos="2880"/>
          <w:tab w:val="left" w:pos="5580"/>
        </w:tabs>
        <w:spacing w:line="240" w:lineRule="auto"/>
        <w:ind w:firstLine="1440"/>
        <w:rPr>
          <w:caps/>
          <w:sz w:val="18"/>
          <w:szCs w:val="18"/>
        </w:rPr>
      </w:pPr>
      <w:r w:rsidRPr="000059C8">
        <w:rPr>
          <w:caps/>
          <w:sz w:val="18"/>
          <w:szCs w:val="18"/>
        </w:rPr>
        <w:t>Enclosed</w:t>
      </w:r>
      <w:r w:rsidRPr="000059C8">
        <w:rPr>
          <w:caps/>
          <w:sz w:val="18"/>
          <w:szCs w:val="18"/>
        </w:rPr>
        <w:tab/>
        <w:t>have been sent earlier</w:t>
      </w:r>
      <w:r w:rsidRPr="000059C8">
        <w:rPr>
          <w:caps/>
          <w:sz w:val="18"/>
          <w:szCs w:val="18"/>
        </w:rPr>
        <w:tab/>
        <w:t>will be sent under separate cover</w:t>
      </w:r>
    </w:p>
    <w:p w14:paraId="54577840" w14:textId="77777777" w:rsidR="00B43130" w:rsidRPr="000059C8" w:rsidRDefault="00B43130" w:rsidP="000059C8">
      <w:pPr>
        <w:spacing w:line="240" w:lineRule="auto"/>
        <w:jc w:val="both"/>
        <w:rPr>
          <w:rFonts w:ascii="Univers" w:hAnsi="Univers"/>
          <w:smallCaps/>
          <w:sz w:val="20"/>
        </w:rPr>
      </w:pPr>
    </w:p>
    <w:p w14:paraId="3AAD1C92" w14:textId="77777777" w:rsidR="00B43130" w:rsidRPr="000059C8" w:rsidRDefault="00B43130" w:rsidP="000059C8">
      <w:pPr>
        <w:tabs>
          <w:tab w:val="left" w:pos="-1440"/>
        </w:tabs>
        <w:spacing w:line="240" w:lineRule="auto"/>
        <w:ind w:left="720" w:hanging="720"/>
        <w:jc w:val="both"/>
        <w:rPr>
          <w:szCs w:val="22"/>
        </w:rPr>
      </w:pPr>
      <w:r w:rsidRPr="000059C8">
        <w:rPr>
          <w:b/>
          <w:bCs/>
          <w:szCs w:val="22"/>
        </w:rPr>
        <w:t>7.</w:t>
      </w:r>
      <w:r w:rsidRPr="000059C8">
        <w:rPr>
          <w:b/>
          <w:bCs/>
          <w:szCs w:val="22"/>
        </w:rPr>
        <w:tab/>
      </w:r>
      <w:r w:rsidRPr="000059C8">
        <w:rPr>
          <w:szCs w:val="22"/>
        </w:rPr>
        <w:t>Did you submit food code data using food package codes, an item/quantity format, or some other format?</w:t>
      </w:r>
    </w:p>
    <w:p w14:paraId="1E2DE768" w14:textId="77777777" w:rsidR="00B43130" w:rsidRPr="000059C8" w:rsidRDefault="00B43130" w:rsidP="000059C8">
      <w:pPr>
        <w:spacing w:line="240" w:lineRule="auto"/>
        <w:jc w:val="both"/>
        <w:rPr>
          <w:rFonts w:ascii="Univers" w:hAnsi="Univers"/>
          <w:smallCaps/>
          <w:sz w:val="20"/>
        </w:rPr>
      </w:pPr>
    </w:p>
    <w:p w14:paraId="62133681" w14:textId="77777777" w:rsidR="00B43130" w:rsidRPr="000059C8" w:rsidRDefault="00B43130" w:rsidP="000059C8">
      <w:pPr>
        <w:spacing w:line="240" w:lineRule="auto"/>
        <w:ind w:firstLine="720"/>
        <w:jc w:val="both"/>
        <w:rPr>
          <w:caps/>
          <w:sz w:val="18"/>
          <w:szCs w:val="18"/>
        </w:rPr>
      </w:pPr>
      <w:r w:rsidRPr="000059C8">
        <w:rPr>
          <w:caps/>
          <w:sz w:val="18"/>
          <w:szCs w:val="18"/>
        </w:rPr>
        <w:t>_____</w:t>
      </w:r>
      <w:r w:rsidRPr="000059C8">
        <w:rPr>
          <w:caps/>
          <w:sz w:val="18"/>
          <w:szCs w:val="18"/>
        </w:rPr>
        <w:tab/>
        <w:t>Food Package Codes (up to 14 codes with no more than 10 digits per code)</w:t>
      </w:r>
    </w:p>
    <w:p w14:paraId="161ED5C6" w14:textId="77777777" w:rsidR="00B43130" w:rsidRPr="000059C8" w:rsidRDefault="00B43130" w:rsidP="000059C8">
      <w:pPr>
        <w:spacing w:line="240" w:lineRule="auto"/>
        <w:ind w:firstLine="720"/>
        <w:jc w:val="both"/>
        <w:rPr>
          <w:caps/>
          <w:sz w:val="18"/>
          <w:szCs w:val="18"/>
        </w:rPr>
      </w:pPr>
      <w:r w:rsidRPr="000059C8">
        <w:rPr>
          <w:caps/>
          <w:sz w:val="18"/>
          <w:szCs w:val="18"/>
        </w:rPr>
        <w:t>_____</w:t>
      </w:r>
      <w:r w:rsidRPr="000059C8">
        <w:rPr>
          <w:caps/>
          <w:sz w:val="18"/>
          <w:szCs w:val="18"/>
        </w:rPr>
        <w:tab/>
        <w:t>Item-Quantity Format</w:t>
      </w:r>
    </w:p>
    <w:p w14:paraId="37FBB76A" w14:textId="77777777" w:rsidR="00B43130" w:rsidRPr="000059C8" w:rsidRDefault="00B43130" w:rsidP="000059C8">
      <w:pPr>
        <w:spacing w:line="240" w:lineRule="auto"/>
        <w:ind w:firstLine="720"/>
        <w:jc w:val="both"/>
        <w:rPr>
          <w:caps/>
          <w:sz w:val="18"/>
          <w:szCs w:val="18"/>
        </w:rPr>
      </w:pPr>
      <w:r w:rsidRPr="000059C8">
        <w:rPr>
          <w:caps/>
          <w:sz w:val="18"/>
          <w:szCs w:val="18"/>
        </w:rPr>
        <w:t>_____</w:t>
      </w:r>
      <w:r w:rsidRPr="000059C8">
        <w:rPr>
          <w:caps/>
          <w:sz w:val="18"/>
          <w:szCs w:val="18"/>
        </w:rPr>
        <w:tab/>
        <w:t>Other Format (please provide format)</w:t>
      </w:r>
    </w:p>
    <w:p w14:paraId="4EB836F9" w14:textId="77777777" w:rsidR="00B43130" w:rsidRPr="000059C8" w:rsidRDefault="00B43130" w:rsidP="000059C8">
      <w:pPr>
        <w:spacing w:line="240" w:lineRule="auto"/>
        <w:jc w:val="both"/>
        <w:rPr>
          <w:rFonts w:ascii="Univers" w:hAnsi="Univers"/>
          <w:smallCaps/>
          <w:sz w:val="20"/>
        </w:rPr>
      </w:pPr>
    </w:p>
    <w:p w14:paraId="0C21C3A7" w14:textId="77777777" w:rsidR="00B43130" w:rsidRPr="000059C8" w:rsidRDefault="00B43130" w:rsidP="000059C8">
      <w:pPr>
        <w:tabs>
          <w:tab w:val="left" w:pos="-1440"/>
        </w:tabs>
        <w:spacing w:line="240" w:lineRule="auto"/>
        <w:ind w:left="720" w:hanging="720"/>
        <w:jc w:val="both"/>
        <w:rPr>
          <w:szCs w:val="22"/>
        </w:rPr>
      </w:pPr>
      <w:r w:rsidRPr="000059C8">
        <w:rPr>
          <w:b/>
          <w:bCs/>
          <w:szCs w:val="22"/>
        </w:rPr>
        <w:t>8.</w:t>
      </w:r>
      <w:r w:rsidRPr="000059C8">
        <w:rPr>
          <w:b/>
          <w:bCs/>
          <w:szCs w:val="22"/>
        </w:rPr>
        <w:tab/>
      </w:r>
      <w:r w:rsidRPr="000059C8">
        <w:rPr>
          <w:bCs/>
          <w:szCs w:val="22"/>
        </w:rPr>
        <w:t xml:space="preserve">Is </w:t>
      </w:r>
      <w:r w:rsidRPr="000059C8">
        <w:rPr>
          <w:szCs w:val="22"/>
        </w:rPr>
        <w:t>food package type reported using the specified codes 1 through 28, or some other format?</w:t>
      </w:r>
    </w:p>
    <w:p w14:paraId="065BA54E" w14:textId="77777777" w:rsidR="00B43130" w:rsidRPr="000059C8" w:rsidRDefault="00B43130" w:rsidP="000059C8">
      <w:pPr>
        <w:spacing w:line="240" w:lineRule="auto"/>
        <w:jc w:val="both"/>
        <w:rPr>
          <w:rFonts w:ascii="Univers" w:hAnsi="Univers"/>
          <w:smallCaps/>
          <w:sz w:val="20"/>
        </w:rPr>
      </w:pPr>
    </w:p>
    <w:p w14:paraId="04E14754" w14:textId="77777777" w:rsidR="00B43130" w:rsidRPr="000059C8" w:rsidRDefault="00B43130" w:rsidP="000059C8">
      <w:pPr>
        <w:spacing w:line="240" w:lineRule="auto"/>
        <w:ind w:firstLine="720"/>
        <w:jc w:val="both"/>
        <w:rPr>
          <w:caps/>
          <w:sz w:val="18"/>
          <w:szCs w:val="18"/>
        </w:rPr>
      </w:pPr>
      <w:r w:rsidRPr="000059C8">
        <w:rPr>
          <w:caps/>
          <w:sz w:val="18"/>
          <w:szCs w:val="18"/>
        </w:rPr>
        <w:t>_____</w:t>
      </w:r>
      <w:r w:rsidRPr="000059C8">
        <w:rPr>
          <w:caps/>
          <w:sz w:val="18"/>
          <w:szCs w:val="18"/>
        </w:rPr>
        <w:tab/>
        <w:t>Used specified codes 1 through 28</w:t>
      </w:r>
    </w:p>
    <w:p w14:paraId="517A1883" w14:textId="77777777" w:rsidR="00B43130" w:rsidRPr="000059C8" w:rsidRDefault="00B43130" w:rsidP="000059C8">
      <w:pPr>
        <w:spacing w:line="240" w:lineRule="auto"/>
        <w:ind w:firstLine="720"/>
        <w:jc w:val="both"/>
        <w:rPr>
          <w:rFonts w:ascii="Arial" w:hAnsi="Arial" w:cs="Arial"/>
          <w:smallCaps/>
          <w:sz w:val="20"/>
        </w:rPr>
      </w:pPr>
      <w:r w:rsidRPr="000059C8">
        <w:rPr>
          <w:caps/>
          <w:sz w:val="18"/>
          <w:szCs w:val="18"/>
        </w:rPr>
        <w:t>_____</w:t>
      </w:r>
      <w:r w:rsidRPr="000059C8">
        <w:rPr>
          <w:caps/>
          <w:sz w:val="18"/>
          <w:szCs w:val="18"/>
        </w:rPr>
        <w:tab/>
        <w:t>Other Format (please provide format</w:t>
      </w:r>
      <w:r w:rsidRPr="000059C8">
        <w:rPr>
          <w:rFonts w:ascii="Arial" w:hAnsi="Arial" w:cs="Arial"/>
          <w:smallCaps/>
          <w:sz w:val="20"/>
        </w:rPr>
        <w:t>)</w:t>
      </w:r>
    </w:p>
    <w:p w14:paraId="540B3FDE" w14:textId="77777777" w:rsidR="00B43130" w:rsidRPr="000059C8" w:rsidRDefault="00B43130" w:rsidP="000059C8">
      <w:pPr>
        <w:spacing w:line="240" w:lineRule="auto"/>
        <w:jc w:val="both"/>
        <w:rPr>
          <w:rFonts w:ascii="Univers" w:hAnsi="Univers"/>
          <w:smallCaps/>
          <w:sz w:val="20"/>
        </w:rPr>
      </w:pPr>
    </w:p>
    <w:p w14:paraId="4E9DFF2A" w14:textId="01D31B48" w:rsidR="00B43130" w:rsidRPr="000059C8" w:rsidRDefault="00B43130" w:rsidP="000059C8">
      <w:pPr>
        <w:tabs>
          <w:tab w:val="left" w:pos="-1440"/>
        </w:tabs>
        <w:spacing w:line="240" w:lineRule="auto"/>
        <w:ind w:left="720" w:hanging="720"/>
        <w:jc w:val="both"/>
        <w:rPr>
          <w:szCs w:val="22"/>
        </w:rPr>
      </w:pPr>
      <w:r w:rsidRPr="000059C8">
        <w:rPr>
          <w:b/>
          <w:bCs/>
          <w:szCs w:val="22"/>
        </w:rPr>
        <w:t>9.</w:t>
      </w:r>
      <w:r w:rsidRPr="000059C8">
        <w:rPr>
          <w:b/>
          <w:bCs/>
          <w:szCs w:val="22"/>
        </w:rPr>
        <w:tab/>
      </w:r>
      <w:r w:rsidRPr="000059C8">
        <w:rPr>
          <w:szCs w:val="22"/>
        </w:rPr>
        <w:t xml:space="preserve">Please check the Supplemental </w:t>
      </w:r>
      <w:r>
        <w:rPr>
          <w:szCs w:val="22"/>
        </w:rPr>
        <w:t>Dataset</w:t>
      </w:r>
      <w:r w:rsidRPr="000059C8">
        <w:rPr>
          <w:szCs w:val="22"/>
        </w:rPr>
        <w:t xml:space="preserve"> items submitted for </w:t>
      </w:r>
      <w:proofErr w:type="gramStart"/>
      <w:r w:rsidRPr="000059C8">
        <w:rPr>
          <w:szCs w:val="22"/>
        </w:rPr>
        <w:t>PC</w:t>
      </w:r>
      <w:r w:rsidR="002B7ABF">
        <w:rPr>
          <w:szCs w:val="22"/>
        </w:rPr>
        <w:t>[</w:t>
      </w:r>
      <w:proofErr w:type="gramEnd"/>
      <w:r w:rsidR="002B7ABF">
        <w:rPr>
          <w:szCs w:val="22"/>
        </w:rPr>
        <w:t>STUDY YEAR]</w:t>
      </w:r>
      <w:r w:rsidR="002E764D">
        <w:rPr>
          <w:szCs w:val="22"/>
        </w:rPr>
        <w:t>.</w:t>
      </w:r>
    </w:p>
    <w:p w14:paraId="1E52CE18" w14:textId="77777777" w:rsidR="00B43130" w:rsidRPr="000059C8" w:rsidRDefault="00B43130" w:rsidP="000059C8">
      <w:pPr>
        <w:spacing w:line="240" w:lineRule="auto"/>
        <w:jc w:val="both"/>
        <w:rPr>
          <w:rFonts w:ascii="CG Times" w:hAnsi="CG Times"/>
          <w:szCs w:val="22"/>
        </w:rPr>
      </w:pPr>
    </w:p>
    <w:p w14:paraId="69B92E68" w14:textId="77777777" w:rsidR="00B43130" w:rsidRPr="000059C8" w:rsidRDefault="00B43130" w:rsidP="000059C8">
      <w:pPr>
        <w:spacing w:line="240" w:lineRule="auto"/>
        <w:ind w:firstLine="720"/>
        <w:jc w:val="both"/>
        <w:rPr>
          <w:caps/>
          <w:sz w:val="18"/>
          <w:szCs w:val="18"/>
        </w:rPr>
      </w:pPr>
      <w:r w:rsidRPr="000059C8">
        <w:rPr>
          <w:caps/>
          <w:sz w:val="18"/>
          <w:szCs w:val="18"/>
        </w:rPr>
        <w:t>_____</w:t>
      </w:r>
      <w:r w:rsidRPr="000059C8">
        <w:rPr>
          <w:caps/>
          <w:sz w:val="18"/>
          <w:szCs w:val="18"/>
        </w:rPr>
        <w:tab/>
        <w:t>date of first wic certification</w:t>
      </w:r>
    </w:p>
    <w:p w14:paraId="003634C3" w14:textId="77777777" w:rsidR="00B43130" w:rsidRPr="000059C8" w:rsidRDefault="00B43130" w:rsidP="000059C8">
      <w:pPr>
        <w:spacing w:line="240" w:lineRule="auto"/>
        <w:ind w:firstLine="720"/>
        <w:jc w:val="both"/>
        <w:rPr>
          <w:caps/>
          <w:sz w:val="18"/>
          <w:szCs w:val="18"/>
        </w:rPr>
      </w:pPr>
      <w:r w:rsidRPr="000059C8">
        <w:rPr>
          <w:caps/>
          <w:sz w:val="18"/>
          <w:szCs w:val="18"/>
        </w:rPr>
        <w:t>_____</w:t>
      </w:r>
      <w:r w:rsidRPr="000059C8">
        <w:rPr>
          <w:caps/>
          <w:sz w:val="18"/>
          <w:szCs w:val="18"/>
        </w:rPr>
        <w:tab/>
        <w:t>education level</w:t>
      </w:r>
    </w:p>
    <w:p w14:paraId="3A92BC4F" w14:textId="77777777" w:rsidR="00B43130" w:rsidRPr="000059C8" w:rsidRDefault="00B43130" w:rsidP="000059C8">
      <w:pPr>
        <w:spacing w:line="240" w:lineRule="auto"/>
        <w:ind w:firstLine="720"/>
        <w:jc w:val="both"/>
        <w:rPr>
          <w:caps/>
          <w:sz w:val="18"/>
          <w:szCs w:val="18"/>
        </w:rPr>
      </w:pPr>
      <w:r w:rsidRPr="000059C8">
        <w:rPr>
          <w:caps/>
          <w:sz w:val="18"/>
          <w:szCs w:val="18"/>
        </w:rPr>
        <w:t>_____</w:t>
      </w:r>
      <w:r w:rsidRPr="000059C8">
        <w:rPr>
          <w:caps/>
          <w:sz w:val="18"/>
          <w:szCs w:val="18"/>
        </w:rPr>
        <w:tab/>
        <w:t>number in household on wic</w:t>
      </w:r>
    </w:p>
    <w:p w14:paraId="2A4F07A1" w14:textId="77777777" w:rsidR="00B43130" w:rsidRPr="000059C8" w:rsidRDefault="00B43130" w:rsidP="000059C8">
      <w:pPr>
        <w:spacing w:line="240" w:lineRule="auto"/>
        <w:ind w:firstLine="720"/>
        <w:jc w:val="both"/>
        <w:rPr>
          <w:caps/>
          <w:sz w:val="18"/>
          <w:szCs w:val="18"/>
        </w:rPr>
      </w:pPr>
      <w:r w:rsidRPr="000059C8">
        <w:rPr>
          <w:caps/>
          <w:sz w:val="18"/>
          <w:szCs w:val="18"/>
        </w:rPr>
        <w:t>_____</w:t>
      </w:r>
      <w:r w:rsidRPr="000059C8">
        <w:rPr>
          <w:caps/>
          <w:sz w:val="18"/>
          <w:szCs w:val="18"/>
        </w:rPr>
        <w:tab/>
        <w:t>date previous pregnancy ended</w:t>
      </w:r>
    </w:p>
    <w:p w14:paraId="34E4870D" w14:textId="77777777" w:rsidR="00B43130" w:rsidRPr="000059C8" w:rsidRDefault="00B43130" w:rsidP="000059C8">
      <w:pPr>
        <w:spacing w:line="240" w:lineRule="auto"/>
        <w:ind w:firstLine="720"/>
        <w:jc w:val="both"/>
        <w:rPr>
          <w:caps/>
          <w:sz w:val="18"/>
          <w:szCs w:val="18"/>
        </w:rPr>
      </w:pPr>
      <w:r w:rsidRPr="000059C8">
        <w:rPr>
          <w:caps/>
          <w:sz w:val="18"/>
          <w:szCs w:val="18"/>
        </w:rPr>
        <w:t>_____</w:t>
      </w:r>
      <w:r w:rsidRPr="000059C8">
        <w:rPr>
          <w:caps/>
          <w:sz w:val="18"/>
          <w:szCs w:val="18"/>
        </w:rPr>
        <w:tab/>
        <w:t>total number of pregnancies</w:t>
      </w:r>
    </w:p>
    <w:p w14:paraId="3E1DD637" w14:textId="77777777" w:rsidR="00B43130" w:rsidRPr="000059C8" w:rsidRDefault="00B43130" w:rsidP="000059C8">
      <w:pPr>
        <w:spacing w:line="240" w:lineRule="auto"/>
        <w:ind w:firstLine="720"/>
        <w:jc w:val="both"/>
        <w:rPr>
          <w:caps/>
          <w:sz w:val="18"/>
          <w:szCs w:val="18"/>
        </w:rPr>
      </w:pPr>
      <w:r w:rsidRPr="000059C8">
        <w:rPr>
          <w:caps/>
          <w:sz w:val="18"/>
          <w:szCs w:val="18"/>
        </w:rPr>
        <w:t>_____</w:t>
      </w:r>
      <w:r w:rsidRPr="000059C8">
        <w:rPr>
          <w:caps/>
          <w:sz w:val="18"/>
          <w:szCs w:val="18"/>
        </w:rPr>
        <w:tab/>
        <w:t>total number of live births</w:t>
      </w:r>
    </w:p>
    <w:p w14:paraId="19AFC351" w14:textId="77777777" w:rsidR="00B43130" w:rsidRPr="000059C8" w:rsidRDefault="00B43130" w:rsidP="000059C8">
      <w:pPr>
        <w:spacing w:line="240" w:lineRule="auto"/>
        <w:ind w:firstLine="720"/>
        <w:jc w:val="both"/>
        <w:rPr>
          <w:caps/>
          <w:sz w:val="18"/>
          <w:szCs w:val="18"/>
        </w:rPr>
      </w:pPr>
      <w:r w:rsidRPr="000059C8">
        <w:rPr>
          <w:caps/>
          <w:sz w:val="18"/>
          <w:szCs w:val="18"/>
        </w:rPr>
        <w:t>_____</w:t>
      </w:r>
      <w:r w:rsidRPr="000059C8">
        <w:rPr>
          <w:caps/>
          <w:sz w:val="18"/>
          <w:szCs w:val="18"/>
        </w:rPr>
        <w:tab/>
        <w:t>prepregnancy weight</w:t>
      </w:r>
    </w:p>
    <w:p w14:paraId="06E4AAE8" w14:textId="77777777" w:rsidR="00B43130" w:rsidRPr="000059C8" w:rsidRDefault="00B43130" w:rsidP="000059C8">
      <w:pPr>
        <w:spacing w:line="240" w:lineRule="auto"/>
        <w:ind w:firstLine="720"/>
        <w:jc w:val="both"/>
        <w:rPr>
          <w:caps/>
          <w:sz w:val="18"/>
          <w:szCs w:val="18"/>
        </w:rPr>
      </w:pPr>
      <w:r w:rsidRPr="000059C8">
        <w:rPr>
          <w:caps/>
          <w:sz w:val="18"/>
          <w:szCs w:val="18"/>
        </w:rPr>
        <w:t>_____</w:t>
      </w:r>
      <w:r w:rsidRPr="000059C8">
        <w:rPr>
          <w:caps/>
          <w:sz w:val="18"/>
          <w:szCs w:val="18"/>
        </w:rPr>
        <w:tab/>
        <w:t>weight gain during pregnancy</w:t>
      </w:r>
    </w:p>
    <w:p w14:paraId="0D7D4DC4" w14:textId="77777777" w:rsidR="00B43130" w:rsidRPr="000059C8" w:rsidRDefault="00B43130" w:rsidP="000059C8">
      <w:pPr>
        <w:spacing w:line="240" w:lineRule="auto"/>
        <w:ind w:firstLine="720"/>
        <w:jc w:val="both"/>
        <w:rPr>
          <w:caps/>
          <w:sz w:val="18"/>
          <w:szCs w:val="18"/>
        </w:rPr>
      </w:pPr>
      <w:r w:rsidRPr="000059C8">
        <w:rPr>
          <w:caps/>
          <w:sz w:val="18"/>
          <w:szCs w:val="18"/>
        </w:rPr>
        <w:t>_____</w:t>
      </w:r>
      <w:r w:rsidRPr="000059C8">
        <w:rPr>
          <w:caps/>
          <w:sz w:val="18"/>
          <w:szCs w:val="18"/>
        </w:rPr>
        <w:tab/>
        <w:t>baby’s birth weight</w:t>
      </w:r>
    </w:p>
    <w:p w14:paraId="1B1D169F" w14:textId="77777777" w:rsidR="00B43130" w:rsidRPr="000059C8" w:rsidRDefault="00B43130" w:rsidP="000059C8">
      <w:pPr>
        <w:spacing w:line="240" w:lineRule="auto"/>
        <w:ind w:firstLine="720"/>
        <w:jc w:val="both"/>
        <w:rPr>
          <w:caps/>
          <w:sz w:val="18"/>
          <w:szCs w:val="18"/>
        </w:rPr>
      </w:pPr>
      <w:r w:rsidRPr="000059C8">
        <w:rPr>
          <w:caps/>
          <w:sz w:val="18"/>
          <w:szCs w:val="18"/>
        </w:rPr>
        <w:t>_____</w:t>
      </w:r>
      <w:r w:rsidRPr="000059C8">
        <w:rPr>
          <w:caps/>
          <w:sz w:val="18"/>
          <w:szCs w:val="18"/>
        </w:rPr>
        <w:tab/>
        <w:t>baby’s length at birth</w:t>
      </w:r>
    </w:p>
    <w:p w14:paraId="45F99100" w14:textId="77777777" w:rsidR="00B43130" w:rsidRPr="000059C8" w:rsidRDefault="00B43130" w:rsidP="000059C8">
      <w:pPr>
        <w:spacing w:line="240" w:lineRule="auto"/>
        <w:ind w:firstLine="720"/>
        <w:jc w:val="both"/>
        <w:rPr>
          <w:caps/>
          <w:sz w:val="18"/>
          <w:szCs w:val="18"/>
        </w:rPr>
      </w:pPr>
      <w:r w:rsidRPr="000059C8">
        <w:rPr>
          <w:caps/>
          <w:sz w:val="18"/>
          <w:szCs w:val="18"/>
        </w:rPr>
        <w:t>_____</w:t>
      </w:r>
      <w:r w:rsidRPr="000059C8">
        <w:rPr>
          <w:caps/>
          <w:sz w:val="18"/>
          <w:szCs w:val="18"/>
        </w:rPr>
        <w:tab/>
        <w:t>participation in food distribution on indian reservation program</w:t>
      </w:r>
    </w:p>
    <w:p w14:paraId="123C9288" w14:textId="77777777" w:rsidR="00B43130" w:rsidRPr="000059C8" w:rsidRDefault="00B43130" w:rsidP="000059C8">
      <w:pPr>
        <w:spacing w:line="240" w:lineRule="auto"/>
        <w:jc w:val="both"/>
        <w:rPr>
          <w:rFonts w:ascii="Arial" w:hAnsi="Arial" w:cs="Arial"/>
          <w:smallCaps/>
          <w:sz w:val="20"/>
        </w:rPr>
      </w:pPr>
    </w:p>
    <w:p w14:paraId="38CE239A" w14:textId="77777777" w:rsidR="00B43130" w:rsidRPr="000059C8" w:rsidRDefault="00B43130" w:rsidP="000059C8">
      <w:pPr>
        <w:spacing w:line="240" w:lineRule="auto"/>
        <w:jc w:val="both"/>
        <w:rPr>
          <w:rFonts w:ascii="Arial" w:hAnsi="Arial" w:cs="Arial"/>
          <w:smallCaps/>
          <w:sz w:val="20"/>
        </w:rPr>
      </w:pPr>
    </w:p>
    <w:p w14:paraId="5738ADA0" w14:textId="77777777" w:rsidR="00B43130" w:rsidRPr="000059C8" w:rsidRDefault="00B43130" w:rsidP="000059C8">
      <w:pPr>
        <w:spacing w:line="240" w:lineRule="auto"/>
        <w:jc w:val="both"/>
        <w:rPr>
          <w:rFonts w:ascii="CG Times" w:hAnsi="CG Times"/>
          <w:szCs w:val="22"/>
        </w:rPr>
        <w:sectPr w:rsidR="00B43130" w:rsidRPr="000059C8" w:rsidSect="0047096D">
          <w:pgSz w:w="12240" w:h="15840"/>
          <w:pgMar w:top="1440" w:right="1440" w:bottom="1440" w:left="1440" w:header="1080" w:footer="576" w:gutter="0"/>
          <w:cols w:space="720"/>
          <w:noEndnote/>
        </w:sectPr>
      </w:pPr>
    </w:p>
    <w:p w14:paraId="3469B56F" w14:textId="77777777" w:rsidR="00B43130" w:rsidRPr="000059C8" w:rsidRDefault="00B43130" w:rsidP="000059C8">
      <w:pPr>
        <w:spacing w:line="240" w:lineRule="auto"/>
        <w:jc w:val="both"/>
        <w:rPr>
          <w:rFonts w:ascii="Arial" w:hAnsi="Arial" w:cs="Arial"/>
          <w:smallCaps/>
          <w:sz w:val="20"/>
        </w:rPr>
      </w:pPr>
    </w:p>
    <w:p w14:paraId="566222CA" w14:textId="77777777" w:rsidR="00B43130" w:rsidRPr="000059C8" w:rsidRDefault="00B43130" w:rsidP="000059C8">
      <w:proofErr w:type="gramStart"/>
      <w:r w:rsidRPr="000059C8">
        <w:rPr>
          <w:b/>
          <w:bCs/>
        </w:rPr>
        <w:t>10.</w:t>
      </w:r>
      <w:r w:rsidRPr="000059C8">
        <w:tab/>
        <w:t>Are Service Site IDs reported</w:t>
      </w:r>
      <w:proofErr w:type="gramEnd"/>
      <w:r w:rsidRPr="000059C8">
        <w:t xml:space="preserve"> in the data?</w:t>
      </w:r>
    </w:p>
    <w:p w14:paraId="0DDD7375" w14:textId="77777777" w:rsidR="00B43130" w:rsidRPr="000059C8" w:rsidRDefault="00B43130" w:rsidP="000059C8">
      <w:pPr>
        <w:spacing w:line="240" w:lineRule="auto"/>
        <w:jc w:val="both"/>
      </w:pPr>
    </w:p>
    <w:p w14:paraId="03A2FB57" w14:textId="77777777" w:rsidR="00B43130" w:rsidRPr="000059C8" w:rsidRDefault="00B43130" w:rsidP="000059C8">
      <w:pPr>
        <w:tabs>
          <w:tab w:val="left" w:pos="-1440"/>
        </w:tabs>
        <w:spacing w:line="240" w:lineRule="auto"/>
        <w:ind w:left="4320" w:hanging="2160"/>
        <w:jc w:val="both"/>
        <w:rPr>
          <w:caps/>
          <w:sz w:val="18"/>
          <w:szCs w:val="18"/>
        </w:rPr>
      </w:pPr>
      <w:r w:rsidRPr="000059C8">
        <w:rPr>
          <w:caps/>
          <w:sz w:val="18"/>
          <w:szCs w:val="18"/>
        </w:rPr>
        <w:t>yes</w:t>
      </w:r>
      <w:r w:rsidRPr="000059C8">
        <w:rPr>
          <w:caps/>
          <w:sz w:val="18"/>
          <w:szCs w:val="18"/>
        </w:rPr>
        <w:tab/>
      </w:r>
      <w:r w:rsidRPr="000059C8">
        <w:rPr>
          <w:caps/>
          <w:sz w:val="18"/>
          <w:szCs w:val="18"/>
        </w:rPr>
        <w:tab/>
      </w:r>
      <w:r w:rsidRPr="000059C8">
        <w:rPr>
          <w:caps/>
          <w:sz w:val="18"/>
          <w:szCs w:val="18"/>
        </w:rPr>
        <w:tab/>
        <w:t>no</w:t>
      </w:r>
    </w:p>
    <w:p w14:paraId="1E90F60D" w14:textId="77777777" w:rsidR="00B43130" w:rsidRPr="000059C8" w:rsidRDefault="00B43130" w:rsidP="000059C8">
      <w:pPr>
        <w:tabs>
          <w:tab w:val="left" w:pos="-1440"/>
        </w:tabs>
        <w:spacing w:line="240" w:lineRule="auto"/>
        <w:ind w:left="720" w:hanging="720"/>
        <w:jc w:val="both"/>
        <w:rPr>
          <w:b/>
          <w:bCs/>
          <w:szCs w:val="22"/>
        </w:rPr>
      </w:pPr>
    </w:p>
    <w:p w14:paraId="3A3C021A" w14:textId="77777777" w:rsidR="00B43130" w:rsidRPr="000059C8" w:rsidRDefault="00B43130" w:rsidP="000059C8">
      <w:pPr>
        <w:tabs>
          <w:tab w:val="left" w:pos="-1440"/>
        </w:tabs>
        <w:spacing w:line="240" w:lineRule="auto"/>
        <w:ind w:left="720" w:hanging="720"/>
        <w:jc w:val="both"/>
        <w:rPr>
          <w:szCs w:val="22"/>
        </w:rPr>
      </w:pPr>
      <w:proofErr w:type="gramStart"/>
      <w:r w:rsidRPr="000059C8">
        <w:rPr>
          <w:b/>
          <w:bCs/>
          <w:szCs w:val="22"/>
        </w:rPr>
        <w:t>11.</w:t>
      </w:r>
      <w:r w:rsidRPr="000059C8">
        <w:rPr>
          <w:b/>
          <w:bCs/>
          <w:szCs w:val="22"/>
        </w:rPr>
        <w:tab/>
      </w:r>
      <w:r w:rsidRPr="000059C8">
        <w:rPr>
          <w:szCs w:val="22"/>
        </w:rPr>
        <w:t>Other special information.</w:t>
      </w:r>
      <w:proofErr w:type="gramEnd"/>
      <w:r w:rsidRPr="000059C8">
        <w:rPr>
          <w:szCs w:val="22"/>
        </w:rPr>
        <w:t xml:space="preserve"> </w:t>
      </w:r>
    </w:p>
    <w:p w14:paraId="2B296DD2" w14:textId="77777777" w:rsidR="00B43130" w:rsidRPr="000059C8" w:rsidRDefault="00B43130" w:rsidP="000059C8">
      <w:pPr>
        <w:spacing w:line="240" w:lineRule="auto"/>
        <w:jc w:val="both"/>
        <w:rPr>
          <w:szCs w:val="22"/>
        </w:rPr>
      </w:pPr>
    </w:p>
    <w:p w14:paraId="6F66EAFA" w14:textId="77777777" w:rsidR="00B43130" w:rsidRPr="000059C8" w:rsidRDefault="00B43130" w:rsidP="000059C8">
      <w:pPr>
        <w:spacing w:line="240" w:lineRule="auto"/>
        <w:ind w:firstLine="720"/>
        <w:jc w:val="both"/>
        <w:rPr>
          <w:szCs w:val="22"/>
        </w:rPr>
      </w:pPr>
      <w:r w:rsidRPr="000059C8">
        <w:rPr>
          <w:szCs w:val="22"/>
        </w:rPr>
        <w:t xml:space="preserve">________________________________________________________________________ </w:t>
      </w:r>
    </w:p>
    <w:p w14:paraId="5A5162EB" w14:textId="77777777" w:rsidR="00B43130" w:rsidRPr="000059C8" w:rsidRDefault="00B43130" w:rsidP="000059C8">
      <w:pPr>
        <w:spacing w:line="240" w:lineRule="auto"/>
        <w:jc w:val="both"/>
        <w:rPr>
          <w:szCs w:val="22"/>
        </w:rPr>
      </w:pPr>
    </w:p>
    <w:p w14:paraId="7F4CB300" w14:textId="77777777" w:rsidR="00B43130" w:rsidRPr="000059C8" w:rsidRDefault="00B43130" w:rsidP="000059C8">
      <w:pPr>
        <w:spacing w:line="240" w:lineRule="auto"/>
        <w:ind w:firstLine="720"/>
        <w:jc w:val="both"/>
        <w:rPr>
          <w:szCs w:val="22"/>
        </w:rPr>
      </w:pPr>
      <w:r w:rsidRPr="000059C8">
        <w:rPr>
          <w:szCs w:val="22"/>
        </w:rPr>
        <w:t>________________________________________________________________________</w:t>
      </w:r>
    </w:p>
    <w:p w14:paraId="3C7BFAD7" w14:textId="77777777" w:rsidR="00B43130" w:rsidRPr="000059C8" w:rsidRDefault="00B43130" w:rsidP="000059C8">
      <w:pPr>
        <w:spacing w:line="240" w:lineRule="auto"/>
        <w:ind w:firstLine="720"/>
        <w:jc w:val="both"/>
        <w:rPr>
          <w:szCs w:val="22"/>
        </w:rPr>
      </w:pPr>
    </w:p>
    <w:p w14:paraId="7B52DD0C" w14:textId="77777777" w:rsidR="00B43130" w:rsidRPr="000059C8" w:rsidRDefault="00B43130" w:rsidP="000059C8">
      <w:pPr>
        <w:spacing w:line="240" w:lineRule="auto"/>
        <w:ind w:firstLine="720"/>
        <w:jc w:val="both"/>
        <w:rPr>
          <w:szCs w:val="22"/>
        </w:rPr>
      </w:pPr>
      <w:r w:rsidRPr="000059C8">
        <w:rPr>
          <w:szCs w:val="22"/>
        </w:rPr>
        <w:t>________________________________________________________________________</w:t>
      </w:r>
    </w:p>
    <w:p w14:paraId="34F7187C" w14:textId="77777777" w:rsidR="00B43130" w:rsidRPr="000059C8" w:rsidRDefault="00B43130" w:rsidP="000059C8">
      <w:pPr>
        <w:spacing w:line="240" w:lineRule="auto"/>
        <w:jc w:val="both"/>
        <w:rPr>
          <w:szCs w:val="22"/>
        </w:rPr>
      </w:pPr>
    </w:p>
    <w:p w14:paraId="06732218" w14:textId="77777777" w:rsidR="00B43130" w:rsidRPr="000059C8" w:rsidRDefault="00B43130" w:rsidP="000059C8">
      <w:pPr>
        <w:spacing w:line="240" w:lineRule="auto"/>
        <w:ind w:firstLine="720"/>
        <w:jc w:val="both"/>
        <w:rPr>
          <w:szCs w:val="22"/>
        </w:rPr>
      </w:pPr>
      <w:r w:rsidRPr="000059C8">
        <w:rPr>
          <w:szCs w:val="22"/>
        </w:rPr>
        <w:t>________________________________________________________________________</w:t>
      </w:r>
    </w:p>
    <w:p w14:paraId="09EFAC6B" w14:textId="77777777" w:rsidR="00B43130" w:rsidRPr="000059C8" w:rsidRDefault="00B43130" w:rsidP="000059C8">
      <w:pPr>
        <w:spacing w:line="240" w:lineRule="auto"/>
        <w:jc w:val="both"/>
        <w:rPr>
          <w:szCs w:val="22"/>
        </w:rPr>
      </w:pPr>
    </w:p>
    <w:p w14:paraId="4AB6331A" w14:textId="77777777" w:rsidR="00B43130" w:rsidRPr="000059C8" w:rsidRDefault="00B43130" w:rsidP="000059C8">
      <w:pPr>
        <w:spacing w:line="240" w:lineRule="auto"/>
        <w:jc w:val="both"/>
        <w:rPr>
          <w:szCs w:val="22"/>
        </w:rPr>
      </w:pPr>
    </w:p>
    <w:p w14:paraId="4AD3490E" w14:textId="77777777" w:rsidR="00B43130" w:rsidRPr="000059C8" w:rsidRDefault="00B43130" w:rsidP="000059C8">
      <w:pPr>
        <w:spacing w:line="240" w:lineRule="auto"/>
        <w:jc w:val="both"/>
        <w:rPr>
          <w:szCs w:val="22"/>
        </w:rPr>
      </w:pPr>
      <w:r w:rsidRPr="000059C8">
        <w:rPr>
          <w:szCs w:val="22"/>
        </w:rPr>
        <w:t>Please send files and documentation to:</w:t>
      </w:r>
    </w:p>
    <w:tbl>
      <w:tblPr>
        <w:tblW w:w="5000" w:type="pct"/>
        <w:tblLook w:val="04A0" w:firstRow="1" w:lastRow="0" w:firstColumn="1" w:lastColumn="0" w:noHBand="0" w:noVBand="1"/>
      </w:tblPr>
      <w:tblGrid>
        <w:gridCol w:w="4788"/>
        <w:gridCol w:w="4788"/>
      </w:tblGrid>
      <w:tr w:rsidR="00B43130" w:rsidRPr="000059C8" w14:paraId="5E3EEF25" w14:textId="77777777" w:rsidTr="00D52444">
        <w:tc>
          <w:tcPr>
            <w:tcW w:w="5000" w:type="pct"/>
            <w:gridSpan w:val="2"/>
            <w:shd w:val="clear" w:color="auto" w:fill="auto"/>
          </w:tcPr>
          <w:p w14:paraId="26A68B68" w14:textId="77777777" w:rsidR="00B43130" w:rsidRPr="000059C8" w:rsidRDefault="00B43130" w:rsidP="000059C8">
            <w:pPr>
              <w:rPr>
                <w:b/>
              </w:rPr>
            </w:pPr>
          </w:p>
        </w:tc>
      </w:tr>
      <w:tr w:rsidR="00B43130" w:rsidRPr="000059C8" w14:paraId="34671E60" w14:textId="77777777" w:rsidTr="00D52444">
        <w:tc>
          <w:tcPr>
            <w:tcW w:w="2500" w:type="pct"/>
            <w:shd w:val="clear" w:color="auto" w:fill="auto"/>
          </w:tcPr>
          <w:p w14:paraId="1D7CFB2B" w14:textId="4E9A9D65" w:rsidR="00C84512" w:rsidRPr="000059C8" w:rsidRDefault="00C84512" w:rsidP="000059C8">
            <w:pPr>
              <w:rPr>
                <w:b/>
                <w:i/>
              </w:rPr>
            </w:pPr>
            <w:r>
              <w:t>[CONTRACTOR ADDRESS]</w:t>
            </w:r>
          </w:p>
        </w:tc>
        <w:tc>
          <w:tcPr>
            <w:tcW w:w="2500" w:type="pct"/>
            <w:shd w:val="clear" w:color="auto" w:fill="auto"/>
          </w:tcPr>
          <w:p w14:paraId="57F6DC1D" w14:textId="1C94FA4B" w:rsidR="00B43130" w:rsidRPr="003C0D27" w:rsidRDefault="00C84512" w:rsidP="00C84512">
            <w:r w:rsidRPr="003C0D27">
              <w:t>[CONTRACTOR EMAIL]</w:t>
            </w:r>
          </w:p>
        </w:tc>
      </w:tr>
    </w:tbl>
    <w:p w14:paraId="73051A8B" w14:textId="77777777" w:rsidR="00B43130" w:rsidRPr="000059C8" w:rsidRDefault="00B43130" w:rsidP="000059C8">
      <w:pPr>
        <w:tabs>
          <w:tab w:val="left" w:pos="5760"/>
          <w:tab w:val="left" w:pos="6480"/>
        </w:tabs>
        <w:spacing w:line="240" w:lineRule="auto"/>
        <w:ind w:firstLine="2160"/>
        <w:jc w:val="both"/>
        <w:rPr>
          <w:sz w:val="26"/>
        </w:rPr>
      </w:pPr>
    </w:p>
    <w:p w14:paraId="25D84640" w14:textId="77777777" w:rsidR="00B43130" w:rsidRDefault="00B43130" w:rsidP="00EE191D">
      <w:pPr>
        <w:ind w:left="738" w:hanging="738"/>
      </w:pPr>
    </w:p>
    <w:p w14:paraId="750BD38C" w14:textId="77777777" w:rsidR="00B43130" w:rsidRPr="00717799" w:rsidRDefault="00B43130" w:rsidP="00EE191D">
      <w:pPr>
        <w:ind w:left="738" w:hanging="738"/>
      </w:pPr>
    </w:p>
    <w:p w14:paraId="61BF9AF1" w14:textId="77777777" w:rsidR="00D52444" w:rsidRDefault="00D52444" w:rsidP="000535DC">
      <w:pPr>
        <w:spacing w:line="240" w:lineRule="auto"/>
        <w:ind w:left="738" w:hanging="738"/>
      </w:pPr>
    </w:p>
    <w:p w14:paraId="0EA7FDC6" w14:textId="77777777" w:rsidR="00F72193" w:rsidRPr="00717799" w:rsidRDefault="00F72193" w:rsidP="00F72193">
      <w:pPr>
        <w:jc w:val="center"/>
      </w:pPr>
    </w:p>
    <w:sectPr w:rsidR="00F72193" w:rsidRPr="00717799" w:rsidSect="003D364C">
      <w:pgSz w:w="12240" w:h="15840" w:code="1"/>
      <w:pgMar w:top="1440" w:right="1440" w:bottom="1440" w:left="1440" w:header="720" w:footer="576" w:gutter="0"/>
      <w:cols w:space="720"/>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262B8D" w15:done="0"/>
  <w15:commentEx w15:paraId="1E0A9241" w15:done="0"/>
  <w15:commentEx w15:paraId="2F3E4F72" w15:done="0"/>
  <w15:commentEx w15:paraId="0E18ED82" w15:done="0"/>
  <w15:commentEx w15:paraId="169994DE" w15:done="0"/>
  <w15:commentEx w15:paraId="3F978640" w15:done="0"/>
  <w15:commentEx w15:paraId="1CF0C68B" w15:done="0"/>
  <w15:commentEx w15:paraId="5BFD7752" w15:done="0"/>
  <w15:commentEx w15:paraId="2913BCD8" w15:done="0"/>
  <w15:commentEx w15:paraId="57951EDB" w15:done="0"/>
  <w15:commentEx w15:paraId="0ECDA375" w15:done="0"/>
  <w15:commentEx w15:paraId="02048890" w15:done="0"/>
  <w15:commentEx w15:paraId="0C1EEC25" w15:done="0"/>
  <w15:commentEx w15:paraId="1955FE84" w15:done="0"/>
  <w15:commentEx w15:paraId="72E2C3EC" w15:done="0"/>
  <w15:commentEx w15:paraId="27CE8CC0" w15:done="0"/>
  <w15:commentEx w15:paraId="11E319EA" w15:done="0"/>
  <w15:commentEx w15:paraId="3515607B" w15:done="0"/>
  <w15:commentEx w15:paraId="4C5BE478" w15:done="0"/>
  <w15:commentEx w15:paraId="5239D7DF" w15:done="0"/>
  <w15:commentEx w15:paraId="4D23C12E" w15:done="0"/>
  <w15:commentEx w15:paraId="4960F36B" w15:done="0"/>
  <w15:commentEx w15:paraId="6FB6DEC5" w15:done="0"/>
  <w15:commentEx w15:paraId="558D1C55" w15:done="0"/>
  <w15:commentEx w15:paraId="2184D0F5" w15:done="0"/>
  <w15:commentEx w15:paraId="7F5105F1" w15:done="0"/>
  <w15:commentEx w15:paraId="625DDE91" w15:done="0"/>
  <w15:commentEx w15:paraId="46304FCB" w15:done="0"/>
  <w15:commentEx w15:paraId="1F7F6B77" w15:done="0"/>
  <w15:commentEx w15:paraId="222E1D4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89F52C" w14:textId="77777777" w:rsidR="00491E4B" w:rsidRDefault="00491E4B">
      <w:r>
        <w:separator/>
      </w:r>
    </w:p>
  </w:endnote>
  <w:endnote w:type="continuationSeparator" w:id="0">
    <w:p w14:paraId="499B7C1E" w14:textId="77777777" w:rsidR="00491E4B" w:rsidRDefault="00491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Univers">
    <w:altName w:val="Arial"/>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E8973" w14:textId="6AA17977" w:rsidR="006547AF" w:rsidRDefault="006547AF" w:rsidP="002D2F9A">
    <w:pPr>
      <w:pStyle w:val="Footer"/>
      <w:pBdr>
        <w:top w:val="single" w:sz="8" w:space="1" w:color="auto"/>
      </w:pBdr>
      <w:tabs>
        <w:tab w:val="clear" w:pos="7560"/>
        <w:tab w:val="clear" w:pos="9000"/>
        <w:tab w:val="right" w:pos="8640"/>
        <w:tab w:val="right" w:pos="9360"/>
      </w:tabs>
      <w:rPr>
        <w:i/>
        <w:iCs/>
      </w:rPr>
    </w:pPr>
    <w:r>
      <w:rPr>
        <w:i/>
        <w:iCs/>
      </w:rPr>
      <w:t xml:space="preserve">WIC Participant and Program Characteristics </w:t>
    </w:r>
    <w:r w:rsidRPr="002B7ABF">
      <w:rPr>
        <w:i/>
        <w:iCs/>
      </w:rPr>
      <w:t>[STUDY YEAR]</w:t>
    </w:r>
    <w:r>
      <w:rPr>
        <w:i/>
        <w:iCs/>
      </w:rPr>
      <w:tab/>
      <w:t>Table of Contents</w:t>
    </w:r>
    <w:r>
      <w:rPr>
        <w:i/>
        <w:iCs/>
      </w:rPr>
      <w:tab/>
    </w:r>
    <w:r>
      <w:rPr>
        <w:rStyle w:val="PageNumber"/>
        <w:i/>
        <w:iCs/>
      </w:rPr>
      <w:fldChar w:fldCharType="begin"/>
    </w:r>
    <w:r>
      <w:rPr>
        <w:rStyle w:val="PageNumber"/>
        <w:i/>
        <w:iCs/>
      </w:rPr>
      <w:instrText xml:space="preserve"> PAGE </w:instrText>
    </w:r>
    <w:r>
      <w:rPr>
        <w:rStyle w:val="PageNumber"/>
        <w:i/>
        <w:iCs/>
      </w:rPr>
      <w:fldChar w:fldCharType="separate"/>
    </w:r>
    <w:r w:rsidR="006224C7">
      <w:rPr>
        <w:rStyle w:val="PageNumber"/>
        <w:i/>
        <w:iCs/>
        <w:noProof/>
      </w:rPr>
      <w:t>i</w:t>
    </w:r>
    <w:r>
      <w:rPr>
        <w:rStyle w:val="PageNumber"/>
        <w:i/>
        <w:iCs/>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20A2F" w14:textId="43B71FAB" w:rsidR="006547AF" w:rsidRDefault="006547AF">
    <w:pPr>
      <w:pStyle w:val="Footer"/>
      <w:pBdr>
        <w:top w:val="single" w:sz="8" w:space="1" w:color="auto"/>
      </w:pBdr>
      <w:tabs>
        <w:tab w:val="clear" w:pos="7560"/>
        <w:tab w:val="clear" w:pos="9000"/>
      </w:tabs>
      <w:rPr>
        <w:i/>
        <w:iCs/>
      </w:rPr>
    </w:pPr>
    <w:r>
      <w:rPr>
        <w:i/>
        <w:iCs/>
      </w:rPr>
      <w:t>WIC Participant and Program Characteristics [STUDY YEAR]</w:t>
    </w:r>
    <w:r>
      <w:rPr>
        <w:i/>
        <w:iCs/>
      </w:rPr>
      <w:tab/>
      <w:t>Supplemental Dataset &amp; Specifications</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96B6F" w14:textId="2082AA54" w:rsidR="006547AF" w:rsidRDefault="006547AF" w:rsidP="002D2F9A">
    <w:pPr>
      <w:pStyle w:val="Footer"/>
      <w:pBdr>
        <w:top w:val="single" w:sz="8" w:space="1" w:color="auto"/>
      </w:pBdr>
      <w:tabs>
        <w:tab w:val="clear" w:pos="7560"/>
        <w:tab w:val="clear" w:pos="9000"/>
        <w:tab w:val="right" w:pos="8640"/>
        <w:tab w:val="right" w:pos="9350"/>
      </w:tabs>
      <w:rPr>
        <w:i/>
        <w:iCs/>
      </w:rPr>
    </w:pPr>
    <w:r>
      <w:rPr>
        <w:i/>
        <w:iCs/>
      </w:rPr>
      <w:t xml:space="preserve">WIC Participant and Program Characteristics [STUDY YEAR] </w:t>
    </w:r>
    <w:r>
      <w:rPr>
        <w:i/>
        <w:iCs/>
      </w:rPr>
      <w:tab/>
      <w:t>Supplemental Dataset &amp; Specifications</w:t>
    </w:r>
    <w:r>
      <w:rPr>
        <w:i/>
        <w:iCs/>
      </w:rPr>
      <w:tab/>
      <w:t>V-</w:t>
    </w:r>
    <w:r>
      <w:rPr>
        <w:rStyle w:val="PageNumber"/>
        <w:i/>
        <w:iCs/>
      </w:rPr>
      <w:fldChar w:fldCharType="begin"/>
    </w:r>
    <w:r>
      <w:rPr>
        <w:rStyle w:val="PageNumber"/>
        <w:i/>
        <w:iCs/>
      </w:rPr>
      <w:instrText xml:space="preserve"> PAGE </w:instrText>
    </w:r>
    <w:r>
      <w:rPr>
        <w:rStyle w:val="PageNumber"/>
        <w:i/>
        <w:iCs/>
      </w:rPr>
      <w:fldChar w:fldCharType="separate"/>
    </w:r>
    <w:r w:rsidR="006224C7">
      <w:rPr>
        <w:rStyle w:val="PageNumber"/>
        <w:i/>
        <w:iCs/>
        <w:noProof/>
      </w:rPr>
      <w:t>2</w:t>
    </w:r>
    <w:r>
      <w:rPr>
        <w:rStyle w:val="PageNumber"/>
        <w:i/>
        <w:iCs/>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BFE891" w14:textId="2F787561" w:rsidR="006547AF" w:rsidRPr="007434E1" w:rsidRDefault="006547AF" w:rsidP="007434E1">
    <w:pPr>
      <w:pStyle w:val="Footer"/>
      <w:pBdr>
        <w:top w:val="single" w:sz="8" w:space="1" w:color="auto"/>
      </w:pBdr>
      <w:tabs>
        <w:tab w:val="clear" w:pos="7560"/>
        <w:tab w:val="clear" w:pos="9000"/>
        <w:tab w:val="right" w:pos="9360"/>
      </w:tabs>
      <w:rPr>
        <w:i/>
        <w:iCs/>
      </w:rPr>
    </w:pPr>
    <w:r>
      <w:rPr>
        <w:i/>
        <w:iCs/>
      </w:rPr>
      <w:t>WIC Participant and Program Characteristics [STUDY YEAR]</w:t>
    </w:r>
    <w:r>
      <w:rPr>
        <w:i/>
        <w:iCs/>
      </w:rPr>
      <w:tab/>
      <w:t>Data Transmittal Worksheet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CF8B2" w14:textId="3D9C33A6" w:rsidR="006547AF" w:rsidRDefault="006547AF" w:rsidP="002D2F9A">
    <w:pPr>
      <w:pStyle w:val="Footer"/>
      <w:pBdr>
        <w:top w:val="single" w:sz="8" w:space="1" w:color="auto"/>
      </w:pBdr>
      <w:tabs>
        <w:tab w:val="clear" w:pos="7560"/>
        <w:tab w:val="clear" w:pos="9000"/>
        <w:tab w:val="right" w:pos="8640"/>
        <w:tab w:val="right" w:pos="9350"/>
      </w:tabs>
      <w:rPr>
        <w:i/>
        <w:iCs/>
      </w:rPr>
    </w:pPr>
    <w:r>
      <w:rPr>
        <w:i/>
        <w:iCs/>
      </w:rPr>
      <w:t>WIC Participant and Program Characteristics [STUDY YEAR]</w:t>
    </w:r>
    <w:r>
      <w:rPr>
        <w:i/>
        <w:iCs/>
      </w:rPr>
      <w:tab/>
      <w:t>Data Transmittal Worksheet</w:t>
    </w:r>
    <w:r>
      <w:rPr>
        <w:i/>
        <w:iCs/>
      </w:rPr>
      <w:tab/>
      <w:t>VI-</w:t>
    </w:r>
    <w:r>
      <w:rPr>
        <w:rStyle w:val="PageNumber"/>
        <w:i/>
        <w:iCs/>
      </w:rPr>
      <w:fldChar w:fldCharType="begin"/>
    </w:r>
    <w:r>
      <w:rPr>
        <w:rStyle w:val="PageNumber"/>
        <w:i/>
        <w:iCs/>
      </w:rPr>
      <w:instrText xml:space="preserve"> PAGE </w:instrText>
    </w:r>
    <w:r>
      <w:rPr>
        <w:rStyle w:val="PageNumber"/>
        <w:i/>
        <w:iCs/>
      </w:rPr>
      <w:fldChar w:fldCharType="separate"/>
    </w:r>
    <w:r w:rsidR="006224C7">
      <w:rPr>
        <w:rStyle w:val="PageNumber"/>
        <w:i/>
        <w:iCs/>
        <w:noProof/>
      </w:rPr>
      <w:t>1</w:t>
    </w:r>
    <w:r>
      <w:rPr>
        <w:rStyle w:val="PageNumber"/>
        <w:i/>
        <w:i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0BC6CB" w14:textId="27277EE3" w:rsidR="006547AF" w:rsidRDefault="006547AF">
    <w:pPr>
      <w:pStyle w:val="Footer"/>
      <w:pBdr>
        <w:top w:val="single" w:sz="8" w:space="1" w:color="auto"/>
      </w:pBdr>
      <w:tabs>
        <w:tab w:val="clear" w:pos="7560"/>
        <w:tab w:val="clear" w:pos="9000"/>
        <w:tab w:val="right" w:pos="9350"/>
      </w:tabs>
      <w:rPr>
        <w:i/>
        <w:iCs/>
      </w:rPr>
    </w:pPr>
    <w:r>
      <w:rPr>
        <w:i/>
        <w:iCs/>
      </w:rPr>
      <w:t>WIC Participant and Program Characteristics [STUDY YEAR]</w:t>
    </w:r>
    <w:r>
      <w:rPr>
        <w:i/>
        <w:iCs/>
      </w:rPr>
      <w:tab/>
      <w:t>Overview</w:t>
    </w:r>
    <w:r>
      <w:rPr>
        <w:i/>
        <w:iCs/>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794EB2" w14:textId="0F7B29AF" w:rsidR="006547AF" w:rsidRDefault="006547AF" w:rsidP="002D2F9A">
    <w:pPr>
      <w:pStyle w:val="Footer"/>
      <w:pBdr>
        <w:top w:val="single" w:sz="8" w:space="1" w:color="auto"/>
      </w:pBdr>
      <w:tabs>
        <w:tab w:val="clear" w:pos="7560"/>
        <w:tab w:val="clear" w:pos="9000"/>
        <w:tab w:val="right" w:pos="8640"/>
        <w:tab w:val="right" w:pos="9360"/>
      </w:tabs>
      <w:rPr>
        <w:i/>
        <w:iCs/>
      </w:rPr>
    </w:pPr>
    <w:r>
      <w:rPr>
        <w:i/>
        <w:iCs/>
      </w:rPr>
      <w:t>WIC Participant and Program Characteristics [STUDY YEAR]</w:t>
    </w:r>
    <w:r>
      <w:rPr>
        <w:i/>
        <w:iCs/>
      </w:rPr>
      <w:tab/>
      <w:t>Overview</w:t>
    </w:r>
    <w:r>
      <w:rPr>
        <w:i/>
        <w:iCs/>
      </w:rPr>
      <w:tab/>
      <w:t>I-</w:t>
    </w:r>
    <w:r>
      <w:rPr>
        <w:rStyle w:val="PageNumber"/>
        <w:i/>
        <w:iCs/>
      </w:rPr>
      <w:fldChar w:fldCharType="begin"/>
    </w:r>
    <w:r>
      <w:rPr>
        <w:rStyle w:val="PageNumber"/>
        <w:i/>
        <w:iCs/>
      </w:rPr>
      <w:instrText xml:space="preserve"> PAGE </w:instrText>
    </w:r>
    <w:r>
      <w:rPr>
        <w:rStyle w:val="PageNumber"/>
        <w:i/>
        <w:iCs/>
      </w:rPr>
      <w:fldChar w:fldCharType="separate"/>
    </w:r>
    <w:r w:rsidR="006224C7">
      <w:rPr>
        <w:rStyle w:val="PageNumber"/>
        <w:i/>
        <w:iCs/>
        <w:noProof/>
      </w:rPr>
      <w:t>1</w:t>
    </w:r>
    <w:r>
      <w:rPr>
        <w:rStyle w:val="PageNumber"/>
        <w:i/>
        <w:iCs/>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FE2E3" w14:textId="56ED4396" w:rsidR="006547AF" w:rsidRDefault="006547AF">
    <w:pPr>
      <w:pStyle w:val="Footer"/>
      <w:pBdr>
        <w:top w:val="single" w:sz="8" w:space="1" w:color="auto"/>
      </w:pBdr>
      <w:tabs>
        <w:tab w:val="clear" w:pos="7560"/>
        <w:tab w:val="clear" w:pos="9000"/>
        <w:tab w:val="right" w:pos="9350"/>
      </w:tabs>
      <w:rPr>
        <w:i/>
        <w:iCs/>
      </w:rPr>
    </w:pPr>
    <w:r>
      <w:rPr>
        <w:i/>
        <w:iCs/>
      </w:rPr>
      <w:t>WIC Participant and Program Characteristics [STUDY YEAR]</w:t>
    </w:r>
    <w:r>
      <w:rPr>
        <w:i/>
        <w:iCs/>
      </w:rPr>
      <w:tab/>
      <w:t>Timeline</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73AA7" w14:textId="25A2E5F2" w:rsidR="006547AF" w:rsidRDefault="006547AF" w:rsidP="002D2F9A">
    <w:pPr>
      <w:pStyle w:val="Footer"/>
      <w:pBdr>
        <w:top w:val="single" w:sz="8" w:space="1" w:color="auto"/>
      </w:pBdr>
      <w:tabs>
        <w:tab w:val="clear" w:pos="7560"/>
        <w:tab w:val="clear" w:pos="9000"/>
        <w:tab w:val="right" w:pos="8640"/>
        <w:tab w:val="right" w:pos="9360"/>
      </w:tabs>
      <w:rPr>
        <w:i/>
        <w:iCs/>
      </w:rPr>
    </w:pPr>
    <w:r>
      <w:rPr>
        <w:i/>
        <w:iCs/>
      </w:rPr>
      <w:t>WIC Participant and Program Characteristics [STUDY YEAR]</w:t>
    </w:r>
    <w:r>
      <w:rPr>
        <w:i/>
        <w:iCs/>
      </w:rPr>
      <w:tab/>
      <w:t>Timeline</w:t>
    </w:r>
    <w:r>
      <w:rPr>
        <w:i/>
        <w:iCs/>
      </w:rPr>
      <w:tab/>
      <w:t>II-</w:t>
    </w:r>
    <w:r>
      <w:rPr>
        <w:rStyle w:val="PageNumber"/>
        <w:i/>
        <w:iCs/>
      </w:rPr>
      <w:fldChar w:fldCharType="begin"/>
    </w:r>
    <w:r>
      <w:rPr>
        <w:rStyle w:val="PageNumber"/>
        <w:i/>
        <w:iCs/>
      </w:rPr>
      <w:instrText xml:space="preserve"> PAGE </w:instrText>
    </w:r>
    <w:r>
      <w:rPr>
        <w:rStyle w:val="PageNumber"/>
        <w:i/>
        <w:iCs/>
      </w:rPr>
      <w:fldChar w:fldCharType="separate"/>
    </w:r>
    <w:r w:rsidR="006224C7">
      <w:rPr>
        <w:rStyle w:val="PageNumber"/>
        <w:i/>
        <w:iCs/>
        <w:noProof/>
      </w:rPr>
      <w:t>1</w:t>
    </w:r>
    <w:r>
      <w:rPr>
        <w:rStyle w:val="PageNumber"/>
        <w:i/>
        <w:iCs/>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2CEAF" w14:textId="15292EEA" w:rsidR="006547AF" w:rsidRDefault="006547AF">
    <w:pPr>
      <w:pStyle w:val="Footer"/>
      <w:pBdr>
        <w:top w:val="single" w:sz="8" w:space="1" w:color="auto"/>
      </w:pBdr>
      <w:tabs>
        <w:tab w:val="clear" w:pos="7560"/>
        <w:tab w:val="clear" w:pos="9000"/>
        <w:tab w:val="right" w:pos="9350"/>
      </w:tabs>
      <w:rPr>
        <w:i/>
        <w:iCs/>
      </w:rPr>
    </w:pPr>
    <w:r>
      <w:rPr>
        <w:i/>
        <w:iCs/>
      </w:rPr>
      <w:t>WIC Participant and Program Characteristics [STUDY YEAR]</w:t>
    </w:r>
    <w:r>
      <w:rPr>
        <w:i/>
        <w:iCs/>
      </w:rPr>
      <w:tab/>
      <w:t>Data Transmittal &amp; Cleaning Specifications</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13D2F" w14:textId="1B358102" w:rsidR="006547AF" w:rsidRDefault="006547AF" w:rsidP="002D2F9A">
    <w:pPr>
      <w:pStyle w:val="Footer"/>
      <w:pBdr>
        <w:top w:val="single" w:sz="8" w:space="1" w:color="auto"/>
      </w:pBdr>
      <w:tabs>
        <w:tab w:val="clear" w:pos="7560"/>
        <w:tab w:val="clear" w:pos="9000"/>
        <w:tab w:val="right" w:pos="8640"/>
        <w:tab w:val="right" w:pos="9360"/>
      </w:tabs>
      <w:rPr>
        <w:i/>
        <w:iCs/>
      </w:rPr>
    </w:pPr>
    <w:r>
      <w:rPr>
        <w:i/>
        <w:iCs/>
      </w:rPr>
      <w:t xml:space="preserve">WIC Participant and Program Characteristics [STUDY YEAR] </w:t>
    </w:r>
    <w:r>
      <w:rPr>
        <w:i/>
        <w:iCs/>
      </w:rPr>
      <w:tab/>
      <w:t>Data Transmittal &amp; Cleaning Specifications</w:t>
    </w:r>
    <w:r>
      <w:rPr>
        <w:i/>
        <w:iCs/>
      </w:rPr>
      <w:tab/>
      <w:t>III-</w:t>
    </w:r>
    <w:r>
      <w:rPr>
        <w:rStyle w:val="PageNumber"/>
        <w:i/>
        <w:iCs/>
      </w:rPr>
      <w:fldChar w:fldCharType="begin"/>
    </w:r>
    <w:r>
      <w:rPr>
        <w:rStyle w:val="PageNumber"/>
        <w:i/>
        <w:iCs/>
      </w:rPr>
      <w:instrText xml:space="preserve"> PAGE </w:instrText>
    </w:r>
    <w:r>
      <w:rPr>
        <w:rStyle w:val="PageNumber"/>
        <w:i/>
        <w:iCs/>
      </w:rPr>
      <w:fldChar w:fldCharType="separate"/>
    </w:r>
    <w:r w:rsidR="006224C7">
      <w:rPr>
        <w:rStyle w:val="PageNumber"/>
        <w:i/>
        <w:iCs/>
        <w:noProof/>
      </w:rPr>
      <w:t>1</w:t>
    </w:r>
    <w:r>
      <w:rPr>
        <w:rStyle w:val="PageNumber"/>
        <w:i/>
        <w:iCs/>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D79DD3" w14:textId="50E67E66" w:rsidR="006547AF" w:rsidRDefault="006547AF">
    <w:pPr>
      <w:pStyle w:val="Footer"/>
      <w:pBdr>
        <w:top w:val="single" w:sz="8" w:space="1" w:color="auto"/>
      </w:pBdr>
      <w:tabs>
        <w:tab w:val="clear" w:pos="7560"/>
        <w:tab w:val="clear" w:pos="9000"/>
        <w:tab w:val="right" w:pos="9350"/>
      </w:tabs>
      <w:rPr>
        <w:i/>
        <w:iCs/>
      </w:rPr>
    </w:pPr>
    <w:r>
      <w:rPr>
        <w:i/>
        <w:iCs/>
      </w:rPr>
      <w:t>WIC Participant and Program Characteristics [STUDY YEAR]</w:t>
    </w:r>
    <w:r>
      <w:rPr>
        <w:i/>
        <w:iCs/>
      </w:rPr>
      <w:tab/>
      <w:t>Minimum Dataset Definitions &amp; Specifications</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40681" w14:textId="26860904" w:rsidR="006547AF" w:rsidRDefault="006547AF" w:rsidP="002D2F9A">
    <w:pPr>
      <w:pStyle w:val="Footer"/>
      <w:pBdr>
        <w:top w:val="single" w:sz="8" w:space="1" w:color="auto"/>
      </w:pBdr>
      <w:tabs>
        <w:tab w:val="clear" w:pos="7560"/>
        <w:tab w:val="clear" w:pos="9000"/>
        <w:tab w:val="right" w:pos="8640"/>
        <w:tab w:val="right" w:pos="9360"/>
      </w:tabs>
      <w:rPr>
        <w:i/>
        <w:iCs/>
      </w:rPr>
    </w:pPr>
    <w:r>
      <w:rPr>
        <w:i/>
        <w:iCs/>
      </w:rPr>
      <w:t xml:space="preserve">WIC Participant and Program Characteristics [STUDY YEAR] </w:t>
    </w:r>
    <w:r>
      <w:rPr>
        <w:i/>
        <w:iCs/>
      </w:rPr>
      <w:tab/>
      <w:t xml:space="preserve"> Minimum Dataset Definitions &amp; Specifications</w:t>
    </w:r>
    <w:r>
      <w:rPr>
        <w:i/>
        <w:iCs/>
      </w:rPr>
      <w:tab/>
      <w:t>IV-</w:t>
    </w:r>
    <w:r>
      <w:rPr>
        <w:rStyle w:val="PageNumber"/>
        <w:i/>
        <w:iCs/>
      </w:rPr>
      <w:fldChar w:fldCharType="begin"/>
    </w:r>
    <w:r>
      <w:rPr>
        <w:rStyle w:val="PageNumber"/>
        <w:i/>
        <w:iCs/>
      </w:rPr>
      <w:instrText xml:space="preserve"> PAGE </w:instrText>
    </w:r>
    <w:r>
      <w:rPr>
        <w:rStyle w:val="PageNumber"/>
        <w:i/>
        <w:iCs/>
      </w:rPr>
      <w:fldChar w:fldCharType="separate"/>
    </w:r>
    <w:r w:rsidR="006224C7">
      <w:rPr>
        <w:rStyle w:val="PageNumber"/>
        <w:i/>
        <w:iCs/>
        <w:noProof/>
      </w:rPr>
      <w:t>2</w:t>
    </w:r>
    <w:r>
      <w:rPr>
        <w:rStyle w:val="PageNumber"/>
        <w:i/>
        <w:i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AD76C5" w14:textId="77777777" w:rsidR="00491E4B" w:rsidRDefault="00491E4B">
      <w:r>
        <w:separator/>
      </w:r>
    </w:p>
  </w:footnote>
  <w:footnote w:type="continuationSeparator" w:id="0">
    <w:p w14:paraId="5DEFCDAA" w14:textId="77777777" w:rsidR="00491E4B" w:rsidRDefault="00491E4B">
      <w:r>
        <w:continuationSeparator/>
      </w:r>
    </w:p>
  </w:footnote>
  <w:footnote w:id="1">
    <w:p w14:paraId="5457863F" w14:textId="7C6E6FD0" w:rsidR="006547AF" w:rsidRPr="0034367A" w:rsidRDefault="006547AF" w:rsidP="005E75C6">
      <w:pPr>
        <w:pStyle w:val="FootnoteText"/>
        <w:ind w:left="0" w:firstLine="0"/>
        <w:rPr>
          <w:sz w:val="16"/>
          <w:szCs w:val="16"/>
        </w:rPr>
      </w:pPr>
      <w:r w:rsidRPr="0034367A">
        <w:rPr>
          <w:rStyle w:val="FootnoteReference"/>
          <w:sz w:val="16"/>
          <w:szCs w:val="16"/>
        </w:rPr>
        <w:footnoteRef/>
      </w:r>
      <w:r w:rsidRPr="0034367A">
        <w:rPr>
          <w:sz w:val="16"/>
          <w:szCs w:val="16"/>
        </w:rPr>
        <w:t xml:space="preserve"> Any State agency that chooses </w:t>
      </w:r>
      <w:r>
        <w:rPr>
          <w:sz w:val="16"/>
          <w:szCs w:val="16"/>
        </w:rPr>
        <w:t xml:space="preserve">to sample participants in </w:t>
      </w:r>
      <w:proofErr w:type="gramStart"/>
      <w:r>
        <w:rPr>
          <w:sz w:val="16"/>
          <w:szCs w:val="16"/>
        </w:rPr>
        <w:t>PC[</w:t>
      </w:r>
      <w:proofErr w:type="gramEnd"/>
      <w:r>
        <w:rPr>
          <w:sz w:val="16"/>
          <w:szCs w:val="16"/>
        </w:rPr>
        <w:t>STUDY YEAR]</w:t>
      </w:r>
      <w:r w:rsidRPr="0034367A">
        <w:rPr>
          <w:sz w:val="16"/>
          <w:szCs w:val="16"/>
        </w:rPr>
        <w:t xml:space="preserve"> should contact </w:t>
      </w:r>
      <w:r>
        <w:rPr>
          <w:sz w:val="16"/>
          <w:szCs w:val="16"/>
        </w:rPr>
        <w:t>[CONTRACTOR]</w:t>
      </w:r>
      <w:r w:rsidRPr="0034367A">
        <w:rPr>
          <w:sz w:val="16"/>
          <w:szCs w:val="16"/>
        </w:rPr>
        <w:t xml:space="preserve"> for detailed sampling instructions.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1E0E01" w14:textId="0BFFDCDB" w:rsidR="006547AF" w:rsidRPr="00836013" w:rsidRDefault="006547AF" w:rsidP="0035529B">
    <w:pPr>
      <w:pStyle w:val="BlueAllCapsHdng-IPR"/>
      <w:jc w:val="center"/>
      <w:rPr>
        <w:b w:val="0"/>
        <w:color w:val="auto"/>
        <w:sz w:val="22"/>
      </w:rPr>
    </w:pPr>
    <w:r w:rsidRPr="00836013">
      <w:rPr>
        <w:b w:val="0"/>
        <w:color w:val="auto"/>
        <w:sz w:val="22"/>
      </w:rPr>
      <w:t>Appendix f</w:t>
    </w:r>
  </w:p>
  <w:p w14:paraId="120C3D18" w14:textId="078E9D5F" w:rsidR="006547AF" w:rsidRPr="00836013" w:rsidRDefault="006547AF" w:rsidP="0035529B">
    <w:pPr>
      <w:pStyle w:val="BlueAllCapsHdng-IPR"/>
      <w:jc w:val="center"/>
      <w:rPr>
        <w:b w:val="0"/>
        <w:color w:val="auto"/>
        <w:sz w:val="22"/>
      </w:rPr>
    </w:pPr>
    <w:r w:rsidRPr="00836013">
      <w:rPr>
        <w:b w:val="0"/>
        <w:color w:val="auto"/>
        <w:sz w:val="22"/>
      </w:rPr>
      <w:t>wic participant and program characteristics STUDY 2016/2018</w:t>
    </w:r>
  </w:p>
  <w:p w14:paraId="6CE21613" w14:textId="0537F206" w:rsidR="006547AF" w:rsidRPr="00836013" w:rsidRDefault="006547AF" w:rsidP="00836013">
    <w:pPr>
      <w:pStyle w:val="BlueAllCapsHdng-IPR"/>
      <w:jc w:val="center"/>
      <w:rPr>
        <w:b w:val="0"/>
        <w:color w:val="auto"/>
        <w:sz w:val="22"/>
      </w:rPr>
    </w:pPr>
    <w:r w:rsidRPr="00836013">
      <w:rPr>
        <w:b w:val="0"/>
        <w:color w:val="auto"/>
        <w:sz w:val="22"/>
      </w:rPr>
      <w:t>GUIDANCE for state agencies providing participant datA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F7339B" w14:textId="6E65AE34" w:rsidR="006547AF" w:rsidRPr="00836013" w:rsidRDefault="006547AF" w:rsidP="00836013">
    <w:pPr>
      <w:pStyle w:val="BlueAllCapsHdng-IPR"/>
      <w:jc w:val="center"/>
      <w:rPr>
        <w:b w:val="0"/>
        <w:color w:val="auto"/>
        <w:sz w:val="22"/>
      </w:rPr>
    </w:pPr>
    <w:r w:rsidRPr="00836013">
      <w:rPr>
        <w:b w:val="0"/>
        <w:color w:val="auto"/>
        <w:sz w:val="22"/>
      </w:rPr>
      <w:t>Appendix f</w:t>
    </w:r>
  </w:p>
  <w:p w14:paraId="3383AD22" w14:textId="77777777" w:rsidR="006547AF" w:rsidRPr="00836013" w:rsidRDefault="006547AF" w:rsidP="00836013">
    <w:pPr>
      <w:pStyle w:val="BlueAllCapsHdng-IPR"/>
      <w:jc w:val="center"/>
      <w:rPr>
        <w:b w:val="0"/>
        <w:color w:val="auto"/>
        <w:sz w:val="22"/>
      </w:rPr>
    </w:pPr>
    <w:r w:rsidRPr="00836013">
      <w:rPr>
        <w:b w:val="0"/>
        <w:color w:val="auto"/>
        <w:sz w:val="22"/>
      </w:rPr>
      <w:t>wic participant and program characteristics STUDY 2016/2018</w:t>
    </w:r>
  </w:p>
  <w:p w14:paraId="05C1C73A" w14:textId="53149157" w:rsidR="006547AF" w:rsidRPr="00836013" w:rsidRDefault="006547AF" w:rsidP="00836013">
    <w:pPr>
      <w:pStyle w:val="BlueAllCapsHdng-IPR"/>
      <w:jc w:val="center"/>
      <w:rPr>
        <w:b w:val="0"/>
        <w:color w:val="auto"/>
        <w:sz w:val="22"/>
      </w:rPr>
    </w:pPr>
    <w:r w:rsidRPr="00836013">
      <w:rPr>
        <w:b w:val="0"/>
        <w:color w:val="auto"/>
        <w:sz w:val="22"/>
      </w:rPr>
      <w:t>GUIDANCE for state agencies providing participant datA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637F39" w14:textId="785E5B1E" w:rsidR="006547AF" w:rsidRPr="00836013" w:rsidRDefault="006547AF" w:rsidP="00836013">
    <w:pPr>
      <w:pStyle w:val="BlueAllCapsHdng-IPR"/>
      <w:jc w:val="center"/>
      <w:rPr>
        <w:b w:val="0"/>
        <w:color w:val="auto"/>
        <w:sz w:val="22"/>
      </w:rPr>
    </w:pPr>
    <w:r w:rsidRPr="00836013">
      <w:rPr>
        <w:b w:val="0"/>
        <w:color w:val="auto"/>
        <w:sz w:val="22"/>
      </w:rPr>
      <w:t>Appendix f</w:t>
    </w:r>
  </w:p>
  <w:p w14:paraId="0B1483BA" w14:textId="77777777" w:rsidR="006547AF" w:rsidRPr="00836013" w:rsidRDefault="006547AF" w:rsidP="00836013">
    <w:pPr>
      <w:pStyle w:val="BlueAllCapsHdng-IPR"/>
      <w:jc w:val="center"/>
      <w:rPr>
        <w:b w:val="0"/>
        <w:color w:val="auto"/>
        <w:sz w:val="22"/>
      </w:rPr>
    </w:pPr>
    <w:r w:rsidRPr="00836013">
      <w:rPr>
        <w:b w:val="0"/>
        <w:color w:val="auto"/>
        <w:sz w:val="22"/>
      </w:rPr>
      <w:t>wic participant and program characteristics STUDY 2016/2018</w:t>
    </w:r>
  </w:p>
  <w:p w14:paraId="291BAE4A" w14:textId="16723D60" w:rsidR="006547AF" w:rsidRPr="00836013" w:rsidRDefault="006547AF" w:rsidP="00836013">
    <w:pPr>
      <w:pStyle w:val="BlueAllCapsHdng-IPR"/>
      <w:jc w:val="center"/>
      <w:rPr>
        <w:b w:val="0"/>
        <w:color w:val="auto"/>
        <w:sz w:val="22"/>
      </w:rPr>
    </w:pPr>
    <w:r w:rsidRPr="00836013">
      <w:rPr>
        <w:b w:val="0"/>
        <w:color w:val="auto"/>
        <w:sz w:val="22"/>
      </w:rPr>
      <w:t>GUIDANCE for state agencies providing participant datA</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188DE5" w14:textId="11FACDF5" w:rsidR="006547AF" w:rsidRPr="00836013" w:rsidRDefault="006547AF" w:rsidP="00836013">
    <w:pPr>
      <w:pStyle w:val="BlueAllCapsHdng-IPR"/>
      <w:jc w:val="center"/>
      <w:rPr>
        <w:b w:val="0"/>
        <w:color w:val="auto"/>
        <w:sz w:val="22"/>
      </w:rPr>
    </w:pPr>
    <w:r w:rsidRPr="00836013">
      <w:rPr>
        <w:b w:val="0"/>
        <w:color w:val="auto"/>
        <w:sz w:val="22"/>
      </w:rPr>
      <w:t>Appendix f</w:t>
    </w:r>
  </w:p>
  <w:p w14:paraId="64087B7B" w14:textId="77777777" w:rsidR="006547AF" w:rsidRPr="00836013" w:rsidRDefault="006547AF" w:rsidP="00836013">
    <w:pPr>
      <w:pStyle w:val="BlueAllCapsHdng-IPR"/>
      <w:jc w:val="center"/>
      <w:rPr>
        <w:b w:val="0"/>
        <w:color w:val="auto"/>
        <w:sz w:val="22"/>
      </w:rPr>
    </w:pPr>
    <w:r w:rsidRPr="00836013">
      <w:rPr>
        <w:b w:val="0"/>
        <w:color w:val="auto"/>
        <w:sz w:val="22"/>
      </w:rPr>
      <w:t>wic participant and program characteristics STUDY 2016/2018</w:t>
    </w:r>
  </w:p>
  <w:p w14:paraId="2266AF3E" w14:textId="305476EF" w:rsidR="006547AF" w:rsidRPr="00836013" w:rsidRDefault="006547AF" w:rsidP="00836013">
    <w:pPr>
      <w:pStyle w:val="BlueAllCapsHdng-IPR"/>
      <w:jc w:val="center"/>
      <w:rPr>
        <w:b w:val="0"/>
        <w:color w:val="auto"/>
        <w:sz w:val="22"/>
      </w:rPr>
    </w:pPr>
    <w:r w:rsidRPr="00836013">
      <w:rPr>
        <w:b w:val="0"/>
        <w:color w:val="auto"/>
        <w:sz w:val="22"/>
      </w:rPr>
      <w:t>GUIDANCE for state agencies providing participant datA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2368D"/>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
    <w:nsid w:val="07515377"/>
    <w:multiLevelType w:val="hybridMultilevel"/>
    <w:tmpl w:val="73D8C998"/>
    <w:lvl w:ilvl="0" w:tplc="04090001">
      <w:start w:val="1"/>
      <w:numFmt w:val="bullet"/>
      <w:lvlText w:val=""/>
      <w:lvlJc w:val="left"/>
      <w:pPr>
        <w:tabs>
          <w:tab w:val="num" w:pos="918"/>
        </w:tabs>
        <w:ind w:left="918" w:hanging="360"/>
      </w:pPr>
      <w:rPr>
        <w:rFonts w:ascii="Symbol" w:hAnsi="Symbol" w:hint="default"/>
      </w:rPr>
    </w:lvl>
    <w:lvl w:ilvl="1" w:tplc="04090003" w:tentative="1">
      <w:start w:val="1"/>
      <w:numFmt w:val="bullet"/>
      <w:lvlText w:val="o"/>
      <w:lvlJc w:val="left"/>
      <w:pPr>
        <w:tabs>
          <w:tab w:val="num" w:pos="1638"/>
        </w:tabs>
        <w:ind w:left="1638" w:hanging="360"/>
      </w:pPr>
      <w:rPr>
        <w:rFonts w:ascii="Courier New" w:hAnsi="Courier New" w:cs="Courier New" w:hint="default"/>
      </w:rPr>
    </w:lvl>
    <w:lvl w:ilvl="2" w:tplc="04090005" w:tentative="1">
      <w:start w:val="1"/>
      <w:numFmt w:val="bullet"/>
      <w:lvlText w:val=""/>
      <w:lvlJc w:val="left"/>
      <w:pPr>
        <w:tabs>
          <w:tab w:val="num" w:pos="2358"/>
        </w:tabs>
        <w:ind w:left="2358" w:hanging="360"/>
      </w:pPr>
      <w:rPr>
        <w:rFonts w:ascii="Wingdings" w:hAnsi="Wingdings" w:hint="default"/>
      </w:rPr>
    </w:lvl>
    <w:lvl w:ilvl="3" w:tplc="04090001" w:tentative="1">
      <w:start w:val="1"/>
      <w:numFmt w:val="bullet"/>
      <w:lvlText w:val=""/>
      <w:lvlJc w:val="left"/>
      <w:pPr>
        <w:tabs>
          <w:tab w:val="num" w:pos="3078"/>
        </w:tabs>
        <w:ind w:left="3078" w:hanging="360"/>
      </w:pPr>
      <w:rPr>
        <w:rFonts w:ascii="Symbol" w:hAnsi="Symbol" w:hint="default"/>
      </w:rPr>
    </w:lvl>
    <w:lvl w:ilvl="4" w:tplc="04090003" w:tentative="1">
      <w:start w:val="1"/>
      <w:numFmt w:val="bullet"/>
      <w:lvlText w:val="o"/>
      <w:lvlJc w:val="left"/>
      <w:pPr>
        <w:tabs>
          <w:tab w:val="num" w:pos="3798"/>
        </w:tabs>
        <w:ind w:left="3798" w:hanging="360"/>
      </w:pPr>
      <w:rPr>
        <w:rFonts w:ascii="Courier New" w:hAnsi="Courier New" w:cs="Courier New" w:hint="default"/>
      </w:rPr>
    </w:lvl>
    <w:lvl w:ilvl="5" w:tplc="04090005" w:tentative="1">
      <w:start w:val="1"/>
      <w:numFmt w:val="bullet"/>
      <w:lvlText w:val=""/>
      <w:lvlJc w:val="left"/>
      <w:pPr>
        <w:tabs>
          <w:tab w:val="num" w:pos="4518"/>
        </w:tabs>
        <w:ind w:left="4518" w:hanging="360"/>
      </w:pPr>
      <w:rPr>
        <w:rFonts w:ascii="Wingdings" w:hAnsi="Wingdings" w:hint="default"/>
      </w:rPr>
    </w:lvl>
    <w:lvl w:ilvl="6" w:tplc="04090001" w:tentative="1">
      <w:start w:val="1"/>
      <w:numFmt w:val="bullet"/>
      <w:lvlText w:val=""/>
      <w:lvlJc w:val="left"/>
      <w:pPr>
        <w:tabs>
          <w:tab w:val="num" w:pos="5238"/>
        </w:tabs>
        <w:ind w:left="5238" w:hanging="360"/>
      </w:pPr>
      <w:rPr>
        <w:rFonts w:ascii="Symbol" w:hAnsi="Symbol" w:hint="default"/>
      </w:rPr>
    </w:lvl>
    <w:lvl w:ilvl="7" w:tplc="04090003" w:tentative="1">
      <w:start w:val="1"/>
      <w:numFmt w:val="bullet"/>
      <w:lvlText w:val="o"/>
      <w:lvlJc w:val="left"/>
      <w:pPr>
        <w:tabs>
          <w:tab w:val="num" w:pos="5958"/>
        </w:tabs>
        <w:ind w:left="5958" w:hanging="360"/>
      </w:pPr>
      <w:rPr>
        <w:rFonts w:ascii="Courier New" w:hAnsi="Courier New" w:cs="Courier New" w:hint="default"/>
      </w:rPr>
    </w:lvl>
    <w:lvl w:ilvl="8" w:tplc="04090005" w:tentative="1">
      <w:start w:val="1"/>
      <w:numFmt w:val="bullet"/>
      <w:lvlText w:val=""/>
      <w:lvlJc w:val="left"/>
      <w:pPr>
        <w:tabs>
          <w:tab w:val="num" w:pos="6678"/>
        </w:tabs>
        <w:ind w:left="6678" w:hanging="360"/>
      </w:pPr>
      <w:rPr>
        <w:rFonts w:ascii="Wingdings" w:hAnsi="Wingdings" w:hint="default"/>
      </w:rPr>
    </w:lvl>
  </w:abstractNum>
  <w:abstractNum w:abstractNumId="2">
    <w:nsid w:val="1C981E15"/>
    <w:multiLevelType w:val="hybridMultilevel"/>
    <w:tmpl w:val="7994B22A"/>
    <w:lvl w:ilvl="0" w:tplc="C7C69A5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EAA274D"/>
    <w:multiLevelType w:val="multilevel"/>
    <w:tmpl w:val="A304441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nsid w:val="1FA3736B"/>
    <w:multiLevelType w:val="hybridMultilevel"/>
    <w:tmpl w:val="50DA1E8C"/>
    <w:lvl w:ilvl="0" w:tplc="3FCCE302">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5">
    <w:nsid w:val="2129503E"/>
    <w:multiLevelType w:val="hybridMultilevel"/>
    <w:tmpl w:val="4E22D20A"/>
    <w:lvl w:ilvl="0" w:tplc="C7C69A5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2C424C"/>
    <w:multiLevelType w:val="hybridMultilevel"/>
    <w:tmpl w:val="4154A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5120D1"/>
    <w:multiLevelType w:val="hybridMultilevel"/>
    <w:tmpl w:val="38DE098A"/>
    <w:lvl w:ilvl="0" w:tplc="C7C69A5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9">
    <w:nsid w:val="25544D84"/>
    <w:multiLevelType w:val="hybridMultilevel"/>
    <w:tmpl w:val="FBEC53F2"/>
    <w:lvl w:ilvl="0" w:tplc="C7C69A5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73B48C9"/>
    <w:multiLevelType w:val="hybridMultilevel"/>
    <w:tmpl w:val="B640462A"/>
    <w:lvl w:ilvl="0" w:tplc="C7C69A5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E261A08"/>
    <w:multiLevelType w:val="hybridMultilevel"/>
    <w:tmpl w:val="1AAA536A"/>
    <w:lvl w:ilvl="0" w:tplc="C7C69A5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2">
    <w:nsid w:val="36D251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AA926A7"/>
    <w:multiLevelType w:val="hybridMultilevel"/>
    <w:tmpl w:val="09AA3DF2"/>
    <w:lvl w:ilvl="0" w:tplc="C7C69A5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AE81541"/>
    <w:multiLevelType w:val="hybridMultilevel"/>
    <w:tmpl w:val="1A8E0ABA"/>
    <w:lvl w:ilvl="0" w:tplc="C7C69A5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C5A0C60"/>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6">
    <w:nsid w:val="406E78F0"/>
    <w:multiLevelType w:val="hybridMultilevel"/>
    <w:tmpl w:val="CD2A641E"/>
    <w:lvl w:ilvl="0" w:tplc="04090001">
      <w:start w:val="1"/>
      <w:numFmt w:val="bullet"/>
      <w:lvlText w:val=""/>
      <w:lvlJc w:val="left"/>
      <w:pPr>
        <w:ind w:left="4014" w:hanging="360"/>
      </w:pPr>
      <w:rPr>
        <w:rFonts w:ascii="Symbol" w:hAnsi="Symbol" w:hint="default"/>
      </w:rPr>
    </w:lvl>
    <w:lvl w:ilvl="1" w:tplc="04090003" w:tentative="1">
      <w:start w:val="1"/>
      <w:numFmt w:val="bullet"/>
      <w:lvlText w:val="o"/>
      <w:lvlJc w:val="left"/>
      <w:pPr>
        <w:ind w:left="4734" w:hanging="360"/>
      </w:pPr>
      <w:rPr>
        <w:rFonts w:ascii="Courier New" w:hAnsi="Courier New" w:cs="Courier New" w:hint="default"/>
      </w:rPr>
    </w:lvl>
    <w:lvl w:ilvl="2" w:tplc="04090005" w:tentative="1">
      <w:start w:val="1"/>
      <w:numFmt w:val="bullet"/>
      <w:lvlText w:val=""/>
      <w:lvlJc w:val="left"/>
      <w:pPr>
        <w:ind w:left="5454" w:hanging="360"/>
      </w:pPr>
      <w:rPr>
        <w:rFonts w:ascii="Wingdings" w:hAnsi="Wingdings" w:hint="default"/>
      </w:rPr>
    </w:lvl>
    <w:lvl w:ilvl="3" w:tplc="04090001" w:tentative="1">
      <w:start w:val="1"/>
      <w:numFmt w:val="bullet"/>
      <w:lvlText w:val=""/>
      <w:lvlJc w:val="left"/>
      <w:pPr>
        <w:ind w:left="6174" w:hanging="360"/>
      </w:pPr>
      <w:rPr>
        <w:rFonts w:ascii="Symbol" w:hAnsi="Symbol" w:hint="default"/>
      </w:rPr>
    </w:lvl>
    <w:lvl w:ilvl="4" w:tplc="04090003" w:tentative="1">
      <w:start w:val="1"/>
      <w:numFmt w:val="bullet"/>
      <w:lvlText w:val="o"/>
      <w:lvlJc w:val="left"/>
      <w:pPr>
        <w:ind w:left="6894" w:hanging="360"/>
      </w:pPr>
      <w:rPr>
        <w:rFonts w:ascii="Courier New" w:hAnsi="Courier New" w:cs="Courier New" w:hint="default"/>
      </w:rPr>
    </w:lvl>
    <w:lvl w:ilvl="5" w:tplc="04090005" w:tentative="1">
      <w:start w:val="1"/>
      <w:numFmt w:val="bullet"/>
      <w:lvlText w:val=""/>
      <w:lvlJc w:val="left"/>
      <w:pPr>
        <w:ind w:left="7614" w:hanging="360"/>
      </w:pPr>
      <w:rPr>
        <w:rFonts w:ascii="Wingdings" w:hAnsi="Wingdings" w:hint="default"/>
      </w:rPr>
    </w:lvl>
    <w:lvl w:ilvl="6" w:tplc="04090001" w:tentative="1">
      <w:start w:val="1"/>
      <w:numFmt w:val="bullet"/>
      <w:lvlText w:val=""/>
      <w:lvlJc w:val="left"/>
      <w:pPr>
        <w:ind w:left="8334" w:hanging="360"/>
      </w:pPr>
      <w:rPr>
        <w:rFonts w:ascii="Symbol" w:hAnsi="Symbol" w:hint="default"/>
      </w:rPr>
    </w:lvl>
    <w:lvl w:ilvl="7" w:tplc="04090003" w:tentative="1">
      <w:start w:val="1"/>
      <w:numFmt w:val="bullet"/>
      <w:lvlText w:val="o"/>
      <w:lvlJc w:val="left"/>
      <w:pPr>
        <w:ind w:left="9054" w:hanging="360"/>
      </w:pPr>
      <w:rPr>
        <w:rFonts w:ascii="Courier New" w:hAnsi="Courier New" w:cs="Courier New" w:hint="default"/>
      </w:rPr>
    </w:lvl>
    <w:lvl w:ilvl="8" w:tplc="04090005" w:tentative="1">
      <w:start w:val="1"/>
      <w:numFmt w:val="bullet"/>
      <w:lvlText w:val=""/>
      <w:lvlJc w:val="left"/>
      <w:pPr>
        <w:ind w:left="9774" w:hanging="360"/>
      </w:pPr>
      <w:rPr>
        <w:rFonts w:ascii="Wingdings" w:hAnsi="Wingdings" w:hint="default"/>
      </w:rPr>
    </w:lvl>
  </w:abstractNum>
  <w:abstractNum w:abstractNumId="17">
    <w:nsid w:val="40CE70BC"/>
    <w:multiLevelType w:val="hybridMultilevel"/>
    <w:tmpl w:val="67DE4A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A0E370F"/>
    <w:multiLevelType w:val="singleLevel"/>
    <w:tmpl w:val="B20018D2"/>
    <w:lvl w:ilvl="0">
      <w:start w:val="1"/>
      <w:numFmt w:val="decimal"/>
      <w:lvlText w:val="%1."/>
      <w:lvlJc w:val="left"/>
      <w:pPr>
        <w:tabs>
          <w:tab w:val="num" w:pos="1080"/>
        </w:tabs>
        <w:ind w:left="1080" w:hanging="360"/>
      </w:pPr>
    </w:lvl>
  </w:abstractNum>
  <w:abstractNum w:abstractNumId="19">
    <w:nsid w:val="4DF91F57"/>
    <w:multiLevelType w:val="hybridMultilevel"/>
    <w:tmpl w:val="22266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CE07AB"/>
    <w:multiLevelType w:val="hybridMultilevel"/>
    <w:tmpl w:val="B7B65402"/>
    <w:lvl w:ilvl="0" w:tplc="C7C69A56">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3BC2409"/>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22">
    <w:nsid w:val="5B9F393B"/>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23">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4">
    <w:nsid w:val="6480420A"/>
    <w:multiLevelType w:val="hybridMultilevel"/>
    <w:tmpl w:val="8F2C2E70"/>
    <w:lvl w:ilvl="0" w:tplc="C7C69A5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4B12EA4"/>
    <w:multiLevelType w:val="hybridMultilevel"/>
    <w:tmpl w:val="09C06480"/>
    <w:lvl w:ilvl="0" w:tplc="04090001">
      <w:start w:val="1"/>
      <w:numFmt w:val="bullet"/>
      <w:lvlText w:val=""/>
      <w:lvlJc w:val="left"/>
      <w:pPr>
        <w:tabs>
          <w:tab w:val="num" w:pos="684"/>
        </w:tabs>
        <w:ind w:left="684" w:hanging="360"/>
      </w:pPr>
      <w:rPr>
        <w:rFonts w:ascii="Symbol" w:hAnsi="Symbol" w:hint="default"/>
      </w:rPr>
    </w:lvl>
    <w:lvl w:ilvl="1" w:tplc="04090003" w:tentative="1">
      <w:start w:val="1"/>
      <w:numFmt w:val="bullet"/>
      <w:lvlText w:val="o"/>
      <w:lvlJc w:val="left"/>
      <w:pPr>
        <w:tabs>
          <w:tab w:val="num" w:pos="1404"/>
        </w:tabs>
        <w:ind w:left="1404" w:hanging="360"/>
      </w:pPr>
      <w:rPr>
        <w:rFonts w:ascii="Courier New" w:hAnsi="Courier New" w:cs="Courier New" w:hint="default"/>
      </w:rPr>
    </w:lvl>
    <w:lvl w:ilvl="2" w:tplc="04090005" w:tentative="1">
      <w:start w:val="1"/>
      <w:numFmt w:val="bullet"/>
      <w:lvlText w:val=""/>
      <w:lvlJc w:val="left"/>
      <w:pPr>
        <w:tabs>
          <w:tab w:val="num" w:pos="2124"/>
        </w:tabs>
        <w:ind w:left="2124" w:hanging="360"/>
      </w:pPr>
      <w:rPr>
        <w:rFonts w:ascii="Wingdings" w:hAnsi="Wingdings" w:hint="default"/>
      </w:rPr>
    </w:lvl>
    <w:lvl w:ilvl="3" w:tplc="04090001" w:tentative="1">
      <w:start w:val="1"/>
      <w:numFmt w:val="bullet"/>
      <w:lvlText w:val=""/>
      <w:lvlJc w:val="left"/>
      <w:pPr>
        <w:tabs>
          <w:tab w:val="num" w:pos="2844"/>
        </w:tabs>
        <w:ind w:left="2844" w:hanging="360"/>
      </w:pPr>
      <w:rPr>
        <w:rFonts w:ascii="Symbol" w:hAnsi="Symbol" w:hint="default"/>
      </w:rPr>
    </w:lvl>
    <w:lvl w:ilvl="4" w:tplc="04090003" w:tentative="1">
      <w:start w:val="1"/>
      <w:numFmt w:val="bullet"/>
      <w:lvlText w:val="o"/>
      <w:lvlJc w:val="left"/>
      <w:pPr>
        <w:tabs>
          <w:tab w:val="num" w:pos="3564"/>
        </w:tabs>
        <w:ind w:left="3564" w:hanging="360"/>
      </w:pPr>
      <w:rPr>
        <w:rFonts w:ascii="Courier New" w:hAnsi="Courier New" w:cs="Courier New" w:hint="default"/>
      </w:rPr>
    </w:lvl>
    <w:lvl w:ilvl="5" w:tplc="04090005" w:tentative="1">
      <w:start w:val="1"/>
      <w:numFmt w:val="bullet"/>
      <w:lvlText w:val=""/>
      <w:lvlJc w:val="left"/>
      <w:pPr>
        <w:tabs>
          <w:tab w:val="num" w:pos="4284"/>
        </w:tabs>
        <w:ind w:left="4284" w:hanging="360"/>
      </w:pPr>
      <w:rPr>
        <w:rFonts w:ascii="Wingdings" w:hAnsi="Wingdings" w:hint="default"/>
      </w:rPr>
    </w:lvl>
    <w:lvl w:ilvl="6" w:tplc="04090001" w:tentative="1">
      <w:start w:val="1"/>
      <w:numFmt w:val="bullet"/>
      <w:lvlText w:val=""/>
      <w:lvlJc w:val="left"/>
      <w:pPr>
        <w:tabs>
          <w:tab w:val="num" w:pos="5004"/>
        </w:tabs>
        <w:ind w:left="5004" w:hanging="360"/>
      </w:pPr>
      <w:rPr>
        <w:rFonts w:ascii="Symbol" w:hAnsi="Symbol" w:hint="default"/>
      </w:rPr>
    </w:lvl>
    <w:lvl w:ilvl="7" w:tplc="04090003" w:tentative="1">
      <w:start w:val="1"/>
      <w:numFmt w:val="bullet"/>
      <w:lvlText w:val="o"/>
      <w:lvlJc w:val="left"/>
      <w:pPr>
        <w:tabs>
          <w:tab w:val="num" w:pos="5724"/>
        </w:tabs>
        <w:ind w:left="5724" w:hanging="360"/>
      </w:pPr>
      <w:rPr>
        <w:rFonts w:ascii="Courier New" w:hAnsi="Courier New" w:cs="Courier New" w:hint="default"/>
      </w:rPr>
    </w:lvl>
    <w:lvl w:ilvl="8" w:tplc="04090005" w:tentative="1">
      <w:start w:val="1"/>
      <w:numFmt w:val="bullet"/>
      <w:lvlText w:val=""/>
      <w:lvlJc w:val="left"/>
      <w:pPr>
        <w:tabs>
          <w:tab w:val="num" w:pos="6444"/>
        </w:tabs>
        <w:ind w:left="6444" w:hanging="360"/>
      </w:pPr>
      <w:rPr>
        <w:rFonts w:ascii="Wingdings" w:hAnsi="Wingdings" w:hint="default"/>
      </w:rPr>
    </w:lvl>
  </w:abstractNum>
  <w:abstractNum w:abstractNumId="26">
    <w:nsid w:val="656E7A17"/>
    <w:multiLevelType w:val="hybridMultilevel"/>
    <w:tmpl w:val="4684C634"/>
    <w:lvl w:ilvl="0" w:tplc="3FCCE302">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F1C575B"/>
    <w:multiLevelType w:val="hybridMultilevel"/>
    <w:tmpl w:val="1D300468"/>
    <w:lvl w:ilvl="0" w:tplc="C7C69A5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1B040B6"/>
    <w:multiLevelType w:val="hybridMultilevel"/>
    <w:tmpl w:val="8A2C1BC0"/>
    <w:lvl w:ilvl="0" w:tplc="C7C69A5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0">
    <w:nsid w:val="72951979"/>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31">
    <w:nsid w:val="73A71327"/>
    <w:multiLevelType w:val="hybridMultilevel"/>
    <w:tmpl w:val="D53E25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4E00A67"/>
    <w:multiLevelType w:val="singleLevel"/>
    <w:tmpl w:val="73E0ECB0"/>
    <w:lvl w:ilvl="0">
      <w:start w:val="1"/>
      <w:numFmt w:val="bullet"/>
      <w:lvlText w:val=""/>
      <w:lvlJc w:val="left"/>
      <w:pPr>
        <w:tabs>
          <w:tab w:val="num" w:pos="1080"/>
        </w:tabs>
        <w:ind w:left="1080" w:hanging="360"/>
      </w:pPr>
      <w:rPr>
        <w:rFonts w:ascii="Symbol" w:hAnsi="Symbol" w:hint="default"/>
      </w:rPr>
    </w:lvl>
  </w:abstractNum>
  <w:abstractNum w:abstractNumId="33">
    <w:nsid w:val="75756D9C"/>
    <w:multiLevelType w:val="hybridMultilevel"/>
    <w:tmpl w:val="B0A666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77769B3"/>
    <w:multiLevelType w:val="singleLevel"/>
    <w:tmpl w:val="0409000F"/>
    <w:lvl w:ilvl="0">
      <w:start w:val="1"/>
      <w:numFmt w:val="decimal"/>
      <w:lvlText w:val="%1."/>
      <w:lvlJc w:val="left"/>
      <w:pPr>
        <w:tabs>
          <w:tab w:val="num" w:pos="360"/>
        </w:tabs>
        <w:ind w:left="360" w:hanging="360"/>
      </w:pPr>
    </w:lvl>
  </w:abstractNum>
  <w:abstractNum w:abstractNumId="35">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36">
    <w:nsid w:val="7BE374E5"/>
    <w:multiLevelType w:val="hybridMultilevel"/>
    <w:tmpl w:val="6972B8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CB041E7"/>
    <w:multiLevelType w:val="singleLevel"/>
    <w:tmpl w:val="0ADE279C"/>
    <w:lvl w:ilvl="0">
      <w:start w:val="1"/>
      <w:numFmt w:val="decimal"/>
      <w:lvlText w:val="%1."/>
      <w:lvlJc w:val="left"/>
      <w:pPr>
        <w:tabs>
          <w:tab w:val="num" w:pos="720"/>
        </w:tabs>
        <w:ind w:left="720" w:hanging="360"/>
      </w:pPr>
    </w:lvl>
  </w:abstractNum>
  <w:num w:numId="1">
    <w:abstractNumId w:val="8"/>
  </w:num>
  <w:num w:numId="2">
    <w:abstractNumId w:val="29"/>
  </w:num>
  <w:num w:numId="3">
    <w:abstractNumId w:val="35"/>
  </w:num>
  <w:num w:numId="4">
    <w:abstractNumId w:val="23"/>
  </w:num>
  <w:num w:numId="5">
    <w:abstractNumId w:val="27"/>
  </w:num>
  <w:num w:numId="6">
    <w:abstractNumId w:val="7"/>
  </w:num>
  <w:num w:numId="7">
    <w:abstractNumId w:val="13"/>
  </w:num>
  <w:num w:numId="8">
    <w:abstractNumId w:val="28"/>
  </w:num>
  <w:num w:numId="9">
    <w:abstractNumId w:val="11"/>
  </w:num>
  <w:num w:numId="10">
    <w:abstractNumId w:val="20"/>
  </w:num>
  <w:num w:numId="11">
    <w:abstractNumId w:val="5"/>
  </w:num>
  <w:num w:numId="12">
    <w:abstractNumId w:val="9"/>
  </w:num>
  <w:num w:numId="13">
    <w:abstractNumId w:val="24"/>
  </w:num>
  <w:num w:numId="14">
    <w:abstractNumId w:val="10"/>
  </w:num>
  <w:num w:numId="15">
    <w:abstractNumId w:val="26"/>
  </w:num>
  <w:num w:numId="16">
    <w:abstractNumId w:val="4"/>
  </w:num>
  <w:num w:numId="17">
    <w:abstractNumId w:val="17"/>
  </w:num>
  <w:num w:numId="18">
    <w:abstractNumId w:val="31"/>
  </w:num>
  <w:num w:numId="19">
    <w:abstractNumId w:val="2"/>
  </w:num>
  <w:num w:numId="20">
    <w:abstractNumId w:val="14"/>
  </w:num>
  <w:num w:numId="21">
    <w:abstractNumId w:val="1"/>
  </w:num>
  <w:num w:numId="22">
    <w:abstractNumId w:val="25"/>
  </w:num>
  <w:num w:numId="23">
    <w:abstractNumId w:val="16"/>
  </w:num>
  <w:num w:numId="24">
    <w:abstractNumId w:val="6"/>
  </w:num>
  <w:num w:numId="25">
    <w:abstractNumId w:val="19"/>
  </w:num>
  <w:num w:numId="26">
    <w:abstractNumId w:val="33"/>
  </w:num>
  <w:num w:numId="27">
    <w:abstractNumId w:val="36"/>
  </w:num>
  <w:num w:numId="28">
    <w:abstractNumId w:val="12"/>
  </w:num>
  <w:num w:numId="29">
    <w:abstractNumId w:val="22"/>
  </w:num>
  <w:num w:numId="30">
    <w:abstractNumId w:val="15"/>
  </w:num>
  <w:num w:numId="31">
    <w:abstractNumId w:val="30"/>
  </w:num>
  <w:num w:numId="32">
    <w:abstractNumId w:val="37"/>
  </w:num>
  <w:num w:numId="33">
    <w:abstractNumId w:val="32"/>
  </w:num>
  <w:num w:numId="34">
    <w:abstractNumId w:val="18"/>
  </w:num>
  <w:num w:numId="35">
    <w:abstractNumId w:val="0"/>
  </w:num>
  <w:num w:numId="36">
    <w:abstractNumId w:val="34"/>
  </w:num>
  <w:num w:numId="37">
    <w:abstractNumId w:val="21"/>
  </w:num>
  <w:num w:numId="38">
    <w:abstractNumId w:val="3"/>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haddix">
    <w15:presenceInfo w15:providerId="None" w15:userId="dhadd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en-US" w:vendorID="64" w:dllVersion="131078" w:nlCheck="1" w:checkStyle="0"/>
  <w:activeWritingStyle w:appName="MSWord" w:lang="es-PR" w:vendorID="64" w:dllVersion="131078" w:nlCheck="1" w:checkStyle="1"/>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6EF"/>
    <w:rsid w:val="00000A85"/>
    <w:rsid w:val="00003FF2"/>
    <w:rsid w:val="000059C8"/>
    <w:rsid w:val="00006001"/>
    <w:rsid w:val="00010C8B"/>
    <w:rsid w:val="000159BE"/>
    <w:rsid w:val="000248EA"/>
    <w:rsid w:val="0002497B"/>
    <w:rsid w:val="00024A8C"/>
    <w:rsid w:val="00030344"/>
    <w:rsid w:val="00030AE1"/>
    <w:rsid w:val="00031409"/>
    <w:rsid w:val="00033354"/>
    <w:rsid w:val="00034927"/>
    <w:rsid w:val="0003688E"/>
    <w:rsid w:val="000426D9"/>
    <w:rsid w:val="00043C95"/>
    <w:rsid w:val="000468C1"/>
    <w:rsid w:val="00050E1F"/>
    <w:rsid w:val="000520A7"/>
    <w:rsid w:val="000535DC"/>
    <w:rsid w:val="0005687C"/>
    <w:rsid w:val="00057B9B"/>
    <w:rsid w:val="0006018C"/>
    <w:rsid w:val="00060B54"/>
    <w:rsid w:val="00060F0A"/>
    <w:rsid w:val="000629C3"/>
    <w:rsid w:val="00062F14"/>
    <w:rsid w:val="00062FE7"/>
    <w:rsid w:val="000704A0"/>
    <w:rsid w:val="00072DDA"/>
    <w:rsid w:val="00072E45"/>
    <w:rsid w:val="00072F3B"/>
    <w:rsid w:val="00074315"/>
    <w:rsid w:val="00074F1A"/>
    <w:rsid w:val="00077C0B"/>
    <w:rsid w:val="00082557"/>
    <w:rsid w:val="00084B93"/>
    <w:rsid w:val="000879F1"/>
    <w:rsid w:val="00090929"/>
    <w:rsid w:val="000929F5"/>
    <w:rsid w:val="000964DD"/>
    <w:rsid w:val="00097F74"/>
    <w:rsid w:val="000A16E2"/>
    <w:rsid w:val="000A7953"/>
    <w:rsid w:val="000B111A"/>
    <w:rsid w:val="000B34BD"/>
    <w:rsid w:val="000B655B"/>
    <w:rsid w:val="000C1D0B"/>
    <w:rsid w:val="000C3128"/>
    <w:rsid w:val="000C626C"/>
    <w:rsid w:val="000C6413"/>
    <w:rsid w:val="000D2294"/>
    <w:rsid w:val="000D33DE"/>
    <w:rsid w:val="000E0314"/>
    <w:rsid w:val="000E1B87"/>
    <w:rsid w:val="000E1CFD"/>
    <w:rsid w:val="000E1EEE"/>
    <w:rsid w:val="000E6F56"/>
    <w:rsid w:val="000F47E3"/>
    <w:rsid w:val="00101057"/>
    <w:rsid w:val="00102F35"/>
    <w:rsid w:val="001069FC"/>
    <w:rsid w:val="00112B6A"/>
    <w:rsid w:val="00115C65"/>
    <w:rsid w:val="00121890"/>
    <w:rsid w:val="00122B4E"/>
    <w:rsid w:val="001230F6"/>
    <w:rsid w:val="0012458C"/>
    <w:rsid w:val="00125611"/>
    <w:rsid w:val="00131F6D"/>
    <w:rsid w:val="00132559"/>
    <w:rsid w:val="00134369"/>
    <w:rsid w:val="00134B08"/>
    <w:rsid w:val="00134C7C"/>
    <w:rsid w:val="001370A7"/>
    <w:rsid w:val="00142BEA"/>
    <w:rsid w:val="00145B0C"/>
    <w:rsid w:val="00147D1D"/>
    <w:rsid w:val="00150059"/>
    <w:rsid w:val="00150131"/>
    <w:rsid w:val="00150875"/>
    <w:rsid w:val="00152C29"/>
    <w:rsid w:val="001543BC"/>
    <w:rsid w:val="00157864"/>
    <w:rsid w:val="00157DD2"/>
    <w:rsid w:val="001650DD"/>
    <w:rsid w:val="00171338"/>
    <w:rsid w:val="001716D4"/>
    <w:rsid w:val="0017289E"/>
    <w:rsid w:val="001765C7"/>
    <w:rsid w:val="001779E6"/>
    <w:rsid w:val="00187344"/>
    <w:rsid w:val="00187466"/>
    <w:rsid w:val="00190BAE"/>
    <w:rsid w:val="001922AB"/>
    <w:rsid w:val="001A0106"/>
    <w:rsid w:val="001A24B4"/>
    <w:rsid w:val="001A3459"/>
    <w:rsid w:val="001A7A10"/>
    <w:rsid w:val="001A7A96"/>
    <w:rsid w:val="001B62FD"/>
    <w:rsid w:val="001B7D2C"/>
    <w:rsid w:val="001C208C"/>
    <w:rsid w:val="001E1828"/>
    <w:rsid w:val="001E227A"/>
    <w:rsid w:val="001E331C"/>
    <w:rsid w:val="001E4336"/>
    <w:rsid w:val="001E4514"/>
    <w:rsid w:val="001E5C37"/>
    <w:rsid w:val="001E644E"/>
    <w:rsid w:val="001F2B77"/>
    <w:rsid w:val="001F326A"/>
    <w:rsid w:val="001F503D"/>
    <w:rsid w:val="00200497"/>
    <w:rsid w:val="002013FB"/>
    <w:rsid w:val="002043CF"/>
    <w:rsid w:val="00205CD0"/>
    <w:rsid w:val="0021008F"/>
    <w:rsid w:val="0021219A"/>
    <w:rsid w:val="00217E5E"/>
    <w:rsid w:val="0022015A"/>
    <w:rsid w:val="00221000"/>
    <w:rsid w:val="002216D4"/>
    <w:rsid w:val="002223FE"/>
    <w:rsid w:val="00222C10"/>
    <w:rsid w:val="00223384"/>
    <w:rsid w:val="00224929"/>
    <w:rsid w:val="002303B2"/>
    <w:rsid w:val="002330D5"/>
    <w:rsid w:val="002367F1"/>
    <w:rsid w:val="002376A9"/>
    <w:rsid w:val="00237E37"/>
    <w:rsid w:val="00241DA8"/>
    <w:rsid w:val="0024631E"/>
    <w:rsid w:val="00250D0D"/>
    <w:rsid w:val="0025683F"/>
    <w:rsid w:val="00264128"/>
    <w:rsid w:val="002641F0"/>
    <w:rsid w:val="0026423B"/>
    <w:rsid w:val="0026667C"/>
    <w:rsid w:val="002674DC"/>
    <w:rsid w:val="00267A43"/>
    <w:rsid w:val="00270C9B"/>
    <w:rsid w:val="00277F3D"/>
    <w:rsid w:val="00280720"/>
    <w:rsid w:val="00280B9E"/>
    <w:rsid w:val="00281AA9"/>
    <w:rsid w:val="002831BB"/>
    <w:rsid w:val="00285883"/>
    <w:rsid w:val="00285B64"/>
    <w:rsid w:val="00287CF4"/>
    <w:rsid w:val="00292725"/>
    <w:rsid w:val="00293EDE"/>
    <w:rsid w:val="0029504A"/>
    <w:rsid w:val="00295274"/>
    <w:rsid w:val="00296237"/>
    <w:rsid w:val="002966AD"/>
    <w:rsid w:val="002A5AFA"/>
    <w:rsid w:val="002B6D84"/>
    <w:rsid w:val="002B7ABF"/>
    <w:rsid w:val="002C252B"/>
    <w:rsid w:val="002C35A2"/>
    <w:rsid w:val="002D2F9A"/>
    <w:rsid w:val="002D4047"/>
    <w:rsid w:val="002D51DF"/>
    <w:rsid w:val="002D5362"/>
    <w:rsid w:val="002D6768"/>
    <w:rsid w:val="002D7DD3"/>
    <w:rsid w:val="002D7E77"/>
    <w:rsid w:val="002E54B7"/>
    <w:rsid w:val="002E5D39"/>
    <w:rsid w:val="002E764D"/>
    <w:rsid w:val="002F3D27"/>
    <w:rsid w:val="002F71D9"/>
    <w:rsid w:val="002F76F6"/>
    <w:rsid w:val="003022DC"/>
    <w:rsid w:val="003025ED"/>
    <w:rsid w:val="00304C7D"/>
    <w:rsid w:val="00306D6B"/>
    <w:rsid w:val="003071BA"/>
    <w:rsid w:val="00311058"/>
    <w:rsid w:val="00313870"/>
    <w:rsid w:val="003147AC"/>
    <w:rsid w:val="00314A03"/>
    <w:rsid w:val="00314A13"/>
    <w:rsid w:val="003156D5"/>
    <w:rsid w:val="00320003"/>
    <w:rsid w:val="00321419"/>
    <w:rsid w:val="0032257F"/>
    <w:rsid w:val="0032430F"/>
    <w:rsid w:val="0033204B"/>
    <w:rsid w:val="00332312"/>
    <w:rsid w:val="003338C6"/>
    <w:rsid w:val="00341308"/>
    <w:rsid w:val="0034367A"/>
    <w:rsid w:val="00345444"/>
    <w:rsid w:val="00351897"/>
    <w:rsid w:val="00352799"/>
    <w:rsid w:val="003550E1"/>
    <w:rsid w:val="0035529B"/>
    <w:rsid w:val="003559FC"/>
    <w:rsid w:val="00355E7B"/>
    <w:rsid w:val="003605DF"/>
    <w:rsid w:val="00360FB5"/>
    <w:rsid w:val="00362FD0"/>
    <w:rsid w:val="00364224"/>
    <w:rsid w:val="003644EE"/>
    <w:rsid w:val="00373247"/>
    <w:rsid w:val="00374A9D"/>
    <w:rsid w:val="00376842"/>
    <w:rsid w:val="00380C8D"/>
    <w:rsid w:val="00384C2D"/>
    <w:rsid w:val="003910DD"/>
    <w:rsid w:val="00391B3B"/>
    <w:rsid w:val="00393DB0"/>
    <w:rsid w:val="003A02C5"/>
    <w:rsid w:val="003A0B43"/>
    <w:rsid w:val="003A133D"/>
    <w:rsid w:val="003A2999"/>
    <w:rsid w:val="003A6291"/>
    <w:rsid w:val="003B21A0"/>
    <w:rsid w:val="003B21AF"/>
    <w:rsid w:val="003B3CE7"/>
    <w:rsid w:val="003B465A"/>
    <w:rsid w:val="003B49B4"/>
    <w:rsid w:val="003B4F67"/>
    <w:rsid w:val="003C0D27"/>
    <w:rsid w:val="003C26F4"/>
    <w:rsid w:val="003C2904"/>
    <w:rsid w:val="003C2E98"/>
    <w:rsid w:val="003C34DB"/>
    <w:rsid w:val="003C41F7"/>
    <w:rsid w:val="003C579B"/>
    <w:rsid w:val="003D2345"/>
    <w:rsid w:val="003D364C"/>
    <w:rsid w:val="003D4CFC"/>
    <w:rsid w:val="003D72F4"/>
    <w:rsid w:val="003E1655"/>
    <w:rsid w:val="003E196D"/>
    <w:rsid w:val="003E2A34"/>
    <w:rsid w:val="003E359F"/>
    <w:rsid w:val="003E47CF"/>
    <w:rsid w:val="003E6D10"/>
    <w:rsid w:val="003F0EF6"/>
    <w:rsid w:val="003F11C0"/>
    <w:rsid w:val="003F2FFD"/>
    <w:rsid w:val="003F32FE"/>
    <w:rsid w:val="003F4C3B"/>
    <w:rsid w:val="003F4D07"/>
    <w:rsid w:val="003F4F9D"/>
    <w:rsid w:val="003F7ED4"/>
    <w:rsid w:val="004169B9"/>
    <w:rsid w:val="00416E2E"/>
    <w:rsid w:val="0041790D"/>
    <w:rsid w:val="0042010C"/>
    <w:rsid w:val="0042649F"/>
    <w:rsid w:val="004344D0"/>
    <w:rsid w:val="00435799"/>
    <w:rsid w:val="0043581C"/>
    <w:rsid w:val="004364E4"/>
    <w:rsid w:val="00436A8C"/>
    <w:rsid w:val="00440B77"/>
    <w:rsid w:val="00444233"/>
    <w:rsid w:val="004447BB"/>
    <w:rsid w:val="0045244C"/>
    <w:rsid w:val="00452DA9"/>
    <w:rsid w:val="0045485A"/>
    <w:rsid w:val="00456CE7"/>
    <w:rsid w:val="00460311"/>
    <w:rsid w:val="004613E8"/>
    <w:rsid w:val="00467C0A"/>
    <w:rsid w:val="0047096D"/>
    <w:rsid w:val="004729F8"/>
    <w:rsid w:val="00473DFB"/>
    <w:rsid w:val="004765B0"/>
    <w:rsid w:val="004769C9"/>
    <w:rsid w:val="004769F2"/>
    <w:rsid w:val="00480830"/>
    <w:rsid w:val="00484278"/>
    <w:rsid w:val="00491026"/>
    <w:rsid w:val="00491E4B"/>
    <w:rsid w:val="00491F54"/>
    <w:rsid w:val="00497218"/>
    <w:rsid w:val="004A0386"/>
    <w:rsid w:val="004A0628"/>
    <w:rsid w:val="004A177C"/>
    <w:rsid w:val="004A1E01"/>
    <w:rsid w:val="004A1FCC"/>
    <w:rsid w:val="004A2449"/>
    <w:rsid w:val="004A2DB1"/>
    <w:rsid w:val="004C6FEE"/>
    <w:rsid w:val="004D6EE6"/>
    <w:rsid w:val="004E28B5"/>
    <w:rsid w:val="004E7891"/>
    <w:rsid w:val="004F0173"/>
    <w:rsid w:val="004F0E76"/>
    <w:rsid w:val="004F0F60"/>
    <w:rsid w:val="004F27FC"/>
    <w:rsid w:val="004F2905"/>
    <w:rsid w:val="004F5EE2"/>
    <w:rsid w:val="004F68D4"/>
    <w:rsid w:val="004F7E12"/>
    <w:rsid w:val="004F7F66"/>
    <w:rsid w:val="005009DB"/>
    <w:rsid w:val="00503D1F"/>
    <w:rsid w:val="0050412F"/>
    <w:rsid w:val="00506B0E"/>
    <w:rsid w:val="00510378"/>
    <w:rsid w:val="005117AD"/>
    <w:rsid w:val="005117C8"/>
    <w:rsid w:val="005119F9"/>
    <w:rsid w:val="00511A50"/>
    <w:rsid w:val="005153E0"/>
    <w:rsid w:val="005212E5"/>
    <w:rsid w:val="00527409"/>
    <w:rsid w:val="00532513"/>
    <w:rsid w:val="005358E4"/>
    <w:rsid w:val="00537045"/>
    <w:rsid w:val="00540C86"/>
    <w:rsid w:val="005424A6"/>
    <w:rsid w:val="005431A5"/>
    <w:rsid w:val="00543E81"/>
    <w:rsid w:val="005445D9"/>
    <w:rsid w:val="00545C9F"/>
    <w:rsid w:val="005468B3"/>
    <w:rsid w:val="00552499"/>
    <w:rsid w:val="00555290"/>
    <w:rsid w:val="00555349"/>
    <w:rsid w:val="0055577F"/>
    <w:rsid w:val="005579F9"/>
    <w:rsid w:val="00561C40"/>
    <w:rsid w:val="0056448C"/>
    <w:rsid w:val="005657B2"/>
    <w:rsid w:val="00566B7B"/>
    <w:rsid w:val="00570F73"/>
    <w:rsid w:val="00575F57"/>
    <w:rsid w:val="00580097"/>
    <w:rsid w:val="0058273D"/>
    <w:rsid w:val="00587715"/>
    <w:rsid w:val="00595334"/>
    <w:rsid w:val="0059702D"/>
    <w:rsid w:val="0059799F"/>
    <w:rsid w:val="005A1918"/>
    <w:rsid w:val="005A5C9E"/>
    <w:rsid w:val="005A700B"/>
    <w:rsid w:val="005A7504"/>
    <w:rsid w:val="005B4D5D"/>
    <w:rsid w:val="005B5EAB"/>
    <w:rsid w:val="005C124E"/>
    <w:rsid w:val="005C1AEF"/>
    <w:rsid w:val="005C1F19"/>
    <w:rsid w:val="005C3701"/>
    <w:rsid w:val="005D4B8D"/>
    <w:rsid w:val="005D5660"/>
    <w:rsid w:val="005D64F1"/>
    <w:rsid w:val="005E22F2"/>
    <w:rsid w:val="005E23E5"/>
    <w:rsid w:val="005E75C6"/>
    <w:rsid w:val="005F5539"/>
    <w:rsid w:val="005F761B"/>
    <w:rsid w:val="005F7A4D"/>
    <w:rsid w:val="005F7AC3"/>
    <w:rsid w:val="00602117"/>
    <w:rsid w:val="00602D6C"/>
    <w:rsid w:val="0060383C"/>
    <w:rsid w:val="00606602"/>
    <w:rsid w:val="00615EBD"/>
    <w:rsid w:val="00615EF5"/>
    <w:rsid w:val="0062153B"/>
    <w:rsid w:val="006224C7"/>
    <w:rsid w:val="006227D4"/>
    <w:rsid w:val="00624165"/>
    <w:rsid w:val="006242A0"/>
    <w:rsid w:val="00630465"/>
    <w:rsid w:val="0063166A"/>
    <w:rsid w:val="0063243E"/>
    <w:rsid w:val="006364FF"/>
    <w:rsid w:val="00637444"/>
    <w:rsid w:val="006412EC"/>
    <w:rsid w:val="00644BA9"/>
    <w:rsid w:val="006474AA"/>
    <w:rsid w:val="006546F6"/>
    <w:rsid w:val="006547AF"/>
    <w:rsid w:val="006548B4"/>
    <w:rsid w:val="0066003E"/>
    <w:rsid w:val="0066021F"/>
    <w:rsid w:val="00662051"/>
    <w:rsid w:val="0067097F"/>
    <w:rsid w:val="00673CFD"/>
    <w:rsid w:val="006766CA"/>
    <w:rsid w:val="00682BBF"/>
    <w:rsid w:val="00683802"/>
    <w:rsid w:val="006843DA"/>
    <w:rsid w:val="006847F9"/>
    <w:rsid w:val="006869D6"/>
    <w:rsid w:val="00687155"/>
    <w:rsid w:val="00691386"/>
    <w:rsid w:val="00691DC1"/>
    <w:rsid w:val="006935E3"/>
    <w:rsid w:val="00693E26"/>
    <w:rsid w:val="006957B5"/>
    <w:rsid w:val="006A4EE7"/>
    <w:rsid w:val="006A794E"/>
    <w:rsid w:val="006B0318"/>
    <w:rsid w:val="006B1133"/>
    <w:rsid w:val="006B444A"/>
    <w:rsid w:val="006B5382"/>
    <w:rsid w:val="006C26D6"/>
    <w:rsid w:val="006C28D1"/>
    <w:rsid w:val="006C4962"/>
    <w:rsid w:val="006C6E04"/>
    <w:rsid w:val="006D403E"/>
    <w:rsid w:val="006D43DA"/>
    <w:rsid w:val="006D4A3E"/>
    <w:rsid w:val="006D6D9D"/>
    <w:rsid w:val="006D740B"/>
    <w:rsid w:val="006E7150"/>
    <w:rsid w:val="006E7B3D"/>
    <w:rsid w:val="006F0DAD"/>
    <w:rsid w:val="006F1C0F"/>
    <w:rsid w:val="006F323E"/>
    <w:rsid w:val="006F3913"/>
    <w:rsid w:val="007013F4"/>
    <w:rsid w:val="00702CF6"/>
    <w:rsid w:val="00703697"/>
    <w:rsid w:val="0070392D"/>
    <w:rsid w:val="007064CC"/>
    <w:rsid w:val="007114BD"/>
    <w:rsid w:val="007115DD"/>
    <w:rsid w:val="00712638"/>
    <w:rsid w:val="00712C75"/>
    <w:rsid w:val="00712D23"/>
    <w:rsid w:val="007138EA"/>
    <w:rsid w:val="00716FF3"/>
    <w:rsid w:val="00717799"/>
    <w:rsid w:val="00717E51"/>
    <w:rsid w:val="00721728"/>
    <w:rsid w:val="0072752B"/>
    <w:rsid w:val="007304F2"/>
    <w:rsid w:val="00730F62"/>
    <w:rsid w:val="00731727"/>
    <w:rsid w:val="00733D12"/>
    <w:rsid w:val="00737F0A"/>
    <w:rsid w:val="00741664"/>
    <w:rsid w:val="00742C24"/>
    <w:rsid w:val="007434E1"/>
    <w:rsid w:val="00752CE3"/>
    <w:rsid w:val="00756116"/>
    <w:rsid w:val="00760C2B"/>
    <w:rsid w:val="0076146E"/>
    <w:rsid w:val="007622EB"/>
    <w:rsid w:val="007679F3"/>
    <w:rsid w:val="00771EB4"/>
    <w:rsid w:val="007741C8"/>
    <w:rsid w:val="0077540B"/>
    <w:rsid w:val="00781210"/>
    <w:rsid w:val="007863AF"/>
    <w:rsid w:val="00795A56"/>
    <w:rsid w:val="00797D04"/>
    <w:rsid w:val="007A1B9A"/>
    <w:rsid w:val="007A4511"/>
    <w:rsid w:val="007B0086"/>
    <w:rsid w:val="007B4697"/>
    <w:rsid w:val="007B4E00"/>
    <w:rsid w:val="007B5EA7"/>
    <w:rsid w:val="007C2A48"/>
    <w:rsid w:val="007C4014"/>
    <w:rsid w:val="007C59B1"/>
    <w:rsid w:val="007C7B6B"/>
    <w:rsid w:val="007D3A8D"/>
    <w:rsid w:val="007D3F0D"/>
    <w:rsid w:val="007D7D85"/>
    <w:rsid w:val="007E02FA"/>
    <w:rsid w:val="007E09A1"/>
    <w:rsid w:val="007E0D30"/>
    <w:rsid w:val="007E16FA"/>
    <w:rsid w:val="007E3CA4"/>
    <w:rsid w:val="007E4634"/>
    <w:rsid w:val="007E7AA1"/>
    <w:rsid w:val="007F4AD4"/>
    <w:rsid w:val="007F4D07"/>
    <w:rsid w:val="007F6754"/>
    <w:rsid w:val="007F73EF"/>
    <w:rsid w:val="0080208A"/>
    <w:rsid w:val="0080560D"/>
    <w:rsid w:val="0081221F"/>
    <w:rsid w:val="0081410D"/>
    <w:rsid w:val="008143E5"/>
    <w:rsid w:val="00814CE0"/>
    <w:rsid w:val="00815D5B"/>
    <w:rsid w:val="00815F3C"/>
    <w:rsid w:val="0081756F"/>
    <w:rsid w:val="00820843"/>
    <w:rsid w:val="008216BE"/>
    <w:rsid w:val="008247E3"/>
    <w:rsid w:val="00831A9F"/>
    <w:rsid w:val="008356F1"/>
    <w:rsid w:val="00836013"/>
    <w:rsid w:val="008366C8"/>
    <w:rsid w:val="00845B56"/>
    <w:rsid w:val="00847B8E"/>
    <w:rsid w:val="00853190"/>
    <w:rsid w:val="008653D2"/>
    <w:rsid w:val="0087264B"/>
    <w:rsid w:val="00875859"/>
    <w:rsid w:val="00881356"/>
    <w:rsid w:val="00882BA1"/>
    <w:rsid w:val="00882DFD"/>
    <w:rsid w:val="00894BFA"/>
    <w:rsid w:val="00895DDC"/>
    <w:rsid w:val="008969CA"/>
    <w:rsid w:val="008A061A"/>
    <w:rsid w:val="008A2BA0"/>
    <w:rsid w:val="008A535D"/>
    <w:rsid w:val="008B2DE4"/>
    <w:rsid w:val="008C0379"/>
    <w:rsid w:val="008C17A9"/>
    <w:rsid w:val="008C270D"/>
    <w:rsid w:val="008C2FCD"/>
    <w:rsid w:val="008C54D8"/>
    <w:rsid w:val="008C66B6"/>
    <w:rsid w:val="008C7394"/>
    <w:rsid w:val="008C7536"/>
    <w:rsid w:val="008C7A01"/>
    <w:rsid w:val="008D309F"/>
    <w:rsid w:val="008D33CD"/>
    <w:rsid w:val="008D4BE7"/>
    <w:rsid w:val="008D7C17"/>
    <w:rsid w:val="008E256A"/>
    <w:rsid w:val="008E59CC"/>
    <w:rsid w:val="008E75C9"/>
    <w:rsid w:val="008F0C45"/>
    <w:rsid w:val="008F3315"/>
    <w:rsid w:val="008F46D2"/>
    <w:rsid w:val="00900B2E"/>
    <w:rsid w:val="00902F4C"/>
    <w:rsid w:val="009070C7"/>
    <w:rsid w:val="009075B1"/>
    <w:rsid w:val="00911E80"/>
    <w:rsid w:val="00915AE6"/>
    <w:rsid w:val="00915E7B"/>
    <w:rsid w:val="009169C1"/>
    <w:rsid w:val="00916DA8"/>
    <w:rsid w:val="0092080B"/>
    <w:rsid w:val="00927DEA"/>
    <w:rsid w:val="009302CF"/>
    <w:rsid w:val="00931807"/>
    <w:rsid w:val="00935A29"/>
    <w:rsid w:val="00940782"/>
    <w:rsid w:val="0094224B"/>
    <w:rsid w:val="009459BC"/>
    <w:rsid w:val="00947984"/>
    <w:rsid w:val="009512E9"/>
    <w:rsid w:val="009513D9"/>
    <w:rsid w:val="00951E60"/>
    <w:rsid w:val="00952591"/>
    <w:rsid w:val="009549B4"/>
    <w:rsid w:val="00957847"/>
    <w:rsid w:val="00957888"/>
    <w:rsid w:val="00961417"/>
    <w:rsid w:val="00963908"/>
    <w:rsid w:val="00966218"/>
    <w:rsid w:val="00966E05"/>
    <w:rsid w:val="00966FB8"/>
    <w:rsid w:val="00967160"/>
    <w:rsid w:val="00971853"/>
    <w:rsid w:val="00972106"/>
    <w:rsid w:val="00977A4B"/>
    <w:rsid w:val="00980942"/>
    <w:rsid w:val="0098212A"/>
    <w:rsid w:val="0098236B"/>
    <w:rsid w:val="0098364B"/>
    <w:rsid w:val="009838BE"/>
    <w:rsid w:val="00992E1E"/>
    <w:rsid w:val="009945AD"/>
    <w:rsid w:val="00994EBB"/>
    <w:rsid w:val="00995AEB"/>
    <w:rsid w:val="009B168C"/>
    <w:rsid w:val="009B30B6"/>
    <w:rsid w:val="009B3625"/>
    <w:rsid w:val="009B5594"/>
    <w:rsid w:val="009B600E"/>
    <w:rsid w:val="009C1C38"/>
    <w:rsid w:val="009C20A6"/>
    <w:rsid w:val="009C25C2"/>
    <w:rsid w:val="009C56CE"/>
    <w:rsid w:val="009C669A"/>
    <w:rsid w:val="009C6A7F"/>
    <w:rsid w:val="009C6FB7"/>
    <w:rsid w:val="009C7D3F"/>
    <w:rsid w:val="009D0E10"/>
    <w:rsid w:val="009D19A3"/>
    <w:rsid w:val="009D3FFA"/>
    <w:rsid w:val="009D56B1"/>
    <w:rsid w:val="009D6976"/>
    <w:rsid w:val="009E24E3"/>
    <w:rsid w:val="009E2835"/>
    <w:rsid w:val="009E3C1E"/>
    <w:rsid w:val="009E5D8F"/>
    <w:rsid w:val="009E5EB2"/>
    <w:rsid w:val="009E6B55"/>
    <w:rsid w:val="00A01378"/>
    <w:rsid w:val="00A036E1"/>
    <w:rsid w:val="00A12CDF"/>
    <w:rsid w:val="00A15904"/>
    <w:rsid w:val="00A16143"/>
    <w:rsid w:val="00A17B8F"/>
    <w:rsid w:val="00A20B13"/>
    <w:rsid w:val="00A226CB"/>
    <w:rsid w:val="00A27043"/>
    <w:rsid w:val="00A34896"/>
    <w:rsid w:val="00A35CB9"/>
    <w:rsid w:val="00A37177"/>
    <w:rsid w:val="00A41124"/>
    <w:rsid w:val="00A41ED5"/>
    <w:rsid w:val="00A4267C"/>
    <w:rsid w:val="00A464F1"/>
    <w:rsid w:val="00A50F3A"/>
    <w:rsid w:val="00A511E0"/>
    <w:rsid w:val="00A52AE0"/>
    <w:rsid w:val="00A530FD"/>
    <w:rsid w:val="00A5316E"/>
    <w:rsid w:val="00A53D57"/>
    <w:rsid w:val="00A54E6C"/>
    <w:rsid w:val="00A62678"/>
    <w:rsid w:val="00A7058A"/>
    <w:rsid w:val="00A70A83"/>
    <w:rsid w:val="00A72A44"/>
    <w:rsid w:val="00A73CC2"/>
    <w:rsid w:val="00A73F61"/>
    <w:rsid w:val="00A74019"/>
    <w:rsid w:val="00A743E7"/>
    <w:rsid w:val="00A7639C"/>
    <w:rsid w:val="00A77048"/>
    <w:rsid w:val="00A81B93"/>
    <w:rsid w:val="00A81F2A"/>
    <w:rsid w:val="00A82D32"/>
    <w:rsid w:val="00A87602"/>
    <w:rsid w:val="00A929C2"/>
    <w:rsid w:val="00A92F22"/>
    <w:rsid w:val="00A94794"/>
    <w:rsid w:val="00AB091C"/>
    <w:rsid w:val="00AB3113"/>
    <w:rsid w:val="00AC07E1"/>
    <w:rsid w:val="00AC1935"/>
    <w:rsid w:val="00AC1A2D"/>
    <w:rsid w:val="00AC242D"/>
    <w:rsid w:val="00AD2E90"/>
    <w:rsid w:val="00AD4886"/>
    <w:rsid w:val="00AD493D"/>
    <w:rsid w:val="00AD50A1"/>
    <w:rsid w:val="00AD5185"/>
    <w:rsid w:val="00AD723E"/>
    <w:rsid w:val="00AE30E1"/>
    <w:rsid w:val="00AE3FE2"/>
    <w:rsid w:val="00AE496E"/>
    <w:rsid w:val="00AE5B67"/>
    <w:rsid w:val="00AE7513"/>
    <w:rsid w:val="00AF2001"/>
    <w:rsid w:val="00AF2785"/>
    <w:rsid w:val="00AF2BB1"/>
    <w:rsid w:val="00AF4391"/>
    <w:rsid w:val="00AF4A07"/>
    <w:rsid w:val="00AF6F53"/>
    <w:rsid w:val="00AF7CD6"/>
    <w:rsid w:val="00B037BC"/>
    <w:rsid w:val="00B04BC5"/>
    <w:rsid w:val="00B05A4A"/>
    <w:rsid w:val="00B11108"/>
    <w:rsid w:val="00B16D17"/>
    <w:rsid w:val="00B177CE"/>
    <w:rsid w:val="00B179B2"/>
    <w:rsid w:val="00B17F2A"/>
    <w:rsid w:val="00B22773"/>
    <w:rsid w:val="00B23779"/>
    <w:rsid w:val="00B305B3"/>
    <w:rsid w:val="00B338D8"/>
    <w:rsid w:val="00B34201"/>
    <w:rsid w:val="00B43130"/>
    <w:rsid w:val="00B45F94"/>
    <w:rsid w:val="00B46512"/>
    <w:rsid w:val="00B467D9"/>
    <w:rsid w:val="00B471B6"/>
    <w:rsid w:val="00B479C1"/>
    <w:rsid w:val="00B50D7A"/>
    <w:rsid w:val="00B5249C"/>
    <w:rsid w:val="00B566EF"/>
    <w:rsid w:val="00B633F4"/>
    <w:rsid w:val="00B64F51"/>
    <w:rsid w:val="00B737D6"/>
    <w:rsid w:val="00B8055C"/>
    <w:rsid w:val="00B8169C"/>
    <w:rsid w:val="00B8754E"/>
    <w:rsid w:val="00B91C64"/>
    <w:rsid w:val="00B971D8"/>
    <w:rsid w:val="00BA077C"/>
    <w:rsid w:val="00BA38E9"/>
    <w:rsid w:val="00BA54EE"/>
    <w:rsid w:val="00BA558B"/>
    <w:rsid w:val="00BB72D9"/>
    <w:rsid w:val="00BC2500"/>
    <w:rsid w:val="00BC413D"/>
    <w:rsid w:val="00BC7352"/>
    <w:rsid w:val="00BD2D9F"/>
    <w:rsid w:val="00BD2E13"/>
    <w:rsid w:val="00BD5374"/>
    <w:rsid w:val="00BD7C08"/>
    <w:rsid w:val="00BF0FF8"/>
    <w:rsid w:val="00BF5003"/>
    <w:rsid w:val="00BF51FB"/>
    <w:rsid w:val="00BF5F5F"/>
    <w:rsid w:val="00BF673C"/>
    <w:rsid w:val="00BF6E39"/>
    <w:rsid w:val="00BF7E46"/>
    <w:rsid w:val="00C03424"/>
    <w:rsid w:val="00C04922"/>
    <w:rsid w:val="00C050DF"/>
    <w:rsid w:val="00C07EC6"/>
    <w:rsid w:val="00C10347"/>
    <w:rsid w:val="00C104E9"/>
    <w:rsid w:val="00C12605"/>
    <w:rsid w:val="00C14A8A"/>
    <w:rsid w:val="00C173B3"/>
    <w:rsid w:val="00C20925"/>
    <w:rsid w:val="00C20FD0"/>
    <w:rsid w:val="00C21747"/>
    <w:rsid w:val="00C31E74"/>
    <w:rsid w:val="00C329D9"/>
    <w:rsid w:val="00C373BC"/>
    <w:rsid w:val="00C42F8D"/>
    <w:rsid w:val="00C455B3"/>
    <w:rsid w:val="00C5022F"/>
    <w:rsid w:val="00C565D6"/>
    <w:rsid w:val="00C60940"/>
    <w:rsid w:val="00C61CC9"/>
    <w:rsid w:val="00C63A30"/>
    <w:rsid w:val="00C655C6"/>
    <w:rsid w:val="00C67349"/>
    <w:rsid w:val="00C70231"/>
    <w:rsid w:val="00C73C2C"/>
    <w:rsid w:val="00C80AEA"/>
    <w:rsid w:val="00C817A1"/>
    <w:rsid w:val="00C83910"/>
    <w:rsid w:val="00C84512"/>
    <w:rsid w:val="00C911E4"/>
    <w:rsid w:val="00C9265B"/>
    <w:rsid w:val="00C936BE"/>
    <w:rsid w:val="00C9554E"/>
    <w:rsid w:val="00CA5BEC"/>
    <w:rsid w:val="00CA6E8C"/>
    <w:rsid w:val="00CB23F6"/>
    <w:rsid w:val="00CB29DF"/>
    <w:rsid w:val="00CB54F3"/>
    <w:rsid w:val="00CC55D3"/>
    <w:rsid w:val="00CD0F5E"/>
    <w:rsid w:val="00CD35D4"/>
    <w:rsid w:val="00CD4D03"/>
    <w:rsid w:val="00CD7BC8"/>
    <w:rsid w:val="00CE3EF9"/>
    <w:rsid w:val="00CE555D"/>
    <w:rsid w:val="00CF6E8D"/>
    <w:rsid w:val="00D00C80"/>
    <w:rsid w:val="00D01B89"/>
    <w:rsid w:val="00D02B4B"/>
    <w:rsid w:val="00D047C0"/>
    <w:rsid w:val="00D057D9"/>
    <w:rsid w:val="00D119B9"/>
    <w:rsid w:val="00D1330C"/>
    <w:rsid w:val="00D14516"/>
    <w:rsid w:val="00D146B0"/>
    <w:rsid w:val="00D149B7"/>
    <w:rsid w:val="00D24C92"/>
    <w:rsid w:val="00D26B01"/>
    <w:rsid w:val="00D304A5"/>
    <w:rsid w:val="00D342E2"/>
    <w:rsid w:val="00D41A44"/>
    <w:rsid w:val="00D44F23"/>
    <w:rsid w:val="00D45768"/>
    <w:rsid w:val="00D52444"/>
    <w:rsid w:val="00D52F17"/>
    <w:rsid w:val="00D54BEE"/>
    <w:rsid w:val="00D560ED"/>
    <w:rsid w:val="00D645B5"/>
    <w:rsid w:val="00D72007"/>
    <w:rsid w:val="00D72B13"/>
    <w:rsid w:val="00D746B9"/>
    <w:rsid w:val="00D77D91"/>
    <w:rsid w:val="00D83F38"/>
    <w:rsid w:val="00D945BC"/>
    <w:rsid w:val="00D9750C"/>
    <w:rsid w:val="00D97D2C"/>
    <w:rsid w:val="00DA09F3"/>
    <w:rsid w:val="00DA0E4B"/>
    <w:rsid w:val="00DA25E3"/>
    <w:rsid w:val="00DA578A"/>
    <w:rsid w:val="00DA59A6"/>
    <w:rsid w:val="00DA64A1"/>
    <w:rsid w:val="00DA716B"/>
    <w:rsid w:val="00DA7387"/>
    <w:rsid w:val="00DA7983"/>
    <w:rsid w:val="00DA7E47"/>
    <w:rsid w:val="00DB2900"/>
    <w:rsid w:val="00DB38D7"/>
    <w:rsid w:val="00DB6174"/>
    <w:rsid w:val="00DB7229"/>
    <w:rsid w:val="00DC142B"/>
    <w:rsid w:val="00DC5A1F"/>
    <w:rsid w:val="00DC5F9E"/>
    <w:rsid w:val="00DD296A"/>
    <w:rsid w:val="00DD382F"/>
    <w:rsid w:val="00DE17E8"/>
    <w:rsid w:val="00DE447F"/>
    <w:rsid w:val="00DE6028"/>
    <w:rsid w:val="00DF2DC9"/>
    <w:rsid w:val="00DF53B5"/>
    <w:rsid w:val="00E00C52"/>
    <w:rsid w:val="00E019AF"/>
    <w:rsid w:val="00E056CE"/>
    <w:rsid w:val="00E0635C"/>
    <w:rsid w:val="00E101F9"/>
    <w:rsid w:val="00E10538"/>
    <w:rsid w:val="00E111CF"/>
    <w:rsid w:val="00E12D25"/>
    <w:rsid w:val="00E138EB"/>
    <w:rsid w:val="00E14B10"/>
    <w:rsid w:val="00E1606B"/>
    <w:rsid w:val="00E160C8"/>
    <w:rsid w:val="00E2341B"/>
    <w:rsid w:val="00E25341"/>
    <w:rsid w:val="00E265F9"/>
    <w:rsid w:val="00E30A43"/>
    <w:rsid w:val="00E31B8D"/>
    <w:rsid w:val="00E365B1"/>
    <w:rsid w:val="00E410CB"/>
    <w:rsid w:val="00E44886"/>
    <w:rsid w:val="00E47ADB"/>
    <w:rsid w:val="00E55A56"/>
    <w:rsid w:val="00E55A7F"/>
    <w:rsid w:val="00E5670E"/>
    <w:rsid w:val="00E6099D"/>
    <w:rsid w:val="00E61C3B"/>
    <w:rsid w:val="00E6208D"/>
    <w:rsid w:val="00E6283B"/>
    <w:rsid w:val="00E633A9"/>
    <w:rsid w:val="00E63F14"/>
    <w:rsid w:val="00E66F52"/>
    <w:rsid w:val="00E67952"/>
    <w:rsid w:val="00E67B06"/>
    <w:rsid w:val="00E77357"/>
    <w:rsid w:val="00E77505"/>
    <w:rsid w:val="00E77AB2"/>
    <w:rsid w:val="00E805F4"/>
    <w:rsid w:val="00E80A3B"/>
    <w:rsid w:val="00E83326"/>
    <w:rsid w:val="00E85B96"/>
    <w:rsid w:val="00E91D03"/>
    <w:rsid w:val="00E9417F"/>
    <w:rsid w:val="00EA16E2"/>
    <w:rsid w:val="00EA21DA"/>
    <w:rsid w:val="00EA41E3"/>
    <w:rsid w:val="00EA4B6C"/>
    <w:rsid w:val="00EA61D1"/>
    <w:rsid w:val="00EB1EDB"/>
    <w:rsid w:val="00EC03A1"/>
    <w:rsid w:val="00EC2E89"/>
    <w:rsid w:val="00EC3FC9"/>
    <w:rsid w:val="00EC66A3"/>
    <w:rsid w:val="00ED1802"/>
    <w:rsid w:val="00ED1DA1"/>
    <w:rsid w:val="00ED2992"/>
    <w:rsid w:val="00ED2B5D"/>
    <w:rsid w:val="00ED39E7"/>
    <w:rsid w:val="00ED7719"/>
    <w:rsid w:val="00EE191D"/>
    <w:rsid w:val="00EE32A5"/>
    <w:rsid w:val="00EE68BA"/>
    <w:rsid w:val="00EE69F4"/>
    <w:rsid w:val="00EF2107"/>
    <w:rsid w:val="00EF3AAF"/>
    <w:rsid w:val="00EF5FDD"/>
    <w:rsid w:val="00EF657A"/>
    <w:rsid w:val="00EF72D6"/>
    <w:rsid w:val="00F00429"/>
    <w:rsid w:val="00F00604"/>
    <w:rsid w:val="00F04464"/>
    <w:rsid w:val="00F04B45"/>
    <w:rsid w:val="00F07245"/>
    <w:rsid w:val="00F1542D"/>
    <w:rsid w:val="00F1577F"/>
    <w:rsid w:val="00F15CA6"/>
    <w:rsid w:val="00F16428"/>
    <w:rsid w:val="00F16FD7"/>
    <w:rsid w:val="00F22B96"/>
    <w:rsid w:val="00F22F38"/>
    <w:rsid w:val="00F23AFB"/>
    <w:rsid w:val="00F31B6D"/>
    <w:rsid w:val="00F32675"/>
    <w:rsid w:val="00F45399"/>
    <w:rsid w:val="00F53647"/>
    <w:rsid w:val="00F55446"/>
    <w:rsid w:val="00F556B1"/>
    <w:rsid w:val="00F63471"/>
    <w:rsid w:val="00F67527"/>
    <w:rsid w:val="00F70071"/>
    <w:rsid w:val="00F7189B"/>
    <w:rsid w:val="00F72193"/>
    <w:rsid w:val="00F75C24"/>
    <w:rsid w:val="00F76972"/>
    <w:rsid w:val="00F81EED"/>
    <w:rsid w:val="00F82011"/>
    <w:rsid w:val="00F91311"/>
    <w:rsid w:val="00F944E0"/>
    <w:rsid w:val="00F9551D"/>
    <w:rsid w:val="00F971AB"/>
    <w:rsid w:val="00FA1285"/>
    <w:rsid w:val="00FA408C"/>
    <w:rsid w:val="00FA601E"/>
    <w:rsid w:val="00FA60E7"/>
    <w:rsid w:val="00FA672B"/>
    <w:rsid w:val="00FB02CA"/>
    <w:rsid w:val="00FC0C09"/>
    <w:rsid w:val="00FC0E2D"/>
    <w:rsid w:val="00FC1490"/>
    <w:rsid w:val="00FC38FA"/>
    <w:rsid w:val="00FC69A6"/>
    <w:rsid w:val="00FC6E7F"/>
    <w:rsid w:val="00FD2B95"/>
    <w:rsid w:val="00FE0A6C"/>
    <w:rsid w:val="00FE2E7C"/>
    <w:rsid w:val="00FE3C3E"/>
    <w:rsid w:val="00FE5F00"/>
    <w:rsid w:val="00FF02E2"/>
    <w:rsid w:val="00FF078E"/>
    <w:rsid w:val="00FF0E54"/>
    <w:rsid w:val="00FF2325"/>
    <w:rsid w:val="00FF265F"/>
    <w:rsid w:val="00FF2862"/>
    <w:rsid w:val="00FF2A05"/>
    <w:rsid w:val="00FF2F64"/>
    <w:rsid w:val="00FF36E0"/>
    <w:rsid w:val="00FF6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7878D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4EE"/>
    <w:pPr>
      <w:tabs>
        <w:tab w:val="left" w:pos="720"/>
        <w:tab w:val="left" w:pos="1080"/>
        <w:tab w:val="left" w:pos="1440"/>
        <w:tab w:val="left" w:pos="1800"/>
      </w:tabs>
      <w:spacing w:line="264" w:lineRule="auto"/>
    </w:pPr>
    <w:rPr>
      <w:sz w:val="22"/>
    </w:rPr>
  </w:style>
  <w:style w:type="paragraph" w:styleId="Heading1">
    <w:name w:val="heading 1"/>
    <w:basedOn w:val="Normal"/>
    <w:qFormat/>
    <w:rsid w:val="006B1133"/>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rsid w:val="006B1133"/>
    <w:pPr>
      <w:keepNext/>
      <w:jc w:val="center"/>
      <w:outlineLvl w:val="1"/>
    </w:pPr>
    <w:rPr>
      <w:b/>
      <w:bCs/>
    </w:rPr>
  </w:style>
  <w:style w:type="paragraph" w:styleId="Heading3">
    <w:name w:val="heading 3"/>
    <w:basedOn w:val="Normal"/>
    <w:next w:val="Normal"/>
    <w:qFormat/>
    <w:rsid w:val="006B1133"/>
    <w:pPr>
      <w:keepNext/>
      <w:spacing w:before="240" w:after="60"/>
      <w:outlineLvl w:val="2"/>
    </w:pPr>
    <w:rPr>
      <w:rFonts w:ascii="Arial" w:hAnsi="Arial"/>
    </w:rPr>
  </w:style>
  <w:style w:type="paragraph" w:styleId="Heading4">
    <w:name w:val="heading 4"/>
    <w:basedOn w:val="Normal"/>
    <w:qFormat/>
    <w:rsid w:val="006B1133"/>
    <w:pPr>
      <w:keepNext/>
      <w:outlineLvl w:val="3"/>
    </w:pPr>
    <w:rPr>
      <w:b/>
      <w:i/>
    </w:rPr>
  </w:style>
  <w:style w:type="paragraph" w:styleId="Heading5">
    <w:name w:val="heading 5"/>
    <w:basedOn w:val="Normal"/>
    <w:qFormat/>
    <w:rsid w:val="006B1133"/>
    <w:pPr>
      <w:keepNext/>
      <w:outlineLvl w:val="4"/>
    </w:pPr>
    <w:rPr>
      <w:rFonts w:ascii="Arial" w:hAnsi="Arial"/>
      <w:b/>
    </w:rPr>
  </w:style>
  <w:style w:type="paragraph" w:styleId="Heading6">
    <w:name w:val="heading 6"/>
    <w:basedOn w:val="Normal"/>
    <w:next w:val="Normal"/>
    <w:qFormat/>
    <w:rsid w:val="006B1133"/>
    <w:pPr>
      <w:keepNext/>
      <w:jc w:val="center"/>
      <w:outlineLvl w:val="5"/>
    </w:pPr>
    <w:rPr>
      <w:b/>
      <w:bCs/>
      <w:small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B1133"/>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rsid w:val="006B1133"/>
    <w:pPr>
      <w:keepNext/>
      <w:keepLines/>
      <w:spacing w:after="360"/>
      <w:outlineLvl w:val="0"/>
    </w:pPr>
    <w:rPr>
      <w:rFonts w:ascii="Arial" w:hAnsi="Arial"/>
      <w:b/>
      <w:sz w:val="36"/>
    </w:rPr>
  </w:style>
  <w:style w:type="paragraph" w:styleId="BodyText">
    <w:name w:val="Body Text"/>
    <w:basedOn w:val="Normal"/>
    <w:rsid w:val="006B1133"/>
  </w:style>
  <w:style w:type="paragraph" w:customStyle="1" w:styleId="full-govpro">
    <w:name w:val="full-govpro"/>
    <w:rsid w:val="006B1133"/>
    <w:pPr>
      <w:tabs>
        <w:tab w:val="left" w:pos="720"/>
        <w:tab w:val="left" w:pos="1080"/>
        <w:tab w:val="left" w:pos="1440"/>
        <w:tab w:val="left" w:pos="1800"/>
      </w:tabs>
      <w:spacing w:line="264" w:lineRule="auto"/>
    </w:pPr>
    <w:rPr>
      <w:sz w:val="22"/>
    </w:rPr>
  </w:style>
  <w:style w:type="character" w:styleId="PageNumber">
    <w:name w:val="page number"/>
    <w:rsid w:val="006B1133"/>
    <w:rPr>
      <w:rFonts w:ascii="Arial" w:hAnsi="Arial"/>
      <w:dstrike w:val="0"/>
      <w:color w:val="auto"/>
      <w:sz w:val="18"/>
      <w:bdr w:val="none" w:sz="0" w:space="0" w:color="auto"/>
      <w:vertAlign w:val="baseline"/>
    </w:rPr>
  </w:style>
  <w:style w:type="paragraph" w:customStyle="1" w:styleId="AbtHeadB">
    <w:name w:val="AbtHead B"/>
    <w:basedOn w:val="Normal"/>
    <w:next w:val="BodyText"/>
    <w:rsid w:val="006B1133"/>
    <w:pPr>
      <w:keepNext/>
      <w:keepLines/>
      <w:spacing w:after="280"/>
      <w:outlineLvl w:val="1"/>
    </w:pPr>
    <w:rPr>
      <w:rFonts w:ascii="Arial" w:hAnsi="Arial"/>
      <w:b/>
      <w:sz w:val="28"/>
    </w:rPr>
  </w:style>
  <w:style w:type="paragraph" w:customStyle="1" w:styleId="AbtHeadC">
    <w:name w:val="AbtHead C"/>
    <w:basedOn w:val="Normal"/>
    <w:next w:val="BodyText"/>
    <w:rsid w:val="006B1133"/>
    <w:pPr>
      <w:keepNext/>
      <w:keepLines/>
      <w:spacing w:after="240"/>
      <w:outlineLvl w:val="2"/>
    </w:pPr>
    <w:rPr>
      <w:rFonts w:ascii="Arial" w:hAnsi="Arial"/>
      <w:b/>
      <w:sz w:val="20"/>
    </w:rPr>
  </w:style>
  <w:style w:type="paragraph" w:customStyle="1" w:styleId="RefNumbers">
    <w:name w:val="Ref Numbers"/>
    <w:basedOn w:val="BodyText"/>
    <w:rsid w:val="006B1133"/>
    <w:pPr>
      <w:numPr>
        <w:numId w:val="2"/>
      </w:numPr>
      <w:spacing w:after="240"/>
    </w:pPr>
  </w:style>
  <w:style w:type="paragraph" w:customStyle="1" w:styleId="AbtHeadAOutlined">
    <w:name w:val="AbtHead A Outlined"/>
    <w:basedOn w:val="AbtHeadA"/>
    <w:next w:val="BodyText"/>
    <w:rsid w:val="006B1133"/>
    <w:pPr>
      <w:numPr>
        <w:numId w:val="4"/>
      </w:numPr>
    </w:pPr>
  </w:style>
  <w:style w:type="paragraph" w:customStyle="1" w:styleId="AbtHeadD">
    <w:name w:val="AbtHead D"/>
    <w:basedOn w:val="Normal"/>
    <w:next w:val="BodyText"/>
    <w:rsid w:val="006B1133"/>
    <w:pPr>
      <w:keepNext/>
      <w:keepLines/>
      <w:outlineLvl w:val="3"/>
    </w:pPr>
    <w:rPr>
      <w:b/>
      <w:i/>
    </w:rPr>
  </w:style>
  <w:style w:type="paragraph" w:styleId="Header">
    <w:name w:val="header"/>
    <w:basedOn w:val="Normal"/>
    <w:link w:val="HeaderChar"/>
    <w:uiPriority w:val="99"/>
    <w:rsid w:val="006B1133"/>
    <w:pPr>
      <w:tabs>
        <w:tab w:val="clear" w:pos="720"/>
        <w:tab w:val="clear" w:pos="1080"/>
        <w:tab w:val="clear" w:pos="1440"/>
        <w:tab w:val="center" w:pos="4320"/>
        <w:tab w:val="right" w:pos="8640"/>
      </w:tabs>
    </w:pPr>
  </w:style>
  <w:style w:type="paragraph" w:styleId="TOC1">
    <w:name w:val="toc 1"/>
    <w:basedOn w:val="BodyText"/>
    <w:next w:val="BodyText"/>
    <w:semiHidden/>
    <w:rsid w:val="006B1133"/>
    <w:pPr>
      <w:tabs>
        <w:tab w:val="clear" w:pos="720"/>
        <w:tab w:val="clear" w:pos="1080"/>
        <w:tab w:val="clear" w:pos="1440"/>
        <w:tab w:val="clear" w:pos="1800"/>
      </w:tabs>
      <w:spacing w:before="240"/>
    </w:pPr>
    <w:rPr>
      <w:b/>
    </w:rPr>
  </w:style>
  <w:style w:type="character" w:styleId="CommentReference">
    <w:name w:val="annotation reference"/>
    <w:semiHidden/>
    <w:rsid w:val="006B1133"/>
    <w:rPr>
      <w:sz w:val="16"/>
    </w:rPr>
  </w:style>
  <w:style w:type="paragraph" w:styleId="TOC2">
    <w:name w:val="toc 2"/>
    <w:basedOn w:val="BodyText"/>
    <w:next w:val="BodyText"/>
    <w:semiHidden/>
    <w:rsid w:val="006B1133"/>
    <w:pPr>
      <w:tabs>
        <w:tab w:val="clear" w:pos="720"/>
        <w:tab w:val="clear" w:pos="1080"/>
        <w:tab w:val="clear" w:pos="1440"/>
        <w:tab w:val="clear" w:pos="1800"/>
      </w:tabs>
      <w:ind w:left="576"/>
    </w:pPr>
  </w:style>
  <w:style w:type="paragraph" w:styleId="TOC3">
    <w:name w:val="toc 3"/>
    <w:basedOn w:val="BodyText"/>
    <w:next w:val="BodyText"/>
    <w:semiHidden/>
    <w:rsid w:val="006B1133"/>
    <w:pPr>
      <w:tabs>
        <w:tab w:val="clear" w:pos="720"/>
        <w:tab w:val="clear" w:pos="1080"/>
        <w:tab w:val="clear" w:pos="1440"/>
        <w:tab w:val="clear" w:pos="1800"/>
      </w:tabs>
      <w:ind w:left="1152"/>
    </w:pPr>
  </w:style>
  <w:style w:type="paragraph" w:styleId="TOC4">
    <w:name w:val="toc 4"/>
    <w:basedOn w:val="BodyText"/>
    <w:next w:val="BodyText"/>
    <w:semiHidden/>
    <w:rsid w:val="006B1133"/>
    <w:pPr>
      <w:tabs>
        <w:tab w:val="clear" w:pos="720"/>
        <w:tab w:val="clear" w:pos="1080"/>
        <w:tab w:val="clear" w:pos="1440"/>
        <w:tab w:val="clear" w:pos="1800"/>
      </w:tabs>
      <w:ind w:left="1728"/>
    </w:pPr>
  </w:style>
  <w:style w:type="paragraph" w:styleId="TOC5">
    <w:name w:val="toc 5"/>
    <w:basedOn w:val="Normal"/>
    <w:next w:val="Normal"/>
    <w:autoRedefine/>
    <w:semiHidden/>
    <w:rsid w:val="006B1133"/>
    <w:pPr>
      <w:tabs>
        <w:tab w:val="clear" w:pos="720"/>
        <w:tab w:val="clear" w:pos="1080"/>
        <w:tab w:val="clear" w:pos="1440"/>
      </w:tabs>
      <w:ind w:left="960"/>
    </w:pPr>
  </w:style>
  <w:style w:type="paragraph" w:styleId="TOC6">
    <w:name w:val="toc 6"/>
    <w:basedOn w:val="Normal"/>
    <w:next w:val="Normal"/>
    <w:autoRedefine/>
    <w:semiHidden/>
    <w:rsid w:val="006B1133"/>
    <w:pPr>
      <w:tabs>
        <w:tab w:val="clear" w:pos="720"/>
        <w:tab w:val="clear" w:pos="1080"/>
        <w:tab w:val="clear" w:pos="1440"/>
      </w:tabs>
      <w:ind w:left="1200"/>
    </w:pPr>
  </w:style>
  <w:style w:type="paragraph" w:styleId="TOC7">
    <w:name w:val="toc 7"/>
    <w:basedOn w:val="Normal"/>
    <w:next w:val="Normal"/>
    <w:autoRedefine/>
    <w:semiHidden/>
    <w:rsid w:val="006B1133"/>
    <w:pPr>
      <w:tabs>
        <w:tab w:val="clear" w:pos="720"/>
        <w:tab w:val="clear" w:pos="1080"/>
        <w:tab w:val="clear" w:pos="1440"/>
      </w:tabs>
      <w:ind w:left="1440"/>
    </w:pPr>
  </w:style>
  <w:style w:type="paragraph" w:styleId="TOC8">
    <w:name w:val="toc 8"/>
    <w:basedOn w:val="Normal"/>
    <w:next w:val="Normal"/>
    <w:autoRedefine/>
    <w:semiHidden/>
    <w:rsid w:val="006B1133"/>
    <w:pPr>
      <w:tabs>
        <w:tab w:val="clear" w:pos="720"/>
        <w:tab w:val="clear" w:pos="1080"/>
        <w:tab w:val="clear" w:pos="1440"/>
      </w:tabs>
      <w:ind w:left="1680"/>
    </w:pPr>
  </w:style>
  <w:style w:type="paragraph" w:styleId="TOC9">
    <w:name w:val="toc 9"/>
    <w:basedOn w:val="Normal"/>
    <w:next w:val="Normal"/>
    <w:autoRedefine/>
    <w:semiHidden/>
    <w:rsid w:val="006B1133"/>
    <w:pPr>
      <w:tabs>
        <w:tab w:val="clear" w:pos="720"/>
        <w:tab w:val="clear" w:pos="1080"/>
        <w:tab w:val="clear" w:pos="1440"/>
      </w:tabs>
      <w:ind w:left="1920"/>
    </w:pPr>
  </w:style>
  <w:style w:type="character" w:customStyle="1" w:styleId="AbtHeadE">
    <w:name w:val="AbtHead E"/>
    <w:rsid w:val="006B1133"/>
    <w:rPr>
      <w:rFonts w:ascii="Arial" w:hAnsi="Arial"/>
      <w:b/>
      <w:sz w:val="20"/>
    </w:rPr>
  </w:style>
  <w:style w:type="paragraph" w:customStyle="1" w:styleId="Table">
    <w:name w:val="Table"/>
    <w:basedOn w:val="Normal"/>
    <w:rsid w:val="006B1133"/>
    <w:rPr>
      <w:rFonts w:ascii="Arial" w:hAnsi="Arial"/>
      <w:sz w:val="20"/>
    </w:rPr>
  </w:style>
  <w:style w:type="paragraph" w:styleId="FootnoteText">
    <w:name w:val="footnote text"/>
    <w:basedOn w:val="Normal"/>
    <w:semiHidden/>
    <w:rsid w:val="006B1133"/>
    <w:pPr>
      <w:spacing w:after="120"/>
      <w:ind w:left="360" w:hanging="360"/>
    </w:pPr>
    <w:rPr>
      <w:sz w:val="20"/>
    </w:rPr>
  </w:style>
  <w:style w:type="paragraph" w:customStyle="1" w:styleId="AbtHeadBOutlined">
    <w:name w:val="AbtHead B Outlined"/>
    <w:basedOn w:val="AbtHeadB"/>
    <w:next w:val="BodyText"/>
    <w:rsid w:val="006B1133"/>
    <w:pPr>
      <w:numPr>
        <w:ilvl w:val="1"/>
        <w:numId w:val="4"/>
      </w:numPr>
    </w:pPr>
  </w:style>
  <w:style w:type="paragraph" w:customStyle="1" w:styleId="AbtHeadCOutlined">
    <w:name w:val="AbtHead C Outlined"/>
    <w:basedOn w:val="AbtHeadC"/>
    <w:next w:val="BodyText"/>
    <w:rsid w:val="006B1133"/>
    <w:pPr>
      <w:numPr>
        <w:ilvl w:val="2"/>
        <w:numId w:val="4"/>
      </w:numPr>
    </w:pPr>
  </w:style>
  <w:style w:type="paragraph" w:styleId="Index1">
    <w:name w:val="index 1"/>
    <w:basedOn w:val="Normal"/>
    <w:next w:val="Normal"/>
    <w:autoRedefine/>
    <w:semiHidden/>
    <w:rsid w:val="006B1133"/>
    <w:pPr>
      <w:tabs>
        <w:tab w:val="clear" w:pos="720"/>
        <w:tab w:val="clear" w:pos="1080"/>
        <w:tab w:val="clear" w:pos="1440"/>
      </w:tabs>
      <w:ind w:left="220" w:hanging="220"/>
    </w:pPr>
    <w:rPr>
      <w:sz w:val="20"/>
    </w:rPr>
  </w:style>
  <w:style w:type="paragraph" w:styleId="Index2">
    <w:name w:val="index 2"/>
    <w:basedOn w:val="Normal"/>
    <w:next w:val="Normal"/>
    <w:autoRedefine/>
    <w:semiHidden/>
    <w:rsid w:val="006B1133"/>
    <w:pPr>
      <w:tabs>
        <w:tab w:val="clear" w:pos="720"/>
        <w:tab w:val="clear" w:pos="1080"/>
        <w:tab w:val="clear" w:pos="1440"/>
      </w:tabs>
      <w:ind w:left="440" w:hanging="220"/>
    </w:pPr>
    <w:rPr>
      <w:sz w:val="20"/>
    </w:rPr>
  </w:style>
  <w:style w:type="paragraph" w:styleId="Index3">
    <w:name w:val="index 3"/>
    <w:basedOn w:val="Normal"/>
    <w:next w:val="Normal"/>
    <w:autoRedefine/>
    <w:semiHidden/>
    <w:rsid w:val="006B1133"/>
    <w:pPr>
      <w:tabs>
        <w:tab w:val="clear" w:pos="720"/>
        <w:tab w:val="clear" w:pos="1080"/>
        <w:tab w:val="clear" w:pos="1440"/>
      </w:tabs>
      <w:ind w:left="660" w:hanging="220"/>
    </w:pPr>
    <w:rPr>
      <w:sz w:val="20"/>
    </w:rPr>
  </w:style>
  <w:style w:type="paragraph" w:customStyle="1" w:styleId="Numbers">
    <w:name w:val="Numbers"/>
    <w:basedOn w:val="BodyText"/>
    <w:rsid w:val="006B1133"/>
    <w:pPr>
      <w:numPr>
        <w:numId w:val="1"/>
      </w:numPr>
    </w:pPr>
  </w:style>
  <w:style w:type="paragraph" w:customStyle="1" w:styleId="Bullets">
    <w:name w:val="Bullets"/>
    <w:basedOn w:val="BodyText"/>
    <w:rsid w:val="006B1133"/>
    <w:pPr>
      <w:numPr>
        <w:numId w:val="3"/>
      </w:numPr>
    </w:pPr>
  </w:style>
  <w:style w:type="character" w:customStyle="1" w:styleId="AbtHeadE-Remove">
    <w:name w:val="AbtHead E - Remove"/>
    <w:basedOn w:val="DefaultParagraphFont"/>
    <w:rsid w:val="006B1133"/>
  </w:style>
  <w:style w:type="paragraph" w:customStyle="1" w:styleId="Style1">
    <w:name w:val="Style1"/>
    <w:basedOn w:val="Normal"/>
    <w:rsid w:val="006B1133"/>
    <w:pPr>
      <w:spacing w:line="360" w:lineRule="auto"/>
    </w:pPr>
    <w:rPr>
      <w:b/>
    </w:rPr>
  </w:style>
  <w:style w:type="paragraph" w:customStyle="1" w:styleId="Style2">
    <w:name w:val="Style2"/>
    <w:basedOn w:val="Normal"/>
    <w:rsid w:val="006B1133"/>
    <w:pPr>
      <w:spacing w:line="360" w:lineRule="auto"/>
    </w:pPr>
    <w:rPr>
      <w:b/>
      <w:i/>
    </w:rPr>
  </w:style>
  <w:style w:type="paragraph" w:customStyle="1" w:styleId="Style3">
    <w:name w:val="Style3"/>
    <w:basedOn w:val="Normal"/>
    <w:rsid w:val="006B1133"/>
    <w:pPr>
      <w:spacing w:line="360" w:lineRule="auto"/>
    </w:pPr>
    <w:rPr>
      <w:b/>
    </w:rPr>
  </w:style>
  <w:style w:type="paragraph" w:styleId="BodyTextIndent">
    <w:name w:val="Body Text Indent"/>
    <w:basedOn w:val="Normal"/>
    <w:rsid w:val="006B1133"/>
    <w:pPr>
      <w:ind w:left="738"/>
    </w:pPr>
  </w:style>
  <w:style w:type="paragraph" w:styleId="Salutation">
    <w:name w:val="Salutation"/>
    <w:basedOn w:val="BodyText"/>
    <w:next w:val="BodyText"/>
    <w:rsid w:val="006B1133"/>
    <w:pPr>
      <w:spacing w:before="240" w:after="240"/>
    </w:pPr>
    <w:rPr>
      <w:snapToGrid w:val="0"/>
    </w:rPr>
  </w:style>
  <w:style w:type="paragraph" w:styleId="Closing">
    <w:name w:val="Closing"/>
    <w:basedOn w:val="BodyText"/>
    <w:next w:val="Signature"/>
    <w:rsid w:val="006B1133"/>
    <w:pPr>
      <w:spacing w:before="240" w:after="960"/>
    </w:pPr>
    <w:rPr>
      <w:snapToGrid w:val="0"/>
    </w:rPr>
  </w:style>
  <w:style w:type="paragraph" w:styleId="Signature">
    <w:name w:val="Signature"/>
    <w:basedOn w:val="BodyText"/>
    <w:rsid w:val="006B1133"/>
    <w:rPr>
      <w:snapToGrid w:val="0"/>
    </w:rPr>
  </w:style>
  <w:style w:type="paragraph" w:customStyle="1" w:styleId="Address">
    <w:name w:val="Address"/>
    <w:basedOn w:val="BodyText"/>
    <w:rsid w:val="006B1133"/>
    <w:rPr>
      <w:snapToGrid w:val="0"/>
    </w:rPr>
  </w:style>
  <w:style w:type="character" w:customStyle="1" w:styleId="style-4310">
    <w:name w:val="style-4310"/>
    <w:rsid w:val="003A2999"/>
    <w:rPr>
      <w:rFonts w:ascii="Times New Roman" w:hAnsi="Times New Roman" w:cs="Times New Roman" w:hint="default"/>
      <w:b/>
      <w:bCs/>
      <w:i w:val="0"/>
      <w:iCs w:val="0"/>
      <w:strike w:val="0"/>
      <w:dstrike w:val="0"/>
      <w:color w:val="000000"/>
      <w:sz w:val="24"/>
      <w:szCs w:val="24"/>
      <w:u w:val="none"/>
      <w:effect w:val="none"/>
      <w:shd w:val="clear" w:color="auto" w:fill="FFFFFF"/>
      <w:vertAlign w:val="baseline"/>
    </w:rPr>
  </w:style>
  <w:style w:type="paragraph" w:styleId="BalloonText">
    <w:name w:val="Balloon Text"/>
    <w:basedOn w:val="Normal"/>
    <w:link w:val="BalloonTextChar"/>
    <w:rsid w:val="00E1606B"/>
    <w:pPr>
      <w:spacing w:line="240" w:lineRule="auto"/>
    </w:pPr>
    <w:rPr>
      <w:rFonts w:ascii="Tahoma" w:hAnsi="Tahoma" w:cs="Tahoma"/>
      <w:sz w:val="16"/>
      <w:szCs w:val="16"/>
    </w:rPr>
  </w:style>
  <w:style w:type="character" w:customStyle="1" w:styleId="BalloonTextChar">
    <w:name w:val="Balloon Text Char"/>
    <w:link w:val="BalloonText"/>
    <w:rsid w:val="00E1606B"/>
    <w:rPr>
      <w:rFonts w:ascii="Tahoma" w:hAnsi="Tahoma" w:cs="Tahoma"/>
      <w:sz w:val="16"/>
      <w:szCs w:val="16"/>
    </w:rPr>
  </w:style>
  <w:style w:type="paragraph" w:styleId="CommentText">
    <w:name w:val="annotation text"/>
    <w:basedOn w:val="Normal"/>
    <w:link w:val="CommentTextChar"/>
    <w:rsid w:val="00E1606B"/>
    <w:rPr>
      <w:sz w:val="20"/>
    </w:rPr>
  </w:style>
  <w:style w:type="character" w:customStyle="1" w:styleId="CommentTextChar">
    <w:name w:val="Comment Text Char"/>
    <w:basedOn w:val="DefaultParagraphFont"/>
    <w:link w:val="CommentText"/>
    <w:rsid w:val="00E1606B"/>
  </w:style>
  <w:style w:type="paragraph" w:styleId="CommentSubject">
    <w:name w:val="annotation subject"/>
    <w:basedOn w:val="CommentText"/>
    <w:next w:val="CommentText"/>
    <w:link w:val="CommentSubjectChar"/>
    <w:rsid w:val="00E1606B"/>
    <w:rPr>
      <w:b/>
      <w:bCs/>
    </w:rPr>
  </w:style>
  <w:style w:type="character" w:customStyle="1" w:styleId="CommentSubjectChar">
    <w:name w:val="Comment Subject Char"/>
    <w:link w:val="CommentSubject"/>
    <w:rsid w:val="00E1606B"/>
    <w:rPr>
      <w:b/>
      <w:bCs/>
    </w:rPr>
  </w:style>
  <w:style w:type="paragraph" w:styleId="NormalWeb">
    <w:name w:val="Normal (Web)"/>
    <w:basedOn w:val="Normal"/>
    <w:uiPriority w:val="99"/>
    <w:unhideWhenUsed/>
    <w:rsid w:val="009C669A"/>
    <w:pPr>
      <w:tabs>
        <w:tab w:val="clear" w:pos="720"/>
        <w:tab w:val="clear" w:pos="1080"/>
        <w:tab w:val="clear" w:pos="1440"/>
        <w:tab w:val="clear" w:pos="1800"/>
      </w:tabs>
      <w:spacing w:before="100" w:beforeAutospacing="1" w:after="100" w:afterAutospacing="1" w:line="240" w:lineRule="auto"/>
    </w:pPr>
    <w:rPr>
      <w:sz w:val="24"/>
      <w:szCs w:val="24"/>
    </w:rPr>
  </w:style>
  <w:style w:type="character" w:styleId="Hyperlink">
    <w:name w:val="Hyperlink"/>
    <w:uiPriority w:val="99"/>
    <w:unhideWhenUsed/>
    <w:rsid w:val="009C669A"/>
    <w:rPr>
      <w:color w:val="0000FF"/>
      <w:u w:val="single"/>
    </w:rPr>
  </w:style>
  <w:style w:type="paragraph" w:styleId="Revision">
    <w:name w:val="Revision"/>
    <w:hidden/>
    <w:uiPriority w:val="99"/>
    <w:semiHidden/>
    <w:rsid w:val="00E6208D"/>
    <w:rPr>
      <w:sz w:val="22"/>
    </w:rPr>
  </w:style>
  <w:style w:type="table" w:styleId="TableGrid">
    <w:name w:val="Table Grid"/>
    <w:basedOn w:val="TableNormal"/>
    <w:rsid w:val="0078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267A43"/>
    <w:pPr>
      <w:jc w:val="center"/>
    </w:pPr>
    <w:rPr>
      <w:b/>
      <w:bCs/>
      <w:smallCaps/>
      <w:sz w:val="26"/>
    </w:rPr>
  </w:style>
  <w:style w:type="character" w:customStyle="1" w:styleId="TitleChar">
    <w:name w:val="Title Char"/>
    <w:basedOn w:val="DefaultParagraphFont"/>
    <w:link w:val="Title"/>
    <w:rsid w:val="00267A43"/>
    <w:rPr>
      <w:b/>
      <w:bCs/>
      <w:smallCaps/>
      <w:sz w:val="26"/>
    </w:rPr>
  </w:style>
  <w:style w:type="paragraph" w:styleId="ListParagraph">
    <w:name w:val="List Paragraph"/>
    <w:basedOn w:val="Normal"/>
    <w:uiPriority w:val="34"/>
    <w:qFormat/>
    <w:rsid w:val="00BA54EE"/>
    <w:pPr>
      <w:ind w:left="720"/>
      <w:contextualSpacing/>
    </w:pPr>
  </w:style>
  <w:style w:type="numbering" w:customStyle="1" w:styleId="NoList1">
    <w:name w:val="No List1"/>
    <w:next w:val="NoList"/>
    <w:semiHidden/>
    <w:rsid w:val="00B43130"/>
  </w:style>
  <w:style w:type="paragraph" w:styleId="List2">
    <w:name w:val="List 2"/>
    <w:basedOn w:val="Normal"/>
    <w:rsid w:val="00B43130"/>
    <w:pPr>
      <w:ind w:left="720" w:hanging="360"/>
    </w:pPr>
  </w:style>
  <w:style w:type="character" w:styleId="FollowedHyperlink">
    <w:name w:val="FollowedHyperlink"/>
    <w:basedOn w:val="DefaultParagraphFont"/>
    <w:rsid w:val="004F7F66"/>
    <w:rPr>
      <w:color w:val="800080" w:themeColor="followedHyperlink"/>
      <w:u w:val="single"/>
    </w:rPr>
  </w:style>
  <w:style w:type="character" w:styleId="FootnoteReference">
    <w:name w:val="footnote reference"/>
    <w:basedOn w:val="DefaultParagraphFont"/>
    <w:rsid w:val="00C21747"/>
    <w:rPr>
      <w:vertAlign w:val="superscript"/>
    </w:rPr>
  </w:style>
  <w:style w:type="character" w:customStyle="1" w:styleId="BlueAllCapsHdng-IPRChar">
    <w:name w:val="BlueAllCapsHdng-IPR Char"/>
    <w:basedOn w:val="DefaultParagraphFont"/>
    <w:link w:val="BlueAllCapsHdng-IPR"/>
    <w:locked/>
    <w:rsid w:val="00BB72D9"/>
    <w:rPr>
      <w:rFonts w:ascii="Calibri" w:hAnsi="Calibri"/>
      <w:b/>
      <w:caps/>
      <w:color w:val="1F497D" w:themeColor="text2"/>
      <w:sz w:val="24"/>
    </w:rPr>
  </w:style>
  <w:style w:type="paragraph" w:customStyle="1" w:styleId="BlueAllCapsHdng-IPR">
    <w:name w:val="BlueAllCapsHdng-IPR"/>
    <w:link w:val="BlueAllCapsHdng-IPRChar"/>
    <w:qFormat/>
    <w:rsid w:val="00BB72D9"/>
    <w:pPr>
      <w:keepNext/>
      <w:spacing w:after="240"/>
      <w:contextualSpacing/>
    </w:pPr>
    <w:rPr>
      <w:rFonts w:ascii="Calibri" w:hAnsi="Calibri"/>
      <w:b/>
      <w:caps/>
      <w:color w:val="1F497D" w:themeColor="text2"/>
      <w:sz w:val="24"/>
    </w:rPr>
  </w:style>
  <w:style w:type="character" w:customStyle="1" w:styleId="HeaderChar">
    <w:name w:val="Header Char"/>
    <w:basedOn w:val="DefaultParagraphFont"/>
    <w:link w:val="Header"/>
    <w:uiPriority w:val="99"/>
    <w:rsid w:val="0035529B"/>
    <w:rPr>
      <w:sz w:val="22"/>
    </w:rPr>
  </w:style>
  <w:style w:type="paragraph" w:customStyle="1" w:styleId="TableText-IPR">
    <w:name w:val="TableText-IPR"/>
    <w:link w:val="TableText-IPRChar"/>
    <w:qFormat/>
    <w:rsid w:val="00072E45"/>
    <w:rPr>
      <w:rFonts w:ascii="Calibri" w:eastAsiaTheme="minorEastAsia" w:hAnsi="Calibri"/>
    </w:rPr>
  </w:style>
  <w:style w:type="character" w:customStyle="1" w:styleId="TableText-IPRChar">
    <w:name w:val="TableText-IPR Char"/>
    <w:basedOn w:val="DefaultParagraphFont"/>
    <w:link w:val="TableText-IPR"/>
    <w:rsid w:val="00072E45"/>
    <w:rPr>
      <w:rFonts w:ascii="Calibri" w:eastAsiaTheme="minorEastAsia" w:hAnsi="Calibri"/>
    </w:rPr>
  </w:style>
  <w:style w:type="paragraph" w:customStyle="1" w:styleId="DocTitle-IPR">
    <w:name w:val="DocTitle-IPR"/>
    <w:link w:val="DocTitle-IPRChar"/>
    <w:qFormat/>
    <w:rsid w:val="00072E45"/>
    <w:pPr>
      <w:jc w:val="center"/>
    </w:pPr>
    <w:rPr>
      <w:rFonts w:ascii="Calibri" w:hAnsi="Calibri" w:cs="Calibri"/>
      <w:b/>
      <w:sz w:val="52"/>
      <w:szCs w:val="52"/>
    </w:rPr>
  </w:style>
  <w:style w:type="paragraph" w:customStyle="1" w:styleId="DocSubtitle-IPR">
    <w:name w:val="DocSubtitle-IPR"/>
    <w:link w:val="DocSubtitle-IPRChar"/>
    <w:qFormat/>
    <w:rsid w:val="00072E45"/>
    <w:pPr>
      <w:jc w:val="center"/>
    </w:pPr>
    <w:rPr>
      <w:rFonts w:ascii="Calibri" w:hAnsi="Calibri" w:cs="Calibri"/>
      <w:b/>
      <w:sz w:val="36"/>
      <w:szCs w:val="36"/>
    </w:rPr>
  </w:style>
  <w:style w:type="character" w:customStyle="1" w:styleId="DocTitle-IPRChar">
    <w:name w:val="DocTitle-IPR Char"/>
    <w:basedOn w:val="DefaultParagraphFont"/>
    <w:link w:val="DocTitle-IPR"/>
    <w:rsid w:val="00072E45"/>
    <w:rPr>
      <w:rFonts w:ascii="Calibri" w:hAnsi="Calibri" w:cs="Calibri"/>
      <w:b/>
      <w:sz w:val="52"/>
      <w:szCs w:val="52"/>
    </w:rPr>
  </w:style>
  <w:style w:type="paragraph" w:customStyle="1" w:styleId="DocDate-IPR">
    <w:name w:val="DocDate-IPR"/>
    <w:link w:val="DocDate-IPRChar"/>
    <w:qFormat/>
    <w:rsid w:val="00072E45"/>
    <w:pPr>
      <w:jc w:val="center"/>
    </w:pPr>
    <w:rPr>
      <w:rFonts w:ascii="Calibri" w:hAnsi="Calibri" w:cs="Calibri"/>
      <w:b/>
      <w:sz w:val="24"/>
      <w:szCs w:val="24"/>
    </w:rPr>
  </w:style>
  <w:style w:type="character" w:customStyle="1" w:styleId="DocSubtitle-IPRChar">
    <w:name w:val="DocSubtitle-IPR Char"/>
    <w:basedOn w:val="DefaultParagraphFont"/>
    <w:link w:val="DocSubtitle-IPR"/>
    <w:rsid w:val="00072E45"/>
    <w:rPr>
      <w:rFonts w:ascii="Calibri" w:hAnsi="Calibri" w:cs="Calibri"/>
      <w:b/>
      <w:sz w:val="36"/>
      <w:szCs w:val="36"/>
    </w:rPr>
  </w:style>
  <w:style w:type="character" w:customStyle="1" w:styleId="DocDate-IPRChar">
    <w:name w:val="DocDate-IPR Char"/>
    <w:basedOn w:val="DefaultParagraphFont"/>
    <w:link w:val="DocDate-IPR"/>
    <w:rsid w:val="00072E45"/>
    <w:rPr>
      <w:rFonts w:ascii="Calibri" w:hAnsi="Calibri" w:cs="Calibri"/>
      <w:b/>
      <w:sz w:val="24"/>
      <w:szCs w:val="24"/>
    </w:rPr>
  </w:style>
  <w:style w:type="paragraph" w:customStyle="1" w:styleId="Authors-IPR">
    <w:name w:val="Authors-IPR"/>
    <w:link w:val="Authors-IPRChar"/>
    <w:qFormat/>
    <w:rsid w:val="00072E45"/>
    <w:pPr>
      <w:jc w:val="center"/>
    </w:pPr>
    <w:rPr>
      <w:rFonts w:ascii="Calibri" w:hAnsi="Calibri" w:cs="Calibri"/>
    </w:rPr>
  </w:style>
  <w:style w:type="character" w:customStyle="1" w:styleId="Authors-IPRChar">
    <w:name w:val="Authors-IPR Char"/>
    <w:basedOn w:val="DefaultParagraphFont"/>
    <w:link w:val="Authors-IPR"/>
    <w:rsid w:val="00072E45"/>
    <w:rPr>
      <w:rFonts w:ascii="Calibri" w:hAnsi="Calibri" w:cs="Calibri"/>
    </w:rPr>
  </w:style>
  <w:style w:type="paragraph" w:customStyle="1" w:styleId="Body11ptCalibri-IPR">
    <w:name w:val="Body11ptCalibri-IPR"/>
    <w:link w:val="Body11ptCalibri-IPRChar"/>
    <w:qFormat/>
    <w:rsid w:val="00836013"/>
    <w:pPr>
      <w:spacing w:after="240"/>
      <w:ind w:firstLine="720"/>
    </w:pPr>
    <w:rPr>
      <w:rFonts w:ascii="Calibri" w:hAnsi="Calibri"/>
      <w:sz w:val="22"/>
      <w:szCs w:val="24"/>
    </w:rPr>
  </w:style>
  <w:style w:type="character" w:customStyle="1" w:styleId="Body11ptCalibri-IPRChar">
    <w:name w:val="Body11ptCalibri-IPR Char"/>
    <w:basedOn w:val="DefaultParagraphFont"/>
    <w:link w:val="Body11ptCalibri-IPR"/>
    <w:rsid w:val="00836013"/>
    <w:rPr>
      <w:rFonts w:ascii="Calibri" w:hAnsi="Calibri"/>
      <w:sz w:val="22"/>
      <w:szCs w:val="24"/>
    </w:rPr>
  </w:style>
  <w:style w:type="paragraph" w:customStyle="1" w:styleId="TextBox-IPR">
    <w:name w:val="TextBox-IPR"/>
    <w:link w:val="TextBox-IPRChar"/>
    <w:rsid w:val="00CA5BEC"/>
    <w:rPr>
      <w:rFonts w:ascii="Calibri" w:eastAsiaTheme="minorEastAsia" w:hAnsi="Calibri"/>
      <w:i/>
    </w:rPr>
  </w:style>
  <w:style w:type="character" w:customStyle="1" w:styleId="TextBox-IPRChar">
    <w:name w:val="TextBox-IPR Char"/>
    <w:basedOn w:val="DefaultParagraphFont"/>
    <w:link w:val="TextBox-IPR"/>
    <w:rsid w:val="00CA5BEC"/>
    <w:rPr>
      <w:rFonts w:ascii="Calibri" w:eastAsiaTheme="minorEastAsia" w:hAnsi="Calibri"/>
      <w:i/>
    </w:rPr>
  </w:style>
  <w:style w:type="paragraph" w:customStyle="1" w:styleId="CalloutBox1TextRedBold">
    <w:name w:val="Callout Box 1 Text Red Bold"/>
    <w:basedOn w:val="TextBox-IPR"/>
    <w:link w:val="CalloutBox1TextRedBoldChar"/>
    <w:rsid w:val="00CA5BEC"/>
    <w:pPr>
      <w:pBdr>
        <w:bottom w:val="single" w:sz="18" w:space="1" w:color="6A6C67"/>
      </w:pBdr>
      <w:jc w:val="right"/>
    </w:pPr>
    <w:rPr>
      <w:rFonts w:ascii="Century Gothic" w:hAnsi="Century Gothic"/>
      <w:b/>
      <w:i w:val="0"/>
      <w:color w:val="B12732"/>
      <w:sz w:val="18"/>
    </w:rPr>
  </w:style>
  <w:style w:type="character" w:customStyle="1" w:styleId="CalloutBox1TextRedBoldChar">
    <w:name w:val="Callout Box 1 Text Red Bold Char"/>
    <w:basedOn w:val="TextBox-IPRChar"/>
    <w:link w:val="CalloutBox1TextRedBold"/>
    <w:rsid w:val="00CA5BEC"/>
    <w:rPr>
      <w:rFonts w:ascii="Century Gothic" w:eastAsiaTheme="minorEastAsia" w:hAnsi="Century Gothic"/>
      <w:b/>
      <w:i w:val="0"/>
      <w:color w:val="B12732"/>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4EE"/>
    <w:pPr>
      <w:tabs>
        <w:tab w:val="left" w:pos="720"/>
        <w:tab w:val="left" w:pos="1080"/>
        <w:tab w:val="left" w:pos="1440"/>
        <w:tab w:val="left" w:pos="1800"/>
      </w:tabs>
      <w:spacing w:line="264" w:lineRule="auto"/>
    </w:pPr>
    <w:rPr>
      <w:sz w:val="22"/>
    </w:rPr>
  </w:style>
  <w:style w:type="paragraph" w:styleId="Heading1">
    <w:name w:val="heading 1"/>
    <w:basedOn w:val="Normal"/>
    <w:qFormat/>
    <w:rsid w:val="006B1133"/>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rsid w:val="006B1133"/>
    <w:pPr>
      <w:keepNext/>
      <w:jc w:val="center"/>
      <w:outlineLvl w:val="1"/>
    </w:pPr>
    <w:rPr>
      <w:b/>
      <w:bCs/>
    </w:rPr>
  </w:style>
  <w:style w:type="paragraph" w:styleId="Heading3">
    <w:name w:val="heading 3"/>
    <w:basedOn w:val="Normal"/>
    <w:next w:val="Normal"/>
    <w:qFormat/>
    <w:rsid w:val="006B1133"/>
    <w:pPr>
      <w:keepNext/>
      <w:spacing w:before="240" w:after="60"/>
      <w:outlineLvl w:val="2"/>
    </w:pPr>
    <w:rPr>
      <w:rFonts w:ascii="Arial" w:hAnsi="Arial"/>
    </w:rPr>
  </w:style>
  <w:style w:type="paragraph" w:styleId="Heading4">
    <w:name w:val="heading 4"/>
    <w:basedOn w:val="Normal"/>
    <w:qFormat/>
    <w:rsid w:val="006B1133"/>
    <w:pPr>
      <w:keepNext/>
      <w:outlineLvl w:val="3"/>
    </w:pPr>
    <w:rPr>
      <w:b/>
      <w:i/>
    </w:rPr>
  </w:style>
  <w:style w:type="paragraph" w:styleId="Heading5">
    <w:name w:val="heading 5"/>
    <w:basedOn w:val="Normal"/>
    <w:qFormat/>
    <w:rsid w:val="006B1133"/>
    <w:pPr>
      <w:keepNext/>
      <w:outlineLvl w:val="4"/>
    </w:pPr>
    <w:rPr>
      <w:rFonts w:ascii="Arial" w:hAnsi="Arial"/>
      <w:b/>
    </w:rPr>
  </w:style>
  <w:style w:type="paragraph" w:styleId="Heading6">
    <w:name w:val="heading 6"/>
    <w:basedOn w:val="Normal"/>
    <w:next w:val="Normal"/>
    <w:qFormat/>
    <w:rsid w:val="006B1133"/>
    <w:pPr>
      <w:keepNext/>
      <w:jc w:val="center"/>
      <w:outlineLvl w:val="5"/>
    </w:pPr>
    <w:rPr>
      <w:b/>
      <w:bCs/>
      <w:small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B1133"/>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rsid w:val="006B1133"/>
    <w:pPr>
      <w:keepNext/>
      <w:keepLines/>
      <w:spacing w:after="360"/>
      <w:outlineLvl w:val="0"/>
    </w:pPr>
    <w:rPr>
      <w:rFonts w:ascii="Arial" w:hAnsi="Arial"/>
      <w:b/>
      <w:sz w:val="36"/>
    </w:rPr>
  </w:style>
  <w:style w:type="paragraph" w:styleId="BodyText">
    <w:name w:val="Body Text"/>
    <w:basedOn w:val="Normal"/>
    <w:rsid w:val="006B1133"/>
  </w:style>
  <w:style w:type="paragraph" w:customStyle="1" w:styleId="full-govpro">
    <w:name w:val="full-govpro"/>
    <w:rsid w:val="006B1133"/>
    <w:pPr>
      <w:tabs>
        <w:tab w:val="left" w:pos="720"/>
        <w:tab w:val="left" w:pos="1080"/>
        <w:tab w:val="left" w:pos="1440"/>
        <w:tab w:val="left" w:pos="1800"/>
      </w:tabs>
      <w:spacing w:line="264" w:lineRule="auto"/>
    </w:pPr>
    <w:rPr>
      <w:sz w:val="22"/>
    </w:rPr>
  </w:style>
  <w:style w:type="character" w:styleId="PageNumber">
    <w:name w:val="page number"/>
    <w:rsid w:val="006B1133"/>
    <w:rPr>
      <w:rFonts w:ascii="Arial" w:hAnsi="Arial"/>
      <w:dstrike w:val="0"/>
      <w:color w:val="auto"/>
      <w:sz w:val="18"/>
      <w:bdr w:val="none" w:sz="0" w:space="0" w:color="auto"/>
      <w:vertAlign w:val="baseline"/>
    </w:rPr>
  </w:style>
  <w:style w:type="paragraph" w:customStyle="1" w:styleId="AbtHeadB">
    <w:name w:val="AbtHead B"/>
    <w:basedOn w:val="Normal"/>
    <w:next w:val="BodyText"/>
    <w:rsid w:val="006B1133"/>
    <w:pPr>
      <w:keepNext/>
      <w:keepLines/>
      <w:spacing w:after="280"/>
      <w:outlineLvl w:val="1"/>
    </w:pPr>
    <w:rPr>
      <w:rFonts w:ascii="Arial" w:hAnsi="Arial"/>
      <w:b/>
      <w:sz w:val="28"/>
    </w:rPr>
  </w:style>
  <w:style w:type="paragraph" w:customStyle="1" w:styleId="AbtHeadC">
    <w:name w:val="AbtHead C"/>
    <w:basedOn w:val="Normal"/>
    <w:next w:val="BodyText"/>
    <w:rsid w:val="006B1133"/>
    <w:pPr>
      <w:keepNext/>
      <w:keepLines/>
      <w:spacing w:after="240"/>
      <w:outlineLvl w:val="2"/>
    </w:pPr>
    <w:rPr>
      <w:rFonts w:ascii="Arial" w:hAnsi="Arial"/>
      <w:b/>
      <w:sz w:val="20"/>
    </w:rPr>
  </w:style>
  <w:style w:type="paragraph" w:customStyle="1" w:styleId="RefNumbers">
    <w:name w:val="Ref Numbers"/>
    <w:basedOn w:val="BodyText"/>
    <w:rsid w:val="006B1133"/>
    <w:pPr>
      <w:numPr>
        <w:numId w:val="2"/>
      </w:numPr>
      <w:spacing w:after="240"/>
    </w:pPr>
  </w:style>
  <w:style w:type="paragraph" w:customStyle="1" w:styleId="AbtHeadAOutlined">
    <w:name w:val="AbtHead A Outlined"/>
    <w:basedOn w:val="AbtHeadA"/>
    <w:next w:val="BodyText"/>
    <w:rsid w:val="006B1133"/>
    <w:pPr>
      <w:numPr>
        <w:numId w:val="4"/>
      </w:numPr>
    </w:pPr>
  </w:style>
  <w:style w:type="paragraph" w:customStyle="1" w:styleId="AbtHeadD">
    <w:name w:val="AbtHead D"/>
    <w:basedOn w:val="Normal"/>
    <w:next w:val="BodyText"/>
    <w:rsid w:val="006B1133"/>
    <w:pPr>
      <w:keepNext/>
      <w:keepLines/>
      <w:outlineLvl w:val="3"/>
    </w:pPr>
    <w:rPr>
      <w:b/>
      <w:i/>
    </w:rPr>
  </w:style>
  <w:style w:type="paragraph" w:styleId="Header">
    <w:name w:val="header"/>
    <w:basedOn w:val="Normal"/>
    <w:link w:val="HeaderChar"/>
    <w:uiPriority w:val="99"/>
    <w:rsid w:val="006B1133"/>
    <w:pPr>
      <w:tabs>
        <w:tab w:val="clear" w:pos="720"/>
        <w:tab w:val="clear" w:pos="1080"/>
        <w:tab w:val="clear" w:pos="1440"/>
        <w:tab w:val="center" w:pos="4320"/>
        <w:tab w:val="right" w:pos="8640"/>
      </w:tabs>
    </w:pPr>
  </w:style>
  <w:style w:type="paragraph" w:styleId="TOC1">
    <w:name w:val="toc 1"/>
    <w:basedOn w:val="BodyText"/>
    <w:next w:val="BodyText"/>
    <w:semiHidden/>
    <w:rsid w:val="006B1133"/>
    <w:pPr>
      <w:tabs>
        <w:tab w:val="clear" w:pos="720"/>
        <w:tab w:val="clear" w:pos="1080"/>
        <w:tab w:val="clear" w:pos="1440"/>
        <w:tab w:val="clear" w:pos="1800"/>
      </w:tabs>
      <w:spacing w:before="240"/>
    </w:pPr>
    <w:rPr>
      <w:b/>
    </w:rPr>
  </w:style>
  <w:style w:type="character" w:styleId="CommentReference">
    <w:name w:val="annotation reference"/>
    <w:semiHidden/>
    <w:rsid w:val="006B1133"/>
    <w:rPr>
      <w:sz w:val="16"/>
    </w:rPr>
  </w:style>
  <w:style w:type="paragraph" w:styleId="TOC2">
    <w:name w:val="toc 2"/>
    <w:basedOn w:val="BodyText"/>
    <w:next w:val="BodyText"/>
    <w:semiHidden/>
    <w:rsid w:val="006B1133"/>
    <w:pPr>
      <w:tabs>
        <w:tab w:val="clear" w:pos="720"/>
        <w:tab w:val="clear" w:pos="1080"/>
        <w:tab w:val="clear" w:pos="1440"/>
        <w:tab w:val="clear" w:pos="1800"/>
      </w:tabs>
      <w:ind w:left="576"/>
    </w:pPr>
  </w:style>
  <w:style w:type="paragraph" w:styleId="TOC3">
    <w:name w:val="toc 3"/>
    <w:basedOn w:val="BodyText"/>
    <w:next w:val="BodyText"/>
    <w:semiHidden/>
    <w:rsid w:val="006B1133"/>
    <w:pPr>
      <w:tabs>
        <w:tab w:val="clear" w:pos="720"/>
        <w:tab w:val="clear" w:pos="1080"/>
        <w:tab w:val="clear" w:pos="1440"/>
        <w:tab w:val="clear" w:pos="1800"/>
      </w:tabs>
      <w:ind w:left="1152"/>
    </w:pPr>
  </w:style>
  <w:style w:type="paragraph" w:styleId="TOC4">
    <w:name w:val="toc 4"/>
    <w:basedOn w:val="BodyText"/>
    <w:next w:val="BodyText"/>
    <w:semiHidden/>
    <w:rsid w:val="006B1133"/>
    <w:pPr>
      <w:tabs>
        <w:tab w:val="clear" w:pos="720"/>
        <w:tab w:val="clear" w:pos="1080"/>
        <w:tab w:val="clear" w:pos="1440"/>
        <w:tab w:val="clear" w:pos="1800"/>
      </w:tabs>
      <w:ind w:left="1728"/>
    </w:pPr>
  </w:style>
  <w:style w:type="paragraph" w:styleId="TOC5">
    <w:name w:val="toc 5"/>
    <w:basedOn w:val="Normal"/>
    <w:next w:val="Normal"/>
    <w:autoRedefine/>
    <w:semiHidden/>
    <w:rsid w:val="006B1133"/>
    <w:pPr>
      <w:tabs>
        <w:tab w:val="clear" w:pos="720"/>
        <w:tab w:val="clear" w:pos="1080"/>
        <w:tab w:val="clear" w:pos="1440"/>
      </w:tabs>
      <w:ind w:left="960"/>
    </w:pPr>
  </w:style>
  <w:style w:type="paragraph" w:styleId="TOC6">
    <w:name w:val="toc 6"/>
    <w:basedOn w:val="Normal"/>
    <w:next w:val="Normal"/>
    <w:autoRedefine/>
    <w:semiHidden/>
    <w:rsid w:val="006B1133"/>
    <w:pPr>
      <w:tabs>
        <w:tab w:val="clear" w:pos="720"/>
        <w:tab w:val="clear" w:pos="1080"/>
        <w:tab w:val="clear" w:pos="1440"/>
      </w:tabs>
      <w:ind w:left="1200"/>
    </w:pPr>
  </w:style>
  <w:style w:type="paragraph" w:styleId="TOC7">
    <w:name w:val="toc 7"/>
    <w:basedOn w:val="Normal"/>
    <w:next w:val="Normal"/>
    <w:autoRedefine/>
    <w:semiHidden/>
    <w:rsid w:val="006B1133"/>
    <w:pPr>
      <w:tabs>
        <w:tab w:val="clear" w:pos="720"/>
        <w:tab w:val="clear" w:pos="1080"/>
        <w:tab w:val="clear" w:pos="1440"/>
      </w:tabs>
      <w:ind w:left="1440"/>
    </w:pPr>
  </w:style>
  <w:style w:type="paragraph" w:styleId="TOC8">
    <w:name w:val="toc 8"/>
    <w:basedOn w:val="Normal"/>
    <w:next w:val="Normal"/>
    <w:autoRedefine/>
    <w:semiHidden/>
    <w:rsid w:val="006B1133"/>
    <w:pPr>
      <w:tabs>
        <w:tab w:val="clear" w:pos="720"/>
        <w:tab w:val="clear" w:pos="1080"/>
        <w:tab w:val="clear" w:pos="1440"/>
      </w:tabs>
      <w:ind w:left="1680"/>
    </w:pPr>
  </w:style>
  <w:style w:type="paragraph" w:styleId="TOC9">
    <w:name w:val="toc 9"/>
    <w:basedOn w:val="Normal"/>
    <w:next w:val="Normal"/>
    <w:autoRedefine/>
    <w:semiHidden/>
    <w:rsid w:val="006B1133"/>
    <w:pPr>
      <w:tabs>
        <w:tab w:val="clear" w:pos="720"/>
        <w:tab w:val="clear" w:pos="1080"/>
        <w:tab w:val="clear" w:pos="1440"/>
      </w:tabs>
      <w:ind w:left="1920"/>
    </w:pPr>
  </w:style>
  <w:style w:type="character" w:customStyle="1" w:styleId="AbtHeadE">
    <w:name w:val="AbtHead E"/>
    <w:rsid w:val="006B1133"/>
    <w:rPr>
      <w:rFonts w:ascii="Arial" w:hAnsi="Arial"/>
      <w:b/>
      <w:sz w:val="20"/>
    </w:rPr>
  </w:style>
  <w:style w:type="paragraph" w:customStyle="1" w:styleId="Table">
    <w:name w:val="Table"/>
    <w:basedOn w:val="Normal"/>
    <w:rsid w:val="006B1133"/>
    <w:rPr>
      <w:rFonts w:ascii="Arial" w:hAnsi="Arial"/>
      <w:sz w:val="20"/>
    </w:rPr>
  </w:style>
  <w:style w:type="paragraph" w:styleId="FootnoteText">
    <w:name w:val="footnote text"/>
    <w:basedOn w:val="Normal"/>
    <w:semiHidden/>
    <w:rsid w:val="006B1133"/>
    <w:pPr>
      <w:spacing w:after="120"/>
      <w:ind w:left="360" w:hanging="360"/>
    </w:pPr>
    <w:rPr>
      <w:sz w:val="20"/>
    </w:rPr>
  </w:style>
  <w:style w:type="paragraph" w:customStyle="1" w:styleId="AbtHeadBOutlined">
    <w:name w:val="AbtHead B Outlined"/>
    <w:basedOn w:val="AbtHeadB"/>
    <w:next w:val="BodyText"/>
    <w:rsid w:val="006B1133"/>
    <w:pPr>
      <w:numPr>
        <w:ilvl w:val="1"/>
        <w:numId w:val="4"/>
      </w:numPr>
    </w:pPr>
  </w:style>
  <w:style w:type="paragraph" w:customStyle="1" w:styleId="AbtHeadCOutlined">
    <w:name w:val="AbtHead C Outlined"/>
    <w:basedOn w:val="AbtHeadC"/>
    <w:next w:val="BodyText"/>
    <w:rsid w:val="006B1133"/>
    <w:pPr>
      <w:numPr>
        <w:ilvl w:val="2"/>
        <w:numId w:val="4"/>
      </w:numPr>
    </w:pPr>
  </w:style>
  <w:style w:type="paragraph" w:styleId="Index1">
    <w:name w:val="index 1"/>
    <w:basedOn w:val="Normal"/>
    <w:next w:val="Normal"/>
    <w:autoRedefine/>
    <w:semiHidden/>
    <w:rsid w:val="006B1133"/>
    <w:pPr>
      <w:tabs>
        <w:tab w:val="clear" w:pos="720"/>
        <w:tab w:val="clear" w:pos="1080"/>
        <w:tab w:val="clear" w:pos="1440"/>
      </w:tabs>
      <w:ind w:left="220" w:hanging="220"/>
    </w:pPr>
    <w:rPr>
      <w:sz w:val="20"/>
    </w:rPr>
  </w:style>
  <w:style w:type="paragraph" w:styleId="Index2">
    <w:name w:val="index 2"/>
    <w:basedOn w:val="Normal"/>
    <w:next w:val="Normal"/>
    <w:autoRedefine/>
    <w:semiHidden/>
    <w:rsid w:val="006B1133"/>
    <w:pPr>
      <w:tabs>
        <w:tab w:val="clear" w:pos="720"/>
        <w:tab w:val="clear" w:pos="1080"/>
        <w:tab w:val="clear" w:pos="1440"/>
      </w:tabs>
      <w:ind w:left="440" w:hanging="220"/>
    </w:pPr>
    <w:rPr>
      <w:sz w:val="20"/>
    </w:rPr>
  </w:style>
  <w:style w:type="paragraph" w:styleId="Index3">
    <w:name w:val="index 3"/>
    <w:basedOn w:val="Normal"/>
    <w:next w:val="Normal"/>
    <w:autoRedefine/>
    <w:semiHidden/>
    <w:rsid w:val="006B1133"/>
    <w:pPr>
      <w:tabs>
        <w:tab w:val="clear" w:pos="720"/>
        <w:tab w:val="clear" w:pos="1080"/>
        <w:tab w:val="clear" w:pos="1440"/>
      </w:tabs>
      <w:ind w:left="660" w:hanging="220"/>
    </w:pPr>
    <w:rPr>
      <w:sz w:val="20"/>
    </w:rPr>
  </w:style>
  <w:style w:type="paragraph" w:customStyle="1" w:styleId="Numbers">
    <w:name w:val="Numbers"/>
    <w:basedOn w:val="BodyText"/>
    <w:rsid w:val="006B1133"/>
    <w:pPr>
      <w:numPr>
        <w:numId w:val="1"/>
      </w:numPr>
    </w:pPr>
  </w:style>
  <w:style w:type="paragraph" w:customStyle="1" w:styleId="Bullets">
    <w:name w:val="Bullets"/>
    <w:basedOn w:val="BodyText"/>
    <w:rsid w:val="006B1133"/>
    <w:pPr>
      <w:numPr>
        <w:numId w:val="3"/>
      </w:numPr>
    </w:pPr>
  </w:style>
  <w:style w:type="character" w:customStyle="1" w:styleId="AbtHeadE-Remove">
    <w:name w:val="AbtHead E - Remove"/>
    <w:basedOn w:val="DefaultParagraphFont"/>
    <w:rsid w:val="006B1133"/>
  </w:style>
  <w:style w:type="paragraph" w:customStyle="1" w:styleId="Style1">
    <w:name w:val="Style1"/>
    <w:basedOn w:val="Normal"/>
    <w:rsid w:val="006B1133"/>
    <w:pPr>
      <w:spacing w:line="360" w:lineRule="auto"/>
    </w:pPr>
    <w:rPr>
      <w:b/>
    </w:rPr>
  </w:style>
  <w:style w:type="paragraph" w:customStyle="1" w:styleId="Style2">
    <w:name w:val="Style2"/>
    <w:basedOn w:val="Normal"/>
    <w:rsid w:val="006B1133"/>
    <w:pPr>
      <w:spacing w:line="360" w:lineRule="auto"/>
    </w:pPr>
    <w:rPr>
      <w:b/>
      <w:i/>
    </w:rPr>
  </w:style>
  <w:style w:type="paragraph" w:customStyle="1" w:styleId="Style3">
    <w:name w:val="Style3"/>
    <w:basedOn w:val="Normal"/>
    <w:rsid w:val="006B1133"/>
    <w:pPr>
      <w:spacing w:line="360" w:lineRule="auto"/>
    </w:pPr>
    <w:rPr>
      <w:b/>
    </w:rPr>
  </w:style>
  <w:style w:type="paragraph" w:styleId="BodyTextIndent">
    <w:name w:val="Body Text Indent"/>
    <w:basedOn w:val="Normal"/>
    <w:rsid w:val="006B1133"/>
    <w:pPr>
      <w:ind w:left="738"/>
    </w:pPr>
  </w:style>
  <w:style w:type="paragraph" w:styleId="Salutation">
    <w:name w:val="Salutation"/>
    <w:basedOn w:val="BodyText"/>
    <w:next w:val="BodyText"/>
    <w:rsid w:val="006B1133"/>
    <w:pPr>
      <w:spacing w:before="240" w:after="240"/>
    </w:pPr>
    <w:rPr>
      <w:snapToGrid w:val="0"/>
    </w:rPr>
  </w:style>
  <w:style w:type="paragraph" w:styleId="Closing">
    <w:name w:val="Closing"/>
    <w:basedOn w:val="BodyText"/>
    <w:next w:val="Signature"/>
    <w:rsid w:val="006B1133"/>
    <w:pPr>
      <w:spacing w:before="240" w:after="960"/>
    </w:pPr>
    <w:rPr>
      <w:snapToGrid w:val="0"/>
    </w:rPr>
  </w:style>
  <w:style w:type="paragraph" w:styleId="Signature">
    <w:name w:val="Signature"/>
    <w:basedOn w:val="BodyText"/>
    <w:rsid w:val="006B1133"/>
    <w:rPr>
      <w:snapToGrid w:val="0"/>
    </w:rPr>
  </w:style>
  <w:style w:type="paragraph" w:customStyle="1" w:styleId="Address">
    <w:name w:val="Address"/>
    <w:basedOn w:val="BodyText"/>
    <w:rsid w:val="006B1133"/>
    <w:rPr>
      <w:snapToGrid w:val="0"/>
    </w:rPr>
  </w:style>
  <w:style w:type="character" w:customStyle="1" w:styleId="style-4310">
    <w:name w:val="style-4310"/>
    <w:rsid w:val="003A2999"/>
    <w:rPr>
      <w:rFonts w:ascii="Times New Roman" w:hAnsi="Times New Roman" w:cs="Times New Roman" w:hint="default"/>
      <w:b/>
      <w:bCs/>
      <w:i w:val="0"/>
      <w:iCs w:val="0"/>
      <w:strike w:val="0"/>
      <w:dstrike w:val="0"/>
      <w:color w:val="000000"/>
      <w:sz w:val="24"/>
      <w:szCs w:val="24"/>
      <w:u w:val="none"/>
      <w:effect w:val="none"/>
      <w:shd w:val="clear" w:color="auto" w:fill="FFFFFF"/>
      <w:vertAlign w:val="baseline"/>
    </w:rPr>
  </w:style>
  <w:style w:type="paragraph" w:styleId="BalloonText">
    <w:name w:val="Balloon Text"/>
    <w:basedOn w:val="Normal"/>
    <w:link w:val="BalloonTextChar"/>
    <w:rsid w:val="00E1606B"/>
    <w:pPr>
      <w:spacing w:line="240" w:lineRule="auto"/>
    </w:pPr>
    <w:rPr>
      <w:rFonts w:ascii="Tahoma" w:hAnsi="Tahoma" w:cs="Tahoma"/>
      <w:sz w:val="16"/>
      <w:szCs w:val="16"/>
    </w:rPr>
  </w:style>
  <w:style w:type="character" w:customStyle="1" w:styleId="BalloonTextChar">
    <w:name w:val="Balloon Text Char"/>
    <w:link w:val="BalloonText"/>
    <w:rsid w:val="00E1606B"/>
    <w:rPr>
      <w:rFonts w:ascii="Tahoma" w:hAnsi="Tahoma" w:cs="Tahoma"/>
      <w:sz w:val="16"/>
      <w:szCs w:val="16"/>
    </w:rPr>
  </w:style>
  <w:style w:type="paragraph" w:styleId="CommentText">
    <w:name w:val="annotation text"/>
    <w:basedOn w:val="Normal"/>
    <w:link w:val="CommentTextChar"/>
    <w:rsid w:val="00E1606B"/>
    <w:rPr>
      <w:sz w:val="20"/>
    </w:rPr>
  </w:style>
  <w:style w:type="character" w:customStyle="1" w:styleId="CommentTextChar">
    <w:name w:val="Comment Text Char"/>
    <w:basedOn w:val="DefaultParagraphFont"/>
    <w:link w:val="CommentText"/>
    <w:rsid w:val="00E1606B"/>
  </w:style>
  <w:style w:type="paragraph" w:styleId="CommentSubject">
    <w:name w:val="annotation subject"/>
    <w:basedOn w:val="CommentText"/>
    <w:next w:val="CommentText"/>
    <w:link w:val="CommentSubjectChar"/>
    <w:rsid w:val="00E1606B"/>
    <w:rPr>
      <w:b/>
      <w:bCs/>
    </w:rPr>
  </w:style>
  <w:style w:type="character" w:customStyle="1" w:styleId="CommentSubjectChar">
    <w:name w:val="Comment Subject Char"/>
    <w:link w:val="CommentSubject"/>
    <w:rsid w:val="00E1606B"/>
    <w:rPr>
      <w:b/>
      <w:bCs/>
    </w:rPr>
  </w:style>
  <w:style w:type="paragraph" w:styleId="NormalWeb">
    <w:name w:val="Normal (Web)"/>
    <w:basedOn w:val="Normal"/>
    <w:uiPriority w:val="99"/>
    <w:unhideWhenUsed/>
    <w:rsid w:val="009C669A"/>
    <w:pPr>
      <w:tabs>
        <w:tab w:val="clear" w:pos="720"/>
        <w:tab w:val="clear" w:pos="1080"/>
        <w:tab w:val="clear" w:pos="1440"/>
        <w:tab w:val="clear" w:pos="1800"/>
      </w:tabs>
      <w:spacing w:before="100" w:beforeAutospacing="1" w:after="100" w:afterAutospacing="1" w:line="240" w:lineRule="auto"/>
    </w:pPr>
    <w:rPr>
      <w:sz w:val="24"/>
      <w:szCs w:val="24"/>
    </w:rPr>
  </w:style>
  <w:style w:type="character" w:styleId="Hyperlink">
    <w:name w:val="Hyperlink"/>
    <w:uiPriority w:val="99"/>
    <w:unhideWhenUsed/>
    <w:rsid w:val="009C669A"/>
    <w:rPr>
      <w:color w:val="0000FF"/>
      <w:u w:val="single"/>
    </w:rPr>
  </w:style>
  <w:style w:type="paragraph" w:styleId="Revision">
    <w:name w:val="Revision"/>
    <w:hidden/>
    <w:uiPriority w:val="99"/>
    <w:semiHidden/>
    <w:rsid w:val="00E6208D"/>
    <w:rPr>
      <w:sz w:val="22"/>
    </w:rPr>
  </w:style>
  <w:style w:type="table" w:styleId="TableGrid">
    <w:name w:val="Table Grid"/>
    <w:basedOn w:val="TableNormal"/>
    <w:rsid w:val="0078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267A43"/>
    <w:pPr>
      <w:jc w:val="center"/>
    </w:pPr>
    <w:rPr>
      <w:b/>
      <w:bCs/>
      <w:smallCaps/>
      <w:sz w:val="26"/>
    </w:rPr>
  </w:style>
  <w:style w:type="character" w:customStyle="1" w:styleId="TitleChar">
    <w:name w:val="Title Char"/>
    <w:basedOn w:val="DefaultParagraphFont"/>
    <w:link w:val="Title"/>
    <w:rsid w:val="00267A43"/>
    <w:rPr>
      <w:b/>
      <w:bCs/>
      <w:smallCaps/>
      <w:sz w:val="26"/>
    </w:rPr>
  </w:style>
  <w:style w:type="paragraph" w:styleId="ListParagraph">
    <w:name w:val="List Paragraph"/>
    <w:basedOn w:val="Normal"/>
    <w:uiPriority w:val="34"/>
    <w:qFormat/>
    <w:rsid w:val="00BA54EE"/>
    <w:pPr>
      <w:ind w:left="720"/>
      <w:contextualSpacing/>
    </w:pPr>
  </w:style>
  <w:style w:type="numbering" w:customStyle="1" w:styleId="NoList1">
    <w:name w:val="No List1"/>
    <w:next w:val="NoList"/>
    <w:semiHidden/>
    <w:rsid w:val="00B43130"/>
  </w:style>
  <w:style w:type="paragraph" w:styleId="List2">
    <w:name w:val="List 2"/>
    <w:basedOn w:val="Normal"/>
    <w:rsid w:val="00B43130"/>
    <w:pPr>
      <w:ind w:left="720" w:hanging="360"/>
    </w:pPr>
  </w:style>
  <w:style w:type="character" w:styleId="FollowedHyperlink">
    <w:name w:val="FollowedHyperlink"/>
    <w:basedOn w:val="DefaultParagraphFont"/>
    <w:rsid w:val="004F7F66"/>
    <w:rPr>
      <w:color w:val="800080" w:themeColor="followedHyperlink"/>
      <w:u w:val="single"/>
    </w:rPr>
  </w:style>
  <w:style w:type="character" w:styleId="FootnoteReference">
    <w:name w:val="footnote reference"/>
    <w:basedOn w:val="DefaultParagraphFont"/>
    <w:rsid w:val="00C21747"/>
    <w:rPr>
      <w:vertAlign w:val="superscript"/>
    </w:rPr>
  </w:style>
  <w:style w:type="character" w:customStyle="1" w:styleId="BlueAllCapsHdng-IPRChar">
    <w:name w:val="BlueAllCapsHdng-IPR Char"/>
    <w:basedOn w:val="DefaultParagraphFont"/>
    <w:link w:val="BlueAllCapsHdng-IPR"/>
    <w:locked/>
    <w:rsid w:val="00BB72D9"/>
    <w:rPr>
      <w:rFonts w:ascii="Calibri" w:hAnsi="Calibri"/>
      <w:b/>
      <w:caps/>
      <w:color w:val="1F497D" w:themeColor="text2"/>
      <w:sz w:val="24"/>
    </w:rPr>
  </w:style>
  <w:style w:type="paragraph" w:customStyle="1" w:styleId="BlueAllCapsHdng-IPR">
    <w:name w:val="BlueAllCapsHdng-IPR"/>
    <w:link w:val="BlueAllCapsHdng-IPRChar"/>
    <w:qFormat/>
    <w:rsid w:val="00BB72D9"/>
    <w:pPr>
      <w:keepNext/>
      <w:spacing w:after="240"/>
      <w:contextualSpacing/>
    </w:pPr>
    <w:rPr>
      <w:rFonts w:ascii="Calibri" w:hAnsi="Calibri"/>
      <w:b/>
      <w:caps/>
      <w:color w:val="1F497D" w:themeColor="text2"/>
      <w:sz w:val="24"/>
    </w:rPr>
  </w:style>
  <w:style w:type="character" w:customStyle="1" w:styleId="HeaderChar">
    <w:name w:val="Header Char"/>
    <w:basedOn w:val="DefaultParagraphFont"/>
    <w:link w:val="Header"/>
    <w:uiPriority w:val="99"/>
    <w:rsid w:val="0035529B"/>
    <w:rPr>
      <w:sz w:val="22"/>
    </w:rPr>
  </w:style>
  <w:style w:type="paragraph" w:customStyle="1" w:styleId="TableText-IPR">
    <w:name w:val="TableText-IPR"/>
    <w:link w:val="TableText-IPRChar"/>
    <w:qFormat/>
    <w:rsid w:val="00072E45"/>
    <w:rPr>
      <w:rFonts w:ascii="Calibri" w:eastAsiaTheme="minorEastAsia" w:hAnsi="Calibri"/>
    </w:rPr>
  </w:style>
  <w:style w:type="character" w:customStyle="1" w:styleId="TableText-IPRChar">
    <w:name w:val="TableText-IPR Char"/>
    <w:basedOn w:val="DefaultParagraphFont"/>
    <w:link w:val="TableText-IPR"/>
    <w:rsid w:val="00072E45"/>
    <w:rPr>
      <w:rFonts w:ascii="Calibri" w:eastAsiaTheme="minorEastAsia" w:hAnsi="Calibri"/>
    </w:rPr>
  </w:style>
  <w:style w:type="paragraph" w:customStyle="1" w:styleId="DocTitle-IPR">
    <w:name w:val="DocTitle-IPR"/>
    <w:link w:val="DocTitle-IPRChar"/>
    <w:qFormat/>
    <w:rsid w:val="00072E45"/>
    <w:pPr>
      <w:jc w:val="center"/>
    </w:pPr>
    <w:rPr>
      <w:rFonts w:ascii="Calibri" w:hAnsi="Calibri" w:cs="Calibri"/>
      <w:b/>
      <w:sz w:val="52"/>
      <w:szCs w:val="52"/>
    </w:rPr>
  </w:style>
  <w:style w:type="paragraph" w:customStyle="1" w:styleId="DocSubtitle-IPR">
    <w:name w:val="DocSubtitle-IPR"/>
    <w:link w:val="DocSubtitle-IPRChar"/>
    <w:qFormat/>
    <w:rsid w:val="00072E45"/>
    <w:pPr>
      <w:jc w:val="center"/>
    </w:pPr>
    <w:rPr>
      <w:rFonts w:ascii="Calibri" w:hAnsi="Calibri" w:cs="Calibri"/>
      <w:b/>
      <w:sz w:val="36"/>
      <w:szCs w:val="36"/>
    </w:rPr>
  </w:style>
  <w:style w:type="character" w:customStyle="1" w:styleId="DocTitle-IPRChar">
    <w:name w:val="DocTitle-IPR Char"/>
    <w:basedOn w:val="DefaultParagraphFont"/>
    <w:link w:val="DocTitle-IPR"/>
    <w:rsid w:val="00072E45"/>
    <w:rPr>
      <w:rFonts w:ascii="Calibri" w:hAnsi="Calibri" w:cs="Calibri"/>
      <w:b/>
      <w:sz w:val="52"/>
      <w:szCs w:val="52"/>
    </w:rPr>
  </w:style>
  <w:style w:type="paragraph" w:customStyle="1" w:styleId="DocDate-IPR">
    <w:name w:val="DocDate-IPR"/>
    <w:link w:val="DocDate-IPRChar"/>
    <w:qFormat/>
    <w:rsid w:val="00072E45"/>
    <w:pPr>
      <w:jc w:val="center"/>
    </w:pPr>
    <w:rPr>
      <w:rFonts w:ascii="Calibri" w:hAnsi="Calibri" w:cs="Calibri"/>
      <w:b/>
      <w:sz w:val="24"/>
      <w:szCs w:val="24"/>
    </w:rPr>
  </w:style>
  <w:style w:type="character" w:customStyle="1" w:styleId="DocSubtitle-IPRChar">
    <w:name w:val="DocSubtitle-IPR Char"/>
    <w:basedOn w:val="DefaultParagraphFont"/>
    <w:link w:val="DocSubtitle-IPR"/>
    <w:rsid w:val="00072E45"/>
    <w:rPr>
      <w:rFonts w:ascii="Calibri" w:hAnsi="Calibri" w:cs="Calibri"/>
      <w:b/>
      <w:sz w:val="36"/>
      <w:szCs w:val="36"/>
    </w:rPr>
  </w:style>
  <w:style w:type="character" w:customStyle="1" w:styleId="DocDate-IPRChar">
    <w:name w:val="DocDate-IPR Char"/>
    <w:basedOn w:val="DefaultParagraphFont"/>
    <w:link w:val="DocDate-IPR"/>
    <w:rsid w:val="00072E45"/>
    <w:rPr>
      <w:rFonts w:ascii="Calibri" w:hAnsi="Calibri" w:cs="Calibri"/>
      <w:b/>
      <w:sz w:val="24"/>
      <w:szCs w:val="24"/>
    </w:rPr>
  </w:style>
  <w:style w:type="paragraph" w:customStyle="1" w:styleId="Authors-IPR">
    <w:name w:val="Authors-IPR"/>
    <w:link w:val="Authors-IPRChar"/>
    <w:qFormat/>
    <w:rsid w:val="00072E45"/>
    <w:pPr>
      <w:jc w:val="center"/>
    </w:pPr>
    <w:rPr>
      <w:rFonts w:ascii="Calibri" w:hAnsi="Calibri" w:cs="Calibri"/>
    </w:rPr>
  </w:style>
  <w:style w:type="character" w:customStyle="1" w:styleId="Authors-IPRChar">
    <w:name w:val="Authors-IPR Char"/>
    <w:basedOn w:val="DefaultParagraphFont"/>
    <w:link w:val="Authors-IPR"/>
    <w:rsid w:val="00072E45"/>
    <w:rPr>
      <w:rFonts w:ascii="Calibri" w:hAnsi="Calibri" w:cs="Calibri"/>
    </w:rPr>
  </w:style>
  <w:style w:type="paragraph" w:customStyle="1" w:styleId="Body11ptCalibri-IPR">
    <w:name w:val="Body11ptCalibri-IPR"/>
    <w:link w:val="Body11ptCalibri-IPRChar"/>
    <w:qFormat/>
    <w:rsid w:val="00836013"/>
    <w:pPr>
      <w:spacing w:after="240"/>
      <w:ind w:firstLine="720"/>
    </w:pPr>
    <w:rPr>
      <w:rFonts w:ascii="Calibri" w:hAnsi="Calibri"/>
      <w:sz w:val="22"/>
      <w:szCs w:val="24"/>
    </w:rPr>
  </w:style>
  <w:style w:type="character" w:customStyle="1" w:styleId="Body11ptCalibri-IPRChar">
    <w:name w:val="Body11ptCalibri-IPR Char"/>
    <w:basedOn w:val="DefaultParagraphFont"/>
    <w:link w:val="Body11ptCalibri-IPR"/>
    <w:rsid w:val="00836013"/>
    <w:rPr>
      <w:rFonts w:ascii="Calibri" w:hAnsi="Calibri"/>
      <w:sz w:val="22"/>
      <w:szCs w:val="24"/>
    </w:rPr>
  </w:style>
  <w:style w:type="paragraph" w:customStyle="1" w:styleId="TextBox-IPR">
    <w:name w:val="TextBox-IPR"/>
    <w:link w:val="TextBox-IPRChar"/>
    <w:rsid w:val="00CA5BEC"/>
    <w:rPr>
      <w:rFonts w:ascii="Calibri" w:eastAsiaTheme="minorEastAsia" w:hAnsi="Calibri"/>
      <w:i/>
    </w:rPr>
  </w:style>
  <w:style w:type="character" w:customStyle="1" w:styleId="TextBox-IPRChar">
    <w:name w:val="TextBox-IPR Char"/>
    <w:basedOn w:val="DefaultParagraphFont"/>
    <w:link w:val="TextBox-IPR"/>
    <w:rsid w:val="00CA5BEC"/>
    <w:rPr>
      <w:rFonts w:ascii="Calibri" w:eastAsiaTheme="minorEastAsia" w:hAnsi="Calibri"/>
      <w:i/>
    </w:rPr>
  </w:style>
  <w:style w:type="paragraph" w:customStyle="1" w:styleId="CalloutBox1TextRedBold">
    <w:name w:val="Callout Box 1 Text Red Bold"/>
    <w:basedOn w:val="TextBox-IPR"/>
    <w:link w:val="CalloutBox1TextRedBoldChar"/>
    <w:rsid w:val="00CA5BEC"/>
    <w:pPr>
      <w:pBdr>
        <w:bottom w:val="single" w:sz="18" w:space="1" w:color="6A6C67"/>
      </w:pBdr>
      <w:jc w:val="right"/>
    </w:pPr>
    <w:rPr>
      <w:rFonts w:ascii="Century Gothic" w:hAnsi="Century Gothic"/>
      <w:b/>
      <w:i w:val="0"/>
      <w:color w:val="B12732"/>
      <w:sz w:val="18"/>
    </w:rPr>
  </w:style>
  <w:style w:type="character" w:customStyle="1" w:styleId="CalloutBox1TextRedBoldChar">
    <w:name w:val="Callout Box 1 Text Red Bold Char"/>
    <w:basedOn w:val="TextBox-IPRChar"/>
    <w:link w:val="CalloutBox1TextRedBold"/>
    <w:rsid w:val="00CA5BEC"/>
    <w:rPr>
      <w:rFonts w:ascii="Century Gothic" w:eastAsiaTheme="minorEastAsia" w:hAnsi="Century Gothic"/>
      <w:b/>
      <w:i w:val="0"/>
      <w:color w:val="B1273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935822">
      <w:bodyDiv w:val="1"/>
      <w:marLeft w:val="0"/>
      <w:marRight w:val="0"/>
      <w:marTop w:val="0"/>
      <w:marBottom w:val="0"/>
      <w:divBdr>
        <w:top w:val="none" w:sz="0" w:space="0" w:color="auto"/>
        <w:left w:val="none" w:sz="0" w:space="0" w:color="auto"/>
        <w:bottom w:val="none" w:sz="0" w:space="0" w:color="auto"/>
        <w:right w:val="none" w:sz="0" w:space="0" w:color="auto"/>
      </w:divBdr>
    </w:div>
    <w:div w:id="209967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footer" Target="footer13.xml"/><Relationship Id="rId39"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11.xml"/><Relationship Id="rId40"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footer" Target="footer10.xm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4.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Abt%20Standards\Abt%20Document%201-Sid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E8962-B805-4684-8737-B69F46384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Document 1-Sided</Template>
  <TotalTime>13</TotalTime>
  <Pages>1</Pages>
  <Words>14819</Words>
  <Characters>84474</Characters>
  <Application>Microsoft Office Word</Application>
  <DocSecurity>0</DocSecurity>
  <Lines>703</Lines>
  <Paragraphs>198</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99095</CharactersWithSpaces>
  <SharedDoc>false</SharedDoc>
  <HLinks>
    <vt:vector size="12" baseType="variant">
      <vt:variant>
        <vt:i4>196644</vt:i4>
      </vt:variant>
      <vt:variant>
        <vt:i4>6</vt:i4>
      </vt:variant>
      <vt:variant>
        <vt:i4>0</vt:i4>
      </vt:variant>
      <vt:variant>
        <vt:i4>5</vt:i4>
      </vt:variant>
      <vt:variant>
        <vt:lpwstr>mailto:PC2012@insightpolicyresearch.com</vt:lpwstr>
      </vt:variant>
      <vt:variant>
        <vt:lpwstr/>
      </vt:variant>
      <vt:variant>
        <vt:i4>1376379</vt:i4>
      </vt:variant>
      <vt:variant>
        <vt:i4>2510</vt:i4>
      </vt:variant>
      <vt:variant>
        <vt:i4>1026</vt:i4>
      </vt:variant>
      <vt:variant>
        <vt:i4>1</vt:i4>
      </vt:variant>
      <vt:variant>
        <vt:lpwstr>cid:130110721@02052005-2E6B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faheye</dc:creator>
  <cp:keywords>Single-Sided body Templates</cp:keywords>
  <cp:lastModifiedBy>CS</cp:lastModifiedBy>
  <cp:revision>4</cp:revision>
  <cp:lastPrinted>2013-11-11T19:17:00Z</cp:lastPrinted>
  <dcterms:created xsi:type="dcterms:W3CDTF">2016-01-05T18:39:00Z</dcterms:created>
  <dcterms:modified xsi:type="dcterms:W3CDTF">2016-01-08T16:35:00Z</dcterms:modified>
  <cp:category>Templates</cp:category>
</cp:coreProperties>
</file>