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29" w:rsidRPr="00115826" w:rsidRDefault="00A26024" w:rsidP="00CE4329">
      <w:pPr>
        <w:rPr>
          <w:rFonts w:ascii="Garamond" w:hAnsi="Garamond"/>
          <w:sz w:val="24"/>
          <w:szCs w:val="24"/>
          <w:lang w:val="es-ES_tradnl"/>
        </w:rPr>
      </w:pPr>
    </w:p>
    <w:p w:rsidR="00761F9C" w:rsidRPr="00573D16" w:rsidRDefault="00DA73CF" w:rsidP="00761F9C">
      <w:pPr>
        <w:jc w:val="center"/>
        <w:rPr>
          <w:b/>
        </w:rPr>
      </w:pPr>
      <w:r w:rsidRPr="00573D16">
        <w:rPr>
          <w:b/>
          <w:bCs/>
        </w:rPr>
        <w:t>APPENDIX R2</w:t>
      </w:r>
    </w:p>
    <w:p w:rsidR="00761F9C" w:rsidRPr="00573D16" w:rsidRDefault="00115826" w:rsidP="00761F9C">
      <w:pPr>
        <w:jc w:val="center"/>
        <w:rPr>
          <w:b/>
        </w:rPr>
      </w:pPr>
      <w:r w:rsidRPr="00573D16">
        <w:rPr>
          <w:b/>
          <w:bCs/>
        </w:rPr>
        <w:t>60</w:t>
      </w:r>
      <w:r w:rsidR="00A26024">
        <w:rPr>
          <w:b/>
          <w:bCs/>
        </w:rPr>
        <w:t>-</w:t>
      </w:r>
      <w:r w:rsidR="00740962">
        <w:rPr>
          <w:b/>
          <w:bCs/>
        </w:rPr>
        <w:t xml:space="preserve">mo advance letter – Spanish </w:t>
      </w:r>
    </w:p>
    <w:p w:rsidR="00CE4329" w:rsidRPr="00573D16" w:rsidRDefault="00A26024" w:rsidP="00CE4329">
      <w:pPr>
        <w:rPr>
          <w:rFonts w:ascii="Garamond" w:hAnsi="Garamond"/>
          <w:sz w:val="24"/>
          <w:szCs w:val="24"/>
        </w:rPr>
      </w:pPr>
    </w:p>
    <w:p w:rsidR="007869F9" w:rsidRPr="00573D16" w:rsidRDefault="00115826" w:rsidP="00FB1BA1">
      <w:pPr>
        <w:rPr>
          <w:rFonts w:ascii="Garamond" w:hAnsi="Garamond"/>
          <w:sz w:val="24"/>
          <w:szCs w:val="24"/>
        </w:rPr>
      </w:pPr>
      <w:r w:rsidRPr="00573D16">
        <w:rPr>
          <w:rFonts w:ascii="Garamond" w:hAnsi="Garamond"/>
          <w:sz w:val="24"/>
          <w:szCs w:val="24"/>
        </w:rPr>
        <w:t>[DATE]</w:t>
      </w:r>
    </w:p>
    <w:p w:rsidR="007869F9" w:rsidRPr="00573D16" w:rsidRDefault="00A26024" w:rsidP="00FB1BA1">
      <w:pPr>
        <w:rPr>
          <w:rFonts w:ascii="Garamond" w:hAnsi="Garamond"/>
          <w:sz w:val="24"/>
          <w:szCs w:val="24"/>
        </w:rPr>
      </w:pPr>
    </w:p>
    <w:p w:rsidR="007869F9" w:rsidRPr="00573D16" w:rsidRDefault="00115826" w:rsidP="007869F9">
      <w:pPr>
        <w:pStyle w:val="RecipientAddress"/>
        <w:rPr>
          <w:rFonts w:ascii="Garamond" w:hAnsi="Garamond" w:cstheme="minorHAnsi"/>
        </w:rPr>
      </w:pPr>
      <w:r w:rsidRPr="00115826">
        <w:rPr>
          <w:rFonts w:ascii="Garamond" w:hAnsi="Garamond" w:cstheme="minorHAnsi"/>
          <w:lang w:val="es-ES_tradnl"/>
        </w:rPr>
        <w:fldChar w:fldCharType="begin"/>
      </w:r>
      <w:r w:rsidRPr="00573D16">
        <w:rPr>
          <w:rFonts w:ascii="Garamond" w:hAnsi="Garamond" w:cstheme="minorHAnsi"/>
        </w:rPr>
        <w:instrText xml:space="preserve"> MERGEFIELD First_Name </w:instrText>
      </w:r>
      <w:r w:rsidRPr="00115826">
        <w:rPr>
          <w:rFonts w:ascii="Garamond" w:hAnsi="Garamond" w:cstheme="minorHAnsi"/>
          <w:lang w:val="es-ES_tradnl"/>
        </w:rPr>
        <w:fldChar w:fldCharType="separate"/>
      </w:r>
      <w:r w:rsidRPr="00573D16">
        <w:rPr>
          <w:rFonts w:ascii="Garamond" w:hAnsi="Garamond" w:cstheme="minorHAnsi"/>
          <w:noProof/>
        </w:rPr>
        <w:t>«First_Name»</w:t>
      </w:r>
      <w:r w:rsidRPr="00115826">
        <w:rPr>
          <w:rFonts w:ascii="Garamond" w:hAnsi="Garamond" w:cstheme="minorHAnsi"/>
          <w:lang w:val="es-ES_tradnl"/>
        </w:rPr>
        <w:fldChar w:fldCharType="end"/>
      </w:r>
      <w:r w:rsidRPr="00573D16">
        <w:rPr>
          <w:rFonts w:ascii="Garamond" w:hAnsi="Garamond" w:cstheme="minorHAnsi"/>
        </w:rPr>
        <w:t xml:space="preserve"> </w:t>
      </w:r>
      <w:r w:rsidRPr="00115826">
        <w:rPr>
          <w:rFonts w:ascii="Garamond" w:hAnsi="Garamond" w:cstheme="minorHAnsi"/>
          <w:lang w:val="es-ES_tradnl"/>
        </w:rPr>
        <w:fldChar w:fldCharType="begin"/>
      </w:r>
      <w:r w:rsidRPr="00573D16">
        <w:rPr>
          <w:rFonts w:ascii="Garamond" w:hAnsi="Garamond" w:cstheme="minorHAnsi"/>
        </w:rPr>
        <w:instrText xml:space="preserve"> MERGEFIELD Last_Name </w:instrText>
      </w:r>
      <w:r w:rsidRPr="00115826">
        <w:rPr>
          <w:rFonts w:ascii="Garamond" w:hAnsi="Garamond" w:cstheme="minorHAnsi"/>
          <w:lang w:val="es-ES_tradnl"/>
        </w:rPr>
        <w:fldChar w:fldCharType="separate"/>
      </w:r>
      <w:r w:rsidRPr="00573D16">
        <w:rPr>
          <w:rFonts w:ascii="Garamond" w:hAnsi="Garamond" w:cstheme="minorHAnsi"/>
          <w:noProof/>
        </w:rPr>
        <w:t>«Last_Name»</w:t>
      </w:r>
      <w:r w:rsidRPr="00115826">
        <w:rPr>
          <w:rFonts w:ascii="Garamond" w:hAnsi="Garamond" w:cstheme="minorHAnsi"/>
          <w:lang w:val="es-ES_tradnl"/>
        </w:rPr>
        <w:fldChar w:fldCharType="end"/>
      </w:r>
    </w:p>
    <w:p w:rsidR="007869F9" w:rsidRPr="00573D16" w:rsidRDefault="00115826" w:rsidP="007869F9">
      <w:pPr>
        <w:pStyle w:val="RecipientAddress"/>
        <w:rPr>
          <w:rFonts w:ascii="Garamond" w:hAnsi="Garamond" w:cstheme="minorHAnsi"/>
        </w:rPr>
      </w:pPr>
      <w:r w:rsidRPr="00115826">
        <w:rPr>
          <w:rFonts w:ascii="Garamond" w:hAnsi="Garamond" w:cstheme="minorHAnsi"/>
          <w:lang w:val="es-ES_tradnl"/>
        </w:rPr>
        <w:fldChar w:fldCharType="begin"/>
      </w:r>
      <w:r w:rsidRPr="00573D16">
        <w:rPr>
          <w:rFonts w:ascii="Garamond" w:hAnsi="Garamond" w:cstheme="minorHAnsi"/>
        </w:rPr>
        <w:instrText xml:space="preserve"> MERGEFIELD Address1 </w:instrText>
      </w:r>
      <w:r w:rsidRPr="00115826">
        <w:rPr>
          <w:rFonts w:ascii="Garamond" w:hAnsi="Garamond" w:cstheme="minorHAnsi"/>
          <w:lang w:val="es-ES_tradnl"/>
        </w:rPr>
        <w:fldChar w:fldCharType="separate"/>
      </w:r>
      <w:r w:rsidRPr="00573D16">
        <w:rPr>
          <w:rFonts w:ascii="Garamond" w:hAnsi="Garamond" w:cstheme="minorHAnsi"/>
          <w:noProof/>
        </w:rPr>
        <w:t>«Address1»</w:t>
      </w:r>
      <w:r w:rsidRPr="00115826">
        <w:rPr>
          <w:rFonts w:ascii="Garamond" w:hAnsi="Garamond" w:cstheme="minorHAnsi"/>
          <w:lang w:val="es-ES_tradnl"/>
        </w:rPr>
        <w:fldChar w:fldCharType="end"/>
      </w:r>
    </w:p>
    <w:p w:rsidR="007869F9" w:rsidRPr="00573D16" w:rsidRDefault="00115826" w:rsidP="007869F9">
      <w:pPr>
        <w:pStyle w:val="RecipientAddress"/>
        <w:rPr>
          <w:rFonts w:ascii="Garamond" w:hAnsi="Garamond" w:cstheme="minorHAnsi"/>
        </w:rPr>
      </w:pPr>
      <w:r w:rsidRPr="00115826">
        <w:rPr>
          <w:rFonts w:ascii="Garamond" w:hAnsi="Garamond" w:cstheme="minorHAnsi"/>
          <w:lang w:val="es-ES_tradnl"/>
        </w:rPr>
        <w:fldChar w:fldCharType="begin"/>
      </w:r>
      <w:r w:rsidRPr="00573D16">
        <w:rPr>
          <w:rFonts w:ascii="Garamond" w:hAnsi="Garamond" w:cstheme="minorHAnsi"/>
        </w:rPr>
        <w:instrText xml:space="preserve"> MERGEFIELD City </w:instrText>
      </w:r>
      <w:r w:rsidRPr="00115826">
        <w:rPr>
          <w:rFonts w:ascii="Garamond" w:hAnsi="Garamond" w:cstheme="minorHAnsi"/>
          <w:lang w:val="es-ES_tradnl"/>
        </w:rPr>
        <w:fldChar w:fldCharType="separate"/>
      </w:r>
      <w:r w:rsidRPr="00573D16">
        <w:rPr>
          <w:rFonts w:ascii="Garamond" w:hAnsi="Garamond" w:cstheme="minorHAnsi"/>
          <w:noProof/>
        </w:rPr>
        <w:t>«City»</w:t>
      </w:r>
      <w:r w:rsidRPr="00115826">
        <w:rPr>
          <w:rFonts w:ascii="Garamond" w:hAnsi="Garamond" w:cstheme="minorHAnsi"/>
          <w:lang w:val="es-ES_tradnl"/>
        </w:rPr>
        <w:fldChar w:fldCharType="end"/>
      </w:r>
      <w:r w:rsidRPr="00573D16">
        <w:rPr>
          <w:rFonts w:ascii="Garamond" w:hAnsi="Garamond" w:cstheme="minorHAnsi"/>
        </w:rPr>
        <w:t xml:space="preserve">, </w:t>
      </w:r>
      <w:r w:rsidRPr="00115826">
        <w:rPr>
          <w:rFonts w:ascii="Garamond" w:hAnsi="Garamond" w:cstheme="minorHAnsi"/>
          <w:lang w:val="es-ES_tradnl"/>
        </w:rPr>
        <w:fldChar w:fldCharType="begin"/>
      </w:r>
      <w:r w:rsidRPr="00573D16">
        <w:rPr>
          <w:rFonts w:ascii="Garamond" w:hAnsi="Garamond" w:cstheme="minorHAnsi"/>
        </w:rPr>
        <w:instrText xml:space="preserve"> MERGEFIELD State </w:instrText>
      </w:r>
      <w:r w:rsidRPr="00115826">
        <w:rPr>
          <w:rFonts w:ascii="Garamond" w:hAnsi="Garamond" w:cstheme="minorHAnsi"/>
          <w:lang w:val="es-ES_tradnl"/>
        </w:rPr>
        <w:fldChar w:fldCharType="separate"/>
      </w:r>
      <w:r w:rsidRPr="00573D16">
        <w:rPr>
          <w:rFonts w:ascii="Garamond" w:hAnsi="Garamond" w:cstheme="minorHAnsi"/>
          <w:noProof/>
        </w:rPr>
        <w:t>«State»</w:t>
      </w:r>
      <w:r w:rsidRPr="00115826">
        <w:rPr>
          <w:rFonts w:ascii="Garamond" w:hAnsi="Garamond" w:cstheme="minorHAnsi"/>
          <w:lang w:val="es-ES_tradnl"/>
        </w:rPr>
        <w:fldChar w:fldCharType="end"/>
      </w:r>
      <w:r w:rsidRPr="00573D16">
        <w:rPr>
          <w:rFonts w:ascii="Garamond" w:hAnsi="Garamond" w:cstheme="minorHAnsi"/>
        </w:rPr>
        <w:t xml:space="preserve"> </w:t>
      </w:r>
      <w:r w:rsidRPr="00115826">
        <w:rPr>
          <w:rFonts w:ascii="Garamond" w:hAnsi="Garamond" w:cstheme="minorHAnsi"/>
          <w:lang w:val="es-ES_tradnl"/>
        </w:rPr>
        <w:fldChar w:fldCharType="begin"/>
      </w:r>
      <w:r w:rsidRPr="00573D16">
        <w:rPr>
          <w:rFonts w:ascii="Garamond" w:hAnsi="Garamond" w:cstheme="minorHAnsi"/>
        </w:rPr>
        <w:instrText xml:space="preserve"> MERGEFIELD Zip </w:instrText>
      </w:r>
      <w:r w:rsidRPr="00115826">
        <w:rPr>
          <w:rFonts w:ascii="Garamond" w:hAnsi="Garamond" w:cstheme="minorHAnsi"/>
          <w:lang w:val="es-ES_tradnl"/>
        </w:rPr>
        <w:fldChar w:fldCharType="separate"/>
      </w:r>
      <w:r w:rsidRPr="00573D16">
        <w:rPr>
          <w:rFonts w:ascii="Garamond" w:hAnsi="Garamond" w:cstheme="minorHAnsi"/>
          <w:noProof/>
        </w:rPr>
        <w:t>«Zip»</w:t>
      </w:r>
      <w:r w:rsidRPr="00115826">
        <w:rPr>
          <w:rFonts w:ascii="Garamond" w:hAnsi="Garamond" w:cstheme="minorHAnsi"/>
          <w:lang w:val="es-ES_tradnl"/>
        </w:rPr>
        <w:fldChar w:fldCharType="end"/>
      </w:r>
    </w:p>
    <w:p w:rsidR="007869F9" w:rsidRPr="00573D16" w:rsidRDefault="00115826" w:rsidP="00573D16">
      <w:pPr>
        <w:pStyle w:val="Salutation"/>
        <w:spacing w:before="240"/>
        <w:rPr>
          <w:rFonts w:ascii="Garamond" w:hAnsi="Garamond" w:cstheme="minorHAnsi"/>
        </w:rPr>
      </w:pPr>
      <w:proofErr w:type="spellStart"/>
      <w:r w:rsidRPr="00573D16">
        <w:rPr>
          <w:rFonts w:ascii="Garamond" w:hAnsi="Garamond" w:cstheme="minorHAnsi"/>
        </w:rPr>
        <w:t>Estimada</w:t>
      </w:r>
      <w:proofErr w:type="spellEnd"/>
      <w:r w:rsidRPr="00573D16">
        <w:rPr>
          <w:rFonts w:ascii="Garamond" w:hAnsi="Garamond" w:cstheme="minorHAnsi"/>
        </w:rPr>
        <w:t xml:space="preserve"> </w:t>
      </w:r>
      <w:r w:rsidRPr="00115826">
        <w:rPr>
          <w:rFonts w:ascii="Garamond" w:hAnsi="Garamond" w:cstheme="minorHAnsi"/>
          <w:lang w:val="es-ES_tradnl"/>
        </w:rPr>
        <w:fldChar w:fldCharType="begin"/>
      </w:r>
      <w:r w:rsidRPr="00573D16">
        <w:rPr>
          <w:rFonts w:ascii="Garamond" w:hAnsi="Garamond" w:cstheme="minorHAnsi"/>
        </w:rPr>
        <w:instrText xml:space="preserve"> MERGEFIELD First_Name </w:instrText>
      </w:r>
      <w:r w:rsidRPr="00115826">
        <w:rPr>
          <w:rFonts w:ascii="Garamond" w:hAnsi="Garamond" w:cstheme="minorHAnsi"/>
          <w:lang w:val="es-ES_tradnl"/>
        </w:rPr>
        <w:fldChar w:fldCharType="separate"/>
      </w:r>
      <w:r w:rsidRPr="00573D16">
        <w:rPr>
          <w:rFonts w:ascii="Garamond" w:hAnsi="Garamond" w:cstheme="minorHAnsi"/>
          <w:noProof/>
        </w:rPr>
        <w:t>«First_Name»</w:t>
      </w:r>
      <w:r w:rsidRPr="00115826">
        <w:rPr>
          <w:rFonts w:ascii="Garamond" w:hAnsi="Garamond" w:cstheme="minorHAnsi"/>
          <w:lang w:val="es-ES_tradnl"/>
        </w:rPr>
        <w:fldChar w:fldCharType="end"/>
      </w:r>
      <w:r w:rsidRPr="00573D16">
        <w:rPr>
          <w:rFonts w:ascii="Garamond" w:hAnsi="Garamond" w:cstheme="minorHAnsi"/>
        </w:rPr>
        <w:t>:</w:t>
      </w:r>
    </w:p>
    <w:p w:rsidR="00743B7E" w:rsidRPr="00115826" w:rsidRDefault="00115826" w:rsidP="00743B7E">
      <w:pPr>
        <w:pStyle w:val="BodyText"/>
        <w:rPr>
          <w:rFonts w:ascii="Garamond" w:hAnsi="Garamond"/>
          <w:lang w:val="es-ES_tradnl"/>
        </w:rPr>
      </w:pPr>
      <w:r w:rsidRPr="00115826">
        <w:rPr>
          <w:rFonts w:ascii="Garamond" w:hAnsi="Garamond"/>
          <w:lang w:val="es-ES_tradnl"/>
        </w:rPr>
        <w:t xml:space="preserve">Ha llegado el momento de su </w:t>
      </w:r>
      <w:r w:rsidRPr="00115826">
        <w:rPr>
          <w:rFonts w:ascii="Garamond" w:hAnsi="Garamond"/>
          <w:b/>
          <w:bCs/>
          <w:i/>
          <w:iCs/>
          <w:lang w:val="es-ES_tradnl"/>
        </w:rPr>
        <w:t>última entrevista</w:t>
      </w:r>
      <w:r w:rsidRPr="00115826">
        <w:rPr>
          <w:rFonts w:ascii="Garamond" w:hAnsi="Garamond"/>
          <w:lang w:val="es-ES_tradnl"/>
        </w:rPr>
        <w:t xml:space="preserve"> para el estudio La alimentación de mi bebé. Su generosidad al compartir su tiempo y opiniones con nosotros durante los más de 5 años del estudio ha tenido como resultado una valiosa fuente de información que </w:t>
      </w:r>
      <w:r w:rsidR="003A0FD7">
        <w:rPr>
          <w:rFonts w:ascii="Garamond" w:hAnsi="Garamond"/>
          <w:lang w:val="es-ES_tradnl"/>
        </w:rPr>
        <w:t>durante muchos años será de gran</w:t>
      </w:r>
      <w:r w:rsidRPr="00115826">
        <w:rPr>
          <w:rFonts w:ascii="Garamond" w:hAnsi="Garamond"/>
          <w:lang w:val="es-ES_tradnl"/>
        </w:rPr>
        <w:t xml:space="preserve"> utilidad para la comunidad de WIC</w:t>
      </w:r>
      <w:r w:rsidR="003A0FD7">
        <w:rPr>
          <w:rFonts w:ascii="Garamond" w:hAnsi="Garamond"/>
          <w:lang w:val="es-ES_tradnl"/>
        </w:rPr>
        <w:t xml:space="preserve"> y</w:t>
      </w:r>
      <w:r w:rsidRPr="00115826">
        <w:rPr>
          <w:rFonts w:ascii="Garamond" w:hAnsi="Garamond"/>
          <w:lang w:val="es-ES_tradnl"/>
        </w:rPr>
        <w:t xml:space="preserve"> los investigadores de nutrición.</w:t>
      </w:r>
      <w:r>
        <w:rPr>
          <w:rFonts w:ascii="Garamond" w:hAnsi="Garamond"/>
          <w:lang w:val="es-ES_tradnl"/>
        </w:rPr>
        <w:t xml:space="preserve"> </w:t>
      </w:r>
      <w:r w:rsidRPr="00115826">
        <w:rPr>
          <w:rFonts w:ascii="Garamond" w:hAnsi="Garamond"/>
          <w:lang w:val="es-ES_tradnl"/>
        </w:rPr>
        <w:t xml:space="preserve"> </w:t>
      </w:r>
    </w:p>
    <w:p w:rsidR="00743B7E" w:rsidRPr="00740962" w:rsidRDefault="00115826" w:rsidP="00743B7E">
      <w:pPr>
        <w:pStyle w:val="BodyText"/>
        <w:rPr>
          <w:rFonts w:ascii="Garamond" w:hAnsi="Garamond"/>
          <w:lang w:val="es-ES_tradnl"/>
        </w:rPr>
      </w:pPr>
      <w:r w:rsidRPr="00115826">
        <w:rPr>
          <w:rFonts w:ascii="Garamond" w:hAnsi="Garamond"/>
          <w:lang w:val="es-ES_tradnl"/>
        </w:rPr>
        <w:t>Esta última entrevista tomará</w:t>
      </w:r>
      <w:r>
        <w:rPr>
          <w:rFonts w:ascii="Garamond" w:hAnsi="Garamond"/>
          <w:lang w:val="es-ES_tradnl"/>
        </w:rPr>
        <w:t xml:space="preserve"> 30 minutos y se centrará en lo</w:t>
      </w:r>
      <w:r w:rsidRPr="00115826">
        <w:rPr>
          <w:rFonts w:ascii="Garamond" w:hAnsi="Garamond"/>
          <w:lang w:val="es-ES_tradnl"/>
        </w:rPr>
        <w:t xml:space="preserve"> que &lt;&lt;CHILD FIRST NAME&gt;&gt; comió y tomó durante las 24 horas anteriores a la entrevista.</w:t>
      </w:r>
      <w:r>
        <w:rPr>
          <w:rFonts w:ascii="Garamond" w:hAnsi="Garamond"/>
          <w:lang w:val="es-ES_tradnl"/>
        </w:rPr>
        <w:t xml:space="preserve"> </w:t>
      </w:r>
      <w:r w:rsidRPr="00115826">
        <w:rPr>
          <w:rFonts w:ascii="Garamond" w:hAnsi="Garamond"/>
          <w:lang w:val="es-ES_tradnl"/>
        </w:rPr>
        <w:t>Si &lt;&lt;CHILD FIRST NAME&gt;&gt; asiste a prescolar, a una guardería o a Head Start o si está al cuidado de un amigo o familiar durante el día, por favor pregúnteles lo que &lt;&lt;CHILD FIRST NAME&gt;&gt; comió para que nos los pueda informar durante la entrevista.</w:t>
      </w:r>
      <w:r>
        <w:rPr>
          <w:rFonts w:ascii="Garamond" w:hAnsi="Garamond"/>
          <w:lang w:val="es-ES_tradnl"/>
        </w:rPr>
        <w:t xml:space="preserve"> </w:t>
      </w:r>
      <w:r w:rsidRPr="00115826">
        <w:rPr>
          <w:rFonts w:ascii="Garamond" w:hAnsi="Garamond"/>
          <w:lang w:val="es-ES_tradnl"/>
        </w:rPr>
        <w:t xml:space="preserve">Hemos adjuntando una hoja para que anote esta información para </w:t>
      </w:r>
      <w:r w:rsidRPr="00740962">
        <w:rPr>
          <w:rFonts w:ascii="Garamond" w:hAnsi="Garamond"/>
          <w:lang w:val="es-ES_tradnl"/>
        </w:rPr>
        <w:t>la entrevista.</w:t>
      </w:r>
    </w:p>
    <w:p w:rsidR="00743B7E" w:rsidRPr="00740962" w:rsidRDefault="00115826" w:rsidP="00743B7E">
      <w:pPr>
        <w:pStyle w:val="BodyText"/>
        <w:rPr>
          <w:rFonts w:ascii="Garamond" w:hAnsi="Garamond"/>
          <w:lang w:val="es-ES_tradnl"/>
        </w:rPr>
      </w:pPr>
      <w:r w:rsidRPr="00740962">
        <w:rPr>
          <w:rFonts w:ascii="Garamond" w:hAnsi="Garamond"/>
          <w:lang w:val="es-ES_tradnl"/>
        </w:rPr>
        <w:t xml:space="preserve">Como muestra de agradecimiento, agregaremos </w:t>
      </w:r>
      <w:r w:rsidRPr="00740962">
        <w:rPr>
          <w:rFonts w:ascii="Garamond" w:hAnsi="Garamond"/>
          <w:b/>
          <w:bCs/>
          <w:lang w:val="es-ES_tradnl"/>
        </w:rPr>
        <w:t>60 dólares</w:t>
      </w:r>
      <w:r w:rsidRPr="00740962">
        <w:rPr>
          <w:rFonts w:ascii="Garamond" w:hAnsi="Garamond"/>
          <w:lang w:val="es-ES_tradnl"/>
        </w:rPr>
        <w:t xml:space="preserve"> en su tarjeta </w:t>
      </w:r>
      <w:proofErr w:type="spellStart"/>
      <w:r w:rsidR="00740962" w:rsidRPr="00A26024">
        <w:rPr>
          <w:rFonts w:ascii="Garamond" w:hAnsi="Garamond"/>
          <w:spacing w:val="-4"/>
          <w:lang w:val="es-ES"/>
        </w:rPr>
        <w:t>Prepagada</w:t>
      </w:r>
      <w:proofErr w:type="spellEnd"/>
      <w:r w:rsidR="00740962" w:rsidRPr="00A26024">
        <w:rPr>
          <w:rFonts w:ascii="Garamond" w:hAnsi="Garamond"/>
          <w:spacing w:val="-4"/>
          <w:lang w:val="es-ES"/>
        </w:rPr>
        <w:t xml:space="preserve"> MasterCard</w:t>
      </w:r>
      <w:r w:rsidRPr="00740962">
        <w:rPr>
          <w:rFonts w:ascii="Garamond" w:hAnsi="Garamond"/>
          <w:lang w:val="es-ES_tradnl"/>
        </w:rPr>
        <w:t xml:space="preserve"> después de completar </w:t>
      </w:r>
      <w:r w:rsidR="00813ADB" w:rsidRPr="00740962">
        <w:rPr>
          <w:rFonts w:ascii="Garamond" w:hAnsi="Garamond"/>
          <w:lang w:val="es-ES_tradnl"/>
        </w:rPr>
        <w:t xml:space="preserve">esta </w:t>
      </w:r>
      <w:r w:rsidRPr="00740962">
        <w:rPr>
          <w:rFonts w:ascii="Garamond" w:hAnsi="Garamond"/>
          <w:lang w:val="es-ES_tradnl"/>
        </w:rPr>
        <w:t xml:space="preserve">entrevista y agregaremos </w:t>
      </w:r>
      <w:r w:rsidRPr="00740962">
        <w:rPr>
          <w:rFonts w:ascii="Garamond" w:hAnsi="Garamond"/>
          <w:b/>
          <w:bCs/>
          <w:lang w:val="es-ES_tradnl"/>
        </w:rPr>
        <w:t>10 dólares</w:t>
      </w:r>
      <w:r w:rsidRPr="00740962">
        <w:rPr>
          <w:rFonts w:ascii="Garamond" w:hAnsi="Garamond"/>
          <w:lang w:val="es-ES_tradnl"/>
        </w:rPr>
        <w:t xml:space="preserve"> adicionales si </w:t>
      </w:r>
      <w:r w:rsidR="00813ADB" w:rsidRPr="00740962">
        <w:rPr>
          <w:rFonts w:ascii="Garamond" w:hAnsi="Garamond"/>
          <w:lang w:val="es-ES_tradnl"/>
        </w:rPr>
        <w:t>usa</w:t>
      </w:r>
      <w:r w:rsidRPr="00740962">
        <w:rPr>
          <w:rFonts w:ascii="Garamond" w:hAnsi="Garamond"/>
          <w:lang w:val="es-ES_tradnl"/>
        </w:rPr>
        <w:t xml:space="preserve"> </w:t>
      </w:r>
      <w:proofErr w:type="gramStart"/>
      <w:r w:rsidRPr="00740962">
        <w:rPr>
          <w:rFonts w:ascii="Garamond" w:hAnsi="Garamond"/>
          <w:lang w:val="es-ES_tradnl"/>
        </w:rPr>
        <w:t>su</w:t>
      </w:r>
      <w:proofErr w:type="gramEnd"/>
      <w:r w:rsidRPr="00740962">
        <w:rPr>
          <w:rFonts w:ascii="Garamond" w:hAnsi="Garamond"/>
          <w:lang w:val="es-ES_tradnl"/>
        </w:rPr>
        <w:t xml:space="preserve"> propio teléfono celular. </w:t>
      </w:r>
    </w:p>
    <w:p w:rsidR="00E35D70" w:rsidRPr="00115826" w:rsidRDefault="00115826" w:rsidP="00E35D70">
      <w:pPr>
        <w:rPr>
          <w:rFonts w:ascii="Garamond" w:hAnsi="Garamond"/>
          <w:bCs/>
          <w:sz w:val="24"/>
          <w:szCs w:val="24"/>
          <w:lang w:val="es-ES_tradnl"/>
        </w:rPr>
      </w:pPr>
      <w:r w:rsidRPr="00115826">
        <w:rPr>
          <w:rFonts w:ascii="Garamond" w:hAnsi="Garamond"/>
          <w:bCs/>
          <w:sz w:val="24"/>
          <w:szCs w:val="24"/>
          <w:lang w:val="es-ES_tradnl"/>
        </w:rPr>
        <w:t>Como bien sabe, las mediciones de la estatura y peso de los niños son una parte fundamental del estudio.</w:t>
      </w:r>
      <w:r>
        <w:rPr>
          <w:rFonts w:ascii="Garamond" w:hAnsi="Garamond"/>
          <w:bCs/>
          <w:sz w:val="24"/>
          <w:szCs w:val="24"/>
          <w:lang w:val="es-ES_tradnl"/>
        </w:rPr>
        <w:t xml:space="preserve"> </w:t>
      </w:r>
      <w:r w:rsidRPr="00115826">
        <w:rPr>
          <w:rFonts w:ascii="Garamond" w:hAnsi="Garamond"/>
          <w:bCs/>
          <w:sz w:val="24"/>
          <w:szCs w:val="24"/>
          <w:lang w:val="es-ES_tradnl"/>
        </w:rPr>
        <w:t>Debido a que es sumamente importante obtener mediciones precisas, queremos pedirle que lleve a &lt;&lt;CHILD FIRST NAME&gt;&gt; y a esta tarjeta a WIC para que le tomen estas mediciones, incluso si usted ya no recibe beneficios de WIC.</w:t>
      </w:r>
      <w:r>
        <w:rPr>
          <w:rFonts w:ascii="Garamond" w:hAnsi="Garamond"/>
          <w:bCs/>
          <w:sz w:val="24"/>
          <w:szCs w:val="24"/>
          <w:lang w:val="es-ES_tradnl"/>
        </w:rPr>
        <w:t xml:space="preserve"> </w:t>
      </w:r>
      <w:r w:rsidRPr="00115826">
        <w:rPr>
          <w:rFonts w:ascii="Garamond" w:hAnsi="Garamond"/>
          <w:bCs/>
          <w:sz w:val="24"/>
          <w:szCs w:val="24"/>
          <w:lang w:val="es-ES_tradnl"/>
        </w:rPr>
        <w:t xml:space="preserve">Como agradecimiento, agregaremos </w:t>
      </w:r>
      <w:r w:rsidRPr="00115826">
        <w:rPr>
          <w:rFonts w:ascii="Garamond" w:hAnsi="Garamond"/>
          <w:b/>
          <w:bCs/>
          <w:sz w:val="24"/>
          <w:szCs w:val="24"/>
          <w:lang w:val="es-ES_tradnl"/>
        </w:rPr>
        <w:t>60</w:t>
      </w:r>
      <w:r w:rsidRPr="00115826">
        <w:rPr>
          <w:rFonts w:ascii="Garamond" w:hAnsi="Garamond"/>
          <w:bCs/>
          <w:sz w:val="24"/>
          <w:szCs w:val="24"/>
          <w:lang w:val="es-ES_tradnl"/>
        </w:rPr>
        <w:t xml:space="preserve"> dólares a su tarjeta </w:t>
      </w:r>
      <w:proofErr w:type="spellStart"/>
      <w:r w:rsidR="00740962" w:rsidRPr="00F504D8">
        <w:rPr>
          <w:rFonts w:ascii="Garamond" w:hAnsi="Garamond"/>
          <w:spacing w:val="-4"/>
          <w:lang w:val="es-ES"/>
        </w:rPr>
        <w:t>Prepagada</w:t>
      </w:r>
      <w:proofErr w:type="spellEnd"/>
      <w:r w:rsidR="00740962" w:rsidRPr="00F504D8">
        <w:rPr>
          <w:rFonts w:ascii="Garamond" w:hAnsi="Garamond"/>
          <w:spacing w:val="-4"/>
          <w:lang w:val="es-ES"/>
        </w:rPr>
        <w:t xml:space="preserve"> MasterCard</w:t>
      </w:r>
      <w:r w:rsidR="00740962" w:rsidRPr="00115826">
        <w:rPr>
          <w:rFonts w:ascii="Garamond" w:hAnsi="Garamond"/>
          <w:bCs/>
          <w:sz w:val="24"/>
          <w:szCs w:val="24"/>
          <w:lang w:val="es-ES_tradnl"/>
        </w:rPr>
        <w:t xml:space="preserve"> </w:t>
      </w:r>
      <w:r w:rsidRPr="00115826">
        <w:rPr>
          <w:rFonts w:ascii="Garamond" w:hAnsi="Garamond"/>
          <w:bCs/>
          <w:sz w:val="24"/>
          <w:szCs w:val="24"/>
          <w:lang w:val="es-ES_tradnl"/>
        </w:rPr>
        <w:t xml:space="preserve"> después de que recibamos la tarjeta con las mediciones, más </w:t>
      </w:r>
      <w:r w:rsidRPr="00115826">
        <w:rPr>
          <w:rFonts w:ascii="Garamond" w:hAnsi="Garamond"/>
          <w:b/>
          <w:bCs/>
          <w:sz w:val="24"/>
          <w:szCs w:val="24"/>
          <w:lang w:val="es-ES_tradnl"/>
        </w:rPr>
        <w:t xml:space="preserve">10 dólares </w:t>
      </w:r>
      <w:r w:rsidRPr="00115826">
        <w:rPr>
          <w:rFonts w:ascii="Garamond" w:hAnsi="Garamond"/>
          <w:bCs/>
          <w:sz w:val="24"/>
          <w:szCs w:val="24"/>
          <w:lang w:val="es-ES_tradnl"/>
        </w:rPr>
        <w:t>adicionales para cubrir los costos de transporte.</w:t>
      </w:r>
      <w:r>
        <w:rPr>
          <w:rFonts w:ascii="Garamond" w:hAnsi="Garamond"/>
          <w:bCs/>
          <w:sz w:val="24"/>
          <w:szCs w:val="24"/>
          <w:lang w:val="es-ES_tradnl"/>
        </w:rPr>
        <w:t xml:space="preserve"> </w:t>
      </w:r>
      <w:r w:rsidRPr="00115826">
        <w:rPr>
          <w:rFonts w:ascii="Garamond" w:hAnsi="Garamond"/>
          <w:bCs/>
          <w:sz w:val="24"/>
          <w:szCs w:val="24"/>
          <w:lang w:val="es-ES_tradnl"/>
        </w:rPr>
        <w:t>Su hijo no tiene que estar inscrito en WIC para que le tomen las mediciones en una oficina de WIC para el estudio.</w:t>
      </w:r>
      <w:r>
        <w:rPr>
          <w:rFonts w:ascii="Garamond" w:hAnsi="Garamond"/>
          <w:bCs/>
          <w:sz w:val="24"/>
          <w:szCs w:val="24"/>
          <w:lang w:val="es-ES_tradnl"/>
        </w:rPr>
        <w:t xml:space="preserve"> </w:t>
      </w:r>
      <w:r w:rsidRPr="00115826">
        <w:rPr>
          <w:rFonts w:ascii="Garamond" w:hAnsi="Garamond"/>
          <w:bCs/>
          <w:sz w:val="24"/>
          <w:szCs w:val="24"/>
          <w:lang w:val="es-ES_tradnl"/>
        </w:rPr>
        <w:t xml:space="preserve">WIC ha aceptado tomar las mediciones de todos los niños en el estudio, sin importar </w:t>
      </w:r>
      <w:r w:rsidR="00813ADB" w:rsidRPr="00115826">
        <w:rPr>
          <w:rFonts w:ascii="Garamond" w:hAnsi="Garamond"/>
          <w:bCs/>
          <w:sz w:val="24"/>
          <w:szCs w:val="24"/>
          <w:lang w:val="es-ES_tradnl"/>
        </w:rPr>
        <w:t>cu</w:t>
      </w:r>
      <w:r w:rsidR="00813ADB">
        <w:rPr>
          <w:rFonts w:ascii="Garamond" w:hAnsi="Garamond"/>
          <w:bCs/>
          <w:sz w:val="24"/>
          <w:szCs w:val="24"/>
          <w:lang w:val="es-ES_tradnl"/>
        </w:rPr>
        <w:t>á</w:t>
      </w:r>
      <w:r w:rsidR="00813ADB" w:rsidRPr="00115826">
        <w:rPr>
          <w:rFonts w:ascii="Garamond" w:hAnsi="Garamond"/>
          <w:bCs/>
          <w:sz w:val="24"/>
          <w:szCs w:val="24"/>
          <w:lang w:val="es-ES_tradnl"/>
        </w:rPr>
        <w:t xml:space="preserve">ndo </w:t>
      </w:r>
      <w:r w:rsidRPr="00115826">
        <w:rPr>
          <w:rFonts w:ascii="Garamond" w:hAnsi="Garamond"/>
          <w:bCs/>
          <w:sz w:val="24"/>
          <w:szCs w:val="24"/>
          <w:lang w:val="es-ES_tradnl"/>
        </w:rPr>
        <w:t>dejaron de recibir los beneficios de WIC.</w:t>
      </w:r>
    </w:p>
    <w:p w:rsidR="00E35D70" w:rsidRPr="00115826" w:rsidRDefault="00A26024" w:rsidP="00743B7E">
      <w:pPr>
        <w:rPr>
          <w:rFonts w:ascii="Garamond" w:hAnsi="Garamond"/>
          <w:bCs/>
          <w:sz w:val="24"/>
          <w:szCs w:val="24"/>
          <w:lang w:val="es-ES_tradnl"/>
        </w:rPr>
      </w:pPr>
    </w:p>
    <w:p w:rsidR="00743B7E" w:rsidRPr="00115826" w:rsidRDefault="00115826" w:rsidP="00743B7E">
      <w:pPr>
        <w:rPr>
          <w:rFonts w:ascii="Garamond" w:hAnsi="Garamond"/>
          <w:b/>
          <w:bCs/>
          <w:i/>
          <w:sz w:val="24"/>
          <w:szCs w:val="24"/>
          <w:lang w:val="es-ES_tradnl"/>
        </w:rPr>
      </w:pPr>
      <w:r w:rsidRPr="00115826">
        <w:rPr>
          <w:rFonts w:ascii="Garamond" w:hAnsi="Garamond"/>
          <w:b/>
          <w:bCs/>
          <w:i/>
          <w:iCs/>
          <w:sz w:val="24"/>
          <w:szCs w:val="24"/>
          <w:lang w:val="es-ES_tradnl"/>
        </w:rPr>
        <w:t xml:space="preserve">Si completa la entrevista usando su propio teléfono celular y lleva a su hijo a WIC para que le tomen las mediciones, le agregaremos un total de 140 dólares a su tarjeta </w:t>
      </w:r>
      <w:proofErr w:type="spellStart"/>
      <w:r w:rsidR="00740962" w:rsidRPr="00A26024">
        <w:rPr>
          <w:rFonts w:ascii="Garamond" w:hAnsi="Garamond"/>
          <w:b/>
          <w:i/>
          <w:spacing w:val="-4"/>
          <w:lang w:val="es-ES"/>
        </w:rPr>
        <w:t>Prepagada</w:t>
      </w:r>
      <w:proofErr w:type="spellEnd"/>
      <w:r w:rsidR="00740962" w:rsidRPr="00A26024">
        <w:rPr>
          <w:rFonts w:ascii="Garamond" w:hAnsi="Garamond"/>
          <w:b/>
          <w:i/>
          <w:spacing w:val="-4"/>
          <w:lang w:val="es-ES"/>
        </w:rPr>
        <w:t xml:space="preserve"> </w:t>
      </w:r>
      <w:proofErr w:type="gramStart"/>
      <w:r w:rsidR="00740962" w:rsidRPr="00A26024">
        <w:rPr>
          <w:rFonts w:ascii="Garamond" w:hAnsi="Garamond"/>
          <w:b/>
          <w:i/>
          <w:spacing w:val="-4"/>
          <w:lang w:val="es-ES"/>
        </w:rPr>
        <w:t>MasterCard</w:t>
      </w:r>
      <w:r w:rsidR="00740962" w:rsidRPr="00115826">
        <w:rPr>
          <w:rFonts w:ascii="Garamond" w:hAnsi="Garamond"/>
          <w:b/>
          <w:bCs/>
          <w:i/>
          <w:iCs/>
          <w:sz w:val="24"/>
          <w:szCs w:val="24"/>
          <w:lang w:val="es-ES_tradnl"/>
        </w:rPr>
        <w:t xml:space="preserve"> </w:t>
      </w:r>
      <w:r w:rsidRPr="00115826">
        <w:rPr>
          <w:rFonts w:ascii="Garamond" w:hAnsi="Garamond"/>
          <w:b/>
          <w:bCs/>
          <w:i/>
          <w:iCs/>
          <w:sz w:val="24"/>
          <w:szCs w:val="24"/>
          <w:lang w:val="es-ES_tradnl"/>
        </w:rPr>
        <w:t>.</w:t>
      </w:r>
      <w:proofErr w:type="gramEnd"/>
      <w:r w:rsidRPr="00115826">
        <w:rPr>
          <w:rFonts w:ascii="Garamond" w:hAnsi="Garamond"/>
          <w:bCs/>
          <w:sz w:val="24"/>
          <w:szCs w:val="24"/>
          <w:lang w:val="es-ES_tradnl"/>
        </w:rPr>
        <w:t xml:space="preserve"> </w:t>
      </w:r>
    </w:p>
    <w:p w:rsidR="00743B7E" w:rsidRPr="00115826" w:rsidRDefault="00A26024" w:rsidP="00743B7E">
      <w:pPr>
        <w:rPr>
          <w:rFonts w:ascii="Garamond" w:hAnsi="Garamond"/>
          <w:bCs/>
          <w:sz w:val="24"/>
          <w:szCs w:val="24"/>
          <w:lang w:val="es-ES_tradnl"/>
        </w:rPr>
      </w:pPr>
    </w:p>
    <w:p w:rsidR="00743B7E" w:rsidRPr="00115826" w:rsidRDefault="00115826" w:rsidP="00743B7E">
      <w:pPr>
        <w:rPr>
          <w:rFonts w:ascii="Garamond" w:hAnsi="Garamond"/>
          <w:sz w:val="24"/>
          <w:szCs w:val="24"/>
          <w:lang w:val="es-ES_tradnl"/>
        </w:rPr>
      </w:pPr>
      <w:r w:rsidRPr="00115826">
        <w:rPr>
          <w:rFonts w:ascii="Garamond" w:hAnsi="Garamond"/>
          <w:sz w:val="24"/>
          <w:szCs w:val="24"/>
          <w:lang w:val="es-ES_tradnl"/>
        </w:rPr>
        <w:t xml:space="preserve">Comuníquese con su contacto para el estudio, </w:t>
      </w:r>
      <w:r w:rsidRPr="00115826">
        <w:rPr>
          <w:rFonts w:ascii="Garamond" w:hAnsi="Garamond"/>
          <w:lang w:val="es-ES_tradnl"/>
        </w:rPr>
        <w:t>&lt;&lt;</w:t>
      </w:r>
      <w:r w:rsidRPr="00115826">
        <w:rPr>
          <w:rFonts w:ascii="Garamond" w:hAnsi="Garamond"/>
          <w:sz w:val="24"/>
          <w:szCs w:val="24"/>
          <w:lang w:val="es-ES_tradnl"/>
        </w:rPr>
        <w:t xml:space="preserve"> STUDY LIAISON NAME</w:t>
      </w:r>
      <w:r w:rsidRPr="00115826">
        <w:rPr>
          <w:rFonts w:ascii="Garamond" w:hAnsi="Garamond"/>
          <w:lang w:val="es-ES_tradnl"/>
        </w:rPr>
        <w:t>&gt;&gt;,</w:t>
      </w:r>
      <w:r w:rsidRPr="00115826">
        <w:rPr>
          <w:rFonts w:ascii="Garamond" w:hAnsi="Garamond"/>
          <w:sz w:val="24"/>
          <w:szCs w:val="24"/>
          <w:lang w:val="es-ES_tradnl"/>
        </w:rPr>
        <w:t xml:space="preserve"> en el </w:t>
      </w:r>
      <w:r w:rsidRPr="00115826">
        <w:rPr>
          <w:rFonts w:ascii="Garamond" w:hAnsi="Garamond"/>
          <w:lang w:val="es-ES_tradnl"/>
        </w:rPr>
        <w:t xml:space="preserve">&lt;&lt; </w:t>
      </w:r>
      <w:r w:rsidRPr="00115826">
        <w:rPr>
          <w:rFonts w:ascii="Garamond" w:hAnsi="Garamond"/>
          <w:sz w:val="24"/>
          <w:szCs w:val="24"/>
          <w:lang w:val="es-ES_tradnl"/>
        </w:rPr>
        <w:t>STUDY LIAISON TOLL FREE NUMBER</w:t>
      </w:r>
      <w:r w:rsidRPr="00115826">
        <w:rPr>
          <w:rFonts w:ascii="Garamond" w:hAnsi="Garamond"/>
          <w:lang w:val="es-ES_tradnl"/>
        </w:rPr>
        <w:t>&gt;&gt;</w:t>
      </w:r>
      <w:r w:rsidRPr="00115826">
        <w:rPr>
          <w:rFonts w:ascii="Garamond" w:hAnsi="Garamond"/>
          <w:sz w:val="24"/>
          <w:szCs w:val="24"/>
          <w:lang w:val="es-ES_tradnl"/>
        </w:rPr>
        <w:t xml:space="preserve"> o en </w:t>
      </w:r>
      <w:r w:rsidRPr="00115826">
        <w:rPr>
          <w:rFonts w:ascii="Garamond" w:hAnsi="Garamond"/>
          <w:lang w:val="es-ES_tradnl"/>
        </w:rPr>
        <w:t xml:space="preserve">&lt;&lt; </w:t>
      </w:r>
      <w:r w:rsidRPr="00115826">
        <w:rPr>
          <w:rFonts w:ascii="Garamond" w:hAnsi="Garamond"/>
          <w:sz w:val="24"/>
          <w:szCs w:val="24"/>
          <w:lang w:val="es-ES_tradnl"/>
        </w:rPr>
        <w:t>STUDY LIAISON EMAIL ADDRESS</w:t>
      </w:r>
      <w:r w:rsidRPr="00115826">
        <w:rPr>
          <w:rFonts w:ascii="Garamond" w:hAnsi="Garamond"/>
          <w:lang w:val="es-ES_tradnl"/>
        </w:rPr>
        <w:t>&gt;&gt;</w:t>
      </w:r>
      <w:r>
        <w:rPr>
          <w:rFonts w:ascii="Garamond" w:hAnsi="Garamond"/>
          <w:sz w:val="24"/>
          <w:szCs w:val="24"/>
          <w:lang w:val="es-ES_tradnl"/>
        </w:rPr>
        <w:t xml:space="preserve"> </w:t>
      </w:r>
      <w:r w:rsidRPr="00115826">
        <w:rPr>
          <w:rFonts w:ascii="Garamond" w:hAnsi="Garamond"/>
          <w:sz w:val="24"/>
          <w:szCs w:val="24"/>
          <w:lang w:val="es-ES_tradnl"/>
        </w:rPr>
        <w:t xml:space="preserve">o por mensaje de texto en el &lt;&lt;STUDY LIAISON TEXT&gt;&gt; &lt;&lt;para buscar la oficina de WIC más cercana y hacer una cita para las mediciones/para determinar </w:t>
      </w:r>
      <w:r w:rsidRPr="00115826">
        <w:rPr>
          <w:rFonts w:ascii="Garamond" w:hAnsi="Garamond"/>
          <w:sz w:val="24"/>
          <w:szCs w:val="24"/>
          <w:lang w:val="es-ES_tradnl"/>
        </w:rPr>
        <w:lastRenderedPageBreak/>
        <w:t>cómo obtener las mediciones de su hijo&gt;&gt; [LATTER USED WHERE RESPONDENT CAN ONLY GO TO ORIGINAL WIC CLINIC PER STATE WIC RULES].</w:t>
      </w:r>
      <w:r>
        <w:rPr>
          <w:rFonts w:ascii="Garamond" w:hAnsi="Garamond"/>
          <w:sz w:val="24"/>
          <w:szCs w:val="24"/>
          <w:lang w:val="es-ES_tradnl"/>
        </w:rPr>
        <w:t xml:space="preserve"> </w:t>
      </w:r>
      <w:r w:rsidRPr="00115826">
        <w:rPr>
          <w:rFonts w:ascii="Garamond" w:hAnsi="Garamond"/>
          <w:sz w:val="24"/>
          <w:szCs w:val="24"/>
          <w:lang w:val="es-ES_tradnl"/>
        </w:rPr>
        <w:t>Su contacto para el estudio le ayudará a determinar otra manera de obtener las mediciones en caso de que usted no pueda ir a WIC, como por ejemplo llevar a &lt;&lt;CHILD FIRST NAME&gt;&gt; al médico para que le tomen las mediciones.</w:t>
      </w:r>
      <w:r>
        <w:rPr>
          <w:rFonts w:ascii="Garamond" w:hAnsi="Garamond"/>
          <w:sz w:val="24"/>
          <w:szCs w:val="24"/>
          <w:lang w:val="es-ES_tradnl"/>
        </w:rPr>
        <w:t xml:space="preserve"> </w:t>
      </w:r>
    </w:p>
    <w:p w:rsidR="00743B7E" w:rsidRPr="00115826" w:rsidRDefault="00A26024" w:rsidP="00743B7E">
      <w:pPr>
        <w:rPr>
          <w:rFonts w:ascii="Garamond" w:hAnsi="Garamond"/>
          <w:sz w:val="24"/>
          <w:szCs w:val="24"/>
          <w:lang w:val="es-ES_tradnl"/>
        </w:rPr>
      </w:pPr>
    </w:p>
    <w:p w:rsidR="00743B7E" w:rsidRPr="00115826" w:rsidRDefault="00115826" w:rsidP="00743B7E">
      <w:pPr>
        <w:pStyle w:val="BodyText"/>
        <w:rPr>
          <w:rFonts w:ascii="Garamond" w:hAnsi="Garamond"/>
          <w:lang w:val="es-ES_tradnl"/>
        </w:rPr>
      </w:pPr>
      <w:r w:rsidRPr="00115826">
        <w:rPr>
          <w:rFonts w:ascii="Garamond" w:hAnsi="Garamond"/>
          <w:lang w:val="es-ES_tradnl"/>
        </w:rPr>
        <w:t>La entrevista de los 5 años para el estudio La alimentación de mi bebé está programada para el &lt;&lt;START DATE&gt;&gt;.</w:t>
      </w:r>
      <w:r>
        <w:rPr>
          <w:rFonts w:ascii="Garamond" w:hAnsi="Garamond"/>
          <w:lang w:val="es-ES_tradnl"/>
        </w:rPr>
        <w:t xml:space="preserve"> </w:t>
      </w:r>
      <w:r w:rsidR="00813ADB" w:rsidRPr="00115826">
        <w:rPr>
          <w:rFonts w:ascii="Garamond" w:hAnsi="Garamond"/>
          <w:lang w:val="es-ES_tradnl"/>
        </w:rPr>
        <w:t>Un</w:t>
      </w:r>
      <w:r w:rsidR="00813ADB">
        <w:rPr>
          <w:rFonts w:ascii="Garamond" w:hAnsi="Garamond"/>
          <w:lang w:val="es-ES_tradnl"/>
        </w:rPr>
        <w:t>a</w:t>
      </w:r>
      <w:r w:rsidR="00813ADB" w:rsidRPr="00115826">
        <w:rPr>
          <w:rFonts w:ascii="Garamond" w:hAnsi="Garamond"/>
          <w:lang w:val="es-ES_tradnl"/>
        </w:rPr>
        <w:t xml:space="preserve"> </w:t>
      </w:r>
      <w:r w:rsidRPr="00115826">
        <w:rPr>
          <w:rFonts w:ascii="Garamond" w:hAnsi="Garamond"/>
          <w:lang w:val="es-ES_tradnl"/>
        </w:rPr>
        <w:t xml:space="preserve">de </w:t>
      </w:r>
      <w:r w:rsidR="00813ADB" w:rsidRPr="00115826">
        <w:rPr>
          <w:rFonts w:ascii="Garamond" w:hAnsi="Garamond"/>
          <w:lang w:val="es-ES_tradnl"/>
        </w:rPr>
        <w:t>nuestr</w:t>
      </w:r>
      <w:r w:rsidR="00813ADB">
        <w:rPr>
          <w:rFonts w:ascii="Garamond" w:hAnsi="Garamond"/>
          <w:lang w:val="es-ES_tradnl"/>
        </w:rPr>
        <w:t>a</w:t>
      </w:r>
      <w:r w:rsidR="00813ADB" w:rsidRPr="00115826">
        <w:rPr>
          <w:rFonts w:ascii="Garamond" w:hAnsi="Garamond"/>
          <w:lang w:val="es-ES_tradnl"/>
        </w:rPr>
        <w:t>s entrevistador</w:t>
      </w:r>
      <w:r w:rsidR="00813ADB">
        <w:rPr>
          <w:rFonts w:ascii="Garamond" w:hAnsi="Garamond"/>
          <w:lang w:val="es-ES_tradnl"/>
        </w:rPr>
        <w:t>a</w:t>
      </w:r>
      <w:r w:rsidR="00813ADB" w:rsidRPr="00115826">
        <w:rPr>
          <w:rFonts w:ascii="Garamond" w:hAnsi="Garamond"/>
          <w:lang w:val="es-ES_tradnl"/>
        </w:rPr>
        <w:t xml:space="preserve">s </w:t>
      </w:r>
      <w:r w:rsidRPr="00115826">
        <w:rPr>
          <w:rFonts w:ascii="Garamond" w:hAnsi="Garamond"/>
          <w:lang w:val="es-ES_tradnl"/>
        </w:rPr>
        <w:t>la llamará el &lt;&lt;START DATE&gt;&gt;.</w:t>
      </w:r>
      <w:r>
        <w:rPr>
          <w:rFonts w:ascii="Garamond" w:hAnsi="Garamond"/>
          <w:lang w:val="es-ES_tradnl"/>
        </w:rPr>
        <w:t xml:space="preserve"> </w:t>
      </w:r>
      <w:r w:rsidRPr="00115826">
        <w:rPr>
          <w:rFonts w:ascii="Garamond" w:hAnsi="Garamond"/>
          <w:lang w:val="es-ES_tradnl"/>
        </w:rPr>
        <w:t>Cuando llame la entrevistadora aparecerá en la pantalla de su teléfono el número 301-762-1940 o FEED MY BABY.</w:t>
      </w:r>
      <w:r>
        <w:rPr>
          <w:rFonts w:ascii="Garamond" w:hAnsi="Garamond"/>
          <w:lang w:val="es-ES_tradnl"/>
        </w:rPr>
        <w:t xml:space="preserve"> </w:t>
      </w:r>
    </w:p>
    <w:p w:rsidR="00743B7E" w:rsidRPr="00115826" w:rsidRDefault="00115826" w:rsidP="00743B7E">
      <w:pPr>
        <w:pStyle w:val="BodyText"/>
        <w:rPr>
          <w:rFonts w:ascii="Garamond" w:hAnsi="Garamond"/>
          <w:bCs/>
          <w:lang w:val="es-ES_tradnl"/>
        </w:rPr>
      </w:pPr>
      <w:r w:rsidRPr="00115826">
        <w:rPr>
          <w:rFonts w:ascii="Garamond" w:hAnsi="Garamond"/>
          <w:bCs/>
          <w:lang w:val="es-ES_tradnl"/>
        </w:rPr>
        <w:t xml:space="preserve">También nos puede llamar a nuestro centro de llamadas después del &lt;&lt;START DATE&gt;&gt; al </w:t>
      </w:r>
      <w:r w:rsidRPr="00115826">
        <w:rPr>
          <w:rFonts w:ascii="Garamond" w:hAnsi="Garamond"/>
          <w:b/>
          <w:bCs/>
          <w:lang w:val="es-ES_tradnl"/>
        </w:rPr>
        <w:t xml:space="preserve">(888) 783-6493 </w:t>
      </w:r>
      <w:r w:rsidRPr="00115826">
        <w:rPr>
          <w:rFonts w:ascii="Garamond" w:hAnsi="Garamond"/>
          <w:bCs/>
          <w:lang w:val="es-ES_tradnl"/>
        </w:rPr>
        <w:t>para completar la entrevista cuando le sea conveniente.</w:t>
      </w:r>
    </w:p>
    <w:p w:rsidR="00743B7E" w:rsidRPr="00115826" w:rsidRDefault="00115826" w:rsidP="00743B7E">
      <w:pPr>
        <w:pStyle w:val="BodyText"/>
        <w:rPr>
          <w:rFonts w:ascii="Garamond" w:hAnsi="Garamond"/>
          <w:bCs/>
          <w:lang w:val="es-ES_tradnl"/>
        </w:rPr>
      </w:pPr>
      <w:r w:rsidRPr="00115826">
        <w:rPr>
          <w:rFonts w:ascii="Garamond" w:hAnsi="Garamond"/>
          <w:bCs/>
          <w:lang w:val="es-ES_tradnl"/>
        </w:rPr>
        <w:t>El horario del centro de llamadas es (hora del Este):</w:t>
      </w:r>
    </w:p>
    <w:p w:rsidR="00743B7E" w:rsidRPr="00115826" w:rsidRDefault="00115826" w:rsidP="00743B7E">
      <w:pPr>
        <w:widowControl w:val="0"/>
        <w:rPr>
          <w:rFonts w:ascii="Garamond" w:hAnsi="Garamond"/>
          <w:bCs/>
          <w:sz w:val="24"/>
          <w:szCs w:val="24"/>
          <w:lang w:val="es-ES_tradnl"/>
        </w:rPr>
      </w:pPr>
      <w:r w:rsidRPr="00115826">
        <w:rPr>
          <w:rFonts w:ascii="Garamond" w:hAnsi="Garamond"/>
          <w:bCs/>
          <w:sz w:val="24"/>
          <w:szCs w:val="24"/>
          <w:lang w:val="es-ES_tradnl"/>
        </w:rPr>
        <w:t xml:space="preserve">Lunes a viernes de 9:00 am – medianoche </w:t>
      </w:r>
    </w:p>
    <w:p w:rsidR="00743B7E" w:rsidRPr="00115826" w:rsidRDefault="00115826" w:rsidP="00743B7E">
      <w:pPr>
        <w:widowControl w:val="0"/>
        <w:rPr>
          <w:rFonts w:ascii="Garamond" w:hAnsi="Garamond"/>
          <w:bCs/>
          <w:sz w:val="24"/>
          <w:szCs w:val="24"/>
          <w:lang w:val="es-ES_tradnl"/>
        </w:rPr>
      </w:pPr>
      <w:r w:rsidRPr="00115826">
        <w:rPr>
          <w:rFonts w:ascii="Garamond" w:hAnsi="Garamond"/>
          <w:bCs/>
          <w:sz w:val="24"/>
          <w:szCs w:val="24"/>
          <w:lang w:val="es-ES_tradnl"/>
        </w:rPr>
        <w:t>Sábado</w:t>
      </w:r>
      <w:r w:rsidRPr="00115826">
        <w:rPr>
          <w:rFonts w:ascii="Garamond" w:hAnsi="Garamond"/>
          <w:bCs/>
          <w:sz w:val="24"/>
          <w:szCs w:val="24"/>
          <w:lang w:val="es-ES_tradnl"/>
        </w:rPr>
        <w:tab/>
      </w:r>
      <w:r w:rsidRPr="00115826">
        <w:rPr>
          <w:rFonts w:ascii="Garamond" w:hAnsi="Garamond"/>
          <w:bCs/>
          <w:sz w:val="24"/>
          <w:szCs w:val="24"/>
          <w:lang w:val="es-ES_tradnl"/>
        </w:rPr>
        <w:tab/>
        <w:t>10:00 am – 6:00 pm</w:t>
      </w:r>
    </w:p>
    <w:p w:rsidR="00743B7E" w:rsidRPr="00115826" w:rsidRDefault="00115826" w:rsidP="00743B7E">
      <w:pPr>
        <w:widowControl w:val="0"/>
        <w:rPr>
          <w:rFonts w:ascii="Garamond" w:hAnsi="Garamond"/>
          <w:bCs/>
          <w:sz w:val="24"/>
          <w:szCs w:val="24"/>
          <w:lang w:val="es-ES_tradnl"/>
        </w:rPr>
      </w:pPr>
      <w:r>
        <w:rPr>
          <w:rFonts w:ascii="Garamond" w:hAnsi="Garamond"/>
          <w:bCs/>
          <w:sz w:val="24"/>
          <w:szCs w:val="24"/>
          <w:lang w:val="es-ES_tradnl"/>
        </w:rPr>
        <w:t xml:space="preserve">Domingo </w:t>
      </w:r>
      <w:r>
        <w:rPr>
          <w:rFonts w:ascii="Garamond" w:hAnsi="Garamond"/>
          <w:bCs/>
          <w:sz w:val="24"/>
          <w:szCs w:val="24"/>
          <w:lang w:val="es-ES_tradnl"/>
        </w:rPr>
        <w:tab/>
      </w:r>
      <w:r w:rsidRPr="00115826">
        <w:rPr>
          <w:rFonts w:ascii="Garamond" w:hAnsi="Garamond"/>
          <w:bCs/>
          <w:sz w:val="24"/>
          <w:szCs w:val="24"/>
          <w:lang w:val="es-ES_tradnl"/>
        </w:rPr>
        <w:t xml:space="preserve">2:00 pm – 10:00 pm </w:t>
      </w:r>
    </w:p>
    <w:p w:rsidR="00743B7E" w:rsidRPr="00115826" w:rsidRDefault="00A26024" w:rsidP="00743B7E">
      <w:pPr>
        <w:rPr>
          <w:rFonts w:ascii="Garamond" w:hAnsi="Garamond"/>
          <w:sz w:val="24"/>
          <w:szCs w:val="24"/>
          <w:lang w:val="es-ES_tradnl"/>
        </w:rPr>
      </w:pPr>
    </w:p>
    <w:p w:rsidR="00743B7E" w:rsidRPr="00115826" w:rsidRDefault="00A26024" w:rsidP="00743B7E">
      <w:pPr>
        <w:rPr>
          <w:rFonts w:ascii="Garamond" w:hAnsi="Garamond"/>
          <w:sz w:val="24"/>
          <w:szCs w:val="24"/>
          <w:lang w:val="es-ES_tradnl"/>
        </w:rPr>
      </w:pPr>
    </w:p>
    <w:p w:rsidR="00743B7E" w:rsidRPr="00115826" w:rsidRDefault="00115826" w:rsidP="00743B7E">
      <w:pPr>
        <w:pStyle w:val="BodyText"/>
        <w:rPr>
          <w:rFonts w:ascii="Garamond" w:hAnsi="Garamond"/>
          <w:lang w:val="es-ES_tradnl"/>
        </w:rPr>
      </w:pPr>
      <w:r w:rsidRPr="00115826">
        <w:rPr>
          <w:rFonts w:ascii="Garamond" w:hAnsi="Garamond"/>
          <w:lang w:val="es-ES_tradnl"/>
        </w:rPr>
        <w:t>Le agradecemos sinceramente su ayuda en este estudio.</w:t>
      </w:r>
      <w:r>
        <w:rPr>
          <w:rFonts w:ascii="Garamond" w:hAnsi="Garamond"/>
          <w:lang w:val="es-ES_tradnl"/>
        </w:rPr>
        <w:t xml:space="preserve"> </w:t>
      </w:r>
      <w:r w:rsidRPr="00115826">
        <w:rPr>
          <w:rFonts w:ascii="Garamond" w:hAnsi="Garamond"/>
          <w:lang w:val="es-ES_tradnl"/>
        </w:rPr>
        <w:t xml:space="preserve"> </w:t>
      </w:r>
    </w:p>
    <w:p w:rsidR="004637E6" w:rsidRPr="00115826" w:rsidRDefault="00A26024" w:rsidP="00743B7E">
      <w:pPr>
        <w:pStyle w:val="BodyText"/>
        <w:rPr>
          <w:rFonts w:ascii="Garamond" w:hAnsi="Garamond" w:cstheme="minorHAnsi"/>
          <w:lang w:val="es-ES_tradnl"/>
        </w:rPr>
      </w:pPr>
    </w:p>
    <w:p w:rsidR="00743B7E" w:rsidRPr="00115826" w:rsidRDefault="00115826" w:rsidP="00743B7E">
      <w:pPr>
        <w:rPr>
          <w:rFonts w:ascii="Garamond" w:hAnsi="Garamond"/>
          <w:sz w:val="24"/>
          <w:szCs w:val="24"/>
          <w:lang w:val="es-ES_tradnl"/>
        </w:rPr>
      </w:pPr>
      <w:r w:rsidRPr="00115826">
        <w:rPr>
          <w:rFonts w:ascii="Garamond" w:hAnsi="Garamond"/>
          <w:sz w:val="24"/>
          <w:szCs w:val="24"/>
          <w:lang w:val="es-ES_tradnl"/>
        </w:rPr>
        <w:t>Reciba un cordial saludo,</w:t>
      </w:r>
    </w:p>
    <w:p w:rsidR="00743B7E" w:rsidRPr="00115826" w:rsidRDefault="00A26024" w:rsidP="00743B7E">
      <w:pPr>
        <w:rPr>
          <w:rFonts w:ascii="Garamond" w:hAnsi="Garamond"/>
          <w:sz w:val="24"/>
          <w:szCs w:val="24"/>
          <w:lang w:val="es-ES_tradnl"/>
        </w:rPr>
      </w:pPr>
    </w:p>
    <w:p w:rsidR="00743B7E" w:rsidRPr="00115826" w:rsidRDefault="00A26024" w:rsidP="00743B7E">
      <w:pPr>
        <w:rPr>
          <w:rFonts w:ascii="Garamond" w:hAnsi="Garamond"/>
          <w:sz w:val="24"/>
          <w:szCs w:val="24"/>
          <w:lang w:val="es-ES_tradnl"/>
        </w:rPr>
      </w:pPr>
    </w:p>
    <w:p w:rsidR="00743B7E" w:rsidRPr="00115826" w:rsidRDefault="00A26024" w:rsidP="00743B7E">
      <w:pPr>
        <w:rPr>
          <w:rFonts w:ascii="Garamond" w:hAnsi="Garamond"/>
          <w:sz w:val="24"/>
          <w:szCs w:val="24"/>
          <w:lang w:val="es-ES_tradnl"/>
        </w:rPr>
      </w:pPr>
    </w:p>
    <w:p w:rsidR="00743B7E" w:rsidRPr="00115826" w:rsidRDefault="00115826" w:rsidP="00743B7E">
      <w:pPr>
        <w:rPr>
          <w:rFonts w:ascii="Garamond" w:hAnsi="Garamond"/>
          <w:sz w:val="24"/>
          <w:szCs w:val="24"/>
          <w:lang w:val="es-ES_tradnl"/>
        </w:rPr>
      </w:pPr>
      <w:r w:rsidRPr="00115826">
        <w:rPr>
          <w:rFonts w:ascii="Garamond" w:hAnsi="Garamond"/>
          <w:sz w:val="24"/>
          <w:szCs w:val="24"/>
          <w:lang w:val="es-ES_tradnl"/>
        </w:rPr>
        <w:t>Nancy Weinfield</w:t>
      </w:r>
    </w:p>
    <w:p w:rsidR="00743B7E" w:rsidRPr="00115826" w:rsidRDefault="00115826" w:rsidP="00743B7E">
      <w:pPr>
        <w:rPr>
          <w:rFonts w:ascii="Garamond" w:hAnsi="Garamond"/>
          <w:sz w:val="24"/>
          <w:szCs w:val="24"/>
          <w:lang w:val="es-ES_tradnl"/>
        </w:rPr>
      </w:pPr>
      <w:r w:rsidRPr="00115826">
        <w:rPr>
          <w:rFonts w:ascii="Garamond" w:hAnsi="Garamond"/>
          <w:sz w:val="24"/>
          <w:szCs w:val="24"/>
          <w:lang w:val="es-ES_tradnl"/>
        </w:rPr>
        <w:t>Directora del proyecto La alimentación de mi bebé</w:t>
      </w:r>
    </w:p>
    <w:p w:rsidR="00A06DE6" w:rsidRPr="00115826" w:rsidRDefault="00115826">
      <w:pPr>
        <w:rPr>
          <w:rFonts w:ascii="Garamond" w:hAnsi="Garamond"/>
          <w:sz w:val="24"/>
          <w:szCs w:val="24"/>
          <w:lang w:val="es-ES_tradnl"/>
        </w:rPr>
      </w:pPr>
      <w:r w:rsidRPr="00115826">
        <w:rPr>
          <w:rFonts w:ascii="Garamond" w:hAnsi="Garamond"/>
          <w:sz w:val="24"/>
          <w:szCs w:val="24"/>
          <w:lang w:val="es-ES_tradnl"/>
        </w:rPr>
        <w:br w:type="page"/>
      </w:r>
    </w:p>
    <w:p w:rsidR="00A571DF" w:rsidRPr="00115826" w:rsidRDefault="00115826" w:rsidP="00A571DF">
      <w:pPr>
        <w:jc w:val="center"/>
        <w:rPr>
          <w:sz w:val="28"/>
          <w:szCs w:val="28"/>
          <w:lang w:val="es-ES_tradnl"/>
        </w:rPr>
      </w:pPr>
      <w:r w:rsidRPr="00115826">
        <w:rPr>
          <w:sz w:val="28"/>
          <w:szCs w:val="28"/>
          <w:lang w:val="es-ES_tradnl"/>
        </w:rPr>
        <w:lastRenderedPageBreak/>
        <w:t>Notas: Alimentos que su niño comió o tomó fuera de casa</w:t>
      </w:r>
    </w:p>
    <w:p w:rsidR="00A571DF" w:rsidRPr="00115826" w:rsidRDefault="00A26024" w:rsidP="00A571DF">
      <w:pPr>
        <w:rPr>
          <w:sz w:val="28"/>
          <w:szCs w:val="28"/>
          <w:lang w:val="es-ES_tradnl"/>
        </w:rPr>
      </w:pPr>
    </w:p>
    <w:p w:rsidR="00A571DF" w:rsidRPr="00115826" w:rsidRDefault="00115826" w:rsidP="00A571DF">
      <w:pPr>
        <w:rPr>
          <w:sz w:val="28"/>
          <w:szCs w:val="28"/>
          <w:lang w:val="es-ES_tradnl"/>
        </w:rPr>
      </w:pPr>
      <w:r w:rsidRPr="00115826">
        <w:rPr>
          <w:sz w:val="28"/>
          <w:szCs w:val="28"/>
          <w:lang w:val="es-ES_tradnl"/>
        </w:rPr>
        <w:t>Esta hoja de apuntes es para que anote los alimentos que su niño comió o tomó fuera de casa el día antes de su entrevista.</w:t>
      </w:r>
      <w:r>
        <w:rPr>
          <w:sz w:val="28"/>
          <w:szCs w:val="28"/>
          <w:lang w:val="es-ES_tradnl"/>
        </w:rPr>
        <w:t xml:space="preserve"> </w:t>
      </w:r>
      <w:r w:rsidRPr="00115826">
        <w:rPr>
          <w:sz w:val="28"/>
          <w:szCs w:val="28"/>
          <w:lang w:val="es-ES_tradnl"/>
        </w:rPr>
        <w:t>No es necesario que nos la entregue.</w:t>
      </w:r>
      <w:r>
        <w:rPr>
          <w:sz w:val="28"/>
          <w:szCs w:val="28"/>
          <w:lang w:val="es-ES_tradnl"/>
        </w:rPr>
        <w:t xml:space="preserve"> </w:t>
      </w:r>
      <w:r w:rsidRPr="00115826">
        <w:rPr>
          <w:sz w:val="28"/>
          <w:szCs w:val="28"/>
          <w:lang w:val="es-ES_tradnl"/>
        </w:rPr>
        <w:t>La puede consultar durante la entrevista.</w:t>
      </w:r>
      <w:r>
        <w:rPr>
          <w:sz w:val="28"/>
          <w:szCs w:val="28"/>
          <w:lang w:val="es-ES_tradnl"/>
        </w:rPr>
        <w:t xml:space="preserve"> </w:t>
      </w:r>
      <w:r w:rsidRPr="00115826">
        <w:rPr>
          <w:sz w:val="28"/>
          <w:szCs w:val="28"/>
          <w:lang w:val="es-ES_tradnl"/>
        </w:rPr>
        <w:t xml:space="preserve">Si otra persona </w:t>
      </w:r>
      <w:r w:rsidR="003A0FD7">
        <w:rPr>
          <w:sz w:val="28"/>
          <w:szCs w:val="28"/>
          <w:lang w:val="es-ES_tradnl"/>
        </w:rPr>
        <w:t xml:space="preserve">le da de comer </w:t>
      </w:r>
      <w:r w:rsidRPr="00115826">
        <w:rPr>
          <w:sz w:val="28"/>
          <w:szCs w:val="28"/>
          <w:lang w:val="es-ES_tradnl"/>
        </w:rPr>
        <w:t xml:space="preserve">a su niño, por favor pregúntele acerca de lo que su niño comió o tomó y anótelo en esta página para que nos lo informe durante la entrevista. </w:t>
      </w:r>
    </w:p>
    <w:p w:rsidR="00A571DF" w:rsidRPr="00115826" w:rsidRDefault="00A26024" w:rsidP="00A571DF">
      <w:pPr>
        <w:rPr>
          <w:color w:val="1F497D"/>
          <w:sz w:val="28"/>
          <w:szCs w:val="28"/>
          <w:lang w:val="es-ES_tradn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2807"/>
        <w:gridCol w:w="2430"/>
      </w:tblGrid>
      <w:tr w:rsidR="00A76E19" w:rsidRPr="00A26024" w:rsidTr="00F14F2F"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DF" w:rsidRPr="00115826" w:rsidRDefault="00115826" w:rsidP="00A26752">
            <w:pPr>
              <w:jc w:val="center"/>
              <w:rPr>
                <w:i/>
                <w:iCs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iCs/>
                <w:color w:val="1F497D"/>
                <w:sz w:val="28"/>
                <w:szCs w:val="28"/>
                <w:lang w:val="es-ES_tradnl"/>
              </w:rPr>
              <w:t>¿Qué alimentos tomó o comió el niño?</w:t>
            </w:r>
          </w:p>
        </w:tc>
        <w:tc>
          <w:tcPr>
            <w:tcW w:w="1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DF" w:rsidRPr="00115826" w:rsidRDefault="00115826" w:rsidP="00F14F2F">
            <w:pPr>
              <w:jc w:val="center"/>
              <w:rPr>
                <w:i/>
                <w:iCs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iCs/>
                <w:color w:val="1F497D"/>
                <w:sz w:val="28"/>
                <w:szCs w:val="28"/>
                <w:lang w:val="es-ES_tradnl"/>
              </w:rPr>
              <w:t>¿</w:t>
            </w:r>
            <w:r w:rsidR="00F14F2F">
              <w:rPr>
                <w:iCs/>
                <w:color w:val="1F497D"/>
                <w:sz w:val="28"/>
                <w:szCs w:val="28"/>
                <w:lang w:val="es-ES_tradnl"/>
              </w:rPr>
              <w:t>Qué tanta cantidad</w:t>
            </w:r>
            <w:r w:rsidRPr="00115826">
              <w:rPr>
                <w:iCs/>
                <w:color w:val="1F497D"/>
                <w:sz w:val="28"/>
                <w:szCs w:val="28"/>
                <w:lang w:val="es-ES_tradnl"/>
              </w:rPr>
              <w:t xml:space="preserve"> tomó o comió?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DF" w:rsidRPr="00115826" w:rsidRDefault="00115826" w:rsidP="00A26752">
            <w:pPr>
              <w:jc w:val="center"/>
              <w:rPr>
                <w:i/>
                <w:iCs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iCs/>
                <w:color w:val="1F497D"/>
                <w:sz w:val="28"/>
                <w:szCs w:val="28"/>
                <w:lang w:val="es-ES_tradnl"/>
              </w:rPr>
              <w:t>¿A qué hora tomó o comió?</w:t>
            </w:r>
          </w:p>
        </w:tc>
      </w:tr>
      <w:tr w:rsidR="00A76E19" w:rsidRPr="00115826" w:rsidTr="00F14F2F"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A26752">
            <w:pPr>
              <w:rPr>
                <w:i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color w:val="1F497D"/>
                <w:sz w:val="28"/>
                <w:szCs w:val="28"/>
                <w:lang w:val="es-ES_tradnl"/>
              </w:rPr>
              <w:t>Ejemplo: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A76E19" w:rsidRPr="00115826" w:rsidTr="00F14F2F"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proofErr w:type="spellStart"/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Cheerios</w:t>
            </w:r>
            <w:proofErr w:type="spellEnd"/>
          </w:p>
        </w:tc>
        <w:tc>
          <w:tcPr>
            <w:tcW w:w="1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media taza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10 de la mañana</w:t>
            </w:r>
          </w:p>
        </w:tc>
      </w:tr>
      <w:tr w:rsidR="00A76E19" w:rsidRPr="00115826" w:rsidTr="00F14F2F"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115826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con leche al 2%</w:t>
            </w:r>
          </w:p>
        </w:tc>
        <w:tc>
          <w:tcPr>
            <w:tcW w:w="1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un cuarto de taza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10 de la mañana</w:t>
            </w:r>
          </w:p>
        </w:tc>
      </w:tr>
      <w:tr w:rsidR="00A76E19" w:rsidRPr="00115826" w:rsidTr="00F14F2F"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rodajas de manzana</w:t>
            </w:r>
          </w:p>
        </w:tc>
        <w:tc>
          <w:tcPr>
            <w:tcW w:w="1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media manzana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10 de la mañana</w:t>
            </w:r>
          </w:p>
        </w:tc>
      </w:tr>
      <w:tr w:rsidR="00A76E19" w:rsidRPr="00115826" w:rsidTr="00F14F2F"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813ADB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 xml:space="preserve">sándwich de </w:t>
            </w:r>
            <w:r w:rsidR="00813AD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 xml:space="preserve">mantequilla </w:t>
            </w: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de maní y mermelada</w:t>
            </w:r>
          </w:p>
        </w:tc>
        <w:tc>
          <w:tcPr>
            <w:tcW w:w="1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1 sándwich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mediodía</w:t>
            </w:r>
          </w:p>
        </w:tc>
      </w:tr>
      <w:tr w:rsidR="00A76E19" w:rsidRPr="00A26024" w:rsidTr="00F14F2F"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 xml:space="preserve">1 tajada de pan </w:t>
            </w:r>
            <w:proofErr w:type="spellStart"/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Wonder</w:t>
            </w:r>
            <w:proofErr w:type="spellEnd"/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 xml:space="preserve"> bread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</w:p>
        </w:tc>
      </w:tr>
      <w:tr w:rsidR="00A76E19" w:rsidRPr="00A26024" w:rsidTr="00F14F2F"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813ADB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 xml:space="preserve">1 cucharada de </w:t>
            </w:r>
            <w:r w:rsidR="00813AD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 xml:space="preserve">mantequilla </w:t>
            </w: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de maní</w:t>
            </w:r>
            <w:r w:rsidR="003A0FD7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 xml:space="preserve"> marca </w:t>
            </w:r>
            <w:proofErr w:type="spellStart"/>
            <w:r w:rsidR="003A0FD7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Jif</w:t>
            </w:r>
            <w:proofErr w:type="spellEnd"/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</w:p>
        </w:tc>
      </w:tr>
      <w:tr w:rsidR="00A76E19" w:rsidRPr="00A26024" w:rsidTr="00F14F2F"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1 cucharadita de mermelada de uva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</w:p>
        </w:tc>
      </w:tr>
      <w:tr w:rsidR="00A76E19" w:rsidRPr="00115826" w:rsidTr="00F14F2F"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rodajas de papa asada</w:t>
            </w:r>
          </w:p>
        </w:tc>
        <w:tc>
          <w:tcPr>
            <w:tcW w:w="1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4 rodajas</w:t>
            </w:r>
            <w:r w:rsidR="00813AD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 xml:space="preserve"> pequeñas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medio</w:t>
            </w: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día</w:t>
            </w:r>
          </w:p>
        </w:tc>
      </w:tr>
      <w:tr w:rsidR="00A76E19" w:rsidRPr="00115826" w:rsidTr="00F14F2F"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leche al 2%</w:t>
            </w:r>
          </w:p>
        </w:tc>
        <w:tc>
          <w:tcPr>
            <w:tcW w:w="1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media taza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mediodía</w:t>
            </w:r>
          </w:p>
        </w:tc>
      </w:tr>
      <w:tr w:rsidR="00A76E19" w:rsidRPr="00115826" w:rsidTr="00F14F2F"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doubleWav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uvas pasas</w:t>
            </w:r>
          </w:p>
        </w:tc>
        <w:tc>
          <w:tcPr>
            <w:tcW w:w="1585" w:type="pct"/>
            <w:tcBorders>
              <w:top w:val="single" w:sz="8" w:space="0" w:color="auto"/>
              <w:left w:val="nil"/>
              <w:bottom w:val="doubleWav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813ADB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25 uvas</w:t>
            </w:r>
            <w:r w:rsidR="003A0FD7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 xml:space="preserve"> </w:t>
            </w:r>
            <w:r w:rsidR="00813AD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pasas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doubleWav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115826" w:rsidP="00A26752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115826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mediodía</w:t>
            </w:r>
          </w:p>
        </w:tc>
      </w:tr>
      <w:tr w:rsidR="00A76E19" w:rsidRPr="00115826" w:rsidTr="00F14F2F">
        <w:tc>
          <w:tcPr>
            <w:tcW w:w="2043" w:type="pct"/>
            <w:tcBorders>
              <w:top w:val="doubleWav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585" w:type="pct"/>
            <w:tcBorders>
              <w:top w:val="doubleWav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doubleWav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A76E19" w:rsidRPr="00115826" w:rsidTr="00F14F2F"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A76E19" w:rsidRPr="00115826" w:rsidTr="00F14F2F"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A76E19" w:rsidRPr="00115826" w:rsidTr="00F14F2F"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A76E19" w:rsidRPr="00115826" w:rsidTr="00F14F2F"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A76E19" w:rsidRPr="00115826" w:rsidTr="00F14F2F"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DF" w:rsidRPr="00115826" w:rsidRDefault="00A26024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F14F2F" w:rsidRPr="00115826" w:rsidTr="00F14F2F"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F2F" w:rsidRPr="00115826" w:rsidRDefault="00F14F2F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F2F" w:rsidRPr="00115826" w:rsidRDefault="00F14F2F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F2F" w:rsidRPr="00115826" w:rsidRDefault="00F14F2F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F14F2F" w:rsidRPr="00115826" w:rsidTr="00F14F2F"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F2F" w:rsidRPr="00115826" w:rsidRDefault="00F14F2F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F2F" w:rsidRPr="00115826" w:rsidRDefault="00F14F2F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F2F" w:rsidRPr="00115826" w:rsidRDefault="00F14F2F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F14F2F" w:rsidRPr="00573D16" w:rsidTr="00F14F2F"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F2F" w:rsidRPr="00115826" w:rsidRDefault="00F14F2F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F2F" w:rsidRPr="00115826" w:rsidRDefault="00F14F2F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F2F" w:rsidRPr="00115826" w:rsidRDefault="00F14F2F" w:rsidP="00A26752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</w:tbl>
    <w:p w:rsidR="00743B7E" w:rsidRPr="00573D16" w:rsidRDefault="00A26024" w:rsidP="00573D16">
      <w:pPr>
        <w:pStyle w:val="BodyText"/>
        <w:rPr>
          <w:rFonts w:ascii="Garamond" w:hAnsi="Garamond"/>
          <w:sz w:val="2"/>
          <w:szCs w:val="2"/>
          <w:lang w:val="es-ES_tradnl"/>
        </w:rPr>
      </w:pPr>
    </w:p>
    <w:sectPr w:rsidR="00743B7E" w:rsidRPr="00573D16" w:rsidSect="00573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79" w:rsidRDefault="00115826">
      <w:r>
        <w:separator/>
      </w:r>
    </w:p>
  </w:endnote>
  <w:endnote w:type="continuationSeparator" w:id="0">
    <w:p w:rsidR="006C3D79" w:rsidRDefault="0011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62" w:rsidRDefault="007409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62" w:rsidRDefault="007409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FA" w:rsidRDefault="0011582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5359FF" wp14:editId="2BB04C3A">
              <wp:simplePos x="0" y="0"/>
              <wp:positionH relativeFrom="column">
                <wp:posOffset>-631190</wp:posOffset>
              </wp:positionH>
              <wp:positionV relativeFrom="paragraph">
                <wp:posOffset>-286385</wp:posOffset>
              </wp:positionV>
              <wp:extent cx="6444615" cy="840740"/>
              <wp:effectExtent l="0" t="0" r="13335" b="16510"/>
              <wp:wrapSquare wrapText="bothSides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44615" cy="8407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42CFA" w:rsidRPr="00573D16" w:rsidRDefault="00740962" w:rsidP="00842CFA">
                          <w:pPr>
                            <w:spacing w:after="120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bookmarkStart w:id="0" w:name="_GoBack"/>
                          <w:r w:rsidRPr="00A26024">
                            <w:rPr>
                              <w:rFonts w:ascii="Arial" w:hAnsi="Arial"/>
                              <w:sz w:val="16"/>
                              <w:szCs w:val="16"/>
                              <w:lang w:val="es-US"/>
                            </w:rPr>
                            <w:t xml:space="preserve">De acuerdo con la Ley de Reducción de Trámites de 1995, una agencia no debe realizar o patrocinar, y una persona no está obligada a responder, una recopilación de información a menos que esta tenga un número de control válido de la Oficina de Administración y Presupuesto (OMB). El número de control válido de la OMB para esta recopilación de información es 0584-0580. El tiempo que se necesita para completar esta recopilación de información se estima en un promedio de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es-US"/>
                            </w:rPr>
                            <w:t>3</w:t>
                          </w:r>
                          <w:r w:rsidRPr="00A26024">
                            <w:rPr>
                              <w:rFonts w:ascii="Arial" w:hAnsi="Arial"/>
                              <w:sz w:val="16"/>
                              <w:szCs w:val="16"/>
                              <w:lang w:val="es-US"/>
                            </w:rPr>
                            <w:t xml:space="preserve"> minutos por respuesta, incluido el tiempo de revisión de instrucciones, búsqueda de fuentes de datos existentes, recopilación y mantenimiento de los datos necesarios, y finalización y revisión de la recopilación de información</w:t>
                          </w:r>
                          <w:r w:rsidR="00115826" w:rsidRPr="00573D16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ES"/>
                            </w:rPr>
                            <w:t>reunir y mantener los datos necesarios y completar y revisar la recolección de información.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9.7pt;margin-top:-22.55pt;width:507.45pt;height:6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" filled="f" strokeweight=".5pt">
              <v:textbox>
                <w:txbxContent>
                  <w:p w:rsidR="00842CFA" w:rsidRPr="00573D16" w:rsidRDefault="00740962" w:rsidP="00842CFA">
                    <w:pPr>
                      <w:spacing w:after="120"/>
                      <w:rPr>
                        <w:rFonts w:ascii="Arial" w:eastAsia="Calibri" w:hAnsi="Arial" w:cs="Arial"/>
                        <w:sz w:val="16"/>
                        <w:szCs w:val="16"/>
                        <w:lang w:val="es-ES"/>
                      </w:rPr>
                    </w:pPr>
                    <w:bookmarkStart w:id="1" w:name="_GoBack"/>
                    <w:r w:rsidRPr="00A26024">
                      <w:rPr>
                        <w:rFonts w:ascii="Arial" w:hAnsi="Arial"/>
                        <w:sz w:val="16"/>
                        <w:szCs w:val="16"/>
                        <w:lang w:val="es-US"/>
                      </w:rPr>
                      <w:t xml:space="preserve">De acuerdo con la Ley de Reducción de Trámites de 1995, una agencia no debe realizar o patrocinar, y una persona no está obligada a responder, una recopilación de información a menos que esta tenga un número de control válido de la Oficina de Administración y Presupuesto (OMB). El número de control válido de la OMB para esta recopilación de información es 0584-0580. El tiempo que se necesita para completar esta recopilación de información se estima en un promedio de 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es-US"/>
                      </w:rPr>
                      <w:t>3</w:t>
                    </w:r>
                    <w:r w:rsidRPr="00A26024">
                      <w:rPr>
                        <w:rFonts w:ascii="Arial" w:hAnsi="Arial"/>
                        <w:sz w:val="16"/>
                        <w:szCs w:val="16"/>
                        <w:lang w:val="es-US"/>
                      </w:rPr>
                      <w:t xml:space="preserve"> minutos por respuesta, incluido el tiempo de revisión de instrucciones, búsqueda de fuentes de datos existentes, recopilación y mantenimiento de los datos necesarios, y finalización y revisión de la recopilación de información</w:t>
                    </w:r>
                    <w:r w:rsidR="00115826" w:rsidRPr="00573D16">
                      <w:rPr>
                        <w:rFonts w:ascii="Arial" w:eastAsia="Calibri" w:hAnsi="Arial" w:cs="Arial"/>
                        <w:sz w:val="16"/>
                        <w:szCs w:val="16"/>
                        <w:lang w:val="es-ES"/>
                      </w:rPr>
                      <w:t>reunir y mantener los datos necesarios y completar y revisar la recolección de información.</w:t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79" w:rsidRDefault="00115826">
      <w:r>
        <w:separator/>
      </w:r>
    </w:p>
  </w:footnote>
  <w:footnote w:type="continuationSeparator" w:id="0">
    <w:p w:rsidR="006C3D79" w:rsidRDefault="00115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62" w:rsidRDefault="007409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329" w:rsidRDefault="00A26024" w:rsidP="00CE4329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FA" w:rsidRDefault="00FF245A">
    <w:pPr>
      <w:pStyle w:val="Header"/>
    </w:pPr>
    <w:r>
      <w:rPr>
        <w:rFonts w:asciiTheme="minorHAnsi" w:hAnsiTheme="minorHAnsi"/>
        <w:noProof/>
      </w:rPr>
      <w:drawing>
        <wp:inline distT="0" distB="0" distL="0" distR="0" wp14:anchorId="70249906" wp14:editId="470F81C0">
          <wp:extent cx="866218" cy="818984"/>
          <wp:effectExtent l="0" t="0" r="0" b="0"/>
          <wp:docPr id="3" name="Picture 3" descr="O:\ITFPS\Logos\WIC-Program-Logo-FINAL-Span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ITFPS\Logos\WIC-Program-Logo-FINAL-Spanis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620" cy="824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5826">
      <w:rPr>
        <w:rFonts w:ascii="Times New Roman" w:eastAsia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6F598" wp14:editId="0DE89972">
              <wp:simplePos x="0" y="0"/>
              <wp:positionH relativeFrom="column">
                <wp:posOffset>3533775</wp:posOffset>
              </wp:positionH>
              <wp:positionV relativeFrom="paragraph">
                <wp:posOffset>-171450</wp:posOffset>
              </wp:positionV>
              <wp:extent cx="2813050" cy="393065"/>
              <wp:effectExtent l="0" t="0" r="25400" b="266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39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2CFA" w:rsidRPr="00573D16" w:rsidRDefault="00115826" w:rsidP="00842CF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 w:rsidRPr="00573D16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>Número de aprobación de la OMB: 0584-0580</w:t>
                          </w:r>
                        </w:p>
                        <w:p w:rsidR="00842CFA" w:rsidRPr="00573D16" w:rsidRDefault="00115826" w:rsidP="00842CF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 w:rsidRPr="00573D16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>Fecha de vencimiento: XX/XX/20XX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8.25pt;margin-top:-13.5pt;width:221.5pt;height:30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">
              <v:textbox style="mso-fit-shape-to-text:t">
                <w:txbxContent>
                  <w:p w:rsidR="00842CFA" w:rsidRPr="00573D16" w:rsidRDefault="00115826" w:rsidP="00842CFA">
                    <w:pPr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  <w:r w:rsidRPr="00573D16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Número de aprobación de la OMB: 0584-0580</w:t>
                    </w:r>
                  </w:p>
                  <w:p w:rsidR="00842CFA" w:rsidRPr="00573D16" w:rsidRDefault="00115826" w:rsidP="00842CFA">
                    <w:pPr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  <w:r w:rsidRPr="00573D16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Fecha de vencimiento: XX/XX/20XX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19"/>
    <w:rsid w:val="00091446"/>
    <w:rsid w:val="00115826"/>
    <w:rsid w:val="003A0FD7"/>
    <w:rsid w:val="00435B97"/>
    <w:rsid w:val="005156E1"/>
    <w:rsid w:val="00573D16"/>
    <w:rsid w:val="006C3D79"/>
    <w:rsid w:val="006D57BB"/>
    <w:rsid w:val="00740962"/>
    <w:rsid w:val="00813ADB"/>
    <w:rsid w:val="009B6DAF"/>
    <w:rsid w:val="00A26024"/>
    <w:rsid w:val="00A76E19"/>
    <w:rsid w:val="00A81A20"/>
    <w:rsid w:val="00AE6F34"/>
    <w:rsid w:val="00DA73CF"/>
    <w:rsid w:val="00DD34D4"/>
    <w:rsid w:val="00DE57C4"/>
    <w:rsid w:val="00F14F2F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29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E4329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4329"/>
    <w:rPr>
      <w:rFonts w:eastAsia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43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329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43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329"/>
    <w:rPr>
      <w:rFonts w:ascii="Calibri" w:eastAsiaTheme="minorHAnsi" w:hAnsi="Calibri"/>
      <w:sz w:val="22"/>
      <w:szCs w:val="22"/>
    </w:rPr>
  </w:style>
  <w:style w:type="paragraph" w:customStyle="1" w:styleId="RecipientAddress">
    <w:name w:val="Recipient Address"/>
    <w:basedOn w:val="Normal"/>
    <w:rsid w:val="007869F9"/>
    <w:rPr>
      <w:rFonts w:ascii="Times New Roman" w:eastAsia="Times New Roman" w:hAnsi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7869F9"/>
    <w:pPr>
      <w:spacing w:before="480" w:after="240"/>
    </w:pPr>
    <w:rPr>
      <w:rFonts w:ascii="Times New Roman" w:eastAsia="Times New Roman" w:hAnsi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786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E4C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20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90A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90A"/>
    <w:rPr>
      <w:rFonts w:ascii="Calibri" w:eastAsiaTheme="minorHAns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29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E4329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4329"/>
    <w:rPr>
      <w:rFonts w:eastAsia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43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329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43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329"/>
    <w:rPr>
      <w:rFonts w:ascii="Calibri" w:eastAsiaTheme="minorHAnsi" w:hAnsi="Calibri"/>
      <w:sz w:val="22"/>
      <w:szCs w:val="22"/>
    </w:rPr>
  </w:style>
  <w:style w:type="paragraph" w:customStyle="1" w:styleId="RecipientAddress">
    <w:name w:val="Recipient Address"/>
    <w:basedOn w:val="Normal"/>
    <w:rsid w:val="007869F9"/>
    <w:rPr>
      <w:rFonts w:ascii="Times New Roman" w:eastAsia="Times New Roman" w:hAnsi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7869F9"/>
    <w:pPr>
      <w:spacing w:before="480" w:after="240"/>
    </w:pPr>
    <w:rPr>
      <w:rFonts w:ascii="Times New Roman" w:eastAsia="Times New Roman" w:hAnsi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786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E4C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20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90A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90A"/>
    <w:rPr>
      <w:rFonts w:ascii="Calibri" w:eastAsiaTheme="minorHAns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F0513F46.dotm</Template>
  <TotalTime>1</TotalTime>
  <Pages>3</Pages>
  <Words>771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Crystal MacAllum</cp:lastModifiedBy>
  <cp:revision>3</cp:revision>
  <dcterms:created xsi:type="dcterms:W3CDTF">2016-01-15T18:28:00Z</dcterms:created>
  <dcterms:modified xsi:type="dcterms:W3CDTF">2016-01-15T18:29:00Z</dcterms:modified>
</cp:coreProperties>
</file>