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E6" w:rsidRPr="002E798E" w:rsidRDefault="00C808E6" w:rsidP="00C808E6">
      <w:pPr>
        <w:spacing w:after="0"/>
        <w:jc w:val="center"/>
        <w:rPr>
          <w:rFonts w:ascii="Times New Roman" w:hAnsi="Times New Roman"/>
          <w:b/>
          <w:sz w:val="24"/>
          <w:szCs w:val="24"/>
        </w:rPr>
      </w:pPr>
      <w:r w:rsidRPr="002E798E">
        <w:rPr>
          <w:rFonts w:ascii="Times New Roman" w:hAnsi="Times New Roman"/>
          <w:b/>
          <w:sz w:val="24"/>
          <w:szCs w:val="24"/>
        </w:rPr>
        <w:t>Addendum to the Supporting Statement for Form SSA-1699</w:t>
      </w:r>
    </w:p>
    <w:p w:rsidR="00C808E6" w:rsidRPr="002E798E" w:rsidRDefault="00C808E6" w:rsidP="002E798E">
      <w:pPr>
        <w:spacing w:after="0"/>
        <w:jc w:val="center"/>
        <w:rPr>
          <w:rFonts w:ascii="Times New Roman" w:hAnsi="Times New Roman"/>
          <w:b/>
          <w:sz w:val="24"/>
          <w:szCs w:val="24"/>
        </w:rPr>
      </w:pPr>
      <w:r w:rsidRPr="002E798E">
        <w:rPr>
          <w:rFonts w:ascii="Times New Roman" w:hAnsi="Times New Roman"/>
          <w:b/>
          <w:sz w:val="24"/>
          <w:szCs w:val="24"/>
        </w:rPr>
        <w:t>Registration for Appointed Representat</w:t>
      </w:r>
      <w:r w:rsidR="002E798E">
        <w:rPr>
          <w:rFonts w:ascii="Times New Roman" w:hAnsi="Times New Roman"/>
          <w:b/>
          <w:sz w:val="24"/>
          <w:szCs w:val="24"/>
        </w:rPr>
        <w:t>ive Services and Direct Payment</w:t>
      </w:r>
    </w:p>
    <w:p w:rsidR="00C808E6" w:rsidRDefault="00C808E6" w:rsidP="00C808E6">
      <w:pPr>
        <w:jc w:val="center"/>
        <w:rPr>
          <w:rFonts w:ascii="Times New Roman" w:hAnsi="Times New Roman"/>
          <w:b/>
          <w:sz w:val="24"/>
          <w:szCs w:val="24"/>
        </w:rPr>
      </w:pPr>
      <w:r w:rsidRPr="002E798E">
        <w:rPr>
          <w:rFonts w:ascii="Times New Roman" w:hAnsi="Times New Roman"/>
          <w:b/>
          <w:sz w:val="24"/>
          <w:szCs w:val="24"/>
        </w:rPr>
        <w:t>OMB No. 0960-0732</w:t>
      </w:r>
    </w:p>
    <w:p w:rsidR="002E798E" w:rsidRPr="002E798E" w:rsidRDefault="002E798E" w:rsidP="00C808E6">
      <w:pPr>
        <w:jc w:val="center"/>
        <w:rPr>
          <w:rFonts w:ascii="Times New Roman" w:hAnsi="Times New Roman"/>
          <w:b/>
          <w:sz w:val="24"/>
          <w:szCs w:val="24"/>
        </w:rPr>
      </w:pPr>
    </w:p>
    <w:p w:rsidR="002E798E" w:rsidRDefault="002E798E" w:rsidP="00C808E6">
      <w:pPr>
        <w:autoSpaceDE w:val="0"/>
        <w:autoSpaceDN w:val="0"/>
        <w:adjustRightInd w:val="0"/>
        <w:rPr>
          <w:rFonts w:ascii="Times New Roman" w:hAnsi="Times New Roman"/>
          <w:b/>
          <w:sz w:val="24"/>
          <w:szCs w:val="24"/>
          <w:u w:val="single"/>
        </w:rPr>
      </w:pPr>
      <w:r w:rsidRPr="002E798E">
        <w:rPr>
          <w:rFonts w:ascii="Times New Roman" w:hAnsi="Times New Roman"/>
          <w:b/>
          <w:sz w:val="24"/>
          <w:szCs w:val="24"/>
          <w:u w:val="single"/>
        </w:rPr>
        <w:t>Revisions to the Burden</w:t>
      </w:r>
    </w:p>
    <w:p w:rsidR="002E798E" w:rsidRDefault="002E798E" w:rsidP="00C808E6">
      <w:pPr>
        <w:autoSpaceDE w:val="0"/>
        <w:autoSpaceDN w:val="0"/>
        <w:adjustRightInd w:val="0"/>
        <w:rPr>
          <w:rFonts w:ascii="Times New Roman" w:hAnsi="Times New Roman"/>
          <w:sz w:val="24"/>
          <w:szCs w:val="24"/>
        </w:rPr>
      </w:pPr>
      <w:r>
        <w:rPr>
          <w:rFonts w:ascii="Times New Roman" w:hAnsi="Times New Roman"/>
          <w:sz w:val="24"/>
          <w:szCs w:val="24"/>
        </w:rPr>
        <w:t>As we mentioned in #15 of the Supporting Statement, we are revising our burden based on better management information data, which clearly shows a significant decrease in the number of respondents for this information collection.  We will continue to monitor the management information data, and will make future changes to the burden data as needed</w:t>
      </w:r>
      <w:r w:rsidRPr="002E798E">
        <w:rPr>
          <w:rFonts w:ascii="Times New Roman" w:hAnsi="Times New Roman"/>
          <w:sz w:val="24"/>
          <w:szCs w:val="24"/>
        </w:rPr>
        <w:t>.</w:t>
      </w:r>
    </w:p>
    <w:p w:rsidR="002E798E" w:rsidRDefault="002E798E" w:rsidP="00C808E6">
      <w:pPr>
        <w:autoSpaceDE w:val="0"/>
        <w:autoSpaceDN w:val="0"/>
        <w:adjustRightInd w:val="0"/>
        <w:rPr>
          <w:rFonts w:ascii="Times New Roman" w:hAnsi="Times New Roman"/>
          <w:b/>
          <w:sz w:val="24"/>
          <w:szCs w:val="24"/>
          <w:u w:val="single"/>
        </w:rPr>
      </w:pPr>
      <w:bookmarkStart w:id="0" w:name="_GoBack"/>
      <w:bookmarkEnd w:id="0"/>
    </w:p>
    <w:p w:rsidR="002E798E" w:rsidRPr="002E798E" w:rsidRDefault="002E798E" w:rsidP="00C808E6">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Future Revisions to this Information Collection</w:t>
      </w:r>
    </w:p>
    <w:p w:rsidR="00C808E6" w:rsidRPr="002E798E" w:rsidRDefault="00C10938" w:rsidP="00C808E6">
      <w:pPr>
        <w:autoSpaceDE w:val="0"/>
        <w:autoSpaceDN w:val="0"/>
        <w:adjustRightInd w:val="0"/>
        <w:rPr>
          <w:rFonts w:ascii="Times New Roman" w:hAnsi="Times New Roman"/>
          <w:sz w:val="24"/>
          <w:szCs w:val="24"/>
        </w:rPr>
      </w:pPr>
      <w:r w:rsidRPr="002E798E">
        <w:rPr>
          <w:rFonts w:ascii="Times New Roman" w:hAnsi="Times New Roman"/>
          <w:sz w:val="24"/>
          <w:szCs w:val="24"/>
        </w:rPr>
        <w:t xml:space="preserve">SSA is currently </w:t>
      </w:r>
      <w:r w:rsidR="00C65E63" w:rsidRPr="002E798E">
        <w:rPr>
          <w:rFonts w:ascii="Times New Roman" w:hAnsi="Times New Roman"/>
          <w:sz w:val="24"/>
          <w:szCs w:val="24"/>
        </w:rPr>
        <w:t>working on</w:t>
      </w:r>
      <w:r w:rsidRPr="002E798E">
        <w:rPr>
          <w:rFonts w:ascii="Times New Roman" w:hAnsi="Times New Roman"/>
          <w:sz w:val="24"/>
          <w:szCs w:val="24"/>
        </w:rPr>
        <w:t xml:space="preserve"> </w:t>
      </w:r>
      <w:r w:rsidR="002E798E">
        <w:rPr>
          <w:rFonts w:ascii="Times New Roman" w:hAnsi="Times New Roman"/>
          <w:sz w:val="24"/>
          <w:szCs w:val="24"/>
        </w:rPr>
        <w:t>our new</w:t>
      </w:r>
      <w:r w:rsidRPr="002E798E">
        <w:rPr>
          <w:rFonts w:ascii="Times New Roman" w:hAnsi="Times New Roman"/>
          <w:sz w:val="24"/>
          <w:szCs w:val="24"/>
        </w:rPr>
        <w:t xml:space="preserve"> Registration Appointment and Services for Representatives (RASR) project, which </w:t>
      </w:r>
      <w:r w:rsidR="002E798E">
        <w:rPr>
          <w:rFonts w:ascii="Times New Roman" w:hAnsi="Times New Roman"/>
          <w:sz w:val="24"/>
          <w:szCs w:val="24"/>
        </w:rPr>
        <w:t>we believe will require</w:t>
      </w:r>
      <w:r w:rsidRPr="002E798E">
        <w:rPr>
          <w:rFonts w:ascii="Times New Roman" w:hAnsi="Times New Roman"/>
          <w:sz w:val="24"/>
          <w:szCs w:val="24"/>
        </w:rPr>
        <w:t xml:space="preserve"> revisions to </w:t>
      </w:r>
      <w:r w:rsidR="002E798E">
        <w:rPr>
          <w:rFonts w:ascii="Times New Roman" w:hAnsi="Times New Roman"/>
          <w:sz w:val="24"/>
          <w:szCs w:val="24"/>
        </w:rPr>
        <w:t>the SSA-1699, and which will add new electronic screens for collecting this information</w:t>
      </w:r>
      <w:r w:rsidR="002E798E" w:rsidRPr="002E798E">
        <w:rPr>
          <w:rFonts w:ascii="Times New Roman" w:hAnsi="Times New Roman"/>
          <w:sz w:val="24"/>
          <w:szCs w:val="24"/>
        </w:rPr>
        <w:t xml:space="preserve">.  </w:t>
      </w:r>
      <w:r w:rsidR="00F8338B" w:rsidRPr="002E798E">
        <w:rPr>
          <w:rFonts w:ascii="Times New Roman" w:hAnsi="Times New Roman"/>
          <w:sz w:val="24"/>
          <w:szCs w:val="24"/>
        </w:rPr>
        <w:t xml:space="preserve">At this </w:t>
      </w:r>
      <w:r w:rsidR="001D74F7" w:rsidRPr="002E798E">
        <w:rPr>
          <w:rFonts w:ascii="Times New Roman" w:hAnsi="Times New Roman"/>
          <w:sz w:val="24"/>
          <w:szCs w:val="24"/>
        </w:rPr>
        <w:t xml:space="preserve">time, </w:t>
      </w:r>
      <w:r w:rsidR="002E798E">
        <w:rPr>
          <w:rFonts w:ascii="Times New Roman" w:hAnsi="Times New Roman"/>
          <w:sz w:val="24"/>
          <w:szCs w:val="24"/>
        </w:rPr>
        <w:t>we have not set</w:t>
      </w:r>
      <w:r w:rsidRPr="002E798E">
        <w:rPr>
          <w:rFonts w:ascii="Times New Roman" w:hAnsi="Times New Roman"/>
          <w:sz w:val="24"/>
          <w:szCs w:val="24"/>
        </w:rPr>
        <w:t xml:space="preserve"> timelines </w:t>
      </w:r>
      <w:r w:rsidR="00E25C83" w:rsidRPr="002E798E">
        <w:rPr>
          <w:rFonts w:ascii="Times New Roman" w:hAnsi="Times New Roman"/>
          <w:sz w:val="24"/>
          <w:szCs w:val="24"/>
        </w:rPr>
        <w:t>to change</w:t>
      </w:r>
      <w:r w:rsidRPr="002E798E">
        <w:rPr>
          <w:rFonts w:ascii="Times New Roman" w:hAnsi="Times New Roman"/>
          <w:sz w:val="24"/>
          <w:szCs w:val="24"/>
        </w:rPr>
        <w:t xml:space="preserve"> or automate the form</w:t>
      </w:r>
      <w:r w:rsidR="002E798E">
        <w:rPr>
          <w:rFonts w:ascii="Times New Roman" w:hAnsi="Times New Roman"/>
          <w:sz w:val="24"/>
          <w:szCs w:val="24"/>
        </w:rPr>
        <w:t>, and we have no finalized RASR screens or form changes to report.  We expect we may have new screens and potential paper form changes within a year of obtaining OMB’s approval for this collection, and we anticipate the need to submit a new information collection request at that time.  We will keep OMB informed of any changes or additions to this information collection.</w:t>
      </w:r>
    </w:p>
    <w:p w:rsidR="0017344A" w:rsidRPr="002E798E" w:rsidRDefault="0017344A">
      <w:pPr>
        <w:rPr>
          <w:sz w:val="24"/>
          <w:szCs w:val="24"/>
        </w:rPr>
      </w:pPr>
    </w:p>
    <w:sectPr w:rsidR="0017344A" w:rsidRPr="002E7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E6"/>
    <w:rsid w:val="00041D00"/>
    <w:rsid w:val="0017344A"/>
    <w:rsid w:val="001D74F7"/>
    <w:rsid w:val="002E64EC"/>
    <w:rsid w:val="002E798E"/>
    <w:rsid w:val="00424980"/>
    <w:rsid w:val="00C10938"/>
    <w:rsid w:val="00C65E63"/>
    <w:rsid w:val="00C808E6"/>
    <w:rsid w:val="00E07366"/>
    <w:rsid w:val="00E25C83"/>
    <w:rsid w:val="00F8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Rauser, Kyle</dc:creator>
  <cp:lastModifiedBy>889123</cp:lastModifiedBy>
  <cp:revision>2</cp:revision>
  <dcterms:created xsi:type="dcterms:W3CDTF">2016-05-17T17:56:00Z</dcterms:created>
  <dcterms:modified xsi:type="dcterms:W3CDTF">2016-05-17T17:56:00Z</dcterms:modified>
</cp:coreProperties>
</file>