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88" w:rsidRPr="00377078" w:rsidRDefault="008C0A88" w:rsidP="008C0A8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77078">
        <w:rPr>
          <w:b/>
          <w:sz w:val="28"/>
          <w:szCs w:val="28"/>
        </w:rPr>
        <w:t xml:space="preserve">LEGAL AUTHORITIES </w:t>
      </w:r>
      <w:r w:rsidRPr="00377078">
        <w:rPr>
          <w:b/>
          <w:sz w:val="28"/>
          <w:szCs w:val="28"/>
        </w:rPr>
        <w:br/>
        <w:t>PAPERWORK REDUCTION ACT SUBMISSION</w:t>
      </w:r>
      <w:r w:rsidRPr="00377078">
        <w:rPr>
          <w:b/>
          <w:sz w:val="28"/>
          <w:szCs w:val="28"/>
        </w:rPr>
        <w:br/>
      </w:r>
    </w:p>
    <w:p w:rsidR="008C0A88" w:rsidRPr="00377078" w:rsidRDefault="008C0A88" w:rsidP="008C0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Nonimmigrant Visa</w:t>
      </w:r>
    </w:p>
    <w:p w:rsidR="008C0A88" w:rsidRDefault="008C0A88" w:rsidP="008C0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OMB Number 1405-0018</w:t>
      </w:r>
    </w:p>
    <w:p w:rsidR="008C0A88" w:rsidRDefault="008C0A88" w:rsidP="008C0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DS-156</w:t>
      </w:r>
    </w:p>
    <w:p w:rsidR="008C0A88" w:rsidRDefault="008C0A88" w:rsidP="008C0A88">
      <w:pPr>
        <w:jc w:val="center"/>
        <w:rPr>
          <w:b/>
          <w:sz w:val="28"/>
          <w:szCs w:val="28"/>
        </w:rPr>
      </w:pPr>
    </w:p>
    <w:p w:rsidR="008C0A88" w:rsidRPr="003821F2" w:rsidRDefault="00F57458" w:rsidP="008C0A88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rPr>
          <w:b/>
          <w:bCs/>
          <w:i/>
          <w:iCs/>
          <w:color w:val="008000"/>
          <w:sz w:val="26"/>
        </w:rPr>
      </w:pPr>
      <w:hyperlink r:id="rId6" w:history="1">
        <w:r w:rsidR="008C0A88" w:rsidRPr="00E217AE">
          <w:rPr>
            <w:rStyle w:val="Hyperlink"/>
          </w:rPr>
          <w:t>I</w:t>
        </w:r>
        <w:r w:rsidR="00E217AE" w:rsidRPr="00E217AE">
          <w:rPr>
            <w:rStyle w:val="Hyperlink"/>
          </w:rPr>
          <w:t>mmigration and Nationality Act</w:t>
        </w:r>
        <w:r w:rsidR="008C0A88" w:rsidRPr="00E217AE">
          <w:rPr>
            <w:rStyle w:val="Hyperlink"/>
          </w:rPr>
          <w:t xml:space="preserve"> </w:t>
        </w:r>
        <w:r w:rsidR="00E217AE" w:rsidRPr="00E217AE">
          <w:rPr>
            <w:rStyle w:val="Hyperlink"/>
          </w:rPr>
          <w:t xml:space="preserve">Section </w:t>
        </w:r>
        <w:r w:rsidR="008C0A88" w:rsidRPr="00E217AE">
          <w:rPr>
            <w:rStyle w:val="Hyperlink"/>
          </w:rPr>
          <w:t>221(a)</w:t>
        </w:r>
      </w:hyperlink>
      <w:r w:rsidR="004F2E71">
        <w:t xml:space="preserve"> [8 U.S.C. </w:t>
      </w:r>
      <w:r w:rsidR="00A502AC">
        <w:t xml:space="preserve">§ </w:t>
      </w:r>
      <w:r w:rsidR="004F2E71">
        <w:t>1201</w:t>
      </w:r>
      <w:r w:rsidR="00A502AC">
        <w:t>(a)</w:t>
      </w:r>
      <w:r w:rsidR="004F2E71">
        <w:t xml:space="preserve">] </w:t>
      </w:r>
    </w:p>
    <w:p w:rsidR="008C0A88" w:rsidRPr="003821F2" w:rsidRDefault="00F57458" w:rsidP="008C0A88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rPr>
          <w:b/>
          <w:bCs/>
          <w:i/>
          <w:iCs/>
          <w:color w:val="008000"/>
          <w:sz w:val="26"/>
        </w:rPr>
      </w:pPr>
      <w:hyperlink r:id="rId7" w:history="1">
        <w:r w:rsidR="008C0A88" w:rsidRPr="00E217AE">
          <w:rPr>
            <w:rStyle w:val="Hyperlink"/>
          </w:rPr>
          <w:t xml:space="preserve">INA </w:t>
        </w:r>
        <w:r w:rsidR="00A502AC" w:rsidRPr="00E217AE">
          <w:rPr>
            <w:rStyle w:val="Hyperlink"/>
          </w:rPr>
          <w:t xml:space="preserve">section </w:t>
        </w:r>
        <w:r w:rsidR="008C0A88" w:rsidRPr="00E217AE">
          <w:rPr>
            <w:rStyle w:val="Hyperlink"/>
          </w:rPr>
          <w:t>222(c</w:t>
        </w:r>
        <w:r w:rsidR="004F2E71" w:rsidRPr="00E217AE">
          <w:rPr>
            <w:rStyle w:val="Hyperlink"/>
          </w:rPr>
          <w:t>)</w:t>
        </w:r>
      </w:hyperlink>
      <w:r w:rsidR="004F2E71">
        <w:t xml:space="preserve"> [8 U.S.C. </w:t>
      </w:r>
      <w:r w:rsidR="00A502AC">
        <w:t xml:space="preserve">§ </w:t>
      </w:r>
      <w:r w:rsidR="004F2E71">
        <w:t>1202</w:t>
      </w:r>
      <w:r w:rsidR="00A502AC">
        <w:t>(c)</w:t>
      </w:r>
      <w:r w:rsidR="004F2E71">
        <w:t xml:space="preserve">] </w:t>
      </w:r>
    </w:p>
    <w:p w:rsidR="00F802C6" w:rsidRDefault="00F57458" w:rsidP="00415536">
      <w:pPr>
        <w:pStyle w:val="ListParagraph"/>
        <w:numPr>
          <w:ilvl w:val="0"/>
          <w:numId w:val="1"/>
        </w:numPr>
      </w:pPr>
      <w:hyperlink r:id="rId8" w:history="1">
        <w:r w:rsidR="00482B05" w:rsidRPr="003232E1">
          <w:rPr>
            <w:rStyle w:val="Hyperlink"/>
          </w:rPr>
          <w:t>INA 101(a)(15)(K)</w:t>
        </w:r>
      </w:hyperlink>
      <w:r w:rsidR="00482B05">
        <w:t xml:space="preserve"> [8 U.S.C </w:t>
      </w:r>
      <w:r w:rsidR="00482B05" w:rsidRPr="00A50EF3">
        <w:t>§</w:t>
      </w:r>
      <w:r w:rsidR="00482B05">
        <w:t xml:space="preserve"> 1101]</w:t>
      </w:r>
    </w:p>
    <w:p w:rsidR="00482B05" w:rsidRDefault="00F57458" w:rsidP="00415536">
      <w:pPr>
        <w:pStyle w:val="ListParagraph"/>
        <w:numPr>
          <w:ilvl w:val="0"/>
          <w:numId w:val="1"/>
        </w:numPr>
      </w:pPr>
      <w:hyperlink r:id="rId9" w:history="1">
        <w:r w:rsidR="00482B05" w:rsidRPr="003232E1">
          <w:rPr>
            <w:rStyle w:val="Hyperlink"/>
          </w:rPr>
          <w:t>22 Code of Federal Regulations 41.81</w:t>
        </w:r>
      </w:hyperlink>
    </w:p>
    <w:p w:rsidR="00482B05" w:rsidRDefault="00F57458" w:rsidP="00415536">
      <w:pPr>
        <w:pStyle w:val="ListParagraph"/>
        <w:numPr>
          <w:ilvl w:val="0"/>
          <w:numId w:val="1"/>
        </w:numPr>
      </w:pPr>
      <w:hyperlink r:id="rId10" w:history="1">
        <w:r w:rsidR="00482B05" w:rsidRPr="003232E1">
          <w:rPr>
            <w:rStyle w:val="Hyperlink"/>
          </w:rPr>
          <w:t>22 CFR 41.103</w:t>
        </w:r>
      </w:hyperlink>
    </w:p>
    <w:p w:rsidR="00482B05" w:rsidRDefault="00F57458" w:rsidP="00415536">
      <w:pPr>
        <w:pStyle w:val="ListParagraph"/>
        <w:numPr>
          <w:ilvl w:val="0"/>
          <w:numId w:val="1"/>
        </w:numPr>
      </w:pPr>
      <w:hyperlink r:id="rId11" w:history="1">
        <w:r w:rsidR="00482B05" w:rsidRPr="003232E1">
          <w:rPr>
            <w:rStyle w:val="Hyperlink"/>
          </w:rPr>
          <w:t>INA Section 212(a)</w:t>
        </w:r>
      </w:hyperlink>
      <w:r w:rsidR="00482B05">
        <w:t xml:space="preserve"> [8 U.S.C. 1182(a) </w:t>
      </w:r>
    </w:p>
    <w:p w:rsidR="00482B05" w:rsidRDefault="00482B05" w:rsidP="00415536">
      <w:pPr>
        <w:pStyle w:val="ListParagraph"/>
      </w:pPr>
    </w:p>
    <w:sectPr w:rsidR="00482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570D5"/>
    <w:multiLevelType w:val="hybridMultilevel"/>
    <w:tmpl w:val="FA2ABCC4"/>
    <w:lvl w:ilvl="0" w:tplc="F9C83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8"/>
    <w:rsid w:val="00285433"/>
    <w:rsid w:val="003232E1"/>
    <w:rsid w:val="00415536"/>
    <w:rsid w:val="00482B05"/>
    <w:rsid w:val="00497991"/>
    <w:rsid w:val="004F2E71"/>
    <w:rsid w:val="00595F60"/>
    <w:rsid w:val="00681746"/>
    <w:rsid w:val="0088194C"/>
    <w:rsid w:val="008C0A88"/>
    <w:rsid w:val="00A502AC"/>
    <w:rsid w:val="00E217AE"/>
    <w:rsid w:val="00F5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7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B0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7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B0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is.gov/iframe/ilink/docView/SLB/HTML/SLB/act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uscis.gov/sites/default/files/ilink/docView/SLB/HTML/SLB/0-0-0-1/0-0-0-29/0-0-0-516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cis.gov/sites/default/files/ilink/docView/SLB/HTML/SLB/0-0-0-1/0-0-0-29/0-0-0-5118.html" TargetMode="External"/><Relationship Id="rId11" Type="http://schemas.openxmlformats.org/officeDocument/2006/relationships/hyperlink" Target="http://www.uscis.gov/iframe/ilink/docView/SLB/HTML/SLB/0-0-0-1/0-0-0-29/0-0-0-2006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fr.gov/cgi-bin/text-idx?SID=a2af18944fb0364e40f297e2401b139d&amp;node=22:1.0.1.5.26.10.1.3&amp;rgn=div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fr.gov/cgi-bin/text-idx?SID=a2af18944fb0364e40f297e2401b139d&amp;node=22:1.0.1.5.26.9.1.1&amp;rgn=di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Taylor</dc:creator>
  <cp:lastModifiedBy>RAC</cp:lastModifiedBy>
  <cp:revision>2</cp:revision>
  <dcterms:created xsi:type="dcterms:W3CDTF">2014-05-27T13:50:00Z</dcterms:created>
  <dcterms:modified xsi:type="dcterms:W3CDTF">2014-05-27T13:50:00Z</dcterms:modified>
</cp:coreProperties>
</file>