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939" w:rsidRPr="007C5442" w:rsidRDefault="007E7DB9" w:rsidP="00C47939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Narrative of Changes Table</w:t>
      </w:r>
    </w:p>
    <w:p w:rsidR="00C47939" w:rsidRPr="00E25C21" w:rsidRDefault="00F67068" w:rsidP="00C47939">
      <w:pPr>
        <w:jc w:val="center"/>
      </w:pPr>
      <w:r w:rsidRPr="00E25C21">
        <w:rPr>
          <w:i/>
          <w:sz w:val="20"/>
          <w:szCs w:val="20"/>
        </w:rPr>
        <w:t xml:space="preserve">The purpose of the </w:t>
      </w:r>
      <w:r w:rsidR="007E7DB9">
        <w:rPr>
          <w:i/>
          <w:sz w:val="20"/>
          <w:szCs w:val="20"/>
        </w:rPr>
        <w:t>Narrative of Changes Table</w:t>
      </w:r>
      <w:r w:rsidRPr="00E25C21">
        <w:rPr>
          <w:i/>
          <w:sz w:val="20"/>
          <w:szCs w:val="20"/>
        </w:rPr>
        <w:t xml:space="preserve"> is to </w:t>
      </w:r>
      <w:r w:rsidR="00D9063F">
        <w:rPr>
          <w:i/>
          <w:sz w:val="20"/>
          <w:szCs w:val="20"/>
        </w:rPr>
        <w:t>demonstrate</w:t>
      </w:r>
      <w:r w:rsidRPr="00E25C21">
        <w:rPr>
          <w:i/>
          <w:sz w:val="20"/>
          <w:szCs w:val="20"/>
        </w:rPr>
        <w:t xml:space="preserve"> </w:t>
      </w:r>
      <w:r w:rsidR="00F3550E">
        <w:rPr>
          <w:i/>
          <w:sz w:val="20"/>
          <w:szCs w:val="20"/>
        </w:rPr>
        <w:t>changes</w:t>
      </w:r>
      <w:r w:rsidRPr="00E25C21">
        <w:rPr>
          <w:i/>
          <w:sz w:val="20"/>
          <w:szCs w:val="20"/>
        </w:rPr>
        <w:t xml:space="preserve"> to a collection since the previous approval</w:t>
      </w:r>
      <w:r w:rsidR="00D9063F">
        <w:rPr>
          <w:i/>
          <w:sz w:val="20"/>
          <w:szCs w:val="20"/>
        </w:rPr>
        <w:t>.</w:t>
      </w:r>
    </w:p>
    <w:p w:rsidR="00F67068" w:rsidRPr="00E25C21" w:rsidRDefault="00F67068" w:rsidP="00C47939">
      <w:pPr>
        <w:jc w:val="center"/>
      </w:pPr>
    </w:p>
    <w:p w:rsidR="00C47939" w:rsidRPr="00E25C21" w:rsidRDefault="00C47939" w:rsidP="00C47939">
      <w:pPr>
        <w:jc w:val="center"/>
      </w:pPr>
      <w:r w:rsidRPr="00E25C21">
        <w:t>Collection Title:</w:t>
      </w:r>
      <w:r w:rsidR="008E4D56">
        <w:t xml:space="preserve"> Application for Merchant Mariner Credential</w:t>
      </w:r>
      <w:r w:rsidR="002572E0" w:rsidRPr="00E25C21">
        <w:t xml:space="preserve"> </w:t>
      </w:r>
    </w:p>
    <w:p w:rsidR="00EF3765" w:rsidRPr="00E25C21" w:rsidRDefault="00C47939" w:rsidP="00C47939">
      <w:pPr>
        <w:jc w:val="center"/>
      </w:pPr>
      <w:r w:rsidRPr="00E25C21">
        <w:t>OMB Control No.:</w:t>
      </w:r>
      <w:r w:rsidR="002572E0" w:rsidRPr="00E25C21">
        <w:t xml:space="preserve"> </w:t>
      </w:r>
      <w:r w:rsidR="008E4D56">
        <w:t>1625-0040</w:t>
      </w:r>
    </w:p>
    <w:p w:rsidR="002D53BC" w:rsidRPr="00E25C21" w:rsidRDefault="00C47939" w:rsidP="00C47939">
      <w:pPr>
        <w:jc w:val="center"/>
      </w:pPr>
      <w:r w:rsidRPr="00E25C21">
        <w:t>Current Expiration Date:</w:t>
      </w:r>
      <w:r w:rsidR="002572E0" w:rsidRPr="00E25C21">
        <w:t xml:space="preserve"> </w:t>
      </w:r>
      <w:r w:rsidR="008E4D56">
        <w:t>31 January 2016</w:t>
      </w:r>
    </w:p>
    <w:p w:rsidR="00C47939" w:rsidRPr="00E25C21" w:rsidRDefault="00C47939" w:rsidP="00C47939">
      <w:pPr>
        <w:jc w:val="center"/>
      </w:pPr>
      <w:r w:rsidRPr="00E25C21">
        <w:t>Collection Instrument</w:t>
      </w:r>
      <w:r w:rsidR="002D53BC" w:rsidRPr="00E25C21">
        <w:t>(</w:t>
      </w:r>
      <w:r w:rsidRPr="00E25C21">
        <w:t>s</w:t>
      </w:r>
      <w:r w:rsidR="002D53BC" w:rsidRPr="00E25C21">
        <w:t>)</w:t>
      </w:r>
      <w:r w:rsidRPr="00E25C21">
        <w:t>:</w:t>
      </w:r>
      <w:r w:rsidR="002572E0" w:rsidRPr="00E25C21">
        <w:t xml:space="preserve"> </w:t>
      </w:r>
      <w:r w:rsidR="008E4D56">
        <w:t>CG-719B</w:t>
      </w:r>
    </w:p>
    <w:p w:rsidR="00C47939" w:rsidRPr="00E25C21" w:rsidRDefault="00C47939"/>
    <w:tbl>
      <w:tblPr>
        <w:tblW w:w="14571" w:type="dxa"/>
        <w:tblInd w:w="-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44"/>
        <w:gridCol w:w="3249"/>
        <w:gridCol w:w="4570"/>
        <w:gridCol w:w="3708"/>
      </w:tblGrid>
      <w:tr w:rsidR="00517B87" w:rsidRPr="007C3B89" w:rsidTr="00B937D8">
        <w:trPr>
          <w:trHeight w:val="260"/>
        </w:trPr>
        <w:tc>
          <w:tcPr>
            <w:tcW w:w="3044" w:type="dxa"/>
          </w:tcPr>
          <w:p w:rsidR="00517B87" w:rsidRPr="00D9063F" w:rsidRDefault="00517B87" w:rsidP="00517B87">
            <w:pPr>
              <w:jc w:val="center"/>
              <w:rPr>
                <w:b/>
              </w:rPr>
            </w:pPr>
            <w:r w:rsidRPr="00D9063F">
              <w:rPr>
                <w:b/>
              </w:rPr>
              <w:t>Location</w:t>
            </w:r>
          </w:p>
        </w:tc>
        <w:tc>
          <w:tcPr>
            <w:tcW w:w="3249" w:type="dxa"/>
          </w:tcPr>
          <w:p w:rsidR="00517B87" w:rsidRPr="00D9063F" w:rsidRDefault="00517B87" w:rsidP="00D9063F">
            <w:pPr>
              <w:jc w:val="center"/>
              <w:rPr>
                <w:b/>
                <w:color w:val="000000"/>
              </w:rPr>
            </w:pPr>
            <w:r w:rsidRPr="00D9063F">
              <w:rPr>
                <w:b/>
                <w:color w:val="000000"/>
              </w:rPr>
              <w:t>Current version</w:t>
            </w:r>
          </w:p>
        </w:tc>
        <w:tc>
          <w:tcPr>
            <w:tcW w:w="4570" w:type="dxa"/>
          </w:tcPr>
          <w:p w:rsidR="00517B87" w:rsidRPr="00D9063F" w:rsidRDefault="00517B87" w:rsidP="00D9063F">
            <w:pPr>
              <w:pStyle w:val="Heading1"/>
              <w:jc w:val="center"/>
            </w:pPr>
            <w:r w:rsidRPr="00D9063F">
              <w:t>Proposed Revision</w:t>
            </w:r>
          </w:p>
        </w:tc>
        <w:tc>
          <w:tcPr>
            <w:tcW w:w="3708" w:type="dxa"/>
            <w:shd w:val="clear" w:color="auto" w:fill="D9D9D9" w:themeFill="background1" w:themeFillShade="D9"/>
          </w:tcPr>
          <w:p w:rsidR="00517B87" w:rsidRPr="00B937D8" w:rsidRDefault="00362771" w:rsidP="00D9063F">
            <w:pPr>
              <w:pStyle w:val="Heading1"/>
              <w:jc w:val="center"/>
              <w:rPr>
                <w:b w:val="0"/>
              </w:rPr>
            </w:pPr>
            <w:r w:rsidRPr="00B937D8">
              <w:rPr>
                <w:b w:val="0"/>
              </w:rPr>
              <w:t>FYI RESPONSE</w:t>
            </w:r>
          </w:p>
        </w:tc>
      </w:tr>
      <w:tr w:rsidR="00517B87" w:rsidRPr="007C3B89" w:rsidTr="00B937D8">
        <w:trPr>
          <w:trHeight w:val="63"/>
        </w:trPr>
        <w:tc>
          <w:tcPr>
            <w:tcW w:w="3044" w:type="dxa"/>
          </w:tcPr>
          <w:p w:rsidR="00517B87" w:rsidRPr="0006311A" w:rsidRDefault="00517B87" w:rsidP="002A020A">
            <w:pPr>
              <w:rPr>
                <w:b/>
              </w:rPr>
            </w:pPr>
            <w:r w:rsidRPr="0006311A">
              <w:rPr>
                <w:b/>
              </w:rPr>
              <w:t>CG-719B,  page 4,  Block 7a</w:t>
            </w:r>
          </w:p>
        </w:tc>
        <w:tc>
          <w:tcPr>
            <w:tcW w:w="3249" w:type="dxa"/>
          </w:tcPr>
          <w:p w:rsidR="00517B87" w:rsidRPr="0006311A" w:rsidRDefault="00517B87" w:rsidP="00BA1F41">
            <w:r w:rsidRPr="0006311A">
              <w:t>Requests name of next of kin but there is no box to collect the requested info.</w:t>
            </w:r>
          </w:p>
        </w:tc>
        <w:tc>
          <w:tcPr>
            <w:tcW w:w="4570" w:type="dxa"/>
          </w:tcPr>
          <w:p w:rsidR="00517B87" w:rsidRPr="00517B87" w:rsidRDefault="00517B87" w:rsidP="00BA1F41">
            <w:pPr>
              <w:pStyle w:val="Default"/>
              <w:rPr>
                <w:color w:val="FF0000"/>
              </w:rPr>
            </w:pPr>
            <w:r w:rsidRPr="00517B87">
              <w:rPr>
                <w:color w:val="FF0000"/>
              </w:rPr>
              <w:t>Add box for applicant to enter requested noext of kin name.</w:t>
            </w:r>
          </w:p>
        </w:tc>
        <w:tc>
          <w:tcPr>
            <w:tcW w:w="3708" w:type="dxa"/>
            <w:shd w:val="clear" w:color="auto" w:fill="D9D9D9" w:themeFill="background1" w:themeFillShade="D9"/>
          </w:tcPr>
          <w:p w:rsidR="00517B87" w:rsidRPr="00B42692" w:rsidRDefault="00362771" w:rsidP="00362771">
            <w:pPr>
              <w:pStyle w:val="Default"/>
              <w:rPr>
                <w:color w:val="00B050"/>
              </w:rPr>
            </w:pPr>
            <w:r w:rsidRPr="00B937D8">
              <w:rPr>
                <w:color w:val="FF0000"/>
              </w:rPr>
              <w:t>This was completed on the delivery of the form in 10/2015</w:t>
            </w:r>
            <w:r w:rsidR="00B42692">
              <w:rPr>
                <w:color w:val="00B050"/>
              </w:rPr>
              <w:t xml:space="preserve">  Ok, making sure.</w:t>
            </w:r>
          </w:p>
        </w:tc>
      </w:tr>
      <w:tr w:rsidR="00517B87" w:rsidRPr="007C3B89" w:rsidTr="00B937D8">
        <w:trPr>
          <w:trHeight w:val="63"/>
        </w:trPr>
        <w:tc>
          <w:tcPr>
            <w:tcW w:w="3044" w:type="dxa"/>
          </w:tcPr>
          <w:p w:rsidR="00517B87" w:rsidRPr="0006311A" w:rsidRDefault="00517B87" w:rsidP="00BA1F41">
            <w:pPr>
              <w:rPr>
                <w:b/>
              </w:rPr>
            </w:pPr>
            <w:r w:rsidRPr="0006311A">
              <w:rPr>
                <w:b/>
              </w:rPr>
              <w:t>CG-719B</w:t>
            </w:r>
          </w:p>
        </w:tc>
        <w:tc>
          <w:tcPr>
            <w:tcW w:w="3249" w:type="dxa"/>
          </w:tcPr>
          <w:p w:rsidR="00517B87" w:rsidRPr="0006311A" w:rsidRDefault="00517B87" w:rsidP="00BA1F41">
            <w:r w:rsidRPr="0006311A">
              <w:t>Pages numbered 1-6</w:t>
            </w:r>
          </w:p>
        </w:tc>
        <w:tc>
          <w:tcPr>
            <w:tcW w:w="4570" w:type="dxa"/>
          </w:tcPr>
          <w:p w:rsidR="00517B87" w:rsidRPr="00517B87" w:rsidRDefault="00517B87" w:rsidP="00BA1F41">
            <w:pPr>
              <w:rPr>
                <w:color w:val="FF0000"/>
              </w:rPr>
            </w:pPr>
            <w:r w:rsidRPr="00517B87">
              <w:rPr>
                <w:color w:val="FF0000"/>
              </w:rPr>
              <w:t>Renumber similar to the CG-719K, No numbers on instruction pages only number data collection pages (1-3)</w:t>
            </w:r>
          </w:p>
        </w:tc>
        <w:tc>
          <w:tcPr>
            <w:tcW w:w="3708" w:type="dxa"/>
            <w:shd w:val="clear" w:color="auto" w:fill="D9D9D9" w:themeFill="background1" w:themeFillShade="D9"/>
          </w:tcPr>
          <w:p w:rsidR="00517B87" w:rsidRPr="00B937D8" w:rsidRDefault="00362771" w:rsidP="00BA1F41">
            <w:pPr>
              <w:rPr>
                <w:color w:val="FF0000"/>
              </w:rPr>
            </w:pPr>
            <w:r w:rsidRPr="00B937D8">
              <w:rPr>
                <w:color w:val="FF0000"/>
              </w:rPr>
              <w:t>OK</w:t>
            </w:r>
          </w:p>
        </w:tc>
      </w:tr>
      <w:tr w:rsidR="00517B87" w:rsidRPr="007C3B89" w:rsidTr="00B937D8">
        <w:trPr>
          <w:trHeight w:val="63"/>
        </w:trPr>
        <w:tc>
          <w:tcPr>
            <w:tcW w:w="3044" w:type="dxa"/>
          </w:tcPr>
          <w:p w:rsidR="00517B87" w:rsidRPr="0006311A" w:rsidRDefault="00517B87" w:rsidP="00BA1F41">
            <w:pPr>
              <w:rPr>
                <w:b/>
              </w:rPr>
            </w:pPr>
            <w:r w:rsidRPr="0006311A">
              <w:rPr>
                <w:b/>
              </w:rPr>
              <w:t>CG-719B, Page 5</w:t>
            </w:r>
          </w:p>
        </w:tc>
        <w:tc>
          <w:tcPr>
            <w:tcW w:w="3249" w:type="dxa"/>
          </w:tcPr>
          <w:p w:rsidR="00517B87" w:rsidRPr="0006311A" w:rsidRDefault="00517B87" w:rsidP="00BA1F41">
            <w:r w:rsidRPr="0006311A">
              <w:t>No name block on page 5</w:t>
            </w:r>
          </w:p>
        </w:tc>
        <w:tc>
          <w:tcPr>
            <w:tcW w:w="4570" w:type="dxa"/>
          </w:tcPr>
          <w:p w:rsidR="00517B87" w:rsidRPr="00517B87" w:rsidRDefault="00517B87" w:rsidP="00BA1F41">
            <w:pPr>
              <w:rPr>
                <w:color w:val="FF0000"/>
              </w:rPr>
            </w:pPr>
            <w:r w:rsidRPr="00517B87">
              <w:rPr>
                <w:color w:val="FF0000"/>
              </w:rPr>
              <w:t>Add a name block on the bottom of current numbered page 5 to prevent pages getting mixed with another application.</w:t>
            </w:r>
          </w:p>
        </w:tc>
        <w:tc>
          <w:tcPr>
            <w:tcW w:w="3708" w:type="dxa"/>
            <w:shd w:val="clear" w:color="auto" w:fill="D9D9D9" w:themeFill="background1" w:themeFillShade="D9"/>
          </w:tcPr>
          <w:p w:rsidR="00517B87" w:rsidRPr="00B42692" w:rsidRDefault="00362771" w:rsidP="00BA1F41">
            <w:pPr>
              <w:rPr>
                <w:color w:val="00B050"/>
              </w:rPr>
            </w:pPr>
            <w:r w:rsidRPr="00B937D8">
              <w:rPr>
                <w:color w:val="FF0000"/>
              </w:rPr>
              <w:t xml:space="preserve">Should this be added to pages 4, 5, and 6 or just page 5? </w:t>
            </w:r>
            <w:r w:rsidR="00B42692">
              <w:rPr>
                <w:color w:val="00B050"/>
              </w:rPr>
              <w:t>Just page 5, page 4 has the printed name and page 6 has the signature</w:t>
            </w:r>
          </w:p>
          <w:p w:rsidR="00362771" w:rsidRPr="00B42692" w:rsidRDefault="00362771" w:rsidP="00BA1F41">
            <w:pPr>
              <w:rPr>
                <w:color w:val="00B050"/>
              </w:rPr>
            </w:pPr>
            <w:r w:rsidRPr="00B937D8">
              <w:rPr>
                <w:color w:val="FF0000"/>
              </w:rPr>
              <w:t>Do you want the name field in the footer area?</w:t>
            </w:r>
            <w:r w:rsidR="00B42692">
              <w:rPr>
                <w:color w:val="FF0000"/>
              </w:rPr>
              <w:t xml:space="preserve">  </w:t>
            </w:r>
            <w:r w:rsidR="00B42692">
              <w:rPr>
                <w:color w:val="00B050"/>
              </w:rPr>
              <w:t>Footer</w:t>
            </w:r>
          </w:p>
        </w:tc>
      </w:tr>
      <w:tr w:rsidR="00517B87" w:rsidRPr="007C3B89" w:rsidTr="00B937D8">
        <w:trPr>
          <w:trHeight w:val="63"/>
        </w:trPr>
        <w:tc>
          <w:tcPr>
            <w:tcW w:w="3044" w:type="dxa"/>
          </w:tcPr>
          <w:p w:rsidR="00517B87" w:rsidRPr="0006311A" w:rsidRDefault="00517B87" w:rsidP="00BA1F41">
            <w:pPr>
              <w:rPr>
                <w:b/>
              </w:rPr>
            </w:pPr>
            <w:r w:rsidRPr="0006311A">
              <w:rPr>
                <w:b/>
              </w:rPr>
              <w:t>CG-719B, Page 4, Block 4</w:t>
            </w:r>
          </w:p>
        </w:tc>
        <w:tc>
          <w:tcPr>
            <w:tcW w:w="3249" w:type="dxa"/>
          </w:tcPr>
          <w:p w:rsidR="00517B87" w:rsidRPr="0006311A" w:rsidRDefault="00517B87" w:rsidP="002A020A">
            <w:r w:rsidRPr="0006311A">
              <w:t xml:space="preserve">Citizenship/Nationality </w:t>
            </w:r>
          </w:p>
        </w:tc>
        <w:tc>
          <w:tcPr>
            <w:tcW w:w="4570" w:type="dxa"/>
          </w:tcPr>
          <w:p w:rsidR="00517B87" w:rsidRPr="00517B87" w:rsidRDefault="00517B87" w:rsidP="00BA1F41">
            <w:pPr>
              <w:rPr>
                <w:color w:val="FF0000"/>
              </w:rPr>
            </w:pPr>
            <w:r w:rsidRPr="00517B87">
              <w:rPr>
                <w:color w:val="FF0000"/>
              </w:rPr>
              <w:t>Revise to:  Citizenship</w:t>
            </w:r>
          </w:p>
        </w:tc>
        <w:tc>
          <w:tcPr>
            <w:tcW w:w="3708" w:type="dxa"/>
            <w:shd w:val="clear" w:color="auto" w:fill="D9D9D9" w:themeFill="background1" w:themeFillShade="D9"/>
          </w:tcPr>
          <w:p w:rsidR="00517B87" w:rsidRPr="00B937D8" w:rsidRDefault="00362771" w:rsidP="00BA1F41">
            <w:pPr>
              <w:rPr>
                <w:color w:val="FF0000"/>
              </w:rPr>
            </w:pPr>
            <w:r w:rsidRPr="00B937D8">
              <w:rPr>
                <w:color w:val="FF0000"/>
              </w:rPr>
              <w:t>OK</w:t>
            </w:r>
          </w:p>
        </w:tc>
      </w:tr>
      <w:tr w:rsidR="00517B87" w:rsidRPr="007C3B89" w:rsidTr="00B937D8">
        <w:trPr>
          <w:trHeight w:val="63"/>
        </w:trPr>
        <w:tc>
          <w:tcPr>
            <w:tcW w:w="3044" w:type="dxa"/>
          </w:tcPr>
          <w:p w:rsidR="00517B87" w:rsidRPr="0006311A" w:rsidRDefault="00517B87" w:rsidP="002A020A">
            <w:pPr>
              <w:rPr>
                <w:b/>
              </w:rPr>
            </w:pPr>
            <w:r w:rsidRPr="0006311A">
              <w:rPr>
                <w:b/>
              </w:rPr>
              <w:t xml:space="preserve">CG-719B, page 4, Block 6 </w:t>
            </w:r>
          </w:p>
        </w:tc>
        <w:tc>
          <w:tcPr>
            <w:tcW w:w="3249" w:type="dxa"/>
          </w:tcPr>
          <w:p w:rsidR="00517B87" w:rsidRPr="0006311A" w:rsidRDefault="00517B87" w:rsidP="002A020A">
            <w:r w:rsidRPr="0006311A">
              <w:t>6d Alternate Phone number and 6e. Email address</w:t>
            </w:r>
          </w:p>
        </w:tc>
        <w:tc>
          <w:tcPr>
            <w:tcW w:w="4570" w:type="dxa"/>
          </w:tcPr>
          <w:p w:rsidR="00517B87" w:rsidRPr="00517B87" w:rsidRDefault="00517B87" w:rsidP="002A020A">
            <w:pPr>
              <w:rPr>
                <w:color w:val="FF0000"/>
              </w:rPr>
            </w:pPr>
            <w:r w:rsidRPr="00517B87">
              <w:rPr>
                <w:color w:val="FF0000"/>
              </w:rPr>
              <w:t>Reverse locations, make 6d Email address and 6e. alternate phone number.</w:t>
            </w:r>
          </w:p>
        </w:tc>
        <w:tc>
          <w:tcPr>
            <w:tcW w:w="3708" w:type="dxa"/>
            <w:shd w:val="clear" w:color="auto" w:fill="D9D9D9" w:themeFill="background1" w:themeFillShade="D9"/>
          </w:tcPr>
          <w:p w:rsidR="00517B87" w:rsidRPr="00B937D8" w:rsidRDefault="00362771" w:rsidP="002A020A">
            <w:pPr>
              <w:rPr>
                <w:color w:val="FF0000"/>
              </w:rPr>
            </w:pPr>
            <w:r w:rsidRPr="00B937D8">
              <w:rPr>
                <w:color w:val="FF0000"/>
              </w:rPr>
              <w:t>OK</w:t>
            </w:r>
          </w:p>
        </w:tc>
      </w:tr>
      <w:tr w:rsidR="00517B87" w:rsidRPr="003007CD" w:rsidTr="00B937D8">
        <w:trPr>
          <w:trHeight w:val="63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87" w:rsidRPr="0006311A" w:rsidRDefault="00517B87" w:rsidP="00BA1F41">
            <w:pPr>
              <w:rPr>
                <w:b/>
              </w:rPr>
            </w:pPr>
            <w:r w:rsidRPr="0006311A">
              <w:rPr>
                <w:b/>
              </w:rPr>
              <w:t xml:space="preserve">CG-719B, page 4, Box 7a 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87" w:rsidRPr="0006311A" w:rsidRDefault="00517B87" w:rsidP="00BA1F41">
            <w:r w:rsidRPr="0006311A">
              <w:t>Check box states: Name and mailing address same as address above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87" w:rsidRPr="00517B87" w:rsidRDefault="00517B87" w:rsidP="00BA1F41">
            <w:pPr>
              <w:rPr>
                <w:color w:val="FF0000"/>
              </w:rPr>
            </w:pPr>
            <w:r w:rsidRPr="00517B87">
              <w:rPr>
                <w:color w:val="FF0000"/>
              </w:rPr>
              <w:t>The name of the Next of Kin will never be the same as the mariner, remove “Name &amp;”.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17B87" w:rsidRPr="00B937D8" w:rsidRDefault="00362771" w:rsidP="00BA1F41">
            <w:pPr>
              <w:rPr>
                <w:color w:val="FF0000"/>
              </w:rPr>
            </w:pPr>
            <w:r w:rsidRPr="00B937D8">
              <w:rPr>
                <w:color w:val="FF0000"/>
              </w:rPr>
              <w:t>OK</w:t>
            </w:r>
          </w:p>
        </w:tc>
      </w:tr>
      <w:tr w:rsidR="00517B87" w:rsidRPr="00BA1F41" w:rsidTr="00B937D8">
        <w:trPr>
          <w:trHeight w:val="63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87" w:rsidRPr="0006311A" w:rsidRDefault="00517B87" w:rsidP="00BA1F41">
            <w:pPr>
              <w:rPr>
                <w:b/>
              </w:rPr>
            </w:pPr>
            <w:r w:rsidRPr="0006311A">
              <w:rPr>
                <w:b/>
              </w:rPr>
              <w:t xml:space="preserve">CG-719B, Page 5, Section III, Block 1 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87" w:rsidRPr="0006311A" w:rsidRDefault="00517B87" w:rsidP="00BA1F41">
            <w:r w:rsidRPr="0006311A">
              <w:t>“Transportation Worker’s Identification Credential”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87" w:rsidRPr="00517B87" w:rsidRDefault="00517B87" w:rsidP="00BA1F41">
            <w:pPr>
              <w:rPr>
                <w:color w:val="FF0000"/>
              </w:rPr>
            </w:pPr>
            <w:r w:rsidRPr="00517B87">
              <w:rPr>
                <w:color w:val="FF0000"/>
              </w:rPr>
              <w:t>Change to “TWIC EXEMPTION STATEMENT”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17B87" w:rsidRPr="00B42692" w:rsidRDefault="00362771" w:rsidP="00BA1F41">
            <w:pPr>
              <w:rPr>
                <w:color w:val="00B050"/>
              </w:rPr>
            </w:pPr>
            <w:r w:rsidRPr="00B937D8">
              <w:rPr>
                <w:color w:val="FF0000"/>
              </w:rPr>
              <w:t xml:space="preserve">Do you want to keep </w:t>
            </w:r>
            <w:r w:rsidRPr="00B937D8">
              <w:t xml:space="preserve">Transportation Worker’s Identification Credential or replace the 4 words with </w:t>
            </w:r>
            <w:r w:rsidRPr="00B937D8">
              <w:rPr>
                <w:color w:val="FF0000"/>
              </w:rPr>
              <w:t>TWIC EXEMPTION STATEMENT and not define the acronym?</w:t>
            </w:r>
            <w:r w:rsidR="00B42692">
              <w:rPr>
                <w:color w:val="00B050"/>
              </w:rPr>
              <w:t>Define the acronym, thanks.</w:t>
            </w:r>
          </w:p>
        </w:tc>
      </w:tr>
      <w:tr w:rsidR="00517B87" w:rsidRPr="00BA1F41" w:rsidTr="00B937D8">
        <w:trPr>
          <w:trHeight w:val="63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87" w:rsidRPr="0006311A" w:rsidRDefault="00517B87" w:rsidP="00BA1F41">
            <w:pPr>
              <w:rPr>
                <w:b/>
              </w:rPr>
            </w:pPr>
            <w:r w:rsidRPr="0006311A">
              <w:rPr>
                <w:b/>
              </w:rPr>
              <w:t>CG-719B, Page 5, Section IV, Block  2.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87" w:rsidRPr="0006311A" w:rsidRDefault="00517B87" w:rsidP="00BA1F41">
            <w:r w:rsidRPr="0006311A">
              <w:t>Not titled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87" w:rsidRPr="00517B87" w:rsidRDefault="00517B87" w:rsidP="00BA1F41">
            <w:pPr>
              <w:rPr>
                <w:color w:val="FF0000"/>
              </w:rPr>
            </w:pPr>
            <w:r w:rsidRPr="00517B87">
              <w:rPr>
                <w:color w:val="FF0000"/>
              </w:rPr>
              <w:t>Add title to block: “FOR CONTINUITY RENEWAL ONLY”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17B87" w:rsidRPr="00B937D8" w:rsidRDefault="00362771" w:rsidP="00BA1F41">
            <w:pPr>
              <w:rPr>
                <w:color w:val="FF0000"/>
              </w:rPr>
            </w:pPr>
            <w:r w:rsidRPr="00B937D8">
              <w:rPr>
                <w:color w:val="FF0000"/>
              </w:rPr>
              <w:t>OK</w:t>
            </w:r>
          </w:p>
        </w:tc>
      </w:tr>
      <w:tr w:rsidR="00517B87" w:rsidRPr="003007CD" w:rsidTr="00B937D8">
        <w:trPr>
          <w:trHeight w:val="63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87" w:rsidRPr="0006311A" w:rsidRDefault="00517B87" w:rsidP="00BA1F41">
            <w:pPr>
              <w:rPr>
                <w:b/>
              </w:rPr>
            </w:pPr>
            <w:r w:rsidRPr="0006311A">
              <w:rPr>
                <w:b/>
              </w:rPr>
              <w:t>CG-719B Page 5, Section IV, Block 4d.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87" w:rsidRPr="0006311A" w:rsidRDefault="00517B87" w:rsidP="00BA1F41">
            <w:r w:rsidRPr="0006311A">
              <w:t xml:space="preserve">“Act on my behalf in all metters pertaining to the processing of my current </w:t>
            </w:r>
            <w:r w:rsidRPr="0006311A">
              <w:lastRenderedPageBreak/>
              <w:t>USCG credential application”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87" w:rsidRPr="00517B87" w:rsidRDefault="00517B87" w:rsidP="00BA1F41">
            <w:pPr>
              <w:rPr>
                <w:color w:val="FF0000"/>
              </w:rPr>
            </w:pPr>
            <w:r w:rsidRPr="00517B87">
              <w:rPr>
                <w:color w:val="FF0000"/>
              </w:rPr>
              <w:lastRenderedPageBreak/>
              <w:t xml:space="preserve">Revise to: “Act on my behalf in all metters pertaining to the processing of my current USCG credential application ( All of the </w:t>
            </w:r>
            <w:r w:rsidRPr="00517B87">
              <w:rPr>
                <w:color w:val="FF0000"/>
              </w:rPr>
              <w:lastRenderedPageBreak/>
              <w:t>above)”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17B87" w:rsidRPr="00B937D8" w:rsidRDefault="00362771" w:rsidP="00BA1F41">
            <w:pPr>
              <w:rPr>
                <w:color w:val="FF0000"/>
              </w:rPr>
            </w:pPr>
            <w:r w:rsidRPr="00B937D8">
              <w:rPr>
                <w:color w:val="FF0000"/>
              </w:rPr>
              <w:lastRenderedPageBreak/>
              <w:t>OK</w:t>
            </w:r>
          </w:p>
        </w:tc>
      </w:tr>
      <w:tr w:rsidR="00517B87" w:rsidRPr="00BA1F41" w:rsidTr="00B937D8">
        <w:trPr>
          <w:trHeight w:val="63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87" w:rsidRPr="0006311A" w:rsidRDefault="00517B87" w:rsidP="00BA1F41">
            <w:pPr>
              <w:rPr>
                <w:b/>
              </w:rPr>
            </w:pPr>
            <w:r w:rsidRPr="0006311A">
              <w:rPr>
                <w:b/>
              </w:rPr>
              <w:lastRenderedPageBreak/>
              <w:t>CG-719B, Page 6, Section IV, Block 6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87" w:rsidRPr="0006311A" w:rsidRDefault="00517B87" w:rsidP="00BA1F41">
            <w:r w:rsidRPr="0006311A">
              <w:t>“Signature of an individual authorized to administer the Oath”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87" w:rsidRPr="00517B87" w:rsidRDefault="00517B87" w:rsidP="00BA1F41">
            <w:pPr>
              <w:rPr>
                <w:color w:val="FF0000"/>
              </w:rPr>
            </w:pPr>
            <w:r w:rsidRPr="00517B87">
              <w:rPr>
                <w:color w:val="FF0000"/>
              </w:rPr>
              <w:t xml:space="preserve">Signature of individual authorized to administer oath.  </w:t>
            </w:r>
            <w:r w:rsidRPr="00B32FBE">
              <w:rPr>
                <w:strike/>
                <w:color w:val="00B050"/>
              </w:rPr>
              <w:t xml:space="preserve">I believe years ago the form stated a Notary Public could administer the oath; recommend putting that on the form and also </w:t>
            </w:r>
            <w:r w:rsidRPr="00517B87">
              <w:rPr>
                <w:color w:val="FF0000"/>
              </w:rPr>
              <w:t>"this is required only once for a mariner"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17B87" w:rsidRPr="00B32FBE" w:rsidRDefault="00362771" w:rsidP="00B32FBE">
            <w:pPr>
              <w:rPr>
                <w:color w:val="00B050"/>
              </w:rPr>
            </w:pPr>
            <w:r w:rsidRPr="00B937D8">
              <w:rPr>
                <w:color w:val="FF0000"/>
              </w:rPr>
              <w:t>Please provide us with your final decision.</w:t>
            </w:r>
            <w:r w:rsidR="00B32FBE">
              <w:rPr>
                <w:color w:val="FF0000"/>
              </w:rPr>
              <w:t xml:space="preserve">  </w:t>
            </w:r>
            <w:r w:rsidR="00B32FBE">
              <w:rPr>
                <w:color w:val="00B050"/>
              </w:rPr>
              <w:t>Only add: “This is required only once for a mariner.”</w:t>
            </w:r>
          </w:p>
        </w:tc>
      </w:tr>
      <w:tr w:rsidR="00517B87" w:rsidRPr="00BA1F41" w:rsidTr="00B937D8">
        <w:trPr>
          <w:trHeight w:val="63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87" w:rsidRPr="0006311A" w:rsidRDefault="00517B87" w:rsidP="00BA1F41">
            <w:pPr>
              <w:rPr>
                <w:b/>
              </w:rPr>
            </w:pPr>
            <w:r w:rsidRPr="0006311A">
              <w:rPr>
                <w:b/>
              </w:rPr>
              <w:t>CG-791P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87" w:rsidRPr="0006311A" w:rsidRDefault="00517B87" w:rsidP="00BA1F41">
            <w:r w:rsidRPr="0006311A">
              <w:t>“Signature of Applicant”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87" w:rsidRPr="00517B87" w:rsidRDefault="00517B87" w:rsidP="00BA1F41">
            <w:pPr>
              <w:rPr>
                <w:color w:val="FF0000"/>
              </w:rPr>
            </w:pPr>
            <w:r w:rsidRPr="00517B87">
              <w:rPr>
                <w:color w:val="FF0000"/>
              </w:rPr>
              <w:t>Revise to:  “Signature of Applicant (Required)”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17B87" w:rsidRPr="00B42692" w:rsidRDefault="00362771" w:rsidP="00BA1F41">
            <w:pPr>
              <w:rPr>
                <w:color w:val="00B050"/>
              </w:rPr>
            </w:pPr>
            <w:r w:rsidRPr="00B937D8">
              <w:rPr>
                <w:color w:val="FF0000"/>
              </w:rPr>
              <w:t>Change on CG719B or CG719P?  We do not have a CG791P</w:t>
            </w:r>
            <w:r w:rsidR="00B42692">
              <w:rPr>
                <w:color w:val="FF0000"/>
              </w:rPr>
              <w:t xml:space="preserve"> </w:t>
            </w:r>
            <w:r w:rsidR="00B42692">
              <w:rPr>
                <w:color w:val="00B050"/>
              </w:rPr>
              <w:t>719p you should have received from Art.</w:t>
            </w:r>
          </w:p>
        </w:tc>
      </w:tr>
      <w:tr w:rsidR="00517B87" w:rsidRPr="003007CD" w:rsidTr="00B937D8">
        <w:trPr>
          <w:trHeight w:val="63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87" w:rsidRPr="0006311A" w:rsidRDefault="00517B87" w:rsidP="002A020A">
            <w:pPr>
              <w:rPr>
                <w:b/>
              </w:rPr>
            </w:pPr>
            <w:r w:rsidRPr="0006311A">
              <w:rPr>
                <w:b/>
              </w:rPr>
              <w:t>CG-719B, Page 2, Section II  cont. Document of Continuity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87" w:rsidRPr="0006311A" w:rsidRDefault="00517B87" w:rsidP="002A020A">
            <w:r w:rsidRPr="0006311A">
              <w:t>Document of Continuity: ,,,,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87" w:rsidRPr="00517B87" w:rsidRDefault="00517B87" w:rsidP="002A020A">
            <w:pPr>
              <w:rPr>
                <w:color w:val="FF0000"/>
              </w:rPr>
            </w:pPr>
            <w:r w:rsidRPr="00517B87">
              <w:rPr>
                <w:color w:val="FF0000"/>
              </w:rPr>
              <w:t>At the end of the existing verbiage add: “STCW endorsements may not be placed in continuity. No credential expired beyond the 12-month administrative grace period described in 46 CFR 10.227(h)  can be converted into a Document of Continuity.”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17B87" w:rsidRPr="00B937D8" w:rsidRDefault="00B937D8" w:rsidP="002A020A">
            <w:pPr>
              <w:rPr>
                <w:color w:val="FF0000"/>
              </w:rPr>
            </w:pPr>
            <w:r w:rsidRPr="00B937D8">
              <w:rPr>
                <w:color w:val="FF0000"/>
              </w:rPr>
              <w:t>OK</w:t>
            </w:r>
          </w:p>
        </w:tc>
      </w:tr>
      <w:tr w:rsidR="00517B87" w:rsidRPr="00BA1F41" w:rsidTr="00B937D8">
        <w:trPr>
          <w:trHeight w:val="63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87" w:rsidRPr="0006311A" w:rsidRDefault="00517B87" w:rsidP="002A020A">
            <w:pPr>
              <w:rPr>
                <w:b/>
              </w:rPr>
            </w:pPr>
            <w:r w:rsidRPr="0006311A">
              <w:rPr>
                <w:b/>
              </w:rPr>
              <w:t>719B, Page 3, Figure 1.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87" w:rsidRPr="0006311A" w:rsidRDefault="00517B87" w:rsidP="002A020A">
            <w:r w:rsidRPr="0006311A">
              <w:t>Complete Physical CG 719K (Last 12 Months) 46 CFR 10.215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87" w:rsidRPr="00517B87" w:rsidRDefault="00517B87" w:rsidP="007D2C55">
            <w:pPr>
              <w:rPr>
                <w:color w:val="FF0000"/>
              </w:rPr>
            </w:pPr>
            <w:r w:rsidRPr="00517B87">
              <w:rPr>
                <w:color w:val="FF0000"/>
              </w:rPr>
              <w:t>Complete Physical CG 719K or a Valid Medical Certificate (Last 12 Months) 46 CFR 10.225(b)(7)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17B87" w:rsidRPr="00B937D8" w:rsidRDefault="00B937D8" w:rsidP="007D2C55">
            <w:pPr>
              <w:rPr>
                <w:color w:val="FF0000"/>
              </w:rPr>
            </w:pPr>
            <w:r w:rsidRPr="00B937D8">
              <w:rPr>
                <w:color w:val="FF0000"/>
              </w:rPr>
              <w:t>OK</w:t>
            </w:r>
          </w:p>
        </w:tc>
      </w:tr>
      <w:tr w:rsidR="00517B87" w:rsidRPr="00BA1F41" w:rsidTr="00B937D8">
        <w:trPr>
          <w:trHeight w:val="63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87" w:rsidRPr="0006311A" w:rsidRDefault="00517B87" w:rsidP="002A020A">
            <w:pPr>
              <w:rPr>
                <w:b/>
              </w:rPr>
            </w:pPr>
            <w:r w:rsidRPr="0006311A">
              <w:rPr>
                <w:b/>
              </w:rPr>
              <w:t>719B, Page 3, Figure 1.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87" w:rsidRPr="0006311A" w:rsidRDefault="00517B87" w:rsidP="008A2B24">
            <w:r w:rsidRPr="0006311A">
              <w:t>Complete Physical CG 719K (Approved last 36 months)  46 CFR 10.215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87" w:rsidRPr="00517B87" w:rsidRDefault="00517B87" w:rsidP="002A020A">
            <w:pPr>
              <w:rPr>
                <w:color w:val="FF0000"/>
              </w:rPr>
            </w:pPr>
            <w:r w:rsidRPr="00517B87">
              <w:rPr>
                <w:color w:val="FF0000"/>
              </w:rPr>
              <w:t>Complete Physical CG 719K or a Valid Medical Certificate (Approved last 36 months)  46 CFR 10.225(b)(7)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17B87" w:rsidRPr="00B937D8" w:rsidRDefault="00B937D8" w:rsidP="002A020A">
            <w:pPr>
              <w:rPr>
                <w:color w:val="FF0000"/>
              </w:rPr>
            </w:pPr>
            <w:r w:rsidRPr="00B937D8">
              <w:rPr>
                <w:color w:val="FF0000"/>
              </w:rPr>
              <w:t>OK</w:t>
            </w:r>
          </w:p>
        </w:tc>
      </w:tr>
      <w:tr w:rsidR="00517B87" w:rsidRPr="00D9063F" w:rsidTr="00B937D8">
        <w:trPr>
          <w:trHeight w:val="63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87" w:rsidRPr="0006311A" w:rsidRDefault="00517B87" w:rsidP="009E2D79">
            <w:pPr>
              <w:rPr>
                <w:b/>
              </w:rPr>
            </w:pPr>
            <w:r w:rsidRPr="0006311A">
              <w:rPr>
                <w:b/>
              </w:rPr>
              <w:t>719B, Page 3, Figure 1.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87" w:rsidRPr="0006311A" w:rsidRDefault="00517B87" w:rsidP="008A2B24">
            <w:r w:rsidRPr="0006311A">
              <w:t>Complete Physical CG 719K/E (Approved last 12 months, Entry Level Applicants Only)  46 CFR 10.215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87" w:rsidRPr="00517B87" w:rsidRDefault="00517B87" w:rsidP="009E2D79">
            <w:pPr>
              <w:rPr>
                <w:color w:val="FF0000"/>
              </w:rPr>
            </w:pPr>
            <w:r w:rsidRPr="00517B87">
              <w:rPr>
                <w:color w:val="FF0000"/>
              </w:rPr>
              <w:t>Complete Physical CG 719K/E or a Valid Medical Certificate (Approved last 12 months, Entry Level Applicants Only)  46 CFR 10.225(b)(7)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17B87" w:rsidRPr="00B937D8" w:rsidRDefault="00B937D8" w:rsidP="009E2D79">
            <w:pPr>
              <w:rPr>
                <w:color w:val="FF0000"/>
              </w:rPr>
            </w:pPr>
            <w:r w:rsidRPr="00B937D8">
              <w:rPr>
                <w:color w:val="FF0000"/>
              </w:rPr>
              <w:t>OK</w:t>
            </w:r>
          </w:p>
        </w:tc>
      </w:tr>
      <w:tr w:rsidR="00517B87" w:rsidRPr="002A020A" w:rsidTr="00B937D8">
        <w:trPr>
          <w:trHeight w:val="63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87" w:rsidRPr="0006311A" w:rsidRDefault="00517B87" w:rsidP="009E2D79">
            <w:pPr>
              <w:rPr>
                <w:b/>
              </w:rPr>
            </w:pPr>
            <w:r w:rsidRPr="0006311A">
              <w:rPr>
                <w:b/>
              </w:rPr>
              <w:t>719B, Page 3, Figure 1.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87" w:rsidRPr="0006311A" w:rsidRDefault="00517B87" w:rsidP="00D232E7">
            <w:r w:rsidRPr="0006311A">
              <w:t>**Sea Service minimum for USRP….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87" w:rsidRPr="00517B87" w:rsidRDefault="00517B87" w:rsidP="00D232E7">
            <w:pPr>
              <w:rPr>
                <w:color w:val="FF0000"/>
              </w:rPr>
            </w:pPr>
            <w:r w:rsidRPr="00517B87">
              <w:rPr>
                <w:color w:val="FF0000"/>
              </w:rPr>
              <w:t>**Sea Service minimum for United States Registered Pilot (USRP) for the Great Lakes….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17B87" w:rsidRPr="00B42692" w:rsidRDefault="00B937D8" w:rsidP="00B937D8">
            <w:pPr>
              <w:rPr>
                <w:color w:val="00B050"/>
              </w:rPr>
            </w:pPr>
            <w:r w:rsidRPr="00B937D8">
              <w:rPr>
                <w:color w:val="FF0000"/>
              </w:rPr>
              <w:t xml:space="preserve">Form currently shows: </w:t>
            </w:r>
            <w:r w:rsidRPr="00B937D8">
              <w:t xml:space="preserve">Sea Service minimum for USRP Endorsement.  Do you want it changed to </w:t>
            </w:r>
            <w:r w:rsidRPr="00B937D8">
              <w:rPr>
                <w:color w:val="FF0000"/>
              </w:rPr>
              <w:t>Sea Service minimum for United States Registered Pilot (USRP) for the Great Lakes Endorsement? And then continue with 24 months licensed…</w:t>
            </w:r>
            <w:r w:rsidR="00B42692">
              <w:rPr>
                <w:color w:val="00B050"/>
              </w:rPr>
              <w:t>Yes, define USRP and continue.</w:t>
            </w:r>
          </w:p>
        </w:tc>
      </w:tr>
      <w:tr w:rsidR="00517B87" w:rsidRPr="002A020A" w:rsidTr="00B937D8">
        <w:trPr>
          <w:trHeight w:val="63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87" w:rsidRPr="0006311A" w:rsidRDefault="00517B87" w:rsidP="009E2D79">
            <w:pPr>
              <w:rPr>
                <w:b/>
              </w:rPr>
            </w:pPr>
            <w:r w:rsidRPr="0006311A">
              <w:rPr>
                <w:b/>
              </w:rPr>
              <w:t>719B, Page 4, Section II, bottom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87" w:rsidRPr="0006311A" w:rsidRDefault="00517B87" w:rsidP="00CE6614">
            <w:r w:rsidRPr="0006311A">
              <w:t>FOR RENEWAL TRANSACTIONS ONLY: …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87" w:rsidRPr="00517B87" w:rsidRDefault="00517B87" w:rsidP="00CE6614">
            <w:pPr>
              <w:rPr>
                <w:color w:val="FF0000"/>
              </w:rPr>
            </w:pPr>
            <w:r w:rsidRPr="00517B87">
              <w:rPr>
                <w:color w:val="FF0000"/>
              </w:rPr>
              <w:t>Revise to Read: FOR RENEWAL TRANSACTIONS ONLY: I request to waive the post-dating feature and to have my merchant mariner credential (MMC) issued immediately. I decline having its issuance coincide with my previous credentials expiration date.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17B87" w:rsidRPr="00B937D8" w:rsidRDefault="00B937D8" w:rsidP="00CE6614">
            <w:pPr>
              <w:rPr>
                <w:color w:val="FF0000"/>
              </w:rPr>
            </w:pPr>
            <w:r w:rsidRPr="00B937D8">
              <w:rPr>
                <w:color w:val="FF0000"/>
              </w:rPr>
              <w:t>OK</w:t>
            </w:r>
          </w:p>
        </w:tc>
      </w:tr>
      <w:tr w:rsidR="00517B87" w:rsidRPr="002A020A" w:rsidTr="00B937D8">
        <w:trPr>
          <w:trHeight w:val="63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87" w:rsidRPr="009E2D79" w:rsidRDefault="00517B87" w:rsidP="009E2D79">
            <w:pPr>
              <w:rPr>
                <w:b/>
                <w:sz w:val="20"/>
                <w:szCs w:val="20"/>
              </w:rPr>
            </w:pPr>
            <w:r w:rsidRPr="0006311A">
              <w:rPr>
                <w:b/>
              </w:rPr>
              <w:t>719B, Page 3, Figure 1.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87" w:rsidRPr="009E2D79" w:rsidRDefault="00517B87" w:rsidP="009E2D79">
            <w:pPr>
              <w:rPr>
                <w:sz w:val="20"/>
                <w:szCs w:val="20"/>
              </w:rPr>
            </w:pPr>
            <w:r>
              <w:rPr>
                <w:b/>
              </w:rPr>
              <w:t xml:space="preserve">Drug Screen, 46 CFR 10.225(b)(5)  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87" w:rsidRPr="00517B87" w:rsidRDefault="00517B87" w:rsidP="009E2D79">
            <w:pPr>
              <w:rPr>
                <w:color w:val="FF0000"/>
              </w:rPr>
            </w:pPr>
            <w:r w:rsidRPr="00517B87">
              <w:rPr>
                <w:color w:val="FF0000"/>
              </w:rPr>
              <w:t>Drug Screen, 46 CFR 10.225(b)(5), 10.227, 10.231 and 11.805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17B87" w:rsidRPr="00B937D8" w:rsidRDefault="00B937D8" w:rsidP="009E2D79">
            <w:pPr>
              <w:rPr>
                <w:color w:val="FF0000"/>
              </w:rPr>
            </w:pPr>
            <w:r w:rsidRPr="00B937D8">
              <w:rPr>
                <w:color w:val="FF0000"/>
              </w:rPr>
              <w:t>OK</w:t>
            </w:r>
          </w:p>
        </w:tc>
      </w:tr>
      <w:tr w:rsidR="00517B87" w:rsidRPr="002A020A" w:rsidTr="00B937D8">
        <w:trPr>
          <w:trHeight w:val="63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87" w:rsidRPr="009E2D79" w:rsidRDefault="00517B87" w:rsidP="009E2D79">
            <w:pPr>
              <w:rPr>
                <w:b/>
                <w:sz w:val="20"/>
                <w:szCs w:val="20"/>
              </w:rPr>
            </w:pPr>
            <w:r w:rsidRPr="0006311A">
              <w:rPr>
                <w:b/>
              </w:rPr>
              <w:t>719B, Page 3, Figure 1.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87" w:rsidRPr="00817AED" w:rsidRDefault="00517B87" w:rsidP="00517B87">
            <w:r w:rsidRPr="00817AED">
              <w:t xml:space="preserve">A Pilot Association letter of Attenstation will be accepted for First Class Pilots.  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87" w:rsidRPr="00517B87" w:rsidRDefault="00517B87" w:rsidP="009E2D79">
            <w:pPr>
              <w:rPr>
                <w:color w:val="FF0000"/>
              </w:rPr>
            </w:pPr>
            <w:r w:rsidRPr="00517B87">
              <w:rPr>
                <w:color w:val="FF0000"/>
              </w:rPr>
              <w:t>* A pilot association letter of attestation will be accepted for First Class Pilots. For a raise-of-grade, pilots must comply with the requirements of 46 CFR 10.232 (a)(2)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17B87" w:rsidRPr="00B937D8" w:rsidRDefault="00B937D8" w:rsidP="009E2D79">
            <w:pPr>
              <w:rPr>
                <w:color w:val="FF0000"/>
              </w:rPr>
            </w:pPr>
            <w:r w:rsidRPr="00B937D8">
              <w:rPr>
                <w:color w:val="FF0000"/>
              </w:rPr>
              <w:t>OK</w:t>
            </w:r>
          </w:p>
        </w:tc>
      </w:tr>
    </w:tbl>
    <w:p w:rsidR="002572E0" w:rsidRPr="00E25C21" w:rsidRDefault="002572E0" w:rsidP="002A020A"/>
    <w:sectPr w:rsidR="002572E0" w:rsidRPr="00E25C21" w:rsidSect="00517B87">
      <w:pgSz w:w="15840" w:h="12240" w:orient="landscape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E354E"/>
    <w:multiLevelType w:val="hybridMultilevel"/>
    <w:tmpl w:val="284EB028"/>
    <w:lvl w:ilvl="0" w:tplc="040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E2764F"/>
    <w:multiLevelType w:val="hybridMultilevel"/>
    <w:tmpl w:val="323ECF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7F4366E"/>
    <w:multiLevelType w:val="hybridMultilevel"/>
    <w:tmpl w:val="CB0C1EEC"/>
    <w:lvl w:ilvl="0" w:tplc="4E112942">
      <w:start w:val="1"/>
      <w:numFmt w:val="decimal"/>
      <w:lvlText w:val="%1."/>
      <w:lvlJc w:val="left"/>
      <w:pPr>
        <w:tabs>
          <w:tab w:val="num" w:pos="288"/>
        </w:tabs>
        <w:ind w:left="360" w:hanging="288"/>
      </w:pPr>
      <w:rPr>
        <w:snapToGrid/>
        <w:spacing w:val="-4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9971801"/>
    <w:multiLevelType w:val="hybridMultilevel"/>
    <w:tmpl w:val="4456062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</w:compat>
  <w:rsids>
    <w:rsidRoot w:val="00C47939"/>
    <w:rsid w:val="0006311A"/>
    <w:rsid w:val="00190067"/>
    <w:rsid w:val="001D2974"/>
    <w:rsid w:val="002572E0"/>
    <w:rsid w:val="002A020A"/>
    <w:rsid w:val="002C4D8F"/>
    <w:rsid w:val="002D53BC"/>
    <w:rsid w:val="00313F05"/>
    <w:rsid w:val="00362771"/>
    <w:rsid w:val="00393530"/>
    <w:rsid w:val="004F21C2"/>
    <w:rsid w:val="00517B87"/>
    <w:rsid w:val="00550498"/>
    <w:rsid w:val="007C5442"/>
    <w:rsid w:val="007D2C55"/>
    <w:rsid w:val="007E7DB9"/>
    <w:rsid w:val="00817AED"/>
    <w:rsid w:val="00865BD3"/>
    <w:rsid w:val="008A2B24"/>
    <w:rsid w:val="008E4D56"/>
    <w:rsid w:val="00910862"/>
    <w:rsid w:val="00915999"/>
    <w:rsid w:val="009E2D79"/>
    <w:rsid w:val="009F62D2"/>
    <w:rsid w:val="00A32DB3"/>
    <w:rsid w:val="00B32FBE"/>
    <w:rsid w:val="00B42692"/>
    <w:rsid w:val="00B67387"/>
    <w:rsid w:val="00B937D8"/>
    <w:rsid w:val="00BA1F41"/>
    <w:rsid w:val="00BE0AA5"/>
    <w:rsid w:val="00C20BEB"/>
    <w:rsid w:val="00C47939"/>
    <w:rsid w:val="00CE6614"/>
    <w:rsid w:val="00D232E7"/>
    <w:rsid w:val="00D7570A"/>
    <w:rsid w:val="00D9063F"/>
    <w:rsid w:val="00DC3FC3"/>
    <w:rsid w:val="00DE156C"/>
    <w:rsid w:val="00E25BE0"/>
    <w:rsid w:val="00E25C21"/>
    <w:rsid w:val="00E30829"/>
    <w:rsid w:val="00E339D5"/>
    <w:rsid w:val="00EF3765"/>
    <w:rsid w:val="00F33698"/>
    <w:rsid w:val="00F3550E"/>
    <w:rsid w:val="00F6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BE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9063F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336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D9063F"/>
    <w:rPr>
      <w:b/>
      <w:bCs/>
      <w:sz w:val="24"/>
      <w:szCs w:val="24"/>
    </w:rPr>
  </w:style>
  <w:style w:type="paragraph" w:customStyle="1" w:styleId="Default">
    <w:name w:val="Default"/>
    <w:rsid w:val="00D9063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rsid w:val="00D9063F"/>
    <w:rPr>
      <w:color w:val="0000FF"/>
      <w:u w:val="single"/>
    </w:rPr>
  </w:style>
  <w:style w:type="paragraph" w:customStyle="1" w:styleId="Style1">
    <w:name w:val="Style 1"/>
    <w:basedOn w:val="Normal"/>
    <w:rsid w:val="00D9063F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2">
    <w:name w:val="Character Style 2"/>
    <w:rsid w:val="00D9063F"/>
    <w:rPr>
      <w:sz w:val="20"/>
      <w:szCs w:val="20"/>
    </w:rPr>
  </w:style>
  <w:style w:type="character" w:customStyle="1" w:styleId="CharacterStyle1">
    <w:name w:val="Character Style 1"/>
    <w:rsid w:val="00D9063F"/>
    <w:rPr>
      <w:sz w:val="20"/>
      <w:szCs w:val="20"/>
    </w:rPr>
  </w:style>
  <w:style w:type="paragraph" w:customStyle="1" w:styleId="Style2">
    <w:name w:val="Style 2"/>
    <w:basedOn w:val="Normal"/>
    <w:rsid w:val="00D9063F"/>
    <w:pPr>
      <w:widowControl w:val="0"/>
      <w:autoSpaceDE w:val="0"/>
      <w:autoSpaceDN w:val="0"/>
      <w:spacing w:before="108"/>
      <w:ind w:left="360" w:hanging="288"/>
    </w:pPr>
    <w:rPr>
      <w:sz w:val="20"/>
      <w:szCs w:val="20"/>
    </w:rPr>
  </w:style>
  <w:style w:type="character" w:customStyle="1" w:styleId="characterstyle20">
    <w:name w:val="characterstyle2"/>
    <w:basedOn w:val="DefaultParagraphFont"/>
    <w:rsid w:val="00D9063F"/>
  </w:style>
  <w:style w:type="paragraph" w:styleId="ListParagraph">
    <w:name w:val="List Paragraph"/>
    <w:basedOn w:val="Normal"/>
    <w:uiPriority w:val="34"/>
    <w:qFormat/>
    <w:rsid w:val="007D2C55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517B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17B8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289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/>
</file>

<file path=customXml/item3.xml><?xml version="1.0" encoding="utf-8"?>
<?mso-contentType ?>
<SharedContentType xmlns="Microsoft.SharePoint.Taxonomy.ContentTypeSync" SourceId="662482be-791f-46d4-86b5-fac5be26931c" ContentTypeId="0x01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C6CF2E5390CE418E84D36F4AAF78F3" ma:contentTypeVersion="8" ma:contentTypeDescription="Create a new document." ma:contentTypeScope="" ma:versionID="e8d2784be7f0471b9c3ba45a53164eee">
  <xsd:schema xmlns:xsd="http://www.w3.org/2001/XMLSchema" xmlns:xs="http://www.w3.org/2001/XMLSchema" xmlns:p="http://schemas.microsoft.com/office/2006/metadata/properties" xmlns:ns2="c0a539e5-cd07-4dc1-ab3b-82065fc22058" xmlns:ns3="96029d94-18ed-4e0b-b9ed-ca53838b6e2e" targetNamespace="http://schemas.microsoft.com/office/2006/metadata/properties" ma:root="true" ma:fieldsID="b11fda75b592310b27343bca7a5aaee4" ns2:_="" ns3:_="">
    <xsd:import namespace="c0a539e5-cd07-4dc1-ab3b-82065fc22058"/>
    <xsd:import namespace="96029d94-18ed-4e0b-b9ed-ca53838b6e2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Program_x0020_Name" minOccurs="0"/>
                <xsd:element ref="ns3:Compon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a539e5-cd07-4dc1-ab3b-82065fc2205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029d94-18ed-4e0b-b9ed-ca53838b6e2e" elementFormDefault="qualified">
    <xsd:import namespace="http://schemas.microsoft.com/office/2006/documentManagement/types"/>
    <xsd:import namespace="http://schemas.microsoft.com/office/infopath/2007/PartnerControls"/>
    <xsd:element name="Program_x0020_Name" ma:index="11" nillable="true" ma:displayName="Program Name" ma:internalName="Program_x0020_Name">
      <xsd:simpleType>
        <xsd:restriction base="dms:Text">
          <xsd:maxLength value="255"/>
        </xsd:restriction>
      </xsd:simpleType>
    </xsd:element>
    <xsd:element name="Component" ma:index="14" nillable="true" ma:displayName="Component" ma:format="Dropdown" ma:internalName="Component">
      <xsd:simpleType>
        <xsd:restriction base="dms:Choice">
          <xsd:enumeration value="A&amp;O"/>
          <xsd:enumeration value="CBP"/>
          <xsd:enumeration value="ICE"/>
          <xsd:enumeration value="TSA"/>
          <xsd:enumeration value="USCIS"/>
          <xsd:enumeration value="USSS"/>
          <xsd:enumeration value="FEMA"/>
          <xsd:enumeration value="USCG"/>
          <xsd:enumeration value="DNDO"/>
          <xsd:enumeration value="NPPD"/>
          <xsd:enumeration value="OHA"/>
          <xsd:enumeration value="DHS"/>
          <xsd:enumeration value="S&amp;T"/>
          <xsd:enumeration value="FLETC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>
  <documentManagement>
    <Component xmlns="96029d94-18ed-4e0b-b9ed-ca53838b6e2e" xsi:nil="true"/>
    <Program_x0020_Name xmlns="96029d94-18ed-4e0b-b9ed-ca53838b6e2e" xsi:nil="true"/>
  </documentManagement>
</p:properties>
</file>

<file path=customXml/itemProps1.xml><?xml version="1.0" encoding="utf-8"?>
<ds:datastoreItem xmlns:ds="http://schemas.openxmlformats.org/officeDocument/2006/customXml" ds:itemID="{5A675710-C861-40EB-8C3D-6A587DC2BB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34869A-D0F3-4B14-8CAC-85BBBDF860C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EE64E2A-0459-4953-B87D-BC3451BD9520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CEAE00E5-1623-4B58-8ACA-8BE1396ACC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a539e5-cd07-4dc1-ab3b-82065fc22058"/>
    <ds:schemaRef ds:uri="96029d94-18ed-4e0b-b9ed-ca53838b6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533229F-0F08-426C-A458-D1FCAC516EDB}">
  <ds:schemaRefs>
    <ds:schemaRef ds:uri="http://schemas.microsoft.com/office/2006/metadata/properties"/>
    <ds:schemaRef ds:uri="96029d94-18ed-4e0b-b9ed-ca53838b6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729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Narrative of Revisions</vt:lpstr>
    </vt:vector>
  </TitlesOfParts>
  <Company>Department of Homeland Security</Company>
  <LinksUpToDate>false</LinksUpToDate>
  <CharactersWithSpaces>4877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Narrative of Revisions</dc:title>
  <dc:creator>tyrone.huff</dc:creator>
  <cp:lastModifiedBy>SYSTEM</cp:lastModifiedBy>
  <cp:revision>2</cp:revision>
  <cp:lastPrinted>2016-05-11T14:45:00Z</cp:lastPrinted>
  <dcterms:created xsi:type="dcterms:W3CDTF">2018-02-27T18:47:00Z</dcterms:created>
  <dcterms:modified xsi:type="dcterms:W3CDTF">2018-02-27T18:47:00Z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0x01010068C6CF2E5390CE418E84D36F4AAF78F3</vt:lpwstr>
  </property>
</Properties>
</file>