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40" w:rsidRPr="00294C31" w:rsidRDefault="00CC3940" w:rsidP="009B1872">
      <w:pPr>
        <w:spacing w:after="0" w:line="240" w:lineRule="auto"/>
        <w:jc w:val="center"/>
        <w:rPr>
          <w:rFonts w:ascii="Times New Roman" w:hAnsi="Times New Roman" w:cs="Times New Roman"/>
          <w:b/>
          <w:sz w:val="24"/>
          <w:szCs w:val="24"/>
        </w:rPr>
      </w:pPr>
      <w:r w:rsidRPr="00294C31">
        <w:rPr>
          <w:rFonts w:ascii="Times New Roman" w:hAnsi="Times New Roman" w:cs="Times New Roman"/>
          <w:b/>
          <w:sz w:val="24"/>
          <w:szCs w:val="24"/>
        </w:rPr>
        <w:t>Business Knowledge/Perceptions of EIA Efforts to Protect Confidentiality</w:t>
      </w:r>
    </w:p>
    <w:p w:rsidR="00CC3940" w:rsidRPr="00294C31" w:rsidRDefault="00B63C9C" w:rsidP="009B1872">
      <w:pPr>
        <w:spacing w:after="0" w:line="240" w:lineRule="auto"/>
        <w:jc w:val="center"/>
        <w:rPr>
          <w:rFonts w:ascii="Times New Roman" w:hAnsi="Times New Roman" w:cs="Times New Roman"/>
          <w:b/>
          <w:sz w:val="24"/>
          <w:szCs w:val="24"/>
        </w:rPr>
      </w:pPr>
      <w:r w:rsidRPr="00294C31">
        <w:rPr>
          <w:rFonts w:ascii="Times New Roman" w:hAnsi="Times New Roman" w:cs="Times New Roman"/>
          <w:b/>
          <w:sz w:val="24"/>
          <w:szCs w:val="24"/>
        </w:rPr>
        <w:t>Protocol Questions</w:t>
      </w:r>
    </w:p>
    <w:p w:rsidR="003144B8" w:rsidRPr="00294C31" w:rsidRDefault="003144B8" w:rsidP="009B1872">
      <w:pPr>
        <w:spacing w:after="0" w:line="240" w:lineRule="auto"/>
        <w:jc w:val="center"/>
        <w:rPr>
          <w:rFonts w:ascii="Times New Roman" w:hAnsi="Times New Roman" w:cs="Times New Roman"/>
          <w:b/>
          <w:sz w:val="24"/>
          <w:szCs w:val="24"/>
        </w:rPr>
      </w:pPr>
    </w:p>
    <w:p w:rsidR="003144B8" w:rsidRPr="00294C31" w:rsidRDefault="00104A18" w:rsidP="003144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w:t>
      </w:r>
      <w:r w:rsidR="003144B8" w:rsidRPr="00294C31">
        <w:rPr>
          <w:rFonts w:ascii="Times New Roman" w:hAnsi="Times New Roman" w:cs="Times New Roman"/>
          <w:b/>
          <w:sz w:val="24"/>
          <w:szCs w:val="24"/>
        </w:rPr>
        <w:t xml:space="preserve"> 2016</w:t>
      </w:r>
    </w:p>
    <w:p w:rsidR="003144B8" w:rsidRPr="00294C31" w:rsidRDefault="003144B8" w:rsidP="003144B8">
      <w:pPr>
        <w:spacing w:after="0" w:line="240" w:lineRule="auto"/>
        <w:jc w:val="center"/>
        <w:rPr>
          <w:rFonts w:ascii="Times New Roman" w:hAnsi="Times New Roman" w:cs="Times New Roman"/>
          <w:b/>
          <w:sz w:val="24"/>
          <w:szCs w:val="24"/>
        </w:rPr>
      </w:pPr>
    </w:p>
    <w:p w:rsidR="003144B8" w:rsidRPr="00294C31" w:rsidRDefault="003144B8" w:rsidP="003144B8">
      <w:pPr>
        <w:rPr>
          <w:rFonts w:ascii="Times New Roman" w:hAnsi="Times New Roman" w:cs="Times New Roman"/>
          <w:b/>
          <w:sz w:val="24"/>
          <w:szCs w:val="24"/>
        </w:rPr>
      </w:pPr>
      <w:r w:rsidRPr="00294C31">
        <w:rPr>
          <w:rFonts w:ascii="Times New Roman" w:hAnsi="Times New Roman" w:cs="Times New Roman"/>
          <w:b/>
          <w:sz w:val="24"/>
          <w:szCs w:val="24"/>
        </w:rPr>
        <w:t>Research Goals:</w:t>
      </w:r>
    </w:p>
    <w:p w:rsidR="003144B8" w:rsidRPr="00294C31" w:rsidRDefault="003144B8" w:rsidP="003144B8">
      <w:pPr>
        <w:pStyle w:val="ListParagraph"/>
        <w:numPr>
          <w:ilvl w:val="0"/>
          <w:numId w:val="36"/>
        </w:numPr>
        <w:spacing w:before="60" w:after="0" w:line="240" w:lineRule="auto"/>
        <w:contextualSpacing w:val="0"/>
        <w:rPr>
          <w:rFonts w:ascii="Times New Roman" w:hAnsi="Times New Roman" w:cs="Times New Roman"/>
          <w:sz w:val="24"/>
          <w:szCs w:val="24"/>
        </w:rPr>
      </w:pPr>
      <w:r w:rsidRPr="00294C31">
        <w:rPr>
          <w:rFonts w:ascii="Times New Roman" w:hAnsi="Times New Roman" w:cs="Times New Roman"/>
          <w:sz w:val="24"/>
          <w:szCs w:val="24"/>
        </w:rPr>
        <w:t>To understand how respondents of surveys protected by CIPSEA perceive the Government</w:t>
      </w:r>
      <w:r w:rsidR="00991C64">
        <w:rPr>
          <w:rFonts w:ascii="Times New Roman" w:hAnsi="Times New Roman" w:cs="Times New Roman"/>
          <w:sz w:val="24"/>
          <w:szCs w:val="24"/>
        </w:rPr>
        <w:t>’s</w:t>
      </w:r>
      <w:r w:rsidRPr="00294C31">
        <w:rPr>
          <w:rFonts w:ascii="Times New Roman" w:hAnsi="Times New Roman" w:cs="Times New Roman"/>
          <w:sz w:val="24"/>
          <w:szCs w:val="24"/>
        </w:rPr>
        <w:t xml:space="preserve">, and in particular EIA’s, ability to keep data confidential; </w:t>
      </w:r>
    </w:p>
    <w:p w:rsidR="003144B8" w:rsidRPr="00294C31" w:rsidRDefault="003144B8" w:rsidP="003144B8">
      <w:pPr>
        <w:pStyle w:val="ListParagraph"/>
        <w:numPr>
          <w:ilvl w:val="0"/>
          <w:numId w:val="36"/>
        </w:numPr>
        <w:spacing w:before="60" w:after="0" w:line="240" w:lineRule="auto"/>
        <w:contextualSpacing w:val="0"/>
        <w:rPr>
          <w:rFonts w:ascii="Times New Roman" w:hAnsi="Times New Roman" w:cs="Times New Roman"/>
          <w:sz w:val="24"/>
          <w:szCs w:val="24"/>
        </w:rPr>
      </w:pPr>
      <w:r w:rsidRPr="00294C31">
        <w:rPr>
          <w:rFonts w:ascii="Times New Roman" w:hAnsi="Times New Roman" w:cs="Times New Roman"/>
          <w:sz w:val="24"/>
          <w:szCs w:val="24"/>
        </w:rPr>
        <w:t xml:space="preserve">To determine if respondents of surveys protected under CIPSEA view confidentiality different </w:t>
      </w:r>
      <w:r w:rsidR="007B09B6" w:rsidRPr="00294C31">
        <w:rPr>
          <w:rFonts w:ascii="Times New Roman" w:hAnsi="Times New Roman" w:cs="Times New Roman"/>
          <w:sz w:val="24"/>
          <w:szCs w:val="24"/>
        </w:rPr>
        <w:t xml:space="preserve">from </w:t>
      </w:r>
      <w:r w:rsidRPr="00294C31">
        <w:rPr>
          <w:rFonts w:ascii="Times New Roman" w:hAnsi="Times New Roman" w:cs="Times New Roman"/>
          <w:sz w:val="24"/>
          <w:szCs w:val="24"/>
        </w:rPr>
        <w:t>those respondents whose survey are not protected under CIPSEA</w:t>
      </w:r>
      <w:r w:rsidR="00991C64">
        <w:rPr>
          <w:rFonts w:ascii="Times New Roman" w:hAnsi="Times New Roman" w:cs="Times New Roman"/>
          <w:sz w:val="24"/>
          <w:szCs w:val="24"/>
        </w:rPr>
        <w:t>; and</w:t>
      </w:r>
    </w:p>
    <w:p w:rsidR="00592004" w:rsidRPr="00294C31" w:rsidRDefault="00592004" w:rsidP="003144B8">
      <w:pPr>
        <w:pStyle w:val="ListParagraph"/>
        <w:numPr>
          <w:ilvl w:val="0"/>
          <w:numId w:val="36"/>
        </w:numPr>
        <w:spacing w:before="60" w:after="0" w:line="240" w:lineRule="auto"/>
        <w:contextualSpacing w:val="0"/>
        <w:rPr>
          <w:rFonts w:ascii="Times New Roman" w:hAnsi="Times New Roman" w:cs="Times New Roman"/>
          <w:sz w:val="24"/>
          <w:szCs w:val="24"/>
        </w:rPr>
      </w:pPr>
      <w:r w:rsidRPr="00294C31">
        <w:rPr>
          <w:rFonts w:ascii="Times New Roman" w:hAnsi="Times New Roman" w:cs="Times New Roman"/>
          <w:sz w:val="24"/>
          <w:szCs w:val="24"/>
        </w:rPr>
        <w:t xml:space="preserve">To test </w:t>
      </w:r>
      <w:r w:rsidR="00991C64">
        <w:rPr>
          <w:rFonts w:ascii="Times New Roman" w:hAnsi="Times New Roman" w:cs="Times New Roman"/>
          <w:sz w:val="24"/>
          <w:szCs w:val="24"/>
        </w:rPr>
        <w:t>new</w:t>
      </w:r>
      <w:r w:rsidRPr="00294C31">
        <w:rPr>
          <w:rFonts w:ascii="Times New Roman" w:hAnsi="Times New Roman" w:cs="Times New Roman"/>
          <w:sz w:val="24"/>
          <w:szCs w:val="24"/>
        </w:rPr>
        <w:t xml:space="preserve"> text for </w:t>
      </w:r>
      <w:r w:rsidR="00991C64">
        <w:rPr>
          <w:rFonts w:ascii="Times New Roman" w:hAnsi="Times New Roman" w:cs="Times New Roman"/>
          <w:sz w:val="24"/>
          <w:szCs w:val="24"/>
        </w:rPr>
        <w:t xml:space="preserve">revising </w:t>
      </w:r>
      <w:r w:rsidRPr="00294C31">
        <w:rPr>
          <w:rFonts w:ascii="Times New Roman" w:hAnsi="Times New Roman" w:cs="Times New Roman"/>
          <w:sz w:val="24"/>
          <w:szCs w:val="24"/>
        </w:rPr>
        <w:t>the CIPSEA pledge</w:t>
      </w:r>
      <w:r w:rsidR="00991C64">
        <w:rPr>
          <w:rFonts w:ascii="Times New Roman" w:hAnsi="Times New Roman" w:cs="Times New Roman"/>
          <w:sz w:val="24"/>
          <w:szCs w:val="24"/>
        </w:rPr>
        <w:t xml:space="preserve">. </w:t>
      </w:r>
    </w:p>
    <w:p w:rsidR="004D4088" w:rsidRPr="00294C31" w:rsidRDefault="004D4088" w:rsidP="009B1872">
      <w:pPr>
        <w:spacing w:after="0" w:line="240" w:lineRule="auto"/>
        <w:rPr>
          <w:rFonts w:ascii="Times New Roman" w:hAnsi="Times New Roman" w:cs="Times New Roman"/>
          <w:b/>
          <w:sz w:val="24"/>
          <w:szCs w:val="24"/>
        </w:rPr>
      </w:pPr>
    </w:p>
    <w:p w:rsidR="004D4088" w:rsidRPr="00294C31" w:rsidRDefault="00DE5BC6" w:rsidP="009B1872">
      <w:pPr>
        <w:pStyle w:val="Level1"/>
        <w:tabs>
          <w:tab w:val="left" w:pos="360"/>
        </w:tabs>
        <w:ind w:left="0"/>
        <w:rPr>
          <w:b/>
          <w:bCs/>
        </w:rPr>
      </w:pPr>
      <w:r w:rsidRPr="00294C31">
        <w:rPr>
          <w:b/>
          <w:bCs/>
        </w:rPr>
        <w:t>Purpose of call</w:t>
      </w:r>
    </w:p>
    <w:p w:rsidR="004D4088" w:rsidRPr="00294C31" w:rsidRDefault="004D4088" w:rsidP="009B1872">
      <w:p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Let me start by explaining what we will be doing today</w:t>
      </w:r>
      <w:r w:rsidR="006065F2" w:rsidRPr="00294C31">
        <w:rPr>
          <w:rFonts w:ascii="Times New Roman" w:hAnsi="Times New Roman" w:cs="Times New Roman"/>
          <w:sz w:val="24"/>
          <w:szCs w:val="24"/>
        </w:rPr>
        <w:t>.</w:t>
      </w:r>
    </w:p>
    <w:p w:rsidR="006065F2" w:rsidRPr="00294C31" w:rsidRDefault="006065F2" w:rsidP="009B1872">
      <w:pPr>
        <w:spacing w:after="0" w:line="240" w:lineRule="auto"/>
        <w:rPr>
          <w:rFonts w:ascii="Times New Roman" w:hAnsi="Times New Roman" w:cs="Times New Roman"/>
          <w:b/>
          <w:sz w:val="24"/>
          <w:szCs w:val="24"/>
        </w:rPr>
      </w:pPr>
    </w:p>
    <w:p w:rsidR="004D4088"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The U.S. Energy Information Administration (EIA) is part of the U.S. Department of Energy. It is responsible for collecting, analyzing and disseminating energy information to the public, policy makers, and markets to better understand the interaction of energy with the economy and the environment.</w:t>
      </w:r>
    </w:p>
    <w:p w:rsidR="006065F2" w:rsidRPr="00294C31" w:rsidRDefault="006065F2" w:rsidP="009B1872">
      <w:pPr>
        <w:pStyle w:val="ListParagraph"/>
        <w:spacing w:after="0" w:line="240" w:lineRule="auto"/>
        <w:rPr>
          <w:rFonts w:ascii="Times New Roman" w:hAnsi="Times New Roman" w:cs="Times New Roman"/>
          <w:sz w:val="24"/>
          <w:szCs w:val="24"/>
        </w:rPr>
      </w:pPr>
    </w:p>
    <w:p w:rsidR="004D4088"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Today, we are researching the perceptions that</w:t>
      </w:r>
      <w:r w:rsidR="00CC3610" w:rsidRPr="00294C31">
        <w:rPr>
          <w:rFonts w:ascii="Times New Roman" w:hAnsi="Times New Roman" w:cs="Times New Roman"/>
          <w:sz w:val="24"/>
          <w:szCs w:val="24"/>
        </w:rPr>
        <w:t xml:space="preserve"> you</w:t>
      </w:r>
      <w:r w:rsidRPr="00294C31">
        <w:rPr>
          <w:rFonts w:ascii="Times New Roman" w:hAnsi="Times New Roman" w:cs="Times New Roman"/>
          <w:sz w:val="24"/>
          <w:szCs w:val="24"/>
        </w:rPr>
        <w:t xml:space="preserve"> have regarding the effectiveness of EIA’s</w:t>
      </w:r>
      <w:r w:rsidR="00B24DE1" w:rsidRPr="00294C31">
        <w:rPr>
          <w:rFonts w:ascii="Times New Roman" w:hAnsi="Times New Roman" w:cs="Times New Roman"/>
          <w:sz w:val="24"/>
          <w:szCs w:val="24"/>
        </w:rPr>
        <w:t xml:space="preserve"> </w:t>
      </w:r>
      <w:r w:rsidRPr="00294C31">
        <w:rPr>
          <w:rFonts w:ascii="Times New Roman" w:hAnsi="Times New Roman" w:cs="Times New Roman"/>
          <w:sz w:val="24"/>
          <w:szCs w:val="24"/>
        </w:rPr>
        <w:t>data confidentiality policies</w:t>
      </w:r>
      <w:r w:rsidR="00690CB3" w:rsidRPr="00294C31">
        <w:rPr>
          <w:rFonts w:ascii="Times New Roman" w:hAnsi="Times New Roman" w:cs="Times New Roman"/>
          <w:sz w:val="24"/>
          <w:szCs w:val="24"/>
        </w:rPr>
        <w:t xml:space="preserve"> and your feedback and reactions to some proposed changes we are considering</w:t>
      </w:r>
      <w:r w:rsidRPr="00294C31">
        <w:rPr>
          <w:rFonts w:ascii="Times New Roman" w:hAnsi="Times New Roman" w:cs="Times New Roman"/>
          <w:sz w:val="24"/>
          <w:szCs w:val="24"/>
        </w:rPr>
        <w:t>.</w:t>
      </w:r>
    </w:p>
    <w:p w:rsidR="006065F2" w:rsidRPr="00294C31" w:rsidRDefault="006065F2" w:rsidP="009B1872">
      <w:pPr>
        <w:spacing w:after="0" w:line="240" w:lineRule="auto"/>
        <w:rPr>
          <w:rFonts w:ascii="Times New Roman" w:hAnsi="Times New Roman" w:cs="Times New Roman"/>
          <w:sz w:val="24"/>
          <w:szCs w:val="24"/>
        </w:rPr>
      </w:pPr>
    </w:p>
    <w:p w:rsidR="006065F2"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There are no right or wrong answers</w:t>
      </w:r>
      <w:r w:rsidR="00800FA4" w:rsidRPr="00294C31">
        <w:rPr>
          <w:rFonts w:ascii="Times New Roman" w:hAnsi="Times New Roman" w:cs="Times New Roman"/>
          <w:sz w:val="24"/>
          <w:szCs w:val="24"/>
        </w:rPr>
        <w:t xml:space="preserve"> to the questions I will be asking</w:t>
      </w:r>
      <w:r w:rsidRPr="00294C31">
        <w:rPr>
          <w:rFonts w:ascii="Times New Roman" w:hAnsi="Times New Roman" w:cs="Times New Roman"/>
          <w:sz w:val="24"/>
          <w:szCs w:val="24"/>
        </w:rPr>
        <w:t xml:space="preserve">. </w:t>
      </w:r>
      <w:r w:rsidR="006065F2" w:rsidRPr="00294C31">
        <w:rPr>
          <w:rFonts w:ascii="Times New Roman" w:hAnsi="Times New Roman" w:cs="Times New Roman"/>
          <w:sz w:val="24"/>
          <w:szCs w:val="24"/>
        </w:rPr>
        <w:t>I’d just like to hear what you think</w:t>
      </w:r>
      <w:r w:rsidR="005247C2" w:rsidRPr="00294C31">
        <w:rPr>
          <w:rFonts w:ascii="Times New Roman" w:hAnsi="Times New Roman" w:cs="Times New Roman"/>
          <w:sz w:val="24"/>
          <w:szCs w:val="24"/>
        </w:rPr>
        <w:t>.</w:t>
      </w:r>
      <w:r w:rsidR="006065F2" w:rsidRPr="00294C31">
        <w:rPr>
          <w:rFonts w:ascii="Times New Roman" w:hAnsi="Times New Roman" w:cs="Times New Roman"/>
          <w:sz w:val="24"/>
          <w:szCs w:val="24"/>
        </w:rPr>
        <w:t xml:space="preserve"> </w:t>
      </w:r>
      <w:r w:rsidRPr="00294C31">
        <w:rPr>
          <w:rFonts w:ascii="Times New Roman" w:hAnsi="Times New Roman" w:cs="Times New Roman"/>
          <w:sz w:val="24"/>
          <w:szCs w:val="24"/>
        </w:rPr>
        <w:t xml:space="preserve">Also, if something doesn’t make sense to you, or you have any questions, please ask. </w:t>
      </w:r>
    </w:p>
    <w:p w:rsidR="00102E5F" w:rsidRPr="00294C31" w:rsidRDefault="00102E5F" w:rsidP="009B1872">
      <w:pPr>
        <w:spacing w:after="0" w:line="240" w:lineRule="auto"/>
        <w:rPr>
          <w:rFonts w:ascii="Times New Roman" w:hAnsi="Times New Roman" w:cs="Times New Roman"/>
          <w:sz w:val="24"/>
          <w:szCs w:val="24"/>
        </w:rPr>
      </w:pPr>
    </w:p>
    <w:p w:rsidR="006065F2" w:rsidRPr="00294C31" w:rsidRDefault="004D4088"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Before we get started, I'd lik</w:t>
      </w:r>
      <w:r w:rsidR="00B63C9C" w:rsidRPr="00294C31">
        <w:rPr>
          <w:rFonts w:ascii="Times New Roman" w:hAnsi="Times New Roman" w:cs="Times New Roman"/>
          <w:sz w:val="24"/>
          <w:szCs w:val="24"/>
        </w:rPr>
        <w:t>e to audio record this session</w:t>
      </w:r>
      <w:r w:rsidRPr="00294C31">
        <w:rPr>
          <w:rFonts w:ascii="Times New Roman" w:hAnsi="Times New Roman" w:cs="Times New Roman"/>
          <w:sz w:val="24"/>
          <w:szCs w:val="24"/>
        </w:rPr>
        <w:t xml:space="preserve"> so I don't </w:t>
      </w:r>
      <w:r w:rsidR="00B63C9C" w:rsidRPr="00294C31">
        <w:rPr>
          <w:rFonts w:ascii="Times New Roman" w:hAnsi="Times New Roman" w:cs="Times New Roman"/>
          <w:sz w:val="24"/>
          <w:szCs w:val="24"/>
        </w:rPr>
        <w:t>have to later rely on my memory?</w:t>
      </w:r>
      <w:r w:rsidRPr="00294C31">
        <w:rPr>
          <w:rFonts w:ascii="Times New Roman" w:hAnsi="Times New Roman" w:cs="Times New Roman"/>
          <w:sz w:val="24"/>
          <w:szCs w:val="24"/>
        </w:rPr>
        <w:t xml:space="preserve"> This session is confidential, which means only persons directly related to this project can listen to </w:t>
      </w:r>
      <w:r w:rsidR="00B63C9C" w:rsidRPr="00294C31">
        <w:rPr>
          <w:rFonts w:ascii="Times New Roman" w:hAnsi="Times New Roman" w:cs="Times New Roman"/>
          <w:sz w:val="24"/>
          <w:szCs w:val="24"/>
        </w:rPr>
        <w:t xml:space="preserve">the audio files, and the recordings are erased once our report is written. </w:t>
      </w:r>
      <w:r w:rsidRPr="00294C31">
        <w:rPr>
          <w:rFonts w:ascii="Times New Roman" w:hAnsi="Times New Roman" w:cs="Times New Roman"/>
          <w:sz w:val="24"/>
          <w:szCs w:val="24"/>
        </w:rPr>
        <w:t xml:space="preserve">The report </w:t>
      </w:r>
      <w:r w:rsidR="00B63C9C" w:rsidRPr="00294C31">
        <w:rPr>
          <w:rFonts w:ascii="Times New Roman" w:hAnsi="Times New Roman" w:cs="Times New Roman"/>
          <w:sz w:val="24"/>
          <w:szCs w:val="24"/>
        </w:rPr>
        <w:t xml:space="preserve">will </w:t>
      </w:r>
      <w:r w:rsidRPr="00294C31">
        <w:rPr>
          <w:rFonts w:ascii="Times New Roman" w:hAnsi="Times New Roman" w:cs="Times New Roman"/>
          <w:sz w:val="24"/>
          <w:szCs w:val="24"/>
        </w:rPr>
        <w:t>combine informa</w:t>
      </w:r>
      <w:r w:rsidR="00B63C9C" w:rsidRPr="00294C31">
        <w:rPr>
          <w:rFonts w:ascii="Times New Roman" w:hAnsi="Times New Roman" w:cs="Times New Roman"/>
          <w:sz w:val="24"/>
          <w:szCs w:val="24"/>
        </w:rPr>
        <w:t>tion from multiple interviews and sessions and will not contain</w:t>
      </w:r>
      <w:r w:rsidRPr="00294C31">
        <w:rPr>
          <w:rFonts w:ascii="Times New Roman" w:hAnsi="Times New Roman" w:cs="Times New Roman"/>
          <w:sz w:val="24"/>
          <w:szCs w:val="24"/>
        </w:rPr>
        <w:t xml:space="preserve"> information that personally identifies you or the facility </w:t>
      </w:r>
      <w:r w:rsidR="00B63C9C" w:rsidRPr="00294C31">
        <w:rPr>
          <w:rFonts w:ascii="Times New Roman" w:hAnsi="Times New Roman" w:cs="Times New Roman"/>
          <w:sz w:val="24"/>
          <w:szCs w:val="24"/>
        </w:rPr>
        <w:t xml:space="preserve">you work </w:t>
      </w:r>
      <w:r w:rsidRPr="00294C31">
        <w:rPr>
          <w:rFonts w:ascii="Times New Roman" w:hAnsi="Times New Roman" w:cs="Times New Roman"/>
          <w:sz w:val="24"/>
          <w:szCs w:val="24"/>
        </w:rPr>
        <w:t xml:space="preserve">at. </w:t>
      </w:r>
    </w:p>
    <w:p w:rsidR="006065F2" w:rsidRPr="00294C31" w:rsidRDefault="006065F2" w:rsidP="009B1872">
      <w:pPr>
        <w:spacing w:after="0" w:line="240" w:lineRule="auto"/>
        <w:rPr>
          <w:rFonts w:ascii="Times New Roman" w:hAnsi="Times New Roman" w:cs="Times New Roman"/>
          <w:sz w:val="24"/>
          <w:szCs w:val="24"/>
        </w:rPr>
      </w:pPr>
    </w:p>
    <w:p w:rsidR="006065F2" w:rsidRPr="00294C31" w:rsidRDefault="006065F2"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Our discussion will last less than </w:t>
      </w:r>
      <w:r w:rsidR="00047D43" w:rsidRPr="00294C31">
        <w:rPr>
          <w:rFonts w:ascii="Times New Roman" w:hAnsi="Times New Roman" w:cs="Times New Roman"/>
          <w:sz w:val="24"/>
          <w:szCs w:val="24"/>
        </w:rPr>
        <w:t>one hour</w:t>
      </w:r>
      <w:r w:rsidRPr="00294C31">
        <w:rPr>
          <w:rFonts w:ascii="Times New Roman" w:hAnsi="Times New Roman" w:cs="Times New Roman"/>
          <w:sz w:val="24"/>
          <w:szCs w:val="24"/>
        </w:rPr>
        <w:t>. To ensure that I cover all the questions I have</w:t>
      </w:r>
      <w:r w:rsidR="00B63C9C" w:rsidRPr="00294C31">
        <w:rPr>
          <w:rFonts w:ascii="Times New Roman" w:hAnsi="Times New Roman" w:cs="Times New Roman"/>
          <w:sz w:val="24"/>
          <w:szCs w:val="24"/>
        </w:rPr>
        <w:t xml:space="preserve"> </w:t>
      </w:r>
      <w:r w:rsidRPr="00294C31">
        <w:rPr>
          <w:rFonts w:ascii="Times New Roman" w:hAnsi="Times New Roman" w:cs="Times New Roman"/>
          <w:sz w:val="24"/>
          <w:szCs w:val="24"/>
        </w:rPr>
        <w:t>in this guide, I may have to interrupt our discussion from time to time and move us along.</w:t>
      </w:r>
    </w:p>
    <w:p w:rsidR="006065F2" w:rsidRPr="00294C31" w:rsidRDefault="006065F2" w:rsidP="009B1872">
      <w:pPr>
        <w:spacing w:after="0" w:line="240" w:lineRule="auto"/>
        <w:rPr>
          <w:rFonts w:ascii="Times New Roman" w:hAnsi="Times New Roman" w:cs="Times New Roman"/>
          <w:sz w:val="24"/>
          <w:szCs w:val="24"/>
        </w:rPr>
      </w:pPr>
    </w:p>
    <w:p w:rsidR="004D4088" w:rsidRPr="00294C31" w:rsidRDefault="006065F2" w:rsidP="009B1872">
      <w:pPr>
        <w:pStyle w:val="ListParagraph"/>
        <w:numPr>
          <w:ilvl w:val="0"/>
          <w:numId w:val="3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Do you have any questions before we get started?</w:t>
      </w:r>
    </w:p>
    <w:p w:rsidR="004D4088" w:rsidRPr="00294C31" w:rsidRDefault="004D4088" w:rsidP="009B1872">
      <w:pPr>
        <w:spacing w:after="0" w:line="240" w:lineRule="auto"/>
        <w:rPr>
          <w:rFonts w:ascii="Times New Roman" w:hAnsi="Times New Roman" w:cs="Times New Roman"/>
          <w:b/>
          <w:sz w:val="24"/>
          <w:szCs w:val="24"/>
        </w:rPr>
      </w:pPr>
    </w:p>
    <w:p w:rsidR="009F1538" w:rsidRPr="00294C31" w:rsidRDefault="009F1538"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(I would list generic probes here you might use throughout</w:t>
      </w:r>
    </w:p>
    <w:p w:rsidR="009F1538" w:rsidRPr="00294C31" w:rsidRDefault="009F1538"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General ad-hoc probes:</w:t>
      </w:r>
    </w:p>
    <w:p w:rsidR="009F1538" w:rsidRPr="00294C31" w:rsidRDefault="009F1538"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(When silent or pondering) What are you feeling/thinking?</w:t>
      </w:r>
    </w:p>
    <w:p w:rsidR="009F1538" w:rsidRPr="00294C31" w:rsidRDefault="009F1538"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You used (term) in your answer.  What does (term) mean to you in this context?</w:t>
      </w:r>
    </w:p>
    <w:p w:rsidR="009F1538" w:rsidRPr="00294C31" w:rsidRDefault="009F1538"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I’m not sure I got that right.  You said (repeat their answer/paraphrase).  Is that right?</w:t>
      </w:r>
    </w:p>
    <w:p w:rsidR="009F1538" w:rsidRPr="00294C31" w:rsidRDefault="009F1538"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How important is that to you?  Why is that?</w:t>
      </w:r>
    </w:p>
    <w:p w:rsidR="00CC3940" w:rsidRPr="00294C31" w:rsidRDefault="00CC3940"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lastRenderedPageBreak/>
        <w:t>Protocol Questions</w:t>
      </w:r>
    </w:p>
    <w:p w:rsidR="00925D01" w:rsidRPr="00294C31" w:rsidRDefault="00925D01" w:rsidP="009B1872">
      <w:pPr>
        <w:spacing w:after="0" w:line="240" w:lineRule="auto"/>
        <w:rPr>
          <w:rFonts w:ascii="Times New Roman" w:hAnsi="Times New Roman" w:cs="Times New Roman"/>
          <w:b/>
          <w:sz w:val="24"/>
          <w:szCs w:val="24"/>
        </w:rPr>
      </w:pPr>
    </w:p>
    <w:p w:rsidR="00925D01" w:rsidRPr="00294C31" w:rsidRDefault="00925D01" w:rsidP="009B1872">
      <w:p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General attitudes about confidentiality</w:t>
      </w:r>
    </w:p>
    <w:p w:rsidR="00CC3940" w:rsidRPr="00294C31" w:rsidRDefault="00CC3940" w:rsidP="009B1872">
      <w:pPr>
        <w:spacing w:after="0" w:line="240" w:lineRule="auto"/>
        <w:rPr>
          <w:rFonts w:ascii="Times New Roman" w:hAnsi="Times New Roman" w:cs="Times New Roman"/>
          <w:sz w:val="24"/>
          <w:szCs w:val="24"/>
        </w:rPr>
      </w:pPr>
    </w:p>
    <w:p w:rsidR="00153544" w:rsidRPr="00294C31" w:rsidRDefault="00153544" w:rsidP="009B187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The term “confidentiality” means different things in different contexts. </w:t>
      </w:r>
    </w:p>
    <w:p w:rsidR="00283C74" w:rsidRPr="00294C31" w:rsidRDefault="00283C74" w:rsidP="00283C74">
      <w:pPr>
        <w:pStyle w:val="ListParagraph"/>
        <w:spacing w:after="0" w:line="240" w:lineRule="auto"/>
        <w:rPr>
          <w:rFonts w:ascii="Times New Roman" w:hAnsi="Times New Roman" w:cs="Times New Roman"/>
          <w:sz w:val="24"/>
          <w:szCs w:val="24"/>
        </w:rPr>
      </w:pPr>
    </w:p>
    <w:p w:rsidR="005247C2" w:rsidRPr="00294C31" w:rsidRDefault="00CC3610" w:rsidP="009B187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What does </w:t>
      </w:r>
      <w:r w:rsidR="00F477FC">
        <w:rPr>
          <w:rFonts w:ascii="Times New Roman" w:hAnsi="Times New Roman" w:cs="Times New Roman"/>
          <w:sz w:val="24"/>
          <w:szCs w:val="24"/>
        </w:rPr>
        <w:t>“</w:t>
      </w:r>
      <w:r w:rsidRPr="00294C31">
        <w:rPr>
          <w:rFonts w:ascii="Times New Roman" w:hAnsi="Times New Roman" w:cs="Times New Roman"/>
          <w:sz w:val="24"/>
          <w:szCs w:val="24"/>
        </w:rPr>
        <w:t>confidentiality</w:t>
      </w:r>
      <w:r w:rsidR="00F477FC">
        <w:rPr>
          <w:rFonts w:ascii="Times New Roman" w:hAnsi="Times New Roman" w:cs="Times New Roman"/>
          <w:sz w:val="24"/>
          <w:szCs w:val="24"/>
        </w:rPr>
        <w:t>”</w:t>
      </w:r>
      <w:r w:rsidRPr="00294C31">
        <w:rPr>
          <w:rFonts w:ascii="Times New Roman" w:hAnsi="Times New Roman" w:cs="Times New Roman"/>
          <w:sz w:val="24"/>
          <w:szCs w:val="24"/>
        </w:rPr>
        <w:t xml:space="preserve"> mean to you with regard to the information you report for your company to EIA</w:t>
      </w:r>
      <w:r w:rsidR="00153544" w:rsidRPr="00294C31">
        <w:rPr>
          <w:rFonts w:ascii="Times New Roman" w:hAnsi="Times New Roman" w:cs="Times New Roman"/>
          <w:sz w:val="24"/>
          <w:szCs w:val="24"/>
        </w:rPr>
        <w:t xml:space="preserve">? </w:t>
      </w:r>
    </w:p>
    <w:p w:rsidR="009B1872" w:rsidRPr="00294C31" w:rsidRDefault="009B1872" w:rsidP="009B1872">
      <w:pPr>
        <w:spacing w:after="0" w:line="240" w:lineRule="auto"/>
        <w:rPr>
          <w:rFonts w:ascii="Times New Roman" w:hAnsi="Times New Roman" w:cs="Times New Roman"/>
          <w:sz w:val="24"/>
          <w:szCs w:val="24"/>
        </w:rPr>
      </w:pPr>
    </w:p>
    <w:p w:rsidR="009B1872" w:rsidRPr="00294C31" w:rsidRDefault="009B1872" w:rsidP="009B1872">
      <w:pPr>
        <w:spacing w:after="0" w:line="240" w:lineRule="auto"/>
        <w:rPr>
          <w:rFonts w:ascii="Times New Roman" w:hAnsi="Times New Roman" w:cs="Times New Roman"/>
          <w:sz w:val="24"/>
          <w:szCs w:val="24"/>
        </w:rPr>
      </w:pPr>
    </w:p>
    <w:p w:rsidR="002D31A7" w:rsidRPr="00294C31" w:rsidRDefault="00153544" w:rsidP="009B187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What kinds of information about your business </w:t>
      </w:r>
      <w:r w:rsidR="00690CB3" w:rsidRPr="00294C31">
        <w:rPr>
          <w:rFonts w:ascii="Times New Roman" w:hAnsi="Times New Roman" w:cs="Times New Roman"/>
          <w:sz w:val="24"/>
          <w:szCs w:val="24"/>
        </w:rPr>
        <w:t xml:space="preserve">is </w:t>
      </w:r>
      <w:r w:rsidR="00CC3610" w:rsidRPr="00294C31">
        <w:rPr>
          <w:rFonts w:ascii="Times New Roman" w:hAnsi="Times New Roman" w:cs="Times New Roman"/>
          <w:sz w:val="24"/>
          <w:szCs w:val="24"/>
        </w:rPr>
        <w:t>important</w:t>
      </w:r>
      <w:r w:rsidRPr="00294C31">
        <w:rPr>
          <w:rFonts w:ascii="Times New Roman" w:hAnsi="Times New Roman" w:cs="Times New Roman"/>
          <w:sz w:val="24"/>
          <w:szCs w:val="24"/>
        </w:rPr>
        <w:t xml:space="preserve"> to</w:t>
      </w:r>
      <w:r w:rsidR="00690CB3" w:rsidRPr="00294C31">
        <w:rPr>
          <w:rFonts w:ascii="Times New Roman" w:hAnsi="Times New Roman" w:cs="Times New Roman"/>
          <w:sz w:val="24"/>
          <w:szCs w:val="24"/>
        </w:rPr>
        <w:t xml:space="preserve"> keep</w:t>
      </w:r>
      <w:r w:rsidRPr="00294C31">
        <w:rPr>
          <w:rFonts w:ascii="Times New Roman" w:hAnsi="Times New Roman" w:cs="Times New Roman"/>
          <w:sz w:val="24"/>
          <w:szCs w:val="24"/>
        </w:rPr>
        <w:t xml:space="preserve"> “confidential</w:t>
      </w:r>
      <w:r w:rsidR="00CC3610" w:rsidRPr="00294C31">
        <w:rPr>
          <w:rFonts w:ascii="Times New Roman" w:hAnsi="Times New Roman" w:cs="Times New Roman"/>
          <w:sz w:val="24"/>
          <w:szCs w:val="24"/>
        </w:rPr>
        <w:t>”</w:t>
      </w:r>
      <w:r w:rsidRPr="00294C31">
        <w:rPr>
          <w:rFonts w:ascii="Times New Roman" w:hAnsi="Times New Roman" w:cs="Times New Roman"/>
          <w:sz w:val="24"/>
          <w:szCs w:val="24"/>
        </w:rPr>
        <w:t xml:space="preserve">? </w:t>
      </w:r>
    </w:p>
    <w:p w:rsidR="009B1872" w:rsidRPr="00294C31" w:rsidRDefault="009B1872" w:rsidP="009B1872">
      <w:pPr>
        <w:spacing w:after="0" w:line="240" w:lineRule="auto"/>
        <w:rPr>
          <w:rFonts w:ascii="Times New Roman" w:hAnsi="Times New Roman" w:cs="Times New Roman"/>
          <w:sz w:val="24"/>
          <w:szCs w:val="24"/>
        </w:rPr>
      </w:pPr>
    </w:p>
    <w:p w:rsidR="00A66A9F" w:rsidRPr="00294C31" w:rsidRDefault="002D31A7" w:rsidP="009B187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Why do you want to keep this information confidential?</w:t>
      </w:r>
    </w:p>
    <w:p w:rsidR="005247C2" w:rsidRPr="00294C31" w:rsidRDefault="005247C2" w:rsidP="00690CB3">
      <w:pPr>
        <w:spacing w:after="0" w:line="240" w:lineRule="auto"/>
        <w:rPr>
          <w:rFonts w:ascii="Times New Roman" w:hAnsi="Times New Roman" w:cs="Times New Roman"/>
          <w:sz w:val="24"/>
          <w:szCs w:val="24"/>
        </w:rPr>
      </w:pPr>
    </w:p>
    <w:p w:rsidR="00925D01" w:rsidRPr="00294C31" w:rsidRDefault="00925D01" w:rsidP="00690CB3">
      <w:p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Federal and EIA promises of confidentiality </w:t>
      </w:r>
    </w:p>
    <w:p w:rsidR="00CC3940" w:rsidRPr="00294C31" w:rsidRDefault="004E7F23" w:rsidP="009B187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In general, how much</w:t>
      </w:r>
      <w:r w:rsidR="00CC3940" w:rsidRPr="00294C31">
        <w:rPr>
          <w:rFonts w:ascii="Times New Roman" w:hAnsi="Times New Roman" w:cs="Times New Roman"/>
          <w:sz w:val="24"/>
          <w:szCs w:val="24"/>
        </w:rPr>
        <w:t xml:space="preserve"> do you trust the Federal Government when it comes to the privacy and confidentiality of</w:t>
      </w:r>
      <w:r w:rsidR="00CC3610" w:rsidRPr="00294C31">
        <w:rPr>
          <w:rFonts w:ascii="Times New Roman" w:hAnsi="Times New Roman" w:cs="Times New Roman"/>
          <w:sz w:val="24"/>
          <w:szCs w:val="24"/>
        </w:rPr>
        <w:t xml:space="preserve"> the data that you report to the Federal Government</w:t>
      </w:r>
      <w:r w:rsidR="00CC3940" w:rsidRPr="00294C31">
        <w:rPr>
          <w:rFonts w:ascii="Times New Roman" w:hAnsi="Times New Roman" w:cs="Times New Roman"/>
          <w:sz w:val="24"/>
          <w:szCs w:val="24"/>
        </w:rPr>
        <w:t>?</w:t>
      </w:r>
    </w:p>
    <w:p w:rsidR="006065F2" w:rsidRPr="00294C31" w:rsidRDefault="006065F2" w:rsidP="009B1872">
      <w:pPr>
        <w:pStyle w:val="ListParagraph"/>
        <w:spacing w:after="0" w:line="240" w:lineRule="auto"/>
        <w:ind w:left="1440"/>
        <w:rPr>
          <w:rFonts w:ascii="Times New Roman" w:hAnsi="Times New Roman" w:cs="Times New Roman"/>
          <w:sz w:val="24"/>
          <w:szCs w:val="24"/>
        </w:rPr>
      </w:pPr>
    </w:p>
    <w:p w:rsidR="006065F2" w:rsidRPr="00294C31" w:rsidRDefault="006065F2" w:rsidP="009B1872">
      <w:pPr>
        <w:pStyle w:val="ListParagraph"/>
        <w:spacing w:after="0" w:line="240" w:lineRule="auto"/>
        <w:ind w:left="1440"/>
        <w:rPr>
          <w:rFonts w:ascii="Times New Roman" w:hAnsi="Times New Roman" w:cs="Times New Roman"/>
          <w:sz w:val="24"/>
          <w:szCs w:val="24"/>
        </w:rPr>
      </w:pPr>
    </w:p>
    <w:p w:rsidR="005247C2" w:rsidRPr="00294C31" w:rsidRDefault="009A6649" w:rsidP="009B187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Are you familiar with any</w:t>
      </w:r>
      <w:r w:rsidR="00CC3610" w:rsidRPr="00294C31">
        <w:rPr>
          <w:rFonts w:ascii="Times New Roman" w:hAnsi="Times New Roman" w:cs="Times New Roman"/>
          <w:sz w:val="24"/>
          <w:szCs w:val="24"/>
        </w:rPr>
        <w:t xml:space="preserve"> steps </w:t>
      </w:r>
      <w:r w:rsidRPr="00294C31">
        <w:rPr>
          <w:rFonts w:ascii="Times New Roman" w:hAnsi="Times New Roman" w:cs="Times New Roman"/>
          <w:sz w:val="24"/>
          <w:szCs w:val="24"/>
        </w:rPr>
        <w:t xml:space="preserve">EIA takes to </w:t>
      </w:r>
      <w:r w:rsidR="009F1538" w:rsidRPr="00294C31">
        <w:rPr>
          <w:rFonts w:ascii="Times New Roman" w:hAnsi="Times New Roman" w:cs="Times New Roman"/>
          <w:sz w:val="24"/>
          <w:szCs w:val="24"/>
        </w:rPr>
        <w:t>protect</w:t>
      </w:r>
      <w:r w:rsidR="00CC3610" w:rsidRPr="00294C31">
        <w:rPr>
          <w:rFonts w:ascii="Times New Roman" w:hAnsi="Times New Roman" w:cs="Times New Roman"/>
          <w:sz w:val="24"/>
          <w:szCs w:val="24"/>
        </w:rPr>
        <w:t xml:space="preserve"> your compan</w:t>
      </w:r>
      <w:r w:rsidR="00F477FC">
        <w:rPr>
          <w:rFonts w:ascii="Times New Roman" w:hAnsi="Times New Roman" w:cs="Times New Roman"/>
          <w:sz w:val="24"/>
          <w:szCs w:val="24"/>
        </w:rPr>
        <w:t>y’</w:t>
      </w:r>
      <w:r w:rsidR="00CC3610" w:rsidRPr="00294C31">
        <w:rPr>
          <w:rFonts w:ascii="Times New Roman" w:hAnsi="Times New Roman" w:cs="Times New Roman"/>
          <w:sz w:val="24"/>
          <w:szCs w:val="24"/>
        </w:rPr>
        <w:t>s survey responses</w:t>
      </w:r>
      <w:r w:rsidRPr="00294C31">
        <w:rPr>
          <w:rFonts w:ascii="Times New Roman" w:hAnsi="Times New Roman" w:cs="Times New Roman"/>
          <w:sz w:val="24"/>
          <w:szCs w:val="24"/>
        </w:rPr>
        <w:t>?</w:t>
      </w:r>
    </w:p>
    <w:p w:rsidR="009B1872" w:rsidRPr="00294C31" w:rsidRDefault="009B1872" w:rsidP="009B1872">
      <w:pPr>
        <w:spacing w:after="0" w:line="240" w:lineRule="auto"/>
        <w:rPr>
          <w:rFonts w:ascii="Times New Roman" w:hAnsi="Times New Roman" w:cs="Times New Roman"/>
          <w:sz w:val="24"/>
          <w:szCs w:val="24"/>
        </w:rPr>
      </w:pPr>
    </w:p>
    <w:p w:rsidR="009B1872" w:rsidRPr="00294C31" w:rsidRDefault="009B1872" w:rsidP="009B1872">
      <w:pPr>
        <w:spacing w:after="0" w:line="240" w:lineRule="auto"/>
        <w:rPr>
          <w:rFonts w:ascii="Times New Roman" w:hAnsi="Times New Roman" w:cs="Times New Roman"/>
          <w:sz w:val="24"/>
          <w:szCs w:val="24"/>
        </w:rPr>
      </w:pPr>
    </w:p>
    <w:p w:rsidR="005D589D" w:rsidRPr="00294C31" w:rsidRDefault="00EA0CB2" w:rsidP="009B187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Previously you said [XXXX about how much they trust the Federal Government]. In comparison to the Federal Government</w:t>
      </w:r>
      <w:r w:rsidR="005D589D" w:rsidRPr="00294C31">
        <w:rPr>
          <w:rFonts w:ascii="Times New Roman" w:hAnsi="Times New Roman" w:cs="Times New Roman"/>
          <w:sz w:val="24"/>
          <w:szCs w:val="24"/>
        </w:rPr>
        <w:t>, how much do you trust EIA when it comes to protecting your compan</w:t>
      </w:r>
      <w:r w:rsidR="00F477FC">
        <w:rPr>
          <w:rFonts w:ascii="Times New Roman" w:hAnsi="Times New Roman" w:cs="Times New Roman"/>
          <w:sz w:val="24"/>
          <w:szCs w:val="24"/>
        </w:rPr>
        <w:t>y’s</w:t>
      </w:r>
      <w:r w:rsidR="005D589D" w:rsidRPr="00294C31">
        <w:rPr>
          <w:rFonts w:ascii="Times New Roman" w:hAnsi="Times New Roman" w:cs="Times New Roman"/>
          <w:sz w:val="24"/>
          <w:szCs w:val="24"/>
        </w:rPr>
        <w:t xml:space="preserve"> survey responses? </w:t>
      </w:r>
    </w:p>
    <w:p w:rsidR="005D589D" w:rsidRPr="00294C31" w:rsidRDefault="005D589D" w:rsidP="005D589D">
      <w:pPr>
        <w:pStyle w:val="ListParagraph"/>
        <w:spacing w:after="0" w:line="240" w:lineRule="auto"/>
        <w:rPr>
          <w:rFonts w:ascii="Times New Roman" w:hAnsi="Times New Roman" w:cs="Times New Roman"/>
          <w:sz w:val="24"/>
          <w:szCs w:val="24"/>
        </w:rPr>
      </w:pPr>
    </w:p>
    <w:p w:rsidR="005D589D" w:rsidRPr="00294C31" w:rsidRDefault="005D589D" w:rsidP="005D589D">
      <w:pPr>
        <w:pStyle w:val="ListParagraph"/>
        <w:spacing w:after="0" w:line="240" w:lineRule="auto"/>
        <w:rPr>
          <w:rFonts w:ascii="Times New Roman" w:hAnsi="Times New Roman" w:cs="Times New Roman"/>
          <w:sz w:val="24"/>
          <w:szCs w:val="24"/>
        </w:rPr>
      </w:pPr>
    </w:p>
    <w:p w:rsidR="00CC3610" w:rsidRPr="00294C31" w:rsidRDefault="00925D01" w:rsidP="0039266D">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How </w:t>
      </w:r>
      <w:r w:rsidR="0039266D" w:rsidRPr="00294C31">
        <w:rPr>
          <w:rFonts w:ascii="Times New Roman" w:hAnsi="Times New Roman" w:cs="Times New Roman"/>
          <w:sz w:val="24"/>
          <w:szCs w:val="24"/>
        </w:rPr>
        <w:t xml:space="preserve">satisfied </w:t>
      </w:r>
      <w:r w:rsidRPr="00294C31">
        <w:rPr>
          <w:rFonts w:ascii="Times New Roman" w:hAnsi="Times New Roman" w:cs="Times New Roman"/>
          <w:sz w:val="24"/>
          <w:szCs w:val="24"/>
        </w:rPr>
        <w:t xml:space="preserve">are you </w:t>
      </w:r>
      <w:r w:rsidR="0039266D" w:rsidRPr="00294C31">
        <w:rPr>
          <w:rFonts w:ascii="Times New Roman" w:hAnsi="Times New Roman" w:cs="Times New Roman"/>
          <w:sz w:val="24"/>
          <w:szCs w:val="24"/>
        </w:rPr>
        <w:t xml:space="preserve">with the data security </w:t>
      </w:r>
      <w:r w:rsidR="005011CD" w:rsidRPr="00294C31">
        <w:rPr>
          <w:rFonts w:ascii="Times New Roman" w:hAnsi="Times New Roman" w:cs="Times New Roman"/>
          <w:sz w:val="24"/>
          <w:szCs w:val="24"/>
        </w:rPr>
        <w:t xml:space="preserve">steps </w:t>
      </w:r>
      <w:r w:rsidR="0039266D" w:rsidRPr="00294C31">
        <w:rPr>
          <w:rFonts w:ascii="Times New Roman" w:hAnsi="Times New Roman" w:cs="Times New Roman"/>
          <w:sz w:val="24"/>
          <w:szCs w:val="24"/>
        </w:rPr>
        <w:t>that EIA applies to protect your data from unauthorized access</w:t>
      </w:r>
      <w:r w:rsidRPr="00294C31">
        <w:rPr>
          <w:rFonts w:ascii="Times New Roman" w:hAnsi="Times New Roman" w:cs="Times New Roman"/>
          <w:sz w:val="24"/>
          <w:szCs w:val="24"/>
        </w:rPr>
        <w:t xml:space="preserve">? </w:t>
      </w:r>
    </w:p>
    <w:p w:rsidR="00925D01" w:rsidRPr="00294C31" w:rsidRDefault="00925D01" w:rsidP="002B3F00">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Why do you feel that?</w:t>
      </w:r>
    </w:p>
    <w:p w:rsidR="00CC3610" w:rsidRPr="00294C31" w:rsidRDefault="00CC3610" w:rsidP="002B3F00">
      <w:pPr>
        <w:pStyle w:val="ListParagraph"/>
        <w:spacing w:after="0" w:line="240" w:lineRule="auto"/>
        <w:ind w:left="1440"/>
        <w:rPr>
          <w:rFonts w:ascii="Times New Roman" w:hAnsi="Times New Roman" w:cs="Times New Roman"/>
          <w:sz w:val="24"/>
          <w:szCs w:val="24"/>
        </w:rPr>
      </w:pPr>
    </w:p>
    <w:p w:rsidR="00CC3610" w:rsidRPr="00294C31" w:rsidRDefault="00CC3610" w:rsidP="002B3F00">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How concerned are you with your compan</w:t>
      </w:r>
      <w:r w:rsidR="00907CC9">
        <w:rPr>
          <w:rFonts w:ascii="Times New Roman" w:hAnsi="Times New Roman" w:cs="Times New Roman"/>
          <w:sz w:val="24"/>
          <w:szCs w:val="24"/>
        </w:rPr>
        <w:t>y’s</w:t>
      </w:r>
      <w:r w:rsidRPr="00294C31">
        <w:rPr>
          <w:rFonts w:ascii="Times New Roman" w:hAnsi="Times New Roman" w:cs="Times New Roman"/>
          <w:sz w:val="24"/>
          <w:szCs w:val="24"/>
        </w:rPr>
        <w:t xml:space="preserve"> survey responses being accessed by data hackers or intruders?</w:t>
      </w:r>
    </w:p>
    <w:p w:rsidR="00CC3610" w:rsidRPr="00294C31" w:rsidRDefault="00CC3610" w:rsidP="002B3F00">
      <w:pPr>
        <w:pStyle w:val="ListParagraph"/>
        <w:rPr>
          <w:rFonts w:ascii="Times New Roman" w:hAnsi="Times New Roman" w:cs="Times New Roman"/>
          <w:sz w:val="24"/>
          <w:szCs w:val="24"/>
        </w:rPr>
      </w:pPr>
    </w:p>
    <w:p w:rsidR="0039266D" w:rsidRPr="00294C31" w:rsidRDefault="0039266D" w:rsidP="002B3F00">
      <w:pPr>
        <w:pStyle w:val="ListParagraph"/>
        <w:spacing w:after="0" w:line="240" w:lineRule="auto"/>
        <w:ind w:left="1440"/>
        <w:rPr>
          <w:rFonts w:ascii="Times New Roman" w:hAnsi="Times New Roman" w:cs="Times New Roman"/>
          <w:sz w:val="24"/>
          <w:szCs w:val="24"/>
        </w:rPr>
      </w:pPr>
      <w:r w:rsidRPr="00294C31">
        <w:rPr>
          <w:rFonts w:ascii="Times New Roman" w:hAnsi="Times New Roman" w:cs="Times New Roman"/>
          <w:sz w:val="24"/>
          <w:szCs w:val="24"/>
        </w:rPr>
        <w:t xml:space="preserve">  </w:t>
      </w:r>
    </w:p>
    <w:p w:rsidR="00CC3610" w:rsidRPr="00294C31" w:rsidRDefault="005011CD" w:rsidP="002B3F00">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Are there any other kinds of unauthorized access you would be concerned about? </w:t>
      </w:r>
    </w:p>
    <w:p w:rsidR="005011CD" w:rsidRPr="00294C31" w:rsidRDefault="00CC3610" w:rsidP="002B3F00">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i/>
          <w:sz w:val="24"/>
          <w:szCs w:val="24"/>
        </w:rPr>
        <w:t xml:space="preserve">If needed, </w:t>
      </w:r>
      <w:r w:rsidRPr="00294C31">
        <w:rPr>
          <w:rFonts w:ascii="Times New Roman" w:hAnsi="Times New Roman" w:cs="Times New Roman"/>
          <w:sz w:val="24"/>
          <w:szCs w:val="24"/>
        </w:rPr>
        <w:t>h</w:t>
      </w:r>
      <w:r w:rsidR="005011CD" w:rsidRPr="00294C31">
        <w:rPr>
          <w:rFonts w:ascii="Times New Roman" w:hAnsi="Times New Roman" w:cs="Times New Roman"/>
          <w:sz w:val="24"/>
          <w:szCs w:val="24"/>
        </w:rPr>
        <w:t xml:space="preserve">ow satisfied are you with the data security steps EIA takes to protect against that? </w:t>
      </w:r>
    </w:p>
    <w:p w:rsidR="005011CD" w:rsidRPr="00294C31" w:rsidRDefault="005011CD" w:rsidP="002B3F00">
      <w:pPr>
        <w:spacing w:after="0" w:line="240" w:lineRule="auto"/>
        <w:rPr>
          <w:rFonts w:ascii="Times New Roman" w:hAnsi="Times New Roman" w:cs="Times New Roman"/>
          <w:sz w:val="24"/>
          <w:szCs w:val="24"/>
        </w:rPr>
      </w:pPr>
    </w:p>
    <w:p w:rsidR="005011CD" w:rsidRPr="00294C31" w:rsidRDefault="005011CD" w:rsidP="002B3F00">
      <w:pPr>
        <w:rPr>
          <w:rFonts w:ascii="Times New Roman" w:hAnsi="Times New Roman" w:cs="Times New Roman"/>
          <w:sz w:val="24"/>
          <w:szCs w:val="24"/>
        </w:rPr>
      </w:pPr>
      <w:r w:rsidRPr="00294C31">
        <w:rPr>
          <w:rFonts w:ascii="Times New Roman" w:hAnsi="Times New Roman" w:cs="Times New Roman"/>
          <w:sz w:val="24"/>
          <w:szCs w:val="24"/>
        </w:rPr>
        <w:t>Specific data security procedures taken by EIA</w:t>
      </w:r>
    </w:p>
    <w:p w:rsidR="00D433C4" w:rsidRPr="00294C31" w:rsidRDefault="00D433C4" w:rsidP="009B187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The data collected on many EIA surveys </w:t>
      </w:r>
      <w:r w:rsidR="000E280D" w:rsidRPr="00294C31">
        <w:rPr>
          <w:rFonts w:ascii="Times New Roman" w:hAnsi="Times New Roman" w:cs="Times New Roman"/>
          <w:sz w:val="24"/>
          <w:szCs w:val="24"/>
        </w:rPr>
        <w:t>are</w:t>
      </w:r>
      <w:r w:rsidRPr="00294C31">
        <w:rPr>
          <w:rFonts w:ascii="Times New Roman" w:hAnsi="Times New Roman" w:cs="Times New Roman"/>
          <w:sz w:val="24"/>
          <w:szCs w:val="24"/>
        </w:rPr>
        <w:t xml:space="preserve"> protected by</w:t>
      </w:r>
      <w:r w:rsidR="00FE751D" w:rsidRPr="00294C31">
        <w:rPr>
          <w:rFonts w:ascii="Times New Roman" w:hAnsi="Times New Roman" w:cs="Times New Roman"/>
          <w:sz w:val="24"/>
          <w:szCs w:val="24"/>
        </w:rPr>
        <w:t xml:space="preserve"> “</w:t>
      </w:r>
      <w:r w:rsidR="005011CD" w:rsidRPr="00294C31">
        <w:rPr>
          <w:rFonts w:ascii="Times New Roman" w:hAnsi="Times New Roman" w:cs="Times New Roman"/>
          <w:sz w:val="24"/>
          <w:szCs w:val="24"/>
        </w:rPr>
        <w:t xml:space="preserve">statistical </w:t>
      </w:r>
      <w:r w:rsidR="00FE751D" w:rsidRPr="00294C31">
        <w:rPr>
          <w:rFonts w:ascii="Times New Roman" w:hAnsi="Times New Roman" w:cs="Times New Roman"/>
          <w:sz w:val="24"/>
          <w:szCs w:val="24"/>
        </w:rPr>
        <w:t>disclosure limitation methodolog</w:t>
      </w:r>
      <w:r w:rsidR="000E280D" w:rsidRPr="00294C31">
        <w:rPr>
          <w:rFonts w:ascii="Times New Roman" w:hAnsi="Times New Roman" w:cs="Times New Roman"/>
          <w:sz w:val="24"/>
          <w:szCs w:val="24"/>
        </w:rPr>
        <w:t>ies</w:t>
      </w:r>
      <w:r w:rsidR="00FE751D" w:rsidRPr="00294C31">
        <w:rPr>
          <w:rFonts w:ascii="Times New Roman" w:hAnsi="Times New Roman" w:cs="Times New Roman"/>
          <w:sz w:val="24"/>
          <w:szCs w:val="24"/>
        </w:rPr>
        <w:t xml:space="preserve">”? </w:t>
      </w:r>
    </w:p>
    <w:p w:rsidR="00283C74" w:rsidRPr="00294C31" w:rsidRDefault="00283C74" w:rsidP="00283C74">
      <w:pPr>
        <w:pStyle w:val="ListParagraph"/>
        <w:spacing w:after="0" w:line="240" w:lineRule="auto"/>
        <w:rPr>
          <w:rFonts w:ascii="Times New Roman" w:hAnsi="Times New Roman" w:cs="Times New Roman"/>
          <w:sz w:val="24"/>
          <w:szCs w:val="24"/>
        </w:rPr>
      </w:pPr>
    </w:p>
    <w:p w:rsidR="009B1872" w:rsidRPr="00294C31" w:rsidRDefault="005011CD" w:rsidP="002B3F00">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Had you ever heard of </w:t>
      </w:r>
      <w:r w:rsidR="00D433C4" w:rsidRPr="00294C31">
        <w:rPr>
          <w:rFonts w:ascii="Times New Roman" w:hAnsi="Times New Roman" w:cs="Times New Roman"/>
          <w:sz w:val="24"/>
          <w:szCs w:val="24"/>
        </w:rPr>
        <w:t>th</w:t>
      </w:r>
      <w:r w:rsidR="000E280D" w:rsidRPr="00294C31">
        <w:rPr>
          <w:rFonts w:ascii="Times New Roman" w:hAnsi="Times New Roman" w:cs="Times New Roman"/>
          <w:sz w:val="24"/>
          <w:szCs w:val="24"/>
        </w:rPr>
        <w:t>is</w:t>
      </w:r>
      <w:r w:rsidR="00D433C4" w:rsidRPr="00294C31">
        <w:rPr>
          <w:rFonts w:ascii="Times New Roman" w:hAnsi="Times New Roman" w:cs="Times New Roman"/>
          <w:sz w:val="24"/>
          <w:szCs w:val="24"/>
        </w:rPr>
        <w:t xml:space="preserve"> term?</w:t>
      </w:r>
      <w:r w:rsidRPr="00294C31">
        <w:rPr>
          <w:rFonts w:ascii="Times New Roman" w:hAnsi="Times New Roman" w:cs="Times New Roman"/>
          <w:sz w:val="24"/>
          <w:szCs w:val="24"/>
        </w:rPr>
        <w:t xml:space="preserve"> </w:t>
      </w:r>
    </w:p>
    <w:p w:rsidR="009B1872" w:rsidRPr="00294C31" w:rsidRDefault="009B1872" w:rsidP="009B1872">
      <w:pPr>
        <w:spacing w:after="0" w:line="240" w:lineRule="auto"/>
        <w:rPr>
          <w:rFonts w:ascii="Times New Roman" w:hAnsi="Times New Roman" w:cs="Times New Roman"/>
          <w:sz w:val="24"/>
          <w:szCs w:val="24"/>
        </w:rPr>
      </w:pPr>
    </w:p>
    <w:p w:rsidR="005247C2" w:rsidRPr="00294C31" w:rsidRDefault="00D433C4" w:rsidP="009B187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lastRenderedPageBreak/>
        <w:t xml:space="preserve">Can you tell me in your own words what </w:t>
      </w:r>
      <w:r w:rsidR="005011CD" w:rsidRPr="00294C31">
        <w:rPr>
          <w:rFonts w:ascii="Times New Roman" w:hAnsi="Times New Roman" w:cs="Times New Roman"/>
          <w:sz w:val="24"/>
          <w:szCs w:val="24"/>
        </w:rPr>
        <w:t xml:space="preserve">‘statistical disclosure limitation’ </w:t>
      </w:r>
      <w:r w:rsidRPr="00294C31">
        <w:rPr>
          <w:rFonts w:ascii="Times New Roman" w:hAnsi="Times New Roman" w:cs="Times New Roman"/>
          <w:sz w:val="24"/>
          <w:szCs w:val="24"/>
        </w:rPr>
        <w:t>mean</w:t>
      </w:r>
      <w:r w:rsidR="000E280D" w:rsidRPr="00294C31">
        <w:rPr>
          <w:rFonts w:ascii="Times New Roman" w:hAnsi="Times New Roman" w:cs="Times New Roman"/>
          <w:sz w:val="24"/>
          <w:szCs w:val="24"/>
        </w:rPr>
        <w:t>s</w:t>
      </w:r>
      <w:r w:rsidRPr="00294C31">
        <w:rPr>
          <w:rFonts w:ascii="Times New Roman" w:hAnsi="Times New Roman" w:cs="Times New Roman"/>
          <w:sz w:val="24"/>
          <w:szCs w:val="24"/>
        </w:rPr>
        <w:t xml:space="preserve"> to you</w:t>
      </w:r>
      <w:r w:rsidR="00FE751D" w:rsidRPr="00294C31">
        <w:rPr>
          <w:rFonts w:ascii="Times New Roman" w:hAnsi="Times New Roman" w:cs="Times New Roman"/>
          <w:sz w:val="24"/>
          <w:szCs w:val="24"/>
        </w:rPr>
        <w:t>?</w:t>
      </w:r>
    </w:p>
    <w:p w:rsidR="009B1872" w:rsidRPr="00294C31" w:rsidRDefault="009B1872" w:rsidP="009B1872">
      <w:pPr>
        <w:spacing w:after="0" w:line="240" w:lineRule="auto"/>
        <w:rPr>
          <w:rFonts w:ascii="Times New Roman" w:hAnsi="Times New Roman" w:cs="Times New Roman"/>
          <w:sz w:val="24"/>
          <w:szCs w:val="24"/>
        </w:rPr>
      </w:pPr>
    </w:p>
    <w:p w:rsidR="009B1872" w:rsidRPr="00294C31" w:rsidRDefault="009B1872" w:rsidP="009B1872">
      <w:pPr>
        <w:spacing w:after="0" w:line="240" w:lineRule="auto"/>
        <w:rPr>
          <w:rFonts w:ascii="Times New Roman" w:hAnsi="Times New Roman" w:cs="Times New Roman"/>
          <w:sz w:val="24"/>
          <w:szCs w:val="24"/>
        </w:rPr>
      </w:pPr>
    </w:p>
    <w:p w:rsidR="00D433C4" w:rsidRPr="00294C31" w:rsidRDefault="00D433C4" w:rsidP="009B187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How confident are you that your data will be protected by</w:t>
      </w:r>
      <w:r w:rsidR="000E280D" w:rsidRPr="00294C31">
        <w:rPr>
          <w:rFonts w:ascii="Times New Roman" w:hAnsi="Times New Roman" w:cs="Times New Roman"/>
          <w:sz w:val="24"/>
          <w:szCs w:val="24"/>
        </w:rPr>
        <w:t xml:space="preserve"> EIA applying a</w:t>
      </w:r>
      <w:r w:rsidRPr="00294C31">
        <w:rPr>
          <w:rFonts w:ascii="Times New Roman" w:hAnsi="Times New Roman" w:cs="Times New Roman"/>
          <w:sz w:val="24"/>
          <w:szCs w:val="24"/>
        </w:rPr>
        <w:t xml:space="preserve"> “dis</w:t>
      </w:r>
      <w:r w:rsidR="0078664F" w:rsidRPr="00294C31">
        <w:rPr>
          <w:rFonts w:ascii="Times New Roman" w:hAnsi="Times New Roman" w:cs="Times New Roman"/>
          <w:sz w:val="24"/>
          <w:szCs w:val="24"/>
        </w:rPr>
        <w:t>closure limitation methodology”</w:t>
      </w:r>
      <w:r w:rsidRPr="00294C31">
        <w:rPr>
          <w:rFonts w:ascii="Times New Roman" w:hAnsi="Times New Roman" w:cs="Times New Roman"/>
          <w:sz w:val="24"/>
          <w:szCs w:val="24"/>
        </w:rPr>
        <w:t xml:space="preserve">? </w:t>
      </w:r>
      <w:r w:rsidR="005011CD" w:rsidRPr="00294C31">
        <w:rPr>
          <w:rFonts w:ascii="Times New Roman" w:hAnsi="Times New Roman" w:cs="Times New Roman"/>
          <w:sz w:val="24"/>
          <w:szCs w:val="24"/>
        </w:rPr>
        <w:t xml:space="preserve"> Why is that?</w:t>
      </w:r>
    </w:p>
    <w:p w:rsidR="006065F2" w:rsidRPr="00294C31" w:rsidRDefault="006065F2" w:rsidP="009B1872">
      <w:pPr>
        <w:pStyle w:val="ListParagraph"/>
        <w:spacing w:after="0" w:line="240" w:lineRule="auto"/>
        <w:ind w:left="1440"/>
        <w:rPr>
          <w:rFonts w:ascii="Times New Roman" w:hAnsi="Times New Roman" w:cs="Times New Roman"/>
          <w:sz w:val="24"/>
          <w:szCs w:val="24"/>
        </w:rPr>
      </w:pPr>
    </w:p>
    <w:p w:rsidR="009B1872" w:rsidRPr="00294C31" w:rsidRDefault="009B1872" w:rsidP="009B1872">
      <w:pPr>
        <w:pStyle w:val="ListParagraph"/>
        <w:spacing w:after="0" w:line="240" w:lineRule="auto"/>
        <w:ind w:left="1440"/>
        <w:rPr>
          <w:rFonts w:ascii="Times New Roman" w:hAnsi="Times New Roman" w:cs="Times New Roman"/>
          <w:sz w:val="24"/>
          <w:szCs w:val="24"/>
        </w:rPr>
      </w:pPr>
    </w:p>
    <w:p w:rsidR="009B1872" w:rsidRPr="00294C31" w:rsidRDefault="009B1872" w:rsidP="009B1872">
      <w:pPr>
        <w:pStyle w:val="ListParagraph"/>
        <w:spacing w:after="0" w:line="240" w:lineRule="auto"/>
        <w:ind w:left="1440"/>
        <w:rPr>
          <w:rFonts w:ascii="Times New Roman" w:hAnsi="Times New Roman" w:cs="Times New Roman"/>
          <w:sz w:val="24"/>
          <w:szCs w:val="24"/>
        </w:rPr>
      </w:pPr>
    </w:p>
    <w:p w:rsidR="00283C74" w:rsidRDefault="00D433C4" w:rsidP="0047326C">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The </w:t>
      </w:r>
      <w:r w:rsidR="005011CD" w:rsidRPr="00294C31">
        <w:rPr>
          <w:rFonts w:ascii="Times New Roman" w:hAnsi="Times New Roman" w:cs="Times New Roman"/>
          <w:sz w:val="24"/>
          <w:szCs w:val="24"/>
        </w:rPr>
        <w:t xml:space="preserve">confidentiality of the </w:t>
      </w:r>
      <w:r w:rsidRPr="00294C31">
        <w:rPr>
          <w:rFonts w:ascii="Times New Roman" w:hAnsi="Times New Roman" w:cs="Times New Roman"/>
          <w:sz w:val="24"/>
          <w:szCs w:val="24"/>
        </w:rPr>
        <w:t xml:space="preserve">data collected </w:t>
      </w:r>
      <w:r w:rsidR="006368BA" w:rsidRPr="00294C31">
        <w:rPr>
          <w:rFonts w:ascii="Times New Roman" w:hAnsi="Times New Roman" w:cs="Times New Roman"/>
          <w:sz w:val="24"/>
          <w:szCs w:val="24"/>
        </w:rPr>
        <w:t xml:space="preserve">from the </w:t>
      </w:r>
      <w:r w:rsidR="005011CD" w:rsidRPr="00294C31">
        <w:rPr>
          <w:rFonts w:ascii="Times New Roman" w:hAnsi="Times New Roman" w:cs="Times New Roman"/>
          <w:sz w:val="24"/>
          <w:szCs w:val="24"/>
        </w:rPr>
        <w:t xml:space="preserve">EIA </w:t>
      </w:r>
      <w:r w:rsidR="006368BA" w:rsidRPr="00294C31">
        <w:rPr>
          <w:rFonts w:ascii="Times New Roman" w:hAnsi="Times New Roman" w:cs="Times New Roman"/>
          <w:sz w:val="24"/>
          <w:szCs w:val="24"/>
        </w:rPr>
        <w:t xml:space="preserve">survey you report </w:t>
      </w:r>
      <w:r w:rsidR="00FA1392" w:rsidRPr="00294C31">
        <w:rPr>
          <w:rFonts w:ascii="Times New Roman" w:hAnsi="Times New Roman" w:cs="Times New Roman"/>
          <w:sz w:val="24"/>
          <w:szCs w:val="24"/>
        </w:rPr>
        <w:t>on is</w:t>
      </w:r>
      <w:r w:rsidRPr="00294C31">
        <w:rPr>
          <w:rFonts w:ascii="Times New Roman" w:hAnsi="Times New Roman" w:cs="Times New Roman"/>
          <w:sz w:val="24"/>
          <w:szCs w:val="24"/>
        </w:rPr>
        <w:t xml:space="preserve"> protected by </w:t>
      </w:r>
      <w:r w:rsidR="005011CD" w:rsidRPr="00294C31">
        <w:rPr>
          <w:rFonts w:ascii="Times New Roman" w:hAnsi="Times New Roman" w:cs="Times New Roman"/>
          <w:sz w:val="24"/>
          <w:szCs w:val="24"/>
        </w:rPr>
        <w:t xml:space="preserve">a U.S. law called </w:t>
      </w:r>
      <w:r w:rsidRPr="00294C31">
        <w:rPr>
          <w:rFonts w:ascii="Times New Roman" w:hAnsi="Times New Roman" w:cs="Times New Roman"/>
          <w:sz w:val="24"/>
          <w:szCs w:val="24"/>
        </w:rPr>
        <w:t>t</w:t>
      </w:r>
      <w:r w:rsidR="005268F5" w:rsidRPr="00294C31">
        <w:rPr>
          <w:rFonts w:ascii="Times New Roman" w:hAnsi="Times New Roman" w:cs="Times New Roman"/>
          <w:sz w:val="24"/>
          <w:szCs w:val="24"/>
        </w:rPr>
        <w:t xml:space="preserve">he Confidential Information Protection and Statistical Efficiency Act, </w:t>
      </w:r>
      <w:r w:rsidR="00FA1392" w:rsidRPr="00294C31">
        <w:rPr>
          <w:rFonts w:ascii="Times New Roman" w:hAnsi="Times New Roman" w:cs="Times New Roman"/>
          <w:sz w:val="24"/>
          <w:szCs w:val="24"/>
        </w:rPr>
        <w:t>commonly referred to as CIPSEA.</w:t>
      </w:r>
    </w:p>
    <w:p w:rsidR="00907CC9" w:rsidRPr="00294C31" w:rsidRDefault="00907CC9" w:rsidP="00907CC9">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Have you ever heard of CIPSEA?</w:t>
      </w:r>
    </w:p>
    <w:p w:rsidR="00FA1392" w:rsidRPr="00294C31" w:rsidRDefault="00FA1392" w:rsidP="00FA1392">
      <w:pPr>
        <w:spacing w:after="0" w:line="240" w:lineRule="auto"/>
        <w:rPr>
          <w:rFonts w:ascii="Times New Roman" w:hAnsi="Times New Roman" w:cs="Times New Roman"/>
          <w:sz w:val="24"/>
          <w:szCs w:val="24"/>
        </w:rPr>
      </w:pPr>
    </w:p>
    <w:p w:rsidR="00FA1392" w:rsidRPr="00294C31" w:rsidRDefault="00FA1392" w:rsidP="00FA139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Do you recall receiving any information from EIA about this </w:t>
      </w:r>
      <w:r w:rsidR="005011CD" w:rsidRPr="00294C31">
        <w:rPr>
          <w:rFonts w:ascii="Times New Roman" w:hAnsi="Times New Roman" w:cs="Times New Roman"/>
          <w:sz w:val="24"/>
          <w:szCs w:val="24"/>
        </w:rPr>
        <w:t xml:space="preserve">CIPSEA </w:t>
      </w:r>
      <w:r w:rsidRPr="00294C31">
        <w:rPr>
          <w:rFonts w:ascii="Times New Roman" w:hAnsi="Times New Roman" w:cs="Times New Roman"/>
          <w:sz w:val="24"/>
          <w:szCs w:val="24"/>
        </w:rPr>
        <w:t>law?</w:t>
      </w:r>
    </w:p>
    <w:p w:rsidR="00FA1392" w:rsidRPr="00294C31" w:rsidRDefault="00FA1392" w:rsidP="00FA1392">
      <w:pPr>
        <w:pStyle w:val="ListParagraph"/>
        <w:spacing w:after="0" w:line="240" w:lineRule="auto"/>
        <w:ind w:left="1440"/>
        <w:rPr>
          <w:rFonts w:ascii="Times New Roman" w:hAnsi="Times New Roman" w:cs="Times New Roman"/>
          <w:sz w:val="24"/>
          <w:szCs w:val="24"/>
        </w:rPr>
      </w:pPr>
    </w:p>
    <w:p w:rsidR="00CC3610" w:rsidRPr="00294C31" w:rsidRDefault="00CC3610" w:rsidP="0047326C">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i/>
          <w:sz w:val="24"/>
          <w:szCs w:val="24"/>
        </w:rPr>
        <w:t xml:space="preserve">If yes, </w:t>
      </w:r>
      <w:r w:rsidRPr="00294C31">
        <w:rPr>
          <w:rFonts w:ascii="Times New Roman" w:hAnsi="Times New Roman" w:cs="Times New Roman"/>
          <w:sz w:val="24"/>
          <w:szCs w:val="24"/>
        </w:rPr>
        <w:t>h</w:t>
      </w:r>
      <w:r w:rsidR="00CF361D" w:rsidRPr="00294C31">
        <w:rPr>
          <w:rFonts w:ascii="Times New Roman" w:hAnsi="Times New Roman" w:cs="Times New Roman"/>
          <w:sz w:val="24"/>
          <w:szCs w:val="24"/>
        </w:rPr>
        <w:t xml:space="preserve">ow did you first hear about CIPSEA? </w:t>
      </w:r>
    </w:p>
    <w:p w:rsidR="002B3F00" w:rsidRPr="00294C31" w:rsidRDefault="00CC3610" w:rsidP="003D53D4">
      <w:pPr>
        <w:pStyle w:val="ListParagraph"/>
        <w:rPr>
          <w:rFonts w:ascii="Times New Roman" w:hAnsi="Times New Roman" w:cs="Times New Roman"/>
          <w:sz w:val="24"/>
          <w:szCs w:val="24"/>
        </w:rPr>
      </w:pPr>
      <w:r w:rsidRPr="00294C31">
        <w:rPr>
          <w:rFonts w:ascii="Times New Roman" w:hAnsi="Times New Roman" w:cs="Times New Roman"/>
          <w:i/>
          <w:sz w:val="24"/>
          <w:szCs w:val="24"/>
        </w:rPr>
        <w:t xml:space="preserve">If needed, </w:t>
      </w:r>
      <w:r w:rsidR="00CF361D" w:rsidRPr="00294C31">
        <w:rPr>
          <w:rFonts w:ascii="Times New Roman" w:hAnsi="Times New Roman" w:cs="Times New Roman"/>
          <w:sz w:val="24"/>
          <w:szCs w:val="24"/>
        </w:rPr>
        <w:t>Telephone?  Email? Survey instructions?  Website?</w:t>
      </w:r>
    </w:p>
    <w:p w:rsidR="00CF361D" w:rsidRPr="00294C31" w:rsidRDefault="002B3F00" w:rsidP="003D53D4">
      <w:pPr>
        <w:pStyle w:val="ListParagraph"/>
        <w:numPr>
          <w:ilvl w:val="1"/>
          <w:numId w:val="1"/>
        </w:numPr>
        <w:rPr>
          <w:rFonts w:ascii="Times New Roman" w:hAnsi="Times New Roman" w:cs="Times New Roman"/>
          <w:sz w:val="24"/>
          <w:szCs w:val="24"/>
        </w:rPr>
      </w:pPr>
      <w:r w:rsidRPr="00294C31">
        <w:rPr>
          <w:rFonts w:ascii="Times New Roman" w:hAnsi="Times New Roman" w:cs="Times New Roman"/>
          <w:sz w:val="24"/>
          <w:szCs w:val="24"/>
        </w:rPr>
        <w:t xml:space="preserve">Are you familiar with what protection CIPSEA provides? </w:t>
      </w:r>
    </w:p>
    <w:p w:rsidR="002B3F00" w:rsidRPr="00294C31" w:rsidRDefault="002B3F00" w:rsidP="00CF361D">
      <w:pPr>
        <w:spacing w:after="0" w:line="240" w:lineRule="auto"/>
        <w:rPr>
          <w:rFonts w:ascii="Times New Roman" w:hAnsi="Times New Roman" w:cs="Times New Roman"/>
          <w:sz w:val="24"/>
          <w:szCs w:val="24"/>
        </w:rPr>
      </w:pPr>
    </w:p>
    <w:p w:rsidR="009A6649" w:rsidRPr="00294C31" w:rsidRDefault="009A6649" w:rsidP="0047326C">
      <w:pPr>
        <w:pStyle w:val="ListParagraph"/>
        <w:spacing w:after="0" w:line="240" w:lineRule="auto"/>
        <w:ind w:left="1440"/>
        <w:rPr>
          <w:rFonts w:ascii="Times New Roman" w:hAnsi="Times New Roman" w:cs="Times New Roman"/>
          <w:sz w:val="24"/>
          <w:szCs w:val="24"/>
        </w:rPr>
      </w:pPr>
    </w:p>
    <w:p w:rsidR="004A05E1" w:rsidRPr="00294C31" w:rsidRDefault="004A05E1" w:rsidP="006368BA">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Current CIPSEA language:</w:t>
      </w:r>
    </w:p>
    <w:p w:rsidR="004A05E1" w:rsidRPr="00294C31" w:rsidRDefault="004A05E1" w:rsidP="004A05E1">
      <w:pPr>
        <w:pStyle w:val="ListParagraph"/>
        <w:spacing w:after="0" w:line="240" w:lineRule="auto"/>
        <w:rPr>
          <w:rFonts w:ascii="Times New Roman" w:hAnsi="Times New Roman" w:cs="Times New Roman"/>
          <w:sz w:val="24"/>
          <w:szCs w:val="24"/>
        </w:rPr>
      </w:pPr>
    </w:p>
    <w:p w:rsidR="004A05E1" w:rsidRPr="00294C31" w:rsidRDefault="004A05E1" w:rsidP="004A05E1">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Here is the way we currently explain how we protect your data (read out loud) </w:t>
      </w:r>
    </w:p>
    <w:p w:rsidR="004A05E1" w:rsidRPr="00294C31" w:rsidRDefault="004A05E1" w:rsidP="004A05E1">
      <w:pPr>
        <w:pStyle w:val="ListParagraph"/>
        <w:numPr>
          <w:ilvl w:val="1"/>
          <w:numId w:val="1"/>
        </w:numPr>
        <w:spacing w:after="0" w:line="240" w:lineRule="auto"/>
        <w:rPr>
          <w:rFonts w:ascii="Times New Roman" w:hAnsi="Times New Roman" w:cs="Times New Roman"/>
          <w:b/>
          <w:sz w:val="24"/>
          <w:szCs w:val="24"/>
        </w:rPr>
      </w:pPr>
      <w:r w:rsidRPr="00294C31">
        <w:rPr>
          <w:rFonts w:ascii="Times New Roman" w:hAnsi="Times New Roman" w:cs="Times New Roman"/>
          <w:b/>
          <w:sz w:val="24"/>
          <w:szCs w:val="24"/>
        </w:rPr>
        <w:t xml:space="preserve">Standard CIPSEA pledge  </w:t>
      </w:r>
      <w:r w:rsidR="00031A8A" w:rsidRPr="00294C31">
        <w:rPr>
          <w:rFonts w:ascii="Times New Roman" w:hAnsi="Times New Roman" w:cs="Times New Roman"/>
          <w:b/>
          <w:sz w:val="24"/>
          <w:szCs w:val="24"/>
        </w:rPr>
        <w:t>(Uranium, Natural Gas</w:t>
      </w:r>
      <w:r w:rsidRPr="00294C31">
        <w:rPr>
          <w:rFonts w:ascii="Times New Roman" w:hAnsi="Times New Roman" w:cs="Times New Roman"/>
          <w:b/>
          <w:sz w:val="24"/>
          <w:szCs w:val="24"/>
        </w:rPr>
        <w:t xml:space="preserve"> survey</w:t>
      </w:r>
      <w:r w:rsidR="00294C31">
        <w:rPr>
          <w:rFonts w:ascii="Times New Roman" w:hAnsi="Times New Roman" w:cs="Times New Roman"/>
          <w:b/>
          <w:sz w:val="24"/>
          <w:szCs w:val="24"/>
        </w:rPr>
        <w:t>s</w:t>
      </w:r>
      <w:r w:rsidR="00031A8A" w:rsidRPr="00294C31">
        <w:rPr>
          <w:rFonts w:ascii="Times New Roman" w:hAnsi="Times New Roman" w:cs="Times New Roman"/>
          <w:b/>
          <w:sz w:val="24"/>
          <w:szCs w:val="24"/>
        </w:rPr>
        <w:t>)</w:t>
      </w:r>
    </w:p>
    <w:p w:rsidR="004A05E1" w:rsidRPr="00294C31" w:rsidRDefault="004A05E1" w:rsidP="004A05E1">
      <w:pPr>
        <w:pStyle w:val="ListParagraph"/>
        <w:spacing w:after="0" w:line="240" w:lineRule="auto"/>
        <w:ind w:left="1440"/>
        <w:rPr>
          <w:rFonts w:ascii="Times New Roman" w:hAnsi="Times New Roman" w:cs="Times New Roman"/>
          <w:sz w:val="24"/>
          <w:szCs w:val="24"/>
        </w:rPr>
      </w:pPr>
      <w:r w:rsidRPr="00294C31">
        <w:rPr>
          <w:rFonts w:ascii="Times New Roman" w:hAnsi="Times New Roman" w:cs="Times New Roman"/>
          <w:sz w:val="24"/>
          <w:szCs w:val="24"/>
        </w:rPr>
        <w:t xml:space="preserve">The information you provide will be used for statistical purposes only.  In accordance with the Confidential Information Protection provisions of Title V, Subtitle </w:t>
      </w:r>
      <w:proofErr w:type="gramStart"/>
      <w:r w:rsidRPr="00294C31">
        <w:rPr>
          <w:rFonts w:ascii="Times New Roman" w:hAnsi="Times New Roman" w:cs="Times New Roman"/>
          <w:sz w:val="24"/>
          <w:szCs w:val="24"/>
        </w:rPr>
        <w:t>A</w:t>
      </w:r>
      <w:proofErr w:type="gramEnd"/>
      <w:r w:rsidRPr="00294C31">
        <w:rPr>
          <w:rFonts w:ascii="Times New Roman" w:hAnsi="Times New Roman" w:cs="Times New Roman"/>
          <w:sz w:val="24"/>
          <w:szCs w:val="24"/>
        </w:rPr>
        <w:t xml:space="preserve">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p w:rsidR="004A05E1" w:rsidRPr="00294C31" w:rsidRDefault="004A05E1" w:rsidP="004A05E1">
      <w:pPr>
        <w:pStyle w:val="ListParagraph"/>
        <w:spacing w:after="0" w:line="240" w:lineRule="auto"/>
        <w:ind w:left="1440"/>
        <w:rPr>
          <w:rFonts w:ascii="Times New Roman" w:hAnsi="Times New Roman" w:cs="Times New Roman"/>
          <w:sz w:val="24"/>
          <w:szCs w:val="24"/>
        </w:rPr>
      </w:pPr>
    </w:p>
    <w:p w:rsidR="004A05E1" w:rsidRPr="00294C31" w:rsidRDefault="004A05E1" w:rsidP="004A05E1">
      <w:pPr>
        <w:pStyle w:val="ListParagraph"/>
        <w:spacing w:after="0" w:line="240" w:lineRule="auto"/>
        <w:ind w:left="1440"/>
        <w:rPr>
          <w:rFonts w:ascii="Times New Roman" w:hAnsi="Times New Roman" w:cs="Times New Roman"/>
          <w:b/>
          <w:sz w:val="24"/>
          <w:szCs w:val="24"/>
        </w:rPr>
      </w:pPr>
      <w:r w:rsidRPr="00294C31">
        <w:rPr>
          <w:rFonts w:ascii="Times New Roman" w:hAnsi="Times New Roman" w:cs="Times New Roman"/>
          <w:b/>
          <w:sz w:val="24"/>
          <w:szCs w:val="24"/>
        </w:rPr>
        <w:t xml:space="preserve">CIPSEA Pledge </w:t>
      </w:r>
      <w:r w:rsidR="003D53D4" w:rsidRPr="00294C31">
        <w:rPr>
          <w:rFonts w:ascii="Times New Roman" w:hAnsi="Times New Roman" w:cs="Times New Roman"/>
          <w:b/>
          <w:sz w:val="24"/>
          <w:szCs w:val="24"/>
        </w:rPr>
        <w:t>–</w:t>
      </w:r>
      <w:r w:rsidRPr="00294C31">
        <w:rPr>
          <w:rFonts w:ascii="Times New Roman" w:hAnsi="Times New Roman" w:cs="Times New Roman"/>
          <w:b/>
          <w:sz w:val="24"/>
          <w:szCs w:val="24"/>
        </w:rPr>
        <w:t xml:space="preserve"> </w:t>
      </w:r>
      <w:r w:rsidR="003D53D4" w:rsidRPr="00294C31">
        <w:rPr>
          <w:rFonts w:ascii="Times New Roman" w:hAnsi="Times New Roman" w:cs="Times New Roman"/>
          <w:b/>
          <w:sz w:val="24"/>
          <w:szCs w:val="24"/>
        </w:rPr>
        <w:t>If it is a t</w:t>
      </w:r>
      <w:r w:rsidRPr="00294C31">
        <w:rPr>
          <w:rFonts w:ascii="Times New Roman" w:hAnsi="Times New Roman" w:cs="Times New Roman"/>
          <w:b/>
          <w:sz w:val="24"/>
          <w:szCs w:val="24"/>
        </w:rPr>
        <w:t xml:space="preserve">elephone </w:t>
      </w:r>
      <w:r w:rsidR="003D53D4" w:rsidRPr="00294C31">
        <w:rPr>
          <w:rFonts w:ascii="Times New Roman" w:hAnsi="Times New Roman" w:cs="Times New Roman"/>
          <w:b/>
          <w:sz w:val="24"/>
          <w:szCs w:val="24"/>
        </w:rPr>
        <w:t>s</w:t>
      </w:r>
      <w:r w:rsidRPr="00294C31">
        <w:rPr>
          <w:rFonts w:ascii="Times New Roman" w:hAnsi="Times New Roman" w:cs="Times New Roman"/>
          <w:b/>
          <w:sz w:val="24"/>
          <w:szCs w:val="24"/>
        </w:rPr>
        <w:t>urvey (</w:t>
      </w:r>
      <w:r w:rsidR="00031A8A" w:rsidRPr="00294C31">
        <w:rPr>
          <w:rFonts w:ascii="Times New Roman" w:hAnsi="Times New Roman" w:cs="Times New Roman"/>
          <w:b/>
          <w:sz w:val="24"/>
          <w:szCs w:val="24"/>
        </w:rPr>
        <w:t>Petroleum surveys</w:t>
      </w:r>
      <w:r w:rsidRPr="00294C31">
        <w:rPr>
          <w:rFonts w:ascii="Times New Roman" w:hAnsi="Times New Roman" w:cs="Times New Roman"/>
          <w:b/>
          <w:sz w:val="24"/>
          <w:szCs w:val="24"/>
        </w:rPr>
        <w:t>)</w:t>
      </w:r>
    </w:p>
    <w:p w:rsidR="004A05E1" w:rsidRPr="00294C31" w:rsidRDefault="004A05E1" w:rsidP="004A05E1">
      <w:pPr>
        <w:pStyle w:val="BodyTextIndent"/>
        <w:ind w:left="1440" w:right="720"/>
        <w:rPr>
          <w:rFonts w:ascii="Times New Roman" w:hAnsi="Times New Roman" w:cs="Times New Roman"/>
          <w:sz w:val="24"/>
          <w:szCs w:val="24"/>
        </w:rPr>
      </w:pPr>
      <w:r w:rsidRPr="00294C31">
        <w:rPr>
          <w:rFonts w:ascii="Times New Roman" w:hAnsi="Times New Roman" w:cs="Times New Roman"/>
          <w:sz w:val="24"/>
          <w:szCs w:val="24"/>
        </w:rPr>
        <w:t>The information you provide will be used for statistical purposes only.  In accordance with the Confidential Information Protection provisions in Public Law 107-347, your responses will be kept confidential and will not be disclosed in identifiable form.  By law, everyone working on this EIA survey is subject to a jail term, a fine, or both if he or she discloses ANY information that could identify any confidential survey response.</w:t>
      </w:r>
    </w:p>
    <w:p w:rsidR="00CD0402" w:rsidRPr="00294C31" w:rsidRDefault="00CD0402" w:rsidP="00361B2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When you hear this pledge, what does it mean to you?</w:t>
      </w:r>
    </w:p>
    <w:p w:rsidR="00C54269" w:rsidRPr="00294C31" w:rsidRDefault="00C54269" w:rsidP="00C54269">
      <w:pPr>
        <w:pStyle w:val="ListParagraph"/>
        <w:spacing w:after="0" w:line="240" w:lineRule="auto"/>
        <w:ind w:left="1440"/>
        <w:rPr>
          <w:rFonts w:ascii="Times New Roman" w:hAnsi="Times New Roman" w:cs="Times New Roman"/>
          <w:sz w:val="24"/>
          <w:szCs w:val="24"/>
        </w:rPr>
      </w:pPr>
    </w:p>
    <w:p w:rsidR="00CC3610" w:rsidRPr="00294C31" w:rsidRDefault="00CC3610" w:rsidP="00361B2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Does this pledge increase or decrease your trust in EIA’s ability</w:t>
      </w:r>
      <w:r w:rsidR="00361B22" w:rsidRPr="00294C31">
        <w:rPr>
          <w:rFonts w:ascii="Times New Roman" w:hAnsi="Times New Roman" w:cs="Times New Roman"/>
          <w:sz w:val="24"/>
          <w:szCs w:val="24"/>
        </w:rPr>
        <w:t xml:space="preserve"> to </w:t>
      </w:r>
      <w:r w:rsidR="003D53D4" w:rsidRPr="00294C31">
        <w:rPr>
          <w:rFonts w:ascii="Times New Roman" w:hAnsi="Times New Roman" w:cs="Times New Roman"/>
          <w:sz w:val="24"/>
          <w:szCs w:val="24"/>
        </w:rPr>
        <w:t>protect</w:t>
      </w:r>
      <w:r w:rsidR="00361B22" w:rsidRPr="00294C31">
        <w:rPr>
          <w:rFonts w:ascii="Times New Roman" w:hAnsi="Times New Roman" w:cs="Times New Roman"/>
          <w:sz w:val="24"/>
          <w:szCs w:val="24"/>
        </w:rPr>
        <w:t xml:space="preserve"> your company</w:t>
      </w:r>
      <w:r w:rsidRPr="00294C31">
        <w:rPr>
          <w:rFonts w:ascii="Times New Roman" w:hAnsi="Times New Roman" w:cs="Times New Roman"/>
          <w:sz w:val="24"/>
          <w:szCs w:val="24"/>
        </w:rPr>
        <w:t>’s survey responses?</w:t>
      </w:r>
    </w:p>
    <w:p w:rsidR="00C54269" w:rsidRPr="00294C31" w:rsidRDefault="00C54269" w:rsidP="00C54269">
      <w:pPr>
        <w:spacing w:after="0" w:line="240" w:lineRule="auto"/>
        <w:rPr>
          <w:rFonts w:ascii="Times New Roman" w:hAnsi="Times New Roman" w:cs="Times New Roman"/>
          <w:sz w:val="24"/>
          <w:szCs w:val="24"/>
        </w:rPr>
      </w:pPr>
    </w:p>
    <w:p w:rsidR="00CC3610" w:rsidRPr="00294C31" w:rsidRDefault="00CC3610" w:rsidP="00361B2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lastRenderedPageBreak/>
        <w:t>What would increase your trust in EIA’s ability to keep your compan</w:t>
      </w:r>
      <w:r w:rsidR="00907CC9">
        <w:rPr>
          <w:rFonts w:ascii="Times New Roman" w:hAnsi="Times New Roman" w:cs="Times New Roman"/>
          <w:sz w:val="24"/>
          <w:szCs w:val="24"/>
        </w:rPr>
        <w:t>y’s</w:t>
      </w:r>
      <w:r w:rsidRPr="00294C31">
        <w:rPr>
          <w:rFonts w:ascii="Times New Roman" w:hAnsi="Times New Roman" w:cs="Times New Roman"/>
          <w:sz w:val="24"/>
          <w:szCs w:val="24"/>
        </w:rPr>
        <w:t xml:space="preserve"> survey responses protected?</w:t>
      </w:r>
    </w:p>
    <w:p w:rsidR="00C54269" w:rsidRPr="00294C31" w:rsidRDefault="00C54269" w:rsidP="00C54269">
      <w:pPr>
        <w:pStyle w:val="ListParagraph"/>
        <w:rPr>
          <w:rFonts w:ascii="Times New Roman" w:hAnsi="Times New Roman" w:cs="Times New Roman"/>
          <w:sz w:val="24"/>
          <w:szCs w:val="24"/>
        </w:rPr>
      </w:pPr>
    </w:p>
    <w:p w:rsidR="00CC3610" w:rsidRPr="00294C31" w:rsidRDefault="00CC3610" w:rsidP="00361B2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What would decrease your trust?</w:t>
      </w:r>
    </w:p>
    <w:p w:rsidR="00CD0402" w:rsidRPr="00294C31" w:rsidRDefault="00CD0402" w:rsidP="00CD0402">
      <w:pPr>
        <w:pStyle w:val="ListParagraph"/>
        <w:spacing w:after="0" w:line="240" w:lineRule="auto"/>
        <w:ind w:left="1440"/>
        <w:rPr>
          <w:rFonts w:ascii="Times New Roman" w:hAnsi="Times New Roman" w:cs="Times New Roman"/>
          <w:sz w:val="24"/>
          <w:szCs w:val="24"/>
        </w:rPr>
      </w:pPr>
    </w:p>
    <w:p w:rsidR="00CD0402" w:rsidRPr="00294C31" w:rsidRDefault="00CD0402" w:rsidP="00CD040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I want to ask you some questions about what the language covers and doesn’t cover.  Please make your best guess, even if you’re not sure of the answer.  If you gave EIA data and were assured confidentiality using this language, who</w:t>
      </w:r>
      <w:r w:rsidR="003D53D4" w:rsidRPr="00294C31">
        <w:rPr>
          <w:rFonts w:ascii="Times New Roman" w:hAnsi="Times New Roman" w:cs="Times New Roman"/>
          <w:sz w:val="24"/>
          <w:szCs w:val="24"/>
        </w:rPr>
        <w:t xml:space="preserve"> do you think </w:t>
      </w:r>
      <w:r w:rsidRPr="00294C31">
        <w:rPr>
          <w:rFonts w:ascii="Times New Roman" w:hAnsi="Times New Roman" w:cs="Times New Roman"/>
          <w:sz w:val="24"/>
          <w:szCs w:val="24"/>
        </w:rPr>
        <w:t xml:space="preserve">would be able to see this information? </w:t>
      </w:r>
    </w:p>
    <w:p w:rsidR="003D53D4" w:rsidRPr="00294C31" w:rsidRDefault="003D53D4" w:rsidP="003D53D4">
      <w:pPr>
        <w:pStyle w:val="ListParagraph"/>
        <w:spacing w:after="0" w:line="240" w:lineRule="auto"/>
        <w:rPr>
          <w:rFonts w:ascii="Times New Roman" w:hAnsi="Times New Roman" w:cs="Times New Roman"/>
          <w:sz w:val="24"/>
          <w:szCs w:val="24"/>
        </w:rPr>
      </w:pPr>
    </w:p>
    <w:p w:rsidR="00CD0402" w:rsidRPr="00294C31" w:rsidRDefault="00CD0402" w:rsidP="00CD040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What would they be able to do with your information?</w:t>
      </w:r>
    </w:p>
    <w:p w:rsidR="00CD0402" w:rsidRPr="00294C31" w:rsidRDefault="00CD0402" w:rsidP="00CD040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I’m going to read a list of groups, tell me if they would be able to see the</w:t>
      </w:r>
      <w:r w:rsidR="00031A8A" w:rsidRPr="00294C31">
        <w:rPr>
          <w:rFonts w:ascii="Times New Roman" w:hAnsi="Times New Roman" w:cs="Times New Roman"/>
          <w:sz w:val="24"/>
          <w:szCs w:val="24"/>
        </w:rPr>
        <w:t xml:space="preserve"> </w:t>
      </w:r>
      <w:r w:rsidRPr="00294C31">
        <w:rPr>
          <w:rFonts w:ascii="Times New Roman" w:hAnsi="Times New Roman" w:cs="Times New Roman"/>
          <w:sz w:val="24"/>
          <w:szCs w:val="24"/>
        </w:rPr>
        <w:t>information you provided:</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EIA staff</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EIA contractors</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Department of Energy staff</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Staff from any other government agency</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IRS staff</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A US congressman or senator</w:t>
      </w:r>
    </w:p>
    <w:p w:rsidR="00CD0402" w:rsidRPr="00294C31" w:rsidRDefault="00CD0402" w:rsidP="00CD0402">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Staff from the White House</w:t>
      </w:r>
    </w:p>
    <w:p w:rsidR="006368BA" w:rsidRPr="00294C31" w:rsidRDefault="006368BA" w:rsidP="0047326C">
      <w:pPr>
        <w:pStyle w:val="ListParagraph"/>
        <w:spacing w:after="0" w:line="240" w:lineRule="auto"/>
        <w:ind w:left="1440"/>
        <w:rPr>
          <w:rFonts w:ascii="Times New Roman" w:hAnsi="Times New Roman" w:cs="Times New Roman"/>
          <w:sz w:val="24"/>
          <w:szCs w:val="24"/>
        </w:rPr>
      </w:pPr>
    </w:p>
    <w:p w:rsidR="009B1872" w:rsidRPr="00294C31" w:rsidRDefault="009B1872" w:rsidP="009B1872">
      <w:pPr>
        <w:pStyle w:val="ListParagraph"/>
        <w:spacing w:after="0" w:line="240" w:lineRule="auto"/>
        <w:ind w:left="1440"/>
        <w:rPr>
          <w:rFonts w:ascii="Times New Roman" w:hAnsi="Times New Roman" w:cs="Times New Roman"/>
          <w:sz w:val="24"/>
          <w:szCs w:val="24"/>
        </w:rPr>
      </w:pPr>
    </w:p>
    <w:p w:rsidR="005247C2" w:rsidRPr="00294C31" w:rsidRDefault="0086264E" w:rsidP="009B1872">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As mentioned, under</w:t>
      </w:r>
      <w:r w:rsidR="005268F5" w:rsidRPr="00294C31">
        <w:rPr>
          <w:rFonts w:ascii="Times New Roman" w:hAnsi="Times New Roman" w:cs="Times New Roman"/>
          <w:sz w:val="24"/>
          <w:szCs w:val="24"/>
        </w:rPr>
        <w:t xml:space="preserve"> CIPSEA</w:t>
      </w:r>
      <w:r w:rsidR="000E280D" w:rsidRPr="00294C31">
        <w:rPr>
          <w:rFonts w:ascii="Times New Roman" w:hAnsi="Times New Roman" w:cs="Times New Roman"/>
          <w:sz w:val="24"/>
          <w:szCs w:val="24"/>
        </w:rPr>
        <w:t>,</w:t>
      </w:r>
      <w:r w:rsidR="005268F5" w:rsidRPr="00294C31">
        <w:rPr>
          <w:rFonts w:ascii="Times New Roman" w:hAnsi="Times New Roman" w:cs="Times New Roman"/>
          <w:sz w:val="24"/>
          <w:szCs w:val="24"/>
        </w:rPr>
        <w:t xml:space="preserve"> </w:t>
      </w:r>
      <w:r w:rsidR="00811EA1" w:rsidRPr="00294C31">
        <w:rPr>
          <w:rFonts w:ascii="Times New Roman" w:hAnsi="Times New Roman" w:cs="Times New Roman"/>
          <w:sz w:val="24"/>
          <w:szCs w:val="24"/>
        </w:rPr>
        <w:t xml:space="preserve">data </w:t>
      </w:r>
      <w:r w:rsidR="005268F5" w:rsidRPr="00294C31">
        <w:rPr>
          <w:rFonts w:ascii="Times New Roman" w:hAnsi="Times New Roman" w:cs="Times New Roman"/>
          <w:sz w:val="24"/>
          <w:szCs w:val="24"/>
        </w:rPr>
        <w:t>can</w:t>
      </w:r>
      <w:r w:rsidR="00CC3940" w:rsidRPr="00294C31">
        <w:rPr>
          <w:rFonts w:ascii="Times New Roman" w:hAnsi="Times New Roman" w:cs="Times New Roman"/>
          <w:sz w:val="24"/>
          <w:szCs w:val="24"/>
        </w:rPr>
        <w:t xml:space="preserve"> </w:t>
      </w:r>
      <w:r w:rsidR="00CC3940" w:rsidRPr="00294C31">
        <w:rPr>
          <w:rFonts w:ascii="Times New Roman" w:hAnsi="Times New Roman" w:cs="Times New Roman"/>
          <w:sz w:val="24"/>
          <w:szCs w:val="24"/>
          <w:u w:val="single"/>
        </w:rPr>
        <w:t>only</w:t>
      </w:r>
      <w:r w:rsidR="005268F5" w:rsidRPr="00294C31">
        <w:rPr>
          <w:rFonts w:ascii="Times New Roman" w:hAnsi="Times New Roman" w:cs="Times New Roman"/>
          <w:sz w:val="24"/>
          <w:szCs w:val="24"/>
        </w:rPr>
        <w:t xml:space="preserve"> be used</w:t>
      </w:r>
      <w:r w:rsidR="00CC3940" w:rsidRPr="00294C31">
        <w:rPr>
          <w:rFonts w:ascii="Times New Roman" w:hAnsi="Times New Roman" w:cs="Times New Roman"/>
          <w:sz w:val="24"/>
          <w:szCs w:val="24"/>
        </w:rPr>
        <w:t xml:space="preserve"> for </w:t>
      </w:r>
      <w:r w:rsidR="00981124" w:rsidRPr="00294C31">
        <w:rPr>
          <w:rFonts w:ascii="Times New Roman" w:hAnsi="Times New Roman" w:cs="Times New Roman"/>
          <w:sz w:val="24"/>
          <w:szCs w:val="24"/>
        </w:rPr>
        <w:t>“</w:t>
      </w:r>
      <w:r w:rsidR="00CC3940" w:rsidRPr="00294C31">
        <w:rPr>
          <w:rFonts w:ascii="Times New Roman" w:hAnsi="Times New Roman" w:cs="Times New Roman"/>
          <w:sz w:val="24"/>
          <w:szCs w:val="24"/>
        </w:rPr>
        <w:t>statistical purposes</w:t>
      </w:r>
      <w:r w:rsidR="00981124" w:rsidRPr="00294C31">
        <w:rPr>
          <w:rFonts w:ascii="Times New Roman" w:hAnsi="Times New Roman" w:cs="Times New Roman"/>
          <w:sz w:val="24"/>
          <w:szCs w:val="24"/>
        </w:rPr>
        <w:t>”</w:t>
      </w:r>
      <w:r w:rsidR="00CC3940" w:rsidRPr="00294C31">
        <w:rPr>
          <w:rFonts w:ascii="Times New Roman" w:hAnsi="Times New Roman" w:cs="Times New Roman"/>
          <w:sz w:val="24"/>
          <w:szCs w:val="24"/>
        </w:rPr>
        <w:t xml:space="preserve">. </w:t>
      </w:r>
    </w:p>
    <w:p w:rsidR="00283C74" w:rsidRPr="00294C31" w:rsidRDefault="00283C74" w:rsidP="00283C74">
      <w:pPr>
        <w:pStyle w:val="ListParagraph"/>
        <w:spacing w:after="0" w:line="240" w:lineRule="auto"/>
        <w:rPr>
          <w:rFonts w:ascii="Times New Roman" w:hAnsi="Times New Roman" w:cs="Times New Roman"/>
          <w:sz w:val="24"/>
          <w:szCs w:val="24"/>
        </w:rPr>
      </w:pPr>
    </w:p>
    <w:p w:rsidR="005247C2" w:rsidRPr="00294C31" w:rsidRDefault="004E7F23" w:rsidP="009B187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What does </w:t>
      </w:r>
      <w:r w:rsidR="005247C2" w:rsidRPr="00294C31">
        <w:rPr>
          <w:rFonts w:ascii="Times New Roman" w:hAnsi="Times New Roman" w:cs="Times New Roman"/>
          <w:sz w:val="24"/>
          <w:szCs w:val="24"/>
        </w:rPr>
        <w:t>“for statistical purposes”</w:t>
      </w:r>
      <w:r w:rsidRPr="00294C31">
        <w:rPr>
          <w:rFonts w:ascii="Times New Roman" w:hAnsi="Times New Roman" w:cs="Times New Roman"/>
          <w:sz w:val="24"/>
          <w:szCs w:val="24"/>
        </w:rPr>
        <w:t xml:space="preserve"> mean to you? </w:t>
      </w:r>
    </w:p>
    <w:p w:rsidR="009B1872" w:rsidRPr="00294C31" w:rsidRDefault="009B1872" w:rsidP="009B1872">
      <w:pPr>
        <w:spacing w:after="0" w:line="240" w:lineRule="auto"/>
        <w:rPr>
          <w:rFonts w:ascii="Times New Roman" w:hAnsi="Times New Roman" w:cs="Times New Roman"/>
          <w:sz w:val="24"/>
          <w:szCs w:val="24"/>
        </w:rPr>
      </w:pPr>
    </w:p>
    <w:p w:rsidR="005247C2" w:rsidRPr="00294C31" w:rsidRDefault="009A6649" w:rsidP="009B1872">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On a scale of 1-5, 5 being full trust and 1 being no trust, how much d</w:t>
      </w:r>
      <w:r w:rsidR="00B71695" w:rsidRPr="00294C31">
        <w:rPr>
          <w:rFonts w:ascii="Times New Roman" w:hAnsi="Times New Roman" w:cs="Times New Roman"/>
          <w:sz w:val="24"/>
          <w:szCs w:val="24"/>
        </w:rPr>
        <w:t xml:space="preserve">o you </w:t>
      </w:r>
      <w:r w:rsidR="00967B80" w:rsidRPr="00294C31">
        <w:rPr>
          <w:rFonts w:ascii="Times New Roman" w:hAnsi="Times New Roman" w:cs="Times New Roman"/>
          <w:sz w:val="24"/>
          <w:szCs w:val="24"/>
        </w:rPr>
        <w:t>trust that</w:t>
      </w:r>
      <w:r w:rsidR="004E7F23" w:rsidRPr="00294C31">
        <w:rPr>
          <w:rFonts w:ascii="Times New Roman" w:hAnsi="Times New Roman" w:cs="Times New Roman"/>
          <w:sz w:val="24"/>
          <w:szCs w:val="24"/>
        </w:rPr>
        <w:t xml:space="preserve"> your data remains protected when EIA uses it for statistical purposes?</w:t>
      </w:r>
    </w:p>
    <w:p w:rsidR="009B1872" w:rsidRPr="00294C31" w:rsidRDefault="009B1872" w:rsidP="009B1872">
      <w:pPr>
        <w:spacing w:after="0" w:line="240" w:lineRule="auto"/>
        <w:rPr>
          <w:rFonts w:ascii="Times New Roman" w:hAnsi="Times New Roman" w:cs="Times New Roman"/>
          <w:sz w:val="24"/>
          <w:szCs w:val="24"/>
        </w:rPr>
      </w:pPr>
    </w:p>
    <w:p w:rsidR="00BA6BE7" w:rsidRDefault="003C048E" w:rsidP="003C048E">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As I mentioned</w:t>
      </w:r>
      <w:r w:rsidR="00907CC9">
        <w:rPr>
          <w:rFonts w:ascii="Times New Roman" w:hAnsi="Times New Roman" w:cs="Times New Roman"/>
          <w:sz w:val="24"/>
          <w:szCs w:val="24"/>
        </w:rPr>
        <w:t xml:space="preserve"> earlier</w:t>
      </w:r>
      <w:r w:rsidRPr="00294C31">
        <w:rPr>
          <w:rFonts w:ascii="Times New Roman" w:hAnsi="Times New Roman" w:cs="Times New Roman"/>
          <w:sz w:val="24"/>
          <w:szCs w:val="24"/>
        </w:rPr>
        <w:t xml:space="preserve">, EIA is considering changing the language in the CIPSEA pledge based on changes in other federal laws.  Here is </w:t>
      </w:r>
      <w:r w:rsidR="003D53D4" w:rsidRPr="00294C31">
        <w:rPr>
          <w:rFonts w:ascii="Times New Roman" w:hAnsi="Times New Roman" w:cs="Times New Roman"/>
          <w:sz w:val="24"/>
          <w:szCs w:val="24"/>
        </w:rPr>
        <w:t xml:space="preserve">a </w:t>
      </w:r>
      <w:r w:rsidRPr="00294C31">
        <w:rPr>
          <w:rFonts w:ascii="Times New Roman" w:hAnsi="Times New Roman" w:cs="Times New Roman"/>
          <w:sz w:val="24"/>
          <w:szCs w:val="24"/>
        </w:rPr>
        <w:t xml:space="preserve">new version </w:t>
      </w:r>
      <w:r w:rsidR="00907CC9">
        <w:rPr>
          <w:rFonts w:ascii="Times New Roman" w:hAnsi="Times New Roman" w:cs="Times New Roman"/>
          <w:sz w:val="24"/>
          <w:szCs w:val="24"/>
        </w:rPr>
        <w:t xml:space="preserve">of the CIPSEA pledge </w:t>
      </w:r>
      <w:r w:rsidRPr="00294C31">
        <w:rPr>
          <w:rFonts w:ascii="Times New Roman" w:hAnsi="Times New Roman" w:cs="Times New Roman"/>
          <w:sz w:val="24"/>
          <w:szCs w:val="24"/>
        </w:rPr>
        <w:t>that</w:t>
      </w:r>
      <w:r w:rsidR="00F477FC">
        <w:rPr>
          <w:rFonts w:ascii="Times New Roman" w:hAnsi="Times New Roman" w:cs="Times New Roman"/>
          <w:sz w:val="24"/>
          <w:szCs w:val="24"/>
        </w:rPr>
        <w:t xml:space="preserve"> EIA is considering to use, (the only change is th</w:t>
      </w:r>
      <w:r w:rsidR="00907CC9">
        <w:rPr>
          <w:rFonts w:ascii="Times New Roman" w:hAnsi="Times New Roman" w:cs="Times New Roman"/>
          <w:sz w:val="24"/>
          <w:szCs w:val="24"/>
        </w:rPr>
        <w:t>e</w:t>
      </w:r>
      <w:r w:rsidR="00F477FC">
        <w:rPr>
          <w:rFonts w:ascii="Times New Roman" w:hAnsi="Times New Roman" w:cs="Times New Roman"/>
          <w:sz w:val="24"/>
          <w:szCs w:val="24"/>
        </w:rPr>
        <w:t xml:space="preserve"> one </w:t>
      </w:r>
      <w:r w:rsidR="00F477FC" w:rsidRPr="00F477FC">
        <w:rPr>
          <w:rFonts w:ascii="Times New Roman" w:hAnsi="Times New Roman" w:cs="Times New Roman"/>
          <w:b/>
          <w:sz w:val="24"/>
          <w:szCs w:val="24"/>
        </w:rPr>
        <w:t>bolded</w:t>
      </w:r>
      <w:r w:rsidR="00F477FC">
        <w:rPr>
          <w:rFonts w:ascii="Times New Roman" w:hAnsi="Times New Roman" w:cs="Times New Roman"/>
          <w:sz w:val="24"/>
          <w:szCs w:val="24"/>
        </w:rPr>
        <w:t xml:space="preserve"> sentence </w:t>
      </w:r>
      <w:r w:rsidR="00907CC9">
        <w:rPr>
          <w:rFonts w:ascii="Times New Roman" w:hAnsi="Times New Roman" w:cs="Times New Roman"/>
          <w:sz w:val="24"/>
          <w:szCs w:val="24"/>
        </w:rPr>
        <w:t xml:space="preserve">that </w:t>
      </w:r>
      <w:r w:rsidR="00F477FC">
        <w:rPr>
          <w:rFonts w:ascii="Times New Roman" w:hAnsi="Times New Roman" w:cs="Times New Roman"/>
          <w:sz w:val="24"/>
          <w:szCs w:val="24"/>
        </w:rPr>
        <w:t>has been added to</w:t>
      </w:r>
      <w:r w:rsidRPr="00294C31">
        <w:rPr>
          <w:rFonts w:ascii="Times New Roman" w:hAnsi="Times New Roman" w:cs="Times New Roman"/>
          <w:sz w:val="24"/>
          <w:szCs w:val="24"/>
        </w:rPr>
        <w:t xml:space="preserve"> the pledge):</w:t>
      </w:r>
    </w:p>
    <w:p w:rsidR="009F1CD4" w:rsidRPr="00294C31" w:rsidRDefault="009F1CD4" w:rsidP="009F1CD4">
      <w:pPr>
        <w:pStyle w:val="ListParagraph"/>
        <w:spacing w:after="0" w:line="240" w:lineRule="auto"/>
        <w:rPr>
          <w:rFonts w:ascii="Times New Roman" w:hAnsi="Times New Roman" w:cs="Times New Roman"/>
          <w:sz w:val="24"/>
          <w:szCs w:val="24"/>
        </w:rPr>
      </w:pPr>
    </w:p>
    <w:p w:rsidR="009F1CD4" w:rsidRPr="009F1CD4" w:rsidRDefault="009F1CD4" w:rsidP="009F1CD4">
      <w:pPr>
        <w:pStyle w:val="ListParagraph"/>
        <w:spacing w:after="0" w:line="240" w:lineRule="auto"/>
        <w:rPr>
          <w:rFonts w:ascii="Times New Roman" w:hAnsi="Times New Roman" w:cs="Times New Roman"/>
          <w:sz w:val="24"/>
          <w:szCs w:val="24"/>
        </w:rPr>
      </w:pPr>
      <w:r w:rsidRPr="009F1CD4">
        <w:rPr>
          <w:rFonts w:ascii="Times New Roman" w:hAnsi="Times New Roman" w:cs="Times New Roman"/>
          <w:sz w:val="24"/>
          <w:szCs w:val="24"/>
        </w:rPr>
        <w:t xml:space="preserve">CIPSEA PLEDGE VERSION </w:t>
      </w:r>
      <w:r>
        <w:rPr>
          <w:rFonts w:ascii="Times New Roman" w:hAnsi="Times New Roman" w:cs="Times New Roman"/>
          <w:sz w:val="24"/>
          <w:szCs w:val="24"/>
        </w:rPr>
        <w:t>1</w:t>
      </w:r>
    </w:p>
    <w:p w:rsidR="003C048E" w:rsidRPr="00294C31" w:rsidRDefault="003C048E" w:rsidP="001F6745">
      <w:pPr>
        <w:pStyle w:val="ListParagraph"/>
        <w:spacing w:after="0" w:line="240" w:lineRule="auto"/>
        <w:rPr>
          <w:rFonts w:ascii="Times New Roman" w:hAnsi="Times New Roman" w:cs="Times New Roman"/>
          <w:sz w:val="24"/>
          <w:szCs w:val="24"/>
        </w:rPr>
      </w:pPr>
    </w:p>
    <w:p w:rsidR="00CD0402" w:rsidRPr="00294C31" w:rsidRDefault="00CD0402" w:rsidP="00CD0402">
      <w:pPr>
        <w:pStyle w:val="ListParagraph"/>
        <w:spacing w:after="0" w:line="240" w:lineRule="auto"/>
        <w:ind w:left="1440"/>
        <w:rPr>
          <w:rFonts w:ascii="Times New Roman" w:hAnsi="Times New Roman" w:cs="Times New Roman"/>
          <w:sz w:val="24"/>
          <w:szCs w:val="24"/>
        </w:rPr>
      </w:pPr>
      <w:r w:rsidRPr="00294C31">
        <w:rPr>
          <w:rFonts w:ascii="Times New Roman" w:hAnsi="Times New Roman" w:cs="Times New Roman"/>
          <w:sz w:val="24"/>
          <w:szCs w:val="24"/>
        </w:rPr>
        <w:t>The information you provide will be used for statistical only.  In accordance with the Confidential Information Protection</w:t>
      </w:r>
      <w:r w:rsidR="003C048E" w:rsidRPr="00294C31">
        <w:rPr>
          <w:rFonts w:ascii="Times New Roman" w:hAnsi="Times New Roman" w:cs="Times New Roman"/>
          <w:sz w:val="24"/>
          <w:szCs w:val="24"/>
        </w:rPr>
        <w:t xml:space="preserve"> and Statistical Efficiency Act</w:t>
      </w:r>
      <w:r w:rsidRPr="00294C31">
        <w:rPr>
          <w:rFonts w:ascii="Times New Roman" w:hAnsi="Times New Roman" w:cs="Times New Roman"/>
          <w:sz w:val="24"/>
          <w:szCs w:val="24"/>
        </w:rPr>
        <w:t xml:space="preserve"> and other applicable Federal laws, your responses will be kept confidential and will not be disclosed in identifiable form to anyone other than employees</w:t>
      </w:r>
      <w:r w:rsidR="003C048E" w:rsidRPr="00294C31">
        <w:rPr>
          <w:rFonts w:ascii="Times New Roman" w:hAnsi="Times New Roman" w:cs="Times New Roman"/>
          <w:sz w:val="24"/>
          <w:szCs w:val="24"/>
        </w:rPr>
        <w:t xml:space="preserve">, </w:t>
      </w:r>
      <w:r w:rsidRPr="00294C31">
        <w:rPr>
          <w:rFonts w:ascii="Times New Roman" w:hAnsi="Times New Roman" w:cs="Times New Roman"/>
          <w:sz w:val="24"/>
          <w:szCs w:val="24"/>
        </w:rPr>
        <w:t xml:space="preserve">or agents without your consent. </w:t>
      </w:r>
      <w:r w:rsidR="003D3D23" w:rsidRPr="00F477FC">
        <w:rPr>
          <w:rFonts w:ascii="Times New Roman" w:hAnsi="Times New Roman" w:cs="Times New Roman"/>
          <w:b/>
          <w:sz w:val="24"/>
          <w:szCs w:val="24"/>
        </w:rPr>
        <w:t xml:space="preserve">EIA information systems are </w:t>
      </w:r>
      <w:r w:rsidR="00C945D1">
        <w:rPr>
          <w:rFonts w:ascii="Times New Roman" w:hAnsi="Times New Roman" w:cs="Times New Roman"/>
          <w:b/>
          <w:sz w:val="24"/>
          <w:szCs w:val="24"/>
        </w:rPr>
        <w:t xml:space="preserve">further </w:t>
      </w:r>
      <w:r w:rsidR="003D3D23" w:rsidRPr="00F477FC">
        <w:rPr>
          <w:rFonts w:ascii="Times New Roman" w:hAnsi="Times New Roman" w:cs="Times New Roman"/>
          <w:b/>
          <w:sz w:val="24"/>
          <w:szCs w:val="24"/>
        </w:rPr>
        <w:t>protected by Federal employees and contractors through security monitoring of the systems that transmit your data.</w:t>
      </w:r>
      <w:r w:rsidR="00F477FC">
        <w:rPr>
          <w:rFonts w:ascii="Times New Roman" w:hAnsi="Times New Roman" w:cs="Times New Roman"/>
          <w:b/>
          <w:sz w:val="24"/>
          <w:szCs w:val="24"/>
        </w:rPr>
        <w:t xml:space="preserve">  </w:t>
      </w:r>
      <w:r w:rsidRPr="00294C31">
        <w:rPr>
          <w:rFonts w:ascii="Times New Roman" w:hAnsi="Times New Roman" w:cs="Times New Roman"/>
          <w:sz w:val="24"/>
          <w:szCs w:val="24"/>
        </w:rPr>
        <w:t xml:space="preserve"> By law, every EIA employee, as well as every agent, is subject to a jail term, a fine of up to $250,000, or both if he or she discloses ANY identifiable information about you.</w:t>
      </w:r>
      <w:r w:rsidR="003D3D23">
        <w:rPr>
          <w:rFonts w:ascii="Times New Roman" w:hAnsi="Times New Roman" w:cs="Times New Roman"/>
          <w:sz w:val="24"/>
          <w:szCs w:val="24"/>
        </w:rPr>
        <w:t xml:space="preserve"> </w:t>
      </w:r>
    </w:p>
    <w:p w:rsidR="003D53D4" w:rsidRPr="00294C31" w:rsidRDefault="003D53D4" w:rsidP="00CD0402">
      <w:pPr>
        <w:pStyle w:val="ListParagraph"/>
        <w:spacing w:after="0" w:line="240" w:lineRule="auto"/>
        <w:ind w:left="1440"/>
        <w:rPr>
          <w:rFonts w:ascii="Times New Roman" w:hAnsi="Times New Roman" w:cs="Times New Roman"/>
          <w:sz w:val="24"/>
          <w:szCs w:val="24"/>
        </w:rPr>
      </w:pPr>
    </w:p>
    <w:p w:rsidR="003C048E" w:rsidRPr="00294C31" w:rsidRDefault="003C048E" w:rsidP="001F6745">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What does this </w:t>
      </w:r>
      <w:r w:rsidR="003D53D4" w:rsidRPr="00294C31">
        <w:rPr>
          <w:rFonts w:ascii="Times New Roman" w:hAnsi="Times New Roman" w:cs="Times New Roman"/>
          <w:sz w:val="24"/>
          <w:szCs w:val="24"/>
        </w:rPr>
        <w:t xml:space="preserve">(bolded) </w:t>
      </w:r>
      <w:r w:rsidR="00F477FC">
        <w:rPr>
          <w:rFonts w:ascii="Times New Roman" w:hAnsi="Times New Roman" w:cs="Times New Roman"/>
          <w:sz w:val="24"/>
          <w:szCs w:val="24"/>
        </w:rPr>
        <w:t>additional sentence</w:t>
      </w:r>
      <w:r w:rsidRPr="00294C31">
        <w:rPr>
          <w:rFonts w:ascii="Times New Roman" w:hAnsi="Times New Roman" w:cs="Times New Roman"/>
          <w:sz w:val="24"/>
          <w:szCs w:val="24"/>
        </w:rPr>
        <w:t xml:space="preserve"> mean to you?</w:t>
      </w:r>
    </w:p>
    <w:p w:rsidR="00C54269" w:rsidRPr="00294C31" w:rsidRDefault="00C54269" w:rsidP="00C54269">
      <w:pPr>
        <w:pStyle w:val="ListParagraph"/>
        <w:spacing w:after="0" w:line="240" w:lineRule="auto"/>
        <w:ind w:left="1440"/>
        <w:rPr>
          <w:rFonts w:ascii="Times New Roman" w:hAnsi="Times New Roman" w:cs="Times New Roman"/>
          <w:sz w:val="24"/>
          <w:szCs w:val="24"/>
        </w:rPr>
      </w:pPr>
    </w:p>
    <w:p w:rsidR="003C048E" w:rsidRPr="00294C31" w:rsidRDefault="003C048E" w:rsidP="001F6745">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Do you have any concerns with how your information would be accessed or used after hearing this revised pledge? </w:t>
      </w:r>
    </w:p>
    <w:p w:rsidR="00C54269" w:rsidRPr="00294C31" w:rsidRDefault="00C54269" w:rsidP="00C54269">
      <w:pPr>
        <w:spacing w:after="0" w:line="240" w:lineRule="auto"/>
        <w:rPr>
          <w:rFonts w:ascii="Times New Roman" w:hAnsi="Times New Roman" w:cs="Times New Roman"/>
          <w:sz w:val="24"/>
          <w:szCs w:val="24"/>
        </w:rPr>
      </w:pPr>
    </w:p>
    <w:p w:rsidR="00031A8A" w:rsidRDefault="00031A8A" w:rsidP="001F6745">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What does the term “</w:t>
      </w:r>
      <w:r w:rsidR="00F477FC">
        <w:rPr>
          <w:rFonts w:ascii="Times New Roman" w:hAnsi="Times New Roman" w:cs="Times New Roman"/>
          <w:sz w:val="24"/>
          <w:szCs w:val="24"/>
        </w:rPr>
        <w:t>information systems</w:t>
      </w:r>
      <w:r w:rsidRPr="00294C31">
        <w:rPr>
          <w:rFonts w:ascii="Times New Roman" w:hAnsi="Times New Roman" w:cs="Times New Roman"/>
          <w:sz w:val="24"/>
          <w:szCs w:val="24"/>
        </w:rPr>
        <w:t>” mean to you?</w:t>
      </w:r>
    </w:p>
    <w:p w:rsidR="00F477FC" w:rsidRPr="00F477FC" w:rsidRDefault="00F477FC" w:rsidP="00F477FC">
      <w:pPr>
        <w:pStyle w:val="ListParagraph"/>
        <w:rPr>
          <w:rFonts w:ascii="Times New Roman" w:hAnsi="Times New Roman" w:cs="Times New Roman"/>
          <w:sz w:val="24"/>
          <w:szCs w:val="24"/>
        </w:rPr>
      </w:pPr>
    </w:p>
    <w:p w:rsidR="00F477FC" w:rsidRDefault="00F477FC" w:rsidP="001F67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does the term “security monitoring” mean to you?</w:t>
      </w:r>
    </w:p>
    <w:p w:rsidR="00104A18" w:rsidRPr="00194F45" w:rsidRDefault="00104A18" w:rsidP="00194F45">
      <w:pPr>
        <w:pStyle w:val="ListParagraph"/>
        <w:rPr>
          <w:rFonts w:ascii="Times New Roman" w:hAnsi="Times New Roman" w:cs="Times New Roman"/>
          <w:sz w:val="24"/>
          <w:szCs w:val="24"/>
        </w:rPr>
      </w:pPr>
    </w:p>
    <w:p w:rsidR="00104A18" w:rsidRPr="00294C31" w:rsidRDefault="00104A18" w:rsidP="001F67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What does the phrase “the systems that transmit your data” mean to you?</w:t>
      </w:r>
    </w:p>
    <w:p w:rsidR="00C54269" w:rsidRPr="00294C31" w:rsidRDefault="00C54269" w:rsidP="00C54269">
      <w:pPr>
        <w:spacing w:after="0" w:line="240" w:lineRule="auto"/>
        <w:rPr>
          <w:rFonts w:ascii="Times New Roman" w:hAnsi="Times New Roman" w:cs="Times New Roman"/>
          <w:sz w:val="24"/>
          <w:szCs w:val="24"/>
        </w:rPr>
      </w:pPr>
    </w:p>
    <w:p w:rsidR="001F6745" w:rsidRPr="00294C31" w:rsidRDefault="00F477FC" w:rsidP="001F6745">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F6745" w:rsidRPr="00294C31">
        <w:rPr>
          <w:rFonts w:ascii="Times New Roman" w:hAnsi="Times New Roman" w:cs="Times New Roman"/>
          <w:sz w:val="24"/>
          <w:szCs w:val="24"/>
        </w:rPr>
        <w:t xml:space="preserve">o you think </w:t>
      </w:r>
      <w:r>
        <w:rPr>
          <w:rFonts w:ascii="Times New Roman" w:hAnsi="Times New Roman" w:cs="Times New Roman"/>
          <w:sz w:val="24"/>
          <w:szCs w:val="24"/>
        </w:rPr>
        <w:t xml:space="preserve">anyone outside of EIA is </w:t>
      </w:r>
      <w:r w:rsidR="001F6745" w:rsidRPr="00294C31">
        <w:rPr>
          <w:rFonts w:ascii="Times New Roman" w:hAnsi="Times New Roman" w:cs="Times New Roman"/>
          <w:sz w:val="24"/>
          <w:szCs w:val="24"/>
        </w:rPr>
        <w:t xml:space="preserve">in the term “security </w:t>
      </w:r>
      <w:r>
        <w:rPr>
          <w:rFonts w:ascii="Times New Roman" w:hAnsi="Times New Roman" w:cs="Times New Roman"/>
          <w:sz w:val="24"/>
          <w:szCs w:val="24"/>
        </w:rPr>
        <w:t>monitoring</w:t>
      </w:r>
      <w:r w:rsidR="001F6745" w:rsidRPr="00294C31">
        <w:rPr>
          <w:rFonts w:ascii="Times New Roman" w:hAnsi="Times New Roman" w:cs="Times New Roman"/>
          <w:sz w:val="24"/>
          <w:szCs w:val="24"/>
        </w:rPr>
        <w:t>”?</w:t>
      </w:r>
    </w:p>
    <w:p w:rsidR="00C54269" w:rsidRPr="00294C31" w:rsidRDefault="00C54269" w:rsidP="00C54269">
      <w:pPr>
        <w:pStyle w:val="ListParagraph"/>
        <w:rPr>
          <w:rFonts w:ascii="Times New Roman" w:hAnsi="Times New Roman" w:cs="Times New Roman"/>
          <w:sz w:val="24"/>
          <w:szCs w:val="24"/>
        </w:rPr>
      </w:pPr>
    </w:p>
    <w:p w:rsidR="00C945D1" w:rsidRDefault="001F6745" w:rsidP="001F6745">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Do you think that the Department of Homeland Security would be included in </w:t>
      </w:r>
      <w:r w:rsidR="00F477FC">
        <w:rPr>
          <w:rFonts w:ascii="Times New Roman" w:hAnsi="Times New Roman" w:cs="Times New Roman"/>
          <w:sz w:val="24"/>
          <w:szCs w:val="24"/>
        </w:rPr>
        <w:t>“</w:t>
      </w:r>
      <w:r w:rsidRPr="00294C31">
        <w:rPr>
          <w:rFonts w:ascii="Times New Roman" w:hAnsi="Times New Roman" w:cs="Times New Roman"/>
          <w:sz w:val="24"/>
          <w:szCs w:val="24"/>
        </w:rPr>
        <w:t xml:space="preserve">security </w:t>
      </w:r>
      <w:r w:rsidR="00F477FC">
        <w:rPr>
          <w:rFonts w:ascii="Times New Roman" w:hAnsi="Times New Roman" w:cs="Times New Roman"/>
          <w:sz w:val="24"/>
          <w:szCs w:val="24"/>
        </w:rPr>
        <w:t>monitoring” of your reported information</w:t>
      </w:r>
      <w:r w:rsidRPr="00294C31">
        <w:rPr>
          <w:rFonts w:ascii="Times New Roman" w:hAnsi="Times New Roman" w:cs="Times New Roman"/>
          <w:sz w:val="24"/>
          <w:szCs w:val="24"/>
        </w:rPr>
        <w:t xml:space="preserve">? </w:t>
      </w:r>
    </w:p>
    <w:p w:rsidR="00C945D1" w:rsidRPr="00194F45" w:rsidRDefault="00C945D1" w:rsidP="00194F45">
      <w:pPr>
        <w:pStyle w:val="ListParagraph"/>
        <w:rPr>
          <w:rFonts w:ascii="Times New Roman" w:hAnsi="Times New Roman" w:cs="Times New Roman"/>
          <w:sz w:val="24"/>
          <w:szCs w:val="24"/>
        </w:rPr>
      </w:pPr>
    </w:p>
    <w:p w:rsidR="001F6745" w:rsidRPr="0057375E" w:rsidRDefault="0057375E" w:rsidP="00573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CIPSEA PLEDGE </w:t>
      </w:r>
      <w:bookmarkStart w:id="0" w:name="_GoBack"/>
      <w:bookmarkEnd w:id="0"/>
      <w:r w:rsidRPr="0057375E">
        <w:rPr>
          <w:rFonts w:ascii="Times New Roman" w:hAnsi="Times New Roman" w:cs="Times New Roman"/>
          <w:sz w:val="24"/>
          <w:szCs w:val="24"/>
        </w:rPr>
        <w:t>VERSION 2 – Add one sentence to the current pledge.</w:t>
      </w:r>
      <w:r w:rsidR="001F6745" w:rsidRPr="0057375E">
        <w:rPr>
          <w:rFonts w:ascii="Times New Roman" w:hAnsi="Times New Roman" w:cs="Times New Roman"/>
          <w:sz w:val="24"/>
          <w:szCs w:val="24"/>
        </w:rPr>
        <w:t xml:space="preserve"> </w:t>
      </w:r>
    </w:p>
    <w:p w:rsidR="00C945D1" w:rsidRDefault="00C945D1" w:rsidP="00C945D1">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If you were told that “</w:t>
      </w:r>
      <w:r w:rsidRPr="00104A18">
        <w:rPr>
          <w:rFonts w:ascii="Times New Roman" w:hAnsi="Times New Roman" w:cs="Times New Roman"/>
          <w:b/>
          <w:sz w:val="24"/>
          <w:szCs w:val="24"/>
        </w:rPr>
        <w:t>Your data are further protected by Department of Homeland Security</w:t>
      </w:r>
      <w:r>
        <w:rPr>
          <w:rFonts w:ascii="Times New Roman" w:hAnsi="Times New Roman" w:cs="Times New Roman"/>
          <w:b/>
          <w:sz w:val="24"/>
          <w:szCs w:val="24"/>
        </w:rPr>
        <w:t xml:space="preserve"> cybersecurity</w:t>
      </w:r>
      <w:r w:rsidRPr="00104A18">
        <w:rPr>
          <w:rFonts w:ascii="Times New Roman" w:hAnsi="Times New Roman" w:cs="Times New Roman"/>
          <w:b/>
          <w:sz w:val="24"/>
          <w:szCs w:val="24"/>
        </w:rPr>
        <w:t xml:space="preserve"> employees and contractors through security monitoring of the systems that transmit your data</w:t>
      </w:r>
      <w:r w:rsidRPr="00294C31">
        <w:rPr>
          <w:rFonts w:ascii="Times New Roman" w:hAnsi="Times New Roman" w:cs="Times New Roman"/>
          <w:sz w:val="24"/>
          <w:szCs w:val="24"/>
        </w:rPr>
        <w:t xml:space="preserve">”    </w:t>
      </w:r>
    </w:p>
    <w:p w:rsidR="007674BE" w:rsidRDefault="007674BE" w:rsidP="007674BE">
      <w:pPr>
        <w:pStyle w:val="ListParagraph"/>
        <w:spacing w:after="0" w:line="240" w:lineRule="auto"/>
        <w:rPr>
          <w:rFonts w:ascii="Times New Roman" w:hAnsi="Times New Roman" w:cs="Times New Roman"/>
          <w:sz w:val="24"/>
          <w:szCs w:val="24"/>
        </w:rPr>
      </w:pPr>
    </w:p>
    <w:p w:rsidR="00C945D1" w:rsidRPr="00294C31" w:rsidRDefault="00C945D1" w:rsidP="00C945D1">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This </w:t>
      </w:r>
      <w:r>
        <w:rPr>
          <w:rFonts w:ascii="Times New Roman" w:hAnsi="Times New Roman" w:cs="Times New Roman"/>
          <w:sz w:val="24"/>
          <w:szCs w:val="24"/>
        </w:rPr>
        <w:t>sentence</w:t>
      </w:r>
      <w:r w:rsidRPr="00294C31">
        <w:rPr>
          <w:rFonts w:ascii="Times New Roman" w:hAnsi="Times New Roman" w:cs="Times New Roman"/>
          <w:sz w:val="24"/>
          <w:szCs w:val="24"/>
        </w:rPr>
        <w:t xml:space="preserve"> mentions the </w:t>
      </w:r>
      <w:r>
        <w:rPr>
          <w:rFonts w:ascii="Times New Roman" w:hAnsi="Times New Roman" w:cs="Times New Roman"/>
          <w:sz w:val="24"/>
          <w:szCs w:val="24"/>
        </w:rPr>
        <w:t>“</w:t>
      </w:r>
      <w:r w:rsidRPr="00294C31">
        <w:rPr>
          <w:rFonts w:ascii="Times New Roman" w:hAnsi="Times New Roman" w:cs="Times New Roman"/>
          <w:sz w:val="24"/>
          <w:szCs w:val="24"/>
        </w:rPr>
        <w:t>Department of Homeland Security.</w:t>
      </w:r>
      <w:r>
        <w:rPr>
          <w:rFonts w:ascii="Times New Roman" w:hAnsi="Times New Roman" w:cs="Times New Roman"/>
          <w:sz w:val="24"/>
          <w:szCs w:val="24"/>
        </w:rPr>
        <w:t>”</w:t>
      </w:r>
      <w:r w:rsidRPr="00294C31">
        <w:rPr>
          <w:rFonts w:ascii="Times New Roman" w:hAnsi="Times New Roman" w:cs="Times New Roman"/>
          <w:sz w:val="24"/>
          <w:szCs w:val="24"/>
        </w:rPr>
        <w:t xml:space="preserve">  Are you familiar with that agency?</w:t>
      </w:r>
    </w:p>
    <w:p w:rsidR="00C945D1" w:rsidRPr="00294C31" w:rsidRDefault="00C945D1" w:rsidP="00C945D1">
      <w:pPr>
        <w:pStyle w:val="ListParagraph"/>
        <w:numPr>
          <w:ilvl w:val="2"/>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If yes, what do you know about them?</w:t>
      </w:r>
    </w:p>
    <w:p w:rsidR="00C945D1" w:rsidRPr="00294C31" w:rsidRDefault="00C945D1" w:rsidP="00C945D1">
      <w:pPr>
        <w:pStyle w:val="ListParagraph"/>
        <w:spacing w:after="0" w:line="240" w:lineRule="auto"/>
        <w:ind w:left="2160"/>
        <w:rPr>
          <w:rFonts w:ascii="Times New Roman" w:hAnsi="Times New Roman" w:cs="Times New Roman"/>
          <w:sz w:val="24"/>
          <w:szCs w:val="24"/>
        </w:rPr>
      </w:pPr>
    </w:p>
    <w:p w:rsidR="00C945D1" w:rsidRPr="00294C31" w:rsidRDefault="00C945D1" w:rsidP="00C945D1">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What does that mean to you?  </w:t>
      </w:r>
    </w:p>
    <w:p w:rsidR="00C945D1" w:rsidRPr="00294C31" w:rsidRDefault="00C945D1" w:rsidP="00C945D1">
      <w:pPr>
        <w:pStyle w:val="ListParagraph"/>
        <w:spacing w:after="0" w:line="240" w:lineRule="auto"/>
        <w:ind w:left="1440"/>
        <w:rPr>
          <w:rFonts w:ascii="Times New Roman" w:hAnsi="Times New Roman" w:cs="Times New Roman"/>
          <w:sz w:val="24"/>
          <w:szCs w:val="24"/>
        </w:rPr>
      </w:pPr>
    </w:p>
    <w:p w:rsidR="00C945D1" w:rsidRPr="00294C31" w:rsidRDefault="00C945D1" w:rsidP="00C945D1">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What is your general reaction to it?</w:t>
      </w:r>
    </w:p>
    <w:p w:rsidR="00C945D1" w:rsidRPr="00294C31" w:rsidRDefault="00C945D1" w:rsidP="00C945D1">
      <w:pPr>
        <w:pStyle w:val="ListParagraph"/>
        <w:rPr>
          <w:rFonts w:ascii="Times New Roman" w:hAnsi="Times New Roman" w:cs="Times New Roman"/>
          <w:sz w:val="24"/>
          <w:szCs w:val="24"/>
        </w:rPr>
      </w:pPr>
    </w:p>
    <w:p w:rsidR="00C945D1" w:rsidRPr="00294C31" w:rsidRDefault="00C945D1" w:rsidP="00C945D1">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Do you have any concerns with how your information would be treated after hearing this?</w:t>
      </w:r>
    </w:p>
    <w:p w:rsidR="00C54269" w:rsidRPr="007674BE" w:rsidRDefault="00C54269" w:rsidP="007674BE">
      <w:pPr>
        <w:spacing w:after="0" w:line="240" w:lineRule="auto"/>
        <w:rPr>
          <w:rFonts w:ascii="Times New Roman" w:hAnsi="Times New Roman" w:cs="Times New Roman"/>
          <w:sz w:val="24"/>
          <w:szCs w:val="24"/>
        </w:rPr>
      </w:pPr>
    </w:p>
    <w:p w:rsidR="00031A8A" w:rsidRPr="00294C31" w:rsidRDefault="00031A8A"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Do you think this second version means the same thing as the first </w:t>
      </w:r>
      <w:r w:rsidR="00F4252A" w:rsidRPr="00294C31">
        <w:rPr>
          <w:rFonts w:ascii="Times New Roman" w:hAnsi="Times New Roman" w:cs="Times New Roman"/>
          <w:sz w:val="24"/>
          <w:szCs w:val="24"/>
        </w:rPr>
        <w:t>version</w:t>
      </w:r>
      <w:r w:rsidRPr="00294C31">
        <w:rPr>
          <w:rFonts w:ascii="Times New Roman" w:hAnsi="Times New Roman" w:cs="Times New Roman"/>
          <w:sz w:val="24"/>
          <w:szCs w:val="24"/>
        </w:rPr>
        <w:t xml:space="preserve"> I read to you, or is it different?  How is it different (or in the alternative, how is it the same)?</w:t>
      </w:r>
    </w:p>
    <w:p w:rsidR="00031A8A" w:rsidRPr="00294C31" w:rsidRDefault="00031A8A" w:rsidP="00031A8A">
      <w:pPr>
        <w:pStyle w:val="ListParagraph"/>
        <w:spacing w:after="0" w:line="240" w:lineRule="auto"/>
        <w:ind w:left="1440"/>
        <w:rPr>
          <w:rFonts w:ascii="Times New Roman" w:hAnsi="Times New Roman" w:cs="Times New Roman"/>
          <w:sz w:val="24"/>
          <w:szCs w:val="24"/>
        </w:rPr>
      </w:pPr>
    </w:p>
    <w:p w:rsidR="00104A18" w:rsidRPr="00294C31" w:rsidRDefault="00104A18" w:rsidP="00104A18">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Of these </w:t>
      </w:r>
      <w:r>
        <w:rPr>
          <w:rFonts w:ascii="Times New Roman" w:hAnsi="Times New Roman" w:cs="Times New Roman"/>
          <w:sz w:val="24"/>
          <w:szCs w:val="24"/>
        </w:rPr>
        <w:t>two</w:t>
      </w:r>
      <w:r w:rsidRPr="00294C31">
        <w:rPr>
          <w:rFonts w:ascii="Times New Roman" w:hAnsi="Times New Roman" w:cs="Times New Roman"/>
          <w:sz w:val="24"/>
          <w:szCs w:val="24"/>
        </w:rPr>
        <w:t xml:space="preserve"> versions</w:t>
      </w:r>
      <w:r w:rsidR="00C945D1">
        <w:rPr>
          <w:rFonts w:ascii="Times New Roman" w:hAnsi="Times New Roman" w:cs="Times New Roman"/>
          <w:sz w:val="24"/>
          <w:szCs w:val="24"/>
        </w:rPr>
        <w:t xml:space="preserve"> of the pledge</w:t>
      </w:r>
      <w:r w:rsidRPr="00294C31">
        <w:rPr>
          <w:rFonts w:ascii="Times New Roman" w:hAnsi="Times New Roman" w:cs="Times New Roman"/>
          <w:sz w:val="24"/>
          <w:szCs w:val="24"/>
        </w:rPr>
        <w:t xml:space="preserve"> that you heard, which</w:t>
      </w:r>
      <w:r>
        <w:rPr>
          <w:rFonts w:ascii="Times New Roman" w:hAnsi="Times New Roman" w:cs="Times New Roman"/>
          <w:sz w:val="24"/>
          <w:szCs w:val="24"/>
        </w:rPr>
        <w:t xml:space="preserve"> CIPSEA pledge</w:t>
      </w:r>
      <w:r w:rsidRPr="00294C31">
        <w:rPr>
          <w:rFonts w:ascii="Times New Roman" w:hAnsi="Times New Roman" w:cs="Times New Roman"/>
          <w:sz w:val="24"/>
          <w:szCs w:val="24"/>
        </w:rPr>
        <w:t xml:space="preserve"> do you prefer? Why?</w:t>
      </w:r>
    </w:p>
    <w:p w:rsidR="00104A18" w:rsidRPr="00294C31" w:rsidRDefault="00104A18" w:rsidP="00104A18">
      <w:pPr>
        <w:pStyle w:val="ListParagraph"/>
        <w:spacing w:after="0" w:line="240" w:lineRule="auto"/>
        <w:ind w:left="1440"/>
        <w:rPr>
          <w:rFonts w:ascii="Times New Roman" w:hAnsi="Times New Roman" w:cs="Times New Roman"/>
          <w:sz w:val="24"/>
          <w:szCs w:val="24"/>
        </w:rPr>
      </w:pPr>
    </w:p>
    <w:p w:rsidR="00F4252A" w:rsidRPr="007674BE" w:rsidRDefault="00F4252A" w:rsidP="007674BE">
      <w:pPr>
        <w:spacing w:after="0" w:line="240" w:lineRule="auto"/>
        <w:rPr>
          <w:rFonts w:ascii="Times New Roman" w:hAnsi="Times New Roman" w:cs="Times New Roman"/>
          <w:sz w:val="24"/>
          <w:szCs w:val="24"/>
        </w:rPr>
      </w:pPr>
    </w:p>
    <w:p w:rsidR="001F6745" w:rsidRPr="00294C31" w:rsidRDefault="001F6745" w:rsidP="00A0250B">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Revision Goals. </w:t>
      </w:r>
    </w:p>
    <w:p w:rsidR="001F6745" w:rsidRPr="00294C31" w:rsidRDefault="001F6745"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What we’re trying to communicate is that the Department of Homeland Security will be monitoring the electronic systems where survey data is transmitted and stored.  They won’t be looking at individual survey answers, instead </w:t>
      </w:r>
      <w:r w:rsidR="00907CC9">
        <w:rPr>
          <w:rFonts w:ascii="Times New Roman" w:hAnsi="Times New Roman" w:cs="Times New Roman"/>
          <w:sz w:val="24"/>
          <w:szCs w:val="24"/>
        </w:rPr>
        <w:t>they will be monitoring</w:t>
      </w:r>
      <w:r w:rsidRPr="00294C31">
        <w:rPr>
          <w:rFonts w:ascii="Times New Roman" w:hAnsi="Times New Roman" w:cs="Times New Roman"/>
          <w:sz w:val="24"/>
          <w:szCs w:val="24"/>
        </w:rPr>
        <w:t xml:space="preserve"> the systems to look for viruses, mal-wear and other threats.  Is that consistent or inconsistent with the revisions</w:t>
      </w:r>
      <w:r w:rsidR="00907CC9">
        <w:rPr>
          <w:rFonts w:ascii="Times New Roman" w:hAnsi="Times New Roman" w:cs="Times New Roman"/>
          <w:sz w:val="24"/>
          <w:szCs w:val="24"/>
        </w:rPr>
        <w:t xml:space="preserve"> to the pledge that</w:t>
      </w:r>
      <w:r w:rsidRPr="00294C31">
        <w:rPr>
          <w:rFonts w:ascii="Times New Roman" w:hAnsi="Times New Roman" w:cs="Times New Roman"/>
          <w:sz w:val="24"/>
          <w:szCs w:val="24"/>
        </w:rPr>
        <w:t xml:space="preserve"> I showed you? (show both versions)</w:t>
      </w:r>
    </w:p>
    <w:p w:rsidR="001F6745" w:rsidRPr="00294C31" w:rsidRDefault="001F6745"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lastRenderedPageBreak/>
        <w:t>Do you think that one version does a better job at communicating that than the other?</w:t>
      </w:r>
    </w:p>
    <w:p w:rsidR="001F6745" w:rsidRPr="00294C31" w:rsidRDefault="001F6745"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Do you have any suggestions on how we might better communicate that?</w:t>
      </w:r>
    </w:p>
    <w:p w:rsidR="001F6745" w:rsidRPr="00294C31" w:rsidRDefault="001F6745"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Data security is a top priority for </w:t>
      </w:r>
      <w:r w:rsidR="00F5589A">
        <w:rPr>
          <w:rFonts w:ascii="Times New Roman" w:hAnsi="Times New Roman" w:cs="Times New Roman"/>
          <w:sz w:val="24"/>
          <w:szCs w:val="24"/>
        </w:rPr>
        <w:t>EIA</w:t>
      </w:r>
      <w:r w:rsidRPr="00294C31">
        <w:rPr>
          <w:rFonts w:ascii="Times New Roman" w:hAnsi="Times New Roman" w:cs="Times New Roman"/>
          <w:sz w:val="24"/>
          <w:szCs w:val="24"/>
        </w:rPr>
        <w:t>, but we also don’t want to unnecessarily scare people in telling them how their data is monitored.   Do you have any suggestions o</w:t>
      </w:r>
      <w:r w:rsidR="00F5589A">
        <w:rPr>
          <w:rFonts w:ascii="Times New Roman" w:hAnsi="Times New Roman" w:cs="Times New Roman"/>
          <w:sz w:val="24"/>
          <w:szCs w:val="24"/>
        </w:rPr>
        <w:t>f</w:t>
      </w:r>
      <w:r w:rsidRPr="00294C31">
        <w:rPr>
          <w:rFonts w:ascii="Times New Roman" w:hAnsi="Times New Roman" w:cs="Times New Roman"/>
          <w:sz w:val="24"/>
          <w:szCs w:val="24"/>
        </w:rPr>
        <w:t xml:space="preserve"> language that could help us achieve that balance?’</w:t>
      </w:r>
    </w:p>
    <w:p w:rsidR="001F6745" w:rsidRPr="00294C31" w:rsidRDefault="001F6745" w:rsidP="00031A8A">
      <w:pPr>
        <w:pStyle w:val="ListParagraph"/>
        <w:spacing w:after="0" w:line="240" w:lineRule="auto"/>
        <w:ind w:left="1440"/>
        <w:rPr>
          <w:rFonts w:ascii="Times New Roman" w:hAnsi="Times New Roman" w:cs="Times New Roman"/>
          <w:sz w:val="24"/>
          <w:szCs w:val="24"/>
        </w:rPr>
      </w:pPr>
    </w:p>
    <w:p w:rsidR="001F6745" w:rsidRPr="00294C31" w:rsidRDefault="001F6745" w:rsidP="00031A8A">
      <w:pPr>
        <w:pStyle w:val="ListParagraph"/>
        <w:numPr>
          <w:ilvl w:val="0"/>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Conclusions</w:t>
      </w:r>
    </w:p>
    <w:p w:rsidR="001F6745" w:rsidRPr="00294C31" w:rsidRDefault="001F6745"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We’re almost done, thanks for your feedback so far.  In general, do you have any concerns about how the government </w:t>
      </w:r>
      <w:r w:rsidR="00104A18">
        <w:rPr>
          <w:rFonts w:ascii="Times New Roman" w:hAnsi="Times New Roman" w:cs="Times New Roman"/>
          <w:sz w:val="24"/>
          <w:szCs w:val="24"/>
        </w:rPr>
        <w:t>uses and protects</w:t>
      </w:r>
      <w:r w:rsidRPr="00294C31">
        <w:rPr>
          <w:rFonts w:ascii="Times New Roman" w:hAnsi="Times New Roman" w:cs="Times New Roman"/>
          <w:sz w:val="24"/>
          <w:szCs w:val="24"/>
        </w:rPr>
        <w:t xml:space="preserve"> the data you provide for surveys?</w:t>
      </w:r>
    </w:p>
    <w:p w:rsidR="001F6745" w:rsidRPr="00294C31" w:rsidRDefault="001F6745" w:rsidP="00031A8A">
      <w:pPr>
        <w:pStyle w:val="ListParagraph"/>
        <w:numPr>
          <w:ilvl w:val="1"/>
          <w:numId w:val="1"/>
        </w:num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Do you have any suggestions or other feedback? </w:t>
      </w:r>
    </w:p>
    <w:p w:rsidR="00EA0CB2" w:rsidRPr="00294C31" w:rsidRDefault="00EA0CB2" w:rsidP="001F6745">
      <w:pPr>
        <w:pStyle w:val="ListParagraph"/>
        <w:spacing w:after="0" w:line="240" w:lineRule="auto"/>
        <w:rPr>
          <w:rFonts w:ascii="Times New Roman" w:hAnsi="Times New Roman" w:cs="Times New Roman"/>
          <w:sz w:val="24"/>
          <w:szCs w:val="24"/>
        </w:rPr>
      </w:pPr>
      <w:r w:rsidRPr="00294C31">
        <w:rPr>
          <w:rFonts w:ascii="Times New Roman" w:hAnsi="Times New Roman" w:cs="Times New Roman"/>
          <w:sz w:val="24"/>
          <w:szCs w:val="24"/>
        </w:rPr>
        <w:t xml:space="preserve"> </w:t>
      </w:r>
    </w:p>
    <w:p w:rsidR="00BA6BE7" w:rsidRPr="00294C31" w:rsidRDefault="00BA6BE7" w:rsidP="009B1872">
      <w:pPr>
        <w:pStyle w:val="ListParagraph"/>
        <w:spacing w:after="0" w:line="240" w:lineRule="auto"/>
        <w:ind w:left="1440"/>
        <w:rPr>
          <w:rFonts w:ascii="Times New Roman" w:hAnsi="Times New Roman" w:cs="Times New Roman"/>
          <w:sz w:val="24"/>
          <w:szCs w:val="24"/>
        </w:rPr>
      </w:pPr>
    </w:p>
    <w:p w:rsidR="00981124" w:rsidRPr="00294C31" w:rsidRDefault="00981124" w:rsidP="00CC3610">
      <w:pPr>
        <w:spacing w:after="0" w:line="240" w:lineRule="auto"/>
        <w:rPr>
          <w:rFonts w:ascii="Times New Roman" w:hAnsi="Times New Roman" w:cs="Times New Roman"/>
          <w:sz w:val="24"/>
          <w:szCs w:val="24"/>
        </w:rPr>
      </w:pPr>
    </w:p>
    <w:p w:rsidR="009B1872" w:rsidRPr="00294C31" w:rsidRDefault="00981124">
      <w:pPr>
        <w:spacing w:after="0" w:line="240" w:lineRule="auto"/>
        <w:rPr>
          <w:rFonts w:ascii="Times New Roman" w:hAnsi="Times New Roman" w:cs="Times New Roman"/>
          <w:sz w:val="24"/>
          <w:szCs w:val="24"/>
        </w:rPr>
      </w:pPr>
      <w:r w:rsidRPr="00294C31">
        <w:rPr>
          <w:rFonts w:ascii="Times New Roman" w:hAnsi="Times New Roman" w:cs="Times New Roman"/>
          <w:sz w:val="24"/>
          <w:szCs w:val="24"/>
        </w:rPr>
        <w:t>Please don’t hesitate to contact me later if later you think of any other questions or concerns.  Thank you.</w:t>
      </w:r>
    </w:p>
    <w:sectPr w:rsidR="009B1872" w:rsidRPr="00294C31" w:rsidSect="00CC3610">
      <w:footerReference w:type="default" r:id="rId8"/>
      <w:endnotePr>
        <w:numFmt w:val="decimal"/>
      </w:endnotePr>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A2" w:rsidRDefault="00777CA2" w:rsidP="00CC3940">
      <w:pPr>
        <w:spacing w:after="0" w:line="240" w:lineRule="auto"/>
      </w:pPr>
      <w:r>
        <w:separator/>
      </w:r>
    </w:p>
  </w:endnote>
  <w:endnote w:type="continuationSeparator" w:id="0">
    <w:p w:rsidR="00777CA2" w:rsidRDefault="00777CA2" w:rsidP="00CC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332453"/>
      <w:docPartObj>
        <w:docPartGallery w:val="Page Numbers (Bottom of Page)"/>
        <w:docPartUnique/>
      </w:docPartObj>
    </w:sdtPr>
    <w:sdtEndPr>
      <w:rPr>
        <w:noProof/>
      </w:rPr>
    </w:sdtEndPr>
    <w:sdtContent>
      <w:p w:rsidR="00CC3940" w:rsidRDefault="00CC3940">
        <w:pPr>
          <w:pStyle w:val="Footer"/>
          <w:jc w:val="center"/>
        </w:pPr>
        <w:r>
          <w:fldChar w:fldCharType="begin"/>
        </w:r>
        <w:r>
          <w:instrText xml:space="preserve"> PAGE   \* MERGEFORMAT </w:instrText>
        </w:r>
        <w:r>
          <w:fldChar w:fldCharType="separate"/>
        </w:r>
        <w:r w:rsidR="0057375E">
          <w:rPr>
            <w:noProof/>
          </w:rPr>
          <w:t>6</w:t>
        </w:r>
        <w:r>
          <w:rPr>
            <w:noProof/>
          </w:rPr>
          <w:fldChar w:fldCharType="end"/>
        </w:r>
      </w:p>
    </w:sdtContent>
  </w:sdt>
  <w:p w:rsidR="00CC3940" w:rsidRDefault="00CC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A2" w:rsidRDefault="00777CA2" w:rsidP="00CC3940">
      <w:pPr>
        <w:spacing w:after="0" w:line="240" w:lineRule="auto"/>
      </w:pPr>
      <w:r>
        <w:separator/>
      </w:r>
    </w:p>
  </w:footnote>
  <w:footnote w:type="continuationSeparator" w:id="0">
    <w:p w:rsidR="00777CA2" w:rsidRDefault="00777CA2" w:rsidP="00CC3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C61"/>
    <w:multiLevelType w:val="hybridMultilevel"/>
    <w:tmpl w:val="BAF25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4E12"/>
    <w:multiLevelType w:val="hybridMultilevel"/>
    <w:tmpl w:val="8B78F7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649F"/>
    <w:multiLevelType w:val="hybridMultilevel"/>
    <w:tmpl w:val="00AC2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93A48"/>
    <w:multiLevelType w:val="hybridMultilevel"/>
    <w:tmpl w:val="11961B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4D2D"/>
    <w:multiLevelType w:val="hybridMultilevel"/>
    <w:tmpl w:val="EE18A2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3474F"/>
    <w:multiLevelType w:val="hybridMultilevel"/>
    <w:tmpl w:val="AA888E3A"/>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6" w15:restartNumberingAfterBreak="0">
    <w:nsid w:val="21EB6DA3"/>
    <w:multiLevelType w:val="hybridMultilevel"/>
    <w:tmpl w:val="C4DCD3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34414"/>
    <w:multiLevelType w:val="hybridMultilevel"/>
    <w:tmpl w:val="EC1A4A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24A06"/>
    <w:multiLevelType w:val="hybridMultilevel"/>
    <w:tmpl w:val="907A08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9C2A94"/>
    <w:multiLevelType w:val="hybridMultilevel"/>
    <w:tmpl w:val="391E98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54BFD"/>
    <w:multiLevelType w:val="hybridMultilevel"/>
    <w:tmpl w:val="C54C7A98"/>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1" w15:restartNumberingAfterBreak="0">
    <w:nsid w:val="35A4038F"/>
    <w:multiLevelType w:val="hybridMultilevel"/>
    <w:tmpl w:val="A46AEF50"/>
    <w:lvl w:ilvl="0" w:tplc="0409000F">
      <w:start w:val="1"/>
      <w:numFmt w:val="decimal"/>
      <w:lvlText w:val="%1."/>
      <w:lvlJc w:val="left"/>
      <w:pPr>
        <w:ind w:left="1458" w:hanging="360"/>
      </w:pPr>
      <w:rPr>
        <w:rFonts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2" w15:restartNumberingAfterBreak="0">
    <w:nsid w:val="35B87F67"/>
    <w:multiLevelType w:val="hybridMultilevel"/>
    <w:tmpl w:val="C374E8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1F2A"/>
    <w:multiLevelType w:val="hybridMultilevel"/>
    <w:tmpl w:val="72744A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A47C3"/>
    <w:multiLevelType w:val="hybridMultilevel"/>
    <w:tmpl w:val="AD52B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67E46"/>
    <w:multiLevelType w:val="hybridMultilevel"/>
    <w:tmpl w:val="0930BE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042FB"/>
    <w:multiLevelType w:val="hybridMultilevel"/>
    <w:tmpl w:val="B5E6AD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B35EF"/>
    <w:multiLevelType w:val="hybridMultilevel"/>
    <w:tmpl w:val="8BDA97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42A1D"/>
    <w:multiLevelType w:val="hybridMultilevel"/>
    <w:tmpl w:val="8E2497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4092A"/>
    <w:multiLevelType w:val="hybridMultilevel"/>
    <w:tmpl w:val="01D498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F1596"/>
    <w:multiLevelType w:val="hybridMultilevel"/>
    <w:tmpl w:val="6610EB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AA6EBF"/>
    <w:multiLevelType w:val="hybridMultilevel"/>
    <w:tmpl w:val="D1DED16C"/>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3">
      <w:start w:val="1"/>
      <w:numFmt w:val="bullet"/>
      <w:lvlText w:val="o"/>
      <w:lvlJc w:val="left"/>
      <w:pPr>
        <w:ind w:left="2898" w:hanging="360"/>
      </w:pPr>
      <w:rPr>
        <w:rFonts w:ascii="Courier New" w:hAnsi="Courier New" w:cs="Courier New"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2" w15:restartNumberingAfterBreak="0">
    <w:nsid w:val="5BCE38F6"/>
    <w:multiLevelType w:val="hybridMultilevel"/>
    <w:tmpl w:val="CE985A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A029E"/>
    <w:multiLevelType w:val="hybridMultilevel"/>
    <w:tmpl w:val="1F9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0404E"/>
    <w:multiLevelType w:val="hybridMultilevel"/>
    <w:tmpl w:val="6F48A1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831EA"/>
    <w:multiLevelType w:val="hybridMultilevel"/>
    <w:tmpl w:val="D6AC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E6C71"/>
    <w:multiLevelType w:val="hybridMultilevel"/>
    <w:tmpl w:val="DAC44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65A6E"/>
    <w:multiLevelType w:val="hybridMultilevel"/>
    <w:tmpl w:val="E7AAEA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62D92"/>
    <w:multiLevelType w:val="hybridMultilevel"/>
    <w:tmpl w:val="20D4E04C"/>
    <w:lvl w:ilvl="0" w:tplc="EB4EC7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644B4"/>
    <w:multiLevelType w:val="hybridMultilevel"/>
    <w:tmpl w:val="F65A96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C6F42"/>
    <w:multiLevelType w:val="hybridMultilevel"/>
    <w:tmpl w:val="E924C8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853BB"/>
    <w:multiLevelType w:val="hybridMultilevel"/>
    <w:tmpl w:val="DB8E9522"/>
    <w:lvl w:ilvl="0" w:tplc="0409000F">
      <w:start w:val="1"/>
      <w:numFmt w:val="decimal"/>
      <w:lvlText w:val="%1."/>
      <w:lvlJc w:val="left"/>
      <w:pPr>
        <w:ind w:left="1458" w:hanging="360"/>
      </w:pPr>
      <w:rPr>
        <w:rFonts w:hint="default"/>
      </w:rPr>
    </w:lvl>
    <w:lvl w:ilvl="1" w:tplc="04090001">
      <w:start w:val="1"/>
      <w:numFmt w:val="bullet"/>
      <w:lvlText w:val=""/>
      <w:lvlJc w:val="left"/>
      <w:pPr>
        <w:ind w:left="2178" w:hanging="360"/>
      </w:pPr>
      <w:rPr>
        <w:rFonts w:ascii="Symbol" w:hAnsi="Symbol" w:hint="default"/>
      </w:rPr>
    </w:lvl>
    <w:lvl w:ilvl="2" w:tplc="04090005">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3" w15:restartNumberingAfterBreak="0">
    <w:nsid w:val="73363E3E"/>
    <w:multiLevelType w:val="hybridMultilevel"/>
    <w:tmpl w:val="A516C9C8"/>
    <w:lvl w:ilvl="0" w:tplc="0409000F">
      <w:start w:val="1"/>
      <w:numFmt w:val="decimal"/>
      <w:lvlText w:val="%1."/>
      <w:lvlJc w:val="left"/>
      <w:pPr>
        <w:ind w:left="720" w:hanging="360"/>
      </w:pPr>
      <w:rPr>
        <w:rFonts w:hint="default"/>
      </w:rPr>
    </w:lvl>
    <w:lvl w:ilvl="1" w:tplc="B208566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B29E1"/>
    <w:multiLevelType w:val="hybridMultilevel"/>
    <w:tmpl w:val="A0C63B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C60C3"/>
    <w:multiLevelType w:val="hybridMultilevel"/>
    <w:tmpl w:val="AE3822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A1A80"/>
    <w:multiLevelType w:val="hybridMultilevel"/>
    <w:tmpl w:val="E1A41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96628"/>
    <w:multiLevelType w:val="hybridMultilevel"/>
    <w:tmpl w:val="C8C249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0"/>
  </w:num>
  <w:num w:numId="4">
    <w:abstractNumId w:val="3"/>
  </w:num>
  <w:num w:numId="5">
    <w:abstractNumId w:val="9"/>
  </w:num>
  <w:num w:numId="6">
    <w:abstractNumId w:val="18"/>
  </w:num>
  <w:num w:numId="7">
    <w:abstractNumId w:val="37"/>
  </w:num>
  <w:num w:numId="8">
    <w:abstractNumId w:val="22"/>
  </w:num>
  <w:num w:numId="9">
    <w:abstractNumId w:val="17"/>
  </w:num>
  <w:num w:numId="10">
    <w:abstractNumId w:val="24"/>
  </w:num>
  <w:num w:numId="11">
    <w:abstractNumId w:val="35"/>
  </w:num>
  <w:num w:numId="12">
    <w:abstractNumId w:val="13"/>
  </w:num>
  <w:num w:numId="13">
    <w:abstractNumId w:val="6"/>
  </w:num>
  <w:num w:numId="14">
    <w:abstractNumId w:val="28"/>
  </w:num>
  <w:num w:numId="15">
    <w:abstractNumId w:val="1"/>
  </w:num>
  <w:num w:numId="16">
    <w:abstractNumId w:val="16"/>
  </w:num>
  <w:num w:numId="17">
    <w:abstractNumId w:val="15"/>
  </w:num>
  <w:num w:numId="18">
    <w:abstractNumId w:val="0"/>
  </w:num>
  <w:num w:numId="19">
    <w:abstractNumId w:val="12"/>
  </w:num>
  <w:num w:numId="20">
    <w:abstractNumId w:val="34"/>
  </w:num>
  <w:num w:numId="21">
    <w:abstractNumId w:val="4"/>
  </w:num>
  <w:num w:numId="22">
    <w:abstractNumId w:val="14"/>
  </w:num>
  <w:num w:numId="23">
    <w:abstractNumId w:val="7"/>
  </w:num>
  <w:num w:numId="24">
    <w:abstractNumId w:val="27"/>
  </w:num>
  <w:num w:numId="25">
    <w:abstractNumId w:val="11"/>
  </w:num>
  <w:num w:numId="26">
    <w:abstractNumId w:val="10"/>
  </w:num>
  <w:num w:numId="27">
    <w:abstractNumId w:val="21"/>
  </w:num>
  <w:num w:numId="28">
    <w:abstractNumId w:val="5"/>
  </w:num>
  <w:num w:numId="29">
    <w:abstractNumId w:val="32"/>
  </w:num>
  <w:num w:numId="30">
    <w:abstractNumId w:val="31"/>
  </w:num>
  <w:num w:numId="31">
    <w:abstractNumId w:val="23"/>
  </w:num>
  <w:num w:numId="32">
    <w:abstractNumId w:val="26"/>
  </w:num>
  <w:num w:numId="33">
    <w:abstractNumId w:val="8"/>
  </w:num>
  <w:num w:numId="34">
    <w:abstractNumId w:val="2"/>
  </w:num>
  <w:num w:numId="35">
    <w:abstractNumId w:val="20"/>
  </w:num>
  <w:num w:numId="36">
    <w:abstractNumId w:val="25"/>
  </w:num>
  <w:num w:numId="37">
    <w:abstractNumId w:val="2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40"/>
    <w:rsid w:val="00031A8A"/>
    <w:rsid w:val="00047D43"/>
    <w:rsid w:val="00090512"/>
    <w:rsid w:val="00092E87"/>
    <w:rsid w:val="000C61E3"/>
    <w:rsid w:val="000E0DA9"/>
    <w:rsid w:val="000E280D"/>
    <w:rsid w:val="00102E5F"/>
    <w:rsid w:val="00104A18"/>
    <w:rsid w:val="00153544"/>
    <w:rsid w:val="00156388"/>
    <w:rsid w:val="001721D1"/>
    <w:rsid w:val="00181606"/>
    <w:rsid w:val="00190578"/>
    <w:rsid w:val="00194F45"/>
    <w:rsid w:val="001C4CC4"/>
    <w:rsid w:val="001F6745"/>
    <w:rsid w:val="00234CF9"/>
    <w:rsid w:val="00270BF2"/>
    <w:rsid w:val="00283C74"/>
    <w:rsid w:val="00287BE3"/>
    <w:rsid w:val="00294C31"/>
    <w:rsid w:val="002B3AC3"/>
    <w:rsid w:val="002B3F00"/>
    <w:rsid w:val="002C6E7E"/>
    <w:rsid w:val="002D31A7"/>
    <w:rsid w:val="003144B8"/>
    <w:rsid w:val="003579BA"/>
    <w:rsid w:val="00361B22"/>
    <w:rsid w:val="00381B69"/>
    <w:rsid w:val="0039266D"/>
    <w:rsid w:val="00393ECD"/>
    <w:rsid w:val="003A4278"/>
    <w:rsid w:val="003B3A17"/>
    <w:rsid w:val="003C048E"/>
    <w:rsid w:val="003D3D23"/>
    <w:rsid w:val="003D53D4"/>
    <w:rsid w:val="003D7484"/>
    <w:rsid w:val="003F54FE"/>
    <w:rsid w:val="00413C12"/>
    <w:rsid w:val="004413C7"/>
    <w:rsid w:val="0047326C"/>
    <w:rsid w:val="004A05E1"/>
    <w:rsid w:val="004B5CE4"/>
    <w:rsid w:val="004B6107"/>
    <w:rsid w:val="004C030E"/>
    <w:rsid w:val="004D4088"/>
    <w:rsid w:val="004E29E7"/>
    <w:rsid w:val="004E7F23"/>
    <w:rsid w:val="005011CD"/>
    <w:rsid w:val="005247C2"/>
    <w:rsid w:val="005268F5"/>
    <w:rsid w:val="00527744"/>
    <w:rsid w:val="00545CEB"/>
    <w:rsid w:val="0057375E"/>
    <w:rsid w:val="00586291"/>
    <w:rsid w:val="00592004"/>
    <w:rsid w:val="005A5490"/>
    <w:rsid w:val="005D589D"/>
    <w:rsid w:val="006065F2"/>
    <w:rsid w:val="006368BA"/>
    <w:rsid w:val="00690CB3"/>
    <w:rsid w:val="006D4ADC"/>
    <w:rsid w:val="006D5FBD"/>
    <w:rsid w:val="00705F14"/>
    <w:rsid w:val="00747359"/>
    <w:rsid w:val="007674BE"/>
    <w:rsid w:val="00777CA2"/>
    <w:rsid w:val="0078664F"/>
    <w:rsid w:val="007870A4"/>
    <w:rsid w:val="007A48B4"/>
    <w:rsid w:val="007B09B6"/>
    <w:rsid w:val="007B26A6"/>
    <w:rsid w:val="007D4D8D"/>
    <w:rsid w:val="00800FA4"/>
    <w:rsid w:val="00811EA1"/>
    <w:rsid w:val="00815950"/>
    <w:rsid w:val="00845F77"/>
    <w:rsid w:val="0086264E"/>
    <w:rsid w:val="00907CC9"/>
    <w:rsid w:val="00917166"/>
    <w:rsid w:val="00925D01"/>
    <w:rsid w:val="00944CF3"/>
    <w:rsid w:val="009601C8"/>
    <w:rsid w:val="009676CD"/>
    <w:rsid w:val="00967B80"/>
    <w:rsid w:val="0098002A"/>
    <w:rsid w:val="00981124"/>
    <w:rsid w:val="00991C64"/>
    <w:rsid w:val="009A6649"/>
    <w:rsid w:val="009B1872"/>
    <w:rsid w:val="009B738E"/>
    <w:rsid w:val="009C63CB"/>
    <w:rsid w:val="009D4947"/>
    <w:rsid w:val="009F1538"/>
    <w:rsid w:val="009F1943"/>
    <w:rsid w:val="009F1CD4"/>
    <w:rsid w:val="00A0250B"/>
    <w:rsid w:val="00A426EF"/>
    <w:rsid w:val="00A66A9F"/>
    <w:rsid w:val="00A67FF7"/>
    <w:rsid w:val="00AA3F4F"/>
    <w:rsid w:val="00AB46B0"/>
    <w:rsid w:val="00AD7ABD"/>
    <w:rsid w:val="00AF794B"/>
    <w:rsid w:val="00B10BA2"/>
    <w:rsid w:val="00B24DE1"/>
    <w:rsid w:val="00B550C4"/>
    <w:rsid w:val="00B63C9C"/>
    <w:rsid w:val="00B71695"/>
    <w:rsid w:val="00B95E04"/>
    <w:rsid w:val="00BA2CDC"/>
    <w:rsid w:val="00BA6BE7"/>
    <w:rsid w:val="00BC2919"/>
    <w:rsid w:val="00BD0B76"/>
    <w:rsid w:val="00C11707"/>
    <w:rsid w:val="00C33C2C"/>
    <w:rsid w:val="00C54269"/>
    <w:rsid w:val="00C945D1"/>
    <w:rsid w:val="00CC3610"/>
    <w:rsid w:val="00CC3940"/>
    <w:rsid w:val="00CD0402"/>
    <w:rsid w:val="00CF361D"/>
    <w:rsid w:val="00CF6232"/>
    <w:rsid w:val="00D433C4"/>
    <w:rsid w:val="00DC7D4C"/>
    <w:rsid w:val="00DE5BC6"/>
    <w:rsid w:val="00E40532"/>
    <w:rsid w:val="00E5249D"/>
    <w:rsid w:val="00E70F71"/>
    <w:rsid w:val="00EA0CB2"/>
    <w:rsid w:val="00ED32C3"/>
    <w:rsid w:val="00EE5F12"/>
    <w:rsid w:val="00EF59E6"/>
    <w:rsid w:val="00F23CE3"/>
    <w:rsid w:val="00F4252A"/>
    <w:rsid w:val="00F477FC"/>
    <w:rsid w:val="00F5589A"/>
    <w:rsid w:val="00F5736A"/>
    <w:rsid w:val="00F6494B"/>
    <w:rsid w:val="00F65268"/>
    <w:rsid w:val="00FA1392"/>
    <w:rsid w:val="00FA1C48"/>
    <w:rsid w:val="00FE4E9C"/>
    <w:rsid w:val="00FE72FA"/>
    <w:rsid w:val="00FE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3581C-C619-40FA-8F89-7481E3B7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40"/>
  </w:style>
  <w:style w:type="paragraph" w:styleId="Heading1">
    <w:name w:val="heading 1"/>
    <w:basedOn w:val="Normal"/>
    <w:next w:val="Normal"/>
    <w:link w:val="Heading1Char"/>
    <w:qFormat/>
    <w:rsid w:val="003144B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940"/>
  </w:style>
  <w:style w:type="paragraph" w:styleId="Footer">
    <w:name w:val="footer"/>
    <w:basedOn w:val="Normal"/>
    <w:link w:val="FooterChar"/>
    <w:uiPriority w:val="99"/>
    <w:unhideWhenUsed/>
    <w:rsid w:val="00CC3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940"/>
  </w:style>
  <w:style w:type="paragraph" w:styleId="ListParagraph">
    <w:name w:val="List Paragraph"/>
    <w:basedOn w:val="Normal"/>
    <w:uiPriority w:val="34"/>
    <w:qFormat/>
    <w:rsid w:val="00CC3940"/>
    <w:pPr>
      <w:ind w:left="720"/>
      <w:contextualSpacing/>
    </w:pPr>
  </w:style>
  <w:style w:type="paragraph" w:styleId="EndnoteText">
    <w:name w:val="endnote text"/>
    <w:basedOn w:val="Normal"/>
    <w:link w:val="EndnoteTextChar"/>
    <w:uiPriority w:val="99"/>
    <w:semiHidden/>
    <w:unhideWhenUsed/>
    <w:rsid w:val="00CC39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3940"/>
    <w:rPr>
      <w:sz w:val="20"/>
      <w:szCs w:val="20"/>
    </w:rPr>
  </w:style>
  <w:style w:type="character" w:styleId="EndnoteReference">
    <w:name w:val="endnote reference"/>
    <w:basedOn w:val="DefaultParagraphFont"/>
    <w:uiPriority w:val="99"/>
    <w:semiHidden/>
    <w:unhideWhenUsed/>
    <w:rsid w:val="00CC3940"/>
    <w:rPr>
      <w:vertAlign w:val="superscript"/>
    </w:rPr>
  </w:style>
  <w:style w:type="paragraph" w:styleId="BalloonText">
    <w:name w:val="Balloon Text"/>
    <w:basedOn w:val="Normal"/>
    <w:link w:val="BalloonTextChar"/>
    <w:uiPriority w:val="99"/>
    <w:semiHidden/>
    <w:unhideWhenUsed/>
    <w:rsid w:val="0098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2A"/>
    <w:rPr>
      <w:rFonts w:ascii="Tahoma" w:hAnsi="Tahoma" w:cs="Tahoma"/>
      <w:sz w:val="16"/>
      <w:szCs w:val="16"/>
    </w:rPr>
  </w:style>
  <w:style w:type="character" w:styleId="CommentReference">
    <w:name w:val="annotation reference"/>
    <w:basedOn w:val="DefaultParagraphFont"/>
    <w:uiPriority w:val="99"/>
    <w:semiHidden/>
    <w:unhideWhenUsed/>
    <w:rsid w:val="00E40532"/>
    <w:rPr>
      <w:sz w:val="16"/>
      <w:szCs w:val="16"/>
    </w:rPr>
  </w:style>
  <w:style w:type="paragraph" w:styleId="CommentText">
    <w:name w:val="annotation text"/>
    <w:basedOn w:val="Normal"/>
    <w:link w:val="CommentTextChar"/>
    <w:uiPriority w:val="99"/>
    <w:semiHidden/>
    <w:unhideWhenUsed/>
    <w:rsid w:val="00E40532"/>
    <w:pPr>
      <w:spacing w:line="240" w:lineRule="auto"/>
    </w:pPr>
    <w:rPr>
      <w:sz w:val="20"/>
      <w:szCs w:val="20"/>
    </w:rPr>
  </w:style>
  <w:style w:type="character" w:customStyle="1" w:styleId="CommentTextChar">
    <w:name w:val="Comment Text Char"/>
    <w:basedOn w:val="DefaultParagraphFont"/>
    <w:link w:val="CommentText"/>
    <w:uiPriority w:val="99"/>
    <w:semiHidden/>
    <w:rsid w:val="00E40532"/>
    <w:rPr>
      <w:sz w:val="20"/>
      <w:szCs w:val="20"/>
    </w:rPr>
  </w:style>
  <w:style w:type="paragraph" w:styleId="CommentSubject">
    <w:name w:val="annotation subject"/>
    <w:basedOn w:val="CommentText"/>
    <w:next w:val="CommentText"/>
    <w:link w:val="CommentSubjectChar"/>
    <w:uiPriority w:val="99"/>
    <w:semiHidden/>
    <w:unhideWhenUsed/>
    <w:rsid w:val="00E40532"/>
    <w:rPr>
      <w:b/>
      <w:bCs/>
    </w:rPr>
  </w:style>
  <w:style w:type="character" w:customStyle="1" w:styleId="CommentSubjectChar">
    <w:name w:val="Comment Subject Char"/>
    <w:basedOn w:val="CommentTextChar"/>
    <w:link w:val="CommentSubject"/>
    <w:uiPriority w:val="99"/>
    <w:semiHidden/>
    <w:rsid w:val="00E40532"/>
    <w:rPr>
      <w:b/>
      <w:bCs/>
      <w:sz w:val="20"/>
      <w:szCs w:val="20"/>
    </w:rPr>
  </w:style>
  <w:style w:type="paragraph" w:customStyle="1" w:styleId="Level1">
    <w:name w:val="Level 1"/>
    <w:rsid w:val="004D4088"/>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144B8"/>
    <w:rPr>
      <w:rFonts w:ascii="Arial" w:eastAsia="Times New Roman" w:hAnsi="Arial" w:cs="Arial"/>
      <w:b/>
      <w:bCs/>
      <w:sz w:val="24"/>
      <w:szCs w:val="24"/>
    </w:rPr>
  </w:style>
  <w:style w:type="paragraph" w:styleId="BodyText">
    <w:name w:val="Body Text"/>
    <w:basedOn w:val="Normal"/>
    <w:link w:val="BodyTextChar"/>
    <w:semiHidden/>
    <w:rsid w:val="003144B8"/>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3144B8"/>
    <w:rPr>
      <w:rFonts w:ascii="Arial" w:eastAsia="Times New Roman" w:hAnsi="Arial" w:cs="Arial"/>
      <w:color w:val="FF0000"/>
      <w:sz w:val="24"/>
      <w:szCs w:val="24"/>
    </w:rPr>
  </w:style>
  <w:style w:type="paragraph" w:styleId="BodyTextIndent">
    <w:name w:val="Body Text Indent"/>
    <w:basedOn w:val="Normal"/>
    <w:link w:val="BodyTextIndentChar"/>
    <w:uiPriority w:val="99"/>
    <w:semiHidden/>
    <w:unhideWhenUsed/>
    <w:rsid w:val="004A05E1"/>
    <w:pPr>
      <w:spacing w:after="120"/>
      <w:ind w:left="360"/>
    </w:pPr>
  </w:style>
  <w:style w:type="character" w:customStyle="1" w:styleId="BodyTextIndentChar">
    <w:name w:val="Body Text Indent Char"/>
    <w:basedOn w:val="DefaultParagraphFont"/>
    <w:link w:val="BodyTextIndent"/>
    <w:uiPriority w:val="99"/>
    <w:semiHidden/>
    <w:rsid w:val="004A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1092-D127-43E3-8555-4392FD4B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Matthew D. (CONTR)</dc:creator>
  <cp:keywords/>
  <dc:description/>
  <cp:lastModifiedBy>Bournazian, Jacob</cp:lastModifiedBy>
  <cp:revision>3</cp:revision>
  <cp:lastPrinted>2016-04-22T16:46:00Z</cp:lastPrinted>
  <dcterms:created xsi:type="dcterms:W3CDTF">2016-06-01T19:40:00Z</dcterms:created>
  <dcterms:modified xsi:type="dcterms:W3CDTF">2016-06-01T19:42:00Z</dcterms:modified>
</cp:coreProperties>
</file>