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17D" w:rsidRDefault="00C8717D" w:rsidP="008F6F0A">
      <w:pPr>
        <w:tabs>
          <w:tab w:val="left" w:pos="3750"/>
        </w:tabs>
      </w:pPr>
      <w:bookmarkStart w:id="0" w:name="_GoBack"/>
      <w:bookmarkEnd w:id="0"/>
    </w:p>
    <w:p w:rsidR="007F78D9" w:rsidRDefault="007F78D9" w:rsidP="007F78D9">
      <w:pPr>
        <w:contextualSpacing/>
        <w:outlineLvl w:val="0"/>
        <w:rPr>
          <w:rFonts w:ascii="Calibri" w:hAnsi="Calibri"/>
        </w:rPr>
      </w:pPr>
    </w:p>
    <w:p w:rsidR="009B0BA4" w:rsidRDefault="009B0BA4" w:rsidP="009B0BA4">
      <w:pPr>
        <w:autoSpaceDE w:val="0"/>
        <w:autoSpaceDN w:val="0"/>
        <w:adjustRightInd w:val="0"/>
        <w:rPr>
          <w:rFonts w:eastAsiaTheme="minorHAnsi"/>
          <w:szCs w:val="22"/>
        </w:rPr>
      </w:pPr>
    </w:p>
    <w:p w:rsidR="00B3002D" w:rsidRPr="0085795C" w:rsidRDefault="00C36F9A" w:rsidP="00B3002D">
      <w:pPr>
        <w:autoSpaceDE w:val="0"/>
        <w:autoSpaceDN w:val="0"/>
        <w:adjustRightInd w:val="0"/>
        <w:jc w:val="center"/>
        <w:rPr>
          <w:rFonts w:eastAsiaTheme="minorHAnsi"/>
          <w:szCs w:val="22"/>
        </w:rPr>
      </w:pPr>
      <w:r w:rsidRPr="0085795C">
        <w:rPr>
          <w:rFonts w:eastAsiaTheme="minorHAnsi"/>
          <w:szCs w:val="22"/>
        </w:rPr>
        <w:t>[INSERT DATE]</w:t>
      </w:r>
    </w:p>
    <w:p w:rsidR="00B3002D" w:rsidRDefault="00B3002D" w:rsidP="009B0BA4">
      <w:pPr>
        <w:autoSpaceDE w:val="0"/>
        <w:autoSpaceDN w:val="0"/>
        <w:adjustRightInd w:val="0"/>
        <w:rPr>
          <w:rFonts w:eastAsiaTheme="minorHAnsi"/>
          <w:szCs w:val="22"/>
        </w:rPr>
      </w:pPr>
    </w:p>
    <w:p w:rsidR="00B3002D" w:rsidRDefault="00B3002D" w:rsidP="009B0BA4">
      <w:pPr>
        <w:autoSpaceDE w:val="0"/>
        <w:autoSpaceDN w:val="0"/>
        <w:adjustRightInd w:val="0"/>
        <w:rPr>
          <w:rFonts w:eastAsiaTheme="minorHAnsi"/>
          <w:szCs w:val="22"/>
        </w:rPr>
      </w:pPr>
    </w:p>
    <w:p w:rsidR="00B3002D" w:rsidRPr="00710A35" w:rsidRDefault="00B3002D" w:rsidP="00B3002D">
      <w:pPr>
        <w:rPr>
          <w:rFonts w:ascii="Arial" w:hAnsi="Arial" w:cs="Arial"/>
          <w:sz w:val="20"/>
          <w:szCs w:val="20"/>
        </w:rPr>
      </w:pPr>
      <w:r w:rsidRPr="003607BF">
        <w:rPr>
          <w:shd w:val="clear" w:color="auto" w:fill="FFFFFF"/>
        </w:rPr>
        <w:t xml:space="preserve">Dear </w:t>
      </w:r>
      <w:r w:rsidR="00AA72C7">
        <w:rPr>
          <w:shd w:val="clear" w:color="auto" w:fill="FFFFFF"/>
        </w:rPr>
        <w:t>[Respondent]</w:t>
      </w:r>
      <w:r w:rsidR="002A0C77">
        <w:rPr>
          <w:shd w:val="clear" w:color="auto" w:fill="FFFFFF"/>
        </w:rPr>
        <w:t xml:space="preserve">,  </w:t>
      </w:r>
    </w:p>
    <w:p w:rsidR="00B3002D" w:rsidRDefault="00B3002D" w:rsidP="00B3002D"/>
    <w:p w:rsidR="00774740" w:rsidRPr="001473BD" w:rsidRDefault="00504461" w:rsidP="00B3002D">
      <w:r w:rsidRPr="001473BD">
        <w:t xml:space="preserve">The </w:t>
      </w:r>
      <w:r w:rsidR="00C36F9A" w:rsidRPr="001473BD">
        <w:t xml:space="preserve">U.S. </w:t>
      </w:r>
      <w:r w:rsidRPr="001473BD">
        <w:t>Energy Information Administration</w:t>
      </w:r>
      <w:r w:rsidR="00660688" w:rsidRPr="001473BD">
        <w:t xml:space="preserve"> (EIA)</w:t>
      </w:r>
      <w:r w:rsidRPr="001473BD">
        <w:t xml:space="preserve"> is researching whether </w:t>
      </w:r>
      <w:r w:rsidR="000867F6" w:rsidRPr="001473BD">
        <w:t xml:space="preserve">respondents </w:t>
      </w:r>
      <w:r w:rsidR="00C36F9A" w:rsidRPr="001473BD">
        <w:t>to</w:t>
      </w:r>
      <w:r w:rsidR="00D77F3D" w:rsidRPr="001473BD">
        <w:t xml:space="preserve"> Form</w:t>
      </w:r>
      <w:r w:rsidR="000867F6" w:rsidRPr="001473BD">
        <w:t xml:space="preserve"> EIA-886, “Annual Survey of Alternative Fueled Vehicles (AFV),” </w:t>
      </w:r>
      <w:r w:rsidRPr="001473BD">
        <w:t>a</w:t>
      </w:r>
      <w:r w:rsidR="000867F6" w:rsidRPr="001473BD">
        <w:t>re able to provide more detail o</w:t>
      </w:r>
      <w:r w:rsidR="00243493" w:rsidRPr="001473BD">
        <w:t xml:space="preserve">n the </w:t>
      </w:r>
      <w:r w:rsidR="00D77F3D" w:rsidRPr="001473BD">
        <w:t xml:space="preserve">weight categories and </w:t>
      </w:r>
      <w:r w:rsidR="00243493" w:rsidRPr="001473BD">
        <w:t xml:space="preserve">types of </w:t>
      </w:r>
      <w:r w:rsidR="00D77F3D" w:rsidRPr="001473BD">
        <w:t>vehicles in their AFV fleet</w:t>
      </w:r>
      <w:r w:rsidR="000867F6" w:rsidRPr="001473BD">
        <w:t>.</w:t>
      </w:r>
      <w:r w:rsidR="0038799A" w:rsidRPr="001473BD">
        <w:t xml:space="preserve"> </w:t>
      </w:r>
      <w:r w:rsidRPr="001473BD">
        <w:t xml:space="preserve">EIA is also </w:t>
      </w:r>
      <w:r w:rsidR="00D77F3D" w:rsidRPr="001473BD">
        <w:t xml:space="preserve">considering collecting </w:t>
      </w:r>
      <w:r w:rsidRPr="001473BD">
        <w:t>mo</w:t>
      </w:r>
      <w:r w:rsidR="00243493" w:rsidRPr="001473BD">
        <w:t>re detailed information on the amounts of</w:t>
      </w:r>
      <w:r w:rsidRPr="001473BD">
        <w:t xml:space="preserve"> Alternative Transportation Fuel</w:t>
      </w:r>
      <w:r w:rsidR="00660688" w:rsidRPr="001473BD">
        <w:t xml:space="preserve"> (ATF)</w:t>
      </w:r>
      <w:r w:rsidRPr="001473BD">
        <w:t xml:space="preserve"> </w:t>
      </w:r>
      <w:r w:rsidR="00D77F3D" w:rsidRPr="001473BD">
        <w:t xml:space="preserve">consumed in </w:t>
      </w:r>
      <w:r w:rsidR="00243493" w:rsidRPr="001473BD">
        <w:t>AFV fleet operation</w:t>
      </w:r>
      <w:r w:rsidR="00D77F3D" w:rsidRPr="001473BD">
        <w:t>s.</w:t>
      </w:r>
      <w:r w:rsidR="000867F6" w:rsidRPr="001473BD">
        <w:t xml:space="preserve"> </w:t>
      </w:r>
      <w:r w:rsidRPr="001473BD">
        <w:t xml:space="preserve"> </w:t>
      </w:r>
    </w:p>
    <w:p w:rsidR="00774740" w:rsidRPr="001473BD" w:rsidRDefault="00774740" w:rsidP="00B3002D"/>
    <w:p w:rsidR="00B3002D" w:rsidRPr="001473BD" w:rsidRDefault="00B3002D" w:rsidP="00B3002D">
      <w:r w:rsidRPr="001473BD">
        <w:t xml:space="preserve">We would like to speak with you or someone from your company about </w:t>
      </w:r>
      <w:r w:rsidR="002B653E" w:rsidRPr="001473BD">
        <w:t xml:space="preserve">your </w:t>
      </w:r>
      <w:r w:rsidR="00D77F3D" w:rsidRPr="001473BD">
        <w:t>AFV fleet activity</w:t>
      </w:r>
      <w:r w:rsidR="00750B06" w:rsidRPr="001473BD">
        <w:t>. P</w:t>
      </w:r>
      <w:r w:rsidRPr="001473BD">
        <w:t xml:space="preserve">articipation </w:t>
      </w:r>
      <w:r w:rsidR="00750B06" w:rsidRPr="001473BD">
        <w:t>in this research is voluntary</w:t>
      </w:r>
      <w:r w:rsidR="00D77F3D" w:rsidRPr="001473BD">
        <w:t>. Your feedback is important and helps EIA</w:t>
      </w:r>
      <w:r w:rsidR="002F155B" w:rsidRPr="001473BD">
        <w:t xml:space="preserve"> </w:t>
      </w:r>
      <w:r w:rsidR="00D77F3D" w:rsidRPr="001473BD">
        <w:t>determine</w:t>
      </w:r>
      <w:r w:rsidR="002F155B" w:rsidRPr="001473BD">
        <w:t xml:space="preserve"> </w:t>
      </w:r>
      <w:r w:rsidR="000867F6" w:rsidRPr="001473BD">
        <w:t xml:space="preserve">future </w:t>
      </w:r>
      <w:r w:rsidR="002F155B" w:rsidRPr="001473BD">
        <w:t xml:space="preserve">EIA </w:t>
      </w:r>
      <w:r w:rsidR="000867F6" w:rsidRPr="001473BD">
        <w:t xml:space="preserve">information </w:t>
      </w:r>
      <w:r w:rsidR="002F155B" w:rsidRPr="001473BD">
        <w:t>collection requirements</w:t>
      </w:r>
      <w:r w:rsidR="00750B06" w:rsidRPr="001473BD">
        <w:t xml:space="preserve">. </w:t>
      </w:r>
      <w:r w:rsidR="00774740" w:rsidRPr="001473BD">
        <w:t xml:space="preserve">Your input also </w:t>
      </w:r>
      <w:r w:rsidR="0085795C" w:rsidRPr="001473BD">
        <w:t>helps EIA</w:t>
      </w:r>
      <w:r w:rsidR="00FF235B" w:rsidRPr="001473BD">
        <w:t xml:space="preserve"> provide more relevant and useful data without imposing unnecessary burden on respondents. We want to </w:t>
      </w:r>
      <w:r w:rsidR="00774740" w:rsidRPr="001473BD">
        <w:t>ensur</w:t>
      </w:r>
      <w:r w:rsidR="00FF235B" w:rsidRPr="001473BD">
        <w:t>e</w:t>
      </w:r>
      <w:r w:rsidR="00774740" w:rsidRPr="001473BD">
        <w:t xml:space="preserve"> that </w:t>
      </w:r>
      <w:r w:rsidR="00FF235B" w:rsidRPr="001473BD">
        <w:t>any new</w:t>
      </w:r>
      <w:r w:rsidR="00774740" w:rsidRPr="001473BD">
        <w:t xml:space="preserve"> data requirements </w:t>
      </w:r>
      <w:r w:rsidR="00D77F3D" w:rsidRPr="001473BD">
        <w:t xml:space="preserve">are consistent </w:t>
      </w:r>
      <w:r w:rsidR="00774740" w:rsidRPr="001473BD">
        <w:t xml:space="preserve">with </w:t>
      </w:r>
      <w:r w:rsidR="00D77F3D" w:rsidRPr="001473BD">
        <w:t>the record keeping</w:t>
      </w:r>
      <w:r w:rsidR="00774740" w:rsidRPr="001473BD">
        <w:t xml:space="preserve"> procedures</w:t>
      </w:r>
      <w:r w:rsidR="00A11CE6" w:rsidRPr="001473BD">
        <w:t xml:space="preserve"> </w:t>
      </w:r>
      <w:r w:rsidR="00774740" w:rsidRPr="001473BD">
        <w:t xml:space="preserve">within your </w:t>
      </w:r>
      <w:r w:rsidR="00D77F3D" w:rsidRPr="001473BD">
        <w:t>company</w:t>
      </w:r>
      <w:r w:rsidR="00774740" w:rsidRPr="001473BD">
        <w:t xml:space="preserve">. </w:t>
      </w:r>
      <w:r w:rsidR="00A11CE6" w:rsidRPr="001473BD">
        <w:t>The interview</w:t>
      </w:r>
      <w:r w:rsidR="00774740" w:rsidRPr="001473BD">
        <w:t xml:space="preserve"> </w:t>
      </w:r>
      <w:r w:rsidR="00412EC9">
        <w:t>will take approximately 30-45</w:t>
      </w:r>
      <w:r w:rsidR="00065480" w:rsidRPr="001473BD">
        <w:t xml:space="preserve"> minutes</w:t>
      </w:r>
      <w:r w:rsidR="00A11CE6" w:rsidRPr="001473BD">
        <w:t xml:space="preserve">. </w:t>
      </w:r>
    </w:p>
    <w:p w:rsidR="00774740" w:rsidRPr="001473BD" w:rsidRDefault="00774740" w:rsidP="00B3002D"/>
    <w:p w:rsidR="00660688" w:rsidRPr="001473BD" w:rsidRDefault="00660688" w:rsidP="00B3002D">
      <w:pPr>
        <w:rPr>
          <w:color w:val="000000"/>
        </w:rPr>
      </w:pPr>
      <w:r w:rsidRPr="001473BD">
        <w:t>The d</w:t>
      </w:r>
      <w:r w:rsidR="002F155B" w:rsidRPr="001473BD">
        <w:t>ata reported on Form EIA-886 s</w:t>
      </w:r>
      <w:r w:rsidR="002F155B" w:rsidRPr="001473BD">
        <w:rPr>
          <w:color w:val="000000"/>
        </w:rPr>
        <w:t>erves as the official data source to Congress a</w:t>
      </w:r>
      <w:r w:rsidR="00A11CE6" w:rsidRPr="001473BD">
        <w:rPr>
          <w:color w:val="000000"/>
        </w:rPr>
        <w:t>nd other government agencies on</w:t>
      </w:r>
      <w:r w:rsidR="002F155B" w:rsidRPr="001473BD">
        <w:rPr>
          <w:color w:val="000000"/>
        </w:rPr>
        <w:t xml:space="preserve"> the use of AFVs and </w:t>
      </w:r>
      <w:r w:rsidR="00065480" w:rsidRPr="001473BD">
        <w:rPr>
          <w:color w:val="000000"/>
        </w:rPr>
        <w:t xml:space="preserve">consumption of </w:t>
      </w:r>
      <w:r w:rsidR="002F155B" w:rsidRPr="001473BD">
        <w:rPr>
          <w:color w:val="000000"/>
        </w:rPr>
        <w:t>ATF</w:t>
      </w:r>
      <w:r w:rsidRPr="001473BD">
        <w:rPr>
          <w:color w:val="000000"/>
        </w:rPr>
        <w:t xml:space="preserve"> in the United States. </w:t>
      </w:r>
      <w:r w:rsidR="00065480" w:rsidRPr="001473BD">
        <w:rPr>
          <w:color w:val="000000"/>
        </w:rPr>
        <w:t xml:space="preserve">Improving the quality and level of detailed information on </w:t>
      </w:r>
      <w:r w:rsidRPr="001473BD">
        <w:rPr>
          <w:color w:val="000000"/>
        </w:rPr>
        <w:t xml:space="preserve">the use and production of AFVs </w:t>
      </w:r>
      <w:r w:rsidR="005D5A79" w:rsidRPr="001473BD">
        <w:rPr>
          <w:color w:val="000000"/>
        </w:rPr>
        <w:t xml:space="preserve">provides relevant guidance for </w:t>
      </w:r>
      <w:r w:rsidRPr="001473BD">
        <w:rPr>
          <w:color w:val="000000"/>
        </w:rPr>
        <w:t xml:space="preserve">the </w:t>
      </w:r>
      <w:r w:rsidR="00065480" w:rsidRPr="001473BD">
        <w:rPr>
          <w:color w:val="000000"/>
        </w:rPr>
        <w:t>federal</w:t>
      </w:r>
      <w:r w:rsidRPr="001473BD">
        <w:rPr>
          <w:color w:val="000000"/>
        </w:rPr>
        <w:t xml:space="preserve"> </w:t>
      </w:r>
      <w:r w:rsidR="00065480" w:rsidRPr="001473BD">
        <w:rPr>
          <w:color w:val="000000"/>
        </w:rPr>
        <w:t>g</w:t>
      </w:r>
      <w:r w:rsidRPr="001473BD">
        <w:rPr>
          <w:color w:val="000000"/>
        </w:rPr>
        <w:t xml:space="preserve">overnment to </w:t>
      </w:r>
      <w:r w:rsidR="005D5A79" w:rsidRPr="001473BD">
        <w:rPr>
          <w:color w:val="000000"/>
        </w:rPr>
        <w:t xml:space="preserve">determine </w:t>
      </w:r>
      <w:r w:rsidRPr="001473BD">
        <w:rPr>
          <w:color w:val="000000"/>
        </w:rPr>
        <w:t>informed</w:t>
      </w:r>
      <w:r w:rsidR="0085795C">
        <w:rPr>
          <w:color w:val="000000"/>
        </w:rPr>
        <w:t xml:space="preserve"> </w:t>
      </w:r>
      <w:r w:rsidR="005D5A79" w:rsidRPr="001473BD">
        <w:rPr>
          <w:color w:val="000000"/>
        </w:rPr>
        <w:t xml:space="preserve">environmental </w:t>
      </w:r>
      <w:r w:rsidR="006F3CD5" w:rsidRPr="001473BD">
        <w:rPr>
          <w:color w:val="000000"/>
        </w:rPr>
        <w:t>polic</w:t>
      </w:r>
      <w:r w:rsidR="005D5A79" w:rsidRPr="001473BD">
        <w:rPr>
          <w:color w:val="000000"/>
        </w:rPr>
        <w:t>ies</w:t>
      </w:r>
      <w:r w:rsidR="006F3CD5" w:rsidRPr="001473BD">
        <w:rPr>
          <w:color w:val="000000"/>
        </w:rPr>
        <w:t xml:space="preserve"> </w:t>
      </w:r>
      <w:r w:rsidR="005D5A79" w:rsidRPr="001473BD">
        <w:rPr>
          <w:color w:val="000000"/>
        </w:rPr>
        <w:t xml:space="preserve">that are consistent with our nation’s future energy needs. </w:t>
      </w:r>
      <w:r w:rsidR="006F3CD5" w:rsidRPr="001473BD">
        <w:rPr>
          <w:color w:val="000000"/>
        </w:rPr>
        <w:t xml:space="preserve">  </w:t>
      </w:r>
    </w:p>
    <w:p w:rsidR="00660688" w:rsidRPr="001473BD" w:rsidRDefault="00660688" w:rsidP="00B3002D">
      <w:pPr>
        <w:rPr>
          <w:color w:val="000000"/>
        </w:rPr>
      </w:pPr>
    </w:p>
    <w:p w:rsidR="00B3002D" w:rsidRPr="001473BD" w:rsidRDefault="00B3002D" w:rsidP="00B3002D">
      <w:r w:rsidRPr="001473BD">
        <w:t xml:space="preserve">If you are not the best person to provide this feedback, please forward this letter/e-mail to the </w:t>
      </w:r>
      <w:r w:rsidR="001F1922" w:rsidRPr="001473BD">
        <w:t>appropriate</w:t>
      </w:r>
      <w:r w:rsidR="00774740" w:rsidRPr="001473BD">
        <w:t xml:space="preserve"> person in your organization. Your responses are</w:t>
      </w:r>
      <w:r w:rsidRPr="001473BD">
        <w:t xml:space="preserve"> protected as confidential information. Any results from this study will not include information that can be used to identify you or anyone in your company. If you or another person(s) in your office would like to participate in this research project,</w:t>
      </w:r>
      <w:r w:rsidR="00774740" w:rsidRPr="001473BD">
        <w:t xml:space="preserve"> please</w:t>
      </w:r>
      <w:r w:rsidRPr="001473BD">
        <w:t xml:space="preserve"> contact </w:t>
      </w:r>
      <w:r w:rsidR="005D5A79" w:rsidRPr="001473BD">
        <w:t>Brian Hewitt</w:t>
      </w:r>
      <w:r w:rsidRPr="001473BD">
        <w:t xml:space="preserve"> (202) 586-</w:t>
      </w:r>
      <w:r w:rsidR="004655D1" w:rsidRPr="001473BD">
        <w:t>5</w:t>
      </w:r>
      <w:r w:rsidR="00AF5AA9" w:rsidRPr="001473BD">
        <w:t>045</w:t>
      </w:r>
      <w:r w:rsidRPr="001473BD">
        <w:t xml:space="preserve">, email: </w:t>
      </w:r>
      <w:r w:rsidR="005D5A79" w:rsidRPr="001473BD">
        <w:t>brian.hewitt@eia.gov</w:t>
      </w:r>
      <w:r w:rsidRPr="001473BD">
        <w:t xml:space="preserve"> </w:t>
      </w:r>
      <w:r w:rsidR="00AF5AA9" w:rsidRPr="001473BD">
        <w:t xml:space="preserve">and </w:t>
      </w:r>
      <w:r w:rsidRPr="001473BD">
        <w:t xml:space="preserve">we will schedule </w:t>
      </w:r>
      <w:r w:rsidR="00774740" w:rsidRPr="001473BD">
        <w:t xml:space="preserve">a convenient date and time for the </w:t>
      </w:r>
      <w:r w:rsidRPr="001473BD">
        <w:t>interview.</w:t>
      </w:r>
    </w:p>
    <w:p w:rsidR="00B3002D" w:rsidRDefault="00B3002D" w:rsidP="00B3002D"/>
    <w:p w:rsidR="00B3002D" w:rsidRDefault="00B3002D" w:rsidP="00B3002D">
      <w:r w:rsidRPr="003607BF">
        <w:t>Sincerely yours,</w:t>
      </w:r>
    </w:p>
    <w:p w:rsidR="00815DF4" w:rsidRDefault="00815DF4" w:rsidP="00B3002D"/>
    <w:p w:rsidR="00815DF4" w:rsidRPr="003607BF" w:rsidRDefault="00815DF4" w:rsidP="00B3002D">
      <w:r w:rsidRPr="00815DF4">
        <w:rPr>
          <w:noProof/>
        </w:rPr>
        <w:drawing>
          <wp:inline distT="0" distB="0" distL="0" distR="0">
            <wp:extent cx="2113680" cy="4762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9601" cy="479837"/>
                    </a:xfrm>
                    <a:prstGeom prst="rect">
                      <a:avLst/>
                    </a:prstGeom>
                    <a:noFill/>
                    <a:ln>
                      <a:noFill/>
                    </a:ln>
                  </pic:spPr>
                </pic:pic>
              </a:graphicData>
            </a:graphic>
          </wp:inline>
        </w:drawing>
      </w:r>
    </w:p>
    <w:p w:rsidR="00B3002D" w:rsidRPr="003607BF" w:rsidRDefault="00B3002D" w:rsidP="00B3002D"/>
    <w:p w:rsidR="00B3002D" w:rsidRPr="001473BD" w:rsidRDefault="00B3002D" w:rsidP="00B3002D">
      <w:r w:rsidRPr="001473BD">
        <w:t>Nanda Srinivasan, Director</w:t>
      </w:r>
    </w:p>
    <w:p w:rsidR="00B3002D" w:rsidRPr="001473BD" w:rsidRDefault="00B3002D" w:rsidP="00B3002D">
      <w:r w:rsidRPr="001473BD">
        <w:t xml:space="preserve">Office of Survey Development and Statistical Integration     </w:t>
      </w:r>
    </w:p>
    <w:p w:rsidR="00B3002D" w:rsidRPr="001473BD" w:rsidRDefault="00B3002D" w:rsidP="00B3002D">
      <w:r w:rsidRPr="001473BD">
        <w:t>U.S. Energy Information Administration</w:t>
      </w:r>
    </w:p>
    <w:p w:rsidR="00B3002D" w:rsidRPr="001473BD" w:rsidRDefault="00B3002D" w:rsidP="00B3002D">
      <w:r w:rsidRPr="001473BD">
        <w:t>1000 Independence Avenue SW</w:t>
      </w:r>
    </w:p>
    <w:p w:rsidR="00D03444" w:rsidRPr="009B0BA4" w:rsidRDefault="00B3002D" w:rsidP="00A41289">
      <w:pPr>
        <w:rPr>
          <w:rFonts w:eastAsiaTheme="minorHAnsi"/>
          <w:szCs w:val="22"/>
        </w:rPr>
      </w:pPr>
      <w:r w:rsidRPr="001473BD">
        <w:t>Washington DC 20585</w:t>
      </w:r>
    </w:p>
    <w:sectPr w:rsidR="00D03444" w:rsidRPr="009B0BA4" w:rsidSect="006B5ADB">
      <w:foot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505" w:rsidRDefault="00896505">
      <w:r>
        <w:separator/>
      </w:r>
    </w:p>
  </w:endnote>
  <w:endnote w:type="continuationSeparator" w:id="0">
    <w:p w:rsidR="00896505" w:rsidRDefault="00896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555611"/>
      <w:docPartObj>
        <w:docPartGallery w:val="Page Numbers (Bottom of Page)"/>
        <w:docPartUnique/>
      </w:docPartObj>
    </w:sdtPr>
    <w:sdtEndPr/>
    <w:sdtContent>
      <w:sdt>
        <w:sdtPr>
          <w:id w:val="-1669238322"/>
          <w:docPartObj>
            <w:docPartGallery w:val="Page Numbers (Top of Page)"/>
            <w:docPartUnique/>
          </w:docPartObj>
        </w:sdtPr>
        <w:sdtEndPr/>
        <w:sdtContent>
          <w:p w:rsidR="00C575AB" w:rsidRDefault="00C575AB">
            <w:pPr>
              <w:pStyle w:val="Footer"/>
              <w:jc w:val="center"/>
            </w:pPr>
            <w:r>
              <w:t xml:space="preserve">Page </w:t>
            </w:r>
            <w:r>
              <w:rPr>
                <w:b/>
                <w:bCs/>
              </w:rPr>
              <w:fldChar w:fldCharType="begin"/>
            </w:r>
            <w:r>
              <w:rPr>
                <w:b/>
                <w:bCs/>
              </w:rPr>
              <w:instrText xml:space="preserve"> PAGE </w:instrText>
            </w:r>
            <w:r>
              <w:rPr>
                <w:b/>
                <w:bCs/>
              </w:rPr>
              <w:fldChar w:fldCharType="separate"/>
            </w:r>
            <w:r w:rsidR="0085795C">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85795C">
              <w:rPr>
                <w:b/>
                <w:bCs/>
                <w:noProof/>
              </w:rPr>
              <w:t>2</w:t>
            </w:r>
            <w:r>
              <w:rPr>
                <w:b/>
                <w:bCs/>
              </w:rPr>
              <w:fldChar w:fldCharType="end"/>
            </w:r>
          </w:p>
        </w:sdtContent>
      </w:sdt>
    </w:sdtContent>
  </w:sdt>
  <w:p w:rsidR="00C575AB" w:rsidRDefault="00C57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505" w:rsidRDefault="00896505">
      <w:r>
        <w:separator/>
      </w:r>
    </w:p>
  </w:footnote>
  <w:footnote w:type="continuationSeparator" w:id="0">
    <w:p w:rsidR="00896505" w:rsidRDefault="00896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8BF" w:rsidRDefault="00D95A16">
    <w:pPr>
      <w:pStyle w:val="Header"/>
    </w:pPr>
    <w:r>
      <w:rPr>
        <w:noProof/>
      </w:rPr>
      <w:drawing>
        <wp:anchor distT="0" distB="0" distL="114300" distR="114300" simplePos="0" relativeHeight="251657728" behindDoc="1" locked="0" layoutInCell="1" allowOverlap="1" wp14:anchorId="0690ACDA" wp14:editId="7743D952">
          <wp:simplePos x="0" y="0"/>
          <wp:positionH relativeFrom="column">
            <wp:posOffset>-1143000</wp:posOffset>
          </wp:positionH>
          <wp:positionV relativeFrom="paragraph">
            <wp:posOffset>-438785</wp:posOffset>
          </wp:positionV>
          <wp:extent cx="7772400" cy="10060305"/>
          <wp:effectExtent l="0" t="0" r="0" b="0"/>
          <wp:wrapNone/>
          <wp:docPr id="2" name="Picture 2" descr="DOE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E letterhead"/>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0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1C74"/>
    <w:multiLevelType w:val="hybridMultilevel"/>
    <w:tmpl w:val="8C4A5EA0"/>
    <w:lvl w:ilvl="0" w:tplc="A0043004">
      <w:start w:val="1"/>
      <w:numFmt w:val="upperRoman"/>
      <w:lvlText w:val="%1."/>
      <w:lvlJc w:val="left"/>
      <w:pPr>
        <w:ind w:left="0" w:hanging="72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411252E"/>
    <w:multiLevelType w:val="singleLevel"/>
    <w:tmpl w:val="6BF0BEA7"/>
    <w:lvl w:ilvl="0">
      <w:start w:val="1"/>
      <w:numFmt w:val="decimal"/>
      <w:lvlText w:val="%1."/>
      <w:lvlJc w:val="left"/>
      <w:pPr>
        <w:tabs>
          <w:tab w:val="num" w:pos="360"/>
        </w:tabs>
        <w:ind w:left="504"/>
      </w:pPr>
      <w:rPr>
        <w:rFonts w:cs="Times New Roman"/>
        <w:snapToGrid/>
        <w:spacing w:val="8"/>
        <w:sz w:val="24"/>
        <w:szCs w:val="24"/>
      </w:rPr>
    </w:lvl>
  </w:abstractNum>
  <w:abstractNum w:abstractNumId="2" w15:restartNumberingAfterBreak="0">
    <w:nsid w:val="0D6053C9"/>
    <w:multiLevelType w:val="hybridMultilevel"/>
    <w:tmpl w:val="2636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43E1D"/>
    <w:multiLevelType w:val="hybridMultilevel"/>
    <w:tmpl w:val="5AB679CE"/>
    <w:lvl w:ilvl="0" w:tplc="04090001">
      <w:start w:val="1"/>
      <w:numFmt w:val="bullet"/>
      <w:lvlText w:val=""/>
      <w:lvlJc w:val="left"/>
      <w:pPr>
        <w:ind w:left="765" w:hanging="360"/>
      </w:pPr>
      <w:rPr>
        <w:rFonts w:ascii="Symbol" w:hAnsi="Symbol" w:hint="default"/>
      </w:rPr>
    </w:lvl>
    <w:lvl w:ilvl="1" w:tplc="241CBCF6">
      <w:start w:val="1"/>
      <w:numFmt w:val="bullet"/>
      <w:lvlText w:val="-"/>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2D9C7F11"/>
    <w:multiLevelType w:val="hybridMultilevel"/>
    <w:tmpl w:val="1CB2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041BE"/>
    <w:multiLevelType w:val="hybridMultilevel"/>
    <w:tmpl w:val="F8F4327C"/>
    <w:lvl w:ilvl="0" w:tplc="EF7C2E5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44302CF5"/>
    <w:multiLevelType w:val="hybridMultilevel"/>
    <w:tmpl w:val="E8DC083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467002F7"/>
    <w:multiLevelType w:val="hybridMultilevel"/>
    <w:tmpl w:val="88EC4874"/>
    <w:lvl w:ilvl="0" w:tplc="EC18DA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C572ED"/>
    <w:multiLevelType w:val="hybridMultilevel"/>
    <w:tmpl w:val="67E2A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9142D5"/>
    <w:multiLevelType w:val="hybridMultilevel"/>
    <w:tmpl w:val="503C5D06"/>
    <w:lvl w:ilvl="0" w:tplc="04090017">
      <w:start w:val="1"/>
      <w:numFmt w:val="lowerLetter"/>
      <w:lvlText w:val="%1)"/>
      <w:lvlJc w:val="left"/>
      <w:pPr>
        <w:tabs>
          <w:tab w:val="num" w:pos="720"/>
        </w:tabs>
        <w:ind w:left="720" w:hanging="360"/>
      </w:pPr>
      <w:rPr>
        <w:rFonts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9B115D"/>
    <w:multiLevelType w:val="hybridMultilevel"/>
    <w:tmpl w:val="4036D1FC"/>
    <w:lvl w:ilvl="0" w:tplc="DDA82ACC">
      <w:start w:val="1"/>
      <w:numFmt w:val="decimal"/>
      <w:lvlText w:val="%1."/>
      <w:lvlJc w:val="left"/>
      <w:pPr>
        <w:tabs>
          <w:tab w:val="num" w:pos="720"/>
        </w:tabs>
        <w:ind w:left="720" w:hanging="360"/>
      </w:pPr>
      <w:rPr>
        <w:rFonts w:hint="default"/>
        <w:b/>
      </w:rPr>
    </w:lvl>
    <w:lvl w:ilvl="1" w:tplc="354E685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EE80381"/>
    <w:multiLevelType w:val="hybridMultilevel"/>
    <w:tmpl w:val="2980947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781B652D"/>
    <w:multiLevelType w:val="hybridMultilevel"/>
    <w:tmpl w:val="88E4138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78411AA6"/>
    <w:multiLevelType w:val="hybridMultilevel"/>
    <w:tmpl w:val="2F36B4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90168D3"/>
    <w:multiLevelType w:val="hybridMultilevel"/>
    <w:tmpl w:val="6F661C2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14"/>
  </w:num>
  <w:num w:numId="4">
    <w:abstractNumId w:val="13"/>
  </w:num>
  <w:num w:numId="5">
    <w:abstractNumId w:val="6"/>
  </w:num>
  <w:num w:numId="6">
    <w:abstractNumId w:val="11"/>
  </w:num>
  <w:num w:numId="7">
    <w:abstractNumId w:val="5"/>
  </w:num>
  <w:num w:numId="8">
    <w:abstractNumId w:val="0"/>
  </w:num>
  <w:num w:numId="9">
    <w:abstractNumId w:val="7"/>
  </w:num>
  <w:num w:numId="10">
    <w:abstractNumId w:val="8"/>
  </w:num>
  <w:num w:numId="11">
    <w:abstractNumId w:val="12"/>
  </w:num>
  <w:num w:numId="12">
    <w:abstractNumId w:val="4"/>
  </w:num>
  <w:num w:numId="13">
    <w:abstractNumId w:val="1"/>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4B1"/>
    <w:rsid w:val="000003EB"/>
    <w:rsid w:val="00000FEC"/>
    <w:rsid w:val="000012FD"/>
    <w:rsid w:val="0000167C"/>
    <w:rsid w:val="0000187C"/>
    <w:rsid w:val="00001C14"/>
    <w:rsid w:val="00002D01"/>
    <w:rsid w:val="00005045"/>
    <w:rsid w:val="00005426"/>
    <w:rsid w:val="000054B6"/>
    <w:rsid w:val="000061D2"/>
    <w:rsid w:val="0000709D"/>
    <w:rsid w:val="00007B1F"/>
    <w:rsid w:val="00007DD8"/>
    <w:rsid w:val="00010657"/>
    <w:rsid w:val="000129C9"/>
    <w:rsid w:val="00012DF7"/>
    <w:rsid w:val="00013B8B"/>
    <w:rsid w:val="00015126"/>
    <w:rsid w:val="00015543"/>
    <w:rsid w:val="00020632"/>
    <w:rsid w:val="000220D1"/>
    <w:rsid w:val="0002689C"/>
    <w:rsid w:val="00027126"/>
    <w:rsid w:val="0002720F"/>
    <w:rsid w:val="0003187F"/>
    <w:rsid w:val="00031C49"/>
    <w:rsid w:val="00033243"/>
    <w:rsid w:val="00033962"/>
    <w:rsid w:val="00034F5A"/>
    <w:rsid w:val="000355FB"/>
    <w:rsid w:val="000363B6"/>
    <w:rsid w:val="0004112B"/>
    <w:rsid w:val="0004283F"/>
    <w:rsid w:val="00042EFA"/>
    <w:rsid w:val="00042F74"/>
    <w:rsid w:val="00043AD1"/>
    <w:rsid w:val="00047409"/>
    <w:rsid w:val="00047E0A"/>
    <w:rsid w:val="00051E4C"/>
    <w:rsid w:val="000520CF"/>
    <w:rsid w:val="00054CC2"/>
    <w:rsid w:val="00055424"/>
    <w:rsid w:val="00057AD4"/>
    <w:rsid w:val="00060AD5"/>
    <w:rsid w:val="00060B5D"/>
    <w:rsid w:val="00060D67"/>
    <w:rsid w:val="000620F0"/>
    <w:rsid w:val="0006287D"/>
    <w:rsid w:val="00064C37"/>
    <w:rsid w:val="0006532C"/>
    <w:rsid w:val="00065480"/>
    <w:rsid w:val="000678F9"/>
    <w:rsid w:val="00067AC4"/>
    <w:rsid w:val="00070918"/>
    <w:rsid w:val="000711B5"/>
    <w:rsid w:val="00073436"/>
    <w:rsid w:val="0008061E"/>
    <w:rsid w:val="00080D81"/>
    <w:rsid w:val="00081E5D"/>
    <w:rsid w:val="000840EC"/>
    <w:rsid w:val="000841AB"/>
    <w:rsid w:val="000856F7"/>
    <w:rsid w:val="00085D8B"/>
    <w:rsid w:val="000864E2"/>
    <w:rsid w:val="0008667A"/>
    <w:rsid w:val="000867F6"/>
    <w:rsid w:val="000879E6"/>
    <w:rsid w:val="00087FB9"/>
    <w:rsid w:val="00090324"/>
    <w:rsid w:val="00091FE7"/>
    <w:rsid w:val="00092CE9"/>
    <w:rsid w:val="00093C51"/>
    <w:rsid w:val="0009406C"/>
    <w:rsid w:val="00094F56"/>
    <w:rsid w:val="00095569"/>
    <w:rsid w:val="00095BB2"/>
    <w:rsid w:val="00096638"/>
    <w:rsid w:val="000A2677"/>
    <w:rsid w:val="000A43DC"/>
    <w:rsid w:val="000A4458"/>
    <w:rsid w:val="000B23D4"/>
    <w:rsid w:val="000B33F6"/>
    <w:rsid w:val="000B35FD"/>
    <w:rsid w:val="000B398B"/>
    <w:rsid w:val="000B4214"/>
    <w:rsid w:val="000B4D3B"/>
    <w:rsid w:val="000B539E"/>
    <w:rsid w:val="000B5736"/>
    <w:rsid w:val="000B7E21"/>
    <w:rsid w:val="000C5A59"/>
    <w:rsid w:val="000C6C6B"/>
    <w:rsid w:val="000C7981"/>
    <w:rsid w:val="000D064F"/>
    <w:rsid w:val="000D0CD5"/>
    <w:rsid w:val="000D133B"/>
    <w:rsid w:val="000D15AB"/>
    <w:rsid w:val="000D2E28"/>
    <w:rsid w:val="000D3049"/>
    <w:rsid w:val="000D31CB"/>
    <w:rsid w:val="000D594F"/>
    <w:rsid w:val="000D5D30"/>
    <w:rsid w:val="000D7783"/>
    <w:rsid w:val="000D7BE0"/>
    <w:rsid w:val="000D7C8E"/>
    <w:rsid w:val="000E0B38"/>
    <w:rsid w:val="000E104E"/>
    <w:rsid w:val="000E10E5"/>
    <w:rsid w:val="000E2FB3"/>
    <w:rsid w:val="000E3633"/>
    <w:rsid w:val="000E4C5B"/>
    <w:rsid w:val="000E4E81"/>
    <w:rsid w:val="000E5596"/>
    <w:rsid w:val="000F427C"/>
    <w:rsid w:val="000F43D2"/>
    <w:rsid w:val="000F666F"/>
    <w:rsid w:val="000F72FF"/>
    <w:rsid w:val="000F7F54"/>
    <w:rsid w:val="001007D9"/>
    <w:rsid w:val="001008B3"/>
    <w:rsid w:val="00100961"/>
    <w:rsid w:val="001024D6"/>
    <w:rsid w:val="0010482A"/>
    <w:rsid w:val="0010508E"/>
    <w:rsid w:val="00106515"/>
    <w:rsid w:val="00107C10"/>
    <w:rsid w:val="00110A13"/>
    <w:rsid w:val="00112757"/>
    <w:rsid w:val="00114BA5"/>
    <w:rsid w:val="00120678"/>
    <w:rsid w:val="0012214D"/>
    <w:rsid w:val="00122B03"/>
    <w:rsid w:val="00122FB1"/>
    <w:rsid w:val="00127648"/>
    <w:rsid w:val="00132427"/>
    <w:rsid w:val="00133439"/>
    <w:rsid w:val="001419A3"/>
    <w:rsid w:val="00141DB4"/>
    <w:rsid w:val="001423F6"/>
    <w:rsid w:val="00142843"/>
    <w:rsid w:val="00143415"/>
    <w:rsid w:val="001473BD"/>
    <w:rsid w:val="00151367"/>
    <w:rsid w:val="00151E5E"/>
    <w:rsid w:val="001527FA"/>
    <w:rsid w:val="00154986"/>
    <w:rsid w:val="00155F20"/>
    <w:rsid w:val="00157776"/>
    <w:rsid w:val="00160C03"/>
    <w:rsid w:val="00161894"/>
    <w:rsid w:val="001626F4"/>
    <w:rsid w:val="001627CA"/>
    <w:rsid w:val="001635AC"/>
    <w:rsid w:val="00167612"/>
    <w:rsid w:val="00167A17"/>
    <w:rsid w:val="00167C13"/>
    <w:rsid w:val="00170962"/>
    <w:rsid w:val="00170A5B"/>
    <w:rsid w:val="0017259D"/>
    <w:rsid w:val="00173840"/>
    <w:rsid w:val="001738BB"/>
    <w:rsid w:val="001779EC"/>
    <w:rsid w:val="00177FA3"/>
    <w:rsid w:val="00177FBB"/>
    <w:rsid w:val="001807C1"/>
    <w:rsid w:val="001833C2"/>
    <w:rsid w:val="00184DD6"/>
    <w:rsid w:val="00185106"/>
    <w:rsid w:val="00185B23"/>
    <w:rsid w:val="0018702D"/>
    <w:rsid w:val="00187370"/>
    <w:rsid w:val="00187ADF"/>
    <w:rsid w:val="00192051"/>
    <w:rsid w:val="00192C35"/>
    <w:rsid w:val="00193F09"/>
    <w:rsid w:val="0019403B"/>
    <w:rsid w:val="0019733D"/>
    <w:rsid w:val="001A142A"/>
    <w:rsid w:val="001A1BD7"/>
    <w:rsid w:val="001A214F"/>
    <w:rsid w:val="001A2B0B"/>
    <w:rsid w:val="001A73F0"/>
    <w:rsid w:val="001B0C1B"/>
    <w:rsid w:val="001B0F5C"/>
    <w:rsid w:val="001B47DC"/>
    <w:rsid w:val="001B6CEA"/>
    <w:rsid w:val="001B728C"/>
    <w:rsid w:val="001C437C"/>
    <w:rsid w:val="001C501A"/>
    <w:rsid w:val="001C5FE7"/>
    <w:rsid w:val="001C6255"/>
    <w:rsid w:val="001C69A9"/>
    <w:rsid w:val="001D2CA9"/>
    <w:rsid w:val="001D3278"/>
    <w:rsid w:val="001D3F47"/>
    <w:rsid w:val="001D494D"/>
    <w:rsid w:val="001D51E4"/>
    <w:rsid w:val="001D560D"/>
    <w:rsid w:val="001D6272"/>
    <w:rsid w:val="001E1CA8"/>
    <w:rsid w:val="001E1F98"/>
    <w:rsid w:val="001E46E7"/>
    <w:rsid w:val="001E53E2"/>
    <w:rsid w:val="001E6DDF"/>
    <w:rsid w:val="001E73AB"/>
    <w:rsid w:val="001F0B11"/>
    <w:rsid w:val="001F1922"/>
    <w:rsid w:val="001F1ECC"/>
    <w:rsid w:val="001F2229"/>
    <w:rsid w:val="001F4FE5"/>
    <w:rsid w:val="001F51CB"/>
    <w:rsid w:val="001F54B8"/>
    <w:rsid w:val="001F5789"/>
    <w:rsid w:val="001F6551"/>
    <w:rsid w:val="001F748E"/>
    <w:rsid w:val="00200098"/>
    <w:rsid w:val="002006B8"/>
    <w:rsid w:val="002006B9"/>
    <w:rsid w:val="002013B1"/>
    <w:rsid w:val="00201D03"/>
    <w:rsid w:val="00202AC3"/>
    <w:rsid w:val="00202B29"/>
    <w:rsid w:val="00202E66"/>
    <w:rsid w:val="00203B26"/>
    <w:rsid w:val="002049E4"/>
    <w:rsid w:val="00206199"/>
    <w:rsid w:val="002061A7"/>
    <w:rsid w:val="00206A58"/>
    <w:rsid w:val="00207A15"/>
    <w:rsid w:val="00210CD2"/>
    <w:rsid w:val="002111D9"/>
    <w:rsid w:val="0021295B"/>
    <w:rsid w:val="002147CF"/>
    <w:rsid w:val="0021787C"/>
    <w:rsid w:val="002201E4"/>
    <w:rsid w:val="002228E3"/>
    <w:rsid w:val="00222929"/>
    <w:rsid w:val="002234A4"/>
    <w:rsid w:val="002236DD"/>
    <w:rsid w:val="00226FC2"/>
    <w:rsid w:val="002271FF"/>
    <w:rsid w:val="002306E0"/>
    <w:rsid w:val="0023265A"/>
    <w:rsid w:val="00233736"/>
    <w:rsid w:val="00233941"/>
    <w:rsid w:val="002365FF"/>
    <w:rsid w:val="00236CDA"/>
    <w:rsid w:val="00240278"/>
    <w:rsid w:val="00240ACB"/>
    <w:rsid w:val="00242BCA"/>
    <w:rsid w:val="00243493"/>
    <w:rsid w:val="00245F98"/>
    <w:rsid w:val="00246338"/>
    <w:rsid w:val="00246A21"/>
    <w:rsid w:val="00246BEE"/>
    <w:rsid w:val="00247A17"/>
    <w:rsid w:val="00247BE4"/>
    <w:rsid w:val="00247FB0"/>
    <w:rsid w:val="00250211"/>
    <w:rsid w:val="0025176C"/>
    <w:rsid w:val="00251FA1"/>
    <w:rsid w:val="00252FDD"/>
    <w:rsid w:val="00256084"/>
    <w:rsid w:val="002600EA"/>
    <w:rsid w:val="002619FE"/>
    <w:rsid w:val="00261BBE"/>
    <w:rsid w:val="00261D48"/>
    <w:rsid w:val="00261E19"/>
    <w:rsid w:val="00262CB5"/>
    <w:rsid w:val="002633E3"/>
    <w:rsid w:val="00263664"/>
    <w:rsid w:val="00266B49"/>
    <w:rsid w:val="00270DA8"/>
    <w:rsid w:val="00271410"/>
    <w:rsid w:val="002719FC"/>
    <w:rsid w:val="0027325A"/>
    <w:rsid w:val="00274F80"/>
    <w:rsid w:val="00277299"/>
    <w:rsid w:val="00277FFB"/>
    <w:rsid w:val="00280EF5"/>
    <w:rsid w:val="00280F7F"/>
    <w:rsid w:val="00281647"/>
    <w:rsid w:val="00281D43"/>
    <w:rsid w:val="0028286A"/>
    <w:rsid w:val="00283493"/>
    <w:rsid w:val="00290EA1"/>
    <w:rsid w:val="0029175A"/>
    <w:rsid w:val="00292B80"/>
    <w:rsid w:val="0029302A"/>
    <w:rsid w:val="0029326C"/>
    <w:rsid w:val="002934F5"/>
    <w:rsid w:val="00293F6B"/>
    <w:rsid w:val="00294857"/>
    <w:rsid w:val="00294A7A"/>
    <w:rsid w:val="00295CB3"/>
    <w:rsid w:val="002A036B"/>
    <w:rsid w:val="002A0C77"/>
    <w:rsid w:val="002A210B"/>
    <w:rsid w:val="002B2481"/>
    <w:rsid w:val="002B2E91"/>
    <w:rsid w:val="002B5A87"/>
    <w:rsid w:val="002B6366"/>
    <w:rsid w:val="002B653E"/>
    <w:rsid w:val="002C6414"/>
    <w:rsid w:val="002C6603"/>
    <w:rsid w:val="002D0C2F"/>
    <w:rsid w:val="002D1324"/>
    <w:rsid w:val="002D2371"/>
    <w:rsid w:val="002D3DC5"/>
    <w:rsid w:val="002D41A0"/>
    <w:rsid w:val="002D45B2"/>
    <w:rsid w:val="002D5C6D"/>
    <w:rsid w:val="002E30D6"/>
    <w:rsid w:val="002E31DF"/>
    <w:rsid w:val="002E4D6E"/>
    <w:rsid w:val="002E5129"/>
    <w:rsid w:val="002E7D6E"/>
    <w:rsid w:val="002F0118"/>
    <w:rsid w:val="002F052F"/>
    <w:rsid w:val="002F155B"/>
    <w:rsid w:val="002F6FB1"/>
    <w:rsid w:val="002F780F"/>
    <w:rsid w:val="00300811"/>
    <w:rsid w:val="00302157"/>
    <w:rsid w:val="00304608"/>
    <w:rsid w:val="00306D5E"/>
    <w:rsid w:val="0031010D"/>
    <w:rsid w:val="0031136E"/>
    <w:rsid w:val="003126BD"/>
    <w:rsid w:val="00314797"/>
    <w:rsid w:val="00315FEB"/>
    <w:rsid w:val="00316094"/>
    <w:rsid w:val="00316106"/>
    <w:rsid w:val="00316655"/>
    <w:rsid w:val="00316ACB"/>
    <w:rsid w:val="00320114"/>
    <w:rsid w:val="00321B08"/>
    <w:rsid w:val="00321D59"/>
    <w:rsid w:val="0032267E"/>
    <w:rsid w:val="00322BC9"/>
    <w:rsid w:val="00322C69"/>
    <w:rsid w:val="003238CE"/>
    <w:rsid w:val="003250B4"/>
    <w:rsid w:val="003256FB"/>
    <w:rsid w:val="003257F6"/>
    <w:rsid w:val="00325D34"/>
    <w:rsid w:val="0032611C"/>
    <w:rsid w:val="00326D20"/>
    <w:rsid w:val="003275B1"/>
    <w:rsid w:val="00327805"/>
    <w:rsid w:val="00330BF7"/>
    <w:rsid w:val="00330E2C"/>
    <w:rsid w:val="003310D5"/>
    <w:rsid w:val="00331AC2"/>
    <w:rsid w:val="00331DE5"/>
    <w:rsid w:val="0033228D"/>
    <w:rsid w:val="003333C1"/>
    <w:rsid w:val="003333D0"/>
    <w:rsid w:val="00334F55"/>
    <w:rsid w:val="00335075"/>
    <w:rsid w:val="003368BF"/>
    <w:rsid w:val="003371B8"/>
    <w:rsid w:val="003406BF"/>
    <w:rsid w:val="0034732B"/>
    <w:rsid w:val="00347BB8"/>
    <w:rsid w:val="003511AA"/>
    <w:rsid w:val="00351C24"/>
    <w:rsid w:val="00352E8E"/>
    <w:rsid w:val="00354082"/>
    <w:rsid w:val="00354A69"/>
    <w:rsid w:val="00360581"/>
    <w:rsid w:val="00361FBF"/>
    <w:rsid w:val="00363C69"/>
    <w:rsid w:val="00367DE7"/>
    <w:rsid w:val="003709F6"/>
    <w:rsid w:val="003717AE"/>
    <w:rsid w:val="003729F3"/>
    <w:rsid w:val="00372EB2"/>
    <w:rsid w:val="003751AA"/>
    <w:rsid w:val="00375BB1"/>
    <w:rsid w:val="003762FB"/>
    <w:rsid w:val="00376E4F"/>
    <w:rsid w:val="00380350"/>
    <w:rsid w:val="0038121C"/>
    <w:rsid w:val="003831D8"/>
    <w:rsid w:val="00384919"/>
    <w:rsid w:val="00384FE8"/>
    <w:rsid w:val="00385BA4"/>
    <w:rsid w:val="00386AC8"/>
    <w:rsid w:val="00386B64"/>
    <w:rsid w:val="0038799A"/>
    <w:rsid w:val="00387A6F"/>
    <w:rsid w:val="0039267D"/>
    <w:rsid w:val="003929FF"/>
    <w:rsid w:val="00393E4A"/>
    <w:rsid w:val="00394D26"/>
    <w:rsid w:val="00395B14"/>
    <w:rsid w:val="00395CD9"/>
    <w:rsid w:val="00396E77"/>
    <w:rsid w:val="003A029F"/>
    <w:rsid w:val="003A0B5B"/>
    <w:rsid w:val="003A1025"/>
    <w:rsid w:val="003A223F"/>
    <w:rsid w:val="003A4873"/>
    <w:rsid w:val="003A4D5A"/>
    <w:rsid w:val="003A6C2A"/>
    <w:rsid w:val="003A778B"/>
    <w:rsid w:val="003B24A2"/>
    <w:rsid w:val="003B4D8F"/>
    <w:rsid w:val="003B51E9"/>
    <w:rsid w:val="003B6232"/>
    <w:rsid w:val="003B648D"/>
    <w:rsid w:val="003C0323"/>
    <w:rsid w:val="003C0C4B"/>
    <w:rsid w:val="003C12F1"/>
    <w:rsid w:val="003C2F7B"/>
    <w:rsid w:val="003C316D"/>
    <w:rsid w:val="003C5280"/>
    <w:rsid w:val="003C64FE"/>
    <w:rsid w:val="003D060D"/>
    <w:rsid w:val="003D368C"/>
    <w:rsid w:val="003D49FC"/>
    <w:rsid w:val="003D5D03"/>
    <w:rsid w:val="003D6331"/>
    <w:rsid w:val="003E0C6F"/>
    <w:rsid w:val="003E1503"/>
    <w:rsid w:val="003E205D"/>
    <w:rsid w:val="003E6435"/>
    <w:rsid w:val="003E6CB0"/>
    <w:rsid w:val="003E771E"/>
    <w:rsid w:val="003E7E00"/>
    <w:rsid w:val="003F1099"/>
    <w:rsid w:val="003F1657"/>
    <w:rsid w:val="003F4720"/>
    <w:rsid w:val="003F5A81"/>
    <w:rsid w:val="003F6443"/>
    <w:rsid w:val="003F7993"/>
    <w:rsid w:val="00400C48"/>
    <w:rsid w:val="0040550A"/>
    <w:rsid w:val="0040678D"/>
    <w:rsid w:val="00407BD6"/>
    <w:rsid w:val="0041105E"/>
    <w:rsid w:val="00411B16"/>
    <w:rsid w:val="00412EC9"/>
    <w:rsid w:val="004134A0"/>
    <w:rsid w:val="00415FE3"/>
    <w:rsid w:val="00416B0D"/>
    <w:rsid w:val="004223FC"/>
    <w:rsid w:val="00422483"/>
    <w:rsid w:val="00422900"/>
    <w:rsid w:val="00422F7A"/>
    <w:rsid w:val="00423353"/>
    <w:rsid w:val="004248D5"/>
    <w:rsid w:val="004252C6"/>
    <w:rsid w:val="00426102"/>
    <w:rsid w:val="00430544"/>
    <w:rsid w:val="00430A11"/>
    <w:rsid w:val="0043203D"/>
    <w:rsid w:val="00432ACA"/>
    <w:rsid w:val="00433654"/>
    <w:rsid w:val="004336C3"/>
    <w:rsid w:val="00433A74"/>
    <w:rsid w:val="00434351"/>
    <w:rsid w:val="0043490A"/>
    <w:rsid w:val="004357C6"/>
    <w:rsid w:val="004366DE"/>
    <w:rsid w:val="00437636"/>
    <w:rsid w:val="004379E9"/>
    <w:rsid w:val="0044184C"/>
    <w:rsid w:val="00443E69"/>
    <w:rsid w:val="00444475"/>
    <w:rsid w:val="004445DE"/>
    <w:rsid w:val="00445B96"/>
    <w:rsid w:val="004467E5"/>
    <w:rsid w:val="00450EC1"/>
    <w:rsid w:val="0045245A"/>
    <w:rsid w:val="0045652B"/>
    <w:rsid w:val="00462316"/>
    <w:rsid w:val="0046303C"/>
    <w:rsid w:val="004640E9"/>
    <w:rsid w:val="00464BA6"/>
    <w:rsid w:val="004655D1"/>
    <w:rsid w:val="004656CC"/>
    <w:rsid w:val="00465F8F"/>
    <w:rsid w:val="00466FC0"/>
    <w:rsid w:val="00470D64"/>
    <w:rsid w:val="0047425F"/>
    <w:rsid w:val="004758B2"/>
    <w:rsid w:val="00476642"/>
    <w:rsid w:val="00477488"/>
    <w:rsid w:val="004777F4"/>
    <w:rsid w:val="00485C1E"/>
    <w:rsid w:val="0048693E"/>
    <w:rsid w:val="00486DA3"/>
    <w:rsid w:val="00492B68"/>
    <w:rsid w:val="00492EF3"/>
    <w:rsid w:val="0049511C"/>
    <w:rsid w:val="00496236"/>
    <w:rsid w:val="004972C8"/>
    <w:rsid w:val="004A131D"/>
    <w:rsid w:val="004A5734"/>
    <w:rsid w:val="004A7444"/>
    <w:rsid w:val="004B178E"/>
    <w:rsid w:val="004B1DAD"/>
    <w:rsid w:val="004B308A"/>
    <w:rsid w:val="004B3352"/>
    <w:rsid w:val="004B3D85"/>
    <w:rsid w:val="004B5127"/>
    <w:rsid w:val="004C086B"/>
    <w:rsid w:val="004C1E7E"/>
    <w:rsid w:val="004C5817"/>
    <w:rsid w:val="004C623F"/>
    <w:rsid w:val="004C7CAE"/>
    <w:rsid w:val="004D0F40"/>
    <w:rsid w:val="004D3555"/>
    <w:rsid w:val="004D3EEE"/>
    <w:rsid w:val="004D49A4"/>
    <w:rsid w:val="004D4FDE"/>
    <w:rsid w:val="004D6B03"/>
    <w:rsid w:val="004E1898"/>
    <w:rsid w:val="004E22FC"/>
    <w:rsid w:val="004E3120"/>
    <w:rsid w:val="004E3473"/>
    <w:rsid w:val="004E600C"/>
    <w:rsid w:val="004E6435"/>
    <w:rsid w:val="004E7200"/>
    <w:rsid w:val="004F06ED"/>
    <w:rsid w:val="004F4DBF"/>
    <w:rsid w:val="004F5122"/>
    <w:rsid w:val="00500186"/>
    <w:rsid w:val="00501AC3"/>
    <w:rsid w:val="00501DF7"/>
    <w:rsid w:val="0050240E"/>
    <w:rsid w:val="00502842"/>
    <w:rsid w:val="00502BA0"/>
    <w:rsid w:val="005033C8"/>
    <w:rsid w:val="00503918"/>
    <w:rsid w:val="00503C6A"/>
    <w:rsid w:val="00504461"/>
    <w:rsid w:val="005049E1"/>
    <w:rsid w:val="00505B8E"/>
    <w:rsid w:val="005109EE"/>
    <w:rsid w:val="00511A54"/>
    <w:rsid w:val="00512A47"/>
    <w:rsid w:val="00512FFF"/>
    <w:rsid w:val="0051420F"/>
    <w:rsid w:val="0051579C"/>
    <w:rsid w:val="00516FCC"/>
    <w:rsid w:val="00520A44"/>
    <w:rsid w:val="00520BFD"/>
    <w:rsid w:val="00521C32"/>
    <w:rsid w:val="00521E66"/>
    <w:rsid w:val="00525BDD"/>
    <w:rsid w:val="005274D1"/>
    <w:rsid w:val="0052750C"/>
    <w:rsid w:val="005277E9"/>
    <w:rsid w:val="0053031D"/>
    <w:rsid w:val="00530ED4"/>
    <w:rsid w:val="00532CA0"/>
    <w:rsid w:val="0053314B"/>
    <w:rsid w:val="005333AC"/>
    <w:rsid w:val="005370B0"/>
    <w:rsid w:val="00540341"/>
    <w:rsid w:val="005432E6"/>
    <w:rsid w:val="0054523A"/>
    <w:rsid w:val="005457A9"/>
    <w:rsid w:val="00546EFC"/>
    <w:rsid w:val="00547072"/>
    <w:rsid w:val="005472EC"/>
    <w:rsid w:val="0054741A"/>
    <w:rsid w:val="00550573"/>
    <w:rsid w:val="00554462"/>
    <w:rsid w:val="00554815"/>
    <w:rsid w:val="00557133"/>
    <w:rsid w:val="00560286"/>
    <w:rsid w:val="005609BB"/>
    <w:rsid w:val="00562C3E"/>
    <w:rsid w:val="00564BD9"/>
    <w:rsid w:val="005664D9"/>
    <w:rsid w:val="00567109"/>
    <w:rsid w:val="00567792"/>
    <w:rsid w:val="00567C14"/>
    <w:rsid w:val="00571878"/>
    <w:rsid w:val="00572BDA"/>
    <w:rsid w:val="0057308D"/>
    <w:rsid w:val="00573501"/>
    <w:rsid w:val="0057403B"/>
    <w:rsid w:val="00576E28"/>
    <w:rsid w:val="00577C09"/>
    <w:rsid w:val="00577FD4"/>
    <w:rsid w:val="00580292"/>
    <w:rsid w:val="00580474"/>
    <w:rsid w:val="00580C00"/>
    <w:rsid w:val="00581880"/>
    <w:rsid w:val="00582505"/>
    <w:rsid w:val="005842EF"/>
    <w:rsid w:val="005848AD"/>
    <w:rsid w:val="00587662"/>
    <w:rsid w:val="00587D73"/>
    <w:rsid w:val="00590C8F"/>
    <w:rsid w:val="0059532A"/>
    <w:rsid w:val="005954F0"/>
    <w:rsid w:val="00596AA5"/>
    <w:rsid w:val="00596E97"/>
    <w:rsid w:val="005A30FB"/>
    <w:rsid w:val="005A3F88"/>
    <w:rsid w:val="005A65F2"/>
    <w:rsid w:val="005A68F7"/>
    <w:rsid w:val="005A77BF"/>
    <w:rsid w:val="005B1713"/>
    <w:rsid w:val="005B2494"/>
    <w:rsid w:val="005B3AFB"/>
    <w:rsid w:val="005B50AB"/>
    <w:rsid w:val="005B6431"/>
    <w:rsid w:val="005B726A"/>
    <w:rsid w:val="005C0CBA"/>
    <w:rsid w:val="005C1EB0"/>
    <w:rsid w:val="005C44AC"/>
    <w:rsid w:val="005C589C"/>
    <w:rsid w:val="005C651D"/>
    <w:rsid w:val="005C66A3"/>
    <w:rsid w:val="005C6C12"/>
    <w:rsid w:val="005D00FF"/>
    <w:rsid w:val="005D304B"/>
    <w:rsid w:val="005D32E1"/>
    <w:rsid w:val="005D4460"/>
    <w:rsid w:val="005D5A79"/>
    <w:rsid w:val="005D62C0"/>
    <w:rsid w:val="005E1A27"/>
    <w:rsid w:val="005E216B"/>
    <w:rsid w:val="005E2B6F"/>
    <w:rsid w:val="005E3B1C"/>
    <w:rsid w:val="005E74A0"/>
    <w:rsid w:val="005F241A"/>
    <w:rsid w:val="005F3299"/>
    <w:rsid w:val="005F4956"/>
    <w:rsid w:val="005F4C84"/>
    <w:rsid w:val="005F6B93"/>
    <w:rsid w:val="005F7CA7"/>
    <w:rsid w:val="006001FB"/>
    <w:rsid w:val="00600778"/>
    <w:rsid w:val="006042DA"/>
    <w:rsid w:val="00604892"/>
    <w:rsid w:val="00606786"/>
    <w:rsid w:val="00606BDA"/>
    <w:rsid w:val="00607E6E"/>
    <w:rsid w:val="0061167E"/>
    <w:rsid w:val="006118BD"/>
    <w:rsid w:val="0061224C"/>
    <w:rsid w:val="0061229E"/>
    <w:rsid w:val="0061281E"/>
    <w:rsid w:val="00613743"/>
    <w:rsid w:val="00621DCE"/>
    <w:rsid w:val="006231B8"/>
    <w:rsid w:val="00623A9E"/>
    <w:rsid w:val="00625AB3"/>
    <w:rsid w:val="00627A3C"/>
    <w:rsid w:val="00627F68"/>
    <w:rsid w:val="0063118E"/>
    <w:rsid w:val="00632963"/>
    <w:rsid w:val="00632FAA"/>
    <w:rsid w:val="0063499C"/>
    <w:rsid w:val="006403AE"/>
    <w:rsid w:val="00642358"/>
    <w:rsid w:val="00643A5B"/>
    <w:rsid w:val="00644FD6"/>
    <w:rsid w:val="0064504F"/>
    <w:rsid w:val="0064783A"/>
    <w:rsid w:val="00647C8E"/>
    <w:rsid w:val="0065172A"/>
    <w:rsid w:val="0065626F"/>
    <w:rsid w:val="00660688"/>
    <w:rsid w:val="006612EA"/>
    <w:rsid w:val="00661DC0"/>
    <w:rsid w:val="00661EB7"/>
    <w:rsid w:val="0066306C"/>
    <w:rsid w:val="00663A41"/>
    <w:rsid w:val="0066569D"/>
    <w:rsid w:val="0066645E"/>
    <w:rsid w:val="00670116"/>
    <w:rsid w:val="00670C21"/>
    <w:rsid w:val="0067204E"/>
    <w:rsid w:val="006724B1"/>
    <w:rsid w:val="00673DF0"/>
    <w:rsid w:val="006747F6"/>
    <w:rsid w:val="00677850"/>
    <w:rsid w:val="006832DB"/>
    <w:rsid w:val="00684943"/>
    <w:rsid w:val="006875F0"/>
    <w:rsid w:val="0068783C"/>
    <w:rsid w:val="0069505F"/>
    <w:rsid w:val="00696307"/>
    <w:rsid w:val="0069750B"/>
    <w:rsid w:val="006A0695"/>
    <w:rsid w:val="006A2379"/>
    <w:rsid w:val="006A4968"/>
    <w:rsid w:val="006A7FE1"/>
    <w:rsid w:val="006B0E8F"/>
    <w:rsid w:val="006B18D2"/>
    <w:rsid w:val="006B41EE"/>
    <w:rsid w:val="006B4858"/>
    <w:rsid w:val="006B4ECB"/>
    <w:rsid w:val="006B5ADB"/>
    <w:rsid w:val="006B6C70"/>
    <w:rsid w:val="006B7D6D"/>
    <w:rsid w:val="006B7DAE"/>
    <w:rsid w:val="006C16BE"/>
    <w:rsid w:val="006C3AB2"/>
    <w:rsid w:val="006C440C"/>
    <w:rsid w:val="006C5510"/>
    <w:rsid w:val="006C69FA"/>
    <w:rsid w:val="006D0BD8"/>
    <w:rsid w:val="006D260F"/>
    <w:rsid w:val="006D28D1"/>
    <w:rsid w:val="006D5863"/>
    <w:rsid w:val="006D5B00"/>
    <w:rsid w:val="006D6563"/>
    <w:rsid w:val="006E062B"/>
    <w:rsid w:val="006E0F85"/>
    <w:rsid w:val="006E1D48"/>
    <w:rsid w:val="006E3589"/>
    <w:rsid w:val="006E5E56"/>
    <w:rsid w:val="006E669B"/>
    <w:rsid w:val="006F005C"/>
    <w:rsid w:val="006F0532"/>
    <w:rsid w:val="006F0B92"/>
    <w:rsid w:val="006F26B1"/>
    <w:rsid w:val="006F328D"/>
    <w:rsid w:val="006F3CD5"/>
    <w:rsid w:val="006F6FE8"/>
    <w:rsid w:val="00701B29"/>
    <w:rsid w:val="00705674"/>
    <w:rsid w:val="00707837"/>
    <w:rsid w:val="0071028C"/>
    <w:rsid w:val="00710A35"/>
    <w:rsid w:val="00710D02"/>
    <w:rsid w:val="00713120"/>
    <w:rsid w:val="007137E9"/>
    <w:rsid w:val="007141AA"/>
    <w:rsid w:val="00714333"/>
    <w:rsid w:val="00715B27"/>
    <w:rsid w:val="00717C7F"/>
    <w:rsid w:val="00720D72"/>
    <w:rsid w:val="0072298C"/>
    <w:rsid w:val="00723FB2"/>
    <w:rsid w:val="00724411"/>
    <w:rsid w:val="0072450A"/>
    <w:rsid w:val="00724F48"/>
    <w:rsid w:val="00734E24"/>
    <w:rsid w:val="007351A5"/>
    <w:rsid w:val="007361B2"/>
    <w:rsid w:val="007361F1"/>
    <w:rsid w:val="00737D9A"/>
    <w:rsid w:val="007417F9"/>
    <w:rsid w:val="00741C5B"/>
    <w:rsid w:val="00742D57"/>
    <w:rsid w:val="00742FC7"/>
    <w:rsid w:val="00743E9C"/>
    <w:rsid w:val="0074402A"/>
    <w:rsid w:val="007442A6"/>
    <w:rsid w:val="00747A11"/>
    <w:rsid w:val="00750236"/>
    <w:rsid w:val="00750B06"/>
    <w:rsid w:val="00751479"/>
    <w:rsid w:val="00753322"/>
    <w:rsid w:val="00754552"/>
    <w:rsid w:val="007562B2"/>
    <w:rsid w:val="00757CD4"/>
    <w:rsid w:val="00761303"/>
    <w:rsid w:val="00764E52"/>
    <w:rsid w:val="00765450"/>
    <w:rsid w:val="00766280"/>
    <w:rsid w:val="0076652A"/>
    <w:rsid w:val="0076652E"/>
    <w:rsid w:val="007669DA"/>
    <w:rsid w:val="0076732D"/>
    <w:rsid w:val="0077146D"/>
    <w:rsid w:val="007719BE"/>
    <w:rsid w:val="0077304F"/>
    <w:rsid w:val="00773379"/>
    <w:rsid w:val="00773E9D"/>
    <w:rsid w:val="00774740"/>
    <w:rsid w:val="00774926"/>
    <w:rsid w:val="00776D36"/>
    <w:rsid w:val="0077728A"/>
    <w:rsid w:val="00777B5B"/>
    <w:rsid w:val="00780FE7"/>
    <w:rsid w:val="00781108"/>
    <w:rsid w:val="007832C3"/>
    <w:rsid w:val="0078399C"/>
    <w:rsid w:val="00783DAA"/>
    <w:rsid w:val="007844A2"/>
    <w:rsid w:val="00786166"/>
    <w:rsid w:val="00786B3D"/>
    <w:rsid w:val="00787D8A"/>
    <w:rsid w:val="00787FFA"/>
    <w:rsid w:val="00790C53"/>
    <w:rsid w:val="007935AD"/>
    <w:rsid w:val="00793E9D"/>
    <w:rsid w:val="00793F04"/>
    <w:rsid w:val="00795084"/>
    <w:rsid w:val="00795857"/>
    <w:rsid w:val="00795C18"/>
    <w:rsid w:val="00795F50"/>
    <w:rsid w:val="00797490"/>
    <w:rsid w:val="00797990"/>
    <w:rsid w:val="007A0595"/>
    <w:rsid w:val="007A06CE"/>
    <w:rsid w:val="007A3619"/>
    <w:rsid w:val="007A3C5F"/>
    <w:rsid w:val="007A400A"/>
    <w:rsid w:val="007A4A4C"/>
    <w:rsid w:val="007A4C9C"/>
    <w:rsid w:val="007B1BFC"/>
    <w:rsid w:val="007B4241"/>
    <w:rsid w:val="007B4591"/>
    <w:rsid w:val="007B6686"/>
    <w:rsid w:val="007C0F56"/>
    <w:rsid w:val="007C3D07"/>
    <w:rsid w:val="007C4191"/>
    <w:rsid w:val="007C616E"/>
    <w:rsid w:val="007C6458"/>
    <w:rsid w:val="007C655C"/>
    <w:rsid w:val="007C732F"/>
    <w:rsid w:val="007D08FF"/>
    <w:rsid w:val="007D1305"/>
    <w:rsid w:val="007D1A4F"/>
    <w:rsid w:val="007D5332"/>
    <w:rsid w:val="007D6620"/>
    <w:rsid w:val="007D6FD2"/>
    <w:rsid w:val="007D7F30"/>
    <w:rsid w:val="007E193B"/>
    <w:rsid w:val="007E1BF9"/>
    <w:rsid w:val="007E200C"/>
    <w:rsid w:val="007E523D"/>
    <w:rsid w:val="007E5AD3"/>
    <w:rsid w:val="007E5D04"/>
    <w:rsid w:val="007E63D8"/>
    <w:rsid w:val="007E6945"/>
    <w:rsid w:val="007E6A60"/>
    <w:rsid w:val="007F0B67"/>
    <w:rsid w:val="007F118C"/>
    <w:rsid w:val="007F20F0"/>
    <w:rsid w:val="007F2377"/>
    <w:rsid w:val="007F2A2F"/>
    <w:rsid w:val="007F2D91"/>
    <w:rsid w:val="007F2EFC"/>
    <w:rsid w:val="007F3358"/>
    <w:rsid w:val="007F5F40"/>
    <w:rsid w:val="007F6755"/>
    <w:rsid w:val="007F6F8B"/>
    <w:rsid w:val="007F78D9"/>
    <w:rsid w:val="00801024"/>
    <w:rsid w:val="00802CAE"/>
    <w:rsid w:val="00804647"/>
    <w:rsid w:val="00804C37"/>
    <w:rsid w:val="00804EB9"/>
    <w:rsid w:val="00806275"/>
    <w:rsid w:val="00806DB3"/>
    <w:rsid w:val="00806F36"/>
    <w:rsid w:val="00810849"/>
    <w:rsid w:val="00811D54"/>
    <w:rsid w:val="0081237B"/>
    <w:rsid w:val="008149A6"/>
    <w:rsid w:val="00815DF4"/>
    <w:rsid w:val="00822CF6"/>
    <w:rsid w:val="008247B8"/>
    <w:rsid w:val="00826965"/>
    <w:rsid w:val="008271AC"/>
    <w:rsid w:val="008303A7"/>
    <w:rsid w:val="00835ECC"/>
    <w:rsid w:val="00836428"/>
    <w:rsid w:val="00837354"/>
    <w:rsid w:val="008376CA"/>
    <w:rsid w:val="00837F2A"/>
    <w:rsid w:val="0084001A"/>
    <w:rsid w:val="00842EA2"/>
    <w:rsid w:val="00843E64"/>
    <w:rsid w:val="00845019"/>
    <w:rsid w:val="0084542F"/>
    <w:rsid w:val="00845662"/>
    <w:rsid w:val="00845A13"/>
    <w:rsid w:val="00845B05"/>
    <w:rsid w:val="0085010C"/>
    <w:rsid w:val="0085320C"/>
    <w:rsid w:val="008548B1"/>
    <w:rsid w:val="0085598D"/>
    <w:rsid w:val="0085795C"/>
    <w:rsid w:val="00857B00"/>
    <w:rsid w:val="0086245C"/>
    <w:rsid w:val="00863538"/>
    <w:rsid w:val="0086457B"/>
    <w:rsid w:val="008665E5"/>
    <w:rsid w:val="008709C8"/>
    <w:rsid w:val="008709DA"/>
    <w:rsid w:val="00870CC5"/>
    <w:rsid w:val="00871A5D"/>
    <w:rsid w:val="008722A0"/>
    <w:rsid w:val="008725C6"/>
    <w:rsid w:val="00873017"/>
    <w:rsid w:val="00873AF4"/>
    <w:rsid w:val="00874C3C"/>
    <w:rsid w:val="00874CF4"/>
    <w:rsid w:val="008754BE"/>
    <w:rsid w:val="00875B94"/>
    <w:rsid w:val="008762FE"/>
    <w:rsid w:val="00876592"/>
    <w:rsid w:val="00876836"/>
    <w:rsid w:val="008773A9"/>
    <w:rsid w:val="008777BE"/>
    <w:rsid w:val="00877E17"/>
    <w:rsid w:val="00881D1D"/>
    <w:rsid w:val="008824B3"/>
    <w:rsid w:val="00882555"/>
    <w:rsid w:val="0088360F"/>
    <w:rsid w:val="008838E8"/>
    <w:rsid w:val="008853B7"/>
    <w:rsid w:val="0088549F"/>
    <w:rsid w:val="008868BE"/>
    <w:rsid w:val="0088731B"/>
    <w:rsid w:val="0089391D"/>
    <w:rsid w:val="00896505"/>
    <w:rsid w:val="00896A79"/>
    <w:rsid w:val="008A0D2C"/>
    <w:rsid w:val="008A0F77"/>
    <w:rsid w:val="008A10A0"/>
    <w:rsid w:val="008A188B"/>
    <w:rsid w:val="008A2103"/>
    <w:rsid w:val="008A2721"/>
    <w:rsid w:val="008A37E8"/>
    <w:rsid w:val="008A3D55"/>
    <w:rsid w:val="008A4BE8"/>
    <w:rsid w:val="008B1595"/>
    <w:rsid w:val="008B2088"/>
    <w:rsid w:val="008B24CA"/>
    <w:rsid w:val="008B297D"/>
    <w:rsid w:val="008B6722"/>
    <w:rsid w:val="008B6746"/>
    <w:rsid w:val="008B7393"/>
    <w:rsid w:val="008B7DEF"/>
    <w:rsid w:val="008C08D6"/>
    <w:rsid w:val="008C0D25"/>
    <w:rsid w:val="008C2485"/>
    <w:rsid w:val="008C2A7B"/>
    <w:rsid w:val="008C41B3"/>
    <w:rsid w:val="008C444B"/>
    <w:rsid w:val="008C4BB0"/>
    <w:rsid w:val="008C7DA9"/>
    <w:rsid w:val="008D1A99"/>
    <w:rsid w:val="008D2719"/>
    <w:rsid w:val="008D649A"/>
    <w:rsid w:val="008D6F77"/>
    <w:rsid w:val="008D78A4"/>
    <w:rsid w:val="008E0945"/>
    <w:rsid w:val="008E095A"/>
    <w:rsid w:val="008E2121"/>
    <w:rsid w:val="008E26E2"/>
    <w:rsid w:val="008E465D"/>
    <w:rsid w:val="008E48DA"/>
    <w:rsid w:val="008E58C6"/>
    <w:rsid w:val="008E65A0"/>
    <w:rsid w:val="008F2918"/>
    <w:rsid w:val="008F3920"/>
    <w:rsid w:val="008F47B1"/>
    <w:rsid w:val="008F47E6"/>
    <w:rsid w:val="008F6F0A"/>
    <w:rsid w:val="00900D7A"/>
    <w:rsid w:val="00901EE9"/>
    <w:rsid w:val="0090287F"/>
    <w:rsid w:val="0090351E"/>
    <w:rsid w:val="00905E21"/>
    <w:rsid w:val="00906743"/>
    <w:rsid w:val="009074B2"/>
    <w:rsid w:val="00907D62"/>
    <w:rsid w:val="0091411C"/>
    <w:rsid w:val="00915155"/>
    <w:rsid w:val="00917F7D"/>
    <w:rsid w:val="00920155"/>
    <w:rsid w:val="00922B23"/>
    <w:rsid w:val="0092326E"/>
    <w:rsid w:val="0092489E"/>
    <w:rsid w:val="009249AC"/>
    <w:rsid w:val="009269C4"/>
    <w:rsid w:val="00926DB4"/>
    <w:rsid w:val="00927D8C"/>
    <w:rsid w:val="0093018D"/>
    <w:rsid w:val="009313EA"/>
    <w:rsid w:val="0093170E"/>
    <w:rsid w:val="00933E21"/>
    <w:rsid w:val="00933E90"/>
    <w:rsid w:val="009345FC"/>
    <w:rsid w:val="00935430"/>
    <w:rsid w:val="00936B03"/>
    <w:rsid w:val="00940237"/>
    <w:rsid w:val="009402C4"/>
    <w:rsid w:val="00940580"/>
    <w:rsid w:val="0094249D"/>
    <w:rsid w:val="00943D92"/>
    <w:rsid w:val="00945CF6"/>
    <w:rsid w:val="00945DFA"/>
    <w:rsid w:val="009461C3"/>
    <w:rsid w:val="009466C3"/>
    <w:rsid w:val="00947F56"/>
    <w:rsid w:val="0095222D"/>
    <w:rsid w:val="009534FD"/>
    <w:rsid w:val="0095359E"/>
    <w:rsid w:val="0095451B"/>
    <w:rsid w:val="009568AD"/>
    <w:rsid w:val="009573AF"/>
    <w:rsid w:val="009574D3"/>
    <w:rsid w:val="009616CF"/>
    <w:rsid w:val="0096275F"/>
    <w:rsid w:val="00962D13"/>
    <w:rsid w:val="00963B82"/>
    <w:rsid w:val="00963FB0"/>
    <w:rsid w:val="00964388"/>
    <w:rsid w:val="009665E7"/>
    <w:rsid w:val="009670BB"/>
    <w:rsid w:val="00971316"/>
    <w:rsid w:val="00972765"/>
    <w:rsid w:val="009738E4"/>
    <w:rsid w:val="0097514A"/>
    <w:rsid w:val="00975428"/>
    <w:rsid w:val="009760C5"/>
    <w:rsid w:val="009776BE"/>
    <w:rsid w:val="0098188D"/>
    <w:rsid w:val="00981F67"/>
    <w:rsid w:val="00983F79"/>
    <w:rsid w:val="00984EC5"/>
    <w:rsid w:val="00985424"/>
    <w:rsid w:val="00985473"/>
    <w:rsid w:val="00985A58"/>
    <w:rsid w:val="0098628A"/>
    <w:rsid w:val="009905FF"/>
    <w:rsid w:val="00990D17"/>
    <w:rsid w:val="009914E6"/>
    <w:rsid w:val="0099285C"/>
    <w:rsid w:val="009941C1"/>
    <w:rsid w:val="009947F9"/>
    <w:rsid w:val="009953F2"/>
    <w:rsid w:val="00995DF4"/>
    <w:rsid w:val="00996C1D"/>
    <w:rsid w:val="00996D19"/>
    <w:rsid w:val="009977F1"/>
    <w:rsid w:val="009A0F08"/>
    <w:rsid w:val="009A10CD"/>
    <w:rsid w:val="009A238E"/>
    <w:rsid w:val="009A29A3"/>
    <w:rsid w:val="009A39EC"/>
    <w:rsid w:val="009A4AE7"/>
    <w:rsid w:val="009A4F81"/>
    <w:rsid w:val="009A5E9E"/>
    <w:rsid w:val="009B0BA4"/>
    <w:rsid w:val="009B13E0"/>
    <w:rsid w:val="009B266C"/>
    <w:rsid w:val="009B46D5"/>
    <w:rsid w:val="009B7D87"/>
    <w:rsid w:val="009C1FCD"/>
    <w:rsid w:val="009C4F31"/>
    <w:rsid w:val="009C6682"/>
    <w:rsid w:val="009C797B"/>
    <w:rsid w:val="009D6C75"/>
    <w:rsid w:val="009E032B"/>
    <w:rsid w:val="009E21F3"/>
    <w:rsid w:val="009E32B4"/>
    <w:rsid w:val="009E58DF"/>
    <w:rsid w:val="009E7A76"/>
    <w:rsid w:val="009F1C51"/>
    <w:rsid w:val="009F1E36"/>
    <w:rsid w:val="009F4316"/>
    <w:rsid w:val="009F4E68"/>
    <w:rsid w:val="009F6AED"/>
    <w:rsid w:val="009F7A06"/>
    <w:rsid w:val="00A023E2"/>
    <w:rsid w:val="00A036E3"/>
    <w:rsid w:val="00A0465A"/>
    <w:rsid w:val="00A04CF2"/>
    <w:rsid w:val="00A0664C"/>
    <w:rsid w:val="00A06E2F"/>
    <w:rsid w:val="00A070C5"/>
    <w:rsid w:val="00A10104"/>
    <w:rsid w:val="00A108A6"/>
    <w:rsid w:val="00A10974"/>
    <w:rsid w:val="00A11933"/>
    <w:rsid w:val="00A11CE6"/>
    <w:rsid w:val="00A1349C"/>
    <w:rsid w:val="00A13DC2"/>
    <w:rsid w:val="00A15251"/>
    <w:rsid w:val="00A15954"/>
    <w:rsid w:val="00A1627F"/>
    <w:rsid w:val="00A16E09"/>
    <w:rsid w:val="00A172BC"/>
    <w:rsid w:val="00A17D1C"/>
    <w:rsid w:val="00A17D81"/>
    <w:rsid w:val="00A203ED"/>
    <w:rsid w:val="00A20A0C"/>
    <w:rsid w:val="00A20A64"/>
    <w:rsid w:val="00A23571"/>
    <w:rsid w:val="00A2678C"/>
    <w:rsid w:val="00A26935"/>
    <w:rsid w:val="00A275FE"/>
    <w:rsid w:val="00A307B7"/>
    <w:rsid w:val="00A32090"/>
    <w:rsid w:val="00A3351D"/>
    <w:rsid w:val="00A360AB"/>
    <w:rsid w:val="00A374FB"/>
    <w:rsid w:val="00A37537"/>
    <w:rsid w:val="00A37745"/>
    <w:rsid w:val="00A40838"/>
    <w:rsid w:val="00A40966"/>
    <w:rsid w:val="00A41289"/>
    <w:rsid w:val="00A4382F"/>
    <w:rsid w:val="00A43AED"/>
    <w:rsid w:val="00A45E67"/>
    <w:rsid w:val="00A46D38"/>
    <w:rsid w:val="00A50A66"/>
    <w:rsid w:val="00A5182E"/>
    <w:rsid w:val="00A519C7"/>
    <w:rsid w:val="00A534E5"/>
    <w:rsid w:val="00A55207"/>
    <w:rsid w:val="00A559AF"/>
    <w:rsid w:val="00A604D1"/>
    <w:rsid w:val="00A63831"/>
    <w:rsid w:val="00A64F82"/>
    <w:rsid w:val="00A65D13"/>
    <w:rsid w:val="00A6681E"/>
    <w:rsid w:val="00A66D32"/>
    <w:rsid w:val="00A66DF2"/>
    <w:rsid w:val="00A67013"/>
    <w:rsid w:val="00A67061"/>
    <w:rsid w:val="00A7008D"/>
    <w:rsid w:val="00A737DF"/>
    <w:rsid w:val="00A74601"/>
    <w:rsid w:val="00A757C6"/>
    <w:rsid w:val="00A76AB2"/>
    <w:rsid w:val="00A77048"/>
    <w:rsid w:val="00A77958"/>
    <w:rsid w:val="00A851F0"/>
    <w:rsid w:val="00A85CAC"/>
    <w:rsid w:val="00A92CD5"/>
    <w:rsid w:val="00A93CA4"/>
    <w:rsid w:val="00A94B2B"/>
    <w:rsid w:val="00A95DAA"/>
    <w:rsid w:val="00A96500"/>
    <w:rsid w:val="00A97929"/>
    <w:rsid w:val="00AA07B8"/>
    <w:rsid w:val="00AA2798"/>
    <w:rsid w:val="00AA387A"/>
    <w:rsid w:val="00AA469D"/>
    <w:rsid w:val="00AA5FAD"/>
    <w:rsid w:val="00AA70F1"/>
    <w:rsid w:val="00AA72C7"/>
    <w:rsid w:val="00AB09A4"/>
    <w:rsid w:val="00AB0CF5"/>
    <w:rsid w:val="00AB177E"/>
    <w:rsid w:val="00AB21D1"/>
    <w:rsid w:val="00AB36C0"/>
    <w:rsid w:val="00AB374E"/>
    <w:rsid w:val="00AB4394"/>
    <w:rsid w:val="00AB5CAA"/>
    <w:rsid w:val="00AB67D1"/>
    <w:rsid w:val="00AC56D9"/>
    <w:rsid w:val="00AC5DAF"/>
    <w:rsid w:val="00AD0EBC"/>
    <w:rsid w:val="00AD24EA"/>
    <w:rsid w:val="00AD3739"/>
    <w:rsid w:val="00AD3A98"/>
    <w:rsid w:val="00AD3E25"/>
    <w:rsid w:val="00AD6D07"/>
    <w:rsid w:val="00AD6D66"/>
    <w:rsid w:val="00AD79E0"/>
    <w:rsid w:val="00AE01DF"/>
    <w:rsid w:val="00AE14BC"/>
    <w:rsid w:val="00AE1F69"/>
    <w:rsid w:val="00AE3622"/>
    <w:rsid w:val="00AE4660"/>
    <w:rsid w:val="00AF4BED"/>
    <w:rsid w:val="00AF5AA9"/>
    <w:rsid w:val="00AF5F68"/>
    <w:rsid w:val="00AF7BBA"/>
    <w:rsid w:val="00AF7C67"/>
    <w:rsid w:val="00AF7D7F"/>
    <w:rsid w:val="00B01F9D"/>
    <w:rsid w:val="00B0238E"/>
    <w:rsid w:val="00B040BE"/>
    <w:rsid w:val="00B04B69"/>
    <w:rsid w:val="00B05E21"/>
    <w:rsid w:val="00B06E39"/>
    <w:rsid w:val="00B06EFB"/>
    <w:rsid w:val="00B07922"/>
    <w:rsid w:val="00B12F4C"/>
    <w:rsid w:val="00B13A8A"/>
    <w:rsid w:val="00B142BC"/>
    <w:rsid w:val="00B17AB0"/>
    <w:rsid w:val="00B17D44"/>
    <w:rsid w:val="00B212A2"/>
    <w:rsid w:val="00B225F9"/>
    <w:rsid w:val="00B23FD9"/>
    <w:rsid w:val="00B246A5"/>
    <w:rsid w:val="00B25638"/>
    <w:rsid w:val="00B3002D"/>
    <w:rsid w:val="00B30361"/>
    <w:rsid w:val="00B304C4"/>
    <w:rsid w:val="00B30CD7"/>
    <w:rsid w:val="00B31430"/>
    <w:rsid w:val="00B32278"/>
    <w:rsid w:val="00B33DB4"/>
    <w:rsid w:val="00B34906"/>
    <w:rsid w:val="00B36618"/>
    <w:rsid w:val="00B37DA4"/>
    <w:rsid w:val="00B401EF"/>
    <w:rsid w:val="00B41400"/>
    <w:rsid w:val="00B41EB2"/>
    <w:rsid w:val="00B4238C"/>
    <w:rsid w:val="00B4352C"/>
    <w:rsid w:val="00B45EED"/>
    <w:rsid w:val="00B52983"/>
    <w:rsid w:val="00B539A4"/>
    <w:rsid w:val="00B60541"/>
    <w:rsid w:val="00B63954"/>
    <w:rsid w:val="00B64333"/>
    <w:rsid w:val="00B652A8"/>
    <w:rsid w:val="00B666CC"/>
    <w:rsid w:val="00B66AE6"/>
    <w:rsid w:val="00B72415"/>
    <w:rsid w:val="00B72DC4"/>
    <w:rsid w:val="00B75E0C"/>
    <w:rsid w:val="00B76049"/>
    <w:rsid w:val="00B76A49"/>
    <w:rsid w:val="00B81B6D"/>
    <w:rsid w:val="00B83362"/>
    <w:rsid w:val="00B8350A"/>
    <w:rsid w:val="00B84824"/>
    <w:rsid w:val="00B849BC"/>
    <w:rsid w:val="00B86CC7"/>
    <w:rsid w:val="00B870F3"/>
    <w:rsid w:val="00B91279"/>
    <w:rsid w:val="00B91AB2"/>
    <w:rsid w:val="00B91D45"/>
    <w:rsid w:val="00B94486"/>
    <w:rsid w:val="00B94FC4"/>
    <w:rsid w:val="00B9585D"/>
    <w:rsid w:val="00B958F9"/>
    <w:rsid w:val="00B95F54"/>
    <w:rsid w:val="00B971BC"/>
    <w:rsid w:val="00B97A9E"/>
    <w:rsid w:val="00BA202B"/>
    <w:rsid w:val="00BA22AF"/>
    <w:rsid w:val="00BA33B5"/>
    <w:rsid w:val="00BA3835"/>
    <w:rsid w:val="00BA5AE5"/>
    <w:rsid w:val="00BA5BDE"/>
    <w:rsid w:val="00BB0377"/>
    <w:rsid w:val="00BB1551"/>
    <w:rsid w:val="00BB3F14"/>
    <w:rsid w:val="00BB49E4"/>
    <w:rsid w:val="00BB616B"/>
    <w:rsid w:val="00BB6250"/>
    <w:rsid w:val="00BB6CAA"/>
    <w:rsid w:val="00BB7047"/>
    <w:rsid w:val="00BB72B0"/>
    <w:rsid w:val="00BB72E7"/>
    <w:rsid w:val="00BB7959"/>
    <w:rsid w:val="00BC0407"/>
    <w:rsid w:val="00BC157D"/>
    <w:rsid w:val="00BC20EE"/>
    <w:rsid w:val="00BC2159"/>
    <w:rsid w:val="00BC4FCF"/>
    <w:rsid w:val="00BC52EB"/>
    <w:rsid w:val="00BC63F5"/>
    <w:rsid w:val="00BC726E"/>
    <w:rsid w:val="00BD142D"/>
    <w:rsid w:val="00BD290A"/>
    <w:rsid w:val="00BD3915"/>
    <w:rsid w:val="00BD4D04"/>
    <w:rsid w:val="00BD7971"/>
    <w:rsid w:val="00BD79B6"/>
    <w:rsid w:val="00BD7E56"/>
    <w:rsid w:val="00BE076A"/>
    <w:rsid w:val="00BE09B0"/>
    <w:rsid w:val="00BE17AA"/>
    <w:rsid w:val="00BE331C"/>
    <w:rsid w:val="00BE453B"/>
    <w:rsid w:val="00BE5723"/>
    <w:rsid w:val="00BE5962"/>
    <w:rsid w:val="00BE6A8B"/>
    <w:rsid w:val="00BE7B2C"/>
    <w:rsid w:val="00BF15A7"/>
    <w:rsid w:val="00BF2D3D"/>
    <w:rsid w:val="00BF4253"/>
    <w:rsid w:val="00BF5B4D"/>
    <w:rsid w:val="00BF5D29"/>
    <w:rsid w:val="00C005E9"/>
    <w:rsid w:val="00C011F7"/>
    <w:rsid w:val="00C017BC"/>
    <w:rsid w:val="00C01DF4"/>
    <w:rsid w:val="00C023C6"/>
    <w:rsid w:val="00C02D1B"/>
    <w:rsid w:val="00C030AB"/>
    <w:rsid w:val="00C038B1"/>
    <w:rsid w:val="00C03C87"/>
    <w:rsid w:val="00C06744"/>
    <w:rsid w:val="00C06B49"/>
    <w:rsid w:val="00C07BF2"/>
    <w:rsid w:val="00C10079"/>
    <w:rsid w:val="00C12779"/>
    <w:rsid w:val="00C13877"/>
    <w:rsid w:val="00C13909"/>
    <w:rsid w:val="00C15292"/>
    <w:rsid w:val="00C16C53"/>
    <w:rsid w:val="00C205C4"/>
    <w:rsid w:val="00C206A0"/>
    <w:rsid w:val="00C220FC"/>
    <w:rsid w:val="00C23F27"/>
    <w:rsid w:val="00C25DD6"/>
    <w:rsid w:val="00C305AC"/>
    <w:rsid w:val="00C31928"/>
    <w:rsid w:val="00C3338C"/>
    <w:rsid w:val="00C35B58"/>
    <w:rsid w:val="00C36905"/>
    <w:rsid w:val="00C36F9A"/>
    <w:rsid w:val="00C40280"/>
    <w:rsid w:val="00C4066B"/>
    <w:rsid w:val="00C40719"/>
    <w:rsid w:val="00C414F2"/>
    <w:rsid w:val="00C4267F"/>
    <w:rsid w:val="00C42886"/>
    <w:rsid w:val="00C452B8"/>
    <w:rsid w:val="00C45DE8"/>
    <w:rsid w:val="00C47394"/>
    <w:rsid w:val="00C51458"/>
    <w:rsid w:val="00C53BDE"/>
    <w:rsid w:val="00C543C7"/>
    <w:rsid w:val="00C54810"/>
    <w:rsid w:val="00C54C0F"/>
    <w:rsid w:val="00C55E0A"/>
    <w:rsid w:val="00C574F6"/>
    <w:rsid w:val="00C575AB"/>
    <w:rsid w:val="00C60242"/>
    <w:rsid w:val="00C60565"/>
    <w:rsid w:val="00C61F1D"/>
    <w:rsid w:val="00C672EC"/>
    <w:rsid w:val="00C71747"/>
    <w:rsid w:val="00C71AA2"/>
    <w:rsid w:val="00C73510"/>
    <w:rsid w:val="00C738D9"/>
    <w:rsid w:val="00C75D12"/>
    <w:rsid w:val="00C75ED2"/>
    <w:rsid w:val="00C76054"/>
    <w:rsid w:val="00C76924"/>
    <w:rsid w:val="00C8234A"/>
    <w:rsid w:val="00C824C4"/>
    <w:rsid w:val="00C83149"/>
    <w:rsid w:val="00C83E7B"/>
    <w:rsid w:val="00C852E3"/>
    <w:rsid w:val="00C8608A"/>
    <w:rsid w:val="00C8649D"/>
    <w:rsid w:val="00C8653E"/>
    <w:rsid w:val="00C8717D"/>
    <w:rsid w:val="00C90043"/>
    <w:rsid w:val="00C92AEF"/>
    <w:rsid w:val="00C97708"/>
    <w:rsid w:val="00CA0764"/>
    <w:rsid w:val="00CA3474"/>
    <w:rsid w:val="00CA3BAD"/>
    <w:rsid w:val="00CA4577"/>
    <w:rsid w:val="00CA4735"/>
    <w:rsid w:val="00CA4A98"/>
    <w:rsid w:val="00CA5B37"/>
    <w:rsid w:val="00CA5C5E"/>
    <w:rsid w:val="00CA5D72"/>
    <w:rsid w:val="00CA6B31"/>
    <w:rsid w:val="00CA6B55"/>
    <w:rsid w:val="00CB0E9E"/>
    <w:rsid w:val="00CB0EA8"/>
    <w:rsid w:val="00CB1055"/>
    <w:rsid w:val="00CB4049"/>
    <w:rsid w:val="00CB7A53"/>
    <w:rsid w:val="00CC0F1E"/>
    <w:rsid w:val="00CC30B3"/>
    <w:rsid w:val="00CC5A33"/>
    <w:rsid w:val="00CC5E63"/>
    <w:rsid w:val="00CC7E7E"/>
    <w:rsid w:val="00CC7E86"/>
    <w:rsid w:val="00CD0EA1"/>
    <w:rsid w:val="00CD1575"/>
    <w:rsid w:val="00CD265F"/>
    <w:rsid w:val="00CD2ABE"/>
    <w:rsid w:val="00CD6834"/>
    <w:rsid w:val="00CD6E22"/>
    <w:rsid w:val="00CE123E"/>
    <w:rsid w:val="00CE4A8C"/>
    <w:rsid w:val="00CE4E2B"/>
    <w:rsid w:val="00CE506D"/>
    <w:rsid w:val="00CE5A60"/>
    <w:rsid w:val="00CE5C3E"/>
    <w:rsid w:val="00CE5D73"/>
    <w:rsid w:val="00CF0397"/>
    <w:rsid w:val="00CF08F1"/>
    <w:rsid w:val="00CF263E"/>
    <w:rsid w:val="00CF2C25"/>
    <w:rsid w:val="00CF3F2F"/>
    <w:rsid w:val="00CF6C88"/>
    <w:rsid w:val="00CF728F"/>
    <w:rsid w:val="00CF7BF9"/>
    <w:rsid w:val="00D01A84"/>
    <w:rsid w:val="00D03444"/>
    <w:rsid w:val="00D06210"/>
    <w:rsid w:val="00D06461"/>
    <w:rsid w:val="00D06CE8"/>
    <w:rsid w:val="00D06DE4"/>
    <w:rsid w:val="00D10F30"/>
    <w:rsid w:val="00D11DDB"/>
    <w:rsid w:val="00D177E2"/>
    <w:rsid w:val="00D2037A"/>
    <w:rsid w:val="00D2240E"/>
    <w:rsid w:val="00D22BCA"/>
    <w:rsid w:val="00D2342D"/>
    <w:rsid w:val="00D2358C"/>
    <w:rsid w:val="00D25BAA"/>
    <w:rsid w:val="00D26031"/>
    <w:rsid w:val="00D26412"/>
    <w:rsid w:val="00D26CB3"/>
    <w:rsid w:val="00D27B08"/>
    <w:rsid w:val="00D27CD4"/>
    <w:rsid w:val="00D3005D"/>
    <w:rsid w:val="00D31A07"/>
    <w:rsid w:val="00D350A7"/>
    <w:rsid w:val="00D40AAD"/>
    <w:rsid w:val="00D41616"/>
    <w:rsid w:val="00D42C0B"/>
    <w:rsid w:val="00D432CC"/>
    <w:rsid w:val="00D433D2"/>
    <w:rsid w:val="00D43F91"/>
    <w:rsid w:val="00D43FF9"/>
    <w:rsid w:val="00D44766"/>
    <w:rsid w:val="00D46895"/>
    <w:rsid w:val="00D509FA"/>
    <w:rsid w:val="00D525B1"/>
    <w:rsid w:val="00D5591A"/>
    <w:rsid w:val="00D577E2"/>
    <w:rsid w:val="00D5791E"/>
    <w:rsid w:val="00D6097B"/>
    <w:rsid w:val="00D614BC"/>
    <w:rsid w:val="00D6156B"/>
    <w:rsid w:val="00D624E3"/>
    <w:rsid w:val="00D6401F"/>
    <w:rsid w:val="00D64202"/>
    <w:rsid w:val="00D66261"/>
    <w:rsid w:val="00D66A19"/>
    <w:rsid w:val="00D67FE7"/>
    <w:rsid w:val="00D70461"/>
    <w:rsid w:val="00D70F92"/>
    <w:rsid w:val="00D71C41"/>
    <w:rsid w:val="00D73754"/>
    <w:rsid w:val="00D7403E"/>
    <w:rsid w:val="00D74306"/>
    <w:rsid w:val="00D74997"/>
    <w:rsid w:val="00D74D6C"/>
    <w:rsid w:val="00D77C07"/>
    <w:rsid w:val="00D77F3D"/>
    <w:rsid w:val="00D8083C"/>
    <w:rsid w:val="00D82DDE"/>
    <w:rsid w:val="00D839EA"/>
    <w:rsid w:val="00D85F83"/>
    <w:rsid w:val="00D86BC2"/>
    <w:rsid w:val="00D929C3"/>
    <w:rsid w:val="00D9402A"/>
    <w:rsid w:val="00D952C3"/>
    <w:rsid w:val="00D95A16"/>
    <w:rsid w:val="00DA15F1"/>
    <w:rsid w:val="00DA2F91"/>
    <w:rsid w:val="00DA35B4"/>
    <w:rsid w:val="00DA4581"/>
    <w:rsid w:val="00DA590E"/>
    <w:rsid w:val="00DA5A03"/>
    <w:rsid w:val="00DA5EBC"/>
    <w:rsid w:val="00DA7303"/>
    <w:rsid w:val="00DA74C0"/>
    <w:rsid w:val="00DA7C01"/>
    <w:rsid w:val="00DB06C9"/>
    <w:rsid w:val="00DB126E"/>
    <w:rsid w:val="00DB14C1"/>
    <w:rsid w:val="00DB2868"/>
    <w:rsid w:val="00DB2C84"/>
    <w:rsid w:val="00DB32F7"/>
    <w:rsid w:val="00DB34B6"/>
    <w:rsid w:val="00DB3B88"/>
    <w:rsid w:val="00DB3D4C"/>
    <w:rsid w:val="00DB4A3C"/>
    <w:rsid w:val="00DB4E91"/>
    <w:rsid w:val="00DB509D"/>
    <w:rsid w:val="00DB59F3"/>
    <w:rsid w:val="00DB7952"/>
    <w:rsid w:val="00DB7957"/>
    <w:rsid w:val="00DB7A86"/>
    <w:rsid w:val="00DC099B"/>
    <w:rsid w:val="00DC0ABF"/>
    <w:rsid w:val="00DC2096"/>
    <w:rsid w:val="00DC220E"/>
    <w:rsid w:val="00DC38C8"/>
    <w:rsid w:val="00DC4406"/>
    <w:rsid w:val="00DC4A74"/>
    <w:rsid w:val="00DC5762"/>
    <w:rsid w:val="00DC65E4"/>
    <w:rsid w:val="00DC6DAF"/>
    <w:rsid w:val="00DC7584"/>
    <w:rsid w:val="00DD1262"/>
    <w:rsid w:val="00DD1683"/>
    <w:rsid w:val="00DD3A85"/>
    <w:rsid w:val="00DD410A"/>
    <w:rsid w:val="00DD548D"/>
    <w:rsid w:val="00DD5537"/>
    <w:rsid w:val="00DD6C74"/>
    <w:rsid w:val="00DE3F52"/>
    <w:rsid w:val="00DE46B6"/>
    <w:rsid w:val="00DE6DD4"/>
    <w:rsid w:val="00DF175B"/>
    <w:rsid w:val="00DF2FBF"/>
    <w:rsid w:val="00DF37D8"/>
    <w:rsid w:val="00DF3A83"/>
    <w:rsid w:val="00DF45F9"/>
    <w:rsid w:val="00DF49D4"/>
    <w:rsid w:val="00DF512A"/>
    <w:rsid w:val="00DF5971"/>
    <w:rsid w:val="00DF59AB"/>
    <w:rsid w:val="00DF5FB8"/>
    <w:rsid w:val="00DF671F"/>
    <w:rsid w:val="00DF691E"/>
    <w:rsid w:val="00DF69CD"/>
    <w:rsid w:val="00DF73E4"/>
    <w:rsid w:val="00E02484"/>
    <w:rsid w:val="00E0324A"/>
    <w:rsid w:val="00E03D0F"/>
    <w:rsid w:val="00E04AD0"/>
    <w:rsid w:val="00E05B8E"/>
    <w:rsid w:val="00E065E3"/>
    <w:rsid w:val="00E06D7B"/>
    <w:rsid w:val="00E07ACA"/>
    <w:rsid w:val="00E10347"/>
    <w:rsid w:val="00E10571"/>
    <w:rsid w:val="00E10D6A"/>
    <w:rsid w:val="00E113E9"/>
    <w:rsid w:val="00E13439"/>
    <w:rsid w:val="00E137AD"/>
    <w:rsid w:val="00E13D7C"/>
    <w:rsid w:val="00E14038"/>
    <w:rsid w:val="00E14D7B"/>
    <w:rsid w:val="00E15AB3"/>
    <w:rsid w:val="00E16A9C"/>
    <w:rsid w:val="00E20C29"/>
    <w:rsid w:val="00E20ECD"/>
    <w:rsid w:val="00E21BB6"/>
    <w:rsid w:val="00E24C29"/>
    <w:rsid w:val="00E2780D"/>
    <w:rsid w:val="00E32372"/>
    <w:rsid w:val="00E32431"/>
    <w:rsid w:val="00E334C4"/>
    <w:rsid w:val="00E3554F"/>
    <w:rsid w:val="00E3613B"/>
    <w:rsid w:val="00E361D9"/>
    <w:rsid w:val="00E363CB"/>
    <w:rsid w:val="00E403D8"/>
    <w:rsid w:val="00E4385A"/>
    <w:rsid w:val="00E43AB2"/>
    <w:rsid w:val="00E43BE5"/>
    <w:rsid w:val="00E454AC"/>
    <w:rsid w:val="00E473C9"/>
    <w:rsid w:val="00E50DB7"/>
    <w:rsid w:val="00E51232"/>
    <w:rsid w:val="00E5260E"/>
    <w:rsid w:val="00E52DBA"/>
    <w:rsid w:val="00E52F43"/>
    <w:rsid w:val="00E54048"/>
    <w:rsid w:val="00E5449B"/>
    <w:rsid w:val="00E55FD8"/>
    <w:rsid w:val="00E574A6"/>
    <w:rsid w:val="00E57F0F"/>
    <w:rsid w:val="00E57FDE"/>
    <w:rsid w:val="00E601BE"/>
    <w:rsid w:val="00E617E7"/>
    <w:rsid w:val="00E638BF"/>
    <w:rsid w:val="00E6394E"/>
    <w:rsid w:val="00E64DD2"/>
    <w:rsid w:val="00E6616A"/>
    <w:rsid w:val="00E67672"/>
    <w:rsid w:val="00E700F3"/>
    <w:rsid w:val="00E74106"/>
    <w:rsid w:val="00E75493"/>
    <w:rsid w:val="00E75C5A"/>
    <w:rsid w:val="00E75EF8"/>
    <w:rsid w:val="00E76589"/>
    <w:rsid w:val="00E80628"/>
    <w:rsid w:val="00E82BC0"/>
    <w:rsid w:val="00E86CD5"/>
    <w:rsid w:val="00E91693"/>
    <w:rsid w:val="00E91C4C"/>
    <w:rsid w:val="00E9222D"/>
    <w:rsid w:val="00E92850"/>
    <w:rsid w:val="00E97FD4"/>
    <w:rsid w:val="00EA10BF"/>
    <w:rsid w:val="00EA1613"/>
    <w:rsid w:val="00EA2F58"/>
    <w:rsid w:val="00EA3A91"/>
    <w:rsid w:val="00EA3B90"/>
    <w:rsid w:val="00EA4167"/>
    <w:rsid w:val="00EA5B7B"/>
    <w:rsid w:val="00EA7F3E"/>
    <w:rsid w:val="00EB067C"/>
    <w:rsid w:val="00EB1942"/>
    <w:rsid w:val="00EB1A12"/>
    <w:rsid w:val="00EB421B"/>
    <w:rsid w:val="00EB514F"/>
    <w:rsid w:val="00EB520A"/>
    <w:rsid w:val="00EB54D5"/>
    <w:rsid w:val="00EB7D6E"/>
    <w:rsid w:val="00EC2925"/>
    <w:rsid w:val="00EC2F75"/>
    <w:rsid w:val="00EC3085"/>
    <w:rsid w:val="00EC4BA8"/>
    <w:rsid w:val="00EC5EB4"/>
    <w:rsid w:val="00EC64F9"/>
    <w:rsid w:val="00EC695C"/>
    <w:rsid w:val="00EC6CBC"/>
    <w:rsid w:val="00ED15EC"/>
    <w:rsid w:val="00EE0B9A"/>
    <w:rsid w:val="00EE5375"/>
    <w:rsid w:val="00EE54FE"/>
    <w:rsid w:val="00EE6E67"/>
    <w:rsid w:val="00EF380C"/>
    <w:rsid w:val="00F0544E"/>
    <w:rsid w:val="00F05864"/>
    <w:rsid w:val="00F07BB3"/>
    <w:rsid w:val="00F11159"/>
    <w:rsid w:val="00F11605"/>
    <w:rsid w:val="00F11EED"/>
    <w:rsid w:val="00F13D6A"/>
    <w:rsid w:val="00F16068"/>
    <w:rsid w:val="00F16F17"/>
    <w:rsid w:val="00F17CA3"/>
    <w:rsid w:val="00F21BE4"/>
    <w:rsid w:val="00F21E6F"/>
    <w:rsid w:val="00F279D4"/>
    <w:rsid w:val="00F30B5A"/>
    <w:rsid w:val="00F32171"/>
    <w:rsid w:val="00F35B1C"/>
    <w:rsid w:val="00F366A9"/>
    <w:rsid w:val="00F401F4"/>
    <w:rsid w:val="00F41641"/>
    <w:rsid w:val="00F421C4"/>
    <w:rsid w:val="00F43955"/>
    <w:rsid w:val="00F45112"/>
    <w:rsid w:val="00F459EE"/>
    <w:rsid w:val="00F45C3F"/>
    <w:rsid w:val="00F47B5E"/>
    <w:rsid w:val="00F527AE"/>
    <w:rsid w:val="00F52FBF"/>
    <w:rsid w:val="00F53369"/>
    <w:rsid w:val="00F5360F"/>
    <w:rsid w:val="00F53929"/>
    <w:rsid w:val="00F54A1E"/>
    <w:rsid w:val="00F54B73"/>
    <w:rsid w:val="00F553EC"/>
    <w:rsid w:val="00F55511"/>
    <w:rsid w:val="00F563A1"/>
    <w:rsid w:val="00F6085F"/>
    <w:rsid w:val="00F609CF"/>
    <w:rsid w:val="00F60A71"/>
    <w:rsid w:val="00F61EDE"/>
    <w:rsid w:val="00F629AA"/>
    <w:rsid w:val="00F62ABA"/>
    <w:rsid w:val="00F67ECD"/>
    <w:rsid w:val="00F70609"/>
    <w:rsid w:val="00F71B12"/>
    <w:rsid w:val="00F7397B"/>
    <w:rsid w:val="00F73B96"/>
    <w:rsid w:val="00F75517"/>
    <w:rsid w:val="00F75577"/>
    <w:rsid w:val="00F766F4"/>
    <w:rsid w:val="00F8073E"/>
    <w:rsid w:val="00F8308F"/>
    <w:rsid w:val="00F83765"/>
    <w:rsid w:val="00F838CF"/>
    <w:rsid w:val="00F84BDC"/>
    <w:rsid w:val="00F84D8A"/>
    <w:rsid w:val="00F85654"/>
    <w:rsid w:val="00F859C0"/>
    <w:rsid w:val="00F86173"/>
    <w:rsid w:val="00F86F70"/>
    <w:rsid w:val="00F877D6"/>
    <w:rsid w:val="00F8799E"/>
    <w:rsid w:val="00F90EE1"/>
    <w:rsid w:val="00F94639"/>
    <w:rsid w:val="00F96197"/>
    <w:rsid w:val="00F96464"/>
    <w:rsid w:val="00F97964"/>
    <w:rsid w:val="00F97A2E"/>
    <w:rsid w:val="00F97D67"/>
    <w:rsid w:val="00FA07DF"/>
    <w:rsid w:val="00FA1E15"/>
    <w:rsid w:val="00FA47A6"/>
    <w:rsid w:val="00FB01AD"/>
    <w:rsid w:val="00FB0982"/>
    <w:rsid w:val="00FB28ED"/>
    <w:rsid w:val="00FB3F62"/>
    <w:rsid w:val="00FB4281"/>
    <w:rsid w:val="00FB4C0A"/>
    <w:rsid w:val="00FB7FFE"/>
    <w:rsid w:val="00FC11FC"/>
    <w:rsid w:val="00FC194D"/>
    <w:rsid w:val="00FC21DD"/>
    <w:rsid w:val="00FC514B"/>
    <w:rsid w:val="00FC6739"/>
    <w:rsid w:val="00FD207E"/>
    <w:rsid w:val="00FD2318"/>
    <w:rsid w:val="00FD3C29"/>
    <w:rsid w:val="00FD403B"/>
    <w:rsid w:val="00FD53FF"/>
    <w:rsid w:val="00FD6792"/>
    <w:rsid w:val="00FF04F4"/>
    <w:rsid w:val="00FF235B"/>
    <w:rsid w:val="00FF26F1"/>
    <w:rsid w:val="00FF3849"/>
    <w:rsid w:val="00FF38CF"/>
    <w:rsid w:val="00FF4098"/>
    <w:rsid w:val="00FF49EA"/>
    <w:rsid w:val="00FF560D"/>
    <w:rsid w:val="00FF5D6C"/>
    <w:rsid w:val="00FF6A14"/>
    <w:rsid w:val="00FF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DF263431-EF4C-4B53-9003-7A1E57E2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6F0A"/>
    <w:pPr>
      <w:tabs>
        <w:tab w:val="center" w:pos="4320"/>
        <w:tab w:val="right" w:pos="8640"/>
      </w:tabs>
    </w:pPr>
  </w:style>
  <w:style w:type="paragraph" w:styleId="Footer">
    <w:name w:val="footer"/>
    <w:basedOn w:val="Normal"/>
    <w:link w:val="FooterChar"/>
    <w:uiPriority w:val="99"/>
    <w:rsid w:val="008F6F0A"/>
    <w:pPr>
      <w:tabs>
        <w:tab w:val="center" w:pos="4320"/>
        <w:tab w:val="right" w:pos="8640"/>
      </w:tabs>
    </w:pPr>
  </w:style>
  <w:style w:type="character" w:styleId="Hyperlink">
    <w:name w:val="Hyperlink"/>
    <w:basedOn w:val="DefaultParagraphFont"/>
    <w:uiPriority w:val="99"/>
    <w:rsid w:val="005F3299"/>
    <w:rPr>
      <w:color w:val="0000FF"/>
      <w:u w:val="single"/>
    </w:rPr>
  </w:style>
  <w:style w:type="paragraph" w:styleId="PlainText">
    <w:name w:val="Plain Text"/>
    <w:basedOn w:val="Normal"/>
    <w:link w:val="PlainTextChar"/>
    <w:uiPriority w:val="99"/>
    <w:rsid w:val="004E1898"/>
    <w:rPr>
      <w:rFonts w:ascii="Consolas" w:hAnsi="Consolas"/>
      <w:sz w:val="21"/>
      <w:szCs w:val="21"/>
    </w:rPr>
  </w:style>
  <w:style w:type="character" w:customStyle="1" w:styleId="FooterChar">
    <w:name w:val="Footer Char"/>
    <w:basedOn w:val="DefaultParagraphFont"/>
    <w:link w:val="Footer"/>
    <w:uiPriority w:val="99"/>
    <w:rsid w:val="00C575AB"/>
    <w:rPr>
      <w:sz w:val="24"/>
      <w:szCs w:val="24"/>
    </w:rPr>
  </w:style>
  <w:style w:type="paragraph" w:styleId="ListParagraph">
    <w:name w:val="List Paragraph"/>
    <w:basedOn w:val="Normal"/>
    <w:uiPriority w:val="34"/>
    <w:qFormat/>
    <w:rsid w:val="001B728C"/>
    <w:pPr>
      <w:ind w:left="720"/>
    </w:pPr>
    <w:rPr>
      <w:rFonts w:ascii="Calibri" w:hAnsi="Calibri"/>
      <w:sz w:val="22"/>
      <w:szCs w:val="22"/>
    </w:rPr>
  </w:style>
  <w:style w:type="paragraph" w:styleId="BalloonText">
    <w:name w:val="Balloon Text"/>
    <w:basedOn w:val="Normal"/>
    <w:link w:val="BalloonTextChar"/>
    <w:rsid w:val="00073436"/>
    <w:rPr>
      <w:rFonts w:ascii="Tahoma" w:hAnsi="Tahoma" w:cs="Tahoma"/>
      <w:sz w:val="16"/>
      <w:szCs w:val="16"/>
    </w:rPr>
  </w:style>
  <w:style w:type="character" w:customStyle="1" w:styleId="BalloonTextChar">
    <w:name w:val="Balloon Text Char"/>
    <w:basedOn w:val="DefaultParagraphFont"/>
    <w:link w:val="BalloonText"/>
    <w:rsid w:val="00073436"/>
    <w:rPr>
      <w:rFonts w:ascii="Tahoma" w:hAnsi="Tahoma" w:cs="Tahoma"/>
      <w:sz w:val="16"/>
      <w:szCs w:val="16"/>
    </w:rPr>
  </w:style>
  <w:style w:type="character" w:customStyle="1" w:styleId="PlainTextChar">
    <w:name w:val="Plain Text Char"/>
    <w:basedOn w:val="DefaultParagraphFont"/>
    <w:link w:val="PlainText"/>
    <w:uiPriority w:val="99"/>
    <w:locked/>
    <w:rsid w:val="005A3F88"/>
    <w:rPr>
      <w:rFonts w:ascii="Consolas" w:hAnsi="Consolas"/>
      <w:sz w:val="21"/>
      <w:szCs w:val="21"/>
    </w:rPr>
  </w:style>
  <w:style w:type="paragraph" w:styleId="Subtitle">
    <w:name w:val="Subtitle"/>
    <w:basedOn w:val="Normal"/>
    <w:link w:val="SubtitleChar"/>
    <w:qFormat/>
    <w:rsid w:val="00940237"/>
    <w:pPr>
      <w:spacing w:line="228" w:lineRule="auto"/>
    </w:pPr>
    <w:rPr>
      <w:i/>
      <w:iCs/>
    </w:rPr>
  </w:style>
  <w:style w:type="character" w:customStyle="1" w:styleId="SubtitleChar">
    <w:name w:val="Subtitle Char"/>
    <w:basedOn w:val="DefaultParagraphFont"/>
    <w:link w:val="Subtitle"/>
    <w:rsid w:val="00940237"/>
    <w:rPr>
      <w:i/>
      <w:iCs/>
      <w:sz w:val="24"/>
      <w:szCs w:val="24"/>
    </w:rPr>
  </w:style>
  <w:style w:type="paragraph" w:styleId="BodyText">
    <w:name w:val="Body Text"/>
    <w:basedOn w:val="Normal"/>
    <w:link w:val="BodyTextChar"/>
    <w:rsid w:val="00D03444"/>
    <w:pPr>
      <w:autoSpaceDE w:val="0"/>
      <w:autoSpaceDN w:val="0"/>
      <w:adjustRightInd w:val="0"/>
      <w:jc w:val="both"/>
    </w:pPr>
    <w:rPr>
      <w:b/>
      <w:bCs/>
      <w:color w:val="000000"/>
      <w:sz w:val="18"/>
      <w:szCs w:val="18"/>
    </w:rPr>
  </w:style>
  <w:style w:type="character" w:customStyle="1" w:styleId="BodyTextChar">
    <w:name w:val="Body Text Char"/>
    <w:basedOn w:val="DefaultParagraphFont"/>
    <w:link w:val="BodyText"/>
    <w:rsid w:val="00D03444"/>
    <w:rPr>
      <w:b/>
      <w:bCs/>
      <w:color w:val="000000"/>
      <w:sz w:val="18"/>
      <w:szCs w:val="18"/>
    </w:rPr>
  </w:style>
  <w:style w:type="paragraph" w:styleId="Revision">
    <w:name w:val="Revision"/>
    <w:hidden/>
    <w:uiPriority w:val="99"/>
    <w:semiHidden/>
    <w:rsid w:val="008579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370346">
      <w:bodyDiv w:val="1"/>
      <w:marLeft w:val="0"/>
      <w:marRight w:val="0"/>
      <w:marTop w:val="0"/>
      <w:marBottom w:val="0"/>
      <w:divBdr>
        <w:top w:val="none" w:sz="0" w:space="0" w:color="auto"/>
        <w:left w:val="none" w:sz="0" w:space="0" w:color="auto"/>
        <w:bottom w:val="none" w:sz="0" w:space="0" w:color="auto"/>
        <w:right w:val="none" w:sz="0" w:space="0" w:color="auto"/>
      </w:divBdr>
    </w:div>
    <w:div w:id="1704476798">
      <w:bodyDiv w:val="1"/>
      <w:marLeft w:val="0"/>
      <w:marRight w:val="0"/>
      <w:marTop w:val="0"/>
      <w:marBottom w:val="0"/>
      <w:divBdr>
        <w:top w:val="none" w:sz="0" w:space="0" w:color="auto"/>
        <w:left w:val="none" w:sz="0" w:space="0" w:color="auto"/>
        <w:bottom w:val="none" w:sz="0" w:space="0" w:color="auto"/>
        <w:right w:val="none" w:sz="0" w:space="0" w:color="auto"/>
      </w:divBdr>
    </w:div>
    <w:div w:id="195462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4C022-2234-4E78-AC6F-69F680B44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 Neff</dc:creator>
  <cp:lastModifiedBy>Bournazian, Jacob</cp:lastModifiedBy>
  <cp:revision>3</cp:revision>
  <cp:lastPrinted>2016-07-01T14:33:00Z</cp:lastPrinted>
  <dcterms:created xsi:type="dcterms:W3CDTF">2017-01-17T15:14:00Z</dcterms:created>
  <dcterms:modified xsi:type="dcterms:W3CDTF">2017-01-17T17:16:00Z</dcterms:modified>
</cp:coreProperties>
</file>