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281E6" w14:textId="77777777" w:rsidR="00872AB8" w:rsidRPr="00236477" w:rsidRDefault="00872AB8" w:rsidP="00872AB8">
      <w:pPr>
        <w:rPr>
          <w:rFonts w:ascii="Times New Roman" w:hAnsi="Times New Roman"/>
          <w:sz w:val="24"/>
          <w:szCs w:val="24"/>
        </w:rPr>
      </w:pPr>
      <w:r w:rsidRPr="00236477">
        <w:rPr>
          <w:rFonts w:ascii="Times New Roman" w:hAnsi="Times New Roman"/>
          <w:sz w:val="24"/>
          <w:szCs w:val="24"/>
        </w:rPr>
        <w:t>Hi (Respondent),</w:t>
      </w:r>
    </w:p>
    <w:p w14:paraId="0A9E1898" w14:textId="77777777" w:rsidR="00872AB8" w:rsidRPr="00236477" w:rsidRDefault="00872AB8" w:rsidP="00872AB8">
      <w:pPr>
        <w:rPr>
          <w:rFonts w:ascii="Times New Roman" w:hAnsi="Times New Roman"/>
          <w:sz w:val="24"/>
          <w:szCs w:val="24"/>
        </w:rPr>
      </w:pPr>
    </w:p>
    <w:p w14:paraId="30982CFE" w14:textId="562DDA8C" w:rsidR="00E52BF5" w:rsidRDefault="00872AB8" w:rsidP="00400184">
      <w:pPr>
        <w:rPr>
          <w:rFonts w:ascii="Times New Roman" w:hAnsi="Times New Roman"/>
          <w:sz w:val="24"/>
          <w:szCs w:val="24"/>
        </w:rPr>
      </w:pPr>
      <w:r w:rsidRPr="00236477">
        <w:rPr>
          <w:rFonts w:ascii="Times New Roman" w:hAnsi="Times New Roman"/>
          <w:sz w:val="24"/>
          <w:szCs w:val="24"/>
        </w:rPr>
        <w:t xml:space="preserve">My name is </w:t>
      </w:r>
      <w:r w:rsidR="000E13F9" w:rsidRPr="00236477">
        <w:rPr>
          <w:rFonts w:ascii="Times New Roman" w:hAnsi="Times New Roman"/>
          <w:sz w:val="24"/>
          <w:szCs w:val="24"/>
        </w:rPr>
        <w:t>[insert name]</w:t>
      </w:r>
      <w:r w:rsidRPr="00236477">
        <w:rPr>
          <w:rFonts w:ascii="Times New Roman" w:hAnsi="Times New Roman"/>
          <w:sz w:val="24"/>
          <w:szCs w:val="24"/>
        </w:rPr>
        <w:t>, and I work on the Survey Development Team at the U.S. Energy Information Administration (EIA). </w:t>
      </w:r>
      <w:r w:rsidR="00E52BF5" w:rsidRPr="00236477">
        <w:rPr>
          <w:rFonts w:ascii="Times New Roman" w:hAnsi="Times New Roman"/>
          <w:sz w:val="24"/>
          <w:szCs w:val="24"/>
        </w:rPr>
        <w:t xml:space="preserve">EIA is </w:t>
      </w:r>
      <w:r w:rsidR="000F47E4">
        <w:rPr>
          <w:rFonts w:ascii="Times New Roman" w:hAnsi="Times New Roman"/>
          <w:sz w:val="24"/>
          <w:szCs w:val="24"/>
        </w:rPr>
        <w:t xml:space="preserve">considering changes to </w:t>
      </w:r>
      <w:r w:rsidR="000F47E4" w:rsidRPr="00236477">
        <w:rPr>
          <w:rFonts w:ascii="Times New Roman" w:hAnsi="Times New Roman"/>
          <w:sz w:val="24"/>
          <w:szCs w:val="24"/>
        </w:rPr>
        <w:t>Form EIA-</w:t>
      </w:r>
      <w:r w:rsidR="000F47E4">
        <w:rPr>
          <w:rFonts w:ascii="Times New Roman" w:hAnsi="Times New Roman"/>
          <w:sz w:val="24"/>
          <w:szCs w:val="24"/>
        </w:rPr>
        <w:t>176</w:t>
      </w:r>
      <w:r w:rsidR="000F47E4" w:rsidRPr="00236477">
        <w:rPr>
          <w:rFonts w:ascii="Times New Roman" w:hAnsi="Times New Roman"/>
          <w:sz w:val="24"/>
          <w:szCs w:val="24"/>
        </w:rPr>
        <w:t>, “</w:t>
      </w:r>
      <w:r w:rsidR="000F47E4" w:rsidRPr="001915F9">
        <w:rPr>
          <w:rFonts w:ascii="Times New Roman" w:hAnsi="Times New Roman"/>
          <w:sz w:val="24"/>
          <w:szCs w:val="24"/>
        </w:rPr>
        <w:t>Annual Report of Natural Gas and Supplemental Gas Supply &amp; Disposition</w:t>
      </w:r>
      <w:r w:rsidR="000F47E4" w:rsidRPr="00236477">
        <w:rPr>
          <w:rFonts w:ascii="Times New Roman" w:hAnsi="Times New Roman"/>
          <w:sz w:val="24"/>
          <w:szCs w:val="24"/>
        </w:rPr>
        <w:t>”</w:t>
      </w:r>
      <w:r w:rsidR="000F47E4">
        <w:rPr>
          <w:rFonts w:ascii="Times New Roman" w:hAnsi="Times New Roman"/>
          <w:sz w:val="24"/>
          <w:szCs w:val="24"/>
        </w:rPr>
        <w:t xml:space="preserve"> and w</w:t>
      </w:r>
      <w:r w:rsidR="00B65188">
        <w:rPr>
          <w:rFonts w:ascii="Times New Roman" w:hAnsi="Times New Roman"/>
          <w:sz w:val="24"/>
          <w:szCs w:val="24"/>
        </w:rPr>
        <w:t xml:space="preserve">ould like to receive your input on </w:t>
      </w:r>
      <w:r w:rsidR="000F47E4">
        <w:rPr>
          <w:rFonts w:ascii="Times New Roman" w:hAnsi="Times New Roman"/>
          <w:sz w:val="24"/>
          <w:szCs w:val="24"/>
        </w:rPr>
        <w:t xml:space="preserve">how the changes may impact </w:t>
      </w:r>
      <w:r w:rsidR="00B65188">
        <w:rPr>
          <w:rFonts w:ascii="Times New Roman" w:hAnsi="Times New Roman"/>
          <w:sz w:val="24"/>
          <w:szCs w:val="24"/>
        </w:rPr>
        <w:t>your</w:t>
      </w:r>
      <w:r w:rsidR="005E1808">
        <w:rPr>
          <w:rFonts w:ascii="Times New Roman" w:hAnsi="Times New Roman"/>
          <w:sz w:val="24"/>
          <w:szCs w:val="24"/>
        </w:rPr>
        <w:t xml:space="preserve"> </w:t>
      </w:r>
      <w:r w:rsidR="000F47E4">
        <w:rPr>
          <w:rFonts w:ascii="Times New Roman" w:hAnsi="Times New Roman"/>
          <w:sz w:val="24"/>
          <w:szCs w:val="24"/>
        </w:rPr>
        <w:t xml:space="preserve">reporting. Specifically, EIA is interested </w:t>
      </w:r>
      <w:r w:rsidR="00B65188">
        <w:rPr>
          <w:rFonts w:ascii="Times New Roman" w:hAnsi="Times New Roman"/>
          <w:sz w:val="24"/>
          <w:szCs w:val="24"/>
        </w:rPr>
        <w:t xml:space="preserve">in learning </w:t>
      </w:r>
      <w:r w:rsidR="000F47E4">
        <w:rPr>
          <w:rFonts w:ascii="Times New Roman" w:hAnsi="Times New Roman"/>
          <w:sz w:val="24"/>
          <w:szCs w:val="24"/>
        </w:rPr>
        <w:t>if r</w:t>
      </w:r>
      <w:r w:rsidR="00C57721" w:rsidRPr="00236477">
        <w:rPr>
          <w:rFonts w:ascii="Times New Roman" w:hAnsi="Times New Roman"/>
          <w:sz w:val="24"/>
          <w:szCs w:val="24"/>
        </w:rPr>
        <w:t>espondents are able to provide more detailed</w:t>
      </w:r>
      <w:r w:rsidR="00014A01" w:rsidRPr="00236477">
        <w:rPr>
          <w:rFonts w:ascii="Times New Roman" w:hAnsi="Times New Roman"/>
          <w:sz w:val="24"/>
          <w:szCs w:val="24"/>
        </w:rPr>
        <w:t xml:space="preserve"> information </w:t>
      </w:r>
      <w:r w:rsidR="000E59FB" w:rsidRPr="000E59FB">
        <w:rPr>
          <w:rFonts w:ascii="Times New Roman" w:hAnsi="Times New Roman"/>
          <w:sz w:val="24"/>
          <w:szCs w:val="24"/>
        </w:rPr>
        <w:t xml:space="preserve">about </w:t>
      </w:r>
      <w:r w:rsidR="00752F8D">
        <w:rPr>
          <w:rFonts w:ascii="Times New Roman" w:hAnsi="Times New Roman"/>
          <w:sz w:val="24"/>
          <w:szCs w:val="24"/>
        </w:rPr>
        <w:t xml:space="preserve">aboveground LNG storage </w:t>
      </w:r>
      <w:r w:rsidR="000F47E4">
        <w:rPr>
          <w:rFonts w:ascii="Times New Roman" w:hAnsi="Times New Roman"/>
          <w:sz w:val="24"/>
          <w:szCs w:val="24"/>
        </w:rPr>
        <w:t xml:space="preserve">facilities used by their company. </w:t>
      </w:r>
      <w:r w:rsidR="00973260">
        <w:rPr>
          <w:rFonts w:ascii="Times New Roman" w:hAnsi="Times New Roman"/>
          <w:sz w:val="24"/>
          <w:szCs w:val="24"/>
        </w:rPr>
        <w:t xml:space="preserve">Additionally, EIA is interested in respondents’ </w:t>
      </w:r>
      <w:r w:rsidR="00014A01" w:rsidRPr="00236477">
        <w:rPr>
          <w:rFonts w:ascii="Times New Roman" w:hAnsi="Times New Roman"/>
          <w:sz w:val="24"/>
          <w:szCs w:val="24"/>
        </w:rPr>
        <w:t>ability</w:t>
      </w:r>
      <w:r w:rsidR="001915F9" w:rsidRPr="000E59FB">
        <w:rPr>
          <w:rFonts w:ascii="Times New Roman" w:hAnsi="Times New Roman"/>
          <w:sz w:val="24"/>
          <w:szCs w:val="24"/>
        </w:rPr>
        <w:t xml:space="preserve"> t</w:t>
      </w:r>
      <w:r w:rsidR="007C6DF3">
        <w:rPr>
          <w:rFonts w:ascii="Times New Roman" w:hAnsi="Times New Roman"/>
          <w:sz w:val="24"/>
          <w:szCs w:val="24"/>
        </w:rPr>
        <w:t xml:space="preserve">o report </w:t>
      </w:r>
      <w:r w:rsidR="001915F9" w:rsidRPr="001915F9">
        <w:rPr>
          <w:rFonts w:ascii="Times New Roman" w:hAnsi="Times New Roman"/>
          <w:sz w:val="24"/>
          <w:szCs w:val="24"/>
        </w:rPr>
        <w:t xml:space="preserve">Vaporization/Liquefaction/LNG Fuel as a separate category of natural gas consumed by end use consumers.  </w:t>
      </w:r>
    </w:p>
    <w:p w14:paraId="5E387D16" w14:textId="77777777" w:rsidR="0021173D" w:rsidRDefault="0021173D" w:rsidP="0040018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F72D391" w14:textId="7B550D1E" w:rsidR="003B3DE4" w:rsidRDefault="000E59FB" w:rsidP="00014A01">
      <w:pPr>
        <w:rPr>
          <w:rFonts w:ascii="Times New Roman" w:hAnsi="Times New Roman"/>
          <w:sz w:val="24"/>
          <w:szCs w:val="24"/>
        </w:rPr>
      </w:pPr>
      <w:r w:rsidRPr="000E59FB">
        <w:rPr>
          <w:rFonts w:ascii="Times New Roman" w:hAnsi="Times New Roman"/>
          <w:sz w:val="24"/>
          <w:szCs w:val="24"/>
        </w:rPr>
        <w:t>The interview will take approximately 1 hour.</w:t>
      </w:r>
      <w:r w:rsidR="00872AB8" w:rsidRPr="00236477">
        <w:rPr>
          <w:rFonts w:ascii="Times New Roman" w:hAnsi="Times New Roman"/>
          <w:sz w:val="24"/>
          <w:szCs w:val="24"/>
        </w:rPr>
        <w:t> </w:t>
      </w:r>
      <w:r w:rsidR="00400184" w:rsidRPr="00236477">
        <w:rPr>
          <w:rFonts w:ascii="Times New Roman" w:hAnsi="Times New Roman"/>
          <w:sz w:val="24"/>
          <w:szCs w:val="24"/>
        </w:rPr>
        <w:t>Participation in this research is voluntar</w:t>
      </w:r>
      <w:r w:rsidR="00E52BF5" w:rsidRPr="00236477">
        <w:rPr>
          <w:rFonts w:ascii="Times New Roman" w:hAnsi="Times New Roman"/>
          <w:sz w:val="24"/>
          <w:szCs w:val="24"/>
        </w:rPr>
        <w:t>y</w:t>
      </w:r>
      <w:r w:rsidR="00AD4455">
        <w:rPr>
          <w:rFonts w:ascii="Times New Roman" w:hAnsi="Times New Roman"/>
          <w:sz w:val="24"/>
          <w:szCs w:val="24"/>
        </w:rPr>
        <w:t xml:space="preserve"> and your responses will be kept confidential</w:t>
      </w:r>
      <w:r w:rsidR="00014A01" w:rsidRPr="00236477">
        <w:rPr>
          <w:rFonts w:ascii="Times New Roman" w:hAnsi="Times New Roman"/>
          <w:sz w:val="24"/>
          <w:szCs w:val="24"/>
        </w:rPr>
        <w:t xml:space="preserve">. </w:t>
      </w:r>
      <w:r w:rsidR="00872AB8" w:rsidRPr="00236477">
        <w:rPr>
          <w:rFonts w:ascii="Times New Roman" w:hAnsi="Times New Roman"/>
          <w:sz w:val="24"/>
          <w:szCs w:val="24"/>
        </w:rPr>
        <w:t xml:space="preserve">The attached letter explains this research project </w:t>
      </w:r>
      <w:r w:rsidR="00FB1462" w:rsidRPr="00236477">
        <w:rPr>
          <w:rFonts w:ascii="Times New Roman" w:hAnsi="Times New Roman"/>
          <w:sz w:val="24"/>
          <w:szCs w:val="24"/>
        </w:rPr>
        <w:t xml:space="preserve">in more detail. </w:t>
      </w:r>
      <w:r w:rsidR="00400184" w:rsidRPr="00236477">
        <w:rPr>
          <w:rFonts w:ascii="Times New Roman" w:hAnsi="Times New Roman"/>
          <w:sz w:val="24"/>
          <w:szCs w:val="24"/>
        </w:rPr>
        <w:t xml:space="preserve">Your input </w:t>
      </w:r>
      <w:r w:rsidR="00014A01" w:rsidRPr="00236477">
        <w:rPr>
          <w:rFonts w:ascii="Times New Roman" w:hAnsi="Times New Roman"/>
          <w:sz w:val="24"/>
          <w:szCs w:val="24"/>
        </w:rPr>
        <w:t xml:space="preserve">is important to us and </w:t>
      </w:r>
      <w:r w:rsidR="00400184" w:rsidRPr="00236477">
        <w:rPr>
          <w:rFonts w:ascii="Times New Roman" w:hAnsi="Times New Roman"/>
          <w:sz w:val="24"/>
          <w:szCs w:val="24"/>
        </w:rPr>
        <w:t xml:space="preserve">will help EIA </w:t>
      </w:r>
      <w:r w:rsidR="00014A01" w:rsidRPr="00236477">
        <w:rPr>
          <w:rFonts w:ascii="Times New Roman" w:hAnsi="Times New Roman"/>
          <w:sz w:val="24"/>
          <w:szCs w:val="24"/>
        </w:rPr>
        <w:t>provide more relevant and useful information</w:t>
      </w:r>
      <w:r w:rsidR="00676AE2" w:rsidRPr="00236477">
        <w:rPr>
          <w:rFonts w:ascii="Times New Roman" w:hAnsi="Times New Roman"/>
          <w:sz w:val="24"/>
          <w:szCs w:val="24"/>
        </w:rPr>
        <w:t xml:space="preserve"> to the public </w:t>
      </w:r>
      <w:r w:rsidR="00014A01" w:rsidRPr="00236477">
        <w:rPr>
          <w:rFonts w:ascii="Times New Roman" w:hAnsi="Times New Roman"/>
          <w:sz w:val="24"/>
          <w:szCs w:val="24"/>
        </w:rPr>
        <w:t xml:space="preserve">on </w:t>
      </w:r>
      <w:r w:rsidR="00973260">
        <w:rPr>
          <w:rFonts w:ascii="Times New Roman" w:hAnsi="Times New Roman"/>
          <w:sz w:val="24"/>
          <w:szCs w:val="24"/>
        </w:rPr>
        <w:t>n</w:t>
      </w:r>
      <w:r w:rsidR="00554A40" w:rsidRPr="00554A40">
        <w:rPr>
          <w:rFonts w:ascii="Times New Roman" w:hAnsi="Times New Roman"/>
          <w:sz w:val="24"/>
          <w:szCs w:val="24"/>
        </w:rPr>
        <w:t xml:space="preserve">atural </w:t>
      </w:r>
      <w:r w:rsidR="00973260">
        <w:rPr>
          <w:rFonts w:ascii="Times New Roman" w:hAnsi="Times New Roman"/>
          <w:sz w:val="24"/>
          <w:szCs w:val="24"/>
        </w:rPr>
        <w:t>g</w:t>
      </w:r>
      <w:r w:rsidR="00554A40" w:rsidRPr="00554A40">
        <w:rPr>
          <w:rFonts w:ascii="Times New Roman" w:hAnsi="Times New Roman"/>
          <w:sz w:val="24"/>
          <w:szCs w:val="24"/>
        </w:rPr>
        <w:t xml:space="preserve">as </w:t>
      </w:r>
      <w:r w:rsidR="00973260">
        <w:rPr>
          <w:rFonts w:ascii="Times New Roman" w:hAnsi="Times New Roman"/>
          <w:sz w:val="24"/>
          <w:szCs w:val="24"/>
        </w:rPr>
        <w:t>s</w:t>
      </w:r>
      <w:r w:rsidR="00554A40" w:rsidRPr="00554A40">
        <w:rPr>
          <w:rFonts w:ascii="Times New Roman" w:hAnsi="Times New Roman"/>
          <w:sz w:val="24"/>
          <w:szCs w:val="24"/>
        </w:rPr>
        <w:t xml:space="preserve">upply </w:t>
      </w:r>
      <w:r w:rsidR="00973260">
        <w:rPr>
          <w:rFonts w:ascii="Times New Roman" w:hAnsi="Times New Roman"/>
          <w:sz w:val="24"/>
          <w:szCs w:val="24"/>
        </w:rPr>
        <w:t>and</w:t>
      </w:r>
      <w:r w:rsidR="00554A40" w:rsidRPr="00554A40">
        <w:rPr>
          <w:rFonts w:ascii="Times New Roman" w:hAnsi="Times New Roman"/>
          <w:sz w:val="24"/>
          <w:szCs w:val="24"/>
        </w:rPr>
        <w:t xml:space="preserve"> </w:t>
      </w:r>
      <w:r w:rsidR="00973260">
        <w:rPr>
          <w:rFonts w:ascii="Times New Roman" w:hAnsi="Times New Roman"/>
          <w:sz w:val="24"/>
          <w:szCs w:val="24"/>
        </w:rPr>
        <w:t>d</w:t>
      </w:r>
      <w:r w:rsidR="00554A40" w:rsidRPr="00554A40">
        <w:rPr>
          <w:rFonts w:ascii="Times New Roman" w:hAnsi="Times New Roman"/>
          <w:sz w:val="24"/>
          <w:szCs w:val="24"/>
        </w:rPr>
        <w:t>isposition</w:t>
      </w:r>
      <w:r w:rsidR="00554A40">
        <w:rPr>
          <w:rFonts w:ascii="Times New Roman" w:hAnsi="Times New Roman"/>
          <w:sz w:val="24"/>
          <w:szCs w:val="24"/>
        </w:rPr>
        <w:t>.</w:t>
      </w:r>
    </w:p>
    <w:p w14:paraId="08E54298" w14:textId="77777777" w:rsidR="0021173D" w:rsidRPr="00FC0A44" w:rsidRDefault="0021173D" w:rsidP="00014A01">
      <w:pPr>
        <w:rPr>
          <w:rFonts w:ascii="Times New Roman" w:hAnsi="Times New Roman"/>
          <w:sz w:val="24"/>
          <w:szCs w:val="24"/>
        </w:rPr>
      </w:pPr>
    </w:p>
    <w:p w14:paraId="232B44CF" w14:textId="77777777" w:rsidR="00872AB8" w:rsidRPr="00FC0A44" w:rsidRDefault="00872AB8" w:rsidP="00014A01">
      <w:pPr>
        <w:rPr>
          <w:rFonts w:ascii="Times New Roman" w:hAnsi="Times New Roman"/>
          <w:sz w:val="24"/>
          <w:szCs w:val="24"/>
        </w:rPr>
      </w:pPr>
      <w:r w:rsidRPr="00FC0A44">
        <w:rPr>
          <w:rFonts w:ascii="Times New Roman" w:hAnsi="Times New Roman"/>
          <w:sz w:val="24"/>
          <w:szCs w:val="24"/>
        </w:rPr>
        <w:t>Please contact me if you are interested in being interviewed for this study or have any questions about this research.  Thank you for your time.</w:t>
      </w:r>
    </w:p>
    <w:p w14:paraId="4DFB78AA" w14:textId="77777777" w:rsidR="00A54001" w:rsidRPr="00400184" w:rsidRDefault="0021173D">
      <w:pPr>
        <w:rPr>
          <w:rFonts w:ascii="Times New Roman" w:hAnsi="Times New Roman"/>
          <w:sz w:val="24"/>
          <w:szCs w:val="24"/>
        </w:rPr>
      </w:pPr>
    </w:p>
    <w:sectPr w:rsidR="00A54001" w:rsidRPr="00400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B8"/>
    <w:rsid w:val="00014A01"/>
    <w:rsid w:val="0008098A"/>
    <w:rsid w:val="000E13F9"/>
    <w:rsid w:val="000E59FB"/>
    <w:rsid w:val="000F47E4"/>
    <w:rsid w:val="0012078A"/>
    <w:rsid w:val="001915F9"/>
    <w:rsid w:val="001D77E3"/>
    <w:rsid w:val="0021173D"/>
    <w:rsid w:val="00236477"/>
    <w:rsid w:val="00307E73"/>
    <w:rsid w:val="003207EC"/>
    <w:rsid w:val="00363FD9"/>
    <w:rsid w:val="0037390D"/>
    <w:rsid w:val="003B3DE4"/>
    <w:rsid w:val="00400184"/>
    <w:rsid w:val="00427920"/>
    <w:rsid w:val="004A2FA7"/>
    <w:rsid w:val="004B5D36"/>
    <w:rsid w:val="00506C6E"/>
    <w:rsid w:val="00515288"/>
    <w:rsid w:val="00554A40"/>
    <w:rsid w:val="00576783"/>
    <w:rsid w:val="005E1808"/>
    <w:rsid w:val="005E70A7"/>
    <w:rsid w:val="006270EF"/>
    <w:rsid w:val="00673A4D"/>
    <w:rsid w:val="00676AE2"/>
    <w:rsid w:val="006D13F7"/>
    <w:rsid w:val="00740E9F"/>
    <w:rsid w:val="00752F8D"/>
    <w:rsid w:val="00792C1A"/>
    <w:rsid w:val="007C6DF3"/>
    <w:rsid w:val="00872AB8"/>
    <w:rsid w:val="00945849"/>
    <w:rsid w:val="00973260"/>
    <w:rsid w:val="00AD4455"/>
    <w:rsid w:val="00AE43FA"/>
    <w:rsid w:val="00B03593"/>
    <w:rsid w:val="00B65188"/>
    <w:rsid w:val="00BD5AEE"/>
    <w:rsid w:val="00C00B5D"/>
    <w:rsid w:val="00C1062F"/>
    <w:rsid w:val="00C57721"/>
    <w:rsid w:val="00C8186E"/>
    <w:rsid w:val="00CE6C79"/>
    <w:rsid w:val="00DC3DEC"/>
    <w:rsid w:val="00E52BF5"/>
    <w:rsid w:val="00F44A91"/>
    <w:rsid w:val="00FB1462"/>
    <w:rsid w:val="00FB4BFB"/>
    <w:rsid w:val="00FC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64DDA"/>
  <w15:chartTrackingRefBased/>
  <w15:docId w15:val="{738225BC-1CB6-4324-94B7-24CFCA9D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AB8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72AB8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4001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A9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B3DE4"/>
    <w:pPr>
      <w:spacing w:after="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20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7E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7EC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Hewitt, Brian </dc:creator>
  <cp:keywords/>
  <dc:description/>
  <cp:lastModifiedBy>Hewitt, Brian</cp:lastModifiedBy>
  <cp:revision>3</cp:revision>
  <dcterms:created xsi:type="dcterms:W3CDTF">2017-03-02T18:07:00Z</dcterms:created>
  <dcterms:modified xsi:type="dcterms:W3CDTF">2017-03-02T20:21:00Z</dcterms:modified>
</cp:coreProperties>
</file>