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1B871" w14:textId="77777777" w:rsidR="00DE2858" w:rsidRDefault="00F06866" w:rsidP="00DE2858">
      <w:pPr>
        <w:pStyle w:val="Heading2"/>
        <w:tabs>
          <w:tab w:val="left" w:pos="900"/>
        </w:tabs>
        <w:ind w:right="-180"/>
        <w:rPr>
          <w:b w:val="0"/>
        </w:rPr>
      </w:pPr>
      <w:bookmarkStart w:id="0" w:name="_GoBack"/>
      <w:bookmarkEnd w:id="0"/>
      <w:r w:rsidRPr="007E6415">
        <w:rPr>
          <w:sz w:val="28"/>
        </w:rPr>
        <w:t>Request for Approval under the “</w:t>
      </w:r>
      <w:r w:rsidR="00DE2858" w:rsidRPr="0048220A">
        <w:rPr>
          <w:sz w:val="28"/>
          <w:szCs w:val="28"/>
        </w:rPr>
        <w:t>Generic Clearance for Questionnaire Testing and Research</w:t>
      </w:r>
      <w:r w:rsidR="00DE2858" w:rsidRPr="007E6415">
        <w:rPr>
          <w:sz w:val="28"/>
        </w:rPr>
        <w:t xml:space="preserve">” (OMB Control Number: </w:t>
      </w:r>
      <w:r w:rsidR="00DE2858">
        <w:rPr>
          <w:sz w:val="28"/>
        </w:rPr>
        <w:t>1905-0186)</w:t>
      </w:r>
    </w:p>
    <w:p w14:paraId="74CDB5F1" w14:textId="77777777" w:rsidR="00DE2858" w:rsidRDefault="004B2CB9" w:rsidP="00DE2858">
      <w:pPr>
        <w:pStyle w:val="Heading2"/>
        <w:tabs>
          <w:tab w:val="left" w:pos="900"/>
        </w:tabs>
        <w:ind w:right="-180"/>
        <w:rPr>
          <w:b w:val="0"/>
        </w:rPr>
      </w:pPr>
      <w:r>
        <w:rPr>
          <w:b w:val="0"/>
          <w:noProof/>
        </w:rPr>
        <mc:AlternateContent>
          <mc:Choice Requires="wps">
            <w:drawing>
              <wp:anchor distT="0" distB="0" distL="114300" distR="114300" simplePos="0" relativeHeight="251657216" behindDoc="0" locked="0" layoutInCell="0" allowOverlap="1" wp14:anchorId="216FA393" wp14:editId="52E2F64C">
                <wp:simplePos x="0" y="0"/>
                <wp:positionH relativeFrom="column">
                  <wp:posOffset>542925</wp:posOffset>
                </wp:positionH>
                <wp:positionV relativeFrom="paragraph">
                  <wp:posOffset>22860</wp:posOffset>
                </wp:positionV>
                <wp:extent cx="4754880" cy="0"/>
                <wp:effectExtent l="9525" t="9525" r="1714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CE2FF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8pt" to="417.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d+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" o:allowincell="f" strokeweight="1.5pt"/>
            </w:pict>
          </mc:Fallback>
        </mc:AlternateContent>
      </w:r>
    </w:p>
    <w:p w14:paraId="12C9D82A" w14:textId="656531CD" w:rsidR="00526C09" w:rsidRPr="00526C09" w:rsidRDefault="00526C09" w:rsidP="004B2CB9">
      <w:pPr>
        <w:pStyle w:val="Heading2"/>
        <w:tabs>
          <w:tab w:val="left" w:pos="900"/>
        </w:tabs>
        <w:ind w:right="-180"/>
        <w:rPr>
          <w:b w:val="0"/>
        </w:rPr>
      </w:pPr>
      <w:r>
        <w:t>Cognitive Research for Proposed Modifications to Form</w:t>
      </w:r>
      <w:r w:rsidR="00F47270">
        <w:t>s</w:t>
      </w:r>
      <w:r w:rsidR="00F85B54">
        <w:t xml:space="preserve"> EIA-816 and EIA-819</w:t>
      </w:r>
      <w:r w:rsidR="00F47270">
        <w:t xml:space="preserve"> </w:t>
      </w:r>
    </w:p>
    <w:p w14:paraId="64766F3D" w14:textId="77777777" w:rsidR="008A426F" w:rsidRDefault="008A426F" w:rsidP="008D0D7F"/>
    <w:p w14:paraId="5B43356A" w14:textId="77777777" w:rsidR="001B0AAA" w:rsidRDefault="00F15956">
      <w:pPr>
        <w:rPr>
          <w:b/>
        </w:rPr>
      </w:pPr>
      <w:r w:rsidRPr="007E6415">
        <w:rPr>
          <w:b/>
        </w:rPr>
        <w:t>PURPOSE:</w:t>
      </w:r>
      <w:r w:rsidR="00C14CC4" w:rsidRPr="007E6415">
        <w:rPr>
          <w:b/>
        </w:rPr>
        <w:t xml:space="preserve">  </w:t>
      </w:r>
    </w:p>
    <w:p w14:paraId="3C6518FF" w14:textId="77777777" w:rsidR="007829D1" w:rsidRDefault="007829D1">
      <w:pPr>
        <w:rPr>
          <w:b/>
        </w:rPr>
      </w:pPr>
    </w:p>
    <w:p w14:paraId="297EAD4A" w14:textId="576EA89E" w:rsidR="00187B53" w:rsidRDefault="007829D1" w:rsidP="00187B53">
      <w:pPr>
        <w:rPr>
          <w:rFonts w:ascii="Arial" w:hAnsi="Arial" w:cs="Arial"/>
          <w:color w:val="333333"/>
          <w:sz w:val="18"/>
          <w:szCs w:val="18"/>
          <w:shd w:val="clear" w:color="auto" w:fill="FFFFFF"/>
        </w:rPr>
      </w:pPr>
      <w:r w:rsidRPr="00143553">
        <w:t xml:space="preserve">The U.S. Energy Information Administration (EIA) </w:t>
      </w:r>
      <w:r w:rsidR="004411C3">
        <w:t xml:space="preserve">requests approval </w:t>
      </w:r>
      <w:r w:rsidRPr="00143553">
        <w:t xml:space="preserve">to conduct research on the ability </w:t>
      </w:r>
      <w:r w:rsidR="00F47270">
        <w:t xml:space="preserve">of </w:t>
      </w:r>
      <w:r w:rsidR="00FC4767">
        <w:t xml:space="preserve">EIA </w:t>
      </w:r>
      <w:r w:rsidR="00F47270">
        <w:t>survey respondents to report information on natural gas processing activities</w:t>
      </w:r>
      <w:r w:rsidR="003C6BC0">
        <w:t xml:space="preserve"> and ethanol production for transportation purposes.</w:t>
      </w:r>
      <w:r w:rsidR="00F47270">
        <w:t xml:space="preserve"> EIA also </w:t>
      </w:r>
      <w:r w:rsidR="00FC4767">
        <w:t xml:space="preserve">seeks to </w:t>
      </w:r>
      <w:r w:rsidR="003C6BC0">
        <w:t xml:space="preserve">collect information </w:t>
      </w:r>
      <w:r w:rsidR="00187B53">
        <w:t>to assess the burden on respondents to report this information.</w:t>
      </w:r>
    </w:p>
    <w:p w14:paraId="7BCAC273" w14:textId="77777777" w:rsidR="00187B53" w:rsidRDefault="00187B53" w:rsidP="00187B53">
      <w:pPr>
        <w:rPr>
          <w:rFonts w:ascii="Arial" w:hAnsi="Arial" w:cs="Arial"/>
          <w:color w:val="333333"/>
          <w:sz w:val="18"/>
          <w:szCs w:val="18"/>
          <w:shd w:val="clear" w:color="auto" w:fill="FFFFFF"/>
        </w:rPr>
      </w:pPr>
    </w:p>
    <w:p w14:paraId="35780758" w14:textId="56A19B3E" w:rsidR="00F47270" w:rsidRDefault="00F47270"/>
    <w:p w14:paraId="7D1696E8" w14:textId="3D8FD9E5" w:rsidR="00011CFB" w:rsidRDefault="00D64CAE">
      <w:pPr>
        <w:rPr>
          <w:rFonts w:ascii="Arial" w:hAnsi="Arial" w:cs="Arial"/>
          <w:color w:val="333333"/>
          <w:sz w:val="18"/>
          <w:szCs w:val="18"/>
          <w:shd w:val="clear" w:color="auto" w:fill="FFFFFF"/>
        </w:rPr>
      </w:pPr>
      <w:r w:rsidRPr="00143553">
        <w:t>Form EIA-</w:t>
      </w:r>
      <w:r w:rsidR="003C6BC0">
        <w:t>816</w:t>
      </w:r>
      <w:r w:rsidRPr="00143553">
        <w:t>, “</w:t>
      </w:r>
      <w:r w:rsidR="00011CFB">
        <w:rPr>
          <w:bCs/>
        </w:rPr>
        <w:t>Monthly Natural Gas Liquids Report</w:t>
      </w:r>
      <w:r w:rsidR="009E7CDE" w:rsidRPr="00143553">
        <w:rPr>
          <w:bCs/>
        </w:rPr>
        <w:t xml:space="preserve">” </w:t>
      </w:r>
      <w:r w:rsidR="00011CFB">
        <w:rPr>
          <w:bCs/>
        </w:rPr>
        <w:t>c</w:t>
      </w:r>
      <w:r w:rsidR="00011CFB" w:rsidRPr="00011CFB">
        <w:rPr>
          <w:bCs/>
        </w:rPr>
        <w:t>ollects information regarding the balance between the supply (beginning stocks, receipts, and production) and disposition (input, shipments, fuel use and losses, and ending stocks) of natural gas liquids.</w:t>
      </w:r>
      <w:r w:rsidR="00011CFB">
        <w:rPr>
          <w:rFonts w:ascii="Arial" w:hAnsi="Arial" w:cs="Arial"/>
          <w:color w:val="333333"/>
          <w:sz w:val="18"/>
          <w:szCs w:val="18"/>
          <w:shd w:val="clear" w:color="auto" w:fill="FFFFFF"/>
        </w:rPr>
        <w:t xml:space="preserve"> </w:t>
      </w:r>
      <w:r w:rsidR="004411C3">
        <w:t>EIA is interested in collecting information on the inputs and outputs from gas processing condensate stabilization, and/or fractionation at gas plant processing facilities. EIA also seeks to collect similar information on a weekly basis and would like to assess the capability of and burden on respondents to report this information</w:t>
      </w:r>
      <w:r w:rsidR="00187B53">
        <w:t>.</w:t>
      </w:r>
    </w:p>
    <w:p w14:paraId="60339EFB" w14:textId="77777777" w:rsidR="00011CFB" w:rsidRDefault="00011CFB">
      <w:pPr>
        <w:rPr>
          <w:rFonts w:ascii="Arial" w:hAnsi="Arial" w:cs="Arial"/>
          <w:color w:val="333333"/>
          <w:sz w:val="18"/>
          <w:szCs w:val="18"/>
          <w:shd w:val="clear" w:color="auto" w:fill="FFFFFF"/>
        </w:rPr>
      </w:pPr>
    </w:p>
    <w:p w14:paraId="06F95F75" w14:textId="5BFBB94F" w:rsidR="00011CFB" w:rsidRDefault="00011CFB"/>
    <w:p w14:paraId="22DDF900" w14:textId="47869F55" w:rsidR="00A42295" w:rsidRDefault="00187B53">
      <w:r>
        <w:t xml:space="preserve">Form </w:t>
      </w:r>
      <w:r w:rsidR="00A42295">
        <w:t>EIA-819 “Monthly Oxygenate Report” c</w:t>
      </w:r>
      <w:r w:rsidR="00A42295" w:rsidRPr="00A42295">
        <w:t>ollects information on fuel ethanol production capacity (Nameplate), fuel ethanol production, ending stocks, gasoline blending at fuel ethanol plants</w:t>
      </w:r>
      <w:r>
        <w:t>,</w:t>
      </w:r>
      <w:r w:rsidR="00A42295" w:rsidRPr="00A42295">
        <w:t xml:space="preserve"> </w:t>
      </w:r>
      <w:r w:rsidR="00965627" w:rsidRPr="00A42295">
        <w:t>storage capacity of fuel ethanol</w:t>
      </w:r>
      <w:r w:rsidR="00965627">
        <w:t>,</w:t>
      </w:r>
      <w:r w:rsidR="00965627" w:rsidRPr="00A42295">
        <w:t xml:space="preserve"> </w:t>
      </w:r>
      <w:r w:rsidR="00A42295" w:rsidRPr="00A42295">
        <w:t>and production and ending stocks of other oxygenates and.</w:t>
      </w:r>
      <w:r w:rsidR="00A42295">
        <w:t xml:space="preserve"> </w:t>
      </w:r>
    </w:p>
    <w:p w14:paraId="6817F244" w14:textId="77777777" w:rsidR="00011CFB" w:rsidRDefault="00011CFB"/>
    <w:p w14:paraId="276E5129" w14:textId="5D3D7D82" w:rsidR="00D64CAE" w:rsidRPr="00143553" w:rsidRDefault="00011CFB">
      <w:r>
        <w:t xml:space="preserve">EIA is </w:t>
      </w:r>
      <w:r w:rsidR="009E0CDF">
        <w:t xml:space="preserve">interested in </w:t>
      </w:r>
      <w:r>
        <w:t xml:space="preserve">collecting information on </w:t>
      </w:r>
      <w:r w:rsidR="00A42295">
        <w:t xml:space="preserve">ethanol </w:t>
      </w:r>
      <w:r w:rsidR="009E0CDF">
        <w:t>production</w:t>
      </w:r>
      <w:r w:rsidR="00A42295">
        <w:t xml:space="preserve"> </w:t>
      </w:r>
      <w:r w:rsidR="009E0CDF">
        <w:t xml:space="preserve">intended for </w:t>
      </w:r>
      <w:r w:rsidR="00A42295">
        <w:t xml:space="preserve">transportation fuel purposes </w:t>
      </w:r>
      <w:r w:rsidR="002453BD">
        <w:t>on Form</w:t>
      </w:r>
      <w:r w:rsidR="009E7CDE" w:rsidRPr="00143553">
        <w:t xml:space="preserve"> EIA-</w:t>
      </w:r>
      <w:r w:rsidR="00A42295">
        <w:t xml:space="preserve">819. EIA seeks to determine the ability of these respondents to identify and report ethanol </w:t>
      </w:r>
      <w:r w:rsidR="009E0CDF">
        <w:t xml:space="preserve">produced </w:t>
      </w:r>
      <w:r w:rsidR="00A42295">
        <w:t>for transportation fuel</w:t>
      </w:r>
      <w:r w:rsidR="009E0CDF">
        <w:t xml:space="preserve"> from their </w:t>
      </w:r>
      <w:r w:rsidR="002453BD">
        <w:t>denatured and undenatured</w:t>
      </w:r>
      <w:r w:rsidR="009E0CDF">
        <w:t xml:space="preserve"> ethanol production</w:t>
      </w:r>
      <w:r w:rsidR="00A42295">
        <w:t xml:space="preserve">. </w:t>
      </w:r>
      <w:r w:rsidR="002453BD">
        <w:t>EIA also seeks to collect additional information on ethanol production from cellulosic feedstocks and collect data on renewable transportation fuels (renewable diesel fuel, gasoline</w:t>
      </w:r>
      <w:r w:rsidR="00965627">
        <w:t>, heating oil, and jet fuel</w:t>
      </w:r>
      <w:r w:rsidR="002453BD">
        <w:t xml:space="preserve">) made from cellulosic ethanol production.  </w:t>
      </w:r>
      <w:r w:rsidR="00143553" w:rsidRPr="00143553">
        <w:t xml:space="preserve">EIA seeks to </w:t>
      </w:r>
      <w:r w:rsidR="00A42295">
        <w:t xml:space="preserve">better </w:t>
      </w:r>
      <w:r w:rsidR="00143553" w:rsidRPr="00143553">
        <w:t xml:space="preserve">understand </w:t>
      </w:r>
      <w:r w:rsidR="00A42295">
        <w:t xml:space="preserve">ethanol production </w:t>
      </w:r>
      <w:r w:rsidR="00187B53">
        <w:t xml:space="preserve">processes </w:t>
      </w:r>
      <w:r w:rsidR="00A42295">
        <w:t>and</w:t>
      </w:r>
      <w:r w:rsidR="00187B53">
        <w:t>,</w:t>
      </w:r>
      <w:r w:rsidR="00A42295">
        <w:t xml:space="preserve"> the level of detail respondents</w:t>
      </w:r>
      <w:r w:rsidR="009E0CDF">
        <w:t>’</w:t>
      </w:r>
      <w:r w:rsidR="00A42295">
        <w:t xml:space="preserve"> records have on ethanol production at their facilities. This information will be used </w:t>
      </w:r>
      <w:r w:rsidR="00187B53">
        <w:t xml:space="preserve">to determine modifications to Forms EIA-816 and EIA-819 that will collect information relevant to assessing market supply conditions. </w:t>
      </w:r>
      <w:r w:rsidR="00FC4767">
        <w:t xml:space="preserve"> </w:t>
      </w:r>
    </w:p>
    <w:p w14:paraId="4E2C6284" w14:textId="77777777" w:rsidR="007829D1" w:rsidRDefault="007829D1">
      <w:pPr>
        <w:rPr>
          <w:b/>
        </w:rPr>
      </w:pPr>
    </w:p>
    <w:p w14:paraId="5863749A" w14:textId="77777777" w:rsidR="00FC4767" w:rsidRDefault="00FC4767">
      <w:pPr>
        <w:rPr>
          <w:b/>
        </w:rPr>
      </w:pPr>
    </w:p>
    <w:p w14:paraId="17CC4CE1" w14:textId="77777777" w:rsidR="006F209E" w:rsidRDefault="006F209E">
      <w:pPr>
        <w:rPr>
          <w:bCs/>
        </w:rPr>
      </w:pPr>
    </w:p>
    <w:p w14:paraId="13AE0EEF" w14:textId="77777777" w:rsidR="00434E33" w:rsidRPr="007E6415" w:rsidRDefault="00434E33" w:rsidP="00434E33">
      <w:pPr>
        <w:pStyle w:val="Header"/>
        <w:tabs>
          <w:tab w:val="clear" w:pos="4320"/>
          <w:tab w:val="clear" w:pos="8640"/>
        </w:tabs>
        <w:rPr>
          <w:i/>
          <w:snapToGrid/>
        </w:rPr>
      </w:pPr>
      <w:r w:rsidRPr="007E6415">
        <w:rPr>
          <w:b/>
        </w:rPr>
        <w:t>DESCRIPTION OF RESPONDENTS</w:t>
      </w:r>
      <w:r w:rsidRPr="007E6415">
        <w:t xml:space="preserve">: </w:t>
      </w:r>
    </w:p>
    <w:p w14:paraId="177FAD56" w14:textId="77777777" w:rsidR="00E26329" w:rsidRPr="007E6415" w:rsidRDefault="00E26329"/>
    <w:p w14:paraId="18296CCC" w14:textId="2711D9CD" w:rsidR="00DF1D7E" w:rsidRDefault="00526C09">
      <w:r>
        <w:t>Current respondents that report on Form</w:t>
      </w:r>
      <w:r w:rsidR="00A42295">
        <w:t>s EIA-816</w:t>
      </w:r>
      <w:r w:rsidR="00A17D16">
        <w:t xml:space="preserve"> and </w:t>
      </w:r>
      <w:r w:rsidR="00DD6FE7">
        <w:t>EIA-</w:t>
      </w:r>
      <w:r w:rsidR="00A42295">
        <w:t>819</w:t>
      </w:r>
      <w:r w:rsidR="00DD6FE7">
        <w:t>.</w:t>
      </w:r>
      <w:r w:rsidR="00A42295">
        <w:t xml:space="preserve"> </w:t>
      </w:r>
    </w:p>
    <w:p w14:paraId="083F9C90" w14:textId="77777777" w:rsidR="00E26329" w:rsidRPr="007E6415" w:rsidRDefault="00E26329">
      <w:pPr>
        <w:rPr>
          <w:b/>
        </w:rPr>
      </w:pPr>
    </w:p>
    <w:p w14:paraId="0B65FA9C" w14:textId="77777777" w:rsidR="00F06866" w:rsidRPr="007E6415" w:rsidRDefault="00F06866">
      <w:pPr>
        <w:rPr>
          <w:b/>
        </w:rPr>
      </w:pPr>
      <w:r w:rsidRPr="007E6415">
        <w:rPr>
          <w:b/>
        </w:rPr>
        <w:t>TYPE OF COLLECTION:</w:t>
      </w:r>
      <w:r w:rsidRPr="007E6415">
        <w:t xml:space="preserve"> (Check one)</w:t>
      </w:r>
    </w:p>
    <w:p w14:paraId="624BF249" w14:textId="77777777" w:rsidR="00441434" w:rsidRPr="007E6415" w:rsidRDefault="00441434" w:rsidP="0096108F">
      <w:pPr>
        <w:pStyle w:val="BodyTextIndent"/>
        <w:tabs>
          <w:tab w:val="left" w:pos="360"/>
        </w:tabs>
        <w:ind w:left="0"/>
        <w:rPr>
          <w:bCs/>
          <w:sz w:val="16"/>
          <w:szCs w:val="16"/>
        </w:rPr>
      </w:pPr>
    </w:p>
    <w:p w14:paraId="169ABC87" w14:textId="6A93AB2D" w:rsidR="00F06866" w:rsidRPr="007E6415" w:rsidRDefault="0096108F" w:rsidP="0096108F">
      <w:pPr>
        <w:pStyle w:val="BodyTextIndent"/>
        <w:tabs>
          <w:tab w:val="left" w:pos="360"/>
        </w:tabs>
        <w:ind w:left="0"/>
        <w:rPr>
          <w:bCs/>
          <w:sz w:val="24"/>
        </w:rPr>
      </w:pPr>
      <w:r w:rsidRPr="007E6415">
        <w:rPr>
          <w:bCs/>
          <w:sz w:val="24"/>
        </w:rPr>
        <w:t>[</w:t>
      </w:r>
      <w:r w:rsidR="002B169E" w:rsidRPr="007E6415">
        <w:rPr>
          <w:bCs/>
          <w:sz w:val="24"/>
        </w:rPr>
        <w:t xml:space="preserve"> </w:t>
      </w:r>
      <w:r w:rsidRPr="007E6415">
        <w:rPr>
          <w:bCs/>
          <w:sz w:val="24"/>
        </w:rPr>
        <w:t xml:space="preserve">] </w:t>
      </w:r>
      <w:r w:rsidR="00E46D6A">
        <w:rPr>
          <w:bCs/>
          <w:sz w:val="24"/>
        </w:rPr>
        <w:t>Field Testing</w:t>
      </w:r>
      <w:r w:rsidRPr="007E6415">
        <w:rPr>
          <w:bCs/>
          <w:sz w:val="24"/>
        </w:rPr>
        <w:t xml:space="preserve"> </w:t>
      </w:r>
      <w:r w:rsidRPr="007E6415">
        <w:rPr>
          <w:bCs/>
          <w:sz w:val="24"/>
        </w:rPr>
        <w:tab/>
      </w:r>
      <w:r w:rsidR="00E46D6A">
        <w:rPr>
          <w:bCs/>
          <w:sz w:val="24"/>
        </w:rPr>
        <w:tab/>
      </w:r>
      <w:r w:rsidR="00E46D6A">
        <w:rPr>
          <w:bCs/>
          <w:sz w:val="24"/>
        </w:rPr>
        <w:tab/>
      </w:r>
      <w:r w:rsidR="00E46D6A">
        <w:rPr>
          <w:bCs/>
          <w:sz w:val="24"/>
        </w:rPr>
        <w:tab/>
      </w:r>
      <w:r w:rsidR="00E46D6A">
        <w:rPr>
          <w:bCs/>
          <w:sz w:val="24"/>
        </w:rPr>
        <w:tab/>
      </w:r>
      <w:r w:rsidRPr="007E6415">
        <w:rPr>
          <w:bCs/>
          <w:sz w:val="24"/>
        </w:rPr>
        <w:t>[</w:t>
      </w:r>
      <w:r w:rsidR="00526C09">
        <w:rPr>
          <w:bCs/>
          <w:sz w:val="24"/>
        </w:rPr>
        <w:t>X</w:t>
      </w:r>
      <w:r w:rsidRPr="007E6415">
        <w:rPr>
          <w:bCs/>
          <w:sz w:val="24"/>
        </w:rPr>
        <w:t xml:space="preserve">] </w:t>
      </w:r>
      <w:r w:rsidR="00F06866" w:rsidRPr="007E6415">
        <w:rPr>
          <w:bCs/>
          <w:sz w:val="24"/>
        </w:rPr>
        <w:t>C</w:t>
      </w:r>
      <w:r w:rsidR="00E46D6A">
        <w:rPr>
          <w:bCs/>
          <w:sz w:val="24"/>
        </w:rPr>
        <w:t>ognitive Interviews</w:t>
      </w:r>
      <w:r w:rsidR="00CA2650" w:rsidRPr="007E6415">
        <w:rPr>
          <w:bCs/>
          <w:sz w:val="24"/>
        </w:rPr>
        <w:t xml:space="preserve">  </w:t>
      </w:r>
      <w:r w:rsidRPr="007E6415">
        <w:rPr>
          <w:bCs/>
          <w:sz w:val="24"/>
        </w:rPr>
        <w:t xml:space="preserve"> </w:t>
      </w:r>
    </w:p>
    <w:p w14:paraId="493F50FF" w14:textId="77777777" w:rsidR="0096108F" w:rsidRPr="007E6415" w:rsidRDefault="0096108F" w:rsidP="0096108F">
      <w:pPr>
        <w:pStyle w:val="BodyTextIndent"/>
        <w:tabs>
          <w:tab w:val="left" w:pos="360"/>
        </w:tabs>
        <w:ind w:left="0"/>
        <w:rPr>
          <w:bCs/>
          <w:sz w:val="24"/>
        </w:rPr>
      </w:pPr>
      <w:r w:rsidRPr="00A930ED">
        <w:rPr>
          <w:bCs/>
          <w:sz w:val="24"/>
        </w:rPr>
        <w:t>[</w:t>
      </w:r>
      <w:r w:rsidR="00E46D6A">
        <w:rPr>
          <w:bCs/>
          <w:sz w:val="24"/>
        </w:rPr>
        <w:t xml:space="preserve"> </w:t>
      </w:r>
      <w:r w:rsidRPr="00A930ED">
        <w:rPr>
          <w:bCs/>
          <w:sz w:val="24"/>
        </w:rPr>
        <w:t xml:space="preserve">] </w:t>
      </w:r>
      <w:r w:rsidR="00F06866" w:rsidRPr="00A930ED">
        <w:rPr>
          <w:bCs/>
          <w:sz w:val="24"/>
        </w:rPr>
        <w:t>Usability</w:t>
      </w:r>
      <w:r w:rsidR="009239AA" w:rsidRPr="00A930ED">
        <w:rPr>
          <w:bCs/>
          <w:sz w:val="24"/>
        </w:rPr>
        <w:t xml:space="preserve"> Testing </w:t>
      </w:r>
      <w:r w:rsidR="00E46D6A">
        <w:rPr>
          <w:bCs/>
          <w:sz w:val="24"/>
        </w:rPr>
        <w:tab/>
      </w:r>
      <w:r w:rsidR="00E46D6A">
        <w:rPr>
          <w:bCs/>
          <w:sz w:val="24"/>
        </w:rPr>
        <w:tab/>
      </w:r>
      <w:r w:rsidR="00E46D6A">
        <w:rPr>
          <w:bCs/>
          <w:sz w:val="24"/>
        </w:rPr>
        <w:tab/>
      </w:r>
      <w:r w:rsidR="00E46D6A">
        <w:rPr>
          <w:bCs/>
          <w:sz w:val="24"/>
        </w:rPr>
        <w:tab/>
      </w:r>
      <w:r w:rsidR="00F06866" w:rsidRPr="007E6415">
        <w:rPr>
          <w:bCs/>
          <w:sz w:val="24"/>
        </w:rPr>
        <w:tab/>
        <w:t xml:space="preserve">[ ] </w:t>
      </w:r>
      <w:r w:rsidR="00E46D6A">
        <w:rPr>
          <w:bCs/>
          <w:sz w:val="24"/>
        </w:rPr>
        <w:t>Focus Groups</w:t>
      </w:r>
    </w:p>
    <w:p w14:paraId="1D132B31" w14:textId="77777777" w:rsidR="00F06866" w:rsidRPr="007E6415" w:rsidRDefault="00935ADA" w:rsidP="0096108F">
      <w:pPr>
        <w:pStyle w:val="BodyTextIndent"/>
        <w:tabs>
          <w:tab w:val="left" w:pos="360"/>
        </w:tabs>
        <w:ind w:left="0"/>
        <w:rPr>
          <w:bCs/>
          <w:sz w:val="24"/>
        </w:rPr>
      </w:pPr>
      <w:r w:rsidRPr="007E6415">
        <w:rPr>
          <w:bCs/>
          <w:sz w:val="24"/>
        </w:rPr>
        <w:t>[</w:t>
      </w:r>
      <w:r w:rsidR="00CF6542" w:rsidRPr="007E6415">
        <w:rPr>
          <w:bCs/>
          <w:sz w:val="24"/>
        </w:rPr>
        <w:t xml:space="preserve"> </w:t>
      </w:r>
      <w:r w:rsidRPr="007E6415">
        <w:rPr>
          <w:bCs/>
          <w:sz w:val="24"/>
        </w:rPr>
        <w:t xml:space="preserve">] </w:t>
      </w:r>
      <w:r w:rsidR="00E46D6A">
        <w:rPr>
          <w:bCs/>
          <w:sz w:val="24"/>
        </w:rPr>
        <w:t>Pilot Surveys</w:t>
      </w:r>
      <w:r w:rsidRPr="007E6415">
        <w:rPr>
          <w:bCs/>
          <w:sz w:val="24"/>
        </w:rPr>
        <w:t xml:space="preserve">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p>
    <w:p w14:paraId="036CC781" w14:textId="77777777" w:rsidR="00434E33" w:rsidRPr="007E6415" w:rsidRDefault="00E46D6A">
      <w:pPr>
        <w:pStyle w:val="Header"/>
        <w:tabs>
          <w:tab w:val="clear" w:pos="4320"/>
          <w:tab w:val="clear" w:pos="8640"/>
        </w:tabs>
      </w:pPr>
      <w:r w:rsidRPr="007E6415">
        <w:rPr>
          <w:bCs/>
        </w:rPr>
        <w:t xml:space="preserve">[ ] </w:t>
      </w:r>
      <w:r>
        <w:rPr>
          <w:bCs/>
        </w:rPr>
        <w:t>Respondent Debriefings</w:t>
      </w:r>
      <w:r w:rsidRPr="007E6415">
        <w:rPr>
          <w:bCs/>
        </w:rPr>
        <w:t xml:space="preserve">  </w:t>
      </w:r>
      <w:r w:rsidRPr="007E6415">
        <w:rPr>
          <w:bCs/>
        </w:rPr>
        <w:tab/>
      </w:r>
      <w:r w:rsidRPr="007E6415">
        <w:rPr>
          <w:bCs/>
        </w:rPr>
        <w:tab/>
      </w:r>
      <w:r w:rsidRPr="007E6415">
        <w:rPr>
          <w:bCs/>
        </w:rPr>
        <w:tab/>
      </w:r>
      <w:r w:rsidRPr="007E6415">
        <w:rPr>
          <w:bCs/>
        </w:rPr>
        <w:tab/>
      </w:r>
      <w:r w:rsidRPr="007E6415">
        <w:rPr>
          <w:bCs/>
        </w:rPr>
        <w:tab/>
      </w:r>
    </w:p>
    <w:p w14:paraId="7F2E4506" w14:textId="77777777" w:rsidR="00E46D6A" w:rsidRDefault="00E46D6A">
      <w:pPr>
        <w:rPr>
          <w:b/>
        </w:rPr>
      </w:pPr>
    </w:p>
    <w:p w14:paraId="2D1AFAFB" w14:textId="77777777" w:rsidR="00CA2650" w:rsidRPr="007E6415" w:rsidRDefault="00441434">
      <w:pPr>
        <w:rPr>
          <w:b/>
        </w:rPr>
      </w:pPr>
      <w:r w:rsidRPr="007E6415">
        <w:rPr>
          <w:b/>
        </w:rPr>
        <w:t>C</w:t>
      </w:r>
      <w:r w:rsidR="009C13B9" w:rsidRPr="007E6415">
        <w:rPr>
          <w:b/>
        </w:rPr>
        <w:t>ERTIFICATION:</w:t>
      </w:r>
    </w:p>
    <w:p w14:paraId="7F1B3623" w14:textId="77777777" w:rsidR="00441434" w:rsidRPr="007E6415" w:rsidRDefault="00441434">
      <w:pPr>
        <w:rPr>
          <w:sz w:val="16"/>
          <w:szCs w:val="16"/>
        </w:rPr>
      </w:pPr>
    </w:p>
    <w:p w14:paraId="51F8DD71" w14:textId="77777777" w:rsidR="008101A5" w:rsidRPr="007E6415" w:rsidRDefault="008101A5" w:rsidP="008101A5">
      <w:r w:rsidRPr="007E6415">
        <w:t>I certify the following to be true</w:t>
      </w:r>
      <w:r w:rsidR="005F1172">
        <w:t xml:space="preserve"> </w:t>
      </w:r>
      <w:r w:rsidR="005F1172" w:rsidRPr="005F1172">
        <w:t>regarding the proposed collection of information</w:t>
      </w:r>
      <w:r w:rsidRPr="005F1172">
        <w:t>:</w:t>
      </w:r>
      <w:r w:rsidRPr="007E6415">
        <w:t xml:space="preserve"> </w:t>
      </w:r>
    </w:p>
    <w:p w14:paraId="53541449"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14:paraId="5B9B255C"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14:paraId="69F52963"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14:paraId="7D41BB8A"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14:paraId="5DC491A5"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14:paraId="5914522A"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14:paraId="7BA0EC52"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14:paraId="67970889"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Why the information is being collected;</w:t>
      </w:r>
    </w:p>
    <w:p w14:paraId="282F6EA0"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Use of information;</w:t>
      </w:r>
    </w:p>
    <w:p w14:paraId="3EB3B775"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Burden estimate;</w:t>
      </w:r>
    </w:p>
    <w:p w14:paraId="0F91DA59" w14:textId="77777777" w:rsidR="005F1172" w:rsidRPr="007B6AEF" w:rsidRDefault="005F1172" w:rsidP="005F1172">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p>
    <w:p w14:paraId="69724FD0"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14:paraId="616CC357"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14:paraId="248EC636"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14:paraId="1456C4C9"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14:paraId="5FC80B37" w14:textId="77777777" w:rsidR="005F1172" w:rsidRP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makes appropriat</w:t>
      </w:r>
      <w:r w:rsidR="007B6AEF">
        <w:rPr>
          <w:rFonts w:ascii="Times New Roman" w:hAnsi="Times New Roman" w:cs="Times New Roman"/>
        </w:rPr>
        <w:t>e use of information technology.</w:t>
      </w:r>
    </w:p>
    <w:p w14:paraId="18631FAA" w14:textId="77777777" w:rsidR="005F1172" w:rsidRPr="005F1172" w:rsidRDefault="005F1172" w:rsidP="002B5AB0">
      <w:pPr>
        <w:pStyle w:val="ListParagraph"/>
        <w:ind w:left="360"/>
      </w:pPr>
    </w:p>
    <w:p w14:paraId="2DC278B4" w14:textId="77777777" w:rsidR="009C13B9" w:rsidRPr="007E6415" w:rsidRDefault="009C13B9" w:rsidP="009C13B9"/>
    <w:p w14:paraId="189D50DC" w14:textId="3E98F9FA" w:rsidR="00F8184D" w:rsidRPr="007E6415" w:rsidRDefault="00F8184D" w:rsidP="00F8184D">
      <w:r w:rsidRPr="007E6415">
        <w:t xml:space="preserve">Name: </w:t>
      </w:r>
      <w:r w:rsidR="00147B11">
        <w:rPr>
          <w:u w:val="single"/>
        </w:rPr>
        <w:t>Tom Leckey,</w:t>
      </w:r>
      <w:r w:rsidRPr="007E6415">
        <w:rPr>
          <w:u w:val="single"/>
        </w:rPr>
        <w:t xml:space="preserve"> </w:t>
      </w:r>
      <w:r w:rsidR="00E93DC5">
        <w:rPr>
          <w:u w:val="single"/>
        </w:rPr>
        <w:t>Ass</w:t>
      </w:r>
      <w:r w:rsidR="00DB42BA">
        <w:rPr>
          <w:u w:val="single"/>
        </w:rPr>
        <w:t>istant</w:t>
      </w:r>
      <w:r w:rsidR="00E93DC5">
        <w:rPr>
          <w:u w:val="single"/>
        </w:rPr>
        <w:t xml:space="preserve"> </w:t>
      </w:r>
      <w:r w:rsidR="00DB42BA">
        <w:rPr>
          <w:u w:val="single"/>
        </w:rPr>
        <w:t xml:space="preserve">Administrator for </w:t>
      </w:r>
      <w:r w:rsidR="00965627">
        <w:rPr>
          <w:u w:val="single"/>
        </w:rPr>
        <w:t xml:space="preserve">Office of </w:t>
      </w:r>
      <w:r w:rsidR="00E93DC5">
        <w:rPr>
          <w:u w:val="single"/>
        </w:rPr>
        <w:t xml:space="preserve">Energy </w:t>
      </w:r>
      <w:r w:rsidR="00DB42BA">
        <w:rPr>
          <w:u w:val="single"/>
        </w:rPr>
        <w:t>Statistics</w:t>
      </w:r>
      <w:r w:rsidR="00FB7375">
        <w:rPr>
          <w:u w:val="single"/>
        </w:rPr>
        <w:t xml:space="preserve">, </w:t>
      </w:r>
    </w:p>
    <w:p w14:paraId="6633B5A0" w14:textId="77777777" w:rsidR="00F8184D" w:rsidRPr="007E6415" w:rsidRDefault="00F8184D" w:rsidP="00F8184D">
      <w:pPr>
        <w:rPr>
          <w:u w:val="single"/>
        </w:rPr>
      </w:pPr>
      <w:r w:rsidRPr="007E6415">
        <w:tab/>
      </w:r>
      <w:r w:rsidRPr="007E6415">
        <w:rPr>
          <w:u w:val="single"/>
        </w:rPr>
        <w:t>U.S. Energy Information Administration</w:t>
      </w:r>
    </w:p>
    <w:p w14:paraId="68CBB3AF" w14:textId="77777777" w:rsidR="009C13B9" w:rsidRPr="007E6415" w:rsidRDefault="009C13B9" w:rsidP="009C13B9">
      <w:pPr>
        <w:pStyle w:val="ListParagraph"/>
        <w:ind w:left="360"/>
      </w:pPr>
    </w:p>
    <w:p w14:paraId="69B92460" w14:textId="77777777" w:rsidR="009C13B9" w:rsidRDefault="009C13B9" w:rsidP="009C13B9">
      <w:r w:rsidRPr="007E6415">
        <w:t>To assist review, please provide answers to the following question</w:t>
      </w:r>
      <w:r w:rsidR="000719C1">
        <w:t>s</w:t>
      </w:r>
      <w:r w:rsidRPr="007E6415">
        <w:t>:</w:t>
      </w:r>
    </w:p>
    <w:p w14:paraId="7EB574FA" w14:textId="77777777" w:rsidR="009C13B9" w:rsidRPr="007E6415" w:rsidRDefault="00C86E91" w:rsidP="00C86E91">
      <w:pPr>
        <w:rPr>
          <w:b/>
        </w:rPr>
      </w:pPr>
      <w:r w:rsidRPr="007E6415">
        <w:rPr>
          <w:b/>
        </w:rPr>
        <w:t>Personally Identifiable Information:</w:t>
      </w:r>
    </w:p>
    <w:p w14:paraId="12558F90" w14:textId="77777777" w:rsidR="00C86E91" w:rsidRPr="00B40F03" w:rsidRDefault="009C13B9" w:rsidP="00C86E91">
      <w:pPr>
        <w:pStyle w:val="ListParagraph"/>
        <w:numPr>
          <w:ilvl w:val="0"/>
          <w:numId w:val="18"/>
        </w:numPr>
      </w:pPr>
      <w:r w:rsidRPr="00B40F03">
        <w:t>Is</w:t>
      </w:r>
      <w:r w:rsidR="00237B48" w:rsidRPr="00B40F03">
        <w:t xml:space="preserve"> personally identifiable information (PII) collected</w:t>
      </w:r>
      <w:r w:rsidRPr="00B40F03">
        <w:t xml:space="preserve">?  </w:t>
      </w:r>
      <w:r w:rsidR="009239AA" w:rsidRPr="00B40F03">
        <w:t>[ ] Yes  [</w:t>
      </w:r>
      <w:r w:rsidR="00DF1D7E" w:rsidRPr="00B40F03">
        <w:t xml:space="preserve"> </w:t>
      </w:r>
      <w:r w:rsidR="00526C09">
        <w:t>X</w:t>
      </w:r>
      <w:r w:rsidR="009239AA" w:rsidRPr="00B40F03">
        <w:t xml:space="preserve">]  No </w:t>
      </w:r>
    </w:p>
    <w:p w14:paraId="77713AC9" w14:textId="3E1AD469" w:rsidR="00C86E91" w:rsidRPr="007E6415" w:rsidRDefault="009C13B9" w:rsidP="00C86E91">
      <w:pPr>
        <w:pStyle w:val="ListParagraph"/>
        <w:numPr>
          <w:ilvl w:val="0"/>
          <w:numId w:val="18"/>
        </w:numPr>
      </w:pPr>
      <w:r w:rsidRPr="007E6415">
        <w:t xml:space="preserve">If </w:t>
      </w:r>
      <w:r w:rsidR="009239AA" w:rsidRPr="007E6415">
        <w:t>Yes,</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   [ ] Yes [</w:t>
      </w:r>
      <w:r w:rsidR="00526C09">
        <w:t>X</w:t>
      </w:r>
      <w:r w:rsidR="009239AA" w:rsidRPr="007E6415">
        <w:t>] No</w:t>
      </w:r>
      <w:r w:rsidR="00C86E91" w:rsidRPr="007E6415">
        <w:t xml:space="preserve">   </w:t>
      </w:r>
    </w:p>
    <w:p w14:paraId="4DE9290E" w14:textId="26538BAD" w:rsidR="00C86E91" w:rsidRPr="007E6415" w:rsidRDefault="00C86E91" w:rsidP="00C86E91">
      <w:pPr>
        <w:pStyle w:val="ListParagraph"/>
        <w:numPr>
          <w:ilvl w:val="0"/>
          <w:numId w:val="18"/>
        </w:numPr>
      </w:pPr>
      <w:r w:rsidRPr="007E6415">
        <w:t xml:space="preserve">If </w:t>
      </w:r>
      <w:r w:rsidR="002B34CD" w:rsidRPr="007E6415">
        <w:t>Yes</w:t>
      </w:r>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Pr="007E6415">
        <w:t xml:space="preserve"> been published?  [ ] Yes  [</w:t>
      </w:r>
      <w:r w:rsidR="00526C09">
        <w:t>X</w:t>
      </w:r>
      <w:r w:rsidRPr="007E6415">
        <w:t>] No</w:t>
      </w:r>
    </w:p>
    <w:p w14:paraId="04D8D7A1" w14:textId="77777777" w:rsidR="00CF6542" w:rsidRPr="007E6415" w:rsidRDefault="00CF6542" w:rsidP="00C86E91">
      <w:pPr>
        <w:pStyle w:val="ListParagraph"/>
        <w:ind w:left="0"/>
        <w:rPr>
          <w:b/>
        </w:rPr>
      </w:pPr>
    </w:p>
    <w:p w14:paraId="0DD4F14A" w14:textId="77777777" w:rsidR="00C86E91" w:rsidRPr="007E6415" w:rsidRDefault="00CB1078" w:rsidP="00C86E91">
      <w:pPr>
        <w:pStyle w:val="ListParagraph"/>
        <w:ind w:left="0"/>
        <w:rPr>
          <w:b/>
        </w:rPr>
      </w:pPr>
      <w:r w:rsidRPr="007E6415">
        <w:rPr>
          <w:b/>
        </w:rPr>
        <w:t>Gifts or Payments</w:t>
      </w:r>
      <w:r w:rsidR="00C86E91" w:rsidRPr="007E6415">
        <w:rPr>
          <w:b/>
        </w:rPr>
        <w:t>:</w:t>
      </w:r>
    </w:p>
    <w:p w14:paraId="3D396765" w14:textId="6E2222EB" w:rsidR="004D6E14" w:rsidRPr="007E6415" w:rsidRDefault="00C86E91">
      <w:pPr>
        <w:rPr>
          <w:b/>
        </w:rPr>
      </w:pPr>
      <w:r w:rsidRPr="007E6415">
        <w:t>Is an incentive (e.g., money or reimbursement of expenses, token of appreciation) provided to participants?  [ ] Y</w:t>
      </w:r>
      <w:r w:rsidR="00E44672">
        <w:t xml:space="preserve"> </w:t>
      </w:r>
      <w:r w:rsidR="00E44672" w:rsidRPr="007E6415">
        <w:t>[</w:t>
      </w:r>
      <w:r w:rsidR="00526C09">
        <w:t>X</w:t>
      </w:r>
      <w:r w:rsidR="00E44672" w:rsidRPr="007E6415">
        <w:t>] No</w:t>
      </w:r>
    </w:p>
    <w:p w14:paraId="5E405A6B" w14:textId="77777777" w:rsidR="00F24CFC" w:rsidRPr="007E6415" w:rsidRDefault="00F24CFC">
      <w:pPr>
        <w:rPr>
          <w:b/>
        </w:rPr>
      </w:pPr>
    </w:p>
    <w:p w14:paraId="65D994B5" w14:textId="77777777" w:rsidR="00C86E91" w:rsidRPr="007E6415" w:rsidRDefault="00C86E91">
      <w:pPr>
        <w:rPr>
          <w:b/>
        </w:rPr>
      </w:pPr>
    </w:p>
    <w:p w14:paraId="672ADBC9" w14:textId="77777777" w:rsidR="00C86E91" w:rsidRPr="007E6415" w:rsidRDefault="00C86E91">
      <w:pPr>
        <w:rPr>
          <w:b/>
        </w:rPr>
      </w:pPr>
    </w:p>
    <w:p w14:paraId="723EADC5" w14:textId="77777777" w:rsidR="005E714A" w:rsidRPr="007E6415" w:rsidRDefault="005E714A" w:rsidP="00C86E91">
      <w:pPr>
        <w:rPr>
          <w:i/>
        </w:rPr>
      </w:pPr>
      <w:r w:rsidRPr="007E6415">
        <w:rPr>
          <w:b/>
        </w:rPr>
        <w:t>BURDEN HOUR</w:t>
      </w:r>
      <w:r w:rsidR="00441434" w:rsidRPr="007E6415">
        <w:rPr>
          <w:b/>
        </w:rPr>
        <w:t>S</w:t>
      </w:r>
      <w:r w:rsidRPr="007E6415">
        <w:t xml:space="preserve"> </w:t>
      </w:r>
    </w:p>
    <w:p w14:paraId="699D5327" w14:textId="77777777"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7E6415" w14:paraId="4EA0DAE2" w14:textId="77777777" w:rsidTr="0001027E">
        <w:trPr>
          <w:trHeight w:val="274"/>
        </w:trPr>
        <w:tc>
          <w:tcPr>
            <w:tcW w:w="5418" w:type="dxa"/>
          </w:tcPr>
          <w:p w14:paraId="538BF148" w14:textId="77777777" w:rsidR="006832D9" w:rsidRPr="007E6415" w:rsidRDefault="00E40B50" w:rsidP="00C8488C">
            <w:pPr>
              <w:rPr>
                <w:b/>
              </w:rPr>
            </w:pPr>
            <w:r w:rsidRPr="007E6415">
              <w:rPr>
                <w:b/>
              </w:rPr>
              <w:t>Category of Respondent</w:t>
            </w:r>
            <w:r w:rsidR="00EF2095" w:rsidRPr="007E6415">
              <w:rPr>
                <w:b/>
              </w:rPr>
              <w:t xml:space="preserve"> </w:t>
            </w:r>
          </w:p>
        </w:tc>
        <w:tc>
          <w:tcPr>
            <w:tcW w:w="1530" w:type="dxa"/>
          </w:tcPr>
          <w:p w14:paraId="3AB4497F" w14:textId="77777777"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710" w:type="dxa"/>
          </w:tcPr>
          <w:p w14:paraId="31746E05" w14:textId="77777777" w:rsidR="006832D9" w:rsidRPr="007E6415" w:rsidRDefault="006832D9" w:rsidP="00843796">
            <w:pPr>
              <w:rPr>
                <w:b/>
              </w:rPr>
            </w:pPr>
            <w:r w:rsidRPr="007E6415">
              <w:rPr>
                <w:b/>
              </w:rPr>
              <w:t>Participation Time</w:t>
            </w:r>
            <w:r w:rsidR="00190685">
              <w:rPr>
                <w:b/>
              </w:rPr>
              <w:t xml:space="preserve"> (hours)</w:t>
            </w:r>
          </w:p>
        </w:tc>
        <w:tc>
          <w:tcPr>
            <w:tcW w:w="1003" w:type="dxa"/>
          </w:tcPr>
          <w:p w14:paraId="5AAD8A56" w14:textId="77777777" w:rsidR="006832D9" w:rsidRPr="007E6415" w:rsidRDefault="006832D9" w:rsidP="00843796">
            <w:pPr>
              <w:rPr>
                <w:b/>
              </w:rPr>
            </w:pPr>
            <w:r w:rsidRPr="007E6415">
              <w:rPr>
                <w:b/>
              </w:rPr>
              <w:t>Burden</w:t>
            </w:r>
            <w:r w:rsidR="00190685">
              <w:rPr>
                <w:b/>
              </w:rPr>
              <w:t xml:space="preserve"> Hours</w:t>
            </w:r>
          </w:p>
        </w:tc>
      </w:tr>
      <w:tr w:rsidR="00EF2095" w:rsidRPr="007E6415" w14:paraId="6B0544AF" w14:textId="77777777" w:rsidTr="0001027E">
        <w:trPr>
          <w:trHeight w:val="274"/>
        </w:trPr>
        <w:tc>
          <w:tcPr>
            <w:tcW w:w="5418" w:type="dxa"/>
          </w:tcPr>
          <w:p w14:paraId="0BFA018C" w14:textId="494AEBEE" w:rsidR="006832D9" w:rsidRPr="007E6415" w:rsidRDefault="00526C09" w:rsidP="003C6BC0">
            <w:r>
              <w:t>EIA-</w:t>
            </w:r>
            <w:r w:rsidR="003C6BC0">
              <w:t>816</w:t>
            </w:r>
            <w:r>
              <w:t xml:space="preserve"> Respondents </w:t>
            </w:r>
          </w:p>
        </w:tc>
        <w:tc>
          <w:tcPr>
            <w:tcW w:w="1530" w:type="dxa"/>
          </w:tcPr>
          <w:p w14:paraId="111A0B7D" w14:textId="203709FF" w:rsidR="006832D9" w:rsidRPr="007E6415" w:rsidRDefault="00526C09" w:rsidP="00011CFB">
            <w:r>
              <w:t>1</w:t>
            </w:r>
            <w:r w:rsidR="00011CFB">
              <w:t>5</w:t>
            </w:r>
            <w:r>
              <w:t xml:space="preserve"> </w:t>
            </w:r>
          </w:p>
        </w:tc>
        <w:tc>
          <w:tcPr>
            <w:tcW w:w="1710" w:type="dxa"/>
          </w:tcPr>
          <w:p w14:paraId="2F3773A8" w14:textId="77777777" w:rsidR="006832D9" w:rsidRPr="007E6415" w:rsidRDefault="00190685" w:rsidP="00843796">
            <w:r>
              <w:t xml:space="preserve">1 </w:t>
            </w:r>
          </w:p>
        </w:tc>
        <w:tc>
          <w:tcPr>
            <w:tcW w:w="1003" w:type="dxa"/>
          </w:tcPr>
          <w:p w14:paraId="7D5CC52D" w14:textId="24B75635" w:rsidR="006832D9" w:rsidRPr="007E6415" w:rsidRDefault="00190685" w:rsidP="00590CAB">
            <w:r>
              <w:t>1</w:t>
            </w:r>
            <w:r w:rsidR="00590CAB">
              <w:t>5</w:t>
            </w:r>
            <w:r>
              <w:t xml:space="preserve"> </w:t>
            </w:r>
          </w:p>
        </w:tc>
      </w:tr>
      <w:tr w:rsidR="003C6BC0" w:rsidRPr="007E6415" w14:paraId="389DC9BB" w14:textId="77777777" w:rsidTr="0001027E">
        <w:trPr>
          <w:trHeight w:val="274"/>
        </w:trPr>
        <w:tc>
          <w:tcPr>
            <w:tcW w:w="5418" w:type="dxa"/>
          </w:tcPr>
          <w:p w14:paraId="08CF2C55" w14:textId="1850CC6D" w:rsidR="003C6BC0" w:rsidRDefault="003C6BC0" w:rsidP="003C6BC0">
            <w:r>
              <w:t xml:space="preserve">EIA-819 Respondents </w:t>
            </w:r>
          </w:p>
        </w:tc>
        <w:tc>
          <w:tcPr>
            <w:tcW w:w="1530" w:type="dxa"/>
          </w:tcPr>
          <w:p w14:paraId="0EE47B45" w14:textId="2872FFCE" w:rsidR="003C6BC0" w:rsidRDefault="003C6BC0" w:rsidP="00590CAB">
            <w:r>
              <w:t>1</w:t>
            </w:r>
            <w:r w:rsidR="00590CAB">
              <w:t>5</w:t>
            </w:r>
          </w:p>
        </w:tc>
        <w:tc>
          <w:tcPr>
            <w:tcW w:w="1710" w:type="dxa"/>
          </w:tcPr>
          <w:p w14:paraId="6E59B6FE" w14:textId="455675EA" w:rsidR="003C6BC0" w:rsidRDefault="003C6BC0" w:rsidP="00843796">
            <w:r>
              <w:t>1</w:t>
            </w:r>
          </w:p>
        </w:tc>
        <w:tc>
          <w:tcPr>
            <w:tcW w:w="1003" w:type="dxa"/>
          </w:tcPr>
          <w:p w14:paraId="02CE1F92" w14:textId="5ECC3F6D" w:rsidR="003C6BC0" w:rsidRDefault="003C6BC0" w:rsidP="00590CAB">
            <w:r>
              <w:t>1</w:t>
            </w:r>
            <w:r w:rsidR="00590CAB">
              <w:t>5</w:t>
            </w:r>
          </w:p>
        </w:tc>
      </w:tr>
      <w:tr w:rsidR="00EF2095" w:rsidRPr="007E6415" w14:paraId="753457D5" w14:textId="77777777" w:rsidTr="0001027E">
        <w:trPr>
          <w:trHeight w:val="289"/>
        </w:trPr>
        <w:tc>
          <w:tcPr>
            <w:tcW w:w="5418" w:type="dxa"/>
          </w:tcPr>
          <w:p w14:paraId="5D74B795" w14:textId="77777777" w:rsidR="006832D9" w:rsidRPr="007E6415" w:rsidRDefault="006832D9" w:rsidP="00843796">
            <w:pPr>
              <w:rPr>
                <w:b/>
              </w:rPr>
            </w:pPr>
            <w:r w:rsidRPr="007E6415">
              <w:rPr>
                <w:b/>
              </w:rPr>
              <w:t>Totals</w:t>
            </w:r>
          </w:p>
        </w:tc>
        <w:tc>
          <w:tcPr>
            <w:tcW w:w="1530" w:type="dxa"/>
          </w:tcPr>
          <w:p w14:paraId="61B3A8BE" w14:textId="5CAA1E46" w:rsidR="006832D9" w:rsidRPr="007E6415" w:rsidRDefault="00590CAB" w:rsidP="00590CAB">
            <w:pPr>
              <w:rPr>
                <w:b/>
              </w:rPr>
            </w:pPr>
            <w:r>
              <w:rPr>
                <w:b/>
              </w:rPr>
              <w:t>30</w:t>
            </w:r>
          </w:p>
        </w:tc>
        <w:tc>
          <w:tcPr>
            <w:tcW w:w="1710" w:type="dxa"/>
          </w:tcPr>
          <w:p w14:paraId="445D6427" w14:textId="77777777" w:rsidR="006832D9" w:rsidRPr="007E6415" w:rsidRDefault="00190685" w:rsidP="00843796">
            <w:r>
              <w:t>1</w:t>
            </w:r>
          </w:p>
        </w:tc>
        <w:tc>
          <w:tcPr>
            <w:tcW w:w="1003" w:type="dxa"/>
          </w:tcPr>
          <w:p w14:paraId="4DD811EC" w14:textId="05584FEE" w:rsidR="006832D9" w:rsidRPr="007E6415" w:rsidRDefault="00590CAB" w:rsidP="00590CAB">
            <w:pPr>
              <w:rPr>
                <w:b/>
              </w:rPr>
            </w:pPr>
            <w:r>
              <w:rPr>
                <w:b/>
              </w:rPr>
              <w:t>30</w:t>
            </w:r>
          </w:p>
        </w:tc>
      </w:tr>
    </w:tbl>
    <w:p w14:paraId="741A830F" w14:textId="77777777" w:rsidR="00F3170F" w:rsidRPr="007E6415" w:rsidRDefault="00F3170F" w:rsidP="00F3170F"/>
    <w:p w14:paraId="21DB4801" w14:textId="27FF118A" w:rsidR="00590CAB" w:rsidRDefault="00590CAB" w:rsidP="00590CAB">
      <w:pPr>
        <w:rPr>
          <w:rFonts w:asciiTheme="minorHAnsi" w:hAnsiTheme="minorHAnsi"/>
        </w:rPr>
      </w:pPr>
      <w:r w:rsidRPr="00CF1A15">
        <w:rPr>
          <w:b/>
        </w:rPr>
        <w:t>ESTIMATE OF RESPONDENT BURDEN HOURS AND COST</w:t>
      </w:r>
      <w:r>
        <w:t xml:space="preserve"> – The burden to respondents is </w:t>
      </w:r>
      <w:r w:rsidR="00A2659A">
        <w:t>30</w:t>
      </w:r>
      <w:r>
        <w:t xml:space="preserve"> hours and the cost</w:t>
      </w:r>
      <w:r w:rsidRPr="00E96631">
        <w:t xml:space="preserve"> to the respondents is estimated to be ($73.66*30) = $2,209.80</w:t>
      </w:r>
    </w:p>
    <w:p w14:paraId="74660668" w14:textId="77777777" w:rsidR="00590CAB" w:rsidRDefault="00590CAB" w:rsidP="00590CAB">
      <w:pPr>
        <w:rPr>
          <w:b/>
        </w:rPr>
      </w:pPr>
    </w:p>
    <w:p w14:paraId="50FFB4F6" w14:textId="77777777" w:rsidR="00DD6FE7" w:rsidRDefault="001C39F7" w:rsidP="00DD6FE7">
      <w:pPr>
        <w:rPr>
          <w:rFonts w:asciiTheme="minorHAnsi" w:hAnsiTheme="minorHAnsi"/>
        </w:rPr>
      </w:pPr>
      <w:r w:rsidRPr="007E6415">
        <w:rPr>
          <w:b/>
        </w:rPr>
        <w:t xml:space="preserve">FEDERAL </w:t>
      </w:r>
      <w:r w:rsidR="009F5923" w:rsidRPr="007E6415">
        <w:rPr>
          <w:b/>
        </w:rPr>
        <w:t>COST</w:t>
      </w:r>
      <w:r w:rsidR="00F06866" w:rsidRPr="007E6415">
        <w:rPr>
          <w:b/>
        </w:rPr>
        <w:t>:</w:t>
      </w:r>
      <w:r w:rsidR="00895229" w:rsidRPr="007E6415">
        <w:rPr>
          <w:b/>
        </w:rPr>
        <w:t xml:space="preserve"> </w:t>
      </w:r>
      <w:r w:rsidR="00C86E91" w:rsidRPr="007E6415">
        <w:rPr>
          <w:b/>
        </w:rPr>
        <w:t xml:space="preserve"> </w:t>
      </w:r>
      <w:r w:rsidR="00C86E91" w:rsidRPr="007E6415">
        <w:t>The estimated annual cost to</w:t>
      </w:r>
      <w:r w:rsidR="00072268" w:rsidRPr="007E6415">
        <w:t xml:space="preserve"> the Federal government is</w:t>
      </w:r>
      <w:r w:rsidR="0092627E">
        <w:t>:</w:t>
      </w:r>
      <w:r w:rsidR="00190685">
        <w:t xml:space="preserve"> </w:t>
      </w:r>
      <w:r w:rsidR="003C6BC0">
        <w:t>(</w:t>
      </w:r>
      <w:r w:rsidR="00190685">
        <w:t>$73</w:t>
      </w:r>
      <w:r w:rsidR="003C6BC0">
        <w:t>.</w:t>
      </w:r>
      <w:r w:rsidR="00AC7918">
        <w:t>6</w:t>
      </w:r>
      <w:r w:rsidR="00190685">
        <w:t>6</w:t>
      </w:r>
      <w:r w:rsidR="003C6BC0">
        <w:t>*</w:t>
      </w:r>
      <w:r w:rsidR="00590CAB">
        <w:t>30</w:t>
      </w:r>
      <w:r w:rsidR="003C6BC0">
        <w:t>)</w:t>
      </w:r>
      <w:r w:rsidR="00190685">
        <w:t xml:space="preserve"> </w:t>
      </w:r>
      <w:r w:rsidR="00DD6FE7">
        <w:t xml:space="preserve">= </w:t>
      </w:r>
      <w:r w:rsidR="00DD6FE7" w:rsidRPr="00E96631">
        <w:t>$2,209.80</w:t>
      </w:r>
    </w:p>
    <w:p w14:paraId="620100E3" w14:textId="77777777" w:rsidR="00ED6492" w:rsidRPr="007E6415" w:rsidRDefault="00ED6492">
      <w:pPr>
        <w:rPr>
          <w:b/>
          <w:bCs/>
          <w:u w:val="single"/>
        </w:rPr>
      </w:pPr>
    </w:p>
    <w:p w14:paraId="5B8C008B" w14:textId="77777777"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14:paraId="24FDCCE8" w14:textId="77777777" w:rsidR="0069403B" w:rsidRPr="007E6415" w:rsidRDefault="0069403B" w:rsidP="00F06866">
      <w:pPr>
        <w:rPr>
          <w:b/>
        </w:rPr>
      </w:pPr>
    </w:p>
    <w:p w14:paraId="37AAB626" w14:textId="77777777"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14:paraId="2B1AAFCA" w14:textId="2AE046F2"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526C09">
        <w:t>X</w:t>
      </w:r>
      <w:r w:rsidRPr="007E6415">
        <w:t>] Yes</w:t>
      </w:r>
      <w:r w:rsidRPr="007E6415">
        <w:tab/>
        <w:t>[</w:t>
      </w:r>
      <w:r w:rsidR="007E6415" w:rsidRPr="007E6415">
        <w:t xml:space="preserve"> </w:t>
      </w:r>
      <w:r w:rsidRPr="007E6415">
        <w:t>] No</w:t>
      </w:r>
    </w:p>
    <w:p w14:paraId="39D6A602" w14:textId="77777777" w:rsidR="00636621" w:rsidRPr="007E6415" w:rsidRDefault="00636621" w:rsidP="00636621">
      <w:pPr>
        <w:pStyle w:val="ListParagraph"/>
      </w:pPr>
    </w:p>
    <w:p w14:paraId="7AAB7B75" w14:textId="77777777" w:rsidR="00636621" w:rsidRDefault="00636621" w:rsidP="001B0AAA">
      <w:r w:rsidRPr="007E6415">
        <w:t>If the answer is yes, please provide a description of both below</w:t>
      </w:r>
      <w:r w:rsidR="00A403BB" w:rsidRPr="007E6415">
        <w:t xml:space="preserve"> (or attach the sampling plan)</w:t>
      </w:r>
      <w:r w:rsidRPr="007E6415">
        <w:t>?   If the answer is no, please provide a description of how you plan to identify your potential group of respondents</w:t>
      </w:r>
      <w:r w:rsidR="001B0AAA" w:rsidRPr="007E6415">
        <w:t xml:space="preserve"> and how you will select them</w:t>
      </w:r>
      <w:r w:rsidRPr="007E6415">
        <w:t>?</w:t>
      </w:r>
    </w:p>
    <w:p w14:paraId="1FAC2474" w14:textId="77777777" w:rsidR="00222ECB" w:rsidRDefault="00222ECB" w:rsidP="001B0AAA"/>
    <w:p w14:paraId="29FF2DD0" w14:textId="243AF2F7" w:rsidR="00A403BB" w:rsidRDefault="00563234" w:rsidP="00757E5D">
      <w:pPr>
        <w:pStyle w:val="ListParagraph"/>
        <w:ind w:left="0"/>
      </w:pPr>
      <w:r w:rsidRPr="00AC7918">
        <w:t>EIA will recruit respondents to participate in cognitive research by contacting active companies liste</w:t>
      </w:r>
      <w:r w:rsidR="004D3A37">
        <w:t>d</w:t>
      </w:r>
      <w:r w:rsidRPr="00AC7918">
        <w:t xml:space="preserve"> in the current frame file for Form</w:t>
      </w:r>
      <w:r w:rsidR="00FC4767">
        <w:t>s EIA-816</w:t>
      </w:r>
      <w:r w:rsidR="004C0EBB">
        <w:t xml:space="preserve"> (</w:t>
      </w:r>
      <w:r w:rsidR="00965627">
        <w:t>~</w:t>
      </w:r>
      <w:r w:rsidR="004C0EBB">
        <w:t>500 respondents)</w:t>
      </w:r>
      <w:r w:rsidR="00A17D16">
        <w:t xml:space="preserve"> and EIA-819</w:t>
      </w:r>
      <w:r w:rsidR="004C0EBB">
        <w:t xml:space="preserve"> (</w:t>
      </w:r>
      <w:r w:rsidR="00965627">
        <w:t>~</w:t>
      </w:r>
      <w:r w:rsidR="004C0EBB">
        <w:t>220 respondents)</w:t>
      </w:r>
      <w:r w:rsidR="00FC4767">
        <w:t>.</w:t>
      </w:r>
    </w:p>
    <w:p w14:paraId="34C6A7D8" w14:textId="77777777" w:rsidR="00FC4767" w:rsidRDefault="00FC4767" w:rsidP="00757E5D">
      <w:pPr>
        <w:pStyle w:val="ListParagraph"/>
        <w:ind w:left="0"/>
      </w:pPr>
    </w:p>
    <w:p w14:paraId="1FA5851F" w14:textId="648432AD" w:rsidR="00FC4767" w:rsidRDefault="004C0EBB" w:rsidP="00757E5D">
      <w:pPr>
        <w:pStyle w:val="ListParagraph"/>
        <w:ind w:left="0"/>
      </w:pPr>
      <w:r>
        <w:t>Respondents will be selected from d</w:t>
      </w:r>
      <w:r w:rsidR="00965627">
        <w:t xml:space="preserve">ifferent geographic regions and </w:t>
      </w:r>
      <w:r>
        <w:t xml:space="preserve">sizes of their production capacities to ensure adequate market coverage across large and small sized facilities. </w:t>
      </w:r>
      <w:r w:rsidR="00FC4767">
        <w:t xml:space="preserve">EIA plans to conduct cognitive interviews, both telephone and onsite visits, with respondents to these surveys. The </w:t>
      </w:r>
      <w:r w:rsidR="00A17D16">
        <w:t>onsite cognitive interviews will be the primary research tool</w:t>
      </w:r>
      <w:r w:rsidR="00965627">
        <w:t>. EIA will solicit interviews with gas plants along the Gulf Coast, Midwest, and along the East Coast. Depending on the responses to the requests for in person interviews across all three regions, EIA w</w:t>
      </w:r>
      <w:r w:rsidR="00A17D16">
        <w:t xml:space="preserve">ill </w:t>
      </w:r>
      <w:r w:rsidR="00965627">
        <w:t xml:space="preserve">supplement the research with </w:t>
      </w:r>
      <w:r w:rsidR="00A17D16">
        <w:t xml:space="preserve">telephone cognitive interviews, to provide EIA with </w:t>
      </w:r>
      <w:r w:rsidR="00965627">
        <w:t xml:space="preserve">adequate </w:t>
      </w:r>
      <w:r w:rsidR="00A17D16">
        <w:t xml:space="preserve">assessment of the capabilities </w:t>
      </w:r>
      <w:r w:rsidR="00965627">
        <w:t xml:space="preserve">of </w:t>
      </w:r>
      <w:r w:rsidR="00A17D16">
        <w:t xml:space="preserve">survey respondents.  </w:t>
      </w:r>
    </w:p>
    <w:p w14:paraId="63145FA1" w14:textId="77777777" w:rsidR="00FC4767" w:rsidRPr="007E6415" w:rsidRDefault="00FC4767" w:rsidP="00757E5D">
      <w:pPr>
        <w:pStyle w:val="ListParagraph"/>
        <w:ind w:left="0"/>
      </w:pPr>
    </w:p>
    <w:p w14:paraId="3D8D5CD4" w14:textId="77777777" w:rsidR="004D6E14" w:rsidRPr="007E6415" w:rsidRDefault="004D6E14" w:rsidP="00A403BB">
      <w:pPr>
        <w:rPr>
          <w:b/>
        </w:rPr>
      </w:pPr>
    </w:p>
    <w:p w14:paraId="732F09CE" w14:textId="77777777" w:rsidR="00A403BB" w:rsidRPr="007E6415" w:rsidRDefault="00A403BB" w:rsidP="00A403BB">
      <w:pPr>
        <w:rPr>
          <w:b/>
        </w:rPr>
      </w:pPr>
      <w:r w:rsidRPr="007E6415">
        <w:rPr>
          <w:b/>
        </w:rPr>
        <w:t>Administration of the Instrument</w:t>
      </w:r>
    </w:p>
    <w:p w14:paraId="6E98070A" w14:textId="77777777"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14:paraId="5952F75A" w14:textId="77777777" w:rsidR="001B0AAA" w:rsidRPr="007E6415" w:rsidRDefault="00A403BB" w:rsidP="001B0AAA">
      <w:pPr>
        <w:ind w:left="720"/>
      </w:pPr>
      <w:r w:rsidRPr="007E6415">
        <w:t>[</w:t>
      </w:r>
      <w:r w:rsidR="007E6415" w:rsidRPr="007E6415">
        <w:t xml:space="preserve"> </w:t>
      </w:r>
      <w:r w:rsidRPr="007E6415">
        <w:t>] Web-based</w:t>
      </w:r>
      <w:r w:rsidR="001B0AAA" w:rsidRPr="007E6415">
        <w:t xml:space="preserve"> or other forms of Social Media </w:t>
      </w:r>
    </w:p>
    <w:p w14:paraId="5EE8271D" w14:textId="6685937C" w:rsidR="001B0AAA" w:rsidRPr="007E6415" w:rsidRDefault="00A403BB" w:rsidP="001B0AAA">
      <w:pPr>
        <w:ind w:left="720"/>
      </w:pPr>
      <w:r w:rsidRPr="007E6415">
        <w:t>[</w:t>
      </w:r>
      <w:r w:rsidR="00F47270">
        <w:t>X</w:t>
      </w:r>
      <w:r w:rsidRPr="007E6415">
        <w:t xml:space="preserve"> ] Telephone</w:t>
      </w:r>
      <w:r w:rsidRPr="007E6415">
        <w:tab/>
      </w:r>
    </w:p>
    <w:p w14:paraId="0B316133" w14:textId="790E79B1" w:rsidR="001B0AAA" w:rsidRPr="007E6415" w:rsidRDefault="00A403BB" w:rsidP="001B0AAA">
      <w:pPr>
        <w:ind w:left="720"/>
      </w:pPr>
      <w:r w:rsidRPr="007E6415">
        <w:t>[</w:t>
      </w:r>
      <w:r w:rsidR="00526C09">
        <w:t>X</w:t>
      </w:r>
      <w:r w:rsidRPr="007E6415">
        <w:t>] In-person</w:t>
      </w:r>
      <w:r w:rsidRPr="007E6415">
        <w:tab/>
      </w:r>
    </w:p>
    <w:p w14:paraId="006A96F5" w14:textId="77777777" w:rsidR="001B0AAA" w:rsidRPr="007E6415" w:rsidRDefault="00A403BB" w:rsidP="001B0AAA">
      <w:pPr>
        <w:ind w:left="720"/>
      </w:pPr>
      <w:r w:rsidRPr="007E6415">
        <w:t>[ ] Mail</w:t>
      </w:r>
      <w:r w:rsidR="001B0AAA" w:rsidRPr="007E6415">
        <w:t xml:space="preserve"> </w:t>
      </w:r>
    </w:p>
    <w:p w14:paraId="142DD5AD" w14:textId="77777777" w:rsidR="001B0AAA" w:rsidRPr="007E6415" w:rsidRDefault="00A403BB" w:rsidP="001B0AAA">
      <w:pPr>
        <w:ind w:left="720"/>
      </w:pPr>
      <w:r w:rsidRPr="007E6415">
        <w:t>[ ] Other, Explain</w:t>
      </w:r>
    </w:p>
    <w:p w14:paraId="3D6B08D1" w14:textId="3B5F7BF4" w:rsidR="00F24CFC" w:rsidRPr="007E6415" w:rsidRDefault="00F24CFC" w:rsidP="00F24CFC">
      <w:pPr>
        <w:pStyle w:val="ListParagraph"/>
        <w:numPr>
          <w:ilvl w:val="0"/>
          <w:numId w:val="17"/>
        </w:numPr>
      </w:pPr>
      <w:r w:rsidRPr="007E6415">
        <w:t>Will interviewers or facilitators be used?  [</w:t>
      </w:r>
      <w:r w:rsidR="00526C09">
        <w:t>X</w:t>
      </w:r>
      <w:r w:rsidRPr="007E6415">
        <w:t>] Yes [</w:t>
      </w:r>
      <w:r w:rsidR="007E6415" w:rsidRPr="007E6415">
        <w:t xml:space="preserve"> </w:t>
      </w:r>
      <w:r w:rsidRPr="007E6415">
        <w:t>] No</w:t>
      </w:r>
    </w:p>
    <w:p w14:paraId="4E3E1D64" w14:textId="77777777" w:rsidR="00F24CFC" w:rsidRPr="007E6415" w:rsidRDefault="00F24CFC" w:rsidP="00F24CFC">
      <w:pPr>
        <w:pStyle w:val="ListParagraph"/>
        <w:ind w:left="360"/>
      </w:pPr>
      <w:r w:rsidRPr="007E6415">
        <w:t xml:space="preserve"> </w:t>
      </w:r>
    </w:p>
    <w:p w14:paraId="3FFA7738" w14:textId="77777777" w:rsidR="0042468E" w:rsidRDefault="00F24CFC" w:rsidP="0024521E">
      <w:pPr>
        <w:rPr>
          <w:b/>
        </w:rPr>
      </w:pPr>
      <w:r w:rsidRPr="007E6415">
        <w:rPr>
          <w:b/>
        </w:rPr>
        <w:t>Please make sure that all instruments, instructions, and scripts are submitted with the request.</w:t>
      </w:r>
    </w:p>
    <w:p w14:paraId="06BC7CC8" w14:textId="77777777" w:rsidR="002B5AB0" w:rsidRDefault="0042468E" w:rsidP="002B5AB0">
      <w:pPr>
        <w:jc w:val="center"/>
        <w:rPr>
          <w:sz w:val="28"/>
        </w:rPr>
      </w:pPr>
      <w:r>
        <w:rPr>
          <w:b/>
        </w:rPr>
        <w:br w:type="page"/>
      </w:r>
      <w:r w:rsidR="00F24CFC" w:rsidRPr="007E6415">
        <w:rPr>
          <w:sz w:val="28"/>
        </w:rPr>
        <w:t xml:space="preserve">Instructions for completing Request for Approval under the </w:t>
      </w:r>
    </w:p>
    <w:p w14:paraId="080BCB8B" w14:textId="77777777" w:rsidR="0042468E" w:rsidRDefault="00AA2E39" w:rsidP="002B5AB0">
      <w:pPr>
        <w:jc w:val="center"/>
        <w:rPr>
          <w:sz w:val="28"/>
        </w:rPr>
      </w:pPr>
      <w:r w:rsidRPr="007E6415">
        <w:rPr>
          <w:sz w:val="28"/>
        </w:rPr>
        <w:t>“</w:t>
      </w:r>
      <w:r w:rsidRPr="0048220A">
        <w:rPr>
          <w:sz w:val="28"/>
          <w:szCs w:val="28"/>
        </w:rPr>
        <w:t>Generic Clearance for Questionnaire Testing and Research</w:t>
      </w:r>
      <w:r w:rsidR="0042468E">
        <w:rPr>
          <w:sz w:val="28"/>
        </w:rPr>
        <w:t>”</w:t>
      </w:r>
    </w:p>
    <w:p w14:paraId="478C4087" w14:textId="77777777" w:rsidR="00F24CFC" w:rsidRPr="007E6415" w:rsidRDefault="00AA2E39" w:rsidP="00F24CFC">
      <w:pPr>
        <w:pStyle w:val="Heading2"/>
        <w:tabs>
          <w:tab w:val="left" w:pos="900"/>
        </w:tabs>
        <w:ind w:right="-180"/>
      </w:pPr>
      <w:r w:rsidRPr="007E6415">
        <w:rPr>
          <w:sz w:val="28"/>
        </w:rPr>
        <w:t xml:space="preserve">(OMB Control Number: </w:t>
      </w:r>
      <w:r>
        <w:rPr>
          <w:sz w:val="28"/>
        </w:rPr>
        <w:t>1905-0186)</w:t>
      </w:r>
    </w:p>
    <w:p w14:paraId="6A945B40" w14:textId="77777777" w:rsidR="00F24CFC" w:rsidRPr="007E6415" w:rsidRDefault="00EA615F" w:rsidP="00F24CFC">
      <w:pPr>
        <w:rPr>
          <w:b/>
        </w:rPr>
      </w:pPr>
      <w:r>
        <w:rPr>
          <w:b/>
          <w:noProof/>
        </w:rPr>
        <mc:AlternateContent>
          <mc:Choice Requires="wps">
            <w:drawing>
              <wp:anchor distT="0" distB="0" distL="114300" distR="114300" simplePos="0" relativeHeight="251658240" behindDoc="0" locked="0" layoutInCell="0" allowOverlap="1" wp14:anchorId="680FAEC7" wp14:editId="3CB0FB15">
                <wp:simplePos x="0" y="0"/>
                <wp:positionH relativeFrom="column">
                  <wp:posOffset>0</wp:posOffset>
                </wp:positionH>
                <wp:positionV relativeFrom="paragraph">
                  <wp:posOffset>0</wp:posOffset>
                </wp:positionV>
                <wp:extent cx="6656705" cy="0"/>
                <wp:effectExtent l="9525" t="9525" r="1079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880F2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2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Kl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" o:allowincell="f" strokeweight="1.5pt"/>
            </w:pict>
          </mc:Fallback>
        </mc:AlternateContent>
      </w:r>
    </w:p>
    <w:p w14:paraId="587D88C8" w14:textId="77777777"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(e.g.  Comment card for soliciting feedback on xxxx)</w:t>
      </w:r>
    </w:p>
    <w:p w14:paraId="62F53506" w14:textId="77777777" w:rsidR="00F24CFC" w:rsidRPr="007E6415" w:rsidRDefault="00F24CFC" w:rsidP="00F24CFC">
      <w:pPr>
        <w:rPr>
          <w:sz w:val="20"/>
          <w:szCs w:val="20"/>
        </w:rPr>
      </w:pPr>
    </w:p>
    <w:p w14:paraId="7400153F" w14:textId="77777777"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14:paraId="423C0B92" w14:textId="77777777" w:rsidR="00F24CFC" w:rsidRPr="007E6415" w:rsidRDefault="00F24CFC" w:rsidP="00F24CFC">
      <w:pPr>
        <w:pStyle w:val="Header"/>
        <w:tabs>
          <w:tab w:val="clear" w:pos="4320"/>
          <w:tab w:val="clear" w:pos="8640"/>
        </w:tabs>
        <w:rPr>
          <w:b/>
        </w:rPr>
      </w:pPr>
    </w:p>
    <w:p w14:paraId="1494B948" w14:textId="77777777"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14:paraId="2894BF72" w14:textId="77777777" w:rsidR="00F24CFC" w:rsidRPr="007E6415" w:rsidRDefault="00F24CFC" w:rsidP="00F24CFC">
      <w:pPr>
        <w:rPr>
          <w:b/>
          <w:sz w:val="20"/>
          <w:szCs w:val="20"/>
        </w:rPr>
      </w:pPr>
    </w:p>
    <w:p w14:paraId="6D814C68" w14:textId="77777777"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14:paraId="145D2360" w14:textId="77777777" w:rsidR="00F24CFC" w:rsidRPr="007E6415" w:rsidRDefault="00F24CFC" w:rsidP="00F24CFC">
      <w:pPr>
        <w:pStyle w:val="BodyTextIndent"/>
        <w:tabs>
          <w:tab w:val="left" w:pos="360"/>
        </w:tabs>
        <w:ind w:left="0"/>
        <w:rPr>
          <w:bCs/>
        </w:rPr>
      </w:pPr>
    </w:p>
    <w:p w14:paraId="5422DB70" w14:textId="77777777"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14:paraId="58492F0D" w14:textId="77777777" w:rsidR="00F24CFC" w:rsidRPr="007E6415" w:rsidRDefault="00F24CFC" w:rsidP="00F24CFC">
      <w:pPr>
        <w:rPr>
          <w:sz w:val="16"/>
          <w:szCs w:val="16"/>
        </w:rPr>
      </w:pPr>
    </w:p>
    <w:p w14:paraId="0A9EFDFC" w14:textId="77777777"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14:paraId="1082747B" w14:textId="77777777" w:rsidR="008F50D4" w:rsidRPr="007E6415" w:rsidRDefault="008F50D4" w:rsidP="00F24CFC">
      <w:pPr>
        <w:rPr>
          <w:sz w:val="20"/>
          <w:szCs w:val="20"/>
        </w:rPr>
      </w:pPr>
    </w:p>
    <w:p w14:paraId="77BB548B" w14:textId="77777777"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14:paraId="68A74BBC" w14:textId="77777777" w:rsidR="00F24CFC" w:rsidRPr="007E6415" w:rsidRDefault="00F24CFC" w:rsidP="00F24CFC">
      <w:pPr>
        <w:rPr>
          <w:b/>
        </w:rPr>
      </w:pPr>
    </w:p>
    <w:p w14:paraId="75115338" w14:textId="77777777" w:rsidR="008F50D4" w:rsidRPr="007E6415" w:rsidRDefault="00F24CFC" w:rsidP="00F24CFC">
      <w:pPr>
        <w:rPr>
          <w:b/>
        </w:rPr>
      </w:pPr>
      <w:r w:rsidRPr="007E6415">
        <w:rPr>
          <w:b/>
        </w:rPr>
        <w:t>BURDEN HOURS</w:t>
      </w:r>
      <w:r w:rsidR="008F50D4" w:rsidRPr="007E6415">
        <w:rPr>
          <w:b/>
        </w:rPr>
        <w:t>:</w:t>
      </w:r>
    </w:p>
    <w:p w14:paraId="34B28913" w14:textId="77777777"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14:paraId="40416FF3" w14:textId="77777777" w:rsidR="008F50D4" w:rsidRPr="007E6415" w:rsidRDefault="008F50D4" w:rsidP="00F24CFC">
      <w:r w:rsidRPr="007E6415">
        <w:rPr>
          <w:b/>
        </w:rPr>
        <w:t>No. of Respondents:</w:t>
      </w:r>
      <w:r w:rsidRPr="007E6415">
        <w:t xml:space="preserve">  Provide an estimate of the Number of respondents.</w:t>
      </w:r>
    </w:p>
    <w:p w14:paraId="29709326" w14:textId="77777777"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14:paraId="5EC9D26C" w14:textId="77777777"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14:paraId="7F9A6D38" w14:textId="77777777" w:rsidR="00F24CFC" w:rsidRPr="007E6415" w:rsidRDefault="00F24CFC" w:rsidP="00F24CFC">
      <w:pPr>
        <w:keepNext/>
        <w:keepLines/>
        <w:rPr>
          <w:b/>
        </w:rPr>
      </w:pPr>
    </w:p>
    <w:p w14:paraId="625D0470" w14:textId="77777777"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14:paraId="258029B6" w14:textId="77777777" w:rsidR="00F24CFC" w:rsidRPr="007E6415" w:rsidRDefault="00F24CFC" w:rsidP="00F24CFC">
      <w:pPr>
        <w:rPr>
          <w:b/>
          <w:bCs/>
          <w:sz w:val="20"/>
          <w:szCs w:val="20"/>
          <w:u w:val="single"/>
        </w:rPr>
      </w:pPr>
    </w:p>
    <w:p w14:paraId="40CCE99C" w14:textId="77777777" w:rsidR="00F24CFC" w:rsidRPr="007E6415" w:rsidRDefault="00F24CFC" w:rsidP="00F24CFC">
      <w:pPr>
        <w:rPr>
          <w:b/>
        </w:rPr>
      </w:pPr>
      <w:r w:rsidRPr="007E6415">
        <w:rPr>
          <w:b/>
          <w:bCs/>
          <w:u w:val="single"/>
        </w:rPr>
        <w:t>If you are conducting a focus group, survey, or plan to employ statistical methods, please provide answers to the following questions:</w:t>
      </w:r>
    </w:p>
    <w:p w14:paraId="102ACBE2" w14:textId="77777777" w:rsidR="00F24CFC" w:rsidRPr="007E6415" w:rsidRDefault="00F24CFC" w:rsidP="00F24CFC">
      <w:pPr>
        <w:rPr>
          <w:b/>
          <w:sz w:val="20"/>
          <w:szCs w:val="20"/>
        </w:rPr>
      </w:pPr>
    </w:p>
    <w:p w14:paraId="54DC5825" w14:textId="77777777" w:rsidR="00F24CFC" w:rsidRPr="007E6415" w:rsidRDefault="00F24CFC" w:rsidP="00F24CFC">
      <w:r w:rsidRPr="007E6415">
        <w:rPr>
          <w:b/>
        </w:rPr>
        <w:t>The selection of your targeted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14:paraId="242E6261" w14:textId="77777777" w:rsidR="00F24CFC" w:rsidRPr="007E6415" w:rsidRDefault="00F24CFC" w:rsidP="00F24CFC">
      <w:pPr>
        <w:rPr>
          <w:b/>
          <w:sz w:val="20"/>
          <w:szCs w:val="20"/>
        </w:rPr>
      </w:pPr>
    </w:p>
    <w:p w14:paraId="2280DC09" w14:textId="77777777"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14:paraId="448612F8" w14:textId="77777777" w:rsidR="00F24CFC" w:rsidRPr="007E6415" w:rsidRDefault="00F24CFC" w:rsidP="00F24CFC">
      <w:pPr>
        <w:pStyle w:val="ListParagraph"/>
        <w:ind w:left="360"/>
      </w:pPr>
    </w:p>
    <w:p w14:paraId="66929BCB" w14:textId="77777777"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A2698" w14:textId="77777777" w:rsidR="00181AD5" w:rsidRDefault="00181AD5">
      <w:r>
        <w:separator/>
      </w:r>
    </w:p>
  </w:endnote>
  <w:endnote w:type="continuationSeparator" w:id="0">
    <w:p w14:paraId="6560AEB9" w14:textId="77777777" w:rsidR="00181AD5" w:rsidRDefault="0018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16E44" w14:textId="77777777"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7354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68012" w14:textId="77777777" w:rsidR="00181AD5" w:rsidRDefault="00181AD5">
      <w:r>
        <w:separator/>
      </w:r>
    </w:p>
  </w:footnote>
  <w:footnote w:type="continuationSeparator" w:id="0">
    <w:p w14:paraId="051B113A" w14:textId="77777777" w:rsidR="00181AD5" w:rsidRDefault="00181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F17"/>
    <w:multiLevelType w:val="hybridMultilevel"/>
    <w:tmpl w:val="D9AE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2"/>
  </w:num>
  <w:num w:numId="7">
    <w:abstractNumId w:val="10"/>
  </w:num>
  <w:num w:numId="8">
    <w:abstractNumId w:val="17"/>
  </w:num>
  <w:num w:numId="9">
    <w:abstractNumId w:val="11"/>
  </w:num>
  <w:num w:numId="10">
    <w:abstractNumId w:val="3"/>
  </w:num>
  <w:num w:numId="11">
    <w:abstractNumId w:val="7"/>
  </w:num>
  <w:num w:numId="12">
    <w:abstractNumId w:val="8"/>
  </w:num>
  <w:num w:numId="13">
    <w:abstractNumId w:val="1"/>
  </w:num>
  <w:num w:numId="14">
    <w:abstractNumId w:val="18"/>
  </w:num>
  <w:num w:numId="15">
    <w:abstractNumId w:val="16"/>
  </w:num>
  <w:num w:numId="16">
    <w:abstractNumId w:val="13"/>
  </w:num>
  <w:num w:numId="17">
    <w:abstractNumId w:val="5"/>
  </w:num>
  <w:num w:numId="18">
    <w:abstractNumId w:val="6"/>
  </w:num>
  <w:num w:numId="19">
    <w:abstractNumId w:val="9"/>
  </w:num>
  <w:num w:numId="20">
    <w:abstractNumId w:val="15"/>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1CFB"/>
    <w:rsid w:val="00023A57"/>
    <w:rsid w:val="00047A64"/>
    <w:rsid w:val="000544B4"/>
    <w:rsid w:val="000552FD"/>
    <w:rsid w:val="00067329"/>
    <w:rsid w:val="000719C1"/>
    <w:rsid w:val="00072268"/>
    <w:rsid w:val="00093CB8"/>
    <w:rsid w:val="000B2838"/>
    <w:rsid w:val="000D44CA"/>
    <w:rsid w:val="000E200B"/>
    <w:rsid w:val="000F68BE"/>
    <w:rsid w:val="00134FBA"/>
    <w:rsid w:val="00143553"/>
    <w:rsid w:val="00147B11"/>
    <w:rsid w:val="00181AD5"/>
    <w:rsid w:val="00183B37"/>
    <w:rsid w:val="00187B53"/>
    <w:rsid w:val="00190685"/>
    <w:rsid w:val="001927A4"/>
    <w:rsid w:val="00194AC6"/>
    <w:rsid w:val="001A23B0"/>
    <w:rsid w:val="001A25CC"/>
    <w:rsid w:val="001B0AAA"/>
    <w:rsid w:val="001B31EB"/>
    <w:rsid w:val="001B48DA"/>
    <w:rsid w:val="001B4B27"/>
    <w:rsid w:val="001C0592"/>
    <w:rsid w:val="001C39F7"/>
    <w:rsid w:val="001E0609"/>
    <w:rsid w:val="001E1871"/>
    <w:rsid w:val="0020188E"/>
    <w:rsid w:val="002220B7"/>
    <w:rsid w:val="00222ECB"/>
    <w:rsid w:val="0022595F"/>
    <w:rsid w:val="00233180"/>
    <w:rsid w:val="00237B48"/>
    <w:rsid w:val="0024521E"/>
    <w:rsid w:val="002453BD"/>
    <w:rsid w:val="00263C3D"/>
    <w:rsid w:val="00274D0B"/>
    <w:rsid w:val="00284E72"/>
    <w:rsid w:val="002B052D"/>
    <w:rsid w:val="002B169E"/>
    <w:rsid w:val="002B34CD"/>
    <w:rsid w:val="002B3C95"/>
    <w:rsid w:val="002B5AB0"/>
    <w:rsid w:val="002D0B92"/>
    <w:rsid w:val="002D4305"/>
    <w:rsid w:val="002E1D51"/>
    <w:rsid w:val="0034535E"/>
    <w:rsid w:val="00384027"/>
    <w:rsid w:val="003901BC"/>
    <w:rsid w:val="003967EF"/>
    <w:rsid w:val="003B0742"/>
    <w:rsid w:val="003C61F7"/>
    <w:rsid w:val="003C6BC0"/>
    <w:rsid w:val="003D5BBE"/>
    <w:rsid w:val="003E3C61"/>
    <w:rsid w:val="003F1C5B"/>
    <w:rsid w:val="0042468E"/>
    <w:rsid w:val="00431EFF"/>
    <w:rsid w:val="00434E33"/>
    <w:rsid w:val="004411C3"/>
    <w:rsid w:val="00441434"/>
    <w:rsid w:val="00443BB0"/>
    <w:rsid w:val="0045264C"/>
    <w:rsid w:val="00464E77"/>
    <w:rsid w:val="00481628"/>
    <w:rsid w:val="004876EC"/>
    <w:rsid w:val="004B2CB9"/>
    <w:rsid w:val="004C0EBB"/>
    <w:rsid w:val="004D3A37"/>
    <w:rsid w:val="004D6E14"/>
    <w:rsid w:val="004F294A"/>
    <w:rsid w:val="005009B0"/>
    <w:rsid w:val="00526C09"/>
    <w:rsid w:val="0055462A"/>
    <w:rsid w:val="00561D2C"/>
    <w:rsid w:val="00563234"/>
    <w:rsid w:val="0059071A"/>
    <w:rsid w:val="00590CAB"/>
    <w:rsid w:val="005A1006"/>
    <w:rsid w:val="005E3F04"/>
    <w:rsid w:val="005E714A"/>
    <w:rsid w:val="005F1172"/>
    <w:rsid w:val="005F693D"/>
    <w:rsid w:val="00607B05"/>
    <w:rsid w:val="006140A0"/>
    <w:rsid w:val="00621480"/>
    <w:rsid w:val="006342A4"/>
    <w:rsid w:val="00635ABE"/>
    <w:rsid w:val="00636621"/>
    <w:rsid w:val="00642B49"/>
    <w:rsid w:val="00654847"/>
    <w:rsid w:val="0066169B"/>
    <w:rsid w:val="006832D9"/>
    <w:rsid w:val="0068509D"/>
    <w:rsid w:val="006935DC"/>
    <w:rsid w:val="0069403B"/>
    <w:rsid w:val="006B45F9"/>
    <w:rsid w:val="006B5AE9"/>
    <w:rsid w:val="006C3442"/>
    <w:rsid w:val="006E5630"/>
    <w:rsid w:val="006E66BF"/>
    <w:rsid w:val="006F209E"/>
    <w:rsid w:val="006F3DDE"/>
    <w:rsid w:val="006F46FD"/>
    <w:rsid w:val="00704678"/>
    <w:rsid w:val="007177F6"/>
    <w:rsid w:val="007425E7"/>
    <w:rsid w:val="00757E5D"/>
    <w:rsid w:val="00773546"/>
    <w:rsid w:val="007829D1"/>
    <w:rsid w:val="007B372D"/>
    <w:rsid w:val="007B6AEF"/>
    <w:rsid w:val="007C52C6"/>
    <w:rsid w:val="007E6415"/>
    <w:rsid w:val="007F7080"/>
    <w:rsid w:val="00802607"/>
    <w:rsid w:val="008101A5"/>
    <w:rsid w:val="0081222D"/>
    <w:rsid w:val="00822664"/>
    <w:rsid w:val="008246DE"/>
    <w:rsid w:val="008264EF"/>
    <w:rsid w:val="00843796"/>
    <w:rsid w:val="00895229"/>
    <w:rsid w:val="00896182"/>
    <w:rsid w:val="008A426F"/>
    <w:rsid w:val="008B2EB3"/>
    <w:rsid w:val="008D0D7F"/>
    <w:rsid w:val="008F0203"/>
    <w:rsid w:val="008F50D4"/>
    <w:rsid w:val="009239AA"/>
    <w:rsid w:val="0092627E"/>
    <w:rsid w:val="009331E4"/>
    <w:rsid w:val="00935ADA"/>
    <w:rsid w:val="00946B6C"/>
    <w:rsid w:val="00955A71"/>
    <w:rsid w:val="0096108F"/>
    <w:rsid w:val="00965627"/>
    <w:rsid w:val="009C13B9"/>
    <w:rsid w:val="009D01A2"/>
    <w:rsid w:val="009E0CDF"/>
    <w:rsid w:val="009E7CDE"/>
    <w:rsid w:val="009F5308"/>
    <w:rsid w:val="009F5923"/>
    <w:rsid w:val="00A17D16"/>
    <w:rsid w:val="00A2639D"/>
    <w:rsid w:val="00A2659A"/>
    <w:rsid w:val="00A33FAC"/>
    <w:rsid w:val="00A34B5D"/>
    <w:rsid w:val="00A403BB"/>
    <w:rsid w:val="00A42295"/>
    <w:rsid w:val="00A674DF"/>
    <w:rsid w:val="00A731DE"/>
    <w:rsid w:val="00A7743D"/>
    <w:rsid w:val="00A83AA6"/>
    <w:rsid w:val="00A930ED"/>
    <w:rsid w:val="00A934D6"/>
    <w:rsid w:val="00A9485E"/>
    <w:rsid w:val="00AA2E39"/>
    <w:rsid w:val="00AC2581"/>
    <w:rsid w:val="00AC7918"/>
    <w:rsid w:val="00AE1809"/>
    <w:rsid w:val="00AF3C80"/>
    <w:rsid w:val="00B24E80"/>
    <w:rsid w:val="00B40F03"/>
    <w:rsid w:val="00B80D76"/>
    <w:rsid w:val="00B97C28"/>
    <w:rsid w:val="00BA08F2"/>
    <w:rsid w:val="00BA2105"/>
    <w:rsid w:val="00BA415C"/>
    <w:rsid w:val="00BA7E06"/>
    <w:rsid w:val="00BB43B5"/>
    <w:rsid w:val="00BB6219"/>
    <w:rsid w:val="00BD290F"/>
    <w:rsid w:val="00BF3ABB"/>
    <w:rsid w:val="00C14CC4"/>
    <w:rsid w:val="00C33C52"/>
    <w:rsid w:val="00C33EFA"/>
    <w:rsid w:val="00C36CE8"/>
    <w:rsid w:val="00C40D8B"/>
    <w:rsid w:val="00C8407A"/>
    <w:rsid w:val="00C8488C"/>
    <w:rsid w:val="00C86E91"/>
    <w:rsid w:val="00CA2650"/>
    <w:rsid w:val="00CB1078"/>
    <w:rsid w:val="00CC6FAF"/>
    <w:rsid w:val="00CF6542"/>
    <w:rsid w:val="00D24698"/>
    <w:rsid w:val="00D55CAA"/>
    <w:rsid w:val="00D6383F"/>
    <w:rsid w:val="00D64CAE"/>
    <w:rsid w:val="00D72CFF"/>
    <w:rsid w:val="00DA1354"/>
    <w:rsid w:val="00DB42BA"/>
    <w:rsid w:val="00DB52BC"/>
    <w:rsid w:val="00DB59D0"/>
    <w:rsid w:val="00DC33D3"/>
    <w:rsid w:val="00DD6FE7"/>
    <w:rsid w:val="00DE2858"/>
    <w:rsid w:val="00DE602D"/>
    <w:rsid w:val="00DF1D7E"/>
    <w:rsid w:val="00E26329"/>
    <w:rsid w:val="00E334E3"/>
    <w:rsid w:val="00E40B50"/>
    <w:rsid w:val="00E44672"/>
    <w:rsid w:val="00E46D6A"/>
    <w:rsid w:val="00E50293"/>
    <w:rsid w:val="00E65FFC"/>
    <w:rsid w:val="00E744EA"/>
    <w:rsid w:val="00E75ACD"/>
    <w:rsid w:val="00E80951"/>
    <w:rsid w:val="00E86CC6"/>
    <w:rsid w:val="00E93DC5"/>
    <w:rsid w:val="00E96631"/>
    <w:rsid w:val="00EA0A43"/>
    <w:rsid w:val="00EA615F"/>
    <w:rsid w:val="00EB56B3"/>
    <w:rsid w:val="00EC410A"/>
    <w:rsid w:val="00ED6492"/>
    <w:rsid w:val="00EF2095"/>
    <w:rsid w:val="00F06866"/>
    <w:rsid w:val="00F15956"/>
    <w:rsid w:val="00F24CFC"/>
    <w:rsid w:val="00F3170F"/>
    <w:rsid w:val="00F37F1D"/>
    <w:rsid w:val="00F44403"/>
    <w:rsid w:val="00F47270"/>
    <w:rsid w:val="00F56DDC"/>
    <w:rsid w:val="00F57378"/>
    <w:rsid w:val="00F57881"/>
    <w:rsid w:val="00F8184D"/>
    <w:rsid w:val="00F85B54"/>
    <w:rsid w:val="00F976B0"/>
    <w:rsid w:val="00F977AB"/>
    <w:rsid w:val="00FA6DE7"/>
    <w:rsid w:val="00FB7375"/>
    <w:rsid w:val="00FC0A8E"/>
    <w:rsid w:val="00FC4767"/>
    <w:rsid w:val="00FD56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8DC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3A582-9C07-42A0-8FA1-0E2F72BE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2017-02-22T17:30:00Z</cp:lastPrinted>
  <dcterms:created xsi:type="dcterms:W3CDTF">2017-12-18T18:43:00Z</dcterms:created>
  <dcterms:modified xsi:type="dcterms:W3CDTF">2017-12-18T18:43:00Z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