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FD" w:rsidRDefault="00500803">
      <w:pPr>
        <w:spacing w:before="44"/>
        <w:ind w:left="6165" w:firstLine="1392"/>
        <w:rPr>
          <w:rFonts w:ascii="Franklin Gothic Medium" w:eastAsia="Franklin Gothic Medium" w:hAnsi="Franklin Gothic Medium" w:cs="Franklin Gothic Medium"/>
          <w:sz w:val="40"/>
          <w:szCs w:val="40"/>
        </w:rPr>
      </w:pPr>
      <w:bookmarkStart w:id="0" w:name="Appendix_C_3_Confirmation_Email_111717"/>
      <w:bookmarkStart w:id="1" w:name="Appendix_C"/>
      <w:bookmarkStart w:id="2" w:name="_GoBack"/>
      <w:bookmarkEnd w:id="0"/>
      <w:bookmarkEnd w:id="1"/>
      <w:bookmarkEnd w:id="2"/>
      <w:r>
        <w:rPr>
          <w:rFonts w:ascii="Franklin Gothic Medium"/>
          <w:color w:val="314161"/>
          <w:spacing w:val="-1"/>
          <w:sz w:val="40"/>
        </w:rPr>
        <w:t>Appendix</w:t>
      </w:r>
      <w:r>
        <w:rPr>
          <w:rFonts w:ascii="Franklin Gothic Medium"/>
          <w:color w:val="314161"/>
          <w:spacing w:val="1"/>
          <w:sz w:val="40"/>
        </w:rPr>
        <w:t xml:space="preserve"> </w:t>
      </w:r>
      <w:r>
        <w:rPr>
          <w:rFonts w:ascii="Franklin Gothic Medium"/>
          <w:color w:val="314161"/>
          <w:sz w:val="40"/>
        </w:rPr>
        <w:t>C</w:t>
      </w:r>
      <w:r>
        <w:rPr>
          <w:rFonts w:ascii="Franklin Gothic Medium"/>
          <w:color w:val="314161"/>
          <w:spacing w:val="24"/>
          <w:sz w:val="40"/>
        </w:rPr>
        <w:t xml:space="preserve"> </w:t>
      </w:r>
      <w:bookmarkStart w:id="3" w:name="Confirmation_Email"/>
      <w:bookmarkEnd w:id="3"/>
      <w:r>
        <w:rPr>
          <w:rFonts w:ascii="Franklin Gothic Medium"/>
          <w:color w:val="314161"/>
          <w:spacing w:val="-1"/>
          <w:sz w:val="40"/>
        </w:rPr>
        <w:t>Confirmation</w:t>
      </w:r>
      <w:r>
        <w:rPr>
          <w:rFonts w:ascii="Franklin Gothic Medium"/>
          <w:color w:val="314161"/>
          <w:spacing w:val="-3"/>
          <w:sz w:val="40"/>
        </w:rPr>
        <w:t xml:space="preserve"> </w:t>
      </w:r>
      <w:r>
        <w:rPr>
          <w:rFonts w:ascii="Franklin Gothic Medium"/>
          <w:color w:val="314161"/>
          <w:spacing w:val="-1"/>
          <w:sz w:val="40"/>
        </w:rPr>
        <w:t>Email</w:t>
      </w:r>
    </w:p>
    <w:p w:rsidR="003B09FD" w:rsidRDefault="003B09FD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:rsidR="003B09FD" w:rsidRDefault="003B09FD">
      <w:pPr>
        <w:spacing w:before="9"/>
        <w:rPr>
          <w:rFonts w:ascii="Franklin Gothic Medium" w:eastAsia="Franklin Gothic Medium" w:hAnsi="Franklin Gothic Medium" w:cs="Franklin Gothic Medium"/>
          <w:sz w:val="16"/>
          <w:szCs w:val="16"/>
        </w:rPr>
      </w:pPr>
    </w:p>
    <w:p w:rsidR="003B09FD" w:rsidRDefault="00500803">
      <w:pPr>
        <w:pStyle w:val="BodyText"/>
        <w:spacing w:before="69"/>
        <w:ind w:left="120"/>
      </w:pPr>
      <w:r>
        <w:rPr>
          <w:spacing w:val="-1"/>
        </w:rPr>
        <w:t>Subject</w:t>
      </w:r>
      <w:r>
        <w:rPr>
          <w:spacing w:val="-5"/>
        </w:rPr>
        <w:t xml:space="preserve"> </w:t>
      </w:r>
      <w:r>
        <w:rPr>
          <w:spacing w:val="-1"/>
        </w:rPr>
        <w:t>line:</w:t>
      </w:r>
      <w:r>
        <w:rPr>
          <w:spacing w:val="-4"/>
        </w:rPr>
        <w:t xml:space="preserve"> </w:t>
      </w:r>
      <w:r>
        <w:rPr>
          <w:spacing w:val="-1"/>
        </w:rPr>
        <w:t>Westat</w:t>
      </w:r>
      <w:r>
        <w:rPr>
          <w:spacing w:val="-3"/>
        </w:rPr>
        <w:t xml:space="preserve"> </w:t>
      </w:r>
      <w:r>
        <w:rPr>
          <w:spacing w:val="-1"/>
        </w:rPr>
        <w:t>Interview</w:t>
      </w:r>
      <w:r>
        <w:rPr>
          <w:spacing w:val="-5"/>
        </w:rPr>
        <w:t xml:space="preserve"> </w:t>
      </w:r>
      <w:r>
        <w:rPr>
          <w:spacing w:val="-1"/>
        </w:rPr>
        <w:t>Confirmation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[date]</w:t>
      </w:r>
    </w:p>
    <w:p w:rsidR="003B09FD" w:rsidRDefault="003B09F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09FD" w:rsidRDefault="003B09F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09FD" w:rsidRDefault="00500803">
      <w:pPr>
        <w:pStyle w:val="BodyText"/>
        <w:spacing w:before="204"/>
        <w:ind w:left="120"/>
      </w:pPr>
      <w:r>
        <w:rPr>
          <w:spacing w:val="-1"/>
        </w:rPr>
        <w:t xml:space="preserve">Dear </w:t>
      </w:r>
      <w:r>
        <w:rPr>
          <w:spacing w:val="-2"/>
        </w:rPr>
        <w:t>«FirstN»,</w:t>
      </w:r>
    </w:p>
    <w:p w:rsidR="003B09FD" w:rsidRDefault="00500803">
      <w:pPr>
        <w:pStyle w:val="BodyText"/>
        <w:spacing w:before="41"/>
        <w:ind w:left="840"/>
      </w:pPr>
      <w:r>
        <w:rPr>
          <w:spacing w:val="-1"/>
          <w:highlight w:val="yellow"/>
        </w:rPr>
        <w:t>Business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name</w:t>
      </w:r>
    </w:p>
    <w:p w:rsidR="003B09FD" w:rsidRDefault="003B09F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09FD" w:rsidRDefault="003B09F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3B09FD" w:rsidRDefault="00500803">
      <w:pPr>
        <w:pStyle w:val="BodyText"/>
        <w:spacing w:line="276" w:lineRule="auto"/>
        <w:ind w:left="120" w:right="244"/>
      </w:pPr>
      <w:r>
        <w:rPr>
          <w:spacing w:val="-1"/>
        </w:rPr>
        <w:t>Thank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agreeing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rPr>
          <w:spacing w:val="-1"/>
        </w:rPr>
        <w:t>nonresidential</w:t>
      </w:r>
      <w:r>
        <w:rPr>
          <w:spacing w:val="-4"/>
        </w:rPr>
        <w:t xml:space="preserve"> </w:t>
      </w:r>
      <w:r>
        <w:rPr>
          <w:spacing w:val="-1"/>
        </w:rPr>
        <w:t>buildings.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mentioned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rPr>
          <w:spacing w:val="-1"/>
        </w:rPr>
        <w:t>call,</w:t>
      </w:r>
      <w:r>
        <w:rPr>
          <w:spacing w:val="-4"/>
        </w:rPr>
        <w:t xml:space="preserve"> </w:t>
      </w:r>
      <w:hyperlink r:id="rId5">
        <w:r>
          <w:rPr>
            <w:color w:val="0000FF"/>
            <w:spacing w:val="-1"/>
            <w:u w:val="single" w:color="0000FF"/>
          </w:rPr>
          <w:t>Westat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t>is</w:t>
      </w:r>
      <w:r>
        <w:rPr>
          <w:spacing w:val="-4"/>
        </w:rPr>
        <w:t xml:space="preserve"> </w:t>
      </w:r>
      <w:r>
        <w:t>currently</w:t>
      </w:r>
      <w:r>
        <w:rPr>
          <w:spacing w:val="-8"/>
        </w:rPr>
        <w:t xml:space="preserve"> </w:t>
      </w:r>
      <w:r>
        <w:t>testing</w:t>
      </w:r>
      <w:r>
        <w:rPr>
          <w:spacing w:val="71"/>
        </w:rPr>
        <w:t xml:space="preserve"> </w:t>
      </w:r>
      <w:r>
        <w:rPr>
          <w:spacing w:val="-1"/>
        </w:rPr>
        <w:t>questions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hyperlink r:id="rId6" w:history="1">
        <w:r w:rsidRPr="00500803">
          <w:rPr>
            <w:rStyle w:val="Hyperlink"/>
            <w:spacing w:val="-1"/>
          </w:rPr>
          <w:t>Commercial</w:t>
        </w:r>
        <w:r w:rsidRPr="00500803">
          <w:rPr>
            <w:rStyle w:val="Hyperlink"/>
            <w:spacing w:val="-4"/>
          </w:rPr>
          <w:t xml:space="preserve"> </w:t>
        </w:r>
        <w:r w:rsidRPr="00500803">
          <w:rPr>
            <w:rStyle w:val="Hyperlink"/>
            <w:spacing w:val="-1"/>
          </w:rPr>
          <w:t>Buildings</w:t>
        </w:r>
        <w:r w:rsidRPr="00500803">
          <w:rPr>
            <w:rStyle w:val="Hyperlink"/>
            <w:spacing w:val="-5"/>
          </w:rPr>
          <w:t xml:space="preserve"> </w:t>
        </w:r>
        <w:r w:rsidRPr="00500803">
          <w:rPr>
            <w:rStyle w:val="Hyperlink"/>
          </w:rPr>
          <w:t>Energy</w:t>
        </w:r>
        <w:r w:rsidRPr="00500803">
          <w:rPr>
            <w:rStyle w:val="Hyperlink"/>
            <w:spacing w:val="-9"/>
          </w:rPr>
          <w:t xml:space="preserve"> </w:t>
        </w:r>
        <w:r w:rsidRPr="00500803">
          <w:rPr>
            <w:rStyle w:val="Hyperlink"/>
          </w:rPr>
          <w:t>Consumption</w:t>
        </w:r>
        <w:r w:rsidRPr="00500803">
          <w:rPr>
            <w:rStyle w:val="Hyperlink"/>
            <w:spacing w:val="-4"/>
          </w:rPr>
          <w:t xml:space="preserve"> </w:t>
        </w:r>
        <w:r w:rsidRPr="00500803">
          <w:rPr>
            <w:rStyle w:val="Hyperlink"/>
          </w:rPr>
          <w:t>Survey</w:t>
        </w:r>
      </w:hyperlink>
      <w:r>
        <w:rPr>
          <w:spacing w:val="-9"/>
        </w:rPr>
        <w:t xml:space="preserve"> </w:t>
      </w:r>
      <w:r>
        <w:rPr>
          <w:spacing w:val="-1"/>
        </w:rPr>
        <w:t>(CBECS),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behalf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</w:p>
    <w:p w:rsidR="003B09FD" w:rsidRDefault="00500803">
      <w:pPr>
        <w:pStyle w:val="BodyText"/>
        <w:spacing w:line="277" w:lineRule="auto"/>
        <w:ind w:right="100"/>
      </w:pPr>
      <w:r>
        <w:rPr>
          <w:spacing w:val="-1"/>
        </w:rPr>
        <w:t>U.S.</w:t>
      </w:r>
      <w:r>
        <w:rPr>
          <w:spacing w:val="-4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Administration</w:t>
      </w:r>
      <w:r>
        <w:rPr>
          <w:spacing w:val="-4"/>
        </w:rPr>
        <w:t xml:space="preserve"> </w:t>
      </w:r>
      <w:r>
        <w:rPr>
          <w:spacing w:val="-1"/>
        </w:rPr>
        <w:t>(EIA).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87"/>
          <w:w w:val="99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parts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8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modified.</w:t>
      </w:r>
    </w:p>
    <w:p w:rsidR="003B09FD" w:rsidRDefault="00500803">
      <w:pPr>
        <w:pStyle w:val="BodyText"/>
        <w:spacing w:before="200"/>
        <w:ind w:left="120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 xml:space="preserve">email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confirm</w:t>
      </w:r>
      <w:r>
        <w:rPr>
          <w:spacing w:val="-2"/>
        </w:rPr>
        <w:t xml:space="preserve"> your </w:t>
      </w:r>
      <w:r>
        <w:t>appointment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in-person interview</w:t>
      </w:r>
      <w:r>
        <w:rPr>
          <w:spacing w:val="-4"/>
        </w:rPr>
        <w:t xml:space="preserve"> </w:t>
      </w:r>
      <w:r>
        <w:t>on:</w:t>
      </w:r>
    </w:p>
    <w:p w:rsidR="003B09FD" w:rsidRDefault="003B09FD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3B09FD" w:rsidRDefault="00500803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[</w:t>
      </w:r>
      <w:r>
        <w:rPr>
          <w:rFonts w:ascii="Times New Roman"/>
          <w:b/>
          <w:spacing w:val="-1"/>
          <w:sz w:val="24"/>
          <w:highlight w:val="yellow"/>
        </w:rPr>
        <w:t xml:space="preserve">APPOINTMENT </w:t>
      </w:r>
      <w:r>
        <w:rPr>
          <w:rFonts w:ascii="Times New Roman"/>
          <w:b/>
          <w:sz w:val="24"/>
          <w:highlight w:val="yellow"/>
        </w:rPr>
        <w:t>DAY</w:t>
      </w:r>
      <w:r>
        <w:rPr>
          <w:rFonts w:ascii="Times New Roman"/>
          <w:b/>
          <w:spacing w:val="-3"/>
          <w:sz w:val="24"/>
          <w:highlight w:val="yellow"/>
        </w:rPr>
        <w:t xml:space="preserve"> </w:t>
      </w:r>
      <w:r>
        <w:rPr>
          <w:rFonts w:ascii="Times New Roman"/>
          <w:b/>
          <w:sz w:val="24"/>
          <w:highlight w:val="yellow"/>
        </w:rPr>
        <w:t>&amp;</w:t>
      </w:r>
      <w:r>
        <w:rPr>
          <w:rFonts w:ascii="Times New Roman"/>
          <w:b/>
          <w:spacing w:val="-3"/>
          <w:sz w:val="24"/>
          <w:highlight w:val="yellow"/>
        </w:rPr>
        <w:t xml:space="preserve"> </w:t>
      </w:r>
      <w:r>
        <w:rPr>
          <w:rFonts w:ascii="Times New Roman"/>
          <w:b/>
          <w:spacing w:val="-1"/>
          <w:sz w:val="24"/>
          <w:highlight w:val="yellow"/>
        </w:rPr>
        <w:t>DATE</w:t>
      </w:r>
      <w:r>
        <w:rPr>
          <w:rFonts w:ascii="Times New Roman"/>
          <w:b/>
          <w:spacing w:val="-1"/>
          <w:sz w:val="24"/>
        </w:rPr>
        <w:t>]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 xml:space="preserve">at </w:t>
      </w:r>
      <w:r>
        <w:rPr>
          <w:rFonts w:ascii="Times New Roman"/>
          <w:b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[</w:t>
      </w:r>
      <w:r>
        <w:rPr>
          <w:rFonts w:ascii="Times New Roman"/>
          <w:b/>
          <w:sz w:val="24"/>
          <w:highlight w:val="yellow"/>
        </w:rPr>
        <w:t>TIME</w:t>
      </w:r>
      <w:r>
        <w:rPr>
          <w:rFonts w:ascii="Times New Roman"/>
          <w:b/>
          <w:sz w:val="24"/>
        </w:rPr>
        <w:t>]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[</w:t>
      </w:r>
      <w:r>
        <w:rPr>
          <w:rFonts w:ascii="Times New Roman"/>
          <w:b/>
          <w:spacing w:val="-1"/>
          <w:sz w:val="24"/>
          <w:highlight w:val="yellow"/>
        </w:rPr>
        <w:t>LOCATION]</w:t>
      </w:r>
    </w:p>
    <w:p w:rsidR="003B09FD" w:rsidRDefault="003B09FD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3B09FD" w:rsidRDefault="00500803">
      <w:pPr>
        <w:pStyle w:val="BodyText"/>
        <w:spacing w:before="69" w:line="276" w:lineRule="auto"/>
        <w:ind w:right="100"/>
      </w:pPr>
      <w:r>
        <w:rPr>
          <w:spacing w:val="-1"/>
        </w:rP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interview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sending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interviewer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rPr>
          <w:spacing w:val="-1"/>
          <w:highlight w:val="yellow"/>
        </w:rPr>
        <w:t>NAME OF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INTERVIEWER)</w:t>
      </w:r>
      <w:r>
        <w:rPr>
          <w:spacing w:val="-4"/>
          <w:highlight w:val="yellow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possibly</w:t>
      </w:r>
      <w:r>
        <w:rPr>
          <w:spacing w:val="75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observer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EIA.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completely</w:t>
      </w:r>
      <w:r>
        <w:rPr>
          <w:spacing w:val="-8"/>
        </w:rPr>
        <w:t xml:space="preserve"> </w:t>
      </w:r>
      <w:r>
        <w:t>voluntary.</w:t>
      </w:r>
      <w:r>
        <w:rPr>
          <w:spacing w:val="-1"/>
        </w:rPr>
        <w:t xml:space="preserve"> You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75"/>
        </w:rPr>
        <w:t xml:space="preserve"> </w:t>
      </w:r>
      <w:r>
        <w:rPr>
          <w:spacing w:val="-1"/>
          <w:highlight w:val="yellow"/>
        </w:rPr>
        <w:t>[company/organization]</w:t>
      </w:r>
      <w:r>
        <w:rPr>
          <w:spacing w:val="-3"/>
          <w:highlight w:val="yellow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named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reports.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interview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t>no</w:t>
      </w:r>
      <w:r>
        <w:rPr>
          <w:spacing w:val="89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complete.</w:t>
      </w:r>
    </w:p>
    <w:p w:rsidR="003B09FD" w:rsidRDefault="00500803">
      <w:pPr>
        <w:spacing w:before="200" w:line="281" w:lineRule="auto"/>
        <w:ind w:left="119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you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questions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about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interview,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please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feel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free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 xml:space="preserve">contact </w:t>
      </w:r>
      <w:r>
        <w:rPr>
          <w:rFonts w:ascii="Times New Roman"/>
          <w:sz w:val="24"/>
        </w:rPr>
        <w:t>me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1-800-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XXX-</w:t>
      </w:r>
      <w:r>
        <w:rPr>
          <w:rFonts w:ascii="Times New Roman"/>
          <w:b/>
          <w:spacing w:val="7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XXXX,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2"/>
          <w:sz w:val="24"/>
        </w:rPr>
        <w:t xml:space="preserve"> </w:t>
      </w:r>
      <w:hyperlink r:id="rId7">
        <w:r>
          <w:rPr>
            <w:rFonts w:ascii="Times New Roman"/>
            <w:b/>
            <w:spacing w:val="-1"/>
            <w:sz w:val="24"/>
          </w:rPr>
          <w:t>[N</w:t>
        </w:r>
      </w:hyperlink>
      <w:r>
        <w:rPr>
          <w:rFonts w:ascii="Times New Roman"/>
          <w:b/>
          <w:spacing w:val="-1"/>
          <w:sz w:val="24"/>
        </w:rPr>
        <w:t>a</w:t>
      </w:r>
      <w:hyperlink r:id="rId8">
        <w:r>
          <w:rPr>
            <w:rFonts w:ascii="Times New Roman"/>
            <w:b/>
            <w:spacing w:val="-1"/>
            <w:sz w:val="24"/>
          </w:rPr>
          <w:t>me@westat.com</w:t>
        </w:r>
      </w:hyperlink>
      <w:r>
        <w:rPr>
          <w:rFonts w:ascii="Times New Roman"/>
          <w:b/>
          <w:spacing w:val="-1"/>
          <w:sz w:val="24"/>
        </w:rPr>
        <w:t>].</w:t>
      </w:r>
    </w:p>
    <w:p w:rsidR="003B09FD" w:rsidRDefault="00500803">
      <w:pPr>
        <w:pStyle w:val="BodyText"/>
        <w:spacing w:before="191"/>
      </w:pPr>
      <w:r>
        <w:rPr>
          <w:spacing w:val="-1"/>
        </w:rPr>
        <w:t>Thank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advance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participation.</w:t>
      </w:r>
    </w:p>
    <w:p w:rsidR="003B09FD" w:rsidRDefault="003B09F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09FD" w:rsidRDefault="003B09F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09FD" w:rsidRDefault="00500803">
      <w:pPr>
        <w:pStyle w:val="BodyText"/>
        <w:spacing w:before="206"/>
      </w:pPr>
      <w:r>
        <w:rPr>
          <w:spacing w:val="-1"/>
        </w:rPr>
        <w:t>Sincerely,</w:t>
      </w:r>
    </w:p>
    <w:p w:rsidR="003B09FD" w:rsidRDefault="003B09FD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3B09FD" w:rsidRDefault="00500803">
      <w:pPr>
        <w:pStyle w:val="BodyText"/>
        <w:spacing w:before="69"/>
        <w:ind w:left="120"/>
      </w:pPr>
      <w:r>
        <w:rPr>
          <w:spacing w:val="-1"/>
          <w:highlight w:val="yellow"/>
        </w:rPr>
        <w:t>[Recruiter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name]</w:t>
      </w:r>
    </w:p>
    <w:p w:rsidR="003B09FD" w:rsidRDefault="003B09FD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3B09FD" w:rsidRDefault="00500803">
      <w:pPr>
        <w:pStyle w:val="BodyText"/>
        <w:spacing w:line="450" w:lineRule="auto"/>
        <w:ind w:right="6478"/>
      </w:pPr>
      <w:r>
        <w:rPr>
          <w:spacing w:val="-1"/>
        </w:rPr>
        <w:t>EIA</w:t>
      </w:r>
      <w:r>
        <w:rPr>
          <w:spacing w:val="-5"/>
        </w:rPr>
        <w:t xml:space="preserve"> </w:t>
      </w:r>
      <w:r>
        <w:rPr>
          <w:spacing w:val="-1"/>
        </w:rPr>
        <w:t>Interview</w:t>
      </w:r>
      <w:r>
        <w:rPr>
          <w:spacing w:val="-7"/>
        </w:rPr>
        <w:t xml:space="preserve"> </w:t>
      </w:r>
      <w:r>
        <w:rPr>
          <w:spacing w:val="-1"/>
        </w:rPr>
        <w:t>Recruiter</w:t>
      </w:r>
      <w:r>
        <w:rPr>
          <w:spacing w:val="22"/>
          <w:w w:val="99"/>
        </w:rPr>
        <w:t xml:space="preserve"> </w:t>
      </w:r>
      <w:r>
        <w:rPr>
          <w:spacing w:val="-1"/>
        </w:rPr>
        <w:t>Westat,</w:t>
      </w:r>
      <w:r>
        <w:rPr>
          <w:spacing w:val="-5"/>
        </w:rPr>
        <w:t xml:space="preserve"> </w:t>
      </w:r>
      <w:r>
        <w:rPr>
          <w:spacing w:val="-2"/>
        </w:rPr>
        <w:t>Inc.</w:t>
      </w:r>
    </w:p>
    <w:p w:rsidR="003B09FD" w:rsidRDefault="003B09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09FD" w:rsidRDefault="003B09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09FD" w:rsidRDefault="003B09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09FD" w:rsidRDefault="003B09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09FD" w:rsidRDefault="003B09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09FD" w:rsidRDefault="003B09FD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3B09FD" w:rsidRDefault="00500803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6DC8EA1" wp14:editId="3658AA54">
                <wp:extent cx="5951220" cy="7620"/>
                <wp:effectExtent l="5715" t="2540" r="5715" b="889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7CA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C3F79D9" id="Group 3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">
                <v:group id="Group 4" o:spid="_x0000_s1027" style="position:absolute;left:6;top:6;width:9360;height:2" coordorigin="6,6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8" style="position:absolute;left:6;top:6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24gMEA&#10;AADaAAAADwAAAGRycy9kb3ducmV2LnhtbESPzarCMBSE94LvEI7gTlNFRKpRRBQU3PgD9y4PzbGt&#10;Nielibb69EYQXA4z8w0zWzSmEA+qXG5ZwaAfgSBOrM45VXA+bXoTEM4jaywsk4InOVjM260ZxtrW&#10;fKDH0aciQNjFqCDzvoyldElGBl3flsTBu9jKoA+ySqWusA5wU8hhFI2lwZzDQoYlrTJKbse7UYC3&#10;l5v8nepV/r/e7YeH9HreRlelup1mOQXhqfG/8Le91QpG8LkSb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uIDBAAAA2gAAAA8AAAAAAAAAAAAAAAAAmAIAAGRycy9kb3du&#10;cmV2LnhtbFBLBQYAAAAABAAEAPUAAACGAwAAAAA=&#10;" path="m,l9360,e" filled="f" strokecolor="#007ca3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3B09FD" w:rsidRDefault="00500803">
      <w:pPr>
        <w:tabs>
          <w:tab w:val="left" w:pos="4658"/>
        </w:tabs>
        <w:spacing w:before="79"/>
        <w:ind w:left="120"/>
        <w:rPr>
          <w:rFonts w:ascii="Franklin Gothic Medium" w:eastAsia="Franklin Gothic Medium" w:hAnsi="Franklin Gothic Medium" w:cs="Franklin Gothic Medium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 wp14:anchorId="028B2B51" wp14:editId="30096AE3">
            <wp:simplePos x="0" y="0"/>
            <wp:positionH relativeFrom="page">
              <wp:posOffset>5885815</wp:posOffset>
            </wp:positionH>
            <wp:positionV relativeFrom="paragraph">
              <wp:posOffset>58420</wp:posOffset>
            </wp:positionV>
            <wp:extent cx="914400" cy="273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Medium"/>
          <w:sz w:val="20"/>
        </w:rPr>
        <w:t>CBECS</w:t>
      </w:r>
      <w:r>
        <w:rPr>
          <w:rFonts w:ascii="Franklin Gothic Medium"/>
          <w:spacing w:val="-11"/>
          <w:sz w:val="20"/>
        </w:rPr>
        <w:t xml:space="preserve"> </w:t>
      </w:r>
      <w:r>
        <w:rPr>
          <w:rFonts w:ascii="Franklin Gothic Medium"/>
          <w:spacing w:val="-1"/>
          <w:sz w:val="20"/>
        </w:rPr>
        <w:t>Pretesting</w:t>
      </w:r>
      <w:r>
        <w:rPr>
          <w:rFonts w:ascii="Franklin Gothic Medium"/>
          <w:spacing w:val="-9"/>
          <w:sz w:val="20"/>
        </w:rPr>
        <w:t xml:space="preserve"> </w:t>
      </w:r>
      <w:r>
        <w:rPr>
          <w:rFonts w:ascii="Franklin Gothic Medium"/>
          <w:sz w:val="20"/>
        </w:rPr>
        <w:t>Plan</w:t>
      </w:r>
      <w:r>
        <w:rPr>
          <w:rFonts w:ascii="Franklin Gothic Medium"/>
          <w:sz w:val="20"/>
        </w:rPr>
        <w:tab/>
      </w:r>
      <w:r>
        <w:rPr>
          <w:rFonts w:ascii="Franklin Gothic Medium"/>
          <w:spacing w:val="-1"/>
          <w:sz w:val="20"/>
        </w:rPr>
        <w:t>C-1</w:t>
      </w:r>
    </w:p>
    <w:sectPr w:rsidR="003B09FD">
      <w:type w:val="continuous"/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FD"/>
    <w:rsid w:val="00233AC6"/>
    <w:rsid w:val="003B09FD"/>
    <w:rsid w:val="0050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08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08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e@westa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me@westa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ia.gov/consumption/commercia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estat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Wilmot</dc:creator>
  <cp:lastModifiedBy>SYSTEM</cp:lastModifiedBy>
  <cp:revision>2</cp:revision>
  <dcterms:created xsi:type="dcterms:W3CDTF">2017-12-21T16:29:00Z</dcterms:created>
  <dcterms:modified xsi:type="dcterms:W3CDTF">2017-12-21T16:29:00Z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2017-12-04T00:00:00Z</vt:filetime>
  </property>
</Properties>
</file>