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B0" w:rsidRDefault="00082469">
      <w:bookmarkStart w:id="0" w:name="_GoBack"/>
      <w:bookmarkEnd w:id="0"/>
      <w:r>
        <w:t>Work Flow</w:t>
      </w:r>
      <w:r w:rsidR="006C3091">
        <w:t xml:space="preserve"> of appendices for CBECS in-person cognitive interviews: </w:t>
      </w:r>
    </w:p>
    <w:p w:rsidR="006C3091" w:rsidRDefault="006C3091"/>
    <w:p w:rsidR="006C3091" w:rsidRDefault="006C3091">
      <w:r>
        <w:t xml:space="preserve">Contact documents: </w:t>
      </w:r>
    </w:p>
    <w:p w:rsidR="006C3091" w:rsidRDefault="006C3091" w:rsidP="006C3091">
      <w:pPr>
        <w:pStyle w:val="ListParagraph"/>
        <w:numPr>
          <w:ilvl w:val="0"/>
          <w:numId w:val="1"/>
        </w:numPr>
      </w:pPr>
      <w:r>
        <w:t>Appendix A – Initial Contact Text</w:t>
      </w:r>
    </w:p>
    <w:p w:rsidR="006C3091" w:rsidRDefault="006C3091" w:rsidP="006C3091">
      <w:pPr>
        <w:pStyle w:val="ListParagraph"/>
        <w:numPr>
          <w:ilvl w:val="0"/>
          <w:numId w:val="1"/>
        </w:numPr>
      </w:pPr>
      <w:r>
        <w:t>Appendix B – Screening Questionnaire</w:t>
      </w:r>
    </w:p>
    <w:p w:rsidR="006C3091" w:rsidRDefault="006C3091" w:rsidP="006C3091">
      <w:pPr>
        <w:pStyle w:val="ListParagraph"/>
        <w:numPr>
          <w:ilvl w:val="0"/>
          <w:numId w:val="1"/>
        </w:numPr>
      </w:pPr>
      <w:r>
        <w:t>Appendix C – Confirmation Email</w:t>
      </w:r>
    </w:p>
    <w:p w:rsidR="006C3091" w:rsidRDefault="006C3091" w:rsidP="006C3091">
      <w:pPr>
        <w:pStyle w:val="ListParagraph"/>
        <w:numPr>
          <w:ilvl w:val="0"/>
          <w:numId w:val="1"/>
        </w:numPr>
      </w:pPr>
      <w:r>
        <w:t>Appendix D – Reminder Email</w:t>
      </w:r>
    </w:p>
    <w:p w:rsidR="006C3091" w:rsidRDefault="006C3091" w:rsidP="006C3091">
      <w:r>
        <w:t xml:space="preserve">Interview documents: </w:t>
      </w:r>
    </w:p>
    <w:p w:rsidR="006C3091" w:rsidRDefault="006C3091" w:rsidP="006C3091">
      <w:pPr>
        <w:pStyle w:val="ListParagraph"/>
        <w:numPr>
          <w:ilvl w:val="0"/>
          <w:numId w:val="2"/>
        </w:numPr>
      </w:pPr>
      <w:r>
        <w:t>Appendix H – Interview Protocol</w:t>
      </w:r>
    </w:p>
    <w:p w:rsidR="006C3091" w:rsidRDefault="006C3091" w:rsidP="006C3091">
      <w:pPr>
        <w:pStyle w:val="ListParagraph"/>
        <w:numPr>
          <w:ilvl w:val="0"/>
          <w:numId w:val="2"/>
        </w:numPr>
      </w:pPr>
      <w:r>
        <w:t>Appendix I – Heating Matching WK</w:t>
      </w:r>
    </w:p>
    <w:p w:rsidR="006C3091" w:rsidRDefault="006C3091" w:rsidP="006C3091">
      <w:pPr>
        <w:pStyle w:val="ListParagraph"/>
        <w:numPr>
          <w:ilvl w:val="0"/>
          <w:numId w:val="2"/>
        </w:numPr>
      </w:pPr>
      <w:r>
        <w:t>Appendix J – Cooling Matching WK</w:t>
      </w:r>
    </w:p>
    <w:p w:rsidR="006C3091" w:rsidRDefault="006C3091" w:rsidP="006C3091">
      <w:pPr>
        <w:pStyle w:val="ListParagraph"/>
        <w:numPr>
          <w:ilvl w:val="0"/>
          <w:numId w:val="2"/>
        </w:numPr>
      </w:pPr>
      <w:r>
        <w:t>Appendix K – Showcards</w:t>
      </w:r>
    </w:p>
    <w:p w:rsidR="006C3091" w:rsidRDefault="006C3091" w:rsidP="006C3091">
      <w:r>
        <w:t xml:space="preserve">Follow-up documents: </w:t>
      </w:r>
    </w:p>
    <w:p w:rsidR="006C3091" w:rsidRDefault="006C3091" w:rsidP="006C3091">
      <w:pPr>
        <w:pStyle w:val="ListParagraph"/>
        <w:numPr>
          <w:ilvl w:val="0"/>
          <w:numId w:val="3"/>
        </w:numPr>
      </w:pPr>
      <w:r>
        <w:t>Appendix E – Thank You Email</w:t>
      </w:r>
    </w:p>
    <w:sectPr w:rsidR="006C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609"/>
    <w:multiLevelType w:val="hybridMultilevel"/>
    <w:tmpl w:val="CFA6A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7B92"/>
    <w:multiLevelType w:val="hybridMultilevel"/>
    <w:tmpl w:val="F5348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6736F"/>
    <w:multiLevelType w:val="hybridMultilevel"/>
    <w:tmpl w:val="2048D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91"/>
    <w:rsid w:val="00082469"/>
    <w:rsid w:val="00110B1E"/>
    <w:rsid w:val="00496DEA"/>
    <w:rsid w:val="006C3091"/>
    <w:rsid w:val="008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Hronis, Carolyn</dc:creator>
  <cp:keywords/>
  <dc:description/>
  <cp:lastModifiedBy>SYSTEM</cp:lastModifiedBy>
  <cp:revision>2</cp:revision>
  <dcterms:created xsi:type="dcterms:W3CDTF">2017-12-21T16:33:00Z</dcterms:created>
  <dcterms:modified xsi:type="dcterms:W3CDTF">2017-12-21T16:33:00Z</dcterms:modified>
</cp:coreProperties>
</file>