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AEFD" w14:textId="651F1F4B" w:rsidR="00812824" w:rsidRPr="009E0114" w:rsidRDefault="00640036" w:rsidP="009E0114">
      <w:pPr>
        <w:rPr>
          <w:rFonts w:cs="Times New Roman"/>
          <w:szCs w:val="20"/>
        </w:rPr>
      </w:pPr>
      <w:bookmarkStart w:id="0" w:name="_GoBack"/>
      <w:bookmarkEnd w:id="0"/>
      <w:r w:rsidRPr="009E0114">
        <w:rPr>
          <w:rFonts w:cs="Times New Roman"/>
          <w:b/>
          <w:szCs w:val="20"/>
        </w:rPr>
        <w:t>Welcome to the Commercial Buildings Energy Consumption Survey (CBECS)</w:t>
      </w:r>
      <w:r w:rsidR="00F231BE" w:rsidRPr="009E0114">
        <w:rPr>
          <w:rFonts w:cs="Times New Roman"/>
          <w:b/>
          <w:szCs w:val="20"/>
        </w:rPr>
        <w:t xml:space="preserve"> Pretest</w:t>
      </w:r>
      <w:r w:rsidR="009E0114" w:rsidRPr="009E0114">
        <w:rPr>
          <w:rFonts w:cs="Times New Roman"/>
          <w:b/>
          <w:szCs w:val="20"/>
        </w:rPr>
        <w:t>.</w:t>
      </w:r>
      <w:r w:rsidR="009E0114" w:rsidRPr="009E0114">
        <w:rPr>
          <w:rFonts w:cs="Times New Roman"/>
          <w:noProof/>
          <w:szCs w:val="20"/>
        </w:rPr>
        <w:t xml:space="preserve">           </w:t>
      </w:r>
      <w:r w:rsidR="009E0114" w:rsidRPr="009E0114">
        <w:rPr>
          <w:rFonts w:cs="Times New Roman"/>
          <w:noProof/>
          <w:szCs w:val="20"/>
        </w:rPr>
        <w:drawing>
          <wp:inline distT="0" distB="0" distL="0" distR="0" wp14:anchorId="513C1D9D" wp14:editId="0D6FB2D9">
            <wp:extent cx="1123950" cy="1020976"/>
            <wp:effectExtent l="0" t="0" r="0" b="8255"/>
            <wp:docPr id="2" name="Picture 2" descr="P:\CBECS2018\Graphics\Logos\JPG Files\CBECS_Logo_4c_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BECS2018\Graphics\Logos\JPG Files\CBECS_Logo_4c_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71" cy="10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4DCFC" w14:textId="76142BA0" w:rsidR="00A971F6" w:rsidRPr="009E0114" w:rsidRDefault="005D5850" w:rsidP="00F231BE">
      <w:pPr>
        <w:rPr>
          <w:rFonts w:cs="Times New Roman"/>
          <w:szCs w:val="20"/>
        </w:rPr>
      </w:pPr>
      <w:r w:rsidRPr="009E0114">
        <w:rPr>
          <w:rFonts w:cs="Times New Roman"/>
          <w:szCs w:val="20"/>
        </w:rPr>
        <w:t xml:space="preserve">The U.S. </w:t>
      </w:r>
      <w:r w:rsidR="00CB1F6B" w:rsidRPr="009E0114">
        <w:rPr>
          <w:rFonts w:cs="Times New Roman"/>
          <w:szCs w:val="20"/>
        </w:rPr>
        <w:t>Energy Information Administration (the</w:t>
      </w:r>
      <w:r w:rsidR="009B3076">
        <w:rPr>
          <w:rFonts w:cs="Times New Roman"/>
          <w:szCs w:val="20"/>
        </w:rPr>
        <w:t xml:space="preserve"> </w:t>
      </w:r>
      <w:r w:rsidR="00CB1F6B" w:rsidRPr="009E0114">
        <w:rPr>
          <w:rFonts w:cs="Times New Roman"/>
          <w:szCs w:val="20"/>
        </w:rPr>
        <w:t xml:space="preserve">statistical agency of the </w:t>
      </w:r>
      <w:r w:rsidRPr="009E0114">
        <w:rPr>
          <w:rFonts w:cs="Times New Roman"/>
          <w:szCs w:val="20"/>
        </w:rPr>
        <w:t>Department of Energy</w:t>
      </w:r>
      <w:r w:rsidR="00CB1F6B" w:rsidRPr="009E0114">
        <w:rPr>
          <w:rFonts w:cs="Times New Roman"/>
          <w:szCs w:val="20"/>
        </w:rPr>
        <w:t>)</w:t>
      </w:r>
      <w:r w:rsidRPr="009E0114">
        <w:rPr>
          <w:rFonts w:cs="Times New Roman"/>
          <w:szCs w:val="20"/>
        </w:rPr>
        <w:t xml:space="preserve"> </w:t>
      </w:r>
      <w:r w:rsidR="005E7062" w:rsidRPr="009E0114">
        <w:rPr>
          <w:rFonts w:cs="Times New Roman"/>
          <w:szCs w:val="20"/>
        </w:rPr>
        <w:t xml:space="preserve">has </w:t>
      </w:r>
      <w:r w:rsidRPr="009E0114">
        <w:rPr>
          <w:rFonts w:cs="Times New Roman"/>
          <w:szCs w:val="20"/>
        </w:rPr>
        <w:t>selected t</w:t>
      </w:r>
      <w:r w:rsidR="00864C1D" w:rsidRPr="009E0114">
        <w:rPr>
          <w:rFonts w:cs="Times New Roman"/>
          <w:szCs w:val="20"/>
        </w:rPr>
        <w:t xml:space="preserve">his building </w:t>
      </w:r>
      <w:r w:rsidRPr="009E0114">
        <w:rPr>
          <w:rFonts w:cs="Times New Roman"/>
          <w:szCs w:val="20"/>
        </w:rPr>
        <w:t xml:space="preserve">to be part of a </w:t>
      </w:r>
      <w:r w:rsidR="00C60240" w:rsidRPr="009E0114">
        <w:rPr>
          <w:rFonts w:cs="Times New Roman"/>
          <w:szCs w:val="20"/>
        </w:rPr>
        <w:t xml:space="preserve">pretest </w:t>
      </w:r>
      <w:r w:rsidR="005E7062" w:rsidRPr="009E0114">
        <w:rPr>
          <w:rFonts w:cs="Times New Roman"/>
          <w:szCs w:val="20"/>
        </w:rPr>
        <w:t>study</w:t>
      </w:r>
      <w:r w:rsidRPr="009E0114">
        <w:rPr>
          <w:rFonts w:cs="Times New Roman"/>
          <w:szCs w:val="20"/>
        </w:rPr>
        <w:t xml:space="preserve"> </w:t>
      </w:r>
      <w:r w:rsidR="00C60240" w:rsidRPr="009E0114">
        <w:rPr>
          <w:rFonts w:cs="Times New Roman"/>
          <w:szCs w:val="20"/>
        </w:rPr>
        <w:t xml:space="preserve">for the Commercial Buildings Energy Consumption Survey (CBECS). CBECS has been conducted </w:t>
      </w:r>
      <w:r w:rsidR="00A971F6" w:rsidRPr="009E0114">
        <w:rPr>
          <w:rFonts w:cs="Times New Roman"/>
          <w:szCs w:val="20"/>
        </w:rPr>
        <w:t>many times since 1979 and</w:t>
      </w:r>
      <w:r w:rsidR="00C60240" w:rsidRPr="009E0114">
        <w:rPr>
          <w:rFonts w:cs="Times New Roman"/>
          <w:szCs w:val="20"/>
        </w:rPr>
        <w:t xml:space="preserve"> </w:t>
      </w:r>
      <w:r w:rsidRPr="009E0114">
        <w:rPr>
          <w:rFonts w:cs="Times New Roman"/>
          <w:szCs w:val="20"/>
        </w:rPr>
        <w:t>provide</w:t>
      </w:r>
      <w:r w:rsidR="000B2A75" w:rsidRPr="009E0114">
        <w:rPr>
          <w:rFonts w:cs="Times New Roman"/>
          <w:szCs w:val="20"/>
        </w:rPr>
        <w:t>s</w:t>
      </w:r>
      <w:r w:rsidRPr="009E0114">
        <w:rPr>
          <w:rFonts w:cs="Times New Roman"/>
          <w:szCs w:val="20"/>
        </w:rPr>
        <w:t xml:space="preserve"> </w:t>
      </w:r>
      <w:r w:rsidR="000659D6" w:rsidRPr="009E0114">
        <w:rPr>
          <w:rFonts w:cs="Times New Roman"/>
          <w:szCs w:val="20"/>
        </w:rPr>
        <w:t xml:space="preserve">important </w:t>
      </w:r>
      <w:r w:rsidRPr="009E0114">
        <w:rPr>
          <w:rFonts w:cs="Times New Roman"/>
          <w:szCs w:val="20"/>
        </w:rPr>
        <w:t xml:space="preserve">energy-related information </w:t>
      </w:r>
      <w:r w:rsidR="000B2A75" w:rsidRPr="009E0114">
        <w:rPr>
          <w:rFonts w:cs="Times New Roman"/>
          <w:szCs w:val="20"/>
        </w:rPr>
        <w:t xml:space="preserve">about </w:t>
      </w:r>
      <w:r w:rsidRPr="009E0114">
        <w:rPr>
          <w:rFonts w:cs="Times New Roman"/>
          <w:szCs w:val="20"/>
        </w:rPr>
        <w:t>commercial buildings throughout the United States.</w:t>
      </w:r>
      <w:r w:rsidR="00376573" w:rsidRPr="009E0114">
        <w:rPr>
          <w:rFonts w:cs="Times New Roman"/>
          <w:szCs w:val="20"/>
        </w:rPr>
        <w:t xml:space="preserve"> Westat, a research company in Maryland, is conducting this study on behalf of EIA. </w:t>
      </w:r>
    </w:p>
    <w:p w14:paraId="1A37C4AB" w14:textId="7723D950" w:rsidR="00F231BE" w:rsidRPr="009E0114" w:rsidRDefault="00F231BE" w:rsidP="00F231BE">
      <w:pPr>
        <w:rPr>
          <w:rFonts w:cs="Times New Roman"/>
          <w:color w:val="FF0000"/>
          <w:sz w:val="28"/>
          <w:szCs w:val="20"/>
        </w:rPr>
      </w:pPr>
      <w:r w:rsidRPr="009E0114">
        <w:rPr>
          <w:rFonts w:cs="Times New Roman"/>
          <w:color w:val="FF0000"/>
          <w:sz w:val="28"/>
          <w:szCs w:val="20"/>
        </w:rPr>
        <w:t xml:space="preserve">We are currently developing new study procedures and testing them to determine if we need to make any changes before </w:t>
      </w:r>
      <w:r w:rsidR="0082689F">
        <w:rPr>
          <w:rFonts w:cs="Times New Roman"/>
          <w:color w:val="FF0000"/>
          <w:sz w:val="28"/>
          <w:szCs w:val="20"/>
        </w:rPr>
        <w:t>conducting the study</w:t>
      </w:r>
      <w:r w:rsidR="009B3076">
        <w:rPr>
          <w:rFonts w:cs="Times New Roman"/>
          <w:color w:val="FF0000"/>
          <w:sz w:val="28"/>
          <w:szCs w:val="20"/>
        </w:rPr>
        <w:t>.</w:t>
      </w:r>
      <w:r w:rsidR="00A971F6" w:rsidRPr="009E0114">
        <w:rPr>
          <w:rFonts w:cs="Times New Roman"/>
          <w:color w:val="FF0000"/>
          <w:sz w:val="28"/>
          <w:szCs w:val="20"/>
        </w:rPr>
        <w:t xml:space="preserve"> To do this, we are asking you to</w:t>
      </w:r>
      <w:r w:rsidR="001818C6" w:rsidRPr="009E0114">
        <w:rPr>
          <w:rFonts w:cs="Times New Roman"/>
          <w:color w:val="FF0000"/>
          <w:sz w:val="28"/>
          <w:szCs w:val="20"/>
        </w:rPr>
        <w:t xml:space="preserve"> help us by</w:t>
      </w:r>
      <w:r w:rsidR="00A971F6" w:rsidRPr="009E0114">
        <w:rPr>
          <w:rFonts w:cs="Times New Roman"/>
          <w:color w:val="FF0000"/>
          <w:sz w:val="28"/>
          <w:szCs w:val="20"/>
        </w:rPr>
        <w:t xml:space="preserve"> complet</w:t>
      </w:r>
      <w:r w:rsidR="001818C6" w:rsidRPr="009E0114">
        <w:rPr>
          <w:rFonts w:cs="Times New Roman"/>
          <w:color w:val="FF0000"/>
          <w:sz w:val="28"/>
          <w:szCs w:val="20"/>
        </w:rPr>
        <w:t>ing</w:t>
      </w:r>
      <w:r w:rsidR="00A971F6" w:rsidRPr="009E0114">
        <w:rPr>
          <w:rFonts w:cs="Times New Roman"/>
          <w:color w:val="FF0000"/>
          <w:sz w:val="28"/>
          <w:szCs w:val="20"/>
        </w:rPr>
        <w:t xml:space="preserve"> a short survey online, which will take no more than </w:t>
      </w:r>
      <w:r w:rsidR="00A971F6" w:rsidRPr="009E0114">
        <w:rPr>
          <w:rFonts w:cs="Times New Roman"/>
          <w:color w:val="FF0000"/>
          <w:sz w:val="28"/>
          <w:szCs w:val="20"/>
          <w:highlight w:val="yellow"/>
        </w:rPr>
        <w:t>10 minutes.</w:t>
      </w:r>
      <w:r w:rsidR="00A971F6" w:rsidRPr="009E0114">
        <w:rPr>
          <w:rFonts w:cs="Times New Roman"/>
          <w:color w:val="FF0000"/>
          <w:sz w:val="28"/>
          <w:szCs w:val="20"/>
        </w:rPr>
        <w:t xml:space="preserve"> </w:t>
      </w:r>
    </w:p>
    <w:p w14:paraId="19F2A470" w14:textId="34B67A14" w:rsidR="00911378" w:rsidRPr="009E0114" w:rsidRDefault="001818C6" w:rsidP="008B13CB">
      <w:pPr>
        <w:rPr>
          <w:rFonts w:cs="Times New Roman"/>
          <w:b/>
          <w:color w:val="FF0000"/>
          <w:sz w:val="28"/>
          <w:szCs w:val="20"/>
        </w:rPr>
      </w:pPr>
      <w:r w:rsidRPr="009E0114">
        <w:rPr>
          <w:rFonts w:cs="Times New Roman"/>
          <w:color w:val="FF0000"/>
          <w:sz w:val="28"/>
          <w:szCs w:val="20"/>
        </w:rPr>
        <w:t>Please</w:t>
      </w:r>
      <w:r w:rsidR="008F69F0" w:rsidRPr="009E0114">
        <w:rPr>
          <w:rFonts w:cs="Times New Roman"/>
          <w:color w:val="FF0000"/>
          <w:sz w:val="28"/>
          <w:szCs w:val="20"/>
        </w:rPr>
        <w:t xml:space="preserve"> c</w:t>
      </w:r>
      <w:r w:rsidR="00BB4FBF" w:rsidRPr="009E0114">
        <w:rPr>
          <w:rFonts w:cs="Times New Roman"/>
          <w:color w:val="FF0000"/>
          <w:sz w:val="28"/>
          <w:szCs w:val="20"/>
        </w:rPr>
        <w:t xml:space="preserve">omplete the </w:t>
      </w:r>
      <w:r w:rsidR="00911378" w:rsidRPr="009E0114">
        <w:rPr>
          <w:rFonts w:cs="Times New Roman"/>
          <w:color w:val="FF0000"/>
          <w:sz w:val="28"/>
          <w:szCs w:val="20"/>
        </w:rPr>
        <w:t xml:space="preserve">survey </w:t>
      </w:r>
      <w:r w:rsidR="00BB4FBF" w:rsidRPr="009E0114">
        <w:rPr>
          <w:rFonts w:cs="Times New Roman"/>
          <w:color w:val="FF0000"/>
          <w:sz w:val="28"/>
          <w:szCs w:val="20"/>
        </w:rPr>
        <w:t xml:space="preserve">online at </w:t>
      </w:r>
      <w:r w:rsidR="00BB4FBF" w:rsidRPr="009E0114">
        <w:rPr>
          <w:rFonts w:cs="Times New Roman"/>
          <w:b/>
          <w:color w:val="FF0000"/>
          <w:sz w:val="28"/>
          <w:szCs w:val="20"/>
          <w:highlight w:val="yellow"/>
        </w:rPr>
        <w:t>[URL</w:t>
      </w:r>
      <w:r w:rsidR="00BB4FBF" w:rsidRPr="009E0114">
        <w:rPr>
          <w:rFonts w:cs="Times New Roman"/>
          <w:b/>
          <w:color w:val="FF0000"/>
          <w:sz w:val="28"/>
          <w:szCs w:val="20"/>
        </w:rPr>
        <w:t>]</w:t>
      </w:r>
      <w:r w:rsidR="00BB4FBF" w:rsidRPr="009E0114">
        <w:rPr>
          <w:rFonts w:cs="Times New Roman"/>
          <w:color w:val="FF0000"/>
          <w:sz w:val="28"/>
          <w:szCs w:val="20"/>
        </w:rPr>
        <w:t xml:space="preserve">.  </w:t>
      </w:r>
    </w:p>
    <w:p w14:paraId="60BB70FA" w14:textId="685181EF" w:rsidR="008B13CB" w:rsidRPr="009E0114" w:rsidRDefault="008B13CB" w:rsidP="008B13CB">
      <w:pPr>
        <w:rPr>
          <w:rFonts w:cs="Times New Roman"/>
          <w:b/>
          <w:szCs w:val="20"/>
        </w:rPr>
      </w:pPr>
      <w:r w:rsidRPr="009E0114">
        <w:rPr>
          <w:rFonts w:cs="Times New Roman"/>
          <w:b/>
          <w:szCs w:val="20"/>
        </w:rPr>
        <w:t xml:space="preserve">Your participation is very important. </w:t>
      </w:r>
    </w:p>
    <w:p w14:paraId="65EA9569" w14:textId="5A14CEEA" w:rsidR="00B81D4D" w:rsidRPr="009E0114" w:rsidRDefault="00B81D4D" w:rsidP="00864C1D">
      <w:pPr>
        <w:rPr>
          <w:rFonts w:cs="Times New Roman"/>
          <w:szCs w:val="20"/>
        </w:rPr>
      </w:pPr>
      <w:r w:rsidRPr="009E0114">
        <w:rPr>
          <w:rFonts w:cs="Times New Roman"/>
          <w:szCs w:val="20"/>
        </w:rPr>
        <w:t xml:space="preserve">We look forward to working with you, and we thank you for participating in this important national energy </w:t>
      </w:r>
      <w:r w:rsidR="00FA2860" w:rsidRPr="009E0114">
        <w:rPr>
          <w:rFonts w:cs="Times New Roman"/>
          <w:szCs w:val="20"/>
        </w:rPr>
        <w:t>study</w:t>
      </w:r>
      <w:r w:rsidRPr="009E0114">
        <w:rPr>
          <w:rFonts w:cs="Times New Roman"/>
          <w:szCs w:val="20"/>
        </w:rPr>
        <w:t xml:space="preserve">. </w:t>
      </w:r>
    </w:p>
    <w:p w14:paraId="4260CFA3" w14:textId="13B36272" w:rsidR="00864C1D" w:rsidRPr="00864C1D" w:rsidRDefault="00864C1D" w:rsidP="009E0114">
      <w:pPr>
        <w:pStyle w:val="NoSpacing"/>
        <w:spacing w:after="160" w:line="259" w:lineRule="auto"/>
        <w:jc w:val="center"/>
        <w:rPr>
          <w:rFonts w:ascii="Times New Roman" w:hAnsi="Times New Roman" w:cs="Times New Roman"/>
          <w:sz w:val="21"/>
          <w:szCs w:val="21"/>
        </w:rPr>
      </w:pPr>
    </w:p>
    <w:sectPr w:rsidR="00864C1D" w:rsidRPr="00864C1D" w:rsidSect="009E011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4B5E"/>
    <w:multiLevelType w:val="hybridMultilevel"/>
    <w:tmpl w:val="0862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C089A"/>
    <w:multiLevelType w:val="hybridMultilevel"/>
    <w:tmpl w:val="41F0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B75E1"/>
    <w:multiLevelType w:val="hybridMultilevel"/>
    <w:tmpl w:val="135624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F751F8A"/>
    <w:multiLevelType w:val="hybridMultilevel"/>
    <w:tmpl w:val="64AA50E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1D"/>
    <w:rsid w:val="000465C1"/>
    <w:rsid w:val="00050C4E"/>
    <w:rsid w:val="0005418C"/>
    <w:rsid w:val="000659D6"/>
    <w:rsid w:val="00066030"/>
    <w:rsid w:val="00066BC9"/>
    <w:rsid w:val="0007249E"/>
    <w:rsid w:val="000922FC"/>
    <w:rsid w:val="00096E84"/>
    <w:rsid w:val="000B1D8B"/>
    <w:rsid w:val="000B2A75"/>
    <w:rsid w:val="000D7D49"/>
    <w:rsid w:val="00142548"/>
    <w:rsid w:val="00162CA8"/>
    <w:rsid w:val="00163C29"/>
    <w:rsid w:val="001818C6"/>
    <w:rsid w:val="001A271C"/>
    <w:rsid w:val="001B51C6"/>
    <w:rsid w:val="00214730"/>
    <w:rsid w:val="002B44AA"/>
    <w:rsid w:val="002C2BFF"/>
    <w:rsid w:val="002F7969"/>
    <w:rsid w:val="003038B7"/>
    <w:rsid w:val="003303DA"/>
    <w:rsid w:val="00332110"/>
    <w:rsid w:val="00352352"/>
    <w:rsid w:val="00376573"/>
    <w:rsid w:val="003C051A"/>
    <w:rsid w:val="003E243A"/>
    <w:rsid w:val="003F6D04"/>
    <w:rsid w:val="00437422"/>
    <w:rsid w:val="004E45DE"/>
    <w:rsid w:val="00513329"/>
    <w:rsid w:val="00527FDC"/>
    <w:rsid w:val="00551DB5"/>
    <w:rsid w:val="00553E07"/>
    <w:rsid w:val="00564A0A"/>
    <w:rsid w:val="00595CBA"/>
    <w:rsid w:val="00596949"/>
    <w:rsid w:val="005D5850"/>
    <w:rsid w:val="005E51F3"/>
    <w:rsid w:val="005E7062"/>
    <w:rsid w:val="006005AC"/>
    <w:rsid w:val="00615032"/>
    <w:rsid w:val="00640036"/>
    <w:rsid w:val="00643BD4"/>
    <w:rsid w:val="0065580E"/>
    <w:rsid w:val="00682060"/>
    <w:rsid w:val="006F36EF"/>
    <w:rsid w:val="00715137"/>
    <w:rsid w:val="007D0539"/>
    <w:rsid w:val="00812824"/>
    <w:rsid w:val="0081401A"/>
    <w:rsid w:val="00820ED9"/>
    <w:rsid w:val="0082689F"/>
    <w:rsid w:val="00836C41"/>
    <w:rsid w:val="0084776E"/>
    <w:rsid w:val="00856B33"/>
    <w:rsid w:val="00864C1D"/>
    <w:rsid w:val="00867380"/>
    <w:rsid w:val="00885C93"/>
    <w:rsid w:val="0089216E"/>
    <w:rsid w:val="008B13CB"/>
    <w:rsid w:val="008D546C"/>
    <w:rsid w:val="008F69F0"/>
    <w:rsid w:val="009011BF"/>
    <w:rsid w:val="009026CE"/>
    <w:rsid w:val="00911378"/>
    <w:rsid w:val="00912271"/>
    <w:rsid w:val="00936699"/>
    <w:rsid w:val="009B3076"/>
    <w:rsid w:val="009E0114"/>
    <w:rsid w:val="009E634C"/>
    <w:rsid w:val="00A14517"/>
    <w:rsid w:val="00A971F6"/>
    <w:rsid w:val="00AA5D55"/>
    <w:rsid w:val="00AC783B"/>
    <w:rsid w:val="00B25821"/>
    <w:rsid w:val="00B6700B"/>
    <w:rsid w:val="00B81D4D"/>
    <w:rsid w:val="00B860B4"/>
    <w:rsid w:val="00BB4FBF"/>
    <w:rsid w:val="00BD43A0"/>
    <w:rsid w:val="00BD473B"/>
    <w:rsid w:val="00BD4D8B"/>
    <w:rsid w:val="00C1658C"/>
    <w:rsid w:val="00C505CE"/>
    <w:rsid w:val="00C60240"/>
    <w:rsid w:val="00C71C20"/>
    <w:rsid w:val="00CB1F6B"/>
    <w:rsid w:val="00CD3AFE"/>
    <w:rsid w:val="00D05BCD"/>
    <w:rsid w:val="00D5024D"/>
    <w:rsid w:val="00D94F24"/>
    <w:rsid w:val="00DB6427"/>
    <w:rsid w:val="00E02881"/>
    <w:rsid w:val="00E1504F"/>
    <w:rsid w:val="00E51799"/>
    <w:rsid w:val="00EB37BD"/>
    <w:rsid w:val="00EB53D1"/>
    <w:rsid w:val="00EF27FE"/>
    <w:rsid w:val="00F231BE"/>
    <w:rsid w:val="00F506A0"/>
    <w:rsid w:val="00F63A89"/>
    <w:rsid w:val="00FA2860"/>
    <w:rsid w:val="00FA3A45"/>
    <w:rsid w:val="00FA4BEC"/>
    <w:rsid w:val="00FB6655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1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D4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66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58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65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D4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66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58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65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Centeno</dc:creator>
  <cp:keywords/>
  <dc:description/>
  <cp:lastModifiedBy>SYSTEM</cp:lastModifiedBy>
  <cp:revision>2</cp:revision>
  <cp:lastPrinted>2018-08-01T16:53:00Z</cp:lastPrinted>
  <dcterms:created xsi:type="dcterms:W3CDTF">2018-09-10T19:14:00Z</dcterms:created>
  <dcterms:modified xsi:type="dcterms:W3CDTF">2018-09-10T19:14:00Z</dcterms:modified>
</cp:coreProperties>
</file>