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6B79A" w14:textId="08629A40" w:rsidR="00F749A8" w:rsidRPr="00030DDF" w:rsidRDefault="00F749A8" w:rsidP="00F749A8">
      <w:pPr>
        <w:jc w:val="center"/>
        <w:rPr>
          <w:rFonts w:cs="Arial"/>
          <w:b/>
        </w:rPr>
      </w:pPr>
      <w:bookmarkStart w:id="0" w:name="_GoBack"/>
      <w:bookmarkEnd w:id="0"/>
      <w:r w:rsidRPr="009C55E9">
        <w:rPr>
          <w:rFonts w:cs="Arial"/>
          <w:b/>
        </w:rPr>
        <w:t xml:space="preserve">EIA-877: </w:t>
      </w:r>
      <w:r>
        <w:rPr>
          <w:rStyle w:val="Strong"/>
          <w:rFonts w:cs="Arial"/>
        </w:rPr>
        <w:t xml:space="preserve">Winter Heating Fuels Telephone Survey  </w:t>
      </w:r>
      <w:r w:rsidR="00030DDF" w:rsidRPr="00030DDF">
        <w:rPr>
          <w:b/>
        </w:rPr>
        <w:t>(OMB Control Number: 1905-0186)</w:t>
      </w:r>
    </w:p>
    <w:p w14:paraId="31EF7C63" w14:textId="078055DF" w:rsidR="00F749A8" w:rsidRDefault="00F749A8" w:rsidP="003D71AD">
      <w:pPr>
        <w:jc w:val="center"/>
      </w:pPr>
      <w:r w:rsidRPr="00F11875">
        <w:rPr>
          <w:rFonts w:cs="Arial"/>
          <w:b/>
        </w:rPr>
        <w:t xml:space="preserve">Cognitive Interviews Protocol </w:t>
      </w:r>
      <w:r w:rsidR="00635C76">
        <w:rPr>
          <w:rFonts w:cs="Arial"/>
          <w:b/>
        </w:rPr>
        <w:t>(</w:t>
      </w:r>
      <w:r w:rsidR="006A4C7B" w:rsidRPr="00F11875">
        <w:rPr>
          <w:rFonts w:cs="Arial"/>
          <w:b/>
        </w:rPr>
        <w:t>July 2018</w:t>
      </w:r>
      <w:r w:rsidR="00635C76">
        <w:rPr>
          <w:rFonts w:cs="Arial"/>
          <w:b/>
        </w:rPr>
        <w:t>)</w:t>
      </w:r>
    </w:p>
    <w:p w14:paraId="1D78182C" w14:textId="77777777" w:rsidR="00635C76" w:rsidRDefault="00635C76" w:rsidP="00635C76">
      <w:pPr>
        <w:pStyle w:val="BodyText"/>
        <w:rPr>
          <w:rFonts w:ascii="Calibri" w:hAnsi="Calibri"/>
          <w:i/>
          <w:iCs/>
          <w:color w:val="auto"/>
          <w:sz w:val="22"/>
          <w:szCs w:val="22"/>
        </w:rPr>
      </w:pPr>
      <w:r>
        <w:rPr>
          <w:rFonts w:ascii="Calibri" w:hAnsi="Calibri"/>
          <w:i/>
          <w:iCs/>
          <w:color w:val="auto"/>
          <w:sz w:val="22"/>
          <w:szCs w:val="22"/>
        </w:rPr>
        <w:t>(This protocol is a guide)</w:t>
      </w:r>
    </w:p>
    <w:p w14:paraId="576E96B6" w14:textId="77777777" w:rsidR="00635C76" w:rsidRDefault="00635C76" w:rsidP="00F749A8">
      <w:pPr>
        <w:rPr>
          <w:rFonts w:cs="Arial"/>
          <w:b/>
        </w:rPr>
      </w:pPr>
    </w:p>
    <w:p w14:paraId="0E75E217" w14:textId="77777777" w:rsidR="00F749A8" w:rsidRPr="00F11875" w:rsidRDefault="00F749A8" w:rsidP="00F749A8">
      <w:pPr>
        <w:rPr>
          <w:rFonts w:cs="Arial"/>
          <w:b/>
        </w:rPr>
      </w:pPr>
      <w:r w:rsidRPr="009C55E9">
        <w:rPr>
          <w:rFonts w:cs="Arial"/>
          <w:b/>
        </w:rPr>
        <w:t>Research Goals:</w:t>
      </w:r>
    </w:p>
    <w:p w14:paraId="5B6F3976" w14:textId="5E1A28BB" w:rsidR="00F749A8" w:rsidRPr="006A4C7B" w:rsidRDefault="00F749A8" w:rsidP="006A4C7B">
      <w:pPr>
        <w:pStyle w:val="ListParagraph"/>
        <w:numPr>
          <w:ilvl w:val="0"/>
          <w:numId w:val="15"/>
        </w:numPr>
        <w:spacing w:before="60" w:after="0" w:line="240" w:lineRule="auto"/>
        <w:rPr>
          <w:rFonts w:cs="Arial"/>
        </w:rPr>
      </w:pPr>
      <w:r w:rsidRPr="006A4C7B">
        <w:rPr>
          <w:rFonts w:cs="Arial"/>
        </w:rPr>
        <w:t xml:space="preserve">To </w:t>
      </w:r>
      <w:r w:rsidR="00381B82">
        <w:rPr>
          <w:rFonts w:cs="Arial"/>
        </w:rPr>
        <w:t>better</w:t>
      </w:r>
      <w:r w:rsidRPr="006A4C7B">
        <w:rPr>
          <w:rFonts w:cs="Arial"/>
        </w:rPr>
        <w:t xml:space="preserve"> understand the terminology used within the Winter F</w:t>
      </w:r>
      <w:r w:rsidR="006A4C7B" w:rsidRPr="006A4C7B">
        <w:rPr>
          <w:rFonts w:cs="Arial"/>
        </w:rPr>
        <w:t>uels industry</w:t>
      </w:r>
      <w:r w:rsidR="00F11875">
        <w:rPr>
          <w:rFonts w:cs="Arial"/>
        </w:rPr>
        <w:t>;</w:t>
      </w:r>
    </w:p>
    <w:p w14:paraId="6DD7C367" w14:textId="7157B786" w:rsidR="00F749A8" w:rsidRPr="006A4C7B" w:rsidRDefault="006A4C7B" w:rsidP="006A4C7B">
      <w:pPr>
        <w:pStyle w:val="ListParagraph"/>
        <w:numPr>
          <w:ilvl w:val="0"/>
          <w:numId w:val="15"/>
        </w:numPr>
        <w:spacing w:before="60" w:after="0" w:line="240" w:lineRule="auto"/>
      </w:pPr>
      <w:r>
        <w:t>To determine how respondents are reporting the retail price for No. 2 heating oil</w:t>
      </w:r>
      <w:r w:rsidRPr="006A4C7B">
        <w:rPr>
          <w:color w:val="FF0000"/>
        </w:rPr>
        <w:t xml:space="preserve"> </w:t>
      </w:r>
      <w:r w:rsidRPr="006A4C7B">
        <w:t>and propane</w:t>
      </w:r>
      <w:r w:rsidR="00F11875">
        <w:rPr>
          <w:color w:val="FF0000"/>
        </w:rPr>
        <w:t>;</w:t>
      </w:r>
    </w:p>
    <w:p w14:paraId="1943C1BC" w14:textId="73AC8940" w:rsidR="006A4C7B" w:rsidRPr="006A4C7B" w:rsidRDefault="006A4C7B" w:rsidP="006A4C7B">
      <w:pPr>
        <w:pStyle w:val="ListParagraph"/>
        <w:numPr>
          <w:ilvl w:val="0"/>
          <w:numId w:val="15"/>
        </w:numPr>
        <w:spacing w:before="60" w:after="0" w:line="240" w:lineRule="auto"/>
      </w:pPr>
      <w:r w:rsidRPr="006A4C7B">
        <w:t>To better understand the price tiers offered by publicly traded companies</w:t>
      </w:r>
      <w:r w:rsidR="00856E91">
        <w:t xml:space="preserve"> that make retail sales of No. 2 fuel oil and/or propane</w:t>
      </w:r>
      <w:r w:rsidR="00F11875">
        <w:t>;</w:t>
      </w:r>
    </w:p>
    <w:p w14:paraId="1DA47CAB" w14:textId="343A9B6B" w:rsidR="006A4C7B" w:rsidRDefault="006A4C7B" w:rsidP="006A4C7B">
      <w:pPr>
        <w:pStyle w:val="ListParagraph"/>
        <w:numPr>
          <w:ilvl w:val="0"/>
          <w:numId w:val="15"/>
        </w:numPr>
        <w:spacing w:before="60" w:after="0" w:line="240" w:lineRule="auto"/>
      </w:pPr>
      <w:r w:rsidRPr="006A4C7B">
        <w:t xml:space="preserve">To determine </w:t>
      </w:r>
      <w:r>
        <w:t>if respondents are reporting the retail price for residential customers only</w:t>
      </w:r>
      <w:r w:rsidR="00F11875">
        <w:t>;</w:t>
      </w:r>
      <w:r w:rsidRPr="006A4C7B">
        <w:t xml:space="preserve"> </w:t>
      </w:r>
    </w:p>
    <w:p w14:paraId="4A4F6118" w14:textId="021891E0" w:rsidR="006A4C7B" w:rsidRDefault="006A4C7B" w:rsidP="006A4C7B">
      <w:pPr>
        <w:pStyle w:val="ListParagraph"/>
        <w:numPr>
          <w:ilvl w:val="0"/>
          <w:numId w:val="15"/>
        </w:numPr>
        <w:spacing w:before="60" w:after="0" w:line="240" w:lineRule="auto"/>
      </w:pPr>
      <w:r w:rsidRPr="006A4C7B">
        <w:t>To a</w:t>
      </w:r>
      <w:r>
        <w:t>ssess whether respondents are able to separate residential customers from their commercial and/or industrial customers</w:t>
      </w:r>
      <w:r w:rsidR="00F11875">
        <w:t>;</w:t>
      </w:r>
      <w:r>
        <w:t xml:space="preserve"> </w:t>
      </w:r>
    </w:p>
    <w:p w14:paraId="20C191EB" w14:textId="203D6AF5" w:rsidR="006A4C7B" w:rsidRPr="006A4C7B" w:rsidRDefault="006A4C7B" w:rsidP="006A4C7B">
      <w:pPr>
        <w:pStyle w:val="ListParagraph"/>
        <w:numPr>
          <w:ilvl w:val="0"/>
          <w:numId w:val="15"/>
        </w:numPr>
        <w:spacing w:before="60" w:after="0" w:line="240" w:lineRule="auto"/>
      </w:pPr>
      <w:r w:rsidRPr="006A4C7B">
        <w:t>To a</w:t>
      </w:r>
      <w:r>
        <w:t>ssess whether respondents are including any type of discount in the price they report every Monday</w:t>
      </w:r>
      <w:r w:rsidR="00F11875">
        <w:t>;</w:t>
      </w:r>
      <w:r w:rsidR="00D802B2">
        <w:t xml:space="preserve"> and </w:t>
      </w:r>
    </w:p>
    <w:p w14:paraId="328E9C4E" w14:textId="56D6256A" w:rsidR="00F749A8" w:rsidRDefault="006A4C7B" w:rsidP="006A4C7B">
      <w:pPr>
        <w:pStyle w:val="ListParagraph"/>
        <w:numPr>
          <w:ilvl w:val="0"/>
          <w:numId w:val="15"/>
        </w:numPr>
        <w:spacing w:before="60" w:after="0" w:line="240" w:lineRule="auto"/>
      </w:pPr>
      <w:r>
        <w:t>To check the burden per response on the form including how much time it takes to report annual volumes</w:t>
      </w:r>
      <w:r w:rsidR="00F11875">
        <w:t>.</w:t>
      </w:r>
    </w:p>
    <w:p w14:paraId="0881C252" w14:textId="77777777" w:rsidR="006A4C7B" w:rsidRPr="006A4C7B" w:rsidRDefault="006A4C7B" w:rsidP="006A4C7B">
      <w:pPr>
        <w:pStyle w:val="ListParagraph"/>
        <w:spacing w:before="60" w:after="0" w:line="240" w:lineRule="auto"/>
      </w:pPr>
    </w:p>
    <w:p w14:paraId="0B7145E1" w14:textId="7ADB3DE8" w:rsidR="00635C76" w:rsidRPr="00082420" w:rsidRDefault="00635C76" w:rsidP="00635C76">
      <w:pPr>
        <w:pStyle w:val="Level1"/>
        <w:tabs>
          <w:tab w:val="left" w:pos="360"/>
        </w:tabs>
        <w:spacing w:after="240"/>
        <w:ind w:left="0"/>
        <w:rPr>
          <w:rFonts w:ascii="Calibri" w:hAnsi="Calibri" w:cs="Arial"/>
          <w:b/>
          <w:bCs/>
          <w:sz w:val="22"/>
          <w:szCs w:val="22"/>
        </w:rPr>
      </w:pPr>
      <w:r w:rsidRPr="00082420">
        <w:rPr>
          <w:rFonts w:ascii="Calibri" w:hAnsi="Calibri" w:cs="Arial"/>
          <w:b/>
          <w:bCs/>
          <w:sz w:val="22"/>
          <w:szCs w:val="22"/>
        </w:rPr>
        <w:t>Purpose of Interview</w:t>
      </w:r>
    </w:p>
    <w:p w14:paraId="13928D4D" w14:textId="36A0A08F" w:rsidR="00635C76" w:rsidRDefault="00635C76" w:rsidP="00635C76">
      <w:pPr>
        <w:pStyle w:val="Level1"/>
        <w:tabs>
          <w:tab w:val="left" w:pos="360"/>
        </w:tabs>
        <w:spacing w:before="120"/>
        <w:ind w:left="0"/>
        <w:rPr>
          <w:rFonts w:ascii="Calibri" w:hAnsi="Calibri" w:cs="Arial"/>
          <w:sz w:val="22"/>
          <w:szCs w:val="22"/>
        </w:rPr>
      </w:pPr>
      <w:r w:rsidRPr="00082420">
        <w:rPr>
          <w:rFonts w:ascii="Calibri" w:hAnsi="Calibri" w:cs="Arial"/>
          <w:sz w:val="22"/>
          <w:szCs w:val="22"/>
        </w:rPr>
        <w:t>Let me start by telling you a little about what we will be doing today:</w:t>
      </w:r>
    </w:p>
    <w:p w14:paraId="084BE12F" w14:textId="1C04630D" w:rsidR="00635C76" w:rsidRPr="003D71AD" w:rsidRDefault="00635C76" w:rsidP="003D71AD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Arial"/>
        </w:rPr>
      </w:pPr>
      <w:r w:rsidRPr="00601B40">
        <w:rPr>
          <w:rFonts w:ascii="Calibri" w:hAnsi="Calibri" w:cs="Arial"/>
        </w:rPr>
        <w:t>Introduce self and observers</w:t>
      </w:r>
    </w:p>
    <w:p w14:paraId="080B68F2" w14:textId="6F3CEE5A" w:rsidR="00635C76" w:rsidRPr="003D71AD" w:rsidRDefault="00635C76" w:rsidP="003D71AD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Arial"/>
        </w:rPr>
      </w:pPr>
      <w:r w:rsidRPr="003D71AD">
        <w:rPr>
          <w:rFonts w:ascii="Calibri" w:hAnsi="Calibri" w:cs="Arial"/>
        </w:rPr>
        <w:t xml:space="preserve">We are asking you some questions about </w:t>
      </w:r>
      <w:r w:rsidR="00856E91">
        <w:rPr>
          <w:rFonts w:ascii="Calibri" w:hAnsi="Calibri" w:cs="Arial"/>
        </w:rPr>
        <w:t>how you report the retail price for No. 2 fuel oil and/or propane</w:t>
      </w:r>
      <w:r w:rsidRPr="003D71AD">
        <w:rPr>
          <w:rFonts w:ascii="Calibri" w:hAnsi="Calibri" w:cs="Arial"/>
        </w:rPr>
        <w:t xml:space="preserve"> </w:t>
      </w:r>
    </w:p>
    <w:p w14:paraId="38C5C084" w14:textId="5D124E3B" w:rsidR="00635C76" w:rsidRPr="003D71AD" w:rsidRDefault="00635C76" w:rsidP="003D71AD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Arial"/>
        </w:rPr>
      </w:pPr>
      <w:r w:rsidRPr="003D71AD">
        <w:rPr>
          <w:rFonts w:ascii="Calibri" w:hAnsi="Calibri" w:cs="Arial"/>
        </w:rPr>
        <w:t xml:space="preserve">We are attempting to clear up some data issues </w:t>
      </w:r>
      <w:r w:rsidR="00856E91">
        <w:rPr>
          <w:rFonts w:ascii="Calibri" w:hAnsi="Calibri" w:cs="Arial"/>
        </w:rPr>
        <w:t>that affect the average retail price in your state</w:t>
      </w:r>
      <w:r w:rsidRPr="003D71AD">
        <w:rPr>
          <w:rFonts w:ascii="Calibri" w:hAnsi="Calibri" w:cs="Arial"/>
        </w:rPr>
        <w:t xml:space="preserve"> and </w:t>
      </w:r>
      <w:r w:rsidR="00381B82">
        <w:rPr>
          <w:rFonts w:ascii="Calibri" w:hAnsi="Calibri" w:cs="Arial"/>
        </w:rPr>
        <w:t>want to better understand the terminology</w:t>
      </w:r>
      <w:r w:rsidR="00D802B2">
        <w:rPr>
          <w:rFonts w:ascii="Calibri" w:hAnsi="Calibri" w:cs="Arial"/>
        </w:rPr>
        <w:t xml:space="preserve"> and pricing methods</w:t>
      </w:r>
      <w:r w:rsidR="00381B82">
        <w:rPr>
          <w:rFonts w:ascii="Calibri" w:hAnsi="Calibri" w:cs="Arial"/>
        </w:rPr>
        <w:t xml:space="preserve"> used in the heating oil industry.  </w:t>
      </w:r>
    </w:p>
    <w:p w14:paraId="15774F10" w14:textId="22500FBE" w:rsidR="00635C76" w:rsidRPr="003D71AD" w:rsidRDefault="00635C76" w:rsidP="003D71AD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Arial"/>
        </w:rPr>
      </w:pPr>
      <w:r w:rsidRPr="003D71AD">
        <w:rPr>
          <w:rFonts w:ascii="Calibri" w:hAnsi="Calibri" w:cs="Arial"/>
        </w:rPr>
        <w:t xml:space="preserve">You were selected because you currently </w:t>
      </w:r>
      <w:r w:rsidR="00856E91">
        <w:rPr>
          <w:rFonts w:ascii="Calibri" w:hAnsi="Calibri" w:cs="Arial"/>
        </w:rPr>
        <w:t xml:space="preserve">report weekly retail prices every Monday. </w:t>
      </w:r>
    </w:p>
    <w:p w14:paraId="1D20DAC0" w14:textId="5457AE7B" w:rsidR="00635C76" w:rsidRPr="003D71AD" w:rsidRDefault="00635C76" w:rsidP="003D71AD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Arial"/>
        </w:rPr>
      </w:pPr>
      <w:r w:rsidRPr="003D71AD">
        <w:rPr>
          <w:rFonts w:ascii="Calibri" w:hAnsi="Calibri" w:cs="Arial"/>
        </w:rPr>
        <w:t>There are no right or wrong answers, and if something doesn’t make sense to you or you have any questions, please ask</w:t>
      </w:r>
    </w:p>
    <w:p w14:paraId="1074CB99" w14:textId="42CD7708" w:rsidR="00635C76" w:rsidRPr="003D71AD" w:rsidRDefault="00856E91" w:rsidP="003D71AD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Before we start, </w:t>
      </w:r>
      <w:r w:rsidR="000F532B">
        <w:rPr>
          <w:rFonts w:ascii="Calibri" w:hAnsi="Calibri" w:cs="Arial"/>
        </w:rPr>
        <w:t>d</w:t>
      </w:r>
      <w:r w:rsidR="00635C76" w:rsidRPr="003D71AD">
        <w:rPr>
          <w:rFonts w:ascii="Calibri" w:hAnsi="Calibri" w:cs="Arial"/>
        </w:rPr>
        <w:t>o you have any questions</w:t>
      </w:r>
      <w:r>
        <w:rPr>
          <w:rFonts w:ascii="Calibri" w:hAnsi="Calibri" w:cs="Arial"/>
        </w:rPr>
        <w:t xml:space="preserve"> about EIA or this weekly survey</w:t>
      </w:r>
      <w:r w:rsidR="00635C76" w:rsidRPr="003D71AD">
        <w:rPr>
          <w:rFonts w:ascii="Calibri" w:hAnsi="Calibri" w:cs="Arial"/>
        </w:rPr>
        <w:t>?</w:t>
      </w:r>
    </w:p>
    <w:p w14:paraId="4455504A" w14:textId="77777777" w:rsidR="00F749A8" w:rsidRDefault="00F749A8" w:rsidP="003D71AD">
      <w:pPr>
        <w:pStyle w:val="Level1"/>
        <w:tabs>
          <w:tab w:val="left" w:pos="360"/>
        </w:tabs>
        <w:spacing w:before="60"/>
        <w:ind w:left="0"/>
        <w:rPr>
          <w:rFonts w:asciiTheme="minorHAnsi" w:hAnsiTheme="minorHAnsi" w:cs="Arial"/>
          <w:sz w:val="22"/>
          <w:szCs w:val="22"/>
        </w:rPr>
      </w:pPr>
    </w:p>
    <w:p w14:paraId="17B9E3B9" w14:textId="49244FA4" w:rsidR="00E330C0" w:rsidRPr="00082420" w:rsidRDefault="00E330C0" w:rsidP="00E330C0">
      <w:pPr>
        <w:pStyle w:val="Level1"/>
        <w:tabs>
          <w:tab w:val="left" w:pos="360"/>
        </w:tabs>
        <w:spacing w:after="240"/>
        <w:ind w:left="0"/>
        <w:rPr>
          <w:rFonts w:ascii="Calibri" w:hAnsi="Calibri"/>
          <w:sz w:val="22"/>
          <w:szCs w:val="22"/>
        </w:rPr>
      </w:pPr>
      <w:r w:rsidRPr="00082420">
        <w:rPr>
          <w:rFonts w:ascii="Calibri" w:hAnsi="Calibri" w:cs="Arial"/>
          <w:b/>
          <w:sz w:val="22"/>
          <w:szCs w:val="22"/>
        </w:rPr>
        <w:t>Part A – Introduction</w:t>
      </w:r>
    </w:p>
    <w:p w14:paraId="371477F5" w14:textId="215DAB4C" w:rsidR="00E330C0" w:rsidRPr="00082420" w:rsidRDefault="00856E91" w:rsidP="00E330C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Are you the </w:t>
      </w:r>
      <w:r w:rsidR="000F532B">
        <w:rPr>
          <w:rFonts w:ascii="Calibri" w:hAnsi="Calibri" w:cs="Arial"/>
          <w:bCs/>
        </w:rPr>
        <w:t>person</w:t>
      </w:r>
      <w:r>
        <w:rPr>
          <w:rFonts w:ascii="Calibri" w:hAnsi="Calibri" w:cs="Arial"/>
          <w:bCs/>
        </w:rPr>
        <w:t xml:space="preserve"> that reports the weekly retail price every Monday? </w:t>
      </w:r>
    </w:p>
    <w:p w14:paraId="16BBA584" w14:textId="21814D64" w:rsidR="00856E91" w:rsidRPr="00856E91" w:rsidRDefault="00E330C0" w:rsidP="00E330C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082420">
        <w:rPr>
          <w:rFonts w:ascii="Calibri" w:hAnsi="Calibri" w:cs="Arial"/>
          <w:bCs/>
        </w:rPr>
        <w:t xml:space="preserve">How long have you been </w:t>
      </w:r>
      <w:r w:rsidR="00165C71">
        <w:rPr>
          <w:rFonts w:ascii="Calibri" w:hAnsi="Calibri" w:cs="Arial"/>
          <w:bCs/>
        </w:rPr>
        <w:t>providing this information to EIA?</w:t>
      </w:r>
    </w:p>
    <w:p w14:paraId="274AC686" w14:textId="7882B371" w:rsidR="00E330C0" w:rsidRPr="00082420" w:rsidRDefault="00E330C0" w:rsidP="00CD3FCE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</w:p>
    <w:p w14:paraId="34154F9F" w14:textId="50F9F1EC" w:rsidR="00E330C0" w:rsidRPr="00082420" w:rsidRDefault="00E330C0" w:rsidP="00E330C0">
      <w:pPr>
        <w:pStyle w:val="Level1"/>
        <w:tabs>
          <w:tab w:val="left" w:pos="360"/>
        </w:tabs>
        <w:spacing w:after="240"/>
        <w:ind w:left="0"/>
        <w:rPr>
          <w:rFonts w:ascii="Calibri" w:eastAsiaTheme="minorHAnsi" w:hAnsi="Calibri" w:cs="Arial"/>
          <w:b/>
          <w:color w:val="FF0000"/>
          <w:sz w:val="22"/>
          <w:szCs w:val="22"/>
        </w:rPr>
      </w:pPr>
      <w:r w:rsidRPr="00082420">
        <w:rPr>
          <w:rFonts w:ascii="Calibri" w:eastAsiaTheme="minorHAnsi" w:hAnsi="Calibri" w:cs="Arial"/>
          <w:b/>
          <w:sz w:val="22"/>
          <w:szCs w:val="22"/>
        </w:rPr>
        <w:t xml:space="preserve">Part B Burden </w:t>
      </w:r>
    </w:p>
    <w:p w14:paraId="309C5AFB" w14:textId="12E27747" w:rsidR="00E330C0" w:rsidRPr="00082420" w:rsidRDefault="00E330C0" w:rsidP="00E330C0">
      <w:p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Arial"/>
          <w:bCs/>
        </w:rPr>
      </w:pPr>
      <w:r w:rsidRPr="00082420">
        <w:rPr>
          <w:rFonts w:ascii="Calibri" w:hAnsi="Calibri" w:cs="Arial"/>
          <w:bCs/>
        </w:rPr>
        <w:t xml:space="preserve">Now let’s talk about </w:t>
      </w:r>
      <w:r w:rsidR="00381B82">
        <w:rPr>
          <w:rFonts w:ascii="Calibri" w:hAnsi="Calibri" w:cs="Arial"/>
          <w:bCs/>
        </w:rPr>
        <w:t xml:space="preserve">the </w:t>
      </w:r>
      <w:r w:rsidRPr="00082420">
        <w:rPr>
          <w:rFonts w:ascii="Calibri" w:hAnsi="Calibri" w:cs="Arial"/>
          <w:bCs/>
        </w:rPr>
        <w:t xml:space="preserve">time and effort it takes you to currently complete this form. </w:t>
      </w:r>
    </w:p>
    <w:p w14:paraId="6CDD1F6D" w14:textId="1BCA3546" w:rsidR="00381B82" w:rsidRPr="0094295C" w:rsidRDefault="00D802B2" w:rsidP="00CD3FCE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Thinking back to last year’s heating season, h</w:t>
      </w:r>
      <w:r w:rsidRPr="0094295C">
        <w:rPr>
          <w:rFonts w:ascii="Calibri" w:hAnsi="Calibri" w:cs="Arial"/>
        </w:rPr>
        <w:t>ow much time d</w:t>
      </w:r>
      <w:r>
        <w:rPr>
          <w:rFonts w:ascii="Calibri" w:hAnsi="Calibri" w:cs="Arial"/>
        </w:rPr>
        <w:t xml:space="preserve">id </w:t>
      </w:r>
      <w:r w:rsidR="00381B82" w:rsidRPr="0094295C">
        <w:rPr>
          <w:rFonts w:ascii="Calibri" w:hAnsi="Calibri" w:cs="Arial"/>
        </w:rPr>
        <w:t xml:space="preserve">it take you to </w:t>
      </w:r>
      <w:r w:rsidR="0083706D">
        <w:rPr>
          <w:rFonts w:ascii="Calibri" w:hAnsi="Calibri" w:cs="Arial"/>
        </w:rPr>
        <w:t>report your weekly retail price on Monday</w:t>
      </w:r>
      <w:r w:rsidR="00381B82" w:rsidRPr="0094295C">
        <w:rPr>
          <w:rFonts w:ascii="Calibri" w:hAnsi="Calibri" w:cs="Arial"/>
        </w:rPr>
        <w:t xml:space="preserve">? (The current burden is 6 mins) </w:t>
      </w:r>
    </w:p>
    <w:p w14:paraId="7E9BCC36" w14:textId="48A11E52" w:rsidR="00207FB9" w:rsidRPr="00526D69" w:rsidRDefault="00207FB9" w:rsidP="00CD3FCE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Do you report the price by sending a fax or email or over the telephone?</w:t>
      </w:r>
    </w:p>
    <w:p w14:paraId="27EABB09" w14:textId="43910A84" w:rsidR="00381B82" w:rsidRPr="003D71AD" w:rsidRDefault="00D802B2" w:rsidP="00381B8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I</w:t>
      </w:r>
      <w:r w:rsidR="00381B82" w:rsidRPr="00082420">
        <w:rPr>
          <w:rFonts w:ascii="Calibri" w:hAnsi="Calibri" w:cs="Arial"/>
          <w:bCs/>
        </w:rPr>
        <w:t xml:space="preserve">s </w:t>
      </w:r>
      <w:r w:rsidR="0083706D">
        <w:rPr>
          <w:rFonts w:ascii="Calibri" w:hAnsi="Calibri" w:cs="Arial"/>
          <w:bCs/>
        </w:rPr>
        <w:t xml:space="preserve">your company’s retail price advertised or published anywhere? </w:t>
      </w:r>
    </w:p>
    <w:p w14:paraId="1717E1D3" w14:textId="3B3083E4" w:rsidR="00F607F6" w:rsidRPr="00CD3FCE" w:rsidRDefault="00D802B2" w:rsidP="00E330C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Thinking back to last year’s heating oil season, </w:t>
      </w:r>
      <w:r>
        <w:t>h</w:t>
      </w:r>
      <w:r w:rsidR="00E330C0">
        <w:t xml:space="preserve">ow much time </w:t>
      </w:r>
      <w:r>
        <w:t xml:space="preserve">did it </w:t>
      </w:r>
      <w:r w:rsidR="00E330C0">
        <w:t>take you to gather and report your annual sales volumes of No. 2 heating oil and propane sold to residential customers?</w:t>
      </w:r>
      <w:r>
        <w:t xml:space="preserve"> (This information is only collected once on the first week of the heating oil season or when the company is first contacted to report their data to EIA)</w:t>
      </w:r>
    </w:p>
    <w:p w14:paraId="474BF0D5" w14:textId="77777777" w:rsidR="00F607F6" w:rsidRDefault="00F607F6" w:rsidP="00E330C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Is the same amount of time that it took you for the past 2 years?</w:t>
      </w:r>
    </w:p>
    <w:p w14:paraId="2489E130" w14:textId="3BBBBC09" w:rsidR="00E330C0" w:rsidRPr="003D71AD" w:rsidRDefault="00F607F6" w:rsidP="00CD3FCE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If no, did last year take more time or less time than the year before?</w:t>
      </w:r>
      <w:r w:rsidR="00D802B2">
        <w:t xml:space="preserve"> </w:t>
      </w:r>
      <w:r w:rsidR="00E330C0">
        <w:t xml:space="preserve"> </w:t>
      </w:r>
    </w:p>
    <w:p w14:paraId="74785B73" w14:textId="77777777" w:rsidR="00E330C0" w:rsidRDefault="00E330C0" w:rsidP="00F749A8">
      <w:pPr>
        <w:rPr>
          <w:rFonts w:ascii="Calibri" w:hAnsi="Calibri" w:cs="Arial"/>
        </w:rPr>
      </w:pPr>
    </w:p>
    <w:p w14:paraId="17F610FC" w14:textId="52200256" w:rsidR="00F749A8" w:rsidRPr="00F11875" w:rsidRDefault="00F749A8" w:rsidP="00F749A8">
      <w:pPr>
        <w:rPr>
          <w:rFonts w:cs="Arial"/>
          <w:b/>
        </w:rPr>
      </w:pPr>
      <w:r w:rsidRPr="009C55E9">
        <w:rPr>
          <w:rFonts w:cs="Arial"/>
          <w:b/>
        </w:rPr>
        <w:t xml:space="preserve">Part </w:t>
      </w:r>
      <w:r w:rsidR="00E330C0">
        <w:rPr>
          <w:rFonts w:cs="Arial"/>
          <w:b/>
        </w:rPr>
        <w:t>C</w:t>
      </w:r>
      <w:r w:rsidRPr="009C55E9">
        <w:rPr>
          <w:rFonts w:cs="Arial"/>
          <w:b/>
        </w:rPr>
        <w:t xml:space="preserve">- </w:t>
      </w:r>
      <w:r w:rsidR="00601B40" w:rsidRPr="00082420">
        <w:rPr>
          <w:rFonts w:ascii="Calibri" w:hAnsi="Calibri" w:cs="Arial"/>
          <w:b/>
          <w:bCs/>
        </w:rPr>
        <w:t>Terminology</w:t>
      </w:r>
    </w:p>
    <w:p w14:paraId="1BDB6CAA" w14:textId="43A966E1" w:rsidR="00F749A8" w:rsidRDefault="00F749A8" w:rsidP="00F749A8">
      <w:pPr>
        <w:rPr>
          <w:rFonts w:ascii="Calibri" w:eastAsia="Calibri" w:hAnsi="Calibri" w:cs="Times New Roman"/>
        </w:rPr>
      </w:pPr>
      <w:r w:rsidRPr="007A3963">
        <w:rPr>
          <w:rFonts w:ascii="Calibri" w:eastAsia="Calibri" w:hAnsi="Calibri" w:cs="Times New Roman"/>
        </w:rPr>
        <w:t xml:space="preserve">EIA is interested in ensuring that the language and terminology </w:t>
      </w:r>
      <w:r w:rsidR="00381B82">
        <w:rPr>
          <w:rFonts w:ascii="Calibri" w:eastAsia="Calibri" w:hAnsi="Calibri" w:cs="Times New Roman"/>
        </w:rPr>
        <w:t xml:space="preserve">on the form </w:t>
      </w:r>
      <w:r w:rsidRPr="007A3963">
        <w:rPr>
          <w:rFonts w:ascii="Calibri" w:eastAsia="Calibri" w:hAnsi="Calibri" w:cs="Times New Roman"/>
        </w:rPr>
        <w:t xml:space="preserve">is understood and reflective of the </w:t>
      </w:r>
      <w:r w:rsidR="00381B82">
        <w:rPr>
          <w:rFonts w:ascii="Calibri" w:eastAsia="Calibri" w:hAnsi="Calibri" w:cs="Times New Roman"/>
        </w:rPr>
        <w:t xml:space="preserve">heating oil </w:t>
      </w:r>
      <w:r w:rsidRPr="007A3963">
        <w:rPr>
          <w:rFonts w:ascii="Calibri" w:eastAsia="Calibri" w:hAnsi="Calibri" w:cs="Times New Roman"/>
        </w:rPr>
        <w:t xml:space="preserve">industry </w:t>
      </w:r>
    </w:p>
    <w:p w14:paraId="6815037B" w14:textId="77777777" w:rsidR="00207FB9" w:rsidRDefault="00D13313" w:rsidP="00F749A8">
      <w:pPr>
        <w:pStyle w:val="ListParagraph"/>
        <w:numPr>
          <w:ilvl w:val="0"/>
          <w:numId w:val="14"/>
        </w:num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Form</w:t>
      </w:r>
      <w:r w:rsidR="00F749A8" w:rsidRPr="00CC1102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EIA-877 </w:t>
      </w:r>
      <w:r w:rsidR="00F749A8" w:rsidRPr="00CC1102">
        <w:rPr>
          <w:rFonts w:ascii="Calibri" w:eastAsia="Calibri" w:hAnsi="Calibri" w:cs="Times New Roman"/>
        </w:rPr>
        <w:t xml:space="preserve">currently requests information on the </w:t>
      </w:r>
      <w:r w:rsidR="00E56F63">
        <w:rPr>
          <w:rFonts w:ascii="Calibri" w:eastAsia="Calibri" w:hAnsi="Calibri" w:cs="Times New Roman"/>
        </w:rPr>
        <w:t>retail price per gallons (excluding taxes) for residential customers o</w:t>
      </w:r>
      <w:r w:rsidR="4C465FFB">
        <w:rPr>
          <w:rFonts w:ascii="Calibri" w:eastAsia="Calibri" w:hAnsi="Calibri" w:cs="Times New Roman"/>
        </w:rPr>
        <w:t>f</w:t>
      </w:r>
      <w:r w:rsidR="00E56F63">
        <w:rPr>
          <w:rFonts w:ascii="Calibri" w:eastAsia="Calibri" w:hAnsi="Calibri" w:cs="Times New Roman"/>
        </w:rPr>
        <w:t xml:space="preserve"> No.</w:t>
      </w:r>
      <w:r w:rsidR="00917477">
        <w:rPr>
          <w:rFonts w:ascii="Calibri" w:eastAsia="Calibri" w:hAnsi="Calibri" w:cs="Times New Roman"/>
        </w:rPr>
        <w:t xml:space="preserve"> </w:t>
      </w:r>
      <w:r w:rsidR="00E56F63">
        <w:rPr>
          <w:rFonts w:ascii="Calibri" w:eastAsia="Calibri" w:hAnsi="Calibri" w:cs="Times New Roman"/>
        </w:rPr>
        <w:t xml:space="preserve">2 heating oil and propane. </w:t>
      </w:r>
    </w:p>
    <w:p w14:paraId="45906E3D" w14:textId="40ED28D5" w:rsidR="00207FB9" w:rsidRDefault="00207FB9" w:rsidP="00F749A8">
      <w:pPr>
        <w:pStyle w:val="ListParagraph"/>
        <w:numPr>
          <w:ilvl w:val="0"/>
          <w:numId w:val="14"/>
        </w:num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Is the retail price that you report for your retail outlet only?</w:t>
      </w:r>
    </w:p>
    <w:p w14:paraId="78932B33" w14:textId="65443D08" w:rsidR="00207FB9" w:rsidRDefault="00207FB9" w:rsidP="00CD3FCE">
      <w:pPr>
        <w:pStyle w:val="ListParagraph"/>
        <w:numPr>
          <w:ilvl w:val="1"/>
          <w:numId w:val="14"/>
        </w:num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If no, what other outlet prices are included?</w:t>
      </w:r>
    </w:p>
    <w:p w14:paraId="05E64AF4" w14:textId="13C93FF9" w:rsidR="00207FB9" w:rsidRDefault="00207FB9" w:rsidP="00207FB9">
      <w:pPr>
        <w:pStyle w:val="ListParagraph"/>
        <w:numPr>
          <w:ilvl w:val="0"/>
          <w:numId w:val="14"/>
        </w:num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Is the retail price </w:t>
      </w:r>
      <w:r w:rsidR="0085316B">
        <w:rPr>
          <w:rFonts w:ascii="Calibri" w:eastAsia="Calibri" w:hAnsi="Calibri" w:cs="Times New Roman"/>
        </w:rPr>
        <w:t>the price as of Monday or do you create an average?</w:t>
      </w:r>
    </w:p>
    <w:p w14:paraId="0D7BF5E3" w14:textId="4AEE6E4E" w:rsidR="00207FB9" w:rsidRDefault="00207FB9" w:rsidP="00F749A8">
      <w:pPr>
        <w:pStyle w:val="ListParagraph"/>
        <w:numPr>
          <w:ilvl w:val="0"/>
          <w:numId w:val="14"/>
        </w:num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Does the retail price you report to EIA include any price discounts</w:t>
      </w:r>
      <w:r w:rsidR="0085316B">
        <w:rPr>
          <w:rFonts w:ascii="Calibri" w:eastAsia="Calibri" w:hAnsi="Calibri" w:cs="Times New Roman"/>
        </w:rPr>
        <w:t>?</w:t>
      </w:r>
    </w:p>
    <w:p w14:paraId="2D9D0F42" w14:textId="77777777" w:rsidR="00207FB9" w:rsidRDefault="00207FB9" w:rsidP="00F749A8">
      <w:pPr>
        <w:pStyle w:val="ListParagraph"/>
        <w:numPr>
          <w:ilvl w:val="0"/>
          <w:numId w:val="14"/>
        </w:num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Is the retail price the price that a new consumer would receive if they contacted your company today? </w:t>
      </w:r>
    </w:p>
    <w:p w14:paraId="74486D81" w14:textId="6E94129D" w:rsidR="00594250" w:rsidRPr="007A3963" w:rsidRDefault="0085316B" w:rsidP="00594250">
      <w:pPr>
        <w:pStyle w:val="ListParagraph"/>
        <w:numPr>
          <w:ilvl w:val="0"/>
          <w:numId w:val="14"/>
        </w:num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Is the retail price that you report to EIA </w:t>
      </w:r>
      <w:r w:rsidR="00594250" w:rsidRPr="007A3963">
        <w:rPr>
          <w:rFonts w:ascii="Calibri" w:eastAsia="Calibri" w:hAnsi="Calibri" w:cs="Times New Roman"/>
        </w:rPr>
        <w:t xml:space="preserve">the </w:t>
      </w:r>
      <w:r w:rsidR="00594250">
        <w:rPr>
          <w:rFonts w:ascii="Calibri" w:eastAsia="Calibri" w:hAnsi="Calibri" w:cs="Times New Roman"/>
        </w:rPr>
        <w:t>retail price for residential customers</w:t>
      </w:r>
      <w:r>
        <w:rPr>
          <w:rFonts w:ascii="Calibri" w:eastAsia="Calibri" w:hAnsi="Calibri" w:cs="Times New Roman"/>
        </w:rPr>
        <w:t xml:space="preserve"> only</w:t>
      </w:r>
      <w:r w:rsidR="00594250">
        <w:rPr>
          <w:rFonts w:ascii="Calibri" w:eastAsia="Calibri" w:hAnsi="Calibri" w:cs="Times New Roman"/>
        </w:rPr>
        <w:t xml:space="preserve">? </w:t>
      </w:r>
      <w:r w:rsidR="00594250" w:rsidRPr="007A3963">
        <w:rPr>
          <w:rFonts w:ascii="Calibri" w:eastAsia="Calibri" w:hAnsi="Calibri" w:cs="Times New Roman"/>
        </w:rPr>
        <w:t xml:space="preserve"> </w:t>
      </w:r>
    </w:p>
    <w:p w14:paraId="591D3396" w14:textId="40B443C8" w:rsidR="0085316B" w:rsidRDefault="0085316B" w:rsidP="00CD3FCE">
      <w:pPr>
        <w:pStyle w:val="ListParagraph"/>
        <w:numPr>
          <w:ilvl w:val="1"/>
          <w:numId w:val="14"/>
        </w:numPr>
        <w:spacing w:after="16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If no, </w:t>
      </w:r>
      <w:r w:rsidR="00F607F6">
        <w:rPr>
          <w:rFonts w:ascii="Calibri" w:eastAsia="Calibri" w:hAnsi="Calibri" w:cs="Times New Roman"/>
        </w:rPr>
        <w:t>is the retail price for all customers?</w:t>
      </w:r>
    </w:p>
    <w:p w14:paraId="31C07E26" w14:textId="7B7D75AA" w:rsidR="00F607F6" w:rsidRPr="00F607F6" w:rsidRDefault="00F607F6" w:rsidP="00F607F6">
      <w:pPr>
        <w:pStyle w:val="ListParagraph"/>
        <w:numPr>
          <w:ilvl w:val="0"/>
          <w:numId w:val="14"/>
        </w:numPr>
        <w:spacing w:after="160" w:line="259" w:lineRule="auto"/>
        <w:rPr>
          <w:rFonts w:ascii="Calibri" w:eastAsia="Calibri" w:hAnsi="Calibri" w:cs="Times New Roman"/>
        </w:rPr>
      </w:pPr>
      <w:r w:rsidRPr="00F607F6">
        <w:rPr>
          <w:rFonts w:ascii="Calibri" w:eastAsia="Calibri" w:hAnsi="Calibri" w:cs="Times New Roman"/>
        </w:rPr>
        <w:t>Are you able to separate your residential customers from your non-residential customers in your customer database?</w:t>
      </w:r>
    </w:p>
    <w:p w14:paraId="5B15EA14" w14:textId="77777777" w:rsidR="00F607F6" w:rsidRPr="0085316B" w:rsidRDefault="00F607F6" w:rsidP="00CD3FCE">
      <w:pPr>
        <w:pStyle w:val="ListParagraph"/>
        <w:spacing w:after="160" w:line="259" w:lineRule="auto"/>
        <w:rPr>
          <w:rFonts w:ascii="Calibri" w:eastAsia="Calibri" w:hAnsi="Calibri" w:cs="Times New Roman"/>
        </w:rPr>
      </w:pPr>
    </w:p>
    <w:p w14:paraId="1B2835CA" w14:textId="6D9A08E1" w:rsidR="00F749A8" w:rsidRDefault="00601B40" w:rsidP="00F749A8">
      <w:pPr>
        <w:rPr>
          <w:rFonts w:ascii="Calibri" w:hAnsi="Calibri" w:cs="Arial"/>
          <w:b/>
        </w:rPr>
      </w:pPr>
      <w:r>
        <w:rPr>
          <w:rFonts w:cs="Arial"/>
          <w:b/>
        </w:rPr>
        <w:t xml:space="preserve">Part </w:t>
      </w:r>
      <w:r w:rsidR="00F607F6">
        <w:rPr>
          <w:rFonts w:cs="Arial"/>
          <w:b/>
        </w:rPr>
        <w:t>D</w:t>
      </w:r>
      <w:r>
        <w:rPr>
          <w:rFonts w:cs="Arial"/>
          <w:b/>
        </w:rPr>
        <w:t xml:space="preserve">- </w:t>
      </w:r>
      <w:r w:rsidRPr="00082420">
        <w:rPr>
          <w:rFonts w:ascii="Calibri" w:hAnsi="Calibri" w:cs="Arial"/>
          <w:b/>
          <w:bCs/>
        </w:rPr>
        <w:t xml:space="preserve">Wrapping </w:t>
      </w:r>
      <w:r w:rsidR="00F749A8" w:rsidRPr="00082420" w:rsidDel="00601B40">
        <w:rPr>
          <w:rFonts w:ascii="Calibri" w:hAnsi="Calibri" w:cs="Arial"/>
          <w:b/>
        </w:rPr>
        <w:t>Up</w:t>
      </w:r>
    </w:p>
    <w:p w14:paraId="5BE6CE76" w14:textId="38BB13C6" w:rsidR="00F607F6" w:rsidRDefault="00F607F6" w:rsidP="00F749A8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  <w:t>Do you ever receive call backs from EIA to check the reported price from your outlet?</w:t>
      </w:r>
    </w:p>
    <w:p w14:paraId="4D25A86C" w14:textId="7A14EAB9" w:rsidR="00F607F6" w:rsidRPr="00635C76" w:rsidRDefault="00F607F6" w:rsidP="00F749A8">
      <w:pPr>
        <w:rPr>
          <w:rFonts w:cs="Arial"/>
          <w:b/>
        </w:rPr>
      </w:pPr>
      <w:r>
        <w:rPr>
          <w:rFonts w:ascii="Calibri" w:hAnsi="Calibri" w:cs="Arial"/>
          <w:b/>
        </w:rPr>
        <w:tab/>
        <w:t>If yes, approximately how many calls did you receive on a monthly basis during last year’s heating oil season last year</w:t>
      </w:r>
    </w:p>
    <w:p w14:paraId="0B806601" w14:textId="72D6F5B9" w:rsidR="00005D00" w:rsidRDefault="00005D00" w:rsidP="003D71AD">
      <w:pPr>
        <w:pStyle w:val="ListParagraph"/>
        <w:numPr>
          <w:ilvl w:val="0"/>
          <w:numId w:val="17"/>
        </w:numPr>
      </w:pPr>
      <w:r>
        <w:t xml:space="preserve">Do you have any problems </w:t>
      </w:r>
      <w:r w:rsidR="00F607F6">
        <w:t xml:space="preserve">reporting prices on Monday morning? </w:t>
      </w:r>
    </w:p>
    <w:p w14:paraId="1393348F" w14:textId="77777777" w:rsidR="00F749A8" w:rsidRDefault="00F749A8" w:rsidP="003D71AD">
      <w:pPr>
        <w:pStyle w:val="ListParagraph"/>
        <w:numPr>
          <w:ilvl w:val="0"/>
          <w:numId w:val="17"/>
        </w:numPr>
      </w:pPr>
      <w:r>
        <w:t>Do you have any suggestions to improve this survey?</w:t>
      </w:r>
    </w:p>
    <w:p w14:paraId="11541743" w14:textId="77777777" w:rsidR="00F749A8" w:rsidRDefault="00F749A8" w:rsidP="00F749A8">
      <w:pPr>
        <w:pStyle w:val="ListParagraph"/>
        <w:spacing w:before="60" w:after="0"/>
        <w:rPr>
          <w:rFonts w:cs="Arial"/>
        </w:rPr>
      </w:pPr>
    </w:p>
    <w:p w14:paraId="59C3D181" w14:textId="6B422148" w:rsidR="00E42BEF" w:rsidRDefault="00F749A8">
      <w:r w:rsidRPr="009C55E9">
        <w:rPr>
          <w:rFonts w:cs="Arial"/>
          <w:b/>
        </w:rPr>
        <w:t>Thank you for your time today</w:t>
      </w:r>
    </w:p>
    <w:sectPr w:rsidR="00E42BEF" w:rsidSect="009C55E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47713" w14:textId="77777777" w:rsidR="005F5274" w:rsidRDefault="005F5274">
      <w:pPr>
        <w:spacing w:after="0" w:line="240" w:lineRule="auto"/>
      </w:pPr>
      <w:r>
        <w:separator/>
      </w:r>
    </w:p>
  </w:endnote>
  <w:endnote w:type="continuationSeparator" w:id="0">
    <w:p w14:paraId="11A49233" w14:textId="77777777" w:rsidR="005F5274" w:rsidRDefault="005F5274">
      <w:pPr>
        <w:spacing w:after="0" w:line="240" w:lineRule="auto"/>
      </w:pPr>
      <w:r>
        <w:continuationSeparator/>
      </w:r>
    </w:p>
  </w:endnote>
  <w:endnote w:type="continuationNotice" w:id="1">
    <w:p w14:paraId="3F9E253B" w14:textId="77777777" w:rsidR="005F5274" w:rsidRDefault="005F52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7258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8BBEB" w14:textId="77777777" w:rsidR="005F5274" w:rsidRDefault="005F52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57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CDDBCC" w14:textId="77777777" w:rsidR="005F5274" w:rsidRDefault="005F52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96D3A" w14:textId="77777777" w:rsidR="005F5274" w:rsidRDefault="005F5274">
      <w:pPr>
        <w:spacing w:after="0" w:line="240" w:lineRule="auto"/>
      </w:pPr>
      <w:r>
        <w:separator/>
      </w:r>
    </w:p>
  </w:footnote>
  <w:footnote w:type="continuationSeparator" w:id="0">
    <w:p w14:paraId="5F185E74" w14:textId="77777777" w:rsidR="005F5274" w:rsidRDefault="005F5274">
      <w:pPr>
        <w:spacing w:after="0" w:line="240" w:lineRule="auto"/>
      </w:pPr>
      <w:r>
        <w:continuationSeparator/>
      </w:r>
    </w:p>
  </w:footnote>
  <w:footnote w:type="continuationNotice" w:id="1">
    <w:p w14:paraId="3DC4F158" w14:textId="77777777" w:rsidR="005F5274" w:rsidRDefault="005F52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F17"/>
    <w:multiLevelType w:val="hybridMultilevel"/>
    <w:tmpl w:val="C5E81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950E9"/>
    <w:multiLevelType w:val="hybridMultilevel"/>
    <w:tmpl w:val="9266B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F71A4"/>
    <w:multiLevelType w:val="hybridMultilevel"/>
    <w:tmpl w:val="0D2C9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C4939"/>
    <w:multiLevelType w:val="hybridMultilevel"/>
    <w:tmpl w:val="9C66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928E6"/>
    <w:multiLevelType w:val="hybridMultilevel"/>
    <w:tmpl w:val="8380601A"/>
    <w:lvl w:ilvl="0" w:tplc="D722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05605"/>
    <w:multiLevelType w:val="hybridMultilevel"/>
    <w:tmpl w:val="8ED89A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AA6460"/>
    <w:multiLevelType w:val="hybridMultilevel"/>
    <w:tmpl w:val="373A3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0EC8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F87172"/>
    <w:multiLevelType w:val="hybridMultilevel"/>
    <w:tmpl w:val="DBCE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24A06"/>
    <w:multiLevelType w:val="hybridMultilevel"/>
    <w:tmpl w:val="13B8D95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7DE7F0D"/>
    <w:multiLevelType w:val="hybridMultilevel"/>
    <w:tmpl w:val="EA069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A05C6"/>
    <w:multiLevelType w:val="hybridMultilevel"/>
    <w:tmpl w:val="3A760D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D87CF2"/>
    <w:multiLevelType w:val="hybridMultilevel"/>
    <w:tmpl w:val="1A56B1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44649F9"/>
    <w:multiLevelType w:val="hybridMultilevel"/>
    <w:tmpl w:val="2FFE8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8546DD"/>
    <w:multiLevelType w:val="hybridMultilevel"/>
    <w:tmpl w:val="AF328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5763F"/>
    <w:multiLevelType w:val="hybridMultilevel"/>
    <w:tmpl w:val="9C2E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831EA"/>
    <w:multiLevelType w:val="hybridMultilevel"/>
    <w:tmpl w:val="13D2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665DCE"/>
    <w:multiLevelType w:val="hybridMultilevel"/>
    <w:tmpl w:val="DDA6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1557D2"/>
    <w:multiLevelType w:val="hybridMultilevel"/>
    <w:tmpl w:val="9C4ECFFE"/>
    <w:lvl w:ilvl="0" w:tplc="D722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700A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0053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2EA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E6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C21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6C37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07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BAA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2F08"/>
    <w:multiLevelType w:val="hybridMultilevel"/>
    <w:tmpl w:val="E77035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251931"/>
    <w:multiLevelType w:val="hybridMultilevel"/>
    <w:tmpl w:val="7B084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D84606"/>
    <w:multiLevelType w:val="hybridMultilevel"/>
    <w:tmpl w:val="33F833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2"/>
  </w:num>
  <w:num w:numId="5">
    <w:abstractNumId w:val="19"/>
  </w:num>
  <w:num w:numId="6">
    <w:abstractNumId w:val="11"/>
  </w:num>
  <w:num w:numId="7">
    <w:abstractNumId w:val="3"/>
  </w:num>
  <w:num w:numId="8">
    <w:abstractNumId w:val="16"/>
  </w:num>
  <w:num w:numId="9">
    <w:abstractNumId w:val="5"/>
  </w:num>
  <w:num w:numId="10">
    <w:abstractNumId w:val="18"/>
  </w:num>
  <w:num w:numId="11">
    <w:abstractNumId w:val="20"/>
  </w:num>
  <w:num w:numId="12">
    <w:abstractNumId w:val="10"/>
  </w:num>
  <w:num w:numId="13">
    <w:abstractNumId w:val="17"/>
  </w:num>
  <w:num w:numId="14">
    <w:abstractNumId w:val="4"/>
  </w:num>
  <w:num w:numId="15">
    <w:abstractNumId w:val="1"/>
  </w:num>
  <w:num w:numId="16">
    <w:abstractNumId w:val="7"/>
  </w:num>
  <w:num w:numId="17">
    <w:abstractNumId w:val="13"/>
  </w:num>
  <w:num w:numId="18">
    <w:abstractNumId w:val="0"/>
  </w:num>
  <w:num w:numId="19">
    <w:abstractNumId w:val="9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M0MjY0MzQztjAyM7RQ0lEKTi0uzszPAykwrAUAA9d+fCwAAAA="/>
  </w:docVars>
  <w:rsids>
    <w:rsidRoot w:val="004E0037"/>
    <w:rsid w:val="00005D00"/>
    <w:rsid w:val="00014AE3"/>
    <w:rsid w:val="00030DDF"/>
    <w:rsid w:val="000F532B"/>
    <w:rsid w:val="001015F3"/>
    <w:rsid w:val="00165C71"/>
    <w:rsid w:val="001F2B6B"/>
    <w:rsid w:val="00207FB9"/>
    <w:rsid w:val="00281EF9"/>
    <w:rsid w:val="002A01CA"/>
    <w:rsid w:val="00381B82"/>
    <w:rsid w:val="00395726"/>
    <w:rsid w:val="003A6D82"/>
    <w:rsid w:val="003D71AD"/>
    <w:rsid w:val="003E60E4"/>
    <w:rsid w:val="004129D7"/>
    <w:rsid w:val="004E0037"/>
    <w:rsid w:val="004F453A"/>
    <w:rsid w:val="004F7E4B"/>
    <w:rsid w:val="00525CC2"/>
    <w:rsid w:val="00526D69"/>
    <w:rsid w:val="00531F5F"/>
    <w:rsid w:val="00594250"/>
    <w:rsid w:val="005F5274"/>
    <w:rsid w:val="00601B40"/>
    <w:rsid w:val="00635C76"/>
    <w:rsid w:val="00660847"/>
    <w:rsid w:val="006A4C7B"/>
    <w:rsid w:val="007300A1"/>
    <w:rsid w:val="007A5E88"/>
    <w:rsid w:val="00830540"/>
    <w:rsid w:val="008332F1"/>
    <w:rsid w:val="0083706D"/>
    <w:rsid w:val="00845DDA"/>
    <w:rsid w:val="0085316B"/>
    <w:rsid w:val="00856E91"/>
    <w:rsid w:val="008B2EE3"/>
    <w:rsid w:val="00910119"/>
    <w:rsid w:val="00917477"/>
    <w:rsid w:val="0094295C"/>
    <w:rsid w:val="009A0985"/>
    <w:rsid w:val="009C55E9"/>
    <w:rsid w:val="009D0463"/>
    <w:rsid w:val="009F03A5"/>
    <w:rsid w:val="009F63FA"/>
    <w:rsid w:val="00A421F1"/>
    <w:rsid w:val="00A4308C"/>
    <w:rsid w:val="00B7425C"/>
    <w:rsid w:val="00B9532B"/>
    <w:rsid w:val="00BE2B13"/>
    <w:rsid w:val="00CD3FCE"/>
    <w:rsid w:val="00D1054B"/>
    <w:rsid w:val="00D13313"/>
    <w:rsid w:val="00D802B2"/>
    <w:rsid w:val="00DC08F6"/>
    <w:rsid w:val="00DF7498"/>
    <w:rsid w:val="00E330C0"/>
    <w:rsid w:val="00E42BEF"/>
    <w:rsid w:val="00E56F63"/>
    <w:rsid w:val="00F11875"/>
    <w:rsid w:val="00F607F6"/>
    <w:rsid w:val="00F749A8"/>
    <w:rsid w:val="00FF5C28"/>
    <w:rsid w:val="4C46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F57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9A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F749A8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49A8"/>
    <w:rPr>
      <w:rFonts w:ascii="Arial" w:eastAsia="Times New Roman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F749A8"/>
    <w:pPr>
      <w:spacing w:after="0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F749A8"/>
    <w:rPr>
      <w:rFonts w:ascii="Arial" w:eastAsia="Times New Roman" w:hAnsi="Arial" w:cs="Arial"/>
      <w:color w:val="FF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749A8"/>
    <w:pPr>
      <w:ind w:left="720"/>
      <w:contextualSpacing/>
    </w:pPr>
  </w:style>
  <w:style w:type="paragraph" w:customStyle="1" w:styleId="Level1">
    <w:name w:val="Level 1"/>
    <w:rsid w:val="00F749A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49A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F74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9A8"/>
  </w:style>
  <w:style w:type="paragraph" w:styleId="BalloonText">
    <w:name w:val="Balloon Text"/>
    <w:basedOn w:val="Normal"/>
    <w:link w:val="BalloonTextChar"/>
    <w:uiPriority w:val="99"/>
    <w:semiHidden/>
    <w:unhideWhenUsed/>
    <w:rsid w:val="00DC0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8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C5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55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9A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F749A8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49A8"/>
    <w:rPr>
      <w:rFonts w:ascii="Arial" w:eastAsia="Times New Roman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F749A8"/>
    <w:pPr>
      <w:spacing w:after="0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F749A8"/>
    <w:rPr>
      <w:rFonts w:ascii="Arial" w:eastAsia="Times New Roman" w:hAnsi="Arial" w:cs="Arial"/>
      <w:color w:val="FF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749A8"/>
    <w:pPr>
      <w:ind w:left="720"/>
      <w:contextualSpacing/>
    </w:pPr>
  </w:style>
  <w:style w:type="paragraph" w:customStyle="1" w:styleId="Level1">
    <w:name w:val="Level 1"/>
    <w:rsid w:val="00F749A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49A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F74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9A8"/>
  </w:style>
  <w:style w:type="paragraph" w:styleId="BalloonText">
    <w:name w:val="Balloon Text"/>
    <w:basedOn w:val="Normal"/>
    <w:link w:val="BalloonTextChar"/>
    <w:uiPriority w:val="99"/>
    <w:semiHidden/>
    <w:unhideWhenUsed/>
    <w:rsid w:val="00DC0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8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C5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5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8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B48AD7C0DD27469A25C4539F9713CC" ma:contentTypeVersion="4" ma:contentTypeDescription="Create a new document." ma:contentTypeScope="" ma:versionID="f01c76bc311f6fd0081992c4652f3ba6">
  <xsd:schema xmlns:xsd="http://www.w3.org/2001/XMLSchema" xmlns:xs="http://www.w3.org/2001/XMLSchema" xmlns:p="http://schemas.microsoft.com/office/2006/metadata/properties" xmlns:ns2="815cd8f6-3e57-469b-91f5-92b091a582a6" xmlns:ns3="3e71e9d4-e0c8-44cf-8075-d5e6b222397a" targetNamespace="http://schemas.microsoft.com/office/2006/metadata/properties" ma:root="true" ma:fieldsID="5de7c62cb2a26ed4bb57daccc4277bbe" ns2:_="" ns3:_="">
    <xsd:import namespace="815cd8f6-3e57-469b-91f5-92b091a582a6"/>
    <xsd:import namespace="3e71e9d4-e0c8-44cf-8075-d5e6b2223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cd8f6-3e57-469b-91f5-92b091a58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1e9d4-e0c8-44cf-8075-d5e6b22239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e71e9d4-e0c8-44cf-8075-d5e6b222397a">
      <UserInfo>
        <DisplayName>Murray, Patrick</DisplayName>
        <AccountId>17</AccountId>
        <AccountType/>
      </UserInfo>
      <UserInfo>
        <DisplayName>Hamelin, Anna</DisplayName>
        <AccountId>6</AccountId>
        <AccountType/>
      </UserInfo>
      <UserInfo>
        <DisplayName>Bournazian, Jacob</DisplayName>
        <AccountId>18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6803C09-3D21-4498-80D1-A02502A54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cd8f6-3e57-469b-91f5-92b091a582a6"/>
    <ds:schemaRef ds:uri="3e71e9d4-e0c8-44cf-8075-d5e6b2223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0C732-F8A0-41C2-B497-84D74F0F6B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6FB1B1-17E7-4CFD-B369-48E51A52683F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3e71e9d4-e0c8-44cf-8075-d5e6b222397a"/>
    <ds:schemaRef ds:uri="815cd8f6-3e57-469b-91f5-92b091a582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EIA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Hewitt, Brian</dc:creator>
  <cp:keywords/>
  <dc:description/>
  <cp:lastModifiedBy>SYSTEM</cp:lastModifiedBy>
  <cp:revision>2</cp:revision>
  <dcterms:created xsi:type="dcterms:W3CDTF">2018-08-01T15:15:00Z</dcterms:created>
  <dcterms:modified xsi:type="dcterms:W3CDTF">2018-08-01T15:15:00Z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0x01010049B48AD7C0DD27469A25C4539F9713CC</vt:lpwstr>
  </property>
</Properties>
</file>