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A7" w:rsidRPr="00A12802" w:rsidRDefault="00512EA7" w:rsidP="00211DF1">
      <w:pPr>
        <w:tabs>
          <w:tab w:val="left" w:pos="-1440"/>
          <w:tab w:val="left" w:pos="5400"/>
          <w:tab w:val="left" w:pos="5940"/>
        </w:tabs>
        <w:rPr>
          <w:rFonts w:ascii="Times New Roman" w:eastAsia="PMingLiU" w:hAnsi="Times New Roman" w:cs="Times New Roman"/>
          <w:sz w:val="18"/>
          <w:szCs w:val="18"/>
        </w:rPr>
      </w:pPr>
      <w:r w:rsidRPr="00A12802">
        <w:rPr>
          <w:rFonts w:ascii="Times New Roman" w:eastAsia="PMingLiU" w:hAnsi="Times New Roman" w:cs="Times New Roman"/>
          <w:sz w:val="18"/>
          <w:szCs w:val="18"/>
        </w:rPr>
        <w:t xml:space="preserve">Revised: </w:t>
      </w:r>
      <w:r w:rsidR="00334482">
        <w:rPr>
          <w:rFonts w:ascii="Times New Roman" w:eastAsia="PMingLiU" w:hAnsi="Times New Roman" w:cs="Times New Roman"/>
          <w:sz w:val="18"/>
          <w:szCs w:val="18"/>
        </w:rPr>
        <w:t>12</w:t>
      </w:r>
      <w:r w:rsidR="001D23AD">
        <w:rPr>
          <w:rFonts w:ascii="Times New Roman" w:eastAsia="PMingLiU" w:hAnsi="Times New Roman" w:cs="Times New Roman"/>
          <w:sz w:val="18"/>
          <w:szCs w:val="18"/>
        </w:rPr>
        <w:t>/</w:t>
      </w:r>
      <w:r w:rsidR="00334482">
        <w:rPr>
          <w:rFonts w:ascii="Times New Roman" w:eastAsia="PMingLiU" w:hAnsi="Times New Roman" w:cs="Times New Roman"/>
          <w:sz w:val="18"/>
          <w:szCs w:val="18"/>
        </w:rPr>
        <w:t>07</w:t>
      </w:r>
      <w:r w:rsidR="001D23AD">
        <w:rPr>
          <w:rFonts w:ascii="Times New Roman" w:eastAsia="PMingLiU" w:hAnsi="Times New Roman" w:cs="Times New Roman"/>
          <w:sz w:val="18"/>
          <w:szCs w:val="18"/>
        </w:rPr>
        <w:t>/201</w:t>
      </w:r>
      <w:r w:rsidR="00334482">
        <w:rPr>
          <w:rFonts w:ascii="Times New Roman" w:eastAsia="PMingLiU" w:hAnsi="Times New Roman" w:cs="Times New Roman"/>
          <w:sz w:val="18"/>
          <w:szCs w:val="18"/>
        </w:rPr>
        <w:t>5</w:t>
      </w:r>
      <w:r w:rsidR="001D23AD">
        <w:rPr>
          <w:rFonts w:ascii="Times New Roman" w:eastAsia="PMingLiU" w:hAnsi="Times New Roman" w:cs="Times New Roman"/>
          <w:sz w:val="18"/>
          <w:szCs w:val="18"/>
        </w:rPr>
        <w:t xml:space="preserve"> </w:t>
      </w:r>
      <w:r w:rsidRPr="00A12802">
        <w:rPr>
          <w:rFonts w:ascii="Times New Roman" w:eastAsia="PMingLiU" w:hAnsi="Times New Roman" w:cs="Times New Roman"/>
          <w:sz w:val="18"/>
          <w:szCs w:val="18"/>
        </w:rPr>
        <w:t xml:space="preserve">     </w:t>
      </w:r>
      <w:r w:rsidR="001D7575" w:rsidRPr="00A12802">
        <w:rPr>
          <w:rFonts w:ascii="Times New Roman" w:eastAsia="PMingLiU" w:hAnsi="Times New Roman" w:cs="Times New Roman"/>
          <w:sz w:val="18"/>
          <w:szCs w:val="18"/>
        </w:rPr>
        <w:tab/>
      </w:r>
      <w:r w:rsidRPr="00A12802">
        <w:rPr>
          <w:rFonts w:ascii="Times New Roman" w:eastAsia="PMingLiU" w:hAnsi="Times New Roman" w:cs="Times New Roman"/>
          <w:sz w:val="18"/>
          <w:szCs w:val="18"/>
        </w:rPr>
        <w:t xml:space="preserve">OMB </w:t>
      </w:r>
      <w:r w:rsidR="001D7575" w:rsidRPr="00A12802">
        <w:rPr>
          <w:rFonts w:ascii="Times New Roman" w:eastAsia="PMingLiU" w:hAnsi="Times New Roman" w:cs="Times New Roman"/>
          <w:sz w:val="18"/>
          <w:szCs w:val="18"/>
        </w:rPr>
        <w:t xml:space="preserve">Control </w:t>
      </w:r>
      <w:r w:rsidRPr="00A12802">
        <w:rPr>
          <w:rFonts w:ascii="Times New Roman" w:eastAsia="PMingLiU" w:hAnsi="Times New Roman" w:cs="Times New Roman"/>
          <w:sz w:val="18"/>
          <w:szCs w:val="18"/>
        </w:rPr>
        <w:t>No. 0648-0393   Expiration Date: 0</w:t>
      </w:r>
      <w:r w:rsidR="000679E5">
        <w:rPr>
          <w:rFonts w:ascii="Times New Roman" w:eastAsia="PMingLiU" w:hAnsi="Times New Roman" w:cs="Times New Roman"/>
          <w:sz w:val="18"/>
          <w:szCs w:val="18"/>
        </w:rPr>
        <w:t>9</w:t>
      </w:r>
      <w:r w:rsidRPr="00A12802">
        <w:rPr>
          <w:rFonts w:ascii="Times New Roman" w:eastAsia="PMingLiU" w:hAnsi="Times New Roman" w:cs="Times New Roman"/>
          <w:sz w:val="18"/>
          <w:szCs w:val="18"/>
        </w:rPr>
        <w:t>/3</w:t>
      </w:r>
      <w:r w:rsidR="000679E5">
        <w:rPr>
          <w:rFonts w:ascii="Times New Roman" w:eastAsia="PMingLiU" w:hAnsi="Times New Roman" w:cs="Times New Roman"/>
          <w:sz w:val="18"/>
          <w:szCs w:val="18"/>
        </w:rPr>
        <w:t>0</w:t>
      </w:r>
      <w:r w:rsidRPr="00A12802">
        <w:rPr>
          <w:rFonts w:ascii="Times New Roman" w:eastAsia="PMingLiU" w:hAnsi="Times New Roman" w:cs="Times New Roman"/>
          <w:sz w:val="18"/>
          <w:szCs w:val="18"/>
        </w:rPr>
        <w:t>/</w:t>
      </w:r>
      <w:r w:rsidR="00211DF1" w:rsidRPr="00A12802">
        <w:rPr>
          <w:rFonts w:ascii="Times New Roman" w:eastAsia="PMingLiU" w:hAnsi="Times New Roman" w:cs="Times New Roman"/>
          <w:sz w:val="18"/>
          <w:szCs w:val="18"/>
        </w:rPr>
        <w:t>201</w:t>
      </w:r>
      <w:r w:rsidR="000679E5">
        <w:rPr>
          <w:rFonts w:ascii="Times New Roman" w:eastAsia="PMingLiU" w:hAnsi="Times New Roman" w:cs="Times New Roman"/>
          <w:sz w:val="18"/>
          <w:szCs w:val="18"/>
        </w:rPr>
        <w:t>6</w:t>
      </w:r>
    </w:p>
    <w:tbl>
      <w:tblPr>
        <w:tblW w:w="10497" w:type="dxa"/>
        <w:jc w:val="center"/>
        <w:tblInd w:w="462" w:type="dxa"/>
        <w:tblLayout w:type="fixed"/>
        <w:tblCellMar>
          <w:left w:w="120" w:type="dxa"/>
          <w:right w:w="120" w:type="dxa"/>
        </w:tblCellMar>
        <w:tblLook w:val="0000" w:firstRow="0" w:lastRow="0" w:firstColumn="0" w:lastColumn="0" w:noHBand="0" w:noVBand="0"/>
      </w:tblPr>
      <w:tblGrid>
        <w:gridCol w:w="1307"/>
        <w:gridCol w:w="3960"/>
        <w:gridCol w:w="3780"/>
        <w:gridCol w:w="1450"/>
      </w:tblGrid>
      <w:tr w:rsidR="00284D4B" w:rsidTr="00355DA8">
        <w:trPr>
          <w:trHeight w:val="1191"/>
          <w:jc w:val="center"/>
        </w:trPr>
        <w:tc>
          <w:tcPr>
            <w:tcW w:w="1307" w:type="dxa"/>
            <w:tcBorders>
              <w:top w:val="single" w:sz="4" w:space="0" w:color="auto"/>
              <w:left w:val="single" w:sz="4" w:space="0" w:color="auto"/>
              <w:bottom w:val="single" w:sz="4" w:space="0" w:color="auto"/>
              <w:right w:val="single" w:sz="8" w:space="0" w:color="000000"/>
            </w:tcBorders>
            <w:vAlign w:val="center"/>
          </w:tcPr>
          <w:p w:rsidR="00284D4B" w:rsidRPr="001D23AD" w:rsidRDefault="00493D47" w:rsidP="00355DA8">
            <w:pPr>
              <w:tabs>
                <w:tab w:val="left" w:pos="2267"/>
              </w:tabs>
              <w:rPr>
                <w:rFonts w:ascii="PMingLiU" w:eastAsia="PMingLiU" w:cs="PMingLiU"/>
              </w:rPr>
            </w:pPr>
            <w:r>
              <w:rPr>
                <w:noProof/>
              </w:rPr>
              <mc:AlternateContent>
                <mc:Choice Requires="wpg">
                  <w:drawing>
                    <wp:anchor distT="0" distB="0" distL="114300" distR="114300" simplePos="0" relativeHeight="251659264" behindDoc="0" locked="0" layoutInCell="1" allowOverlap="1" wp14:anchorId="001739FE" wp14:editId="161885A4">
                      <wp:simplePos x="0" y="0"/>
                      <wp:positionH relativeFrom="column">
                        <wp:posOffset>-11430</wp:posOffset>
                      </wp:positionH>
                      <wp:positionV relativeFrom="paragraph">
                        <wp:posOffset>-1905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o:spid="_x0000_s1026" style="position:absolute;margin-left:-.9pt;margin-top:-.15pt;width:56.3pt;height:53.6pt;z-index:251659264;mso-width-relative:margin;mso-height-relative:margin" coordorigin="234,406" coordsize="715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">
                      <v:shape id="Freeform 5" o:spid="_x0000_s1027"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S0cIA&#10;AADcAAAADwAAAGRycy9kb3ducmV2LnhtbERPTWvCQBC9F/wPyxS8FN2tLSKpmyCK6MFLtNDrkJ0m&#10;odnZsLs18d+7BaG3ebzPWRej7cSVfGgda3idKxDElTMt1xo+L/vZCkSIyAY7x6ThRgGKfPK0xsy4&#10;gUu6nmMtUgiHDDU0MfaZlKFqyGKYu544cd/OW4wJ+loaj0MKt51cKLWUFltODQ32tG2o+jn/Wg3u&#10;5TJYr04qHMrj1w7HbbmsblpPn8fNB4hIY/wXP9xHk+a/vcPfM+kC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1LRwgAAANwAAAAPAAAAAAAAAAAAAAAAAJgCAABkcnMvZG93&#10;bnJldi54bWxQSwUGAAAAAAQABAD1AAAAhwMAAAAA&#10;" path="m1690,3216r229,-14l2346,3090r374,-209l3025,2592r219,-357l3361,1829r17,-219l3361,1392,3244,984,3025,628,2720,336,2346,128,1919,15,1690,,1460,15,1032,128,657,336,352,628,133,984,15,1392,,1610r15,219l133,2235r219,357l657,2881r375,209l1460,3202r230,14l1690,3216xe" fillcolor="#4d0000" stroked="f">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o:spid="_x0000_s1028"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G0L8A&#10;AADcAAAADwAAAGRycy9kb3ducmV2LnhtbERPTYvCMBC9C/sfwgjeNFXZRatRRFjx2lY8D83YFpNJ&#10;t8nW+u+NsLC3ebzP2e4Ha0RPnW8cK5jPEhDEpdMNVwouxfd0BcIHZI3GMSl4kof97mO0xVS7B2fU&#10;56ESMYR9igrqENpUSl/WZNHPXEscuZvrLIYIu0rqDh8x3Bq5SJIvabHh2FBjS8eaynv+axWcsnlh&#10;zteCfw6XIreZWft+FZSajIfDBkSgIfyL/9xnHecvP+H9TLx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eMbQvwAAANwAAAAPAAAAAAAAAAAAAAAAAJgCAABkcnMvZG93bnJl&#10;di54bWxQSwUGAAAAAAQABAD1AAAAhAMAAAAA&#10;" path="m1690,3216r229,-14l2346,3090r374,-209l3025,2592r219,-357l3361,1829r17,-219l3361,1392,3244,984,3025,628,2720,336,2346,128,1919,15,1690,,1460,15,1032,128,657,336,352,628,133,984,15,1392,,1610r15,219l133,2235r219,357l657,2881r375,209l1460,3202r230,14e" filled="f" strokeweight=".8pt">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o:spid="_x0000_s1029"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wwcEA&#10;AADcAAAADwAAAGRycy9kb3ducmV2LnhtbERPS4vCMBC+L/gfwgje1lQFV6tRVCh48eAL8TY0Y1ts&#10;JiWJWv/9ZkHY23x8z5kvW1OLJzlfWVYw6CcgiHOrKy4UnI7Z9wSED8gaa8uk4E0elovO1xxTbV+8&#10;p+chFCKGsE9RQRlCk0rp85IM+r5tiCN3s85giNAVUjt8xXBTy2GSjKXBimNDiQ1tSsrvh4dRcL6t&#10;i9PUZbu7tNnxJ0ua3aW9KtXrtqsZiEBt+Bd/3Fsd54/G8PdMv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lcMHBAAAA3AAAAA8AAAAAAAAAAAAAAAAAmAIAAGRycy9kb3du&#10;cmV2LnhtbFBLBQYAAAAABAAEAPUAAACGAwAAAAA=&#10;" path="m1566,2979r211,-12l2175,2863r346,-193l2804,2401r203,-331l3116,1694r15,-203l3116,1289,3007,912,2804,580,2521,312,2175,117,1777,14,1566,,1353,14,956,117,609,312,326,580,123,912,14,1289,,1491r14,203l123,2070r203,331l609,2670r347,193l1353,2967r213,12l1566,2979xe" stroked="f">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o:spid="_x0000_s1030"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yM8AA&#10;AADcAAAADwAAAGRycy9kb3ducmV2LnhtbERPzWrCQBC+C77DMoI33bSFVlJXKYKlnrSxDzBkp0lq&#10;dnbJjkl8e7dQ6G0+vt9Zb0fXqp662Hg28LDMQBGX3jZcGfg67xcrUFGQLbaeycCNImw308kac+sH&#10;/qS+kEqlEI45GqhFQq51LGtyGJc+ECfu23cOJcGu0rbDIYW7Vj9m2bN22HBqqDHQrqbyUlydgXc5&#10;4XEY+5+zl0ukUzjc6BqMmc/Gt1dQQqP8i//cHzbNf3qB32fSB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RyM8AAAADcAAAADwAAAAAAAAAAAAAAAACYAgAAZHJzL2Rvd25y&#10;ZXYueG1sUEsFBgAAAAAEAAQA9QAAAIUDAAAAAA==&#10;" path="m1566,2979r211,-12l2175,2863r346,-193l2804,2401r203,-331l3116,1694r15,-203l3116,1289,3007,912,2804,580,2521,312,2175,117,1777,14,1566,,1353,14,956,117,609,312,326,580,123,912,14,1289,,1491r14,203l123,2070r203,331l609,2670r347,193l1353,2967r213,12e" filled="f" strokeweight=".8pt">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o:spid="_x0000_s1031"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gsMYA&#10;AADcAAAADwAAAGRycy9kb3ducmV2LnhtbESPzU7DMBCE70h9B2srcaMOIH6U1q2iAlLFAamhD7DE&#10;2yQiXqe225i3Zw9I3HY1szPfrjbZDepCIfaeDdwuClDEjbc9twYOn283z6BiQrY4eCYDPxRhs55d&#10;rbC0fuI9XerUKgnhWKKBLqWx1Do2HTmMCz8Si3b0wWGSNbTaBpwk3A36rigetcOepaHDkbYdNd/1&#10;2RmYnnJR1eHh8F69nqsPe8q7r5dszPU8V0tQiXL6N/9d76zg3wu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IgsMYAAADcAAAADwAAAAAAAAAAAAAAAACYAgAAZHJz&#10;L2Rvd25yZXYueG1sUEsFBgAAAAAEAAQA9QAAAIsDAAAAAA==&#10;" path="m646,278r,-5l646,235r,-131l646,6r,-6l632,,544,,242,,12,,,,,6,,43,,174r,99l,278r12,l100,278r302,l632,278r14,l646,278xe" fillcolor="gray" stroked="f">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o:spid="_x0000_s1032"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8cEA&#10;AADcAAAADwAAAGRycy9kb3ducmV2LnhtbERPTWuDQBC9B/oflin0Ftc2ElLrJpRipNeol94Gd6om&#10;7qy4m2j/fbdQyG0e73Oyw2IGcaPJ9ZYVPEcxCOLG6p5bBXV1XO9AOI+scbBMCn7IwWH/sMow1Xbm&#10;E91K34oQwi5FBZ33Yyqlazoy6CI7Egfu204GfYBTK/WEcwg3g3yJ46002HNo6HCkj46aS3k1ChJz&#10;rQdLebX9SgqZl3Nen4tYqafH5f0NhKfF38X/7k8d5m9e4e+ZcIH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BPHBAAAA3AAAAA8AAAAAAAAAAAAAAAAAmAIAAGRycy9kb3du&#10;cmV2LnhtbFBLBQYAAAAABAAEAPUAAACGAwAAAAA=&#10;" path="m646,278r,-5l646,235r,-131l646,6r,-6l632,,544,,242,,12,,,,,6,,43,,174r,99l,278r12,l100,278r302,l632,278r14,e" filled="f" strokeweight=".8pt">
                        <v:path arrowok="t" o:connecttype="custom" o:connectlocs="136525,59055;136525,57993;136525,49921;136525,22093;136525,1275;136525,0;133566,0;114968,0;51144,0;2536,0;0,0;0,1275;0,9134;0,36962;0,57993;0,59055;2536,59055;21134,59055;84958,59055;133566,59055;136525,59055" o:connectangles="0,0,0,0,0,0,0,0,0,0,0,0,0,0,0,0,0,0,0,0,0"/>
                      </v:shape>
                      <v:shape id="Freeform 11" o:spid="_x0000_s1033"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ZGMYA&#10;AADcAAAADwAAAGRycy9kb3ducmV2LnhtbESPQWvCQBCF74X+h2UKXopuFCk2uopYCnopNAq9Dtlp&#10;NjU7G7Krif76zqHQ2wzvzXvfrDaDb9SVulgHNjCdZKCIy2Brrgycju/jBaiYkC02gcnAjSJs1o8P&#10;K8xt6PmTrkWqlIRwzNGAS6nNtY6lI49xElpi0b5D5zHJ2lXadthLuG/0LMtetMeapcFhSztH5bm4&#10;eAM/+92rKxt/nn8dbHH/6C+3t/hszOhp2C5BJRrSv/nvem8Ffy74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MZGMYAAADcAAAADwAAAAAAAAAAAAAAAACYAgAAZHJz&#10;L2Rvd25yZXYueG1sUEsFBgAAAAAEAAQA9QAAAIsDAAAAAA==&#10;" path="m697,224r-4,-4l669,189,588,84,527,5,524,,513,7,442,57,197,225,10,355,,361r3,5l27,398r81,104l169,583r4,4l183,581r71,-50l499,361,685,232r12,-8l697,224xe" fillcolor="gray" stroked="f">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o:spid="_x0000_s1034"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1on8MA&#10;AADcAAAADwAAAGRycy9kb3ducmV2LnhtbERP24rCMBB9F/yHMAu+iKaKiu0aRQRBcBG8Lfs4NLNt&#10;2WZSm6j17zeC4NscznVmi8aU4ka1KywrGPQjEMSp1QVnCk7HdW8KwnlkjaVlUvAgB4t5uzXDRNs7&#10;7+l28JkIIewSVJB7XyVSujQng65vK+LA/draoA+wzqSu8R7CTSmHUTSRBgsODTlWtMop/TtcjYLV&#10;9ry7nCcYdePvn/HGx2kZF19KdT6a5ScIT41/i1/ujQ7zRwN4PhMu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1on8MAAADcAAAADwAAAAAAAAAAAAAAAACYAgAAZHJzL2Rv&#10;d25yZXYueG1sUEsFBgAAAAAEAAQA9QAAAIgDAAAAAA==&#10;" path="m697,224r-4,-4l669,189,588,84,527,5,524,,513,7,442,57,197,225,10,355,,361r3,5l27,398r81,104l169,583r4,4l183,581r71,-50l499,361,685,232r12,-8e" filled="f" strokeweight=".8pt">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o:spid="_x0000_s1035"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Em8IA&#10;AADcAAAADwAAAGRycy9kb3ducmV2LnhtbERP22oCMRB9L/gPYQp9KTVbkSpbo9iisC+FevmAYTNN&#10;FpPJsom6+vWmIPg2h3Od2aL3Tpyoi01gBe/DAgRxHXTDRsF+t36bgogJWaMLTAouFGExHzzNsNTh&#10;zBs6bZMROYRjiQpsSm0pZawteYzD0BJn7i90HlOGnZG6w3MO906OiuJDemw4N1hs6dtSfdgevQLz&#10;xePVxNlrMsfq98fxoXqNK6VenvvlJ4hEfXqI7+5K5/njEfw/ky+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QSbwgAAANwAAAAPAAAAAAAAAAAAAAAAAJgCAABkcnMvZG93&#10;bnJldi54bWxQSwUGAAAAAAQABAD1AAAAhwMAAAAA&#10;" path="m477,87r-6,-2l434,74,304,33,205,3,200,r-5,13l169,93,75,367,4,577,,588r5,2l42,602r130,41l271,673r6,1l281,663r28,-80l401,309,472,99r5,-12l477,87xe" fillcolor="gray" stroked="f">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o:spid="_x0000_s1036"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jHsIA&#10;AADcAAAADwAAAGRycy9kb3ducmV2LnhtbERPTWsCMRC9F/wPYQQvUrPaIrI1ilQEj3X14HG6mW4W&#10;N5NtEt3df98UCr3N433OetvbRjzIh9qxgvksA0FcOl1zpeByPjyvQISIrLFxTAoGCrDdjJ7WmGvX&#10;8YkeRaxECuGQowITY5tLGUpDFsPMtcSJ+3LeYkzQV1J77FK4beQiy5bSYs2pwWBL74bKW3G3CnQ3&#10;/d679jSsPkxh/HBwn9fpVanJuN+9gYjUx3/xn/uo0/zXF/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WMewgAAANwAAAAPAAAAAAAAAAAAAAAAAJgCAABkcnMvZG93&#10;bnJldi54bWxQSwUGAAAAAAQABAD1AAAAhwMAAAAA&#10;" path="m477,87r-6,-2l434,74,304,33,205,3,200,r-5,13l169,93,75,367,4,577,,588r5,2l42,602r130,41l271,673r6,1l281,663r28,-80l401,309,472,99r5,-12e" filled="f" strokeweight=".8pt">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o:spid="_x0000_s1037"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0sMA&#10;AADcAAAADwAAAGRycy9kb3ducmV2LnhtbERP32vCMBB+H/g/hBN8m+mklNEZpQwLA4Wh0z0fza0p&#10;bS61yWz975fBYG/38f289XaynbjR4BvHCp6WCQjiyumGawXnj/LxGYQPyBo7x6TgTh62m9nDGnPt&#10;Rj7S7RRqEUPY56jAhNDnUvrKkEW/dD1x5L7cYDFEONRSDzjGcNvJVZJk0mLDscFgT6+Gqvb0bRV8&#10;7q7m3Bb74nJoqlV2fL/0qSmVWsyn4gVEoCn8i//cbzrOT1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B0sMAAADcAAAADwAAAAAAAAAAAAAAAACYAgAAZHJzL2Rv&#10;d25yZXYueG1sUEsFBgAAAAAEAAQA9QAAAIgDAAAAAA==&#10;" path="m279,r-6,2l235,14,104,55,5,86,,87r4,13l32,179r92,274l195,661r5,11l205,671r38,-11l374,618r99,-29l479,586r-5,-11l448,495,354,221,283,12,279,r,xe" fillcolor="gray" stroked="f">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o:spid="_x0000_s1038"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Ch8MA&#10;AADcAAAADwAAAGRycy9kb3ducmV2LnhtbESPQYvCMBCF74L/IYzgRTS17KpUo8iC4GEvVUGPQzM2&#10;xWZSmqxWf71ZWNjbDO99b96sNp2txZ1aXzlWMJ0kIIgLpysuFZyOu/EChA/IGmvHpOBJHjbrfm+F&#10;mXYPzul+CKWIIewzVGBCaDIpfWHIop+4hjhqV9daDHFtS6lbfMRwW8s0SWbSYsXxgsGGvgwVt8OP&#10;jTX8S4/Oc5uHdM7f1dGaOr3kSg0H3XYJIlAX/s1/9F5H7uMTfp+JE8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Ch8MAAADcAAAADwAAAAAAAAAAAAAAAACYAgAAZHJzL2Rv&#10;d25yZXYueG1sUEsFBgAAAAAEAAQA9QAAAIgDAAAAAA==&#10;" path="m279,r-6,2l235,14,104,55,5,86,,87r4,13l32,179r92,274l195,661r5,11l205,671r38,-11l374,618r99,-29l479,586r-5,-11l448,495,354,221,283,12,279,e" filled="f" strokeweight=".8pt">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o:spid="_x0000_s1039"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k98IA&#10;AADcAAAADwAAAGRycy9kb3ducmV2LnhtbERPTYvCMBC9C/sfwgheRFNFZO0aZVEEvQjbXdjr0Mw2&#10;1WZSmmirv94IC97m8T5nue5sJa7U+NKxgsk4AUGcO11yoeDnezd6B+EDssbKMSm4kYf16q23xFS7&#10;lr/omoVCxBD2KSowIdSplD43ZNGPXU0cuT/XWAwRNoXUDbYx3FZymiRzabHk2GCwpo2h/JxdrILT&#10;frMweWXPs9+Dzu7H9nLb+qFSg373+QEiUBde4n/3Xsf5sz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iT3wgAAANwAAAAPAAAAAAAAAAAAAAAAAJgCAABkcnMvZG93&#10;bnJldi54bWxQSwUGAAAAAAQABAD1AAAAhwMAAAAA&#10;" path="m172,r-3,5l145,36,64,141,2,221,,224r10,8l81,282,327,451,514,581r11,6l527,584r24,-32l632,448r62,-81l697,362r-11,-7l615,305,369,137,182,7,172,r,xe" fillcolor="gray" stroked="f">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o:spid="_x0000_s1040"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VcMUA&#10;AADcAAAADwAAAGRycy9kb3ducmV2LnhtbERP22rCQBB9L/gPywh9KbqxtGpiNlKEglApGC/4OGTH&#10;JJidTbNbTf++KxT6NodznXTZm0ZcqXO1ZQWTcQSCuLC65lLBfvc+moNwHlljY5kU/JCDZTZ4SDHR&#10;9sZbuua+FCGEXYIKKu/bREpXVGTQjW1LHLiz7Qz6ALtS6g5vIdw08jmKptJgzaGhwpZWFRWX/Nso&#10;WH0cPr8OU4ye4uPpde3joonrjVKPw/5tAcJT7//Ff+61DvNfZnB/Jl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FVwxQAAANwAAAAPAAAAAAAAAAAAAAAAAJgCAABkcnMv&#10;ZG93bnJldi54bWxQSwUGAAAAAAQABAD1AAAAigMAAAAA&#10;" path="m172,r-3,5l145,36,64,141,2,221,,224r10,8l81,282,327,451,514,581r11,6l527,584r24,-32l632,448r62,-81l697,362r-11,-7l615,305,369,137,182,7,172,e" filled="f" strokeweight=".8pt">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o:spid="_x0000_s1041"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esUA&#10;AADcAAAADwAAAGRycy9kb3ducmV2LnhtbESPT2vCQBDF7wW/wzKF3uqmUvyTuooIgoReNIJ4G7Jj&#10;NjQ7G7Krxm/fORR6m+G9ee83y/XgW3WnPjaBDXyMM1DEVbAN1wZO5e59DiomZIttYDLwpAjr1ehl&#10;ibkNDz7Q/ZhqJSEcczTgUupyrWPlyGMch45YtGvoPSZZ+1rbHh8S7ls9ybKp9tiwNDjsaOuo+jne&#10;vAGvF9Vlum2++VoW5cx1xbl+Fsa8vQ6bL1CJhvRv/rveW8H/FF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Ix6xQAAANwAAAAPAAAAAAAAAAAAAAAAAJgCAABkcnMv&#10;ZG93bnJldi54bWxQSwUGAAAAAAQABAD1AAAAigMAAAAA&#10;" path="m,l,7,,44,,175r,99l,279r12,l100,279r302,l632,279r14,l646,274r,-38l646,105r,-98l646,,632,,544,,242,,12,,,,,xe" fillcolor="gray" stroked="f">
                        <v:path arrowok="t" o:connecttype="custom" o:connectlocs="0,0;0,1482;0,9313;0,37042;0,57997;0,59055;2548,59055;21232,59055;85353,59055;134187,59055;137160,59055;137160,57997;137160,49953;137160,22225;137160,1482;137160,0;134187,0;115503,0;51382,0;2548,0;0,0;0,0" o:connectangles="0,0,0,0,0,0,0,0,0,0,0,0,0,0,0,0,0,0,0,0,0,0"/>
                      </v:shape>
                      <v:shape id="Freeform 20" o:spid="_x0000_s1042"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9sMMA&#10;AADcAAAADwAAAGRycy9kb3ducmV2LnhtbERPTWvCQBC9F/wPywjemk1bWzS6iq2KYk9qDh6H7DQJ&#10;ZmdDdjXx37uC0Ns83udM552pxJUaV1pW8BbFIIgzq0vOFaTH9esIhPPIGivLpOBGDuaz3ssUE21b&#10;3tP14HMRQtglqKDwvk6kdFlBBl1ka+LA/dnGoA+wyaVusA3hppLvcfwlDZYcGgqs6aeg7Hy4GAX1&#10;Zri7HcenMm+3H7/p9+fK0jJVatDvFhMQnjr/L366tzrMH47h8Uy4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9sMMAAADcAAAADwAAAAAAAAAAAAAAAACYAgAAZHJzL2Rv&#10;d25yZXYueG1sUEsFBgAAAAAEAAQA9QAAAIgDAAAAAA==&#10;" path="m,l,7,,44,,175r,99l,279r12,l100,279r302,l632,279r14,l646,274r,-38l646,105r,-98l646,,632,,544,,242,,12,,,e" filled="f" strokeweight=".8pt">
                        <v:path arrowok="t" o:connecttype="custom" o:connectlocs="0,0;0,1482;0,9313;0,37042;0,57997;0,59055;2548,59055;21232,59055;85353,59055;134187,59055;137160,59055;137160,57997;137160,49953;137160,22225;137160,1482;137160,0;134187,0;115503,0;51382,0;2548,0;0,0" o:connectangles="0,0,0,0,0,0,0,0,0,0,0,0,0,0,0,0,0,0,0,0,0"/>
                      </v:shape>
                      <v:shape id="Freeform 21" o:spid="_x0000_s1043"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4OsYA&#10;AADcAAAADwAAAGRycy9kb3ducmV2LnhtbESPT2vCQBDF7wW/wzJCb7pRqpTUVYogWorQpn/OQ3aa&#10;Dc3Ohuxqop/eORR6m+G9ee83q83gG3WmLtaBDcymGSjiMtiaKwOfH7vJI6iYkC02gcnAhSJs1qO7&#10;FeY29PxO5yJVSkI45mjApdTmWsfSkcc4DS2xaD+h85hk7SptO+wl3Dd6nmVL7bFmaXDY0tZR+Vuc&#10;vIHvy8NM71764jhc3w772DaVe/0y5n48PD+BSjSkf/Pf9cEK/kL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4OsYAAADcAAAADwAAAAAAAAAAAAAAAACYAgAAZHJz&#10;L2Rvd25yZXYueG1sUEsFBgAAAAAEAAQA9QAAAIsDAAAAAA==&#10;" path="m,363r3,5l27,399r81,105l169,585r4,4l183,583r71,-50l500,362,687,232r11,-7l694,221,670,190,589,85,528,5,525,,514,8,443,58,197,227,10,357,,363r,xe" fillcolor="gray" stroked="f">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o:spid="_x0000_s1044"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Z6sEA&#10;AADcAAAADwAAAGRycy9kb3ducmV2LnhtbERPS4vCMBC+C/6HMII3TV1xlWoUcRH2tvhA8TY2Y1va&#10;TEoStfvvN8KCt/n4nrNYtaYWD3K+tKxgNExAEGdWl5wrOB62gxkIH5A11pZJwS95WC27nQWm2j55&#10;R499yEUMYZ+igiKEJpXSZwUZ9EPbEEfuZp3BEKHLpXb4jOGmlh9J8ikNlhwbCmxoU1BW7e9GQV5d&#10;f+5uYtvx9JJV2/P6QPb0pVS/167nIAK14S3+d3/rOH8yg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merBAAAA3AAAAA8AAAAAAAAAAAAAAAAAmAIAAGRycy9kb3du&#10;cmV2LnhtbFBLBQYAAAAABAAEAPUAAACGAwAAAAA=&#10;" path="m,363r3,5l27,399r81,105l169,585r4,4l183,583r71,-50l500,362,687,232r11,-7l694,221,670,190,589,85,528,5,525,,514,8,443,58,197,227,10,357,,363e" filled="f" strokeweight=".8pt">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o:spid="_x0000_s1045"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dbMEA&#10;AADcAAAADwAAAGRycy9kb3ducmV2LnhtbERPzWrCQBC+C77DMkJvulGSUlJXEUHx1ib6AEN2zEaz&#10;syG7xrRP3y0UepuP73fW29G2YqDeN44VLBcJCOLK6YZrBZfzYf4Gwgdkja1jUvBFHrab6WSNuXZP&#10;LmgoQy1iCPscFZgQulxKXxmy6BeuI47c1fUWQ4R9LXWPzxhuW7lKkldpseHYYLCjvaHqXj6sgo/P&#10;x02m/J1dQmFQps2xHs5HpV5m4+4dRKAx/Iv/3Ccd52cr+H0mX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WzBAAAA3AAAAA8AAAAAAAAAAAAAAAAAmAIAAGRycy9kb3du&#10;cmV2LnhtbFBLBQYAAAAABAAEAPUAAACGAwAAAAA=&#10;" path="m,585r5,2l42,598r131,42l272,670r6,1l282,660r28,-80l402,307,473,98r5,-12l472,85,435,73,303,32,205,2,200,r-5,12l168,92,75,365,3,573,,585r,xe" fillcolor="gray" stroked="f">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o:spid="_x0000_s1046"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n98MA&#10;AADcAAAADwAAAGRycy9kb3ducmV2LnhtbERPS2vCQBC+F/oflil4qxMr1RJdxRalPXgxfdDjmB2T&#10;0OxszG5j+u/dguBtPr7nzJe9rVXHra+caBgNE1AsuTOVFBo+3jf3T6B8IDFUO2ENf+xhubi9mVNq&#10;3El23GWhUDFEfEoayhCaFNHnJVvyQ9ewRO7gWkshwrZA09IphtsaH5JkgpYqiQ0lNfxScv6T/VoN&#10;n7LHVTeuafr9ut5i9nzE7ddE68Fdv5qBCtyHq/jifjNx/uMY/p+JF+Di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gn98MAAADcAAAADwAAAAAAAAAAAAAAAACYAgAAZHJzL2Rv&#10;d25yZXYueG1sUEsFBgAAAAAEAAQA9QAAAIgDAAAAAA==&#10;" path="m,585r5,2l42,598r131,42l272,670r6,1l282,660r28,-80l402,307,473,98r5,-12l472,85,435,73,303,32,205,2,200,r-5,12l168,92,75,365,3,573,,585e" filled="f" strokeweight=".8pt">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o:spid="_x0000_s1047"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XD8EA&#10;AADcAAAADwAAAGRycy9kb3ducmV2LnhtbERP24rCMBB9F/yHMIJvmq64Il2jFFEQXFi87fPQzDbF&#10;ZlKbqPXvN4Lg2xzOdWaL1lbiRo0vHSv4GCYgiHOnSy4UHA/rwRSED8gaK8ek4EEeFvNuZ4apdnfe&#10;0W0fChFD2KeowIRQp1L63JBFP3Q1ceT+XGMxRNgUUjd4j+G2kqMkmUiLJccGgzUtDeXn/dUq+F1d&#10;zPGcbbPTd5mPJrufUz02a6X6vTb7AhGoDW/xy73Rcf7n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mlw/BAAAA3AAAAA8AAAAAAAAAAAAAAAAAmAIAAGRycy9kb3du&#10;cmV2LnhtbFBLBQYAAAAABAAEAPUAAACGAwAAAAA=&#10;" path="m201,672r5,-1l244,660,374,620r98,-30l479,588r-5,-12l447,497,354,222,282,13,279,r-7,3l235,14,104,55,5,85,,86,4,99r27,80l125,453r71,208l201,672r,xe" fillcolor="gray" stroked="f">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o:spid="_x0000_s1048"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WsMA&#10;AADcAAAADwAAAGRycy9kb3ducmV2LnhtbESPQYvCMBCF7wv+hzCCl2VNLWiXrlFEEDzspSrocWhm&#10;m2IzKU3U6q/fCIK3Gd773ryZL3vbiCt1vnasYDJOQBCXTtdcKTjsN1/fIHxA1tg4JgV38rBcDD7m&#10;mGt344Kuu1CJGMI+RwUmhDaX0peGLPqxa4mj9uc6iyGuXSV1h7cYbhuZJslMWqw5XjDY0tpQed5d&#10;bKzhH/rzmNkipBn/1ntrmvRUKDUa9qsfEIH68Da/6K2O3HQKz2fiB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UWsMAAADcAAAADwAAAAAAAAAAAAAAAACYAgAAZHJzL2Rv&#10;d25yZXYueG1sUEsFBgAAAAAEAAQA9QAAAIgDAAAAAA==&#10;" path="m201,672r5,-1l244,660,374,620r98,-30l479,588r-5,-12l447,497,354,222,282,13,279,r-7,3l235,14,104,55,5,85,,86,4,99r27,80l125,453r71,208l201,672e" filled="f" strokeweight=".8pt">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o:spid="_x0000_s1049"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I8EA&#10;AADcAAAADwAAAGRycy9kb3ducmV2LnhtbERPzWoCMRC+F3yHMIK3mlXb3bI1igpCb7W2DzBsppvF&#10;zWRJokafvikUepuP73eW62R7cSEfOscKZtMCBHHjdMetgq/P/eMLiBCRNfaOScGNAqxXo4cl1tpd&#10;+YMux9iKHMKhRgUmxqGWMjSGLIapG4gz9+28xZihb6X2eM3htpfzoiilxY5zg8GBdoaa0/FsFaT7&#10;YV+lpxSp21SH98Jvq0VplJqM0+YVRKQU/8V/7jed5z+X8PtMv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viPBAAAA3AAAAA8AAAAAAAAAAAAAAAAAmAIAAGRycy9kb3du&#10;cmV2LnhtbFBLBQYAAAAABAAEAPUAAACGAwAAAAA=&#10;" path="m524,587r2,-3l550,552,631,448r61,-81l696,362r-11,-7l614,305,369,137,182,7,172,r-3,5l145,36,64,141,2,221,,224r10,8l81,282,326,451,512,581r12,6l524,587xe" fillcolor="gray" stroked="f">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o:spid="_x0000_s1050"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ED8EA&#10;AADcAAAADwAAAGRycy9kb3ducmV2LnhtbERP24rCMBB9X/Afwgi+ramCuluNIoLgwi7iBfRxaMa2&#10;2kxKErX+vVkQfJvDuc5k1phK3Mj50rKCXjcBQZxZXXKuYL9bfn6B8AFZY2WZFDzIw2za+phgqu2d&#10;N3TbhlzEEPYpKihCqFMpfVaQQd+1NXHkTtYZDBG6XGqH9xhuKtlPkqE0WHJsKLCmRUHZZXs1Cr43&#10;v+f9ccdrt7ZY5T+H0Gsef0p12s18DCJQE97il3ul4/zBCP6fi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6hA/BAAAA3AAAAA8AAAAAAAAAAAAAAAAAmAIAAGRycy9kb3du&#10;cmV2LnhtbFBLBQYAAAAABAAEAPUAAACGAwAAAAA=&#10;" path="m524,587r2,-3l550,552,631,448r61,-81l696,362r-11,-7l614,305,369,137,182,7,172,r-3,5l145,36,64,141,2,221,,224r10,8l81,282,326,451,512,581r12,6e" filled="f" strokeweight=".8pt">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o:spid="_x0000_s1051"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t8QA&#10;AADcAAAADwAAAGRycy9kb3ducmV2LnhtbESP0WoCMRBF34X+Qxihb5ootJTVKCJoC4VCdT9g3Iy7&#10;i8lku0nd7d93Hgp9m+HeuffMejsGr+7UpzayhcXcgCKuomu5tlCeD7MXUCkjO/SRycIPJdhuHiZr&#10;LFwc+JPup1wrCeFUoIUm567QOlUNBUzz2BGLdo19wCxrX2vX4yDhweulMc86YMvS0GBH+4aq2+k7&#10;WPBtPn5cjBlCacyXL014rd6X1j5Ox90KVKYx/5v/rt+c4D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K7fEAAAA3AAAAA8AAAAAAAAAAAAAAAAAmAIAAGRycy9k&#10;b3ducmV2LnhtbFBLBQYAAAAABAAEAPUAAACJAwAAAAA=&#10;" path="m1463,2784r198,-12l2031,2676r325,-181l2619,2243r190,-308l2912,1582r14,-189l2912,1205,2809,851,2619,542,2356,291,2031,110,1661,14,1463,,1265,14,893,110,568,291,303,542,113,851,12,1205,,1393r12,189l113,1935r190,308l568,2495r325,181l1265,2772r198,12l1463,2784xe" fillcolor="red" stroked="f">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o:spid="_x0000_s1052"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0NsMA&#10;AADcAAAADwAAAGRycy9kb3ducmV2LnhtbERP22rCQBB9F/oPyxT6phvTKpq6hhJaaPECxn7AkJ0m&#10;odnZkN0m8e/dguDbHM51NuloGtFT52rLCuazCARxYXXNpYLv88d0BcJ5ZI2NZVJwIQfp9mGywUTb&#10;gU/U574UIYRdggoq79tESldUZNDNbEscuB/bGfQBdqXUHQ4h3DQyjqKlNFhzaKiwpayi4jf/Mwri&#10;3fP+cHz5spS/Z0xZ3kSH9Vypp8fx7RWEp9HfxTf3pw7zF2v4fyZc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H0NsMAAADcAAAADwAAAAAAAAAAAAAAAACYAgAAZHJzL2Rv&#10;d25yZXYueG1sUEsFBgAAAAAEAAQA9QAAAIgDAAAAAA==&#10;" path="m1463,2784r198,-12l2031,2676r325,-181l2619,2243r190,-308l2912,1582r14,-189l2912,1205,2809,851,2619,542,2356,291,2031,110,1661,14,1463,,1265,14,893,110,568,291,303,542,113,851,12,1205,,1393r12,189l113,1935r190,308l568,2495r325,181l1265,2772r198,12e" filled="f" strokeweight=".8pt">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o:spid="_x0000_s1053"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6hMYA&#10;AADcAAAADwAAAGRycy9kb3ducmV2LnhtbESPQWvCQBCF7wX/wzJCb3VjKLZEVxHBtpRSUIvnITsm&#10;0exs3F017a/vHAq9zfDevPfNbNG7Vl0pxMazgfEoA0VcettwZeBrt354BhUTssXWMxn4pgiL+eBu&#10;hoX1N97QdZsqJSEcCzRQp9QVWseyJodx5Dti0Q4+OEyyhkrbgDcJd63Os2yiHTYsDTV2tKqpPG0v&#10;zsDx5/3182U3ztLTOb88rjH/CP3emPthv5yCStSnf/Pf9ZsV/In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p6hMYAAADcAAAADwAAAAAAAAAAAAAAAACYAgAAZHJz&#10;L2Rvd25yZXYueG1sUEsFBgAAAAAEAAQA9QAAAIsDAAAAAA==&#10;" path="m1272,2419r171,-10l1766,2324r281,-156l2276,1950r166,-268l2530,1376r12,-165l2530,1048,2442,741,2276,472,2047,254,1765,96,1443,12,1272,,1099,12,776,96,495,254,265,472,100,741,11,1048,,1211r11,165l100,1682r165,268l495,2168r281,156l1099,2409r173,10l1272,2419xe" fillcolor="#cff" stroked="f">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o:spid="_x0000_s1054"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Sx8IA&#10;AADcAAAADwAAAGRycy9kb3ducmV2LnhtbERPTWvCQBC9C/6HZYTedGOgKjEbCaVBD160vXgbs2MS&#10;zM6G7Kqxv75bKHibx/ucdDOYVtypd41lBfNZBIK4tLrhSsH3VzFdgXAeWWNrmRQ8ycEmG49STLR9&#10;8IHuR1+JEMIuQQW1910ipStrMuhmtiMO3MX2Bn2AfSV1j48QbloZR9FCGmw4NNTY0UdN5fV4Mwre&#10;2/zHONxHp+2hiONz55aftFfqbTLkaxCeBv8S/7t3OsxfzO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FLHwgAAANwAAAAPAAAAAAAAAAAAAAAAAJgCAABkcnMvZG93&#10;bnJldi54bWxQSwUGAAAAAAQABAD1AAAAhwMAAAAA&#10;" path="m1272,2419r171,-10l1766,2324r281,-156l2276,1950r166,-268l2530,1376r12,-165l2530,1048,2442,741,2276,472,2047,254,1765,96,1443,12,1272,,1099,12,776,96,495,254,265,472,100,741,11,1048,,1211r11,165l100,1682r165,268l495,2168r281,156l1099,2409r173,10e" filled="f" strokeweight=".8pt">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o:spid="_x0000_s1055"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G08IA&#10;AADcAAAADwAAAGRycy9kb3ducmV2LnhtbERPTWvCQBC9F/oflhF6q5vkoCW6igQKPbVqPbS3ITvu&#10;BrOzaXaN6b93BcHbPN7nLNeja8VAfWg8K8inGQji2uuGjYLD9/vrG4gQkTW2nknBPwVYr56fllhq&#10;f+EdDftoRArhUKICG2NXShlqSw7D1HfEiTv63mFMsDdS93hJ4a6VRZbNpMOGU4PFjipL9Wl/dgri&#10;ubDb+e/2r2ry6jM75sOPMV9KvUzGzQJEpDE+xHf3h07zZwX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sbTwgAAANwAAAAPAAAAAAAAAAAAAAAAAJgCAABkcnMvZG93&#10;bnJldi54bWxQSwUGAAAAAAQABAD1AAAAhwMAAAAA&#10;" path="m735,1394r98,-6l1018,1341r163,-91l1313,1125r95,-155l1460,794r7,-95l1460,605,1408,428,1313,273,1181,146,1018,56,833,7,735,,635,7,449,56,286,146,152,273,57,428,6,605,,699r6,95l57,970r95,155l286,1250r163,91l635,1388r100,6l735,1394xe" fillcolor="#ffffb0" stroked="f">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o:spid="_x0000_s1056"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5u8IA&#10;AADcAAAADwAAAGRycy9kb3ducmV2LnhtbESPT4vCMBDF78J+hzAL3jTViivVKLKwix79w56HZmyK&#10;zaTbRNt+eyMI3mZ4b97vzWrT2UrcqfGlYwWTcQKCOHe65ELB+fQzWoDwAVlj5ZgU9ORhs/4YrDDT&#10;ruUD3Y+hEDGEfYYKTAh1JqXPDVn0Y1cTR+3iGoshrk0hdYNtDLeVnCbJXFosORIM1vRtKL8ebzZC&#10;0mtq97//9Wzb7/vcyO7rrzVKDT+77RJEoC68za/rnY715yk8n4kT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m7wgAAANwAAAAPAAAAAAAAAAAAAAAAAJgCAABkcnMvZG93&#10;bnJldi54bWxQSwUGAAAAAAQABAD1AAAAhwMAAAAA&#10;" path="m735,1394r98,-6l1018,1341r163,-91l1313,1125r95,-155l1460,794r7,-95l1460,605,1408,428,1313,273,1181,146,1018,56,833,7,735,,635,7,449,56,286,146,152,273,57,428,6,605,,699r6,95l57,970r95,155l286,1250r163,91l635,1388r100,6e" filled="f" strokeweight=".8pt">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o:spid="_x0000_s1057"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6gMAA&#10;AADcAAAADwAAAGRycy9kb3ducmV2LnhtbERPS4vCMBC+L/gfwgje1lSRsFSjiKLobX2A17EZ22Iz&#10;qU3U+u/NgrC3+fieM5m1thIPanzpWMOgn4AgzpwpOddwPKy+f0D4gGywckwaXuRhNu18TTA17sk7&#10;euxDLmII+xQ1FCHUqZQ+K8ii77uaOHIX11gMETa5NA0+Y7it5DBJlLRYcmwosKZFQdl1f7catudb&#10;uzDL12l0Ow9/y3BRSq2V1r1uOx+DCNSGf/HHvTFxvhrB3zPxAj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36gMAAAADcAAAADwAAAAAAAAAAAAAAAACYAgAAZHJzL2Rvd25y&#10;ZXYueG1sUEsFBgAAAAAEAAQA9QAAAIUDAAAAAA==&#10;" path="m129,r-4,2l107,7,47,25,2,39,,39r2,l20,34,80,15,125,2,129,r,xe" stroked="f">
                        <v:path arrowok="t" o:connecttype="custom" o:connectlocs="27305,0;26458,423;22648,1482;9948,5292;423,8255;0,8255;423,8255;4233,7197;16933,3175;26458,423;27305,0;27305,0" o:connectangles="0,0,0,0,0,0,0,0,0,0,0,0"/>
                      </v:shape>
                      <v:shape id="Freeform 36" o:spid="_x0000_s1058"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V+MMA&#10;AADcAAAADwAAAGRycy9kb3ducmV2LnhtbERPS2vCQBC+F/wPywi91U1aGiS6igRre+khKp6H7JhE&#10;s7Mhu+bx77uFQm/z8T1nvR1NI3rqXG1ZQbyIQBAXVtdcKjifPl6WIJxH1thYJgUTOdhuZk9rTLUd&#10;OKf+6EsRQtilqKDyvk2ldEVFBt3CtsSBu9rOoA+wK6XucAjhppGvUZRIgzWHhgpbyioq7seHUXDL&#10;rvGbyafhsPw+fe7HS3L3eaLU83zcrUB4Gv2/+M/9pcP85B1+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fV+MMAAADcAAAADwAAAAAAAAAAAAAAAACYAgAAZHJzL2Rv&#10;d25yZXYueG1sUEsFBgAAAAAEAAQA9QAAAIgDAAAAAA==&#10;" path="m129,r-4,2l107,7,47,25,2,39,,39e" filled="f" strokeweight=".8pt">
                        <v:path arrowok="t" o:connecttype="custom" o:connectlocs="27305,0;26458,423;22648,1482;9948,5292;423,8255;0,8255" o:connectangles="0,0,0,0,0,0"/>
                      </v:shape>
                      <v:shape id="Freeform 37" o:spid="_x0000_s1059"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SMIA&#10;AADcAAAADwAAAGRycy9kb3ducmV2LnhtbERP32vCMBB+H+x/CCfsbU0VVko1isgEHfiwbmOvR3M2&#10;xeZSkmi7/94MBnu7j+/nrTaT7cWNfOgcK5hnOQjixumOWwWfH/vnEkSIyBp7x6TghwJs1o8PK6y0&#10;G/mdbnVsRQrhUKECE+NQSRkaQxZD5gbixJ2dtxgT9K3UHscUbnu5yPNCWuw4NRgcaGeoudRXq+Dr&#10;JT8fv98u+7E+1f1clsaXr5NST7NpuwQRaYr/4j/3Qaf5RQG/z6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tIwgAAANwAAAAPAAAAAAAAAAAAAAAAAJgCAABkcnMvZG93&#10;bnJldi54bWxQSwUGAAAAAAQABAD1AAAAhwMAAAAA&#10;" path="m413,786r55,-2l573,756r91,-51l739,634r54,-86l822,448r4,-54l822,342,793,241,739,154,664,83,573,32,468,4,413,,357,4,252,32,160,83,85,154,31,241,3,342,,394r3,54l31,548r54,86l160,705r92,51l357,784r56,2l413,786xe" fillcolor="#ff6" stroked="f">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o:spid="_x0000_s1060"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N2cIA&#10;AADcAAAADwAAAGRycy9kb3ducmV2LnhtbERPTWvCQBC9C/0PyxR6qxOtaImuIkKpIEi0LV6H7JgE&#10;s7Npdqvx37tCwds83ufMFp2t1ZlbXznRMOgnoFhyZyopNHx/fby+g/KBxFDthDVc2cNi/tSbUWrc&#10;RXZ83odCxRDxKWkoQ2hSRJ+XbMn3XcMSuaNrLYUI2wJNS5cYbmscJskYLVUSG0pqeFVyftr/WQ3Z&#10;9df57A3z8HlwP5vBKMMtLrV+ee6WU1CBu/AQ/7vXJs4fT+D+TLwA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Q3ZwgAAANwAAAAPAAAAAAAAAAAAAAAAAJgCAABkcnMvZG93&#10;bnJldi54bWxQSwUGAAAAAAQABAD1AAAAhwMAAAAA&#10;" path="m413,786r55,-2l573,756r91,-51l739,634r54,-86l822,448r4,-54l822,342,793,241,739,154,664,83,573,32,468,4,413,,357,4,252,32,160,83,85,154,31,241,3,342,,394r3,54l31,548r54,86l160,705r92,51l357,784r56,2e" filled="f" strokeweight=".8pt">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o:spid="_x0000_s1061"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5bMYA&#10;AADcAAAADwAAAGRycy9kb3ducmV2LnhtbESPQWvCQBCF74X+h2UK3uquRdISXUWEolAo1SribZqd&#10;JsHsbMhuY/rvO4eCtxnem/e+mS8H36ieulgHtjAZG1DERXA1lxYOn6+PL6BiQnbYBCYLvxRhubi/&#10;m2PuwpV31O9TqSSEY44WqpTaXOtYVOQxjkNLLNp36DwmWbtSuw6vEu4b/WRMpj3WLA0VtrSuqLjs&#10;f7wF83Y4TTe7mOlV1n+sz/7LvB+frR09DKsZqERDupn/r7dO8DO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t5bMYAAADcAAAADwAAAAAAAAAAAAAAAACYAgAAZHJz&#10;L2Rvd25yZXYueG1sUEsFBgAAAAAEAAQA9QAAAIsDAAAAAA==&#10;" path="m129,40r-4,l107,34,47,16,2,2,,,2,2,20,7,80,25r45,15l129,40r,xe" stroked="f">
                        <v:path arrowok="t" o:connecttype="custom" o:connectlocs="27305,8255;26458,8255;22648,7017;9948,3302;423,413;0,0;423,413;4233,1445;16933,5159;26458,8255;27305,8255;27305,8255" o:connectangles="0,0,0,0,0,0,0,0,0,0,0,0"/>
                      </v:shape>
                      <v:shape id="Freeform 40" o:spid="_x0000_s1062"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6cEA&#10;AADcAAAADwAAAGRycy9kb3ducmV2LnhtbERP32vCMBB+F/Y/hBvsRTTd0Oo6Y1nFga9WwdejuTVl&#10;zaUkmdb/fhkM9nYf38/blKPtxZV86BwreJ5nIIgbpztuFZxPH7M1iBCRNfaOScGdApTbh8kGC+1u&#10;fKRrHVuRQjgUqMDEOBRShsaQxTB3A3HiPp23GBP0rdQebync9vIly3JpsePUYHCgnaHmq/62CloK&#10;97pajqvLCqexWpj9ruNMqafH8f0NRKQx/ov/3Aed5ue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vi+nBAAAA3AAAAA8AAAAAAAAAAAAAAAAAmAIAAGRycy9kb3du&#10;cmV2LnhtbFBLBQYAAAAABAAEAPUAAACGAwAAAAA=&#10;" path="m129,40r-4,l107,34,47,16,2,2,,e" filled="f" strokeweight=".8pt">
                        <v:path arrowok="t" o:connecttype="custom" o:connectlocs="27305,8255;26458,8255;22648,7017;9948,3302;423,413;0,0" o:connectangles="0,0,0,0,0,0"/>
                      </v:shape>
                      <v:shape id="Freeform 41" o:spid="_x0000_s1063"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wNcYA&#10;AADcAAAADwAAAGRycy9kb3ducmV2LnhtbESPQWvCQBCF74X+h2UKvYhurKAldROk2NqTEit4HbLT&#10;JDQ7G7KrRn+9cyj0NsN78943y3xwrTpTHxrPBqaTBBRx6W3DlYHD98f4FVSIyBZbz2TgSgHy7PFh&#10;ian1Fy7ovI+VkhAOKRqoY+xSrUNZk8Mw8R2xaD++dxhl7Stte7xIuGv1S5LMtcOGpaHGjt5rKn/3&#10;J2fgc+a1PXbl+laMttvVRq8Pu1lizPPTsHoDFWmI/+a/6y8r+AvBl2dkAp3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awNcYAAADcAAAADwAAAAAAAAAAAAAAAACYAgAAZHJz&#10;L2Rvd25yZXYueG1sUEsFBgAAAAAEAAQA9QAAAIsDAAAAAA==&#10;" path="m,128r,-3l,108,,48,,3,,,,3,,21,,81r,44l,128r,xe" stroked="f">
                        <v:path arrowok="t" o:connecttype="custom" o:connectlocs="0,27305;0,26665;0,23039;0,10239;0,640;0,0;0,640;0,4480;0,17279;0,26665;0,27305;0,27305" o:connectangles="0,0,0,0,0,0,0,0,0,0,0,0"/>
                      </v:shape>
                      <v:shape id="Freeform 42" o:spid="_x0000_s1064"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7dsQA&#10;AADcAAAADwAAAGRycy9kb3ducmV2LnhtbERPS2sCMRC+F/wPYQq91ayCbVmNUh8FBQ/WFsTbsJnN&#10;rm4mS5Lq+u9NodDbfHzPmcw624gL+VA7VjDoZyCIC6drNgq+vz6e30CEiKyxcUwKbhRgNu09TDDX&#10;7sqfdNlHI1IIhxwVVDG2uZShqMhi6LuWOHGl8xZjgt5I7fGawm0jh1n2Ii3WnBoqbGlRUXHe/1gF&#10;89OuMIfthsv1yndyaUbLcnFU6umxex+DiNTFf/Gfe63T/NcB/D6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4O3bEAAAA3AAAAA8AAAAAAAAAAAAAAAAAmAIAAGRycy9k&#10;b3ducmV2LnhtbFBLBQYAAAAABAAEAPUAAACJAwAAAAA=&#10;" path="m,128r,-3l,108,,48,,3,,e" filled="f" strokeweight=".8pt">
                        <v:path arrowok="t" o:connecttype="custom" o:connectlocs="0,27305;0,26665;0,23039;0,10239;0,640;0,0" o:connectangles="0,0,0,0,0,0"/>
                      </v:shape>
                      <v:shape id="Freeform 43" o:spid="_x0000_s1065"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Uj8EA&#10;AADcAAAADwAAAGRycy9kb3ducmV2LnhtbERPTWsCMRC9F/ofwgjeauKWatkapbQIPbYq4nHYjJtl&#10;N5NlM9X13zeFQm/zeJ+z2oyhUxcaUhPZwnxmQBFX0TVcWzjstw/PoJIgO+wik4UbJdis7+9WWLp4&#10;5S+67KRWOYRTiRa8SF9qnSpPAdMs9sSZO8choGQ41NoNeM3hodOFMQsdsOHc4LGnN09Vu/sOFmRR&#10;+Kd2+3k073t59KeT6etza+10Mr6+gBIa5V/85/5wef6ygN9n8gV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bFI/BAAAA3AAAAA8AAAAAAAAAAAAAAAAAmAIAAGRycy9kb3du&#10;cmV2LnhtbFBLBQYAAAAABAAEAPUAAACGAwAAAAA=&#10;" path="m80,105l68,88,30,40,1,2,,,1,2,13,17,49,66r29,37l80,105r,xe" stroked="f">
                        <v:path arrowok="t" o:connecttype="custom" o:connectlocs="17145,22225;14573,18627;6429,8467;214,423;0,0;214,423;2786,3598;10501,13970;16716,21802;17145,22225;17145,22225" o:connectangles="0,0,0,0,0,0,0,0,0,0,0"/>
                      </v:shape>
                      <v:shape id="Freeform 44" o:spid="_x0000_s1066"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IXsIA&#10;AADcAAAADwAAAGRycy9kb3ducmV2LnhtbERPTYvCMBC9C/6HMAveNF1dVLpGEdFdve2q4HVoZtti&#10;M2mTrNZ/bwTB2zze58wWranEhZwvLSt4HyQgiDOrS84VHA+b/hSED8gaK8uk4EYeFvNuZ4aptlf+&#10;pcs+5CKGsE9RQRFCnUrps4IM+oGtiSP3Z53BEKHLpXZ4jeGmksMkGUuDJceGAmtaFZSd9/9GwTTb&#10;rJe++f75qg5u3ezOp+b0MVKq99YuP0EEasNL/HRvdZw/GcH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AhewgAAANwAAAAPAAAAAAAAAAAAAAAAAJgCAABkcnMvZG93&#10;bnJldi54bWxQSwUGAAAAAAQABAD1AAAAhwMAAAAA&#10;" path="m80,105l68,88,30,40,1,2,,e" filled="f" strokeweight=".8pt">
                        <v:path arrowok="t" o:connecttype="custom" o:connectlocs="17145,22225;14573,18627;6429,8467;214,423;0,0" o:connectangles="0,0,0,0,0"/>
                      </v:shape>
                      <v:shape id="Freeform 45" o:spid="_x0000_s1067"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gT8MA&#10;AADcAAAADwAAAGRycy9kb3ducmV2LnhtbERPS2vCQBC+F/wPyxS8iG5aRE10FSkEtZ58HDwO2TEJ&#10;zc6G7DYm/94VCr3Nx/ec1aYzlWipcaVlBR+TCARxZnXJuYLrJR0vQDiPrLGyTAp6crBZD95WmGj7&#10;4BO1Z5+LEMIuQQWF93UipcsKMugmtiYO3N02Bn2ATS51g48Qbir5GUUzabDk0FBgTV8FZT/nX6Mg&#10;HsVpTLNRl+6Oi37nDm3/fZNKDd+77RKEp87/i//cex3mz6fweiZc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AgT8MAAADcAAAADwAAAAAAAAAAAAAAAACYAgAAZHJzL2Rv&#10;d25yZXYueG1sUEsFBgAAAAAEAAQA9QAAAIgDAAAAAA==&#10;" path="m80,l78,2,68,17,30,66,1,103,,104r1,-1l13,88,49,40,78,2,80,r,xe" stroked="f">
                        <v:path arrowok="t" o:connecttype="custom" o:connectlocs="17145,0;16716,415;14573,3529;6429,13701;214,21382;0,21590;214,21382;2786,18268;10501,8304;16716,415;17145,0;17145,0" o:connectangles="0,0,0,0,0,0,0,0,0,0,0,0"/>
                      </v:shape>
                      <v:shape id="Freeform 46" o:spid="_x0000_s1068"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Z7MMA&#10;AADcAAAADwAAAGRycy9kb3ducmV2LnhtbERPS2vCQBC+F/wPyxS86aaCto2uIr4q3hoF8TZmxySY&#10;nQ3Z1cT++m5B6G0+vudMZq0pxZ1qV1hW8NaPQBCnVhecKTjs170PEM4jaywtk4IHOZhNOy8TjLVt&#10;+Jvuic9ECGEXo4Lc+yqW0qU5GXR9WxEH7mJrgz7AOpO6xiaEm1IOomgkDRYcGnKsaJFTek1uRsHu&#10;/LVsNke3c9Vp+3lpb/vVef2jVPe1nY9BeGr9v/jp3uow/30If8+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6Z7MMAAADcAAAADwAAAAAAAAAAAAAAAACYAgAAZHJzL2Rv&#10;d25yZXYueG1sUEsFBgAAAAAEAAQA9QAAAIgDAAAAAA==&#10;" path="m80,l78,2,68,17,30,66,1,103,,104e" filled="f" strokeweight=".8pt">
                        <v:path arrowok="t" o:connecttype="custom" o:connectlocs="17145,0;16716,415;14573,3529;6429,13701;214,21382;0,21590" o:connectangles="0,0,0,0,0,0"/>
                      </v:shape>
                      <v:shape id="Freeform 47" o:spid="_x0000_s1069"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4bo8IA&#10;AADcAAAADwAAAGRycy9kb3ducmV2LnhtbERPTWvCQBC9C/6HZQQvopt6iCa6igjB1p5qPXgcsmMS&#10;zM6G7DYm/75bEHqbx/uc7b43teiodZVlBW+LCARxbnXFhYLrdzZfg3AeWWNtmRQM5GC/G4+2mGr7&#10;5C/qLr4QIYRdigpK75tUSpeXZNAtbEMcuLttDfoA20LqFp8h3NRyGUWxNFhxaCixoWNJ+ePyYxQk&#10;syRLKJ712elzPZzcRzecb1Kp6aQ/bEB46v2/+OV+12H+Koa/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hujwgAAANwAAAAPAAAAAAAAAAAAAAAAAJgCAABkcnMvZG93&#10;bnJldi54bWxQSwUGAAAAAAQABAD1AAAAhwMAAAAA&#10;" path="m,l1,2,13,17,49,66r29,37l80,104,68,88,30,40,1,2,,,,xe" stroked="f">
                        <v:path arrowok="t" o:connecttype="custom" o:connectlocs="0,0;206,415;2683,3529;10112,13701;16097,21382;16510,21590;14034,18268;6191,8304;206,415;0,0;0,0" o:connectangles="0,0,0,0,0,0,0,0,0,0,0"/>
                      </v:shape>
                      <v:shape id="Freeform 48" o:spid="_x0000_s1070"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iAMQA&#10;AADcAAAADwAAAGRycy9kb3ducmV2LnhtbERPTWvCQBC9F/wPywjemo09mJq6imhtxVsTofQ2Zsck&#10;NDsbsqtJ++tdodDbPN7nLFaDacSVOldbVjCNYhDEhdU1lwqO+e7xGYTzyBoby6TghxyslqOHBaba&#10;9vxB18yXIoSwS1FB5X2bSumKigy6yLbEgTvbzqAPsCul7rAP4aaRT3E8kwZrDg0VtrSpqPjOLkbB&#10;4fS+7d8+3cG1X/v5ebjkr6fdr1KT8bB+AeFp8P/iP/deh/lJAvdnw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QogDEAAAA3AAAAA8AAAAAAAAAAAAAAAAAmAIAAGRycy9k&#10;b3ducmV2LnhtbFBLBQYAAAAABAAEAPUAAACJAwAAAAA=&#10;" path="m,l1,2,13,17,49,66r29,37l80,104e" filled="f" strokeweight=".8pt">
                        <v:path arrowok="t" o:connecttype="custom" o:connectlocs="0,0;206,415;2683,3529;10112,13701;16097,21382;16510,21590" o:connectangles="0,0,0,0,0,0"/>
                      </v:shape>
                      <v:shape id="Freeform 49" o:spid="_x0000_s1071"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9MUA&#10;AADcAAAADwAAAGRycy9kb3ducmV2LnhtbESPQWvCQBCF7wX/wzJCb3VjD20aXUUEoWALbSp6HbJj&#10;EszOht01pv31nUOhtxnem/e+Wa5H16mBQmw9G5jPMlDElbct1wYOX7uHHFRMyBY7z2TgmyKsV5O7&#10;JRbW3/iThjLVSkI4FmigSakvtI5VQw7jzPfEop19cJhkDbW2AW8S7jr9mGVP2mHL0tBgT9uGqkt5&#10;dQY+xreX45BnznaM+XtZhp9TvzfmfjpuFqASjenf/Hf9agX/WW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MT0xQAAANwAAAAPAAAAAAAAAAAAAAAAAJgCAABkcnMv&#10;ZG93bnJldi54bWxQSwUGAAAAAAQABAD1AAAAigMAAAAA&#10;" path="m,l2,2,20,7,80,25r45,14l128,39r-3,l107,34,47,15,2,2,,,,xe" stroked="f">
                        <v:path arrowok="t" o:connecttype="custom" o:connectlocs="0,0;427,423;4266,1482;17066,5292;26665,8255;27305,8255;26665,8255;22825,7197;10026,3175;427,423;0,0;0,0" o:connectangles="0,0,0,0,0,0,0,0,0,0,0,0"/>
                      </v:shape>
                      <v:shape id="Freeform 50" o:spid="_x0000_s1072"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tfsAA&#10;AADcAAAADwAAAGRycy9kb3ducmV2LnhtbERPS4vCMBC+L/gfwgheFk3dg2urUUSQ9egbvA3N2BSb&#10;SWmi7f77jSDsbT6+58yXna3EkxpfOlYwHiUgiHOnSy4UnI6b4RSED8gaK8ek4Jc8LBe9jzlm2rW8&#10;p+chFCKGsM9QgQmhzqT0uSGLfuRq4sjdXGMxRNgUUjfYxnBbya8kmUiLJccGgzWtDeX3w8MqOIfr&#10;dfOTpGm7u3waiY/O651RatDvVjMQgbrwL367tzrO/07h9Uy8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3tfsAAAADcAAAADwAAAAAAAAAAAAAAAACYAgAAZHJzL2Rvd25y&#10;ZXYueG1sUEsFBgAAAAAEAAQA9QAAAIUDAAAAAA==&#10;" path="m,l2,2,20,7,80,25r45,14l128,39e" filled="f" strokeweight=".8pt">
                        <v:path arrowok="t" o:connecttype="custom" o:connectlocs="0,0;427,423;4266,1482;17066,5292;26665,8255;27305,8255" o:connectangles="0,0,0,0,0,0"/>
                      </v:shape>
                      <v:shape id="Freeform 51" o:spid="_x0000_s1073"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14LscA&#10;AADcAAAADwAAAGRycy9kb3ducmV2LnhtbESPT2vCQBDF74V+h2UK3upGDxJSV7Gh0noQqi2ityE7&#10;+UOzsyG71ein7xyE3mZ4b977zXw5uFadqQ+NZwOTcQKKuPC24crA99f6OQUVIrLF1jMZuFKA5eLx&#10;YY6Z9Rfe0XkfKyUhHDI0UMfYZVqHoiaHYew7YtFK3zuMsvaVtj1eJNy1epokM+2wYWmosaO8puJn&#10;/+sMhNMtnWw+u6Zcv23963txPORTb8zoaVi9gIo0xH/z/frDCn4q+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9eC7HAAAA3AAAAA8AAAAAAAAAAAAAAAAAmAIAAGRy&#10;cy9kb3ducmV2LnhtbFBLBQYAAAAABAAEAPUAAACMAwAAAAA=&#10;" path="m,40r2,l20,34,80,16,125,2,128,r-3,2l107,7,47,25,2,40,,40r,xe" stroked="f">
                        <v:path arrowok="t" o:connecttype="custom" o:connectlocs="0,8255;427,8255;4266,7017;17066,3302;26665,413;27305,0;26665,413;22825,1445;10026,5159;427,8255;0,8255;0,8255" o:connectangles="0,0,0,0,0,0,0,0,0,0,0,0"/>
                      </v:shape>
                      <v:shape id="Freeform 52" o:spid="_x0000_s1074"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ScsEA&#10;AADcAAAADwAAAGRycy9kb3ducmV2LnhtbERPTWsCMRC9C/6HMAVvmrWHolujSFEoFIWq0OuQjJtl&#10;N5NlEzX6602h0Ns83ucsVsm14kp9qD0rmE4KEMTam5orBafjdjwDESKywdYzKbhTgNVyOFhgafyN&#10;v+l6iJXIIRxKVGBj7Eopg7bkMEx8R5y5s+8dxgz7SpoebznctfK1KN6kw5pzg8WOPizp5nBxCja0&#10;tc1PSo3ez7Gyj3m4fO20UqOXtH4HESnFf/Gf+9Pk+bMp/D6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EnLBAAAA3AAAAA8AAAAAAAAAAAAAAAAAmAIAAGRycy9kb3du&#10;cmV2LnhtbFBLBQYAAAAABAAEAPUAAACGAwAAAAA=&#10;" path="m,40r2,l20,34,80,16,125,2,128,e" filled="f" strokeweight=".8pt">
                        <v:path arrowok="t" o:connecttype="custom" o:connectlocs="0,8255;427,8255;4266,7017;17066,3302;26665,413;27305,0" o:connectangles="0,0,0,0,0,0"/>
                      </v:shape>
                      <v:shape id="Freeform 53" o:spid="_x0000_s1075"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LqMAA&#10;AADcAAAADwAAAGRycy9kb3ducmV2LnhtbERPTYvCMBC9L/gfwgje1lQP0q1G2RUED3rYrngem9mm&#10;bDMpTbTx35sFwds83uesNtG24ka9bxwrmE0zEMSV0w3XCk4/u/cchA/IGlvHpOBOHjbr0dsKC+0G&#10;/qZbGWqRQtgXqMCE0BVS+sqQRT91HXHifl1vMSTY11L3OKRw28p5li2kxYZTg8GOtoaqv/JqFSzi&#10;cDYfOBzLcvZ1OeRxj7p1Sk3G8XMJIlAML/HTvddpfj6H/2fS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ULqMAAAADcAAAADwAAAAAAAAAAAAAAAACYAgAAZHJzL2Rvd25y&#10;ZXYueG1sUEsFBgAAAAAEAAQA9QAAAIUDAAAAAA==&#10;" path="m,105r1,-2l12,88,50,40,79,2,81,,79,2,67,17,30,66,1,103,,105r,xe" stroked="f">
                        <v:path arrowok="t" o:connecttype="custom" o:connectlocs="0,22225;212,21802;2540,18627;10583,8467;16722,423;17145,0;16722,423;14182,3598;6350,13970;212,21802;0,22225;0,22225" o:connectangles="0,0,0,0,0,0,0,0,0,0,0,0"/>
                      </v:shape>
                      <v:shape id="Freeform 54" o:spid="_x0000_s1076"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9U8UA&#10;AADcAAAADwAAAGRycy9kb3ducmV2LnhtbERPTWvCQBC9F/oflhG8FN0YrdroKqIUCu3FKIi3aXZM&#10;UrOzIbtq+u/dgtDbPN7nzJetqcSVGldaVjDoRyCIM6tLzhXsd++9KQjnkTVWlknBLzlYLp6f5pho&#10;e+MtXVOfixDCLkEFhfd1IqXLCjLo+rYmDtzJNgZ9gE0udYO3EG4qGUfRWBosOTQUWNO6oOycXoyC&#10;dGu/XqpN/Dn6eXs9Hk7xZLLR30p1O+1qBsJT6//FD/eHDvOnQ/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f1TxQAAANwAAAAPAAAAAAAAAAAAAAAAAJgCAABkcnMv&#10;ZG93bnJldi54bWxQSwUGAAAAAAQABAD1AAAAigMAAAAA&#10;" path="m,105r1,-2l12,88,50,40,79,2,81,e" filled="f" strokeweight=".8pt">
                        <v:path arrowok="t" o:connecttype="custom" o:connectlocs="0,22225;212,21802;2540,18627;10583,8467;16722,423;17145,0" o:connectangles="0,0,0,0,0,0"/>
                      </v:shape>
                      <v:shape id="Freeform 55" o:spid="_x0000_s1077"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6MQA&#10;AADcAAAADwAAAGRycy9kb3ducmV2LnhtbERPS2uDQBC+F/Iflgn0EuKaIiImGwl5QE8B0x7a2+BO&#10;VerOGndNbH99t1DobT6+52yKyXTiRoNrLStYRTEI4srqlmsFry+nZQbCeWSNnWVS8EUOiu3sYYO5&#10;tncu6XbxtQgh7HJU0Hjf51K6qiGDLrI9ceA+7GDQBzjUUg94D+Gmk09xnEqDLYeGBnvaN1R9Xkaj&#10;QJfYnim5nt7iMT0evhdnTt4XSj3Op90ahKfJ/4v/3M86zM8S+H0mX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CfujEAAAA3AAAAA8AAAAAAAAAAAAAAAAAmAIAAGRycy9k&#10;b3ducmV2LnhtbFBLBQYAAAAABAAEAPUAAACJAwAAAAA=&#10;" path="m459,907r-9,-17l396,766,211,342,70,19,63,,53,4,23,13,,20r,l4,40,38,170,151,615r87,340l243,973r3,8l275,1031r97,169l447,1330r5,6l454,1336r7,-2l491,1325r23,-7l516,1316r-1,-7l506,1253,480,1062,459,916r,-9l459,907xe" fillcolor="#ff8000" stroked="f">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o:spid="_x0000_s1078"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EvsUA&#10;AADcAAAADwAAAGRycy9kb3ducmV2LnhtbERPS2vCQBC+C/6HZQpepG5a0ErqKlqqBC/WRynexuw0&#10;CWZnQ3Y16b93C4K3+fieM5m1phRXql1hWcHLIAJBnFpdcKbgsF8+j0E4j6yxtEwK/sjBbNrtTDDW&#10;tuEtXXc+EyGEXYwKcu+rWEqX5mTQDWxFHLhfWxv0AdaZ1DU2IdyU8jWKRtJgwaEhx4o+ckrPu4tR&#10;0D9u1qPvKPlpLm+L5HN5ylaH/ZdSvad2/g7CU+sf4rs70WH+eAj/z4QL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YS+xQAAANwAAAAPAAAAAAAAAAAAAAAAAJgCAABkcnMv&#10;ZG93bnJldi54bWxQSwUGAAAAAAQABAD1AAAAigMAAAAA&#10;" path="m459,907r-9,-17l396,766,211,342,70,19,63,,53,4,23,13,,20r,l4,40,38,170,151,615r87,340l243,973r3,8l275,1031r97,169l447,1330r5,6l454,1336r7,-2l491,1325r23,-7l516,1316r-1,-7l506,1253,480,1062,459,916r,-9e" filled="f" strokeweight=".8pt">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o:spid="_x0000_s1079"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E1MEA&#10;AADcAAAADwAAAGRycy9kb3ducmV2LnhtbERPzYrCMBC+L+w7hFnwsqypHqR0TUUWFsSD4s8DDM20&#10;aW0mpYm1vr0RBG/z8f3OcjXaVgzU+9qxgtk0AUFcOF1zpeB8+v9JQfiArLF1TAru5GGVf34sMdPu&#10;xgcajqESMYR9hgpMCF0mpS8MWfRT1xFHrnS9xRBhX0nd4y2G21bOk2QhLdYcGwx29GeouByvVkFT&#10;Vttub8vT/bD/Luodj026NUpNvsb1L4hAY3iLX+6NjvPTBTyfiR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PBNTBAAAA3AAAAA8AAAAAAAAAAAAAAAAAmAIAAGRycy9kb3du&#10;cmV2LnhtbFBLBQYAAAAABAAEAPUAAACGAwAAAAA=&#10;" path="m57,1011r9,-19l129,858,349,395,517,43,527,23,517,21,491,10,471,1r,-1l461,20,397,154,176,616,8,968,,986r8,5l35,1002r21,9l57,1011r,xe" fillcolor="#ff8000" stroked="f">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o:spid="_x0000_s1080"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TNL0A&#10;AADcAAAADwAAAGRycy9kb3ducmV2LnhtbERPvQrCMBDeBd8hnOCmqQ7+VKOIouhYdXE7mrMtNpfS&#10;xFrf3giC2318v7dct6YUDdWusKxgNIxAEKdWF5wpuF72gxkI55E1lpZJwZscrFfdzhJjbV+cUHP2&#10;mQgh7GJUkHtfxVK6NCeDbmgr4sDdbW3QB1hnUtf4CuGmlOMomkiDBYeGHCva5pQ+zk+jIKH57e5O&#10;8rpLD5tL8pw25btolOr32s0ChKfW/8U/91GH+bMp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7CTNL0AAADcAAAADwAAAAAAAAAAAAAAAACYAgAAZHJzL2Rvd25yZXYu&#10;eG1sUEsFBgAAAAAEAAQA9QAAAIIDAAAAAA==&#10;" path="m57,1011r9,-19l129,858,349,395,517,43,527,23,517,21,491,10,471,1r,-1l461,20,397,154,176,616,8,968,,986r8,5l35,1002r21,9l57,1011e" filled="f" strokeweight=".8pt">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o:spid="_x0000_s1081"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LzcYA&#10;AADcAAAADwAAAGRycy9kb3ducmV2LnhtbESPQU/CQBCF7yb8h82YeJNdwEgtLAQlJl5IFT14nHSH&#10;ttKdbbor1H/PHEy4zeS9ee+b5XrwrTpRH5vAFiZjA4q4DK7hysLX5+t9BiomZIdtYLLwRxHWq9HN&#10;EnMXzvxBp32qlIRwzNFCnVKXax3LmjzGceiIRTuE3mOSta+06/Es4b7VU2MetceGpaHGjl5qKo/7&#10;X2/BFM9mPkd8eN8+zWY/k+8i2+4Ka+9uh80CVKIhXc3/129O8DOhlW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0LzcYAAADcAAAADwAAAAAAAAAAAAAAAACYAgAAZHJz&#10;L2Rvd25yZXYueG1sUEsFBgAAAAAEAAQA9QAAAIsDAAAAAA==&#10;" path="m140,265r19,l194,255r31,-16l250,216r19,-30l278,153r2,-19l278,117,269,82,250,52,225,28,194,11,159,1,140,,120,1,85,11,54,28,29,52,10,82,2,117,,134r2,19l10,186r19,30l54,239r31,16l120,265r20,l140,265xe" stroked="f">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o:spid="_x0000_s1082"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p48MA&#10;AADcAAAADwAAAGRycy9kb3ducmV2LnhtbERPTWvCQBC9F/wPywi91Y0eShpdRQJioEhpKgVvQ3ZM&#10;gtnZmN2a9d+7hUJv83ifs9oE04kbDa61rGA+S0AQV1a3XCs4fu1eUhDOI2vsLJOCOznYrCdPK8y0&#10;HfmTbqWvRQxhl6GCxvs+k9JVDRl0M9sTR+5sB4M+wqGWesAxhptOLpLkVRpsOTY02FPeUHUpf4yC&#10;4vhRh/MpN5ewb797OR7c+/Wg1PM0bJcgPAX/L/5zFzrOT9/g9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2p48MAAADcAAAADwAAAAAAAAAAAAAAAACYAgAAZHJzL2Rv&#10;d25yZXYueG1sUEsFBgAAAAAEAAQA9QAAAIgDAAAAAA==&#10;" path="m140,265r19,l194,255r31,-16l250,216r19,-30l278,153r2,-19l278,117,269,82,250,52,225,28,194,11,159,1,140,,120,1,85,11,54,28,29,52,10,82,2,117,,134r2,19l10,186r19,30l54,239r31,16l120,265r20,e" filled="f" strokeweight=".8pt">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o:spid="_x0000_s1083" style="position:absolute;left:3479;top:1384;width:839;height:844;visibility:visible;mso-wrap-style:square;v-text-anchor:top" coordsize="3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YssMA&#10;AADcAAAADwAAAGRycy9kb3ducmV2LnhtbESPQWsCQQyF70L/w5BCb5rVg9TVUaRiK/RQqv6AsBN3&#10;l+5klpmprv/eHAq9JbyX976sNoPvzJVjaoNYmE4KMCxVcK3UFs6n/fgVTMokjrogbOHOCTbrp9GK&#10;Shdu8s3XY66NhkgqyUKTc18ipqphT2kSehbVLiF6yrrGGl2km4b7DmdFMUdPrWhDQz2/NVz9HH+9&#10;hQMWrvo85bhbxK/ZB27n+D4la1+eh+0STOYh/5v/rg9O8ReKr8/oBL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eYssMAAADcAAAADwAAAAAAAAAAAAAAAACYAgAAZHJzL2Rv&#10;d25yZXYueG1sUEsFBgAAAAAEAAQA9QAAAIgDAAAAAA==&#10;" path="m236,400r-4,-5l213,354,151,212,102,103r-2,-6l99,97r-3,l95,97r,l95,103r,41l95,286r,109l95,400r-3,l80,400r-45,l1,400r-1,l,392,,338,,150,,8,,,2,,24,,97,r57,l157,r3,6l177,47r64,140l288,294r4,5l295,299r1,l297,299r,-5l297,253r,-140l297,6r,-6l298,r14,l357,r35,l395,r,8l395,63r,187l395,392r,8l391,400r-21,l295,400r-57,l236,400r,xe" fillcolor="red" stroked="f">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o:spid="_x0000_s1084" style="position:absolute;left:3486;top:5391;width:717;height:870;visibility:visible;mso-wrap-style:square;v-text-anchor:top" coordsize="33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lV8EA&#10;AADcAAAADwAAAGRycy9kb3ducmV2LnhtbERPTYvCMBC9L/gfwgh7EU0VVrQaRRRh8bZWPQ/N2Bab&#10;SW2irf31m4UFb/N4n7Nct6YUT6pdYVnBeBSBIE6tLjhTcEr2wxkI55E1lpZJwYscrFe9jyXG2jb8&#10;Q8+jz0QIYRejgtz7KpbSpTkZdCNbEQfuamuDPsA6k7rGJoSbUk6iaCoNFhwacqxom1N6Oz6MgsNg&#10;2ly6wXZXYvd1TlzVXe4yUeqz324WIDy1/i3+d3/rMH8+hr9nw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0JVfBAAAA3AAAAA8AAAAAAAAAAAAAAAAAmAIAAGRycy9kb3du&#10;cmV2LnhtbFBLBQYAAAAABAAEAPUAAACGAwAAAAA=&#10;"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fillcolor="red" stroked="f">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o:spid="_x0000_s1085" style="position:absolute;left:1270;top:3340;width:908;height:844;visibility:visible;mso-wrap-style:square;v-text-anchor:top" coordsize="42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BlMAA&#10;AADcAAAADwAAAGRycy9kb3ducmV2LnhtbERPy6rCMBDdX/AfwgjurqlF5FqNIoIPcOOtfsDYjG2x&#10;mZQmavXrjSC4m8N5znTemkrcqHGlZQWDfgSCOLO65FzB8bD6/QPhPLLGyjIpeJCD+azzM8VE2zv/&#10;0y31uQgh7BJUUHhfJ1K6rCCDrm9r4sCdbWPQB9jkUjd4D+GmknEUjaTBkkNDgTUtC8ou6dUoQDvc&#10;DTb753p9aReoT7E8XcdSqV63XUxAeGr9V/xxb3WYP47h/Uy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yBlMAAAADcAAAADwAAAAAAAAAAAAAAAACYAgAAZHJzL2Rvd25y&#10;ZXYueG1sUEsFBgAAAAAEAAQA9QAAAIUDAAAAAA==&#10;"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fillcolor="red" stroked="f">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o:spid="_x0000_s1086" style="position:absolute;left:5589;top:3443;width:660;height:844;visibility:visible;mso-wrap-style:square;v-text-anchor:top" coordsize="31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Hx8QA&#10;AADcAAAADwAAAGRycy9kb3ducmV2LnhtbERPS2uDQBC+F/Iflgn0Vtc8GlrrGoK0ILSXJiXkOLgT&#10;lbiz4m7U/vtuINDbfHzPSbeTacVAvWssK1hEMQji0uqGKwU/h4+nFxDOI2tsLZOCX3KwzWYPKSba&#10;jvxNw95XIoSwS1BB7X2XSOnKmgy6yHbEgTvb3qAPsK+k7nEM4aaVyzjeSIMNh4YaO8prKi/7q1FQ&#10;xc/rdr3crK6f7/JwzL+aU5HnSj3Op90bCE+T/xff3YUO819X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Jh8fEAAAA3AAAAA8AAAAAAAAAAAAAAAAAmAIAAGRycy9k&#10;b3ducmV2LnhtbFBLBQYAAAAABAAEAPUAAACJAwAAAAA=&#10;" path="m,399r,-7l,337,,151,,9,,,5,,48,,190,,299,r6,l305,3r,10l305,50r,29l305,80r-5,l273,80r-95,l105,80r-3,l102,82r,12l102,132r,30l102,163r3,l132,163r92,l294,163r5,l299,166r,9l299,206r,24l299,231r-5,l268,231r-93,l105,231r-3,l102,233r,11l102,286r,31l102,318r3,l134,318r98,l305,318r5,l310,321r,11l310,369r,29l310,399r-6,l262,399r-145,l5,399r-5,l,399xe" fillcolor="red" stroked="f">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o:spid="_x0000_s1087"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yYcEA&#10;AADcAAAADwAAAGRycy9kb3ducmV2LnhtbERP3WrCMBS+F/YO4Qx2I5p2iGg1yhDGBIdgtwc4NGdt&#10;aXNSk1Tr25uB4N35+H7PejuYVlzI+dqygnSagCAurK65VPD78zlZgPABWWNrmRTcyMN28zJaY6bt&#10;lU90yUMpYgj7DBVUIXSZlL6oyKCf2o44cn/WGQwRulJqh9cYblr5niRzabDm2FBhR7uKiibvjQJ7&#10;lt++sTjWfcNfh0PaL116VOrtdfhYgQg0hKf44d7rOH85g/9n4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JcmHBAAAA3AAAAA8AAAAAAAAAAAAAAAAAmAIAAGRycy9kb3du&#10;cmV2LnhtbFBLBQYAAAAABAAEAPUAAACGAwAAAAA=&#10;" path="m19,403r20,-6l186,350,690,187,1075,64r21,-8l1092,48r-8,-26l1077,2r,-2l1056,8,909,55,405,216,20,340,,346r,1l3,356r8,26l17,403r2,l19,403xe" fillcolor="#ff8000" stroked="f">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o:spid="_x0000_s1088"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y7cMA&#10;AADcAAAADwAAAGRycy9kb3ducmV2LnhtbERPTWvCQBC9F/wPywi96cZSa4yuUlqEYA+lKuJxyI7Z&#10;aHY2ZFeN/75bEHqbx/uc+bKztbhS6yvHCkbDBARx4XTFpYLddjVIQfiArLF2TAru5GG56D3NMdPu&#10;xj903YRSxBD2GSowITSZlL4wZNEPXUMcuaNrLYYI21LqFm8x3NbyJUnepMWKY4PBhj4MFefNxSr4&#10;Npd0nU9Oe95xeZfp6+Fr9Zkr9dzv3mcgAnXhX/xw5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cy7cMAAADcAAAADwAAAAAAAAAAAAAAAACYAgAAZHJzL2Rv&#10;d25yZXYueG1sUEsFBgAAAAAEAAQA9QAAAIgDAAAAAA==&#10;" path="m19,403r20,-6l186,350,690,187,1075,64r21,-8l1092,48r-8,-26l1077,2r,-2l1056,8,909,55,405,216,20,340,,346r,1l3,356r8,26l17,403r2,e" filled="f" strokeweight=".8pt">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o:spid="_x0000_s1089"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IhsIA&#10;AADcAAAADwAAAGRycy9kb3ducmV2LnhtbERPS4vCMBC+L/gfwgje1lRxxe0aRRRBT+KLvc42Y1tt&#10;JrWJtf57syB4m4/vOeNpYwpRU+Vyywp63QgEcWJ1zqmCw375OQLhPLLGwjIpeJCD6aT1McZY2ztv&#10;qd75VIQQdjEqyLwvYyldkpFB17UlceBOtjLoA6xSqSu8h3BTyH4UDaXBnENDhiXNM0ouu5tRsFlv&#10;fx/yUh8HLl32yuvXoj7/7ZXqtJvZDwhPjX+LX+6VDvO/h/D/TLh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IiGwgAAANwAAAAPAAAAAAAAAAAAAAAAAJgCAABkcnMvZG93&#10;bnJldi54bWxQSwUGAAAAAAQABAD1AAAAhwMAAAAA&#10;" path="m88,169r11,l122,163r20,-10l158,138r11,-19l176,98r1,-12l176,75,169,54,158,34,142,19,122,8,99,2,88,,76,2,53,8,33,19,17,34,6,54,,75,,86,,98r6,21l17,138r16,15l53,163r23,6l88,169r,xe" fillcolor="red" stroked="f">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o:spid="_x0000_s1090"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4bMYA&#10;AADcAAAADwAAAGRycy9kb3ducmV2LnhtbESPS2vDMBCE74H+B7GF3Bo5ITSJazmEQF+HHPIE3xZr&#10;bZlaK2Opifvvq0Iht11mdr7ZbD3YVlyp941jBdNJAoK4dLrhWsHp+Pq0BOEDssbWMSn4IQ/r/GGU&#10;Yardjfd0PYRaxBD2KSowIXSplL40ZNFPXEcctcr1FkNc+1rqHm8x3LZyliTP0mLDkWCwo62h8uvw&#10;bSNkXnxeWJaz7q04n3eFqS7T90qp8eOweQERaAh38//1h471Vwv4eyZ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54bMYAAADcAAAADwAAAAAAAAAAAAAAAACYAgAAZHJz&#10;L2Rvd25yZXYueG1sUEsFBgAAAAAEAAQA9QAAAIsDAAAAAA==&#10;" path="m88,169r11,l122,163r20,-10l158,138r11,-19l176,98r1,-12l176,75,169,54,158,34,142,19,122,8,99,2,88,,76,2,53,8,33,19,17,34,6,54,,75,,86,,98r6,21l17,138r16,15l53,163r23,6l88,169e" filled="f" strokeweight=".8pt">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3960" w:type="dxa"/>
            <w:tcBorders>
              <w:top w:val="single" w:sz="4" w:space="0" w:color="auto"/>
              <w:left w:val="single" w:sz="4" w:space="0" w:color="auto"/>
              <w:bottom w:val="single" w:sz="4" w:space="0" w:color="auto"/>
              <w:right w:val="single" w:sz="8" w:space="0" w:color="000000"/>
            </w:tcBorders>
            <w:vAlign w:val="center"/>
          </w:tcPr>
          <w:p w:rsidR="00284D4B" w:rsidRPr="001D23AD" w:rsidRDefault="00284D4B" w:rsidP="00FE4407">
            <w:pPr>
              <w:tabs>
                <w:tab w:val="left" w:pos="2267"/>
              </w:tabs>
              <w:rPr>
                <w:rFonts w:ascii="PMingLiU" w:eastAsia="PMingLiU" w:cs="PMingLiU"/>
              </w:rPr>
            </w:pPr>
            <w:r w:rsidRPr="001D23AD">
              <w:rPr>
                <w:rFonts w:ascii="Times New Roman" w:eastAsia="PMingLiU" w:hAnsi="Times New Roman" w:cs="Times New Roman"/>
                <w:b/>
                <w:bCs/>
              </w:rPr>
              <w:t>AMERICAN FISHERIES ACT (AFA) PERMIT</w:t>
            </w:r>
            <w:r>
              <w:rPr>
                <w:rFonts w:ascii="Times New Roman" w:eastAsia="PMingLiU" w:hAnsi="Times New Roman" w:cs="Times New Roman"/>
                <w:b/>
                <w:bCs/>
              </w:rPr>
              <w:t>:</w:t>
            </w:r>
            <w:r w:rsidRPr="001D23AD">
              <w:rPr>
                <w:rFonts w:ascii="Times New Roman" w:eastAsia="PMingLiU" w:hAnsi="Times New Roman" w:cs="Times New Roman"/>
                <w:b/>
                <w:bCs/>
              </w:rPr>
              <w:t xml:space="preserve"> REBUILT, REPLACE</w:t>
            </w:r>
            <w:r>
              <w:rPr>
                <w:rFonts w:ascii="Times New Roman" w:eastAsia="PMingLiU" w:hAnsi="Times New Roman" w:cs="Times New Roman"/>
                <w:b/>
                <w:bCs/>
              </w:rPr>
              <w:t>MENT,</w:t>
            </w:r>
            <w:r w:rsidRPr="001D23AD">
              <w:rPr>
                <w:rFonts w:ascii="Times New Roman" w:eastAsia="PMingLiU" w:hAnsi="Times New Roman" w:cs="Times New Roman"/>
                <w:b/>
                <w:bCs/>
              </w:rPr>
              <w:t xml:space="preserve"> OR REMOVED VESSEL APPLICATION</w:t>
            </w:r>
          </w:p>
        </w:tc>
        <w:tc>
          <w:tcPr>
            <w:tcW w:w="3780" w:type="dxa"/>
            <w:tcBorders>
              <w:top w:val="single" w:sz="4" w:space="0" w:color="auto"/>
              <w:left w:val="single" w:sz="8" w:space="0" w:color="000000"/>
              <w:bottom w:val="single" w:sz="4" w:space="0" w:color="auto"/>
            </w:tcBorders>
            <w:vAlign w:val="center"/>
          </w:tcPr>
          <w:p w:rsidR="00284D4B" w:rsidRPr="002C656E" w:rsidRDefault="00284D4B" w:rsidP="00355DA8">
            <w:pPr>
              <w:rPr>
                <w:rFonts w:ascii="Times New Roman" w:eastAsia="PMingLiU" w:hAnsi="Times New Roman" w:cs="Times New Roman"/>
                <w:sz w:val="19"/>
                <w:szCs w:val="19"/>
              </w:rPr>
            </w:pPr>
            <w:r w:rsidRPr="002C656E">
              <w:rPr>
                <w:rFonts w:ascii="Times New Roman" w:eastAsia="PMingLiU" w:hAnsi="Times New Roman" w:cs="Times New Roman"/>
                <w:sz w:val="19"/>
                <w:szCs w:val="19"/>
              </w:rPr>
              <w:t>U.S. Dept. of Commerce/NOAA</w:t>
            </w:r>
          </w:p>
          <w:p w:rsidR="00284D4B" w:rsidRPr="002C656E" w:rsidRDefault="00284D4B" w:rsidP="00355DA8">
            <w:pPr>
              <w:rPr>
                <w:rFonts w:ascii="Times New Roman" w:eastAsia="PMingLiU" w:hAnsi="Times New Roman" w:cs="Times New Roman"/>
                <w:sz w:val="19"/>
                <w:szCs w:val="19"/>
              </w:rPr>
            </w:pPr>
            <w:r w:rsidRPr="002C656E">
              <w:rPr>
                <w:rFonts w:ascii="Times New Roman" w:eastAsia="PMingLiU" w:hAnsi="Times New Roman" w:cs="Times New Roman"/>
                <w:sz w:val="19"/>
                <w:szCs w:val="19"/>
              </w:rPr>
              <w:t>National Marine Fisheries Service (NMFS)</w:t>
            </w:r>
          </w:p>
          <w:p w:rsidR="00284D4B" w:rsidRPr="002C656E" w:rsidRDefault="00284D4B" w:rsidP="00355DA8">
            <w:pPr>
              <w:rPr>
                <w:rFonts w:ascii="Times New Roman" w:eastAsia="PMingLiU" w:hAnsi="Times New Roman" w:cs="Times New Roman"/>
                <w:sz w:val="19"/>
                <w:szCs w:val="19"/>
              </w:rPr>
            </w:pPr>
            <w:r w:rsidRPr="002C656E">
              <w:rPr>
                <w:rFonts w:ascii="Times New Roman" w:eastAsia="PMingLiU" w:hAnsi="Times New Roman" w:cs="Times New Roman"/>
                <w:sz w:val="19"/>
                <w:szCs w:val="19"/>
              </w:rPr>
              <w:t>Restricted Access Management (RAM)</w:t>
            </w:r>
          </w:p>
          <w:p w:rsidR="00284D4B" w:rsidRPr="002C656E" w:rsidRDefault="00284D4B" w:rsidP="00355DA8">
            <w:pPr>
              <w:rPr>
                <w:rFonts w:ascii="Times New Roman" w:eastAsia="PMingLiU" w:hAnsi="Times New Roman" w:cs="Times New Roman"/>
                <w:sz w:val="19"/>
                <w:szCs w:val="19"/>
              </w:rPr>
            </w:pPr>
            <w:r w:rsidRPr="002C656E">
              <w:rPr>
                <w:rFonts w:ascii="Times New Roman" w:eastAsia="PMingLiU" w:hAnsi="Times New Roman" w:cs="Times New Roman"/>
                <w:sz w:val="19"/>
                <w:szCs w:val="19"/>
              </w:rPr>
              <w:t>P.O. Box 21668</w:t>
            </w:r>
          </w:p>
          <w:p w:rsidR="00284D4B" w:rsidRPr="002C656E" w:rsidRDefault="00284D4B" w:rsidP="00355DA8">
            <w:pPr>
              <w:rPr>
                <w:rFonts w:ascii="Times New Roman" w:eastAsia="PMingLiU" w:hAnsi="Times New Roman" w:cs="Times New Roman"/>
                <w:sz w:val="19"/>
                <w:szCs w:val="19"/>
              </w:rPr>
            </w:pPr>
            <w:r w:rsidRPr="002C656E">
              <w:rPr>
                <w:rFonts w:ascii="Times New Roman" w:eastAsia="PMingLiU" w:hAnsi="Times New Roman" w:cs="Times New Roman"/>
                <w:sz w:val="19"/>
                <w:szCs w:val="19"/>
              </w:rPr>
              <w:t>Juneau, AK 99802-1668</w:t>
            </w:r>
          </w:p>
          <w:p w:rsidR="00284D4B" w:rsidRPr="002C656E" w:rsidRDefault="00284D4B" w:rsidP="00355DA8">
            <w:pPr>
              <w:rPr>
                <w:rFonts w:ascii="Times New Roman" w:eastAsia="PMingLiU" w:hAnsi="Times New Roman" w:cs="Times New Roman"/>
                <w:sz w:val="19"/>
                <w:szCs w:val="19"/>
              </w:rPr>
            </w:pPr>
            <w:r w:rsidRPr="002C656E">
              <w:rPr>
                <w:rFonts w:ascii="Times New Roman" w:eastAsia="PMingLiU" w:hAnsi="Times New Roman" w:cs="Times New Roman"/>
                <w:sz w:val="19"/>
                <w:szCs w:val="19"/>
              </w:rPr>
              <w:t>(800) 304-4846 toll free / 586-7202 in Juneau</w:t>
            </w:r>
          </w:p>
          <w:p w:rsidR="00284D4B" w:rsidRDefault="00284D4B" w:rsidP="00355DA8">
            <w:pPr>
              <w:rPr>
                <w:rFonts w:ascii="PMingLiU" w:eastAsia="PMingLiU" w:cs="PMingLiU"/>
                <w:sz w:val="20"/>
                <w:szCs w:val="20"/>
              </w:rPr>
            </w:pPr>
            <w:r w:rsidRPr="002C656E">
              <w:rPr>
                <w:rFonts w:ascii="Times New Roman" w:eastAsia="PMingLiU" w:hAnsi="Times New Roman" w:cs="Times New Roman"/>
                <w:sz w:val="19"/>
                <w:szCs w:val="19"/>
              </w:rPr>
              <w:t>(907) 586-7354 fax</w:t>
            </w:r>
          </w:p>
        </w:tc>
        <w:tc>
          <w:tcPr>
            <w:tcW w:w="1450" w:type="dxa"/>
            <w:tcBorders>
              <w:top w:val="single" w:sz="4" w:space="0" w:color="auto"/>
              <w:bottom w:val="single" w:sz="4" w:space="0" w:color="auto"/>
              <w:right w:val="single" w:sz="4" w:space="0" w:color="auto"/>
            </w:tcBorders>
            <w:vAlign w:val="center"/>
          </w:tcPr>
          <w:p w:rsidR="00284D4B" w:rsidRDefault="002A6CD1" w:rsidP="00355DA8">
            <w:pPr>
              <w:jc w:val="center"/>
              <w:rPr>
                <w:rFonts w:ascii="PMingLiU" w:eastAsia="PMingLiU" w:cs="PMingLiU"/>
                <w:sz w:val="20"/>
                <w:szCs w:val="20"/>
              </w:rPr>
            </w:pPr>
            <w:r w:rsidRPr="0008238B">
              <w:rPr>
                <w:noProof/>
                <w:sz w:val="16"/>
                <w:szCs w:val="19"/>
              </w:rPr>
              <w:drawing>
                <wp:anchor distT="0" distB="0" distL="114300" distR="114300" simplePos="0" relativeHeight="251661312" behindDoc="0" locked="0" layoutInCell="1" allowOverlap="1" wp14:anchorId="2F2B8084" wp14:editId="32EE1654">
                  <wp:simplePos x="0" y="0"/>
                  <wp:positionH relativeFrom="column">
                    <wp:posOffset>41910</wp:posOffset>
                  </wp:positionH>
                  <wp:positionV relativeFrom="paragraph">
                    <wp:posOffset>44450</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9" r:link="rId10"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407A75" w:rsidRPr="00407A75" w:rsidRDefault="00407A75" w:rsidP="00852115">
      <w:pPr>
        <w:jc w:val="center"/>
        <w:rPr>
          <w:rFonts w:ascii="Times New Roman" w:hAnsi="Times New Roman" w:cs="Times New Roman"/>
          <w:b/>
        </w:rPr>
      </w:pPr>
    </w:p>
    <w:tbl>
      <w:tblPr>
        <w:tblW w:w="10440" w:type="dxa"/>
        <w:jc w:val="center"/>
        <w:tblInd w:w="120" w:type="dxa"/>
        <w:shd w:val="clear" w:color="auto" w:fill="FFFFFF" w:themeFill="background1"/>
        <w:tblLayout w:type="fixed"/>
        <w:tblCellMar>
          <w:left w:w="120" w:type="dxa"/>
          <w:right w:w="120" w:type="dxa"/>
        </w:tblCellMar>
        <w:tblLook w:val="0000" w:firstRow="0" w:lastRow="0" w:firstColumn="0" w:lastColumn="0" w:noHBand="0" w:noVBand="0"/>
      </w:tblPr>
      <w:tblGrid>
        <w:gridCol w:w="10440"/>
      </w:tblGrid>
      <w:tr w:rsidR="00066EC8" w:rsidRPr="00DB0CB2" w:rsidTr="00334482">
        <w:trPr>
          <w:jc w:val="center"/>
        </w:trPr>
        <w:tc>
          <w:tcPr>
            <w:tcW w:w="10440" w:type="dxa"/>
            <w:tcBorders>
              <w:top w:val="single" w:sz="4" w:space="0" w:color="auto"/>
              <w:left w:val="single" w:sz="7" w:space="0" w:color="000000"/>
              <w:bottom w:val="single" w:sz="7" w:space="0" w:color="000000"/>
              <w:right w:val="single" w:sz="7" w:space="0" w:color="000000"/>
            </w:tcBorders>
            <w:shd w:val="clear" w:color="auto" w:fill="DAEEF3" w:themeFill="accent5" w:themeFillTint="33"/>
            <w:vAlign w:val="bottom"/>
          </w:tcPr>
          <w:p w:rsidR="00066EC8" w:rsidRPr="00066EC8" w:rsidRDefault="00066EC8" w:rsidP="00D25E7B">
            <w:pPr>
              <w:spacing w:before="60" w:after="60"/>
              <w:jc w:val="center"/>
              <w:rPr>
                <w:rFonts w:ascii="Times New Roman" w:hAnsi="Times New Roman" w:cs="Times New Roman"/>
                <w:b/>
                <w:i/>
                <w:sz w:val="22"/>
                <w:szCs w:val="22"/>
              </w:rPr>
            </w:pPr>
            <w:r>
              <w:rPr>
                <w:rFonts w:ascii="Times New Roman" w:hAnsi="Times New Roman" w:cs="Times New Roman"/>
                <w:b/>
                <w:i/>
                <w:sz w:val="22"/>
                <w:szCs w:val="22"/>
              </w:rPr>
              <w:t>BLOCK A – PURPOSE OF APPLICATION</w:t>
            </w:r>
          </w:p>
        </w:tc>
      </w:tr>
      <w:tr w:rsidR="00D16B34" w:rsidRPr="00DB0CB2" w:rsidTr="00A941E6">
        <w:trPr>
          <w:jc w:val="center"/>
        </w:trPr>
        <w:tc>
          <w:tcPr>
            <w:tcW w:w="10440" w:type="dxa"/>
            <w:tcBorders>
              <w:top w:val="single" w:sz="8" w:space="0" w:color="000000"/>
              <w:left w:val="single" w:sz="7" w:space="0" w:color="000000"/>
              <w:bottom w:val="single" w:sz="4" w:space="0" w:color="auto"/>
              <w:right w:val="single" w:sz="7" w:space="0" w:color="000000"/>
            </w:tcBorders>
            <w:shd w:val="clear" w:color="auto" w:fill="FFFFFF" w:themeFill="background1"/>
            <w:vAlign w:val="bottom"/>
          </w:tcPr>
          <w:p w:rsidR="001C011A" w:rsidRDefault="001C011A" w:rsidP="00852115">
            <w:pPr>
              <w:rPr>
                <w:rFonts w:ascii="Times New Roman" w:hAnsi="Times New Roman" w:cs="Times New Roman"/>
                <w:sz w:val="22"/>
                <w:szCs w:val="22"/>
              </w:rPr>
            </w:pPr>
            <w:r>
              <w:rPr>
                <w:rFonts w:ascii="Times New Roman" w:hAnsi="Times New Roman" w:cs="Times New Roman"/>
                <w:sz w:val="22"/>
                <w:szCs w:val="22"/>
              </w:rPr>
              <w:t>This application is to be used for (check one):</w:t>
            </w:r>
          </w:p>
          <w:p w:rsidR="001C011A" w:rsidRDefault="001C011A" w:rsidP="00852115">
            <w:pPr>
              <w:tabs>
                <w:tab w:val="left" w:pos="528"/>
                <w:tab w:val="left" w:pos="1080"/>
              </w:tabs>
              <w:ind w:left="1068" w:hanging="1068"/>
              <w:jc w:val="center"/>
              <w:rPr>
                <w:rFonts w:ascii="Times New Roman" w:hAnsi="Times New Roman" w:cs="Times New Roman"/>
                <w:sz w:val="22"/>
                <w:szCs w:val="22"/>
              </w:rPr>
            </w:pPr>
          </w:p>
          <w:p w:rsidR="003840D2" w:rsidRDefault="00852115" w:rsidP="00D25E7B">
            <w:pPr>
              <w:tabs>
                <w:tab w:val="left" w:pos="540"/>
                <w:tab w:val="left" w:pos="1248"/>
              </w:tabs>
              <w:rPr>
                <w:rFonts w:ascii="Times New Roman" w:hAnsi="Times New Roman" w:cs="Times New Roman"/>
                <w:sz w:val="22"/>
                <w:szCs w:val="22"/>
              </w:rPr>
            </w:pPr>
            <w:r>
              <w:rPr>
                <w:rFonts w:ascii="Times New Roman" w:hAnsi="Times New Roman" w:cs="Times New Roman"/>
                <w:sz w:val="22"/>
                <w:szCs w:val="22"/>
              </w:rPr>
              <w:tab/>
            </w:r>
            <w:r w:rsidR="00D16B34">
              <w:rPr>
                <w:rFonts w:ascii="Times New Roman" w:hAnsi="Times New Roman" w:cs="Times New Roman"/>
                <w:sz w:val="22"/>
                <w:szCs w:val="22"/>
              </w:rPr>
              <w:t xml:space="preserve">[   ] </w:t>
            </w:r>
            <w:r w:rsidR="00D25E7B">
              <w:rPr>
                <w:rFonts w:ascii="Times New Roman" w:hAnsi="Times New Roman" w:cs="Times New Roman"/>
                <w:sz w:val="22"/>
                <w:szCs w:val="22"/>
              </w:rPr>
              <w:tab/>
            </w:r>
            <w:r w:rsidR="003840D2">
              <w:rPr>
                <w:rFonts w:ascii="Times New Roman" w:hAnsi="Times New Roman" w:cs="Times New Roman"/>
                <w:sz w:val="22"/>
                <w:szCs w:val="22"/>
              </w:rPr>
              <w:t xml:space="preserve">Notification of Rebuilt AFA Vessel: Complete Block </w:t>
            </w:r>
            <w:r w:rsidR="00066EC8">
              <w:rPr>
                <w:rFonts w:ascii="Times New Roman" w:hAnsi="Times New Roman" w:cs="Times New Roman"/>
                <w:sz w:val="22"/>
                <w:szCs w:val="22"/>
              </w:rPr>
              <w:t>B</w:t>
            </w:r>
            <w:r w:rsidR="003840D2">
              <w:rPr>
                <w:rFonts w:ascii="Times New Roman" w:hAnsi="Times New Roman" w:cs="Times New Roman"/>
                <w:sz w:val="22"/>
                <w:szCs w:val="22"/>
              </w:rPr>
              <w:t xml:space="preserve">.  Sign </w:t>
            </w:r>
            <w:r w:rsidR="00A43436">
              <w:rPr>
                <w:rFonts w:ascii="Times New Roman" w:hAnsi="Times New Roman" w:cs="Times New Roman"/>
                <w:sz w:val="22"/>
                <w:szCs w:val="22"/>
              </w:rPr>
              <w:t>Block E</w:t>
            </w:r>
            <w:r w:rsidR="003840D2">
              <w:rPr>
                <w:rFonts w:ascii="Times New Roman" w:hAnsi="Times New Roman" w:cs="Times New Roman"/>
                <w:sz w:val="22"/>
                <w:szCs w:val="22"/>
              </w:rPr>
              <w:t>.</w:t>
            </w:r>
          </w:p>
          <w:p w:rsidR="001305D4" w:rsidRPr="00A43436" w:rsidRDefault="001305D4" w:rsidP="00852115">
            <w:pPr>
              <w:jc w:val="center"/>
              <w:rPr>
                <w:rFonts w:ascii="Times New Roman" w:hAnsi="Times New Roman" w:cs="Times New Roman"/>
                <w:i/>
                <w:sz w:val="22"/>
                <w:szCs w:val="22"/>
              </w:rPr>
            </w:pPr>
          </w:p>
          <w:p w:rsidR="00D8792A" w:rsidRDefault="00852115" w:rsidP="00D25E7B">
            <w:pPr>
              <w:tabs>
                <w:tab w:val="left" w:pos="528"/>
                <w:tab w:val="left" w:pos="1248"/>
              </w:tabs>
              <w:rPr>
                <w:rFonts w:ascii="Times New Roman" w:hAnsi="Times New Roman" w:cs="Times New Roman"/>
                <w:sz w:val="22"/>
                <w:szCs w:val="22"/>
              </w:rPr>
            </w:pPr>
            <w:r>
              <w:rPr>
                <w:rFonts w:ascii="Times New Roman" w:hAnsi="Times New Roman" w:cs="Times New Roman"/>
                <w:sz w:val="22"/>
                <w:szCs w:val="22"/>
              </w:rPr>
              <w:tab/>
            </w:r>
            <w:r w:rsidR="00D25E7B">
              <w:rPr>
                <w:rFonts w:ascii="Times New Roman" w:hAnsi="Times New Roman" w:cs="Times New Roman"/>
                <w:sz w:val="22"/>
                <w:szCs w:val="22"/>
              </w:rPr>
              <w:t>[   ]</w:t>
            </w:r>
            <w:r w:rsidR="00D25E7B">
              <w:rPr>
                <w:rFonts w:ascii="Times New Roman" w:hAnsi="Times New Roman" w:cs="Times New Roman"/>
                <w:sz w:val="22"/>
                <w:szCs w:val="22"/>
              </w:rPr>
              <w:tab/>
            </w:r>
            <w:r w:rsidR="006B529A">
              <w:rPr>
                <w:rFonts w:ascii="Times New Roman" w:hAnsi="Times New Roman" w:cs="Times New Roman"/>
                <w:sz w:val="22"/>
                <w:szCs w:val="22"/>
              </w:rPr>
              <w:t>Replacement of</w:t>
            </w:r>
            <w:r w:rsidR="00D16B34">
              <w:rPr>
                <w:rFonts w:ascii="Times New Roman" w:hAnsi="Times New Roman" w:cs="Times New Roman"/>
                <w:sz w:val="22"/>
                <w:szCs w:val="22"/>
              </w:rPr>
              <w:t xml:space="preserve"> AFA Vessel</w:t>
            </w:r>
            <w:r w:rsidR="00E86A3A">
              <w:rPr>
                <w:rFonts w:ascii="Times New Roman" w:hAnsi="Times New Roman" w:cs="Times New Roman"/>
                <w:sz w:val="22"/>
                <w:szCs w:val="22"/>
              </w:rPr>
              <w:t xml:space="preserve">: </w:t>
            </w:r>
            <w:r w:rsidR="00066EC8">
              <w:rPr>
                <w:rFonts w:ascii="Times New Roman" w:hAnsi="Times New Roman" w:cs="Times New Roman"/>
                <w:sz w:val="22"/>
                <w:szCs w:val="22"/>
              </w:rPr>
              <w:t>Complete Block B and Block C</w:t>
            </w:r>
            <w:r w:rsidR="00A43436">
              <w:rPr>
                <w:rFonts w:ascii="Times New Roman" w:hAnsi="Times New Roman" w:cs="Times New Roman"/>
                <w:sz w:val="22"/>
                <w:szCs w:val="22"/>
              </w:rPr>
              <w:t>.  Sign Block E</w:t>
            </w:r>
            <w:r w:rsidR="003840D2">
              <w:rPr>
                <w:rFonts w:ascii="Times New Roman" w:hAnsi="Times New Roman" w:cs="Times New Roman"/>
                <w:sz w:val="22"/>
                <w:szCs w:val="22"/>
              </w:rPr>
              <w:t>.</w:t>
            </w:r>
          </w:p>
          <w:p w:rsidR="001C011A" w:rsidRDefault="001C011A" w:rsidP="00852115">
            <w:pPr>
              <w:tabs>
                <w:tab w:val="left" w:pos="528"/>
                <w:tab w:val="left" w:pos="1080"/>
              </w:tabs>
              <w:jc w:val="center"/>
              <w:rPr>
                <w:rFonts w:ascii="Times New Roman" w:hAnsi="Times New Roman" w:cs="Times New Roman"/>
                <w:sz w:val="22"/>
                <w:szCs w:val="22"/>
              </w:rPr>
            </w:pPr>
          </w:p>
          <w:p w:rsidR="00E86A3A" w:rsidRDefault="00D25E7B" w:rsidP="00D25E7B">
            <w:pPr>
              <w:tabs>
                <w:tab w:val="left" w:pos="528"/>
                <w:tab w:val="left" w:pos="1248"/>
              </w:tabs>
              <w:ind w:left="1248" w:hanging="1248"/>
              <w:rPr>
                <w:rFonts w:ascii="Times New Roman" w:hAnsi="Times New Roman" w:cs="Times New Roman"/>
                <w:sz w:val="22"/>
                <w:szCs w:val="22"/>
              </w:rPr>
            </w:pPr>
            <w:r>
              <w:rPr>
                <w:rFonts w:ascii="Times New Roman" w:hAnsi="Times New Roman" w:cs="Times New Roman"/>
                <w:sz w:val="22"/>
                <w:szCs w:val="22"/>
              </w:rPr>
              <w:tab/>
            </w:r>
            <w:r w:rsidR="00D16B34">
              <w:rPr>
                <w:rFonts w:ascii="Times New Roman" w:hAnsi="Times New Roman" w:cs="Times New Roman"/>
                <w:sz w:val="22"/>
                <w:szCs w:val="22"/>
              </w:rPr>
              <w:t>[   ]</w:t>
            </w:r>
            <w:r>
              <w:rPr>
                <w:rFonts w:ascii="Times New Roman" w:hAnsi="Times New Roman" w:cs="Times New Roman"/>
                <w:sz w:val="22"/>
                <w:szCs w:val="22"/>
              </w:rPr>
              <w:tab/>
            </w:r>
            <w:r w:rsidR="00D16B34">
              <w:rPr>
                <w:rFonts w:ascii="Times New Roman" w:hAnsi="Times New Roman" w:cs="Times New Roman"/>
                <w:sz w:val="22"/>
                <w:szCs w:val="22"/>
              </w:rPr>
              <w:t xml:space="preserve">Removal of AFA Catcher Vessel and </w:t>
            </w:r>
            <w:r w:rsidR="00996494">
              <w:rPr>
                <w:rFonts w:ascii="Times New Roman" w:hAnsi="Times New Roman" w:cs="Times New Roman"/>
                <w:sz w:val="22"/>
                <w:szCs w:val="22"/>
              </w:rPr>
              <w:t>A</w:t>
            </w:r>
            <w:r w:rsidR="00D16B34">
              <w:rPr>
                <w:rFonts w:ascii="Times New Roman" w:hAnsi="Times New Roman" w:cs="Times New Roman"/>
                <w:sz w:val="22"/>
                <w:szCs w:val="22"/>
              </w:rPr>
              <w:t xml:space="preserve">ssignment of </w:t>
            </w:r>
            <w:r w:rsidR="001C011A">
              <w:rPr>
                <w:rFonts w:ascii="Times New Roman" w:hAnsi="Times New Roman" w:cs="Times New Roman"/>
                <w:sz w:val="22"/>
                <w:szCs w:val="22"/>
              </w:rPr>
              <w:t xml:space="preserve">Pollock </w:t>
            </w:r>
            <w:r w:rsidR="00573F08">
              <w:rPr>
                <w:rFonts w:ascii="Times New Roman" w:hAnsi="Times New Roman" w:cs="Times New Roman"/>
                <w:sz w:val="22"/>
                <w:szCs w:val="22"/>
              </w:rPr>
              <w:t>Catch History of Removed Vessel</w:t>
            </w:r>
            <w:r w:rsidR="00096013">
              <w:rPr>
                <w:rFonts w:ascii="Times New Roman" w:hAnsi="Times New Roman" w:cs="Times New Roman"/>
                <w:sz w:val="22"/>
                <w:szCs w:val="22"/>
              </w:rPr>
              <w:t>:</w:t>
            </w:r>
          </w:p>
          <w:p w:rsidR="00D16B34" w:rsidRDefault="00D25E7B" w:rsidP="00D25E7B">
            <w:pPr>
              <w:tabs>
                <w:tab w:val="left" w:pos="1260"/>
              </w:tabs>
              <w:rPr>
                <w:rFonts w:ascii="Times New Roman" w:hAnsi="Times New Roman" w:cs="Times New Roman"/>
                <w:sz w:val="22"/>
                <w:szCs w:val="22"/>
              </w:rPr>
            </w:pPr>
            <w:r>
              <w:rPr>
                <w:rFonts w:ascii="Times New Roman" w:hAnsi="Times New Roman" w:cs="Times New Roman"/>
                <w:sz w:val="22"/>
                <w:szCs w:val="22"/>
              </w:rPr>
              <w:tab/>
            </w:r>
            <w:r w:rsidR="00096013">
              <w:rPr>
                <w:rFonts w:ascii="Times New Roman" w:hAnsi="Times New Roman" w:cs="Times New Roman"/>
                <w:sz w:val="22"/>
                <w:szCs w:val="22"/>
              </w:rPr>
              <w:t xml:space="preserve">Complete Block </w:t>
            </w:r>
            <w:r w:rsidR="00A43436">
              <w:rPr>
                <w:rFonts w:ascii="Times New Roman" w:hAnsi="Times New Roman" w:cs="Times New Roman"/>
                <w:sz w:val="22"/>
                <w:szCs w:val="22"/>
              </w:rPr>
              <w:t>B</w:t>
            </w:r>
            <w:r w:rsidR="00096013">
              <w:rPr>
                <w:rFonts w:ascii="Times New Roman" w:hAnsi="Times New Roman" w:cs="Times New Roman"/>
                <w:sz w:val="22"/>
                <w:szCs w:val="22"/>
              </w:rPr>
              <w:t>,</w:t>
            </w:r>
            <w:r w:rsidR="00E86A3A">
              <w:rPr>
                <w:rFonts w:ascii="Times New Roman" w:hAnsi="Times New Roman" w:cs="Times New Roman"/>
                <w:sz w:val="22"/>
                <w:szCs w:val="22"/>
              </w:rPr>
              <w:t xml:space="preserve"> </w:t>
            </w:r>
            <w:r w:rsidR="00096013">
              <w:rPr>
                <w:rFonts w:ascii="Times New Roman" w:hAnsi="Times New Roman" w:cs="Times New Roman"/>
                <w:sz w:val="22"/>
                <w:szCs w:val="22"/>
              </w:rPr>
              <w:t>Block C</w:t>
            </w:r>
            <w:r w:rsidR="00A43436">
              <w:rPr>
                <w:rFonts w:ascii="Times New Roman" w:hAnsi="Times New Roman" w:cs="Times New Roman"/>
                <w:sz w:val="22"/>
                <w:szCs w:val="22"/>
              </w:rPr>
              <w:t>, Block D</w:t>
            </w:r>
            <w:r w:rsidR="00096013">
              <w:rPr>
                <w:rFonts w:ascii="Times New Roman" w:hAnsi="Times New Roman" w:cs="Times New Roman"/>
                <w:sz w:val="22"/>
                <w:szCs w:val="22"/>
              </w:rPr>
              <w:t xml:space="preserve"> and </w:t>
            </w:r>
            <w:r w:rsidR="00A43436">
              <w:rPr>
                <w:rFonts w:ascii="Times New Roman" w:hAnsi="Times New Roman" w:cs="Times New Roman"/>
                <w:sz w:val="22"/>
                <w:szCs w:val="22"/>
              </w:rPr>
              <w:t>Sign Block E</w:t>
            </w:r>
            <w:r w:rsidR="003840D2">
              <w:rPr>
                <w:rFonts w:ascii="Times New Roman" w:hAnsi="Times New Roman" w:cs="Times New Roman"/>
                <w:sz w:val="22"/>
                <w:szCs w:val="22"/>
              </w:rPr>
              <w:t>.</w:t>
            </w:r>
          </w:p>
          <w:p w:rsidR="00E86A3A" w:rsidRDefault="00E86A3A" w:rsidP="00852115">
            <w:pPr>
              <w:jc w:val="center"/>
              <w:rPr>
                <w:rFonts w:ascii="Times New Roman" w:hAnsi="Times New Roman" w:cs="Times New Roman"/>
                <w:sz w:val="22"/>
                <w:szCs w:val="22"/>
              </w:rPr>
            </w:pPr>
          </w:p>
        </w:tc>
        <w:bookmarkStart w:id="0" w:name="_GoBack"/>
        <w:bookmarkEnd w:id="0"/>
      </w:tr>
    </w:tbl>
    <w:p w:rsidR="00613F5A" w:rsidRDefault="00613F5A" w:rsidP="00613F5A"/>
    <w:tbl>
      <w:tblPr>
        <w:tblW w:w="10440" w:type="dxa"/>
        <w:jc w:val="center"/>
        <w:tblInd w:w="120" w:type="dxa"/>
        <w:shd w:val="clear" w:color="auto" w:fill="FFFFFF" w:themeFill="background1"/>
        <w:tblLayout w:type="fixed"/>
        <w:tblCellMar>
          <w:left w:w="120" w:type="dxa"/>
          <w:right w:w="120" w:type="dxa"/>
        </w:tblCellMar>
        <w:tblLook w:val="0000" w:firstRow="0" w:lastRow="0" w:firstColumn="0" w:lastColumn="0" w:noHBand="0" w:noVBand="0"/>
      </w:tblPr>
      <w:tblGrid>
        <w:gridCol w:w="3480"/>
        <w:gridCol w:w="1740"/>
        <w:gridCol w:w="1740"/>
        <w:gridCol w:w="3480"/>
      </w:tblGrid>
      <w:tr w:rsidR="00512EA7" w:rsidRPr="00613F5A" w:rsidTr="00334482">
        <w:trPr>
          <w:jc w:val="center"/>
        </w:trPr>
        <w:tc>
          <w:tcPr>
            <w:tcW w:w="10440" w:type="dxa"/>
            <w:gridSpan w:val="4"/>
            <w:tcBorders>
              <w:top w:val="single" w:sz="4" w:space="0" w:color="auto"/>
              <w:left w:val="single" w:sz="7" w:space="0" w:color="000000"/>
              <w:bottom w:val="single" w:sz="4" w:space="0" w:color="auto"/>
              <w:right w:val="single" w:sz="7" w:space="0" w:color="000000"/>
            </w:tcBorders>
            <w:shd w:val="clear" w:color="auto" w:fill="DAEEF3" w:themeFill="accent5" w:themeFillTint="33"/>
            <w:vAlign w:val="bottom"/>
          </w:tcPr>
          <w:p w:rsidR="00500887" w:rsidRPr="00613F5A" w:rsidRDefault="00066EC8" w:rsidP="00A941E6">
            <w:pPr>
              <w:spacing w:before="60" w:after="60"/>
              <w:jc w:val="center"/>
              <w:rPr>
                <w:rFonts w:ascii="Times New Roman" w:hAnsi="Times New Roman" w:cs="Times New Roman"/>
                <w:b/>
                <w:i/>
                <w:sz w:val="22"/>
                <w:szCs w:val="22"/>
              </w:rPr>
            </w:pPr>
            <w:r w:rsidRPr="00613F5A">
              <w:rPr>
                <w:rFonts w:ascii="Times New Roman" w:hAnsi="Times New Roman" w:cs="Times New Roman"/>
                <w:b/>
                <w:i/>
                <w:sz w:val="22"/>
                <w:szCs w:val="22"/>
              </w:rPr>
              <w:t>BLOCK B</w:t>
            </w:r>
            <w:r w:rsidR="00853EF0" w:rsidRPr="00613F5A">
              <w:rPr>
                <w:rFonts w:ascii="Times New Roman" w:hAnsi="Times New Roman" w:cs="Times New Roman"/>
                <w:b/>
                <w:i/>
                <w:sz w:val="22"/>
                <w:szCs w:val="22"/>
              </w:rPr>
              <w:t xml:space="preserve"> –</w:t>
            </w:r>
            <w:r w:rsidR="003840D2" w:rsidRPr="00613F5A">
              <w:rPr>
                <w:rFonts w:ascii="Times New Roman" w:hAnsi="Times New Roman" w:cs="Times New Roman"/>
                <w:b/>
                <w:i/>
                <w:sz w:val="22"/>
                <w:szCs w:val="22"/>
              </w:rPr>
              <w:t>AFA PERMITTED VESSEL</w:t>
            </w:r>
          </w:p>
        </w:tc>
      </w:tr>
      <w:tr w:rsidR="00A941E6" w:rsidRPr="00613F5A" w:rsidTr="00A941E6">
        <w:trPr>
          <w:trHeight w:val="431"/>
          <w:jc w:val="center"/>
        </w:trPr>
        <w:tc>
          <w:tcPr>
            <w:tcW w:w="10440" w:type="dxa"/>
            <w:gridSpan w:val="4"/>
            <w:tcBorders>
              <w:top w:val="single" w:sz="4" w:space="0" w:color="auto"/>
              <w:left w:val="single" w:sz="7" w:space="0" w:color="000000"/>
              <w:bottom w:val="single" w:sz="4" w:space="0" w:color="auto"/>
              <w:right w:val="single" w:sz="7" w:space="0" w:color="000000"/>
            </w:tcBorders>
            <w:shd w:val="clear" w:color="auto" w:fill="FFFFFF" w:themeFill="background1"/>
          </w:tcPr>
          <w:p w:rsidR="00A941E6" w:rsidRPr="00613F5A" w:rsidRDefault="00A941E6" w:rsidP="00A941E6">
            <w:pPr>
              <w:rPr>
                <w:rFonts w:ascii="Times New Roman" w:hAnsi="Times New Roman" w:cs="Times New Roman"/>
                <w:sz w:val="22"/>
                <w:szCs w:val="22"/>
              </w:rPr>
            </w:pPr>
            <w:r w:rsidRPr="00613F5A">
              <w:rPr>
                <w:rFonts w:ascii="Times New Roman" w:hAnsi="Times New Roman" w:cs="Times New Roman"/>
                <w:sz w:val="22"/>
                <w:szCs w:val="22"/>
              </w:rPr>
              <w:t>Identify existing AFA permitted vessel being rebuilt, replaced, or removed from AFA fishery.</w:t>
            </w:r>
          </w:p>
          <w:p w:rsidR="00A941E6" w:rsidRPr="00613F5A" w:rsidRDefault="00A941E6" w:rsidP="00A941E6">
            <w:pPr>
              <w:rPr>
                <w:rFonts w:ascii="Times New Roman" w:hAnsi="Times New Roman" w:cs="Times New Roman"/>
                <w:sz w:val="22"/>
                <w:szCs w:val="22"/>
              </w:rPr>
            </w:pPr>
            <w:r w:rsidRPr="00613F5A">
              <w:rPr>
                <w:rFonts w:ascii="Times New Roman" w:hAnsi="Times New Roman" w:cs="Times New Roman"/>
                <w:sz w:val="22"/>
                <w:szCs w:val="22"/>
              </w:rPr>
              <w:t xml:space="preserve">If owner is notifying NMFS of the rebuilding of an AFA vessel, </w:t>
            </w:r>
            <w:r w:rsidRPr="00613F5A">
              <w:rPr>
                <w:rFonts w:ascii="Times New Roman" w:hAnsi="Times New Roman" w:cs="Times New Roman"/>
                <w:b/>
                <w:i/>
                <w:sz w:val="22"/>
                <w:szCs w:val="22"/>
              </w:rPr>
              <w:t>attach USCG Documentation for Rebuilt Vessel</w:t>
            </w:r>
          </w:p>
        </w:tc>
      </w:tr>
      <w:tr w:rsidR="00732D46" w:rsidRPr="00613F5A" w:rsidTr="00A941E6">
        <w:trPr>
          <w:trHeight w:val="701"/>
          <w:jc w:val="center"/>
        </w:trPr>
        <w:tc>
          <w:tcPr>
            <w:tcW w:w="10440" w:type="dxa"/>
            <w:gridSpan w:val="4"/>
            <w:tcBorders>
              <w:top w:val="single" w:sz="4" w:space="0" w:color="auto"/>
              <w:left w:val="single" w:sz="7" w:space="0" w:color="000000"/>
              <w:bottom w:val="single" w:sz="4" w:space="0" w:color="auto"/>
              <w:right w:val="single" w:sz="7" w:space="0" w:color="000000"/>
            </w:tcBorders>
            <w:shd w:val="clear" w:color="auto" w:fill="FFFFFF" w:themeFill="background1"/>
          </w:tcPr>
          <w:p w:rsidR="00732D46" w:rsidRPr="00613F5A" w:rsidRDefault="00732D46" w:rsidP="00D25E7B">
            <w:pPr>
              <w:rPr>
                <w:rFonts w:ascii="Times New Roman" w:hAnsi="Times New Roman" w:cs="Times New Roman"/>
                <w:b/>
                <w:i/>
                <w:sz w:val="22"/>
                <w:szCs w:val="22"/>
              </w:rPr>
            </w:pPr>
            <w:r w:rsidRPr="00613F5A">
              <w:rPr>
                <w:rFonts w:ascii="Times New Roman" w:hAnsi="Times New Roman" w:cs="Times New Roman"/>
                <w:sz w:val="22"/>
                <w:szCs w:val="22"/>
              </w:rPr>
              <w:t>1. Vessel Name:</w:t>
            </w:r>
          </w:p>
          <w:p w:rsidR="00732D46" w:rsidRPr="00613F5A" w:rsidRDefault="00732D46" w:rsidP="00D25E7B">
            <w:pPr>
              <w:rPr>
                <w:rFonts w:ascii="Times New Roman" w:hAnsi="Times New Roman" w:cs="Times New Roman"/>
                <w:b/>
                <w:i/>
                <w:sz w:val="22"/>
                <w:szCs w:val="22"/>
              </w:rPr>
            </w:pPr>
          </w:p>
        </w:tc>
      </w:tr>
      <w:tr w:rsidR="00D7719B" w:rsidRPr="00613F5A" w:rsidTr="00A941E6">
        <w:trPr>
          <w:trHeight w:val="124"/>
          <w:jc w:val="center"/>
        </w:trPr>
        <w:tc>
          <w:tcPr>
            <w:tcW w:w="5220" w:type="dxa"/>
            <w:gridSpan w:val="2"/>
            <w:tcBorders>
              <w:top w:val="single" w:sz="4" w:space="0" w:color="auto"/>
              <w:left w:val="single" w:sz="8" w:space="0" w:color="000000"/>
              <w:bottom w:val="single" w:sz="4" w:space="0" w:color="auto"/>
              <w:right w:val="single" w:sz="8" w:space="0" w:color="000000"/>
            </w:tcBorders>
            <w:shd w:val="clear" w:color="auto" w:fill="FFFFFF" w:themeFill="background1"/>
          </w:tcPr>
          <w:p w:rsidR="00D7719B" w:rsidRPr="00613F5A" w:rsidRDefault="00D7719B" w:rsidP="00CA4CAC">
            <w:pPr>
              <w:rPr>
                <w:rFonts w:ascii="Times New Roman" w:hAnsi="Times New Roman" w:cs="Times New Roman"/>
                <w:sz w:val="22"/>
                <w:szCs w:val="22"/>
              </w:rPr>
            </w:pPr>
            <w:r w:rsidRPr="00613F5A">
              <w:rPr>
                <w:rFonts w:ascii="Times New Roman" w:hAnsi="Times New Roman" w:cs="Times New Roman"/>
                <w:sz w:val="22"/>
                <w:szCs w:val="22"/>
              </w:rPr>
              <w:t>2. ADF&amp;G Vessel Registration Number:</w:t>
            </w:r>
          </w:p>
          <w:p w:rsidR="00D7719B" w:rsidRPr="00613F5A" w:rsidRDefault="00D7719B" w:rsidP="00CA4CAC">
            <w:pPr>
              <w:spacing w:before="60" w:after="60"/>
              <w:rPr>
                <w:rFonts w:ascii="Times New Roman" w:hAnsi="Times New Roman" w:cs="Times New Roman"/>
                <w:b/>
                <w:i/>
                <w:sz w:val="22"/>
                <w:szCs w:val="22"/>
              </w:rPr>
            </w:pPr>
          </w:p>
        </w:tc>
        <w:tc>
          <w:tcPr>
            <w:tcW w:w="5220" w:type="dxa"/>
            <w:gridSpan w:val="2"/>
            <w:tcBorders>
              <w:top w:val="single" w:sz="4" w:space="0" w:color="auto"/>
              <w:left w:val="single" w:sz="8" w:space="0" w:color="000000"/>
              <w:bottom w:val="single" w:sz="7" w:space="0" w:color="000000"/>
              <w:right w:val="single" w:sz="7" w:space="0" w:color="000000"/>
            </w:tcBorders>
            <w:shd w:val="clear" w:color="auto" w:fill="FFFFFF" w:themeFill="background1"/>
          </w:tcPr>
          <w:p w:rsidR="00D7719B" w:rsidRPr="00613F5A" w:rsidRDefault="00D7719B" w:rsidP="00C54725">
            <w:pPr>
              <w:rPr>
                <w:rFonts w:ascii="Times New Roman" w:hAnsi="Times New Roman" w:cs="Times New Roman"/>
                <w:sz w:val="22"/>
                <w:szCs w:val="22"/>
              </w:rPr>
            </w:pPr>
            <w:r w:rsidRPr="00613F5A">
              <w:rPr>
                <w:rFonts w:ascii="Times New Roman" w:hAnsi="Times New Roman" w:cs="Times New Roman"/>
                <w:sz w:val="22"/>
                <w:szCs w:val="22"/>
              </w:rPr>
              <w:t xml:space="preserve">3. USCG Documentation Number: </w:t>
            </w:r>
          </w:p>
          <w:p w:rsidR="00D7719B" w:rsidRPr="00613F5A" w:rsidRDefault="00D7719B" w:rsidP="00C54725">
            <w:pPr>
              <w:spacing w:before="60" w:after="60"/>
              <w:rPr>
                <w:rFonts w:ascii="Times New Roman" w:hAnsi="Times New Roman" w:cs="Times New Roman"/>
                <w:b/>
                <w:i/>
                <w:sz w:val="22"/>
                <w:szCs w:val="22"/>
              </w:rPr>
            </w:pPr>
          </w:p>
        </w:tc>
      </w:tr>
      <w:tr w:rsidR="00D7719B" w:rsidRPr="00613F5A" w:rsidTr="00A941E6">
        <w:trPr>
          <w:trHeight w:val="315"/>
          <w:jc w:val="center"/>
        </w:trPr>
        <w:tc>
          <w:tcPr>
            <w:tcW w:w="5220" w:type="dxa"/>
            <w:gridSpan w:val="2"/>
            <w:tcBorders>
              <w:top w:val="single" w:sz="4" w:space="0" w:color="auto"/>
              <w:left w:val="single" w:sz="8" w:space="0" w:color="000000"/>
              <w:bottom w:val="single" w:sz="8" w:space="0" w:color="000000"/>
              <w:right w:val="single" w:sz="8" w:space="0" w:color="000000"/>
            </w:tcBorders>
            <w:shd w:val="clear" w:color="auto" w:fill="FFFFFF" w:themeFill="background1"/>
            <w:vAlign w:val="bottom"/>
          </w:tcPr>
          <w:p w:rsidR="00732D46" w:rsidRPr="00613F5A" w:rsidRDefault="00732D46" w:rsidP="00732D46">
            <w:pPr>
              <w:rPr>
                <w:rFonts w:ascii="Times New Roman" w:hAnsi="Times New Roman" w:cs="Times New Roman"/>
                <w:sz w:val="22"/>
                <w:szCs w:val="22"/>
              </w:rPr>
            </w:pPr>
            <w:r w:rsidRPr="00613F5A">
              <w:rPr>
                <w:rFonts w:ascii="Times New Roman" w:hAnsi="Times New Roman" w:cs="Times New Roman"/>
                <w:sz w:val="22"/>
                <w:szCs w:val="22"/>
              </w:rPr>
              <w:t>4. AFA Permit Number:</w:t>
            </w:r>
          </w:p>
          <w:p w:rsidR="00D7719B" w:rsidRPr="00613F5A" w:rsidRDefault="00D7719B" w:rsidP="000E0A7B">
            <w:pPr>
              <w:spacing w:before="60" w:after="60"/>
              <w:jc w:val="center"/>
              <w:rPr>
                <w:rFonts w:ascii="Times New Roman" w:hAnsi="Times New Roman" w:cs="Times New Roman"/>
                <w:b/>
                <w:i/>
                <w:sz w:val="22"/>
                <w:szCs w:val="22"/>
              </w:rPr>
            </w:pPr>
          </w:p>
        </w:tc>
        <w:tc>
          <w:tcPr>
            <w:tcW w:w="5220" w:type="dxa"/>
            <w:gridSpan w:val="2"/>
            <w:tcBorders>
              <w:top w:val="single" w:sz="7" w:space="0" w:color="000000"/>
              <w:left w:val="single" w:sz="8" w:space="0" w:color="000000"/>
              <w:bottom w:val="single" w:sz="7" w:space="0" w:color="000000"/>
              <w:right w:val="single" w:sz="7" w:space="0" w:color="000000"/>
            </w:tcBorders>
            <w:shd w:val="clear" w:color="auto" w:fill="FFFFFF" w:themeFill="background1"/>
          </w:tcPr>
          <w:p w:rsidR="00732D46" w:rsidRPr="00613F5A" w:rsidRDefault="00732D46" w:rsidP="00732D46">
            <w:pPr>
              <w:rPr>
                <w:rFonts w:ascii="Times New Roman" w:hAnsi="Times New Roman" w:cs="Times New Roman"/>
                <w:sz w:val="22"/>
                <w:szCs w:val="22"/>
              </w:rPr>
            </w:pPr>
            <w:r w:rsidRPr="00613F5A">
              <w:rPr>
                <w:rFonts w:ascii="Times New Roman" w:hAnsi="Times New Roman" w:cs="Times New Roman"/>
                <w:sz w:val="22"/>
                <w:szCs w:val="22"/>
              </w:rPr>
              <w:t>5. LLP Groun</w:t>
            </w:r>
            <w:r w:rsidR="00A941E6" w:rsidRPr="00613F5A">
              <w:rPr>
                <w:rFonts w:ascii="Times New Roman" w:hAnsi="Times New Roman" w:cs="Times New Roman"/>
                <w:sz w:val="22"/>
                <w:szCs w:val="22"/>
              </w:rPr>
              <w:t>d</w:t>
            </w:r>
            <w:r w:rsidRPr="00613F5A">
              <w:rPr>
                <w:rFonts w:ascii="Times New Roman" w:hAnsi="Times New Roman" w:cs="Times New Roman"/>
                <w:sz w:val="22"/>
                <w:szCs w:val="22"/>
              </w:rPr>
              <w:t>fish License Number:</w:t>
            </w:r>
          </w:p>
          <w:p w:rsidR="00D7719B" w:rsidRPr="00613F5A" w:rsidRDefault="00D7719B" w:rsidP="00C54725">
            <w:pPr>
              <w:spacing w:before="60" w:after="60"/>
              <w:rPr>
                <w:rFonts w:ascii="Times New Roman" w:hAnsi="Times New Roman" w:cs="Times New Roman"/>
                <w:b/>
                <w:i/>
                <w:sz w:val="22"/>
                <w:szCs w:val="22"/>
              </w:rPr>
            </w:pPr>
          </w:p>
        </w:tc>
      </w:tr>
      <w:tr w:rsidR="00D7719B" w:rsidRPr="00613F5A" w:rsidTr="00A941E6">
        <w:trPr>
          <w:jc w:val="center"/>
        </w:trPr>
        <w:tc>
          <w:tcPr>
            <w:tcW w:w="3480" w:type="dxa"/>
            <w:tcBorders>
              <w:top w:val="nil"/>
              <w:left w:val="single" w:sz="7" w:space="0" w:color="000000"/>
              <w:bottom w:val="single" w:sz="7" w:space="0" w:color="000000"/>
              <w:right w:val="single" w:sz="7" w:space="0" w:color="000000"/>
            </w:tcBorders>
            <w:shd w:val="clear" w:color="auto" w:fill="FFFFFF" w:themeFill="background1"/>
          </w:tcPr>
          <w:p w:rsidR="00D7719B" w:rsidRPr="00613F5A" w:rsidRDefault="00D7719B">
            <w:pPr>
              <w:spacing w:after="58"/>
              <w:rPr>
                <w:rFonts w:ascii="Times New Roman" w:hAnsi="Times New Roman" w:cs="Times New Roman"/>
                <w:sz w:val="22"/>
                <w:szCs w:val="22"/>
              </w:rPr>
            </w:pPr>
            <w:r w:rsidRPr="00613F5A">
              <w:rPr>
                <w:rFonts w:ascii="Times New Roman" w:hAnsi="Times New Roman" w:cs="Times New Roman"/>
                <w:sz w:val="22"/>
                <w:szCs w:val="22"/>
              </w:rPr>
              <w:t>6. Gross Tons:</w:t>
            </w:r>
          </w:p>
        </w:tc>
        <w:tc>
          <w:tcPr>
            <w:tcW w:w="3480" w:type="dxa"/>
            <w:gridSpan w:val="2"/>
            <w:tcBorders>
              <w:top w:val="nil"/>
              <w:left w:val="single" w:sz="7" w:space="0" w:color="000000"/>
              <w:bottom w:val="single" w:sz="7" w:space="0" w:color="000000"/>
              <w:right w:val="single" w:sz="7" w:space="0" w:color="000000"/>
            </w:tcBorders>
            <w:shd w:val="clear" w:color="auto" w:fill="FFFFFF" w:themeFill="background1"/>
          </w:tcPr>
          <w:p w:rsidR="00D7719B" w:rsidRPr="00613F5A" w:rsidRDefault="00D7719B">
            <w:pPr>
              <w:spacing w:after="58"/>
              <w:rPr>
                <w:rFonts w:ascii="Times New Roman" w:hAnsi="Times New Roman" w:cs="Times New Roman"/>
                <w:sz w:val="22"/>
                <w:szCs w:val="22"/>
              </w:rPr>
            </w:pPr>
            <w:r w:rsidRPr="00613F5A">
              <w:rPr>
                <w:rFonts w:ascii="Times New Roman" w:hAnsi="Times New Roman" w:cs="Times New Roman"/>
                <w:sz w:val="22"/>
                <w:szCs w:val="22"/>
              </w:rPr>
              <w:t>7. Shaft Horsepower:</w:t>
            </w:r>
          </w:p>
        </w:tc>
        <w:tc>
          <w:tcPr>
            <w:tcW w:w="3480" w:type="dxa"/>
            <w:tcBorders>
              <w:top w:val="nil"/>
              <w:left w:val="single" w:sz="7" w:space="0" w:color="000000"/>
              <w:bottom w:val="single" w:sz="7" w:space="0" w:color="000000"/>
              <w:right w:val="single" w:sz="7" w:space="0" w:color="000000"/>
            </w:tcBorders>
            <w:shd w:val="clear" w:color="auto" w:fill="FFFFFF" w:themeFill="background1"/>
          </w:tcPr>
          <w:p w:rsidR="00D7719B" w:rsidRPr="00613F5A" w:rsidRDefault="00D7719B">
            <w:pPr>
              <w:rPr>
                <w:rFonts w:ascii="Times New Roman" w:hAnsi="Times New Roman" w:cs="Times New Roman"/>
                <w:sz w:val="22"/>
                <w:szCs w:val="22"/>
              </w:rPr>
            </w:pPr>
            <w:r w:rsidRPr="00613F5A">
              <w:rPr>
                <w:rFonts w:ascii="Times New Roman" w:hAnsi="Times New Roman" w:cs="Times New Roman"/>
                <w:sz w:val="22"/>
                <w:szCs w:val="22"/>
              </w:rPr>
              <w:t xml:space="preserve">8. Registered Length </w:t>
            </w:r>
            <w:r w:rsidRPr="00613F5A">
              <w:rPr>
                <w:rFonts w:ascii="Times New Roman" w:hAnsi="Times New Roman" w:cs="Times New Roman"/>
                <w:i/>
                <w:sz w:val="22"/>
                <w:szCs w:val="22"/>
              </w:rPr>
              <w:t>(feet)</w:t>
            </w:r>
            <w:r w:rsidRPr="00613F5A">
              <w:rPr>
                <w:rFonts w:ascii="Times New Roman" w:hAnsi="Times New Roman" w:cs="Times New Roman"/>
                <w:sz w:val="22"/>
                <w:szCs w:val="22"/>
              </w:rPr>
              <w:t xml:space="preserve">:  </w:t>
            </w:r>
          </w:p>
          <w:p w:rsidR="00D7719B" w:rsidRPr="00613F5A" w:rsidRDefault="00D7719B">
            <w:pPr>
              <w:spacing w:after="58"/>
              <w:rPr>
                <w:rFonts w:ascii="Times New Roman" w:hAnsi="Times New Roman" w:cs="Times New Roman"/>
                <w:sz w:val="22"/>
                <w:szCs w:val="22"/>
              </w:rPr>
            </w:pPr>
          </w:p>
        </w:tc>
      </w:tr>
      <w:tr w:rsidR="00D7719B" w:rsidRPr="00613F5A" w:rsidTr="00A941E6">
        <w:trPr>
          <w:jc w:val="center"/>
        </w:trPr>
        <w:tc>
          <w:tcPr>
            <w:tcW w:w="10440" w:type="dxa"/>
            <w:gridSpan w:val="4"/>
            <w:tcBorders>
              <w:top w:val="nil"/>
              <w:left w:val="single" w:sz="7" w:space="0" w:color="000000"/>
              <w:bottom w:val="single" w:sz="8" w:space="0" w:color="000000"/>
              <w:right w:val="single" w:sz="7" w:space="0" w:color="000000"/>
            </w:tcBorders>
            <w:shd w:val="clear" w:color="auto" w:fill="FFFFFF" w:themeFill="background1"/>
          </w:tcPr>
          <w:p w:rsidR="00D7719B" w:rsidRPr="00613F5A" w:rsidRDefault="00D7719B">
            <w:pPr>
              <w:spacing w:after="58"/>
              <w:rPr>
                <w:rFonts w:ascii="Times New Roman" w:hAnsi="Times New Roman" w:cs="Times New Roman"/>
                <w:sz w:val="22"/>
                <w:szCs w:val="22"/>
              </w:rPr>
            </w:pPr>
            <w:r w:rsidRPr="00613F5A">
              <w:rPr>
                <w:rFonts w:ascii="Times New Roman" w:hAnsi="Times New Roman" w:cs="Times New Roman"/>
                <w:sz w:val="22"/>
                <w:szCs w:val="22"/>
              </w:rPr>
              <w:t>9.  Owner Name:</w:t>
            </w:r>
          </w:p>
          <w:p w:rsidR="00D7719B" w:rsidRPr="00613F5A" w:rsidRDefault="00D7719B">
            <w:pPr>
              <w:spacing w:after="58"/>
              <w:rPr>
                <w:rFonts w:ascii="Times New Roman" w:hAnsi="Times New Roman" w:cs="Times New Roman"/>
                <w:sz w:val="22"/>
                <w:szCs w:val="22"/>
              </w:rPr>
            </w:pPr>
          </w:p>
        </w:tc>
      </w:tr>
      <w:tr w:rsidR="00D7719B" w:rsidRPr="00613F5A" w:rsidTr="00A941E6">
        <w:trPr>
          <w:trHeight w:val="212"/>
          <w:jc w:val="center"/>
        </w:trPr>
        <w:tc>
          <w:tcPr>
            <w:tcW w:w="5220" w:type="dxa"/>
            <w:gridSpan w:val="2"/>
            <w:vMerge w:val="restart"/>
            <w:tcBorders>
              <w:top w:val="single" w:sz="8" w:space="0" w:color="000000"/>
              <w:left w:val="single" w:sz="8" w:space="0" w:color="000000"/>
              <w:right w:val="single" w:sz="8" w:space="0" w:color="000000"/>
            </w:tcBorders>
            <w:shd w:val="clear" w:color="auto" w:fill="FFFFFF" w:themeFill="background1"/>
          </w:tcPr>
          <w:p w:rsidR="00D7719B" w:rsidRPr="00613F5A" w:rsidRDefault="00D7719B">
            <w:pPr>
              <w:spacing w:after="58"/>
              <w:rPr>
                <w:rFonts w:ascii="Times New Roman" w:hAnsi="Times New Roman" w:cs="Times New Roman"/>
                <w:sz w:val="22"/>
                <w:szCs w:val="22"/>
              </w:rPr>
            </w:pPr>
            <w:r w:rsidRPr="00613F5A">
              <w:rPr>
                <w:rFonts w:ascii="Times New Roman" w:hAnsi="Times New Roman" w:cs="Times New Roman"/>
                <w:bCs/>
                <w:sz w:val="22"/>
                <w:szCs w:val="22"/>
              </w:rPr>
              <w:t>10.  Business Mailing Address:</w:t>
            </w:r>
          </w:p>
        </w:tc>
        <w:tc>
          <w:tcPr>
            <w:tcW w:w="522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D7719B" w:rsidRPr="00613F5A" w:rsidRDefault="00D7719B">
            <w:pPr>
              <w:spacing w:after="58"/>
              <w:rPr>
                <w:rFonts w:ascii="Times New Roman" w:hAnsi="Times New Roman" w:cs="Times New Roman"/>
                <w:sz w:val="22"/>
                <w:szCs w:val="22"/>
              </w:rPr>
            </w:pPr>
            <w:r w:rsidRPr="00613F5A">
              <w:rPr>
                <w:rFonts w:ascii="Times New Roman" w:hAnsi="Times New Roman" w:cs="Times New Roman"/>
                <w:sz w:val="22"/>
                <w:szCs w:val="22"/>
              </w:rPr>
              <w:t>11. Business Telephone Number:</w:t>
            </w:r>
          </w:p>
          <w:p w:rsidR="00D7719B" w:rsidRPr="00613F5A" w:rsidRDefault="00D7719B">
            <w:pPr>
              <w:spacing w:after="58"/>
              <w:rPr>
                <w:rFonts w:ascii="Times New Roman" w:hAnsi="Times New Roman" w:cs="Times New Roman"/>
                <w:sz w:val="22"/>
                <w:szCs w:val="22"/>
              </w:rPr>
            </w:pPr>
          </w:p>
        </w:tc>
      </w:tr>
      <w:tr w:rsidR="00D7719B" w:rsidRPr="00613F5A" w:rsidTr="00A941E6">
        <w:trPr>
          <w:trHeight w:val="212"/>
          <w:jc w:val="center"/>
        </w:trPr>
        <w:tc>
          <w:tcPr>
            <w:tcW w:w="5220" w:type="dxa"/>
            <w:gridSpan w:val="2"/>
            <w:vMerge/>
            <w:tcBorders>
              <w:left w:val="single" w:sz="8" w:space="0" w:color="000000"/>
              <w:right w:val="single" w:sz="8" w:space="0" w:color="000000"/>
            </w:tcBorders>
            <w:shd w:val="clear" w:color="auto" w:fill="FFFFFF" w:themeFill="background1"/>
          </w:tcPr>
          <w:p w:rsidR="00D7719B" w:rsidRPr="00613F5A" w:rsidRDefault="00D7719B">
            <w:pPr>
              <w:spacing w:after="58"/>
              <w:rPr>
                <w:rFonts w:ascii="Times New Roman" w:hAnsi="Times New Roman" w:cs="Times New Roman"/>
                <w:bCs/>
                <w:sz w:val="22"/>
                <w:szCs w:val="22"/>
              </w:rPr>
            </w:pPr>
          </w:p>
        </w:tc>
        <w:tc>
          <w:tcPr>
            <w:tcW w:w="522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D7719B" w:rsidRPr="00613F5A" w:rsidRDefault="006634FD">
            <w:pPr>
              <w:spacing w:after="58"/>
              <w:rPr>
                <w:rFonts w:ascii="Times New Roman" w:hAnsi="Times New Roman" w:cs="Times New Roman"/>
                <w:sz w:val="22"/>
                <w:szCs w:val="22"/>
              </w:rPr>
            </w:pPr>
            <w:r>
              <w:rPr>
                <w:rFonts w:ascii="Times New Roman" w:hAnsi="Times New Roman" w:cs="Times New Roman"/>
                <w:sz w:val="22"/>
                <w:szCs w:val="22"/>
              </w:rPr>
              <w:t xml:space="preserve">12. Business </w:t>
            </w:r>
            <w:r w:rsidR="00D7719B" w:rsidRPr="00613F5A">
              <w:rPr>
                <w:rFonts w:ascii="Times New Roman" w:hAnsi="Times New Roman" w:cs="Times New Roman"/>
                <w:sz w:val="22"/>
                <w:szCs w:val="22"/>
              </w:rPr>
              <w:t>FAX Number:</w:t>
            </w:r>
          </w:p>
          <w:p w:rsidR="00D7719B" w:rsidRPr="00613F5A" w:rsidRDefault="00D7719B">
            <w:pPr>
              <w:spacing w:after="58"/>
              <w:rPr>
                <w:rFonts w:ascii="Times New Roman" w:hAnsi="Times New Roman" w:cs="Times New Roman"/>
                <w:sz w:val="22"/>
                <w:szCs w:val="22"/>
              </w:rPr>
            </w:pPr>
          </w:p>
        </w:tc>
      </w:tr>
      <w:tr w:rsidR="00D7719B" w:rsidRPr="00613F5A" w:rsidTr="00A941E6">
        <w:trPr>
          <w:trHeight w:val="212"/>
          <w:jc w:val="center"/>
        </w:trPr>
        <w:tc>
          <w:tcPr>
            <w:tcW w:w="5220" w:type="dxa"/>
            <w:gridSpan w:val="2"/>
            <w:vMerge/>
            <w:tcBorders>
              <w:left w:val="single" w:sz="8" w:space="0" w:color="000000"/>
              <w:bottom w:val="single" w:sz="4" w:space="0" w:color="auto"/>
              <w:right w:val="single" w:sz="8" w:space="0" w:color="000000"/>
            </w:tcBorders>
            <w:shd w:val="clear" w:color="auto" w:fill="FFFFFF" w:themeFill="background1"/>
          </w:tcPr>
          <w:p w:rsidR="00D7719B" w:rsidRPr="00613F5A" w:rsidRDefault="00D7719B">
            <w:pPr>
              <w:spacing w:after="58"/>
              <w:rPr>
                <w:rFonts w:ascii="Times New Roman" w:hAnsi="Times New Roman" w:cs="Times New Roman"/>
                <w:bCs/>
                <w:sz w:val="22"/>
                <w:szCs w:val="22"/>
              </w:rPr>
            </w:pPr>
          </w:p>
        </w:tc>
        <w:tc>
          <w:tcPr>
            <w:tcW w:w="5220" w:type="dxa"/>
            <w:gridSpan w:val="2"/>
            <w:tcBorders>
              <w:top w:val="single" w:sz="8" w:space="0" w:color="000000"/>
              <w:left w:val="single" w:sz="8" w:space="0" w:color="000000"/>
              <w:bottom w:val="single" w:sz="4" w:space="0" w:color="auto"/>
              <w:right w:val="single" w:sz="8" w:space="0" w:color="000000"/>
            </w:tcBorders>
            <w:shd w:val="clear" w:color="auto" w:fill="FFFFFF" w:themeFill="background1"/>
          </w:tcPr>
          <w:p w:rsidR="00D7719B" w:rsidRPr="00613F5A" w:rsidRDefault="00D7719B" w:rsidP="0070723E">
            <w:pPr>
              <w:rPr>
                <w:rFonts w:ascii="Times New Roman" w:hAnsi="Times New Roman" w:cs="Times New Roman"/>
                <w:sz w:val="22"/>
                <w:szCs w:val="22"/>
              </w:rPr>
            </w:pPr>
            <w:r w:rsidRPr="00613F5A">
              <w:rPr>
                <w:rFonts w:ascii="Times New Roman" w:hAnsi="Times New Roman" w:cs="Times New Roman"/>
                <w:sz w:val="22"/>
                <w:szCs w:val="22"/>
              </w:rPr>
              <w:t>13. Business E-mail Address:</w:t>
            </w:r>
          </w:p>
          <w:p w:rsidR="00D7719B" w:rsidRPr="00613F5A" w:rsidRDefault="00D7719B">
            <w:pPr>
              <w:spacing w:after="58"/>
              <w:rPr>
                <w:rFonts w:ascii="Times New Roman" w:hAnsi="Times New Roman" w:cs="Times New Roman"/>
                <w:sz w:val="22"/>
                <w:szCs w:val="22"/>
              </w:rPr>
            </w:pPr>
          </w:p>
        </w:tc>
      </w:tr>
    </w:tbl>
    <w:p w:rsidR="00831976" w:rsidRDefault="00831976"/>
    <w:p w:rsidR="00831976" w:rsidRDefault="00831976">
      <w:pPr>
        <w:widowControl/>
        <w:autoSpaceDE/>
        <w:autoSpaceDN/>
        <w:adjustRightInd/>
        <w:spacing w:after="200" w:line="276" w:lineRule="auto"/>
      </w:pPr>
      <w:r>
        <w:br w:type="page"/>
      </w:r>
    </w:p>
    <w:p w:rsidR="00A941E6" w:rsidRDefault="00A941E6"/>
    <w:tbl>
      <w:tblPr>
        <w:tblW w:w="10800" w:type="dxa"/>
        <w:jc w:val="center"/>
        <w:tblInd w:w="120" w:type="dxa"/>
        <w:tblLayout w:type="fixed"/>
        <w:tblCellMar>
          <w:left w:w="120" w:type="dxa"/>
          <w:right w:w="120" w:type="dxa"/>
        </w:tblCellMar>
        <w:tblLook w:val="0000" w:firstRow="0" w:lastRow="0" w:firstColumn="0" w:lastColumn="0" w:noHBand="0" w:noVBand="0"/>
      </w:tblPr>
      <w:tblGrid>
        <w:gridCol w:w="3600"/>
        <w:gridCol w:w="1799"/>
        <w:gridCol w:w="630"/>
        <w:gridCol w:w="1171"/>
        <w:gridCol w:w="3600"/>
      </w:tblGrid>
      <w:tr w:rsidR="00512EA7" w:rsidTr="00334482">
        <w:trPr>
          <w:jc w:val="center"/>
        </w:trPr>
        <w:tc>
          <w:tcPr>
            <w:tcW w:w="10800" w:type="dxa"/>
            <w:gridSpan w:val="5"/>
            <w:tcBorders>
              <w:top w:val="single" w:sz="8" w:space="0" w:color="000000"/>
              <w:left w:val="single" w:sz="7" w:space="0" w:color="000000"/>
              <w:bottom w:val="single" w:sz="7" w:space="0" w:color="000000"/>
              <w:right w:val="single" w:sz="7" w:space="0" w:color="000000"/>
            </w:tcBorders>
            <w:shd w:val="clear" w:color="auto" w:fill="DAEEF3" w:themeFill="accent5" w:themeFillTint="33"/>
            <w:vAlign w:val="bottom"/>
          </w:tcPr>
          <w:p w:rsidR="00512EA7" w:rsidRPr="00A54200" w:rsidRDefault="00066EC8" w:rsidP="00A54200">
            <w:pPr>
              <w:spacing w:before="60" w:after="60"/>
              <w:jc w:val="center"/>
              <w:rPr>
                <w:rFonts w:ascii="Times New Roman" w:hAnsi="Times New Roman" w:cs="Times New Roman"/>
                <w:b/>
                <w:bCs/>
                <w:i/>
                <w:iCs/>
                <w:sz w:val="22"/>
                <w:szCs w:val="22"/>
              </w:rPr>
            </w:pPr>
            <w:r>
              <w:rPr>
                <w:rFonts w:ascii="Times New Roman" w:hAnsi="Times New Roman" w:cs="Times New Roman"/>
                <w:b/>
                <w:bCs/>
                <w:i/>
                <w:iCs/>
                <w:sz w:val="22"/>
                <w:szCs w:val="22"/>
              </w:rPr>
              <w:t>BLOCK C</w:t>
            </w:r>
            <w:r w:rsidR="00512EA7" w:rsidRPr="00A12802">
              <w:rPr>
                <w:rFonts w:ascii="Times New Roman" w:hAnsi="Times New Roman" w:cs="Times New Roman"/>
                <w:b/>
                <w:bCs/>
                <w:i/>
                <w:iCs/>
                <w:sz w:val="22"/>
                <w:szCs w:val="22"/>
              </w:rPr>
              <w:t xml:space="preserve"> - IDENTIFICATION &amp; OWNERSHIP OF REPLACEMENT</w:t>
            </w:r>
            <w:r w:rsidR="00512EA7" w:rsidRPr="00A12802">
              <w:rPr>
                <w:rFonts w:ascii="Times New Roman" w:hAnsi="Times New Roman" w:cs="Times New Roman"/>
                <w:i/>
                <w:iCs/>
                <w:sz w:val="22"/>
                <w:szCs w:val="22"/>
              </w:rPr>
              <w:t xml:space="preserve"> </w:t>
            </w:r>
            <w:r w:rsidR="00512EA7" w:rsidRPr="00A12802">
              <w:rPr>
                <w:rFonts w:ascii="Times New Roman" w:hAnsi="Times New Roman" w:cs="Times New Roman"/>
                <w:b/>
                <w:bCs/>
                <w:i/>
                <w:iCs/>
                <w:sz w:val="22"/>
                <w:szCs w:val="22"/>
              </w:rPr>
              <w:t>VESSEL</w:t>
            </w:r>
          </w:p>
        </w:tc>
      </w:tr>
      <w:tr w:rsidR="00AE37E9" w:rsidTr="00831976">
        <w:trPr>
          <w:trHeight w:val="336"/>
          <w:jc w:val="center"/>
        </w:trPr>
        <w:tc>
          <w:tcPr>
            <w:tcW w:w="10800" w:type="dxa"/>
            <w:gridSpan w:val="5"/>
            <w:tcBorders>
              <w:top w:val="nil"/>
              <w:left w:val="single" w:sz="7" w:space="0" w:color="000000"/>
              <w:bottom w:val="single" w:sz="8" w:space="0" w:color="000000"/>
              <w:right w:val="single" w:sz="8" w:space="0" w:color="000000"/>
            </w:tcBorders>
          </w:tcPr>
          <w:p w:rsidR="00AE37E9" w:rsidRPr="00AE37E9" w:rsidRDefault="00AE37E9" w:rsidP="00AE37E9">
            <w:pPr>
              <w:rPr>
                <w:rFonts w:ascii="Times New Roman" w:eastAsia="PMingLiU" w:hAnsi="Times New Roman" w:cs="Times New Roman"/>
                <w:sz w:val="22"/>
                <w:szCs w:val="22"/>
              </w:rPr>
            </w:pPr>
            <w:r w:rsidRPr="00AE37E9">
              <w:rPr>
                <w:rFonts w:ascii="Times New Roman" w:eastAsia="PMingLiU" w:hAnsi="Times New Roman" w:cs="Times New Roman"/>
                <w:sz w:val="22"/>
                <w:szCs w:val="22"/>
              </w:rPr>
              <w:t>Only one vessel may be identified as a “replacement vessel” for the vessel listed in Block B.</w:t>
            </w:r>
          </w:p>
          <w:p w:rsidR="00AE37E9" w:rsidRPr="00A54200" w:rsidRDefault="00AE37E9" w:rsidP="00AE37E9">
            <w:pPr>
              <w:rPr>
                <w:rFonts w:ascii="Times New Roman" w:eastAsia="PMingLiU" w:hAnsi="Times New Roman" w:cs="Times New Roman"/>
                <w:b/>
                <w:i/>
                <w:sz w:val="22"/>
                <w:szCs w:val="22"/>
              </w:rPr>
            </w:pPr>
            <w:r w:rsidRPr="00A54200">
              <w:rPr>
                <w:rFonts w:ascii="Times New Roman" w:eastAsia="PMingLiU" w:hAnsi="Times New Roman" w:cs="Times New Roman"/>
                <w:b/>
                <w:i/>
                <w:sz w:val="22"/>
                <w:szCs w:val="22"/>
              </w:rPr>
              <w:t>Attach the current USCG documentation for this vessel showing a valid fishery endorsement.</w:t>
            </w:r>
          </w:p>
        </w:tc>
      </w:tr>
      <w:tr w:rsidR="00D7719B" w:rsidTr="00831976">
        <w:trPr>
          <w:trHeight w:val="336"/>
          <w:jc w:val="center"/>
        </w:trPr>
        <w:tc>
          <w:tcPr>
            <w:tcW w:w="10800" w:type="dxa"/>
            <w:gridSpan w:val="5"/>
            <w:tcBorders>
              <w:top w:val="nil"/>
              <w:left w:val="single" w:sz="7" w:space="0" w:color="000000"/>
              <w:bottom w:val="single" w:sz="8" w:space="0" w:color="000000"/>
              <w:right w:val="single" w:sz="8" w:space="0" w:color="000000"/>
            </w:tcBorders>
          </w:tcPr>
          <w:p w:rsidR="00D7719B" w:rsidRDefault="00D7719B" w:rsidP="00D371B4">
            <w:pPr>
              <w:rPr>
                <w:rFonts w:ascii="Times New Roman" w:eastAsia="PMingLiU" w:hAnsi="Times New Roman" w:cs="Times New Roman"/>
                <w:sz w:val="22"/>
                <w:szCs w:val="22"/>
              </w:rPr>
            </w:pPr>
            <w:r w:rsidRPr="00D371B4">
              <w:rPr>
                <w:rFonts w:ascii="Times New Roman" w:eastAsia="PMingLiU" w:hAnsi="Times New Roman" w:cs="Times New Roman"/>
                <w:sz w:val="22"/>
                <w:szCs w:val="22"/>
              </w:rPr>
              <w:t>1. Vessel Name:</w:t>
            </w:r>
          </w:p>
          <w:p w:rsidR="00D7719B" w:rsidRDefault="00D7719B" w:rsidP="00D371B4">
            <w:pPr>
              <w:rPr>
                <w:rFonts w:ascii="Times New Roman" w:eastAsia="PMingLiU" w:hAnsi="Times New Roman" w:cs="Times New Roman"/>
                <w:sz w:val="22"/>
                <w:szCs w:val="22"/>
              </w:rPr>
            </w:pPr>
          </w:p>
          <w:p w:rsidR="00D7719B" w:rsidRPr="00D371B4" w:rsidRDefault="00D7719B" w:rsidP="00AC1718">
            <w:pPr>
              <w:rPr>
                <w:rFonts w:ascii="Times New Roman" w:eastAsia="PMingLiU" w:hAnsi="Times New Roman" w:cs="Times New Roman"/>
                <w:sz w:val="22"/>
                <w:szCs w:val="22"/>
              </w:rPr>
            </w:pPr>
          </w:p>
        </w:tc>
      </w:tr>
      <w:tr w:rsidR="00831976" w:rsidTr="00A54200">
        <w:trPr>
          <w:trHeight w:val="336"/>
          <w:jc w:val="center"/>
        </w:trPr>
        <w:tc>
          <w:tcPr>
            <w:tcW w:w="3600" w:type="dxa"/>
            <w:tcBorders>
              <w:top w:val="single" w:sz="8" w:space="0" w:color="000000"/>
              <w:left w:val="single" w:sz="8" w:space="0" w:color="000000"/>
              <w:bottom w:val="single" w:sz="8" w:space="0" w:color="000000"/>
              <w:right w:val="single" w:sz="8" w:space="0" w:color="000000"/>
            </w:tcBorders>
          </w:tcPr>
          <w:p w:rsidR="00831976" w:rsidRPr="00D371B4" w:rsidRDefault="00831976" w:rsidP="00A54200">
            <w:pPr>
              <w:rPr>
                <w:rFonts w:ascii="Times New Roman" w:eastAsia="PMingLiU" w:hAnsi="Times New Roman" w:cs="Times New Roman"/>
                <w:sz w:val="22"/>
                <w:szCs w:val="22"/>
              </w:rPr>
            </w:pPr>
            <w:r>
              <w:rPr>
                <w:rFonts w:ascii="Times New Roman" w:eastAsia="PMingLiU" w:hAnsi="Times New Roman" w:cs="Times New Roman"/>
                <w:sz w:val="22"/>
                <w:szCs w:val="22"/>
              </w:rPr>
              <w:t xml:space="preserve">2. ADF&amp;G Vessel Registration </w:t>
            </w:r>
            <w:r w:rsidR="00A54200">
              <w:rPr>
                <w:rFonts w:ascii="Times New Roman" w:eastAsia="PMingLiU" w:hAnsi="Times New Roman" w:cs="Times New Roman"/>
                <w:sz w:val="22"/>
                <w:szCs w:val="22"/>
              </w:rPr>
              <w:t>No.:</w:t>
            </w:r>
          </w:p>
        </w:tc>
        <w:tc>
          <w:tcPr>
            <w:tcW w:w="3600" w:type="dxa"/>
            <w:gridSpan w:val="3"/>
            <w:tcBorders>
              <w:top w:val="single" w:sz="8" w:space="0" w:color="000000"/>
              <w:left w:val="single" w:sz="8" w:space="0" w:color="000000"/>
              <w:bottom w:val="single" w:sz="8" w:space="0" w:color="000000"/>
              <w:right w:val="single" w:sz="8" w:space="0" w:color="000000"/>
            </w:tcBorders>
          </w:tcPr>
          <w:p w:rsidR="00831976" w:rsidRPr="00AC1718" w:rsidRDefault="00831976" w:rsidP="00AC1718">
            <w:pPr>
              <w:rPr>
                <w:rFonts w:ascii="Times New Roman" w:eastAsia="PMingLiU" w:hAnsi="Times New Roman" w:cs="Times New Roman"/>
                <w:sz w:val="22"/>
                <w:szCs w:val="22"/>
              </w:rPr>
            </w:pPr>
            <w:r w:rsidRPr="00AC1718">
              <w:rPr>
                <w:rFonts w:ascii="Times New Roman" w:eastAsia="PMingLiU" w:hAnsi="Times New Roman" w:cs="Times New Roman"/>
                <w:sz w:val="22"/>
                <w:szCs w:val="22"/>
              </w:rPr>
              <w:t>3. USCG Documentation N</w:t>
            </w:r>
            <w:r w:rsidR="00A54200">
              <w:rPr>
                <w:rFonts w:ascii="Times New Roman" w:eastAsia="PMingLiU" w:hAnsi="Times New Roman" w:cs="Times New Roman"/>
                <w:sz w:val="22"/>
                <w:szCs w:val="22"/>
              </w:rPr>
              <w:t>o.</w:t>
            </w:r>
            <w:r w:rsidRPr="00AC1718">
              <w:rPr>
                <w:rFonts w:ascii="Times New Roman" w:eastAsia="PMingLiU" w:hAnsi="Times New Roman" w:cs="Times New Roman"/>
                <w:sz w:val="22"/>
                <w:szCs w:val="22"/>
              </w:rPr>
              <w:t xml:space="preserve">:  </w:t>
            </w:r>
          </w:p>
          <w:p w:rsidR="00831976" w:rsidRDefault="00831976" w:rsidP="00D371B4">
            <w:pPr>
              <w:rPr>
                <w:rFonts w:ascii="Times New Roman" w:eastAsia="PMingLiU" w:hAnsi="Times New Roman" w:cs="Times New Roman"/>
                <w:sz w:val="22"/>
                <w:szCs w:val="22"/>
              </w:rPr>
            </w:pPr>
          </w:p>
        </w:tc>
        <w:tc>
          <w:tcPr>
            <w:tcW w:w="3600" w:type="dxa"/>
            <w:tcBorders>
              <w:top w:val="single" w:sz="8" w:space="0" w:color="000000"/>
              <w:left w:val="single" w:sz="8" w:space="0" w:color="000000"/>
              <w:bottom w:val="single" w:sz="8" w:space="0" w:color="000000"/>
              <w:right w:val="single" w:sz="8" w:space="0" w:color="000000"/>
            </w:tcBorders>
          </w:tcPr>
          <w:p w:rsidR="00831976" w:rsidRDefault="00A54200" w:rsidP="00A54200">
            <w:pPr>
              <w:rPr>
                <w:rFonts w:ascii="Times New Roman" w:eastAsia="PMingLiU" w:hAnsi="Times New Roman" w:cs="Times New Roman"/>
                <w:sz w:val="22"/>
                <w:szCs w:val="22"/>
              </w:rPr>
            </w:pPr>
            <w:r>
              <w:rPr>
                <w:rFonts w:ascii="Times New Roman" w:eastAsia="PMingLiU" w:hAnsi="Times New Roman" w:cs="Times New Roman"/>
                <w:sz w:val="22"/>
                <w:szCs w:val="22"/>
              </w:rPr>
              <w:t>4.  LLP Groundfish License No.</w:t>
            </w:r>
            <w:r w:rsidR="00831976" w:rsidRPr="00831976">
              <w:rPr>
                <w:rFonts w:ascii="Times New Roman" w:eastAsia="PMingLiU" w:hAnsi="Times New Roman" w:cs="Times New Roman"/>
                <w:sz w:val="22"/>
                <w:szCs w:val="22"/>
              </w:rPr>
              <w:t xml:space="preserve"> :</w:t>
            </w:r>
          </w:p>
          <w:p w:rsidR="00A54200" w:rsidRDefault="00A54200" w:rsidP="00A54200">
            <w:pPr>
              <w:rPr>
                <w:rFonts w:ascii="Times New Roman" w:eastAsia="PMingLiU" w:hAnsi="Times New Roman" w:cs="Times New Roman"/>
                <w:sz w:val="22"/>
                <w:szCs w:val="22"/>
              </w:rPr>
            </w:pPr>
          </w:p>
          <w:p w:rsidR="00A54200" w:rsidRPr="00D371B4" w:rsidRDefault="00A54200" w:rsidP="00A54200">
            <w:pPr>
              <w:rPr>
                <w:rFonts w:ascii="Times New Roman" w:eastAsia="PMingLiU" w:hAnsi="Times New Roman" w:cs="Times New Roman"/>
                <w:sz w:val="22"/>
                <w:szCs w:val="22"/>
              </w:rPr>
            </w:pPr>
          </w:p>
        </w:tc>
      </w:tr>
      <w:tr w:rsidR="00512EA7" w:rsidTr="00AE37E9">
        <w:trPr>
          <w:jc w:val="center"/>
        </w:trPr>
        <w:tc>
          <w:tcPr>
            <w:tcW w:w="3600" w:type="dxa"/>
            <w:tcBorders>
              <w:top w:val="single" w:sz="4" w:space="0" w:color="auto"/>
              <w:left w:val="single" w:sz="8" w:space="0" w:color="000000"/>
              <w:bottom w:val="single" w:sz="8" w:space="0" w:color="000000"/>
              <w:right w:val="single" w:sz="8" w:space="0" w:color="000000"/>
            </w:tcBorders>
          </w:tcPr>
          <w:p w:rsidR="00512EA7" w:rsidRPr="00D371B4" w:rsidRDefault="00A54200" w:rsidP="00D371B4">
            <w:pPr>
              <w:rPr>
                <w:rFonts w:ascii="Times New Roman" w:eastAsia="PMingLiU" w:hAnsi="Times New Roman" w:cs="Times New Roman"/>
                <w:sz w:val="22"/>
                <w:szCs w:val="22"/>
              </w:rPr>
            </w:pPr>
            <w:r>
              <w:rPr>
                <w:rFonts w:ascii="Times New Roman" w:eastAsia="PMingLiU" w:hAnsi="Times New Roman" w:cs="Times New Roman"/>
                <w:sz w:val="22"/>
                <w:szCs w:val="22"/>
              </w:rPr>
              <w:t>5</w:t>
            </w:r>
            <w:r w:rsidR="00512EA7" w:rsidRPr="00D371B4">
              <w:rPr>
                <w:rFonts w:ascii="Times New Roman" w:eastAsia="PMingLiU" w:hAnsi="Times New Roman" w:cs="Times New Roman"/>
                <w:sz w:val="22"/>
                <w:szCs w:val="22"/>
              </w:rPr>
              <w:t xml:space="preserve">. Gross Tons: </w:t>
            </w:r>
          </w:p>
          <w:p w:rsidR="00512EA7" w:rsidRPr="00D371B4" w:rsidRDefault="00512EA7" w:rsidP="00D371B4">
            <w:pPr>
              <w:rPr>
                <w:rFonts w:ascii="Times New Roman" w:eastAsia="PMingLiU" w:hAnsi="Times New Roman" w:cs="Times New Roman"/>
                <w:sz w:val="22"/>
                <w:szCs w:val="22"/>
              </w:rPr>
            </w:pPr>
          </w:p>
        </w:tc>
        <w:tc>
          <w:tcPr>
            <w:tcW w:w="3600" w:type="dxa"/>
            <w:gridSpan w:val="3"/>
            <w:tcBorders>
              <w:top w:val="single" w:sz="4" w:space="0" w:color="auto"/>
              <w:left w:val="single" w:sz="8" w:space="0" w:color="000000"/>
              <w:bottom w:val="single" w:sz="8" w:space="0" w:color="000000"/>
              <w:right w:val="single" w:sz="8" w:space="0" w:color="000000"/>
            </w:tcBorders>
          </w:tcPr>
          <w:p w:rsidR="00512EA7" w:rsidRPr="00D371B4" w:rsidRDefault="00A54200" w:rsidP="00A54200">
            <w:pPr>
              <w:rPr>
                <w:rFonts w:ascii="Times New Roman" w:eastAsia="PMingLiU" w:hAnsi="Times New Roman" w:cs="Times New Roman"/>
                <w:sz w:val="22"/>
                <w:szCs w:val="22"/>
              </w:rPr>
            </w:pPr>
            <w:r>
              <w:rPr>
                <w:rFonts w:ascii="Times New Roman" w:eastAsia="PMingLiU" w:hAnsi="Times New Roman" w:cs="Times New Roman"/>
                <w:sz w:val="22"/>
                <w:szCs w:val="22"/>
              </w:rPr>
              <w:t>6</w:t>
            </w:r>
            <w:r w:rsidR="0066414F" w:rsidRPr="00D371B4">
              <w:rPr>
                <w:rFonts w:ascii="Times New Roman" w:eastAsia="PMingLiU" w:hAnsi="Times New Roman" w:cs="Times New Roman"/>
                <w:sz w:val="22"/>
                <w:szCs w:val="22"/>
              </w:rPr>
              <w:t>. Net Tons</w:t>
            </w:r>
            <w:r w:rsidR="00C6166A">
              <w:rPr>
                <w:rFonts w:ascii="Times New Roman" w:eastAsia="PMingLiU" w:hAnsi="Times New Roman" w:cs="Times New Roman"/>
                <w:sz w:val="22"/>
                <w:szCs w:val="22"/>
              </w:rPr>
              <w:t xml:space="preserve"> </w:t>
            </w:r>
            <w:r w:rsidR="00C6166A" w:rsidRPr="00C6166A">
              <w:rPr>
                <w:rFonts w:ascii="Times New Roman" w:eastAsia="PMingLiU" w:hAnsi="Times New Roman" w:cs="Times New Roman"/>
                <w:i/>
                <w:sz w:val="22"/>
                <w:szCs w:val="22"/>
              </w:rPr>
              <w:t>(U.S, tons)</w:t>
            </w:r>
            <w:r w:rsidR="0066414F" w:rsidRPr="00D371B4">
              <w:rPr>
                <w:rFonts w:ascii="Times New Roman" w:eastAsia="PMingLiU" w:hAnsi="Times New Roman" w:cs="Times New Roman"/>
                <w:sz w:val="22"/>
                <w:szCs w:val="22"/>
              </w:rPr>
              <w:t>:</w:t>
            </w:r>
          </w:p>
        </w:tc>
        <w:tc>
          <w:tcPr>
            <w:tcW w:w="3600" w:type="dxa"/>
            <w:tcBorders>
              <w:top w:val="single" w:sz="4" w:space="0" w:color="auto"/>
              <w:left w:val="single" w:sz="8" w:space="0" w:color="000000"/>
              <w:bottom w:val="single" w:sz="8" w:space="0" w:color="000000"/>
              <w:right w:val="single" w:sz="8" w:space="0" w:color="000000"/>
            </w:tcBorders>
          </w:tcPr>
          <w:p w:rsidR="0066414F" w:rsidRDefault="00B550F0" w:rsidP="0066414F">
            <w:pPr>
              <w:rPr>
                <w:rFonts w:ascii="Times New Roman" w:eastAsia="PMingLiU" w:hAnsi="Times New Roman" w:cs="Times New Roman"/>
                <w:sz w:val="22"/>
                <w:szCs w:val="22"/>
              </w:rPr>
            </w:pPr>
            <w:r>
              <w:rPr>
                <w:rFonts w:ascii="Times New Roman" w:eastAsia="PMingLiU" w:hAnsi="Times New Roman" w:cs="Times New Roman"/>
                <w:sz w:val="22"/>
                <w:szCs w:val="22"/>
              </w:rPr>
              <w:t>7</w:t>
            </w:r>
            <w:r w:rsidR="0066414F" w:rsidRPr="00D371B4">
              <w:rPr>
                <w:rFonts w:ascii="Times New Roman" w:eastAsia="PMingLiU" w:hAnsi="Times New Roman" w:cs="Times New Roman"/>
                <w:sz w:val="22"/>
                <w:szCs w:val="22"/>
              </w:rPr>
              <w:t>. Shaft Horsepower:</w:t>
            </w:r>
          </w:p>
          <w:p w:rsidR="00512EA7" w:rsidRDefault="00512EA7" w:rsidP="00D371B4">
            <w:pPr>
              <w:rPr>
                <w:rFonts w:ascii="Times New Roman" w:eastAsia="PMingLiU" w:hAnsi="Times New Roman" w:cs="Times New Roman"/>
                <w:sz w:val="22"/>
                <w:szCs w:val="22"/>
              </w:rPr>
            </w:pPr>
          </w:p>
          <w:p w:rsidR="00A54200" w:rsidRPr="00D371B4" w:rsidRDefault="00A54200" w:rsidP="00D371B4">
            <w:pPr>
              <w:rPr>
                <w:rFonts w:ascii="Times New Roman" w:eastAsia="PMingLiU" w:hAnsi="Times New Roman" w:cs="Times New Roman"/>
                <w:sz w:val="22"/>
                <w:szCs w:val="22"/>
              </w:rPr>
            </w:pPr>
          </w:p>
        </w:tc>
      </w:tr>
      <w:tr w:rsidR="00553AD6" w:rsidTr="00831976">
        <w:trPr>
          <w:jc w:val="center"/>
        </w:trPr>
        <w:tc>
          <w:tcPr>
            <w:tcW w:w="5399" w:type="dxa"/>
            <w:gridSpan w:val="2"/>
            <w:tcBorders>
              <w:top w:val="single" w:sz="8" w:space="0" w:color="000000"/>
              <w:left w:val="single" w:sz="7" w:space="0" w:color="000000"/>
              <w:bottom w:val="single" w:sz="7" w:space="0" w:color="000000"/>
              <w:right w:val="single" w:sz="7" w:space="0" w:color="000000"/>
            </w:tcBorders>
          </w:tcPr>
          <w:p w:rsidR="00553AD6" w:rsidRPr="00D371B4" w:rsidRDefault="00B550F0" w:rsidP="00553AD6">
            <w:pPr>
              <w:rPr>
                <w:rFonts w:ascii="Times New Roman" w:eastAsia="PMingLiU" w:hAnsi="Times New Roman" w:cs="Times New Roman"/>
                <w:sz w:val="22"/>
                <w:szCs w:val="22"/>
              </w:rPr>
            </w:pPr>
            <w:r>
              <w:rPr>
                <w:rFonts w:ascii="Times New Roman" w:eastAsia="PMingLiU" w:hAnsi="Times New Roman" w:cs="Times New Roman"/>
                <w:sz w:val="22"/>
                <w:szCs w:val="22"/>
              </w:rPr>
              <w:t>8</w:t>
            </w:r>
            <w:r w:rsidR="00553AD6" w:rsidRPr="00D371B4">
              <w:rPr>
                <w:rFonts w:ascii="Times New Roman" w:eastAsia="PMingLiU" w:hAnsi="Times New Roman" w:cs="Times New Roman"/>
                <w:sz w:val="22"/>
                <w:szCs w:val="22"/>
              </w:rPr>
              <w:t>. Registered Length</w:t>
            </w:r>
            <w:r w:rsidR="00C6166A">
              <w:rPr>
                <w:rFonts w:ascii="Times New Roman" w:eastAsia="PMingLiU" w:hAnsi="Times New Roman" w:cs="Times New Roman"/>
                <w:sz w:val="22"/>
                <w:szCs w:val="22"/>
              </w:rPr>
              <w:t xml:space="preserve"> </w:t>
            </w:r>
            <w:r w:rsidR="00C6166A" w:rsidRPr="00C6166A">
              <w:rPr>
                <w:rFonts w:ascii="Times New Roman" w:eastAsia="PMingLiU" w:hAnsi="Times New Roman" w:cs="Times New Roman"/>
                <w:i/>
                <w:sz w:val="22"/>
                <w:szCs w:val="22"/>
              </w:rPr>
              <w:t>(feet)</w:t>
            </w:r>
            <w:r w:rsidR="00553AD6" w:rsidRPr="00D371B4">
              <w:rPr>
                <w:rFonts w:ascii="Times New Roman" w:eastAsia="PMingLiU" w:hAnsi="Times New Roman" w:cs="Times New Roman"/>
                <w:sz w:val="22"/>
                <w:szCs w:val="22"/>
              </w:rPr>
              <w:t>:</w:t>
            </w:r>
          </w:p>
        </w:tc>
        <w:tc>
          <w:tcPr>
            <w:tcW w:w="5401" w:type="dxa"/>
            <w:gridSpan w:val="3"/>
            <w:tcBorders>
              <w:top w:val="single" w:sz="8" w:space="0" w:color="000000"/>
              <w:left w:val="single" w:sz="7" w:space="0" w:color="000000"/>
              <w:bottom w:val="single" w:sz="7" w:space="0" w:color="000000"/>
              <w:right w:val="single" w:sz="7" w:space="0" w:color="000000"/>
            </w:tcBorders>
          </w:tcPr>
          <w:p w:rsidR="00553AD6" w:rsidRPr="00D371B4" w:rsidRDefault="00B550F0" w:rsidP="00D371B4">
            <w:pPr>
              <w:rPr>
                <w:rFonts w:ascii="Times New Roman" w:eastAsia="PMingLiU" w:hAnsi="Times New Roman" w:cs="Times New Roman"/>
                <w:sz w:val="22"/>
                <w:szCs w:val="22"/>
              </w:rPr>
            </w:pPr>
            <w:r>
              <w:rPr>
                <w:rFonts w:ascii="Times New Roman" w:eastAsia="PMingLiU" w:hAnsi="Times New Roman" w:cs="Times New Roman"/>
                <w:sz w:val="22"/>
                <w:szCs w:val="22"/>
              </w:rPr>
              <w:t>9</w:t>
            </w:r>
            <w:r w:rsidR="00553AD6" w:rsidRPr="00D371B4">
              <w:rPr>
                <w:rFonts w:ascii="Times New Roman" w:eastAsia="PMingLiU" w:hAnsi="Times New Roman" w:cs="Times New Roman"/>
                <w:sz w:val="22"/>
                <w:szCs w:val="22"/>
              </w:rPr>
              <w:t>. Current Length Overall</w:t>
            </w:r>
            <w:r w:rsidR="00C6166A">
              <w:rPr>
                <w:rFonts w:ascii="Times New Roman" w:eastAsia="PMingLiU" w:hAnsi="Times New Roman" w:cs="Times New Roman"/>
                <w:sz w:val="22"/>
                <w:szCs w:val="22"/>
              </w:rPr>
              <w:t xml:space="preserve"> </w:t>
            </w:r>
            <w:r w:rsidR="00C6166A" w:rsidRPr="00C6166A">
              <w:rPr>
                <w:rFonts w:ascii="Times New Roman" w:eastAsia="PMingLiU" w:hAnsi="Times New Roman" w:cs="Times New Roman"/>
                <w:i/>
                <w:sz w:val="22"/>
                <w:szCs w:val="22"/>
              </w:rPr>
              <w:t>(feet)</w:t>
            </w:r>
            <w:r w:rsidR="00553AD6" w:rsidRPr="00D371B4">
              <w:rPr>
                <w:rFonts w:ascii="Times New Roman" w:eastAsia="PMingLiU" w:hAnsi="Times New Roman" w:cs="Times New Roman"/>
                <w:sz w:val="22"/>
                <w:szCs w:val="22"/>
              </w:rPr>
              <w:t>:</w:t>
            </w:r>
          </w:p>
          <w:p w:rsidR="00553AD6" w:rsidRPr="00D371B4" w:rsidRDefault="00553AD6" w:rsidP="00D371B4">
            <w:pPr>
              <w:rPr>
                <w:rFonts w:ascii="Times New Roman" w:eastAsia="PMingLiU" w:hAnsi="Times New Roman" w:cs="Times New Roman"/>
                <w:sz w:val="22"/>
                <w:szCs w:val="22"/>
              </w:rPr>
            </w:pPr>
          </w:p>
        </w:tc>
      </w:tr>
      <w:tr w:rsidR="00553AD6" w:rsidTr="00831976">
        <w:trPr>
          <w:jc w:val="center"/>
        </w:trPr>
        <w:tc>
          <w:tcPr>
            <w:tcW w:w="10800" w:type="dxa"/>
            <w:gridSpan w:val="5"/>
            <w:tcBorders>
              <w:top w:val="single" w:sz="7" w:space="0" w:color="000000"/>
              <w:left w:val="single" w:sz="7" w:space="0" w:color="000000"/>
              <w:bottom w:val="single" w:sz="7" w:space="0" w:color="000000"/>
              <w:right w:val="single" w:sz="7" w:space="0" w:color="000000"/>
            </w:tcBorders>
          </w:tcPr>
          <w:p w:rsidR="00553AD6" w:rsidRPr="00D371B4" w:rsidRDefault="00B550F0" w:rsidP="00553AD6">
            <w:pPr>
              <w:rPr>
                <w:rFonts w:ascii="Times New Roman" w:eastAsia="PMingLiU" w:hAnsi="Times New Roman" w:cs="Times New Roman"/>
                <w:sz w:val="22"/>
                <w:szCs w:val="22"/>
              </w:rPr>
            </w:pPr>
            <w:r>
              <w:rPr>
                <w:rFonts w:ascii="Times New Roman" w:eastAsia="PMingLiU" w:hAnsi="Times New Roman" w:cs="Times New Roman"/>
                <w:sz w:val="22"/>
                <w:szCs w:val="22"/>
              </w:rPr>
              <w:t>10</w:t>
            </w:r>
            <w:r w:rsidR="00553AD6">
              <w:rPr>
                <w:rFonts w:ascii="Times New Roman" w:eastAsia="PMingLiU" w:hAnsi="Times New Roman" w:cs="Times New Roman"/>
                <w:sz w:val="22"/>
                <w:szCs w:val="22"/>
              </w:rPr>
              <w:t xml:space="preserve">. </w:t>
            </w:r>
            <w:r w:rsidR="00553AD6" w:rsidRPr="00D371B4">
              <w:rPr>
                <w:rFonts w:ascii="Times New Roman" w:eastAsia="PMingLiU" w:hAnsi="Times New Roman" w:cs="Times New Roman"/>
                <w:sz w:val="22"/>
                <w:szCs w:val="22"/>
              </w:rPr>
              <w:t>Owner Name</w:t>
            </w:r>
            <w:r w:rsidR="00D7719B">
              <w:rPr>
                <w:rFonts w:ascii="Times New Roman" w:eastAsia="PMingLiU" w:hAnsi="Times New Roman" w:cs="Times New Roman"/>
                <w:sz w:val="22"/>
                <w:szCs w:val="22"/>
              </w:rPr>
              <w:t>(s)</w:t>
            </w:r>
            <w:r w:rsidR="00553AD6" w:rsidRPr="00D371B4">
              <w:rPr>
                <w:rFonts w:ascii="Times New Roman" w:eastAsia="PMingLiU" w:hAnsi="Times New Roman" w:cs="Times New Roman"/>
                <w:sz w:val="22"/>
                <w:szCs w:val="22"/>
              </w:rPr>
              <w:t>:</w:t>
            </w:r>
          </w:p>
          <w:p w:rsidR="00B550F0" w:rsidRDefault="00B550F0" w:rsidP="00D371B4">
            <w:pPr>
              <w:rPr>
                <w:rFonts w:ascii="Times New Roman" w:eastAsia="PMingLiU" w:hAnsi="Times New Roman" w:cs="Times New Roman"/>
                <w:sz w:val="22"/>
                <w:szCs w:val="22"/>
              </w:rPr>
            </w:pPr>
          </w:p>
          <w:p w:rsidR="00553AD6" w:rsidRPr="00D371B4" w:rsidRDefault="00553AD6" w:rsidP="00D371B4">
            <w:pPr>
              <w:rPr>
                <w:rFonts w:ascii="Times New Roman" w:eastAsia="PMingLiU" w:hAnsi="Times New Roman" w:cs="Times New Roman"/>
                <w:sz w:val="22"/>
                <w:szCs w:val="22"/>
              </w:rPr>
            </w:pPr>
          </w:p>
        </w:tc>
      </w:tr>
      <w:tr w:rsidR="00553AD6" w:rsidTr="00831976">
        <w:trPr>
          <w:trHeight w:val="420"/>
          <w:jc w:val="center"/>
        </w:trPr>
        <w:tc>
          <w:tcPr>
            <w:tcW w:w="6029" w:type="dxa"/>
            <w:gridSpan w:val="3"/>
            <w:vMerge w:val="restart"/>
            <w:tcBorders>
              <w:top w:val="single" w:sz="7" w:space="0" w:color="000000"/>
              <w:left w:val="single" w:sz="7" w:space="0" w:color="000000"/>
              <w:right w:val="single" w:sz="7" w:space="0" w:color="000000"/>
            </w:tcBorders>
          </w:tcPr>
          <w:p w:rsidR="00553AD6" w:rsidRPr="00D371B4" w:rsidRDefault="00553AD6" w:rsidP="00553AD6">
            <w:pPr>
              <w:rPr>
                <w:rFonts w:ascii="Times New Roman" w:eastAsia="PMingLiU" w:hAnsi="Times New Roman" w:cs="Times New Roman"/>
                <w:sz w:val="22"/>
                <w:szCs w:val="22"/>
              </w:rPr>
            </w:pPr>
            <w:r w:rsidRPr="00D371B4">
              <w:rPr>
                <w:rFonts w:ascii="Times New Roman" w:eastAsia="PMingLiU" w:hAnsi="Times New Roman" w:cs="Times New Roman"/>
                <w:sz w:val="22"/>
                <w:szCs w:val="22"/>
              </w:rPr>
              <w:t>1</w:t>
            </w:r>
            <w:r w:rsidR="00B550F0">
              <w:rPr>
                <w:rFonts w:ascii="Times New Roman" w:eastAsia="PMingLiU" w:hAnsi="Times New Roman" w:cs="Times New Roman"/>
                <w:sz w:val="22"/>
                <w:szCs w:val="22"/>
              </w:rPr>
              <w:t>1</w:t>
            </w:r>
            <w:r w:rsidRPr="00D371B4">
              <w:rPr>
                <w:rFonts w:ascii="Times New Roman" w:eastAsia="PMingLiU" w:hAnsi="Times New Roman" w:cs="Times New Roman"/>
                <w:sz w:val="22"/>
                <w:szCs w:val="22"/>
              </w:rPr>
              <w:t xml:space="preserve">. Business Mailing Address:    </w:t>
            </w:r>
          </w:p>
          <w:p w:rsidR="00553AD6" w:rsidRDefault="00553AD6" w:rsidP="00553AD6">
            <w:pPr>
              <w:rPr>
                <w:rFonts w:ascii="Times New Roman" w:eastAsia="PMingLiU" w:hAnsi="Times New Roman" w:cs="Times New Roman"/>
                <w:sz w:val="22"/>
                <w:szCs w:val="22"/>
              </w:rPr>
            </w:pPr>
          </w:p>
          <w:p w:rsidR="00553AD6" w:rsidRDefault="00553AD6" w:rsidP="00553AD6">
            <w:pPr>
              <w:rPr>
                <w:rFonts w:ascii="Times New Roman" w:eastAsia="PMingLiU" w:hAnsi="Times New Roman" w:cs="Times New Roman"/>
                <w:sz w:val="22"/>
                <w:szCs w:val="22"/>
              </w:rPr>
            </w:pPr>
          </w:p>
          <w:p w:rsidR="00553AD6" w:rsidRDefault="00553AD6" w:rsidP="00553AD6">
            <w:pPr>
              <w:rPr>
                <w:rFonts w:ascii="Times New Roman" w:eastAsia="PMingLiU" w:hAnsi="Times New Roman" w:cs="Times New Roman"/>
                <w:sz w:val="22"/>
                <w:szCs w:val="22"/>
              </w:rPr>
            </w:pPr>
          </w:p>
          <w:p w:rsidR="00553AD6" w:rsidRDefault="00553AD6" w:rsidP="00553AD6">
            <w:pPr>
              <w:rPr>
                <w:rFonts w:ascii="Times New Roman" w:eastAsia="PMingLiU" w:hAnsi="Times New Roman" w:cs="Times New Roman"/>
                <w:sz w:val="22"/>
                <w:szCs w:val="22"/>
              </w:rPr>
            </w:pPr>
          </w:p>
        </w:tc>
        <w:tc>
          <w:tcPr>
            <w:tcW w:w="4771" w:type="dxa"/>
            <w:gridSpan w:val="2"/>
            <w:tcBorders>
              <w:top w:val="single" w:sz="7" w:space="0" w:color="000000"/>
              <w:left w:val="single" w:sz="7" w:space="0" w:color="000000"/>
              <w:bottom w:val="single" w:sz="7" w:space="0" w:color="000000"/>
              <w:right w:val="single" w:sz="7" w:space="0" w:color="000000"/>
            </w:tcBorders>
          </w:tcPr>
          <w:p w:rsidR="00553AD6" w:rsidRDefault="00D7719B" w:rsidP="00553AD6">
            <w:pPr>
              <w:rPr>
                <w:rFonts w:ascii="Times New Roman" w:eastAsia="PMingLiU" w:hAnsi="Times New Roman" w:cs="Times New Roman"/>
                <w:sz w:val="22"/>
                <w:szCs w:val="22"/>
              </w:rPr>
            </w:pPr>
            <w:r>
              <w:rPr>
                <w:rFonts w:ascii="Times New Roman" w:eastAsia="PMingLiU" w:hAnsi="Times New Roman" w:cs="Times New Roman"/>
                <w:sz w:val="22"/>
                <w:szCs w:val="22"/>
              </w:rPr>
              <w:t>1</w:t>
            </w:r>
            <w:r w:rsidR="005270AD">
              <w:rPr>
                <w:rFonts w:ascii="Times New Roman" w:eastAsia="PMingLiU" w:hAnsi="Times New Roman" w:cs="Times New Roman"/>
                <w:sz w:val="22"/>
                <w:szCs w:val="22"/>
              </w:rPr>
              <w:t>2</w:t>
            </w:r>
            <w:r w:rsidR="00EA03FA" w:rsidRPr="00D371B4">
              <w:rPr>
                <w:rFonts w:ascii="Times New Roman" w:eastAsia="PMingLiU" w:hAnsi="Times New Roman" w:cs="Times New Roman"/>
                <w:sz w:val="22"/>
                <w:szCs w:val="22"/>
              </w:rPr>
              <w:t>. Business Telephone Number:</w:t>
            </w:r>
          </w:p>
          <w:p w:rsidR="00EA03FA" w:rsidRDefault="00EA03FA" w:rsidP="00553AD6">
            <w:pPr>
              <w:rPr>
                <w:rFonts w:ascii="Times New Roman" w:eastAsia="PMingLiU" w:hAnsi="Times New Roman" w:cs="Times New Roman"/>
                <w:sz w:val="22"/>
                <w:szCs w:val="22"/>
              </w:rPr>
            </w:pPr>
          </w:p>
          <w:p w:rsidR="00EA03FA" w:rsidRDefault="00EA03FA" w:rsidP="00553AD6">
            <w:pPr>
              <w:rPr>
                <w:rFonts w:ascii="Times New Roman" w:eastAsia="PMingLiU" w:hAnsi="Times New Roman" w:cs="Times New Roman"/>
                <w:sz w:val="22"/>
                <w:szCs w:val="22"/>
              </w:rPr>
            </w:pPr>
          </w:p>
        </w:tc>
      </w:tr>
      <w:tr w:rsidR="00553AD6" w:rsidTr="00831976">
        <w:trPr>
          <w:trHeight w:val="420"/>
          <w:jc w:val="center"/>
        </w:trPr>
        <w:tc>
          <w:tcPr>
            <w:tcW w:w="6029" w:type="dxa"/>
            <w:gridSpan w:val="3"/>
            <w:vMerge/>
            <w:tcBorders>
              <w:left w:val="single" w:sz="7" w:space="0" w:color="000000"/>
              <w:right w:val="single" w:sz="7" w:space="0" w:color="000000"/>
            </w:tcBorders>
          </w:tcPr>
          <w:p w:rsidR="00553AD6" w:rsidRPr="00D371B4" w:rsidRDefault="00553AD6" w:rsidP="00553AD6">
            <w:pPr>
              <w:rPr>
                <w:rFonts w:ascii="Times New Roman" w:eastAsia="PMingLiU" w:hAnsi="Times New Roman" w:cs="Times New Roman"/>
                <w:sz w:val="22"/>
                <w:szCs w:val="22"/>
              </w:rPr>
            </w:pPr>
          </w:p>
        </w:tc>
        <w:tc>
          <w:tcPr>
            <w:tcW w:w="4771" w:type="dxa"/>
            <w:gridSpan w:val="2"/>
            <w:tcBorders>
              <w:top w:val="single" w:sz="7" w:space="0" w:color="000000"/>
              <w:left w:val="single" w:sz="7" w:space="0" w:color="000000"/>
              <w:bottom w:val="single" w:sz="7" w:space="0" w:color="000000"/>
              <w:right w:val="single" w:sz="7" w:space="0" w:color="000000"/>
            </w:tcBorders>
          </w:tcPr>
          <w:p w:rsidR="00553AD6" w:rsidRDefault="00EA03FA" w:rsidP="00553AD6">
            <w:pPr>
              <w:rPr>
                <w:rFonts w:ascii="Times New Roman" w:eastAsia="PMingLiU" w:hAnsi="Times New Roman" w:cs="Times New Roman"/>
                <w:sz w:val="22"/>
                <w:szCs w:val="22"/>
              </w:rPr>
            </w:pPr>
            <w:r>
              <w:rPr>
                <w:rFonts w:ascii="Times New Roman" w:eastAsia="PMingLiU" w:hAnsi="Times New Roman" w:cs="Times New Roman"/>
                <w:sz w:val="22"/>
                <w:szCs w:val="22"/>
              </w:rPr>
              <w:t>1</w:t>
            </w:r>
            <w:r w:rsidR="005270AD">
              <w:rPr>
                <w:rFonts w:ascii="Times New Roman" w:eastAsia="PMingLiU" w:hAnsi="Times New Roman" w:cs="Times New Roman"/>
                <w:sz w:val="22"/>
                <w:szCs w:val="22"/>
              </w:rPr>
              <w:t>3</w:t>
            </w:r>
            <w:r w:rsidRPr="00D371B4">
              <w:rPr>
                <w:rFonts w:ascii="Times New Roman" w:eastAsia="PMingLiU" w:hAnsi="Times New Roman" w:cs="Times New Roman"/>
                <w:sz w:val="22"/>
                <w:szCs w:val="22"/>
              </w:rPr>
              <w:t>. Business F</w:t>
            </w:r>
            <w:r w:rsidR="00C6166A">
              <w:rPr>
                <w:rFonts w:ascii="Times New Roman" w:eastAsia="PMingLiU" w:hAnsi="Times New Roman" w:cs="Times New Roman"/>
                <w:sz w:val="22"/>
                <w:szCs w:val="22"/>
              </w:rPr>
              <w:t>ax</w:t>
            </w:r>
            <w:r w:rsidRPr="00D371B4">
              <w:rPr>
                <w:rFonts w:ascii="Times New Roman" w:eastAsia="PMingLiU" w:hAnsi="Times New Roman" w:cs="Times New Roman"/>
                <w:sz w:val="22"/>
                <w:szCs w:val="22"/>
              </w:rPr>
              <w:t xml:space="preserve"> Number:</w:t>
            </w:r>
          </w:p>
          <w:p w:rsidR="00EA03FA" w:rsidRDefault="00EA03FA" w:rsidP="00553AD6">
            <w:pPr>
              <w:rPr>
                <w:rFonts w:ascii="Times New Roman" w:eastAsia="PMingLiU" w:hAnsi="Times New Roman" w:cs="Times New Roman"/>
                <w:sz w:val="22"/>
                <w:szCs w:val="22"/>
              </w:rPr>
            </w:pPr>
          </w:p>
          <w:p w:rsidR="00EA03FA" w:rsidRDefault="00EA03FA" w:rsidP="00553AD6">
            <w:pPr>
              <w:rPr>
                <w:rFonts w:ascii="Times New Roman" w:eastAsia="PMingLiU" w:hAnsi="Times New Roman" w:cs="Times New Roman"/>
                <w:sz w:val="22"/>
                <w:szCs w:val="22"/>
              </w:rPr>
            </w:pPr>
          </w:p>
        </w:tc>
      </w:tr>
      <w:tr w:rsidR="00553AD6" w:rsidTr="00831976">
        <w:trPr>
          <w:trHeight w:val="420"/>
          <w:jc w:val="center"/>
        </w:trPr>
        <w:tc>
          <w:tcPr>
            <w:tcW w:w="6029" w:type="dxa"/>
            <w:gridSpan w:val="3"/>
            <w:vMerge/>
            <w:tcBorders>
              <w:left w:val="single" w:sz="7" w:space="0" w:color="000000"/>
              <w:bottom w:val="single" w:sz="8" w:space="0" w:color="000000"/>
              <w:right w:val="single" w:sz="7" w:space="0" w:color="000000"/>
            </w:tcBorders>
          </w:tcPr>
          <w:p w:rsidR="00553AD6" w:rsidRPr="00D371B4" w:rsidRDefault="00553AD6" w:rsidP="00553AD6">
            <w:pPr>
              <w:rPr>
                <w:rFonts w:ascii="Times New Roman" w:eastAsia="PMingLiU" w:hAnsi="Times New Roman" w:cs="Times New Roman"/>
                <w:sz w:val="22"/>
                <w:szCs w:val="22"/>
              </w:rPr>
            </w:pPr>
          </w:p>
        </w:tc>
        <w:tc>
          <w:tcPr>
            <w:tcW w:w="4771" w:type="dxa"/>
            <w:gridSpan w:val="2"/>
            <w:tcBorders>
              <w:top w:val="single" w:sz="7" w:space="0" w:color="000000"/>
              <w:left w:val="single" w:sz="7" w:space="0" w:color="000000"/>
              <w:bottom w:val="single" w:sz="8" w:space="0" w:color="000000"/>
              <w:right w:val="single" w:sz="7" w:space="0" w:color="000000"/>
            </w:tcBorders>
          </w:tcPr>
          <w:p w:rsidR="00EA03FA" w:rsidRDefault="005270AD" w:rsidP="00EA03FA">
            <w:pPr>
              <w:rPr>
                <w:rFonts w:ascii="Times New Roman" w:eastAsia="PMingLiU" w:hAnsi="Times New Roman" w:cs="Times New Roman"/>
                <w:sz w:val="22"/>
                <w:szCs w:val="22"/>
              </w:rPr>
            </w:pPr>
            <w:r>
              <w:rPr>
                <w:rFonts w:ascii="Times New Roman" w:eastAsia="PMingLiU" w:hAnsi="Times New Roman" w:cs="Times New Roman"/>
                <w:sz w:val="22"/>
                <w:szCs w:val="22"/>
              </w:rPr>
              <w:t>14</w:t>
            </w:r>
            <w:r w:rsidR="00EA03FA" w:rsidRPr="00D371B4">
              <w:rPr>
                <w:rFonts w:ascii="Times New Roman" w:eastAsia="PMingLiU" w:hAnsi="Times New Roman" w:cs="Times New Roman"/>
                <w:sz w:val="22"/>
                <w:szCs w:val="22"/>
              </w:rPr>
              <w:t>. Business E-mail Address:</w:t>
            </w:r>
          </w:p>
          <w:p w:rsidR="00553AD6" w:rsidRDefault="00553AD6" w:rsidP="00553AD6">
            <w:pPr>
              <w:rPr>
                <w:rFonts w:ascii="Times New Roman" w:eastAsia="PMingLiU" w:hAnsi="Times New Roman" w:cs="Times New Roman"/>
                <w:sz w:val="22"/>
                <w:szCs w:val="22"/>
              </w:rPr>
            </w:pPr>
          </w:p>
          <w:p w:rsidR="00EA03FA" w:rsidRDefault="00EA03FA" w:rsidP="00553AD6">
            <w:pPr>
              <w:rPr>
                <w:rFonts w:ascii="Times New Roman" w:eastAsia="PMingLiU" w:hAnsi="Times New Roman" w:cs="Times New Roman"/>
                <w:sz w:val="22"/>
                <w:szCs w:val="22"/>
              </w:rPr>
            </w:pPr>
          </w:p>
        </w:tc>
      </w:tr>
    </w:tbl>
    <w:p w:rsidR="00B550F0" w:rsidRDefault="00B550F0"/>
    <w:tbl>
      <w:tblPr>
        <w:tblW w:w="10800" w:type="dxa"/>
        <w:jc w:val="center"/>
        <w:tblInd w:w="120" w:type="dxa"/>
        <w:tblLayout w:type="fixed"/>
        <w:tblCellMar>
          <w:left w:w="120" w:type="dxa"/>
          <w:right w:w="120" w:type="dxa"/>
        </w:tblCellMar>
        <w:tblLook w:val="0000" w:firstRow="0" w:lastRow="0" w:firstColumn="0" w:lastColumn="0" w:noHBand="0" w:noVBand="0"/>
      </w:tblPr>
      <w:tblGrid>
        <w:gridCol w:w="3329"/>
        <w:gridCol w:w="2070"/>
        <w:gridCol w:w="1350"/>
        <w:gridCol w:w="4051"/>
      </w:tblGrid>
      <w:tr w:rsidR="006B529A" w:rsidTr="00334482">
        <w:trPr>
          <w:trHeight w:val="333"/>
          <w:jc w:val="center"/>
        </w:trPr>
        <w:tc>
          <w:tcPr>
            <w:tcW w:w="10800" w:type="dxa"/>
            <w:gridSpan w:val="4"/>
            <w:tcBorders>
              <w:top w:val="single" w:sz="8" w:space="0" w:color="000000"/>
              <w:left w:val="single" w:sz="8" w:space="0" w:color="000000"/>
              <w:bottom w:val="single" w:sz="8" w:space="0" w:color="000000"/>
              <w:right w:val="single" w:sz="8" w:space="0" w:color="000000"/>
            </w:tcBorders>
            <w:shd w:val="clear" w:color="auto" w:fill="DAEEF3" w:themeFill="accent5" w:themeFillTint="33"/>
            <w:vAlign w:val="center"/>
          </w:tcPr>
          <w:p w:rsidR="006B529A" w:rsidRPr="00B550F0" w:rsidRDefault="006B529A" w:rsidP="00B550F0">
            <w:pPr>
              <w:spacing w:before="60" w:after="60"/>
              <w:jc w:val="center"/>
              <w:rPr>
                <w:rFonts w:ascii="Times New Roman" w:hAnsi="Times New Roman" w:cs="Times New Roman"/>
                <w:b/>
                <w:bCs/>
                <w:i/>
                <w:iCs/>
                <w:sz w:val="22"/>
                <w:szCs w:val="22"/>
              </w:rPr>
            </w:pPr>
            <w:r>
              <w:rPr>
                <w:rFonts w:ascii="Times New Roman" w:hAnsi="Times New Roman" w:cs="Times New Roman"/>
                <w:b/>
                <w:bCs/>
                <w:i/>
                <w:iCs/>
                <w:sz w:val="22"/>
                <w:szCs w:val="22"/>
              </w:rPr>
              <w:t xml:space="preserve">BLOCK </w:t>
            </w:r>
            <w:r w:rsidR="00066EC8">
              <w:rPr>
                <w:rFonts w:ascii="Times New Roman" w:hAnsi="Times New Roman" w:cs="Times New Roman"/>
                <w:b/>
                <w:bCs/>
                <w:i/>
                <w:iCs/>
                <w:sz w:val="22"/>
                <w:szCs w:val="22"/>
              </w:rPr>
              <w:t>D</w:t>
            </w:r>
            <w:r w:rsidRPr="00A12802">
              <w:rPr>
                <w:rFonts w:ascii="Times New Roman" w:hAnsi="Times New Roman" w:cs="Times New Roman"/>
                <w:b/>
                <w:bCs/>
                <w:i/>
                <w:iCs/>
                <w:sz w:val="22"/>
                <w:szCs w:val="22"/>
              </w:rPr>
              <w:t xml:space="preserve"> </w:t>
            </w:r>
            <w:r w:rsidR="00BC4BDB">
              <w:rPr>
                <w:rFonts w:ascii="Times New Roman" w:hAnsi="Times New Roman" w:cs="Times New Roman"/>
                <w:b/>
                <w:bCs/>
                <w:i/>
                <w:iCs/>
                <w:sz w:val="22"/>
                <w:szCs w:val="22"/>
              </w:rPr>
              <w:t>–</w:t>
            </w:r>
            <w:r w:rsidRPr="00A12802">
              <w:rPr>
                <w:rFonts w:ascii="Times New Roman" w:hAnsi="Times New Roman" w:cs="Times New Roman"/>
                <w:b/>
                <w:bCs/>
                <w:i/>
                <w:iCs/>
                <w:sz w:val="22"/>
                <w:szCs w:val="22"/>
              </w:rPr>
              <w:t xml:space="preserve"> </w:t>
            </w:r>
            <w:r w:rsidR="00BC4BDB">
              <w:rPr>
                <w:rFonts w:ascii="Times New Roman" w:hAnsi="Times New Roman" w:cs="Times New Roman"/>
                <w:b/>
                <w:bCs/>
                <w:i/>
                <w:iCs/>
                <w:sz w:val="22"/>
                <w:szCs w:val="22"/>
              </w:rPr>
              <w:t xml:space="preserve">ASSIGNMENT OF </w:t>
            </w:r>
            <w:r w:rsidR="000518C0">
              <w:rPr>
                <w:rFonts w:ascii="Times New Roman" w:hAnsi="Times New Roman" w:cs="Times New Roman"/>
                <w:b/>
                <w:bCs/>
                <w:i/>
                <w:iCs/>
                <w:sz w:val="22"/>
                <w:szCs w:val="22"/>
              </w:rPr>
              <w:t xml:space="preserve">POLLOCK </w:t>
            </w:r>
            <w:r w:rsidR="00573F08">
              <w:rPr>
                <w:rFonts w:ascii="Times New Roman" w:hAnsi="Times New Roman" w:cs="Times New Roman"/>
                <w:b/>
                <w:bCs/>
                <w:i/>
                <w:iCs/>
                <w:sz w:val="22"/>
                <w:szCs w:val="22"/>
              </w:rPr>
              <w:t>CATCH HISTORY OF REMOVED VESSEL</w:t>
            </w:r>
          </w:p>
        </w:tc>
      </w:tr>
      <w:tr w:rsidR="00B550F0" w:rsidTr="00154B32">
        <w:trPr>
          <w:trHeight w:val="714"/>
          <w:jc w:val="center"/>
        </w:trPr>
        <w:tc>
          <w:tcPr>
            <w:tcW w:w="10800" w:type="dxa"/>
            <w:gridSpan w:val="4"/>
            <w:tcBorders>
              <w:left w:val="single" w:sz="7" w:space="0" w:color="000000"/>
              <w:bottom w:val="single" w:sz="8" w:space="0" w:color="000000"/>
              <w:right w:val="single" w:sz="7" w:space="0" w:color="000000"/>
            </w:tcBorders>
            <w:shd w:val="clear" w:color="auto" w:fill="auto"/>
            <w:vAlign w:val="center"/>
          </w:tcPr>
          <w:p w:rsidR="00B550F0" w:rsidRPr="00154B32" w:rsidRDefault="00154B32" w:rsidP="00154B32">
            <w:pPr>
              <w:spacing w:before="60"/>
              <w:rPr>
                <w:rFonts w:ascii="Times New Roman" w:hAnsi="Times New Roman" w:cs="Times New Roman"/>
                <w:bCs/>
                <w:iCs/>
                <w:sz w:val="22"/>
                <w:szCs w:val="22"/>
              </w:rPr>
            </w:pPr>
            <w:r w:rsidRPr="00154B32">
              <w:rPr>
                <w:rFonts w:ascii="Times New Roman" w:hAnsi="Times New Roman" w:cs="Times New Roman"/>
                <w:bCs/>
                <w:iCs/>
                <w:sz w:val="22"/>
                <w:szCs w:val="22"/>
              </w:rPr>
              <w:t>Identify vessel(s) to which the owner of the removed AFA catcher vessel, listed in Block B, wishes to permanently assign the pollock catch history of the removed vessel and the percentage of the pollock catch history assigned to each vessel.  The pollock catch history of the removed vessel may only be assigned to vessel or vessels that were in the same inshore cooperative to which the removed vessel belonged.</w:t>
            </w:r>
          </w:p>
        </w:tc>
      </w:tr>
      <w:tr w:rsidR="00BC4BDB" w:rsidRPr="00D371B4" w:rsidTr="00154B32">
        <w:trPr>
          <w:trHeight w:val="336"/>
          <w:jc w:val="center"/>
        </w:trPr>
        <w:tc>
          <w:tcPr>
            <w:tcW w:w="3329" w:type="dxa"/>
            <w:tcBorders>
              <w:top w:val="single" w:sz="8" w:space="0" w:color="000000"/>
              <w:left w:val="single" w:sz="8" w:space="0" w:color="000000"/>
              <w:bottom w:val="single" w:sz="8" w:space="0" w:color="000000"/>
              <w:right w:val="single" w:sz="8" w:space="0" w:color="000000"/>
            </w:tcBorders>
            <w:vAlign w:val="center"/>
          </w:tcPr>
          <w:p w:rsidR="00BC4BDB" w:rsidRPr="00D371B4" w:rsidRDefault="00BC4BDB" w:rsidP="00154B32">
            <w:pPr>
              <w:jc w:val="center"/>
              <w:rPr>
                <w:rFonts w:ascii="Times New Roman" w:eastAsia="PMingLiU" w:hAnsi="Times New Roman" w:cs="Times New Roman"/>
                <w:sz w:val="22"/>
                <w:szCs w:val="22"/>
              </w:rPr>
            </w:pPr>
            <w:r>
              <w:rPr>
                <w:rFonts w:ascii="Times New Roman" w:eastAsia="PMingLiU" w:hAnsi="Times New Roman" w:cs="Times New Roman"/>
                <w:sz w:val="22"/>
                <w:szCs w:val="22"/>
              </w:rPr>
              <w:t>Vessel Name</w:t>
            </w:r>
          </w:p>
        </w:tc>
        <w:tc>
          <w:tcPr>
            <w:tcW w:w="2070" w:type="dxa"/>
            <w:tcBorders>
              <w:top w:val="single" w:sz="8" w:space="0" w:color="000000"/>
              <w:left w:val="single" w:sz="8" w:space="0" w:color="000000"/>
              <w:bottom w:val="single" w:sz="8" w:space="0" w:color="000000"/>
              <w:right w:val="single" w:sz="8" w:space="0" w:color="000000"/>
            </w:tcBorders>
            <w:vAlign w:val="center"/>
          </w:tcPr>
          <w:p w:rsidR="00BC4BDB" w:rsidRPr="00D371B4" w:rsidRDefault="00BC4BDB" w:rsidP="00731ECC">
            <w:pPr>
              <w:jc w:val="center"/>
              <w:rPr>
                <w:rFonts w:ascii="Times New Roman" w:eastAsia="PMingLiU" w:hAnsi="Times New Roman" w:cs="Times New Roman"/>
                <w:sz w:val="22"/>
                <w:szCs w:val="22"/>
              </w:rPr>
            </w:pPr>
            <w:r>
              <w:rPr>
                <w:rFonts w:ascii="Times New Roman" w:eastAsia="PMingLiU" w:hAnsi="Times New Roman" w:cs="Times New Roman"/>
                <w:sz w:val="22"/>
                <w:szCs w:val="22"/>
              </w:rPr>
              <w:t>USCG</w:t>
            </w:r>
            <w:r w:rsidR="00154B32">
              <w:rPr>
                <w:rFonts w:ascii="Times New Roman" w:eastAsia="PMingLiU" w:hAnsi="Times New Roman" w:cs="Times New Roman"/>
                <w:sz w:val="22"/>
                <w:szCs w:val="22"/>
              </w:rPr>
              <w:t xml:space="preserve"> </w:t>
            </w:r>
            <w:r w:rsidR="00096013">
              <w:rPr>
                <w:rFonts w:ascii="Times New Roman" w:eastAsia="PMingLiU" w:hAnsi="Times New Roman" w:cs="Times New Roman"/>
                <w:sz w:val="22"/>
                <w:szCs w:val="22"/>
              </w:rPr>
              <w:t>No.</w:t>
            </w:r>
          </w:p>
        </w:tc>
        <w:tc>
          <w:tcPr>
            <w:tcW w:w="1350" w:type="dxa"/>
            <w:tcBorders>
              <w:top w:val="single" w:sz="8" w:space="0" w:color="000000"/>
              <w:left w:val="single" w:sz="8" w:space="0" w:color="000000"/>
              <w:bottom w:val="single" w:sz="8" w:space="0" w:color="000000"/>
              <w:right w:val="single" w:sz="8" w:space="0" w:color="000000"/>
            </w:tcBorders>
            <w:vAlign w:val="center"/>
          </w:tcPr>
          <w:p w:rsidR="00BC4BDB" w:rsidRPr="00D371B4" w:rsidRDefault="00BC4BDB" w:rsidP="00154B32">
            <w:pPr>
              <w:jc w:val="center"/>
              <w:rPr>
                <w:rFonts w:ascii="Times New Roman" w:eastAsia="PMingLiU" w:hAnsi="Times New Roman" w:cs="Times New Roman"/>
                <w:sz w:val="22"/>
                <w:szCs w:val="22"/>
              </w:rPr>
            </w:pPr>
            <w:r>
              <w:rPr>
                <w:rFonts w:ascii="Times New Roman" w:eastAsia="PMingLiU" w:hAnsi="Times New Roman" w:cs="Times New Roman"/>
                <w:sz w:val="22"/>
                <w:szCs w:val="22"/>
              </w:rPr>
              <w:t xml:space="preserve">AFA Permit </w:t>
            </w:r>
            <w:r w:rsidR="00096013">
              <w:rPr>
                <w:rFonts w:ascii="Times New Roman" w:eastAsia="PMingLiU" w:hAnsi="Times New Roman" w:cs="Times New Roman"/>
                <w:sz w:val="22"/>
                <w:szCs w:val="22"/>
              </w:rPr>
              <w:t>No.</w:t>
            </w:r>
          </w:p>
        </w:tc>
        <w:tc>
          <w:tcPr>
            <w:tcW w:w="4051" w:type="dxa"/>
            <w:tcBorders>
              <w:top w:val="single" w:sz="8" w:space="0" w:color="000000"/>
              <w:left w:val="single" w:sz="8" w:space="0" w:color="000000"/>
              <w:bottom w:val="single" w:sz="8" w:space="0" w:color="000000"/>
              <w:right w:val="single" w:sz="8" w:space="0" w:color="000000"/>
            </w:tcBorders>
            <w:vAlign w:val="center"/>
          </w:tcPr>
          <w:p w:rsidR="00BC4BDB" w:rsidRPr="00D371B4" w:rsidRDefault="00A4691E" w:rsidP="00154B32">
            <w:pPr>
              <w:jc w:val="center"/>
              <w:rPr>
                <w:rFonts w:ascii="Times New Roman" w:eastAsia="PMingLiU" w:hAnsi="Times New Roman" w:cs="Times New Roman"/>
                <w:sz w:val="22"/>
                <w:szCs w:val="22"/>
              </w:rPr>
            </w:pPr>
            <w:r>
              <w:rPr>
                <w:rFonts w:ascii="Times New Roman" w:eastAsia="PMingLiU" w:hAnsi="Times New Roman" w:cs="Times New Roman"/>
                <w:sz w:val="22"/>
                <w:szCs w:val="22"/>
              </w:rPr>
              <w:t xml:space="preserve">Percentage of </w:t>
            </w:r>
            <w:r w:rsidR="000518C0">
              <w:rPr>
                <w:rFonts w:ascii="Times New Roman" w:eastAsia="PMingLiU" w:hAnsi="Times New Roman" w:cs="Times New Roman"/>
                <w:sz w:val="22"/>
                <w:szCs w:val="22"/>
              </w:rPr>
              <w:t xml:space="preserve">Pollock </w:t>
            </w:r>
            <w:r w:rsidR="00573F08">
              <w:rPr>
                <w:rFonts w:ascii="Times New Roman" w:eastAsia="PMingLiU" w:hAnsi="Times New Roman" w:cs="Times New Roman"/>
                <w:sz w:val="22"/>
                <w:szCs w:val="22"/>
              </w:rPr>
              <w:t>Catch History of Removed Vessel Assigned to Each Vessel</w:t>
            </w:r>
          </w:p>
        </w:tc>
      </w:tr>
      <w:tr w:rsidR="00BC4BDB" w:rsidRPr="00D371B4" w:rsidTr="00831976">
        <w:trPr>
          <w:trHeight w:val="336"/>
          <w:jc w:val="center"/>
        </w:trPr>
        <w:tc>
          <w:tcPr>
            <w:tcW w:w="3329" w:type="dxa"/>
            <w:tcBorders>
              <w:top w:val="single" w:sz="8" w:space="0" w:color="000000"/>
              <w:left w:val="single" w:sz="8" w:space="0" w:color="000000"/>
              <w:bottom w:val="single" w:sz="8" w:space="0" w:color="000000"/>
              <w:right w:val="single" w:sz="8" w:space="0" w:color="000000"/>
            </w:tcBorders>
          </w:tcPr>
          <w:p w:rsidR="00BC4BDB" w:rsidRDefault="00BC4BDB" w:rsidP="00BC4BDB">
            <w:pPr>
              <w:rPr>
                <w:rFonts w:ascii="Times New Roman" w:eastAsia="PMingLiU" w:hAnsi="Times New Roman" w:cs="Times New Roman"/>
                <w:sz w:val="22"/>
                <w:szCs w:val="22"/>
              </w:rPr>
            </w:pPr>
          </w:p>
          <w:p w:rsidR="000518C0" w:rsidRDefault="000518C0" w:rsidP="00BC4BDB">
            <w:pPr>
              <w:rPr>
                <w:rFonts w:ascii="Times New Roman" w:eastAsia="PMingLiU" w:hAnsi="Times New Roman" w:cs="Times New Roman"/>
                <w:sz w:val="22"/>
                <w:szCs w:val="22"/>
              </w:rPr>
            </w:pPr>
          </w:p>
        </w:tc>
        <w:tc>
          <w:tcPr>
            <w:tcW w:w="2070" w:type="dxa"/>
            <w:tcBorders>
              <w:top w:val="single" w:sz="8" w:space="0" w:color="000000"/>
              <w:left w:val="single" w:sz="8" w:space="0" w:color="000000"/>
              <w:bottom w:val="single" w:sz="8" w:space="0" w:color="000000"/>
              <w:right w:val="single" w:sz="8" w:space="0" w:color="000000"/>
            </w:tcBorders>
          </w:tcPr>
          <w:p w:rsidR="00BC4BDB" w:rsidRDefault="00BC4BDB" w:rsidP="00CA4CAC">
            <w:pPr>
              <w:rPr>
                <w:rFonts w:ascii="Times New Roman" w:eastAsia="PMingLiU" w:hAnsi="Times New Roman" w:cs="Times New Roman"/>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BC4BDB" w:rsidRDefault="00BC4BDB" w:rsidP="00CA4CAC">
            <w:pPr>
              <w:rPr>
                <w:rFonts w:ascii="Times New Roman" w:eastAsia="PMingLiU" w:hAnsi="Times New Roman" w:cs="Times New Roman"/>
                <w:sz w:val="22"/>
                <w:szCs w:val="22"/>
              </w:rPr>
            </w:pPr>
          </w:p>
        </w:tc>
        <w:tc>
          <w:tcPr>
            <w:tcW w:w="4051" w:type="dxa"/>
            <w:tcBorders>
              <w:top w:val="single" w:sz="8" w:space="0" w:color="000000"/>
              <w:left w:val="single" w:sz="8" w:space="0" w:color="000000"/>
              <w:bottom w:val="single" w:sz="8" w:space="0" w:color="000000"/>
              <w:right w:val="single" w:sz="8" w:space="0" w:color="000000"/>
            </w:tcBorders>
          </w:tcPr>
          <w:p w:rsidR="00BC4BDB" w:rsidRDefault="00BC4BDB" w:rsidP="00BC4BDB">
            <w:pPr>
              <w:rPr>
                <w:rFonts w:ascii="Times New Roman" w:eastAsia="PMingLiU" w:hAnsi="Times New Roman" w:cs="Times New Roman"/>
                <w:sz w:val="22"/>
                <w:szCs w:val="22"/>
              </w:rPr>
            </w:pPr>
          </w:p>
        </w:tc>
      </w:tr>
      <w:tr w:rsidR="00BC4BDB" w:rsidRPr="00D371B4" w:rsidTr="00831976">
        <w:trPr>
          <w:trHeight w:val="336"/>
          <w:jc w:val="center"/>
        </w:trPr>
        <w:tc>
          <w:tcPr>
            <w:tcW w:w="3329" w:type="dxa"/>
            <w:tcBorders>
              <w:top w:val="single" w:sz="8" w:space="0" w:color="000000"/>
              <w:left w:val="single" w:sz="8" w:space="0" w:color="000000"/>
              <w:bottom w:val="single" w:sz="8" w:space="0" w:color="000000"/>
              <w:right w:val="single" w:sz="8" w:space="0" w:color="000000"/>
            </w:tcBorders>
          </w:tcPr>
          <w:p w:rsidR="00BC4BDB" w:rsidRDefault="00BC4BDB" w:rsidP="00BC4BDB">
            <w:pPr>
              <w:rPr>
                <w:rFonts w:ascii="Times New Roman" w:eastAsia="PMingLiU" w:hAnsi="Times New Roman" w:cs="Times New Roman"/>
                <w:sz w:val="22"/>
                <w:szCs w:val="22"/>
              </w:rPr>
            </w:pPr>
          </w:p>
          <w:p w:rsidR="000518C0" w:rsidRDefault="000518C0" w:rsidP="00BC4BDB">
            <w:pPr>
              <w:rPr>
                <w:rFonts w:ascii="Times New Roman" w:eastAsia="PMingLiU" w:hAnsi="Times New Roman" w:cs="Times New Roman"/>
                <w:sz w:val="22"/>
                <w:szCs w:val="22"/>
              </w:rPr>
            </w:pPr>
          </w:p>
        </w:tc>
        <w:tc>
          <w:tcPr>
            <w:tcW w:w="2070" w:type="dxa"/>
            <w:tcBorders>
              <w:top w:val="single" w:sz="8" w:space="0" w:color="000000"/>
              <w:left w:val="single" w:sz="8" w:space="0" w:color="000000"/>
              <w:bottom w:val="single" w:sz="8" w:space="0" w:color="000000"/>
              <w:right w:val="single" w:sz="8" w:space="0" w:color="000000"/>
            </w:tcBorders>
          </w:tcPr>
          <w:p w:rsidR="00BC4BDB" w:rsidRDefault="00BC4BDB" w:rsidP="00CA4CAC">
            <w:pPr>
              <w:rPr>
                <w:rFonts w:ascii="Times New Roman" w:eastAsia="PMingLiU" w:hAnsi="Times New Roman" w:cs="Times New Roman"/>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BC4BDB" w:rsidRDefault="00BC4BDB" w:rsidP="00CA4CAC">
            <w:pPr>
              <w:rPr>
                <w:rFonts w:ascii="Times New Roman" w:eastAsia="PMingLiU" w:hAnsi="Times New Roman" w:cs="Times New Roman"/>
                <w:sz w:val="22"/>
                <w:szCs w:val="22"/>
              </w:rPr>
            </w:pPr>
          </w:p>
        </w:tc>
        <w:tc>
          <w:tcPr>
            <w:tcW w:w="4051" w:type="dxa"/>
            <w:tcBorders>
              <w:top w:val="single" w:sz="8" w:space="0" w:color="000000"/>
              <w:left w:val="single" w:sz="8" w:space="0" w:color="000000"/>
              <w:bottom w:val="single" w:sz="8" w:space="0" w:color="000000"/>
              <w:right w:val="single" w:sz="8" w:space="0" w:color="000000"/>
            </w:tcBorders>
          </w:tcPr>
          <w:p w:rsidR="00BC4BDB" w:rsidRDefault="00BC4BDB" w:rsidP="00BC4BDB">
            <w:pPr>
              <w:rPr>
                <w:rFonts w:ascii="Times New Roman" w:eastAsia="PMingLiU" w:hAnsi="Times New Roman" w:cs="Times New Roman"/>
                <w:sz w:val="22"/>
                <w:szCs w:val="22"/>
              </w:rPr>
            </w:pPr>
          </w:p>
        </w:tc>
      </w:tr>
      <w:tr w:rsidR="00BC4BDB" w:rsidRPr="00D371B4" w:rsidTr="00DA21C2">
        <w:trPr>
          <w:trHeight w:val="336"/>
          <w:jc w:val="center"/>
        </w:trPr>
        <w:tc>
          <w:tcPr>
            <w:tcW w:w="3329" w:type="dxa"/>
            <w:tcBorders>
              <w:top w:val="single" w:sz="8" w:space="0" w:color="000000"/>
              <w:left w:val="single" w:sz="8" w:space="0" w:color="000000"/>
              <w:bottom w:val="single" w:sz="8" w:space="0" w:color="000000"/>
              <w:right w:val="single" w:sz="8" w:space="0" w:color="000000"/>
            </w:tcBorders>
          </w:tcPr>
          <w:p w:rsidR="00BC4BDB" w:rsidRDefault="00BC4BDB" w:rsidP="00BC4BDB">
            <w:pPr>
              <w:rPr>
                <w:rFonts w:ascii="Times New Roman" w:eastAsia="PMingLiU" w:hAnsi="Times New Roman" w:cs="Times New Roman"/>
                <w:sz w:val="22"/>
                <w:szCs w:val="22"/>
              </w:rPr>
            </w:pPr>
          </w:p>
          <w:p w:rsidR="000518C0" w:rsidRDefault="000518C0" w:rsidP="00BC4BDB">
            <w:pPr>
              <w:rPr>
                <w:rFonts w:ascii="Times New Roman" w:eastAsia="PMingLiU" w:hAnsi="Times New Roman" w:cs="Times New Roman"/>
                <w:sz w:val="22"/>
                <w:szCs w:val="22"/>
              </w:rPr>
            </w:pPr>
          </w:p>
        </w:tc>
        <w:tc>
          <w:tcPr>
            <w:tcW w:w="2070" w:type="dxa"/>
            <w:tcBorders>
              <w:top w:val="single" w:sz="8" w:space="0" w:color="000000"/>
              <w:left w:val="single" w:sz="8" w:space="0" w:color="000000"/>
              <w:bottom w:val="single" w:sz="8" w:space="0" w:color="000000"/>
              <w:right w:val="single" w:sz="8" w:space="0" w:color="000000"/>
            </w:tcBorders>
          </w:tcPr>
          <w:p w:rsidR="00BC4BDB" w:rsidRDefault="00BC4BDB" w:rsidP="00CA4CAC">
            <w:pPr>
              <w:rPr>
                <w:rFonts w:ascii="Times New Roman" w:eastAsia="PMingLiU" w:hAnsi="Times New Roman" w:cs="Times New Roman"/>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BC4BDB" w:rsidRDefault="00BC4BDB" w:rsidP="00CA4CAC">
            <w:pPr>
              <w:rPr>
                <w:rFonts w:ascii="Times New Roman" w:eastAsia="PMingLiU" w:hAnsi="Times New Roman" w:cs="Times New Roman"/>
                <w:sz w:val="22"/>
                <w:szCs w:val="22"/>
              </w:rPr>
            </w:pPr>
          </w:p>
        </w:tc>
        <w:tc>
          <w:tcPr>
            <w:tcW w:w="4051" w:type="dxa"/>
            <w:tcBorders>
              <w:top w:val="single" w:sz="8" w:space="0" w:color="000000"/>
              <w:left w:val="single" w:sz="8" w:space="0" w:color="000000"/>
              <w:bottom w:val="single" w:sz="8" w:space="0" w:color="000000"/>
              <w:right w:val="single" w:sz="8" w:space="0" w:color="000000"/>
            </w:tcBorders>
          </w:tcPr>
          <w:p w:rsidR="00BC4BDB" w:rsidRDefault="00BC4BDB" w:rsidP="00BC4BDB">
            <w:pPr>
              <w:rPr>
                <w:rFonts w:ascii="Times New Roman" w:eastAsia="PMingLiU" w:hAnsi="Times New Roman" w:cs="Times New Roman"/>
                <w:sz w:val="22"/>
                <w:szCs w:val="22"/>
              </w:rPr>
            </w:pPr>
          </w:p>
        </w:tc>
      </w:tr>
      <w:tr w:rsidR="00DA21C2" w:rsidRPr="00D371B4" w:rsidTr="00DA21C2">
        <w:trPr>
          <w:trHeight w:val="336"/>
          <w:jc w:val="center"/>
        </w:trPr>
        <w:tc>
          <w:tcPr>
            <w:tcW w:w="3329" w:type="dxa"/>
            <w:tcBorders>
              <w:top w:val="single" w:sz="8" w:space="0" w:color="000000"/>
              <w:left w:val="single" w:sz="8" w:space="0" w:color="000000"/>
              <w:bottom w:val="single" w:sz="8" w:space="0" w:color="000000"/>
              <w:right w:val="single" w:sz="8" w:space="0" w:color="000000"/>
            </w:tcBorders>
          </w:tcPr>
          <w:p w:rsidR="00DA21C2" w:rsidRDefault="00DA21C2" w:rsidP="00BC4BDB">
            <w:pPr>
              <w:rPr>
                <w:rFonts w:ascii="Times New Roman" w:eastAsia="PMingLiU" w:hAnsi="Times New Roman" w:cs="Times New Roman"/>
                <w:sz w:val="22"/>
                <w:szCs w:val="22"/>
              </w:rPr>
            </w:pPr>
          </w:p>
          <w:p w:rsidR="00DA21C2" w:rsidRDefault="00DA21C2" w:rsidP="00BC4BDB">
            <w:pPr>
              <w:rPr>
                <w:rFonts w:ascii="Times New Roman" w:eastAsia="PMingLiU" w:hAnsi="Times New Roman" w:cs="Times New Roman"/>
                <w:sz w:val="22"/>
                <w:szCs w:val="22"/>
              </w:rPr>
            </w:pPr>
          </w:p>
        </w:tc>
        <w:tc>
          <w:tcPr>
            <w:tcW w:w="2070" w:type="dxa"/>
            <w:tcBorders>
              <w:top w:val="single" w:sz="8" w:space="0" w:color="000000"/>
              <w:left w:val="single" w:sz="8" w:space="0" w:color="000000"/>
              <w:bottom w:val="single" w:sz="8" w:space="0" w:color="000000"/>
              <w:right w:val="single" w:sz="8" w:space="0" w:color="000000"/>
            </w:tcBorders>
          </w:tcPr>
          <w:p w:rsidR="00DA21C2" w:rsidRDefault="00DA21C2" w:rsidP="00CA4CAC">
            <w:pPr>
              <w:rPr>
                <w:rFonts w:ascii="Times New Roman" w:eastAsia="PMingLiU" w:hAnsi="Times New Roman" w:cs="Times New Roman"/>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DA21C2" w:rsidRDefault="00DA21C2" w:rsidP="00CA4CAC">
            <w:pPr>
              <w:rPr>
                <w:rFonts w:ascii="Times New Roman" w:eastAsia="PMingLiU" w:hAnsi="Times New Roman" w:cs="Times New Roman"/>
                <w:sz w:val="22"/>
                <w:szCs w:val="22"/>
              </w:rPr>
            </w:pPr>
          </w:p>
        </w:tc>
        <w:tc>
          <w:tcPr>
            <w:tcW w:w="4051" w:type="dxa"/>
            <w:tcBorders>
              <w:top w:val="single" w:sz="8" w:space="0" w:color="000000"/>
              <w:left w:val="single" w:sz="8" w:space="0" w:color="000000"/>
              <w:bottom w:val="single" w:sz="8" w:space="0" w:color="000000"/>
              <w:right w:val="single" w:sz="8" w:space="0" w:color="000000"/>
            </w:tcBorders>
          </w:tcPr>
          <w:p w:rsidR="00DA21C2" w:rsidRDefault="00DA21C2" w:rsidP="00BC4BDB">
            <w:pPr>
              <w:rPr>
                <w:rFonts w:ascii="Times New Roman" w:eastAsia="PMingLiU" w:hAnsi="Times New Roman" w:cs="Times New Roman"/>
                <w:sz w:val="22"/>
                <w:szCs w:val="22"/>
              </w:rPr>
            </w:pPr>
          </w:p>
        </w:tc>
      </w:tr>
      <w:tr w:rsidR="00DA21C2" w:rsidRPr="00D371B4" w:rsidTr="00DA21C2">
        <w:trPr>
          <w:trHeight w:val="336"/>
          <w:jc w:val="center"/>
        </w:trPr>
        <w:tc>
          <w:tcPr>
            <w:tcW w:w="3329" w:type="dxa"/>
            <w:tcBorders>
              <w:top w:val="single" w:sz="8" w:space="0" w:color="000000"/>
              <w:left w:val="single" w:sz="8" w:space="0" w:color="000000"/>
              <w:bottom w:val="single" w:sz="8" w:space="0" w:color="000000"/>
              <w:right w:val="single" w:sz="8" w:space="0" w:color="000000"/>
            </w:tcBorders>
          </w:tcPr>
          <w:p w:rsidR="00DA21C2" w:rsidRDefault="00DA21C2" w:rsidP="00BC4BDB">
            <w:pPr>
              <w:rPr>
                <w:rFonts w:ascii="Times New Roman" w:eastAsia="PMingLiU" w:hAnsi="Times New Roman" w:cs="Times New Roman"/>
                <w:sz w:val="22"/>
                <w:szCs w:val="22"/>
              </w:rPr>
            </w:pPr>
          </w:p>
          <w:p w:rsidR="00DA21C2" w:rsidRDefault="00DA21C2" w:rsidP="00BC4BDB">
            <w:pPr>
              <w:rPr>
                <w:rFonts w:ascii="Times New Roman" w:eastAsia="PMingLiU" w:hAnsi="Times New Roman" w:cs="Times New Roman"/>
                <w:sz w:val="22"/>
                <w:szCs w:val="22"/>
              </w:rPr>
            </w:pPr>
          </w:p>
        </w:tc>
        <w:tc>
          <w:tcPr>
            <w:tcW w:w="2070" w:type="dxa"/>
            <w:tcBorders>
              <w:top w:val="single" w:sz="8" w:space="0" w:color="000000"/>
              <w:left w:val="single" w:sz="8" w:space="0" w:color="000000"/>
              <w:bottom w:val="single" w:sz="8" w:space="0" w:color="000000"/>
              <w:right w:val="single" w:sz="8" w:space="0" w:color="000000"/>
            </w:tcBorders>
          </w:tcPr>
          <w:p w:rsidR="00DA21C2" w:rsidRDefault="00DA21C2" w:rsidP="00CA4CAC">
            <w:pPr>
              <w:rPr>
                <w:rFonts w:ascii="Times New Roman" w:eastAsia="PMingLiU" w:hAnsi="Times New Roman" w:cs="Times New Roman"/>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DA21C2" w:rsidRDefault="00DA21C2" w:rsidP="00CA4CAC">
            <w:pPr>
              <w:rPr>
                <w:rFonts w:ascii="Times New Roman" w:eastAsia="PMingLiU" w:hAnsi="Times New Roman" w:cs="Times New Roman"/>
                <w:sz w:val="22"/>
                <w:szCs w:val="22"/>
              </w:rPr>
            </w:pPr>
          </w:p>
        </w:tc>
        <w:tc>
          <w:tcPr>
            <w:tcW w:w="4051" w:type="dxa"/>
            <w:tcBorders>
              <w:top w:val="single" w:sz="8" w:space="0" w:color="000000"/>
              <w:left w:val="single" w:sz="8" w:space="0" w:color="000000"/>
              <w:bottom w:val="single" w:sz="8" w:space="0" w:color="000000"/>
              <w:right w:val="single" w:sz="8" w:space="0" w:color="000000"/>
            </w:tcBorders>
          </w:tcPr>
          <w:p w:rsidR="00DA21C2" w:rsidRDefault="00DA21C2" w:rsidP="00BC4BDB">
            <w:pPr>
              <w:rPr>
                <w:rFonts w:ascii="Times New Roman" w:eastAsia="PMingLiU" w:hAnsi="Times New Roman" w:cs="Times New Roman"/>
                <w:sz w:val="22"/>
                <w:szCs w:val="22"/>
              </w:rPr>
            </w:pPr>
          </w:p>
        </w:tc>
      </w:tr>
      <w:tr w:rsidR="00DA21C2" w:rsidRPr="00D371B4" w:rsidTr="00DA21C2">
        <w:trPr>
          <w:trHeight w:val="336"/>
          <w:jc w:val="center"/>
        </w:trPr>
        <w:tc>
          <w:tcPr>
            <w:tcW w:w="3329" w:type="dxa"/>
            <w:tcBorders>
              <w:top w:val="single" w:sz="8" w:space="0" w:color="000000"/>
              <w:left w:val="single" w:sz="8" w:space="0" w:color="000000"/>
              <w:bottom w:val="single" w:sz="8" w:space="0" w:color="000000"/>
              <w:right w:val="single" w:sz="8" w:space="0" w:color="000000"/>
            </w:tcBorders>
          </w:tcPr>
          <w:p w:rsidR="00DA21C2" w:rsidRDefault="00DA21C2" w:rsidP="00BC4BDB">
            <w:pPr>
              <w:rPr>
                <w:rFonts w:ascii="Times New Roman" w:eastAsia="PMingLiU" w:hAnsi="Times New Roman" w:cs="Times New Roman"/>
                <w:sz w:val="22"/>
                <w:szCs w:val="22"/>
              </w:rPr>
            </w:pPr>
          </w:p>
          <w:p w:rsidR="00DA21C2" w:rsidRDefault="00DA21C2" w:rsidP="00BC4BDB">
            <w:pPr>
              <w:rPr>
                <w:rFonts w:ascii="Times New Roman" w:eastAsia="PMingLiU" w:hAnsi="Times New Roman" w:cs="Times New Roman"/>
                <w:sz w:val="22"/>
                <w:szCs w:val="22"/>
              </w:rPr>
            </w:pPr>
          </w:p>
        </w:tc>
        <w:tc>
          <w:tcPr>
            <w:tcW w:w="2070" w:type="dxa"/>
            <w:tcBorders>
              <w:top w:val="single" w:sz="8" w:space="0" w:color="000000"/>
              <w:left w:val="single" w:sz="8" w:space="0" w:color="000000"/>
              <w:bottom w:val="single" w:sz="8" w:space="0" w:color="000000"/>
              <w:right w:val="single" w:sz="8" w:space="0" w:color="000000"/>
            </w:tcBorders>
          </w:tcPr>
          <w:p w:rsidR="00DA21C2" w:rsidRDefault="00DA21C2" w:rsidP="00CA4CAC">
            <w:pPr>
              <w:rPr>
                <w:rFonts w:ascii="Times New Roman" w:eastAsia="PMingLiU" w:hAnsi="Times New Roman" w:cs="Times New Roman"/>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DA21C2" w:rsidRDefault="00DA21C2" w:rsidP="00CA4CAC">
            <w:pPr>
              <w:rPr>
                <w:rFonts w:ascii="Times New Roman" w:eastAsia="PMingLiU" w:hAnsi="Times New Roman" w:cs="Times New Roman"/>
                <w:sz w:val="22"/>
                <w:szCs w:val="22"/>
              </w:rPr>
            </w:pPr>
          </w:p>
        </w:tc>
        <w:tc>
          <w:tcPr>
            <w:tcW w:w="4051" w:type="dxa"/>
            <w:tcBorders>
              <w:top w:val="single" w:sz="8" w:space="0" w:color="000000"/>
              <w:left w:val="single" w:sz="8" w:space="0" w:color="000000"/>
              <w:bottom w:val="single" w:sz="8" w:space="0" w:color="000000"/>
              <w:right w:val="single" w:sz="8" w:space="0" w:color="000000"/>
            </w:tcBorders>
          </w:tcPr>
          <w:p w:rsidR="00DA21C2" w:rsidRDefault="00DA21C2" w:rsidP="00BC4BDB">
            <w:pPr>
              <w:rPr>
                <w:rFonts w:ascii="Times New Roman" w:eastAsia="PMingLiU" w:hAnsi="Times New Roman" w:cs="Times New Roman"/>
                <w:sz w:val="22"/>
                <w:szCs w:val="22"/>
              </w:rPr>
            </w:pPr>
          </w:p>
        </w:tc>
      </w:tr>
      <w:tr w:rsidR="00DA21C2" w:rsidRPr="00D371B4" w:rsidTr="00831976">
        <w:trPr>
          <w:trHeight w:val="336"/>
          <w:jc w:val="center"/>
        </w:trPr>
        <w:tc>
          <w:tcPr>
            <w:tcW w:w="3329" w:type="dxa"/>
            <w:tcBorders>
              <w:top w:val="single" w:sz="8" w:space="0" w:color="000000"/>
              <w:left w:val="single" w:sz="8" w:space="0" w:color="000000"/>
              <w:bottom w:val="single" w:sz="4" w:space="0" w:color="auto"/>
              <w:right w:val="single" w:sz="8" w:space="0" w:color="000000"/>
            </w:tcBorders>
          </w:tcPr>
          <w:p w:rsidR="00DA21C2" w:rsidRDefault="00DA21C2" w:rsidP="00BC4BDB">
            <w:pPr>
              <w:rPr>
                <w:rFonts w:ascii="Times New Roman" w:eastAsia="PMingLiU" w:hAnsi="Times New Roman" w:cs="Times New Roman"/>
                <w:sz w:val="22"/>
                <w:szCs w:val="22"/>
              </w:rPr>
            </w:pPr>
          </w:p>
          <w:p w:rsidR="00DA21C2" w:rsidRDefault="00DA21C2" w:rsidP="00BC4BDB">
            <w:pPr>
              <w:rPr>
                <w:rFonts w:ascii="Times New Roman" w:eastAsia="PMingLiU" w:hAnsi="Times New Roman" w:cs="Times New Roman"/>
                <w:sz w:val="22"/>
                <w:szCs w:val="22"/>
              </w:rPr>
            </w:pPr>
          </w:p>
        </w:tc>
        <w:tc>
          <w:tcPr>
            <w:tcW w:w="2070" w:type="dxa"/>
            <w:tcBorders>
              <w:top w:val="single" w:sz="8" w:space="0" w:color="000000"/>
              <w:left w:val="single" w:sz="8" w:space="0" w:color="000000"/>
              <w:bottom w:val="single" w:sz="4" w:space="0" w:color="auto"/>
              <w:right w:val="single" w:sz="8" w:space="0" w:color="000000"/>
            </w:tcBorders>
          </w:tcPr>
          <w:p w:rsidR="00DA21C2" w:rsidRDefault="00DA21C2" w:rsidP="00CA4CAC">
            <w:pPr>
              <w:rPr>
                <w:rFonts w:ascii="Times New Roman" w:eastAsia="PMingLiU" w:hAnsi="Times New Roman" w:cs="Times New Roman"/>
                <w:sz w:val="22"/>
                <w:szCs w:val="22"/>
              </w:rPr>
            </w:pPr>
          </w:p>
        </w:tc>
        <w:tc>
          <w:tcPr>
            <w:tcW w:w="1350" w:type="dxa"/>
            <w:tcBorders>
              <w:top w:val="single" w:sz="8" w:space="0" w:color="000000"/>
              <w:left w:val="single" w:sz="8" w:space="0" w:color="000000"/>
              <w:bottom w:val="single" w:sz="4" w:space="0" w:color="auto"/>
              <w:right w:val="single" w:sz="8" w:space="0" w:color="000000"/>
            </w:tcBorders>
          </w:tcPr>
          <w:p w:rsidR="00DA21C2" w:rsidRDefault="00DA21C2" w:rsidP="00CA4CAC">
            <w:pPr>
              <w:rPr>
                <w:rFonts w:ascii="Times New Roman" w:eastAsia="PMingLiU" w:hAnsi="Times New Roman" w:cs="Times New Roman"/>
                <w:sz w:val="22"/>
                <w:szCs w:val="22"/>
              </w:rPr>
            </w:pPr>
          </w:p>
        </w:tc>
        <w:tc>
          <w:tcPr>
            <w:tcW w:w="4051" w:type="dxa"/>
            <w:tcBorders>
              <w:top w:val="single" w:sz="8" w:space="0" w:color="000000"/>
              <w:left w:val="single" w:sz="8" w:space="0" w:color="000000"/>
              <w:bottom w:val="single" w:sz="4" w:space="0" w:color="auto"/>
              <w:right w:val="single" w:sz="8" w:space="0" w:color="000000"/>
            </w:tcBorders>
          </w:tcPr>
          <w:p w:rsidR="00DA21C2" w:rsidRDefault="00DA21C2" w:rsidP="00BC4BDB">
            <w:pPr>
              <w:rPr>
                <w:rFonts w:ascii="Times New Roman" w:eastAsia="PMingLiU" w:hAnsi="Times New Roman" w:cs="Times New Roman"/>
                <w:sz w:val="22"/>
                <w:szCs w:val="22"/>
              </w:rPr>
            </w:pPr>
          </w:p>
        </w:tc>
      </w:tr>
    </w:tbl>
    <w:p w:rsidR="00DA21C2" w:rsidRDefault="00DA21C2"/>
    <w:p w:rsidR="00DA21C2" w:rsidRDefault="00DA21C2">
      <w:pPr>
        <w:widowControl/>
        <w:autoSpaceDE/>
        <w:autoSpaceDN/>
        <w:adjustRightInd/>
        <w:spacing w:after="200" w:line="276" w:lineRule="auto"/>
      </w:pPr>
      <w:r>
        <w:br w:type="page"/>
      </w:r>
    </w:p>
    <w:p w:rsidR="00DA21C2" w:rsidRDefault="00DA21C2"/>
    <w:tbl>
      <w:tblPr>
        <w:tblW w:w="10800" w:type="dxa"/>
        <w:jc w:val="center"/>
        <w:tblInd w:w="120" w:type="dxa"/>
        <w:tblLayout w:type="fixed"/>
        <w:tblCellMar>
          <w:left w:w="120" w:type="dxa"/>
          <w:right w:w="120" w:type="dxa"/>
        </w:tblCellMar>
        <w:tblLook w:val="0000" w:firstRow="0" w:lastRow="0" w:firstColumn="0" w:lastColumn="0" w:noHBand="0" w:noVBand="0"/>
      </w:tblPr>
      <w:tblGrid>
        <w:gridCol w:w="5312"/>
        <w:gridCol w:w="87"/>
        <w:gridCol w:w="5401"/>
      </w:tblGrid>
      <w:tr w:rsidR="00512EA7" w:rsidTr="000B6303">
        <w:trPr>
          <w:jc w:val="center"/>
        </w:trPr>
        <w:tc>
          <w:tcPr>
            <w:tcW w:w="10800" w:type="dxa"/>
            <w:gridSpan w:val="3"/>
            <w:tcBorders>
              <w:top w:val="single" w:sz="7" w:space="0" w:color="000000"/>
              <w:left w:val="single" w:sz="7" w:space="0" w:color="000000"/>
              <w:bottom w:val="single" w:sz="7" w:space="0" w:color="000000"/>
              <w:right w:val="single" w:sz="7" w:space="0" w:color="000000"/>
            </w:tcBorders>
            <w:shd w:val="clear" w:color="auto" w:fill="DAEEF3" w:themeFill="accent5" w:themeFillTint="33"/>
            <w:vAlign w:val="bottom"/>
          </w:tcPr>
          <w:p w:rsidR="00512EA7" w:rsidRDefault="003840D2" w:rsidP="00154B32">
            <w:pPr>
              <w:spacing w:before="60" w:after="60"/>
              <w:jc w:val="center"/>
              <w:rPr>
                <w:rFonts w:ascii="PMingLiU" w:eastAsia="PMingLiU" w:cs="PMingLiU"/>
                <w:sz w:val="20"/>
                <w:szCs w:val="20"/>
              </w:rPr>
            </w:pPr>
            <w:r>
              <w:rPr>
                <w:rFonts w:ascii="Times New Roman" w:hAnsi="Times New Roman" w:cs="Times New Roman"/>
                <w:b/>
                <w:bCs/>
                <w:i/>
                <w:iCs/>
                <w:sz w:val="22"/>
                <w:szCs w:val="22"/>
              </w:rPr>
              <w:t xml:space="preserve">BLOCK </w:t>
            </w:r>
            <w:r w:rsidR="00066EC8">
              <w:rPr>
                <w:rFonts w:ascii="Times New Roman" w:hAnsi="Times New Roman" w:cs="Times New Roman"/>
                <w:b/>
                <w:bCs/>
                <w:i/>
                <w:iCs/>
                <w:sz w:val="22"/>
                <w:szCs w:val="22"/>
              </w:rPr>
              <w:t>E</w:t>
            </w:r>
            <w:r w:rsidR="00512EA7" w:rsidRPr="00A70C91">
              <w:rPr>
                <w:rFonts w:ascii="Times New Roman" w:hAnsi="Times New Roman" w:cs="Times New Roman"/>
                <w:b/>
                <w:bCs/>
                <w:i/>
                <w:iCs/>
                <w:sz w:val="22"/>
                <w:szCs w:val="22"/>
              </w:rPr>
              <w:t xml:space="preserve"> - CERTIFICATION OF APPLICANT</w:t>
            </w:r>
          </w:p>
        </w:tc>
      </w:tr>
      <w:tr w:rsidR="00512EA7" w:rsidTr="00831976">
        <w:trPr>
          <w:jc w:val="center"/>
        </w:trPr>
        <w:tc>
          <w:tcPr>
            <w:tcW w:w="10800" w:type="dxa"/>
            <w:gridSpan w:val="3"/>
            <w:tcBorders>
              <w:top w:val="nil"/>
              <w:left w:val="single" w:sz="7" w:space="0" w:color="000000"/>
              <w:bottom w:val="single" w:sz="7" w:space="0" w:color="000000"/>
              <w:right w:val="single" w:sz="7" w:space="0" w:color="000000"/>
            </w:tcBorders>
          </w:tcPr>
          <w:p w:rsidR="00512EA7" w:rsidRPr="00351AB6" w:rsidRDefault="00512EA7" w:rsidP="00824B24">
            <w:pPr>
              <w:spacing w:after="58"/>
              <w:ind w:left="60"/>
              <w:rPr>
                <w:rFonts w:ascii="Times New Roman" w:eastAsia="PMingLiU" w:hAnsi="Times New Roman" w:cs="Times New Roman"/>
                <w:sz w:val="22"/>
                <w:szCs w:val="22"/>
              </w:rPr>
            </w:pPr>
            <w:r w:rsidRPr="00334482">
              <w:rPr>
                <w:rFonts w:ascii="Times New Roman" w:eastAsia="PMingLiU" w:hAnsi="Times New Roman" w:cs="Times New Roman"/>
                <w:i/>
                <w:sz w:val="22"/>
                <w:szCs w:val="22"/>
              </w:rPr>
              <w:t>Under penalties of perjury, I declare that I have examined this application, and to the best of my knowledge and belief, the information presented here is true, correct and complete.</w:t>
            </w:r>
            <w:r w:rsidR="00D8792A" w:rsidRPr="00334482">
              <w:rPr>
                <w:rFonts w:ascii="Times New Roman" w:eastAsia="PMingLiU" w:hAnsi="Times New Roman" w:cs="Times New Roman"/>
                <w:i/>
                <w:sz w:val="22"/>
                <w:szCs w:val="22"/>
              </w:rPr>
              <w:t xml:space="preserve"> </w:t>
            </w:r>
            <w:r w:rsidR="00824B24" w:rsidRPr="00334482">
              <w:rPr>
                <w:rFonts w:ascii="Times New Roman" w:eastAsia="PMingLiU" w:hAnsi="Times New Roman" w:cs="Times New Roman"/>
                <w:i/>
                <w:sz w:val="22"/>
                <w:szCs w:val="22"/>
              </w:rPr>
              <w:t xml:space="preserve"> I further certify that if this application is for replacement or rebuilding of an AFA vessel, </w:t>
            </w:r>
            <w:r w:rsidR="00824B24" w:rsidRPr="00334482">
              <w:rPr>
                <w:rFonts w:ascii="Times New Roman" w:hAnsi="Times New Roman" w:cs="Times New Roman"/>
                <w:i/>
                <w:sz w:val="22"/>
                <w:szCs w:val="22"/>
              </w:rPr>
              <w:t>the purpose of rebuilding or replacement of vessel is to improve safety, improve efficiency (including fuel efficiency) or both</w:t>
            </w:r>
            <w:r w:rsidR="00824B24">
              <w:rPr>
                <w:rFonts w:ascii="Times New Roman" w:hAnsi="Times New Roman" w:cs="Times New Roman"/>
                <w:sz w:val="22"/>
                <w:szCs w:val="22"/>
              </w:rPr>
              <w:t>.</w:t>
            </w:r>
          </w:p>
        </w:tc>
      </w:tr>
      <w:tr w:rsidR="00512EA7" w:rsidTr="00831976">
        <w:tblPrEx>
          <w:tblCellMar>
            <w:left w:w="23" w:type="dxa"/>
            <w:right w:w="23" w:type="dxa"/>
          </w:tblCellMar>
        </w:tblPrEx>
        <w:trPr>
          <w:jc w:val="center"/>
        </w:trPr>
        <w:tc>
          <w:tcPr>
            <w:tcW w:w="5312" w:type="dxa"/>
            <w:tcBorders>
              <w:top w:val="nil"/>
              <w:left w:val="single" w:sz="7" w:space="0" w:color="000000"/>
              <w:bottom w:val="single" w:sz="7" w:space="0" w:color="000000"/>
              <w:right w:val="single" w:sz="7" w:space="0" w:color="000000"/>
            </w:tcBorders>
          </w:tcPr>
          <w:p w:rsidR="00512EA7" w:rsidRPr="00351AB6" w:rsidRDefault="00512EA7" w:rsidP="00351AB6">
            <w:pPr>
              <w:ind w:left="157"/>
              <w:rPr>
                <w:rFonts w:ascii="Times New Roman" w:eastAsia="PMingLiU" w:hAnsi="Times New Roman" w:cs="Times New Roman"/>
                <w:sz w:val="22"/>
                <w:szCs w:val="22"/>
              </w:rPr>
            </w:pPr>
            <w:r w:rsidRPr="00351AB6">
              <w:rPr>
                <w:rFonts w:ascii="Times New Roman" w:eastAsia="PMingLiU" w:hAnsi="Times New Roman" w:cs="Times New Roman"/>
                <w:sz w:val="22"/>
                <w:szCs w:val="22"/>
              </w:rPr>
              <w:t xml:space="preserve">1. Signature of Owner </w:t>
            </w:r>
          </w:p>
          <w:p w:rsidR="00512EA7" w:rsidRPr="00351AB6" w:rsidRDefault="00512EA7">
            <w:pPr>
              <w:rPr>
                <w:rFonts w:ascii="Times New Roman" w:eastAsia="PMingLiU" w:hAnsi="Times New Roman" w:cs="Times New Roman"/>
                <w:sz w:val="22"/>
                <w:szCs w:val="22"/>
              </w:rPr>
            </w:pPr>
          </w:p>
          <w:p w:rsidR="00512EA7" w:rsidRPr="00351AB6" w:rsidRDefault="00512EA7">
            <w:pPr>
              <w:spacing w:after="58"/>
              <w:rPr>
                <w:rFonts w:ascii="Times New Roman" w:eastAsia="PMingLiU" w:hAnsi="Times New Roman" w:cs="Times New Roman"/>
                <w:sz w:val="22"/>
                <w:szCs w:val="22"/>
              </w:rPr>
            </w:pPr>
          </w:p>
        </w:tc>
        <w:tc>
          <w:tcPr>
            <w:tcW w:w="87" w:type="dxa"/>
            <w:tcBorders>
              <w:top w:val="nil"/>
              <w:left w:val="single" w:sz="7" w:space="0" w:color="000000"/>
              <w:bottom w:val="single" w:sz="7" w:space="0" w:color="000000"/>
              <w:right w:val="nil"/>
            </w:tcBorders>
          </w:tcPr>
          <w:p w:rsidR="00512EA7" w:rsidRPr="00351AB6" w:rsidRDefault="00512EA7">
            <w:pPr>
              <w:spacing w:line="120" w:lineRule="exact"/>
              <w:rPr>
                <w:rFonts w:ascii="Times New Roman" w:eastAsia="PMingLiU" w:hAnsi="Times New Roman" w:cs="Times New Roman"/>
                <w:sz w:val="22"/>
                <w:szCs w:val="22"/>
              </w:rPr>
            </w:pPr>
          </w:p>
          <w:p w:rsidR="00512EA7" w:rsidRPr="00351AB6" w:rsidRDefault="00512EA7">
            <w:pPr>
              <w:spacing w:after="58"/>
              <w:rPr>
                <w:rFonts w:ascii="Times New Roman" w:eastAsia="PMingLiU" w:hAnsi="Times New Roman" w:cs="Times New Roman"/>
                <w:sz w:val="22"/>
                <w:szCs w:val="22"/>
              </w:rPr>
            </w:pPr>
          </w:p>
        </w:tc>
        <w:tc>
          <w:tcPr>
            <w:tcW w:w="5401" w:type="dxa"/>
            <w:tcBorders>
              <w:top w:val="nil"/>
              <w:left w:val="nil"/>
              <w:bottom w:val="single" w:sz="7" w:space="0" w:color="000000"/>
              <w:right w:val="single" w:sz="7" w:space="0" w:color="000000"/>
            </w:tcBorders>
          </w:tcPr>
          <w:p w:rsidR="00512EA7" w:rsidRPr="00351AB6" w:rsidRDefault="00512EA7">
            <w:pPr>
              <w:spacing w:after="58"/>
              <w:rPr>
                <w:rFonts w:ascii="Times New Roman" w:eastAsia="PMingLiU" w:hAnsi="Times New Roman" w:cs="Times New Roman"/>
                <w:sz w:val="22"/>
                <w:szCs w:val="22"/>
              </w:rPr>
            </w:pPr>
            <w:r w:rsidRPr="00351AB6">
              <w:rPr>
                <w:rFonts w:ascii="Times New Roman" w:eastAsia="PMingLiU" w:hAnsi="Times New Roman" w:cs="Times New Roman"/>
                <w:sz w:val="22"/>
                <w:szCs w:val="22"/>
              </w:rPr>
              <w:t>2.  Date:</w:t>
            </w:r>
          </w:p>
        </w:tc>
      </w:tr>
      <w:tr w:rsidR="009A0627" w:rsidTr="00831976">
        <w:trPr>
          <w:jc w:val="center"/>
        </w:trPr>
        <w:tc>
          <w:tcPr>
            <w:tcW w:w="10800" w:type="dxa"/>
            <w:gridSpan w:val="3"/>
            <w:tcBorders>
              <w:top w:val="nil"/>
              <w:left w:val="single" w:sz="7" w:space="0" w:color="000000"/>
              <w:bottom w:val="single" w:sz="7" w:space="0" w:color="000000"/>
              <w:right w:val="single" w:sz="7" w:space="0" w:color="000000"/>
            </w:tcBorders>
          </w:tcPr>
          <w:p w:rsidR="00512EA7" w:rsidRPr="00351AB6" w:rsidRDefault="00512EA7">
            <w:pPr>
              <w:rPr>
                <w:rFonts w:ascii="Times New Roman" w:eastAsia="PMingLiU" w:hAnsi="Times New Roman" w:cs="Times New Roman"/>
                <w:sz w:val="22"/>
                <w:szCs w:val="22"/>
              </w:rPr>
            </w:pPr>
            <w:r w:rsidRPr="00351AB6">
              <w:rPr>
                <w:rFonts w:ascii="Times New Roman" w:eastAsia="PMingLiU" w:hAnsi="Times New Roman" w:cs="Times New Roman"/>
                <w:sz w:val="22"/>
                <w:szCs w:val="22"/>
              </w:rPr>
              <w:t>3. Printed Name of owner</w:t>
            </w:r>
          </w:p>
          <w:p w:rsidR="00512EA7" w:rsidRPr="00351AB6" w:rsidRDefault="00512EA7">
            <w:pPr>
              <w:rPr>
                <w:rFonts w:ascii="Times New Roman" w:eastAsia="PMingLiU" w:hAnsi="Times New Roman" w:cs="Times New Roman"/>
                <w:sz w:val="22"/>
                <w:szCs w:val="22"/>
              </w:rPr>
            </w:pPr>
          </w:p>
          <w:p w:rsidR="00512EA7" w:rsidRPr="00351AB6" w:rsidRDefault="00512EA7">
            <w:pPr>
              <w:spacing w:after="58"/>
              <w:rPr>
                <w:rFonts w:ascii="Times New Roman" w:eastAsia="PMingLiU" w:hAnsi="Times New Roman" w:cs="Times New Roman"/>
                <w:sz w:val="22"/>
                <w:szCs w:val="22"/>
              </w:rPr>
            </w:pPr>
          </w:p>
        </w:tc>
      </w:tr>
    </w:tbl>
    <w:p w:rsidR="003432B4" w:rsidRDefault="003432B4" w:rsidP="00264E5A">
      <w:pPr>
        <w:widowControl/>
        <w:pBdr>
          <w:bottom w:val="single" w:sz="4" w:space="1" w:color="auto"/>
        </w:pBdr>
        <w:autoSpaceDE/>
        <w:autoSpaceDN/>
        <w:adjustRightInd/>
        <w:rPr>
          <w:rFonts w:ascii="Times New Roman" w:hAnsi="Times New Roman" w:cs="Times New Roman"/>
          <w:sz w:val="22"/>
          <w:szCs w:val="22"/>
        </w:rPr>
      </w:pPr>
    </w:p>
    <w:p w:rsidR="00DA21C2" w:rsidRPr="003432B4" w:rsidRDefault="00DA21C2" w:rsidP="00DA21C2">
      <w:pPr>
        <w:pStyle w:val="Default"/>
        <w:rPr>
          <w:sz w:val="20"/>
          <w:szCs w:val="20"/>
        </w:rPr>
      </w:pPr>
    </w:p>
    <w:p w:rsidR="003432B4" w:rsidRPr="003432B4" w:rsidRDefault="003432B4" w:rsidP="003432B4">
      <w:pPr>
        <w:pStyle w:val="Default"/>
        <w:jc w:val="center"/>
        <w:rPr>
          <w:sz w:val="20"/>
          <w:szCs w:val="20"/>
        </w:rPr>
      </w:pPr>
      <w:r w:rsidRPr="003432B4">
        <w:rPr>
          <w:b/>
          <w:bCs/>
          <w:i/>
          <w:iCs/>
          <w:sz w:val="20"/>
          <w:szCs w:val="20"/>
        </w:rPr>
        <w:t xml:space="preserve">PUBLIC REPORTING BURDEN STATEMENT </w:t>
      </w:r>
    </w:p>
    <w:p w:rsidR="00DA21C2" w:rsidRDefault="003432B4" w:rsidP="003432B4">
      <w:pPr>
        <w:pStyle w:val="Default"/>
        <w:rPr>
          <w:sz w:val="20"/>
          <w:szCs w:val="20"/>
        </w:rPr>
      </w:pPr>
      <w:r w:rsidRPr="003432B4">
        <w:rPr>
          <w:sz w:val="20"/>
          <w:szCs w:val="20"/>
        </w:rPr>
        <w:t xml:space="preserve">Public reporting for this collection of information is estimated to average </w:t>
      </w:r>
      <w:r w:rsidR="00AE02DC">
        <w:rPr>
          <w:sz w:val="20"/>
          <w:szCs w:val="20"/>
        </w:rPr>
        <w:t>6</w:t>
      </w:r>
      <w:r w:rsidRPr="003432B4">
        <w:rPr>
          <w:sz w:val="20"/>
          <w:szCs w:val="20"/>
        </w:rPr>
        <w:t>0 minutes per response, including the time for reviewing the instructions, searching the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P.O. Box 21668, Juneau, AK 99802-1668.</w:t>
      </w:r>
    </w:p>
    <w:p w:rsidR="003432B4" w:rsidRPr="003432B4" w:rsidRDefault="003432B4" w:rsidP="003432B4">
      <w:pPr>
        <w:pStyle w:val="Default"/>
        <w:rPr>
          <w:sz w:val="20"/>
          <w:szCs w:val="20"/>
        </w:rPr>
      </w:pPr>
      <w:r w:rsidRPr="003432B4">
        <w:rPr>
          <w:sz w:val="20"/>
          <w:szCs w:val="20"/>
        </w:rPr>
        <w:t xml:space="preserve"> </w:t>
      </w:r>
    </w:p>
    <w:p w:rsidR="003432B4" w:rsidRPr="003432B4" w:rsidRDefault="003432B4" w:rsidP="003432B4">
      <w:pPr>
        <w:pStyle w:val="Default"/>
        <w:jc w:val="center"/>
        <w:rPr>
          <w:sz w:val="20"/>
          <w:szCs w:val="20"/>
        </w:rPr>
      </w:pPr>
      <w:r w:rsidRPr="003432B4">
        <w:rPr>
          <w:b/>
          <w:bCs/>
          <w:i/>
          <w:iCs/>
          <w:sz w:val="20"/>
          <w:szCs w:val="20"/>
        </w:rPr>
        <w:t xml:space="preserve">ADDITIONAL INFORMATION </w:t>
      </w:r>
    </w:p>
    <w:p w:rsidR="003432B4" w:rsidRPr="003432B4" w:rsidRDefault="003432B4" w:rsidP="003432B4">
      <w:pPr>
        <w:pStyle w:val="Default"/>
        <w:rPr>
          <w:sz w:val="20"/>
          <w:szCs w:val="20"/>
        </w:rPr>
      </w:pPr>
      <w:r w:rsidRPr="003432B4">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the AFA Limited Access Programs under 50 CFR part 679 and under section 402(a) of the Magnuson-Stevens Act (16 U.S.C. 1801, </w:t>
      </w:r>
      <w:r w:rsidRPr="003432B4">
        <w:rPr>
          <w:i/>
          <w:iCs/>
          <w:sz w:val="20"/>
          <w:szCs w:val="20"/>
        </w:rPr>
        <w:t>et seq</w:t>
      </w:r>
      <w:r w:rsidRPr="003432B4">
        <w:rPr>
          <w:sz w:val="20"/>
          <w:szCs w:val="20"/>
        </w:rPr>
        <w:t xml:space="preserve">.); 3) Submission of this information is required of persons seeking to participate in groundfish fisheries under authority of AFA; 4) Responses to this information request are confidential under section 402(b) of the Magnuson-Stevens Act. They are also confidential under NOAA Administrative Order 216-100, which sets forth procedures to protect confidentiality of fishery statistics. </w:t>
      </w:r>
    </w:p>
    <w:p w:rsidR="003432B4" w:rsidRDefault="003432B4" w:rsidP="003432B4">
      <w:pPr>
        <w:widowControl/>
        <w:autoSpaceDE/>
        <w:autoSpaceDN/>
        <w:adjustRightInd/>
        <w:spacing w:after="200" w:line="276" w:lineRule="auto"/>
        <w:rPr>
          <w:rFonts w:ascii="Times New Roman" w:hAnsi="Times New Roman" w:cs="Times New Roman"/>
          <w:sz w:val="22"/>
          <w:szCs w:val="22"/>
        </w:rPr>
      </w:pPr>
      <w:r w:rsidRPr="003432B4">
        <w:rPr>
          <w:rFonts w:ascii="Times New Roman" w:hAnsi="Times New Roman" w:cs="Times New Roman"/>
          <w:sz w:val="20"/>
          <w:szCs w:val="20"/>
        </w:rPr>
        <w:t>_________________________________________________________________________________</w:t>
      </w:r>
      <w:r w:rsidR="00DA21C2">
        <w:rPr>
          <w:rFonts w:ascii="Times New Roman" w:hAnsi="Times New Roman" w:cs="Times New Roman"/>
          <w:sz w:val="20"/>
          <w:szCs w:val="20"/>
        </w:rPr>
        <w:t>_____________________</w:t>
      </w:r>
      <w:r>
        <w:rPr>
          <w:sz w:val="18"/>
          <w:szCs w:val="18"/>
        </w:rPr>
        <w:t xml:space="preserve"> </w:t>
      </w:r>
      <w:r>
        <w:rPr>
          <w:rFonts w:ascii="Times New Roman" w:hAnsi="Times New Roman" w:cs="Times New Roman"/>
          <w:sz w:val="22"/>
          <w:szCs w:val="22"/>
        </w:rPr>
        <w:br w:type="page"/>
      </w:r>
    </w:p>
    <w:p w:rsidR="003530DA" w:rsidRPr="003530DA" w:rsidRDefault="003530DA" w:rsidP="003530DA">
      <w:pPr>
        <w:widowControl/>
        <w:autoSpaceDE/>
        <w:autoSpaceDN/>
        <w:adjustRightInd/>
        <w:rPr>
          <w:rFonts w:ascii="Times New Roman" w:hAnsi="Times New Roman" w:cs="Times New Roman"/>
          <w:sz w:val="22"/>
          <w:szCs w:val="22"/>
        </w:rPr>
      </w:pPr>
    </w:p>
    <w:p w:rsidR="003530DA" w:rsidRPr="003530DA" w:rsidRDefault="003530DA" w:rsidP="003530DA">
      <w:pPr>
        <w:rPr>
          <w:rFonts w:ascii="Times New Roman" w:eastAsia="PMingLiU" w:hAnsi="Times New Roman" w:cs="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3530DA" w:rsidRPr="003530DA" w:rsidTr="00B94062">
        <w:trPr>
          <w:trHeight w:val="831"/>
        </w:trPr>
        <w:tc>
          <w:tcPr>
            <w:tcW w:w="9360" w:type="dxa"/>
            <w:tcBorders>
              <w:top w:val="single" w:sz="4" w:space="0" w:color="auto"/>
              <w:left w:val="single" w:sz="4" w:space="0" w:color="auto"/>
              <w:bottom w:val="single" w:sz="4" w:space="0" w:color="auto"/>
              <w:right w:val="single" w:sz="4" w:space="0" w:color="auto"/>
            </w:tcBorders>
          </w:tcPr>
          <w:p w:rsidR="003530DA" w:rsidRDefault="00351AB6" w:rsidP="00EA7731">
            <w:pPr>
              <w:spacing w:before="60"/>
              <w:jc w:val="center"/>
              <w:rPr>
                <w:rFonts w:ascii="Times New Roman" w:eastAsia="PMingLiU" w:hAnsi="Times New Roman" w:cs="Times New Roman"/>
                <w:bCs/>
              </w:rPr>
            </w:pPr>
            <w:r w:rsidRPr="00B94062">
              <w:rPr>
                <w:rFonts w:ascii="Times New Roman" w:eastAsia="PMingLiU" w:hAnsi="Times New Roman" w:cs="Times New Roman"/>
                <w:bCs/>
              </w:rPr>
              <w:t>Instructions</w:t>
            </w:r>
          </w:p>
          <w:p w:rsidR="00B94062" w:rsidRPr="00B94062" w:rsidRDefault="00B94062" w:rsidP="003530DA">
            <w:pPr>
              <w:jc w:val="center"/>
              <w:rPr>
                <w:rFonts w:ascii="Times New Roman" w:eastAsia="PMingLiU" w:hAnsi="Times New Roman" w:cs="Times New Roman"/>
                <w:bCs/>
              </w:rPr>
            </w:pPr>
          </w:p>
          <w:p w:rsidR="003530DA" w:rsidRPr="003530DA" w:rsidRDefault="00066EC8" w:rsidP="00EA7731">
            <w:pPr>
              <w:spacing w:after="60"/>
              <w:jc w:val="center"/>
              <w:rPr>
                <w:rFonts w:ascii="Times New Roman" w:eastAsia="PMingLiU" w:hAnsi="Times New Roman" w:cs="Times New Roman"/>
                <w:sz w:val="22"/>
                <w:szCs w:val="22"/>
              </w:rPr>
            </w:pPr>
            <w:r w:rsidRPr="001D23AD">
              <w:rPr>
                <w:rFonts w:ascii="Times New Roman" w:eastAsia="PMingLiU" w:hAnsi="Times New Roman" w:cs="Times New Roman"/>
                <w:b/>
                <w:bCs/>
              </w:rPr>
              <w:t>AMERICAN FISHERIES ACT (AFA) PERMIT</w:t>
            </w:r>
            <w:r>
              <w:rPr>
                <w:rFonts w:ascii="Times New Roman" w:eastAsia="PMingLiU" w:hAnsi="Times New Roman" w:cs="Times New Roman"/>
                <w:b/>
                <w:bCs/>
              </w:rPr>
              <w:t>:</w:t>
            </w:r>
            <w:r w:rsidRPr="001D23AD">
              <w:rPr>
                <w:rFonts w:ascii="Times New Roman" w:eastAsia="PMingLiU" w:hAnsi="Times New Roman" w:cs="Times New Roman"/>
                <w:b/>
                <w:bCs/>
              </w:rPr>
              <w:t xml:space="preserve"> REBUILT, REPLACE</w:t>
            </w:r>
            <w:r w:rsidR="00091AF4">
              <w:rPr>
                <w:rFonts w:ascii="Times New Roman" w:eastAsia="PMingLiU" w:hAnsi="Times New Roman" w:cs="Times New Roman"/>
                <w:b/>
                <w:bCs/>
              </w:rPr>
              <w:t>MENT</w:t>
            </w:r>
            <w:r w:rsidRPr="001D23AD">
              <w:rPr>
                <w:rFonts w:ascii="Times New Roman" w:eastAsia="PMingLiU" w:hAnsi="Times New Roman" w:cs="Times New Roman"/>
                <w:b/>
                <w:bCs/>
              </w:rPr>
              <w:t xml:space="preserve"> OR REMOVED VESSEL APPLICATION</w:t>
            </w:r>
            <w:r w:rsidRPr="003530DA">
              <w:rPr>
                <w:rFonts w:ascii="Times New Roman" w:eastAsia="PMingLiU" w:hAnsi="Times New Roman" w:cs="Times New Roman"/>
                <w:sz w:val="22"/>
                <w:szCs w:val="22"/>
              </w:rPr>
              <w:t xml:space="preserve"> </w:t>
            </w:r>
          </w:p>
        </w:tc>
      </w:tr>
    </w:tbl>
    <w:p w:rsidR="003530DA" w:rsidRDefault="003530DA" w:rsidP="000B7B41">
      <w:pPr>
        <w:ind w:firstLine="720"/>
        <w:jc w:val="both"/>
        <w:rPr>
          <w:rFonts w:ascii="Times New Roman" w:eastAsia="PMingLiU" w:hAnsi="Times New Roman" w:cs="Times New Roman"/>
          <w:sz w:val="22"/>
          <w:szCs w:val="22"/>
        </w:rPr>
      </w:pPr>
    </w:p>
    <w:p w:rsidR="00890F00" w:rsidRDefault="00890F00" w:rsidP="000B7B41">
      <w:pPr>
        <w:rPr>
          <w:rFonts w:ascii="Times New Roman" w:hAnsi="Times New Roman" w:cs="Times New Roman"/>
          <w:sz w:val="22"/>
          <w:szCs w:val="22"/>
        </w:rPr>
      </w:pPr>
      <w:r>
        <w:rPr>
          <w:rFonts w:ascii="Times New Roman" w:hAnsi="Times New Roman" w:cs="Times New Roman"/>
          <w:sz w:val="22"/>
          <w:szCs w:val="22"/>
        </w:rPr>
        <w:t xml:space="preserve">An </w:t>
      </w:r>
      <w:r w:rsidR="00EA7731">
        <w:rPr>
          <w:rFonts w:ascii="Times New Roman" w:hAnsi="Times New Roman" w:cs="Times New Roman"/>
          <w:sz w:val="22"/>
          <w:szCs w:val="22"/>
        </w:rPr>
        <w:t>American Fisheries Act (</w:t>
      </w:r>
      <w:r>
        <w:rPr>
          <w:rFonts w:ascii="Times New Roman" w:hAnsi="Times New Roman" w:cs="Times New Roman"/>
          <w:sz w:val="22"/>
          <w:szCs w:val="22"/>
        </w:rPr>
        <w:t>AFA</w:t>
      </w:r>
      <w:r w:rsidR="00EA7731">
        <w:rPr>
          <w:rFonts w:ascii="Times New Roman" w:hAnsi="Times New Roman" w:cs="Times New Roman"/>
          <w:sz w:val="22"/>
          <w:szCs w:val="22"/>
        </w:rPr>
        <w:t>)</w:t>
      </w:r>
      <w:r>
        <w:rPr>
          <w:rFonts w:ascii="Times New Roman" w:hAnsi="Times New Roman" w:cs="Times New Roman"/>
          <w:sz w:val="22"/>
          <w:szCs w:val="22"/>
        </w:rPr>
        <w:t xml:space="preserve"> vessel is a vessel that is designated on an AFA catcher vessel permit, an AFA catcher/processor vessel permit or an AFA mothership permit.   </w:t>
      </w:r>
    </w:p>
    <w:p w:rsidR="00890F00" w:rsidRDefault="00890F00" w:rsidP="000B7B41">
      <w:pPr>
        <w:rPr>
          <w:rFonts w:ascii="Times New Roman" w:hAnsi="Times New Roman" w:cs="Times New Roman"/>
          <w:sz w:val="22"/>
          <w:szCs w:val="22"/>
        </w:rPr>
      </w:pPr>
    </w:p>
    <w:p w:rsidR="00D95CDC" w:rsidRDefault="00EA7731" w:rsidP="00FD2217">
      <w:pPr>
        <w:rPr>
          <w:rFonts w:ascii="Times New Roman" w:hAnsi="Times New Roman" w:cs="Times New Roman"/>
          <w:sz w:val="22"/>
          <w:szCs w:val="22"/>
        </w:rPr>
      </w:pPr>
      <w:r>
        <w:rPr>
          <w:rFonts w:ascii="Times New Roman" w:hAnsi="Times New Roman" w:cs="Times New Roman"/>
          <w:sz w:val="22"/>
          <w:szCs w:val="22"/>
        </w:rPr>
        <w:t>I</w:t>
      </w:r>
      <w:r w:rsidR="00066EC8">
        <w:rPr>
          <w:rFonts w:ascii="Times New Roman" w:hAnsi="Times New Roman" w:cs="Times New Roman"/>
          <w:sz w:val="22"/>
          <w:szCs w:val="22"/>
        </w:rPr>
        <w:t xml:space="preserve">n order to improve vessel safety and operational efficiency (including fuel efficiency), </w:t>
      </w:r>
      <w:r>
        <w:rPr>
          <w:rFonts w:ascii="Times New Roman" w:hAnsi="Times New Roman" w:cs="Times New Roman"/>
          <w:sz w:val="22"/>
          <w:szCs w:val="22"/>
        </w:rPr>
        <w:t xml:space="preserve">the owner of an AFA vessel </w:t>
      </w:r>
      <w:r w:rsidR="00066EC8">
        <w:rPr>
          <w:rFonts w:ascii="Times New Roman" w:hAnsi="Times New Roman" w:cs="Times New Roman"/>
          <w:sz w:val="22"/>
          <w:szCs w:val="22"/>
        </w:rPr>
        <w:t>may rebuild or replace that vessel with a vessel documented with a fishery endorsement under section 12113 of Title 46 of the U.S. Code.</w:t>
      </w:r>
      <w:r w:rsidR="00FD2217">
        <w:rPr>
          <w:rFonts w:ascii="Times New Roman" w:hAnsi="Times New Roman" w:cs="Times New Roman"/>
          <w:sz w:val="22"/>
          <w:szCs w:val="22"/>
        </w:rPr>
        <w:t xml:space="preserve">  For the provisions of the AFA regulations on rebuilding, replacing and removing AFA vessels, see 50 CFR 679.4(l), available at </w:t>
      </w:r>
      <w:hyperlink r:id="rId11" w:history="1">
        <w:r w:rsidR="00FD2217" w:rsidRPr="005E6171">
          <w:rPr>
            <w:rStyle w:val="Hyperlink"/>
            <w:rFonts w:ascii="Times New Roman" w:hAnsi="Times New Roman" w:cs="Times New Roman"/>
            <w:sz w:val="22"/>
            <w:szCs w:val="22"/>
          </w:rPr>
          <w:t>http://www.alaskafisheries.noaa.gov/regs/679a4.pdf</w:t>
        </w:r>
      </w:hyperlink>
      <w:r w:rsidR="00FD2217">
        <w:rPr>
          <w:rFonts w:ascii="Times New Roman" w:hAnsi="Times New Roman" w:cs="Times New Roman"/>
          <w:sz w:val="22"/>
          <w:szCs w:val="22"/>
        </w:rPr>
        <w:t xml:space="preserve">. For information on Federal fishery endorsements for documented vessels, see the website of the National Vessel Documentation Center at </w:t>
      </w:r>
    </w:p>
    <w:p w:rsidR="00FD2217" w:rsidRDefault="006A2ABB" w:rsidP="00FD2217">
      <w:pPr>
        <w:rPr>
          <w:rFonts w:ascii="Times New Roman" w:hAnsi="Times New Roman" w:cs="Times New Roman"/>
          <w:sz w:val="22"/>
          <w:szCs w:val="22"/>
        </w:rPr>
      </w:pPr>
      <w:hyperlink r:id="rId12" w:history="1">
        <w:r w:rsidR="00D95CDC" w:rsidRPr="0019178D">
          <w:rPr>
            <w:rStyle w:val="Hyperlink"/>
            <w:rFonts w:ascii="Times New Roman" w:hAnsi="Times New Roman" w:cs="Times New Roman"/>
            <w:sz w:val="22"/>
            <w:szCs w:val="22"/>
          </w:rPr>
          <w:t>http://www.marad.dot.gov/documents/46_U.S.C._12113.pdf</w:t>
        </w:r>
      </w:hyperlink>
      <w:r w:rsidR="00D95CDC">
        <w:rPr>
          <w:rFonts w:ascii="Times New Roman" w:hAnsi="Times New Roman" w:cs="Times New Roman"/>
          <w:sz w:val="22"/>
          <w:szCs w:val="22"/>
        </w:rPr>
        <w:t>.</w:t>
      </w:r>
    </w:p>
    <w:p w:rsidR="004A11B0" w:rsidRDefault="00066EC8" w:rsidP="000B7B41">
      <w:pPr>
        <w:rPr>
          <w:rFonts w:ascii="Times New Roman" w:hAnsi="Times New Roman" w:cs="Times New Roman"/>
          <w:sz w:val="22"/>
          <w:szCs w:val="22"/>
        </w:rPr>
      </w:pPr>
      <w:r>
        <w:rPr>
          <w:rFonts w:ascii="Times New Roman" w:hAnsi="Times New Roman" w:cs="Times New Roman"/>
          <w:sz w:val="22"/>
          <w:szCs w:val="22"/>
        </w:rPr>
        <w:t xml:space="preserve"> </w:t>
      </w:r>
      <w:r w:rsidR="00BA1374">
        <w:rPr>
          <w:rFonts w:ascii="Times New Roman" w:hAnsi="Times New Roman" w:cs="Times New Roman"/>
          <w:sz w:val="22"/>
          <w:szCs w:val="22"/>
        </w:rPr>
        <w:t xml:space="preserve"> </w:t>
      </w:r>
    </w:p>
    <w:p w:rsidR="00066EC8" w:rsidRDefault="00EC28BD" w:rsidP="000B7B41">
      <w:pPr>
        <w:rPr>
          <w:rFonts w:ascii="Times New Roman" w:hAnsi="Times New Roman" w:cs="Times New Roman"/>
          <w:sz w:val="22"/>
          <w:szCs w:val="22"/>
        </w:rPr>
      </w:pPr>
      <w:r>
        <w:rPr>
          <w:rFonts w:ascii="Times New Roman" w:hAnsi="Times New Roman" w:cs="Times New Roman"/>
          <w:sz w:val="22"/>
          <w:szCs w:val="22"/>
        </w:rPr>
        <w:t>A</w:t>
      </w:r>
      <w:r w:rsidR="0047207A">
        <w:rPr>
          <w:rFonts w:ascii="Times New Roman" w:hAnsi="Times New Roman" w:cs="Times New Roman"/>
          <w:sz w:val="22"/>
          <w:szCs w:val="22"/>
        </w:rPr>
        <w:t xml:space="preserve">n </w:t>
      </w:r>
      <w:r w:rsidR="00890F00">
        <w:rPr>
          <w:rFonts w:ascii="Times New Roman" w:hAnsi="Times New Roman" w:cs="Times New Roman"/>
          <w:sz w:val="22"/>
          <w:szCs w:val="22"/>
        </w:rPr>
        <w:t xml:space="preserve">AFA </w:t>
      </w:r>
      <w:r w:rsidR="00066EC8">
        <w:rPr>
          <w:rFonts w:ascii="Times New Roman" w:hAnsi="Times New Roman" w:cs="Times New Roman"/>
          <w:sz w:val="22"/>
          <w:szCs w:val="22"/>
        </w:rPr>
        <w:t>rebuilt or replacement vessel shall be eligible in the same manner</w:t>
      </w:r>
      <w:r w:rsidR="001340D0">
        <w:rPr>
          <w:rFonts w:ascii="Times New Roman" w:hAnsi="Times New Roman" w:cs="Times New Roman"/>
          <w:sz w:val="22"/>
          <w:szCs w:val="22"/>
        </w:rPr>
        <w:t xml:space="preserve"> to participate in fisheries in the Exclusive Economic Zone (EEZ) off Alaska</w:t>
      </w:r>
      <w:r w:rsidR="00066EC8">
        <w:rPr>
          <w:rFonts w:ascii="Times New Roman" w:hAnsi="Times New Roman" w:cs="Times New Roman"/>
          <w:sz w:val="22"/>
          <w:szCs w:val="22"/>
        </w:rPr>
        <w:t xml:space="preserve"> and subject to the same restrictions and limitations as the vessel being rebuilt or replaced</w:t>
      </w:r>
      <w:r w:rsidR="000B7B41">
        <w:rPr>
          <w:rFonts w:ascii="Times New Roman" w:hAnsi="Times New Roman" w:cs="Times New Roman"/>
          <w:sz w:val="22"/>
          <w:szCs w:val="22"/>
        </w:rPr>
        <w:t xml:space="preserve">. </w:t>
      </w:r>
      <w:r w:rsidR="0047207A">
        <w:rPr>
          <w:rFonts w:ascii="Times New Roman" w:hAnsi="Times New Roman" w:cs="Times New Roman"/>
          <w:sz w:val="22"/>
          <w:szCs w:val="22"/>
        </w:rPr>
        <w:t>A</w:t>
      </w:r>
      <w:r w:rsidR="00DE16F9">
        <w:rPr>
          <w:rFonts w:ascii="Times New Roman" w:hAnsi="Times New Roman" w:cs="Times New Roman"/>
          <w:sz w:val="22"/>
          <w:szCs w:val="22"/>
        </w:rPr>
        <w:t xml:space="preserve">n AFA vessel that was rebuilt or replaced after October 15, 2010, </w:t>
      </w:r>
      <w:r w:rsidR="001340D0">
        <w:rPr>
          <w:rFonts w:ascii="Times New Roman" w:hAnsi="Times New Roman" w:cs="Times New Roman"/>
          <w:sz w:val="22"/>
          <w:szCs w:val="22"/>
        </w:rPr>
        <w:t xml:space="preserve">is exempt from </w:t>
      </w:r>
      <w:r w:rsidR="00DE16F9">
        <w:rPr>
          <w:rFonts w:ascii="Times New Roman" w:hAnsi="Times New Roman" w:cs="Times New Roman"/>
          <w:sz w:val="22"/>
          <w:szCs w:val="22"/>
        </w:rPr>
        <w:t>the maximum length overall (MLOA) on a</w:t>
      </w:r>
      <w:r w:rsidR="00264E5A">
        <w:rPr>
          <w:rFonts w:ascii="Times New Roman" w:hAnsi="Times New Roman" w:cs="Times New Roman"/>
          <w:sz w:val="22"/>
          <w:szCs w:val="22"/>
        </w:rPr>
        <w:t xml:space="preserve"> License Limitation Program (</w:t>
      </w:r>
      <w:r w:rsidR="00DE16F9">
        <w:rPr>
          <w:rFonts w:ascii="Times New Roman" w:hAnsi="Times New Roman" w:cs="Times New Roman"/>
          <w:sz w:val="22"/>
          <w:szCs w:val="22"/>
        </w:rPr>
        <w:t xml:space="preserve"> LLP</w:t>
      </w:r>
      <w:r w:rsidR="00264E5A">
        <w:rPr>
          <w:rFonts w:ascii="Times New Roman" w:hAnsi="Times New Roman" w:cs="Times New Roman"/>
          <w:sz w:val="22"/>
          <w:szCs w:val="22"/>
        </w:rPr>
        <w:t>)</w:t>
      </w:r>
      <w:r w:rsidR="00DE16F9">
        <w:rPr>
          <w:rFonts w:ascii="Times New Roman" w:hAnsi="Times New Roman" w:cs="Times New Roman"/>
          <w:sz w:val="22"/>
          <w:szCs w:val="22"/>
        </w:rPr>
        <w:t xml:space="preserve"> groundfish license with a Bering Sea </w:t>
      </w:r>
      <w:r>
        <w:rPr>
          <w:rFonts w:ascii="Times New Roman" w:hAnsi="Times New Roman" w:cs="Times New Roman"/>
          <w:sz w:val="22"/>
          <w:szCs w:val="22"/>
        </w:rPr>
        <w:t xml:space="preserve">and/or Aleutian Islands </w:t>
      </w:r>
      <w:r w:rsidR="00DE16F9">
        <w:rPr>
          <w:rFonts w:ascii="Times New Roman" w:hAnsi="Times New Roman" w:cs="Times New Roman"/>
          <w:sz w:val="22"/>
          <w:szCs w:val="22"/>
        </w:rPr>
        <w:t>area endorsement</w:t>
      </w:r>
      <w:r w:rsidR="001340D0">
        <w:rPr>
          <w:rFonts w:ascii="Times New Roman" w:hAnsi="Times New Roman" w:cs="Times New Roman"/>
          <w:sz w:val="22"/>
          <w:szCs w:val="22"/>
        </w:rPr>
        <w:t xml:space="preserve"> when the vessel is fishing pursuant to that license, whether the vessel before rebuilding or replacement was exempt</w:t>
      </w:r>
      <w:r w:rsidR="00066EC8">
        <w:rPr>
          <w:rFonts w:ascii="Times New Roman" w:hAnsi="Times New Roman" w:cs="Times New Roman"/>
          <w:sz w:val="22"/>
          <w:szCs w:val="22"/>
        </w:rPr>
        <w:t>.</w:t>
      </w:r>
      <w:r w:rsidR="00890F00">
        <w:rPr>
          <w:rFonts w:ascii="Times New Roman" w:hAnsi="Times New Roman" w:cs="Times New Roman"/>
          <w:sz w:val="22"/>
          <w:szCs w:val="22"/>
        </w:rPr>
        <w:t xml:space="preserve"> </w:t>
      </w:r>
    </w:p>
    <w:p w:rsidR="00066EC8" w:rsidRDefault="00066EC8" w:rsidP="000B7B41">
      <w:pPr>
        <w:rPr>
          <w:rFonts w:ascii="Times New Roman" w:hAnsi="Times New Roman" w:cs="Times New Roman"/>
          <w:sz w:val="22"/>
          <w:szCs w:val="22"/>
        </w:rPr>
      </w:pPr>
    </w:p>
    <w:p w:rsidR="001340D0" w:rsidRDefault="00DE16F9" w:rsidP="000B7B41">
      <w:pPr>
        <w:rPr>
          <w:rFonts w:ascii="Times New Roman" w:hAnsi="Times New Roman" w:cs="Times New Roman"/>
          <w:sz w:val="22"/>
          <w:szCs w:val="22"/>
        </w:rPr>
      </w:pPr>
      <w:r>
        <w:rPr>
          <w:rFonts w:ascii="Times New Roman" w:hAnsi="Times New Roman" w:cs="Times New Roman"/>
          <w:sz w:val="22"/>
          <w:szCs w:val="22"/>
        </w:rPr>
        <w:t>The owner of an AFA catcher vessel that is a member of an inshore cooperative may remove that vessel from the Bering Sea</w:t>
      </w:r>
      <w:r w:rsidR="00066EC8">
        <w:rPr>
          <w:rFonts w:ascii="Times New Roman" w:hAnsi="Times New Roman" w:cs="Times New Roman"/>
          <w:sz w:val="22"/>
          <w:szCs w:val="22"/>
        </w:rPr>
        <w:t xml:space="preserve"> directed </w:t>
      </w:r>
      <w:r>
        <w:rPr>
          <w:rFonts w:ascii="Times New Roman" w:hAnsi="Times New Roman" w:cs="Times New Roman"/>
          <w:sz w:val="22"/>
          <w:szCs w:val="22"/>
        </w:rPr>
        <w:t>p</w:t>
      </w:r>
      <w:r w:rsidR="00066EC8">
        <w:rPr>
          <w:rFonts w:ascii="Times New Roman" w:hAnsi="Times New Roman" w:cs="Times New Roman"/>
          <w:sz w:val="22"/>
          <w:szCs w:val="22"/>
        </w:rPr>
        <w:t>ollock fishery</w:t>
      </w:r>
      <w:r>
        <w:rPr>
          <w:rFonts w:ascii="Times New Roman" w:hAnsi="Times New Roman" w:cs="Times New Roman"/>
          <w:sz w:val="22"/>
          <w:szCs w:val="22"/>
        </w:rPr>
        <w:t xml:space="preserve">.  If the owner applies to do that, the owner must direct NMFS to assign the </w:t>
      </w:r>
      <w:r w:rsidR="000B7B41">
        <w:rPr>
          <w:rFonts w:ascii="Times New Roman" w:hAnsi="Times New Roman" w:cs="Times New Roman"/>
          <w:sz w:val="22"/>
          <w:szCs w:val="22"/>
        </w:rPr>
        <w:t xml:space="preserve">pollock </w:t>
      </w:r>
      <w:r>
        <w:rPr>
          <w:rFonts w:ascii="Times New Roman" w:hAnsi="Times New Roman" w:cs="Times New Roman"/>
          <w:sz w:val="22"/>
          <w:szCs w:val="22"/>
        </w:rPr>
        <w:t xml:space="preserve">catch history of the vessel being removed to </w:t>
      </w:r>
      <w:r w:rsidR="00066EC8">
        <w:rPr>
          <w:rFonts w:ascii="Times New Roman" w:hAnsi="Times New Roman" w:cs="Times New Roman"/>
          <w:sz w:val="22"/>
          <w:szCs w:val="22"/>
        </w:rPr>
        <w:t xml:space="preserve">other vessel or vessels in the cooperative of the removed vessel.  The catcher vessel(s) receiving </w:t>
      </w:r>
      <w:r>
        <w:rPr>
          <w:rFonts w:ascii="Times New Roman" w:hAnsi="Times New Roman" w:cs="Times New Roman"/>
          <w:sz w:val="22"/>
          <w:szCs w:val="22"/>
        </w:rPr>
        <w:t xml:space="preserve">the </w:t>
      </w:r>
      <w:r w:rsidR="001B033A">
        <w:rPr>
          <w:rFonts w:ascii="Times New Roman" w:hAnsi="Times New Roman" w:cs="Times New Roman"/>
          <w:sz w:val="22"/>
          <w:szCs w:val="22"/>
        </w:rPr>
        <w:t xml:space="preserve">pollock </w:t>
      </w:r>
      <w:r>
        <w:rPr>
          <w:rFonts w:ascii="Times New Roman" w:hAnsi="Times New Roman" w:cs="Times New Roman"/>
          <w:sz w:val="22"/>
          <w:szCs w:val="22"/>
        </w:rPr>
        <w:t xml:space="preserve">catch history of the </w:t>
      </w:r>
      <w:r w:rsidR="00066EC8">
        <w:rPr>
          <w:rFonts w:ascii="Times New Roman" w:hAnsi="Times New Roman" w:cs="Times New Roman"/>
          <w:sz w:val="22"/>
          <w:szCs w:val="22"/>
        </w:rPr>
        <w:t>removed</w:t>
      </w:r>
      <w:r w:rsidR="001B033A">
        <w:rPr>
          <w:rFonts w:ascii="Times New Roman" w:hAnsi="Times New Roman" w:cs="Times New Roman"/>
          <w:sz w:val="22"/>
          <w:szCs w:val="22"/>
        </w:rPr>
        <w:t xml:space="preserve"> vessel</w:t>
      </w:r>
      <w:r w:rsidR="00066EC8">
        <w:rPr>
          <w:rFonts w:ascii="Times New Roman" w:hAnsi="Times New Roman" w:cs="Times New Roman"/>
          <w:sz w:val="22"/>
          <w:szCs w:val="22"/>
        </w:rPr>
        <w:t xml:space="preserve"> must remain in the fishery cooperative for at least on</w:t>
      </w:r>
      <w:r w:rsidR="001B033A">
        <w:rPr>
          <w:rFonts w:ascii="Times New Roman" w:hAnsi="Times New Roman" w:cs="Times New Roman"/>
          <w:sz w:val="22"/>
          <w:szCs w:val="22"/>
        </w:rPr>
        <w:t>e</w:t>
      </w:r>
      <w:r w:rsidR="00066EC8">
        <w:rPr>
          <w:rFonts w:ascii="Times New Roman" w:hAnsi="Times New Roman" w:cs="Times New Roman"/>
          <w:sz w:val="22"/>
          <w:szCs w:val="22"/>
        </w:rPr>
        <w:t xml:space="preserve"> year after the date on which </w:t>
      </w:r>
      <w:r>
        <w:rPr>
          <w:rFonts w:ascii="Times New Roman" w:hAnsi="Times New Roman" w:cs="Times New Roman"/>
          <w:sz w:val="22"/>
          <w:szCs w:val="22"/>
        </w:rPr>
        <w:t>NMFS approves the application for removal of the catcher vessel.</w:t>
      </w:r>
    </w:p>
    <w:p w:rsidR="00CD2EE6" w:rsidRDefault="00CD2EE6" w:rsidP="000B7B41">
      <w:pPr>
        <w:rPr>
          <w:rFonts w:ascii="Times New Roman" w:hAnsi="Times New Roman" w:cs="Times New Roman"/>
          <w:sz w:val="22"/>
          <w:szCs w:val="22"/>
        </w:rPr>
      </w:pPr>
    </w:p>
    <w:p w:rsidR="00097ECF" w:rsidRPr="00FD2217" w:rsidRDefault="00CD2EE6" w:rsidP="000B7B41">
      <w:pPr>
        <w:rPr>
          <w:rFonts w:ascii="Times New Roman" w:hAnsi="Times New Roman" w:cs="Times New Roman"/>
          <w:b/>
          <w:sz w:val="22"/>
          <w:szCs w:val="22"/>
        </w:rPr>
      </w:pPr>
      <w:r w:rsidRPr="00FD2217">
        <w:rPr>
          <w:rFonts w:ascii="Times New Roman" w:hAnsi="Times New Roman" w:cs="Times New Roman"/>
          <w:b/>
          <w:sz w:val="22"/>
          <w:szCs w:val="22"/>
        </w:rPr>
        <w:t>NOT</w:t>
      </w:r>
      <w:r w:rsidR="001F2CF5" w:rsidRPr="00FD2217">
        <w:rPr>
          <w:rFonts w:ascii="Times New Roman" w:hAnsi="Times New Roman" w:cs="Times New Roman"/>
          <w:b/>
          <w:sz w:val="22"/>
          <w:szCs w:val="22"/>
        </w:rPr>
        <w:t xml:space="preserve">ICE:  </w:t>
      </w:r>
    </w:p>
    <w:p w:rsidR="00CD2EE6" w:rsidRDefault="001F2CF5" w:rsidP="000B7B41">
      <w:pPr>
        <w:rPr>
          <w:rFonts w:ascii="Times New Roman" w:hAnsi="Times New Roman" w:cs="Times New Roman"/>
          <w:sz w:val="22"/>
          <w:szCs w:val="22"/>
        </w:rPr>
      </w:pPr>
      <w:r>
        <w:rPr>
          <w:rFonts w:ascii="Times New Roman" w:hAnsi="Times New Roman" w:cs="Times New Roman"/>
          <w:sz w:val="22"/>
          <w:szCs w:val="22"/>
        </w:rPr>
        <w:t xml:space="preserve">Pursuant to the AFA amendments in </w:t>
      </w:r>
      <w:r w:rsidR="00077525">
        <w:rPr>
          <w:rFonts w:ascii="Times New Roman" w:hAnsi="Times New Roman" w:cs="Times New Roman"/>
          <w:sz w:val="22"/>
          <w:szCs w:val="22"/>
        </w:rPr>
        <w:t xml:space="preserve">section 602 of </w:t>
      </w:r>
      <w:r>
        <w:rPr>
          <w:rFonts w:ascii="Times New Roman" w:hAnsi="Times New Roman" w:cs="Times New Roman"/>
          <w:sz w:val="22"/>
          <w:szCs w:val="22"/>
        </w:rPr>
        <w:t>the Coast Guard Authorization Act of 2010</w:t>
      </w:r>
      <w:r w:rsidR="001B033A">
        <w:rPr>
          <w:rFonts w:ascii="Times New Roman" w:hAnsi="Times New Roman" w:cs="Times New Roman"/>
          <w:sz w:val="22"/>
          <w:szCs w:val="22"/>
        </w:rPr>
        <w:t>,</w:t>
      </w:r>
      <w:r w:rsidR="00077525">
        <w:rPr>
          <w:rFonts w:ascii="Times New Roman" w:hAnsi="Times New Roman" w:cs="Times New Roman"/>
          <w:sz w:val="22"/>
          <w:szCs w:val="22"/>
        </w:rPr>
        <w:t xml:space="preserve"> P. L. 111-281, </w:t>
      </w:r>
      <w:r>
        <w:rPr>
          <w:rFonts w:ascii="Times New Roman" w:hAnsi="Times New Roman" w:cs="Times New Roman"/>
          <w:sz w:val="22"/>
          <w:szCs w:val="22"/>
        </w:rPr>
        <w:t>a</w:t>
      </w:r>
      <w:r w:rsidR="00CD2EE6">
        <w:rPr>
          <w:rFonts w:ascii="Times New Roman" w:hAnsi="Times New Roman" w:cs="Times New Roman"/>
          <w:sz w:val="22"/>
          <w:szCs w:val="22"/>
        </w:rPr>
        <w:t xml:space="preserve"> vessel that leaves the AFA fishery by being replaced or removed is ineligible for a </w:t>
      </w:r>
      <w:r w:rsidR="001B033A">
        <w:rPr>
          <w:rFonts w:ascii="Times New Roman" w:hAnsi="Times New Roman" w:cs="Times New Roman"/>
          <w:sz w:val="22"/>
          <w:szCs w:val="22"/>
        </w:rPr>
        <w:t>F</w:t>
      </w:r>
      <w:r w:rsidR="00CD2EE6">
        <w:rPr>
          <w:rFonts w:ascii="Times New Roman" w:hAnsi="Times New Roman" w:cs="Times New Roman"/>
          <w:sz w:val="22"/>
          <w:szCs w:val="22"/>
        </w:rPr>
        <w:t>ederal fishery endorsement unless such a vessel reenters the AFA fishery as a replacement ves</w:t>
      </w:r>
      <w:r w:rsidR="00077525">
        <w:rPr>
          <w:rFonts w:ascii="Times New Roman" w:hAnsi="Times New Roman" w:cs="Times New Roman"/>
          <w:sz w:val="22"/>
          <w:szCs w:val="22"/>
        </w:rPr>
        <w:t>sel</w:t>
      </w:r>
      <w:r>
        <w:rPr>
          <w:rFonts w:ascii="Times New Roman" w:hAnsi="Times New Roman" w:cs="Times New Roman"/>
          <w:sz w:val="22"/>
          <w:szCs w:val="22"/>
        </w:rPr>
        <w:t>.</w:t>
      </w:r>
    </w:p>
    <w:p w:rsidR="001340D0" w:rsidRDefault="001340D0" w:rsidP="000B7B41">
      <w:pPr>
        <w:rPr>
          <w:rFonts w:ascii="Times New Roman" w:hAnsi="Times New Roman" w:cs="Times New Roman"/>
          <w:sz w:val="22"/>
          <w:szCs w:val="22"/>
        </w:rPr>
      </w:pPr>
    </w:p>
    <w:p w:rsidR="00097ECF" w:rsidRPr="00FD2217" w:rsidRDefault="001340D0" w:rsidP="001B033A">
      <w:pPr>
        <w:tabs>
          <w:tab w:val="left" w:pos="360"/>
          <w:tab w:val="left" w:pos="720"/>
          <w:tab w:val="left" w:pos="1080"/>
        </w:tabs>
        <w:rPr>
          <w:rFonts w:ascii="Times New Roman" w:hAnsi="Times New Roman" w:cs="Times New Roman"/>
          <w:b/>
          <w:sz w:val="22"/>
          <w:szCs w:val="22"/>
        </w:rPr>
      </w:pPr>
      <w:r w:rsidRPr="00FD2217">
        <w:rPr>
          <w:rFonts w:ascii="Times New Roman" w:hAnsi="Times New Roman" w:cs="Times New Roman"/>
          <w:b/>
          <w:sz w:val="22"/>
          <w:szCs w:val="22"/>
        </w:rPr>
        <w:t>D</w:t>
      </w:r>
      <w:r w:rsidR="00875F02" w:rsidRPr="00FD2217">
        <w:rPr>
          <w:rFonts w:ascii="Times New Roman" w:hAnsi="Times New Roman" w:cs="Times New Roman"/>
          <w:b/>
          <w:sz w:val="22"/>
          <w:szCs w:val="22"/>
        </w:rPr>
        <w:t>EADLINES</w:t>
      </w:r>
      <w:r w:rsidRPr="00FD2217">
        <w:rPr>
          <w:rFonts w:ascii="Times New Roman" w:hAnsi="Times New Roman" w:cs="Times New Roman"/>
          <w:b/>
          <w:sz w:val="22"/>
          <w:szCs w:val="22"/>
        </w:rPr>
        <w:t xml:space="preserve">:  </w:t>
      </w:r>
    </w:p>
    <w:p w:rsidR="00097ECF" w:rsidRDefault="00097ECF" w:rsidP="001B033A">
      <w:pPr>
        <w:tabs>
          <w:tab w:val="left" w:pos="360"/>
          <w:tab w:val="left" w:pos="720"/>
          <w:tab w:val="left" w:pos="1080"/>
        </w:tabs>
        <w:rPr>
          <w:rFonts w:ascii="Times New Roman" w:hAnsi="Times New Roman" w:cs="Times New Roman"/>
          <w:sz w:val="22"/>
          <w:szCs w:val="22"/>
        </w:rPr>
      </w:pPr>
    </w:p>
    <w:p w:rsidR="001340D0" w:rsidRDefault="00097ECF" w:rsidP="00097ECF">
      <w:pPr>
        <w:tabs>
          <w:tab w:val="left" w:pos="360"/>
          <w:tab w:val="left" w:pos="720"/>
          <w:tab w:val="left" w:pos="1080"/>
        </w:tabs>
        <w:ind w:left="720" w:hanging="720"/>
        <w:rPr>
          <w:rFonts w:ascii="Times New Roman" w:hAnsi="Times New Roman" w:cs="Times New Roman"/>
          <w:sz w:val="22"/>
          <w:szCs w:val="22"/>
        </w:rPr>
      </w:pPr>
      <w:r>
        <w:rPr>
          <w:rFonts w:ascii="Times New Roman" w:hAnsi="Times New Roman" w:cs="Times New Roman"/>
          <w:sz w:val="22"/>
          <w:szCs w:val="22"/>
        </w:rPr>
        <w:tab/>
        <w:t>♦</w:t>
      </w:r>
      <w:r>
        <w:rPr>
          <w:rFonts w:ascii="Times New Roman" w:hAnsi="Times New Roman" w:cs="Times New Roman"/>
          <w:sz w:val="22"/>
          <w:szCs w:val="22"/>
        </w:rPr>
        <w:tab/>
      </w:r>
      <w:proofErr w:type="gramStart"/>
      <w:r w:rsidR="001340D0">
        <w:rPr>
          <w:rFonts w:ascii="Times New Roman" w:hAnsi="Times New Roman" w:cs="Times New Roman"/>
          <w:sz w:val="22"/>
          <w:szCs w:val="22"/>
        </w:rPr>
        <w:t>If</w:t>
      </w:r>
      <w:proofErr w:type="gramEnd"/>
      <w:r w:rsidR="001340D0">
        <w:rPr>
          <w:rFonts w:ascii="Times New Roman" w:hAnsi="Times New Roman" w:cs="Times New Roman"/>
          <w:sz w:val="22"/>
          <w:szCs w:val="22"/>
        </w:rPr>
        <w:t xml:space="preserve"> the owner of an AFA vessel rebuilds an AFA vessel, the owner shall notify NMFS and provide USCG documentation for the rebuilt vessel </w:t>
      </w:r>
      <w:r w:rsidR="001340D0" w:rsidRPr="001B033A">
        <w:rPr>
          <w:rFonts w:ascii="Times New Roman" w:hAnsi="Times New Roman" w:cs="Times New Roman"/>
          <w:b/>
          <w:sz w:val="22"/>
          <w:szCs w:val="22"/>
        </w:rPr>
        <w:t>within 30 days of the issuance of the documentation</w:t>
      </w:r>
      <w:r w:rsidR="001340D0">
        <w:rPr>
          <w:rFonts w:ascii="Times New Roman" w:hAnsi="Times New Roman" w:cs="Times New Roman"/>
          <w:sz w:val="22"/>
          <w:szCs w:val="22"/>
        </w:rPr>
        <w:t xml:space="preserve">.  </w:t>
      </w:r>
    </w:p>
    <w:p w:rsidR="00097ECF" w:rsidRDefault="00097ECF" w:rsidP="001B033A">
      <w:pPr>
        <w:tabs>
          <w:tab w:val="left" w:pos="360"/>
          <w:tab w:val="left" w:pos="720"/>
          <w:tab w:val="left" w:pos="1080"/>
        </w:tabs>
        <w:rPr>
          <w:rFonts w:ascii="Times New Roman" w:hAnsi="Times New Roman" w:cs="Times New Roman"/>
          <w:sz w:val="22"/>
          <w:szCs w:val="22"/>
        </w:rPr>
      </w:pPr>
    </w:p>
    <w:p w:rsidR="00097ECF" w:rsidRDefault="00097ECF" w:rsidP="00097ECF">
      <w:pPr>
        <w:tabs>
          <w:tab w:val="left" w:pos="360"/>
          <w:tab w:val="left" w:pos="720"/>
          <w:tab w:val="left" w:pos="1080"/>
        </w:tabs>
        <w:ind w:left="720" w:hanging="720"/>
        <w:rPr>
          <w:rFonts w:ascii="Times New Roman" w:hAnsi="Times New Roman" w:cs="Times New Roman"/>
          <w:sz w:val="22"/>
          <w:szCs w:val="22"/>
        </w:rPr>
      </w:pPr>
      <w:r>
        <w:rPr>
          <w:rFonts w:ascii="Times New Roman" w:hAnsi="Times New Roman" w:cs="Times New Roman"/>
          <w:sz w:val="22"/>
          <w:szCs w:val="22"/>
        </w:rPr>
        <w:tab/>
        <w:t>♦</w:t>
      </w:r>
      <w:r>
        <w:rPr>
          <w:rFonts w:ascii="Times New Roman" w:hAnsi="Times New Roman" w:cs="Times New Roman"/>
          <w:sz w:val="22"/>
          <w:szCs w:val="22"/>
        </w:rPr>
        <w:tab/>
      </w:r>
      <w:r w:rsidR="001340D0">
        <w:rPr>
          <w:rFonts w:ascii="Times New Roman" w:hAnsi="Times New Roman" w:cs="Times New Roman"/>
          <w:sz w:val="22"/>
          <w:szCs w:val="22"/>
        </w:rPr>
        <w:t>In the event of the total or constructive loss of an AFA vessel, the owner of the AFA vessel</w:t>
      </w:r>
      <w:r w:rsidR="00D31EEC">
        <w:rPr>
          <w:rFonts w:ascii="Times New Roman" w:hAnsi="Times New Roman" w:cs="Times New Roman"/>
          <w:sz w:val="22"/>
          <w:szCs w:val="22"/>
        </w:rPr>
        <w:t xml:space="preserve"> shall notify NMFS in writing within </w:t>
      </w:r>
      <w:r w:rsidR="00D31EEC">
        <w:rPr>
          <w:rFonts w:ascii="Times New Roman" w:hAnsi="Times New Roman" w:cs="Times New Roman"/>
          <w:b/>
          <w:sz w:val="22"/>
          <w:szCs w:val="22"/>
        </w:rPr>
        <w:t xml:space="preserve">120 days </w:t>
      </w:r>
      <w:r w:rsidR="00D31EEC">
        <w:rPr>
          <w:rFonts w:ascii="Times New Roman" w:hAnsi="Times New Roman" w:cs="Times New Roman"/>
          <w:sz w:val="22"/>
          <w:szCs w:val="22"/>
        </w:rPr>
        <w:t xml:space="preserve">of the date of the vessel loss.  The AFA permit on the lost vessel shall remain valid from the date of the vessel loss </w:t>
      </w:r>
      <w:r w:rsidR="001340D0" w:rsidRPr="001B033A">
        <w:rPr>
          <w:rFonts w:ascii="Times New Roman" w:hAnsi="Times New Roman" w:cs="Times New Roman"/>
          <w:b/>
          <w:sz w:val="22"/>
          <w:szCs w:val="22"/>
        </w:rPr>
        <w:t>until three years from December 31 of the year of the vessel loss</w:t>
      </w:r>
      <w:r w:rsidR="00D31EEC">
        <w:rPr>
          <w:rFonts w:ascii="Times New Roman" w:hAnsi="Times New Roman" w:cs="Times New Roman"/>
          <w:b/>
          <w:sz w:val="22"/>
          <w:szCs w:val="22"/>
        </w:rPr>
        <w:t>,</w:t>
      </w:r>
      <w:r w:rsidR="00D31EEC">
        <w:rPr>
          <w:rFonts w:ascii="Times New Roman" w:hAnsi="Times New Roman" w:cs="Times New Roman"/>
          <w:sz w:val="22"/>
          <w:szCs w:val="22"/>
        </w:rPr>
        <w:t xml:space="preserve"> unless the AFA permit on the lost vessel is revoked before that date because the lost v</w:t>
      </w:r>
      <w:r w:rsidR="007C53EF">
        <w:rPr>
          <w:rFonts w:ascii="Times New Roman" w:hAnsi="Times New Roman" w:cs="Times New Roman"/>
          <w:sz w:val="22"/>
          <w:szCs w:val="22"/>
        </w:rPr>
        <w:t xml:space="preserve">essel was replaced or removed.  </w:t>
      </w:r>
      <w:r w:rsidR="00890F00">
        <w:rPr>
          <w:rFonts w:ascii="Times New Roman" w:hAnsi="Times New Roman" w:cs="Times New Roman"/>
          <w:sz w:val="22"/>
          <w:szCs w:val="22"/>
        </w:rPr>
        <w:t xml:space="preserve">For example, if an AFA vessel sinks on June 15, 2015, the </w:t>
      </w:r>
      <w:r w:rsidR="00D31EEC">
        <w:rPr>
          <w:rFonts w:ascii="Times New Roman" w:hAnsi="Times New Roman" w:cs="Times New Roman"/>
          <w:sz w:val="22"/>
          <w:szCs w:val="22"/>
        </w:rPr>
        <w:t xml:space="preserve">AFA </w:t>
      </w:r>
      <w:proofErr w:type="gramStart"/>
      <w:r w:rsidR="00D31EEC">
        <w:rPr>
          <w:rFonts w:ascii="Times New Roman" w:hAnsi="Times New Roman" w:cs="Times New Roman"/>
          <w:sz w:val="22"/>
          <w:szCs w:val="22"/>
        </w:rPr>
        <w:t>permit  on</w:t>
      </w:r>
      <w:proofErr w:type="gramEnd"/>
      <w:r w:rsidR="00D31EEC">
        <w:rPr>
          <w:rFonts w:ascii="Times New Roman" w:hAnsi="Times New Roman" w:cs="Times New Roman"/>
          <w:sz w:val="22"/>
          <w:szCs w:val="22"/>
        </w:rPr>
        <w:t xml:space="preserve"> </w:t>
      </w:r>
      <w:r w:rsidR="00890F00">
        <w:rPr>
          <w:rFonts w:ascii="Times New Roman" w:hAnsi="Times New Roman" w:cs="Times New Roman"/>
          <w:sz w:val="22"/>
          <w:szCs w:val="22"/>
        </w:rPr>
        <w:t xml:space="preserve">the lost vessel </w:t>
      </w:r>
      <w:r w:rsidR="00D31EEC">
        <w:rPr>
          <w:rFonts w:ascii="Times New Roman" w:hAnsi="Times New Roman" w:cs="Times New Roman"/>
          <w:sz w:val="22"/>
          <w:szCs w:val="22"/>
        </w:rPr>
        <w:t xml:space="preserve">will be valid </w:t>
      </w:r>
      <w:r w:rsidR="00890F00">
        <w:rPr>
          <w:rFonts w:ascii="Times New Roman" w:hAnsi="Times New Roman" w:cs="Times New Roman"/>
          <w:sz w:val="22"/>
          <w:szCs w:val="22"/>
        </w:rPr>
        <w:t>until December 31, 2018,</w:t>
      </w:r>
      <w:r w:rsidR="00D31EEC">
        <w:rPr>
          <w:rFonts w:ascii="Times New Roman" w:hAnsi="Times New Roman" w:cs="Times New Roman"/>
          <w:sz w:val="22"/>
          <w:szCs w:val="22"/>
        </w:rPr>
        <w:t xml:space="preserve"> unless the AFA permit on the lost vessel was revoked before that date.  After December 31, 2018, if the AFA permit has not been revoked, the AFA permit will be suspended until the owner of the AFA vessel replaces or removes the lost vessel.</w:t>
      </w:r>
    </w:p>
    <w:p w:rsidR="009E046C" w:rsidRDefault="004B0B66" w:rsidP="00CA4E17">
      <w:pPr>
        <w:tabs>
          <w:tab w:val="left" w:pos="360"/>
          <w:tab w:val="left" w:pos="720"/>
          <w:tab w:val="left" w:pos="1080"/>
        </w:tabs>
        <w:rPr>
          <w:rFonts w:ascii="Times New Roman" w:hAnsi="Times New Roman" w:cs="Times New Roman"/>
          <w:sz w:val="22"/>
          <w:szCs w:val="22"/>
        </w:rPr>
      </w:pPr>
      <w:r>
        <w:rPr>
          <w:rFonts w:ascii="Times New Roman" w:hAnsi="Times New Roman" w:cs="Times New Roman"/>
          <w:sz w:val="22"/>
          <w:szCs w:val="22"/>
        </w:rPr>
        <w:t xml:space="preserve">  </w:t>
      </w:r>
    </w:p>
    <w:p w:rsidR="009E046C" w:rsidRDefault="009E046C" w:rsidP="00097ECF">
      <w:pPr>
        <w:rPr>
          <w:rFonts w:ascii="Times New Roman" w:hAnsi="Times New Roman" w:cs="Times New Roman"/>
          <w:sz w:val="22"/>
          <w:szCs w:val="22"/>
        </w:rPr>
      </w:pPr>
    </w:p>
    <w:p w:rsidR="007C53EF" w:rsidRDefault="007C53EF">
      <w:pPr>
        <w:widowControl/>
        <w:autoSpaceDE/>
        <w:autoSpaceDN/>
        <w:adjustRightInd/>
        <w:spacing w:after="200" w:line="276" w:lineRule="auto"/>
        <w:rPr>
          <w:rFonts w:ascii="Times New Roman" w:eastAsia="PMingLiU" w:hAnsi="Times New Roman" w:cs="Times New Roman"/>
          <w:b/>
          <w:i/>
          <w:sz w:val="22"/>
          <w:szCs w:val="22"/>
        </w:rPr>
      </w:pPr>
      <w:r>
        <w:rPr>
          <w:rFonts w:ascii="Times New Roman" w:eastAsia="PMingLiU" w:hAnsi="Times New Roman" w:cs="Times New Roman"/>
          <w:b/>
          <w:i/>
          <w:sz w:val="22"/>
          <w:szCs w:val="22"/>
        </w:rPr>
        <w:br w:type="page"/>
      </w:r>
    </w:p>
    <w:p w:rsidR="009E046C" w:rsidRPr="000E5D69" w:rsidRDefault="009E046C" w:rsidP="009E046C">
      <w:pPr>
        <w:jc w:val="center"/>
        <w:rPr>
          <w:rFonts w:ascii="Times New Roman" w:eastAsia="PMingLiU" w:hAnsi="Times New Roman" w:cs="Times New Roman"/>
          <w:b/>
          <w:i/>
          <w:sz w:val="22"/>
          <w:szCs w:val="22"/>
        </w:rPr>
      </w:pPr>
      <w:r w:rsidRPr="000E5D69">
        <w:rPr>
          <w:rFonts w:ascii="Times New Roman" w:eastAsia="PMingLiU" w:hAnsi="Times New Roman" w:cs="Times New Roman"/>
          <w:b/>
          <w:i/>
          <w:sz w:val="22"/>
          <w:szCs w:val="22"/>
        </w:rPr>
        <w:lastRenderedPageBreak/>
        <w:t>GENERAL INFORMATION</w:t>
      </w:r>
    </w:p>
    <w:p w:rsidR="009E046C" w:rsidRPr="003530DA" w:rsidRDefault="009E046C" w:rsidP="009E046C">
      <w:pPr>
        <w:jc w:val="both"/>
        <w:rPr>
          <w:rFonts w:ascii="Times New Roman" w:eastAsia="PMingLiU" w:hAnsi="Times New Roman" w:cs="Times New Roman"/>
          <w:sz w:val="22"/>
          <w:szCs w:val="22"/>
        </w:rPr>
      </w:pPr>
    </w:p>
    <w:p w:rsidR="004A11B0" w:rsidRPr="009E046C" w:rsidRDefault="004A11B0" w:rsidP="00233120">
      <w:pPr>
        <w:tabs>
          <w:tab w:val="left" w:pos="360"/>
          <w:tab w:val="left" w:pos="720"/>
          <w:tab w:val="left" w:pos="1080"/>
        </w:tabs>
        <w:rPr>
          <w:rFonts w:ascii="Times New Roman" w:hAnsi="Times New Roman" w:cs="Times New Roman"/>
          <w:sz w:val="22"/>
          <w:szCs w:val="22"/>
        </w:rPr>
      </w:pPr>
      <w:r>
        <w:rPr>
          <w:rFonts w:ascii="Times New Roman" w:eastAsia="PMingLiU" w:hAnsi="Times New Roman" w:cs="Times New Roman"/>
          <w:sz w:val="22"/>
          <w:szCs w:val="22"/>
        </w:rPr>
        <w:t>Use this application to:</w:t>
      </w:r>
    </w:p>
    <w:p w:rsidR="004A11B0" w:rsidRDefault="004A11B0" w:rsidP="00233120">
      <w:pPr>
        <w:tabs>
          <w:tab w:val="left" w:pos="360"/>
          <w:tab w:val="left" w:pos="720"/>
          <w:tab w:val="left" w:pos="1080"/>
        </w:tabs>
        <w:rPr>
          <w:rFonts w:ascii="Times New Roman" w:eastAsia="PMingLiU" w:hAnsi="Times New Roman" w:cs="Times New Roman"/>
          <w:sz w:val="22"/>
          <w:szCs w:val="22"/>
        </w:rPr>
      </w:pPr>
    </w:p>
    <w:p w:rsidR="004A11B0" w:rsidRDefault="00233120" w:rsidP="00233120">
      <w:pPr>
        <w:tabs>
          <w:tab w:val="left" w:pos="360"/>
          <w:tab w:val="left" w:pos="720"/>
          <w:tab w:val="left" w:pos="1080"/>
        </w:tabs>
        <w:ind w:left="360"/>
        <w:rPr>
          <w:rFonts w:ascii="Times New Roman" w:eastAsia="PMingLiU" w:hAnsi="Times New Roman" w:cs="Times New Roman"/>
          <w:sz w:val="22"/>
          <w:szCs w:val="22"/>
        </w:rPr>
      </w:pPr>
      <w:r>
        <w:rPr>
          <w:rFonts w:ascii="Times New Roman" w:eastAsia="PMingLiU" w:hAnsi="Times New Roman" w:cs="Times New Roman"/>
          <w:sz w:val="22"/>
          <w:szCs w:val="22"/>
        </w:rPr>
        <w:t>♦</w:t>
      </w:r>
      <w:r>
        <w:rPr>
          <w:rFonts w:ascii="Times New Roman" w:eastAsia="PMingLiU" w:hAnsi="Times New Roman" w:cs="Times New Roman"/>
          <w:sz w:val="22"/>
          <w:szCs w:val="22"/>
        </w:rPr>
        <w:tab/>
      </w:r>
      <w:r w:rsidR="004A11B0" w:rsidRPr="009E046C">
        <w:rPr>
          <w:rFonts w:ascii="Times New Roman" w:eastAsia="PMingLiU" w:hAnsi="Times New Roman" w:cs="Times New Roman"/>
          <w:sz w:val="22"/>
          <w:szCs w:val="22"/>
        </w:rPr>
        <w:t>Notify NMFS that a</w:t>
      </w:r>
      <w:r w:rsidR="00890F00" w:rsidRPr="009E046C">
        <w:rPr>
          <w:rFonts w:ascii="Times New Roman" w:eastAsia="PMingLiU" w:hAnsi="Times New Roman" w:cs="Times New Roman"/>
          <w:sz w:val="22"/>
          <w:szCs w:val="22"/>
        </w:rPr>
        <w:t>n AFA vessel</w:t>
      </w:r>
      <w:r w:rsidR="004A11B0" w:rsidRPr="009E046C">
        <w:rPr>
          <w:rFonts w:ascii="Times New Roman" w:eastAsia="PMingLiU" w:hAnsi="Times New Roman" w:cs="Times New Roman"/>
          <w:sz w:val="22"/>
          <w:szCs w:val="22"/>
        </w:rPr>
        <w:t xml:space="preserve"> has been rebuilt</w:t>
      </w:r>
    </w:p>
    <w:p w:rsidR="00233120" w:rsidRPr="009E046C" w:rsidRDefault="00233120" w:rsidP="00233120">
      <w:pPr>
        <w:tabs>
          <w:tab w:val="left" w:pos="360"/>
          <w:tab w:val="left" w:pos="720"/>
          <w:tab w:val="left" w:pos="1080"/>
        </w:tabs>
        <w:ind w:left="360"/>
        <w:rPr>
          <w:rFonts w:ascii="Times New Roman" w:eastAsia="PMingLiU" w:hAnsi="Times New Roman" w:cs="Times New Roman"/>
          <w:sz w:val="22"/>
          <w:szCs w:val="22"/>
        </w:rPr>
      </w:pPr>
    </w:p>
    <w:p w:rsidR="004A11B0" w:rsidRDefault="00233120" w:rsidP="00233120">
      <w:pPr>
        <w:tabs>
          <w:tab w:val="left" w:pos="360"/>
          <w:tab w:val="left" w:pos="720"/>
          <w:tab w:val="left" w:pos="1080"/>
        </w:tabs>
        <w:rPr>
          <w:rFonts w:ascii="Times New Roman" w:eastAsia="PMingLiU" w:hAnsi="Times New Roman" w:cs="Times New Roman"/>
          <w:sz w:val="22"/>
          <w:szCs w:val="22"/>
        </w:rPr>
      </w:pPr>
      <w:r>
        <w:rPr>
          <w:rFonts w:ascii="Times New Roman" w:eastAsia="PMingLiU" w:hAnsi="Times New Roman" w:cs="Times New Roman"/>
          <w:sz w:val="22"/>
          <w:szCs w:val="22"/>
        </w:rPr>
        <w:tab/>
        <w:t>♦</w:t>
      </w:r>
      <w:r>
        <w:rPr>
          <w:rFonts w:ascii="Times New Roman" w:eastAsia="PMingLiU" w:hAnsi="Times New Roman" w:cs="Times New Roman"/>
          <w:sz w:val="22"/>
          <w:szCs w:val="22"/>
        </w:rPr>
        <w:tab/>
      </w:r>
      <w:r w:rsidR="004A11B0" w:rsidRPr="00233120">
        <w:rPr>
          <w:rFonts w:ascii="Times New Roman" w:eastAsia="PMingLiU" w:hAnsi="Times New Roman" w:cs="Times New Roman"/>
          <w:sz w:val="22"/>
          <w:szCs w:val="22"/>
        </w:rPr>
        <w:t>R</w:t>
      </w:r>
      <w:r w:rsidR="003530DA" w:rsidRPr="00233120">
        <w:rPr>
          <w:rFonts w:ascii="Times New Roman" w:eastAsia="PMingLiU" w:hAnsi="Times New Roman" w:cs="Times New Roman"/>
          <w:sz w:val="22"/>
          <w:szCs w:val="22"/>
        </w:rPr>
        <w:t xml:space="preserve">equest </w:t>
      </w:r>
      <w:r w:rsidR="00890F00" w:rsidRPr="00233120">
        <w:rPr>
          <w:rFonts w:ascii="Times New Roman" w:eastAsia="PMingLiU" w:hAnsi="Times New Roman" w:cs="Times New Roman"/>
          <w:sz w:val="22"/>
          <w:szCs w:val="22"/>
        </w:rPr>
        <w:t xml:space="preserve">an AFA permit for a </w:t>
      </w:r>
      <w:r w:rsidR="003530DA" w:rsidRPr="00233120">
        <w:rPr>
          <w:rFonts w:ascii="Times New Roman" w:eastAsia="PMingLiU" w:hAnsi="Times New Roman" w:cs="Times New Roman"/>
          <w:sz w:val="22"/>
          <w:szCs w:val="22"/>
        </w:rPr>
        <w:t xml:space="preserve">replacement catcher vessel, catcher/processor, </w:t>
      </w:r>
      <w:r w:rsidR="00B94062" w:rsidRPr="00233120">
        <w:rPr>
          <w:rFonts w:ascii="Times New Roman" w:eastAsia="PMingLiU" w:hAnsi="Times New Roman" w:cs="Times New Roman"/>
          <w:sz w:val="22"/>
          <w:szCs w:val="22"/>
        </w:rPr>
        <w:t xml:space="preserve">or </w:t>
      </w:r>
      <w:r w:rsidR="003530DA" w:rsidRPr="00233120">
        <w:rPr>
          <w:rFonts w:ascii="Times New Roman" w:eastAsia="PMingLiU" w:hAnsi="Times New Roman" w:cs="Times New Roman"/>
          <w:sz w:val="22"/>
          <w:szCs w:val="22"/>
        </w:rPr>
        <w:t>mothership</w:t>
      </w:r>
    </w:p>
    <w:p w:rsidR="00233120" w:rsidRDefault="00233120" w:rsidP="00233120">
      <w:pPr>
        <w:tabs>
          <w:tab w:val="left" w:pos="360"/>
          <w:tab w:val="left" w:pos="720"/>
          <w:tab w:val="left" w:pos="1080"/>
        </w:tabs>
        <w:rPr>
          <w:rFonts w:ascii="Times New Roman" w:eastAsia="PMingLiU" w:hAnsi="Times New Roman" w:cs="Times New Roman"/>
          <w:sz w:val="22"/>
          <w:szCs w:val="22"/>
        </w:rPr>
      </w:pPr>
    </w:p>
    <w:p w:rsidR="004A11B0" w:rsidRPr="004A11B0" w:rsidRDefault="00233120" w:rsidP="00233120">
      <w:pPr>
        <w:tabs>
          <w:tab w:val="left" w:pos="360"/>
          <w:tab w:val="left" w:pos="720"/>
          <w:tab w:val="left" w:pos="1080"/>
        </w:tabs>
        <w:ind w:left="720" w:hanging="720"/>
        <w:rPr>
          <w:rFonts w:ascii="Times New Roman" w:eastAsia="PMingLiU" w:hAnsi="Times New Roman" w:cs="Times New Roman"/>
          <w:sz w:val="22"/>
          <w:szCs w:val="22"/>
        </w:rPr>
      </w:pPr>
      <w:r>
        <w:rPr>
          <w:rFonts w:ascii="Times New Roman" w:eastAsia="PMingLiU" w:hAnsi="Times New Roman" w:cs="Times New Roman"/>
          <w:sz w:val="22"/>
          <w:szCs w:val="22"/>
        </w:rPr>
        <w:tab/>
        <w:t>♦</w:t>
      </w:r>
      <w:r>
        <w:rPr>
          <w:rFonts w:ascii="Times New Roman" w:eastAsia="PMingLiU" w:hAnsi="Times New Roman" w:cs="Times New Roman"/>
          <w:sz w:val="22"/>
          <w:szCs w:val="22"/>
        </w:rPr>
        <w:tab/>
      </w:r>
      <w:r w:rsidR="004A11B0" w:rsidRPr="004A11B0">
        <w:rPr>
          <w:rFonts w:ascii="Times New Roman" w:eastAsia="PMingLiU" w:hAnsi="Times New Roman" w:cs="Times New Roman"/>
          <w:sz w:val="22"/>
          <w:szCs w:val="22"/>
        </w:rPr>
        <w:t xml:space="preserve">Request removal of an AFA catcher vessel </w:t>
      </w:r>
      <w:r w:rsidR="00890F00">
        <w:rPr>
          <w:rFonts w:ascii="Times New Roman" w:eastAsia="PMingLiU" w:hAnsi="Times New Roman" w:cs="Times New Roman"/>
          <w:sz w:val="22"/>
          <w:szCs w:val="22"/>
        </w:rPr>
        <w:t xml:space="preserve">that is a member of an inshore cooperative </w:t>
      </w:r>
      <w:r w:rsidR="004A11B0" w:rsidRPr="004A11B0">
        <w:rPr>
          <w:rFonts w:ascii="Times New Roman" w:eastAsia="PMingLiU" w:hAnsi="Times New Roman" w:cs="Times New Roman"/>
          <w:sz w:val="22"/>
          <w:szCs w:val="22"/>
        </w:rPr>
        <w:t>and</w:t>
      </w:r>
      <w:r>
        <w:rPr>
          <w:rFonts w:ascii="Times New Roman" w:eastAsia="PMingLiU" w:hAnsi="Times New Roman" w:cs="Times New Roman"/>
          <w:sz w:val="22"/>
          <w:szCs w:val="22"/>
        </w:rPr>
        <w:t xml:space="preserve"> </w:t>
      </w:r>
      <w:r w:rsidR="00890F00">
        <w:rPr>
          <w:rFonts w:ascii="Times New Roman" w:eastAsia="PMingLiU" w:hAnsi="Times New Roman" w:cs="Times New Roman"/>
          <w:sz w:val="22"/>
          <w:szCs w:val="22"/>
        </w:rPr>
        <w:t>assignment of the catch history of that vessel to other vessel or vessels in the same inshore cooperative</w:t>
      </w:r>
    </w:p>
    <w:p w:rsidR="004A11B0" w:rsidRDefault="004A11B0" w:rsidP="00233120">
      <w:pPr>
        <w:tabs>
          <w:tab w:val="left" w:pos="360"/>
          <w:tab w:val="left" w:pos="720"/>
          <w:tab w:val="left" w:pos="1080"/>
        </w:tabs>
        <w:rPr>
          <w:rFonts w:ascii="Times New Roman" w:eastAsia="PMingLiU" w:hAnsi="Times New Roman" w:cs="Times New Roman"/>
          <w:sz w:val="22"/>
          <w:szCs w:val="22"/>
        </w:rPr>
      </w:pPr>
    </w:p>
    <w:p w:rsidR="008C4372" w:rsidRDefault="003530DA" w:rsidP="00233120">
      <w:pPr>
        <w:tabs>
          <w:tab w:val="left" w:pos="360"/>
          <w:tab w:val="left" w:pos="720"/>
          <w:tab w:val="left" w:pos="1080"/>
        </w:tabs>
        <w:rPr>
          <w:rFonts w:ascii="Times New Roman" w:eastAsia="PMingLiU" w:hAnsi="Times New Roman" w:cs="Times New Roman"/>
          <w:sz w:val="22"/>
          <w:szCs w:val="22"/>
        </w:rPr>
      </w:pPr>
      <w:r w:rsidRPr="003530DA">
        <w:rPr>
          <w:rFonts w:ascii="Times New Roman" w:eastAsia="PMingLiU" w:hAnsi="Times New Roman" w:cs="Times New Roman"/>
          <w:sz w:val="22"/>
          <w:szCs w:val="22"/>
        </w:rPr>
        <w:t>Type or print legibly in ink; retain a copy of completed application for your records.</w:t>
      </w:r>
    </w:p>
    <w:p w:rsidR="008C4372" w:rsidRDefault="008C4372" w:rsidP="000B7B41">
      <w:pPr>
        <w:rPr>
          <w:rFonts w:ascii="Times New Roman" w:eastAsia="PMingLiU" w:hAnsi="Times New Roman" w:cs="Times New Roman"/>
          <w:sz w:val="22"/>
          <w:szCs w:val="22"/>
        </w:rPr>
      </w:pPr>
    </w:p>
    <w:p w:rsidR="008C4372" w:rsidRDefault="008C4372" w:rsidP="000B7B41">
      <w:pPr>
        <w:rPr>
          <w:rFonts w:ascii="Times New Roman" w:eastAsia="PMingLiU" w:hAnsi="Times New Roman" w:cs="Times New Roman"/>
          <w:sz w:val="22"/>
          <w:szCs w:val="22"/>
        </w:rPr>
      </w:pPr>
      <w:r w:rsidRPr="008C4372">
        <w:rPr>
          <w:rFonts w:ascii="Times New Roman" w:eastAsia="PMingLiU" w:hAnsi="Times New Roman" w:cs="Times New Roman"/>
          <w:sz w:val="22"/>
          <w:szCs w:val="22"/>
        </w:rPr>
        <w:t xml:space="preserve">When completed, </w:t>
      </w:r>
      <w:r>
        <w:rPr>
          <w:rFonts w:ascii="Times New Roman" w:eastAsia="PMingLiU" w:hAnsi="Times New Roman" w:cs="Times New Roman"/>
          <w:sz w:val="22"/>
          <w:szCs w:val="22"/>
        </w:rPr>
        <w:t xml:space="preserve">submit </w:t>
      </w:r>
      <w:r w:rsidRPr="008C4372">
        <w:rPr>
          <w:rFonts w:ascii="Times New Roman" w:eastAsia="PMingLiU" w:hAnsi="Times New Roman" w:cs="Times New Roman"/>
          <w:sz w:val="22"/>
          <w:szCs w:val="22"/>
        </w:rPr>
        <w:t xml:space="preserve">application to: </w:t>
      </w:r>
    </w:p>
    <w:p w:rsidR="008C4372" w:rsidRDefault="008C4372" w:rsidP="000B7B41">
      <w:pPr>
        <w:rPr>
          <w:rFonts w:ascii="Times New Roman" w:eastAsia="PMingLiU" w:hAnsi="Times New Roman" w:cs="Times New Roman"/>
          <w:sz w:val="22"/>
          <w:szCs w:val="22"/>
        </w:rPr>
      </w:pPr>
    </w:p>
    <w:p w:rsidR="008C4372" w:rsidRPr="001370A8" w:rsidRDefault="008C4372" w:rsidP="000B7B41">
      <w:pPr>
        <w:rPr>
          <w:rFonts w:ascii="Times New Roman" w:eastAsia="PMingLiU" w:hAnsi="Times New Roman" w:cs="Times New Roman"/>
          <w:b/>
          <w:sz w:val="22"/>
          <w:szCs w:val="22"/>
        </w:rPr>
      </w:pPr>
      <w:r>
        <w:rPr>
          <w:rFonts w:ascii="Times New Roman" w:eastAsia="PMingLiU" w:hAnsi="Times New Roman" w:cs="Times New Roman"/>
          <w:sz w:val="22"/>
          <w:szCs w:val="22"/>
        </w:rPr>
        <w:tab/>
        <w:t>By mail to:</w:t>
      </w:r>
      <w:r>
        <w:rPr>
          <w:rFonts w:ascii="Times New Roman" w:eastAsia="PMingLiU" w:hAnsi="Times New Roman" w:cs="Times New Roman"/>
          <w:sz w:val="22"/>
          <w:szCs w:val="22"/>
        </w:rPr>
        <w:tab/>
      </w:r>
      <w:r w:rsidRPr="001370A8">
        <w:rPr>
          <w:rFonts w:ascii="Times New Roman" w:eastAsia="PMingLiU" w:hAnsi="Times New Roman" w:cs="Times New Roman"/>
          <w:b/>
          <w:sz w:val="22"/>
          <w:szCs w:val="22"/>
        </w:rPr>
        <w:t>NMFS Alaska Region</w:t>
      </w:r>
    </w:p>
    <w:p w:rsidR="008C4372" w:rsidRPr="001370A8" w:rsidRDefault="008C4372" w:rsidP="000B7B41">
      <w:pPr>
        <w:tabs>
          <w:tab w:val="left" w:pos="360"/>
          <w:tab w:val="left" w:pos="720"/>
          <w:tab w:val="left" w:pos="1080"/>
          <w:tab w:val="left" w:pos="1440"/>
        </w:tabs>
        <w:rPr>
          <w:rFonts w:ascii="Times New Roman" w:eastAsia="PMingLiU" w:hAnsi="Times New Roman" w:cs="Times New Roman"/>
          <w:b/>
          <w:sz w:val="22"/>
          <w:szCs w:val="22"/>
        </w:rPr>
      </w:pP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t>Restricted Access Management (RAM)</w:t>
      </w:r>
    </w:p>
    <w:p w:rsidR="008C4372" w:rsidRPr="001370A8" w:rsidRDefault="008C4372" w:rsidP="000B7B41">
      <w:pPr>
        <w:tabs>
          <w:tab w:val="left" w:pos="360"/>
          <w:tab w:val="left" w:pos="720"/>
          <w:tab w:val="left" w:pos="1080"/>
          <w:tab w:val="left" w:pos="1440"/>
        </w:tabs>
        <w:rPr>
          <w:rFonts w:ascii="Times New Roman" w:eastAsia="PMingLiU" w:hAnsi="Times New Roman" w:cs="Times New Roman"/>
          <w:b/>
          <w:sz w:val="22"/>
          <w:szCs w:val="22"/>
        </w:rPr>
      </w:pP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t>P.O. Box 21668</w:t>
      </w:r>
    </w:p>
    <w:p w:rsidR="008C4372" w:rsidRPr="001370A8" w:rsidRDefault="008C4372" w:rsidP="000B7B41">
      <w:pPr>
        <w:tabs>
          <w:tab w:val="left" w:pos="360"/>
          <w:tab w:val="left" w:pos="720"/>
          <w:tab w:val="left" w:pos="1080"/>
          <w:tab w:val="left" w:pos="1440"/>
        </w:tabs>
        <w:rPr>
          <w:rFonts w:ascii="Times New Roman" w:eastAsia="PMingLiU" w:hAnsi="Times New Roman" w:cs="Times New Roman"/>
          <w:b/>
          <w:sz w:val="22"/>
          <w:szCs w:val="22"/>
        </w:rPr>
      </w:pP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t>Juneau, Alaska 99802-1668</w:t>
      </w:r>
    </w:p>
    <w:p w:rsidR="008C4372" w:rsidRPr="008C4372" w:rsidRDefault="008C4372" w:rsidP="000B7B41">
      <w:pPr>
        <w:tabs>
          <w:tab w:val="left" w:pos="360"/>
          <w:tab w:val="left" w:pos="720"/>
          <w:tab w:val="left" w:pos="1080"/>
          <w:tab w:val="left" w:pos="1440"/>
        </w:tabs>
        <w:rPr>
          <w:rFonts w:ascii="Times New Roman" w:eastAsia="PMingLiU" w:hAnsi="Times New Roman" w:cs="Times New Roman"/>
          <w:sz w:val="22"/>
          <w:szCs w:val="22"/>
        </w:rPr>
      </w:pPr>
    </w:p>
    <w:p w:rsidR="008C4372" w:rsidRPr="008C4372" w:rsidRDefault="008C4372" w:rsidP="000B7B41">
      <w:pPr>
        <w:tabs>
          <w:tab w:val="left" w:pos="360"/>
          <w:tab w:val="left" w:pos="720"/>
          <w:tab w:val="left" w:pos="1080"/>
          <w:tab w:val="left" w:pos="1440"/>
        </w:tabs>
        <w:rPr>
          <w:rFonts w:ascii="Times New Roman" w:eastAsia="PMingLiU" w:hAnsi="Times New Roman" w:cs="Times New Roman"/>
          <w:sz w:val="22"/>
          <w:szCs w:val="22"/>
        </w:rPr>
      </w:pPr>
      <w:r>
        <w:rPr>
          <w:rFonts w:ascii="Times New Roman" w:eastAsia="PMingLiU" w:hAnsi="Times New Roman" w:cs="Times New Roman"/>
          <w:sz w:val="22"/>
          <w:szCs w:val="22"/>
        </w:rPr>
        <w:tab/>
      </w:r>
      <w:r>
        <w:rPr>
          <w:rFonts w:ascii="Times New Roman" w:eastAsia="PMingLiU" w:hAnsi="Times New Roman" w:cs="Times New Roman"/>
          <w:sz w:val="22"/>
          <w:szCs w:val="22"/>
        </w:rPr>
        <w:tab/>
      </w:r>
      <w:proofErr w:type="gramStart"/>
      <w:r w:rsidRPr="008C4372">
        <w:rPr>
          <w:rFonts w:ascii="Times New Roman" w:eastAsia="PMingLiU" w:hAnsi="Times New Roman" w:cs="Times New Roman"/>
          <w:sz w:val="22"/>
          <w:szCs w:val="22"/>
        </w:rPr>
        <w:t>or</w:t>
      </w:r>
      <w:proofErr w:type="gramEnd"/>
      <w:r w:rsidRPr="008C4372">
        <w:rPr>
          <w:rFonts w:ascii="Times New Roman" w:eastAsia="PMingLiU" w:hAnsi="Times New Roman" w:cs="Times New Roman"/>
          <w:sz w:val="22"/>
          <w:szCs w:val="22"/>
        </w:rPr>
        <w:t xml:space="preserve"> fax to: </w:t>
      </w:r>
      <w:r>
        <w:rPr>
          <w:rFonts w:ascii="Times New Roman" w:eastAsia="PMingLiU" w:hAnsi="Times New Roman" w:cs="Times New Roman"/>
          <w:sz w:val="22"/>
          <w:szCs w:val="22"/>
        </w:rPr>
        <w:tab/>
      </w:r>
      <w:r w:rsidRPr="001370A8">
        <w:rPr>
          <w:rFonts w:ascii="Times New Roman" w:eastAsia="PMingLiU" w:hAnsi="Times New Roman" w:cs="Times New Roman"/>
          <w:b/>
          <w:sz w:val="22"/>
          <w:szCs w:val="22"/>
        </w:rPr>
        <w:t>(907) 586-7354</w:t>
      </w:r>
    </w:p>
    <w:p w:rsidR="008C4372" w:rsidRDefault="008C4372" w:rsidP="000B7B41">
      <w:pPr>
        <w:tabs>
          <w:tab w:val="left" w:pos="360"/>
          <w:tab w:val="left" w:pos="720"/>
          <w:tab w:val="left" w:pos="1080"/>
          <w:tab w:val="left" w:pos="1440"/>
        </w:tabs>
        <w:rPr>
          <w:rFonts w:ascii="Times New Roman" w:eastAsia="PMingLiU" w:hAnsi="Times New Roman" w:cs="Times New Roman"/>
          <w:sz w:val="22"/>
          <w:szCs w:val="22"/>
        </w:rPr>
      </w:pPr>
    </w:p>
    <w:p w:rsidR="008C4372" w:rsidRPr="001370A8" w:rsidRDefault="008C4372" w:rsidP="000B7B41">
      <w:pPr>
        <w:tabs>
          <w:tab w:val="left" w:pos="360"/>
          <w:tab w:val="left" w:pos="720"/>
          <w:tab w:val="left" w:pos="1080"/>
          <w:tab w:val="left" w:pos="1440"/>
        </w:tabs>
        <w:rPr>
          <w:rFonts w:ascii="Times New Roman" w:eastAsia="PMingLiU" w:hAnsi="Times New Roman" w:cs="Times New Roman"/>
          <w:b/>
          <w:sz w:val="22"/>
          <w:szCs w:val="22"/>
        </w:rPr>
      </w:pPr>
      <w:r>
        <w:rPr>
          <w:rFonts w:ascii="Times New Roman" w:eastAsia="PMingLiU" w:hAnsi="Times New Roman" w:cs="Times New Roman"/>
          <w:sz w:val="22"/>
          <w:szCs w:val="22"/>
        </w:rPr>
        <w:tab/>
      </w:r>
      <w:r>
        <w:rPr>
          <w:rFonts w:ascii="Times New Roman" w:eastAsia="PMingLiU" w:hAnsi="Times New Roman" w:cs="Times New Roman"/>
          <w:sz w:val="22"/>
          <w:szCs w:val="22"/>
        </w:rPr>
        <w:tab/>
      </w:r>
      <w:proofErr w:type="gramStart"/>
      <w:r w:rsidRPr="008C4372">
        <w:rPr>
          <w:rFonts w:ascii="Times New Roman" w:eastAsia="PMingLiU" w:hAnsi="Times New Roman" w:cs="Times New Roman"/>
          <w:sz w:val="22"/>
          <w:szCs w:val="22"/>
        </w:rPr>
        <w:t>or</w:t>
      </w:r>
      <w:proofErr w:type="gramEnd"/>
      <w:r w:rsidRPr="008C4372">
        <w:rPr>
          <w:rFonts w:ascii="Times New Roman" w:eastAsia="PMingLiU" w:hAnsi="Times New Roman" w:cs="Times New Roman"/>
          <w:sz w:val="22"/>
          <w:szCs w:val="22"/>
        </w:rPr>
        <w:t xml:space="preserve"> deliver to:</w:t>
      </w:r>
      <w:r>
        <w:rPr>
          <w:rFonts w:ascii="Times New Roman" w:eastAsia="PMingLiU" w:hAnsi="Times New Roman" w:cs="Times New Roman"/>
          <w:sz w:val="22"/>
          <w:szCs w:val="22"/>
        </w:rPr>
        <w:tab/>
      </w:r>
      <w:r w:rsidRPr="001370A8">
        <w:rPr>
          <w:rFonts w:ascii="Times New Roman" w:eastAsia="PMingLiU" w:hAnsi="Times New Roman" w:cs="Times New Roman"/>
          <w:b/>
          <w:sz w:val="22"/>
          <w:szCs w:val="22"/>
        </w:rPr>
        <w:t>709 West 9th Street, Room 713</w:t>
      </w:r>
    </w:p>
    <w:p w:rsidR="008C4372" w:rsidRPr="001370A8" w:rsidRDefault="008C4372" w:rsidP="000B7B41">
      <w:pPr>
        <w:tabs>
          <w:tab w:val="left" w:pos="360"/>
          <w:tab w:val="left" w:pos="720"/>
          <w:tab w:val="left" w:pos="1080"/>
          <w:tab w:val="left" w:pos="1440"/>
        </w:tabs>
        <w:rPr>
          <w:rFonts w:ascii="Times New Roman" w:eastAsia="PMingLiU" w:hAnsi="Times New Roman" w:cs="Times New Roman"/>
          <w:b/>
          <w:sz w:val="22"/>
          <w:szCs w:val="22"/>
        </w:rPr>
      </w:pP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t>Juneau, AK 99801</w:t>
      </w:r>
    </w:p>
    <w:p w:rsidR="008C4372" w:rsidRDefault="008C4372" w:rsidP="000B7B41">
      <w:pPr>
        <w:rPr>
          <w:rFonts w:ascii="Times New Roman" w:eastAsia="PMingLiU" w:hAnsi="Times New Roman" w:cs="Times New Roman"/>
          <w:sz w:val="22"/>
          <w:szCs w:val="22"/>
        </w:rPr>
      </w:pPr>
    </w:p>
    <w:p w:rsidR="008C4372" w:rsidRDefault="008C4372" w:rsidP="000B7B41">
      <w:pPr>
        <w:rPr>
          <w:rFonts w:ascii="Times New Roman" w:eastAsia="PMingLiU" w:hAnsi="Times New Roman" w:cs="Times New Roman"/>
          <w:sz w:val="22"/>
          <w:szCs w:val="22"/>
        </w:rPr>
      </w:pPr>
      <w:r w:rsidRPr="008C4372">
        <w:rPr>
          <w:rFonts w:ascii="Times New Roman" w:eastAsia="PMingLiU" w:hAnsi="Times New Roman" w:cs="Times New Roman"/>
          <w:sz w:val="22"/>
          <w:szCs w:val="22"/>
        </w:rPr>
        <w:t>Items will be sent to you by first class mail, unless you provide alternate instructions and include a prepaid mailer with appropriate postage or corporate account number for express delivery.</w:t>
      </w:r>
    </w:p>
    <w:p w:rsidR="002A7075" w:rsidRDefault="002A7075" w:rsidP="000B7B41">
      <w:pPr>
        <w:rPr>
          <w:rFonts w:ascii="Times New Roman" w:eastAsia="PMingLiU" w:hAnsi="Times New Roman" w:cs="Times New Roman"/>
          <w:sz w:val="22"/>
          <w:szCs w:val="22"/>
        </w:rPr>
      </w:pPr>
    </w:p>
    <w:p w:rsidR="002A7075" w:rsidRPr="002A7075" w:rsidRDefault="002A7075" w:rsidP="000B7B41">
      <w:pPr>
        <w:rPr>
          <w:rFonts w:ascii="Times New Roman" w:eastAsia="PMingLiU" w:hAnsi="Times New Roman" w:cs="Times New Roman"/>
          <w:sz w:val="22"/>
          <w:szCs w:val="22"/>
        </w:rPr>
      </w:pPr>
      <w:r w:rsidRPr="002A7075">
        <w:rPr>
          <w:rFonts w:ascii="Times New Roman" w:eastAsia="PMingLiU" w:hAnsi="Times New Roman" w:cs="Times New Roman"/>
          <w:sz w:val="22"/>
          <w:szCs w:val="22"/>
        </w:rPr>
        <w:t>If you have any questions, or if you need any assistance in completing the application, please contact RAM as follows:</w:t>
      </w:r>
    </w:p>
    <w:p w:rsidR="002A7075" w:rsidRDefault="002A7075" w:rsidP="000B7B41">
      <w:pPr>
        <w:rPr>
          <w:rFonts w:ascii="Times New Roman" w:eastAsia="PMingLiU" w:hAnsi="Times New Roman" w:cs="Times New Roman"/>
          <w:sz w:val="22"/>
          <w:szCs w:val="22"/>
        </w:rPr>
      </w:pPr>
    </w:p>
    <w:p w:rsidR="002A7075" w:rsidRPr="002A7075" w:rsidRDefault="009C3682" w:rsidP="000B7B41">
      <w:pPr>
        <w:tabs>
          <w:tab w:val="left" w:pos="720"/>
        </w:tabs>
        <w:rPr>
          <w:rFonts w:ascii="Times New Roman" w:eastAsia="PMingLiU" w:hAnsi="Times New Roman" w:cs="Times New Roman"/>
          <w:sz w:val="22"/>
          <w:szCs w:val="22"/>
        </w:rPr>
      </w:pPr>
      <w:r>
        <w:rPr>
          <w:rFonts w:ascii="Times New Roman" w:eastAsia="PMingLiU" w:hAnsi="Times New Roman" w:cs="Times New Roman"/>
          <w:sz w:val="22"/>
          <w:szCs w:val="22"/>
        </w:rPr>
        <w:tab/>
      </w:r>
      <w:r>
        <w:rPr>
          <w:rFonts w:ascii="Times New Roman" w:eastAsia="PMingLiU" w:hAnsi="Times New Roman" w:cs="Times New Roman"/>
          <w:sz w:val="22"/>
          <w:szCs w:val="22"/>
        </w:rPr>
        <w:tab/>
      </w:r>
      <w:r w:rsidR="002A7075">
        <w:rPr>
          <w:rFonts w:ascii="Times New Roman" w:eastAsia="PMingLiU" w:hAnsi="Times New Roman" w:cs="Times New Roman"/>
          <w:sz w:val="22"/>
          <w:szCs w:val="22"/>
        </w:rPr>
        <w:tab/>
      </w:r>
      <w:r w:rsidR="002A7075" w:rsidRPr="002A7075">
        <w:rPr>
          <w:rFonts w:ascii="Times New Roman" w:eastAsia="PMingLiU" w:hAnsi="Times New Roman" w:cs="Times New Roman"/>
          <w:sz w:val="22"/>
          <w:szCs w:val="22"/>
        </w:rPr>
        <w:t xml:space="preserve">Telephone (toll Free): </w:t>
      </w:r>
      <w:r w:rsidR="002A7075">
        <w:rPr>
          <w:rFonts w:ascii="Times New Roman" w:eastAsia="PMingLiU" w:hAnsi="Times New Roman" w:cs="Times New Roman"/>
          <w:sz w:val="22"/>
          <w:szCs w:val="22"/>
        </w:rPr>
        <w:t xml:space="preserve"> </w:t>
      </w:r>
      <w:r w:rsidR="002A7075" w:rsidRPr="002A7075">
        <w:rPr>
          <w:rFonts w:ascii="Times New Roman" w:eastAsia="PMingLiU" w:hAnsi="Times New Roman" w:cs="Times New Roman"/>
          <w:sz w:val="22"/>
          <w:szCs w:val="22"/>
        </w:rPr>
        <w:t>1-800-304-4846 (press “2")</w:t>
      </w:r>
      <w:r w:rsidR="002A7075">
        <w:rPr>
          <w:rFonts w:ascii="Times New Roman" w:eastAsia="PMingLiU" w:hAnsi="Times New Roman" w:cs="Times New Roman"/>
          <w:sz w:val="22"/>
          <w:szCs w:val="22"/>
        </w:rPr>
        <w:t xml:space="preserve"> or</w:t>
      </w:r>
    </w:p>
    <w:p w:rsidR="002A7075" w:rsidRDefault="002A7075" w:rsidP="000B7B41">
      <w:pPr>
        <w:ind w:firstLine="720"/>
        <w:rPr>
          <w:rFonts w:ascii="Times New Roman" w:eastAsia="PMingLiU" w:hAnsi="Times New Roman" w:cs="Times New Roman"/>
          <w:sz w:val="22"/>
          <w:szCs w:val="22"/>
        </w:rPr>
      </w:pPr>
      <w:r>
        <w:rPr>
          <w:rFonts w:ascii="Times New Roman" w:eastAsia="PMingLiU" w:hAnsi="Times New Roman" w:cs="Times New Roman"/>
          <w:sz w:val="22"/>
          <w:szCs w:val="22"/>
        </w:rPr>
        <w:t xml:space="preserve">       </w:t>
      </w:r>
      <w:r w:rsidR="009C3682">
        <w:rPr>
          <w:rFonts w:ascii="Times New Roman" w:eastAsia="PMingLiU" w:hAnsi="Times New Roman" w:cs="Times New Roman"/>
          <w:sz w:val="22"/>
          <w:szCs w:val="22"/>
        </w:rPr>
        <w:tab/>
      </w:r>
      <w:r w:rsidR="009C3682">
        <w:rPr>
          <w:rFonts w:ascii="Times New Roman" w:eastAsia="PMingLiU" w:hAnsi="Times New Roman" w:cs="Times New Roman"/>
          <w:sz w:val="22"/>
          <w:szCs w:val="22"/>
        </w:rPr>
        <w:tab/>
      </w:r>
      <w:r>
        <w:rPr>
          <w:rFonts w:ascii="Times New Roman" w:eastAsia="PMingLiU" w:hAnsi="Times New Roman" w:cs="Times New Roman"/>
          <w:sz w:val="22"/>
          <w:szCs w:val="22"/>
        </w:rPr>
        <w:t xml:space="preserve"> </w:t>
      </w:r>
      <w:r w:rsidR="009C3682">
        <w:rPr>
          <w:rFonts w:ascii="Times New Roman" w:eastAsia="PMingLiU" w:hAnsi="Times New Roman" w:cs="Times New Roman"/>
          <w:sz w:val="22"/>
          <w:szCs w:val="22"/>
        </w:rPr>
        <w:t xml:space="preserve"> </w:t>
      </w:r>
      <w:r>
        <w:rPr>
          <w:rFonts w:ascii="Times New Roman" w:eastAsia="PMingLiU" w:hAnsi="Times New Roman" w:cs="Times New Roman"/>
          <w:sz w:val="22"/>
          <w:szCs w:val="22"/>
        </w:rPr>
        <w:t xml:space="preserve"> (</w:t>
      </w:r>
      <w:r w:rsidRPr="002A7075">
        <w:rPr>
          <w:rFonts w:ascii="Times New Roman" w:eastAsia="PMingLiU" w:hAnsi="Times New Roman" w:cs="Times New Roman"/>
          <w:sz w:val="22"/>
          <w:szCs w:val="22"/>
        </w:rPr>
        <w:t xml:space="preserve">Juneau): </w:t>
      </w:r>
      <w:r>
        <w:rPr>
          <w:rFonts w:ascii="Times New Roman" w:eastAsia="PMingLiU" w:hAnsi="Times New Roman" w:cs="Times New Roman"/>
          <w:sz w:val="22"/>
          <w:szCs w:val="22"/>
        </w:rPr>
        <w:t xml:space="preserve"> </w:t>
      </w:r>
      <w:r w:rsidR="009C3682">
        <w:rPr>
          <w:rFonts w:ascii="Times New Roman" w:eastAsia="PMingLiU" w:hAnsi="Times New Roman" w:cs="Times New Roman"/>
          <w:sz w:val="22"/>
          <w:szCs w:val="22"/>
        </w:rPr>
        <w:t xml:space="preserve"> </w:t>
      </w:r>
      <w:r w:rsidRPr="002A7075">
        <w:rPr>
          <w:rFonts w:ascii="Times New Roman" w:eastAsia="PMingLiU" w:hAnsi="Times New Roman" w:cs="Times New Roman"/>
          <w:sz w:val="22"/>
          <w:szCs w:val="22"/>
        </w:rPr>
        <w:t>907-586-7202</w:t>
      </w:r>
    </w:p>
    <w:p w:rsidR="002A7075" w:rsidRPr="002A7075" w:rsidRDefault="002A7075" w:rsidP="000B7B41">
      <w:pPr>
        <w:ind w:left="1440" w:firstLine="720"/>
        <w:rPr>
          <w:rFonts w:ascii="Times New Roman" w:eastAsia="PMingLiU" w:hAnsi="Times New Roman" w:cs="Times New Roman"/>
          <w:sz w:val="22"/>
          <w:szCs w:val="22"/>
        </w:rPr>
      </w:pPr>
    </w:p>
    <w:p w:rsidR="002A7075" w:rsidRPr="002A7075" w:rsidRDefault="002A7075" w:rsidP="000B7B41">
      <w:pPr>
        <w:ind w:left="1440" w:firstLine="720"/>
        <w:rPr>
          <w:rFonts w:ascii="Times New Roman" w:eastAsia="PMingLiU" w:hAnsi="Times New Roman" w:cs="Times New Roman"/>
          <w:sz w:val="22"/>
          <w:szCs w:val="22"/>
        </w:rPr>
      </w:pPr>
      <w:r w:rsidRPr="002A7075">
        <w:rPr>
          <w:rFonts w:ascii="Times New Roman" w:eastAsia="PMingLiU" w:hAnsi="Times New Roman" w:cs="Times New Roman"/>
          <w:sz w:val="22"/>
          <w:szCs w:val="22"/>
        </w:rPr>
        <w:t>E-Mail Address: RAM.Alaska@noaa.gov</w:t>
      </w:r>
    </w:p>
    <w:p w:rsidR="002A7075" w:rsidRDefault="002A7075" w:rsidP="000B7B41">
      <w:pPr>
        <w:tabs>
          <w:tab w:val="left" w:pos="2160"/>
        </w:tabs>
        <w:rPr>
          <w:rFonts w:ascii="Times New Roman" w:eastAsia="PMingLiU" w:hAnsi="Times New Roman" w:cs="Times New Roman"/>
          <w:sz w:val="22"/>
          <w:szCs w:val="22"/>
        </w:rPr>
      </w:pPr>
    </w:p>
    <w:p w:rsidR="002A7075" w:rsidRDefault="002A7075" w:rsidP="000B7B41">
      <w:pPr>
        <w:tabs>
          <w:tab w:val="left" w:pos="2160"/>
        </w:tabs>
        <w:rPr>
          <w:rFonts w:ascii="Times New Roman" w:eastAsia="PMingLiU" w:hAnsi="Times New Roman" w:cs="Times New Roman"/>
          <w:sz w:val="22"/>
          <w:szCs w:val="22"/>
        </w:rPr>
      </w:pPr>
      <w:r>
        <w:rPr>
          <w:rFonts w:ascii="Times New Roman" w:eastAsia="PMingLiU" w:hAnsi="Times New Roman" w:cs="Times New Roman"/>
          <w:sz w:val="22"/>
          <w:szCs w:val="22"/>
        </w:rPr>
        <w:tab/>
      </w:r>
      <w:r w:rsidRPr="002A7075">
        <w:rPr>
          <w:rFonts w:ascii="Times New Roman" w:eastAsia="PMingLiU" w:hAnsi="Times New Roman" w:cs="Times New Roman"/>
          <w:sz w:val="22"/>
          <w:szCs w:val="22"/>
        </w:rPr>
        <w:t xml:space="preserve">Web Site: </w:t>
      </w:r>
      <w:hyperlink r:id="rId13" w:history="1">
        <w:r w:rsidR="009E046C" w:rsidRPr="005E6171">
          <w:rPr>
            <w:rStyle w:val="Hyperlink"/>
            <w:rFonts w:ascii="Times New Roman" w:eastAsia="PMingLiU" w:hAnsi="Times New Roman" w:cs="Times New Roman"/>
            <w:sz w:val="22"/>
            <w:szCs w:val="22"/>
          </w:rPr>
          <w:t>www.alaskafisheries.noaa.gov</w:t>
        </w:r>
      </w:hyperlink>
    </w:p>
    <w:p w:rsidR="008C4372" w:rsidRDefault="008C4372" w:rsidP="000B7B41">
      <w:pPr>
        <w:rPr>
          <w:rFonts w:ascii="Times New Roman" w:eastAsia="PMingLiU" w:hAnsi="Times New Roman" w:cs="Times New Roman"/>
          <w:sz w:val="22"/>
          <w:szCs w:val="22"/>
        </w:rPr>
      </w:pPr>
    </w:p>
    <w:p w:rsidR="003530DA" w:rsidRDefault="003530DA" w:rsidP="000B7B41">
      <w:pPr>
        <w:rPr>
          <w:rFonts w:ascii="Times New Roman" w:eastAsia="PMingLiU" w:hAnsi="Times New Roman" w:cs="Times New Roman"/>
          <w:sz w:val="22"/>
          <w:szCs w:val="22"/>
        </w:rPr>
      </w:pPr>
      <w:r w:rsidRPr="003530DA">
        <w:rPr>
          <w:rFonts w:ascii="Times New Roman" w:eastAsia="PMingLiU" w:hAnsi="Times New Roman" w:cs="Times New Roman"/>
          <w:b/>
          <w:bCs/>
          <w:sz w:val="22"/>
          <w:szCs w:val="22"/>
        </w:rPr>
        <w:t>Please allow at least 10 working days for your application to be processed.</w:t>
      </w:r>
      <w:r w:rsidRPr="003530DA">
        <w:rPr>
          <w:rFonts w:ascii="Times New Roman" w:eastAsia="PMingLiU" w:hAnsi="Times New Roman" w:cs="Times New Roman"/>
          <w:sz w:val="22"/>
          <w:szCs w:val="22"/>
        </w:rPr>
        <w:t xml:space="preserve">  Items will be sent by first class mail, unless you provide alternate instructions </w:t>
      </w:r>
      <w:r w:rsidRPr="003530DA">
        <w:rPr>
          <w:rFonts w:ascii="Times New Roman" w:eastAsia="PMingLiU" w:hAnsi="Times New Roman" w:cs="Times New Roman"/>
          <w:b/>
          <w:bCs/>
          <w:i/>
          <w:iCs/>
          <w:sz w:val="22"/>
          <w:szCs w:val="22"/>
        </w:rPr>
        <w:t>and</w:t>
      </w:r>
      <w:r w:rsidRPr="003530DA">
        <w:rPr>
          <w:rFonts w:ascii="Times New Roman" w:eastAsia="PMingLiU" w:hAnsi="Times New Roman" w:cs="Times New Roman"/>
          <w:sz w:val="22"/>
          <w:szCs w:val="22"/>
        </w:rPr>
        <w:t xml:space="preserve"> include a prepaid mailer with appropriate postage or a corporate account number for express delivery.</w:t>
      </w:r>
    </w:p>
    <w:p w:rsidR="00336B64" w:rsidRDefault="00336B64" w:rsidP="000B7B41">
      <w:pPr>
        <w:rPr>
          <w:rFonts w:ascii="Times New Roman" w:eastAsia="PMingLiU" w:hAnsi="Times New Roman" w:cs="Times New Roman"/>
          <w:sz w:val="22"/>
          <w:szCs w:val="22"/>
        </w:rPr>
      </w:pPr>
    </w:p>
    <w:p w:rsidR="007C53EF" w:rsidRDefault="007C53EF" w:rsidP="000B7B41">
      <w:pPr>
        <w:rPr>
          <w:rFonts w:ascii="Times New Roman" w:eastAsia="PMingLiU" w:hAnsi="Times New Roman" w:cs="Times New Roman"/>
          <w:sz w:val="22"/>
          <w:szCs w:val="22"/>
        </w:rPr>
      </w:pPr>
    </w:p>
    <w:p w:rsidR="00336B64" w:rsidRPr="00660A6B" w:rsidRDefault="00336B64" w:rsidP="000B7B41">
      <w:pPr>
        <w:jc w:val="center"/>
        <w:rPr>
          <w:rFonts w:ascii="Times New Roman" w:eastAsia="PMingLiU" w:hAnsi="Times New Roman" w:cs="Times New Roman"/>
          <w:b/>
          <w:i/>
          <w:sz w:val="22"/>
          <w:szCs w:val="22"/>
        </w:rPr>
      </w:pPr>
      <w:r w:rsidRPr="00660A6B">
        <w:rPr>
          <w:rFonts w:ascii="Times New Roman" w:eastAsia="PMingLiU" w:hAnsi="Times New Roman" w:cs="Times New Roman"/>
          <w:b/>
          <w:i/>
          <w:sz w:val="22"/>
          <w:szCs w:val="22"/>
        </w:rPr>
        <w:t>COMPLETING THE APPLICATION</w:t>
      </w:r>
    </w:p>
    <w:p w:rsidR="00BA10D5" w:rsidRDefault="00BA10D5" w:rsidP="000B7B41">
      <w:pPr>
        <w:rPr>
          <w:rFonts w:ascii="Times New Roman" w:eastAsia="PMingLiU" w:hAnsi="Times New Roman" w:cs="Times New Roman"/>
          <w:sz w:val="22"/>
          <w:szCs w:val="22"/>
        </w:rPr>
      </w:pPr>
    </w:p>
    <w:p w:rsidR="003530DA" w:rsidRPr="00CA4E17" w:rsidRDefault="004A11B0" w:rsidP="000B7B41">
      <w:pPr>
        <w:jc w:val="both"/>
        <w:rPr>
          <w:rFonts w:ascii="Times New Roman" w:hAnsi="Times New Roman" w:cs="Times New Roman"/>
          <w:b/>
          <w:sz w:val="22"/>
          <w:szCs w:val="22"/>
        </w:rPr>
      </w:pPr>
      <w:r w:rsidRPr="00CA4E17">
        <w:rPr>
          <w:rFonts w:ascii="Times New Roman" w:hAnsi="Times New Roman" w:cs="Times New Roman"/>
          <w:b/>
          <w:sz w:val="22"/>
          <w:szCs w:val="22"/>
        </w:rPr>
        <w:t>BLOCK A – PURPOSE OF APPLICATION</w:t>
      </w:r>
    </w:p>
    <w:p w:rsidR="004A11B0" w:rsidRPr="00CA4E17" w:rsidRDefault="004A11B0" w:rsidP="000B7B41">
      <w:pPr>
        <w:jc w:val="both"/>
        <w:rPr>
          <w:rFonts w:ascii="Times New Roman" w:eastAsia="PMingLiU" w:hAnsi="Times New Roman" w:cs="Times New Roman"/>
          <w:sz w:val="22"/>
          <w:szCs w:val="22"/>
        </w:rPr>
      </w:pPr>
    </w:p>
    <w:p w:rsidR="004A11B0" w:rsidRDefault="004A11B0"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Indicate the reason for submission of the application:</w:t>
      </w:r>
    </w:p>
    <w:p w:rsidR="004A11B0" w:rsidRDefault="004A11B0"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4A11B0" w:rsidRDefault="00CA4E17" w:rsidP="000B7B41">
      <w:pPr>
        <w:ind w:left="360"/>
        <w:rPr>
          <w:rFonts w:ascii="Times New Roman" w:hAnsi="Times New Roman" w:cs="Times New Roman"/>
          <w:sz w:val="22"/>
          <w:szCs w:val="22"/>
        </w:rPr>
      </w:pPr>
      <w:proofErr w:type="gramStart"/>
      <w:r>
        <w:rPr>
          <w:rFonts w:ascii="Times New Roman" w:hAnsi="Times New Roman" w:cs="Times New Roman"/>
          <w:sz w:val="22"/>
          <w:szCs w:val="22"/>
        </w:rPr>
        <w:t xml:space="preserve">If </w:t>
      </w:r>
      <w:r w:rsidR="004A11B0">
        <w:rPr>
          <w:rFonts w:ascii="Times New Roman" w:hAnsi="Times New Roman" w:cs="Times New Roman"/>
          <w:sz w:val="22"/>
          <w:szCs w:val="22"/>
        </w:rPr>
        <w:t>Notification of Rebuilt AFA Vessel</w:t>
      </w:r>
      <w:r>
        <w:rPr>
          <w:rFonts w:ascii="Times New Roman" w:hAnsi="Times New Roman" w:cs="Times New Roman"/>
          <w:sz w:val="22"/>
          <w:szCs w:val="22"/>
        </w:rPr>
        <w:t>, c</w:t>
      </w:r>
      <w:r w:rsidR="004A11B0">
        <w:rPr>
          <w:rFonts w:ascii="Times New Roman" w:hAnsi="Times New Roman" w:cs="Times New Roman"/>
          <w:sz w:val="22"/>
          <w:szCs w:val="22"/>
        </w:rPr>
        <w:t>omplete Block B</w:t>
      </w:r>
      <w:r>
        <w:rPr>
          <w:rFonts w:ascii="Times New Roman" w:hAnsi="Times New Roman" w:cs="Times New Roman"/>
          <w:sz w:val="22"/>
          <w:szCs w:val="22"/>
        </w:rPr>
        <w:t xml:space="preserve"> and s</w:t>
      </w:r>
      <w:r w:rsidR="004A11B0">
        <w:rPr>
          <w:rFonts w:ascii="Times New Roman" w:hAnsi="Times New Roman" w:cs="Times New Roman"/>
          <w:sz w:val="22"/>
          <w:szCs w:val="22"/>
        </w:rPr>
        <w:t>ign Block D.</w:t>
      </w:r>
      <w:proofErr w:type="gramEnd"/>
    </w:p>
    <w:p w:rsidR="004A11B0" w:rsidRDefault="004A11B0" w:rsidP="000B7B41">
      <w:pPr>
        <w:ind w:left="360"/>
        <w:rPr>
          <w:rFonts w:ascii="Times New Roman" w:hAnsi="Times New Roman" w:cs="Times New Roman"/>
          <w:sz w:val="22"/>
          <w:szCs w:val="22"/>
        </w:rPr>
      </w:pPr>
    </w:p>
    <w:p w:rsidR="004A11B0" w:rsidRDefault="00CA4E17" w:rsidP="000B7B41">
      <w:pPr>
        <w:ind w:left="360"/>
        <w:rPr>
          <w:rFonts w:ascii="Times New Roman" w:hAnsi="Times New Roman" w:cs="Times New Roman"/>
          <w:sz w:val="22"/>
          <w:szCs w:val="22"/>
        </w:rPr>
      </w:pPr>
      <w:proofErr w:type="gramStart"/>
      <w:r>
        <w:rPr>
          <w:rFonts w:ascii="Times New Roman" w:hAnsi="Times New Roman" w:cs="Times New Roman"/>
          <w:sz w:val="22"/>
          <w:szCs w:val="22"/>
        </w:rPr>
        <w:t>If R</w:t>
      </w:r>
      <w:r w:rsidR="004A11B0">
        <w:rPr>
          <w:rFonts w:ascii="Times New Roman" w:hAnsi="Times New Roman" w:cs="Times New Roman"/>
          <w:sz w:val="22"/>
          <w:szCs w:val="22"/>
        </w:rPr>
        <w:t>eplacement of AFA Vessel</w:t>
      </w:r>
      <w:r>
        <w:rPr>
          <w:rFonts w:ascii="Times New Roman" w:hAnsi="Times New Roman" w:cs="Times New Roman"/>
          <w:sz w:val="22"/>
          <w:szCs w:val="22"/>
        </w:rPr>
        <w:t>, c</w:t>
      </w:r>
      <w:r w:rsidR="004A11B0">
        <w:rPr>
          <w:rFonts w:ascii="Times New Roman" w:hAnsi="Times New Roman" w:cs="Times New Roman"/>
          <w:sz w:val="22"/>
          <w:szCs w:val="22"/>
        </w:rPr>
        <w:t>omplete Block B and Block C</w:t>
      </w:r>
      <w:r>
        <w:rPr>
          <w:rFonts w:ascii="Times New Roman" w:hAnsi="Times New Roman" w:cs="Times New Roman"/>
          <w:sz w:val="22"/>
          <w:szCs w:val="22"/>
        </w:rPr>
        <w:t xml:space="preserve"> and s</w:t>
      </w:r>
      <w:r w:rsidR="004A11B0">
        <w:rPr>
          <w:rFonts w:ascii="Times New Roman" w:hAnsi="Times New Roman" w:cs="Times New Roman"/>
          <w:sz w:val="22"/>
          <w:szCs w:val="22"/>
        </w:rPr>
        <w:t>ign Block D.</w:t>
      </w:r>
      <w:proofErr w:type="gramEnd"/>
    </w:p>
    <w:p w:rsidR="004A11B0" w:rsidRDefault="004A11B0" w:rsidP="000B7B41">
      <w:pPr>
        <w:ind w:left="360"/>
        <w:rPr>
          <w:rFonts w:ascii="Times New Roman" w:hAnsi="Times New Roman" w:cs="Times New Roman"/>
          <w:sz w:val="22"/>
          <w:szCs w:val="22"/>
        </w:rPr>
      </w:pPr>
    </w:p>
    <w:p w:rsidR="004A11B0" w:rsidRDefault="00CA4E17" w:rsidP="000B7B41">
      <w:pPr>
        <w:ind w:left="360"/>
        <w:rPr>
          <w:rFonts w:ascii="Times New Roman" w:hAnsi="Times New Roman" w:cs="Times New Roman"/>
          <w:sz w:val="22"/>
          <w:szCs w:val="22"/>
        </w:rPr>
      </w:pPr>
      <w:r>
        <w:rPr>
          <w:rFonts w:ascii="Times New Roman" w:hAnsi="Times New Roman" w:cs="Times New Roman"/>
          <w:sz w:val="22"/>
          <w:szCs w:val="22"/>
        </w:rPr>
        <w:t xml:space="preserve">If </w:t>
      </w:r>
      <w:r w:rsidR="004A11B0">
        <w:rPr>
          <w:rFonts w:ascii="Times New Roman" w:hAnsi="Times New Roman" w:cs="Times New Roman"/>
          <w:sz w:val="22"/>
          <w:szCs w:val="22"/>
        </w:rPr>
        <w:t xml:space="preserve">Removal of AFA Catcher Vessel and </w:t>
      </w:r>
      <w:r w:rsidR="00890F00">
        <w:rPr>
          <w:rFonts w:ascii="Times New Roman" w:hAnsi="Times New Roman" w:cs="Times New Roman"/>
          <w:sz w:val="22"/>
          <w:szCs w:val="22"/>
        </w:rPr>
        <w:t>A</w:t>
      </w:r>
      <w:r w:rsidR="004A11B0">
        <w:rPr>
          <w:rFonts w:ascii="Times New Roman" w:hAnsi="Times New Roman" w:cs="Times New Roman"/>
          <w:sz w:val="22"/>
          <w:szCs w:val="22"/>
        </w:rPr>
        <w:t>ssignment of</w:t>
      </w:r>
      <w:r>
        <w:rPr>
          <w:rFonts w:ascii="Times New Roman" w:hAnsi="Times New Roman" w:cs="Times New Roman"/>
          <w:sz w:val="22"/>
          <w:szCs w:val="22"/>
        </w:rPr>
        <w:t xml:space="preserve"> </w:t>
      </w:r>
      <w:r w:rsidR="00890F00">
        <w:rPr>
          <w:rFonts w:ascii="Times New Roman" w:hAnsi="Times New Roman" w:cs="Times New Roman"/>
          <w:sz w:val="22"/>
          <w:szCs w:val="22"/>
        </w:rPr>
        <w:t>Catch History of Removed Vessel</w:t>
      </w:r>
      <w:r w:rsidR="00AA7DAE">
        <w:rPr>
          <w:rFonts w:ascii="Times New Roman" w:hAnsi="Times New Roman" w:cs="Times New Roman"/>
          <w:sz w:val="22"/>
          <w:szCs w:val="22"/>
        </w:rPr>
        <w:t>, c</w:t>
      </w:r>
      <w:r w:rsidR="004A11B0">
        <w:rPr>
          <w:rFonts w:ascii="Times New Roman" w:hAnsi="Times New Roman" w:cs="Times New Roman"/>
          <w:sz w:val="22"/>
          <w:szCs w:val="22"/>
        </w:rPr>
        <w:t xml:space="preserve">omplete Block A </w:t>
      </w:r>
    </w:p>
    <w:p w:rsidR="004A11B0" w:rsidRDefault="004A11B0" w:rsidP="007C53EF">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r>
        <w:rPr>
          <w:rFonts w:ascii="Times New Roman" w:hAnsi="Times New Roman" w:cs="Times New Roman"/>
          <w:sz w:val="22"/>
          <w:szCs w:val="22"/>
        </w:rPr>
        <w:lastRenderedPageBreak/>
        <w:t xml:space="preserve">      </w:t>
      </w:r>
      <w:proofErr w:type="gramStart"/>
      <w:r w:rsidR="00AA7DAE">
        <w:rPr>
          <w:rFonts w:ascii="Times New Roman" w:hAnsi="Times New Roman" w:cs="Times New Roman"/>
          <w:sz w:val="22"/>
          <w:szCs w:val="22"/>
        </w:rPr>
        <w:t>and</w:t>
      </w:r>
      <w:proofErr w:type="gramEnd"/>
      <w:r w:rsidR="00AA7DAE">
        <w:rPr>
          <w:rFonts w:ascii="Times New Roman" w:hAnsi="Times New Roman" w:cs="Times New Roman"/>
          <w:sz w:val="22"/>
          <w:szCs w:val="22"/>
        </w:rPr>
        <w:t xml:space="preserve"> </w:t>
      </w:r>
      <w:r>
        <w:rPr>
          <w:rFonts w:ascii="Times New Roman" w:hAnsi="Times New Roman" w:cs="Times New Roman"/>
          <w:sz w:val="22"/>
          <w:szCs w:val="22"/>
        </w:rPr>
        <w:t>Block C</w:t>
      </w:r>
      <w:r w:rsidR="00AA7DAE">
        <w:rPr>
          <w:rFonts w:ascii="Times New Roman" w:hAnsi="Times New Roman" w:cs="Times New Roman"/>
          <w:sz w:val="22"/>
          <w:szCs w:val="22"/>
        </w:rPr>
        <w:t xml:space="preserve">, </w:t>
      </w:r>
      <w:r>
        <w:rPr>
          <w:rFonts w:ascii="Times New Roman" w:hAnsi="Times New Roman" w:cs="Times New Roman"/>
          <w:sz w:val="22"/>
          <w:szCs w:val="22"/>
        </w:rPr>
        <w:t xml:space="preserve">and </w:t>
      </w:r>
      <w:r w:rsidR="00AA7DAE">
        <w:rPr>
          <w:rFonts w:ascii="Times New Roman" w:hAnsi="Times New Roman" w:cs="Times New Roman"/>
          <w:sz w:val="22"/>
          <w:szCs w:val="22"/>
        </w:rPr>
        <w:t>s</w:t>
      </w:r>
      <w:r>
        <w:rPr>
          <w:rFonts w:ascii="Times New Roman" w:hAnsi="Times New Roman" w:cs="Times New Roman"/>
          <w:sz w:val="22"/>
          <w:szCs w:val="22"/>
        </w:rPr>
        <w:t>ign Block D.</w:t>
      </w:r>
    </w:p>
    <w:p w:rsidR="004A11B0" w:rsidRDefault="004A11B0" w:rsidP="007C53EF">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4A11B0" w:rsidRPr="00AA7DAE" w:rsidRDefault="004A11B0" w:rsidP="007C53EF">
      <w:pPr>
        <w:widowControl/>
        <w:autoSpaceDE/>
        <w:autoSpaceDN/>
        <w:adjustRightInd/>
        <w:rPr>
          <w:rFonts w:ascii="Times New Roman" w:hAnsi="Times New Roman" w:cs="Times New Roman"/>
          <w:b/>
          <w:sz w:val="22"/>
          <w:szCs w:val="22"/>
        </w:rPr>
      </w:pPr>
      <w:r w:rsidRPr="00AA7DAE">
        <w:rPr>
          <w:rFonts w:ascii="Times New Roman" w:hAnsi="Times New Roman" w:cs="Times New Roman"/>
          <w:b/>
          <w:sz w:val="22"/>
          <w:szCs w:val="22"/>
        </w:rPr>
        <w:t>BLOCK B –AFA PERMITTED VESSEL</w:t>
      </w:r>
    </w:p>
    <w:p w:rsidR="00AA7DAE" w:rsidRDefault="00AA7DAE" w:rsidP="007C53EF">
      <w:pPr>
        <w:rPr>
          <w:rFonts w:ascii="Times New Roman" w:hAnsi="Times New Roman" w:cs="Times New Roman"/>
          <w:sz w:val="22"/>
          <w:szCs w:val="22"/>
        </w:rPr>
      </w:pPr>
    </w:p>
    <w:p w:rsidR="004B1A3F" w:rsidRDefault="004A11B0" w:rsidP="007C53EF">
      <w:pPr>
        <w:rPr>
          <w:rFonts w:ascii="Times New Roman" w:hAnsi="Times New Roman" w:cs="Times New Roman"/>
          <w:sz w:val="22"/>
          <w:szCs w:val="22"/>
        </w:rPr>
      </w:pPr>
      <w:r w:rsidRPr="00AA7DAE">
        <w:rPr>
          <w:rFonts w:ascii="Times New Roman" w:hAnsi="Times New Roman" w:cs="Times New Roman"/>
          <w:sz w:val="22"/>
          <w:szCs w:val="22"/>
        </w:rPr>
        <w:t>Identify existing AFA permitted vessel being rebuilt, replaced or removed from AFA fishery</w:t>
      </w:r>
      <w:r w:rsidR="004B1A3F">
        <w:rPr>
          <w:rFonts w:ascii="Times New Roman" w:hAnsi="Times New Roman" w:cs="Times New Roman"/>
          <w:sz w:val="22"/>
          <w:szCs w:val="22"/>
        </w:rPr>
        <w:t xml:space="preserve">.  </w:t>
      </w:r>
      <w:r w:rsidR="004B1A3F" w:rsidRPr="004B1A3F">
        <w:rPr>
          <w:rFonts w:ascii="Times New Roman" w:hAnsi="Times New Roman" w:cs="Times New Roman"/>
          <w:sz w:val="22"/>
          <w:szCs w:val="22"/>
        </w:rPr>
        <w:t xml:space="preserve">If owner </w:t>
      </w:r>
    </w:p>
    <w:p w:rsidR="004A11B0" w:rsidRPr="00AA7DAE" w:rsidRDefault="004B1A3F" w:rsidP="000B7B41">
      <w:pPr>
        <w:rPr>
          <w:rFonts w:ascii="Times New Roman" w:hAnsi="Times New Roman" w:cs="Times New Roman"/>
          <w:sz w:val="22"/>
          <w:szCs w:val="22"/>
        </w:rPr>
      </w:pPr>
      <w:proofErr w:type="gramStart"/>
      <w:r w:rsidRPr="004B1A3F">
        <w:rPr>
          <w:rFonts w:ascii="Times New Roman" w:hAnsi="Times New Roman" w:cs="Times New Roman"/>
          <w:sz w:val="22"/>
          <w:szCs w:val="22"/>
        </w:rPr>
        <w:t>is</w:t>
      </w:r>
      <w:proofErr w:type="gramEnd"/>
      <w:r w:rsidRPr="004B1A3F">
        <w:rPr>
          <w:rFonts w:ascii="Times New Roman" w:hAnsi="Times New Roman" w:cs="Times New Roman"/>
          <w:sz w:val="22"/>
          <w:szCs w:val="22"/>
        </w:rPr>
        <w:t xml:space="preserve"> notifying NMFS of the rebuilding of an AFA vessel, </w:t>
      </w:r>
      <w:r w:rsidRPr="004B1A3F">
        <w:rPr>
          <w:rFonts w:ascii="Times New Roman" w:hAnsi="Times New Roman" w:cs="Times New Roman"/>
          <w:b/>
          <w:sz w:val="22"/>
          <w:szCs w:val="22"/>
        </w:rPr>
        <w:t>attach</w:t>
      </w:r>
      <w:r w:rsidRPr="004B1A3F">
        <w:rPr>
          <w:rFonts w:ascii="Times New Roman" w:hAnsi="Times New Roman" w:cs="Times New Roman"/>
          <w:sz w:val="22"/>
          <w:szCs w:val="22"/>
        </w:rPr>
        <w:t xml:space="preserve"> USCG Documentation for Rebuilt Vessel</w:t>
      </w:r>
    </w:p>
    <w:p w:rsidR="004A11B0" w:rsidRPr="00AA7DAE" w:rsidRDefault="004A11B0"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7D18CC" w:rsidRDefault="00AA7DAE" w:rsidP="00AA7DA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3530DA" w:rsidRPr="003530DA">
        <w:rPr>
          <w:rFonts w:ascii="Times New Roman" w:hAnsi="Times New Roman" w:cs="Times New Roman"/>
          <w:sz w:val="22"/>
          <w:szCs w:val="22"/>
        </w:rPr>
        <w:t>Vessel Name as displayed in official documentation.</w:t>
      </w:r>
    </w:p>
    <w:p w:rsidR="00AA7DAE" w:rsidRDefault="00AA7DAE" w:rsidP="00AA7DA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081EAD" w:rsidRDefault="00AA7DAE" w:rsidP="004B1A3F">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roofErr w:type="gramStart"/>
      <w:r>
        <w:rPr>
          <w:rFonts w:ascii="Times New Roman" w:hAnsi="Times New Roman" w:cs="Times New Roman"/>
          <w:sz w:val="22"/>
          <w:szCs w:val="22"/>
        </w:rPr>
        <w:t>2.</w:t>
      </w:r>
      <w:r>
        <w:rPr>
          <w:rFonts w:ascii="Times New Roman" w:hAnsi="Times New Roman" w:cs="Times New Roman"/>
          <w:sz w:val="22"/>
          <w:szCs w:val="22"/>
        </w:rPr>
        <w:tab/>
        <w:t>Alaska Department of Fish and Game (</w:t>
      </w:r>
      <w:r w:rsidR="00081EAD">
        <w:rPr>
          <w:rFonts w:ascii="Times New Roman" w:hAnsi="Times New Roman" w:cs="Times New Roman"/>
          <w:sz w:val="22"/>
          <w:szCs w:val="22"/>
        </w:rPr>
        <w:t>ADF&amp;G</w:t>
      </w:r>
      <w:r>
        <w:rPr>
          <w:rFonts w:ascii="Times New Roman" w:hAnsi="Times New Roman" w:cs="Times New Roman"/>
          <w:sz w:val="22"/>
          <w:szCs w:val="22"/>
        </w:rPr>
        <w:t>)</w:t>
      </w:r>
      <w:r w:rsidR="00081EAD">
        <w:rPr>
          <w:rFonts w:ascii="Times New Roman" w:hAnsi="Times New Roman" w:cs="Times New Roman"/>
          <w:sz w:val="22"/>
          <w:szCs w:val="22"/>
        </w:rPr>
        <w:t xml:space="preserve"> Vessel </w:t>
      </w:r>
      <w:r w:rsidR="004B1A3F">
        <w:rPr>
          <w:rFonts w:ascii="Times New Roman" w:hAnsi="Times New Roman" w:cs="Times New Roman"/>
          <w:sz w:val="22"/>
          <w:szCs w:val="22"/>
        </w:rPr>
        <w:t>Registration Number.</w:t>
      </w:r>
      <w:proofErr w:type="gramEnd"/>
    </w:p>
    <w:p w:rsidR="00AA7DAE" w:rsidRDefault="00AA7DAE" w:rsidP="00AA7DA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081EAD" w:rsidRDefault="00AA7DAE" w:rsidP="00AA7DA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081EAD">
        <w:rPr>
          <w:rFonts w:ascii="Times New Roman" w:hAnsi="Times New Roman" w:cs="Times New Roman"/>
          <w:sz w:val="22"/>
          <w:szCs w:val="22"/>
        </w:rPr>
        <w:t>U.S. Coast Guard</w:t>
      </w:r>
      <w:r w:rsidR="008A423E">
        <w:rPr>
          <w:rFonts w:ascii="Times New Roman" w:hAnsi="Times New Roman" w:cs="Times New Roman"/>
          <w:sz w:val="22"/>
          <w:szCs w:val="22"/>
        </w:rPr>
        <w:t xml:space="preserve"> (USCG) </w:t>
      </w:r>
      <w:r w:rsidR="00081EAD">
        <w:rPr>
          <w:rFonts w:ascii="Times New Roman" w:hAnsi="Times New Roman" w:cs="Times New Roman"/>
          <w:sz w:val="22"/>
          <w:szCs w:val="22"/>
        </w:rPr>
        <w:t>Official Documentation Number</w:t>
      </w:r>
    </w:p>
    <w:p w:rsidR="00AA7DAE" w:rsidRDefault="00AA7DAE" w:rsidP="00AA7DA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081EAD" w:rsidRDefault="00AA7DAE" w:rsidP="00AA7DA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081EAD">
        <w:rPr>
          <w:rFonts w:ascii="Times New Roman" w:hAnsi="Times New Roman" w:cs="Times New Roman"/>
          <w:sz w:val="22"/>
          <w:szCs w:val="22"/>
        </w:rPr>
        <w:t>AFA Permit Number</w:t>
      </w:r>
    </w:p>
    <w:p w:rsidR="00AA7DAE" w:rsidRDefault="00AA7DAE" w:rsidP="00AA7DA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4B1A3F" w:rsidRDefault="004B1A3F" w:rsidP="004B1A3F">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081EAD">
        <w:rPr>
          <w:rFonts w:ascii="Times New Roman" w:hAnsi="Times New Roman" w:cs="Times New Roman"/>
          <w:sz w:val="22"/>
          <w:szCs w:val="22"/>
        </w:rPr>
        <w:t xml:space="preserve">LLP Groundfish License Number to which vessel is currently assigned.  </w:t>
      </w:r>
    </w:p>
    <w:p w:rsidR="008A423E" w:rsidRDefault="008A423E" w:rsidP="004B1A3F">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081EAD" w:rsidRDefault="008A423E" w:rsidP="008A423E">
      <w:pPr>
        <w:pStyle w:val="Level1"/>
        <w:tabs>
          <w:tab w:val="left" w:pos="-120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rPr>
          <w:rFonts w:ascii="Times New Roman" w:hAnsi="Times New Roman" w:cs="Times New Roman"/>
          <w:sz w:val="22"/>
          <w:szCs w:val="22"/>
        </w:rPr>
      </w:pPr>
      <w:r>
        <w:rPr>
          <w:rFonts w:ascii="Times New Roman" w:hAnsi="Times New Roman" w:cs="Times New Roman"/>
          <w:sz w:val="22"/>
          <w:szCs w:val="22"/>
        </w:rPr>
        <w:t xml:space="preserve">  6</w:t>
      </w:r>
      <w:r w:rsidR="004B1A3F">
        <w:rPr>
          <w:rFonts w:ascii="Times New Roman" w:hAnsi="Times New Roman" w:cs="Times New Roman"/>
          <w:sz w:val="22"/>
          <w:szCs w:val="22"/>
        </w:rPr>
        <w:t>-</w:t>
      </w:r>
      <w:r>
        <w:rPr>
          <w:rFonts w:ascii="Times New Roman" w:hAnsi="Times New Roman" w:cs="Times New Roman"/>
          <w:sz w:val="22"/>
          <w:szCs w:val="22"/>
        </w:rPr>
        <w:t>8</w:t>
      </w:r>
      <w:r w:rsidR="004B1A3F">
        <w:rPr>
          <w:rFonts w:ascii="Times New Roman" w:hAnsi="Times New Roman" w:cs="Times New Roman"/>
          <w:sz w:val="22"/>
          <w:szCs w:val="22"/>
        </w:rPr>
        <w:t>.</w:t>
      </w:r>
      <w:r>
        <w:rPr>
          <w:rFonts w:ascii="Times New Roman" w:hAnsi="Times New Roman" w:cs="Times New Roman"/>
          <w:sz w:val="22"/>
          <w:szCs w:val="22"/>
        </w:rPr>
        <w:tab/>
      </w:r>
      <w:r w:rsidR="00081EAD">
        <w:rPr>
          <w:rFonts w:ascii="Times New Roman" w:hAnsi="Times New Roman" w:cs="Times New Roman"/>
          <w:sz w:val="22"/>
          <w:szCs w:val="22"/>
        </w:rPr>
        <w:t>Gross Tons</w:t>
      </w:r>
      <w:r w:rsidR="004B1A3F">
        <w:rPr>
          <w:rFonts w:ascii="Times New Roman" w:hAnsi="Times New Roman" w:cs="Times New Roman"/>
          <w:sz w:val="22"/>
          <w:szCs w:val="22"/>
        </w:rPr>
        <w:t>, s</w:t>
      </w:r>
      <w:r w:rsidR="00081EAD">
        <w:rPr>
          <w:rFonts w:ascii="Times New Roman" w:hAnsi="Times New Roman" w:cs="Times New Roman"/>
          <w:sz w:val="22"/>
          <w:szCs w:val="22"/>
        </w:rPr>
        <w:t xml:space="preserve">haft </w:t>
      </w:r>
      <w:r w:rsidR="004B1A3F">
        <w:rPr>
          <w:rFonts w:ascii="Times New Roman" w:hAnsi="Times New Roman" w:cs="Times New Roman"/>
          <w:sz w:val="22"/>
          <w:szCs w:val="22"/>
        </w:rPr>
        <w:t>h</w:t>
      </w:r>
      <w:r w:rsidR="00081EAD">
        <w:rPr>
          <w:rFonts w:ascii="Times New Roman" w:hAnsi="Times New Roman" w:cs="Times New Roman"/>
          <w:sz w:val="22"/>
          <w:szCs w:val="22"/>
        </w:rPr>
        <w:t>orsepower</w:t>
      </w:r>
      <w:r w:rsidR="004B1A3F">
        <w:rPr>
          <w:rFonts w:ascii="Times New Roman" w:hAnsi="Times New Roman" w:cs="Times New Roman"/>
          <w:sz w:val="22"/>
          <w:szCs w:val="22"/>
        </w:rPr>
        <w:t>, and r</w:t>
      </w:r>
      <w:r w:rsidR="00081EAD">
        <w:rPr>
          <w:rFonts w:ascii="Times New Roman" w:hAnsi="Times New Roman" w:cs="Times New Roman"/>
          <w:sz w:val="22"/>
          <w:szCs w:val="22"/>
        </w:rPr>
        <w:t xml:space="preserve">egistered </w:t>
      </w:r>
      <w:r w:rsidR="004B1A3F">
        <w:rPr>
          <w:rFonts w:ascii="Times New Roman" w:hAnsi="Times New Roman" w:cs="Times New Roman"/>
          <w:sz w:val="22"/>
          <w:szCs w:val="22"/>
        </w:rPr>
        <w:t>l</w:t>
      </w:r>
      <w:r w:rsidR="00081EAD">
        <w:rPr>
          <w:rFonts w:ascii="Times New Roman" w:hAnsi="Times New Roman" w:cs="Times New Roman"/>
          <w:sz w:val="22"/>
          <w:szCs w:val="22"/>
        </w:rPr>
        <w:t>ength</w:t>
      </w:r>
      <w:r w:rsidR="004B1A3F">
        <w:rPr>
          <w:rFonts w:ascii="Times New Roman" w:hAnsi="Times New Roman" w:cs="Times New Roman"/>
          <w:sz w:val="22"/>
          <w:szCs w:val="22"/>
        </w:rPr>
        <w:t>.</w:t>
      </w:r>
    </w:p>
    <w:p w:rsidR="004B1A3F" w:rsidRDefault="004B1A3F" w:rsidP="004B1A3F">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081EAD" w:rsidRDefault="008A423E" w:rsidP="008A423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r>
        <w:rPr>
          <w:rFonts w:ascii="Times New Roman" w:hAnsi="Times New Roman" w:cs="Times New Roman"/>
          <w:sz w:val="22"/>
          <w:szCs w:val="22"/>
        </w:rPr>
        <w:tab/>
        <w:t>9.</w:t>
      </w:r>
      <w:r>
        <w:rPr>
          <w:rFonts w:ascii="Times New Roman" w:hAnsi="Times New Roman" w:cs="Times New Roman"/>
          <w:sz w:val="22"/>
          <w:szCs w:val="22"/>
        </w:rPr>
        <w:tab/>
      </w:r>
      <w:r w:rsidR="00081EAD">
        <w:rPr>
          <w:rFonts w:ascii="Times New Roman" w:hAnsi="Times New Roman" w:cs="Times New Roman"/>
          <w:sz w:val="22"/>
          <w:szCs w:val="22"/>
        </w:rPr>
        <w:t>Owner Name</w:t>
      </w:r>
      <w:r>
        <w:rPr>
          <w:rFonts w:ascii="Times New Roman" w:hAnsi="Times New Roman" w:cs="Times New Roman"/>
          <w:sz w:val="22"/>
          <w:szCs w:val="22"/>
        </w:rPr>
        <w:t xml:space="preserve">. </w:t>
      </w:r>
      <w:r w:rsidR="006D0464">
        <w:rPr>
          <w:rFonts w:ascii="Times New Roman" w:hAnsi="Times New Roman" w:cs="Times New Roman"/>
          <w:sz w:val="22"/>
          <w:szCs w:val="22"/>
        </w:rPr>
        <w:t xml:space="preserve"> </w:t>
      </w:r>
      <w:proofErr w:type="gramStart"/>
      <w:r w:rsidR="00081EAD">
        <w:rPr>
          <w:rFonts w:ascii="Times New Roman" w:hAnsi="Times New Roman" w:cs="Times New Roman"/>
          <w:sz w:val="22"/>
          <w:szCs w:val="22"/>
        </w:rPr>
        <w:t>list</w:t>
      </w:r>
      <w:proofErr w:type="gramEnd"/>
      <w:r w:rsidR="00081EAD">
        <w:rPr>
          <w:rFonts w:ascii="Times New Roman" w:hAnsi="Times New Roman" w:cs="Times New Roman"/>
          <w:sz w:val="22"/>
          <w:szCs w:val="22"/>
        </w:rPr>
        <w:t xml:space="preserve"> all owners of the vessel as shown on the USCG vessel documentation or abstract of title</w:t>
      </w:r>
      <w:r>
        <w:rPr>
          <w:rFonts w:ascii="Times New Roman" w:hAnsi="Times New Roman" w:cs="Times New Roman"/>
          <w:sz w:val="22"/>
          <w:szCs w:val="22"/>
        </w:rPr>
        <w:t>.</w:t>
      </w:r>
    </w:p>
    <w:p w:rsidR="008A423E" w:rsidRDefault="008A423E" w:rsidP="008A423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p>
    <w:p w:rsidR="00081EAD" w:rsidRDefault="003F1C38" w:rsidP="008A423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r>
        <w:rPr>
          <w:rFonts w:ascii="Times New Roman" w:hAnsi="Times New Roman" w:cs="Times New Roman"/>
          <w:sz w:val="22"/>
          <w:szCs w:val="22"/>
        </w:rPr>
        <w:t xml:space="preserve">   </w:t>
      </w:r>
      <w:r w:rsidR="008A423E">
        <w:rPr>
          <w:rFonts w:ascii="Times New Roman" w:hAnsi="Times New Roman" w:cs="Times New Roman"/>
          <w:sz w:val="22"/>
          <w:szCs w:val="22"/>
        </w:rPr>
        <w:t>10.</w:t>
      </w:r>
      <w:r w:rsidR="008A423E">
        <w:rPr>
          <w:rFonts w:ascii="Times New Roman" w:hAnsi="Times New Roman" w:cs="Times New Roman"/>
          <w:sz w:val="22"/>
          <w:szCs w:val="22"/>
        </w:rPr>
        <w:tab/>
        <w:t>P</w:t>
      </w:r>
      <w:r>
        <w:rPr>
          <w:rFonts w:ascii="Times New Roman" w:hAnsi="Times New Roman" w:cs="Times New Roman"/>
          <w:sz w:val="22"/>
          <w:szCs w:val="22"/>
        </w:rPr>
        <w:t xml:space="preserve">ermanent </w:t>
      </w:r>
      <w:r w:rsidR="00081EAD">
        <w:rPr>
          <w:rFonts w:ascii="Times New Roman" w:hAnsi="Times New Roman" w:cs="Times New Roman"/>
          <w:sz w:val="22"/>
          <w:szCs w:val="22"/>
        </w:rPr>
        <w:t>business mailing address of primary vessel owner</w:t>
      </w:r>
      <w:r>
        <w:rPr>
          <w:rFonts w:ascii="Times New Roman" w:hAnsi="Times New Roman" w:cs="Times New Roman"/>
          <w:sz w:val="22"/>
          <w:szCs w:val="22"/>
        </w:rPr>
        <w:t>.</w:t>
      </w:r>
    </w:p>
    <w:p w:rsidR="003F1C38" w:rsidRDefault="003F1C38" w:rsidP="008A423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p>
    <w:p w:rsidR="00081EAD" w:rsidRDefault="003F1C38" w:rsidP="003F1C3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11-13.</w:t>
      </w:r>
      <w:r w:rsidR="00735363">
        <w:rPr>
          <w:rFonts w:ascii="Times New Roman" w:hAnsi="Times New Roman" w:cs="Times New Roman"/>
          <w:sz w:val="22"/>
          <w:szCs w:val="22"/>
        </w:rPr>
        <w:tab/>
      </w:r>
      <w:r>
        <w:rPr>
          <w:rFonts w:ascii="Times New Roman" w:hAnsi="Times New Roman" w:cs="Times New Roman"/>
          <w:sz w:val="22"/>
          <w:szCs w:val="22"/>
        </w:rPr>
        <w:t>B</w:t>
      </w:r>
      <w:r w:rsidR="00081EAD">
        <w:rPr>
          <w:rFonts w:ascii="Times New Roman" w:hAnsi="Times New Roman" w:cs="Times New Roman"/>
          <w:sz w:val="22"/>
          <w:szCs w:val="22"/>
        </w:rPr>
        <w:t>usiness telephone number</w:t>
      </w:r>
      <w:r>
        <w:rPr>
          <w:rFonts w:ascii="Times New Roman" w:hAnsi="Times New Roman" w:cs="Times New Roman"/>
          <w:sz w:val="22"/>
          <w:szCs w:val="22"/>
        </w:rPr>
        <w:t>, business fax number, and business e-mail address of pr</w:t>
      </w:r>
      <w:r w:rsidR="00081EAD">
        <w:rPr>
          <w:rFonts w:ascii="Times New Roman" w:hAnsi="Times New Roman" w:cs="Times New Roman"/>
          <w:sz w:val="22"/>
          <w:szCs w:val="22"/>
        </w:rPr>
        <w:t>imary vessel owner</w:t>
      </w:r>
      <w:r>
        <w:rPr>
          <w:rFonts w:ascii="Times New Roman" w:hAnsi="Times New Roman" w:cs="Times New Roman"/>
          <w:sz w:val="22"/>
          <w:szCs w:val="22"/>
        </w:rPr>
        <w:t>.</w:t>
      </w:r>
    </w:p>
    <w:p w:rsidR="00081EAD" w:rsidRDefault="00081EAD" w:rsidP="003F1C3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57158B" w:rsidRDefault="0057158B"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
          <w:sz w:val="22"/>
          <w:szCs w:val="22"/>
        </w:rPr>
      </w:pPr>
    </w:p>
    <w:p w:rsidR="00081EAD" w:rsidRPr="003F1C38" w:rsidRDefault="00081EAD"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
          <w:sz w:val="22"/>
          <w:szCs w:val="22"/>
        </w:rPr>
      </w:pPr>
      <w:r w:rsidRPr="003F1C38">
        <w:rPr>
          <w:rFonts w:ascii="Times New Roman" w:hAnsi="Times New Roman" w:cs="Times New Roman"/>
          <w:b/>
          <w:sz w:val="22"/>
          <w:szCs w:val="22"/>
        </w:rPr>
        <w:t>BLOCK C – IDENTIFICATION &amp; OWNERSHIP OF REPLACEMENT VESSEL</w:t>
      </w:r>
    </w:p>
    <w:p w:rsidR="003F1C38" w:rsidRDefault="003F1C38" w:rsidP="000B7B41">
      <w:pPr>
        <w:rPr>
          <w:rFonts w:ascii="Times New Roman" w:eastAsia="PMingLiU" w:hAnsi="Times New Roman" w:cs="Times New Roman"/>
          <w:bCs/>
          <w:sz w:val="22"/>
          <w:szCs w:val="22"/>
        </w:rPr>
      </w:pPr>
    </w:p>
    <w:p w:rsidR="00081EAD" w:rsidRPr="003F1C38" w:rsidRDefault="00081EAD" w:rsidP="000B7B41">
      <w:pPr>
        <w:rPr>
          <w:rFonts w:ascii="Times New Roman" w:eastAsia="PMingLiU" w:hAnsi="Times New Roman" w:cs="Times New Roman"/>
          <w:bCs/>
          <w:sz w:val="22"/>
          <w:szCs w:val="22"/>
        </w:rPr>
      </w:pPr>
      <w:r w:rsidRPr="003F1C38">
        <w:rPr>
          <w:rFonts w:ascii="Times New Roman" w:eastAsia="PMingLiU" w:hAnsi="Times New Roman" w:cs="Times New Roman"/>
          <w:bCs/>
          <w:sz w:val="22"/>
          <w:szCs w:val="22"/>
        </w:rPr>
        <w:t xml:space="preserve">Only one vessel may be identified as a “replacement vessel” for the vessel listed in Block B. </w:t>
      </w:r>
      <w:r w:rsidRPr="007E0DF5">
        <w:rPr>
          <w:rFonts w:ascii="Times New Roman" w:eastAsia="PMingLiU" w:hAnsi="Times New Roman" w:cs="Times New Roman"/>
          <w:b/>
          <w:bCs/>
          <w:sz w:val="22"/>
          <w:szCs w:val="22"/>
        </w:rPr>
        <w:t>Attach</w:t>
      </w:r>
      <w:r w:rsidRPr="003F1C38">
        <w:rPr>
          <w:rFonts w:ascii="Times New Roman" w:eastAsia="PMingLiU" w:hAnsi="Times New Roman" w:cs="Times New Roman"/>
          <w:bCs/>
          <w:sz w:val="22"/>
          <w:szCs w:val="22"/>
        </w:rPr>
        <w:t xml:space="preserve"> the current USCG documentation for this vessel showing a valid fishery endorsement.</w:t>
      </w:r>
    </w:p>
    <w:p w:rsidR="00081EAD" w:rsidRPr="007E0DF5" w:rsidRDefault="00081EAD" w:rsidP="007E0DF5">
      <w:pPr>
        <w:tabs>
          <w:tab w:val="left" w:pos="360"/>
          <w:tab w:val="left" w:pos="720"/>
          <w:tab w:val="left" w:pos="1080"/>
          <w:tab w:val="left" w:pos="1440"/>
        </w:tabs>
        <w:rPr>
          <w:rFonts w:ascii="Times New Roman" w:eastAsia="PMingLiU" w:hAnsi="Times New Roman" w:cs="Times New Roman"/>
          <w:bCs/>
          <w:sz w:val="22"/>
          <w:szCs w:val="22"/>
        </w:rPr>
      </w:pPr>
    </w:p>
    <w:p w:rsidR="00081EAD" w:rsidRDefault="007E0DF5"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r>
      <w:r w:rsidR="00081EAD" w:rsidRPr="003F1C38">
        <w:rPr>
          <w:rFonts w:ascii="Times New Roman" w:hAnsi="Times New Roman" w:cs="Times New Roman"/>
          <w:sz w:val="22"/>
          <w:szCs w:val="22"/>
        </w:rPr>
        <w:t>Vessel Name as</w:t>
      </w:r>
      <w:r w:rsidR="00081EAD" w:rsidRPr="003530DA">
        <w:rPr>
          <w:rFonts w:ascii="Times New Roman" w:hAnsi="Times New Roman" w:cs="Times New Roman"/>
          <w:sz w:val="22"/>
          <w:szCs w:val="22"/>
        </w:rPr>
        <w:t xml:space="preserve"> displayed in official documentation.</w:t>
      </w:r>
    </w:p>
    <w:p w:rsidR="007E0DF5" w:rsidRDefault="007E0DF5"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p>
    <w:p w:rsidR="00081EAD" w:rsidRDefault="007E0DF5"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r>
      <w:r w:rsidR="00081EAD">
        <w:rPr>
          <w:rFonts w:ascii="Times New Roman" w:hAnsi="Times New Roman" w:cs="Times New Roman"/>
          <w:sz w:val="22"/>
          <w:szCs w:val="22"/>
        </w:rPr>
        <w:t>ADF&amp;G Vessel Registration Number</w:t>
      </w:r>
      <w:r>
        <w:rPr>
          <w:rFonts w:ascii="Times New Roman" w:hAnsi="Times New Roman" w:cs="Times New Roman"/>
          <w:sz w:val="22"/>
          <w:szCs w:val="22"/>
        </w:rPr>
        <w:t>.</w:t>
      </w:r>
    </w:p>
    <w:p w:rsidR="007E0DF5" w:rsidRDefault="007E0DF5"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p>
    <w:p w:rsidR="00081EAD" w:rsidRDefault="007E0DF5"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ab/>
      </w:r>
      <w:proofErr w:type="gramStart"/>
      <w:r>
        <w:rPr>
          <w:rFonts w:ascii="Times New Roman" w:hAnsi="Times New Roman" w:cs="Times New Roman"/>
          <w:sz w:val="22"/>
          <w:szCs w:val="22"/>
        </w:rPr>
        <w:t>3.</w:t>
      </w:r>
      <w:r>
        <w:rPr>
          <w:rFonts w:ascii="Times New Roman" w:hAnsi="Times New Roman" w:cs="Times New Roman"/>
          <w:sz w:val="22"/>
          <w:szCs w:val="22"/>
        </w:rPr>
        <w:tab/>
      </w:r>
      <w:r w:rsidR="00081EAD">
        <w:rPr>
          <w:rFonts w:ascii="Times New Roman" w:hAnsi="Times New Roman" w:cs="Times New Roman"/>
          <w:sz w:val="22"/>
          <w:szCs w:val="22"/>
        </w:rPr>
        <w:t>USCG Official Documentation Number</w:t>
      </w:r>
      <w:r>
        <w:rPr>
          <w:rFonts w:ascii="Times New Roman" w:hAnsi="Times New Roman" w:cs="Times New Roman"/>
          <w:sz w:val="22"/>
          <w:szCs w:val="22"/>
        </w:rPr>
        <w:t>.</w:t>
      </w:r>
      <w:proofErr w:type="gramEnd"/>
    </w:p>
    <w:p w:rsidR="007E0DF5" w:rsidRDefault="007E0DF5"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7E0DF5" w:rsidRDefault="007E0DF5"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ab/>
        <w:t>4.</w:t>
      </w:r>
      <w:r>
        <w:rPr>
          <w:rFonts w:ascii="Times New Roman" w:hAnsi="Times New Roman" w:cs="Times New Roman"/>
          <w:sz w:val="22"/>
          <w:szCs w:val="22"/>
        </w:rPr>
        <w:tab/>
        <w:t>LLP Groundfish License Number.</w:t>
      </w:r>
    </w:p>
    <w:p w:rsidR="00F37E29" w:rsidRDefault="00F37E29"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081EAD" w:rsidRDefault="00F37E29"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5-7.</w:t>
      </w:r>
      <w:r>
        <w:rPr>
          <w:rFonts w:ascii="Times New Roman" w:hAnsi="Times New Roman" w:cs="Times New Roman"/>
          <w:sz w:val="22"/>
          <w:szCs w:val="22"/>
        </w:rPr>
        <w:tab/>
      </w:r>
      <w:r w:rsidR="00081EAD">
        <w:rPr>
          <w:rFonts w:ascii="Times New Roman" w:hAnsi="Times New Roman" w:cs="Times New Roman"/>
          <w:sz w:val="22"/>
          <w:szCs w:val="22"/>
        </w:rPr>
        <w:t>Gross Tons</w:t>
      </w:r>
      <w:r>
        <w:rPr>
          <w:rFonts w:ascii="Times New Roman" w:hAnsi="Times New Roman" w:cs="Times New Roman"/>
          <w:sz w:val="22"/>
          <w:szCs w:val="22"/>
        </w:rPr>
        <w:t>, net tons</w:t>
      </w:r>
      <w:r w:rsidR="006D0464">
        <w:rPr>
          <w:rFonts w:ascii="Times New Roman" w:hAnsi="Times New Roman" w:cs="Times New Roman"/>
          <w:sz w:val="22"/>
          <w:szCs w:val="22"/>
        </w:rPr>
        <w:t xml:space="preserve"> (U.S. tons)</w:t>
      </w:r>
      <w:r>
        <w:rPr>
          <w:rFonts w:ascii="Times New Roman" w:hAnsi="Times New Roman" w:cs="Times New Roman"/>
          <w:sz w:val="22"/>
          <w:szCs w:val="22"/>
        </w:rPr>
        <w:t>, and shaft horsepower.</w:t>
      </w:r>
      <w:proofErr w:type="gramEnd"/>
    </w:p>
    <w:p w:rsidR="00F37E29" w:rsidRDefault="00F37E29"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081EAD" w:rsidRDefault="006D0464" w:rsidP="006D0464">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 xml:space="preserve">  </w:t>
      </w:r>
      <w:proofErr w:type="gramStart"/>
      <w:r w:rsidR="00F37E29">
        <w:rPr>
          <w:rFonts w:ascii="Times New Roman" w:hAnsi="Times New Roman" w:cs="Times New Roman"/>
          <w:sz w:val="22"/>
          <w:szCs w:val="22"/>
        </w:rPr>
        <w:t>8</w:t>
      </w:r>
      <w:r>
        <w:rPr>
          <w:rFonts w:ascii="Times New Roman" w:hAnsi="Times New Roman" w:cs="Times New Roman"/>
          <w:sz w:val="22"/>
          <w:szCs w:val="22"/>
        </w:rPr>
        <w:t>-9</w:t>
      </w:r>
      <w:r w:rsidR="00F37E29">
        <w:rPr>
          <w:rFonts w:ascii="Times New Roman" w:hAnsi="Times New Roman" w:cs="Times New Roman"/>
          <w:sz w:val="22"/>
          <w:szCs w:val="22"/>
        </w:rPr>
        <w:t>.</w:t>
      </w:r>
      <w:r>
        <w:rPr>
          <w:rFonts w:ascii="Times New Roman" w:hAnsi="Times New Roman" w:cs="Times New Roman"/>
          <w:sz w:val="22"/>
          <w:szCs w:val="22"/>
        </w:rPr>
        <w:tab/>
      </w:r>
      <w:r w:rsidR="00081EAD">
        <w:rPr>
          <w:rFonts w:ascii="Times New Roman" w:hAnsi="Times New Roman" w:cs="Times New Roman"/>
          <w:sz w:val="22"/>
          <w:szCs w:val="22"/>
        </w:rPr>
        <w:t>Registered Length</w:t>
      </w:r>
      <w:r w:rsidR="00F37E29">
        <w:rPr>
          <w:rFonts w:ascii="Times New Roman" w:hAnsi="Times New Roman" w:cs="Times New Roman"/>
          <w:sz w:val="22"/>
          <w:szCs w:val="22"/>
        </w:rPr>
        <w:t xml:space="preserve"> (feet)</w:t>
      </w:r>
      <w:r>
        <w:rPr>
          <w:rFonts w:ascii="Times New Roman" w:hAnsi="Times New Roman" w:cs="Times New Roman"/>
          <w:sz w:val="22"/>
          <w:szCs w:val="22"/>
        </w:rPr>
        <w:t xml:space="preserve"> and current length overall (feet</w:t>
      </w:r>
      <w:r w:rsidR="00F37E29">
        <w:rPr>
          <w:rFonts w:ascii="Times New Roman" w:hAnsi="Times New Roman" w:cs="Times New Roman"/>
          <w:sz w:val="22"/>
          <w:szCs w:val="22"/>
        </w:rPr>
        <w:t>.</w:t>
      </w:r>
      <w:proofErr w:type="gramEnd"/>
    </w:p>
    <w:p w:rsidR="00F37E29" w:rsidRDefault="00F37E29" w:rsidP="00F37E29">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081EAD" w:rsidRDefault="006D0464" w:rsidP="00F37E29">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 xml:space="preserve">   10.</w:t>
      </w:r>
      <w:r>
        <w:rPr>
          <w:rFonts w:ascii="Times New Roman" w:hAnsi="Times New Roman" w:cs="Times New Roman"/>
          <w:sz w:val="22"/>
          <w:szCs w:val="22"/>
        </w:rPr>
        <w:tab/>
      </w:r>
      <w:r w:rsidR="00081EAD">
        <w:rPr>
          <w:rFonts w:ascii="Times New Roman" w:hAnsi="Times New Roman" w:cs="Times New Roman"/>
          <w:sz w:val="22"/>
          <w:szCs w:val="22"/>
        </w:rPr>
        <w:t>Owner</w:t>
      </w:r>
      <w:r>
        <w:rPr>
          <w:rFonts w:ascii="Times New Roman" w:hAnsi="Times New Roman" w:cs="Times New Roman"/>
          <w:sz w:val="22"/>
          <w:szCs w:val="22"/>
        </w:rPr>
        <w:t xml:space="preserve"> </w:t>
      </w:r>
      <w:r w:rsidR="00081EAD">
        <w:rPr>
          <w:rFonts w:ascii="Times New Roman" w:hAnsi="Times New Roman" w:cs="Times New Roman"/>
          <w:sz w:val="22"/>
          <w:szCs w:val="22"/>
        </w:rPr>
        <w:t>Name</w:t>
      </w:r>
      <w:r>
        <w:rPr>
          <w:rFonts w:ascii="Times New Roman" w:hAnsi="Times New Roman" w:cs="Times New Roman"/>
          <w:sz w:val="22"/>
          <w:szCs w:val="22"/>
        </w:rPr>
        <w:t xml:space="preserve">.  </w:t>
      </w:r>
      <w:proofErr w:type="gramStart"/>
      <w:r w:rsidR="00081EAD">
        <w:rPr>
          <w:rFonts w:ascii="Times New Roman" w:hAnsi="Times New Roman" w:cs="Times New Roman"/>
          <w:sz w:val="22"/>
          <w:szCs w:val="22"/>
        </w:rPr>
        <w:t>list</w:t>
      </w:r>
      <w:proofErr w:type="gramEnd"/>
      <w:r w:rsidR="00081EAD">
        <w:rPr>
          <w:rFonts w:ascii="Times New Roman" w:hAnsi="Times New Roman" w:cs="Times New Roman"/>
          <w:sz w:val="22"/>
          <w:szCs w:val="22"/>
        </w:rPr>
        <w:t xml:space="preserve"> all owners of the vessel as shown on the USCG vessel documentation or abstract of title</w:t>
      </w:r>
      <w:r w:rsidR="00735363">
        <w:rPr>
          <w:rFonts w:ascii="Times New Roman" w:hAnsi="Times New Roman" w:cs="Times New Roman"/>
          <w:sz w:val="22"/>
          <w:szCs w:val="22"/>
        </w:rPr>
        <w:t>.</w:t>
      </w:r>
    </w:p>
    <w:p w:rsidR="00735363" w:rsidRDefault="00735363" w:rsidP="00F37E29">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081EAD" w:rsidRDefault="00735363" w:rsidP="00735363">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 xml:space="preserve">   11.</w:t>
      </w:r>
      <w:r>
        <w:rPr>
          <w:rFonts w:ascii="Times New Roman" w:hAnsi="Times New Roman" w:cs="Times New Roman"/>
          <w:sz w:val="22"/>
          <w:szCs w:val="22"/>
        </w:rPr>
        <w:tab/>
      </w:r>
      <w:r w:rsidR="00081EAD">
        <w:rPr>
          <w:rFonts w:ascii="Times New Roman" w:hAnsi="Times New Roman" w:cs="Times New Roman"/>
          <w:sz w:val="22"/>
          <w:szCs w:val="22"/>
        </w:rPr>
        <w:t xml:space="preserve">Enter </w:t>
      </w:r>
      <w:r>
        <w:rPr>
          <w:rFonts w:ascii="Times New Roman" w:hAnsi="Times New Roman" w:cs="Times New Roman"/>
          <w:sz w:val="22"/>
          <w:szCs w:val="22"/>
        </w:rPr>
        <w:t xml:space="preserve">permanent </w:t>
      </w:r>
      <w:r w:rsidR="00081EAD">
        <w:rPr>
          <w:rFonts w:ascii="Times New Roman" w:hAnsi="Times New Roman" w:cs="Times New Roman"/>
          <w:sz w:val="22"/>
          <w:szCs w:val="22"/>
        </w:rPr>
        <w:t>business mailing address of primary vessel owner</w:t>
      </w:r>
      <w:r>
        <w:rPr>
          <w:rFonts w:ascii="Times New Roman" w:hAnsi="Times New Roman" w:cs="Times New Roman"/>
          <w:sz w:val="22"/>
          <w:szCs w:val="22"/>
        </w:rPr>
        <w:t>.</w:t>
      </w:r>
    </w:p>
    <w:p w:rsidR="00735363" w:rsidRDefault="00735363" w:rsidP="00735363">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081EAD" w:rsidRDefault="00735363" w:rsidP="00735363">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12-1</w:t>
      </w:r>
      <w:r w:rsidR="00FA2605">
        <w:rPr>
          <w:rFonts w:ascii="Times New Roman" w:hAnsi="Times New Roman" w:cs="Times New Roman"/>
          <w:sz w:val="22"/>
          <w:szCs w:val="22"/>
        </w:rPr>
        <w:t>4</w:t>
      </w:r>
      <w:r>
        <w:rPr>
          <w:rFonts w:ascii="Times New Roman" w:hAnsi="Times New Roman" w:cs="Times New Roman"/>
          <w:sz w:val="22"/>
          <w:szCs w:val="22"/>
        </w:rPr>
        <w:t>.</w:t>
      </w:r>
      <w:r>
        <w:rPr>
          <w:rFonts w:ascii="Times New Roman" w:hAnsi="Times New Roman" w:cs="Times New Roman"/>
          <w:sz w:val="22"/>
          <w:szCs w:val="22"/>
        </w:rPr>
        <w:tab/>
      </w:r>
      <w:r w:rsidR="00081EAD">
        <w:rPr>
          <w:rFonts w:ascii="Times New Roman" w:hAnsi="Times New Roman" w:cs="Times New Roman"/>
          <w:sz w:val="22"/>
          <w:szCs w:val="22"/>
        </w:rPr>
        <w:t>Enter business telephone number</w:t>
      </w:r>
      <w:r>
        <w:rPr>
          <w:rFonts w:ascii="Times New Roman" w:hAnsi="Times New Roman" w:cs="Times New Roman"/>
          <w:sz w:val="22"/>
          <w:szCs w:val="22"/>
        </w:rPr>
        <w:t xml:space="preserve">, business fax number, and </w:t>
      </w:r>
      <w:r w:rsidR="00081EAD">
        <w:rPr>
          <w:rFonts w:ascii="Times New Roman" w:hAnsi="Times New Roman" w:cs="Times New Roman"/>
          <w:sz w:val="22"/>
          <w:szCs w:val="22"/>
        </w:rPr>
        <w:t>business e-mail address of primary vessel owner</w:t>
      </w:r>
    </w:p>
    <w:p w:rsidR="00081EAD" w:rsidRPr="00FA2605" w:rsidRDefault="00081EAD"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
          <w:iCs/>
          <w:sz w:val="22"/>
          <w:szCs w:val="22"/>
        </w:rPr>
      </w:pPr>
    </w:p>
    <w:p w:rsidR="00FA2605" w:rsidRPr="00FA2605" w:rsidRDefault="00FA2605"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
          <w:iCs/>
          <w:sz w:val="22"/>
          <w:szCs w:val="22"/>
        </w:rPr>
      </w:pPr>
    </w:p>
    <w:p w:rsidR="007C53EF" w:rsidRDefault="007C53EF">
      <w:pPr>
        <w:widowControl/>
        <w:autoSpaceDE/>
        <w:autoSpaceDN/>
        <w:adjustRightInd/>
        <w:spacing w:after="200" w:line="276" w:lineRule="auto"/>
        <w:rPr>
          <w:rFonts w:ascii="Times New Roman" w:hAnsi="Times New Roman" w:cs="Times New Roman"/>
          <w:b/>
          <w:bCs/>
          <w:iCs/>
          <w:sz w:val="22"/>
          <w:szCs w:val="22"/>
        </w:rPr>
      </w:pPr>
      <w:r>
        <w:rPr>
          <w:rFonts w:ascii="Times New Roman" w:hAnsi="Times New Roman" w:cs="Times New Roman"/>
          <w:b/>
          <w:bCs/>
          <w:iCs/>
          <w:sz w:val="22"/>
          <w:szCs w:val="22"/>
        </w:rPr>
        <w:br w:type="page"/>
      </w:r>
    </w:p>
    <w:p w:rsidR="00081EAD" w:rsidRPr="00FA2605" w:rsidRDefault="00081EAD"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
          <w:bCs/>
          <w:iCs/>
          <w:sz w:val="22"/>
          <w:szCs w:val="22"/>
        </w:rPr>
      </w:pPr>
      <w:r w:rsidRPr="00FA2605">
        <w:rPr>
          <w:rFonts w:ascii="Times New Roman" w:hAnsi="Times New Roman" w:cs="Times New Roman"/>
          <w:b/>
          <w:bCs/>
          <w:iCs/>
          <w:sz w:val="22"/>
          <w:szCs w:val="22"/>
        </w:rPr>
        <w:lastRenderedPageBreak/>
        <w:t xml:space="preserve">BLOCK D – ASSIGNMENT OF </w:t>
      </w:r>
      <w:r w:rsidR="00FA2605">
        <w:rPr>
          <w:rFonts w:ascii="Times New Roman" w:hAnsi="Times New Roman" w:cs="Times New Roman"/>
          <w:b/>
          <w:bCs/>
          <w:iCs/>
          <w:sz w:val="22"/>
          <w:szCs w:val="22"/>
        </w:rPr>
        <w:t xml:space="preserve">POLLOCK </w:t>
      </w:r>
      <w:proofErr w:type="gramStart"/>
      <w:r w:rsidR="002C1FB7" w:rsidRPr="00FA2605">
        <w:rPr>
          <w:rFonts w:ascii="Times New Roman" w:hAnsi="Times New Roman" w:cs="Times New Roman"/>
          <w:b/>
          <w:bCs/>
          <w:iCs/>
          <w:sz w:val="22"/>
          <w:szCs w:val="22"/>
        </w:rPr>
        <w:t>CATCH</w:t>
      </w:r>
      <w:proofErr w:type="gramEnd"/>
      <w:r w:rsidR="002C1FB7" w:rsidRPr="00FA2605">
        <w:rPr>
          <w:rFonts w:ascii="Times New Roman" w:hAnsi="Times New Roman" w:cs="Times New Roman"/>
          <w:b/>
          <w:bCs/>
          <w:iCs/>
          <w:sz w:val="22"/>
          <w:szCs w:val="22"/>
        </w:rPr>
        <w:t xml:space="preserve"> HISTORY OF REMOVED VESSEL</w:t>
      </w:r>
    </w:p>
    <w:p w:rsidR="00FA2605" w:rsidRDefault="00FA2605"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p>
    <w:p w:rsidR="00FA2605" w:rsidRPr="00DE5AA7" w:rsidRDefault="00FA2605" w:rsidP="00FA260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r w:rsidRPr="00FA2605">
        <w:rPr>
          <w:rFonts w:ascii="Times New Roman" w:hAnsi="Times New Roman" w:cs="Times New Roman"/>
          <w:b/>
          <w:bCs/>
          <w:iCs/>
          <w:sz w:val="22"/>
          <w:szCs w:val="22"/>
        </w:rPr>
        <w:t>NOTE:</w:t>
      </w:r>
      <w:r>
        <w:rPr>
          <w:rFonts w:ascii="Times New Roman" w:hAnsi="Times New Roman" w:cs="Times New Roman"/>
          <w:bCs/>
          <w:iCs/>
          <w:sz w:val="22"/>
          <w:szCs w:val="22"/>
        </w:rPr>
        <w:t xml:space="preserve">  </w:t>
      </w:r>
      <w:r w:rsidRPr="00FA2605">
        <w:rPr>
          <w:rFonts w:ascii="Times New Roman" w:hAnsi="Times New Roman" w:cs="Times New Roman"/>
          <w:bCs/>
          <w:iCs/>
          <w:sz w:val="22"/>
          <w:szCs w:val="22"/>
        </w:rPr>
        <w:t xml:space="preserve">This </w:t>
      </w:r>
      <w:r w:rsidRPr="00DE5AA7">
        <w:rPr>
          <w:rFonts w:ascii="Times New Roman" w:hAnsi="Times New Roman" w:cs="Times New Roman"/>
          <w:bCs/>
          <w:iCs/>
          <w:sz w:val="22"/>
          <w:szCs w:val="22"/>
        </w:rPr>
        <w:t>Block may only be used if the vessel listed in Block B is being permanently removed from the AFA fishery.</w:t>
      </w:r>
    </w:p>
    <w:p w:rsidR="00FA2605" w:rsidRDefault="00FA2605"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p>
    <w:p w:rsidR="00081EAD" w:rsidRPr="00FA2605" w:rsidRDefault="00DE5AA7"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r w:rsidRPr="00FA2605">
        <w:rPr>
          <w:rFonts w:ascii="Times New Roman" w:hAnsi="Times New Roman" w:cs="Times New Roman"/>
          <w:bCs/>
          <w:iCs/>
          <w:sz w:val="22"/>
          <w:szCs w:val="22"/>
        </w:rPr>
        <w:t xml:space="preserve">Identify vessel(s) to which the owner of the removed AFA catcher vessel, listed in Block B, wishes to permanently assign the </w:t>
      </w:r>
      <w:r w:rsidR="00FA2605">
        <w:rPr>
          <w:rFonts w:ascii="Times New Roman" w:hAnsi="Times New Roman" w:cs="Times New Roman"/>
          <w:bCs/>
          <w:iCs/>
          <w:sz w:val="22"/>
          <w:szCs w:val="22"/>
        </w:rPr>
        <w:t xml:space="preserve">pollock </w:t>
      </w:r>
      <w:r w:rsidR="002C1FB7" w:rsidRPr="00FA2605">
        <w:rPr>
          <w:rFonts w:ascii="Times New Roman" w:hAnsi="Times New Roman" w:cs="Times New Roman"/>
          <w:bCs/>
          <w:iCs/>
          <w:sz w:val="22"/>
          <w:szCs w:val="22"/>
        </w:rPr>
        <w:t>catch history of the removed vessel</w:t>
      </w:r>
      <w:r w:rsidRPr="00FA2605">
        <w:rPr>
          <w:rFonts w:ascii="Times New Roman" w:hAnsi="Times New Roman" w:cs="Times New Roman"/>
          <w:bCs/>
          <w:iCs/>
          <w:sz w:val="22"/>
          <w:szCs w:val="22"/>
        </w:rPr>
        <w:t xml:space="preserve"> and the percentage of the </w:t>
      </w:r>
      <w:r w:rsidR="00FA2605">
        <w:rPr>
          <w:rFonts w:ascii="Times New Roman" w:hAnsi="Times New Roman" w:cs="Times New Roman"/>
          <w:bCs/>
          <w:iCs/>
          <w:sz w:val="22"/>
          <w:szCs w:val="22"/>
        </w:rPr>
        <w:t xml:space="preserve">pollock </w:t>
      </w:r>
      <w:r w:rsidR="002C1FB7" w:rsidRPr="00FA2605">
        <w:rPr>
          <w:rFonts w:ascii="Times New Roman" w:hAnsi="Times New Roman" w:cs="Times New Roman"/>
          <w:bCs/>
          <w:iCs/>
          <w:sz w:val="22"/>
          <w:szCs w:val="22"/>
        </w:rPr>
        <w:t>catch history</w:t>
      </w:r>
      <w:r w:rsidRPr="00FA2605">
        <w:rPr>
          <w:rFonts w:ascii="Times New Roman" w:hAnsi="Times New Roman" w:cs="Times New Roman"/>
          <w:bCs/>
          <w:iCs/>
          <w:sz w:val="22"/>
          <w:szCs w:val="22"/>
        </w:rPr>
        <w:t xml:space="preserve"> assigned to each vessel.</w:t>
      </w:r>
      <w:r w:rsidR="006C312B">
        <w:rPr>
          <w:rFonts w:ascii="Times New Roman" w:hAnsi="Times New Roman" w:cs="Times New Roman"/>
          <w:bCs/>
          <w:iCs/>
          <w:sz w:val="22"/>
          <w:szCs w:val="22"/>
        </w:rPr>
        <w:t xml:space="preserve">  </w:t>
      </w:r>
      <w:r w:rsidR="006C312B" w:rsidRPr="00154B32">
        <w:rPr>
          <w:rFonts w:ascii="Times New Roman" w:hAnsi="Times New Roman" w:cs="Times New Roman"/>
          <w:bCs/>
          <w:iCs/>
          <w:sz w:val="22"/>
          <w:szCs w:val="22"/>
        </w:rPr>
        <w:t>The pollock catch history of the removed vessel may only be assigned to vessel or vessels that were in the same inshore cooperative to which the removed vessel belonged.</w:t>
      </w:r>
    </w:p>
    <w:p w:rsidR="00DE5AA7" w:rsidRPr="00FA2605" w:rsidRDefault="00DE5AA7"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p>
    <w:p w:rsidR="00081EAD" w:rsidRDefault="00081EAD"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r>
        <w:rPr>
          <w:rFonts w:ascii="Times New Roman" w:hAnsi="Times New Roman" w:cs="Times New Roman"/>
          <w:bCs/>
          <w:iCs/>
          <w:sz w:val="22"/>
          <w:szCs w:val="22"/>
        </w:rPr>
        <w:t>Identify vessel(s) that the owner of the removed vessel in Block B</w:t>
      </w:r>
      <w:r w:rsidR="00DE5AA7">
        <w:rPr>
          <w:rFonts w:ascii="Times New Roman" w:hAnsi="Times New Roman" w:cs="Times New Roman"/>
          <w:bCs/>
          <w:iCs/>
          <w:sz w:val="22"/>
          <w:szCs w:val="22"/>
        </w:rPr>
        <w:t xml:space="preserve"> wishes to permanently assign the </w:t>
      </w:r>
      <w:r w:rsidR="002C1FB7">
        <w:rPr>
          <w:rFonts w:ascii="Times New Roman" w:hAnsi="Times New Roman" w:cs="Times New Roman"/>
          <w:bCs/>
          <w:iCs/>
          <w:sz w:val="22"/>
          <w:szCs w:val="22"/>
        </w:rPr>
        <w:t>catch history of the removed vessel</w:t>
      </w:r>
      <w:r w:rsidR="00DE5AA7">
        <w:rPr>
          <w:rFonts w:ascii="Times New Roman" w:hAnsi="Times New Roman" w:cs="Times New Roman"/>
          <w:bCs/>
          <w:iCs/>
          <w:sz w:val="22"/>
          <w:szCs w:val="22"/>
        </w:rPr>
        <w:t xml:space="preserve"> by entering the following:</w:t>
      </w:r>
    </w:p>
    <w:p w:rsidR="00DE5AA7" w:rsidRDefault="00DE5AA7"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p>
    <w:p w:rsidR="00DE5AA7" w:rsidRDefault="006C312B" w:rsidP="006C312B">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bCs/>
          <w:iCs/>
          <w:sz w:val="22"/>
          <w:szCs w:val="22"/>
        </w:rPr>
      </w:pPr>
      <w:r>
        <w:rPr>
          <w:rFonts w:ascii="Times New Roman" w:hAnsi="Times New Roman" w:cs="Times New Roman"/>
          <w:bCs/>
          <w:iCs/>
          <w:sz w:val="22"/>
          <w:szCs w:val="22"/>
        </w:rPr>
        <w:t>♦</w:t>
      </w:r>
      <w:r>
        <w:rPr>
          <w:rFonts w:ascii="Times New Roman" w:hAnsi="Times New Roman" w:cs="Times New Roman"/>
          <w:bCs/>
          <w:iCs/>
          <w:sz w:val="22"/>
          <w:szCs w:val="22"/>
        </w:rPr>
        <w:tab/>
      </w:r>
      <w:r w:rsidR="00DE5AA7">
        <w:rPr>
          <w:rFonts w:ascii="Times New Roman" w:hAnsi="Times New Roman" w:cs="Times New Roman"/>
          <w:bCs/>
          <w:iCs/>
          <w:sz w:val="22"/>
          <w:szCs w:val="22"/>
        </w:rPr>
        <w:t>Vessel Name</w:t>
      </w:r>
      <w:r>
        <w:rPr>
          <w:rFonts w:ascii="Times New Roman" w:hAnsi="Times New Roman" w:cs="Times New Roman"/>
          <w:bCs/>
          <w:iCs/>
          <w:sz w:val="22"/>
          <w:szCs w:val="22"/>
        </w:rPr>
        <w:t>.</w:t>
      </w:r>
    </w:p>
    <w:p w:rsidR="006C312B" w:rsidRDefault="006C312B" w:rsidP="006C312B">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bCs/>
          <w:iCs/>
          <w:sz w:val="22"/>
          <w:szCs w:val="22"/>
        </w:rPr>
      </w:pPr>
    </w:p>
    <w:p w:rsidR="00DE5AA7" w:rsidRDefault="006C312B" w:rsidP="006C312B">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r>
        <w:rPr>
          <w:rFonts w:ascii="Times New Roman" w:hAnsi="Times New Roman" w:cs="Times New Roman"/>
          <w:bCs/>
          <w:iCs/>
          <w:sz w:val="22"/>
          <w:szCs w:val="22"/>
        </w:rPr>
        <w:tab/>
        <w:t>♦</w:t>
      </w:r>
      <w:r>
        <w:rPr>
          <w:rFonts w:ascii="Times New Roman" w:hAnsi="Times New Roman" w:cs="Times New Roman"/>
          <w:bCs/>
          <w:iCs/>
          <w:sz w:val="22"/>
          <w:szCs w:val="22"/>
        </w:rPr>
        <w:tab/>
      </w:r>
      <w:r w:rsidR="00DE5AA7">
        <w:rPr>
          <w:rFonts w:ascii="Times New Roman" w:hAnsi="Times New Roman" w:cs="Times New Roman"/>
          <w:bCs/>
          <w:iCs/>
          <w:sz w:val="22"/>
          <w:szCs w:val="22"/>
        </w:rPr>
        <w:t>USCG Official Documentation Number</w:t>
      </w:r>
    </w:p>
    <w:p w:rsidR="006C312B" w:rsidRDefault="006C312B" w:rsidP="006C312B">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p>
    <w:p w:rsidR="00DE5AA7" w:rsidRDefault="006C312B" w:rsidP="006C312B">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r>
        <w:rPr>
          <w:rFonts w:ascii="Times New Roman" w:hAnsi="Times New Roman" w:cs="Times New Roman"/>
          <w:bCs/>
          <w:iCs/>
          <w:sz w:val="22"/>
          <w:szCs w:val="22"/>
        </w:rPr>
        <w:tab/>
        <w:t>♦</w:t>
      </w:r>
      <w:r>
        <w:rPr>
          <w:rFonts w:ascii="Times New Roman" w:hAnsi="Times New Roman" w:cs="Times New Roman"/>
          <w:bCs/>
          <w:iCs/>
          <w:sz w:val="22"/>
          <w:szCs w:val="22"/>
        </w:rPr>
        <w:tab/>
      </w:r>
      <w:r w:rsidR="00DE5AA7">
        <w:rPr>
          <w:rFonts w:ascii="Times New Roman" w:hAnsi="Times New Roman" w:cs="Times New Roman"/>
          <w:bCs/>
          <w:iCs/>
          <w:sz w:val="22"/>
          <w:szCs w:val="22"/>
        </w:rPr>
        <w:t>AFA Permit Number</w:t>
      </w:r>
    </w:p>
    <w:p w:rsidR="006C312B" w:rsidRDefault="006C312B" w:rsidP="006C312B">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p>
    <w:p w:rsidR="00DE5AA7" w:rsidRPr="00DE5AA7" w:rsidRDefault="006C312B" w:rsidP="009E1A99">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bCs/>
          <w:iCs/>
          <w:sz w:val="22"/>
          <w:szCs w:val="22"/>
        </w:rPr>
      </w:pPr>
      <w:r>
        <w:rPr>
          <w:rFonts w:ascii="Times New Roman" w:hAnsi="Times New Roman" w:cs="Times New Roman"/>
          <w:bCs/>
          <w:iCs/>
          <w:sz w:val="22"/>
          <w:szCs w:val="22"/>
        </w:rPr>
        <w:tab/>
        <w:t>♦</w:t>
      </w:r>
      <w:r>
        <w:rPr>
          <w:rFonts w:ascii="Times New Roman" w:hAnsi="Times New Roman" w:cs="Times New Roman"/>
          <w:bCs/>
          <w:iCs/>
          <w:sz w:val="22"/>
          <w:szCs w:val="22"/>
        </w:rPr>
        <w:tab/>
      </w:r>
      <w:r w:rsidR="009E1A99">
        <w:rPr>
          <w:rFonts w:ascii="Times New Roman" w:hAnsi="Times New Roman" w:cs="Times New Roman"/>
          <w:bCs/>
          <w:iCs/>
          <w:sz w:val="22"/>
          <w:szCs w:val="22"/>
        </w:rPr>
        <w:t>P</w:t>
      </w:r>
      <w:r w:rsidR="00DE5AA7">
        <w:rPr>
          <w:rFonts w:ascii="Times New Roman" w:hAnsi="Times New Roman" w:cs="Times New Roman"/>
          <w:bCs/>
          <w:iCs/>
          <w:sz w:val="22"/>
          <w:szCs w:val="22"/>
        </w:rPr>
        <w:t xml:space="preserve">ercentage of </w:t>
      </w:r>
      <w:r w:rsidR="002C1FB7">
        <w:rPr>
          <w:rFonts w:ascii="Times New Roman" w:hAnsi="Times New Roman" w:cs="Times New Roman"/>
          <w:bCs/>
          <w:iCs/>
          <w:sz w:val="22"/>
          <w:szCs w:val="22"/>
        </w:rPr>
        <w:t xml:space="preserve">the </w:t>
      </w:r>
      <w:r>
        <w:rPr>
          <w:rFonts w:ascii="Times New Roman" w:hAnsi="Times New Roman" w:cs="Times New Roman"/>
          <w:bCs/>
          <w:iCs/>
          <w:sz w:val="22"/>
          <w:szCs w:val="22"/>
        </w:rPr>
        <w:t xml:space="preserve">pollock </w:t>
      </w:r>
      <w:proofErr w:type="gramStart"/>
      <w:r w:rsidR="002C1FB7">
        <w:rPr>
          <w:rFonts w:ascii="Times New Roman" w:hAnsi="Times New Roman" w:cs="Times New Roman"/>
          <w:bCs/>
          <w:iCs/>
          <w:sz w:val="22"/>
          <w:szCs w:val="22"/>
        </w:rPr>
        <w:t>catch</w:t>
      </w:r>
      <w:proofErr w:type="gramEnd"/>
      <w:r w:rsidR="002C1FB7">
        <w:rPr>
          <w:rFonts w:ascii="Times New Roman" w:hAnsi="Times New Roman" w:cs="Times New Roman"/>
          <w:bCs/>
          <w:iCs/>
          <w:sz w:val="22"/>
          <w:szCs w:val="22"/>
        </w:rPr>
        <w:t xml:space="preserve"> history that</w:t>
      </w:r>
      <w:r w:rsidR="00DE5AA7">
        <w:rPr>
          <w:rFonts w:ascii="Times New Roman" w:hAnsi="Times New Roman" w:cs="Times New Roman"/>
          <w:bCs/>
          <w:iCs/>
          <w:sz w:val="22"/>
          <w:szCs w:val="22"/>
        </w:rPr>
        <w:t xml:space="preserve"> the owner of the removed vessel is assigning to each listed vessel </w:t>
      </w:r>
    </w:p>
    <w:p w:rsidR="003530DA" w:rsidRDefault="003530DA" w:rsidP="000B7B41">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p>
    <w:p w:rsidR="009E1A99" w:rsidRPr="003530DA" w:rsidRDefault="009E1A99" w:rsidP="000B7B41">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p>
    <w:p w:rsidR="003530DA" w:rsidRPr="009E1A99" w:rsidRDefault="00081EAD" w:rsidP="000B7B41">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sidRPr="009E1A99">
        <w:rPr>
          <w:rFonts w:ascii="Times New Roman" w:hAnsi="Times New Roman" w:cs="Times New Roman"/>
          <w:b/>
          <w:bCs/>
          <w:iCs/>
          <w:sz w:val="22"/>
          <w:szCs w:val="22"/>
        </w:rPr>
        <w:t>BLOCK E</w:t>
      </w:r>
      <w:r w:rsidR="003530DA" w:rsidRPr="009E1A99">
        <w:rPr>
          <w:rFonts w:ascii="Times New Roman" w:hAnsi="Times New Roman" w:cs="Times New Roman"/>
          <w:b/>
          <w:bCs/>
          <w:iCs/>
          <w:sz w:val="22"/>
          <w:szCs w:val="22"/>
        </w:rPr>
        <w:t xml:space="preserve"> - CERTIFICATION OF APPLICANT</w:t>
      </w:r>
      <w:r w:rsidR="003530DA" w:rsidRPr="009E1A99">
        <w:rPr>
          <w:rFonts w:ascii="Times New Roman" w:hAnsi="Times New Roman" w:cs="Times New Roman"/>
          <w:sz w:val="22"/>
          <w:szCs w:val="22"/>
        </w:rPr>
        <w:t xml:space="preserve"> </w:t>
      </w:r>
    </w:p>
    <w:p w:rsidR="009E1A99" w:rsidRDefault="009E1A99" w:rsidP="000B7B41">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p>
    <w:p w:rsidR="003530DA" w:rsidRPr="003530DA" w:rsidRDefault="003530DA" w:rsidP="000B7B41">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sidRPr="003530DA">
        <w:rPr>
          <w:rFonts w:ascii="Times New Roman" w:hAnsi="Times New Roman" w:cs="Times New Roman"/>
          <w:sz w:val="22"/>
          <w:szCs w:val="22"/>
        </w:rPr>
        <w:t xml:space="preserve">Signature </w:t>
      </w:r>
      <w:r w:rsidR="00C90728">
        <w:rPr>
          <w:rFonts w:ascii="Times New Roman" w:hAnsi="Times New Roman" w:cs="Times New Roman"/>
          <w:sz w:val="22"/>
          <w:szCs w:val="22"/>
        </w:rPr>
        <w:t xml:space="preserve">and printed name </w:t>
      </w:r>
      <w:r w:rsidRPr="003530DA">
        <w:rPr>
          <w:rFonts w:ascii="Times New Roman" w:hAnsi="Times New Roman" w:cs="Times New Roman"/>
          <w:sz w:val="22"/>
          <w:szCs w:val="22"/>
        </w:rPr>
        <w:t>of the owner</w:t>
      </w:r>
      <w:r w:rsidR="00C90728">
        <w:rPr>
          <w:rFonts w:ascii="Times New Roman" w:hAnsi="Times New Roman" w:cs="Times New Roman"/>
          <w:sz w:val="22"/>
          <w:szCs w:val="22"/>
        </w:rPr>
        <w:t xml:space="preserve"> and date application was signed</w:t>
      </w:r>
      <w:r w:rsidRPr="003530DA">
        <w:rPr>
          <w:rFonts w:ascii="Times New Roman" w:hAnsi="Times New Roman" w:cs="Times New Roman"/>
          <w:sz w:val="22"/>
          <w:szCs w:val="22"/>
        </w:rPr>
        <w:t>.</w:t>
      </w:r>
    </w:p>
    <w:p w:rsidR="003530DA" w:rsidRPr="00B510BE" w:rsidRDefault="003530DA" w:rsidP="000B7B41">
      <w:pPr>
        <w:pStyle w:val="Level1"/>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sidRPr="00B510BE">
        <w:rPr>
          <w:rFonts w:ascii="Times New Roman" w:hAnsi="Times New Roman" w:cs="Times New Roman"/>
          <w:sz w:val="22"/>
          <w:szCs w:val="22"/>
        </w:rPr>
        <w:t xml:space="preserve"> </w:t>
      </w:r>
    </w:p>
    <w:p w:rsidR="00B66C47" w:rsidRDefault="00B66C47" w:rsidP="000B7B41">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PMingLiU" w:hAnsi="Times New Roman" w:cs="Times New Roman"/>
          <w:bCs/>
          <w:iCs/>
          <w:sz w:val="20"/>
          <w:szCs w:val="20"/>
        </w:rPr>
      </w:pPr>
    </w:p>
    <w:sectPr w:rsidR="00B66C47" w:rsidSect="00613F5A">
      <w:footerReference w:type="default" r:id="rId14"/>
      <w:type w:val="continuous"/>
      <w:pgSz w:w="12240" w:h="15840"/>
      <w:pgMar w:top="576" w:right="1008" w:bottom="576" w:left="1008" w:header="43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57D" w:rsidRDefault="00FC757D" w:rsidP="00BA10D5">
      <w:r>
        <w:separator/>
      </w:r>
    </w:p>
  </w:endnote>
  <w:endnote w:type="continuationSeparator" w:id="0">
    <w:p w:rsidR="00FC757D" w:rsidRDefault="00FC757D" w:rsidP="00BA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Uighur">
    <w:panose1 w:val="02000000000000000000"/>
    <w:charset w:val="00"/>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574693764"/>
      <w:docPartObj>
        <w:docPartGallery w:val="Page Numbers (Bottom of Page)"/>
        <w:docPartUnique/>
      </w:docPartObj>
    </w:sdtPr>
    <w:sdtEndPr/>
    <w:sdtContent>
      <w:sdt>
        <w:sdtPr>
          <w:rPr>
            <w:rFonts w:ascii="Times New Roman" w:hAnsi="Times New Roman" w:cs="Times New Roman"/>
            <w:sz w:val="20"/>
            <w:szCs w:val="20"/>
          </w:rPr>
          <w:id w:val="-1523309979"/>
          <w:docPartObj>
            <w:docPartGallery w:val="Page Numbers (Top of Page)"/>
            <w:docPartUnique/>
          </w:docPartObj>
        </w:sdtPr>
        <w:sdtEndPr/>
        <w:sdtContent>
          <w:p w:rsidR="00DE5AA7" w:rsidRPr="009C3682" w:rsidRDefault="009C3682">
            <w:pPr>
              <w:pStyle w:val="Footer"/>
              <w:jc w:val="center"/>
              <w:rPr>
                <w:rFonts w:ascii="Times New Roman" w:eastAsia="PMingLiU" w:hAnsi="Times New Roman" w:cs="Times New Roman"/>
                <w:bCs/>
                <w:sz w:val="20"/>
                <w:szCs w:val="20"/>
              </w:rPr>
            </w:pPr>
            <w:r w:rsidRPr="009C3682">
              <w:rPr>
                <w:rFonts w:ascii="Times New Roman" w:hAnsi="Times New Roman" w:cs="Times New Roman"/>
                <w:sz w:val="20"/>
                <w:szCs w:val="20"/>
              </w:rPr>
              <w:t xml:space="preserve">Application for </w:t>
            </w:r>
            <w:r w:rsidR="00DE5AA7" w:rsidRPr="009C3682">
              <w:rPr>
                <w:rFonts w:ascii="Times New Roman" w:eastAsia="PMingLiU" w:hAnsi="Times New Roman" w:cs="Times New Roman"/>
                <w:bCs/>
                <w:sz w:val="20"/>
                <w:szCs w:val="20"/>
              </w:rPr>
              <w:t xml:space="preserve">AFA </w:t>
            </w:r>
            <w:r w:rsidRPr="009C3682">
              <w:rPr>
                <w:rFonts w:ascii="Times New Roman" w:eastAsia="PMingLiU" w:hAnsi="Times New Roman" w:cs="Times New Roman"/>
                <w:bCs/>
                <w:sz w:val="20"/>
                <w:szCs w:val="20"/>
              </w:rPr>
              <w:t>Permit: Rebuilt, Replacement</w:t>
            </w:r>
            <w:r>
              <w:rPr>
                <w:rFonts w:ascii="Times New Roman" w:eastAsia="PMingLiU" w:hAnsi="Times New Roman" w:cs="Times New Roman"/>
                <w:bCs/>
                <w:sz w:val="20"/>
                <w:szCs w:val="20"/>
              </w:rPr>
              <w:t xml:space="preserve"> Or Removed Vessel</w:t>
            </w:r>
          </w:p>
          <w:p w:rsidR="00FE51C0" w:rsidRPr="00474D1A" w:rsidRDefault="00DE5AA7">
            <w:pPr>
              <w:pStyle w:val="Footer"/>
              <w:jc w:val="center"/>
              <w:rPr>
                <w:rFonts w:ascii="Times New Roman" w:hAnsi="Times New Roman" w:cs="Times New Roman"/>
                <w:sz w:val="20"/>
                <w:szCs w:val="20"/>
              </w:rPr>
            </w:pPr>
            <w:r w:rsidRPr="00474D1A">
              <w:rPr>
                <w:rFonts w:ascii="Times New Roman" w:hAnsi="Times New Roman" w:cs="Times New Roman"/>
                <w:sz w:val="20"/>
                <w:szCs w:val="20"/>
              </w:rPr>
              <w:t xml:space="preserve"> </w:t>
            </w:r>
            <w:r w:rsidR="00FE51C0" w:rsidRPr="00474D1A">
              <w:rPr>
                <w:rFonts w:ascii="Times New Roman" w:hAnsi="Times New Roman" w:cs="Times New Roman"/>
                <w:sz w:val="20"/>
                <w:szCs w:val="20"/>
              </w:rPr>
              <w:t xml:space="preserve">Page </w:t>
            </w:r>
            <w:r w:rsidR="00FE51C0" w:rsidRPr="00474D1A">
              <w:rPr>
                <w:rFonts w:ascii="Times New Roman" w:hAnsi="Times New Roman" w:cs="Times New Roman"/>
                <w:b/>
                <w:bCs/>
                <w:sz w:val="20"/>
                <w:szCs w:val="20"/>
              </w:rPr>
              <w:fldChar w:fldCharType="begin"/>
            </w:r>
            <w:r w:rsidR="00FE51C0" w:rsidRPr="00474D1A">
              <w:rPr>
                <w:rFonts w:ascii="Times New Roman" w:hAnsi="Times New Roman" w:cs="Times New Roman"/>
                <w:b/>
                <w:bCs/>
                <w:sz w:val="20"/>
                <w:szCs w:val="20"/>
              </w:rPr>
              <w:instrText xml:space="preserve"> PAGE </w:instrText>
            </w:r>
            <w:r w:rsidR="00FE51C0" w:rsidRPr="00474D1A">
              <w:rPr>
                <w:rFonts w:ascii="Times New Roman" w:hAnsi="Times New Roman" w:cs="Times New Roman"/>
                <w:b/>
                <w:bCs/>
                <w:sz w:val="20"/>
                <w:szCs w:val="20"/>
              </w:rPr>
              <w:fldChar w:fldCharType="separate"/>
            </w:r>
            <w:r w:rsidR="006A2ABB">
              <w:rPr>
                <w:rFonts w:ascii="Times New Roman" w:hAnsi="Times New Roman" w:cs="Times New Roman"/>
                <w:b/>
                <w:bCs/>
                <w:noProof/>
                <w:sz w:val="20"/>
                <w:szCs w:val="20"/>
              </w:rPr>
              <w:t>1</w:t>
            </w:r>
            <w:r w:rsidR="00FE51C0" w:rsidRPr="00474D1A">
              <w:rPr>
                <w:rFonts w:ascii="Times New Roman" w:hAnsi="Times New Roman" w:cs="Times New Roman"/>
                <w:b/>
                <w:bCs/>
                <w:sz w:val="20"/>
                <w:szCs w:val="20"/>
              </w:rPr>
              <w:fldChar w:fldCharType="end"/>
            </w:r>
            <w:r w:rsidR="00FE51C0" w:rsidRPr="00474D1A">
              <w:rPr>
                <w:rFonts w:ascii="Times New Roman" w:hAnsi="Times New Roman" w:cs="Times New Roman"/>
                <w:sz w:val="20"/>
                <w:szCs w:val="20"/>
              </w:rPr>
              <w:t xml:space="preserve"> of </w:t>
            </w:r>
            <w:r w:rsidR="00FE51C0" w:rsidRPr="00474D1A">
              <w:rPr>
                <w:rFonts w:ascii="Times New Roman" w:hAnsi="Times New Roman" w:cs="Times New Roman"/>
                <w:b/>
                <w:bCs/>
                <w:sz w:val="20"/>
                <w:szCs w:val="20"/>
              </w:rPr>
              <w:fldChar w:fldCharType="begin"/>
            </w:r>
            <w:r w:rsidR="00FE51C0" w:rsidRPr="00474D1A">
              <w:rPr>
                <w:rFonts w:ascii="Times New Roman" w:hAnsi="Times New Roman" w:cs="Times New Roman"/>
                <w:b/>
                <w:bCs/>
                <w:sz w:val="20"/>
                <w:szCs w:val="20"/>
              </w:rPr>
              <w:instrText xml:space="preserve"> NUMPAGES  </w:instrText>
            </w:r>
            <w:r w:rsidR="00FE51C0" w:rsidRPr="00474D1A">
              <w:rPr>
                <w:rFonts w:ascii="Times New Roman" w:hAnsi="Times New Roman" w:cs="Times New Roman"/>
                <w:b/>
                <w:bCs/>
                <w:sz w:val="20"/>
                <w:szCs w:val="20"/>
              </w:rPr>
              <w:fldChar w:fldCharType="separate"/>
            </w:r>
            <w:r w:rsidR="006A2ABB">
              <w:rPr>
                <w:rFonts w:ascii="Times New Roman" w:hAnsi="Times New Roman" w:cs="Times New Roman"/>
                <w:b/>
                <w:bCs/>
                <w:noProof/>
                <w:sz w:val="20"/>
                <w:szCs w:val="20"/>
              </w:rPr>
              <w:t>7</w:t>
            </w:r>
            <w:r w:rsidR="00FE51C0" w:rsidRPr="00474D1A">
              <w:rPr>
                <w:rFonts w:ascii="Times New Roman" w:hAnsi="Times New Roman" w:cs="Times New Roman"/>
                <w:b/>
                <w:bCs/>
                <w:sz w:val="20"/>
                <w:szCs w:val="20"/>
              </w:rPr>
              <w:fldChar w:fldCharType="end"/>
            </w:r>
          </w:p>
        </w:sdtContent>
      </w:sdt>
    </w:sdtContent>
  </w:sdt>
  <w:p w:rsidR="00FE51C0" w:rsidRDefault="00FE5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57D" w:rsidRDefault="00FC757D" w:rsidP="00BA10D5">
      <w:r>
        <w:separator/>
      </w:r>
    </w:p>
  </w:footnote>
  <w:footnote w:type="continuationSeparator" w:id="0">
    <w:p w:rsidR="00FC757D" w:rsidRDefault="00FC757D" w:rsidP="00BA1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9"/>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F"/>
    <w:multiLevelType w:val="multilevel"/>
    <w:tmpl w:val="00000000"/>
    <w:name w:val="AutoList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10"/>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11"/>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12"/>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13"/>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14"/>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317E784F"/>
    <w:multiLevelType w:val="hybridMultilevel"/>
    <w:tmpl w:val="5D24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4A6D2B"/>
    <w:multiLevelType w:val="hybridMultilevel"/>
    <w:tmpl w:val="8EE8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5B2D91"/>
    <w:multiLevelType w:val="hybridMultilevel"/>
    <w:tmpl w:val="4ECA0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6A5BE3"/>
    <w:multiLevelType w:val="hybridMultilevel"/>
    <w:tmpl w:val="A588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5920AF"/>
    <w:multiLevelType w:val="hybridMultilevel"/>
    <w:tmpl w:val="D7C4F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E9074E"/>
    <w:multiLevelType w:val="hybridMultilevel"/>
    <w:tmpl w:val="6C125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6"/>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7"/>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9"/>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0"/>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1"/>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12"/>
    <w:lvlOverride w:ilvl="0">
      <w:startOverride w:val="12"/>
      <w:lvl w:ilvl="0">
        <w:start w:val="1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13"/>
    <w:lvlOverride w:ilvl="0">
      <w:startOverride w:val="14"/>
      <w:lvl w:ilvl="0">
        <w:start w:val="1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15"/>
  </w:num>
  <w:num w:numId="17">
    <w:abstractNumId w:val="16"/>
  </w:num>
  <w:num w:numId="18">
    <w:abstractNumId w:val="19"/>
  </w:num>
  <w:num w:numId="19">
    <w:abstractNumId w:val="17"/>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A7"/>
    <w:rsid w:val="00024645"/>
    <w:rsid w:val="000518C0"/>
    <w:rsid w:val="00066EC8"/>
    <w:rsid w:val="000679E5"/>
    <w:rsid w:val="00077525"/>
    <w:rsid w:val="00081EAD"/>
    <w:rsid w:val="00091AF4"/>
    <w:rsid w:val="00096013"/>
    <w:rsid w:val="00097ECF"/>
    <w:rsid w:val="000B6303"/>
    <w:rsid w:val="000B7B41"/>
    <w:rsid w:val="000C2943"/>
    <w:rsid w:val="000D6E51"/>
    <w:rsid w:val="000E0A7B"/>
    <w:rsid w:val="000E5D69"/>
    <w:rsid w:val="001059E7"/>
    <w:rsid w:val="00107546"/>
    <w:rsid w:val="001305D4"/>
    <w:rsid w:val="001340D0"/>
    <w:rsid w:val="001370A8"/>
    <w:rsid w:val="00154B32"/>
    <w:rsid w:val="00191C07"/>
    <w:rsid w:val="001B033A"/>
    <w:rsid w:val="001B5F9D"/>
    <w:rsid w:val="001C011A"/>
    <w:rsid w:val="001C3436"/>
    <w:rsid w:val="001D23AD"/>
    <w:rsid w:val="001D7575"/>
    <w:rsid w:val="001F2CF5"/>
    <w:rsid w:val="001F507E"/>
    <w:rsid w:val="00210B09"/>
    <w:rsid w:val="00211DF1"/>
    <w:rsid w:val="00233120"/>
    <w:rsid w:val="00264E5A"/>
    <w:rsid w:val="00284D4B"/>
    <w:rsid w:val="002A6CD1"/>
    <w:rsid w:val="002A7075"/>
    <w:rsid w:val="002C1FB7"/>
    <w:rsid w:val="002C3807"/>
    <w:rsid w:val="002C656E"/>
    <w:rsid w:val="00311FFC"/>
    <w:rsid w:val="00334482"/>
    <w:rsid w:val="00336B64"/>
    <w:rsid w:val="003432B4"/>
    <w:rsid w:val="00351AB6"/>
    <w:rsid w:val="003530DA"/>
    <w:rsid w:val="003840D2"/>
    <w:rsid w:val="003F1C38"/>
    <w:rsid w:val="00407A75"/>
    <w:rsid w:val="00455F06"/>
    <w:rsid w:val="0047207A"/>
    <w:rsid w:val="00474D1A"/>
    <w:rsid w:val="00493D47"/>
    <w:rsid w:val="004A11B0"/>
    <w:rsid w:val="004A2D82"/>
    <w:rsid w:val="004B0B66"/>
    <w:rsid w:val="004B1A3F"/>
    <w:rsid w:val="004D3A85"/>
    <w:rsid w:val="004E670E"/>
    <w:rsid w:val="004F0BF3"/>
    <w:rsid w:val="00500887"/>
    <w:rsid w:val="00512EA7"/>
    <w:rsid w:val="005270AD"/>
    <w:rsid w:val="00545A18"/>
    <w:rsid w:val="00553AD6"/>
    <w:rsid w:val="0057158B"/>
    <w:rsid w:val="00573F08"/>
    <w:rsid w:val="005A00EE"/>
    <w:rsid w:val="005A646F"/>
    <w:rsid w:val="00613F5A"/>
    <w:rsid w:val="006251FA"/>
    <w:rsid w:val="00650C28"/>
    <w:rsid w:val="00660A6B"/>
    <w:rsid w:val="006634FD"/>
    <w:rsid w:val="0066414F"/>
    <w:rsid w:val="00667543"/>
    <w:rsid w:val="006A2ABB"/>
    <w:rsid w:val="006B529A"/>
    <w:rsid w:val="006C312B"/>
    <w:rsid w:val="006D0464"/>
    <w:rsid w:val="0070723E"/>
    <w:rsid w:val="00731ECC"/>
    <w:rsid w:val="007325CB"/>
    <w:rsid w:val="00732D46"/>
    <w:rsid w:val="00735363"/>
    <w:rsid w:val="007A250B"/>
    <w:rsid w:val="007C53EF"/>
    <w:rsid w:val="007D18CC"/>
    <w:rsid w:val="007E0DF5"/>
    <w:rsid w:val="00824B24"/>
    <w:rsid w:val="00831976"/>
    <w:rsid w:val="00852115"/>
    <w:rsid w:val="00853EF0"/>
    <w:rsid w:val="008709BA"/>
    <w:rsid w:val="00875F02"/>
    <w:rsid w:val="00887F66"/>
    <w:rsid w:val="00890F00"/>
    <w:rsid w:val="008A423E"/>
    <w:rsid w:val="008B542E"/>
    <w:rsid w:val="008C4372"/>
    <w:rsid w:val="009164C8"/>
    <w:rsid w:val="00942F4B"/>
    <w:rsid w:val="00996494"/>
    <w:rsid w:val="009A0627"/>
    <w:rsid w:val="009A7A46"/>
    <w:rsid w:val="009C28E3"/>
    <w:rsid w:val="009C3682"/>
    <w:rsid w:val="009C6F70"/>
    <w:rsid w:val="009E046C"/>
    <w:rsid w:val="009E1A99"/>
    <w:rsid w:val="009F1121"/>
    <w:rsid w:val="009F758C"/>
    <w:rsid w:val="00A12802"/>
    <w:rsid w:val="00A43436"/>
    <w:rsid w:val="00A4691E"/>
    <w:rsid w:val="00A54200"/>
    <w:rsid w:val="00A622BB"/>
    <w:rsid w:val="00A70C91"/>
    <w:rsid w:val="00A941E6"/>
    <w:rsid w:val="00A96986"/>
    <w:rsid w:val="00AA7DAE"/>
    <w:rsid w:val="00AB4214"/>
    <w:rsid w:val="00AC1718"/>
    <w:rsid w:val="00AE02DC"/>
    <w:rsid w:val="00AE37E9"/>
    <w:rsid w:val="00B419A1"/>
    <w:rsid w:val="00B510BE"/>
    <w:rsid w:val="00B550F0"/>
    <w:rsid w:val="00B66C47"/>
    <w:rsid w:val="00B94062"/>
    <w:rsid w:val="00BA10D5"/>
    <w:rsid w:val="00BA1374"/>
    <w:rsid w:val="00BB7E3E"/>
    <w:rsid w:val="00BC1933"/>
    <w:rsid w:val="00BC3825"/>
    <w:rsid w:val="00BC4BDB"/>
    <w:rsid w:val="00BF56C7"/>
    <w:rsid w:val="00C07AE2"/>
    <w:rsid w:val="00C23AC1"/>
    <w:rsid w:val="00C31235"/>
    <w:rsid w:val="00C54725"/>
    <w:rsid w:val="00C6166A"/>
    <w:rsid w:val="00C90728"/>
    <w:rsid w:val="00CA162C"/>
    <w:rsid w:val="00CA4E17"/>
    <w:rsid w:val="00CD2EE6"/>
    <w:rsid w:val="00CF4012"/>
    <w:rsid w:val="00D16B34"/>
    <w:rsid w:val="00D25E7B"/>
    <w:rsid w:val="00D31EEC"/>
    <w:rsid w:val="00D371B4"/>
    <w:rsid w:val="00D7719B"/>
    <w:rsid w:val="00D8792A"/>
    <w:rsid w:val="00D95CDC"/>
    <w:rsid w:val="00DA21C2"/>
    <w:rsid w:val="00DB0CB2"/>
    <w:rsid w:val="00DC38EF"/>
    <w:rsid w:val="00DC5704"/>
    <w:rsid w:val="00DD6515"/>
    <w:rsid w:val="00DE16F9"/>
    <w:rsid w:val="00DE5AA7"/>
    <w:rsid w:val="00DF4D97"/>
    <w:rsid w:val="00DF7ECD"/>
    <w:rsid w:val="00E15D37"/>
    <w:rsid w:val="00E55F0A"/>
    <w:rsid w:val="00E56E9E"/>
    <w:rsid w:val="00E71A59"/>
    <w:rsid w:val="00E86A3A"/>
    <w:rsid w:val="00EA03FA"/>
    <w:rsid w:val="00EA33B3"/>
    <w:rsid w:val="00EA4FB2"/>
    <w:rsid w:val="00EA7731"/>
    <w:rsid w:val="00EC28BD"/>
    <w:rsid w:val="00EE2EB8"/>
    <w:rsid w:val="00F1780C"/>
    <w:rsid w:val="00F37E29"/>
    <w:rsid w:val="00F426BB"/>
    <w:rsid w:val="00F71090"/>
    <w:rsid w:val="00FA2605"/>
    <w:rsid w:val="00FB4505"/>
    <w:rsid w:val="00FC3811"/>
    <w:rsid w:val="00FC757D"/>
    <w:rsid w:val="00FD2217"/>
    <w:rsid w:val="00FE4407"/>
    <w:rsid w:val="00FE51C0"/>
    <w:rsid w:val="00FF14D5"/>
    <w:rsid w:val="00FF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icrosoft Uighur" w:hAnsi="Microsoft Uighur" w:cs="Microsoft Uighu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530DA"/>
    <w:rPr>
      <w:rFonts w:ascii="Tahoma" w:hAnsi="Tahoma" w:cs="Tahoma"/>
      <w:sz w:val="16"/>
      <w:szCs w:val="16"/>
    </w:rPr>
  </w:style>
  <w:style w:type="character" w:customStyle="1" w:styleId="BalloonTextChar">
    <w:name w:val="Balloon Text Char"/>
    <w:basedOn w:val="DefaultParagraphFont"/>
    <w:link w:val="BalloonText"/>
    <w:uiPriority w:val="99"/>
    <w:semiHidden/>
    <w:rsid w:val="003530DA"/>
    <w:rPr>
      <w:rFonts w:ascii="Tahoma" w:hAnsi="Tahoma" w:cs="Tahoma"/>
      <w:sz w:val="16"/>
      <w:szCs w:val="16"/>
    </w:rPr>
  </w:style>
  <w:style w:type="paragraph" w:customStyle="1" w:styleId="Level1">
    <w:name w:val="Level 1"/>
    <w:basedOn w:val="Normal"/>
    <w:uiPriority w:val="99"/>
    <w:rsid w:val="003530DA"/>
    <w:pPr>
      <w:ind w:left="720" w:right="360" w:hanging="360"/>
      <w:outlineLvl w:val="0"/>
    </w:pPr>
  </w:style>
  <w:style w:type="paragraph" w:styleId="Header">
    <w:name w:val="header"/>
    <w:basedOn w:val="Normal"/>
    <w:link w:val="HeaderChar"/>
    <w:uiPriority w:val="99"/>
    <w:unhideWhenUsed/>
    <w:rsid w:val="00BA10D5"/>
    <w:pPr>
      <w:tabs>
        <w:tab w:val="center" w:pos="4680"/>
        <w:tab w:val="right" w:pos="9360"/>
      </w:tabs>
    </w:pPr>
  </w:style>
  <w:style w:type="character" w:customStyle="1" w:styleId="HeaderChar">
    <w:name w:val="Header Char"/>
    <w:basedOn w:val="DefaultParagraphFont"/>
    <w:link w:val="Header"/>
    <w:uiPriority w:val="99"/>
    <w:rsid w:val="00BA10D5"/>
    <w:rPr>
      <w:rFonts w:ascii="Microsoft Uighur" w:hAnsi="Microsoft Uighur" w:cs="Microsoft Uighur"/>
      <w:sz w:val="24"/>
      <w:szCs w:val="24"/>
    </w:rPr>
  </w:style>
  <w:style w:type="paragraph" w:styleId="Footer">
    <w:name w:val="footer"/>
    <w:basedOn w:val="Normal"/>
    <w:link w:val="FooterChar"/>
    <w:uiPriority w:val="99"/>
    <w:unhideWhenUsed/>
    <w:rsid w:val="00BA10D5"/>
    <w:pPr>
      <w:tabs>
        <w:tab w:val="center" w:pos="4680"/>
        <w:tab w:val="right" w:pos="9360"/>
      </w:tabs>
    </w:pPr>
  </w:style>
  <w:style w:type="character" w:customStyle="1" w:styleId="FooterChar">
    <w:name w:val="Footer Char"/>
    <w:basedOn w:val="DefaultParagraphFont"/>
    <w:link w:val="Footer"/>
    <w:uiPriority w:val="99"/>
    <w:rsid w:val="00BA10D5"/>
    <w:rPr>
      <w:rFonts w:ascii="Microsoft Uighur" w:hAnsi="Microsoft Uighur" w:cs="Microsoft Uighur"/>
      <w:sz w:val="24"/>
      <w:szCs w:val="24"/>
    </w:rPr>
  </w:style>
  <w:style w:type="character" w:styleId="Hyperlink">
    <w:name w:val="Hyperlink"/>
    <w:basedOn w:val="DefaultParagraphFont"/>
    <w:uiPriority w:val="99"/>
    <w:unhideWhenUsed/>
    <w:rsid w:val="002A7075"/>
    <w:rPr>
      <w:color w:val="0000FF" w:themeColor="hyperlink"/>
      <w:u w:val="single"/>
    </w:rPr>
  </w:style>
  <w:style w:type="paragraph" w:styleId="ListParagraph">
    <w:name w:val="List Paragraph"/>
    <w:basedOn w:val="Normal"/>
    <w:uiPriority w:val="34"/>
    <w:qFormat/>
    <w:rsid w:val="009164C8"/>
    <w:pPr>
      <w:ind w:left="720"/>
      <w:contextualSpacing/>
    </w:pPr>
  </w:style>
  <w:style w:type="character" w:styleId="CommentReference">
    <w:name w:val="annotation reference"/>
    <w:basedOn w:val="DefaultParagraphFont"/>
    <w:uiPriority w:val="99"/>
    <w:semiHidden/>
    <w:unhideWhenUsed/>
    <w:rsid w:val="00996494"/>
    <w:rPr>
      <w:sz w:val="16"/>
      <w:szCs w:val="16"/>
    </w:rPr>
  </w:style>
  <w:style w:type="paragraph" w:styleId="CommentText">
    <w:name w:val="annotation text"/>
    <w:basedOn w:val="Normal"/>
    <w:link w:val="CommentTextChar"/>
    <w:uiPriority w:val="99"/>
    <w:semiHidden/>
    <w:unhideWhenUsed/>
    <w:rsid w:val="00996494"/>
    <w:rPr>
      <w:sz w:val="20"/>
      <w:szCs w:val="20"/>
    </w:rPr>
  </w:style>
  <w:style w:type="character" w:customStyle="1" w:styleId="CommentTextChar">
    <w:name w:val="Comment Text Char"/>
    <w:basedOn w:val="DefaultParagraphFont"/>
    <w:link w:val="CommentText"/>
    <w:uiPriority w:val="99"/>
    <w:semiHidden/>
    <w:rsid w:val="00996494"/>
    <w:rPr>
      <w:rFonts w:ascii="Microsoft Uighur" w:hAnsi="Microsoft Uighur" w:cs="Microsoft Uighur"/>
      <w:sz w:val="20"/>
      <w:szCs w:val="20"/>
    </w:rPr>
  </w:style>
  <w:style w:type="paragraph" w:styleId="CommentSubject">
    <w:name w:val="annotation subject"/>
    <w:basedOn w:val="CommentText"/>
    <w:next w:val="CommentText"/>
    <w:link w:val="CommentSubjectChar"/>
    <w:uiPriority w:val="99"/>
    <w:semiHidden/>
    <w:unhideWhenUsed/>
    <w:rsid w:val="00996494"/>
    <w:rPr>
      <w:b/>
      <w:bCs/>
    </w:rPr>
  </w:style>
  <w:style w:type="character" w:customStyle="1" w:styleId="CommentSubjectChar">
    <w:name w:val="Comment Subject Char"/>
    <w:basedOn w:val="CommentTextChar"/>
    <w:link w:val="CommentSubject"/>
    <w:uiPriority w:val="99"/>
    <w:semiHidden/>
    <w:rsid w:val="00996494"/>
    <w:rPr>
      <w:rFonts w:ascii="Microsoft Uighur" w:hAnsi="Microsoft Uighur" w:cs="Microsoft Uighur"/>
      <w:b/>
      <w:bCs/>
      <w:sz w:val="20"/>
      <w:szCs w:val="20"/>
    </w:rPr>
  </w:style>
  <w:style w:type="paragraph" w:customStyle="1" w:styleId="Default">
    <w:name w:val="Default"/>
    <w:rsid w:val="003432B4"/>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97E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icrosoft Uighur" w:hAnsi="Microsoft Uighur" w:cs="Microsoft Uighu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530DA"/>
    <w:rPr>
      <w:rFonts w:ascii="Tahoma" w:hAnsi="Tahoma" w:cs="Tahoma"/>
      <w:sz w:val="16"/>
      <w:szCs w:val="16"/>
    </w:rPr>
  </w:style>
  <w:style w:type="character" w:customStyle="1" w:styleId="BalloonTextChar">
    <w:name w:val="Balloon Text Char"/>
    <w:basedOn w:val="DefaultParagraphFont"/>
    <w:link w:val="BalloonText"/>
    <w:uiPriority w:val="99"/>
    <w:semiHidden/>
    <w:rsid w:val="003530DA"/>
    <w:rPr>
      <w:rFonts w:ascii="Tahoma" w:hAnsi="Tahoma" w:cs="Tahoma"/>
      <w:sz w:val="16"/>
      <w:szCs w:val="16"/>
    </w:rPr>
  </w:style>
  <w:style w:type="paragraph" w:customStyle="1" w:styleId="Level1">
    <w:name w:val="Level 1"/>
    <w:basedOn w:val="Normal"/>
    <w:uiPriority w:val="99"/>
    <w:rsid w:val="003530DA"/>
    <w:pPr>
      <w:ind w:left="720" w:right="360" w:hanging="360"/>
      <w:outlineLvl w:val="0"/>
    </w:pPr>
  </w:style>
  <w:style w:type="paragraph" w:styleId="Header">
    <w:name w:val="header"/>
    <w:basedOn w:val="Normal"/>
    <w:link w:val="HeaderChar"/>
    <w:uiPriority w:val="99"/>
    <w:unhideWhenUsed/>
    <w:rsid w:val="00BA10D5"/>
    <w:pPr>
      <w:tabs>
        <w:tab w:val="center" w:pos="4680"/>
        <w:tab w:val="right" w:pos="9360"/>
      </w:tabs>
    </w:pPr>
  </w:style>
  <w:style w:type="character" w:customStyle="1" w:styleId="HeaderChar">
    <w:name w:val="Header Char"/>
    <w:basedOn w:val="DefaultParagraphFont"/>
    <w:link w:val="Header"/>
    <w:uiPriority w:val="99"/>
    <w:rsid w:val="00BA10D5"/>
    <w:rPr>
      <w:rFonts w:ascii="Microsoft Uighur" w:hAnsi="Microsoft Uighur" w:cs="Microsoft Uighur"/>
      <w:sz w:val="24"/>
      <w:szCs w:val="24"/>
    </w:rPr>
  </w:style>
  <w:style w:type="paragraph" w:styleId="Footer">
    <w:name w:val="footer"/>
    <w:basedOn w:val="Normal"/>
    <w:link w:val="FooterChar"/>
    <w:uiPriority w:val="99"/>
    <w:unhideWhenUsed/>
    <w:rsid w:val="00BA10D5"/>
    <w:pPr>
      <w:tabs>
        <w:tab w:val="center" w:pos="4680"/>
        <w:tab w:val="right" w:pos="9360"/>
      </w:tabs>
    </w:pPr>
  </w:style>
  <w:style w:type="character" w:customStyle="1" w:styleId="FooterChar">
    <w:name w:val="Footer Char"/>
    <w:basedOn w:val="DefaultParagraphFont"/>
    <w:link w:val="Footer"/>
    <w:uiPriority w:val="99"/>
    <w:rsid w:val="00BA10D5"/>
    <w:rPr>
      <w:rFonts w:ascii="Microsoft Uighur" w:hAnsi="Microsoft Uighur" w:cs="Microsoft Uighur"/>
      <w:sz w:val="24"/>
      <w:szCs w:val="24"/>
    </w:rPr>
  </w:style>
  <w:style w:type="character" w:styleId="Hyperlink">
    <w:name w:val="Hyperlink"/>
    <w:basedOn w:val="DefaultParagraphFont"/>
    <w:uiPriority w:val="99"/>
    <w:unhideWhenUsed/>
    <w:rsid w:val="002A7075"/>
    <w:rPr>
      <w:color w:val="0000FF" w:themeColor="hyperlink"/>
      <w:u w:val="single"/>
    </w:rPr>
  </w:style>
  <w:style w:type="paragraph" w:styleId="ListParagraph">
    <w:name w:val="List Paragraph"/>
    <w:basedOn w:val="Normal"/>
    <w:uiPriority w:val="34"/>
    <w:qFormat/>
    <w:rsid w:val="009164C8"/>
    <w:pPr>
      <w:ind w:left="720"/>
      <w:contextualSpacing/>
    </w:pPr>
  </w:style>
  <w:style w:type="character" w:styleId="CommentReference">
    <w:name w:val="annotation reference"/>
    <w:basedOn w:val="DefaultParagraphFont"/>
    <w:uiPriority w:val="99"/>
    <w:semiHidden/>
    <w:unhideWhenUsed/>
    <w:rsid w:val="00996494"/>
    <w:rPr>
      <w:sz w:val="16"/>
      <w:szCs w:val="16"/>
    </w:rPr>
  </w:style>
  <w:style w:type="paragraph" w:styleId="CommentText">
    <w:name w:val="annotation text"/>
    <w:basedOn w:val="Normal"/>
    <w:link w:val="CommentTextChar"/>
    <w:uiPriority w:val="99"/>
    <w:semiHidden/>
    <w:unhideWhenUsed/>
    <w:rsid w:val="00996494"/>
    <w:rPr>
      <w:sz w:val="20"/>
      <w:szCs w:val="20"/>
    </w:rPr>
  </w:style>
  <w:style w:type="character" w:customStyle="1" w:styleId="CommentTextChar">
    <w:name w:val="Comment Text Char"/>
    <w:basedOn w:val="DefaultParagraphFont"/>
    <w:link w:val="CommentText"/>
    <w:uiPriority w:val="99"/>
    <w:semiHidden/>
    <w:rsid w:val="00996494"/>
    <w:rPr>
      <w:rFonts w:ascii="Microsoft Uighur" w:hAnsi="Microsoft Uighur" w:cs="Microsoft Uighur"/>
      <w:sz w:val="20"/>
      <w:szCs w:val="20"/>
    </w:rPr>
  </w:style>
  <w:style w:type="paragraph" w:styleId="CommentSubject">
    <w:name w:val="annotation subject"/>
    <w:basedOn w:val="CommentText"/>
    <w:next w:val="CommentText"/>
    <w:link w:val="CommentSubjectChar"/>
    <w:uiPriority w:val="99"/>
    <w:semiHidden/>
    <w:unhideWhenUsed/>
    <w:rsid w:val="00996494"/>
    <w:rPr>
      <w:b/>
      <w:bCs/>
    </w:rPr>
  </w:style>
  <w:style w:type="character" w:customStyle="1" w:styleId="CommentSubjectChar">
    <w:name w:val="Comment Subject Char"/>
    <w:basedOn w:val="CommentTextChar"/>
    <w:link w:val="CommentSubject"/>
    <w:uiPriority w:val="99"/>
    <w:semiHidden/>
    <w:rsid w:val="00996494"/>
    <w:rPr>
      <w:rFonts w:ascii="Microsoft Uighur" w:hAnsi="Microsoft Uighur" w:cs="Microsoft Uighur"/>
      <w:b/>
      <w:bCs/>
      <w:sz w:val="20"/>
      <w:szCs w:val="20"/>
    </w:rPr>
  </w:style>
  <w:style w:type="paragraph" w:customStyle="1" w:styleId="Default">
    <w:name w:val="Default"/>
    <w:rsid w:val="003432B4"/>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97E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askafisheries.noaa.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rad.dot.gov/documents/46_U.S.C._1211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askafisheries.noaa.gov/regs/679a4.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http://home.nmfs.noaa.gov/ocioweb/webguide/cdprint/images/logo-noaa.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4E6D0-6359-4B0A-9750-D69842DA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2000</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4</cp:revision>
  <cp:lastPrinted>2013-10-30T22:57:00Z</cp:lastPrinted>
  <dcterms:created xsi:type="dcterms:W3CDTF">2015-12-10T20:53:00Z</dcterms:created>
  <dcterms:modified xsi:type="dcterms:W3CDTF">2015-12-10T21:07:00Z</dcterms:modified>
</cp:coreProperties>
</file>