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AD75" w14:textId="77777777" w:rsidR="00591FD6" w:rsidRDefault="00591FD6" w:rsidP="00591FD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14:paraId="44EB1641" w14:textId="00D337C8" w:rsidR="00591FD6" w:rsidRPr="0094269D" w:rsidRDefault="00591FD6" w:rsidP="00591FD6">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Pr>
          <w:sz w:val="28"/>
        </w:rPr>
        <w:t>05/</w:t>
      </w:r>
      <w:r w:rsidR="00AD4C26">
        <w:rPr>
          <w:sz w:val="28"/>
        </w:rPr>
        <w:t>31/</w:t>
      </w:r>
      <w:r>
        <w:rPr>
          <w:sz w:val="28"/>
        </w:rPr>
        <w:t>2019)</w:t>
      </w:r>
    </w:p>
    <w:p w14:paraId="69499138" w14:textId="58EF4C23" w:rsidR="00BC569A" w:rsidRDefault="006C262D" w:rsidP="00434E33">
      <w:r w:rsidRPr="00BC569A">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E98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t xml:space="preserve"> </w:t>
      </w:r>
    </w:p>
    <w:p w14:paraId="37D23C28" w14:textId="1C5DD0C6" w:rsidR="00365B2B" w:rsidRPr="00286483" w:rsidRDefault="007F5475" w:rsidP="00DA5D8A">
      <w:r w:rsidRPr="00286483">
        <w:rPr>
          <w:rFonts w:asciiTheme="minorHAnsi" w:hAnsiTheme="minorHAnsi"/>
          <w:b/>
        </w:rPr>
        <w:t>TITLE OF INFORMATION COLLECTION:</w:t>
      </w:r>
      <w:r w:rsidR="005A1BFA" w:rsidRPr="00286483">
        <w:rPr>
          <w:rFonts w:asciiTheme="minorHAnsi" w:hAnsiTheme="minorHAnsi"/>
          <w:b/>
        </w:rPr>
        <w:t xml:space="preserve"> </w:t>
      </w:r>
      <w:r w:rsidR="00365B2B">
        <w:t>Frontiers in Light Microscopy</w:t>
      </w:r>
      <w:r w:rsidR="00E30C27">
        <w:t xml:space="preserve"> -</w:t>
      </w:r>
      <w:r w:rsidR="00A4505E">
        <w:t xml:space="preserve"> </w:t>
      </w:r>
      <w:r w:rsidR="00365B2B">
        <w:t>Multiscale Imaging: From Organelles to Organisms</w:t>
      </w:r>
    </w:p>
    <w:p w14:paraId="23D061C1" w14:textId="77777777" w:rsidR="00A75BFF" w:rsidRPr="00286483" w:rsidRDefault="00A75BFF" w:rsidP="005E6331">
      <w:pPr>
        <w:rPr>
          <w:rFonts w:asciiTheme="minorHAnsi" w:hAnsiTheme="minorHAnsi"/>
          <w:b/>
        </w:rPr>
      </w:pPr>
    </w:p>
    <w:p w14:paraId="637449B9" w14:textId="34D67EEF" w:rsidR="00F972F3" w:rsidRPr="00286483" w:rsidRDefault="00F15956" w:rsidP="005E6331">
      <w:pPr>
        <w:rPr>
          <w:rFonts w:asciiTheme="minorHAnsi" w:hAnsiTheme="minorHAnsi"/>
        </w:rPr>
      </w:pPr>
      <w:r w:rsidRPr="00286483">
        <w:rPr>
          <w:rFonts w:asciiTheme="minorHAnsi" w:hAnsiTheme="minorHAnsi"/>
          <w:b/>
        </w:rPr>
        <w:t>PURPOSE:</w:t>
      </w:r>
      <w:r w:rsidR="00C14CC4" w:rsidRPr="00286483">
        <w:rPr>
          <w:rFonts w:asciiTheme="minorHAnsi" w:hAnsiTheme="minorHAnsi"/>
          <w:b/>
        </w:rPr>
        <w:t xml:space="preserve">  </w:t>
      </w:r>
    </w:p>
    <w:p w14:paraId="4AB4A326" w14:textId="77777777" w:rsidR="00365B2B" w:rsidRPr="00365B2B" w:rsidRDefault="00365B2B" w:rsidP="00365B2B">
      <w:pPr>
        <w:pStyle w:val="Header"/>
        <w:rPr>
          <w:rFonts w:asciiTheme="minorHAnsi" w:hAnsiTheme="minorHAnsi" w:cs="Arial"/>
          <w:snapToGrid/>
          <w:color w:val="000000"/>
        </w:rPr>
      </w:pPr>
      <w:r w:rsidRPr="00365B2B">
        <w:rPr>
          <w:rFonts w:asciiTheme="minorHAnsi" w:hAnsiTheme="minorHAnsi" w:cs="Arial"/>
          <w:snapToGrid/>
          <w:color w:val="000000"/>
        </w:rPr>
        <w:t>The Frontiers in Light Microscopy conference is a platform to discuss the latest advances in microscopy and biological imaging.  The current state of the art in light microscopy will be presented by leading researchers in the field who will cover topics such as intravital imaging, super-resolution microscopy and light sheet microscopy.</w:t>
      </w:r>
    </w:p>
    <w:p w14:paraId="0EE3CBF0" w14:textId="77777777" w:rsidR="00365B2B" w:rsidRPr="00365B2B" w:rsidRDefault="00365B2B" w:rsidP="00365B2B">
      <w:pPr>
        <w:pStyle w:val="Header"/>
        <w:rPr>
          <w:rFonts w:asciiTheme="minorHAnsi" w:hAnsiTheme="minorHAnsi" w:cs="Arial"/>
          <w:snapToGrid/>
          <w:color w:val="000000"/>
        </w:rPr>
      </w:pPr>
    </w:p>
    <w:p w14:paraId="5413810A" w14:textId="77777777" w:rsidR="00365B2B" w:rsidRPr="00365B2B" w:rsidRDefault="00365B2B" w:rsidP="00365B2B">
      <w:pPr>
        <w:pStyle w:val="Header"/>
        <w:rPr>
          <w:rFonts w:asciiTheme="minorHAnsi" w:hAnsiTheme="minorHAnsi" w:cs="Arial"/>
          <w:snapToGrid/>
          <w:color w:val="000000"/>
        </w:rPr>
      </w:pPr>
      <w:r w:rsidRPr="00365B2B">
        <w:rPr>
          <w:rFonts w:asciiTheme="minorHAnsi" w:hAnsiTheme="minorHAnsi" w:cs="Arial"/>
          <w:snapToGrid/>
          <w:color w:val="000000"/>
        </w:rPr>
        <w:t>Sessions will include:</w:t>
      </w:r>
    </w:p>
    <w:p w14:paraId="0B4A4815" w14:textId="77777777" w:rsidR="00365B2B" w:rsidRPr="00365B2B" w:rsidRDefault="00365B2B" w:rsidP="00365B2B">
      <w:pPr>
        <w:pStyle w:val="Header"/>
        <w:rPr>
          <w:rFonts w:asciiTheme="minorHAnsi" w:hAnsiTheme="minorHAnsi" w:cs="Arial"/>
          <w:snapToGrid/>
          <w:color w:val="000000"/>
        </w:rPr>
      </w:pPr>
    </w:p>
    <w:p w14:paraId="3BBC133D" w14:textId="77777777" w:rsidR="00365B2B" w:rsidRPr="00365B2B" w:rsidRDefault="00365B2B" w:rsidP="00365B2B">
      <w:pPr>
        <w:pStyle w:val="Header"/>
        <w:rPr>
          <w:rFonts w:asciiTheme="minorHAnsi" w:hAnsiTheme="minorHAnsi" w:cs="Arial"/>
          <w:snapToGrid/>
          <w:color w:val="000000"/>
        </w:rPr>
      </w:pPr>
      <w:r w:rsidRPr="00365B2B">
        <w:rPr>
          <w:rFonts w:asciiTheme="minorHAnsi" w:hAnsiTheme="minorHAnsi" w:cs="Arial"/>
          <w:snapToGrid/>
          <w:color w:val="000000"/>
        </w:rPr>
        <w:t>Organelle Dynamics and Function</w:t>
      </w:r>
    </w:p>
    <w:p w14:paraId="393ADB2F" w14:textId="77777777" w:rsidR="00365B2B" w:rsidRPr="00365B2B" w:rsidRDefault="00365B2B" w:rsidP="00365B2B">
      <w:pPr>
        <w:pStyle w:val="Header"/>
        <w:rPr>
          <w:rFonts w:asciiTheme="minorHAnsi" w:hAnsiTheme="minorHAnsi" w:cs="Arial"/>
          <w:snapToGrid/>
          <w:color w:val="000000"/>
        </w:rPr>
      </w:pPr>
      <w:r w:rsidRPr="00365B2B">
        <w:rPr>
          <w:rFonts w:asciiTheme="minorHAnsi" w:hAnsiTheme="minorHAnsi" w:cs="Arial"/>
          <w:snapToGrid/>
          <w:color w:val="000000"/>
        </w:rPr>
        <w:t>Multi Cellular Organisms</w:t>
      </w:r>
    </w:p>
    <w:p w14:paraId="062EAA0B" w14:textId="77777777" w:rsidR="00365B2B" w:rsidRDefault="00365B2B" w:rsidP="00365B2B">
      <w:pPr>
        <w:pStyle w:val="Header"/>
        <w:tabs>
          <w:tab w:val="clear" w:pos="4320"/>
          <w:tab w:val="clear" w:pos="8640"/>
        </w:tabs>
        <w:rPr>
          <w:rFonts w:asciiTheme="minorHAnsi" w:hAnsiTheme="minorHAnsi" w:cs="Arial"/>
          <w:snapToGrid/>
          <w:color w:val="000000"/>
        </w:rPr>
      </w:pPr>
      <w:r w:rsidRPr="00365B2B">
        <w:rPr>
          <w:rFonts w:asciiTheme="minorHAnsi" w:hAnsiTheme="minorHAnsi" w:cs="Arial"/>
          <w:snapToGrid/>
          <w:color w:val="000000"/>
        </w:rPr>
        <w:t>Imaging the Immune System</w:t>
      </w:r>
    </w:p>
    <w:p w14:paraId="32B9B943" w14:textId="77777777" w:rsidR="00365B2B" w:rsidRDefault="00365B2B" w:rsidP="00365B2B">
      <w:pPr>
        <w:pStyle w:val="Header"/>
        <w:tabs>
          <w:tab w:val="clear" w:pos="4320"/>
          <w:tab w:val="clear" w:pos="8640"/>
        </w:tabs>
        <w:rPr>
          <w:rFonts w:asciiTheme="minorHAnsi" w:hAnsiTheme="minorHAnsi"/>
          <w:b/>
        </w:rPr>
      </w:pPr>
    </w:p>
    <w:p w14:paraId="0AE7067E" w14:textId="473E0E5C" w:rsidR="004535A5" w:rsidRPr="00286483" w:rsidRDefault="00434E33" w:rsidP="00365B2B">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14:paraId="7F5BAE66" w14:textId="77777777" w:rsidR="006A7C0D" w:rsidRPr="00286483" w:rsidRDefault="006A7C0D" w:rsidP="00F60930">
      <w:pPr>
        <w:rPr>
          <w:rFonts w:asciiTheme="minorHAnsi" w:hAnsiTheme="minorHAnsi" w:cstheme="minorHAnsi"/>
          <w:color w:val="000000"/>
          <w:shd w:val="clear" w:color="auto" w:fill="FFFFFF"/>
        </w:rPr>
      </w:pPr>
    </w:p>
    <w:p w14:paraId="03F179C3" w14:textId="0B78C6E6" w:rsidR="00652258" w:rsidRPr="00365B2B" w:rsidRDefault="006A7C0D" w:rsidP="00F60930">
      <w:pPr>
        <w:rPr>
          <w:rFonts w:asciiTheme="minorHAnsi" w:hAnsiTheme="minorHAnsi" w:cstheme="minorHAnsi"/>
          <w:color w:val="333333"/>
          <w:shd w:val="clear" w:color="auto" w:fill="FFFFFF"/>
        </w:rPr>
      </w:pPr>
      <w:r w:rsidRPr="00365B2B">
        <w:rPr>
          <w:rFonts w:asciiTheme="minorHAnsi" w:hAnsiTheme="minorHAnsi" w:cstheme="minorHAnsi"/>
          <w:color w:val="000000"/>
          <w:shd w:val="clear" w:color="auto" w:fill="FFFFFF"/>
        </w:rPr>
        <w:t>NIH Scientists, Researchers, PIs, postdocs, academic and local industrial institutions</w:t>
      </w:r>
    </w:p>
    <w:p w14:paraId="5748DD9B" w14:textId="77777777" w:rsidR="00652258" w:rsidRPr="00286483" w:rsidRDefault="00652258" w:rsidP="00F60930">
      <w:pPr>
        <w:rPr>
          <w:rFonts w:asciiTheme="minorHAnsi" w:hAnsiTheme="minorHAnsi" w:cs="Arial"/>
          <w:color w:val="333333"/>
          <w:shd w:val="clear" w:color="auto" w:fill="FFFFFF"/>
        </w:rPr>
      </w:pPr>
    </w:p>
    <w:p w14:paraId="354E0656" w14:textId="77777777" w:rsidR="00F15956" w:rsidRPr="00365B2B" w:rsidRDefault="00F15956">
      <w:pPr>
        <w:rPr>
          <w:rFonts w:asciiTheme="minorHAnsi" w:hAnsiTheme="minorHAnsi"/>
        </w:rPr>
      </w:pPr>
    </w:p>
    <w:p w14:paraId="65B47216" w14:textId="77777777" w:rsidR="00F06866" w:rsidRPr="00365B2B" w:rsidRDefault="00F06866">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365B2B">
        <w:rPr>
          <w:rFonts w:asciiTheme="minorHAnsi" w:hAnsiTheme="minorHAnsi"/>
        </w:rPr>
        <w:t>(Check one)</w:t>
      </w:r>
    </w:p>
    <w:p w14:paraId="52A091B2" w14:textId="77777777" w:rsidR="00F972F3" w:rsidRPr="00365B2B" w:rsidRDefault="00F972F3" w:rsidP="0096108F">
      <w:pPr>
        <w:pStyle w:val="BodyTextIndent"/>
        <w:tabs>
          <w:tab w:val="left" w:pos="360"/>
        </w:tabs>
        <w:ind w:left="0"/>
        <w:rPr>
          <w:rFonts w:asciiTheme="minorHAnsi" w:hAnsiTheme="minorHAnsi"/>
          <w:bCs/>
          <w:sz w:val="24"/>
          <w:szCs w:val="24"/>
        </w:rPr>
      </w:pPr>
    </w:p>
    <w:p w14:paraId="2B47A209" w14:textId="1D9D8F59" w:rsidR="00F4073F" w:rsidRPr="00365B2B" w:rsidRDefault="00F4073F" w:rsidP="00F4073F">
      <w:pPr>
        <w:pStyle w:val="BodyTextIndent"/>
        <w:tabs>
          <w:tab w:val="left" w:pos="360"/>
        </w:tabs>
        <w:ind w:left="0"/>
        <w:rPr>
          <w:rFonts w:asciiTheme="minorHAnsi" w:hAnsiTheme="minorHAnsi" w:cstheme="minorHAnsi"/>
          <w:bCs/>
          <w:sz w:val="24"/>
          <w:szCs w:val="24"/>
        </w:rPr>
      </w:pPr>
      <w:r w:rsidRPr="00365B2B">
        <w:rPr>
          <w:rFonts w:asciiTheme="minorHAnsi" w:hAnsiTheme="minorHAnsi" w:cstheme="minorHAnsi"/>
          <w:bCs/>
          <w:sz w:val="24"/>
          <w:szCs w:val="24"/>
        </w:rPr>
        <w:t xml:space="preserve">[] Abstract </w:t>
      </w:r>
      <w:r w:rsidRPr="00365B2B">
        <w:rPr>
          <w:rFonts w:asciiTheme="minorHAnsi" w:hAnsiTheme="minorHAnsi" w:cstheme="minorHAnsi"/>
          <w:bCs/>
          <w:sz w:val="24"/>
          <w:szCs w:val="24"/>
        </w:rPr>
        <w:tab/>
      </w:r>
      <w:r w:rsidRPr="00365B2B">
        <w:rPr>
          <w:rFonts w:asciiTheme="minorHAnsi" w:hAnsiTheme="minorHAnsi" w:cstheme="minorHAnsi"/>
          <w:bCs/>
          <w:sz w:val="24"/>
          <w:szCs w:val="24"/>
        </w:rPr>
        <w:tab/>
      </w:r>
      <w:r w:rsidRPr="00365B2B">
        <w:rPr>
          <w:rFonts w:asciiTheme="minorHAnsi" w:hAnsiTheme="minorHAnsi" w:cstheme="minorHAnsi"/>
          <w:bCs/>
          <w:sz w:val="24"/>
          <w:szCs w:val="24"/>
        </w:rPr>
        <w:tab/>
      </w:r>
      <w:r w:rsidRPr="00365B2B">
        <w:rPr>
          <w:rFonts w:asciiTheme="minorHAnsi" w:hAnsiTheme="minorHAnsi" w:cstheme="minorHAnsi"/>
          <w:bCs/>
          <w:sz w:val="24"/>
          <w:szCs w:val="24"/>
        </w:rPr>
        <w:tab/>
        <w:t xml:space="preserve">[  ] Application </w:t>
      </w:r>
    </w:p>
    <w:p w14:paraId="761FF727" w14:textId="4C917FFD" w:rsidR="00F4073F" w:rsidRPr="00365B2B" w:rsidRDefault="004535A5" w:rsidP="00F4073F">
      <w:pPr>
        <w:pStyle w:val="BodyTextIndent"/>
        <w:tabs>
          <w:tab w:val="left" w:pos="360"/>
        </w:tabs>
        <w:ind w:left="0"/>
        <w:rPr>
          <w:rFonts w:asciiTheme="minorHAnsi" w:hAnsiTheme="minorHAnsi" w:cstheme="minorHAnsi"/>
          <w:bCs/>
          <w:sz w:val="24"/>
          <w:szCs w:val="24"/>
        </w:rPr>
      </w:pPr>
      <w:r w:rsidRPr="00365B2B">
        <w:rPr>
          <w:rFonts w:asciiTheme="minorHAnsi" w:hAnsiTheme="minorHAnsi" w:cstheme="minorHAnsi"/>
          <w:bCs/>
          <w:sz w:val="24"/>
          <w:szCs w:val="24"/>
        </w:rPr>
        <w:t>[X</w:t>
      </w:r>
      <w:r w:rsidR="00F4073F" w:rsidRPr="00365B2B">
        <w:rPr>
          <w:rFonts w:asciiTheme="minorHAnsi" w:hAnsiTheme="minorHAnsi" w:cstheme="minorHAnsi"/>
          <w:bCs/>
          <w:sz w:val="24"/>
          <w:szCs w:val="24"/>
        </w:rPr>
        <w:t xml:space="preserve">] Registration Form </w:t>
      </w:r>
      <w:r w:rsidR="00F4073F" w:rsidRPr="00365B2B">
        <w:rPr>
          <w:rFonts w:asciiTheme="minorHAnsi" w:hAnsiTheme="minorHAnsi" w:cstheme="minorHAnsi"/>
          <w:bCs/>
          <w:sz w:val="24"/>
          <w:szCs w:val="24"/>
        </w:rPr>
        <w:tab/>
      </w:r>
      <w:r w:rsidR="00F4073F" w:rsidRPr="00365B2B">
        <w:rPr>
          <w:rFonts w:asciiTheme="minorHAnsi" w:hAnsiTheme="minorHAnsi" w:cstheme="minorHAnsi"/>
          <w:bCs/>
          <w:sz w:val="24"/>
          <w:szCs w:val="24"/>
        </w:rPr>
        <w:tab/>
      </w:r>
      <w:r w:rsidR="00F4073F" w:rsidRPr="00365B2B">
        <w:rPr>
          <w:rFonts w:asciiTheme="minorHAnsi" w:hAnsiTheme="minorHAnsi" w:cstheme="minorHAnsi"/>
          <w:bCs/>
          <w:sz w:val="24"/>
          <w:szCs w:val="24"/>
        </w:rPr>
        <w:tab/>
        <w:t>[  ] Other:</w:t>
      </w:r>
      <w:r w:rsidR="00F4073F" w:rsidRPr="00365B2B">
        <w:rPr>
          <w:rFonts w:asciiTheme="minorHAnsi" w:hAnsiTheme="minorHAnsi" w:cstheme="minorHAnsi"/>
          <w:bCs/>
          <w:sz w:val="24"/>
          <w:szCs w:val="24"/>
          <w:u w:val="single"/>
        </w:rPr>
        <w:t xml:space="preserve"> ______________________</w:t>
      </w:r>
      <w:r w:rsidR="00F4073F" w:rsidRPr="00365B2B">
        <w:rPr>
          <w:rFonts w:asciiTheme="minorHAnsi" w:hAnsiTheme="minorHAnsi" w:cstheme="minorHAnsi"/>
          <w:bCs/>
          <w:sz w:val="24"/>
          <w:szCs w:val="24"/>
          <w:u w:val="single"/>
        </w:rPr>
        <w:tab/>
      </w:r>
      <w:r w:rsidR="00F4073F" w:rsidRPr="00365B2B">
        <w:rPr>
          <w:rFonts w:asciiTheme="minorHAnsi" w:hAnsiTheme="minorHAnsi" w:cstheme="minorHAnsi"/>
          <w:bCs/>
          <w:sz w:val="24"/>
          <w:szCs w:val="24"/>
          <w:u w:val="single"/>
        </w:rPr>
        <w:tab/>
      </w:r>
    </w:p>
    <w:p w14:paraId="64C5B578" w14:textId="77777777" w:rsidR="00434E33" w:rsidRPr="00365B2B" w:rsidRDefault="00434E33">
      <w:pPr>
        <w:pStyle w:val="Header"/>
        <w:tabs>
          <w:tab w:val="clear" w:pos="4320"/>
          <w:tab w:val="clear" w:pos="8640"/>
        </w:tabs>
        <w:rPr>
          <w:rFonts w:asciiTheme="minorHAnsi" w:hAnsiTheme="minorHAnsi" w:cstheme="minorHAnsi"/>
          <w:bCs/>
          <w:snapToGrid/>
          <w:lang w:eastAsia="zh-CN"/>
        </w:rPr>
      </w:pPr>
    </w:p>
    <w:p w14:paraId="0FCFBADA" w14:textId="77777777" w:rsidR="00CA2650" w:rsidRPr="00365B2B" w:rsidRDefault="00441434">
      <w:pPr>
        <w:rPr>
          <w:rFonts w:asciiTheme="minorHAnsi" w:hAnsiTheme="minorHAnsi"/>
          <w:b/>
        </w:rPr>
      </w:pPr>
      <w:r w:rsidRPr="00365B2B">
        <w:rPr>
          <w:rFonts w:asciiTheme="minorHAnsi" w:hAnsiTheme="minorHAnsi"/>
          <w:b/>
        </w:rPr>
        <w:t>C</w:t>
      </w:r>
      <w:r w:rsidR="009C13B9" w:rsidRPr="00365B2B">
        <w:rPr>
          <w:rFonts w:asciiTheme="minorHAnsi" w:hAnsiTheme="minorHAnsi"/>
          <w:b/>
        </w:rPr>
        <w:t>ERTIFICATION:</w:t>
      </w:r>
    </w:p>
    <w:p w14:paraId="76AE9580" w14:textId="77777777" w:rsidR="00625786" w:rsidRPr="00365B2B" w:rsidRDefault="00625786" w:rsidP="00F4073F">
      <w:pPr>
        <w:rPr>
          <w:rFonts w:asciiTheme="minorHAnsi" w:hAnsiTheme="minorHAnsi"/>
        </w:rPr>
      </w:pPr>
    </w:p>
    <w:p w14:paraId="21FA3D95" w14:textId="7728E38D" w:rsidR="00F4073F" w:rsidRPr="00365B2B" w:rsidRDefault="00F4073F" w:rsidP="00F4073F">
      <w:pPr>
        <w:rPr>
          <w:rFonts w:asciiTheme="minorHAnsi" w:hAnsiTheme="minorHAnsi" w:cstheme="minorHAnsi"/>
        </w:rPr>
      </w:pPr>
      <w:r w:rsidRPr="00365B2B">
        <w:rPr>
          <w:rFonts w:asciiTheme="minorHAnsi" w:hAnsiTheme="minorHAnsi" w:cstheme="minorHAnsi"/>
        </w:rPr>
        <w:t xml:space="preserve">I certify the following to be true: </w:t>
      </w:r>
    </w:p>
    <w:p w14:paraId="18193E18" w14:textId="77777777" w:rsidR="00F4073F" w:rsidRPr="00365B2B" w:rsidRDefault="00F4073F" w:rsidP="00F4073F">
      <w:pPr>
        <w:numPr>
          <w:ilvl w:val="0"/>
          <w:numId w:val="14"/>
        </w:numPr>
        <w:contextualSpacing/>
        <w:rPr>
          <w:rFonts w:asciiTheme="minorHAnsi" w:hAnsiTheme="minorHAnsi" w:cstheme="minorHAnsi"/>
        </w:rPr>
      </w:pPr>
      <w:r w:rsidRPr="00365B2B">
        <w:rPr>
          <w:rFonts w:asciiTheme="minorHAnsi" w:hAnsiTheme="minorHAnsi" w:cstheme="minorHAnsi"/>
        </w:rPr>
        <w:t xml:space="preserve">The collection is voluntary. </w:t>
      </w:r>
    </w:p>
    <w:p w14:paraId="63DD1B2D" w14:textId="77777777" w:rsidR="00F4073F" w:rsidRPr="00365B2B" w:rsidRDefault="00F4073F" w:rsidP="00F4073F">
      <w:pPr>
        <w:numPr>
          <w:ilvl w:val="0"/>
          <w:numId w:val="14"/>
        </w:numPr>
        <w:contextualSpacing/>
        <w:rPr>
          <w:rFonts w:asciiTheme="minorHAnsi" w:hAnsiTheme="minorHAnsi" w:cstheme="minorHAnsi"/>
        </w:rPr>
      </w:pPr>
      <w:r w:rsidRPr="00365B2B">
        <w:rPr>
          <w:rFonts w:asciiTheme="minorHAnsi" w:hAnsiTheme="minorHAnsi" w:cstheme="minorHAnsi"/>
        </w:rPr>
        <w:t>The collection is low-burden for respondents and low-cost for the Federal Government.</w:t>
      </w:r>
    </w:p>
    <w:p w14:paraId="19FEB912" w14:textId="6C2BB574" w:rsidR="00F972F3" w:rsidRPr="00365B2B" w:rsidRDefault="00F4073F" w:rsidP="00F4073F">
      <w:pPr>
        <w:numPr>
          <w:ilvl w:val="0"/>
          <w:numId w:val="14"/>
        </w:numPr>
        <w:contextualSpacing/>
        <w:rPr>
          <w:rFonts w:asciiTheme="minorHAnsi" w:hAnsiTheme="minorHAnsi" w:cstheme="minorHAnsi"/>
        </w:rPr>
      </w:pPr>
      <w:r w:rsidRPr="00365B2B">
        <w:rPr>
          <w:rFonts w:asciiTheme="minorHAnsi" w:hAnsiTheme="minorHAnsi" w:cstheme="minorHAnsi"/>
        </w:rPr>
        <w:t xml:space="preserve">The collection is non-controversial and does </w:t>
      </w:r>
      <w:r w:rsidRPr="00365B2B">
        <w:rPr>
          <w:rFonts w:asciiTheme="minorHAnsi" w:hAnsiTheme="minorHAnsi" w:cstheme="minorHAnsi"/>
          <w:u w:val="single"/>
        </w:rPr>
        <w:t>not</w:t>
      </w:r>
      <w:r w:rsidRPr="00365B2B">
        <w:rPr>
          <w:rFonts w:asciiTheme="minorHAnsi" w:hAnsiTheme="minorHAnsi" w:cstheme="minorHAnsi"/>
        </w:rPr>
        <w:t xml:space="preserve"> raise issues of concern to other federal agencies.</w:t>
      </w:r>
    </w:p>
    <w:p w14:paraId="78A0D3A8" w14:textId="4CE4D32F" w:rsidR="00F4073F" w:rsidRPr="00286483" w:rsidRDefault="00F4073F" w:rsidP="00F4073F">
      <w:pPr>
        <w:rPr>
          <w:rFonts w:asciiTheme="minorHAnsi" w:hAnsiTheme="minorHAnsi" w:cstheme="minorHAnsi"/>
        </w:rPr>
      </w:pPr>
    </w:p>
    <w:p w14:paraId="0186A0E6" w14:textId="77777777" w:rsidR="00F4073F" w:rsidRPr="00365B2B" w:rsidRDefault="00F4073F" w:rsidP="00F4073F">
      <w:pPr>
        <w:rPr>
          <w:rFonts w:asciiTheme="minorHAnsi" w:hAnsiTheme="minorHAnsi" w:cstheme="minorHAnsi"/>
          <w:bCs/>
          <w:lang w:eastAsia="zh-CN"/>
        </w:rPr>
      </w:pPr>
    </w:p>
    <w:p w14:paraId="5A6C181B" w14:textId="75584D3E" w:rsidR="00887606" w:rsidRPr="00365B2B" w:rsidRDefault="009C13B9">
      <w:pPr>
        <w:rPr>
          <w:rFonts w:asciiTheme="minorHAnsi" w:hAnsiTheme="minorHAnsi"/>
          <w:bCs/>
          <w:lang w:eastAsia="zh-CN"/>
        </w:rPr>
      </w:pPr>
      <w:r w:rsidRPr="00365B2B">
        <w:rPr>
          <w:rFonts w:asciiTheme="minorHAnsi" w:hAnsiTheme="minorHAnsi"/>
          <w:bCs/>
          <w:lang w:eastAsia="zh-CN"/>
        </w:rPr>
        <w:t>Name:</w:t>
      </w:r>
      <w:r w:rsidR="004535A5" w:rsidRPr="00365B2B">
        <w:rPr>
          <w:rFonts w:asciiTheme="minorHAnsi" w:hAnsiTheme="minorHAnsi"/>
          <w:bCs/>
          <w:lang w:eastAsia="zh-CN"/>
        </w:rPr>
        <w:t xml:space="preserve"> </w:t>
      </w:r>
      <w:r w:rsidR="006A7C0D" w:rsidRPr="00365B2B">
        <w:rPr>
          <w:rFonts w:asciiTheme="minorHAnsi" w:hAnsiTheme="minorHAnsi"/>
          <w:bCs/>
          <w:lang w:eastAsia="zh-CN"/>
        </w:rPr>
        <w:t>Julia Lam</w:t>
      </w:r>
      <w:r w:rsidR="00887606" w:rsidRPr="00365B2B">
        <w:rPr>
          <w:rFonts w:asciiTheme="minorHAnsi" w:hAnsiTheme="minorHAnsi"/>
          <w:b/>
          <w:bCs/>
          <w:lang w:eastAsia="zh-CN"/>
        </w:rPr>
        <w:br w:type="page"/>
      </w:r>
    </w:p>
    <w:p w14:paraId="6BB25BD4" w14:textId="78EA953C" w:rsidR="009C13B9" w:rsidRPr="007448E4" w:rsidRDefault="009C13B9" w:rsidP="009C13B9">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14:paraId="3D798093" w14:textId="447F6E74" w:rsidR="009C13B9" w:rsidRPr="00F972F3" w:rsidRDefault="00C86E91" w:rsidP="00C86E91">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14:paraId="79466B0E" w14:textId="6D424BEF" w:rsidR="00C86E91" w:rsidRPr="007448E4" w:rsidRDefault="009C13B9"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00237B48" w:rsidRPr="007448E4">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[X</w:t>
      </w:r>
      <w:r w:rsidR="009239AA" w:rsidRPr="007448E4">
        <w:rPr>
          <w:rFonts w:asciiTheme="minorHAnsi" w:hAnsiTheme="minorHAnsi"/>
          <w:bCs/>
          <w:szCs w:val="20"/>
          <w:lang w:eastAsia="zh-CN"/>
        </w:rPr>
        <w:t>] Yes  [</w:t>
      </w:r>
      <w:r w:rsidR="00887606">
        <w:rPr>
          <w:rFonts w:asciiTheme="minorHAnsi" w:hAnsiTheme="minorHAnsi"/>
          <w:bCs/>
          <w:szCs w:val="20"/>
          <w:lang w:eastAsia="zh-CN"/>
        </w:rPr>
        <w:t xml:space="preserve">  </w:t>
      </w:r>
      <w:r w:rsidR="009239AA" w:rsidRPr="007448E4">
        <w:rPr>
          <w:rFonts w:asciiTheme="minorHAnsi" w:hAnsiTheme="minorHAnsi"/>
          <w:bCs/>
          <w:szCs w:val="20"/>
          <w:lang w:eastAsia="zh-CN"/>
        </w:rPr>
        <w:t xml:space="preserve">]  No </w:t>
      </w:r>
    </w:p>
    <w:p w14:paraId="352BDC4E" w14:textId="7579E196" w:rsidR="00C86E91" w:rsidRPr="00625786" w:rsidRDefault="009C13B9" w:rsidP="00625786">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009239AA" w:rsidRPr="007448E4">
        <w:rPr>
          <w:rFonts w:asciiTheme="minorHAnsi" w:hAnsiTheme="minorHAnsi"/>
          <w:bCs/>
          <w:szCs w:val="20"/>
          <w:lang w:eastAsia="zh-CN"/>
        </w:rPr>
        <w:t>Yes,</w:t>
      </w:r>
      <w:r w:rsidRPr="007448E4">
        <w:rPr>
          <w:rFonts w:asciiTheme="minorHAnsi" w:hAnsiTheme="minorHAnsi"/>
          <w:bCs/>
          <w:szCs w:val="20"/>
          <w:lang w:eastAsia="zh-CN"/>
        </w:rPr>
        <w:t xml:space="preserve"> </w:t>
      </w:r>
      <w:r w:rsidR="009239AA" w:rsidRPr="007448E4">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686303">
        <w:rPr>
          <w:rFonts w:asciiTheme="minorHAnsi" w:hAnsiTheme="minorHAnsi"/>
          <w:bCs/>
          <w:szCs w:val="20"/>
          <w:lang w:eastAsia="zh-CN"/>
        </w:rPr>
        <w:t>X</w:t>
      </w:r>
      <w:r w:rsidR="004535A5">
        <w:rPr>
          <w:rFonts w:asciiTheme="minorHAnsi" w:hAnsiTheme="minorHAnsi"/>
          <w:bCs/>
          <w:szCs w:val="20"/>
          <w:lang w:eastAsia="zh-CN"/>
        </w:rPr>
        <w:t xml:space="preserve">  ] Yes [</w:t>
      </w:r>
      <w:r w:rsidR="009239AA" w:rsidRPr="007448E4">
        <w:rPr>
          <w:rFonts w:asciiTheme="minorHAnsi" w:hAnsiTheme="minorHAnsi"/>
          <w:bCs/>
          <w:szCs w:val="20"/>
          <w:lang w:eastAsia="zh-CN"/>
        </w:rPr>
        <w:t>] No</w:t>
      </w:r>
      <w:r w:rsidR="00C86E91" w:rsidRPr="007448E4">
        <w:rPr>
          <w:rFonts w:asciiTheme="minorHAnsi" w:hAnsiTheme="minorHAnsi"/>
          <w:bCs/>
          <w:szCs w:val="20"/>
          <w:lang w:eastAsia="zh-CN"/>
        </w:rPr>
        <w:t xml:space="preserve">   </w:t>
      </w:r>
    </w:p>
    <w:p w14:paraId="6EAF7C3E" w14:textId="77777777" w:rsidR="00633F74" w:rsidRPr="007448E4" w:rsidRDefault="00633F74" w:rsidP="00633F74">
      <w:pPr>
        <w:pStyle w:val="ListParagraph"/>
        <w:ind w:left="360"/>
        <w:rPr>
          <w:rFonts w:asciiTheme="minorHAnsi" w:hAnsiTheme="minorHAnsi"/>
          <w:bCs/>
          <w:szCs w:val="20"/>
          <w:lang w:eastAsia="zh-CN"/>
        </w:rPr>
      </w:pPr>
    </w:p>
    <w:p w14:paraId="5D3E438B" w14:textId="5D7E7B06" w:rsidR="00C86E91" w:rsidRPr="00F972F3" w:rsidRDefault="00CB1078" w:rsidP="00C86E91">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00C86E91" w:rsidRPr="00F972F3">
        <w:rPr>
          <w:rFonts w:asciiTheme="minorHAnsi" w:hAnsiTheme="minorHAnsi"/>
          <w:b/>
          <w:bCs/>
          <w:szCs w:val="20"/>
          <w:lang w:eastAsia="zh-CN"/>
        </w:rPr>
        <w:t>:</w:t>
      </w:r>
    </w:p>
    <w:p w14:paraId="00257E14" w14:textId="77777777" w:rsidR="00F60930"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xml:space="preserve">Is an incentive (e.g., money or reimbursement of expenses, token of appreciation) provided to participants?  </w:t>
      </w:r>
    </w:p>
    <w:p w14:paraId="38B2106D" w14:textId="0FC5FCD3" w:rsidR="00C86E91"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 Yes [</w:t>
      </w:r>
      <w:r w:rsidR="004535A5">
        <w:rPr>
          <w:rFonts w:asciiTheme="minorHAnsi" w:hAnsiTheme="minorHAnsi"/>
          <w:bCs/>
          <w:szCs w:val="20"/>
          <w:lang w:eastAsia="zh-CN"/>
        </w:rPr>
        <w:t>X</w:t>
      </w:r>
      <w:r w:rsidRPr="007448E4">
        <w:rPr>
          <w:rFonts w:asciiTheme="minorHAnsi" w:hAnsiTheme="minorHAnsi"/>
          <w:bCs/>
          <w:szCs w:val="20"/>
          <w:lang w:eastAsia="zh-CN"/>
        </w:rPr>
        <w:t xml:space="preserve">] No  </w:t>
      </w:r>
    </w:p>
    <w:p w14:paraId="1F31C615" w14:textId="77777777" w:rsidR="007448E4" w:rsidRDefault="007448E4" w:rsidP="00C86E91">
      <w:pPr>
        <w:rPr>
          <w:b/>
        </w:rPr>
      </w:pPr>
    </w:p>
    <w:p w14:paraId="38617D95" w14:textId="6E56B96E" w:rsidR="008F53FA" w:rsidRDefault="008F53FA" w:rsidP="008F53FA">
      <w:pPr>
        <w:rPr>
          <w:b/>
        </w:rPr>
      </w:pPr>
      <w:r>
        <w:rPr>
          <w:b/>
        </w:rPr>
        <w:t xml:space="preserve">ESTIMATED BURDEN </w:t>
      </w:r>
      <w:r w:rsidRPr="00BC676D">
        <w:rPr>
          <w:b/>
        </w:rPr>
        <w:t>HOURS and COSTS</w:t>
      </w:r>
    </w:p>
    <w:p w14:paraId="1014A70D" w14:textId="77777777" w:rsidR="00E7360E" w:rsidRPr="00BC676D" w:rsidRDefault="00E7360E" w:rsidP="008F53FA">
      <w:pPr>
        <w:rPr>
          <w:b/>
          <w:i/>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1620"/>
        <w:gridCol w:w="2160"/>
        <w:gridCol w:w="1350"/>
        <w:gridCol w:w="1530"/>
      </w:tblGrid>
      <w:tr w:rsidR="008F53FA" w:rsidRPr="0096459E" w14:paraId="0D64961B" w14:textId="77777777" w:rsidTr="00177D0A">
        <w:trPr>
          <w:trHeight w:val="674"/>
        </w:trPr>
        <w:tc>
          <w:tcPr>
            <w:tcW w:w="2677" w:type="dxa"/>
            <w:vAlign w:val="center"/>
          </w:tcPr>
          <w:p w14:paraId="0F1B9001"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14:paraId="2F7025CB"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14:paraId="7C66B5C2"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14:paraId="0B57CB97"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14:paraId="422A19ED"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14:paraId="64316A2B"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Total Burden</w:t>
            </w:r>
          </w:p>
          <w:p w14:paraId="56C2E1FD"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008F53FA" w:rsidRPr="0096459E" w14:paraId="0D198705" w14:textId="77777777" w:rsidTr="00177D0A">
        <w:trPr>
          <w:trHeight w:val="260"/>
        </w:trPr>
        <w:tc>
          <w:tcPr>
            <w:tcW w:w="2677" w:type="dxa"/>
          </w:tcPr>
          <w:p w14:paraId="66DF5290" w14:textId="45ACE26A" w:rsidR="008F53FA" w:rsidRPr="007448E4" w:rsidRDefault="00B87DB1" w:rsidP="006F13D9">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p>
        </w:tc>
        <w:tc>
          <w:tcPr>
            <w:tcW w:w="1620" w:type="dxa"/>
            <w:vAlign w:val="center"/>
          </w:tcPr>
          <w:p w14:paraId="206F4677" w14:textId="1A0CC9CB" w:rsidR="008F53FA" w:rsidRPr="007448E4" w:rsidRDefault="002325F9" w:rsidP="006F13D9">
            <w:pPr>
              <w:jc w:val="center"/>
              <w:rPr>
                <w:rFonts w:asciiTheme="minorHAnsi" w:hAnsiTheme="minorHAnsi"/>
                <w:bCs/>
                <w:szCs w:val="20"/>
                <w:lang w:eastAsia="zh-CN"/>
              </w:rPr>
            </w:pPr>
            <w:r>
              <w:rPr>
                <w:rFonts w:asciiTheme="minorHAnsi" w:hAnsiTheme="minorHAnsi"/>
                <w:bCs/>
                <w:szCs w:val="20"/>
                <w:lang w:eastAsia="zh-CN"/>
              </w:rPr>
              <w:t>200</w:t>
            </w:r>
          </w:p>
        </w:tc>
        <w:tc>
          <w:tcPr>
            <w:tcW w:w="2160" w:type="dxa"/>
            <w:vAlign w:val="center"/>
          </w:tcPr>
          <w:p w14:paraId="67EF0923" w14:textId="03E3BEAC" w:rsidR="008F53FA" w:rsidRPr="007448E4" w:rsidRDefault="004535A5" w:rsidP="006F13D9">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14:paraId="583E6F9C" w14:textId="7114C722" w:rsidR="008F53FA" w:rsidRPr="007448E4" w:rsidRDefault="00AD4C26" w:rsidP="006F13D9">
            <w:pPr>
              <w:rPr>
                <w:rFonts w:asciiTheme="minorHAnsi" w:hAnsiTheme="minorHAnsi"/>
                <w:bCs/>
                <w:szCs w:val="20"/>
                <w:lang w:eastAsia="zh-CN"/>
              </w:rPr>
            </w:pPr>
            <w:r>
              <w:rPr>
                <w:rFonts w:asciiTheme="minorHAnsi" w:hAnsiTheme="minorHAnsi"/>
                <w:bCs/>
                <w:szCs w:val="20"/>
                <w:lang w:eastAsia="zh-CN"/>
              </w:rPr>
              <w:t xml:space="preserve">        </w:t>
            </w:r>
            <w:r w:rsidR="004535A5">
              <w:rPr>
                <w:rFonts w:asciiTheme="minorHAnsi" w:hAnsiTheme="minorHAnsi"/>
                <w:bCs/>
                <w:szCs w:val="20"/>
                <w:lang w:eastAsia="zh-CN"/>
              </w:rPr>
              <w:t>5</w:t>
            </w:r>
            <w:r w:rsidR="008F53FA" w:rsidRPr="007448E4">
              <w:rPr>
                <w:rFonts w:asciiTheme="minorHAnsi" w:hAnsiTheme="minorHAnsi"/>
                <w:bCs/>
                <w:szCs w:val="20"/>
                <w:lang w:eastAsia="zh-CN"/>
              </w:rPr>
              <w:t>/60</w:t>
            </w:r>
          </w:p>
        </w:tc>
        <w:tc>
          <w:tcPr>
            <w:tcW w:w="1530" w:type="dxa"/>
            <w:vAlign w:val="center"/>
          </w:tcPr>
          <w:p w14:paraId="6E4CA316" w14:textId="626B52B7" w:rsidR="008F53FA" w:rsidRPr="007448E4" w:rsidRDefault="002325F9" w:rsidP="006F13D9">
            <w:pPr>
              <w:jc w:val="center"/>
              <w:rPr>
                <w:rFonts w:asciiTheme="minorHAnsi" w:hAnsiTheme="minorHAnsi"/>
                <w:bCs/>
                <w:szCs w:val="20"/>
                <w:lang w:eastAsia="zh-CN"/>
              </w:rPr>
            </w:pPr>
            <w:r>
              <w:rPr>
                <w:rFonts w:asciiTheme="minorHAnsi" w:hAnsiTheme="minorHAnsi"/>
                <w:bCs/>
                <w:szCs w:val="20"/>
                <w:lang w:eastAsia="zh-CN"/>
              </w:rPr>
              <w:t>17</w:t>
            </w:r>
          </w:p>
        </w:tc>
      </w:tr>
      <w:tr w:rsidR="00A74CD2" w:rsidRPr="0096459E" w14:paraId="67FA0587" w14:textId="77777777" w:rsidTr="00177D0A">
        <w:trPr>
          <w:trHeight w:val="289"/>
        </w:trPr>
        <w:tc>
          <w:tcPr>
            <w:tcW w:w="2677" w:type="dxa"/>
          </w:tcPr>
          <w:p w14:paraId="4170A548" w14:textId="45E761B4" w:rsidR="00A74CD2" w:rsidRPr="007448E4" w:rsidRDefault="00A74CD2" w:rsidP="00A74CD2">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14:paraId="1981900D" w14:textId="2B4370B0" w:rsidR="00A74CD2" w:rsidRDefault="002325F9" w:rsidP="00A74CD2">
            <w:pPr>
              <w:jc w:val="center"/>
              <w:rPr>
                <w:rFonts w:asciiTheme="minorHAnsi" w:hAnsiTheme="minorHAnsi"/>
                <w:b/>
                <w:bCs/>
                <w:szCs w:val="20"/>
                <w:lang w:eastAsia="zh-CN"/>
              </w:rPr>
            </w:pPr>
            <w:r>
              <w:rPr>
                <w:rFonts w:asciiTheme="minorHAnsi" w:hAnsiTheme="minorHAnsi"/>
                <w:b/>
                <w:bCs/>
                <w:szCs w:val="20"/>
                <w:lang w:eastAsia="zh-CN"/>
              </w:rPr>
              <w:t>200</w:t>
            </w:r>
          </w:p>
        </w:tc>
        <w:tc>
          <w:tcPr>
            <w:tcW w:w="2160" w:type="dxa"/>
            <w:vAlign w:val="center"/>
          </w:tcPr>
          <w:p w14:paraId="1A8014D9" w14:textId="45DC9FE7" w:rsidR="00A74CD2" w:rsidRDefault="000050D7" w:rsidP="00A74CD2">
            <w:pPr>
              <w:jc w:val="center"/>
              <w:rPr>
                <w:rFonts w:asciiTheme="minorHAnsi" w:hAnsiTheme="minorHAnsi"/>
                <w:bCs/>
                <w:szCs w:val="20"/>
                <w:lang w:eastAsia="zh-CN"/>
              </w:rPr>
            </w:pPr>
            <w:r>
              <w:rPr>
                <w:rFonts w:asciiTheme="minorHAnsi" w:hAnsiTheme="minorHAnsi"/>
                <w:bCs/>
                <w:szCs w:val="20"/>
                <w:lang w:eastAsia="zh-CN"/>
              </w:rPr>
              <w:t>200</w:t>
            </w:r>
          </w:p>
        </w:tc>
        <w:tc>
          <w:tcPr>
            <w:tcW w:w="1350" w:type="dxa"/>
            <w:vAlign w:val="center"/>
          </w:tcPr>
          <w:p w14:paraId="3EAC7F4E" w14:textId="77777777" w:rsidR="00A74CD2" w:rsidRPr="007448E4" w:rsidRDefault="00A74CD2" w:rsidP="00A74CD2">
            <w:pPr>
              <w:jc w:val="center"/>
              <w:rPr>
                <w:rFonts w:asciiTheme="minorHAnsi" w:hAnsiTheme="minorHAnsi"/>
                <w:bCs/>
                <w:szCs w:val="20"/>
                <w:lang w:eastAsia="zh-CN"/>
              </w:rPr>
            </w:pPr>
          </w:p>
        </w:tc>
        <w:tc>
          <w:tcPr>
            <w:tcW w:w="1530" w:type="dxa"/>
            <w:vAlign w:val="center"/>
          </w:tcPr>
          <w:p w14:paraId="7A9CAF32" w14:textId="40C99B49" w:rsidR="00A74CD2" w:rsidRDefault="002325F9" w:rsidP="00A74CD2">
            <w:pPr>
              <w:jc w:val="center"/>
              <w:rPr>
                <w:rFonts w:asciiTheme="minorHAnsi" w:hAnsiTheme="minorHAnsi"/>
                <w:bCs/>
                <w:szCs w:val="20"/>
                <w:lang w:eastAsia="zh-CN"/>
              </w:rPr>
            </w:pPr>
            <w:r>
              <w:rPr>
                <w:rFonts w:asciiTheme="minorHAnsi" w:hAnsiTheme="minorHAnsi"/>
                <w:bCs/>
                <w:szCs w:val="20"/>
                <w:lang w:eastAsia="zh-CN"/>
              </w:rPr>
              <w:t>17</w:t>
            </w:r>
          </w:p>
        </w:tc>
      </w:tr>
    </w:tbl>
    <w:p w14:paraId="51CD51E5" w14:textId="77777777" w:rsidR="008F53FA" w:rsidRDefault="008F53FA" w:rsidP="008F53FA">
      <w:pPr>
        <w:rPr>
          <w:rFonts w:asciiTheme="minorHAnsi" w:hAnsiTheme="minorHAnsi"/>
          <w:bCs/>
          <w:szCs w:val="20"/>
          <w:lang w:eastAsia="zh-CN"/>
        </w:rPr>
      </w:pPr>
    </w:p>
    <w:p w14:paraId="4CCB9868" w14:textId="77777777" w:rsidR="008F53FA" w:rsidRPr="0096459E" w:rsidRDefault="008F53FA" w:rsidP="008F53FA">
      <w:pPr>
        <w:rPr>
          <w:rFonts w:asciiTheme="minorHAnsi" w:hAnsiTheme="minorHAnsi"/>
          <w:b/>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430"/>
        <w:gridCol w:w="2160"/>
        <w:gridCol w:w="2052"/>
      </w:tblGrid>
      <w:tr w:rsidR="008F53FA" w:rsidRPr="0096459E" w14:paraId="5ACB21CC" w14:textId="77777777" w:rsidTr="00E7360E">
        <w:trPr>
          <w:trHeight w:val="274"/>
          <w:jc w:val="center"/>
        </w:trPr>
        <w:tc>
          <w:tcPr>
            <w:tcW w:w="2695" w:type="dxa"/>
            <w:vAlign w:val="center"/>
          </w:tcPr>
          <w:p w14:paraId="39A29BEF"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14:paraId="240304C6" w14:textId="0697A70B" w:rsidR="008F53FA" w:rsidRPr="00E7360E" w:rsidRDefault="008F53FA" w:rsidP="00EB558D">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00EB558D" w:rsidRPr="00E7360E">
              <w:rPr>
                <w:rFonts w:asciiTheme="minorHAnsi" w:hAnsiTheme="minorHAnsi"/>
                <w:b/>
                <w:bCs/>
                <w:szCs w:val="20"/>
                <w:lang w:eastAsia="zh-CN"/>
              </w:rPr>
              <w:t xml:space="preserve"> Hours</w:t>
            </w:r>
          </w:p>
        </w:tc>
        <w:tc>
          <w:tcPr>
            <w:tcW w:w="2160" w:type="dxa"/>
            <w:vAlign w:val="center"/>
          </w:tcPr>
          <w:p w14:paraId="22DADA13"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14:paraId="40ECE2F1" w14:textId="77777777" w:rsidR="008F53FA" w:rsidRPr="00E7360E" w:rsidRDefault="008F53FA" w:rsidP="006F13D9">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008F53FA" w:rsidRPr="0096459E" w14:paraId="3193BB18" w14:textId="77777777" w:rsidTr="00E7360E">
        <w:trPr>
          <w:trHeight w:val="260"/>
          <w:jc w:val="center"/>
        </w:trPr>
        <w:tc>
          <w:tcPr>
            <w:tcW w:w="2695" w:type="dxa"/>
          </w:tcPr>
          <w:p w14:paraId="3DDC7EAE" w14:textId="75282CD0" w:rsidR="008F53FA" w:rsidRPr="007448E4" w:rsidRDefault="00B87DB1" w:rsidP="006F13D9">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14:paraId="4EF49E72" w14:textId="6F256BC7" w:rsidR="008F53FA" w:rsidRPr="007448E4" w:rsidRDefault="002325F9" w:rsidP="006F13D9">
            <w:pPr>
              <w:jc w:val="center"/>
              <w:rPr>
                <w:rFonts w:asciiTheme="minorHAnsi" w:hAnsiTheme="minorHAnsi"/>
                <w:bCs/>
                <w:szCs w:val="20"/>
                <w:lang w:eastAsia="zh-CN"/>
              </w:rPr>
            </w:pPr>
            <w:r>
              <w:rPr>
                <w:rFonts w:asciiTheme="minorHAnsi" w:hAnsiTheme="minorHAnsi"/>
                <w:bCs/>
                <w:szCs w:val="20"/>
                <w:lang w:eastAsia="zh-CN"/>
              </w:rPr>
              <w:t>17</w:t>
            </w:r>
          </w:p>
        </w:tc>
        <w:tc>
          <w:tcPr>
            <w:tcW w:w="2160" w:type="dxa"/>
            <w:vAlign w:val="center"/>
          </w:tcPr>
          <w:p w14:paraId="196F4EF6" w14:textId="5AEA2C7F" w:rsidR="008F53FA" w:rsidRPr="007448E4" w:rsidRDefault="008F53FA" w:rsidP="006F13D9">
            <w:pPr>
              <w:jc w:val="center"/>
              <w:rPr>
                <w:rFonts w:asciiTheme="minorHAnsi" w:hAnsiTheme="minorHAnsi"/>
                <w:bCs/>
                <w:szCs w:val="20"/>
                <w:lang w:eastAsia="zh-CN"/>
              </w:rPr>
            </w:pPr>
            <w:r w:rsidRPr="007448E4">
              <w:rPr>
                <w:rFonts w:asciiTheme="minorHAnsi" w:hAnsiTheme="minorHAnsi"/>
                <w:bCs/>
                <w:szCs w:val="20"/>
                <w:lang w:eastAsia="zh-CN"/>
              </w:rPr>
              <w:t>$</w:t>
            </w:r>
            <w:r w:rsidR="00A77382">
              <w:rPr>
                <w:rFonts w:asciiTheme="minorHAnsi" w:hAnsiTheme="minorHAnsi"/>
                <w:bCs/>
                <w:szCs w:val="20"/>
                <w:lang w:eastAsia="zh-CN"/>
              </w:rPr>
              <w:t>45.64</w:t>
            </w:r>
          </w:p>
        </w:tc>
        <w:tc>
          <w:tcPr>
            <w:tcW w:w="2052" w:type="dxa"/>
            <w:vAlign w:val="center"/>
          </w:tcPr>
          <w:p w14:paraId="5E34FB26" w14:textId="2C430FD9" w:rsidR="008F53FA" w:rsidRPr="007448E4" w:rsidRDefault="002325F9" w:rsidP="006F13D9">
            <w:pPr>
              <w:jc w:val="center"/>
              <w:rPr>
                <w:rFonts w:asciiTheme="minorHAnsi" w:hAnsiTheme="minorHAnsi"/>
                <w:bCs/>
                <w:szCs w:val="20"/>
                <w:lang w:eastAsia="zh-CN"/>
              </w:rPr>
            </w:pPr>
            <w:r>
              <w:rPr>
                <w:rFonts w:asciiTheme="minorHAnsi" w:hAnsiTheme="minorHAnsi"/>
                <w:bCs/>
                <w:szCs w:val="20"/>
                <w:lang w:eastAsia="zh-CN"/>
              </w:rPr>
              <w:t>$775.88</w:t>
            </w:r>
          </w:p>
        </w:tc>
      </w:tr>
      <w:tr w:rsidR="00A74CD2" w:rsidRPr="0096459E" w14:paraId="4394E513" w14:textId="77777777" w:rsidTr="00E7360E">
        <w:trPr>
          <w:trHeight w:val="289"/>
          <w:jc w:val="center"/>
        </w:trPr>
        <w:tc>
          <w:tcPr>
            <w:tcW w:w="2695" w:type="dxa"/>
          </w:tcPr>
          <w:p w14:paraId="74EBADA3" w14:textId="5ED2A876" w:rsidR="00A74CD2" w:rsidRPr="007448E4" w:rsidRDefault="00A74CD2" w:rsidP="00A74CD2">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14:paraId="10713B1B" w14:textId="77777777" w:rsidR="00A74CD2" w:rsidRPr="007448E4" w:rsidRDefault="00A74CD2" w:rsidP="00A74CD2">
            <w:pPr>
              <w:rPr>
                <w:rFonts w:asciiTheme="minorHAnsi" w:hAnsiTheme="minorHAnsi"/>
                <w:b/>
                <w:bCs/>
                <w:szCs w:val="20"/>
                <w:lang w:eastAsia="zh-CN"/>
              </w:rPr>
            </w:pPr>
          </w:p>
        </w:tc>
        <w:tc>
          <w:tcPr>
            <w:tcW w:w="2160" w:type="dxa"/>
            <w:vAlign w:val="center"/>
          </w:tcPr>
          <w:p w14:paraId="62F53C12" w14:textId="77777777" w:rsidR="00A74CD2" w:rsidRPr="007448E4" w:rsidRDefault="00A74CD2" w:rsidP="00A74CD2">
            <w:pPr>
              <w:jc w:val="center"/>
              <w:rPr>
                <w:rFonts w:asciiTheme="minorHAnsi" w:hAnsiTheme="minorHAnsi"/>
                <w:b/>
                <w:bCs/>
                <w:szCs w:val="20"/>
                <w:lang w:eastAsia="zh-CN"/>
              </w:rPr>
            </w:pPr>
          </w:p>
        </w:tc>
        <w:tc>
          <w:tcPr>
            <w:tcW w:w="2052" w:type="dxa"/>
            <w:vAlign w:val="center"/>
          </w:tcPr>
          <w:p w14:paraId="750E6064" w14:textId="23E2FD20" w:rsidR="00A74CD2" w:rsidRPr="007448E4" w:rsidRDefault="002325F9" w:rsidP="00A74CD2">
            <w:pPr>
              <w:jc w:val="center"/>
              <w:rPr>
                <w:rFonts w:asciiTheme="minorHAnsi" w:hAnsiTheme="minorHAnsi"/>
                <w:b/>
                <w:bCs/>
                <w:szCs w:val="20"/>
                <w:lang w:eastAsia="zh-CN"/>
              </w:rPr>
            </w:pPr>
            <w:r>
              <w:rPr>
                <w:rFonts w:asciiTheme="minorHAnsi" w:hAnsiTheme="minorHAnsi"/>
                <w:b/>
                <w:bCs/>
                <w:szCs w:val="20"/>
                <w:lang w:eastAsia="zh-CN"/>
              </w:rPr>
              <w:t>$775.88</w:t>
            </w:r>
          </w:p>
        </w:tc>
      </w:tr>
    </w:tbl>
    <w:p w14:paraId="611BD349" w14:textId="77777777" w:rsidR="008F53FA" w:rsidRPr="009A036B" w:rsidRDefault="008F53FA" w:rsidP="008F53FA"/>
    <w:p w14:paraId="0385757C" w14:textId="77777777" w:rsidR="008F53FA" w:rsidRPr="00EB4F78" w:rsidRDefault="008F53FA" w:rsidP="008F53FA">
      <w:pPr>
        <w:rPr>
          <w:rFonts w:asciiTheme="minorHAnsi" w:hAnsiTheme="minorHAnsi"/>
          <w:bCs/>
          <w:szCs w:val="20"/>
          <w:lang w:eastAsia="zh-CN"/>
        </w:rPr>
      </w:pPr>
      <w:r w:rsidRPr="00EB4F78">
        <w:rPr>
          <w:rFonts w:asciiTheme="minorHAnsi" w:hAnsiTheme="minorHAnsi"/>
          <w:bCs/>
          <w:szCs w:val="20"/>
          <w:lang w:eastAsia="zh-CN"/>
        </w:rPr>
        <w:t xml:space="preserve">*Source of the </w:t>
      </w:r>
      <w:r>
        <w:rPr>
          <w:rFonts w:asciiTheme="minorHAnsi" w:hAnsiTheme="minorHAnsi"/>
          <w:bCs/>
          <w:szCs w:val="20"/>
          <w:lang w:eastAsia="zh-CN"/>
        </w:rPr>
        <w:t>mean Hourly Wage R</w:t>
      </w:r>
      <w:r w:rsidRPr="00EB4F78">
        <w:rPr>
          <w:rFonts w:asciiTheme="minorHAnsi" w:hAnsiTheme="minorHAnsi"/>
          <w:bCs/>
          <w:szCs w:val="20"/>
          <w:lang w:eastAsia="zh-CN"/>
        </w:rPr>
        <w:t xml:space="preserve">ate is provided by the Bureau of Labor Statistics, Occupation title “Medical Scientists” 19-1040, </w:t>
      </w:r>
      <w:hyperlink r:id="rId9" w:anchor="00-0000" w:history="1">
        <w:r w:rsidRPr="00B51D7E">
          <w:rPr>
            <w:rStyle w:val="Hyperlink"/>
            <w:rFonts w:asciiTheme="minorHAnsi" w:hAnsiTheme="minorHAnsi"/>
            <w:bCs/>
            <w:szCs w:val="20"/>
            <w:lang w:eastAsia="zh-CN"/>
          </w:rPr>
          <w:t>https://www.bls.gov/oes/2017/May/oes_nat.htm#00-0000</w:t>
        </w:r>
      </w:hyperlink>
      <w:r w:rsidRPr="00EB4F78">
        <w:rPr>
          <w:rFonts w:asciiTheme="minorHAnsi" w:hAnsiTheme="minorHAnsi"/>
          <w:bCs/>
          <w:szCs w:val="20"/>
          <w:lang w:eastAsia="zh-CN"/>
        </w:rPr>
        <w:t>.</w:t>
      </w:r>
    </w:p>
    <w:p w14:paraId="31F8C0FB" w14:textId="77777777" w:rsidR="008F53FA" w:rsidRPr="007448E4" w:rsidRDefault="008F53FA" w:rsidP="008F53FA">
      <w:pPr>
        <w:rPr>
          <w:rFonts w:asciiTheme="minorHAnsi" w:hAnsiTheme="minorHAnsi"/>
          <w:bCs/>
          <w:szCs w:val="20"/>
          <w:lang w:eastAsia="zh-CN"/>
        </w:rPr>
      </w:pPr>
    </w:p>
    <w:p w14:paraId="2F103A19" w14:textId="1476DAFF" w:rsidR="008F53FA" w:rsidRDefault="008F53FA" w:rsidP="008F53FA">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00E30C27">
        <w:rPr>
          <w:rFonts w:asciiTheme="minorHAnsi" w:hAnsiTheme="minorHAnsi"/>
          <w:bCs/>
          <w:szCs w:val="20"/>
          <w:lang w:eastAsia="zh-CN"/>
        </w:rPr>
        <w:t>2,328.18</w:t>
      </w:r>
    </w:p>
    <w:p w14:paraId="112EE5E5" w14:textId="77777777" w:rsidR="00EB558D" w:rsidRDefault="00EB558D" w:rsidP="008F53FA">
      <w:pPr>
        <w:rPr>
          <w:rFonts w:asciiTheme="minorHAnsi" w:hAnsiTheme="minorHAnsi"/>
          <w:bCs/>
          <w:szCs w:val="20"/>
          <w:lang w:eastAsia="zh-CN"/>
        </w:rPr>
      </w:pPr>
    </w:p>
    <w:tbl>
      <w:tblPr>
        <w:tblW w:w="98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008F53FA" w:rsidRPr="009A036B" w14:paraId="77A13CE8" w14:textId="77777777" w:rsidTr="00286483">
        <w:trPr>
          <w:trHeight w:val="619"/>
        </w:trPr>
        <w:tc>
          <w:tcPr>
            <w:tcW w:w="2648" w:type="dxa"/>
            <w:shd w:val="clear" w:color="auto" w:fill="auto"/>
            <w:noWrap/>
            <w:tcMar>
              <w:top w:w="0" w:type="dxa"/>
              <w:left w:w="108" w:type="dxa"/>
              <w:bottom w:w="0" w:type="dxa"/>
              <w:right w:w="108" w:type="dxa"/>
            </w:tcMar>
            <w:vAlign w:val="center"/>
            <w:hideMark/>
          </w:tcPr>
          <w:p w14:paraId="1C918D8D" w14:textId="77777777" w:rsidR="008F53FA" w:rsidRPr="009A036B" w:rsidRDefault="008F53FA" w:rsidP="006F13D9">
            <w:pPr>
              <w:jc w:val="center"/>
              <w:rPr>
                <w:b/>
                <w:bCs/>
              </w:rPr>
            </w:pPr>
            <w:r w:rsidRPr="009A036B">
              <w:rPr>
                <w:b/>
                <w:bCs/>
              </w:rPr>
              <w:t>Staff</w:t>
            </w:r>
          </w:p>
        </w:tc>
        <w:tc>
          <w:tcPr>
            <w:tcW w:w="1184" w:type="dxa"/>
            <w:shd w:val="clear" w:color="auto" w:fill="auto"/>
            <w:vAlign w:val="center"/>
          </w:tcPr>
          <w:p w14:paraId="16F0241B" w14:textId="77777777" w:rsidR="008F53FA" w:rsidRPr="009A036B" w:rsidRDefault="008F53FA" w:rsidP="006F13D9">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14:paraId="15A5D709" w14:textId="77777777" w:rsidR="008F53FA" w:rsidRPr="009A036B" w:rsidRDefault="008F53FA" w:rsidP="006F13D9">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14:paraId="163722BA" w14:textId="77777777" w:rsidR="008F53FA" w:rsidRPr="009A036B" w:rsidRDefault="008F53FA" w:rsidP="006F13D9">
            <w:pPr>
              <w:jc w:val="center"/>
              <w:rPr>
                <w:b/>
                <w:bCs/>
              </w:rPr>
            </w:pPr>
            <w:r w:rsidRPr="009A036B">
              <w:rPr>
                <w:b/>
                <w:bCs/>
              </w:rPr>
              <w:t>% of Effort</w:t>
            </w:r>
          </w:p>
        </w:tc>
        <w:tc>
          <w:tcPr>
            <w:tcW w:w="1144" w:type="dxa"/>
            <w:shd w:val="clear" w:color="auto" w:fill="auto"/>
            <w:vAlign w:val="center"/>
          </w:tcPr>
          <w:p w14:paraId="5C3C04B9" w14:textId="77777777" w:rsidR="008F53FA" w:rsidRDefault="008F53FA" w:rsidP="006F13D9">
            <w:pPr>
              <w:jc w:val="center"/>
              <w:rPr>
                <w:b/>
                <w:bCs/>
              </w:rPr>
            </w:pPr>
            <w:r w:rsidRPr="009A036B">
              <w:rPr>
                <w:b/>
                <w:bCs/>
              </w:rPr>
              <w:t xml:space="preserve">Fringe </w:t>
            </w:r>
          </w:p>
          <w:p w14:paraId="058E0E2B" w14:textId="77777777" w:rsidR="008F53FA" w:rsidRPr="009A036B" w:rsidRDefault="008F53FA" w:rsidP="006F13D9">
            <w:pPr>
              <w:jc w:val="center"/>
              <w:rPr>
                <w:b/>
                <w:bCs/>
              </w:rPr>
            </w:pPr>
            <w:r w:rsidRPr="009A036B">
              <w:rPr>
                <w:b/>
                <w:bCs/>
              </w:rPr>
              <w:t>(if applicable)</w:t>
            </w:r>
          </w:p>
        </w:tc>
        <w:tc>
          <w:tcPr>
            <w:tcW w:w="1844" w:type="dxa"/>
            <w:shd w:val="clear" w:color="auto" w:fill="auto"/>
            <w:vAlign w:val="center"/>
          </w:tcPr>
          <w:p w14:paraId="35C23CBF" w14:textId="77777777" w:rsidR="008F53FA" w:rsidRPr="009A036B" w:rsidRDefault="008F53FA" w:rsidP="006F13D9">
            <w:pPr>
              <w:jc w:val="center"/>
              <w:rPr>
                <w:b/>
                <w:bCs/>
              </w:rPr>
            </w:pPr>
            <w:r w:rsidRPr="009A036B">
              <w:rPr>
                <w:b/>
                <w:bCs/>
              </w:rPr>
              <w:t>Total Cost to Gov’t</w:t>
            </w:r>
          </w:p>
        </w:tc>
      </w:tr>
      <w:tr w:rsidR="00C373A6" w:rsidRPr="009A036B" w14:paraId="3AD6B6E0" w14:textId="77777777" w:rsidTr="00286483">
        <w:trPr>
          <w:trHeight w:val="300"/>
        </w:trPr>
        <w:tc>
          <w:tcPr>
            <w:tcW w:w="2648" w:type="dxa"/>
            <w:shd w:val="clear" w:color="auto" w:fill="auto"/>
            <w:noWrap/>
            <w:tcMar>
              <w:top w:w="0" w:type="dxa"/>
              <w:left w:w="108" w:type="dxa"/>
              <w:bottom w:w="0" w:type="dxa"/>
              <w:right w:w="108" w:type="dxa"/>
            </w:tcMar>
            <w:vAlign w:val="bottom"/>
          </w:tcPr>
          <w:p w14:paraId="5E9A9713" w14:textId="41C38256" w:rsidR="00C373A6" w:rsidRPr="00EB558D" w:rsidRDefault="00C373A6" w:rsidP="006F13D9">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14:paraId="6BA2A125" w14:textId="77777777" w:rsidR="00C373A6" w:rsidRPr="00A75BFF" w:rsidRDefault="00C373A6" w:rsidP="006F13D9">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14:paraId="590D0233" w14:textId="77777777" w:rsidR="00C373A6" w:rsidRPr="00A75BFF" w:rsidRDefault="00C373A6" w:rsidP="006F13D9">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14:paraId="631A3ECF" w14:textId="77777777" w:rsidR="00C373A6" w:rsidRPr="00A75BFF" w:rsidRDefault="00C373A6" w:rsidP="006F13D9">
            <w:pPr>
              <w:rPr>
                <w:rFonts w:asciiTheme="minorHAnsi" w:hAnsiTheme="minorHAnsi" w:cstheme="minorHAnsi"/>
              </w:rPr>
            </w:pPr>
          </w:p>
        </w:tc>
        <w:tc>
          <w:tcPr>
            <w:tcW w:w="1144" w:type="dxa"/>
            <w:shd w:val="clear" w:color="auto" w:fill="auto"/>
          </w:tcPr>
          <w:p w14:paraId="00E874B4" w14:textId="77777777" w:rsidR="00C373A6" w:rsidRPr="00A75BFF" w:rsidRDefault="00C373A6" w:rsidP="006F13D9">
            <w:pPr>
              <w:rPr>
                <w:rFonts w:asciiTheme="minorHAnsi" w:hAnsiTheme="minorHAnsi" w:cstheme="minorHAnsi"/>
              </w:rPr>
            </w:pPr>
          </w:p>
        </w:tc>
        <w:tc>
          <w:tcPr>
            <w:tcW w:w="1844" w:type="dxa"/>
            <w:shd w:val="clear" w:color="auto" w:fill="auto"/>
          </w:tcPr>
          <w:p w14:paraId="70D1C746" w14:textId="77777777" w:rsidR="00C373A6" w:rsidRPr="00A75BFF" w:rsidRDefault="00C373A6" w:rsidP="006F13D9">
            <w:pPr>
              <w:rPr>
                <w:rFonts w:asciiTheme="minorHAnsi" w:hAnsiTheme="minorHAnsi" w:cstheme="minorHAnsi"/>
              </w:rPr>
            </w:pPr>
          </w:p>
        </w:tc>
      </w:tr>
      <w:tr w:rsidR="008F53FA" w:rsidRPr="009A036B" w14:paraId="1C355946" w14:textId="77777777" w:rsidTr="00286483">
        <w:trPr>
          <w:trHeight w:val="300"/>
        </w:trPr>
        <w:tc>
          <w:tcPr>
            <w:tcW w:w="2648" w:type="dxa"/>
            <w:noWrap/>
            <w:tcMar>
              <w:top w:w="0" w:type="dxa"/>
              <w:left w:w="108" w:type="dxa"/>
              <w:bottom w:w="0" w:type="dxa"/>
              <w:right w:w="108" w:type="dxa"/>
            </w:tcMar>
            <w:vAlign w:val="bottom"/>
          </w:tcPr>
          <w:p w14:paraId="7FAA8218" w14:textId="79814CC5" w:rsidR="008F53FA" w:rsidRPr="00A75BFF" w:rsidRDefault="00C373A6" w:rsidP="006F13D9">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B87DB1" w:rsidRPr="00A75BFF">
              <w:rPr>
                <w:rFonts w:asciiTheme="minorHAnsi" w:hAnsiTheme="minorHAnsi" w:cstheme="minorHAnsi"/>
                <w:bCs/>
                <w:lang w:eastAsia="zh-CN"/>
              </w:rPr>
              <w:t>Program Director</w:t>
            </w:r>
          </w:p>
        </w:tc>
        <w:tc>
          <w:tcPr>
            <w:tcW w:w="1184" w:type="dxa"/>
          </w:tcPr>
          <w:p w14:paraId="4B4DCFA0" w14:textId="43139C87" w:rsidR="008F53FA" w:rsidRPr="00A75BFF" w:rsidRDefault="006A7C0D" w:rsidP="00A75BFF">
            <w:pPr>
              <w:jc w:val="center"/>
              <w:rPr>
                <w:rFonts w:asciiTheme="minorHAnsi" w:hAnsiTheme="minorHAnsi" w:cstheme="minorHAnsi"/>
              </w:rPr>
            </w:pPr>
            <w:r>
              <w:rPr>
                <w:rFonts w:asciiTheme="minorHAnsi" w:hAnsiTheme="minorHAnsi" w:cstheme="minorHAnsi"/>
              </w:rPr>
              <w:t>14/5</w:t>
            </w:r>
          </w:p>
        </w:tc>
        <w:tc>
          <w:tcPr>
            <w:tcW w:w="1918" w:type="dxa"/>
            <w:noWrap/>
            <w:tcMar>
              <w:top w:w="0" w:type="dxa"/>
              <w:left w:w="108" w:type="dxa"/>
              <w:bottom w:w="0" w:type="dxa"/>
              <w:right w:w="108" w:type="dxa"/>
            </w:tcMar>
            <w:vAlign w:val="bottom"/>
          </w:tcPr>
          <w:p w14:paraId="0322FF2D" w14:textId="306B5D04" w:rsidR="008F53FA" w:rsidRPr="00A75BFF" w:rsidRDefault="006A7C0D" w:rsidP="00A75BFF">
            <w:pPr>
              <w:jc w:val="center"/>
              <w:rPr>
                <w:rFonts w:asciiTheme="minorHAnsi" w:hAnsiTheme="minorHAnsi" w:cstheme="minorHAnsi"/>
              </w:rPr>
            </w:pPr>
            <w:r>
              <w:rPr>
                <w:rFonts w:asciiTheme="minorHAnsi" w:hAnsiTheme="minorHAnsi" w:cstheme="minorHAnsi"/>
              </w:rPr>
              <w:t>$</w:t>
            </w:r>
            <w:r w:rsidR="00286483">
              <w:rPr>
                <w:rFonts w:asciiTheme="minorHAnsi" w:hAnsiTheme="minorHAnsi" w:cstheme="minorHAnsi"/>
              </w:rPr>
              <w:t>132,818</w:t>
            </w:r>
          </w:p>
        </w:tc>
        <w:tc>
          <w:tcPr>
            <w:tcW w:w="1080" w:type="dxa"/>
            <w:noWrap/>
            <w:tcMar>
              <w:top w:w="0" w:type="dxa"/>
              <w:left w:w="108" w:type="dxa"/>
              <w:bottom w:w="0" w:type="dxa"/>
              <w:right w:w="108" w:type="dxa"/>
            </w:tcMar>
            <w:vAlign w:val="bottom"/>
          </w:tcPr>
          <w:p w14:paraId="70A410D9" w14:textId="417206A2" w:rsidR="008F53FA" w:rsidRPr="00A75BFF" w:rsidRDefault="00B87DB1" w:rsidP="00A75BFF">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14:paraId="61275B2E" w14:textId="77777777" w:rsidR="008F53FA" w:rsidRPr="00A75BFF" w:rsidRDefault="008F53FA" w:rsidP="006F13D9">
            <w:pPr>
              <w:rPr>
                <w:rFonts w:asciiTheme="minorHAnsi" w:hAnsiTheme="minorHAnsi" w:cstheme="minorHAnsi"/>
              </w:rPr>
            </w:pPr>
          </w:p>
        </w:tc>
        <w:tc>
          <w:tcPr>
            <w:tcW w:w="1844" w:type="dxa"/>
          </w:tcPr>
          <w:p w14:paraId="3DE1D857" w14:textId="21DC35DA" w:rsidR="008F53FA" w:rsidRPr="00A75BFF" w:rsidRDefault="006A7C0D" w:rsidP="00A75BFF">
            <w:pPr>
              <w:jc w:val="center"/>
              <w:rPr>
                <w:rFonts w:asciiTheme="minorHAnsi" w:hAnsiTheme="minorHAnsi" w:cstheme="minorHAnsi"/>
              </w:rPr>
            </w:pPr>
            <w:r>
              <w:rPr>
                <w:rFonts w:asciiTheme="minorHAnsi" w:hAnsiTheme="minorHAnsi" w:cstheme="minorHAnsi"/>
              </w:rPr>
              <w:t>$</w:t>
            </w:r>
            <w:r w:rsidR="00286483">
              <w:rPr>
                <w:rFonts w:asciiTheme="minorHAnsi" w:hAnsiTheme="minorHAnsi" w:cstheme="minorHAnsi"/>
              </w:rPr>
              <w:t>1,328.18</w:t>
            </w:r>
          </w:p>
        </w:tc>
      </w:tr>
      <w:tr w:rsidR="008F53FA" w:rsidRPr="009A036B" w14:paraId="1BC244FD" w14:textId="77777777" w:rsidTr="00286483">
        <w:trPr>
          <w:trHeight w:val="300"/>
        </w:trPr>
        <w:tc>
          <w:tcPr>
            <w:tcW w:w="2648" w:type="dxa"/>
            <w:noWrap/>
            <w:tcMar>
              <w:top w:w="0" w:type="dxa"/>
              <w:left w:w="108" w:type="dxa"/>
              <w:bottom w:w="0" w:type="dxa"/>
              <w:right w:w="108" w:type="dxa"/>
            </w:tcMar>
            <w:vAlign w:val="bottom"/>
          </w:tcPr>
          <w:p w14:paraId="45AE99D6" w14:textId="06102277" w:rsidR="008F53FA" w:rsidRPr="00A75BFF" w:rsidRDefault="008F53FA" w:rsidP="006F13D9">
            <w:pPr>
              <w:rPr>
                <w:rFonts w:asciiTheme="minorHAnsi" w:hAnsiTheme="minorHAnsi" w:cstheme="minorHAnsi"/>
                <w:bCs/>
                <w:lang w:eastAsia="zh-CN"/>
              </w:rPr>
            </w:pPr>
          </w:p>
        </w:tc>
        <w:tc>
          <w:tcPr>
            <w:tcW w:w="1184" w:type="dxa"/>
            <w:vAlign w:val="center"/>
          </w:tcPr>
          <w:p w14:paraId="5650848D" w14:textId="77777777" w:rsidR="008F53FA" w:rsidRPr="00A75BFF" w:rsidRDefault="008F53FA" w:rsidP="006F13D9">
            <w:pPr>
              <w:jc w:val="center"/>
              <w:rPr>
                <w:rFonts w:asciiTheme="minorHAnsi" w:hAnsiTheme="minorHAnsi" w:cstheme="minorHAnsi"/>
                <w:bCs/>
                <w:lang w:eastAsia="zh-CN"/>
              </w:rPr>
            </w:pPr>
          </w:p>
        </w:tc>
        <w:tc>
          <w:tcPr>
            <w:tcW w:w="1918" w:type="dxa"/>
            <w:noWrap/>
            <w:tcMar>
              <w:top w:w="0" w:type="dxa"/>
              <w:left w:w="108" w:type="dxa"/>
              <w:bottom w:w="0" w:type="dxa"/>
              <w:right w:w="108" w:type="dxa"/>
            </w:tcMar>
            <w:vAlign w:val="center"/>
          </w:tcPr>
          <w:p w14:paraId="69F9FEF2" w14:textId="20DC9D21" w:rsidR="008F53FA" w:rsidRPr="00A75BFF" w:rsidRDefault="008F53FA" w:rsidP="006F13D9">
            <w:pPr>
              <w:jc w:val="center"/>
              <w:rPr>
                <w:rFonts w:asciiTheme="minorHAnsi" w:hAnsiTheme="minorHAnsi" w:cstheme="minorHAnsi"/>
                <w:bCs/>
                <w:lang w:eastAsia="zh-CN"/>
              </w:rPr>
            </w:pPr>
          </w:p>
        </w:tc>
        <w:tc>
          <w:tcPr>
            <w:tcW w:w="1080" w:type="dxa"/>
            <w:noWrap/>
            <w:tcMar>
              <w:top w:w="0" w:type="dxa"/>
              <w:left w:w="108" w:type="dxa"/>
              <w:bottom w:w="0" w:type="dxa"/>
              <w:right w:w="108" w:type="dxa"/>
            </w:tcMar>
            <w:vAlign w:val="center"/>
          </w:tcPr>
          <w:p w14:paraId="36B66F11" w14:textId="4A84B00A" w:rsidR="008F53FA" w:rsidRPr="00A75BFF" w:rsidRDefault="008F53FA" w:rsidP="006F13D9">
            <w:pPr>
              <w:jc w:val="center"/>
              <w:rPr>
                <w:rFonts w:asciiTheme="minorHAnsi" w:hAnsiTheme="minorHAnsi" w:cstheme="minorHAnsi"/>
                <w:bCs/>
                <w:lang w:eastAsia="zh-CN"/>
              </w:rPr>
            </w:pPr>
          </w:p>
        </w:tc>
        <w:tc>
          <w:tcPr>
            <w:tcW w:w="1144" w:type="dxa"/>
            <w:shd w:val="clear" w:color="auto" w:fill="BFBFBF"/>
            <w:vAlign w:val="center"/>
          </w:tcPr>
          <w:p w14:paraId="0FCFC143" w14:textId="77777777" w:rsidR="008F53FA" w:rsidRPr="00A75BFF" w:rsidRDefault="008F53FA" w:rsidP="006F13D9">
            <w:pPr>
              <w:jc w:val="center"/>
              <w:rPr>
                <w:rFonts w:asciiTheme="minorHAnsi" w:hAnsiTheme="minorHAnsi" w:cstheme="minorHAnsi"/>
                <w:bCs/>
                <w:lang w:eastAsia="zh-CN"/>
              </w:rPr>
            </w:pPr>
          </w:p>
        </w:tc>
        <w:tc>
          <w:tcPr>
            <w:tcW w:w="1844" w:type="dxa"/>
            <w:vAlign w:val="center"/>
          </w:tcPr>
          <w:p w14:paraId="3035D1E7" w14:textId="5F623A2F" w:rsidR="008F53FA" w:rsidRPr="00A75BFF" w:rsidRDefault="008F53FA" w:rsidP="00A75BFF">
            <w:pPr>
              <w:jc w:val="center"/>
              <w:rPr>
                <w:rFonts w:asciiTheme="minorHAnsi" w:hAnsiTheme="minorHAnsi" w:cstheme="minorHAnsi"/>
                <w:bCs/>
                <w:lang w:eastAsia="zh-CN"/>
              </w:rPr>
            </w:pPr>
          </w:p>
        </w:tc>
      </w:tr>
      <w:tr w:rsidR="008F53FA" w:rsidRPr="009A036B" w14:paraId="3EB31B0B" w14:textId="77777777" w:rsidTr="00286483">
        <w:trPr>
          <w:trHeight w:val="300"/>
        </w:trPr>
        <w:tc>
          <w:tcPr>
            <w:tcW w:w="2648" w:type="dxa"/>
            <w:noWrap/>
            <w:tcMar>
              <w:top w:w="0" w:type="dxa"/>
              <w:left w:w="108" w:type="dxa"/>
              <w:bottom w:w="0" w:type="dxa"/>
              <w:right w:w="108" w:type="dxa"/>
            </w:tcMar>
            <w:vAlign w:val="bottom"/>
          </w:tcPr>
          <w:p w14:paraId="1EBD437A" w14:textId="77777777" w:rsidR="008F53FA" w:rsidRPr="00A75BFF" w:rsidRDefault="008F53FA" w:rsidP="006F13D9">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14:paraId="5DD261C8" w14:textId="77777777" w:rsidR="008F53FA" w:rsidRPr="00A75BFF" w:rsidRDefault="008F53FA" w:rsidP="006F13D9">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14:paraId="6AFE13EA" w14:textId="77777777" w:rsidR="008F53FA" w:rsidRPr="00A75BFF" w:rsidRDefault="008F53FA" w:rsidP="006F13D9">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14:paraId="304EE52E" w14:textId="77777777" w:rsidR="008F53FA" w:rsidRPr="00A75BFF" w:rsidRDefault="008F53FA" w:rsidP="006F13D9">
            <w:pPr>
              <w:rPr>
                <w:rFonts w:asciiTheme="minorHAnsi" w:hAnsiTheme="minorHAnsi" w:cstheme="minorHAnsi"/>
              </w:rPr>
            </w:pPr>
          </w:p>
        </w:tc>
        <w:tc>
          <w:tcPr>
            <w:tcW w:w="1144" w:type="dxa"/>
            <w:shd w:val="clear" w:color="auto" w:fill="auto"/>
          </w:tcPr>
          <w:p w14:paraId="5DBAE236" w14:textId="77777777" w:rsidR="008F53FA" w:rsidRPr="00A75BFF" w:rsidRDefault="008F53FA" w:rsidP="006F13D9">
            <w:pPr>
              <w:rPr>
                <w:rFonts w:asciiTheme="minorHAnsi" w:hAnsiTheme="minorHAnsi" w:cstheme="minorHAnsi"/>
              </w:rPr>
            </w:pPr>
          </w:p>
        </w:tc>
        <w:tc>
          <w:tcPr>
            <w:tcW w:w="1844" w:type="dxa"/>
            <w:vAlign w:val="center"/>
          </w:tcPr>
          <w:p w14:paraId="65851CEA" w14:textId="12DB7B7F" w:rsidR="008F53FA" w:rsidRPr="00A75BFF" w:rsidRDefault="006A7C0D" w:rsidP="00A75BFF">
            <w:pPr>
              <w:jc w:val="center"/>
              <w:rPr>
                <w:rFonts w:asciiTheme="minorHAnsi" w:hAnsiTheme="minorHAnsi" w:cstheme="minorHAnsi"/>
                <w:bCs/>
                <w:lang w:eastAsia="zh-CN"/>
              </w:rPr>
            </w:pPr>
            <w:r>
              <w:rPr>
                <w:rFonts w:asciiTheme="minorHAnsi" w:hAnsiTheme="minorHAnsi" w:cstheme="minorHAnsi"/>
                <w:bCs/>
                <w:lang w:eastAsia="zh-CN"/>
              </w:rPr>
              <w:t>$1,000</w:t>
            </w:r>
          </w:p>
        </w:tc>
      </w:tr>
      <w:tr w:rsidR="008F53FA" w:rsidRPr="009A036B" w14:paraId="30294CC4" w14:textId="77777777" w:rsidTr="00286483">
        <w:trPr>
          <w:trHeight w:val="300"/>
        </w:trPr>
        <w:tc>
          <w:tcPr>
            <w:tcW w:w="2648" w:type="dxa"/>
            <w:noWrap/>
            <w:tcMar>
              <w:top w:w="0" w:type="dxa"/>
              <w:left w:w="108" w:type="dxa"/>
              <w:bottom w:w="0" w:type="dxa"/>
              <w:right w:w="108" w:type="dxa"/>
            </w:tcMar>
            <w:vAlign w:val="bottom"/>
          </w:tcPr>
          <w:p w14:paraId="3B632C60" w14:textId="77777777" w:rsidR="008F53FA" w:rsidRPr="00A75BFF" w:rsidRDefault="008F53FA" w:rsidP="006F13D9">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14:paraId="66AA1F9C" w14:textId="77777777" w:rsidR="008F53FA" w:rsidRPr="00A75BFF" w:rsidRDefault="008F53FA" w:rsidP="006F13D9">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14:paraId="278BA17A" w14:textId="77777777" w:rsidR="008F53FA" w:rsidRPr="00A75BFF" w:rsidRDefault="008F53FA" w:rsidP="006F13D9">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14:paraId="32BE9E30" w14:textId="77777777" w:rsidR="008F53FA" w:rsidRPr="00A75BFF" w:rsidRDefault="008F53FA" w:rsidP="006F13D9">
            <w:pPr>
              <w:rPr>
                <w:rFonts w:asciiTheme="minorHAnsi" w:hAnsiTheme="minorHAnsi" w:cstheme="minorHAnsi"/>
                <w:bCs/>
                <w:lang w:eastAsia="zh-CN"/>
              </w:rPr>
            </w:pPr>
          </w:p>
        </w:tc>
        <w:tc>
          <w:tcPr>
            <w:tcW w:w="1144" w:type="dxa"/>
            <w:shd w:val="clear" w:color="auto" w:fill="BFBFBF"/>
          </w:tcPr>
          <w:p w14:paraId="55C75B3F" w14:textId="77777777" w:rsidR="008F53FA" w:rsidRPr="00A75BFF" w:rsidRDefault="008F53FA" w:rsidP="006F13D9">
            <w:pPr>
              <w:rPr>
                <w:rFonts w:asciiTheme="minorHAnsi" w:hAnsiTheme="minorHAnsi" w:cstheme="minorHAnsi"/>
                <w:bCs/>
                <w:lang w:eastAsia="zh-CN"/>
              </w:rPr>
            </w:pPr>
          </w:p>
        </w:tc>
        <w:tc>
          <w:tcPr>
            <w:tcW w:w="1844" w:type="dxa"/>
            <w:vAlign w:val="center"/>
          </w:tcPr>
          <w:p w14:paraId="5C04687C" w14:textId="1869302F" w:rsidR="008F53FA" w:rsidRPr="00A75BFF" w:rsidRDefault="00C373A6" w:rsidP="00A75BF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008F53FA" w:rsidRPr="009A036B" w14:paraId="6FA2F892" w14:textId="77777777" w:rsidTr="00286483">
        <w:trPr>
          <w:trHeight w:val="300"/>
        </w:trPr>
        <w:tc>
          <w:tcPr>
            <w:tcW w:w="2648" w:type="dxa"/>
            <w:noWrap/>
            <w:tcMar>
              <w:top w:w="0" w:type="dxa"/>
              <w:left w:w="108" w:type="dxa"/>
              <w:bottom w:w="0" w:type="dxa"/>
              <w:right w:w="108" w:type="dxa"/>
            </w:tcMar>
            <w:vAlign w:val="bottom"/>
          </w:tcPr>
          <w:p w14:paraId="3B72CE60" w14:textId="77777777" w:rsidR="008F53FA" w:rsidRPr="00A75BFF" w:rsidRDefault="008F53FA" w:rsidP="006F13D9">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14:paraId="3E64042E" w14:textId="77777777" w:rsidR="008F53FA" w:rsidRPr="00A75BFF" w:rsidRDefault="008F53FA" w:rsidP="006F13D9">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14:paraId="1E01213E" w14:textId="77777777" w:rsidR="008F53FA" w:rsidRPr="00A75BFF" w:rsidRDefault="008F53FA" w:rsidP="006F13D9">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14:paraId="2C651AC5" w14:textId="77777777" w:rsidR="008F53FA" w:rsidRPr="00A75BFF" w:rsidRDefault="008F53FA" w:rsidP="006F13D9">
            <w:pPr>
              <w:rPr>
                <w:rFonts w:asciiTheme="minorHAnsi" w:hAnsiTheme="minorHAnsi" w:cstheme="minorHAnsi"/>
              </w:rPr>
            </w:pPr>
          </w:p>
        </w:tc>
        <w:tc>
          <w:tcPr>
            <w:tcW w:w="1144" w:type="dxa"/>
            <w:shd w:val="clear" w:color="auto" w:fill="BFBFBF"/>
          </w:tcPr>
          <w:p w14:paraId="3DC0C9D7" w14:textId="77777777" w:rsidR="008F53FA" w:rsidRPr="00A75BFF" w:rsidRDefault="008F53FA" w:rsidP="006F13D9">
            <w:pPr>
              <w:rPr>
                <w:rFonts w:asciiTheme="minorHAnsi" w:hAnsiTheme="minorHAnsi" w:cstheme="minorHAnsi"/>
              </w:rPr>
            </w:pPr>
          </w:p>
        </w:tc>
        <w:tc>
          <w:tcPr>
            <w:tcW w:w="1844" w:type="dxa"/>
            <w:vAlign w:val="center"/>
          </w:tcPr>
          <w:p w14:paraId="280C0184" w14:textId="166A499A" w:rsidR="008F53FA" w:rsidRPr="00A75BFF" w:rsidRDefault="00C373A6" w:rsidP="00A75BF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008F53FA" w:rsidRPr="009A036B" w14:paraId="381436E1" w14:textId="77777777" w:rsidTr="00286483">
        <w:trPr>
          <w:trHeight w:val="300"/>
        </w:trPr>
        <w:tc>
          <w:tcPr>
            <w:tcW w:w="2648" w:type="dxa"/>
            <w:noWrap/>
            <w:tcMar>
              <w:top w:w="0" w:type="dxa"/>
              <w:left w:w="108" w:type="dxa"/>
              <w:bottom w:w="0" w:type="dxa"/>
              <w:right w:w="108" w:type="dxa"/>
            </w:tcMar>
            <w:vAlign w:val="bottom"/>
            <w:hideMark/>
          </w:tcPr>
          <w:p w14:paraId="69118906" w14:textId="77777777" w:rsidR="008F53FA" w:rsidRPr="00A75BFF" w:rsidRDefault="008F53FA" w:rsidP="006F13D9">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14:paraId="60C2A742" w14:textId="77777777" w:rsidR="008F53FA" w:rsidRPr="00A75BFF" w:rsidRDefault="008F53FA" w:rsidP="006F13D9">
            <w:pPr>
              <w:rPr>
                <w:rFonts w:asciiTheme="minorHAnsi" w:hAnsiTheme="minorHAnsi" w:cstheme="minorHAnsi"/>
              </w:rPr>
            </w:pPr>
          </w:p>
        </w:tc>
        <w:tc>
          <w:tcPr>
            <w:tcW w:w="1918" w:type="dxa"/>
            <w:noWrap/>
            <w:tcMar>
              <w:top w:w="0" w:type="dxa"/>
              <w:left w:w="108" w:type="dxa"/>
              <w:bottom w:w="0" w:type="dxa"/>
              <w:right w:w="108" w:type="dxa"/>
            </w:tcMar>
            <w:vAlign w:val="bottom"/>
            <w:hideMark/>
          </w:tcPr>
          <w:p w14:paraId="26978763" w14:textId="77777777" w:rsidR="008F53FA" w:rsidRPr="00A75BFF" w:rsidRDefault="008F53FA" w:rsidP="006F13D9">
            <w:pPr>
              <w:rPr>
                <w:rFonts w:asciiTheme="minorHAnsi" w:hAnsiTheme="minorHAnsi" w:cstheme="minorHAnsi"/>
              </w:rPr>
            </w:pPr>
          </w:p>
        </w:tc>
        <w:tc>
          <w:tcPr>
            <w:tcW w:w="1080" w:type="dxa"/>
            <w:noWrap/>
            <w:tcMar>
              <w:top w:w="0" w:type="dxa"/>
              <w:left w:w="108" w:type="dxa"/>
              <w:bottom w:w="0" w:type="dxa"/>
              <w:right w:w="108" w:type="dxa"/>
            </w:tcMar>
            <w:vAlign w:val="bottom"/>
            <w:hideMark/>
          </w:tcPr>
          <w:p w14:paraId="1E31B6D6" w14:textId="77777777" w:rsidR="008F53FA" w:rsidRPr="00A75BFF" w:rsidRDefault="008F53FA" w:rsidP="006F13D9">
            <w:pPr>
              <w:rPr>
                <w:rFonts w:asciiTheme="minorHAnsi" w:hAnsiTheme="minorHAnsi" w:cstheme="minorHAnsi"/>
              </w:rPr>
            </w:pPr>
          </w:p>
        </w:tc>
        <w:tc>
          <w:tcPr>
            <w:tcW w:w="1144" w:type="dxa"/>
          </w:tcPr>
          <w:p w14:paraId="743FE95C" w14:textId="77777777" w:rsidR="008F53FA" w:rsidRPr="00A75BFF" w:rsidRDefault="008F53FA" w:rsidP="006F13D9">
            <w:pPr>
              <w:rPr>
                <w:rFonts w:asciiTheme="minorHAnsi" w:hAnsiTheme="minorHAnsi" w:cstheme="minorHAnsi"/>
              </w:rPr>
            </w:pPr>
          </w:p>
        </w:tc>
        <w:tc>
          <w:tcPr>
            <w:tcW w:w="1844" w:type="dxa"/>
            <w:vAlign w:val="center"/>
          </w:tcPr>
          <w:p w14:paraId="52E86269" w14:textId="180AA60B" w:rsidR="008F53FA" w:rsidRPr="00A75BFF" w:rsidRDefault="008F53FA" w:rsidP="00A75BFF">
            <w:pPr>
              <w:jc w:val="center"/>
              <w:rPr>
                <w:rFonts w:asciiTheme="minorHAnsi" w:hAnsiTheme="minorHAnsi" w:cstheme="minorHAnsi"/>
              </w:rPr>
            </w:pPr>
            <w:r w:rsidRPr="00A75BFF">
              <w:rPr>
                <w:rFonts w:asciiTheme="minorHAnsi" w:hAnsiTheme="minorHAnsi" w:cstheme="minorHAnsi"/>
                <w:b/>
                <w:bCs/>
                <w:lang w:eastAsia="zh-CN"/>
              </w:rPr>
              <w:t>$</w:t>
            </w:r>
            <w:r w:rsidR="00286483">
              <w:rPr>
                <w:rFonts w:asciiTheme="minorHAnsi" w:hAnsiTheme="minorHAnsi" w:cstheme="minorHAnsi"/>
                <w:b/>
                <w:bCs/>
                <w:lang w:eastAsia="zh-CN"/>
              </w:rPr>
              <w:t>2,328.18</w:t>
            </w:r>
          </w:p>
        </w:tc>
      </w:tr>
    </w:tbl>
    <w:p w14:paraId="5FBB746D" w14:textId="77777777" w:rsidR="00286483" w:rsidRDefault="00286483" w:rsidP="00286483">
      <w:pPr>
        <w:rPr>
          <w:color w:val="0563C1" w:themeColor="hyperlink"/>
          <w:u w:val="single"/>
        </w:rPr>
      </w:pPr>
      <w:r w:rsidRPr="00E125A2">
        <w:rPr>
          <w:bCs/>
          <w:szCs w:val="20"/>
          <w:lang w:eastAsia="zh-CN"/>
        </w:rPr>
        <w:t>**The salary in the table above is cited from</w:t>
      </w:r>
      <w:r w:rsidRPr="00E125A2">
        <w:t xml:space="preserve"> </w:t>
      </w:r>
      <w:hyperlink r:id="rId10" w:history="1">
        <w:r w:rsidRPr="00E125A2">
          <w:rPr>
            <w:color w:val="0563C1" w:themeColor="hyperlink"/>
            <w:u w:val="single"/>
          </w:rPr>
          <w:t>https://www.opm.gov/policy-data-oversight/pay-leave/salaries-wages/salary-tables/19Tables/html/DCB.aspx</w:t>
        </w:r>
      </w:hyperlink>
    </w:p>
    <w:p w14:paraId="356E5F5A" w14:textId="77777777" w:rsidR="00286483" w:rsidRPr="00E125A2" w:rsidRDefault="00286483" w:rsidP="00286483"/>
    <w:p w14:paraId="2491E674" w14:textId="0C87AF22" w:rsidR="0069403B" w:rsidRPr="00E2551B" w:rsidRDefault="008F53FA" w:rsidP="00F06866">
      <w:pPr>
        <w:rPr>
          <w:rFonts w:asciiTheme="minorHAnsi" w:hAnsiTheme="minorHAnsi"/>
          <w:b/>
          <w:szCs w:val="20"/>
        </w:rPr>
      </w:pPr>
      <w:r w:rsidRPr="00590DB6">
        <w:rPr>
          <w:rFonts w:ascii="Calibri" w:hAnsi="Calibri"/>
          <w:b/>
          <w:bCs/>
          <w:szCs w:val="20"/>
          <w:u w:val="single"/>
        </w:rPr>
        <w:br w:type="page"/>
      </w:r>
      <w:r w:rsidR="00B87DB1">
        <w:rPr>
          <w:rFonts w:ascii="Calibri" w:hAnsi="Calibri"/>
          <w:b/>
          <w:bCs/>
          <w:szCs w:val="20"/>
          <w:u w:val="single"/>
        </w:rPr>
        <w:lastRenderedPageBreak/>
        <w:t>I</w:t>
      </w:r>
      <w:r w:rsidR="00ED6492" w:rsidRPr="00E2551B">
        <w:rPr>
          <w:rFonts w:asciiTheme="minorHAnsi" w:hAnsiTheme="minorHAnsi"/>
          <w:b/>
          <w:bCs/>
          <w:szCs w:val="20"/>
          <w:u w:val="single"/>
        </w:rPr>
        <w:t xml:space="preserve">f you are conducting a focus group, survey, or plan to employ statistical methods, please </w:t>
      </w:r>
      <w:r w:rsidR="0069403B" w:rsidRPr="00E2551B">
        <w:rPr>
          <w:rFonts w:asciiTheme="minorHAnsi" w:hAnsiTheme="minorHAnsi"/>
          <w:b/>
          <w:bCs/>
          <w:szCs w:val="20"/>
          <w:u w:val="single"/>
        </w:rPr>
        <w:t>provide answers to the following questions:</w:t>
      </w:r>
    </w:p>
    <w:p w14:paraId="0C42C410" w14:textId="77777777" w:rsidR="0069403B" w:rsidRPr="0096459E" w:rsidRDefault="0069403B" w:rsidP="00F06866">
      <w:pPr>
        <w:rPr>
          <w:rFonts w:asciiTheme="minorHAnsi" w:hAnsiTheme="minorHAnsi"/>
          <w:b/>
          <w:sz w:val="20"/>
          <w:szCs w:val="20"/>
        </w:rPr>
      </w:pPr>
    </w:p>
    <w:p w14:paraId="78685E12" w14:textId="77777777" w:rsidR="00F06866" w:rsidRPr="00E2551B" w:rsidRDefault="00636621" w:rsidP="00F06866">
      <w:pPr>
        <w:rPr>
          <w:b/>
        </w:rPr>
      </w:pPr>
      <w:r w:rsidRPr="00E2551B">
        <w:rPr>
          <w:b/>
        </w:rPr>
        <w:t>The</w:t>
      </w:r>
      <w:r w:rsidR="0069403B" w:rsidRPr="00E2551B">
        <w:rPr>
          <w:b/>
        </w:rPr>
        <w:t xml:space="preserve"> select</w:t>
      </w:r>
      <w:r w:rsidRPr="00E2551B">
        <w:rPr>
          <w:b/>
        </w:rPr>
        <w:t>ion of your targeted respondents</w:t>
      </w:r>
    </w:p>
    <w:p w14:paraId="56EDC496" w14:textId="03921700" w:rsidR="0069403B" w:rsidRPr="00E2551B" w:rsidRDefault="0069403B" w:rsidP="00E2551B">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00636621" w:rsidRPr="00E2551B">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14:paraId="7A9B85A1" w14:textId="77777777" w:rsidR="00636621" w:rsidRPr="00E2551B" w:rsidRDefault="00636621" w:rsidP="00E2551B">
      <w:pPr>
        <w:rPr>
          <w:rFonts w:asciiTheme="minorHAnsi" w:hAnsiTheme="minorHAnsi"/>
          <w:bCs/>
          <w:szCs w:val="20"/>
          <w:lang w:eastAsia="zh-CN"/>
        </w:rPr>
      </w:pPr>
    </w:p>
    <w:p w14:paraId="22C6F49C" w14:textId="77777777" w:rsidR="004852F8" w:rsidRDefault="004852F8" w:rsidP="00F60930">
      <w:pPr>
        <w:rPr>
          <w:rFonts w:asciiTheme="minorHAnsi" w:hAnsiTheme="minorHAnsi"/>
          <w:bCs/>
          <w:szCs w:val="20"/>
          <w:lang w:eastAsia="zh-CN"/>
        </w:rPr>
      </w:pPr>
    </w:p>
    <w:p w14:paraId="458DA049" w14:textId="1688FE4B" w:rsidR="00625786" w:rsidRDefault="00625786" w:rsidP="00625786">
      <w:pPr>
        <w:rPr>
          <w:rFonts w:asciiTheme="minorHAnsi" w:hAnsiTheme="minorHAnsi"/>
          <w:bCs/>
          <w:szCs w:val="20"/>
          <w:lang w:eastAsia="zh-CN"/>
        </w:rPr>
      </w:pPr>
      <w:r w:rsidRPr="00625786">
        <w:rPr>
          <w:rFonts w:asciiTheme="minorHAnsi" w:hAnsi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14:paraId="20904BEE" w14:textId="5ABDA447" w:rsidR="00B87DB1" w:rsidRDefault="00B87DB1" w:rsidP="00625786">
      <w:pPr>
        <w:rPr>
          <w:rFonts w:asciiTheme="minorHAnsi" w:hAnsiTheme="minorHAnsi"/>
          <w:bCs/>
          <w:szCs w:val="20"/>
          <w:lang w:eastAsia="zh-CN"/>
        </w:rPr>
      </w:pPr>
    </w:p>
    <w:p w14:paraId="38542830" w14:textId="7A95C97B" w:rsidR="00B87DB1" w:rsidRPr="00E30C27" w:rsidRDefault="006A7C0D" w:rsidP="00625786">
      <w:pPr>
        <w:rPr>
          <w:rFonts w:asciiTheme="minorHAnsi" w:hAnsiTheme="minorHAnsi" w:cstheme="minorHAnsi"/>
          <w:bCs/>
          <w:szCs w:val="20"/>
          <w:lang w:eastAsia="zh-CN"/>
        </w:rPr>
      </w:pPr>
      <w:r w:rsidRPr="00E30C27">
        <w:rPr>
          <w:rFonts w:asciiTheme="minorHAnsi" w:hAnsiTheme="minorHAnsi" w:cstheme="minorHAnsi"/>
        </w:rPr>
        <w:t>This meeting is advertised through NIH/NCI and NCI Frederick listservs, individual labs and committee members</w:t>
      </w:r>
      <w:r w:rsidR="001955E6" w:rsidRPr="00E30C27">
        <w:rPr>
          <w:rFonts w:asciiTheme="minorHAnsi" w:hAnsiTheme="minorHAnsi" w:cstheme="minorHAnsi"/>
        </w:rPr>
        <w:t>.</w:t>
      </w:r>
    </w:p>
    <w:p w14:paraId="38B86906" w14:textId="77777777" w:rsidR="00F60930" w:rsidRPr="00E2551B" w:rsidRDefault="00F60930" w:rsidP="0096459E">
      <w:pPr>
        <w:rPr>
          <w:rFonts w:asciiTheme="minorHAnsi" w:hAnsiTheme="minorHAnsi"/>
          <w:bCs/>
          <w:szCs w:val="20"/>
          <w:lang w:eastAsia="zh-CN"/>
        </w:rPr>
      </w:pPr>
    </w:p>
    <w:p w14:paraId="12480FE6" w14:textId="77777777" w:rsidR="004852F8" w:rsidRDefault="004852F8" w:rsidP="00A403BB">
      <w:pPr>
        <w:rPr>
          <w:b/>
        </w:rPr>
      </w:pPr>
    </w:p>
    <w:p w14:paraId="2112C5B4" w14:textId="45A2D166" w:rsidR="00A403BB" w:rsidRPr="00E2551B" w:rsidRDefault="00A403BB" w:rsidP="00A403BB">
      <w:pPr>
        <w:rPr>
          <w:b/>
        </w:rPr>
      </w:pPr>
      <w:r w:rsidRPr="00E2551B">
        <w:rPr>
          <w:b/>
        </w:rPr>
        <w:t>Administration of the Instrument</w:t>
      </w:r>
    </w:p>
    <w:p w14:paraId="68375996" w14:textId="77777777" w:rsidR="00A403BB" w:rsidRPr="00E2551B" w:rsidRDefault="001B0AAA" w:rsidP="00E2551B">
      <w:pPr>
        <w:rPr>
          <w:rFonts w:asciiTheme="minorHAnsi" w:hAnsiTheme="minorHAnsi"/>
          <w:bCs/>
          <w:szCs w:val="20"/>
          <w:lang w:eastAsia="zh-CN"/>
        </w:rPr>
      </w:pPr>
      <w:r w:rsidRPr="00E2551B">
        <w:rPr>
          <w:rFonts w:asciiTheme="minorHAnsi" w:hAnsiTheme="minorHAnsi"/>
          <w:bCs/>
          <w:szCs w:val="20"/>
          <w:lang w:eastAsia="zh-CN"/>
        </w:rPr>
        <w:t>H</w:t>
      </w:r>
      <w:r w:rsidR="00A403BB" w:rsidRPr="00E2551B">
        <w:rPr>
          <w:rFonts w:asciiTheme="minorHAnsi" w:hAnsiTheme="minorHAnsi"/>
          <w:bCs/>
          <w:szCs w:val="20"/>
          <w:lang w:eastAsia="zh-CN"/>
        </w:rPr>
        <w:t>ow will you collect the information? (Check all that apply)</w:t>
      </w:r>
    </w:p>
    <w:p w14:paraId="2E74CF79" w14:textId="6EB7CF7E"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Web-based</w:t>
      </w:r>
      <w:r w:rsidR="001B0AAA" w:rsidRPr="00E2551B">
        <w:rPr>
          <w:rFonts w:asciiTheme="minorHAnsi" w:hAnsiTheme="minorHAnsi"/>
          <w:bCs/>
          <w:szCs w:val="20"/>
          <w:lang w:eastAsia="zh-CN"/>
        </w:rPr>
        <w:t xml:space="preserve"> or other forms of Social Media </w:t>
      </w:r>
    </w:p>
    <w:p w14:paraId="524811B9"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14:paraId="31DCCBF6"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14:paraId="7E896977"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Mail</w:t>
      </w:r>
      <w:r w:rsidR="001B0AAA" w:rsidRPr="00E2551B">
        <w:rPr>
          <w:rFonts w:asciiTheme="minorHAnsi" w:hAnsiTheme="minorHAnsi"/>
          <w:bCs/>
          <w:szCs w:val="20"/>
          <w:lang w:eastAsia="zh-CN"/>
        </w:rPr>
        <w:t xml:space="preserve"> </w:t>
      </w:r>
    </w:p>
    <w:p w14:paraId="789FF6E8"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Other, Explain</w:t>
      </w:r>
    </w:p>
    <w:p w14:paraId="2BD02C13" w14:textId="77777777" w:rsidR="00A666E0" w:rsidRPr="00E2551B" w:rsidRDefault="00A666E0" w:rsidP="0096459E">
      <w:pPr>
        <w:rPr>
          <w:rFonts w:asciiTheme="minorHAnsi" w:hAnsiTheme="minorHAnsi"/>
          <w:bCs/>
          <w:szCs w:val="20"/>
          <w:lang w:eastAsia="zh-CN"/>
        </w:rPr>
      </w:pPr>
    </w:p>
    <w:p w14:paraId="6C37B03D" w14:textId="5F97F6A1" w:rsidR="00F24CFC" w:rsidRDefault="00F24CFC" w:rsidP="00E2551B">
      <w:pPr>
        <w:rPr>
          <w:rFonts w:asciiTheme="minorHAnsi" w:hAnsiTheme="minorHAnsi"/>
          <w:bCs/>
          <w:szCs w:val="20"/>
          <w:lang w:eastAsia="zh-CN"/>
        </w:rPr>
      </w:pPr>
      <w:r w:rsidRPr="00E2551B">
        <w:rPr>
          <w:rFonts w:asciiTheme="minorHAnsi" w:hAnsiTheme="minorHAnsi"/>
          <w:bCs/>
          <w:szCs w:val="20"/>
          <w:lang w:eastAsia="zh-CN"/>
        </w:rPr>
        <w:t>Will interviewers or facilitators be used?  [  ] Yes [</w:t>
      </w:r>
      <w:r w:rsidR="00B87DB1">
        <w:rPr>
          <w:rFonts w:asciiTheme="minorHAnsi" w:hAnsiTheme="minorHAnsi"/>
          <w:bCs/>
          <w:szCs w:val="20"/>
          <w:lang w:eastAsia="zh-CN"/>
        </w:rPr>
        <w:t>X</w:t>
      </w:r>
      <w:r w:rsidRPr="00E2551B">
        <w:rPr>
          <w:rFonts w:asciiTheme="minorHAnsi" w:hAnsiTheme="minorHAnsi"/>
          <w:bCs/>
          <w:szCs w:val="20"/>
          <w:lang w:eastAsia="zh-CN"/>
        </w:rPr>
        <w:t>] No</w:t>
      </w:r>
    </w:p>
    <w:p w14:paraId="49079AF9" w14:textId="43D128CF" w:rsidR="001E78C3" w:rsidRDefault="001E78C3" w:rsidP="00E2551B">
      <w:pPr>
        <w:rPr>
          <w:rFonts w:asciiTheme="minorHAnsi" w:hAnsiTheme="minorHAnsi"/>
          <w:bCs/>
          <w:szCs w:val="20"/>
          <w:lang w:eastAsia="zh-CN"/>
        </w:rPr>
      </w:pPr>
    </w:p>
    <w:p w14:paraId="7F8AF448" w14:textId="77777777" w:rsidR="001E78C3" w:rsidRPr="00F24CFC" w:rsidRDefault="001E78C3" w:rsidP="001E78C3">
      <w:pPr>
        <w:rPr>
          <w:b/>
        </w:rPr>
      </w:pPr>
      <w:r w:rsidRPr="00F24CFC">
        <w:rPr>
          <w:b/>
        </w:rPr>
        <w:t>Please make sure that all instruments, instructions, and scripts are submitted with the request.</w:t>
      </w:r>
    </w:p>
    <w:p w14:paraId="10CA7AF3" w14:textId="77777777" w:rsidR="001E78C3" w:rsidRDefault="001E78C3" w:rsidP="001E78C3">
      <w:pPr>
        <w:pStyle w:val="Heading2"/>
        <w:tabs>
          <w:tab w:val="left" w:pos="900"/>
        </w:tabs>
        <w:ind w:right="-180"/>
        <w:rPr>
          <w:sz w:val="28"/>
        </w:rPr>
      </w:pPr>
    </w:p>
    <w:p w14:paraId="613241B3" w14:textId="77777777" w:rsidR="008A0D31" w:rsidRDefault="008A0D31" w:rsidP="001E78C3">
      <w:pPr>
        <w:rPr>
          <w:b/>
          <w:sz w:val="22"/>
          <w:szCs w:val="22"/>
          <w:highlight w:val="yellow"/>
        </w:rPr>
      </w:pPr>
    </w:p>
    <w:sectPr w:rsidR="008A0D3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C7CF9" w14:textId="77777777" w:rsidR="00EE4FA7" w:rsidRDefault="00EE4FA7">
      <w:r>
        <w:separator/>
      </w:r>
    </w:p>
  </w:endnote>
  <w:endnote w:type="continuationSeparator" w:id="0">
    <w:p w14:paraId="76046FC9" w14:textId="77777777" w:rsidR="00EE4FA7" w:rsidRDefault="00EE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3623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26105" w14:textId="77777777" w:rsidR="00EE4FA7" w:rsidRDefault="00EE4FA7">
      <w:r>
        <w:separator/>
      </w:r>
    </w:p>
  </w:footnote>
  <w:footnote w:type="continuationSeparator" w:id="0">
    <w:p w14:paraId="16E819E1" w14:textId="77777777" w:rsidR="00EE4FA7" w:rsidRDefault="00EE4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50D7"/>
    <w:rsid w:val="000071D1"/>
    <w:rsid w:val="00023A57"/>
    <w:rsid w:val="00023E84"/>
    <w:rsid w:val="000470B4"/>
    <w:rsid w:val="00047A64"/>
    <w:rsid w:val="00067329"/>
    <w:rsid w:val="000722CE"/>
    <w:rsid w:val="000913EC"/>
    <w:rsid w:val="000B2838"/>
    <w:rsid w:val="000D44CA"/>
    <w:rsid w:val="000E200B"/>
    <w:rsid w:val="000F68B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212FC5"/>
    <w:rsid w:val="002325F9"/>
    <w:rsid w:val="00232C3E"/>
    <w:rsid w:val="00236236"/>
    <w:rsid w:val="00237B48"/>
    <w:rsid w:val="00240662"/>
    <w:rsid w:val="0024521E"/>
    <w:rsid w:val="002536E4"/>
    <w:rsid w:val="00263A00"/>
    <w:rsid w:val="00263C3D"/>
    <w:rsid w:val="00274D0B"/>
    <w:rsid w:val="002777B1"/>
    <w:rsid w:val="00284110"/>
    <w:rsid w:val="00286483"/>
    <w:rsid w:val="002B3C95"/>
    <w:rsid w:val="002D0B92"/>
    <w:rsid w:val="002D26E2"/>
    <w:rsid w:val="00337912"/>
    <w:rsid w:val="00350CE6"/>
    <w:rsid w:val="00355051"/>
    <w:rsid w:val="00365B2B"/>
    <w:rsid w:val="003668D6"/>
    <w:rsid w:val="00384D33"/>
    <w:rsid w:val="003A7074"/>
    <w:rsid w:val="003C66F8"/>
    <w:rsid w:val="003C7E4A"/>
    <w:rsid w:val="003D5BBE"/>
    <w:rsid w:val="003E3C61"/>
    <w:rsid w:val="003F1C5B"/>
    <w:rsid w:val="00410C37"/>
    <w:rsid w:val="00431EB1"/>
    <w:rsid w:val="00434E33"/>
    <w:rsid w:val="00441434"/>
    <w:rsid w:val="0045264C"/>
    <w:rsid w:val="004535A5"/>
    <w:rsid w:val="004616CA"/>
    <w:rsid w:val="0046355E"/>
    <w:rsid w:val="0047419E"/>
    <w:rsid w:val="004852F8"/>
    <w:rsid w:val="004876EC"/>
    <w:rsid w:val="004D6E14"/>
    <w:rsid w:val="005009B0"/>
    <w:rsid w:val="005034D7"/>
    <w:rsid w:val="00507E6F"/>
    <w:rsid w:val="00535971"/>
    <w:rsid w:val="0054249F"/>
    <w:rsid w:val="00591FD6"/>
    <w:rsid w:val="00597401"/>
    <w:rsid w:val="005A1006"/>
    <w:rsid w:val="005A1BFA"/>
    <w:rsid w:val="005A772A"/>
    <w:rsid w:val="005E1A48"/>
    <w:rsid w:val="005E6331"/>
    <w:rsid w:val="005E714A"/>
    <w:rsid w:val="006140A0"/>
    <w:rsid w:val="006160FB"/>
    <w:rsid w:val="006225D3"/>
    <w:rsid w:val="00625786"/>
    <w:rsid w:val="00633F74"/>
    <w:rsid w:val="00636621"/>
    <w:rsid w:val="00642B49"/>
    <w:rsid w:val="00652258"/>
    <w:rsid w:val="00654F42"/>
    <w:rsid w:val="006832D9"/>
    <w:rsid w:val="0068617E"/>
    <w:rsid w:val="00686301"/>
    <w:rsid w:val="00686303"/>
    <w:rsid w:val="0069403B"/>
    <w:rsid w:val="00696B2C"/>
    <w:rsid w:val="006A7C0D"/>
    <w:rsid w:val="006B126A"/>
    <w:rsid w:val="006B431E"/>
    <w:rsid w:val="006B62AE"/>
    <w:rsid w:val="006C262D"/>
    <w:rsid w:val="006C7FB5"/>
    <w:rsid w:val="006D5F47"/>
    <w:rsid w:val="006E6BB9"/>
    <w:rsid w:val="006F3411"/>
    <w:rsid w:val="006F3DDE"/>
    <w:rsid w:val="00704678"/>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22664"/>
    <w:rsid w:val="00843796"/>
    <w:rsid w:val="00853B54"/>
    <w:rsid w:val="00887606"/>
    <w:rsid w:val="00892005"/>
    <w:rsid w:val="00895229"/>
    <w:rsid w:val="008A0D31"/>
    <w:rsid w:val="008A273F"/>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505E"/>
    <w:rsid w:val="00A47B67"/>
    <w:rsid w:val="00A666E0"/>
    <w:rsid w:val="00A674DF"/>
    <w:rsid w:val="00A74957"/>
    <w:rsid w:val="00A74CD2"/>
    <w:rsid w:val="00A75BFF"/>
    <w:rsid w:val="00A77382"/>
    <w:rsid w:val="00A83AA6"/>
    <w:rsid w:val="00AB430B"/>
    <w:rsid w:val="00AC60E8"/>
    <w:rsid w:val="00AD4C26"/>
    <w:rsid w:val="00AE14B1"/>
    <w:rsid w:val="00AE1809"/>
    <w:rsid w:val="00B47DB5"/>
    <w:rsid w:val="00B57C76"/>
    <w:rsid w:val="00B80D76"/>
    <w:rsid w:val="00B87DB1"/>
    <w:rsid w:val="00BA2105"/>
    <w:rsid w:val="00BA7E06"/>
    <w:rsid w:val="00BB43B5"/>
    <w:rsid w:val="00BB6219"/>
    <w:rsid w:val="00BC569A"/>
    <w:rsid w:val="00BC676D"/>
    <w:rsid w:val="00BD290F"/>
    <w:rsid w:val="00C00ACA"/>
    <w:rsid w:val="00C14CC4"/>
    <w:rsid w:val="00C2020E"/>
    <w:rsid w:val="00C241CA"/>
    <w:rsid w:val="00C33C52"/>
    <w:rsid w:val="00C373A6"/>
    <w:rsid w:val="00C40D8B"/>
    <w:rsid w:val="00C57663"/>
    <w:rsid w:val="00C80C1E"/>
    <w:rsid w:val="00C8407A"/>
    <w:rsid w:val="00C8488C"/>
    <w:rsid w:val="00C86E91"/>
    <w:rsid w:val="00C9165C"/>
    <w:rsid w:val="00CA12D7"/>
    <w:rsid w:val="00CA19A3"/>
    <w:rsid w:val="00CA2010"/>
    <w:rsid w:val="00CA2650"/>
    <w:rsid w:val="00CB1078"/>
    <w:rsid w:val="00CB1472"/>
    <w:rsid w:val="00CC6FAF"/>
    <w:rsid w:val="00CF09F6"/>
    <w:rsid w:val="00D1285B"/>
    <w:rsid w:val="00D24698"/>
    <w:rsid w:val="00D35595"/>
    <w:rsid w:val="00D365BF"/>
    <w:rsid w:val="00D609E5"/>
    <w:rsid w:val="00D6383F"/>
    <w:rsid w:val="00D84230"/>
    <w:rsid w:val="00DA5D8A"/>
    <w:rsid w:val="00DB4A58"/>
    <w:rsid w:val="00DB59D0"/>
    <w:rsid w:val="00DB634B"/>
    <w:rsid w:val="00DC33D3"/>
    <w:rsid w:val="00E12A98"/>
    <w:rsid w:val="00E17371"/>
    <w:rsid w:val="00E2551B"/>
    <w:rsid w:val="00E26329"/>
    <w:rsid w:val="00E30C27"/>
    <w:rsid w:val="00E40B50"/>
    <w:rsid w:val="00E50293"/>
    <w:rsid w:val="00E5401A"/>
    <w:rsid w:val="00E65FFC"/>
    <w:rsid w:val="00E7360E"/>
    <w:rsid w:val="00E80951"/>
    <w:rsid w:val="00E84628"/>
    <w:rsid w:val="00E85A66"/>
    <w:rsid w:val="00E86CC6"/>
    <w:rsid w:val="00EB4F78"/>
    <w:rsid w:val="00EB558D"/>
    <w:rsid w:val="00EB56B3"/>
    <w:rsid w:val="00ED2F4C"/>
    <w:rsid w:val="00ED3B43"/>
    <w:rsid w:val="00ED6492"/>
    <w:rsid w:val="00EE4FA7"/>
    <w:rsid w:val="00EF2095"/>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9Tables/html/DCB.aspx" TargetMode="External"/><Relationship Id="rId4" Type="http://schemas.microsoft.com/office/2007/relationships/stylesWithEffects" Target="stylesWithEffects.xml"/><Relationship Id="rId9" Type="http://schemas.openxmlformats.org/officeDocument/2006/relationships/hyperlink" Target="https://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647B-305A-45D3-B834-E65E9F79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2019-05-01T19:32:00Z</dcterms:created>
  <dcterms:modified xsi:type="dcterms:W3CDTF">2019-05-01T19:32:00Z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