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02" w:rsidRDefault="002D3BF0" w:rsidP="00575302">
      <w:pPr>
        <w:spacing w:after="0"/>
        <w:contextualSpacing/>
        <w:jc w:val="center"/>
        <w:rPr>
          <w:rFonts w:ascii="Times New Roman" w:eastAsia="Times New Roman" w:hAnsi="Times New Roman" w:cs="Times New Roman"/>
          <w:b/>
          <w:noProof/>
          <w:color w:val="000000"/>
          <w:sz w:val="24"/>
          <w:szCs w:val="24"/>
        </w:rPr>
      </w:pPr>
      <w:bookmarkStart w:id="0" w:name="_GoBack"/>
      <w:bookmarkEnd w:id="0"/>
      <w:r w:rsidRPr="002D3BF0">
        <w:rPr>
          <w:rFonts w:ascii="Times New Roman" w:eastAsia="Times New Roman" w:hAnsi="Times New Roman" w:cs="Times New Roman"/>
          <w:b/>
          <w:noProof/>
          <w:color w:val="000000"/>
          <w:sz w:val="24"/>
          <w:szCs w:val="24"/>
        </w:rPr>
        <w:t>Consent Form</w:t>
      </w:r>
      <w:r w:rsidR="00A96163">
        <w:rPr>
          <w:rFonts w:ascii="Times New Roman" w:eastAsia="Times New Roman" w:hAnsi="Times New Roman" w:cs="Times New Roman"/>
          <w:b/>
          <w:noProof/>
          <w:color w:val="000000"/>
          <w:sz w:val="24"/>
          <w:szCs w:val="24"/>
        </w:rPr>
        <w:t>—Y</w:t>
      </w:r>
      <w:r w:rsidR="00575302">
        <w:rPr>
          <w:rFonts w:ascii="Times New Roman" w:eastAsia="Times New Roman" w:hAnsi="Times New Roman" w:cs="Times New Roman"/>
          <w:b/>
          <w:noProof/>
          <w:color w:val="000000"/>
          <w:sz w:val="24"/>
          <w:szCs w:val="24"/>
        </w:rPr>
        <w:t xml:space="preserve">outh </w:t>
      </w:r>
      <w:r w:rsidR="00290D68">
        <w:rPr>
          <w:rFonts w:ascii="Times New Roman" w:eastAsia="Times New Roman" w:hAnsi="Times New Roman" w:cs="Times New Roman"/>
          <w:b/>
          <w:noProof/>
          <w:color w:val="000000"/>
          <w:sz w:val="24"/>
          <w:szCs w:val="24"/>
        </w:rPr>
        <w:t>E</w:t>
      </w:r>
      <w:r w:rsidR="00575302">
        <w:rPr>
          <w:rFonts w:ascii="Times New Roman" w:eastAsia="Times New Roman" w:hAnsi="Times New Roman" w:cs="Times New Roman"/>
          <w:b/>
          <w:noProof/>
          <w:color w:val="000000"/>
          <w:sz w:val="24"/>
          <w:szCs w:val="24"/>
        </w:rPr>
        <w:t>ducation and Relationship Services</w:t>
      </w:r>
      <w:r w:rsidR="00935CE7">
        <w:rPr>
          <w:rFonts w:ascii="Times New Roman" w:eastAsia="Times New Roman" w:hAnsi="Times New Roman" w:cs="Times New Roman"/>
          <w:b/>
          <w:noProof/>
          <w:color w:val="000000"/>
          <w:sz w:val="24"/>
          <w:szCs w:val="24"/>
        </w:rPr>
        <w:t xml:space="preserve"> Interviews</w:t>
      </w:r>
    </w:p>
    <w:p w:rsidR="002D3BF0" w:rsidRPr="002D3BF0" w:rsidRDefault="00E8520C" w:rsidP="00F10BF0">
      <w:pPr>
        <w:spacing w:after="0"/>
        <w:ind w:left="-720"/>
        <w:contextualSpacing/>
        <w:rPr>
          <w:rFonts w:ascii="Times New Roman" w:eastAsia="Times New Roman" w:hAnsi="Times New Roman" w:cs="Times New Roman"/>
        </w:rPr>
      </w:pPr>
      <w:r>
        <w:rPr>
          <w:rFonts w:ascii="Times New Roman" w:eastAsia="Times New Roman" w:hAnsi="Times New Roman" w:cs="Times New Roman"/>
        </w:rPr>
        <w:t xml:space="preserve">Child Trends, an independent </w:t>
      </w:r>
      <w:r w:rsidR="002D3BF0" w:rsidRPr="002D3BF0">
        <w:rPr>
          <w:rFonts w:ascii="Times New Roman" w:eastAsia="Times New Roman" w:hAnsi="Times New Roman" w:cs="Times New Roman"/>
        </w:rPr>
        <w:t xml:space="preserve">research organization, is </w:t>
      </w:r>
      <w:r w:rsidR="00140878" w:rsidRPr="00140878">
        <w:rPr>
          <w:rFonts w:ascii="Times New Roman" w:eastAsia="Times New Roman" w:hAnsi="Times New Roman" w:cs="Times New Roman"/>
        </w:rPr>
        <w:t xml:space="preserve">contracting with the Administration for Children and Families in the U.S. Department of Health and Human Services to </w:t>
      </w:r>
      <w:r w:rsidR="002D3BF0">
        <w:rPr>
          <w:rFonts w:ascii="Times New Roman" w:eastAsia="Times New Roman" w:hAnsi="Times New Roman" w:cs="Times New Roman"/>
        </w:rPr>
        <w:t>conduct</w:t>
      </w:r>
      <w:r w:rsidR="002D3BF0" w:rsidRPr="002D3BF0">
        <w:rPr>
          <w:rFonts w:ascii="Times New Roman" w:eastAsia="Times New Roman" w:hAnsi="Times New Roman" w:cs="Times New Roman"/>
        </w:rPr>
        <w:t xml:space="preserve"> a research study </w:t>
      </w:r>
      <w:r w:rsidR="00575302">
        <w:rPr>
          <w:rFonts w:ascii="Times New Roman" w:eastAsia="Times New Roman" w:hAnsi="Times New Roman" w:cs="Times New Roman"/>
        </w:rPr>
        <w:t xml:space="preserve">to </w:t>
      </w:r>
      <w:r w:rsidR="00E56CB6" w:rsidRPr="00E56CB6">
        <w:rPr>
          <w:rFonts w:ascii="Times New Roman" w:eastAsia="Times New Roman" w:hAnsi="Times New Roman" w:cs="Times New Roman"/>
        </w:rPr>
        <w:t xml:space="preserve">describe </w:t>
      </w:r>
      <w:r w:rsidR="005019BE">
        <w:rPr>
          <w:rFonts w:ascii="Times New Roman" w:eastAsia="Times New Roman" w:hAnsi="Times New Roman" w:cs="Times New Roman"/>
        </w:rPr>
        <w:t>Office of Family Assistance (</w:t>
      </w:r>
      <w:r w:rsidR="00E56CB6" w:rsidRPr="00E56CB6">
        <w:rPr>
          <w:rFonts w:ascii="Times New Roman" w:eastAsia="Times New Roman" w:hAnsi="Times New Roman" w:cs="Times New Roman"/>
        </w:rPr>
        <w:t>OFA</w:t>
      </w:r>
      <w:r w:rsidR="005019BE">
        <w:rPr>
          <w:rFonts w:ascii="Times New Roman" w:eastAsia="Times New Roman" w:hAnsi="Times New Roman" w:cs="Times New Roman"/>
        </w:rPr>
        <w:t>)</w:t>
      </w:r>
      <w:r w:rsidR="00E56CB6" w:rsidRPr="00E56CB6">
        <w:rPr>
          <w:rFonts w:ascii="Times New Roman" w:eastAsia="Times New Roman" w:hAnsi="Times New Roman" w:cs="Times New Roman"/>
        </w:rPr>
        <w:t>-funded youth-serving Healthy Marriage and Relationship Education (HMRE) programs, including participant and partner characteristics, and program implementation characteristics.</w:t>
      </w:r>
      <w:r w:rsidR="002D3BF0" w:rsidRPr="002D3BF0">
        <w:rPr>
          <w:rFonts w:ascii="Times New Roman" w:eastAsia="Times New Roman" w:hAnsi="Times New Roman" w:cs="Times New Roman"/>
        </w:rPr>
        <w:t xml:space="preserve"> </w:t>
      </w:r>
      <w:r>
        <w:rPr>
          <w:rFonts w:ascii="Times New Roman" w:eastAsia="Times New Roman" w:hAnsi="Times New Roman" w:cs="Times New Roman"/>
        </w:rPr>
        <w:t>We are interviewing p</w:t>
      </w:r>
      <w:r w:rsidR="00575302">
        <w:rPr>
          <w:rFonts w:ascii="Times New Roman" w:eastAsia="Times New Roman" w:hAnsi="Times New Roman" w:cs="Times New Roman"/>
        </w:rPr>
        <w:t xml:space="preserve">rogram </w:t>
      </w:r>
      <w:r w:rsidR="00F10BF0">
        <w:rPr>
          <w:rFonts w:ascii="Times New Roman" w:eastAsia="Times New Roman" w:hAnsi="Times New Roman" w:cs="Times New Roman"/>
        </w:rPr>
        <w:t>d</w:t>
      </w:r>
      <w:r w:rsidR="00575302">
        <w:rPr>
          <w:rFonts w:ascii="Times New Roman" w:eastAsia="Times New Roman" w:hAnsi="Times New Roman" w:cs="Times New Roman"/>
        </w:rPr>
        <w:t>irectors</w:t>
      </w:r>
      <w:r w:rsidR="00D266E5">
        <w:rPr>
          <w:rFonts w:ascii="Times New Roman" w:eastAsia="Times New Roman" w:hAnsi="Times New Roman" w:cs="Times New Roman"/>
        </w:rPr>
        <w:t>/administrators</w:t>
      </w:r>
      <w:r w:rsidR="00F10BF0">
        <w:rPr>
          <w:rFonts w:ascii="Times New Roman" w:eastAsia="Times New Roman" w:hAnsi="Times New Roman" w:cs="Times New Roman"/>
        </w:rPr>
        <w:t xml:space="preserve"> and</w:t>
      </w:r>
      <w:r w:rsidR="00575302">
        <w:rPr>
          <w:rFonts w:ascii="Times New Roman" w:eastAsia="Times New Roman" w:hAnsi="Times New Roman" w:cs="Times New Roman"/>
        </w:rPr>
        <w:t xml:space="preserve"> </w:t>
      </w:r>
      <w:r w:rsidR="00F10BF0">
        <w:rPr>
          <w:rFonts w:ascii="Times New Roman" w:eastAsia="Times New Roman" w:hAnsi="Times New Roman" w:cs="Times New Roman"/>
        </w:rPr>
        <w:t>f</w:t>
      </w:r>
      <w:r w:rsidR="00575302">
        <w:rPr>
          <w:rFonts w:ascii="Times New Roman" w:eastAsia="Times New Roman" w:hAnsi="Times New Roman" w:cs="Times New Roman"/>
        </w:rPr>
        <w:t>acilitators, and staff</w:t>
      </w:r>
      <w:r w:rsidR="00F10BF0">
        <w:rPr>
          <w:rFonts w:ascii="Times New Roman" w:eastAsia="Times New Roman" w:hAnsi="Times New Roman" w:cs="Times New Roman"/>
        </w:rPr>
        <w:t xml:space="preserve"> from partnering organizations</w:t>
      </w:r>
      <w:r w:rsidR="00575302">
        <w:rPr>
          <w:rFonts w:ascii="Times New Roman" w:eastAsia="Times New Roman" w:hAnsi="Times New Roman" w:cs="Times New Roman"/>
        </w:rPr>
        <w:t xml:space="preserve">. </w:t>
      </w:r>
      <w:r w:rsidR="002D3BF0" w:rsidRPr="002D3BF0">
        <w:rPr>
          <w:rFonts w:ascii="Times New Roman" w:eastAsia="Times New Roman" w:hAnsi="Times New Roman" w:cs="Times New Roman"/>
        </w:rPr>
        <w:t>This form has information to help you decide if you want to take part in the study.</w:t>
      </w:r>
    </w:p>
    <w:p w:rsidR="002D3BF0" w:rsidRDefault="002D3BF0" w:rsidP="006C7399">
      <w:pPr>
        <w:autoSpaceDE w:val="0"/>
        <w:autoSpaceDN w:val="0"/>
        <w:adjustRightInd w:val="0"/>
        <w:spacing w:after="0" w:line="120" w:lineRule="auto"/>
        <w:rPr>
          <w:rFonts w:ascii="Times New Roman" w:eastAsia="Calibri" w:hAnsi="Times New Roman" w:cs="Times New Roman"/>
          <w:b/>
          <w:color w:val="000000"/>
        </w:rPr>
      </w:pPr>
    </w:p>
    <w:p w:rsidR="006C7399" w:rsidRPr="002D3BF0" w:rsidRDefault="006C7399" w:rsidP="006C7399">
      <w:pPr>
        <w:autoSpaceDE w:val="0"/>
        <w:autoSpaceDN w:val="0"/>
        <w:adjustRightInd w:val="0"/>
        <w:spacing w:after="0" w:line="120" w:lineRule="auto"/>
        <w:rPr>
          <w:rFonts w:ascii="Times New Roman" w:eastAsia="Calibri" w:hAnsi="Times New Roman" w:cs="Times New Roman"/>
          <w:b/>
          <w:color w:val="000000"/>
        </w:rPr>
      </w:pPr>
    </w:p>
    <w:p w:rsidR="002D3BF0" w:rsidRPr="002D3BF0" w:rsidRDefault="002D3BF0" w:rsidP="006C7399">
      <w:pPr>
        <w:autoSpaceDE w:val="0"/>
        <w:autoSpaceDN w:val="0"/>
        <w:adjustRightInd w:val="0"/>
        <w:spacing w:after="0" w:line="120" w:lineRule="auto"/>
        <w:rPr>
          <w:rFonts w:ascii="Times New Roman" w:eastAsia="Calibri" w:hAnsi="Times New Roman" w:cs="Times New Roman"/>
          <w:b/>
          <w:color w:val="000000"/>
        </w:rPr>
        <w:sectPr w:rsidR="002D3BF0" w:rsidRPr="002D3BF0" w:rsidSect="003B36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2D3BF0" w:rsidRPr="002D3BF0" w:rsidRDefault="002D3BF0" w:rsidP="002D3BF0">
      <w:pPr>
        <w:numPr>
          <w:ilvl w:val="0"/>
          <w:numId w:val="1"/>
        </w:numPr>
        <w:autoSpaceDE w:val="0"/>
        <w:autoSpaceDN w:val="0"/>
        <w:adjustRightInd w:val="0"/>
        <w:spacing w:after="0"/>
        <w:rPr>
          <w:rFonts w:ascii="Times New Roman" w:eastAsia="Calibri" w:hAnsi="Times New Roman" w:cs="Times New Roman"/>
          <w:u w:val="single"/>
        </w:rPr>
      </w:pPr>
      <w:r w:rsidRPr="002D3BF0">
        <w:rPr>
          <w:rFonts w:ascii="Times New Roman" w:eastAsia="Calibri" w:hAnsi="Times New Roman" w:cs="Times New Roman"/>
          <w:b/>
          <w:color w:val="000000"/>
          <w:u w:val="single"/>
        </w:rPr>
        <w:lastRenderedPageBreak/>
        <w:t>PURPOSE:</w:t>
      </w:r>
      <w:r w:rsidRPr="002D3BF0">
        <w:rPr>
          <w:rFonts w:ascii="Times New Roman" w:eastAsia="Calibri" w:hAnsi="Times New Roman" w:cs="Times New Roman"/>
          <w:color w:val="000000"/>
          <w:u w:val="single"/>
        </w:rPr>
        <w:t xml:space="preserve"> </w:t>
      </w:r>
    </w:p>
    <w:p w:rsidR="002D3BF0" w:rsidRDefault="002D3BF0" w:rsidP="002D3BF0">
      <w:pPr>
        <w:autoSpaceDE w:val="0"/>
        <w:autoSpaceDN w:val="0"/>
        <w:adjustRightInd w:val="0"/>
        <w:spacing w:after="0"/>
        <w:rPr>
          <w:rFonts w:ascii="Times New Roman" w:eastAsia="Calibri" w:hAnsi="Times New Roman" w:cs="Times New Roman"/>
          <w:color w:val="000000"/>
        </w:rPr>
      </w:pPr>
      <w:r w:rsidRPr="002D3BF0">
        <w:rPr>
          <w:rFonts w:ascii="Times New Roman" w:eastAsia="Calibri" w:hAnsi="Times New Roman" w:cs="Times New Roman"/>
          <w:color w:val="000000"/>
        </w:rPr>
        <w:t xml:space="preserve">We would like to ask you about your experiences </w:t>
      </w:r>
      <w:r>
        <w:rPr>
          <w:rFonts w:ascii="Times New Roman" w:eastAsia="Calibri" w:hAnsi="Times New Roman" w:cs="Times New Roman"/>
          <w:color w:val="000000"/>
        </w:rPr>
        <w:t xml:space="preserve">providing </w:t>
      </w:r>
      <w:r w:rsidR="00E8520C">
        <w:rPr>
          <w:rFonts w:ascii="Times New Roman" w:eastAsia="Calibri" w:hAnsi="Times New Roman" w:cs="Times New Roman"/>
          <w:color w:val="000000"/>
        </w:rPr>
        <w:t>HMRE services to youth aged</w:t>
      </w:r>
      <w:r w:rsidR="00290D68">
        <w:rPr>
          <w:rFonts w:ascii="Times New Roman" w:eastAsia="Calibri" w:hAnsi="Times New Roman" w:cs="Times New Roman"/>
          <w:color w:val="000000"/>
        </w:rPr>
        <w:t xml:space="preserve"> 14-24</w:t>
      </w:r>
      <w:r w:rsidRPr="002D3BF0">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3B36D9">
        <w:rPr>
          <w:rFonts w:ascii="Times New Roman" w:eastAsia="Calibri" w:hAnsi="Times New Roman" w:cs="Times New Roman"/>
          <w:color w:val="000000"/>
        </w:rPr>
        <w:t>O</w:t>
      </w:r>
      <w:r w:rsidR="00290D68">
        <w:rPr>
          <w:rFonts w:ascii="Times New Roman" w:eastAsia="Calibri" w:hAnsi="Times New Roman" w:cs="Times New Roman"/>
          <w:color w:val="000000"/>
        </w:rPr>
        <w:t>ur goal i</w:t>
      </w:r>
      <w:r w:rsidR="000C51A4">
        <w:rPr>
          <w:rFonts w:ascii="Times New Roman" w:eastAsia="Calibri" w:hAnsi="Times New Roman" w:cs="Times New Roman"/>
          <w:color w:val="000000"/>
        </w:rPr>
        <w:t xml:space="preserve">s to better understand the </w:t>
      </w:r>
      <w:r w:rsidR="00E8520C">
        <w:rPr>
          <w:rFonts w:ascii="Times New Roman" w:eastAsia="Calibri" w:hAnsi="Times New Roman" w:cs="Times New Roman"/>
          <w:color w:val="000000"/>
        </w:rPr>
        <w:t>OFA</w:t>
      </w:r>
      <w:r w:rsidR="00575302">
        <w:rPr>
          <w:rFonts w:ascii="Times New Roman" w:eastAsia="Calibri" w:hAnsi="Times New Roman" w:cs="Times New Roman"/>
          <w:color w:val="000000"/>
        </w:rPr>
        <w:t xml:space="preserve">-funded </w:t>
      </w:r>
      <w:r w:rsidR="000C51A4">
        <w:rPr>
          <w:rFonts w:ascii="Times New Roman" w:eastAsia="Calibri" w:hAnsi="Times New Roman" w:cs="Times New Roman"/>
          <w:color w:val="000000"/>
        </w:rPr>
        <w:t>HMRE servi</w:t>
      </w:r>
      <w:r w:rsidR="00E8520C">
        <w:rPr>
          <w:rFonts w:ascii="Times New Roman" w:eastAsia="Calibri" w:hAnsi="Times New Roman" w:cs="Times New Roman"/>
          <w:color w:val="000000"/>
        </w:rPr>
        <w:t>ces being provided to youth aged</w:t>
      </w:r>
      <w:r w:rsidR="000C51A4">
        <w:rPr>
          <w:rFonts w:ascii="Times New Roman" w:eastAsia="Calibri" w:hAnsi="Times New Roman" w:cs="Times New Roman"/>
          <w:color w:val="000000"/>
        </w:rPr>
        <w:t xml:space="preserve"> 14-24.</w:t>
      </w:r>
    </w:p>
    <w:p w:rsidR="00D01020" w:rsidRDefault="00D01020" w:rsidP="006C7399">
      <w:pPr>
        <w:autoSpaceDE w:val="0"/>
        <w:autoSpaceDN w:val="0"/>
        <w:adjustRightInd w:val="0"/>
        <w:spacing w:after="0" w:line="120" w:lineRule="auto"/>
        <w:rPr>
          <w:rFonts w:ascii="Times New Roman" w:eastAsia="Calibri" w:hAnsi="Times New Roman" w:cs="Times New Roman"/>
          <w:color w:val="000000"/>
        </w:rPr>
      </w:pPr>
    </w:p>
    <w:p w:rsidR="002D3BF0" w:rsidRPr="002D3BF0" w:rsidRDefault="002D3BF0" w:rsidP="002D3BF0">
      <w:pPr>
        <w:numPr>
          <w:ilvl w:val="0"/>
          <w:numId w:val="1"/>
        </w:numPr>
        <w:spacing w:after="0"/>
        <w:rPr>
          <w:rFonts w:ascii="Times New Roman" w:eastAsia="Calibri" w:hAnsi="Times New Roman" w:cs="Times New Roman"/>
          <w:color w:val="000000"/>
          <w:u w:val="single"/>
        </w:rPr>
      </w:pPr>
      <w:r w:rsidRPr="002D3BF0">
        <w:rPr>
          <w:rFonts w:ascii="Times New Roman" w:eastAsia="Calibri" w:hAnsi="Times New Roman" w:cs="Times New Roman"/>
          <w:b/>
          <w:color w:val="000000"/>
          <w:u w:val="single"/>
        </w:rPr>
        <w:t>PROCEDURES</w:t>
      </w:r>
      <w:r w:rsidRPr="002D3BF0">
        <w:rPr>
          <w:rFonts w:ascii="Times New Roman" w:eastAsia="Calibri" w:hAnsi="Times New Roman" w:cs="Times New Roman"/>
          <w:color w:val="000000"/>
          <w:u w:val="single"/>
        </w:rPr>
        <w:t xml:space="preserve">: </w:t>
      </w:r>
    </w:p>
    <w:p w:rsidR="002D3BF0" w:rsidRDefault="002D3BF0" w:rsidP="002D3BF0">
      <w:pPr>
        <w:spacing w:after="0"/>
        <w:rPr>
          <w:rFonts w:ascii="Times New Roman" w:eastAsia="Calibri" w:hAnsi="Times New Roman" w:cs="Times New Roman"/>
          <w:color w:val="000000"/>
        </w:rPr>
      </w:pPr>
      <w:r w:rsidRPr="002D3BF0">
        <w:rPr>
          <w:rFonts w:ascii="Times New Roman" w:eastAsia="Calibri" w:hAnsi="Times New Roman" w:cs="Times New Roman"/>
          <w:color w:val="000000"/>
        </w:rPr>
        <w:t>If you agr</w:t>
      </w:r>
      <w:r w:rsidR="000C51A4">
        <w:rPr>
          <w:rFonts w:ascii="Times New Roman" w:eastAsia="Calibri" w:hAnsi="Times New Roman" w:cs="Times New Roman"/>
          <w:color w:val="000000"/>
        </w:rPr>
        <w:t>ee, you will participate in a 60</w:t>
      </w:r>
      <w:r w:rsidRPr="002D3BF0">
        <w:rPr>
          <w:rFonts w:ascii="Times New Roman" w:eastAsia="Calibri" w:hAnsi="Times New Roman" w:cs="Times New Roman"/>
          <w:color w:val="000000"/>
        </w:rPr>
        <w:t xml:space="preserve"> minute</w:t>
      </w:r>
      <w:r w:rsidR="00E8520C">
        <w:rPr>
          <w:rFonts w:ascii="Times New Roman" w:eastAsia="Calibri" w:hAnsi="Times New Roman" w:cs="Times New Roman"/>
          <w:color w:val="000000"/>
        </w:rPr>
        <w:t xml:space="preserve"> </w:t>
      </w:r>
      <w:r w:rsidRPr="002D3BF0">
        <w:rPr>
          <w:rFonts w:ascii="Times New Roman" w:eastAsia="Calibri" w:hAnsi="Times New Roman" w:cs="Times New Roman"/>
          <w:color w:val="000000"/>
        </w:rPr>
        <w:t>interview. During the interview</w:t>
      </w:r>
      <w:r w:rsidR="00F10BF0">
        <w:rPr>
          <w:rFonts w:ascii="Times New Roman" w:eastAsia="Calibri" w:hAnsi="Times New Roman" w:cs="Times New Roman"/>
          <w:color w:val="000000"/>
        </w:rPr>
        <w:t>,</w:t>
      </w:r>
      <w:r w:rsidRPr="002D3BF0">
        <w:rPr>
          <w:rFonts w:ascii="Times New Roman" w:eastAsia="Calibri" w:hAnsi="Times New Roman" w:cs="Times New Roman"/>
          <w:color w:val="000000"/>
        </w:rPr>
        <w:t xml:space="preserve"> we will ask you about</w:t>
      </w:r>
      <w:r w:rsidR="00A93DD3">
        <w:rPr>
          <w:rFonts w:ascii="Times New Roman" w:eastAsia="Calibri" w:hAnsi="Times New Roman" w:cs="Times New Roman"/>
          <w:color w:val="000000"/>
        </w:rPr>
        <w:t xml:space="preserve"> how your organization </w:t>
      </w:r>
      <w:r w:rsidR="00F0624E">
        <w:rPr>
          <w:rFonts w:ascii="Times New Roman" w:eastAsia="Calibri" w:hAnsi="Times New Roman" w:cs="Times New Roman"/>
          <w:color w:val="000000"/>
        </w:rPr>
        <w:t>provide</w:t>
      </w:r>
      <w:r w:rsidR="00A93DD3">
        <w:rPr>
          <w:rFonts w:ascii="Times New Roman" w:eastAsia="Calibri" w:hAnsi="Times New Roman" w:cs="Times New Roman"/>
          <w:color w:val="000000"/>
        </w:rPr>
        <w:t>s</w:t>
      </w:r>
      <w:r w:rsidR="00290D68">
        <w:rPr>
          <w:rFonts w:ascii="Times New Roman" w:eastAsia="Calibri" w:hAnsi="Times New Roman" w:cs="Times New Roman"/>
          <w:color w:val="000000"/>
        </w:rPr>
        <w:t xml:space="preserve"> HMRE services to youth age</w:t>
      </w:r>
      <w:r w:rsidR="00303E2A">
        <w:rPr>
          <w:rFonts w:ascii="Times New Roman" w:eastAsia="Calibri" w:hAnsi="Times New Roman" w:cs="Times New Roman"/>
          <w:color w:val="000000"/>
        </w:rPr>
        <w:t>d</w:t>
      </w:r>
      <w:r w:rsidR="00290D68">
        <w:rPr>
          <w:rFonts w:ascii="Times New Roman" w:eastAsia="Calibri" w:hAnsi="Times New Roman" w:cs="Times New Roman"/>
          <w:color w:val="000000"/>
        </w:rPr>
        <w:t xml:space="preserve"> 14-24</w:t>
      </w:r>
      <w:r w:rsidRPr="002D3BF0">
        <w:rPr>
          <w:rFonts w:ascii="Times New Roman" w:eastAsia="Calibri" w:hAnsi="Times New Roman" w:cs="Times New Roman"/>
          <w:color w:val="000000"/>
        </w:rPr>
        <w:t xml:space="preserve">. </w:t>
      </w:r>
      <w:r w:rsidR="00A93DD3">
        <w:rPr>
          <w:rFonts w:ascii="Times New Roman" w:eastAsia="Calibri" w:hAnsi="Times New Roman" w:cs="Times New Roman"/>
          <w:color w:val="000000"/>
        </w:rPr>
        <w:t>The topics covered in the interview include youth characteristics, implementation characteristics, staff characteristics, and characteristics</w:t>
      </w:r>
      <w:r w:rsidR="00E8520C">
        <w:rPr>
          <w:rFonts w:ascii="Times New Roman" w:eastAsia="Calibri" w:hAnsi="Times New Roman" w:cs="Times New Roman"/>
          <w:color w:val="000000"/>
        </w:rPr>
        <w:t xml:space="preserve"> about your organization</w:t>
      </w:r>
      <w:r w:rsidR="00A93DD3">
        <w:rPr>
          <w:rFonts w:ascii="Times New Roman" w:eastAsia="Calibri" w:hAnsi="Times New Roman" w:cs="Times New Roman"/>
          <w:color w:val="000000"/>
        </w:rPr>
        <w:t>.</w:t>
      </w:r>
    </w:p>
    <w:p w:rsidR="00D01020" w:rsidRDefault="00D01020" w:rsidP="006C7399">
      <w:pPr>
        <w:autoSpaceDE w:val="0"/>
        <w:autoSpaceDN w:val="0"/>
        <w:adjustRightInd w:val="0"/>
        <w:spacing w:after="0" w:line="120" w:lineRule="auto"/>
        <w:rPr>
          <w:rFonts w:ascii="Times New Roman" w:eastAsia="Calibri" w:hAnsi="Times New Roman" w:cs="Times New Roman"/>
          <w:color w:val="000000"/>
        </w:rPr>
      </w:pPr>
    </w:p>
    <w:p w:rsidR="002D3BF0" w:rsidRPr="002D3BF0" w:rsidRDefault="002D3BF0" w:rsidP="002D3BF0">
      <w:pPr>
        <w:numPr>
          <w:ilvl w:val="0"/>
          <w:numId w:val="1"/>
        </w:numPr>
        <w:spacing w:after="0"/>
        <w:rPr>
          <w:rFonts w:ascii="Times New Roman" w:eastAsia="Calibri" w:hAnsi="Times New Roman" w:cs="Times New Roman"/>
          <w:color w:val="000000"/>
          <w:u w:val="single"/>
        </w:rPr>
      </w:pPr>
      <w:r w:rsidRPr="002D3BF0">
        <w:rPr>
          <w:rFonts w:ascii="Times New Roman" w:eastAsia="Calibri" w:hAnsi="Times New Roman" w:cs="Times New Roman"/>
          <w:b/>
          <w:color w:val="000000"/>
          <w:u w:val="single"/>
        </w:rPr>
        <w:t>RISKS AND/OR DISCOMFORTS</w:t>
      </w:r>
      <w:r w:rsidR="005E3495">
        <w:rPr>
          <w:rFonts w:ascii="Times New Roman" w:eastAsia="Calibri" w:hAnsi="Times New Roman" w:cs="Times New Roman"/>
          <w:color w:val="000000"/>
          <w:u w:val="single"/>
        </w:rPr>
        <w:t>:</w:t>
      </w:r>
      <w:r w:rsidRPr="002D3BF0">
        <w:rPr>
          <w:rFonts w:ascii="Times New Roman" w:eastAsia="Calibri" w:hAnsi="Times New Roman" w:cs="Times New Roman"/>
          <w:color w:val="000000"/>
          <w:u w:val="single"/>
        </w:rPr>
        <w:t xml:space="preserve"> </w:t>
      </w:r>
    </w:p>
    <w:p w:rsidR="002D3BF0" w:rsidRDefault="002D3BF0" w:rsidP="002D3BF0">
      <w:pPr>
        <w:autoSpaceDE w:val="0"/>
        <w:autoSpaceDN w:val="0"/>
        <w:adjustRightInd w:val="0"/>
        <w:spacing w:after="0"/>
        <w:rPr>
          <w:rFonts w:ascii="Times New Roman" w:eastAsia="Calibri" w:hAnsi="Times New Roman" w:cs="Times New Roman"/>
        </w:rPr>
      </w:pPr>
      <w:r w:rsidRPr="002D3BF0">
        <w:rPr>
          <w:rFonts w:ascii="Times New Roman" w:eastAsia="Calibri" w:hAnsi="Times New Roman" w:cs="Times New Roman"/>
        </w:rPr>
        <w:t>Risks associated with participation include</w:t>
      </w:r>
      <w:r w:rsidR="00CC7364">
        <w:rPr>
          <w:rFonts w:ascii="Times New Roman" w:eastAsia="Calibri" w:hAnsi="Times New Roman" w:cs="Times New Roman"/>
        </w:rPr>
        <w:t xml:space="preserve"> potential</w:t>
      </w:r>
      <w:r w:rsidRPr="002D3BF0">
        <w:rPr>
          <w:rFonts w:ascii="Times New Roman" w:eastAsia="Calibri" w:hAnsi="Times New Roman" w:cs="Times New Roman"/>
        </w:rPr>
        <w:t xml:space="preserve"> loss </w:t>
      </w:r>
      <w:r w:rsidR="004A3545">
        <w:rPr>
          <w:rFonts w:ascii="Times New Roman" w:eastAsia="Calibri" w:hAnsi="Times New Roman" w:cs="Times New Roman"/>
        </w:rPr>
        <w:t xml:space="preserve">of </w:t>
      </w:r>
      <w:r w:rsidR="00935CE7">
        <w:rPr>
          <w:rFonts w:ascii="Times New Roman" w:eastAsia="Calibri" w:hAnsi="Times New Roman" w:cs="Times New Roman"/>
        </w:rPr>
        <w:t>privac</w:t>
      </w:r>
      <w:r w:rsidRPr="002D3BF0">
        <w:rPr>
          <w:rFonts w:ascii="Times New Roman" w:eastAsia="Calibri" w:hAnsi="Times New Roman" w:cs="Times New Roman"/>
        </w:rPr>
        <w:t xml:space="preserve">y. </w:t>
      </w:r>
      <w:r w:rsidRPr="002D3BF0">
        <w:rPr>
          <w:rFonts w:ascii="Times New Roman" w:eastAsia="Calibri" w:hAnsi="Times New Roman" w:cs="Times New Roman"/>
          <w:bCs/>
          <w:color w:val="000000"/>
        </w:rPr>
        <w:t xml:space="preserve">To protect your </w:t>
      </w:r>
      <w:r w:rsidR="000C51A4">
        <w:rPr>
          <w:rFonts w:ascii="Times New Roman" w:eastAsia="Calibri" w:hAnsi="Times New Roman" w:cs="Times New Roman"/>
          <w:bCs/>
          <w:color w:val="000000"/>
        </w:rPr>
        <w:t>or your organization</w:t>
      </w:r>
      <w:r w:rsidR="004A3545">
        <w:rPr>
          <w:rFonts w:ascii="Times New Roman" w:eastAsia="Calibri" w:hAnsi="Times New Roman" w:cs="Times New Roman"/>
          <w:bCs/>
          <w:color w:val="000000"/>
        </w:rPr>
        <w:t xml:space="preserve">’s </w:t>
      </w:r>
      <w:r w:rsidR="00935CE7">
        <w:rPr>
          <w:rFonts w:ascii="Times New Roman" w:eastAsia="Calibri" w:hAnsi="Times New Roman" w:cs="Times New Roman"/>
          <w:bCs/>
          <w:color w:val="000000"/>
        </w:rPr>
        <w:t>privac</w:t>
      </w:r>
      <w:r w:rsidR="004A3545">
        <w:rPr>
          <w:rFonts w:ascii="Times New Roman" w:eastAsia="Calibri" w:hAnsi="Times New Roman" w:cs="Times New Roman"/>
          <w:bCs/>
          <w:color w:val="000000"/>
        </w:rPr>
        <w:t>y</w:t>
      </w:r>
      <w:r w:rsidR="00F10BF0">
        <w:rPr>
          <w:rFonts w:ascii="Times New Roman" w:eastAsia="Calibri" w:hAnsi="Times New Roman" w:cs="Times New Roman"/>
          <w:bCs/>
          <w:color w:val="000000"/>
        </w:rPr>
        <w:t>, your name</w:t>
      </w:r>
      <w:r w:rsidRPr="002D3BF0">
        <w:rPr>
          <w:rFonts w:ascii="Times New Roman" w:eastAsia="Calibri" w:hAnsi="Times New Roman" w:cs="Times New Roman"/>
          <w:bCs/>
          <w:color w:val="000000"/>
        </w:rPr>
        <w:t xml:space="preserve"> </w:t>
      </w:r>
      <w:r w:rsidR="000C51A4">
        <w:rPr>
          <w:rFonts w:ascii="Times New Roman" w:eastAsia="Calibri" w:hAnsi="Times New Roman" w:cs="Times New Roman"/>
          <w:bCs/>
          <w:color w:val="000000"/>
        </w:rPr>
        <w:t>or your organization</w:t>
      </w:r>
      <w:r w:rsidR="004A3545">
        <w:rPr>
          <w:rFonts w:ascii="Times New Roman" w:eastAsia="Calibri" w:hAnsi="Times New Roman" w:cs="Times New Roman"/>
          <w:bCs/>
          <w:color w:val="000000"/>
        </w:rPr>
        <w:t xml:space="preserve">’s </w:t>
      </w:r>
      <w:r w:rsidRPr="002D3BF0">
        <w:rPr>
          <w:rFonts w:ascii="Times New Roman" w:eastAsia="Calibri" w:hAnsi="Times New Roman" w:cs="Times New Roman"/>
          <w:bCs/>
          <w:color w:val="000000"/>
        </w:rPr>
        <w:t xml:space="preserve">name will not be used </w:t>
      </w:r>
      <w:r w:rsidR="004A3545">
        <w:rPr>
          <w:rFonts w:ascii="Times New Roman" w:eastAsia="Calibri" w:hAnsi="Times New Roman" w:cs="Times New Roman"/>
          <w:bCs/>
          <w:color w:val="000000"/>
        </w:rPr>
        <w:t>in reports</w:t>
      </w:r>
      <w:r w:rsidRPr="002D3BF0">
        <w:rPr>
          <w:rFonts w:ascii="Times New Roman" w:eastAsia="Calibri" w:hAnsi="Times New Roman" w:cs="Times New Roman"/>
          <w:bCs/>
          <w:color w:val="000000"/>
        </w:rPr>
        <w:t xml:space="preserve"> and your individual responses will not be shown to</w:t>
      </w:r>
      <w:r>
        <w:rPr>
          <w:rFonts w:ascii="Times New Roman" w:eastAsia="Calibri" w:hAnsi="Times New Roman" w:cs="Times New Roman"/>
          <w:bCs/>
          <w:color w:val="000000"/>
        </w:rPr>
        <w:t xml:space="preserve"> anyone outside of the study team</w:t>
      </w:r>
      <w:r w:rsidRPr="002D3BF0">
        <w:rPr>
          <w:rFonts w:ascii="Times New Roman" w:eastAsia="Calibri" w:hAnsi="Times New Roman" w:cs="Times New Roman"/>
          <w:bCs/>
          <w:color w:val="000000"/>
        </w:rPr>
        <w:t>.</w:t>
      </w:r>
      <w:r w:rsidRPr="002D3BF0">
        <w:rPr>
          <w:rFonts w:ascii="Times New Roman" w:eastAsia="Calibri" w:hAnsi="Times New Roman" w:cs="Times New Roman"/>
        </w:rPr>
        <w:t xml:space="preserve"> </w:t>
      </w:r>
      <w:r>
        <w:rPr>
          <w:rFonts w:ascii="Times New Roman" w:eastAsia="Calibri" w:hAnsi="Times New Roman" w:cs="Times New Roman"/>
        </w:rPr>
        <w:t xml:space="preserve">Some questions may make you uncomfortable. </w:t>
      </w:r>
      <w:r w:rsidR="004A3545">
        <w:rPr>
          <w:rFonts w:ascii="Times New Roman" w:eastAsia="Calibri" w:hAnsi="Times New Roman" w:cs="Times New Roman"/>
        </w:rPr>
        <w:t>If we come to a question y</w:t>
      </w:r>
      <w:r w:rsidRPr="002D3BF0">
        <w:rPr>
          <w:rFonts w:ascii="Times New Roman" w:eastAsia="Calibri" w:hAnsi="Times New Roman" w:cs="Times New Roman"/>
        </w:rPr>
        <w:t xml:space="preserve">ou do not </w:t>
      </w:r>
      <w:r w:rsidR="004A3545">
        <w:rPr>
          <w:rFonts w:ascii="Times New Roman" w:eastAsia="Calibri" w:hAnsi="Times New Roman" w:cs="Times New Roman"/>
        </w:rPr>
        <w:t>wish</w:t>
      </w:r>
      <w:r w:rsidRPr="002D3BF0">
        <w:rPr>
          <w:rFonts w:ascii="Times New Roman" w:eastAsia="Calibri" w:hAnsi="Times New Roman" w:cs="Times New Roman"/>
        </w:rPr>
        <w:t xml:space="preserve"> to answer</w:t>
      </w:r>
      <w:r w:rsidR="004A3545">
        <w:rPr>
          <w:rFonts w:ascii="Times New Roman" w:eastAsia="Calibri" w:hAnsi="Times New Roman" w:cs="Times New Roman"/>
        </w:rPr>
        <w:t>, you can let the interviewer know and he/she will move on to the next question</w:t>
      </w:r>
      <w:r w:rsidRPr="002D3BF0">
        <w:rPr>
          <w:rFonts w:ascii="Times New Roman" w:eastAsia="Calibri" w:hAnsi="Times New Roman" w:cs="Times New Roman"/>
        </w:rPr>
        <w:t>.</w:t>
      </w:r>
    </w:p>
    <w:p w:rsidR="00D01020" w:rsidRDefault="00D01020" w:rsidP="006C7399">
      <w:pPr>
        <w:autoSpaceDE w:val="0"/>
        <w:autoSpaceDN w:val="0"/>
        <w:adjustRightInd w:val="0"/>
        <w:spacing w:after="0" w:line="120" w:lineRule="auto"/>
        <w:rPr>
          <w:rFonts w:ascii="Times New Roman" w:eastAsia="Calibri" w:hAnsi="Times New Roman" w:cs="Times New Roman"/>
        </w:rPr>
      </w:pPr>
    </w:p>
    <w:p w:rsidR="002D3BF0" w:rsidRPr="002D3BF0" w:rsidRDefault="002D3BF0" w:rsidP="002D3BF0">
      <w:pPr>
        <w:numPr>
          <w:ilvl w:val="0"/>
          <w:numId w:val="1"/>
        </w:numPr>
        <w:spacing w:after="0"/>
        <w:rPr>
          <w:rFonts w:ascii="Times New Roman" w:eastAsia="Calibri" w:hAnsi="Times New Roman" w:cs="Times New Roman"/>
          <w:color w:val="000000"/>
          <w:u w:val="single"/>
        </w:rPr>
      </w:pPr>
      <w:r w:rsidRPr="002D3BF0">
        <w:rPr>
          <w:rFonts w:ascii="Times New Roman" w:eastAsia="Calibri" w:hAnsi="Times New Roman" w:cs="Times New Roman"/>
          <w:b/>
          <w:color w:val="000000"/>
          <w:u w:val="single"/>
        </w:rPr>
        <w:t>VOLUNTARY PARTICIPATION</w:t>
      </w:r>
      <w:r w:rsidRPr="002D3BF0">
        <w:rPr>
          <w:rFonts w:ascii="Times New Roman" w:eastAsia="Calibri" w:hAnsi="Times New Roman" w:cs="Times New Roman"/>
          <w:color w:val="000000"/>
          <w:u w:val="single"/>
        </w:rPr>
        <w:t xml:space="preserve">: </w:t>
      </w:r>
    </w:p>
    <w:p w:rsidR="00D01020" w:rsidRDefault="003E163D" w:rsidP="002D3BF0">
      <w:pPr>
        <w:spacing w:after="0"/>
        <w:rPr>
          <w:rFonts w:ascii="Times New Roman" w:eastAsia="Calibri" w:hAnsi="Times New Roman" w:cs="Times New Roman"/>
          <w:color w:val="000000"/>
        </w:rPr>
      </w:pPr>
      <w:r w:rsidRPr="00575302">
        <w:rPr>
          <w:rFonts w:ascii="Times New Roman" w:hAnsi="Times New Roman"/>
        </w:rPr>
        <w:t>This collection of information is voluntary and will be used to better understand and improve HMRE programs.</w:t>
      </w:r>
      <w:r>
        <w:rPr>
          <w:rFonts w:ascii="Times New Roman" w:hAnsi="Times New Roman"/>
          <w:sz w:val="20"/>
        </w:rPr>
        <w:t xml:space="preserve"> </w:t>
      </w:r>
      <w:r w:rsidR="004A3545">
        <w:rPr>
          <w:rFonts w:ascii="Times New Roman" w:eastAsia="Calibri" w:hAnsi="Times New Roman" w:cs="Times New Roman"/>
          <w:color w:val="000000"/>
        </w:rPr>
        <w:t xml:space="preserve">You can choose to stop the interview at any point. If after completing the interview you no longer wish to participate, you can let the interviewer know or you can contact Shelby Hickman at </w:t>
      </w:r>
      <w:r w:rsidR="00DB3BB6" w:rsidRPr="00DB3BB6">
        <w:rPr>
          <w:rFonts w:ascii="Times New Roman" w:hAnsi="Times New Roman" w:cs="Times New Roman"/>
        </w:rPr>
        <w:t>240</w:t>
      </w:r>
      <w:r w:rsidR="005019BE">
        <w:rPr>
          <w:rFonts w:ascii="Times New Roman" w:hAnsi="Times New Roman" w:cs="Times New Roman"/>
        </w:rPr>
        <w:t>-</w:t>
      </w:r>
      <w:r w:rsidR="00DB3BB6" w:rsidRPr="00DB3BB6">
        <w:rPr>
          <w:rFonts w:ascii="Times New Roman" w:hAnsi="Times New Roman" w:cs="Times New Roman"/>
        </w:rPr>
        <w:t>22</w:t>
      </w:r>
      <w:r w:rsidR="007C7087" w:rsidRPr="00DB3BB6">
        <w:rPr>
          <w:rFonts w:ascii="Times New Roman" w:hAnsi="Times New Roman" w:cs="Times New Roman"/>
        </w:rPr>
        <w:t>3-9341</w:t>
      </w:r>
      <w:r w:rsidR="004A3545" w:rsidRPr="007C7087">
        <w:rPr>
          <w:rFonts w:ascii="Times New Roman" w:eastAsia="Calibri" w:hAnsi="Times New Roman" w:cs="Times New Roman"/>
          <w:color w:val="000000"/>
        </w:rPr>
        <w:t xml:space="preserve"> </w:t>
      </w:r>
      <w:r w:rsidR="004A3545">
        <w:rPr>
          <w:rFonts w:ascii="Times New Roman" w:eastAsia="Calibri" w:hAnsi="Times New Roman" w:cs="Times New Roman"/>
          <w:color w:val="000000"/>
        </w:rPr>
        <w:t>to be removed from the study.</w:t>
      </w:r>
    </w:p>
    <w:p w:rsidR="00D01020" w:rsidRDefault="00D01020" w:rsidP="002D3BF0">
      <w:pPr>
        <w:spacing w:after="0"/>
        <w:rPr>
          <w:rFonts w:ascii="Times New Roman" w:eastAsia="Calibri" w:hAnsi="Times New Roman" w:cs="Times New Roman"/>
          <w:color w:val="000000"/>
        </w:rPr>
      </w:pPr>
    </w:p>
    <w:p w:rsidR="00575302" w:rsidRDefault="00575302" w:rsidP="002D3BF0">
      <w:pPr>
        <w:spacing w:after="0"/>
        <w:rPr>
          <w:rFonts w:ascii="Times New Roman" w:eastAsia="Calibri" w:hAnsi="Times New Roman" w:cs="Times New Roman"/>
          <w:color w:val="000000"/>
        </w:rPr>
      </w:pPr>
    </w:p>
    <w:p w:rsidR="00F0624E" w:rsidRPr="00F0624E" w:rsidRDefault="00575302" w:rsidP="00F0624E">
      <w:pPr>
        <w:pStyle w:val="ListParagraph"/>
        <w:numPr>
          <w:ilvl w:val="0"/>
          <w:numId w:val="1"/>
        </w:numPr>
        <w:spacing w:after="0"/>
        <w:rPr>
          <w:rFonts w:ascii="Times New Roman" w:hAnsi="Times New Roman"/>
          <w:color w:val="000000"/>
        </w:rPr>
      </w:pPr>
      <w:r>
        <w:rPr>
          <w:rFonts w:ascii="Times New Roman" w:hAnsi="Times New Roman"/>
          <w:b/>
          <w:color w:val="000000"/>
          <w:u w:val="single"/>
        </w:rPr>
        <w:lastRenderedPageBreak/>
        <w:t>PRIVACY</w:t>
      </w:r>
      <w:r w:rsidR="00F0624E" w:rsidRPr="00F0624E">
        <w:rPr>
          <w:rFonts w:ascii="Times New Roman" w:hAnsi="Times New Roman"/>
          <w:color w:val="000000"/>
          <w:u w:val="single"/>
        </w:rPr>
        <w:t xml:space="preserve">: </w:t>
      </w:r>
    </w:p>
    <w:p w:rsidR="00F0624E" w:rsidRDefault="00E8520C" w:rsidP="00F0624E">
      <w:pPr>
        <w:spacing w:after="0"/>
        <w:ind w:left="90"/>
        <w:rPr>
          <w:rFonts w:ascii="Times New Roman" w:hAnsi="Times New Roman"/>
          <w:color w:val="000000"/>
        </w:rPr>
      </w:pPr>
      <w:r>
        <w:rPr>
          <w:rFonts w:ascii="Times New Roman" w:hAnsi="Times New Roman"/>
          <w:bCs/>
          <w:color w:val="000000"/>
        </w:rPr>
        <w:t xml:space="preserve">All information will be kept private to the extent permitted by law. </w:t>
      </w:r>
      <w:r w:rsidR="00F0624E" w:rsidRPr="00F0624E">
        <w:rPr>
          <w:rFonts w:ascii="Times New Roman" w:hAnsi="Times New Roman"/>
          <w:bCs/>
          <w:color w:val="000000"/>
        </w:rPr>
        <w:t>The interview wi</w:t>
      </w:r>
      <w:r w:rsidR="00F0624E" w:rsidRPr="00F0624E">
        <w:rPr>
          <w:rFonts w:ascii="Times New Roman" w:hAnsi="Times New Roman"/>
          <w:color w:val="000000"/>
        </w:rPr>
        <w:t xml:space="preserve">ll be audio-recorded, if you agree to it. All recordings and written notes will be kept secure and no one outside of the study team will have access to them. </w:t>
      </w:r>
      <w:r>
        <w:rPr>
          <w:rFonts w:ascii="Times New Roman" w:hAnsi="Times New Roman"/>
          <w:color w:val="000000"/>
        </w:rPr>
        <w:t>R</w:t>
      </w:r>
      <w:r w:rsidR="00F0624E" w:rsidRPr="00F0624E">
        <w:rPr>
          <w:rFonts w:ascii="Times New Roman" w:hAnsi="Times New Roman"/>
          <w:color w:val="000000"/>
        </w:rPr>
        <w:t xml:space="preserve">eports will describe findings in general terms and will not include identifiable information. </w:t>
      </w:r>
      <w:r w:rsidR="00A93DD3">
        <w:rPr>
          <w:rFonts w:ascii="Times New Roman" w:hAnsi="Times New Roman"/>
          <w:color w:val="000000"/>
        </w:rPr>
        <w:t>OFA</w:t>
      </w:r>
      <w:r w:rsidR="000C51A4">
        <w:rPr>
          <w:rFonts w:ascii="Times New Roman" w:hAnsi="Times New Roman"/>
          <w:color w:val="000000"/>
        </w:rPr>
        <w:t xml:space="preserve"> w</w:t>
      </w:r>
      <w:r w:rsidR="00F10BF0">
        <w:rPr>
          <w:rFonts w:ascii="Times New Roman" w:hAnsi="Times New Roman"/>
          <w:color w:val="000000"/>
        </w:rPr>
        <w:t>ill not know which organization</w:t>
      </w:r>
      <w:r w:rsidR="004A3545">
        <w:rPr>
          <w:rFonts w:ascii="Times New Roman" w:hAnsi="Times New Roman"/>
          <w:color w:val="000000"/>
        </w:rPr>
        <w:t>s participat</w:t>
      </w:r>
      <w:r w:rsidR="000C51A4">
        <w:rPr>
          <w:rFonts w:ascii="Times New Roman" w:hAnsi="Times New Roman"/>
          <w:color w:val="000000"/>
        </w:rPr>
        <w:t>ed in the study, and your organization’</w:t>
      </w:r>
      <w:r w:rsidR="004A3545">
        <w:rPr>
          <w:rFonts w:ascii="Times New Roman" w:hAnsi="Times New Roman"/>
          <w:color w:val="000000"/>
        </w:rPr>
        <w:t xml:space="preserve">s participation will </w:t>
      </w:r>
      <w:r w:rsidR="00A93DD3">
        <w:rPr>
          <w:rFonts w:ascii="Times New Roman" w:hAnsi="Times New Roman"/>
          <w:color w:val="000000"/>
        </w:rPr>
        <w:t xml:space="preserve">not affect </w:t>
      </w:r>
      <w:r w:rsidR="006C7399">
        <w:rPr>
          <w:rFonts w:ascii="Times New Roman" w:hAnsi="Times New Roman"/>
          <w:color w:val="000000"/>
        </w:rPr>
        <w:t xml:space="preserve">current or future </w:t>
      </w:r>
      <w:r w:rsidR="00A93DD3">
        <w:rPr>
          <w:rFonts w:ascii="Times New Roman" w:hAnsi="Times New Roman"/>
          <w:color w:val="000000"/>
        </w:rPr>
        <w:t>funding from OFA</w:t>
      </w:r>
      <w:r w:rsidR="004A3545">
        <w:rPr>
          <w:rFonts w:ascii="Times New Roman" w:hAnsi="Times New Roman"/>
          <w:color w:val="000000"/>
        </w:rPr>
        <w:t>.</w:t>
      </w:r>
    </w:p>
    <w:p w:rsidR="00D01020" w:rsidRDefault="00D01020" w:rsidP="006C7399">
      <w:pPr>
        <w:spacing w:after="0" w:line="120" w:lineRule="auto"/>
        <w:ind w:left="86"/>
        <w:rPr>
          <w:rFonts w:ascii="Times New Roman" w:hAnsi="Times New Roman"/>
          <w:color w:val="000000"/>
        </w:rPr>
      </w:pPr>
    </w:p>
    <w:p w:rsidR="002D3BF0" w:rsidRPr="002D3BF0" w:rsidRDefault="002D3BF0" w:rsidP="002D3BF0">
      <w:pPr>
        <w:numPr>
          <w:ilvl w:val="0"/>
          <w:numId w:val="1"/>
        </w:numPr>
        <w:spacing w:after="0"/>
        <w:rPr>
          <w:rFonts w:ascii="Times New Roman" w:eastAsia="Calibri" w:hAnsi="Times New Roman" w:cs="Times New Roman"/>
          <w:u w:val="single"/>
        </w:rPr>
      </w:pPr>
      <w:r w:rsidRPr="002D3BF0">
        <w:rPr>
          <w:rFonts w:ascii="Times New Roman" w:eastAsia="Times New Roman" w:hAnsi="Times New Roman" w:cs="Times New Roman"/>
          <w:b/>
          <w:u w:val="single"/>
        </w:rPr>
        <w:t>COSTS AND BENEFITS</w:t>
      </w:r>
      <w:r w:rsidR="005E3495">
        <w:rPr>
          <w:rFonts w:ascii="Times New Roman" w:eastAsia="Times New Roman" w:hAnsi="Times New Roman" w:cs="Times New Roman"/>
          <w:b/>
          <w:u w:val="single"/>
        </w:rPr>
        <w:t>:</w:t>
      </w:r>
    </w:p>
    <w:p w:rsidR="002D3BF0" w:rsidRDefault="002D3BF0" w:rsidP="002D3BF0">
      <w:pPr>
        <w:spacing w:after="0"/>
        <w:rPr>
          <w:rFonts w:ascii="Times New Roman" w:eastAsia="Calibri" w:hAnsi="Times New Roman" w:cs="Times New Roman"/>
        </w:rPr>
      </w:pPr>
      <w:r w:rsidRPr="002D3BF0">
        <w:rPr>
          <w:rFonts w:ascii="Times New Roman" w:eastAsia="Calibri" w:hAnsi="Times New Roman" w:cs="Times New Roman"/>
        </w:rPr>
        <w:t>There are no costs associated with the study other than the time you spend completing the interview. You will not benefit personally from being involved in the study.</w:t>
      </w:r>
    </w:p>
    <w:p w:rsidR="00D01020" w:rsidRDefault="00D01020" w:rsidP="006C7399">
      <w:pPr>
        <w:spacing w:after="0" w:line="120" w:lineRule="auto"/>
        <w:ind w:left="86"/>
        <w:rPr>
          <w:rFonts w:ascii="Times New Roman" w:eastAsia="Calibri" w:hAnsi="Times New Roman" w:cs="Times New Roman"/>
        </w:rPr>
      </w:pPr>
    </w:p>
    <w:p w:rsidR="002D3BF0" w:rsidRPr="002D3BF0" w:rsidRDefault="00A13C3E" w:rsidP="002D3BF0">
      <w:pPr>
        <w:pStyle w:val="ListParagraph"/>
        <w:numPr>
          <w:ilvl w:val="0"/>
          <w:numId w:val="1"/>
        </w:numPr>
        <w:spacing w:after="0"/>
        <w:rPr>
          <w:rFonts w:ascii="Times New Roman" w:eastAsia="Calibri" w:hAnsi="Times New Roman" w:cs="Times New Roman"/>
        </w:rPr>
      </w:pPr>
      <w:r>
        <w:rPr>
          <w:rFonts w:ascii="Times New Roman" w:eastAsia="Calibri" w:hAnsi="Times New Roman" w:cs="Times New Roman"/>
          <w:b/>
          <w:u w:val="single"/>
        </w:rPr>
        <w:t>INCENTIVE</w:t>
      </w:r>
      <w:r w:rsidR="005E3495">
        <w:rPr>
          <w:rFonts w:ascii="Times New Roman" w:eastAsia="Calibri" w:hAnsi="Times New Roman" w:cs="Times New Roman"/>
          <w:b/>
          <w:u w:val="single"/>
        </w:rPr>
        <w:t>:</w:t>
      </w:r>
    </w:p>
    <w:p w:rsidR="002D3BF0" w:rsidRDefault="00B41A8B" w:rsidP="002D3BF0">
      <w:pPr>
        <w:spacing w:after="0"/>
        <w:ind w:left="90"/>
        <w:rPr>
          <w:rFonts w:ascii="Times New Roman" w:eastAsia="Calibri" w:hAnsi="Times New Roman" w:cs="Times New Roman"/>
        </w:rPr>
      </w:pPr>
      <w:r>
        <w:rPr>
          <w:rFonts w:ascii="Times New Roman" w:eastAsia="Calibri" w:hAnsi="Times New Roman" w:cs="Times New Roman"/>
        </w:rPr>
        <w:t>To thank you</w:t>
      </w:r>
      <w:r w:rsidR="002D3BF0">
        <w:rPr>
          <w:rFonts w:ascii="Times New Roman" w:eastAsia="Calibri" w:hAnsi="Times New Roman" w:cs="Times New Roman"/>
        </w:rPr>
        <w:t xml:space="preserve"> for your participation, y</w:t>
      </w:r>
      <w:r w:rsidR="000C51A4">
        <w:rPr>
          <w:rFonts w:ascii="Times New Roman" w:eastAsia="Calibri" w:hAnsi="Times New Roman" w:cs="Times New Roman"/>
        </w:rPr>
        <w:t>ou will receive a $</w:t>
      </w:r>
      <w:r w:rsidR="00166C47">
        <w:rPr>
          <w:rFonts w:ascii="Times New Roman" w:eastAsia="Calibri" w:hAnsi="Times New Roman" w:cs="Times New Roman"/>
        </w:rPr>
        <w:t>25</w:t>
      </w:r>
      <w:r w:rsidR="000C51A4">
        <w:rPr>
          <w:rFonts w:ascii="Times New Roman" w:eastAsia="Calibri" w:hAnsi="Times New Roman" w:cs="Times New Roman"/>
        </w:rPr>
        <w:t xml:space="preserve"> gift card.</w:t>
      </w:r>
      <w:r w:rsidR="00161D94">
        <w:rPr>
          <w:rFonts w:ascii="Times New Roman" w:eastAsia="Calibri" w:hAnsi="Times New Roman" w:cs="Times New Roman"/>
        </w:rPr>
        <w:t xml:space="preserve"> </w:t>
      </w:r>
    </w:p>
    <w:p w:rsidR="00D01020" w:rsidRDefault="00D01020" w:rsidP="006C7399">
      <w:pPr>
        <w:spacing w:after="0" w:line="120" w:lineRule="auto"/>
        <w:ind w:left="86"/>
        <w:rPr>
          <w:rFonts w:ascii="Times New Roman" w:eastAsia="Calibri" w:hAnsi="Times New Roman" w:cs="Times New Roman"/>
        </w:rPr>
      </w:pPr>
    </w:p>
    <w:p w:rsidR="002D3BF0" w:rsidRPr="002D3BF0" w:rsidRDefault="002D3BF0" w:rsidP="002D3BF0">
      <w:pPr>
        <w:widowControl w:val="0"/>
        <w:numPr>
          <w:ilvl w:val="0"/>
          <w:numId w:val="1"/>
        </w:numPr>
        <w:spacing w:after="0"/>
        <w:contextualSpacing/>
        <w:rPr>
          <w:rFonts w:ascii="Times New Roman" w:eastAsia="Calibri" w:hAnsi="Times New Roman" w:cs="Times New Roman"/>
          <w:u w:val="single"/>
        </w:rPr>
      </w:pPr>
      <w:r w:rsidRPr="002D3BF0">
        <w:rPr>
          <w:rFonts w:ascii="Times New Roman" w:eastAsia="Calibri" w:hAnsi="Times New Roman" w:cs="Times New Roman"/>
          <w:b/>
          <w:bCs/>
          <w:u w:val="single"/>
        </w:rPr>
        <w:t xml:space="preserve">QUESTIONS: </w:t>
      </w:r>
    </w:p>
    <w:p w:rsidR="002D3BF0" w:rsidRDefault="002D3BF0" w:rsidP="002D3BF0">
      <w:pPr>
        <w:widowControl w:val="0"/>
        <w:spacing w:after="0"/>
        <w:ind w:left="90"/>
        <w:rPr>
          <w:rFonts w:ascii="Times New Roman" w:eastAsia="Calibri" w:hAnsi="Times New Roman" w:cs="Times New Roman"/>
        </w:rPr>
      </w:pPr>
      <w:r w:rsidRPr="002D3BF0">
        <w:rPr>
          <w:rFonts w:ascii="Times New Roman" w:eastAsia="Calibri" w:hAnsi="Times New Roman" w:cs="Times New Roman"/>
        </w:rPr>
        <w:t xml:space="preserve">If you have any comments or concerns about participating in this study, you can contact </w:t>
      </w:r>
      <w:r w:rsidR="00A93DD3">
        <w:rPr>
          <w:rFonts w:ascii="Times New Roman" w:eastAsia="Calibri" w:hAnsi="Times New Roman" w:cs="Times New Roman"/>
        </w:rPr>
        <w:t>Mindy Scott</w:t>
      </w:r>
      <w:r w:rsidR="00161D94">
        <w:rPr>
          <w:rFonts w:ascii="Times New Roman" w:eastAsia="Calibri" w:hAnsi="Times New Roman" w:cs="Times New Roman"/>
        </w:rPr>
        <w:t xml:space="preserve">, </w:t>
      </w:r>
      <w:r w:rsidRPr="002D3BF0">
        <w:rPr>
          <w:rFonts w:ascii="Times New Roman" w:eastAsia="Calibri" w:hAnsi="Times New Roman" w:cs="Times New Roman"/>
        </w:rPr>
        <w:t xml:space="preserve">Study Director, at </w:t>
      </w:r>
      <w:r w:rsidR="00A93DD3">
        <w:rPr>
          <w:rFonts w:ascii="Times New Roman" w:eastAsia="Calibri" w:hAnsi="Times New Roman" w:cs="Times New Roman"/>
        </w:rPr>
        <w:t>240-223-9324</w:t>
      </w:r>
      <w:r w:rsidRPr="002D3BF0">
        <w:rPr>
          <w:rFonts w:ascii="Times New Roman" w:eastAsia="Calibri" w:hAnsi="Times New Roman" w:cs="Times New Roman"/>
        </w:rPr>
        <w:t>.</w:t>
      </w:r>
      <w:r w:rsidR="006F38D7">
        <w:rPr>
          <w:rFonts w:ascii="Times New Roman" w:eastAsia="Calibri" w:hAnsi="Times New Roman" w:cs="Times New Roman"/>
        </w:rPr>
        <w:t xml:space="preserve"> </w:t>
      </w:r>
      <w:r w:rsidRPr="002D3BF0">
        <w:rPr>
          <w:rFonts w:ascii="Times New Roman" w:eastAsia="Calibri" w:hAnsi="Times New Roman" w:cs="Times New Roman"/>
        </w:rPr>
        <w:t xml:space="preserve">If you wish, you may also contact the Child Trends Institutional Review Board by calling 1-855-288-3506, by emailing </w:t>
      </w:r>
      <w:hyperlink r:id="rId15" w:history="1">
        <w:r w:rsidRPr="002D3BF0">
          <w:rPr>
            <w:rFonts w:ascii="Times New Roman" w:eastAsia="Calibri" w:hAnsi="Times New Roman" w:cs="Times New Roman"/>
            <w:color w:val="0000FF"/>
            <w:u w:val="single"/>
          </w:rPr>
          <w:t>irbparticipant@childtrends.org</w:t>
        </w:r>
      </w:hyperlink>
      <w:r w:rsidRPr="002D3BF0">
        <w:rPr>
          <w:rFonts w:ascii="Times New Roman" w:eastAsia="Calibri" w:hAnsi="Times New Roman" w:cs="Times New Roman"/>
        </w:rPr>
        <w:t xml:space="preserve"> or by writing to 7315 Wisconsin Avenue Suite 1200W Bethesda, MD 20814. </w:t>
      </w:r>
    </w:p>
    <w:p w:rsidR="00D01020" w:rsidRDefault="00D01020" w:rsidP="006C7399">
      <w:pPr>
        <w:spacing w:after="0" w:line="120" w:lineRule="auto"/>
        <w:ind w:left="86"/>
        <w:rPr>
          <w:rFonts w:ascii="Times New Roman" w:eastAsia="Calibri" w:hAnsi="Times New Roman" w:cs="Times New Roman"/>
        </w:rPr>
      </w:pPr>
    </w:p>
    <w:p w:rsidR="00D01020" w:rsidRDefault="00F0624E" w:rsidP="00F0624E">
      <w:pPr>
        <w:pStyle w:val="ListParagraph"/>
        <w:numPr>
          <w:ilvl w:val="0"/>
          <w:numId w:val="1"/>
        </w:numPr>
        <w:ind w:left="90"/>
        <w:rPr>
          <w:rFonts w:ascii="Times New Roman" w:hAnsi="Times New Roman"/>
          <w:bCs/>
          <w:color w:val="000000"/>
        </w:rPr>
      </w:pPr>
      <w:r w:rsidRPr="00D01020">
        <w:rPr>
          <w:rFonts w:ascii="Times New Roman" w:eastAsia="Calibri" w:hAnsi="Times New Roman" w:cs="Times New Roman"/>
          <w:b/>
          <w:u w:val="single"/>
        </w:rPr>
        <w:t>VERBAL CONSENT:</w:t>
      </w:r>
      <w:r w:rsidRPr="00D01020">
        <w:rPr>
          <w:rFonts w:ascii="Times New Roman" w:hAnsi="Times New Roman"/>
          <w:bCs/>
          <w:color w:val="000000"/>
        </w:rPr>
        <w:t xml:space="preserve"> </w:t>
      </w:r>
    </w:p>
    <w:p w:rsidR="00F0624E" w:rsidRPr="00D01020" w:rsidRDefault="00F0624E" w:rsidP="00D01020">
      <w:pPr>
        <w:pStyle w:val="ListParagraph"/>
        <w:ind w:left="90"/>
        <w:rPr>
          <w:rFonts w:ascii="Times New Roman" w:hAnsi="Times New Roman"/>
          <w:bCs/>
          <w:color w:val="000000"/>
        </w:rPr>
        <w:sectPr w:rsidR="00F0624E" w:rsidRPr="00D01020" w:rsidSect="001A0D9D">
          <w:type w:val="continuous"/>
          <w:pgSz w:w="12240" w:h="15840"/>
          <w:pgMar w:top="720" w:right="720" w:bottom="720" w:left="720" w:header="720" w:footer="720" w:gutter="0"/>
          <w:cols w:num="2" w:space="720"/>
          <w:docGrid w:linePitch="360"/>
        </w:sectPr>
      </w:pPr>
      <w:r w:rsidRPr="00D01020">
        <w:rPr>
          <w:rFonts w:ascii="Times New Roman" w:hAnsi="Times New Roman"/>
          <w:bCs/>
          <w:color w:val="000000"/>
        </w:rPr>
        <w:t>We would like to audio record our talk so that we can make sure that we don’t miss anything you say. Once the study is complete, we will destroy all recordings.</w:t>
      </w:r>
      <w:r w:rsidR="006F38D7">
        <w:rPr>
          <w:rFonts w:ascii="Times New Roman" w:hAnsi="Times New Roman"/>
          <w:bCs/>
          <w:color w:val="000000"/>
        </w:rPr>
        <w:t xml:space="preserve"> </w:t>
      </w:r>
      <w:r w:rsidRPr="00D01020">
        <w:rPr>
          <w:rFonts w:ascii="Times New Roman" w:hAnsi="Times New Roman"/>
          <w:bCs/>
          <w:color w:val="000000"/>
        </w:rPr>
        <w:t xml:space="preserve">You can </w:t>
      </w:r>
      <w:r w:rsidR="001A0D9D">
        <w:rPr>
          <w:rFonts w:ascii="Times New Roman" w:hAnsi="Times New Roman"/>
          <w:bCs/>
          <w:color w:val="000000"/>
        </w:rPr>
        <w:t xml:space="preserve">still </w:t>
      </w:r>
      <w:r w:rsidRPr="00D01020">
        <w:rPr>
          <w:rFonts w:ascii="Times New Roman" w:hAnsi="Times New Roman"/>
          <w:bCs/>
          <w:color w:val="000000"/>
        </w:rPr>
        <w:t>be part of the study even if you do not want to be recorded.</w:t>
      </w:r>
      <w:r w:rsidR="00575302">
        <w:rPr>
          <w:rFonts w:ascii="Times New Roman" w:hAnsi="Times New Roman"/>
          <w:bCs/>
          <w:color w:val="000000"/>
        </w:rPr>
        <w:t xml:space="preserve"> Do you agree to be audio recorded? Do you agree to participate?</w:t>
      </w:r>
    </w:p>
    <w:p w:rsidR="00F1152C" w:rsidRPr="008430BA" w:rsidRDefault="006F38D7" w:rsidP="00F1152C">
      <w:pPr>
        <w:rPr>
          <w:rFonts w:ascii="Times New Roman" w:hAnsi="Times New Roman" w:cs="Times New Roman"/>
          <w:sz w:val="18"/>
          <w:szCs w:val="18"/>
        </w:rPr>
      </w:pPr>
      <w:r w:rsidRPr="008430BA">
        <w:rPr>
          <w:rFonts w:ascii="Times New Roman" w:hAnsi="Times New Roman" w:cs="Times New Roman"/>
          <w:bCs/>
          <w:color w:val="000000"/>
        </w:rPr>
        <w:lastRenderedPageBreak/>
        <w:t xml:space="preserve"> </w:t>
      </w:r>
      <w:r w:rsidR="00F1152C" w:rsidRPr="008430BA">
        <w:rPr>
          <w:rFonts w:ascii="Times New Roman" w:hAnsi="Times New Roman" w:cs="Times New Roman"/>
          <w:sz w:val="18"/>
          <w:szCs w:val="18"/>
        </w:rPr>
        <w:t>NOTE: The Paperwork Reduction Act Statement: This collection of information is voluntary and will be used to better understand the Healthy Marriage and Relationship Education (HMRE) services provided for youth aged 14-24. Public reporting burden for this collection is estimated to average 9</w:t>
      </w:r>
      <w:r w:rsidR="00705014" w:rsidRPr="008430BA">
        <w:rPr>
          <w:rFonts w:ascii="Times New Roman" w:hAnsi="Times New Roman" w:cs="Times New Roman"/>
          <w:sz w:val="18"/>
          <w:szCs w:val="18"/>
        </w:rPr>
        <w:t>0</w:t>
      </w:r>
      <w:r w:rsidR="00F1152C" w:rsidRPr="008430BA">
        <w:rPr>
          <w:rFonts w:ascii="Times New Roman" w:hAnsi="Times New Roman" w:cs="Times New Roman"/>
          <w:sz w:val="18"/>
          <w:szCs w:val="18"/>
        </w:rPr>
        <w:t xml:space="preserve">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p w:rsidR="00F0624E" w:rsidRPr="006C7399" w:rsidRDefault="00F0624E" w:rsidP="00F0624E">
      <w:pPr>
        <w:spacing w:after="0"/>
        <w:rPr>
          <w:rFonts w:ascii="Times New Roman" w:hAnsi="Times New Roman"/>
          <w:bCs/>
          <w:color w:val="000000"/>
        </w:rPr>
      </w:pPr>
    </w:p>
    <w:sectPr w:rsidR="00F0624E" w:rsidRPr="006C7399" w:rsidSect="003B36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BF" w:rsidRDefault="004065BF" w:rsidP="00EF78EC">
      <w:pPr>
        <w:spacing w:after="0" w:line="240" w:lineRule="auto"/>
      </w:pPr>
      <w:r>
        <w:separator/>
      </w:r>
    </w:p>
  </w:endnote>
  <w:endnote w:type="continuationSeparator" w:id="0">
    <w:p w:rsidR="004065BF" w:rsidRDefault="004065BF" w:rsidP="00EF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2B" w:rsidRDefault="001B4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3D" w:rsidRDefault="00A96163" w:rsidP="00A96163">
    <w:pPr>
      <w:pStyle w:val="Footer"/>
      <w:jc w:val="right"/>
    </w:pPr>
    <w:r w:rsidRPr="00A96163">
      <w:t>Appendix D</w:t>
    </w:r>
    <w:r>
      <w:t xml:space="preserve">: </w:t>
    </w:r>
    <w:r w:rsidR="001B432B">
      <w:t>Consent Form—</w:t>
    </w:r>
    <w:r w:rsidRPr="00A96163">
      <w:t>YEARS Interviews</w:t>
    </w:r>
    <w:r>
      <w:br/>
      <w:t xml:space="preserve">Page </w:t>
    </w:r>
    <w:r w:rsidR="00DE12A2">
      <w:fldChar w:fldCharType="begin"/>
    </w:r>
    <w:r>
      <w:instrText xml:space="preserve"> PAGE   \* MERGEFORMAT </w:instrText>
    </w:r>
    <w:r w:rsidR="00DE12A2">
      <w:fldChar w:fldCharType="separate"/>
    </w:r>
    <w:r w:rsidR="00F16DD8">
      <w:rPr>
        <w:noProof/>
      </w:rPr>
      <w:t>1</w:t>
    </w:r>
    <w:r w:rsidR="00DE12A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2B" w:rsidRDefault="001B4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BF" w:rsidRDefault="004065BF" w:rsidP="00EF78EC">
      <w:pPr>
        <w:spacing w:after="0" w:line="240" w:lineRule="auto"/>
      </w:pPr>
      <w:r>
        <w:separator/>
      </w:r>
    </w:p>
  </w:footnote>
  <w:footnote w:type="continuationSeparator" w:id="0">
    <w:p w:rsidR="004065BF" w:rsidRDefault="004065BF" w:rsidP="00EF7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2B" w:rsidRDefault="001B4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84" w:rsidRDefault="003F5175" w:rsidP="00F52B84">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4540250</wp:posOffset>
              </wp:positionH>
              <wp:positionV relativeFrom="paragraph">
                <wp:posOffset>342900</wp:posOffset>
              </wp:positionV>
              <wp:extent cx="1812925" cy="441960"/>
              <wp:effectExtent l="0" t="0" r="158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41960"/>
                      </a:xfrm>
                      <a:prstGeom prst="rect">
                        <a:avLst/>
                      </a:prstGeom>
                      <a:solidFill>
                        <a:srgbClr val="FFFFFF"/>
                      </a:solidFill>
                      <a:ln w="9525">
                        <a:solidFill>
                          <a:srgbClr val="000000"/>
                        </a:solidFill>
                        <a:miter lim="800000"/>
                        <a:headEnd/>
                        <a:tailEnd/>
                      </a:ln>
                    </wps:spPr>
                    <wps:txbx>
                      <w:txbxContent>
                        <w:p w:rsidR="00140878" w:rsidRPr="00714D8A" w:rsidRDefault="00140878" w:rsidP="00140878">
                          <w:pPr>
                            <w:spacing w:after="0" w:line="240" w:lineRule="auto"/>
                          </w:pPr>
                          <w:r w:rsidRPr="00714D8A">
                            <w:t>OMB Control No.</w:t>
                          </w:r>
                          <w:proofErr w:type="gramStart"/>
                          <w:r w:rsidRPr="00714D8A">
                            <w:t>:</w:t>
                          </w:r>
                          <w:proofErr w:type="spellStart"/>
                          <w:r w:rsidRPr="00714D8A">
                            <w:t>xxxx</w:t>
                          </w:r>
                          <w:proofErr w:type="gramEnd"/>
                          <w:r w:rsidRPr="00714D8A">
                            <w:t>-xxxx</w:t>
                          </w:r>
                          <w:proofErr w:type="spellEnd"/>
                        </w:p>
                        <w:p w:rsidR="00140878" w:rsidRDefault="00140878" w:rsidP="00140878">
                          <w:pPr>
                            <w:spacing w:after="0" w:line="240" w:lineRule="auto"/>
                          </w:pPr>
                          <w:r w:rsidRPr="00714D8A">
                            <w:t>Expiration Date: xx/xx/</w:t>
                          </w:r>
                          <w:proofErr w:type="spellStart"/>
                          <w:r w:rsidRPr="00714D8A">
                            <w:t>xxxx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5pt;margin-top:27pt;width:142.75pt;height:34.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">
              <v:textbox style="mso-fit-shape-to-text:t">
                <w:txbxContent>
                  <w:p w:rsidR="00140878" w:rsidRPr="00714D8A" w:rsidRDefault="00140878" w:rsidP="00140878">
                    <w:pPr>
                      <w:spacing w:after="0" w:line="240" w:lineRule="auto"/>
                    </w:pPr>
                    <w:r w:rsidRPr="00714D8A">
                      <w:t>OMB Control No.:xxxx-xxxx</w:t>
                    </w:r>
                  </w:p>
                  <w:p w:rsidR="00140878" w:rsidRDefault="00140878" w:rsidP="00140878">
                    <w:pPr>
                      <w:spacing w:after="0" w:line="240" w:lineRule="auto"/>
                    </w:pPr>
                    <w:r w:rsidRPr="00714D8A">
                      <w:t>Expiration Date: xx/xx/xxxx</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4540250</wp:posOffset>
              </wp:positionH>
              <wp:positionV relativeFrom="paragraph">
                <wp:posOffset>-228600</wp:posOffset>
              </wp:positionV>
              <wp:extent cx="1812925" cy="441960"/>
              <wp:effectExtent l="0" t="0" r="1587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41960"/>
                      </a:xfrm>
                      <a:prstGeom prst="rect">
                        <a:avLst/>
                      </a:prstGeom>
                      <a:solidFill>
                        <a:srgbClr val="FFFFFF"/>
                      </a:solidFill>
                      <a:ln w="9525">
                        <a:solidFill>
                          <a:srgbClr val="000000"/>
                        </a:solidFill>
                        <a:miter lim="800000"/>
                        <a:headEnd/>
                        <a:tailEnd/>
                      </a:ln>
                    </wps:spPr>
                    <wps:txbx>
                      <w:txbxContent>
                        <w:p w:rsidR="00A93DD3" w:rsidRDefault="003E163D" w:rsidP="00A93DD3">
                          <w:pPr>
                            <w:spacing w:after="0" w:line="240" w:lineRule="auto"/>
                          </w:pPr>
                          <w:r>
                            <w:t>Participant ID: ________</w:t>
                          </w:r>
                        </w:p>
                        <w:p w:rsidR="003E163D" w:rsidRDefault="003E163D" w:rsidP="00A93DD3">
                          <w:pPr>
                            <w:spacing w:after="0" w:line="240" w:lineRule="auto"/>
                          </w:pPr>
                          <w:r>
                            <w:t>Interview</w:t>
                          </w:r>
                          <w:r w:rsidR="00575302">
                            <w:t>er</w:t>
                          </w:r>
                          <w:r>
                            <w:t xml:space="preserve"> Initials: 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7.5pt;margin-top:-18pt;width:142.75pt;height:34.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">
              <v:textbox style="mso-fit-shape-to-text:t">
                <w:txbxContent>
                  <w:p w:rsidR="00A93DD3" w:rsidRDefault="003E163D" w:rsidP="00A93DD3">
                    <w:pPr>
                      <w:spacing w:after="0" w:line="240" w:lineRule="auto"/>
                    </w:pPr>
                    <w:r>
                      <w:t>Participant ID: ________</w:t>
                    </w:r>
                  </w:p>
                  <w:p w:rsidR="003E163D" w:rsidRDefault="003E163D" w:rsidP="00A93DD3">
                    <w:pPr>
                      <w:spacing w:after="0" w:line="240" w:lineRule="auto"/>
                    </w:pPr>
                    <w:r>
                      <w:t>Interview</w:t>
                    </w:r>
                    <w:r w:rsidR="00575302">
                      <w:t>er</w:t>
                    </w:r>
                    <w:r>
                      <w:t xml:space="preserve"> Initials: 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-548005</wp:posOffset>
              </wp:positionH>
              <wp:positionV relativeFrom="paragraph">
                <wp:posOffset>-139065</wp:posOffset>
              </wp:positionV>
              <wp:extent cx="1618615" cy="612775"/>
              <wp:effectExtent l="0" t="0" r="1968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612775"/>
                      </a:xfrm>
                      <a:prstGeom prst="rect">
                        <a:avLst/>
                      </a:prstGeom>
                      <a:solidFill>
                        <a:srgbClr val="FFFFFF"/>
                      </a:solidFill>
                      <a:ln w="9525">
                        <a:solidFill>
                          <a:srgbClr val="000000"/>
                        </a:solidFill>
                        <a:miter lim="800000"/>
                        <a:headEnd/>
                        <a:tailEnd/>
                      </a:ln>
                    </wps:spPr>
                    <wps:txbx>
                      <w:txbxContent>
                        <w:p w:rsidR="00F52B84" w:rsidRPr="003E163D" w:rsidRDefault="00F52B84" w:rsidP="00F52B84">
                          <w:pPr>
                            <w:spacing w:after="0" w:line="240" w:lineRule="auto"/>
                            <w:rPr>
                              <w:highlight w:val="yellow"/>
                            </w:rPr>
                          </w:pPr>
                          <w:r w:rsidRPr="003E163D">
                            <w:rPr>
                              <w:highlight w:val="yellow"/>
                            </w:rPr>
                            <w:t xml:space="preserve">IRB # </w:t>
                          </w:r>
                          <w:proofErr w:type="spellStart"/>
                          <w:r w:rsidRPr="003E163D">
                            <w:rPr>
                              <w:highlight w:val="yellow"/>
                            </w:rPr>
                            <w:t>xxxx.xx.xxx</w:t>
                          </w:r>
                          <w:proofErr w:type="spellEnd"/>
                        </w:p>
                        <w:p w:rsidR="00F52B84" w:rsidRPr="003E163D" w:rsidRDefault="00F52B84" w:rsidP="00F52B84">
                          <w:pPr>
                            <w:spacing w:after="0" w:line="240" w:lineRule="auto"/>
                            <w:rPr>
                              <w:highlight w:val="yellow"/>
                            </w:rPr>
                          </w:pPr>
                          <w:r w:rsidRPr="003E163D">
                            <w:rPr>
                              <w:highlight w:val="yellow"/>
                            </w:rPr>
                            <w:t>Approved on: xx/xx/</w:t>
                          </w:r>
                          <w:proofErr w:type="spellStart"/>
                          <w:r w:rsidRPr="003E163D">
                            <w:rPr>
                              <w:highlight w:val="yellow"/>
                            </w:rPr>
                            <w:t>xxxx</w:t>
                          </w:r>
                          <w:proofErr w:type="spellEnd"/>
                        </w:p>
                        <w:p w:rsidR="00F52B84" w:rsidRDefault="00F52B84" w:rsidP="00F52B84">
                          <w:pPr>
                            <w:spacing w:after="0" w:line="240" w:lineRule="auto"/>
                          </w:pPr>
                          <w:r w:rsidRPr="003E163D">
                            <w:rPr>
                              <w:highlight w:val="yellow"/>
                            </w:rPr>
                            <w:t>Valid until: xx/xx/</w:t>
                          </w:r>
                          <w:proofErr w:type="spellStart"/>
                          <w:r w:rsidRPr="003E163D">
                            <w:rPr>
                              <w:highlight w:val="yellow"/>
                            </w:rPr>
                            <w:t>xxxx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15pt;margin-top:-10.95pt;width:127.45pt;height:48.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">
              <v:textbox style="mso-fit-shape-to-text:t">
                <w:txbxContent>
                  <w:p w:rsidR="00F52B84" w:rsidRPr="003E163D" w:rsidRDefault="00F52B84" w:rsidP="00F52B84">
                    <w:pPr>
                      <w:spacing w:after="0" w:line="240" w:lineRule="auto"/>
                      <w:rPr>
                        <w:highlight w:val="yellow"/>
                      </w:rPr>
                    </w:pPr>
                    <w:r w:rsidRPr="003E163D">
                      <w:rPr>
                        <w:highlight w:val="yellow"/>
                      </w:rPr>
                      <w:t>IRB # xxxx.xx.xxx</w:t>
                    </w:r>
                  </w:p>
                  <w:p w:rsidR="00F52B84" w:rsidRPr="003E163D" w:rsidRDefault="00F52B84" w:rsidP="00F52B84">
                    <w:pPr>
                      <w:spacing w:after="0" w:line="240" w:lineRule="auto"/>
                      <w:rPr>
                        <w:highlight w:val="yellow"/>
                      </w:rPr>
                    </w:pPr>
                    <w:r w:rsidRPr="003E163D">
                      <w:rPr>
                        <w:highlight w:val="yellow"/>
                      </w:rPr>
                      <w:t>Approved on: xx/xx/xxxx</w:t>
                    </w:r>
                  </w:p>
                  <w:p w:rsidR="00F52B84" w:rsidRDefault="00F52B84" w:rsidP="00F52B84">
                    <w:pPr>
                      <w:spacing w:after="0" w:line="240" w:lineRule="auto"/>
                    </w:pPr>
                    <w:r w:rsidRPr="003E163D">
                      <w:rPr>
                        <w:highlight w:val="yellow"/>
                      </w:rPr>
                      <w:t>Valid until: xx/xx/xxxx</w:t>
                    </w:r>
                  </w:p>
                </w:txbxContent>
              </v:textbox>
            </v:shape>
          </w:pict>
        </mc:Fallback>
      </mc:AlternateContent>
    </w:r>
    <w:r w:rsidR="004A3545">
      <w:rPr>
        <w:noProof/>
      </w:rPr>
      <w:drawing>
        <wp:inline distT="0" distB="0" distL="0" distR="0">
          <wp:extent cx="1600200" cy="466725"/>
          <wp:effectExtent l="19050" t="0" r="0" b="0"/>
          <wp:docPr id="3" name="Picture 1" descr="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LOGO"/>
                  <pic:cNvPicPr>
                    <a:picLocks noChangeAspect="1" noChangeArrowheads="1"/>
                  </pic:cNvPicPr>
                </pic:nvPicPr>
                <pic:blipFill>
                  <a:blip r:embed="rId1"/>
                  <a:srcRect/>
                  <a:stretch>
                    <a:fillRect/>
                  </a:stretch>
                </pic:blipFill>
                <pic:spPr bwMode="auto">
                  <a:xfrm>
                    <a:off x="0" y="0"/>
                    <a:ext cx="1600200" cy="466725"/>
                  </a:xfrm>
                  <a:prstGeom prst="rect">
                    <a:avLst/>
                  </a:prstGeom>
                  <a:noFill/>
                  <a:ln w="9525">
                    <a:noFill/>
                    <a:miter lim="800000"/>
                    <a:headEnd/>
                    <a:tailEnd/>
                  </a:ln>
                </pic:spPr>
              </pic:pic>
            </a:graphicData>
          </a:graphic>
        </wp:inline>
      </w:drawing>
    </w:r>
  </w:p>
  <w:p w:rsidR="004A3545" w:rsidRDefault="004A3545" w:rsidP="003B36D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2B" w:rsidRDefault="001B4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F6872"/>
    <w:multiLevelType w:val="hybridMultilevel"/>
    <w:tmpl w:val="BC464692"/>
    <w:lvl w:ilvl="0" w:tplc="88C20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65CE3"/>
    <w:multiLevelType w:val="hybridMultilevel"/>
    <w:tmpl w:val="8152B72C"/>
    <w:lvl w:ilvl="0" w:tplc="D2689ABA">
      <w:start w:val="1"/>
      <w:numFmt w:val="decimal"/>
      <w:lvlText w:val="%1."/>
      <w:lvlJc w:val="left"/>
      <w:pPr>
        <w:ind w:left="450" w:hanging="360"/>
      </w:pPr>
      <w:rPr>
        <w:rFonts w:hint="default"/>
        <w:b/>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F0"/>
    <w:rsid w:val="000A1FF7"/>
    <w:rsid w:val="000C51A4"/>
    <w:rsid w:val="00116858"/>
    <w:rsid w:val="0013405C"/>
    <w:rsid w:val="00140878"/>
    <w:rsid w:val="00161D94"/>
    <w:rsid w:val="00166C47"/>
    <w:rsid w:val="00196624"/>
    <w:rsid w:val="00196AD8"/>
    <w:rsid w:val="001A0D9D"/>
    <w:rsid w:val="001B432B"/>
    <w:rsid w:val="00274192"/>
    <w:rsid w:val="00290D68"/>
    <w:rsid w:val="002D3BF0"/>
    <w:rsid w:val="002E1964"/>
    <w:rsid w:val="002F3327"/>
    <w:rsid w:val="00303E2A"/>
    <w:rsid w:val="003B36D9"/>
    <w:rsid w:val="003B5D08"/>
    <w:rsid w:val="003E163D"/>
    <w:rsid w:val="003F3976"/>
    <w:rsid w:val="003F5175"/>
    <w:rsid w:val="004065BF"/>
    <w:rsid w:val="004A3545"/>
    <w:rsid w:val="005019BE"/>
    <w:rsid w:val="00520C57"/>
    <w:rsid w:val="0057174B"/>
    <w:rsid w:val="00575302"/>
    <w:rsid w:val="005B520E"/>
    <w:rsid w:val="005E3495"/>
    <w:rsid w:val="005F0C51"/>
    <w:rsid w:val="0066614D"/>
    <w:rsid w:val="006A1314"/>
    <w:rsid w:val="006C7399"/>
    <w:rsid w:val="006E5B57"/>
    <w:rsid w:val="006E5B72"/>
    <w:rsid w:val="006F38D7"/>
    <w:rsid w:val="006F475E"/>
    <w:rsid w:val="00705014"/>
    <w:rsid w:val="007C7087"/>
    <w:rsid w:val="007D63A1"/>
    <w:rsid w:val="00802713"/>
    <w:rsid w:val="008430BA"/>
    <w:rsid w:val="0086168C"/>
    <w:rsid w:val="0086554E"/>
    <w:rsid w:val="00886E54"/>
    <w:rsid w:val="00897E04"/>
    <w:rsid w:val="008D371F"/>
    <w:rsid w:val="00922F61"/>
    <w:rsid w:val="00935CE7"/>
    <w:rsid w:val="009C66F9"/>
    <w:rsid w:val="00A13C3E"/>
    <w:rsid w:val="00A37A91"/>
    <w:rsid w:val="00A55C4F"/>
    <w:rsid w:val="00A6698D"/>
    <w:rsid w:val="00A93DD3"/>
    <w:rsid w:val="00A96163"/>
    <w:rsid w:val="00B23C00"/>
    <w:rsid w:val="00B41A8B"/>
    <w:rsid w:val="00B42379"/>
    <w:rsid w:val="00B93D21"/>
    <w:rsid w:val="00BE5BCA"/>
    <w:rsid w:val="00C37660"/>
    <w:rsid w:val="00CA1062"/>
    <w:rsid w:val="00CC7364"/>
    <w:rsid w:val="00CD061E"/>
    <w:rsid w:val="00D01020"/>
    <w:rsid w:val="00D266E5"/>
    <w:rsid w:val="00D448B9"/>
    <w:rsid w:val="00DA503B"/>
    <w:rsid w:val="00DB3BB6"/>
    <w:rsid w:val="00DB7ACE"/>
    <w:rsid w:val="00DE12A2"/>
    <w:rsid w:val="00DE1852"/>
    <w:rsid w:val="00E56CB6"/>
    <w:rsid w:val="00E812D8"/>
    <w:rsid w:val="00E8520C"/>
    <w:rsid w:val="00EF78EC"/>
    <w:rsid w:val="00F0624E"/>
    <w:rsid w:val="00F0763D"/>
    <w:rsid w:val="00F10BF0"/>
    <w:rsid w:val="00F1152C"/>
    <w:rsid w:val="00F16DD8"/>
    <w:rsid w:val="00F40441"/>
    <w:rsid w:val="00F52B84"/>
    <w:rsid w:val="00F722CD"/>
    <w:rsid w:val="00FB4C92"/>
    <w:rsid w:val="00FE2BF5"/>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F0"/>
  </w:style>
  <w:style w:type="paragraph" w:styleId="Footer">
    <w:name w:val="footer"/>
    <w:basedOn w:val="Normal"/>
    <w:link w:val="FooterChar"/>
    <w:uiPriority w:val="99"/>
    <w:unhideWhenUsed/>
    <w:rsid w:val="002D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F0"/>
  </w:style>
  <w:style w:type="paragraph" w:styleId="BalloonText">
    <w:name w:val="Balloon Text"/>
    <w:basedOn w:val="Normal"/>
    <w:link w:val="BalloonTextChar"/>
    <w:uiPriority w:val="99"/>
    <w:semiHidden/>
    <w:unhideWhenUsed/>
    <w:rsid w:val="002D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F0"/>
    <w:rPr>
      <w:rFonts w:ascii="Tahoma" w:hAnsi="Tahoma" w:cs="Tahoma"/>
      <w:sz w:val="16"/>
      <w:szCs w:val="16"/>
    </w:rPr>
  </w:style>
  <w:style w:type="paragraph" w:styleId="ListParagraph">
    <w:name w:val="List Paragraph"/>
    <w:basedOn w:val="Normal"/>
    <w:uiPriority w:val="34"/>
    <w:qFormat/>
    <w:rsid w:val="002D3BF0"/>
    <w:pPr>
      <w:ind w:left="720"/>
      <w:contextualSpacing/>
    </w:pPr>
  </w:style>
  <w:style w:type="character" w:styleId="CommentReference">
    <w:name w:val="annotation reference"/>
    <w:basedOn w:val="DefaultParagraphFont"/>
    <w:uiPriority w:val="99"/>
    <w:semiHidden/>
    <w:unhideWhenUsed/>
    <w:rsid w:val="005E3495"/>
    <w:rPr>
      <w:sz w:val="16"/>
      <w:szCs w:val="16"/>
    </w:rPr>
  </w:style>
  <w:style w:type="paragraph" w:styleId="CommentText">
    <w:name w:val="annotation text"/>
    <w:basedOn w:val="Normal"/>
    <w:link w:val="CommentTextChar"/>
    <w:uiPriority w:val="99"/>
    <w:semiHidden/>
    <w:unhideWhenUsed/>
    <w:rsid w:val="005E3495"/>
    <w:pPr>
      <w:spacing w:line="240" w:lineRule="auto"/>
    </w:pPr>
    <w:rPr>
      <w:sz w:val="20"/>
      <w:szCs w:val="20"/>
    </w:rPr>
  </w:style>
  <w:style w:type="character" w:customStyle="1" w:styleId="CommentTextChar">
    <w:name w:val="Comment Text Char"/>
    <w:basedOn w:val="DefaultParagraphFont"/>
    <w:link w:val="CommentText"/>
    <w:uiPriority w:val="99"/>
    <w:semiHidden/>
    <w:rsid w:val="005E3495"/>
    <w:rPr>
      <w:sz w:val="20"/>
      <w:szCs w:val="20"/>
    </w:rPr>
  </w:style>
  <w:style w:type="paragraph" w:styleId="CommentSubject">
    <w:name w:val="annotation subject"/>
    <w:basedOn w:val="CommentText"/>
    <w:next w:val="CommentText"/>
    <w:link w:val="CommentSubjectChar"/>
    <w:uiPriority w:val="99"/>
    <w:semiHidden/>
    <w:unhideWhenUsed/>
    <w:rsid w:val="005E3495"/>
    <w:rPr>
      <w:b/>
      <w:bCs/>
    </w:rPr>
  </w:style>
  <w:style w:type="character" w:customStyle="1" w:styleId="CommentSubjectChar">
    <w:name w:val="Comment Subject Char"/>
    <w:basedOn w:val="CommentTextChar"/>
    <w:link w:val="CommentSubject"/>
    <w:uiPriority w:val="99"/>
    <w:semiHidden/>
    <w:rsid w:val="005E34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F0"/>
  </w:style>
  <w:style w:type="paragraph" w:styleId="Footer">
    <w:name w:val="footer"/>
    <w:basedOn w:val="Normal"/>
    <w:link w:val="FooterChar"/>
    <w:uiPriority w:val="99"/>
    <w:unhideWhenUsed/>
    <w:rsid w:val="002D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F0"/>
  </w:style>
  <w:style w:type="paragraph" w:styleId="BalloonText">
    <w:name w:val="Balloon Text"/>
    <w:basedOn w:val="Normal"/>
    <w:link w:val="BalloonTextChar"/>
    <w:uiPriority w:val="99"/>
    <w:semiHidden/>
    <w:unhideWhenUsed/>
    <w:rsid w:val="002D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F0"/>
    <w:rPr>
      <w:rFonts w:ascii="Tahoma" w:hAnsi="Tahoma" w:cs="Tahoma"/>
      <w:sz w:val="16"/>
      <w:szCs w:val="16"/>
    </w:rPr>
  </w:style>
  <w:style w:type="paragraph" w:styleId="ListParagraph">
    <w:name w:val="List Paragraph"/>
    <w:basedOn w:val="Normal"/>
    <w:uiPriority w:val="34"/>
    <w:qFormat/>
    <w:rsid w:val="002D3BF0"/>
    <w:pPr>
      <w:ind w:left="720"/>
      <w:contextualSpacing/>
    </w:pPr>
  </w:style>
  <w:style w:type="character" w:styleId="CommentReference">
    <w:name w:val="annotation reference"/>
    <w:basedOn w:val="DefaultParagraphFont"/>
    <w:uiPriority w:val="99"/>
    <w:semiHidden/>
    <w:unhideWhenUsed/>
    <w:rsid w:val="005E3495"/>
    <w:rPr>
      <w:sz w:val="16"/>
      <w:szCs w:val="16"/>
    </w:rPr>
  </w:style>
  <w:style w:type="paragraph" w:styleId="CommentText">
    <w:name w:val="annotation text"/>
    <w:basedOn w:val="Normal"/>
    <w:link w:val="CommentTextChar"/>
    <w:uiPriority w:val="99"/>
    <w:semiHidden/>
    <w:unhideWhenUsed/>
    <w:rsid w:val="005E3495"/>
    <w:pPr>
      <w:spacing w:line="240" w:lineRule="auto"/>
    </w:pPr>
    <w:rPr>
      <w:sz w:val="20"/>
      <w:szCs w:val="20"/>
    </w:rPr>
  </w:style>
  <w:style w:type="character" w:customStyle="1" w:styleId="CommentTextChar">
    <w:name w:val="Comment Text Char"/>
    <w:basedOn w:val="DefaultParagraphFont"/>
    <w:link w:val="CommentText"/>
    <w:uiPriority w:val="99"/>
    <w:semiHidden/>
    <w:rsid w:val="005E3495"/>
    <w:rPr>
      <w:sz w:val="20"/>
      <w:szCs w:val="20"/>
    </w:rPr>
  </w:style>
  <w:style w:type="paragraph" w:styleId="CommentSubject">
    <w:name w:val="annotation subject"/>
    <w:basedOn w:val="CommentText"/>
    <w:next w:val="CommentText"/>
    <w:link w:val="CommentSubjectChar"/>
    <w:uiPriority w:val="99"/>
    <w:semiHidden/>
    <w:unhideWhenUsed/>
    <w:rsid w:val="005E3495"/>
    <w:rPr>
      <w:b/>
      <w:bCs/>
    </w:rPr>
  </w:style>
  <w:style w:type="character" w:customStyle="1" w:styleId="CommentSubjectChar">
    <w:name w:val="Comment Subject Char"/>
    <w:basedOn w:val="CommentTextChar"/>
    <w:link w:val="CommentSubject"/>
    <w:uiPriority w:val="99"/>
    <w:semiHidden/>
    <w:rsid w:val="005E34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rbparticipant@childtrends.org"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EC6DA-B90F-4A4E-AABE-3528C36A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Molly</cp:lastModifiedBy>
  <cp:revision>2</cp:revision>
  <cp:lastPrinted>2013-11-18T16:47:00Z</cp:lastPrinted>
  <dcterms:created xsi:type="dcterms:W3CDTF">2015-12-04T13:53:00Z</dcterms:created>
  <dcterms:modified xsi:type="dcterms:W3CDTF">2015-12-04T13:53:00Z</dcterms:modified>
</cp:coreProperties>
</file>