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[Federal Register Volume 80, Number 221 (Tuesday, November 17, 2015)]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[Pages 71817-71818]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7D5B8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7D5B8F">
        <w:rPr>
          <w:rFonts w:ascii="Courier New" w:eastAsia="Times New Roman" w:hAnsi="Courier New" w:cs="Courier New"/>
          <w:sz w:val="20"/>
          <w:szCs w:val="20"/>
        </w:rPr>
        <w:t>]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[FR Doc No: 2015-29302]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[OMB Control Number 1615-0126]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Activities: Collection of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Qualitative Feedback Through Focus Groups; Extension, Without Change,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of a Currently Approved Collection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ACTION: 60-Day notice.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and Immigration (USCIS) invites the general public and other Federal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agencies to comment upon this proposed extension of a currently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approved collection of information. In accordance with the Paperwork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Reduction Act (PRA) of 1995, the information collection notice is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published in the Federal Register to obtain comments regarding the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nature of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[[Page 71818]]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the information collection, the categories of respondents, the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estimated burden (i.e. the time, effort, and resources used by the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respondents to respond), the estimated cost to the respondent, and the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actual information collection instruments.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DATES: Comments are encouraged and will be accepted for 60 days until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January 19, 2016.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ADDRESSES: All submissions received must include the OMB Control Number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1615-0126 in the subject box, the agency name and Docket ID USCIS-2012-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0004. To avoid duplicate submissions, please use only one of the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following methods to submit comments: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(1) Online. Submit comments via the Federal eRulemaking Portal Web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site at </w:t>
      </w:r>
      <w:hyperlink r:id="rId6" w:history="1">
        <w:r w:rsidRPr="007D5B8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D5B8F">
        <w:rPr>
          <w:rFonts w:ascii="Courier New" w:eastAsia="Times New Roman" w:hAnsi="Courier New" w:cs="Courier New"/>
          <w:sz w:val="20"/>
          <w:szCs w:val="20"/>
        </w:rPr>
        <w:t xml:space="preserve"> under e-Docket ID number USCIS-2012-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0004;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(2) Email. Submit comments to </w:t>
      </w:r>
      <w:hyperlink r:id="rId7" w:history="1">
        <w:r w:rsidRPr="007D5B8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USCISFRComment@uscis.dhs.gov</w:t>
        </w:r>
      </w:hyperlink>
      <w:r w:rsidRPr="007D5B8F">
        <w:rPr>
          <w:rFonts w:ascii="Courier New" w:eastAsia="Times New Roman" w:hAnsi="Courier New" w:cs="Courier New"/>
          <w:sz w:val="20"/>
          <w:szCs w:val="20"/>
        </w:rPr>
        <w:t>;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(3) Mail. Submit written comments to DHS, USCIS, Office of Policy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and Strategy, Chief, Regulatory Coordination Division, 20 Massachusetts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Avenue NW., Washington, DC 20529-2140.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FOR FURTHER INFORMATION CONTACT: USCIS, Office of Policy and Strategy,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Regulatory Coordination Division, Laura Dawkins, Chief, 20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20529-2140, telephone number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202-272-8377 (This is not a toll-free number. Comments are not accepted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via telephone message). Please note contact information provided here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is solely for questions regarding this notice. It is not for individual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case status inquiries. Applicants seeking information about the status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of their individual cases can check Case Status Online, available at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the USCIS Web site at </w:t>
      </w:r>
      <w:hyperlink r:id="rId8" w:history="1">
        <w:r w:rsidRPr="007D5B8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7D5B8F">
        <w:rPr>
          <w:rFonts w:ascii="Courier New" w:eastAsia="Times New Roman" w:hAnsi="Courier New" w:cs="Courier New"/>
          <w:sz w:val="20"/>
          <w:szCs w:val="20"/>
        </w:rPr>
        <w:t xml:space="preserve">, or call the USCIS National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Customer Service Center at 800-375-5283 (TTY 800-767-1833).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9" w:history="1">
        <w:r w:rsidRPr="007D5B8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D5B8F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2012-0004 in the search box. Regardless of the method used for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submitting comments or material, all submissions will be posted,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without change, to the Federal eRulemaking Portal at </w:t>
      </w:r>
      <w:hyperlink r:id="rId10" w:history="1">
        <w:r w:rsidRPr="007D5B8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D5B8F">
        <w:rPr>
          <w:rFonts w:ascii="Courier New" w:eastAsia="Times New Roman" w:hAnsi="Courier New" w:cs="Courier New"/>
          <w:sz w:val="20"/>
          <w:szCs w:val="20"/>
        </w:rPr>
        <w:t xml:space="preserve">, and will include any personal information you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provide. Therefore, submitting this information makes it public. You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may wish to consider limiting the amount of personal information that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you provide in any voluntary submission you make to DHS. DHS may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withhold information provided in comments from public viewing that it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determines may impact the privacy of an individual or is offensive. For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additional information, please read the Privacy Act notice that is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11" w:history="1">
        <w:r w:rsidRPr="007D5B8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D5B8F">
        <w:rPr>
          <w:rFonts w:ascii="Courier New" w:eastAsia="Times New Roman" w:hAnsi="Courier New" w:cs="Courier New"/>
          <w:sz w:val="20"/>
          <w:szCs w:val="20"/>
        </w:rPr>
        <w:t>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Written comments and suggestions from the public and affected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agencies should address one or more of the following four points: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Collection: Extension, Without Change, of a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Currently Approved Collection.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Collection of Qualitative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Feedback through Focus Groups.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DHS sponsoring the collection: No Agency Form Number; U.S. Citizenship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and Immigration Services (USCIS).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well as a brief abstract: Primary: Individuals or households; Business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or other for-profit. The information collection activity will garner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qualitative customer and stakeholder feedback in an efficient, timely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manner, in accordance with the Administration's commitment to improving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service delivery. By qualitative feedback USCIS means information that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provides useful insights on perceptions and opinions, but not responses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to statistical surveys that yield quantitative results that can be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generalized to the population of study. This feedback will provide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information on customer and stakeholder perceptions, experiences and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expectations, provide an early warning of issues with service, and/or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focus attention on areas where communication, training, or changes in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operations might improve delivery of products or services. These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collections will allow for ongoing, collaborative and actionable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communications between the Agency and its customers and stakeholders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and contribute directly to the improvement of program management.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Feedback collected under this generic clearance will provide useful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information, but it will not be generalized to the overall population.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This data collection will not be used to generate quantitative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information that is designed to yield reliably actionable results, such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as monitoring trends over time or documenting program performance.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3000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respondents x 1.5 hours per response.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with this collection is 4,500 hours.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with this collection of information is $0.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    Dated: November 10, 2015.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Laura Dawkins,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Chief, Regulatory Coordination Division, Office of Policy and Strategy,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Department of Homeland 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Security.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[FR Doc. 2015-29302 Filed 11-16-15; 8:45 am]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B8F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B8F" w:rsidRPr="007D5B8F" w:rsidRDefault="007D5B8F" w:rsidP="007D5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1C5C" w:rsidRDefault="00BE1C5C">
      <w:bookmarkStart w:id="0" w:name="_GoBack"/>
      <w:bookmarkEnd w:id="0"/>
    </w:p>
    <w:sectPr w:rsidR="00BE1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F"/>
    <w:rsid w:val="007D5B8F"/>
    <w:rsid w:val="00BE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SCISFRComment@uscis.dh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regulations.gov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regulation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Evadne Hagigal</dc:creator>
  <cp:lastModifiedBy>Evadne Hagigal</cp:lastModifiedBy>
  <cp:revision>1</cp:revision>
  <dcterms:created xsi:type="dcterms:W3CDTF">2015-11-24T00:27:00Z</dcterms:created>
  <dcterms:modified xsi:type="dcterms:W3CDTF">2015-11-24T00:28:00Z</dcterms:modified>
</cp:coreProperties>
</file>