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1CDA0" w14:textId="5770DE43" w:rsidR="00887044" w:rsidRPr="00887044" w:rsidRDefault="00887044" w:rsidP="00887044">
      <w:pPr>
        <w:jc w:val="center"/>
        <w:rPr>
          <w:b/>
        </w:rPr>
      </w:pPr>
      <w:r>
        <w:rPr>
          <w:b/>
        </w:rPr>
        <w:t>Appendix D2: State EMS Office Interview</w:t>
      </w:r>
    </w:p>
    <w:p w14:paraId="54DA580D" w14:textId="77777777" w:rsidR="00887044" w:rsidRDefault="00887044" w:rsidP="003833D5"/>
    <w:p w14:paraId="4A8673BC" w14:textId="0F13FBFA" w:rsidR="003833D5" w:rsidRDefault="003833D5" w:rsidP="003833D5">
      <w:pPr>
        <w:rPr>
          <w:bCs/>
        </w:rPr>
      </w:pPr>
      <w:r w:rsidRPr="003833D5">
        <w:t xml:space="preserve">This attachment provides the </w:t>
      </w:r>
      <w:r w:rsidRPr="003833D5">
        <w:rPr>
          <w:i/>
        </w:rPr>
        <w:t>State EMS Office</w:t>
      </w:r>
      <w:r w:rsidRPr="003833D5">
        <w:t xml:space="preserve"> discussion items to be used in this study.  The</w:t>
      </w:r>
      <w:r w:rsidRPr="003833D5">
        <w:rPr>
          <w:b/>
        </w:rPr>
        <w:t xml:space="preserve"> </w:t>
      </w:r>
      <w:r w:rsidRPr="003833D5">
        <w:rPr>
          <w:bCs/>
        </w:rPr>
        <w:t xml:space="preserve">questions focus on the laws, rules and regulations governing </w:t>
      </w:r>
      <w:r w:rsidR="00651D2A">
        <w:rPr>
          <w:bCs/>
        </w:rPr>
        <w:t xml:space="preserve">the driving of </w:t>
      </w:r>
      <w:r w:rsidRPr="003833D5">
        <w:rPr>
          <w:bCs/>
        </w:rPr>
        <w:t>ambulance</w:t>
      </w:r>
      <w:r w:rsidR="00651D2A">
        <w:rPr>
          <w:bCs/>
        </w:rPr>
        <w:t>s</w:t>
      </w:r>
      <w:r w:rsidRPr="003833D5">
        <w:rPr>
          <w:bCs/>
        </w:rPr>
        <w:t>, including training and education requirements. </w:t>
      </w:r>
      <w:r>
        <w:rPr>
          <w:bCs/>
        </w:rPr>
        <w:t xml:space="preserve">These are discussion items and will be used in the process of a semi-structured interview.  As such, the expertise of the researcher conducting the interview will </w:t>
      </w:r>
      <w:r w:rsidR="005021A3">
        <w:rPr>
          <w:bCs/>
        </w:rPr>
        <w:t>ultimately determine</w:t>
      </w:r>
      <w:r>
        <w:rPr>
          <w:bCs/>
        </w:rPr>
        <w:t xml:space="preserve"> the order the questions are asked, </w:t>
      </w:r>
      <w:r w:rsidR="005021A3">
        <w:rPr>
          <w:bCs/>
        </w:rPr>
        <w:t>and</w:t>
      </w:r>
      <w:r>
        <w:rPr>
          <w:bCs/>
        </w:rPr>
        <w:t xml:space="preserve"> the exact phrasing of eac</w:t>
      </w:r>
      <w:r w:rsidR="005021A3">
        <w:rPr>
          <w:bCs/>
        </w:rPr>
        <w:t>h question.  The administrative goal</w:t>
      </w:r>
      <w:r>
        <w:rPr>
          <w:bCs/>
        </w:rPr>
        <w:t xml:space="preserve"> is to elicit correct, verifia</w:t>
      </w:r>
      <w:r w:rsidR="00204BA2">
        <w:rPr>
          <w:bCs/>
        </w:rPr>
        <w:t>ble responses from participants without biasing their responses.</w:t>
      </w:r>
    </w:p>
    <w:p w14:paraId="5FEFC33A" w14:textId="77777777" w:rsidR="00E55158" w:rsidRDefault="00E55158" w:rsidP="003833D5">
      <w:pPr>
        <w:rPr>
          <w:bCs/>
        </w:rPr>
      </w:pPr>
    </w:p>
    <w:p w14:paraId="0C21734C" w14:textId="0AFA6874" w:rsidR="00E55158" w:rsidRDefault="00E55158" w:rsidP="003833D5">
      <w:pPr>
        <w:rPr>
          <w:bCs/>
        </w:rPr>
      </w:pPr>
      <w:r>
        <w:rPr>
          <w:bCs/>
        </w:rPr>
        <w:t>All respondents will be read the following statement prior to beginning the interview:</w:t>
      </w:r>
    </w:p>
    <w:p w14:paraId="7A50DB4F" w14:textId="77777777" w:rsidR="00E55158" w:rsidRDefault="00E55158" w:rsidP="003833D5">
      <w:pPr>
        <w:rPr>
          <w:bCs/>
        </w:rPr>
      </w:pPr>
    </w:p>
    <w:p w14:paraId="31595731" w14:textId="317086EF" w:rsidR="00E55158" w:rsidRPr="0070422B" w:rsidRDefault="00E55158" w:rsidP="00E55158">
      <w:pPr>
        <w:ind w:left="247" w:right="247"/>
      </w:pPr>
      <w:r w:rsidRPr="0070422B">
        <w:t xml:space="preserve">This collection of information is voluntary and will be used to document </w:t>
      </w:r>
      <w:r w:rsidRPr="003833D5">
        <w:rPr>
          <w:bCs/>
        </w:rPr>
        <w:t xml:space="preserve">the laws, rules and regulations governing </w:t>
      </w:r>
      <w:r>
        <w:rPr>
          <w:bCs/>
        </w:rPr>
        <w:t xml:space="preserve">the driving of </w:t>
      </w:r>
      <w:r w:rsidRPr="003833D5">
        <w:rPr>
          <w:bCs/>
        </w:rPr>
        <w:t>ambulance</w:t>
      </w:r>
      <w:r>
        <w:rPr>
          <w:bCs/>
        </w:rPr>
        <w:t>s</w:t>
      </w:r>
      <w:r w:rsidRPr="003833D5">
        <w:rPr>
          <w:bCs/>
        </w:rPr>
        <w:t>, including training and education requirements</w:t>
      </w:r>
      <w:r w:rsidRPr="0070422B">
        <w:t>. The results of the s</w:t>
      </w:r>
      <w:r w:rsidR="00FA343E">
        <w:t xml:space="preserve">tudy will be used to develop </w:t>
      </w:r>
      <w:r w:rsidRPr="0070422B">
        <w:t>programs designed to im</w:t>
      </w:r>
      <w:r w:rsidR="00FA343E">
        <w:t>prove emergency medical services</w:t>
      </w:r>
      <w:r w:rsidRPr="0070422B">
        <w:t xml:space="preserv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XXXX-XXXX.  Public reporting for this collection of information is </w:t>
      </w:r>
      <w:r w:rsidR="0046294F">
        <w:t>estimated to be approximately 60</w:t>
      </w:r>
      <w:r w:rsidRPr="0070422B">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4385DC45" w14:textId="77777777" w:rsidR="00E55158" w:rsidRPr="003833D5" w:rsidRDefault="00E55158" w:rsidP="003833D5">
      <w:pPr>
        <w:rPr>
          <w:bCs/>
        </w:rPr>
      </w:pPr>
    </w:p>
    <w:p w14:paraId="0986ACF3" w14:textId="77777777" w:rsidR="003833D5" w:rsidRDefault="003833D5"/>
    <w:p w14:paraId="0EA5932A" w14:textId="77777777" w:rsidR="003833D5" w:rsidRDefault="003833D5"/>
    <w:tbl>
      <w:tblPr>
        <w:tblStyle w:val="TableGrid"/>
        <w:tblW w:w="0" w:type="auto"/>
        <w:tblLook w:val="04A0" w:firstRow="1" w:lastRow="0" w:firstColumn="1" w:lastColumn="0" w:noHBand="0" w:noVBand="1"/>
      </w:tblPr>
      <w:tblGrid>
        <w:gridCol w:w="8640"/>
      </w:tblGrid>
      <w:tr w:rsidR="001034BA" w:rsidRPr="001034BA" w14:paraId="16B56397" w14:textId="77777777" w:rsidTr="00FC2CBA">
        <w:trPr>
          <w:trHeight w:val="360"/>
        </w:trPr>
        <w:tc>
          <w:tcPr>
            <w:tcW w:w="8640" w:type="dxa"/>
            <w:shd w:val="clear" w:color="auto" w:fill="E7E6E6" w:themeFill="background2"/>
            <w:vAlign w:val="bottom"/>
          </w:tcPr>
          <w:p w14:paraId="16E2D295" w14:textId="26F130F5" w:rsidR="001034BA" w:rsidRPr="001034BA" w:rsidRDefault="001034BA" w:rsidP="001034BA">
            <w:pPr>
              <w:jc w:val="center"/>
              <w:rPr>
                <w:rFonts w:ascii="Times New Roman" w:hAnsi="Times New Roman" w:cs="Times New Roman"/>
                <w:b/>
              </w:rPr>
            </w:pPr>
            <w:r w:rsidRPr="001034BA">
              <w:rPr>
                <w:rFonts w:ascii="Times New Roman" w:hAnsi="Times New Roman" w:cs="Times New Roman"/>
                <w:b/>
              </w:rPr>
              <w:t>EMS Agencies</w:t>
            </w:r>
          </w:p>
        </w:tc>
      </w:tr>
      <w:tr w:rsidR="001034BA" w:rsidRPr="001034BA" w14:paraId="2DE84E63" w14:textId="77777777" w:rsidTr="00B104B4">
        <w:trPr>
          <w:trHeight w:val="360"/>
        </w:trPr>
        <w:tc>
          <w:tcPr>
            <w:tcW w:w="8640" w:type="dxa"/>
            <w:vAlign w:val="bottom"/>
          </w:tcPr>
          <w:p w14:paraId="3D5F0F0C" w14:textId="77777777"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Besides yourself, is there anyone else who should be listed as a State EMS contact person?</w:t>
            </w:r>
          </w:p>
        </w:tc>
      </w:tr>
      <w:tr w:rsidR="001034BA" w:rsidRPr="001034BA" w14:paraId="7CAD94C0" w14:textId="77777777" w:rsidTr="00B104B4">
        <w:trPr>
          <w:trHeight w:val="360"/>
        </w:trPr>
        <w:tc>
          <w:tcPr>
            <w:tcW w:w="8640" w:type="dxa"/>
            <w:vAlign w:val="bottom"/>
          </w:tcPr>
          <w:p w14:paraId="4413FE76" w14:textId="769248B3"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What agency (or agencies) is responsible for regulating EMS services in your State?</w:t>
            </w:r>
          </w:p>
        </w:tc>
      </w:tr>
      <w:tr w:rsidR="001034BA" w:rsidRPr="001034BA" w14:paraId="29106F14" w14:textId="77777777" w:rsidTr="00B104B4">
        <w:trPr>
          <w:trHeight w:val="360"/>
        </w:trPr>
        <w:tc>
          <w:tcPr>
            <w:tcW w:w="8640" w:type="dxa"/>
            <w:vAlign w:val="bottom"/>
          </w:tcPr>
          <w:p w14:paraId="0940CDA4" w14:textId="3D0E545B"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Does this agency provide oversight or regulation related to the driving of ground ambulances? If yes, what type of regulation/oversight?</w:t>
            </w:r>
          </w:p>
        </w:tc>
      </w:tr>
      <w:tr w:rsidR="001034BA" w:rsidRPr="001034BA" w14:paraId="34A570BB" w14:textId="77777777" w:rsidTr="00B104B4">
        <w:trPr>
          <w:trHeight w:val="360"/>
        </w:trPr>
        <w:tc>
          <w:tcPr>
            <w:tcW w:w="8640" w:type="dxa"/>
            <w:vAlign w:val="bottom"/>
          </w:tcPr>
          <w:p w14:paraId="2A307BB8" w14:textId="69C6FA3A"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Where can we find a copy of your State laws, regulations, and rules for ambulance operation and/or drivers of ground ambulances?</w:t>
            </w:r>
          </w:p>
        </w:tc>
      </w:tr>
      <w:tr w:rsidR="001034BA" w:rsidRPr="001034BA" w14:paraId="1DF03330" w14:textId="77777777" w:rsidTr="00B104B4">
        <w:trPr>
          <w:trHeight w:val="360"/>
        </w:trPr>
        <w:tc>
          <w:tcPr>
            <w:tcW w:w="8640" w:type="dxa"/>
            <w:vAlign w:val="bottom"/>
          </w:tcPr>
          <w:p w14:paraId="49E292FF" w14:textId="77777777"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What is your State’s official definition of a ground ambulance?</w:t>
            </w:r>
          </w:p>
        </w:tc>
      </w:tr>
      <w:tr w:rsidR="001034BA" w:rsidRPr="001034BA" w14:paraId="5D4CB63E" w14:textId="77777777" w:rsidTr="00FC2CBA">
        <w:trPr>
          <w:trHeight w:val="360"/>
        </w:trPr>
        <w:tc>
          <w:tcPr>
            <w:tcW w:w="8640" w:type="dxa"/>
            <w:shd w:val="clear" w:color="auto" w:fill="E7E6E6" w:themeFill="background2"/>
            <w:vAlign w:val="bottom"/>
          </w:tcPr>
          <w:p w14:paraId="642E3FA6" w14:textId="77777777" w:rsidR="001034BA" w:rsidRPr="001034BA" w:rsidRDefault="001034BA" w:rsidP="001034BA">
            <w:pPr>
              <w:jc w:val="center"/>
              <w:rPr>
                <w:rFonts w:ascii="Times New Roman" w:hAnsi="Times New Roman" w:cs="Times New Roman"/>
                <w:b/>
              </w:rPr>
            </w:pPr>
            <w:r w:rsidRPr="001034BA">
              <w:rPr>
                <w:rFonts w:ascii="Times New Roman" w:hAnsi="Times New Roman" w:cs="Times New Roman"/>
                <w:b/>
                <w:sz w:val="24"/>
                <w:szCs w:val="24"/>
              </w:rPr>
              <w:t>Ambulance Operators (Drivers)</w:t>
            </w:r>
          </w:p>
        </w:tc>
      </w:tr>
      <w:tr w:rsidR="001034BA" w:rsidRPr="001034BA" w14:paraId="26A34EA5" w14:textId="77777777" w:rsidTr="00FC2CBA">
        <w:trPr>
          <w:trHeight w:val="360"/>
        </w:trPr>
        <w:tc>
          <w:tcPr>
            <w:tcW w:w="8640" w:type="dxa"/>
            <w:shd w:val="clear" w:color="auto" w:fill="E7E6E6" w:themeFill="background2"/>
            <w:vAlign w:val="bottom"/>
          </w:tcPr>
          <w:p w14:paraId="72AB09C9" w14:textId="0517E7E5" w:rsidR="001034BA" w:rsidRPr="001034BA" w:rsidRDefault="001034BA" w:rsidP="001034BA">
            <w:pPr>
              <w:jc w:val="center"/>
              <w:rPr>
                <w:rFonts w:ascii="Times New Roman" w:hAnsi="Times New Roman" w:cs="Times New Roman"/>
                <w:b/>
              </w:rPr>
            </w:pPr>
            <w:r w:rsidRPr="001034BA">
              <w:rPr>
                <w:rFonts w:ascii="Times New Roman" w:hAnsi="Times New Roman" w:cs="Times New Roman"/>
                <w:b/>
              </w:rPr>
              <w:t>DL Requirements</w:t>
            </w:r>
          </w:p>
        </w:tc>
      </w:tr>
      <w:tr w:rsidR="001034BA" w:rsidRPr="001034BA" w14:paraId="0551EB6B" w14:textId="77777777" w:rsidTr="00B104B4">
        <w:trPr>
          <w:trHeight w:val="360"/>
        </w:trPr>
        <w:tc>
          <w:tcPr>
            <w:tcW w:w="8640" w:type="dxa"/>
            <w:vAlign w:val="bottom"/>
          </w:tcPr>
          <w:p w14:paraId="620CD5B3" w14:textId="4EE8312E"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 xml:space="preserve">What minimum driver licensing, certification, or endorsement requirements for ambulance operators (someone who </w:t>
            </w:r>
            <w:r w:rsidRPr="001034BA">
              <w:rPr>
                <w:rFonts w:ascii="Times New Roman" w:hAnsi="Times New Roman" w:cs="Times New Roman"/>
                <w:i/>
              </w:rPr>
              <w:t>drives</w:t>
            </w:r>
            <w:r w:rsidRPr="001034BA">
              <w:rPr>
                <w:rFonts w:ascii="Times New Roman" w:hAnsi="Times New Roman" w:cs="Times New Roman"/>
              </w:rPr>
              <w:t xml:space="preserve"> an ambulance) does your State have in place? </w:t>
            </w:r>
          </w:p>
        </w:tc>
      </w:tr>
      <w:tr w:rsidR="001034BA" w:rsidRPr="001034BA" w14:paraId="4AF57D0D" w14:textId="77777777" w:rsidTr="00B104B4">
        <w:trPr>
          <w:trHeight w:val="360"/>
        </w:trPr>
        <w:tc>
          <w:tcPr>
            <w:tcW w:w="8640" w:type="dxa"/>
            <w:vAlign w:val="bottom"/>
          </w:tcPr>
          <w:p w14:paraId="6F8F1985" w14:textId="2F1EDA1F" w:rsidR="001034BA" w:rsidRPr="001034BA" w:rsidRDefault="001034BA" w:rsidP="001034BA">
            <w:pPr>
              <w:pStyle w:val="ListParagraph"/>
              <w:numPr>
                <w:ilvl w:val="1"/>
                <w:numId w:val="2"/>
              </w:numPr>
              <w:rPr>
                <w:rFonts w:ascii="Times New Roman" w:hAnsi="Times New Roman" w:cs="Times New Roman"/>
              </w:rPr>
            </w:pPr>
            <w:r w:rsidRPr="001034BA">
              <w:rPr>
                <w:rFonts w:ascii="Times New Roman" w:hAnsi="Times New Roman" w:cs="Times New Roman"/>
              </w:rPr>
              <w:t>Who created these requirements?</w:t>
            </w:r>
          </w:p>
        </w:tc>
      </w:tr>
      <w:tr w:rsidR="001034BA" w:rsidRPr="001034BA" w14:paraId="405E831E" w14:textId="77777777" w:rsidTr="00B104B4">
        <w:trPr>
          <w:trHeight w:val="360"/>
        </w:trPr>
        <w:tc>
          <w:tcPr>
            <w:tcW w:w="8640" w:type="dxa"/>
            <w:vAlign w:val="bottom"/>
          </w:tcPr>
          <w:p w14:paraId="3BF16C06" w14:textId="04D8DE35" w:rsidR="001034BA" w:rsidRPr="001034BA" w:rsidRDefault="001034BA" w:rsidP="001034BA">
            <w:pPr>
              <w:pStyle w:val="ListParagraph"/>
              <w:numPr>
                <w:ilvl w:val="1"/>
                <w:numId w:val="2"/>
              </w:numPr>
              <w:rPr>
                <w:rFonts w:ascii="Times New Roman" w:hAnsi="Times New Roman" w:cs="Times New Roman"/>
              </w:rPr>
            </w:pPr>
            <w:r w:rsidRPr="001034BA">
              <w:rPr>
                <w:rFonts w:ascii="Times New Roman" w:hAnsi="Times New Roman" w:cs="Times New Roman"/>
              </w:rPr>
              <w:lastRenderedPageBreak/>
              <w:t>Who enforces/monitors these requirements?</w:t>
            </w:r>
          </w:p>
        </w:tc>
      </w:tr>
      <w:tr w:rsidR="001034BA" w:rsidRPr="001034BA" w14:paraId="01B24A3B" w14:textId="77777777" w:rsidTr="00FC2CBA">
        <w:trPr>
          <w:trHeight w:val="360"/>
        </w:trPr>
        <w:tc>
          <w:tcPr>
            <w:tcW w:w="8640" w:type="dxa"/>
            <w:shd w:val="clear" w:color="auto" w:fill="E7E6E6" w:themeFill="background2"/>
            <w:vAlign w:val="bottom"/>
          </w:tcPr>
          <w:p w14:paraId="0211D8AE" w14:textId="474DD4D0" w:rsidR="001034BA" w:rsidRPr="001034BA" w:rsidRDefault="001034BA" w:rsidP="001034BA">
            <w:pPr>
              <w:jc w:val="center"/>
              <w:rPr>
                <w:rFonts w:ascii="Times New Roman" w:hAnsi="Times New Roman" w:cs="Times New Roman"/>
                <w:b/>
              </w:rPr>
            </w:pPr>
            <w:r w:rsidRPr="001034BA">
              <w:rPr>
                <w:rFonts w:ascii="Times New Roman" w:hAnsi="Times New Roman" w:cs="Times New Roman"/>
                <w:b/>
              </w:rPr>
              <w:t>Driving History Check</w:t>
            </w:r>
          </w:p>
        </w:tc>
      </w:tr>
      <w:tr w:rsidR="001034BA" w:rsidRPr="001034BA" w14:paraId="0D72711F" w14:textId="77777777" w:rsidTr="00B104B4">
        <w:trPr>
          <w:trHeight w:val="360"/>
        </w:trPr>
        <w:tc>
          <w:tcPr>
            <w:tcW w:w="8640" w:type="dxa"/>
            <w:vAlign w:val="bottom"/>
          </w:tcPr>
          <w:p w14:paraId="0A0C7E8F" w14:textId="373FEB56"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 xml:space="preserve">Does the State require the review of driving records/ the conduct of a driving history check before an individual is permitted to drive an ambulance? </w:t>
            </w:r>
          </w:p>
        </w:tc>
      </w:tr>
      <w:tr w:rsidR="001034BA" w:rsidRPr="001034BA" w14:paraId="2D2879D7" w14:textId="77777777" w:rsidTr="00B104B4">
        <w:trPr>
          <w:trHeight w:val="360"/>
        </w:trPr>
        <w:tc>
          <w:tcPr>
            <w:tcW w:w="8640" w:type="dxa"/>
            <w:vAlign w:val="bottom"/>
          </w:tcPr>
          <w:p w14:paraId="7A6A6BBA" w14:textId="77777777"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According to the State, what events prevent an individual from being allowed to operate an ambulance?</w:t>
            </w:r>
          </w:p>
        </w:tc>
      </w:tr>
      <w:tr w:rsidR="001034BA" w:rsidRPr="001034BA" w14:paraId="486BC100" w14:textId="77777777" w:rsidTr="00FC2CBA">
        <w:trPr>
          <w:trHeight w:val="360"/>
        </w:trPr>
        <w:tc>
          <w:tcPr>
            <w:tcW w:w="8640" w:type="dxa"/>
            <w:shd w:val="clear" w:color="auto" w:fill="E7E6E6" w:themeFill="background2"/>
            <w:vAlign w:val="bottom"/>
          </w:tcPr>
          <w:p w14:paraId="04D70872" w14:textId="77777777" w:rsidR="001034BA" w:rsidRPr="001034BA" w:rsidRDefault="001034BA" w:rsidP="001034BA">
            <w:pPr>
              <w:jc w:val="center"/>
              <w:rPr>
                <w:rFonts w:ascii="Times New Roman" w:hAnsi="Times New Roman" w:cs="Times New Roman"/>
                <w:b/>
              </w:rPr>
            </w:pPr>
            <w:r w:rsidRPr="001034BA">
              <w:rPr>
                <w:rFonts w:ascii="Times New Roman" w:hAnsi="Times New Roman" w:cs="Times New Roman"/>
                <w:b/>
              </w:rPr>
              <w:t>Driver Training</w:t>
            </w:r>
          </w:p>
        </w:tc>
      </w:tr>
      <w:tr w:rsidR="001034BA" w:rsidRPr="001034BA" w14:paraId="06864694" w14:textId="77777777" w:rsidTr="00B104B4">
        <w:trPr>
          <w:trHeight w:val="360"/>
        </w:trPr>
        <w:tc>
          <w:tcPr>
            <w:tcW w:w="8640" w:type="dxa"/>
            <w:vAlign w:val="bottom"/>
          </w:tcPr>
          <w:p w14:paraId="68D7F0B1" w14:textId="5C08575C"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Do ambulance operators in your State complete emergency vehicle operator training?</w:t>
            </w:r>
            <w:r w:rsidR="00651D2A">
              <w:rPr>
                <w:rFonts w:ascii="Times New Roman" w:hAnsi="Times New Roman" w:cs="Times New Roman"/>
              </w:rPr>
              <w:t xml:space="preserve"> Is it required</w:t>
            </w:r>
            <w:r w:rsidR="00323B26">
              <w:rPr>
                <w:rFonts w:ascii="Times New Roman" w:hAnsi="Times New Roman" w:cs="Times New Roman"/>
              </w:rPr>
              <w:t xml:space="preserve"> by the State</w:t>
            </w:r>
            <w:r w:rsidR="00651D2A">
              <w:rPr>
                <w:rFonts w:ascii="Times New Roman" w:hAnsi="Times New Roman" w:cs="Times New Roman"/>
              </w:rPr>
              <w:t>?</w:t>
            </w:r>
          </w:p>
        </w:tc>
      </w:tr>
      <w:tr w:rsidR="001034BA" w:rsidRPr="001034BA" w14:paraId="221FCE38" w14:textId="77777777" w:rsidTr="00FC2CBA">
        <w:trPr>
          <w:trHeight w:val="360"/>
        </w:trPr>
        <w:tc>
          <w:tcPr>
            <w:tcW w:w="8640" w:type="dxa"/>
            <w:shd w:val="clear" w:color="auto" w:fill="E7E6E6" w:themeFill="background2"/>
            <w:vAlign w:val="bottom"/>
          </w:tcPr>
          <w:p w14:paraId="684E6259" w14:textId="4A49F2A4" w:rsidR="001034BA" w:rsidRPr="001034BA" w:rsidRDefault="001034BA" w:rsidP="001034BA">
            <w:pPr>
              <w:jc w:val="center"/>
              <w:rPr>
                <w:rFonts w:ascii="Times New Roman" w:hAnsi="Times New Roman" w:cs="Times New Roman"/>
              </w:rPr>
            </w:pPr>
            <w:r w:rsidRPr="001034BA">
              <w:rPr>
                <w:rFonts w:ascii="Times New Roman" w:hAnsi="Times New Roman" w:cs="Times New Roman"/>
                <w:b/>
              </w:rPr>
              <w:t>Driver Training – Program Description</w:t>
            </w:r>
          </w:p>
        </w:tc>
      </w:tr>
      <w:tr w:rsidR="001034BA" w:rsidRPr="001034BA" w14:paraId="458ABCEF" w14:textId="77777777" w:rsidTr="00B104B4">
        <w:trPr>
          <w:trHeight w:val="360"/>
        </w:trPr>
        <w:tc>
          <w:tcPr>
            <w:tcW w:w="8640" w:type="dxa"/>
            <w:vAlign w:val="bottom"/>
          </w:tcPr>
          <w:p w14:paraId="1A67580A" w14:textId="328932DC"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How would you rate the quality of driver training ambulance operators receive in your State?</w:t>
            </w:r>
          </w:p>
        </w:tc>
      </w:tr>
      <w:tr w:rsidR="001034BA" w:rsidRPr="001034BA" w14:paraId="56E3A707" w14:textId="77777777" w:rsidTr="00B104B4">
        <w:trPr>
          <w:trHeight w:val="360"/>
        </w:trPr>
        <w:tc>
          <w:tcPr>
            <w:tcW w:w="8640" w:type="dxa"/>
            <w:vAlign w:val="bottom"/>
          </w:tcPr>
          <w:p w14:paraId="5407C94D" w14:textId="123C372B" w:rsidR="001034BA" w:rsidRPr="001034BA" w:rsidRDefault="00B02561" w:rsidP="00323B26">
            <w:pPr>
              <w:pStyle w:val="ListParagraph"/>
              <w:numPr>
                <w:ilvl w:val="0"/>
                <w:numId w:val="2"/>
              </w:numPr>
              <w:rPr>
                <w:rFonts w:ascii="Times New Roman" w:hAnsi="Times New Roman" w:cs="Times New Roman"/>
              </w:rPr>
            </w:pPr>
            <w:r>
              <w:rPr>
                <w:rFonts w:ascii="Times New Roman" w:hAnsi="Times New Roman" w:cs="Times New Roman"/>
              </w:rPr>
              <w:t xml:space="preserve">Would you </w:t>
            </w:r>
            <w:r w:rsidR="001034BA" w:rsidRPr="001034BA">
              <w:rPr>
                <w:rFonts w:ascii="Times New Roman" w:hAnsi="Times New Roman" w:cs="Times New Roman"/>
              </w:rPr>
              <w:t>describe the ambulance operator driver training</w:t>
            </w:r>
            <w:r>
              <w:rPr>
                <w:rFonts w:ascii="Times New Roman" w:hAnsi="Times New Roman" w:cs="Times New Roman"/>
              </w:rPr>
              <w:t xml:space="preserve"> as being specific to ambulances in general, specific by type of ambulance, or based on </w:t>
            </w:r>
            <w:r w:rsidR="00323B26">
              <w:rPr>
                <w:rFonts w:ascii="Times New Roman" w:hAnsi="Times New Roman" w:cs="Times New Roman"/>
              </w:rPr>
              <w:t>other</w:t>
            </w:r>
            <w:r>
              <w:rPr>
                <w:rFonts w:ascii="Times New Roman" w:hAnsi="Times New Roman" w:cs="Times New Roman"/>
              </w:rPr>
              <w:t xml:space="preserve"> </w:t>
            </w:r>
            <w:r w:rsidR="00323B26">
              <w:rPr>
                <w:rFonts w:ascii="Times New Roman" w:hAnsi="Times New Roman" w:cs="Times New Roman"/>
              </w:rPr>
              <w:t>fire or law enforcement training</w:t>
            </w:r>
            <w:r w:rsidR="001034BA" w:rsidRPr="001034BA">
              <w:rPr>
                <w:rFonts w:ascii="Times New Roman" w:hAnsi="Times New Roman" w:cs="Times New Roman"/>
              </w:rPr>
              <w:t>?</w:t>
            </w:r>
          </w:p>
        </w:tc>
      </w:tr>
      <w:tr w:rsidR="001034BA" w:rsidRPr="001034BA" w14:paraId="646E0EE2" w14:textId="77777777" w:rsidTr="00B104B4">
        <w:trPr>
          <w:trHeight w:val="360"/>
        </w:trPr>
        <w:tc>
          <w:tcPr>
            <w:tcW w:w="8640" w:type="dxa"/>
            <w:vAlign w:val="bottom"/>
          </w:tcPr>
          <w:p w14:paraId="393704AC" w14:textId="77777777"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How structured is the driver training for ambulance operators in your State?</w:t>
            </w:r>
          </w:p>
        </w:tc>
      </w:tr>
      <w:tr w:rsidR="001034BA" w:rsidRPr="001034BA" w14:paraId="3892CB72" w14:textId="77777777" w:rsidTr="00B104B4">
        <w:trPr>
          <w:trHeight w:val="360"/>
        </w:trPr>
        <w:tc>
          <w:tcPr>
            <w:tcW w:w="8640" w:type="dxa"/>
            <w:vAlign w:val="bottom"/>
          </w:tcPr>
          <w:p w14:paraId="4FF3BA6B" w14:textId="54D79414" w:rsidR="001034BA" w:rsidRPr="001034BA" w:rsidRDefault="001034BA" w:rsidP="00B02561">
            <w:pPr>
              <w:pStyle w:val="ListParagraph"/>
              <w:numPr>
                <w:ilvl w:val="0"/>
                <w:numId w:val="2"/>
              </w:numPr>
              <w:rPr>
                <w:rFonts w:ascii="Times New Roman" w:hAnsi="Times New Roman" w:cs="Times New Roman"/>
              </w:rPr>
            </w:pPr>
            <w:r w:rsidRPr="001034BA">
              <w:rPr>
                <w:rFonts w:ascii="Times New Roman" w:hAnsi="Times New Roman" w:cs="Times New Roman"/>
              </w:rPr>
              <w:t xml:space="preserve">Does your State have minimum hour requirements for the various classroom and behind-the-wheel aspects of the courses? If yes, </w:t>
            </w:r>
            <w:r w:rsidR="00B02561">
              <w:rPr>
                <w:rFonts w:ascii="Times New Roman" w:hAnsi="Times New Roman" w:cs="Times New Roman"/>
              </w:rPr>
              <w:t>please describe.</w:t>
            </w:r>
          </w:p>
        </w:tc>
      </w:tr>
      <w:tr w:rsidR="001034BA" w:rsidRPr="001034BA" w14:paraId="4B8CA129" w14:textId="77777777" w:rsidTr="00B104B4">
        <w:trPr>
          <w:trHeight w:val="360"/>
        </w:trPr>
        <w:tc>
          <w:tcPr>
            <w:tcW w:w="8640" w:type="dxa"/>
            <w:shd w:val="clear" w:color="auto" w:fill="auto"/>
            <w:vAlign w:val="bottom"/>
          </w:tcPr>
          <w:p w14:paraId="6D3DD0DC" w14:textId="0F718854"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What ambulance operator training program(s) have you approved or recommended to agencies?</w:t>
            </w:r>
          </w:p>
        </w:tc>
      </w:tr>
      <w:tr w:rsidR="001034BA" w:rsidRPr="001034BA" w14:paraId="775E100E" w14:textId="77777777" w:rsidTr="00B104B4">
        <w:trPr>
          <w:trHeight w:val="360"/>
        </w:trPr>
        <w:tc>
          <w:tcPr>
            <w:tcW w:w="8640" w:type="dxa"/>
            <w:shd w:val="clear" w:color="auto" w:fill="auto"/>
            <w:vAlign w:val="bottom"/>
          </w:tcPr>
          <w:p w14:paraId="6D0F809A" w14:textId="77777777" w:rsidR="001034BA" w:rsidRPr="001034BA" w:rsidRDefault="001034BA" w:rsidP="001034BA">
            <w:pPr>
              <w:pStyle w:val="ListParagraph"/>
              <w:numPr>
                <w:ilvl w:val="1"/>
                <w:numId w:val="2"/>
              </w:numPr>
              <w:rPr>
                <w:rFonts w:ascii="Times New Roman" w:hAnsi="Times New Roman" w:cs="Times New Roman"/>
              </w:rPr>
            </w:pPr>
            <w:r w:rsidRPr="001034BA">
              <w:rPr>
                <w:rFonts w:ascii="Times New Roman" w:hAnsi="Times New Roman" w:cs="Times New Roman"/>
              </w:rPr>
              <w:t>Is this training program required?</w:t>
            </w:r>
          </w:p>
        </w:tc>
      </w:tr>
      <w:tr w:rsidR="001034BA" w:rsidRPr="001034BA" w14:paraId="1BDA0E08" w14:textId="77777777" w:rsidTr="00B104B4">
        <w:trPr>
          <w:trHeight w:val="360"/>
        </w:trPr>
        <w:tc>
          <w:tcPr>
            <w:tcW w:w="8640" w:type="dxa"/>
            <w:shd w:val="clear" w:color="auto" w:fill="auto"/>
            <w:vAlign w:val="bottom"/>
          </w:tcPr>
          <w:p w14:paraId="6E9ADF2C" w14:textId="0B2E21B6" w:rsidR="001034BA" w:rsidRPr="001034BA" w:rsidRDefault="001034BA" w:rsidP="00B02561">
            <w:pPr>
              <w:pStyle w:val="ListParagraph"/>
              <w:numPr>
                <w:ilvl w:val="1"/>
                <w:numId w:val="2"/>
              </w:numPr>
              <w:rPr>
                <w:rFonts w:ascii="Times New Roman" w:hAnsi="Times New Roman" w:cs="Times New Roman"/>
              </w:rPr>
            </w:pPr>
            <w:r w:rsidRPr="001034BA">
              <w:rPr>
                <w:rFonts w:ascii="Times New Roman" w:hAnsi="Times New Roman" w:cs="Times New Roman"/>
              </w:rPr>
              <w:t xml:space="preserve">Is the training program based on any standards or best practices? If yes, </w:t>
            </w:r>
            <w:r w:rsidR="00B02561">
              <w:rPr>
                <w:rFonts w:ascii="Times New Roman" w:hAnsi="Times New Roman" w:cs="Times New Roman"/>
              </w:rPr>
              <w:t>which ones?</w:t>
            </w:r>
          </w:p>
        </w:tc>
      </w:tr>
      <w:tr w:rsidR="001034BA" w:rsidRPr="001034BA" w14:paraId="15D03E92" w14:textId="77777777" w:rsidTr="00B104B4">
        <w:trPr>
          <w:trHeight w:val="360"/>
        </w:trPr>
        <w:tc>
          <w:tcPr>
            <w:tcW w:w="8640" w:type="dxa"/>
            <w:shd w:val="clear" w:color="auto" w:fill="auto"/>
            <w:vAlign w:val="bottom"/>
          </w:tcPr>
          <w:p w14:paraId="6D1F1989" w14:textId="730FE77A" w:rsidR="001034BA" w:rsidRPr="001034BA" w:rsidRDefault="001034BA" w:rsidP="001034BA">
            <w:pPr>
              <w:pStyle w:val="ListParagraph"/>
              <w:numPr>
                <w:ilvl w:val="1"/>
                <w:numId w:val="2"/>
              </w:numPr>
              <w:rPr>
                <w:rFonts w:ascii="Times New Roman" w:hAnsi="Times New Roman" w:cs="Times New Roman"/>
              </w:rPr>
            </w:pPr>
            <w:r w:rsidRPr="001034BA">
              <w:rPr>
                <w:rFonts w:ascii="Times New Roman" w:hAnsi="Times New Roman" w:cs="Times New Roman"/>
              </w:rPr>
              <w:t>Could the State potentially run the training program themselves?</w:t>
            </w:r>
          </w:p>
        </w:tc>
      </w:tr>
      <w:tr w:rsidR="001034BA" w:rsidRPr="001034BA" w14:paraId="70DAA712" w14:textId="77777777" w:rsidTr="00FC2CBA">
        <w:trPr>
          <w:trHeight w:val="360"/>
        </w:trPr>
        <w:tc>
          <w:tcPr>
            <w:tcW w:w="8640" w:type="dxa"/>
            <w:shd w:val="clear" w:color="auto" w:fill="E7E6E6" w:themeFill="background2"/>
            <w:vAlign w:val="bottom"/>
          </w:tcPr>
          <w:p w14:paraId="0BE1CF4E" w14:textId="079D145C" w:rsidR="001034BA" w:rsidRPr="001034BA" w:rsidRDefault="001034BA" w:rsidP="001034BA">
            <w:pPr>
              <w:jc w:val="center"/>
              <w:rPr>
                <w:rFonts w:ascii="Times New Roman" w:hAnsi="Times New Roman" w:cs="Times New Roman"/>
                <w:b/>
              </w:rPr>
            </w:pPr>
            <w:r w:rsidRPr="001034BA">
              <w:rPr>
                <w:rFonts w:ascii="Times New Roman" w:hAnsi="Times New Roman" w:cs="Times New Roman"/>
                <w:b/>
              </w:rPr>
              <w:t>Driver Training – Training Administration</w:t>
            </w:r>
          </w:p>
        </w:tc>
      </w:tr>
      <w:tr w:rsidR="001034BA" w:rsidRPr="001034BA" w14:paraId="7B7AFBF3" w14:textId="77777777" w:rsidTr="00B104B4">
        <w:trPr>
          <w:trHeight w:val="360"/>
        </w:trPr>
        <w:tc>
          <w:tcPr>
            <w:tcW w:w="8640" w:type="dxa"/>
            <w:shd w:val="clear" w:color="auto" w:fill="auto"/>
            <w:vAlign w:val="bottom"/>
          </w:tcPr>
          <w:p w14:paraId="1B35AA80" w14:textId="789CE81B" w:rsidR="001034BA" w:rsidRPr="001034BA" w:rsidRDefault="001034BA" w:rsidP="00B02561">
            <w:pPr>
              <w:pStyle w:val="ListParagraph"/>
              <w:numPr>
                <w:ilvl w:val="0"/>
                <w:numId w:val="2"/>
              </w:numPr>
              <w:rPr>
                <w:rFonts w:ascii="Times New Roman" w:hAnsi="Times New Roman" w:cs="Times New Roman"/>
              </w:rPr>
            </w:pPr>
            <w:r w:rsidRPr="001034BA">
              <w:rPr>
                <w:rFonts w:ascii="Times New Roman" w:hAnsi="Times New Roman" w:cs="Times New Roman"/>
              </w:rPr>
              <w:t xml:space="preserve">Does the State control who is allowed to teach an ambulance operator training program? If yes, </w:t>
            </w:r>
            <w:r w:rsidR="00B02561">
              <w:rPr>
                <w:rFonts w:ascii="Times New Roman" w:hAnsi="Times New Roman" w:cs="Times New Roman"/>
              </w:rPr>
              <w:t>what</w:t>
            </w:r>
            <w:r w:rsidRPr="001034BA">
              <w:rPr>
                <w:rFonts w:ascii="Times New Roman" w:hAnsi="Times New Roman" w:cs="Times New Roman"/>
              </w:rPr>
              <w:t xml:space="preserve"> qualifications/certifications, if any, must instructors have?</w:t>
            </w:r>
          </w:p>
        </w:tc>
      </w:tr>
      <w:tr w:rsidR="001034BA" w:rsidRPr="001034BA" w14:paraId="16395960" w14:textId="77777777" w:rsidTr="00FC2CBA">
        <w:trPr>
          <w:trHeight w:val="360"/>
        </w:trPr>
        <w:tc>
          <w:tcPr>
            <w:tcW w:w="8640" w:type="dxa"/>
            <w:shd w:val="clear" w:color="auto" w:fill="E7E6E6" w:themeFill="background2"/>
            <w:vAlign w:val="bottom"/>
          </w:tcPr>
          <w:p w14:paraId="772309BC" w14:textId="7EE1E395" w:rsidR="001034BA" w:rsidRPr="001034BA" w:rsidRDefault="001034BA" w:rsidP="001034BA">
            <w:pPr>
              <w:jc w:val="center"/>
              <w:rPr>
                <w:rFonts w:ascii="Times New Roman" w:hAnsi="Times New Roman" w:cs="Times New Roman"/>
                <w:b/>
              </w:rPr>
            </w:pPr>
            <w:r w:rsidRPr="001034BA">
              <w:rPr>
                <w:rFonts w:ascii="Times New Roman" w:hAnsi="Times New Roman" w:cs="Times New Roman"/>
                <w:b/>
              </w:rPr>
              <w:t>Driver Training – Training Content</w:t>
            </w:r>
          </w:p>
        </w:tc>
      </w:tr>
      <w:tr w:rsidR="001034BA" w:rsidRPr="001034BA" w14:paraId="7A0176D0" w14:textId="77777777" w:rsidTr="00B104B4">
        <w:trPr>
          <w:trHeight w:val="360"/>
        </w:trPr>
        <w:tc>
          <w:tcPr>
            <w:tcW w:w="8640" w:type="dxa"/>
            <w:shd w:val="clear" w:color="auto" w:fill="auto"/>
            <w:vAlign w:val="bottom"/>
          </w:tcPr>
          <w:p w14:paraId="0BD7B6BD" w14:textId="2D914B3A" w:rsidR="001034BA" w:rsidRPr="001034BA" w:rsidRDefault="001034BA" w:rsidP="00323B26">
            <w:pPr>
              <w:pStyle w:val="ListParagraph"/>
              <w:numPr>
                <w:ilvl w:val="0"/>
                <w:numId w:val="2"/>
              </w:numPr>
              <w:rPr>
                <w:rFonts w:ascii="Times New Roman" w:hAnsi="Times New Roman" w:cs="Times New Roman"/>
              </w:rPr>
            </w:pPr>
            <w:r w:rsidRPr="001034BA">
              <w:rPr>
                <w:rFonts w:ascii="Times New Roman" w:hAnsi="Times New Roman" w:cs="Times New Roman"/>
              </w:rPr>
              <w:t xml:space="preserve">Does your State review the ambulance operator program content? If yes, </w:t>
            </w:r>
            <w:r w:rsidR="00B02561">
              <w:rPr>
                <w:rFonts w:ascii="Times New Roman" w:hAnsi="Times New Roman" w:cs="Times New Roman"/>
              </w:rPr>
              <w:t>does</w:t>
            </w:r>
            <w:r w:rsidRPr="001034BA">
              <w:rPr>
                <w:rFonts w:ascii="Times New Roman" w:hAnsi="Times New Roman" w:cs="Times New Roman"/>
              </w:rPr>
              <w:t xml:space="preserve"> your S</w:t>
            </w:r>
            <w:r w:rsidR="00323B26">
              <w:rPr>
                <w:rFonts w:ascii="Times New Roman" w:hAnsi="Times New Roman" w:cs="Times New Roman"/>
              </w:rPr>
              <w:t>tate</w:t>
            </w:r>
            <w:r w:rsidRPr="001034BA">
              <w:rPr>
                <w:rFonts w:ascii="Times New Roman" w:hAnsi="Times New Roman" w:cs="Times New Roman"/>
              </w:rPr>
              <w:t xml:space="preserve"> </w:t>
            </w:r>
            <w:r w:rsidR="00B02561" w:rsidRPr="00323B26">
              <w:rPr>
                <w:rFonts w:ascii="Times New Roman" w:hAnsi="Times New Roman" w:cs="Times New Roman"/>
              </w:rPr>
              <w:t>require</w:t>
            </w:r>
            <w:r w:rsidRPr="00323B26">
              <w:rPr>
                <w:rFonts w:ascii="Times New Roman" w:hAnsi="Times New Roman" w:cs="Times New Roman"/>
              </w:rPr>
              <w:t xml:space="preserve"> or </w:t>
            </w:r>
            <w:r w:rsidR="00B02561" w:rsidRPr="00323B26">
              <w:rPr>
                <w:rFonts w:ascii="Times New Roman" w:hAnsi="Times New Roman" w:cs="Times New Roman"/>
              </w:rPr>
              <w:t>recommend a</w:t>
            </w:r>
            <w:r w:rsidR="00B02561">
              <w:rPr>
                <w:rFonts w:ascii="Times New Roman" w:hAnsi="Times New Roman" w:cs="Times New Roman"/>
              </w:rPr>
              <w:t>ny specific topics?</w:t>
            </w:r>
          </w:p>
        </w:tc>
      </w:tr>
      <w:tr w:rsidR="001034BA" w:rsidRPr="001034BA" w14:paraId="6ACD6F0E" w14:textId="77777777" w:rsidTr="00FC2CBA">
        <w:trPr>
          <w:trHeight w:val="360"/>
        </w:trPr>
        <w:tc>
          <w:tcPr>
            <w:tcW w:w="8640" w:type="dxa"/>
            <w:shd w:val="clear" w:color="auto" w:fill="E7E6E6" w:themeFill="background2"/>
            <w:vAlign w:val="bottom"/>
          </w:tcPr>
          <w:p w14:paraId="2E2F61F3" w14:textId="7D638C06" w:rsidR="001034BA" w:rsidRPr="001034BA" w:rsidRDefault="001034BA" w:rsidP="001034BA">
            <w:pPr>
              <w:jc w:val="center"/>
              <w:rPr>
                <w:rFonts w:ascii="Times New Roman" w:hAnsi="Times New Roman" w:cs="Times New Roman"/>
                <w:b/>
              </w:rPr>
            </w:pPr>
            <w:r w:rsidRPr="001034BA">
              <w:rPr>
                <w:rFonts w:ascii="Times New Roman" w:hAnsi="Times New Roman" w:cs="Times New Roman"/>
                <w:b/>
              </w:rPr>
              <w:t>Driver Training – Training Criterion and Evaluation</w:t>
            </w:r>
          </w:p>
        </w:tc>
      </w:tr>
      <w:tr w:rsidR="001034BA" w:rsidRPr="001034BA" w14:paraId="49A752FE" w14:textId="77777777" w:rsidTr="00B104B4">
        <w:trPr>
          <w:trHeight w:val="360"/>
        </w:trPr>
        <w:tc>
          <w:tcPr>
            <w:tcW w:w="8640" w:type="dxa"/>
            <w:shd w:val="clear" w:color="auto" w:fill="auto"/>
            <w:vAlign w:val="bottom"/>
          </w:tcPr>
          <w:p w14:paraId="253814EF" w14:textId="4DED7C86"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Which of the following tests does your State require an operator to pass before driving an ambulance?</w:t>
            </w:r>
          </w:p>
        </w:tc>
      </w:tr>
      <w:tr w:rsidR="001034BA" w:rsidRPr="001034BA" w14:paraId="636F0ADF" w14:textId="77777777" w:rsidTr="00B104B4">
        <w:trPr>
          <w:trHeight w:val="360"/>
        </w:trPr>
        <w:tc>
          <w:tcPr>
            <w:tcW w:w="8640" w:type="dxa"/>
            <w:shd w:val="clear" w:color="auto" w:fill="auto"/>
            <w:vAlign w:val="bottom"/>
          </w:tcPr>
          <w:p w14:paraId="3327B3D1" w14:textId="77777777"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Who determines the minimum scores needed to pass the tests?</w:t>
            </w:r>
          </w:p>
        </w:tc>
      </w:tr>
      <w:tr w:rsidR="001034BA" w:rsidRPr="001034BA" w14:paraId="38D5F0B3" w14:textId="77777777" w:rsidTr="00B104B4">
        <w:trPr>
          <w:trHeight w:val="360"/>
        </w:trPr>
        <w:tc>
          <w:tcPr>
            <w:tcW w:w="8640" w:type="dxa"/>
            <w:shd w:val="clear" w:color="auto" w:fill="auto"/>
            <w:vAlign w:val="bottom"/>
          </w:tcPr>
          <w:p w14:paraId="36010486" w14:textId="2ACEFC52"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Are volunteer ambulance operators in your State trained to the same standard as non-volunteers?</w:t>
            </w:r>
          </w:p>
        </w:tc>
      </w:tr>
      <w:tr w:rsidR="001034BA" w:rsidRPr="001034BA" w14:paraId="34420E83" w14:textId="77777777" w:rsidTr="00B104B4">
        <w:trPr>
          <w:trHeight w:val="360"/>
        </w:trPr>
        <w:tc>
          <w:tcPr>
            <w:tcW w:w="8640" w:type="dxa"/>
            <w:shd w:val="clear" w:color="auto" w:fill="auto"/>
            <w:vAlign w:val="bottom"/>
          </w:tcPr>
          <w:p w14:paraId="027FE0D7" w14:textId="77777777"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 xml:space="preserve">How have you evaluated the effectiveness of ambulance operator driver training in your State? </w:t>
            </w:r>
          </w:p>
        </w:tc>
      </w:tr>
      <w:tr w:rsidR="001034BA" w:rsidRPr="001034BA" w14:paraId="5115D934" w14:textId="77777777" w:rsidTr="00FC2CBA">
        <w:trPr>
          <w:trHeight w:val="360"/>
        </w:trPr>
        <w:tc>
          <w:tcPr>
            <w:tcW w:w="8640" w:type="dxa"/>
            <w:shd w:val="clear" w:color="auto" w:fill="E7E6E6" w:themeFill="background2"/>
            <w:vAlign w:val="bottom"/>
          </w:tcPr>
          <w:p w14:paraId="349B9E54" w14:textId="77777777" w:rsidR="001034BA" w:rsidRPr="001034BA" w:rsidRDefault="001034BA" w:rsidP="001034BA">
            <w:pPr>
              <w:ind w:left="360"/>
              <w:jc w:val="center"/>
              <w:rPr>
                <w:rFonts w:ascii="Times New Roman" w:hAnsi="Times New Roman" w:cs="Times New Roman"/>
                <w:b/>
              </w:rPr>
            </w:pPr>
            <w:r w:rsidRPr="001034BA">
              <w:rPr>
                <w:rFonts w:ascii="Times New Roman" w:hAnsi="Times New Roman" w:cs="Times New Roman"/>
                <w:b/>
              </w:rPr>
              <w:t>Driver Training – Refresher Training</w:t>
            </w:r>
          </w:p>
        </w:tc>
      </w:tr>
      <w:tr w:rsidR="001034BA" w:rsidRPr="001034BA" w14:paraId="6AEA5BDE" w14:textId="77777777" w:rsidTr="00B104B4">
        <w:trPr>
          <w:trHeight w:val="360"/>
        </w:trPr>
        <w:tc>
          <w:tcPr>
            <w:tcW w:w="8640" w:type="dxa"/>
            <w:shd w:val="clear" w:color="auto" w:fill="auto"/>
            <w:vAlign w:val="bottom"/>
          </w:tcPr>
          <w:p w14:paraId="653381D8" w14:textId="61B28EE2"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How often does the State require ambulance operators to complete refresher driver training?</w:t>
            </w:r>
          </w:p>
        </w:tc>
      </w:tr>
      <w:tr w:rsidR="001034BA" w:rsidRPr="001034BA" w14:paraId="1B478B3F" w14:textId="77777777" w:rsidTr="00B104B4">
        <w:trPr>
          <w:trHeight w:val="360"/>
        </w:trPr>
        <w:tc>
          <w:tcPr>
            <w:tcW w:w="8640" w:type="dxa"/>
            <w:shd w:val="clear" w:color="auto" w:fill="auto"/>
            <w:vAlign w:val="bottom"/>
          </w:tcPr>
          <w:p w14:paraId="79E1E67E" w14:textId="1A205DAE"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t>If someone has a crash while driving an ambulance, does the State require remedial operator training?</w:t>
            </w:r>
          </w:p>
        </w:tc>
      </w:tr>
      <w:tr w:rsidR="001034BA" w:rsidRPr="001034BA" w14:paraId="596F8FF6" w14:textId="77777777" w:rsidTr="00FC2CBA">
        <w:trPr>
          <w:trHeight w:val="360"/>
        </w:trPr>
        <w:tc>
          <w:tcPr>
            <w:tcW w:w="8640" w:type="dxa"/>
            <w:shd w:val="clear" w:color="auto" w:fill="E7E6E6" w:themeFill="background2"/>
            <w:vAlign w:val="bottom"/>
          </w:tcPr>
          <w:p w14:paraId="76DF1D6C" w14:textId="77777777" w:rsidR="004F03E7" w:rsidRDefault="004F03E7" w:rsidP="001034BA">
            <w:pPr>
              <w:jc w:val="center"/>
              <w:rPr>
                <w:rFonts w:ascii="Times New Roman" w:hAnsi="Times New Roman" w:cs="Times New Roman"/>
                <w:b/>
              </w:rPr>
            </w:pPr>
          </w:p>
          <w:p w14:paraId="356AB35C" w14:textId="623F2116" w:rsidR="001034BA" w:rsidRPr="001034BA" w:rsidRDefault="001034BA" w:rsidP="001034BA">
            <w:pPr>
              <w:jc w:val="center"/>
              <w:rPr>
                <w:rFonts w:ascii="Times New Roman" w:hAnsi="Times New Roman" w:cs="Times New Roman"/>
                <w:b/>
              </w:rPr>
            </w:pPr>
            <w:bookmarkStart w:id="0" w:name="_GoBack"/>
            <w:bookmarkEnd w:id="0"/>
            <w:r w:rsidRPr="001034BA">
              <w:rPr>
                <w:rFonts w:ascii="Times New Roman" w:hAnsi="Times New Roman" w:cs="Times New Roman"/>
                <w:b/>
              </w:rPr>
              <w:lastRenderedPageBreak/>
              <w:t>Driver Training – Materials for Upload</w:t>
            </w:r>
          </w:p>
        </w:tc>
      </w:tr>
      <w:tr w:rsidR="001034BA" w:rsidRPr="001034BA" w14:paraId="4007F3B9" w14:textId="77777777" w:rsidTr="00B104B4">
        <w:trPr>
          <w:trHeight w:val="360"/>
        </w:trPr>
        <w:tc>
          <w:tcPr>
            <w:tcW w:w="8640" w:type="dxa"/>
            <w:shd w:val="clear" w:color="auto" w:fill="auto"/>
            <w:vAlign w:val="bottom"/>
          </w:tcPr>
          <w:p w14:paraId="22B5B858" w14:textId="27D5A3AB" w:rsidR="001034BA" w:rsidRPr="001034BA" w:rsidRDefault="001034BA" w:rsidP="001034BA">
            <w:pPr>
              <w:pStyle w:val="ListParagraph"/>
              <w:numPr>
                <w:ilvl w:val="0"/>
                <w:numId w:val="2"/>
              </w:numPr>
              <w:rPr>
                <w:rFonts w:ascii="Times New Roman" w:hAnsi="Times New Roman" w:cs="Times New Roman"/>
              </w:rPr>
            </w:pPr>
            <w:r w:rsidRPr="001034BA">
              <w:rPr>
                <w:rFonts w:ascii="Times New Roman" w:hAnsi="Times New Roman" w:cs="Times New Roman"/>
              </w:rPr>
              <w:lastRenderedPageBreak/>
              <w:t>Do you have a driver training manual or other driving related materials for ambulance operators or agencies to reference?</w:t>
            </w:r>
          </w:p>
        </w:tc>
      </w:tr>
      <w:tr w:rsidR="001034BA" w:rsidRPr="001034BA" w14:paraId="026175FF" w14:textId="77777777" w:rsidTr="00B104B4">
        <w:trPr>
          <w:trHeight w:val="360"/>
        </w:trPr>
        <w:tc>
          <w:tcPr>
            <w:tcW w:w="8640" w:type="dxa"/>
            <w:shd w:val="clear" w:color="auto" w:fill="auto"/>
            <w:vAlign w:val="bottom"/>
          </w:tcPr>
          <w:p w14:paraId="0C1DE7C3" w14:textId="024A48FF" w:rsidR="001034BA" w:rsidRPr="001034BA" w:rsidRDefault="001034BA" w:rsidP="001034BA">
            <w:pPr>
              <w:rPr>
                <w:rFonts w:ascii="Times New Roman" w:hAnsi="Times New Roman" w:cs="Times New Roman"/>
              </w:rPr>
            </w:pPr>
            <w:r w:rsidRPr="001034BA">
              <w:rPr>
                <w:rFonts w:ascii="Times New Roman" w:hAnsi="Times New Roman" w:cs="Times New Roman"/>
              </w:rPr>
              <w:t xml:space="preserve">If you have electronic driver training materials that you are willing to share, please upload them by visiting </w:t>
            </w:r>
            <w:r w:rsidR="004F03E7">
              <w:rPr>
                <w:rFonts w:ascii="Times New Roman" w:hAnsi="Times New Roman" w:cs="Times New Roman"/>
              </w:rPr>
              <w:t>a link that we will provide via email.</w:t>
            </w:r>
            <w:r w:rsidRPr="001034BA">
              <w:rPr>
                <w:rFonts w:ascii="Times New Roman" w:hAnsi="Times New Roman" w:cs="Times New Roman"/>
              </w:rPr>
              <w:t xml:space="preserve"> </w:t>
            </w:r>
          </w:p>
          <w:p w14:paraId="22894E4A" w14:textId="639FBE09" w:rsidR="001034BA" w:rsidRPr="001034BA" w:rsidRDefault="004F03E7" w:rsidP="001034BA">
            <w:pPr>
              <w:rPr>
                <w:rFonts w:ascii="Times New Roman" w:hAnsi="Times New Roman" w:cs="Times New Roman"/>
              </w:rPr>
            </w:pPr>
            <w:r>
              <w:rPr>
                <w:rFonts w:ascii="Times New Roman" w:hAnsi="Times New Roman" w:cs="Times New Roman"/>
              </w:rPr>
              <w:t>(</w:t>
            </w:r>
            <w:hyperlink r:id="rId9" w:history="1">
              <w:r w:rsidR="001034BA" w:rsidRPr="001034BA">
                <w:rPr>
                  <w:rStyle w:val="Hyperlink"/>
                  <w:rFonts w:ascii="Times New Roman" w:hAnsi="Times New Roman" w:cs="Times New Roman"/>
                </w:rPr>
                <w:t>https://www.dropbox.com/request/UQOsjRikzxpZTvBZYreO</w:t>
              </w:r>
            </w:hyperlink>
            <w:r>
              <w:rPr>
                <w:rStyle w:val="Hyperlink"/>
              </w:rPr>
              <w:t>)</w:t>
            </w:r>
          </w:p>
          <w:p w14:paraId="088D32F2" w14:textId="77777777" w:rsidR="001034BA" w:rsidRPr="001034BA" w:rsidRDefault="001034BA" w:rsidP="001034BA">
            <w:pPr>
              <w:rPr>
                <w:rFonts w:ascii="Times New Roman" w:hAnsi="Times New Roman" w:cs="Times New Roman"/>
              </w:rPr>
            </w:pPr>
          </w:p>
          <w:p w14:paraId="2BE81B06" w14:textId="77777777" w:rsidR="001034BA" w:rsidRPr="001034BA" w:rsidRDefault="001034BA" w:rsidP="001034BA">
            <w:pPr>
              <w:rPr>
                <w:rFonts w:ascii="Times New Roman" w:hAnsi="Times New Roman" w:cs="Times New Roman"/>
              </w:rPr>
            </w:pPr>
            <w:r w:rsidRPr="001034BA">
              <w:rPr>
                <w:rFonts w:ascii="Times New Roman" w:hAnsi="Times New Roman" w:cs="Times New Roman"/>
              </w:rPr>
              <w:t xml:space="preserve">If you have paper-based materials that you are willing to share, please e-mail Dr. Kristopher </w:t>
            </w:r>
            <w:proofErr w:type="spellStart"/>
            <w:r w:rsidRPr="001034BA">
              <w:rPr>
                <w:rFonts w:ascii="Times New Roman" w:hAnsi="Times New Roman" w:cs="Times New Roman"/>
              </w:rPr>
              <w:t>Korbelak</w:t>
            </w:r>
            <w:proofErr w:type="spellEnd"/>
            <w:r w:rsidRPr="001034BA">
              <w:rPr>
                <w:rFonts w:ascii="Times New Roman" w:hAnsi="Times New Roman" w:cs="Times New Roman"/>
              </w:rPr>
              <w:t xml:space="preserve"> at DunlapInbox@gmail.com.</w:t>
            </w:r>
          </w:p>
        </w:tc>
      </w:tr>
    </w:tbl>
    <w:p w14:paraId="6FF86FAE" w14:textId="77777777" w:rsidR="007B1612" w:rsidRPr="001034BA" w:rsidRDefault="007B1612">
      <w:pPr>
        <w:rPr>
          <w:sz w:val="22"/>
          <w:szCs w:val="22"/>
        </w:rPr>
      </w:pPr>
    </w:p>
    <w:p w14:paraId="648CE3F0" w14:textId="77777777" w:rsidR="00572379" w:rsidRPr="001034BA" w:rsidRDefault="00B81783" w:rsidP="00274893">
      <w:pPr>
        <w:rPr>
          <w:sz w:val="22"/>
          <w:szCs w:val="22"/>
        </w:rPr>
      </w:pPr>
    </w:p>
    <w:sectPr w:rsidR="00572379" w:rsidRPr="001034BA" w:rsidSect="00EF4A1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FB567" w14:textId="77777777" w:rsidR="00B81783" w:rsidRDefault="00B81783" w:rsidP="00722938">
      <w:r>
        <w:separator/>
      </w:r>
    </w:p>
  </w:endnote>
  <w:endnote w:type="continuationSeparator" w:id="0">
    <w:p w14:paraId="1B6FB4E1" w14:textId="77777777" w:rsidR="00B81783" w:rsidRDefault="00B81783" w:rsidP="0072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3C3BC" w14:textId="6084C112" w:rsidR="00E55158" w:rsidRDefault="00E55158">
    <w:pPr>
      <w:pStyle w:val="Footer"/>
    </w:pPr>
    <w:r>
      <w:t>NHTSA Form 1331</w:t>
    </w:r>
  </w:p>
  <w:p w14:paraId="4C47FACE" w14:textId="77777777" w:rsidR="00E55158" w:rsidRDefault="00E55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4D873" w14:textId="77777777" w:rsidR="00B81783" w:rsidRDefault="00B81783" w:rsidP="00722938">
      <w:r>
        <w:separator/>
      </w:r>
    </w:p>
  </w:footnote>
  <w:footnote w:type="continuationSeparator" w:id="0">
    <w:p w14:paraId="283C6004" w14:textId="77777777" w:rsidR="00B81783" w:rsidRDefault="00B81783" w:rsidP="00722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88232" w14:textId="2C0968B4" w:rsidR="00E55158" w:rsidRDefault="00E55158" w:rsidP="00E55158">
    <w:pPr>
      <w:contextualSpacing/>
      <w:jc w:val="right"/>
      <w:rPr>
        <w:b/>
      </w:rPr>
    </w:pPr>
    <w:r>
      <w:rPr>
        <w:b/>
      </w:rPr>
      <w:t>OMB Control No. 2127-XXXX</w:t>
    </w:r>
  </w:p>
  <w:p w14:paraId="39EB696E" w14:textId="7215090F" w:rsidR="00E55158" w:rsidRDefault="00E55158" w:rsidP="00E55158">
    <w:pPr>
      <w:pStyle w:val="Header"/>
      <w:jc w:val="right"/>
    </w:pPr>
    <w:r>
      <w:rPr>
        <w:b/>
      </w:rPr>
      <w:t>Expiration Date XX/XX/XXXX</w:t>
    </w:r>
  </w:p>
  <w:p w14:paraId="7A08039E" w14:textId="77777777" w:rsidR="00722938" w:rsidRDefault="00722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041"/>
    <w:multiLevelType w:val="hybridMultilevel"/>
    <w:tmpl w:val="9C3C5516"/>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74B07"/>
    <w:multiLevelType w:val="hybridMultilevel"/>
    <w:tmpl w:val="05805EA4"/>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02530"/>
    <w:multiLevelType w:val="hybridMultilevel"/>
    <w:tmpl w:val="88F8F1A2"/>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E199E"/>
    <w:multiLevelType w:val="hybridMultilevel"/>
    <w:tmpl w:val="CF6AD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542785"/>
    <w:multiLevelType w:val="hybridMultilevel"/>
    <w:tmpl w:val="4EF09FFE"/>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81115D"/>
    <w:multiLevelType w:val="hybridMultilevel"/>
    <w:tmpl w:val="8ECC9A70"/>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32791"/>
    <w:multiLevelType w:val="hybridMultilevel"/>
    <w:tmpl w:val="3D42A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903BC0"/>
    <w:multiLevelType w:val="hybridMultilevel"/>
    <w:tmpl w:val="083AD504"/>
    <w:lvl w:ilvl="0" w:tplc="ACD01E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8160B1"/>
    <w:multiLevelType w:val="hybridMultilevel"/>
    <w:tmpl w:val="9912C60E"/>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40F26"/>
    <w:multiLevelType w:val="hybridMultilevel"/>
    <w:tmpl w:val="9C3C5516"/>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D6F7B"/>
    <w:multiLevelType w:val="hybridMultilevel"/>
    <w:tmpl w:val="36F6F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DF53F5"/>
    <w:multiLevelType w:val="hybridMultilevel"/>
    <w:tmpl w:val="A8BE0216"/>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736A92"/>
    <w:multiLevelType w:val="hybridMultilevel"/>
    <w:tmpl w:val="F07A3DA4"/>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2966A5"/>
    <w:multiLevelType w:val="hybridMultilevel"/>
    <w:tmpl w:val="98EC2D30"/>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CA1E80"/>
    <w:multiLevelType w:val="hybridMultilevel"/>
    <w:tmpl w:val="1FC883DE"/>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16974"/>
    <w:multiLevelType w:val="hybridMultilevel"/>
    <w:tmpl w:val="D8909E02"/>
    <w:lvl w:ilvl="0" w:tplc="EC8082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4E35EE"/>
    <w:multiLevelType w:val="hybridMultilevel"/>
    <w:tmpl w:val="32B0E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BC1494"/>
    <w:multiLevelType w:val="hybridMultilevel"/>
    <w:tmpl w:val="7FF8F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16"/>
  </w:num>
  <w:num w:numId="5">
    <w:abstractNumId w:val="17"/>
  </w:num>
  <w:num w:numId="6">
    <w:abstractNumId w:val="6"/>
  </w:num>
  <w:num w:numId="7">
    <w:abstractNumId w:val="7"/>
  </w:num>
  <w:num w:numId="8">
    <w:abstractNumId w:val="12"/>
  </w:num>
  <w:num w:numId="9">
    <w:abstractNumId w:val="0"/>
  </w:num>
  <w:num w:numId="10">
    <w:abstractNumId w:val="9"/>
  </w:num>
  <w:num w:numId="11">
    <w:abstractNumId w:val="13"/>
  </w:num>
  <w:num w:numId="12">
    <w:abstractNumId w:val="1"/>
  </w:num>
  <w:num w:numId="13">
    <w:abstractNumId w:val="14"/>
  </w:num>
  <w:num w:numId="14">
    <w:abstractNumId w:val="8"/>
  </w:num>
  <w:num w:numId="15">
    <w:abstractNumId w:val="4"/>
  </w:num>
  <w:num w:numId="16">
    <w:abstractNumId w:val="2"/>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9AF"/>
    <w:rsid w:val="0003354A"/>
    <w:rsid w:val="00037D19"/>
    <w:rsid w:val="0005011C"/>
    <w:rsid w:val="0005215E"/>
    <w:rsid w:val="00081C51"/>
    <w:rsid w:val="000C26B4"/>
    <w:rsid w:val="000D67BA"/>
    <w:rsid w:val="000E3922"/>
    <w:rsid w:val="000E56E5"/>
    <w:rsid w:val="001034BA"/>
    <w:rsid w:val="001100E7"/>
    <w:rsid w:val="0012158A"/>
    <w:rsid w:val="001352D9"/>
    <w:rsid w:val="00137AF9"/>
    <w:rsid w:val="0014597F"/>
    <w:rsid w:val="00147005"/>
    <w:rsid w:val="0017564B"/>
    <w:rsid w:val="001821F3"/>
    <w:rsid w:val="00194BFE"/>
    <w:rsid w:val="001E4815"/>
    <w:rsid w:val="00204BA2"/>
    <w:rsid w:val="00217613"/>
    <w:rsid w:val="00222F49"/>
    <w:rsid w:val="00264434"/>
    <w:rsid w:val="00272602"/>
    <w:rsid w:val="00274893"/>
    <w:rsid w:val="00281E54"/>
    <w:rsid w:val="002C455D"/>
    <w:rsid w:val="002D3634"/>
    <w:rsid w:val="002D557B"/>
    <w:rsid w:val="002D6D88"/>
    <w:rsid w:val="00314194"/>
    <w:rsid w:val="003235BF"/>
    <w:rsid w:val="00323B26"/>
    <w:rsid w:val="003354F1"/>
    <w:rsid w:val="00353F91"/>
    <w:rsid w:val="00355502"/>
    <w:rsid w:val="003832A7"/>
    <w:rsid w:val="003833D5"/>
    <w:rsid w:val="003B0CBE"/>
    <w:rsid w:val="003C296E"/>
    <w:rsid w:val="003C5299"/>
    <w:rsid w:val="003C791D"/>
    <w:rsid w:val="003D0B07"/>
    <w:rsid w:val="003E4A8D"/>
    <w:rsid w:val="003F639A"/>
    <w:rsid w:val="0046294F"/>
    <w:rsid w:val="004810DB"/>
    <w:rsid w:val="0048730D"/>
    <w:rsid w:val="004924FA"/>
    <w:rsid w:val="00496B0D"/>
    <w:rsid w:val="004C752C"/>
    <w:rsid w:val="004E49C4"/>
    <w:rsid w:val="004F03E7"/>
    <w:rsid w:val="005021A3"/>
    <w:rsid w:val="00527736"/>
    <w:rsid w:val="00532E1B"/>
    <w:rsid w:val="00542055"/>
    <w:rsid w:val="005423EB"/>
    <w:rsid w:val="00552A0D"/>
    <w:rsid w:val="00572169"/>
    <w:rsid w:val="00572766"/>
    <w:rsid w:val="005A5D4D"/>
    <w:rsid w:val="005A61D1"/>
    <w:rsid w:val="005C0B78"/>
    <w:rsid w:val="005D7260"/>
    <w:rsid w:val="005F50DB"/>
    <w:rsid w:val="0061000F"/>
    <w:rsid w:val="00650864"/>
    <w:rsid w:val="00651D2A"/>
    <w:rsid w:val="00697E51"/>
    <w:rsid w:val="006B59AF"/>
    <w:rsid w:val="006C4FD7"/>
    <w:rsid w:val="006C50AF"/>
    <w:rsid w:val="006C72AD"/>
    <w:rsid w:val="006F089D"/>
    <w:rsid w:val="00722938"/>
    <w:rsid w:val="007362D9"/>
    <w:rsid w:val="00767A5F"/>
    <w:rsid w:val="00767CEF"/>
    <w:rsid w:val="00770E45"/>
    <w:rsid w:val="0079324E"/>
    <w:rsid w:val="007A12E0"/>
    <w:rsid w:val="007A73E8"/>
    <w:rsid w:val="007B1612"/>
    <w:rsid w:val="007B6EE8"/>
    <w:rsid w:val="007F527B"/>
    <w:rsid w:val="00810614"/>
    <w:rsid w:val="00815B70"/>
    <w:rsid w:val="0081776C"/>
    <w:rsid w:val="00833287"/>
    <w:rsid w:val="00834978"/>
    <w:rsid w:val="008376B4"/>
    <w:rsid w:val="008668B6"/>
    <w:rsid w:val="00887044"/>
    <w:rsid w:val="008C3A64"/>
    <w:rsid w:val="008C3E0F"/>
    <w:rsid w:val="008C7906"/>
    <w:rsid w:val="008D5153"/>
    <w:rsid w:val="008D63DE"/>
    <w:rsid w:val="008E4E37"/>
    <w:rsid w:val="008F09BB"/>
    <w:rsid w:val="00902AF4"/>
    <w:rsid w:val="009353DA"/>
    <w:rsid w:val="00955EE5"/>
    <w:rsid w:val="00962D4B"/>
    <w:rsid w:val="009A578C"/>
    <w:rsid w:val="009D4BD6"/>
    <w:rsid w:val="009F0399"/>
    <w:rsid w:val="00A233D2"/>
    <w:rsid w:val="00A45E0B"/>
    <w:rsid w:val="00A84A6A"/>
    <w:rsid w:val="00A90B57"/>
    <w:rsid w:val="00AB59FF"/>
    <w:rsid w:val="00AB7378"/>
    <w:rsid w:val="00B02561"/>
    <w:rsid w:val="00B104B4"/>
    <w:rsid w:val="00B26D9B"/>
    <w:rsid w:val="00B31DC4"/>
    <w:rsid w:val="00B33459"/>
    <w:rsid w:val="00B47966"/>
    <w:rsid w:val="00B531D5"/>
    <w:rsid w:val="00B54FA3"/>
    <w:rsid w:val="00B71A0B"/>
    <w:rsid w:val="00B767EB"/>
    <w:rsid w:val="00B81783"/>
    <w:rsid w:val="00BA22B0"/>
    <w:rsid w:val="00BA4B8B"/>
    <w:rsid w:val="00BA588E"/>
    <w:rsid w:val="00BA76E4"/>
    <w:rsid w:val="00BF53A1"/>
    <w:rsid w:val="00C4194F"/>
    <w:rsid w:val="00C57509"/>
    <w:rsid w:val="00C67416"/>
    <w:rsid w:val="00C71DBF"/>
    <w:rsid w:val="00C80C33"/>
    <w:rsid w:val="00CD5C4C"/>
    <w:rsid w:val="00D50C93"/>
    <w:rsid w:val="00D53CBF"/>
    <w:rsid w:val="00D7429C"/>
    <w:rsid w:val="00D819D1"/>
    <w:rsid w:val="00D86A7F"/>
    <w:rsid w:val="00DA15A8"/>
    <w:rsid w:val="00DA1625"/>
    <w:rsid w:val="00DC73AD"/>
    <w:rsid w:val="00DD5BD9"/>
    <w:rsid w:val="00DE2FB7"/>
    <w:rsid w:val="00E100C9"/>
    <w:rsid w:val="00E1732A"/>
    <w:rsid w:val="00E55158"/>
    <w:rsid w:val="00EC06D1"/>
    <w:rsid w:val="00EC3E15"/>
    <w:rsid w:val="00EC50C7"/>
    <w:rsid w:val="00ED152A"/>
    <w:rsid w:val="00EE4DD8"/>
    <w:rsid w:val="00EF4A14"/>
    <w:rsid w:val="00EF5B94"/>
    <w:rsid w:val="00F038B0"/>
    <w:rsid w:val="00F53819"/>
    <w:rsid w:val="00F66C4B"/>
    <w:rsid w:val="00F92722"/>
    <w:rsid w:val="00F97181"/>
    <w:rsid w:val="00FA343E"/>
    <w:rsid w:val="00FB08E6"/>
    <w:rsid w:val="00FC2CBA"/>
    <w:rsid w:val="00FF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1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Level1">
    <w:name w:val="APA Heading Level 1"/>
    <w:basedOn w:val="Normal"/>
    <w:uiPriority w:val="99"/>
    <w:qFormat/>
    <w:rsid w:val="003B0CBE"/>
    <w:pPr>
      <w:spacing w:line="480" w:lineRule="auto"/>
      <w:jc w:val="center"/>
      <w:outlineLvl w:val="0"/>
    </w:pPr>
    <w:rPr>
      <w:rFonts w:eastAsia="Times New Roman"/>
      <w:b/>
    </w:rPr>
  </w:style>
  <w:style w:type="paragraph" w:customStyle="1" w:styleId="APAHeadingLevel2">
    <w:name w:val="APA Heading Level 2"/>
    <w:basedOn w:val="Normal"/>
    <w:uiPriority w:val="99"/>
    <w:rsid w:val="003B0CBE"/>
    <w:pPr>
      <w:spacing w:line="480" w:lineRule="auto"/>
      <w:outlineLvl w:val="1"/>
    </w:pPr>
    <w:rPr>
      <w:rFonts w:eastAsia="Times New Roman"/>
      <w:b/>
    </w:rPr>
  </w:style>
  <w:style w:type="character" w:customStyle="1" w:styleId="APAHeadingLevel3">
    <w:name w:val="APA Heading Level 3"/>
    <w:basedOn w:val="DefaultParagraphFont"/>
    <w:rsid w:val="003B0CBE"/>
    <w:rPr>
      <w:b/>
    </w:rPr>
  </w:style>
  <w:style w:type="character" w:customStyle="1" w:styleId="APAHeadingLevel4">
    <w:name w:val="APA Heading Level 4"/>
    <w:basedOn w:val="DefaultParagraphFont"/>
    <w:rsid w:val="003B0CBE"/>
    <w:rPr>
      <w:b/>
      <w:i/>
    </w:rPr>
  </w:style>
  <w:style w:type="table" w:customStyle="1" w:styleId="APA">
    <w:name w:val="APA"/>
    <w:basedOn w:val="TableNormal"/>
    <w:uiPriority w:val="99"/>
    <w:rsid w:val="0003354A"/>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6B59A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7CEF"/>
    <w:pPr>
      <w:ind w:left="720"/>
      <w:contextualSpacing/>
    </w:pPr>
  </w:style>
  <w:style w:type="paragraph" w:customStyle="1" w:styleId="Default">
    <w:name w:val="Default"/>
    <w:rsid w:val="000E3922"/>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532E1B"/>
    <w:rPr>
      <w:sz w:val="16"/>
      <w:szCs w:val="16"/>
    </w:rPr>
  </w:style>
  <w:style w:type="paragraph" w:styleId="CommentText">
    <w:name w:val="annotation text"/>
    <w:basedOn w:val="Normal"/>
    <w:link w:val="CommentTextChar"/>
    <w:uiPriority w:val="99"/>
    <w:semiHidden/>
    <w:unhideWhenUsed/>
    <w:rsid w:val="00532E1B"/>
    <w:rPr>
      <w:sz w:val="20"/>
      <w:szCs w:val="20"/>
    </w:rPr>
  </w:style>
  <w:style w:type="character" w:customStyle="1" w:styleId="CommentTextChar">
    <w:name w:val="Comment Text Char"/>
    <w:basedOn w:val="DefaultParagraphFont"/>
    <w:link w:val="CommentText"/>
    <w:uiPriority w:val="99"/>
    <w:semiHidden/>
    <w:rsid w:val="00532E1B"/>
    <w:rPr>
      <w:sz w:val="20"/>
      <w:szCs w:val="20"/>
    </w:rPr>
  </w:style>
  <w:style w:type="paragraph" w:styleId="CommentSubject">
    <w:name w:val="annotation subject"/>
    <w:basedOn w:val="CommentText"/>
    <w:next w:val="CommentText"/>
    <w:link w:val="CommentSubjectChar"/>
    <w:uiPriority w:val="99"/>
    <w:semiHidden/>
    <w:unhideWhenUsed/>
    <w:rsid w:val="00532E1B"/>
    <w:rPr>
      <w:b/>
      <w:bCs/>
    </w:rPr>
  </w:style>
  <w:style w:type="character" w:customStyle="1" w:styleId="CommentSubjectChar">
    <w:name w:val="Comment Subject Char"/>
    <w:basedOn w:val="CommentTextChar"/>
    <w:link w:val="CommentSubject"/>
    <w:uiPriority w:val="99"/>
    <w:semiHidden/>
    <w:rsid w:val="00532E1B"/>
    <w:rPr>
      <w:b/>
      <w:bCs/>
      <w:sz w:val="20"/>
      <w:szCs w:val="20"/>
    </w:rPr>
  </w:style>
  <w:style w:type="paragraph" w:styleId="BalloonText">
    <w:name w:val="Balloon Text"/>
    <w:basedOn w:val="Normal"/>
    <w:link w:val="BalloonTextChar"/>
    <w:uiPriority w:val="99"/>
    <w:semiHidden/>
    <w:unhideWhenUsed/>
    <w:rsid w:val="00532E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E1B"/>
    <w:rPr>
      <w:rFonts w:ascii="Segoe UI" w:hAnsi="Segoe UI" w:cs="Segoe UI"/>
      <w:sz w:val="18"/>
      <w:szCs w:val="18"/>
    </w:rPr>
  </w:style>
  <w:style w:type="character" w:styleId="Hyperlink">
    <w:name w:val="Hyperlink"/>
    <w:basedOn w:val="DefaultParagraphFont"/>
    <w:uiPriority w:val="99"/>
    <w:unhideWhenUsed/>
    <w:rsid w:val="00EC50C7"/>
    <w:rPr>
      <w:color w:val="0563C1" w:themeColor="hyperlink"/>
      <w:u w:val="single"/>
    </w:rPr>
  </w:style>
  <w:style w:type="paragraph" w:styleId="Revision">
    <w:name w:val="Revision"/>
    <w:hidden/>
    <w:uiPriority w:val="99"/>
    <w:semiHidden/>
    <w:rsid w:val="009A578C"/>
  </w:style>
  <w:style w:type="paragraph" w:styleId="Header">
    <w:name w:val="header"/>
    <w:basedOn w:val="Normal"/>
    <w:link w:val="HeaderChar"/>
    <w:uiPriority w:val="99"/>
    <w:unhideWhenUsed/>
    <w:rsid w:val="00722938"/>
    <w:pPr>
      <w:tabs>
        <w:tab w:val="center" w:pos="4680"/>
        <w:tab w:val="right" w:pos="9360"/>
      </w:tabs>
    </w:pPr>
  </w:style>
  <w:style w:type="character" w:customStyle="1" w:styleId="HeaderChar">
    <w:name w:val="Header Char"/>
    <w:basedOn w:val="DefaultParagraphFont"/>
    <w:link w:val="Header"/>
    <w:uiPriority w:val="99"/>
    <w:rsid w:val="00722938"/>
  </w:style>
  <w:style w:type="paragraph" w:styleId="Footer">
    <w:name w:val="footer"/>
    <w:basedOn w:val="Normal"/>
    <w:link w:val="FooterChar"/>
    <w:uiPriority w:val="99"/>
    <w:unhideWhenUsed/>
    <w:rsid w:val="00722938"/>
    <w:pPr>
      <w:tabs>
        <w:tab w:val="center" w:pos="4680"/>
        <w:tab w:val="right" w:pos="9360"/>
      </w:tabs>
    </w:pPr>
  </w:style>
  <w:style w:type="character" w:customStyle="1" w:styleId="FooterChar">
    <w:name w:val="Footer Char"/>
    <w:basedOn w:val="DefaultParagraphFont"/>
    <w:link w:val="Footer"/>
    <w:uiPriority w:val="99"/>
    <w:rsid w:val="00722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Level1">
    <w:name w:val="APA Heading Level 1"/>
    <w:basedOn w:val="Normal"/>
    <w:uiPriority w:val="99"/>
    <w:qFormat/>
    <w:rsid w:val="003B0CBE"/>
    <w:pPr>
      <w:spacing w:line="480" w:lineRule="auto"/>
      <w:jc w:val="center"/>
      <w:outlineLvl w:val="0"/>
    </w:pPr>
    <w:rPr>
      <w:rFonts w:eastAsia="Times New Roman"/>
      <w:b/>
    </w:rPr>
  </w:style>
  <w:style w:type="paragraph" w:customStyle="1" w:styleId="APAHeadingLevel2">
    <w:name w:val="APA Heading Level 2"/>
    <w:basedOn w:val="Normal"/>
    <w:uiPriority w:val="99"/>
    <w:rsid w:val="003B0CBE"/>
    <w:pPr>
      <w:spacing w:line="480" w:lineRule="auto"/>
      <w:outlineLvl w:val="1"/>
    </w:pPr>
    <w:rPr>
      <w:rFonts w:eastAsia="Times New Roman"/>
      <w:b/>
    </w:rPr>
  </w:style>
  <w:style w:type="character" w:customStyle="1" w:styleId="APAHeadingLevel3">
    <w:name w:val="APA Heading Level 3"/>
    <w:basedOn w:val="DefaultParagraphFont"/>
    <w:rsid w:val="003B0CBE"/>
    <w:rPr>
      <w:b/>
    </w:rPr>
  </w:style>
  <w:style w:type="character" w:customStyle="1" w:styleId="APAHeadingLevel4">
    <w:name w:val="APA Heading Level 4"/>
    <w:basedOn w:val="DefaultParagraphFont"/>
    <w:rsid w:val="003B0CBE"/>
    <w:rPr>
      <w:b/>
      <w:i/>
    </w:rPr>
  </w:style>
  <w:style w:type="table" w:customStyle="1" w:styleId="APA">
    <w:name w:val="APA"/>
    <w:basedOn w:val="TableNormal"/>
    <w:uiPriority w:val="99"/>
    <w:rsid w:val="0003354A"/>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6B59A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7CEF"/>
    <w:pPr>
      <w:ind w:left="720"/>
      <w:contextualSpacing/>
    </w:pPr>
  </w:style>
  <w:style w:type="paragraph" w:customStyle="1" w:styleId="Default">
    <w:name w:val="Default"/>
    <w:rsid w:val="000E3922"/>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532E1B"/>
    <w:rPr>
      <w:sz w:val="16"/>
      <w:szCs w:val="16"/>
    </w:rPr>
  </w:style>
  <w:style w:type="paragraph" w:styleId="CommentText">
    <w:name w:val="annotation text"/>
    <w:basedOn w:val="Normal"/>
    <w:link w:val="CommentTextChar"/>
    <w:uiPriority w:val="99"/>
    <w:semiHidden/>
    <w:unhideWhenUsed/>
    <w:rsid w:val="00532E1B"/>
    <w:rPr>
      <w:sz w:val="20"/>
      <w:szCs w:val="20"/>
    </w:rPr>
  </w:style>
  <w:style w:type="character" w:customStyle="1" w:styleId="CommentTextChar">
    <w:name w:val="Comment Text Char"/>
    <w:basedOn w:val="DefaultParagraphFont"/>
    <w:link w:val="CommentText"/>
    <w:uiPriority w:val="99"/>
    <w:semiHidden/>
    <w:rsid w:val="00532E1B"/>
    <w:rPr>
      <w:sz w:val="20"/>
      <w:szCs w:val="20"/>
    </w:rPr>
  </w:style>
  <w:style w:type="paragraph" w:styleId="CommentSubject">
    <w:name w:val="annotation subject"/>
    <w:basedOn w:val="CommentText"/>
    <w:next w:val="CommentText"/>
    <w:link w:val="CommentSubjectChar"/>
    <w:uiPriority w:val="99"/>
    <w:semiHidden/>
    <w:unhideWhenUsed/>
    <w:rsid w:val="00532E1B"/>
    <w:rPr>
      <w:b/>
      <w:bCs/>
    </w:rPr>
  </w:style>
  <w:style w:type="character" w:customStyle="1" w:styleId="CommentSubjectChar">
    <w:name w:val="Comment Subject Char"/>
    <w:basedOn w:val="CommentTextChar"/>
    <w:link w:val="CommentSubject"/>
    <w:uiPriority w:val="99"/>
    <w:semiHidden/>
    <w:rsid w:val="00532E1B"/>
    <w:rPr>
      <w:b/>
      <w:bCs/>
      <w:sz w:val="20"/>
      <w:szCs w:val="20"/>
    </w:rPr>
  </w:style>
  <w:style w:type="paragraph" w:styleId="BalloonText">
    <w:name w:val="Balloon Text"/>
    <w:basedOn w:val="Normal"/>
    <w:link w:val="BalloonTextChar"/>
    <w:uiPriority w:val="99"/>
    <w:semiHidden/>
    <w:unhideWhenUsed/>
    <w:rsid w:val="00532E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E1B"/>
    <w:rPr>
      <w:rFonts w:ascii="Segoe UI" w:hAnsi="Segoe UI" w:cs="Segoe UI"/>
      <w:sz w:val="18"/>
      <w:szCs w:val="18"/>
    </w:rPr>
  </w:style>
  <w:style w:type="character" w:styleId="Hyperlink">
    <w:name w:val="Hyperlink"/>
    <w:basedOn w:val="DefaultParagraphFont"/>
    <w:uiPriority w:val="99"/>
    <w:unhideWhenUsed/>
    <w:rsid w:val="00EC50C7"/>
    <w:rPr>
      <w:color w:val="0563C1" w:themeColor="hyperlink"/>
      <w:u w:val="single"/>
    </w:rPr>
  </w:style>
  <w:style w:type="paragraph" w:styleId="Revision">
    <w:name w:val="Revision"/>
    <w:hidden/>
    <w:uiPriority w:val="99"/>
    <w:semiHidden/>
    <w:rsid w:val="009A578C"/>
  </w:style>
  <w:style w:type="paragraph" w:styleId="Header">
    <w:name w:val="header"/>
    <w:basedOn w:val="Normal"/>
    <w:link w:val="HeaderChar"/>
    <w:uiPriority w:val="99"/>
    <w:unhideWhenUsed/>
    <w:rsid w:val="00722938"/>
    <w:pPr>
      <w:tabs>
        <w:tab w:val="center" w:pos="4680"/>
        <w:tab w:val="right" w:pos="9360"/>
      </w:tabs>
    </w:pPr>
  </w:style>
  <w:style w:type="character" w:customStyle="1" w:styleId="HeaderChar">
    <w:name w:val="Header Char"/>
    <w:basedOn w:val="DefaultParagraphFont"/>
    <w:link w:val="Header"/>
    <w:uiPriority w:val="99"/>
    <w:rsid w:val="00722938"/>
  </w:style>
  <w:style w:type="paragraph" w:styleId="Footer">
    <w:name w:val="footer"/>
    <w:basedOn w:val="Normal"/>
    <w:link w:val="FooterChar"/>
    <w:uiPriority w:val="99"/>
    <w:unhideWhenUsed/>
    <w:rsid w:val="00722938"/>
    <w:pPr>
      <w:tabs>
        <w:tab w:val="center" w:pos="4680"/>
        <w:tab w:val="right" w:pos="9360"/>
      </w:tabs>
    </w:pPr>
  </w:style>
  <w:style w:type="character" w:customStyle="1" w:styleId="FooterChar">
    <w:name w:val="Footer Char"/>
    <w:basedOn w:val="DefaultParagraphFont"/>
    <w:link w:val="Footer"/>
    <w:uiPriority w:val="99"/>
    <w:rsid w:val="00722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25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dropbox.com/request/UQOsjRikzxpZTvBZYr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E115-BF86-4E0A-8204-AFF96642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dc:creator>
  <cp:keywords/>
  <dc:description/>
  <cp:lastModifiedBy>USDOT_User</cp:lastModifiedBy>
  <cp:revision>8</cp:revision>
  <dcterms:created xsi:type="dcterms:W3CDTF">2015-10-05T19:52:00Z</dcterms:created>
  <dcterms:modified xsi:type="dcterms:W3CDTF">2016-01-15T22:53:00Z</dcterms:modified>
</cp:coreProperties>
</file>