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5B1ADA" w:rsidRPr="005B1ADA" w:rsidTr="009C47B7">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5B1ADA" w:rsidRPr="005B1ADA" w:rsidRDefault="005B1ADA" w:rsidP="009C47B7">
            <w:pPr>
              <w:jc w:val="center"/>
              <w:rPr>
                <w:b/>
                <w:sz w:val="28"/>
                <w:szCs w:val="28"/>
              </w:rPr>
            </w:pPr>
            <w:r w:rsidRPr="005B1ADA">
              <w:rPr>
                <w:rStyle w:val="QRSVariable"/>
                <w:b/>
                <w:sz w:val="28"/>
              </w:rPr>
              <w:fldChar w:fldCharType="begin" w:fldLock="1">
                <w:ffData>
                  <w:name w:val="SURVEY_TITLE_1"/>
                  <w:enabled/>
                  <w:calcOnExit w:val="0"/>
                  <w:helpText w:type="text" w:val="19"/>
                  <w:textInput>
                    <w:default w:val="&lt;SURVEY_TITLE&gt;"/>
                  </w:textInput>
                </w:ffData>
              </w:fldChar>
            </w:r>
            <w:r w:rsidRPr="005B1ADA">
              <w:rPr>
                <w:rStyle w:val="QRSVariable"/>
                <w:b/>
                <w:sz w:val="28"/>
              </w:rPr>
              <w:instrText xml:space="preserve"> FORMTEXT </w:instrText>
            </w:r>
            <w:r w:rsidRPr="005B1ADA">
              <w:rPr>
                <w:rStyle w:val="QRSVariable"/>
                <w:b/>
                <w:sz w:val="28"/>
              </w:rPr>
            </w:r>
            <w:r w:rsidRPr="005B1ADA">
              <w:rPr>
                <w:rStyle w:val="QRSVariable"/>
                <w:b/>
                <w:sz w:val="28"/>
              </w:rPr>
              <w:fldChar w:fldCharType="separate"/>
            </w:r>
            <w:r w:rsidRPr="005B1ADA">
              <w:rPr>
                <w:rStyle w:val="QRSVariable"/>
                <w:b/>
                <w:sz w:val="28"/>
              </w:rPr>
              <w:t>PROCESSED VEGETABLES</w:t>
            </w:r>
            <w:r w:rsidRPr="005B1ADA">
              <w:rPr>
                <w:rStyle w:val="QRSVariable"/>
                <w:b/>
                <w:sz w:val="28"/>
              </w:rPr>
              <w:fldChar w:fldCharType="end"/>
            </w:r>
            <w:bookmarkEnd w:id="0"/>
            <w:r w:rsidRPr="005B1ADA">
              <w:rPr>
                <w:rStyle w:val="QRSVariable"/>
                <w:b/>
                <w:sz w:val="28"/>
              </w:rPr>
              <w:t xml:space="preserve"> </w:t>
            </w:r>
            <w:r w:rsidRPr="005B1ADA">
              <w:rPr>
                <w:rStyle w:val="QRSVariable"/>
                <w:b/>
                <w:sz w:val="28"/>
              </w:rPr>
              <w:noBreakHyphen/>
              <w:t xml:space="preserve"> AUGUST </w:t>
            </w:r>
            <w:bookmarkStart w:id="2" w:name="CURRENT_YEAR_0"/>
            <w:r w:rsidRPr="005B1ADA">
              <w:rPr>
                <w:rStyle w:val="QRSVariable"/>
                <w:b/>
                <w:sz w:val="28"/>
              </w:rPr>
              <w:fldChar w:fldCharType="begin" w:fldLock="1">
                <w:ffData>
                  <w:name w:val="CURRENT_YEAR_0"/>
                  <w:enabled/>
                  <w:calcOnExit w:val="0"/>
                  <w:helpText w:type="text" w:val="1"/>
                  <w:textInput>
                    <w:default w:val="&lt;CURRENT_YEAR&gt;"/>
                  </w:textInput>
                </w:ffData>
              </w:fldChar>
            </w:r>
            <w:r w:rsidRPr="005B1ADA">
              <w:rPr>
                <w:rStyle w:val="QRSVariable"/>
                <w:b/>
                <w:sz w:val="28"/>
              </w:rPr>
              <w:instrText xml:space="preserve"> FORMTEXT </w:instrText>
            </w:r>
            <w:r w:rsidRPr="005B1ADA">
              <w:rPr>
                <w:rStyle w:val="QRSVariable"/>
                <w:b/>
                <w:sz w:val="28"/>
              </w:rPr>
            </w:r>
            <w:r w:rsidRPr="005B1ADA">
              <w:rPr>
                <w:rStyle w:val="QRSVariable"/>
                <w:b/>
                <w:sz w:val="28"/>
              </w:rPr>
              <w:fldChar w:fldCharType="separate"/>
            </w:r>
            <w:r w:rsidRPr="005B1ADA">
              <w:rPr>
                <w:rStyle w:val="QRSVariable"/>
                <w:b/>
                <w:sz w:val="28"/>
              </w:rPr>
              <w:t>2016</w:t>
            </w:r>
            <w:r w:rsidRPr="005B1ADA">
              <w:rPr>
                <w:rStyle w:val="QRSVariable"/>
                <w:b/>
                <w:sz w:val="28"/>
              </w:rPr>
              <w:fldChar w:fldCharType="end"/>
            </w:r>
            <w:bookmarkEnd w:id="2"/>
          </w:p>
        </w:tc>
      </w:tr>
    </w:tbl>
    <w:p w:rsidR="005B1ADA" w:rsidRPr="005B1ADA" w:rsidRDefault="005B1ADA" w:rsidP="005B1ADA">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5B1ADA" w:rsidRPr="005B1ADA" w:rsidTr="009C47B7">
        <w:trPr>
          <w:cantSplit/>
          <w:trHeight w:hRule="exact" w:val="333"/>
        </w:trPr>
        <w:tc>
          <w:tcPr>
            <w:tcW w:w="7848" w:type="dxa"/>
            <w:gridSpan w:val="3"/>
            <w:tcBorders>
              <w:top w:val="nil"/>
              <w:left w:val="nil"/>
              <w:bottom w:val="nil"/>
              <w:right w:val="nil"/>
            </w:tcBorders>
            <w:tcMar>
              <w:left w:w="58" w:type="dxa"/>
              <w:right w:w="29" w:type="dxa"/>
            </w:tcMar>
            <w:vAlign w:val="center"/>
          </w:tcPr>
          <w:p w:rsidR="005B1ADA" w:rsidRPr="005B1ADA" w:rsidRDefault="005B1ADA" w:rsidP="009C47B7">
            <w:pPr>
              <w:jc w:val="center"/>
              <w:rPr>
                <w:sz w:val="16"/>
                <w:szCs w:val="16"/>
              </w:rPr>
            </w:pPr>
          </w:p>
        </w:tc>
        <w:tc>
          <w:tcPr>
            <w:tcW w:w="3240" w:type="dxa"/>
            <w:gridSpan w:val="2"/>
            <w:vMerge w:val="restart"/>
            <w:tcBorders>
              <w:top w:val="nil"/>
              <w:left w:val="nil"/>
              <w:bottom w:val="nil"/>
              <w:right w:val="nil"/>
            </w:tcBorders>
            <w:vAlign w:val="bottom"/>
          </w:tcPr>
          <w:p w:rsidR="005B1ADA" w:rsidRPr="005B1ADA" w:rsidRDefault="005B1ADA" w:rsidP="009C47B7">
            <w:pPr>
              <w:rPr>
                <w:rStyle w:val="QRSVariable"/>
              </w:rPr>
            </w:pPr>
            <w:r w:rsidRPr="005B1ADA">
              <w:rPr>
                <w:sz w:val="16"/>
                <w:szCs w:val="16"/>
              </w:rPr>
              <w:t xml:space="preserve">OMB No. </w:t>
            </w:r>
            <w:bookmarkStart w:id="3" w:name="OMB_NUMBER_0"/>
            <w:r w:rsidRPr="005B1ADA">
              <w:rPr>
                <w:rStyle w:val="QRSVariable"/>
              </w:rPr>
              <w:fldChar w:fldCharType="begin" w:fldLock="1">
                <w:ffData>
                  <w:name w:val="OMB_NUMBER_1"/>
                  <w:enabled/>
                  <w:calcOnExit w:val="0"/>
                  <w:helpText w:type="text" w:val="12"/>
                  <w:textInput>
                    <w:default w:val="&lt;OMB_NUMBER&gt;"/>
                  </w:textInput>
                </w:ffData>
              </w:fldChar>
            </w:r>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0535-0037</w:t>
            </w:r>
            <w:r w:rsidRPr="005B1ADA">
              <w:rPr>
                <w:rStyle w:val="QRSVariable"/>
              </w:rPr>
              <w:fldChar w:fldCharType="end"/>
            </w:r>
            <w:bookmarkEnd w:id="3"/>
            <w:r w:rsidRPr="005B1ADA">
              <w:rPr>
                <w:rStyle w:val="QRSVariable"/>
              </w:rPr>
              <w:t xml:space="preserve">  </w:t>
            </w:r>
          </w:p>
          <w:p w:rsidR="005B1ADA" w:rsidRPr="005B1ADA" w:rsidRDefault="005B1ADA" w:rsidP="009C47B7">
            <w:pPr>
              <w:rPr>
                <w:rStyle w:val="QRSVariable"/>
              </w:rPr>
            </w:pPr>
            <w:r w:rsidRPr="005B1ADA">
              <w:rPr>
                <w:rStyle w:val="QRSVariable"/>
              </w:rPr>
              <w:t xml:space="preserve">Approval Expires: </w:t>
            </w:r>
            <w:bookmarkStart w:id="4" w:name="OMB_EXPIRES_0"/>
            <w:r w:rsidRPr="005B1ADA">
              <w:rPr>
                <w:rStyle w:val="QRSVariable"/>
              </w:rPr>
              <w:fldChar w:fldCharType="begin" w:fldLock="1">
                <w:ffData>
                  <w:name w:val="OMB_EXPIRES_1"/>
                  <w:enabled/>
                  <w:calcOnExit w:val="0"/>
                  <w:helpText w:type="text" w:val="35"/>
                  <w:textInput>
                    <w:default w:val="&lt;OMB_EXPIRES&gt;"/>
                  </w:textInput>
                </w:ffData>
              </w:fldChar>
            </w:r>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7/31/2016</w:t>
            </w:r>
            <w:r w:rsidRPr="005B1ADA">
              <w:rPr>
                <w:rStyle w:val="QRSVariable"/>
              </w:rPr>
              <w:fldChar w:fldCharType="end"/>
            </w:r>
            <w:bookmarkEnd w:id="4"/>
          </w:p>
          <w:p w:rsidR="005B1ADA" w:rsidRPr="005B1ADA" w:rsidRDefault="005B1ADA" w:rsidP="009C47B7">
            <w:pPr>
              <w:rPr>
                <w:rStyle w:val="QRSVariable"/>
              </w:rPr>
            </w:pPr>
            <w:r w:rsidRPr="005B1ADA">
              <w:rPr>
                <w:sz w:val="16"/>
                <w:szCs w:val="16"/>
              </w:rPr>
              <w:t xml:space="preserve">Project Code: </w:t>
            </w:r>
            <w:bookmarkStart w:id="5" w:name="PROJECT_CODE_0"/>
            <w:r w:rsidRPr="005B1ADA">
              <w:rPr>
                <w:rStyle w:val="QRSVariable"/>
              </w:rPr>
              <w:fldChar w:fldCharType="begin" w:fldLock="1">
                <w:ffData>
                  <w:name w:val="PROJECT_CODE_1"/>
                  <w:enabled/>
                  <w:calcOnExit w:val="0"/>
                  <w:helpText w:type="text" w:val="33"/>
                  <w:textInput>
                    <w:default w:val="&lt;PROJECT_CODE&gt;"/>
                  </w:textInput>
                </w:ffData>
              </w:fldChar>
            </w:r>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138</w:t>
            </w:r>
            <w:r w:rsidRPr="005B1ADA">
              <w:rPr>
                <w:rStyle w:val="QRSVariable"/>
              </w:rPr>
              <w:fldChar w:fldCharType="end"/>
            </w:r>
            <w:bookmarkEnd w:id="5"/>
            <w:r w:rsidRPr="005B1ADA">
              <w:rPr>
                <w:rStyle w:val="QRSVariable"/>
              </w:rPr>
              <w:t xml:space="preserve">   QID: </w:t>
            </w:r>
            <w:bookmarkStart w:id="6" w:name="QID_0"/>
            <w:r w:rsidRPr="005B1ADA">
              <w:rPr>
                <w:rStyle w:val="QRSVariable"/>
              </w:rPr>
              <w:fldChar w:fldCharType="begin" w:fldLock="1">
                <w:ffData>
                  <w:name w:val="QID_1"/>
                  <w:enabled/>
                  <w:calcOnExit w:val="0"/>
                  <w:helpText w:type="text" w:val="34"/>
                  <w:textInput>
                    <w:default w:val="&lt;QID&gt;"/>
                  </w:textInput>
                </w:ffData>
              </w:fldChar>
            </w:r>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123388</w:t>
            </w:r>
            <w:r w:rsidRPr="005B1ADA">
              <w:rPr>
                <w:rStyle w:val="QRSVariable"/>
              </w:rPr>
              <w:fldChar w:fldCharType="end"/>
            </w:r>
            <w:bookmarkEnd w:id="6"/>
            <w:r w:rsidRPr="005B1ADA">
              <w:rPr>
                <w:rStyle w:val="QRSVariable"/>
              </w:rPr>
              <w:t xml:space="preserve">   </w:t>
            </w:r>
          </w:p>
          <w:p w:rsidR="005B1ADA" w:rsidRPr="005B1ADA" w:rsidRDefault="005B1ADA" w:rsidP="009C47B7">
            <w:pPr>
              <w:rPr>
                <w:sz w:val="14"/>
                <w:szCs w:val="14"/>
              </w:rPr>
            </w:pPr>
            <w:r w:rsidRPr="005B1ADA">
              <w:rPr>
                <w:rStyle w:val="QRSVariable"/>
              </w:rPr>
              <w:t xml:space="preserve">SMetaKey: </w:t>
            </w:r>
            <w:bookmarkStart w:id="7" w:name="SMETA_KEY_0"/>
            <w:r w:rsidRPr="005B1ADA">
              <w:rPr>
                <w:rStyle w:val="QRSVariable"/>
              </w:rPr>
              <w:fldChar w:fldCharType="begin" w:fldLock="1">
                <w:ffData>
                  <w:name w:val="SMETA_KEY_1"/>
                  <w:enabled/>
                  <w:calcOnExit w:val="0"/>
                  <w:helpText w:type="text" w:val="354"/>
                  <w:textInput>
                    <w:default w:val="&lt;SMETA_KEY&gt;"/>
                  </w:textInput>
                </w:ffData>
              </w:fldChar>
            </w:r>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3388</w:t>
            </w:r>
            <w:r w:rsidRPr="005B1ADA">
              <w:rPr>
                <w:rStyle w:val="QRSVariable"/>
              </w:rPr>
              <w:fldChar w:fldCharType="end"/>
            </w:r>
            <w:bookmarkEnd w:id="7"/>
          </w:p>
        </w:tc>
      </w:tr>
      <w:tr w:rsidR="005B1ADA" w:rsidRPr="005B1ADA" w:rsidTr="009C47B7">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5B1ADA" w:rsidRPr="005B1ADA" w:rsidRDefault="005B1ADA" w:rsidP="009C47B7">
            <w:pPr>
              <w:pStyle w:val="Heading2"/>
              <w:jc w:val="center"/>
              <w:rPr>
                <w:b/>
                <w:caps/>
                <w:sz w:val="26"/>
                <w:szCs w:val="26"/>
              </w:rPr>
            </w:pPr>
          </w:p>
        </w:tc>
        <w:tc>
          <w:tcPr>
            <w:tcW w:w="3240" w:type="dxa"/>
            <w:gridSpan w:val="2"/>
            <w:vMerge/>
            <w:tcBorders>
              <w:top w:val="single" w:sz="4" w:space="0" w:color="auto"/>
            </w:tcBorders>
            <w:tcMar>
              <w:left w:w="0" w:type="dxa"/>
            </w:tcMar>
          </w:tcPr>
          <w:p w:rsidR="005B1ADA" w:rsidRPr="005B1ADA" w:rsidRDefault="005B1ADA" w:rsidP="009C47B7">
            <w:pPr>
              <w:jc w:val="center"/>
              <w:rPr>
                <w:sz w:val="14"/>
                <w:szCs w:val="14"/>
              </w:rPr>
            </w:pPr>
          </w:p>
        </w:tc>
      </w:tr>
      <w:tr w:rsidR="005B1ADA" w:rsidRPr="005B1ADA" w:rsidTr="009C47B7">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5B1ADA" w:rsidRPr="005B1ADA" w:rsidRDefault="005B1ADA" w:rsidP="009C47B7">
            <w:pPr>
              <w:pStyle w:val="Heading2"/>
              <w:jc w:val="center"/>
              <w:rPr>
                <w:b/>
                <w:caps/>
                <w:sz w:val="26"/>
                <w:szCs w:val="26"/>
              </w:rPr>
            </w:pPr>
          </w:p>
        </w:tc>
        <w:tc>
          <w:tcPr>
            <w:tcW w:w="1242" w:type="dxa"/>
            <w:tcMar>
              <w:left w:w="0" w:type="dxa"/>
            </w:tcMar>
            <w:vAlign w:val="center"/>
          </w:tcPr>
          <w:p w:rsidR="005B1ADA" w:rsidRPr="005B1ADA" w:rsidRDefault="005B1ADA" w:rsidP="009C47B7">
            <w:pPr>
              <w:rPr>
                <w:b/>
                <w:sz w:val="18"/>
                <w:szCs w:val="18"/>
              </w:rPr>
            </w:pPr>
            <w:r w:rsidRPr="005B1ADA">
              <w:rPr>
                <w:b/>
                <w:noProof/>
                <w:sz w:val="18"/>
                <w:szCs w:val="18"/>
              </w:rPr>
              <w:drawing>
                <wp:inline distT="0" distB="0" distL="0" distR="0" wp14:anchorId="6A36A459" wp14:editId="4D4BD69A">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5B1ADA" w:rsidRPr="005B1ADA" w:rsidRDefault="005B1ADA" w:rsidP="009C47B7">
            <w:pPr>
              <w:rPr>
                <w:b/>
                <w:sz w:val="18"/>
                <w:szCs w:val="18"/>
              </w:rPr>
            </w:pPr>
            <w:r w:rsidRPr="005B1ADA">
              <w:rPr>
                <w:b/>
                <w:sz w:val="18"/>
                <w:szCs w:val="18"/>
              </w:rPr>
              <w:t>United States</w:t>
            </w:r>
          </w:p>
          <w:p w:rsidR="005B1ADA" w:rsidRPr="005B1ADA" w:rsidRDefault="005B1ADA" w:rsidP="009C47B7">
            <w:pPr>
              <w:rPr>
                <w:b/>
                <w:sz w:val="18"/>
                <w:szCs w:val="18"/>
              </w:rPr>
            </w:pPr>
            <w:r w:rsidRPr="005B1ADA">
              <w:rPr>
                <w:b/>
                <w:sz w:val="18"/>
                <w:szCs w:val="18"/>
              </w:rPr>
              <w:t>Department of</w:t>
            </w:r>
          </w:p>
          <w:p w:rsidR="005B1ADA" w:rsidRPr="005B1ADA" w:rsidRDefault="005B1ADA" w:rsidP="009C47B7">
            <w:pPr>
              <w:rPr>
                <w:b/>
                <w:sz w:val="18"/>
                <w:szCs w:val="18"/>
              </w:rPr>
            </w:pPr>
            <w:r w:rsidRPr="005B1ADA">
              <w:rPr>
                <w:b/>
                <w:sz w:val="18"/>
                <w:szCs w:val="18"/>
              </w:rPr>
              <w:t>Agriculture</w:t>
            </w:r>
          </w:p>
        </w:tc>
      </w:tr>
      <w:tr w:rsidR="005B1ADA" w:rsidRPr="005B1ADA" w:rsidTr="009C47B7">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5B1ADA" w:rsidRPr="005B1ADA" w:rsidRDefault="005B1ADA" w:rsidP="009C47B7">
            <w:pPr>
              <w:jc w:val="center"/>
            </w:pPr>
          </w:p>
        </w:tc>
        <w:tc>
          <w:tcPr>
            <w:tcW w:w="1500" w:type="dxa"/>
            <w:vAlign w:val="center"/>
          </w:tcPr>
          <w:p w:rsidR="005B1ADA" w:rsidRPr="005B1ADA" w:rsidRDefault="005B1ADA" w:rsidP="009C47B7">
            <w:pPr>
              <w:jc w:val="center"/>
            </w:pPr>
          </w:p>
        </w:tc>
        <w:tc>
          <w:tcPr>
            <w:tcW w:w="5147" w:type="dxa"/>
          </w:tcPr>
          <w:p w:rsidR="005B1ADA" w:rsidRPr="005B1ADA" w:rsidRDefault="005B1ADA" w:rsidP="009C47B7">
            <w:pPr>
              <w:pStyle w:val="Heading2"/>
              <w:jc w:val="center"/>
              <w:rPr>
                <w:szCs w:val="28"/>
              </w:rPr>
            </w:pPr>
          </w:p>
        </w:tc>
        <w:tc>
          <w:tcPr>
            <w:tcW w:w="1242" w:type="dxa"/>
            <w:tcMar>
              <w:left w:w="0" w:type="dxa"/>
            </w:tcMar>
            <w:vAlign w:val="center"/>
          </w:tcPr>
          <w:p w:rsidR="005B1ADA" w:rsidRPr="005B1ADA" w:rsidRDefault="005B1ADA" w:rsidP="009C47B7">
            <w:pPr>
              <w:rPr>
                <w:b/>
                <w:sz w:val="16"/>
              </w:rPr>
            </w:pPr>
            <w:r w:rsidRPr="005B1ADA">
              <w:rPr>
                <w:b/>
                <w:noProof/>
                <w:sz w:val="16"/>
              </w:rPr>
              <w:drawing>
                <wp:inline distT="0" distB="0" distL="0" distR="0" wp14:anchorId="7174BDD7" wp14:editId="26A3D087">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5B1ADA" w:rsidRPr="005B1ADA" w:rsidRDefault="005B1ADA" w:rsidP="009C47B7">
            <w:pPr>
              <w:rPr>
                <w:b/>
                <w:sz w:val="18"/>
                <w:szCs w:val="18"/>
              </w:rPr>
            </w:pPr>
            <w:r w:rsidRPr="005B1ADA">
              <w:rPr>
                <w:b/>
                <w:sz w:val="18"/>
                <w:szCs w:val="18"/>
              </w:rPr>
              <w:t>NATIONAL</w:t>
            </w:r>
          </w:p>
          <w:p w:rsidR="005B1ADA" w:rsidRPr="005B1ADA" w:rsidRDefault="005B1ADA" w:rsidP="009C47B7">
            <w:pPr>
              <w:rPr>
                <w:b/>
                <w:sz w:val="18"/>
                <w:szCs w:val="18"/>
              </w:rPr>
            </w:pPr>
            <w:r w:rsidRPr="005B1ADA">
              <w:rPr>
                <w:b/>
                <w:sz w:val="18"/>
                <w:szCs w:val="18"/>
              </w:rPr>
              <w:t>AGRICULTURAL</w:t>
            </w:r>
          </w:p>
          <w:p w:rsidR="005B1ADA" w:rsidRPr="005B1ADA" w:rsidRDefault="005B1ADA" w:rsidP="009C47B7">
            <w:pPr>
              <w:rPr>
                <w:b/>
                <w:sz w:val="18"/>
                <w:szCs w:val="18"/>
              </w:rPr>
            </w:pPr>
            <w:r w:rsidRPr="005B1ADA">
              <w:rPr>
                <w:b/>
                <w:sz w:val="18"/>
                <w:szCs w:val="18"/>
              </w:rPr>
              <w:t>STATISTICS</w:t>
            </w:r>
          </w:p>
          <w:p w:rsidR="005B1ADA" w:rsidRPr="005B1ADA" w:rsidRDefault="005B1ADA" w:rsidP="009C47B7">
            <w:r w:rsidRPr="005B1ADA">
              <w:rPr>
                <w:b/>
                <w:sz w:val="18"/>
                <w:szCs w:val="18"/>
              </w:rPr>
              <w:t>SERVICE</w:t>
            </w:r>
          </w:p>
        </w:tc>
      </w:tr>
    </w:tbl>
    <w:p w:rsidR="005B1ADA" w:rsidRPr="005B1ADA" w:rsidRDefault="005B1ADA" w:rsidP="005B1AD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5B1ADA" w:rsidRPr="005B1ADA" w:rsidTr="009C47B7">
        <w:trPr>
          <w:cantSplit/>
          <w:trHeight w:val="248"/>
        </w:trPr>
        <w:tc>
          <w:tcPr>
            <w:tcW w:w="1201" w:type="dxa"/>
            <w:vMerge w:val="restart"/>
            <w:tcMar>
              <w:left w:w="58" w:type="dxa"/>
              <w:right w:w="29" w:type="dxa"/>
            </w:tcMar>
            <w:vAlign w:val="center"/>
          </w:tcPr>
          <w:p w:rsidR="005B1ADA" w:rsidRPr="005B1ADA" w:rsidRDefault="005B1ADA" w:rsidP="009C47B7">
            <w:pPr>
              <w:spacing w:line="160" w:lineRule="exact"/>
              <w:rPr>
                <w:szCs w:val="20"/>
              </w:rPr>
            </w:pPr>
          </w:p>
        </w:tc>
        <w:tc>
          <w:tcPr>
            <w:tcW w:w="602" w:type="dxa"/>
          </w:tcPr>
          <w:p w:rsidR="005B1ADA" w:rsidRPr="005B1ADA" w:rsidRDefault="005B1ADA" w:rsidP="009C47B7">
            <w:pPr>
              <w:spacing w:line="160" w:lineRule="exact"/>
              <w:rPr>
                <w:sz w:val="16"/>
              </w:rPr>
            </w:pPr>
          </w:p>
        </w:tc>
        <w:tc>
          <w:tcPr>
            <w:tcW w:w="1993" w:type="dxa"/>
            <w:tcBorders>
              <w:left w:val="nil"/>
            </w:tcBorders>
          </w:tcPr>
          <w:p w:rsidR="005B1ADA" w:rsidRPr="005B1ADA" w:rsidRDefault="005B1ADA" w:rsidP="009C47B7">
            <w:pPr>
              <w:spacing w:line="160" w:lineRule="exact"/>
              <w:rPr>
                <w:sz w:val="16"/>
              </w:rPr>
            </w:pPr>
          </w:p>
        </w:tc>
        <w:tc>
          <w:tcPr>
            <w:tcW w:w="2146" w:type="dxa"/>
          </w:tcPr>
          <w:p w:rsidR="005B1ADA" w:rsidRPr="005B1ADA" w:rsidRDefault="005B1ADA" w:rsidP="009C47B7">
            <w:pPr>
              <w:spacing w:line="160" w:lineRule="exact"/>
              <w:rPr>
                <w:sz w:val="16"/>
              </w:rPr>
            </w:pPr>
          </w:p>
        </w:tc>
        <w:tc>
          <w:tcPr>
            <w:tcW w:w="450" w:type="dxa"/>
          </w:tcPr>
          <w:p w:rsidR="005B1ADA" w:rsidRPr="005B1ADA" w:rsidRDefault="005B1ADA" w:rsidP="009C47B7">
            <w:pPr>
              <w:spacing w:line="160" w:lineRule="exact"/>
              <w:rPr>
                <w:sz w:val="16"/>
              </w:rPr>
            </w:pPr>
          </w:p>
        </w:tc>
        <w:tc>
          <w:tcPr>
            <w:tcW w:w="1457" w:type="dxa"/>
            <w:vMerge w:val="restart"/>
            <w:tcBorders>
              <w:left w:val="nil"/>
            </w:tcBorders>
            <w:tcMar>
              <w:top w:w="58" w:type="dxa"/>
              <w:left w:w="0" w:type="dxa"/>
            </w:tcMar>
          </w:tcPr>
          <w:p w:rsidR="005B1ADA" w:rsidRPr="005B1ADA" w:rsidRDefault="005B1ADA" w:rsidP="009C47B7">
            <w:pPr>
              <w:rPr>
                <w:sz w:val="16"/>
              </w:rPr>
            </w:pPr>
          </w:p>
        </w:tc>
        <w:tc>
          <w:tcPr>
            <w:tcW w:w="3240" w:type="dxa"/>
            <w:vMerge w:val="restart"/>
            <w:tcMar>
              <w:left w:w="0" w:type="dxa"/>
            </w:tcMar>
          </w:tcPr>
          <w:p w:rsidR="005B1ADA" w:rsidRPr="005B1ADA" w:rsidRDefault="005B1ADA" w:rsidP="009C47B7">
            <w:pPr>
              <w:rPr>
                <w:b/>
                <w:sz w:val="16"/>
                <w:szCs w:val="16"/>
              </w:rPr>
            </w:pPr>
            <w:r w:rsidRPr="005B1ADA">
              <w:rPr>
                <w:b/>
                <w:sz w:val="16"/>
                <w:szCs w:val="16"/>
              </w:rPr>
              <w:t>USDA/NASS</w:t>
            </w:r>
          </w:p>
          <w:p w:rsidR="005B1ADA" w:rsidRPr="005B1ADA" w:rsidRDefault="005B1ADA" w:rsidP="009C47B7">
            <w:pPr>
              <w:rPr>
                <w:sz w:val="16"/>
                <w:szCs w:val="16"/>
              </w:rPr>
            </w:pPr>
            <w:r w:rsidRPr="005B1ADA">
              <w:rPr>
                <w:rStyle w:val="QRSVariable"/>
              </w:rPr>
              <w:fldChar w:fldCharType="begin" w:fldLock="1">
                <w:ffData>
                  <w:name w:val="RFO_NAME_0"/>
                  <w:enabled/>
                  <w:calcOnExit w:val="0"/>
                  <w:helpText w:type="text" w:val="379"/>
                  <w:textInput>
                    <w:default w:val="&lt;RFO_NAME&gt;"/>
                  </w:textInput>
                </w:ffData>
              </w:fldChar>
            </w:r>
            <w:bookmarkStart w:id="8" w:name="RFO_NAME_0"/>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Northeastern Region</w:t>
            </w:r>
            <w:r w:rsidRPr="005B1ADA">
              <w:rPr>
                <w:rStyle w:val="QRSVariable"/>
              </w:rPr>
              <w:fldChar w:fldCharType="end"/>
            </w:r>
            <w:bookmarkEnd w:id="8"/>
          </w:p>
          <w:p w:rsidR="005B1ADA" w:rsidRPr="005B1ADA" w:rsidRDefault="005B1ADA" w:rsidP="009C47B7">
            <w:pPr>
              <w:rPr>
                <w:sz w:val="16"/>
                <w:szCs w:val="16"/>
              </w:rPr>
            </w:pPr>
            <w:r w:rsidRPr="005B1ADA">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4050 Crums Mill Road, #203</w:t>
            </w:r>
            <w:r w:rsidRPr="005B1ADA">
              <w:rPr>
                <w:rStyle w:val="QRSVariable"/>
              </w:rPr>
              <w:cr/>
              <w:t>Harrisburg, PA 17112-2875</w:t>
            </w:r>
            <w:r w:rsidRPr="005B1ADA">
              <w:rPr>
                <w:rStyle w:val="QRSVariable"/>
              </w:rPr>
              <w:fldChar w:fldCharType="end"/>
            </w:r>
            <w:bookmarkEnd w:id="9"/>
          </w:p>
          <w:p w:rsidR="005B1ADA" w:rsidRPr="005B1ADA" w:rsidRDefault="005B1ADA" w:rsidP="009C47B7">
            <w:pPr>
              <w:rPr>
                <w:sz w:val="16"/>
                <w:szCs w:val="16"/>
              </w:rPr>
            </w:pPr>
            <w:r w:rsidRPr="005B1ADA">
              <w:rPr>
                <w:sz w:val="16"/>
                <w:szCs w:val="16"/>
              </w:rPr>
              <w:t xml:space="preserve">Phone:  </w:t>
            </w:r>
            <w:r w:rsidRPr="005B1ADA">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1-800-498-1518</w:t>
            </w:r>
            <w:r w:rsidRPr="005B1ADA">
              <w:rPr>
                <w:rStyle w:val="QRSVariable"/>
              </w:rPr>
              <w:fldChar w:fldCharType="end"/>
            </w:r>
            <w:bookmarkEnd w:id="10"/>
          </w:p>
          <w:p w:rsidR="005B1ADA" w:rsidRPr="005B1ADA" w:rsidRDefault="005B1ADA" w:rsidP="009C47B7">
            <w:pPr>
              <w:rPr>
                <w:sz w:val="16"/>
                <w:szCs w:val="16"/>
              </w:rPr>
            </w:pPr>
            <w:r w:rsidRPr="005B1ADA">
              <w:rPr>
                <w:sz w:val="16"/>
                <w:szCs w:val="16"/>
              </w:rPr>
              <w:t>FAX:  1-855-415-3687</w:t>
            </w:r>
          </w:p>
          <w:p w:rsidR="005B1ADA" w:rsidRPr="005B1ADA" w:rsidRDefault="005B1ADA" w:rsidP="009C47B7">
            <w:pPr>
              <w:rPr>
                <w:rStyle w:val="QRSVariable"/>
              </w:rPr>
            </w:pPr>
            <w:r w:rsidRPr="005B1ADA">
              <w:rPr>
                <w:sz w:val="16"/>
                <w:szCs w:val="16"/>
              </w:rPr>
              <w:t xml:space="preserve">e-mail:  </w:t>
            </w:r>
            <w:r w:rsidRPr="005B1ADA">
              <w:rPr>
                <w:rStyle w:val="QRSVariable"/>
              </w:rPr>
              <w:fldChar w:fldCharType="begin" w:fldLock="1">
                <w:ffData>
                  <w:name w:val="RFO_EMAIL_0"/>
                  <w:enabled/>
                  <w:calcOnExit w:val="0"/>
                  <w:helpText w:type="text" w:val="378"/>
                  <w:textInput>
                    <w:default w:val="&lt;RFO_EMAIL&gt;"/>
                  </w:textInput>
                </w:ffData>
              </w:fldChar>
            </w:r>
            <w:bookmarkStart w:id="11" w:name="RFO_EMAIL_0"/>
            <w:r w:rsidRPr="005B1ADA">
              <w:rPr>
                <w:rStyle w:val="QRSVariable"/>
              </w:rPr>
              <w:instrText xml:space="preserve"> FORMTEXT </w:instrText>
            </w:r>
            <w:r w:rsidRPr="005B1ADA">
              <w:rPr>
                <w:rStyle w:val="QRSVariable"/>
              </w:rPr>
            </w:r>
            <w:r w:rsidRPr="005B1ADA">
              <w:rPr>
                <w:rStyle w:val="QRSVariable"/>
              </w:rPr>
              <w:fldChar w:fldCharType="separate"/>
            </w:r>
            <w:r w:rsidRPr="005B1ADA">
              <w:rPr>
                <w:rStyle w:val="QRSVariable"/>
              </w:rPr>
              <w:t>NASSRFONER@nass.usda.gov</w:t>
            </w:r>
            <w:r w:rsidRPr="005B1ADA">
              <w:rPr>
                <w:rStyle w:val="QRSVariable"/>
              </w:rPr>
              <w:fldChar w:fldCharType="end"/>
            </w:r>
            <w:bookmarkEnd w:id="11"/>
          </w:p>
        </w:tc>
      </w:tr>
      <w:tr w:rsidR="005B1ADA" w:rsidRPr="005B1ADA" w:rsidTr="009C47B7">
        <w:trPr>
          <w:cantSplit/>
          <w:trHeight w:val="437"/>
        </w:trPr>
        <w:tc>
          <w:tcPr>
            <w:tcW w:w="1201" w:type="dxa"/>
            <w:vMerge/>
            <w:tcMar>
              <w:left w:w="58" w:type="dxa"/>
              <w:right w:w="29" w:type="dxa"/>
            </w:tcMar>
            <w:vAlign w:val="center"/>
          </w:tcPr>
          <w:p w:rsidR="005B1ADA" w:rsidRPr="005B1ADA" w:rsidRDefault="005B1ADA" w:rsidP="009C47B7">
            <w:pPr>
              <w:spacing w:line="160" w:lineRule="exact"/>
              <w:rPr>
                <w:szCs w:val="20"/>
              </w:rPr>
            </w:pPr>
          </w:p>
        </w:tc>
        <w:tc>
          <w:tcPr>
            <w:tcW w:w="602" w:type="dxa"/>
          </w:tcPr>
          <w:p w:rsidR="005B1ADA" w:rsidRPr="005B1ADA" w:rsidRDefault="005B1ADA" w:rsidP="009C47B7">
            <w:pPr>
              <w:spacing w:line="160" w:lineRule="exact"/>
              <w:rPr>
                <w:sz w:val="16"/>
              </w:rPr>
            </w:pPr>
          </w:p>
        </w:tc>
        <w:tc>
          <w:tcPr>
            <w:tcW w:w="1993" w:type="dxa"/>
          </w:tcPr>
          <w:p w:rsidR="005B1ADA" w:rsidRPr="005B1ADA" w:rsidRDefault="005B1ADA" w:rsidP="009C47B7">
            <w:pPr>
              <w:spacing w:line="160" w:lineRule="exact"/>
              <w:rPr>
                <w:sz w:val="16"/>
              </w:rPr>
            </w:pPr>
          </w:p>
        </w:tc>
        <w:tc>
          <w:tcPr>
            <w:tcW w:w="2146" w:type="dxa"/>
          </w:tcPr>
          <w:p w:rsidR="005B1ADA" w:rsidRPr="005B1ADA" w:rsidRDefault="005B1ADA" w:rsidP="009C47B7">
            <w:pPr>
              <w:spacing w:line="160" w:lineRule="exact"/>
              <w:rPr>
                <w:sz w:val="16"/>
              </w:rPr>
            </w:pPr>
          </w:p>
        </w:tc>
        <w:tc>
          <w:tcPr>
            <w:tcW w:w="450" w:type="dxa"/>
          </w:tcPr>
          <w:p w:rsidR="005B1ADA" w:rsidRPr="005B1ADA" w:rsidRDefault="005B1ADA" w:rsidP="009C47B7">
            <w:pPr>
              <w:spacing w:line="160" w:lineRule="exact"/>
              <w:rPr>
                <w:sz w:val="16"/>
              </w:rPr>
            </w:pPr>
          </w:p>
        </w:tc>
        <w:tc>
          <w:tcPr>
            <w:tcW w:w="1457" w:type="dxa"/>
            <w:vMerge/>
            <w:tcBorders>
              <w:left w:val="nil"/>
            </w:tcBorders>
            <w:tcMar>
              <w:top w:w="58" w:type="dxa"/>
              <w:left w:w="0" w:type="dxa"/>
            </w:tcMar>
          </w:tcPr>
          <w:p w:rsidR="005B1ADA" w:rsidRPr="005B1ADA" w:rsidRDefault="005B1ADA" w:rsidP="009C47B7">
            <w:pPr>
              <w:rPr>
                <w:sz w:val="16"/>
              </w:rPr>
            </w:pPr>
          </w:p>
        </w:tc>
        <w:tc>
          <w:tcPr>
            <w:tcW w:w="3240" w:type="dxa"/>
            <w:vMerge/>
            <w:tcMar>
              <w:left w:w="0" w:type="dxa"/>
            </w:tcMar>
          </w:tcPr>
          <w:p w:rsidR="005B1ADA" w:rsidRPr="005B1ADA" w:rsidRDefault="005B1ADA" w:rsidP="009C47B7">
            <w:pPr>
              <w:rPr>
                <w:sz w:val="16"/>
              </w:rPr>
            </w:pPr>
          </w:p>
        </w:tc>
      </w:tr>
      <w:tr w:rsidR="005B1ADA" w:rsidRPr="005B1ADA" w:rsidTr="009C47B7">
        <w:trPr>
          <w:cantSplit/>
          <w:trHeight w:val="257"/>
        </w:trPr>
        <w:tc>
          <w:tcPr>
            <w:tcW w:w="1201" w:type="dxa"/>
            <w:vMerge/>
            <w:tcMar>
              <w:left w:w="58" w:type="dxa"/>
              <w:right w:w="29" w:type="dxa"/>
            </w:tcMar>
            <w:vAlign w:val="center"/>
          </w:tcPr>
          <w:p w:rsidR="005B1ADA" w:rsidRPr="005B1ADA" w:rsidRDefault="005B1ADA" w:rsidP="009C47B7">
            <w:pPr>
              <w:spacing w:line="160" w:lineRule="exact"/>
              <w:rPr>
                <w:szCs w:val="20"/>
              </w:rPr>
            </w:pPr>
          </w:p>
        </w:tc>
        <w:tc>
          <w:tcPr>
            <w:tcW w:w="602" w:type="dxa"/>
          </w:tcPr>
          <w:p w:rsidR="005B1ADA" w:rsidRPr="005B1ADA" w:rsidRDefault="005B1ADA" w:rsidP="009C47B7">
            <w:pPr>
              <w:spacing w:line="160" w:lineRule="exact"/>
              <w:rPr>
                <w:sz w:val="16"/>
              </w:rPr>
            </w:pPr>
          </w:p>
        </w:tc>
        <w:tc>
          <w:tcPr>
            <w:tcW w:w="1993" w:type="dxa"/>
          </w:tcPr>
          <w:p w:rsidR="005B1ADA" w:rsidRPr="005B1ADA" w:rsidRDefault="005B1ADA" w:rsidP="009C47B7">
            <w:pPr>
              <w:spacing w:line="160" w:lineRule="exact"/>
              <w:rPr>
                <w:sz w:val="16"/>
              </w:rPr>
            </w:pPr>
          </w:p>
        </w:tc>
        <w:tc>
          <w:tcPr>
            <w:tcW w:w="2146" w:type="dxa"/>
          </w:tcPr>
          <w:p w:rsidR="005B1ADA" w:rsidRPr="005B1ADA" w:rsidRDefault="005B1ADA" w:rsidP="009C47B7">
            <w:pPr>
              <w:spacing w:line="160" w:lineRule="exact"/>
              <w:rPr>
                <w:sz w:val="16"/>
              </w:rPr>
            </w:pPr>
          </w:p>
        </w:tc>
        <w:tc>
          <w:tcPr>
            <w:tcW w:w="450" w:type="dxa"/>
          </w:tcPr>
          <w:p w:rsidR="005B1ADA" w:rsidRPr="005B1ADA" w:rsidRDefault="005B1ADA" w:rsidP="009C47B7">
            <w:pPr>
              <w:spacing w:line="160" w:lineRule="exact"/>
              <w:rPr>
                <w:sz w:val="16"/>
              </w:rPr>
            </w:pPr>
          </w:p>
        </w:tc>
        <w:tc>
          <w:tcPr>
            <w:tcW w:w="1457" w:type="dxa"/>
            <w:vMerge/>
            <w:tcBorders>
              <w:left w:val="nil"/>
            </w:tcBorders>
            <w:tcMar>
              <w:top w:w="58" w:type="dxa"/>
              <w:left w:w="0" w:type="dxa"/>
            </w:tcMar>
          </w:tcPr>
          <w:p w:rsidR="005B1ADA" w:rsidRPr="005B1ADA" w:rsidRDefault="005B1ADA" w:rsidP="009C47B7">
            <w:pPr>
              <w:rPr>
                <w:sz w:val="16"/>
              </w:rPr>
            </w:pPr>
          </w:p>
        </w:tc>
        <w:tc>
          <w:tcPr>
            <w:tcW w:w="3240" w:type="dxa"/>
            <w:vMerge/>
            <w:tcMar>
              <w:left w:w="0" w:type="dxa"/>
            </w:tcMar>
          </w:tcPr>
          <w:p w:rsidR="005B1ADA" w:rsidRPr="005B1ADA" w:rsidRDefault="005B1ADA" w:rsidP="009C47B7">
            <w:pPr>
              <w:rPr>
                <w:sz w:val="16"/>
              </w:rPr>
            </w:pPr>
          </w:p>
        </w:tc>
      </w:tr>
      <w:tr w:rsidR="005B1ADA" w:rsidRPr="005B1ADA" w:rsidTr="009C47B7">
        <w:tblPrEx>
          <w:tblBorders>
            <w:top w:val="single" w:sz="4" w:space="0" w:color="auto"/>
            <w:bottom w:val="single" w:sz="4" w:space="0" w:color="auto"/>
          </w:tblBorders>
        </w:tblPrEx>
        <w:trPr>
          <w:cantSplit/>
          <w:trHeight w:hRule="exact" w:val="198"/>
        </w:trPr>
        <w:tc>
          <w:tcPr>
            <w:tcW w:w="7849" w:type="dxa"/>
            <w:gridSpan w:val="6"/>
            <w:tcBorders>
              <w:top w:val="nil"/>
              <w:left w:val="nil"/>
              <w:bottom w:val="nil"/>
              <w:right w:val="nil"/>
            </w:tcBorders>
            <w:tcMar>
              <w:left w:w="58" w:type="dxa"/>
              <w:right w:w="29" w:type="dxa"/>
            </w:tcMar>
            <w:vAlign w:val="center"/>
          </w:tcPr>
          <w:p w:rsidR="005B1ADA" w:rsidRPr="005B1ADA" w:rsidRDefault="005B1ADA" w:rsidP="009C47B7">
            <w:pPr>
              <w:rPr>
                <w:bCs/>
                <w:sz w:val="16"/>
                <w:szCs w:val="16"/>
              </w:rPr>
            </w:pPr>
            <w:r w:rsidRPr="005B1ADA">
              <w:rPr>
                <w:bCs/>
                <w:sz w:val="16"/>
                <w:szCs w:val="16"/>
              </w:rPr>
              <w:t>Please make corrections to name, address and ZIP Code, if necessary.</w:t>
            </w:r>
          </w:p>
          <w:p w:rsidR="005B1ADA" w:rsidRPr="005B1ADA" w:rsidRDefault="005B1ADA" w:rsidP="009C47B7">
            <w:pPr>
              <w:jc w:val="center"/>
              <w:rPr>
                <w:sz w:val="16"/>
                <w:szCs w:val="16"/>
              </w:rPr>
            </w:pPr>
          </w:p>
        </w:tc>
        <w:tc>
          <w:tcPr>
            <w:tcW w:w="3240" w:type="dxa"/>
            <w:tcBorders>
              <w:top w:val="nil"/>
              <w:left w:val="nil"/>
              <w:bottom w:val="nil"/>
              <w:right w:val="nil"/>
            </w:tcBorders>
            <w:vAlign w:val="bottom"/>
          </w:tcPr>
          <w:p w:rsidR="005B1ADA" w:rsidRPr="005B1ADA" w:rsidRDefault="005B1ADA" w:rsidP="009C47B7">
            <w:pPr>
              <w:rPr>
                <w:sz w:val="16"/>
                <w:szCs w:val="16"/>
              </w:rPr>
            </w:pPr>
          </w:p>
        </w:tc>
      </w:tr>
      <w:tr w:rsidR="005B1ADA" w:rsidRPr="005B1ADA" w:rsidTr="009C47B7">
        <w:trPr>
          <w:cantSplit/>
          <w:trHeight w:val="1764"/>
        </w:trPr>
        <w:tc>
          <w:tcPr>
            <w:tcW w:w="11089" w:type="dxa"/>
            <w:gridSpan w:val="7"/>
            <w:tcBorders>
              <w:bottom w:val="single" w:sz="12" w:space="0" w:color="auto"/>
            </w:tcBorders>
            <w:tcMar>
              <w:left w:w="58" w:type="dxa"/>
              <w:right w:w="29" w:type="dxa"/>
            </w:tcMar>
          </w:tcPr>
          <w:p w:rsidR="005B1ADA" w:rsidRPr="005B1ADA" w:rsidRDefault="005B1ADA" w:rsidP="009C47B7">
            <w:pPr>
              <w:rPr>
                <w:bCs/>
                <w:sz w:val="4"/>
                <w:szCs w:val="4"/>
              </w:rPr>
            </w:pPr>
          </w:p>
          <w:p w:rsidR="005B1ADA" w:rsidRPr="005B1ADA" w:rsidRDefault="005B1ADA" w:rsidP="009C47B7">
            <w:pPr>
              <w:spacing w:after="120"/>
              <w:rPr>
                <w:sz w:val="16"/>
                <w:szCs w:val="16"/>
              </w:rPr>
            </w:pPr>
            <w:r w:rsidRPr="005B1AD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5B1ADA">
              <w:rPr>
                <w:b/>
                <w:sz w:val="16"/>
                <w:szCs w:val="16"/>
              </w:rPr>
              <w:t>confidential</w:t>
            </w:r>
            <w:r w:rsidRPr="005B1ADA">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B1ADA">
              <w:rPr>
                <w:b/>
                <w:sz w:val="16"/>
                <w:szCs w:val="16"/>
              </w:rPr>
              <w:t>voluntary</w:t>
            </w:r>
            <w:r w:rsidRPr="005B1ADA">
              <w:rPr>
                <w:sz w:val="16"/>
                <w:szCs w:val="16"/>
              </w:rPr>
              <w:t>.</w:t>
            </w:r>
          </w:p>
          <w:p w:rsidR="005B1ADA" w:rsidRPr="005B1ADA" w:rsidRDefault="005B1ADA" w:rsidP="009C47B7">
            <w:pPr>
              <w:spacing w:after="120"/>
              <w:rPr>
                <w:bCs/>
                <w:sz w:val="18"/>
                <w:szCs w:val="18"/>
              </w:rPr>
            </w:pPr>
            <w:r w:rsidRPr="005B1ADA">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5B1ADA">
              <w:rPr>
                <w:bCs/>
                <w:sz w:val="16"/>
                <w:szCs w:val="16"/>
              </w:rPr>
              <w:fldChar w:fldCharType="begin" w:fldLock="1">
                <w:ffData>
                  <w:name w:val="OMB_NUMBER_1"/>
                  <w:enabled/>
                  <w:calcOnExit w:val="0"/>
                  <w:helpText w:type="text" w:val="12"/>
                  <w:textInput>
                    <w:default w:val="&lt;OMB_NUMBER&gt;"/>
                  </w:textInput>
                </w:ffData>
              </w:fldChar>
            </w:r>
            <w:r w:rsidRPr="005B1ADA">
              <w:rPr>
                <w:bCs/>
                <w:sz w:val="16"/>
                <w:szCs w:val="16"/>
              </w:rPr>
              <w:instrText xml:space="preserve"> FORMTEXT </w:instrText>
            </w:r>
            <w:r w:rsidRPr="005B1ADA">
              <w:rPr>
                <w:bCs/>
                <w:sz w:val="16"/>
                <w:szCs w:val="16"/>
              </w:rPr>
            </w:r>
            <w:r w:rsidRPr="005B1ADA">
              <w:rPr>
                <w:bCs/>
                <w:sz w:val="16"/>
                <w:szCs w:val="16"/>
              </w:rPr>
              <w:fldChar w:fldCharType="separate"/>
            </w:r>
            <w:r w:rsidRPr="005B1ADA">
              <w:rPr>
                <w:bCs/>
                <w:sz w:val="16"/>
                <w:szCs w:val="16"/>
              </w:rPr>
              <w:t>0535-0037</w:t>
            </w:r>
            <w:r w:rsidRPr="005B1ADA">
              <w:rPr>
                <w:bCs/>
                <w:sz w:val="16"/>
                <w:szCs w:val="16"/>
              </w:rPr>
              <w:fldChar w:fldCharType="end"/>
            </w:r>
            <w:bookmarkEnd w:id="12"/>
            <w:r w:rsidRPr="005B1ADA">
              <w:rPr>
                <w:bCs/>
                <w:sz w:val="16"/>
                <w:szCs w:val="16"/>
              </w:rPr>
              <w:t xml:space="preserve">.  The time required to complete this information collection is estimated to average </w:t>
            </w:r>
            <w:bookmarkStart w:id="13" w:name="BURDEN_STATEMENT_1"/>
            <w:r w:rsidRPr="005B1ADA">
              <w:rPr>
                <w:bCs/>
                <w:sz w:val="16"/>
                <w:szCs w:val="16"/>
              </w:rPr>
              <w:fldChar w:fldCharType="begin" w:fldLock="1">
                <w:ffData>
                  <w:name w:val="BURDEN_STATEMENT_1"/>
                  <w:enabled/>
                  <w:calcOnExit w:val="0"/>
                  <w:helpText w:type="text" w:val="24"/>
                  <w:textInput>
                    <w:default w:val="&lt;BURDEN_STATEMENT&gt;"/>
                  </w:textInput>
                </w:ffData>
              </w:fldChar>
            </w:r>
            <w:r w:rsidRPr="005B1ADA">
              <w:rPr>
                <w:bCs/>
                <w:sz w:val="16"/>
                <w:szCs w:val="16"/>
              </w:rPr>
              <w:instrText xml:space="preserve"> FORMTEXT </w:instrText>
            </w:r>
            <w:r w:rsidRPr="005B1ADA">
              <w:rPr>
                <w:bCs/>
                <w:sz w:val="16"/>
                <w:szCs w:val="16"/>
              </w:rPr>
            </w:r>
            <w:r w:rsidRPr="005B1ADA">
              <w:rPr>
                <w:bCs/>
                <w:sz w:val="16"/>
                <w:szCs w:val="16"/>
              </w:rPr>
              <w:fldChar w:fldCharType="separate"/>
            </w:r>
            <w:r w:rsidRPr="005B1ADA">
              <w:rPr>
                <w:bCs/>
                <w:sz w:val="16"/>
                <w:szCs w:val="16"/>
              </w:rPr>
              <w:t>10</w:t>
            </w:r>
            <w:r w:rsidRPr="005B1ADA">
              <w:rPr>
                <w:bCs/>
                <w:sz w:val="16"/>
                <w:szCs w:val="16"/>
              </w:rPr>
              <w:fldChar w:fldCharType="end"/>
            </w:r>
            <w:bookmarkEnd w:id="13"/>
            <w:r w:rsidRPr="005B1ADA">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22"/>
        </w:trPr>
        <w:tc>
          <w:tcPr>
            <w:tcW w:w="11088" w:type="dxa"/>
            <w:tcMar>
              <w:top w:w="58" w:type="dxa"/>
              <w:bottom w:w="29" w:type="dxa"/>
              <w:right w:w="58" w:type="dxa"/>
            </w:tcMar>
            <w:vAlign w:val="bottom"/>
          </w:tcPr>
          <w:p w:rsidR="005B1ADA" w:rsidRPr="005B1ADA" w:rsidRDefault="005B1ADA" w:rsidP="009C47B7">
            <w:pPr>
              <w:ind w:left="450" w:hanging="360"/>
            </w:pPr>
          </w:p>
        </w:tc>
      </w:tr>
    </w:tbl>
    <w:p w:rsidR="005B1ADA" w:rsidRPr="005B1ADA" w:rsidRDefault="005B1ADA" w:rsidP="005B1AD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40"/>
        <w:gridCol w:w="5221"/>
        <w:gridCol w:w="1259"/>
        <w:gridCol w:w="468"/>
      </w:tblGrid>
      <w:tr w:rsidR="005B1ADA" w:rsidRPr="005B1ADA" w:rsidTr="009C47B7">
        <w:trPr>
          <w:trHeight w:hRule="exact" w:val="571"/>
        </w:trPr>
        <w:tc>
          <w:tcPr>
            <w:tcW w:w="10620" w:type="dxa"/>
            <w:gridSpan w:val="3"/>
            <w:shd w:val="clear" w:color="auto" w:fill="auto"/>
            <w:tcMar>
              <w:top w:w="58" w:type="dxa"/>
              <w:left w:w="58" w:type="dxa"/>
              <w:bottom w:w="29" w:type="dxa"/>
              <w:right w:w="58" w:type="dxa"/>
            </w:tcMar>
            <w:vAlign w:val="bottom"/>
          </w:tcPr>
          <w:bookmarkStart w:id="14" w:name="QUESTION_NUMBER_3"/>
          <w:p w:rsidR="005B1ADA" w:rsidRPr="005B1ADA" w:rsidRDefault="005B1ADA" w:rsidP="009C47B7">
            <w:pPr>
              <w:ind w:left="360" w:hanging="360"/>
              <w:rPr>
                <w:szCs w:val="20"/>
              </w:rPr>
            </w:pPr>
            <w:r w:rsidRPr="005B1ADA">
              <w:rPr>
                <w:rStyle w:val="QRSNumber"/>
              </w:rPr>
              <w:fldChar w:fldCharType="begin" w:fldLock="1">
                <w:ffData>
                  <w:name w:val="QUESTION_NUMBER_3"/>
                  <w:enabled w:val="0"/>
                  <w:calcOnExit w:val="0"/>
                  <w:helpText w:type="text" w:val="QUESTION_NUMBER:1:16513: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bookmarkEnd w:id="14"/>
            <w:r w:rsidRPr="005B1ADA">
              <w:rPr>
                <w:rStyle w:val="QRSNumber"/>
                <w:szCs w:val="20"/>
              </w:rPr>
              <w:tab/>
              <w:t>Will this firm contract or grow any vegetable</w:t>
            </w:r>
            <w:r w:rsidRPr="005B1ADA">
              <w:rPr>
                <w:rStyle w:val="QRSNumber"/>
                <w:b/>
                <w:szCs w:val="20"/>
              </w:rPr>
              <w:t xml:space="preserve"> </w:t>
            </w:r>
            <w:r w:rsidRPr="005B1ADA">
              <w:rPr>
                <w:rStyle w:val="QRSNumber"/>
                <w:szCs w:val="20"/>
              </w:rPr>
              <w:t xml:space="preserve">acreage for processing, or purchase any open–market vegetables to be processed in </w:t>
            </w:r>
            <w:r w:rsidRPr="005B1ADA">
              <w:rPr>
                <w:rStyle w:val="QRSNumber"/>
                <w:szCs w:val="20"/>
              </w:rPr>
              <w:fldChar w:fldCharType="begin" w:fldLock="1">
                <w:ffData>
                  <w:name w:val="CURRENT_YEAR_0"/>
                  <w:enabled/>
                  <w:calcOnExit w:val="0"/>
                  <w:helpText w:type="text" w:val="1"/>
                  <w:textInput>
                    <w:default w:val="&lt;CURRENT_YEAR&gt;"/>
                  </w:textInput>
                </w:ffData>
              </w:fldChar>
            </w:r>
            <w:r w:rsidRPr="005B1ADA">
              <w:rPr>
                <w:rStyle w:val="QRSNumber"/>
                <w:szCs w:val="20"/>
              </w:rPr>
              <w:instrText xml:space="preserve"> FORMTEXT </w:instrText>
            </w:r>
            <w:r w:rsidRPr="005B1ADA">
              <w:rPr>
                <w:rStyle w:val="QRSNumber"/>
                <w:szCs w:val="20"/>
              </w:rPr>
            </w:r>
            <w:r w:rsidRPr="005B1ADA">
              <w:rPr>
                <w:rStyle w:val="QRSNumber"/>
                <w:szCs w:val="20"/>
              </w:rPr>
              <w:fldChar w:fldCharType="separate"/>
            </w:r>
            <w:r w:rsidRPr="005B1ADA">
              <w:rPr>
                <w:rStyle w:val="QRSNumber"/>
                <w:szCs w:val="20"/>
              </w:rPr>
              <w:t>2016</w:t>
            </w:r>
            <w:r w:rsidRPr="005B1ADA">
              <w:rPr>
                <w:rStyle w:val="QRSNumber"/>
                <w:szCs w:val="20"/>
              </w:rPr>
              <w:fldChar w:fldCharType="end"/>
            </w:r>
            <w:r w:rsidRPr="005B1ADA">
              <w:rPr>
                <w:rStyle w:val="QRSNumber"/>
                <w:szCs w:val="20"/>
              </w:rPr>
              <w:t>?</w:t>
            </w:r>
          </w:p>
        </w:tc>
        <w:tc>
          <w:tcPr>
            <w:tcW w:w="468" w:type="dxa"/>
            <w:shd w:val="clear" w:color="auto" w:fill="auto"/>
            <w:tcMar>
              <w:top w:w="58" w:type="dxa"/>
              <w:left w:w="58" w:type="dxa"/>
              <w:bottom w:w="29" w:type="dxa"/>
              <w:right w:w="58" w:type="dxa"/>
            </w:tcMar>
            <w:vAlign w:val="bottom"/>
          </w:tcPr>
          <w:p w:rsidR="005B1ADA" w:rsidRPr="005B1ADA" w:rsidRDefault="005B1ADA" w:rsidP="009C47B7">
            <w:pPr>
              <w:jc w:val="center"/>
              <w:rPr>
                <w:b/>
                <w:szCs w:val="20"/>
              </w:rPr>
            </w:pPr>
          </w:p>
        </w:tc>
      </w:tr>
      <w:tr w:rsidR="005B1ADA" w:rsidRPr="005B1ADA" w:rsidTr="009C47B7">
        <w:trPr>
          <w:trHeight w:hRule="exact" w:val="571"/>
        </w:trPr>
        <w:tc>
          <w:tcPr>
            <w:tcW w:w="4140" w:type="dxa"/>
            <w:shd w:val="clear" w:color="auto" w:fill="auto"/>
            <w:tcMar>
              <w:top w:w="58" w:type="dxa"/>
              <w:left w:w="58" w:type="dxa"/>
              <w:bottom w:w="29" w:type="dxa"/>
              <w:right w:w="58" w:type="dxa"/>
            </w:tcMar>
            <w:vAlign w:val="bottom"/>
          </w:tcPr>
          <w:p w:rsidR="005B1ADA" w:rsidRPr="005B1ADA" w:rsidRDefault="005B1ADA" w:rsidP="009C47B7">
            <w:pPr>
              <w:rPr>
                <w:szCs w:val="20"/>
              </w:rPr>
            </w:pPr>
            <w:r w:rsidRPr="005B1ADA">
              <w:rPr>
                <w:szCs w:val="20"/>
              </w:rPr>
              <w:tab/>
            </w:r>
            <w:r w:rsidRPr="005B1ADA">
              <w:rPr>
                <w:sz w:val="16"/>
                <w:szCs w:val="16"/>
              </w:rPr>
              <w:t>0101</w:t>
            </w:r>
            <w:r w:rsidRPr="005B1ADA">
              <w:rPr>
                <w:szCs w:val="20"/>
              </w:rPr>
              <w:tab/>
            </w:r>
            <w:r w:rsidRPr="005B1ADA">
              <w:rPr>
                <w:szCs w:val="20"/>
              </w:rPr>
              <w:tab/>
            </w:r>
            <w:r w:rsidRPr="005B1ADA">
              <w:rPr>
                <w:szCs w:val="20"/>
                <w:vertAlign w:val="subscript"/>
              </w:rPr>
              <w:t>1</w:t>
            </w:r>
            <w:r w:rsidRPr="005B1ADA">
              <w:rPr>
                <w:szCs w:val="20"/>
              </w:rPr>
              <w:fldChar w:fldCharType="begin" w:fldLock="1">
                <w:ffData>
                  <w:name w:val="Check5"/>
                  <w:enabled/>
                  <w:calcOnExit w:val="0"/>
                  <w:checkBox>
                    <w:sizeAuto/>
                    <w:default w:val="0"/>
                  </w:checkBox>
                </w:ffData>
              </w:fldChar>
            </w:r>
            <w:bookmarkStart w:id="15" w:name="Check5"/>
            <w:r w:rsidRPr="005B1ADA">
              <w:rPr>
                <w:szCs w:val="20"/>
              </w:rPr>
              <w:instrText xml:space="preserve"> FORMCHECKBOX </w:instrText>
            </w:r>
            <w:r w:rsidRPr="005B1ADA">
              <w:rPr>
                <w:szCs w:val="20"/>
              </w:rPr>
            </w:r>
            <w:r w:rsidRPr="005B1ADA">
              <w:rPr>
                <w:szCs w:val="20"/>
              </w:rPr>
              <w:fldChar w:fldCharType="end"/>
            </w:r>
            <w:bookmarkEnd w:id="15"/>
            <w:r w:rsidRPr="005B1ADA">
              <w:rPr>
                <w:b/>
                <w:szCs w:val="20"/>
              </w:rPr>
              <w:t xml:space="preserve">Yes </w:t>
            </w:r>
            <w:r w:rsidRPr="005B1ADA">
              <w:rPr>
                <w:szCs w:val="20"/>
              </w:rPr>
              <w:t xml:space="preserve">– Go to Instructions </w:t>
            </w:r>
          </w:p>
        </w:tc>
        <w:tc>
          <w:tcPr>
            <w:tcW w:w="5221" w:type="dxa"/>
            <w:shd w:val="clear" w:color="auto" w:fill="auto"/>
            <w:tcMar>
              <w:top w:w="58" w:type="dxa"/>
              <w:left w:w="58" w:type="dxa"/>
              <w:bottom w:w="29" w:type="dxa"/>
              <w:right w:w="58" w:type="dxa"/>
            </w:tcMar>
            <w:vAlign w:val="bottom"/>
          </w:tcPr>
          <w:p w:rsidR="005B1ADA" w:rsidRPr="005B1ADA" w:rsidRDefault="005B1ADA" w:rsidP="009C47B7">
            <w:pPr>
              <w:rPr>
                <w:szCs w:val="20"/>
              </w:rPr>
            </w:pPr>
            <w:r w:rsidRPr="005B1ADA">
              <w:rPr>
                <w:szCs w:val="20"/>
                <w:vertAlign w:val="subscript"/>
              </w:rPr>
              <w:t>3</w:t>
            </w:r>
            <w:r w:rsidRPr="005B1ADA">
              <w:rPr>
                <w:szCs w:val="20"/>
              </w:rPr>
              <w:fldChar w:fldCharType="begin" w:fldLock="1">
                <w:ffData>
                  <w:name w:val="Check4"/>
                  <w:enabled/>
                  <w:calcOnExit w:val="0"/>
                  <w:checkBox>
                    <w:sizeAuto/>
                    <w:default w:val="0"/>
                  </w:checkBox>
                </w:ffData>
              </w:fldChar>
            </w:r>
            <w:bookmarkStart w:id="16" w:name="Check4"/>
            <w:r w:rsidRPr="005B1ADA">
              <w:rPr>
                <w:szCs w:val="20"/>
              </w:rPr>
              <w:instrText xml:space="preserve"> FORMCHECKBOX </w:instrText>
            </w:r>
            <w:r w:rsidRPr="005B1ADA">
              <w:rPr>
                <w:szCs w:val="20"/>
              </w:rPr>
            </w:r>
            <w:r w:rsidRPr="005B1ADA">
              <w:rPr>
                <w:szCs w:val="20"/>
              </w:rPr>
              <w:fldChar w:fldCharType="end"/>
            </w:r>
            <w:bookmarkEnd w:id="16"/>
            <w:r w:rsidRPr="005B1ADA">
              <w:rPr>
                <w:b/>
                <w:szCs w:val="20"/>
              </w:rPr>
              <w:t xml:space="preserve">No </w:t>
            </w:r>
            <w:r w:rsidRPr="005B1ADA">
              <w:rPr>
                <w:szCs w:val="20"/>
              </w:rPr>
              <w:t xml:space="preserve">– Continue  </w:t>
            </w:r>
          </w:p>
        </w:tc>
        <w:tc>
          <w:tcPr>
            <w:tcW w:w="1727" w:type="dxa"/>
            <w:gridSpan w:val="2"/>
            <w:shd w:val="clear" w:color="auto" w:fill="auto"/>
            <w:tcMar>
              <w:top w:w="58" w:type="dxa"/>
              <w:left w:w="58" w:type="dxa"/>
              <w:bottom w:w="29" w:type="dxa"/>
              <w:right w:w="58" w:type="dxa"/>
            </w:tcMar>
            <w:vAlign w:val="bottom"/>
          </w:tcPr>
          <w:p w:rsidR="005B1ADA" w:rsidRPr="005B1ADA" w:rsidRDefault="005B1ADA" w:rsidP="009C47B7">
            <w:pPr>
              <w:jc w:val="center"/>
              <w:rPr>
                <w:b/>
                <w:szCs w:val="20"/>
              </w:rPr>
            </w:pPr>
          </w:p>
        </w:tc>
      </w:tr>
    </w:tbl>
    <w:p w:rsidR="005B1ADA" w:rsidRPr="005B1ADA" w:rsidRDefault="005B1ADA" w:rsidP="005B1ADA">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147"/>
        <w:gridCol w:w="2704"/>
        <w:gridCol w:w="2583"/>
        <w:gridCol w:w="1654"/>
      </w:tblGrid>
      <w:tr w:rsidR="005B1ADA" w:rsidRPr="005B1ADA" w:rsidTr="009C47B7">
        <w:trPr>
          <w:trHeight w:hRule="exact" w:val="724"/>
        </w:trPr>
        <w:tc>
          <w:tcPr>
            <w:tcW w:w="9419" w:type="dxa"/>
            <w:gridSpan w:val="3"/>
            <w:shd w:val="clear" w:color="auto" w:fill="auto"/>
            <w:tcMar>
              <w:top w:w="58" w:type="dxa"/>
              <w:left w:w="0" w:type="dxa"/>
              <w:bottom w:w="29" w:type="dxa"/>
              <w:right w:w="58" w:type="dxa"/>
            </w:tcMar>
            <w:vAlign w:val="bottom"/>
          </w:tcPr>
          <w:p w:rsidR="005B1ADA" w:rsidRPr="005B1ADA" w:rsidRDefault="005B1ADA" w:rsidP="009C47B7">
            <w:pPr>
              <w:ind w:left="450" w:hanging="360"/>
              <w:rPr>
                <w:b/>
                <w:bCs/>
                <w:color w:val="000000"/>
                <w:szCs w:val="20"/>
              </w:rPr>
            </w:pPr>
            <w:r w:rsidRPr="005B1ADA">
              <w:rPr>
                <w:rStyle w:val="QRSNumber"/>
              </w:rPr>
              <w:fldChar w:fldCharType="begin" w:fldLock="1">
                <w:ffData>
                  <w:name w:val="QUESTION_NUMBER_0"/>
                  <w:enabled w:val="0"/>
                  <w:calcOnExit w:val="0"/>
                  <w:helpText w:type="text" w:val="QUESTION_NUMBER:2:16513:0"/>
                  <w:textInput>
                    <w:default w:val="#"/>
                  </w:textInput>
                </w:ffData>
              </w:fldChar>
            </w:r>
            <w:bookmarkStart w:id="17" w:name="QUESTION_NUMBER_0"/>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bookmarkEnd w:id="17"/>
            <w:r w:rsidRPr="005B1ADA">
              <w:rPr>
                <w:rStyle w:val="QRSNumber"/>
                <w:szCs w:val="20"/>
              </w:rPr>
              <w:tab/>
              <w:t>Will this firm contract or grow any vegetable acreage for processing in the future?</w:t>
            </w:r>
          </w:p>
        </w:tc>
        <w:tc>
          <w:tcPr>
            <w:tcW w:w="1651" w:type="dxa"/>
            <w:shd w:val="clear" w:color="auto" w:fill="auto"/>
            <w:tcMar>
              <w:top w:w="58" w:type="dxa"/>
              <w:left w:w="58" w:type="dxa"/>
              <w:bottom w:w="29" w:type="dxa"/>
              <w:right w:w="58" w:type="dxa"/>
            </w:tcMar>
            <w:vAlign w:val="bottom"/>
          </w:tcPr>
          <w:p w:rsidR="005B1ADA" w:rsidRPr="005B1ADA" w:rsidRDefault="005B1ADA" w:rsidP="009C47B7">
            <w:pPr>
              <w:jc w:val="center"/>
              <w:rPr>
                <w:b/>
                <w:szCs w:val="20"/>
              </w:rPr>
            </w:pPr>
          </w:p>
        </w:tc>
      </w:tr>
      <w:tr w:rsidR="005B1ADA" w:rsidRPr="005B1ADA" w:rsidTr="009C47B7">
        <w:trPr>
          <w:trHeight w:hRule="exact" w:val="607"/>
        </w:trPr>
        <w:tc>
          <w:tcPr>
            <w:tcW w:w="4140" w:type="dxa"/>
            <w:shd w:val="clear" w:color="auto" w:fill="auto"/>
            <w:tcMar>
              <w:top w:w="58" w:type="dxa"/>
              <w:left w:w="58" w:type="dxa"/>
              <w:bottom w:w="29" w:type="dxa"/>
              <w:right w:w="58" w:type="dxa"/>
            </w:tcMar>
            <w:vAlign w:val="bottom"/>
          </w:tcPr>
          <w:p w:rsidR="005B1ADA" w:rsidRPr="005B1ADA" w:rsidRDefault="005B1ADA" w:rsidP="009C47B7">
            <w:pPr>
              <w:rPr>
                <w:szCs w:val="20"/>
              </w:rPr>
            </w:pPr>
            <w:r w:rsidRPr="005B1ADA">
              <w:rPr>
                <w:szCs w:val="20"/>
              </w:rPr>
              <w:tab/>
            </w:r>
            <w:r w:rsidRPr="005B1ADA">
              <w:rPr>
                <w:sz w:val="16"/>
                <w:szCs w:val="16"/>
              </w:rPr>
              <w:t>8029</w:t>
            </w:r>
            <w:r w:rsidRPr="005B1ADA">
              <w:rPr>
                <w:sz w:val="16"/>
                <w:szCs w:val="16"/>
              </w:rPr>
              <w:tab/>
            </w:r>
            <w:r w:rsidRPr="005B1ADA">
              <w:rPr>
                <w:szCs w:val="20"/>
              </w:rPr>
              <w:tab/>
            </w:r>
            <w:r w:rsidRPr="005B1ADA">
              <w:rPr>
                <w:szCs w:val="20"/>
                <w:vertAlign w:val="subscript"/>
              </w:rPr>
              <w:t>1</w:t>
            </w:r>
            <w:r w:rsidRPr="005B1ADA">
              <w:rPr>
                <w:szCs w:val="20"/>
              </w:rPr>
              <w:fldChar w:fldCharType="begin" w:fldLock="1">
                <w:ffData>
                  <w:name w:val="Check3"/>
                  <w:enabled/>
                  <w:calcOnExit w:val="0"/>
                  <w:checkBox>
                    <w:sizeAuto/>
                    <w:default w:val="0"/>
                  </w:checkBox>
                </w:ffData>
              </w:fldChar>
            </w:r>
            <w:bookmarkStart w:id="18" w:name="Check3"/>
            <w:r w:rsidRPr="005B1ADA">
              <w:rPr>
                <w:szCs w:val="20"/>
              </w:rPr>
              <w:instrText xml:space="preserve"> FORMCHECKBOX </w:instrText>
            </w:r>
            <w:r w:rsidRPr="005B1ADA">
              <w:rPr>
                <w:szCs w:val="20"/>
              </w:rPr>
            </w:r>
            <w:r w:rsidRPr="005B1ADA">
              <w:rPr>
                <w:szCs w:val="20"/>
              </w:rPr>
              <w:fldChar w:fldCharType="end"/>
            </w:r>
            <w:bookmarkEnd w:id="18"/>
            <w:r w:rsidRPr="005B1ADA">
              <w:rPr>
                <w:b/>
                <w:szCs w:val="20"/>
              </w:rPr>
              <w:t xml:space="preserve">Yes </w:t>
            </w:r>
            <w:r w:rsidRPr="005B1ADA">
              <w:rPr>
                <w:szCs w:val="20"/>
              </w:rPr>
              <w:t xml:space="preserve">– Go to Section 6 </w:t>
            </w:r>
          </w:p>
        </w:tc>
        <w:tc>
          <w:tcPr>
            <w:tcW w:w="2700" w:type="dxa"/>
            <w:shd w:val="clear" w:color="auto" w:fill="auto"/>
            <w:tcMar>
              <w:top w:w="58" w:type="dxa"/>
              <w:left w:w="58" w:type="dxa"/>
              <w:bottom w:w="29" w:type="dxa"/>
              <w:right w:w="58" w:type="dxa"/>
            </w:tcMar>
            <w:vAlign w:val="bottom"/>
          </w:tcPr>
          <w:p w:rsidR="005B1ADA" w:rsidRPr="005B1ADA" w:rsidRDefault="005B1ADA" w:rsidP="009C47B7">
            <w:pPr>
              <w:rPr>
                <w:szCs w:val="20"/>
              </w:rPr>
            </w:pPr>
            <w:r w:rsidRPr="005B1ADA">
              <w:rPr>
                <w:szCs w:val="20"/>
                <w:vertAlign w:val="subscript"/>
              </w:rPr>
              <w:t>3</w:t>
            </w:r>
            <w:r w:rsidRPr="005B1ADA">
              <w:rPr>
                <w:szCs w:val="20"/>
              </w:rPr>
              <w:fldChar w:fldCharType="begin" w:fldLock="1">
                <w:ffData>
                  <w:name w:val="Check2"/>
                  <w:enabled/>
                  <w:calcOnExit w:val="0"/>
                  <w:checkBox>
                    <w:sizeAuto/>
                    <w:default w:val="0"/>
                  </w:checkBox>
                </w:ffData>
              </w:fldChar>
            </w:r>
            <w:bookmarkStart w:id="19" w:name="Check2"/>
            <w:r w:rsidRPr="005B1ADA">
              <w:rPr>
                <w:szCs w:val="20"/>
              </w:rPr>
              <w:instrText xml:space="preserve"> FORMCHECKBOX </w:instrText>
            </w:r>
            <w:r w:rsidRPr="005B1ADA">
              <w:rPr>
                <w:szCs w:val="20"/>
              </w:rPr>
            </w:r>
            <w:r w:rsidRPr="005B1ADA">
              <w:rPr>
                <w:szCs w:val="20"/>
              </w:rPr>
              <w:fldChar w:fldCharType="end"/>
            </w:r>
            <w:bookmarkEnd w:id="19"/>
            <w:r w:rsidRPr="005B1ADA">
              <w:rPr>
                <w:b/>
                <w:szCs w:val="20"/>
              </w:rPr>
              <w:t xml:space="preserve">No </w:t>
            </w:r>
            <w:r w:rsidRPr="005B1ADA">
              <w:rPr>
                <w:szCs w:val="20"/>
              </w:rPr>
              <w:t xml:space="preserve">– Go to Section 6 </w:t>
            </w:r>
          </w:p>
        </w:tc>
        <w:tc>
          <w:tcPr>
            <w:tcW w:w="4230" w:type="dxa"/>
            <w:gridSpan w:val="2"/>
            <w:shd w:val="clear" w:color="auto" w:fill="auto"/>
            <w:tcMar>
              <w:top w:w="58" w:type="dxa"/>
              <w:left w:w="58" w:type="dxa"/>
              <w:bottom w:w="29" w:type="dxa"/>
              <w:right w:w="58" w:type="dxa"/>
            </w:tcMar>
            <w:vAlign w:val="bottom"/>
          </w:tcPr>
          <w:p w:rsidR="005B1ADA" w:rsidRPr="005B1ADA" w:rsidRDefault="005B1ADA" w:rsidP="009C47B7">
            <w:pPr>
              <w:rPr>
                <w:b/>
                <w:szCs w:val="20"/>
              </w:rPr>
            </w:pPr>
            <w:r w:rsidRPr="005B1ADA">
              <w:rPr>
                <w:szCs w:val="20"/>
                <w:vertAlign w:val="subscript"/>
              </w:rPr>
              <w:t>2</w:t>
            </w:r>
            <w:r w:rsidRPr="005B1ADA">
              <w:rPr>
                <w:szCs w:val="20"/>
              </w:rPr>
              <w:fldChar w:fldCharType="begin" w:fldLock="1">
                <w:ffData>
                  <w:name w:val="Check1"/>
                  <w:enabled/>
                  <w:calcOnExit w:val="0"/>
                  <w:checkBox>
                    <w:sizeAuto/>
                    <w:default w:val="0"/>
                  </w:checkBox>
                </w:ffData>
              </w:fldChar>
            </w:r>
            <w:bookmarkStart w:id="20" w:name="Check1"/>
            <w:r w:rsidRPr="005B1ADA">
              <w:rPr>
                <w:szCs w:val="20"/>
              </w:rPr>
              <w:instrText xml:space="preserve"> FORMCHECKBOX </w:instrText>
            </w:r>
            <w:r w:rsidRPr="005B1ADA">
              <w:rPr>
                <w:szCs w:val="20"/>
              </w:rPr>
            </w:r>
            <w:r w:rsidRPr="005B1ADA">
              <w:rPr>
                <w:szCs w:val="20"/>
              </w:rPr>
              <w:fldChar w:fldCharType="end"/>
            </w:r>
            <w:bookmarkEnd w:id="20"/>
            <w:r w:rsidRPr="005B1ADA">
              <w:rPr>
                <w:b/>
                <w:szCs w:val="20"/>
              </w:rPr>
              <w:t xml:space="preserve">Don’t Know </w:t>
            </w:r>
            <w:r w:rsidRPr="005B1ADA">
              <w:rPr>
                <w:szCs w:val="20"/>
              </w:rPr>
              <w:t xml:space="preserve">– Go to Section 6 </w:t>
            </w:r>
          </w:p>
        </w:tc>
      </w:tr>
    </w:tbl>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B1ADA" w:rsidRPr="005B1ADA" w:rsidTr="009C47B7">
        <w:trPr>
          <w:cantSplit/>
          <w:trHeight w:val="23"/>
        </w:trPr>
        <w:tc>
          <w:tcPr>
            <w:tcW w:w="11088" w:type="dxa"/>
            <w:shd w:val="clear" w:color="auto" w:fill="auto"/>
            <w:tcMar>
              <w:top w:w="58" w:type="dxa"/>
              <w:left w:w="58" w:type="dxa"/>
              <w:bottom w:w="29" w:type="dxa"/>
              <w:right w:w="58" w:type="dxa"/>
            </w:tcMar>
            <w:vAlign w:val="bottom"/>
          </w:tcPr>
          <w:p w:rsidR="005B1ADA" w:rsidRPr="005B1ADA" w:rsidRDefault="005B1ADA" w:rsidP="009C47B7">
            <w:pPr>
              <w:rPr>
                <w:sz w:val="4"/>
                <w:szCs w:val="4"/>
              </w:rPr>
            </w:pPr>
          </w:p>
        </w:tc>
      </w:tr>
    </w:tbl>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B1ADA" w:rsidRPr="005B1ADA" w:rsidTr="009C47B7">
        <w:trPr>
          <w:cantSplit/>
          <w:trHeight w:val="698"/>
        </w:trPr>
        <w:tc>
          <w:tcPr>
            <w:tcW w:w="11088" w:type="dxa"/>
            <w:shd w:val="clear" w:color="auto" w:fill="auto"/>
            <w:tcMar>
              <w:top w:w="58" w:type="dxa"/>
              <w:left w:w="58" w:type="dxa"/>
              <w:bottom w:w="29" w:type="dxa"/>
              <w:right w:w="58" w:type="dxa"/>
            </w:tcMar>
            <w:vAlign w:val="bottom"/>
          </w:tcPr>
          <w:p w:rsidR="005B1ADA" w:rsidRPr="005B1ADA" w:rsidRDefault="005B1ADA" w:rsidP="009C47B7">
            <w:pPr>
              <w:contextualSpacing/>
              <w:rPr>
                <w:b/>
              </w:rPr>
            </w:pPr>
            <w:r w:rsidRPr="005B1ADA">
              <w:rPr>
                <w:b/>
              </w:rPr>
              <w:t>INSTRUCTIONS:</w:t>
            </w:r>
          </w:p>
        </w:tc>
      </w:tr>
      <w:tr w:rsidR="005B1ADA" w:rsidRPr="005B1ADA" w:rsidTr="009C47B7">
        <w:trPr>
          <w:cantSplit/>
          <w:trHeight w:val="320"/>
        </w:trPr>
        <w:tc>
          <w:tcPr>
            <w:tcW w:w="11088" w:type="dxa"/>
            <w:shd w:val="clear" w:color="auto" w:fill="auto"/>
            <w:tcMar>
              <w:top w:w="58" w:type="dxa"/>
              <w:left w:w="58" w:type="dxa"/>
              <w:bottom w:w="29" w:type="dxa"/>
              <w:right w:w="58" w:type="dxa"/>
            </w:tcMar>
            <w:vAlign w:val="bottom"/>
          </w:tcPr>
          <w:p w:rsidR="005B1ADA" w:rsidRPr="005B1ADA" w:rsidRDefault="005B1ADA" w:rsidP="005B1ADA">
            <w:pPr>
              <w:pStyle w:val="ListParagraph"/>
              <w:numPr>
                <w:ilvl w:val="0"/>
                <w:numId w:val="1"/>
              </w:numPr>
              <w:ind w:left="389"/>
              <w:contextualSpacing w:val="0"/>
              <w:rPr>
                <w:szCs w:val="20"/>
              </w:rPr>
            </w:pPr>
            <w:r w:rsidRPr="005B1ADA">
              <w:rPr>
                <w:szCs w:val="20"/>
              </w:rPr>
              <w:t>If harvest has not been completed, please estimate the acreage that will be harvested and the total tonnage that will be received.</w:t>
            </w:r>
          </w:p>
        </w:tc>
      </w:tr>
      <w:tr w:rsidR="005B1ADA" w:rsidRPr="005B1ADA" w:rsidTr="009C47B7">
        <w:trPr>
          <w:cantSplit/>
          <w:trHeight w:val="176"/>
        </w:trPr>
        <w:tc>
          <w:tcPr>
            <w:tcW w:w="11088" w:type="dxa"/>
            <w:shd w:val="clear" w:color="auto" w:fill="auto"/>
            <w:tcMar>
              <w:top w:w="58" w:type="dxa"/>
              <w:left w:w="58" w:type="dxa"/>
              <w:bottom w:w="29" w:type="dxa"/>
              <w:right w:w="58" w:type="dxa"/>
            </w:tcMar>
            <w:vAlign w:val="bottom"/>
          </w:tcPr>
          <w:p w:rsidR="005B1ADA" w:rsidRPr="005B1ADA" w:rsidRDefault="005B1ADA" w:rsidP="005B1ADA">
            <w:pPr>
              <w:pStyle w:val="ListParagraph"/>
              <w:numPr>
                <w:ilvl w:val="0"/>
                <w:numId w:val="1"/>
              </w:numPr>
              <w:ind w:left="389"/>
              <w:contextualSpacing w:val="0"/>
              <w:rPr>
                <w:szCs w:val="20"/>
              </w:rPr>
            </w:pPr>
            <w:r w:rsidRPr="005B1ADA">
              <w:rPr>
                <w:szCs w:val="20"/>
              </w:rPr>
              <w:t>For each crop processed, please designate the States in which the crop was grown.</w:t>
            </w:r>
          </w:p>
        </w:tc>
      </w:tr>
      <w:tr w:rsidR="005B1ADA" w:rsidRPr="005B1ADA" w:rsidTr="009C47B7">
        <w:trPr>
          <w:cantSplit/>
          <w:trHeight w:val="185"/>
        </w:trPr>
        <w:tc>
          <w:tcPr>
            <w:tcW w:w="11088" w:type="dxa"/>
            <w:shd w:val="clear" w:color="auto" w:fill="auto"/>
            <w:tcMar>
              <w:top w:w="58" w:type="dxa"/>
              <w:left w:w="58" w:type="dxa"/>
              <w:bottom w:w="29" w:type="dxa"/>
              <w:right w:w="58" w:type="dxa"/>
            </w:tcMar>
            <w:vAlign w:val="bottom"/>
          </w:tcPr>
          <w:p w:rsidR="005B1ADA" w:rsidRPr="005B1ADA" w:rsidRDefault="005B1ADA" w:rsidP="005B1ADA">
            <w:pPr>
              <w:pStyle w:val="ListParagraph"/>
              <w:numPr>
                <w:ilvl w:val="0"/>
                <w:numId w:val="1"/>
              </w:numPr>
              <w:ind w:left="389"/>
              <w:contextualSpacing w:val="0"/>
              <w:rPr>
                <w:szCs w:val="20"/>
              </w:rPr>
            </w:pPr>
            <w:r w:rsidRPr="005B1ADA">
              <w:rPr>
                <w:szCs w:val="20"/>
              </w:rPr>
              <w:t>Include all tonnage contracted with growers.  Do not include tonnage bought from other processors.</w:t>
            </w:r>
          </w:p>
        </w:tc>
      </w:tr>
      <w:tr w:rsidR="005B1ADA" w:rsidRPr="005B1ADA" w:rsidTr="009C47B7">
        <w:trPr>
          <w:cantSplit/>
          <w:trHeight w:val="185"/>
        </w:trPr>
        <w:tc>
          <w:tcPr>
            <w:tcW w:w="11088" w:type="dxa"/>
            <w:shd w:val="clear" w:color="auto" w:fill="auto"/>
            <w:tcMar>
              <w:top w:w="58" w:type="dxa"/>
              <w:left w:w="58" w:type="dxa"/>
              <w:bottom w:w="29" w:type="dxa"/>
              <w:right w:w="58" w:type="dxa"/>
            </w:tcMar>
            <w:vAlign w:val="bottom"/>
          </w:tcPr>
          <w:p w:rsidR="005B1ADA" w:rsidRPr="005B1ADA" w:rsidRDefault="005B1ADA" w:rsidP="005B1ADA">
            <w:pPr>
              <w:pStyle w:val="ListParagraph"/>
              <w:numPr>
                <w:ilvl w:val="0"/>
                <w:numId w:val="1"/>
              </w:numPr>
              <w:ind w:left="389"/>
              <w:contextualSpacing w:val="0"/>
              <w:rPr>
                <w:szCs w:val="20"/>
              </w:rPr>
            </w:pPr>
            <w:r w:rsidRPr="005B1ADA">
              <w:rPr>
                <w:szCs w:val="20"/>
              </w:rPr>
              <w:t>Please review definitions and instructions for reporting on page 8, the back page.</w:t>
            </w:r>
          </w:p>
        </w:tc>
      </w:tr>
      <w:tr w:rsidR="005B1ADA" w:rsidRPr="005B1ADA" w:rsidTr="009C47B7">
        <w:trPr>
          <w:cantSplit/>
          <w:trHeight w:val="185"/>
        </w:trPr>
        <w:tc>
          <w:tcPr>
            <w:tcW w:w="11088" w:type="dxa"/>
            <w:shd w:val="clear" w:color="auto" w:fill="auto"/>
            <w:tcMar>
              <w:top w:w="58" w:type="dxa"/>
              <w:left w:w="58" w:type="dxa"/>
              <w:bottom w:w="29" w:type="dxa"/>
              <w:right w:w="58" w:type="dxa"/>
            </w:tcMar>
            <w:vAlign w:val="bottom"/>
          </w:tcPr>
          <w:p w:rsidR="005B1ADA" w:rsidRPr="005B1ADA" w:rsidRDefault="005B1ADA" w:rsidP="005B1ADA">
            <w:pPr>
              <w:pStyle w:val="ListParagraph"/>
              <w:numPr>
                <w:ilvl w:val="0"/>
                <w:numId w:val="1"/>
              </w:numPr>
              <w:ind w:left="389"/>
              <w:contextualSpacing w:val="0"/>
              <w:rPr>
                <w:szCs w:val="20"/>
              </w:rPr>
            </w:pPr>
            <w:r w:rsidRPr="005B1ADA">
              <w:rPr>
                <w:szCs w:val="20"/>
              </w:rPr>
              <w:t>Complete the questionnaire beginning with Section 1 on page 2.</w:t>
            </w:r>
          </w:p>
        </w:tc>
      </w:tr>
      <w:tr w:rsidR="005B1ADA" w:rsidRPr="005B1ADA" w:rsidTr="009C47B7">
        <w:trPr>
          <w:cantSplit/>
          <w:trHeight w:val="22"/>
        </w:trPr>
        <w:tc>
          <w:tcPr>
            <w:tcW w:w="11088" w:type="dxa"/>
            <w:shd w:val="clear" w:color="auto" w:fill="auto"/>
            <w:tcMar>
              <w:top w:w="58" w:type="dxa"/>
              <w:left w:w="58" w:type="dxa"/>
              <w:bottom w:w="29" w:type="dxa"/>
              <w:right w:w="58" w:type="dxa"/>
            </w:tcMar>
            <w:vAlign w:val="bottom"/>
          </w:tcPr>
          <w:p w:rsidR="005B1ADA" w:rsidRPr="005B1ADA" w:rsidRDefault="005B1ADA" w:rsidP="009C47B7">
            <w:pPr>
              <w:rPr>
                <w:sz w:val="4"/>
                <w:szCs w:val="4"/>
              </w:rPr>
            </w:pPr>
          </w:p>
        </w:tc>
      </w:tr>
    </w:tbl>
    <w:p w:rsidR="005B1ADA" w:rsidRPr="005B1ADA" w:rsidRDefault="005B1ADA" w:rsidP="005B1ADA">
      <w:pPr>
        <w:spacing w:line="40" w:lineRule="auto"/>
        <w:rPr>
          <w:sz w:val="4"/>
        </w:rPr>
      </w:pP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rPr>
                <w:b/>
              </w:rPr>
            </w:pPr>
            <w:r w:rsidRPr="005B1ADA">
              <w:rPr>
                <w:b/>
              </w:rPr>
              <w:t xml:space="preserve">SECTION 1 – ASPARAGUS </w:t>
            </w: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0"/>
                  <w:enabled w:val="0"/>
                  <w:calcOnExit w:val="0"/>
                  <w:helpText w:type="text" w:val="QUESTION_NUMBER:1:20453: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tab/>
              <w:t xml:space="preserve">Did this firm contract or purchase any open–market </w:t>
            </w:r>
            <w:r w:rsidRPr="005B1ADA">
              <w:rPr>
                <w:b/>
              </w:rPr>
              <w:t>Asparagus</w:t>
            </w:r>
            <w:r w:rsidRPr="005B1ADA">
              <w:t xml:space="preserve"> for processing in </w:t>
            </w:r>
            <w:r w:rsidRPr="005B1ADA">
              <w:rPr>
                <w:rStyle w:val="QRSVariable"/>
                <w:sz w:val="20"/>
              </w:rPr>
              <w:fldChar w:fldCharType="begin" w:fldLock="1">
                <w:ffData>
                  <w:name w:val="CURRENT_YEAR_2"/>
                  <w:enabled/>
                  <w:calcOnExit w:val="0"/>
                  <w:helpText w:type="text" w:val="1"/>
                  <w:textInput>
                    <w:default w:val="&lt;CURRENT_YEAR&gt;"/>
                  </w:textInput>
                </w:ffData>
              </w:fldChar>
            </w:r>
            <w:bookmarkStart w:id="21" w:name="CURRENT_YEAR_2"/>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bookmarkEnd w:id="21"/>
            <w:r w:rsidRPr="005B1ADA">
              <w:t>?</w:t>
            </w:r>
          </w:p>
        </w:tc>
      </w:tr>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pPr>
            <w:r w:rsidRPr="005B1ADA">
              <w:tab/>
            </w:r>
            <w:r w:rsidRPr="005B1ADA">
              <w:rPr>
                <w:rStyle w:val="QRSVariable"/>
              </w:rPr>
              <w:t xml:space="preserve">5770 </w:t>
            </w:r>
            <w:r w:rsidRPr="005B1ADA">
              <w:tab/>
            </w:r>
            <w:r w:rsidRPr="005B1ADA">
              <w:rPr>
                <w:vertAlign w:val="subscript"/>
              </w:rPr>
              <w:t>1</w:t>
            </w:r>
            <w:r w:rsidRPr="005B1ADA">
              <w:fldChar w:fldCharType="begin" w:fldLock="1">
                <w:ffData>
                  <w:name w:val="Check2"/>
                  <w:enabled/>
                  <w:calcOnExit w:val="0"/>
                  <w:checkBox>
                    <w:sizeAuto/>
                    <w:default w:val="0"/>
                  </w:checkBox>
                </w:ffData>
              </w:fldChar>
            </w:r>
            <w:r w:rsidRPr="005B1ADA">
              <w:instrText xml:space="preserve"> FORMCHECKBOX </w:instrText>
            </w:r>
            <w:r w:rsidRPr="005B1ADA">
              <w:fldChar w:fldCharType="end"/>
            </w:r>
            <w:r w:rsidRPr="005B1ADA">
              <w:rPr>
                <w:b/>
              </w:rPr>
              <w:t>Yes</w:t>
            </w:r>
            <w:r w:rsidRPr="005B1ADA">
              <w:t xml:space="preserve"> – Continue </w:t>
            </w:r>
            <w:r w:rsidRPr="005B1ADA">
              <w:tab/>
            </w:r>
            <w:r w:rsidRPr="005B1ADA">
              <w:tab/>
            </w:r>
            <w:r w:rsidRPr="005B1ADA">
              <w:rPr>
                <w:vertAlign w:val="subscript"/>
              </w:rPr>
              <w:t>3</w:t>
            </w:r>
            <w:r w:rsidRPr="005B1ADA">
              <w:fldChar w:fldCharType="begin" w:fldLock="1">
                <w:ffData>
                  <w:name w:val="Check1"/>
                  <w:enabled/>
                  <w:calcOnExit w:val="0"/>
                  <w:checkBox>
                    <w:sizeAuto/>
                    <w:default w:val="0"/>
                  </w:checkBox>
                </w:ffData>
              </w:fldChar>
            </w:r>
            <w:r w:rsidRPr="005B1ADA">
              <w:instrText xml:space="preserve"> FORMCHECKBOX </w:instrText>
            </w:r>
            <w:r w:rsidRPr="005B1ADA">
              <w:fldChar w:fldCharType="end"/>
            </w:r>
            <w:r w:rsidRPr="005B1ADA">
              <w:rPr>
                <w:b/>
              </w:rPr>
              <w:t>No</w:t>
            </w:r>
            <w:r w:rsidRPr="005B1ADA">
              <w:t xml:space="preserve"> – Go to </w:t>
            </w:r>
            <w:r w:rsidRPr="005B1ADA">
              <w:rPr>
                <w:b/>
              </w:rPr>
              <w:t xml:space="preserve">SECTION 2 </w:t>
            </w:r>
          </w:p>
        </w:tc>
      </w:tr>
    </w:tbl>
    <w:p w:rsidR="005B1ADA" w:rsidRPr="005B1ADA" w:rsidRDefault="005B1ADA" w:rsidP="005B1ADA">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203"/>
        </w:trPr>
        <w:tc>
          <w:tcPr>
            <w:tcW w:w="11088" w:type="dxa"/>
            <w:tcMar>
              <w:top w:w="58" w:type="dxa"/>
              <w:left w:w="0" w:type="dxa"/>
              <w:bottom w:w="29" w:type="dxa"/>
              <w:right w:w="58" w:type="dxa"/>
            </w:tcMar>
            <w:vAlign w:val="bottom"/>
          </w:tcPr>
          <w:p w:rsidR="005B1ADA" w:rsidRPr="005B1ADA" w:rsidRDefault="005B1ADA" w:rsidP="009C47B7">
            <w:pPr>
              <w:ind w:left="450" w:hanging="360"/>
              <w:rPr>
                <w:rStyle w:val="QRSNumber"/>
              </w:rPr>
            </w:pP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2"/>
                  <w:enabled w:val="0"/>
                  <w:calcOnExit w:val="0"/>
                  <w:helpText w:type="text" w:val="QUESTION_NUMBER:2:20453:0"/>
                  <w:textInput>
                    <w:default w:val="#"/>
                  </w:textInput>
                </w:ffData>
              </w:fldChar>
            </w:r>
            <w:r w:rsidRPr="005B1ADA">
              <w:rPr>
                <w:rStyle w:val="QRSNumber"/>
              </w:rPr>
              <w:instrText xml:space="preserve"> </w:instrText>
            </w:r>
            <w:bookmarkStart w:id="22" w:name="QUESTION_NUMBER_2"/>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bookmarkEnd w:id="22"/>
            <w:r w:rsidRPr="005B1ADA">
              <w:tab/>
              <w:t xml:space="preserve">Please report the acreage, expected production, and value for asparagus contracted or grown by your firm as well as the quantity and value of any open–market purchases in </w:t>
            </w:r>
            <w:r w:rsidRPr="005B1ADA">
              <w:rPr>
                <w:rStyle w:val="QRSVariable"/>
                <w:sz w:val="20"/>
              </w:rPr>
              <w:fldChar w:fldCharType="begin" w:fldLock="1">
                <w:ffData>
                  <w:name w:val="CURRENT_YEAR_3"/>
                  <w:enabled/>
                  <w:calcOnExit w:val="0"/>
                  <w:helpText w:type="text" w:val="1"/>
                  <w:textInput>
                    <w:default w:val="&lt;CURRENT_YEAR&gt;"/>
                  </w:textInput>
                </w:ffData>
              </w:fldChar>
            </w:r>
            <w:bookmarkStart w:id="23" w:name="CURRENT_YEAR_3"/>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bookmarkEnd w:id="23"/>
            <w:r w:rsidRPr="005B1ADA">
              <w:t>.</w:t>
            </w:r>
          </w:p>
        </w:tc>
      </w:tr>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5B1ADA">
            <w:pPr>
              <w:pStyle w:val="ListParagraph"/>
              <w:numPr>
                <w:ilvl w:val="0"/>
                <w:numId w:val="2"/>
              </w:numPr>
            </w:pPr>
            <w:r w:rsidRPr="005B1ADA">
              <w:rPr>
                <w:b/>
              </w:rPr>
              <w:t>INCLUDE</w:t>
            </w:r>
            <w:r w:rsidRPr="005B1ADA">
              <w:t xml:space="preserve"> all asparagus grown by this firm and purchased directly from other growers.</w:t>
            </w:r>
          </w:p>
          <w:p w:rsidR="005B1ADA" w:rsidRPr="005B1ADA" w:rsidRDefault="005B1ADA" w:rsidP="005B1ADA">
            <w:pPr>
              <w:pStyle w:val="ListParagraph"/>
              <w:numPr>
                <w:ilvl w:val="0"/>
                <w:numId w:val="2"/>
              </w:numPr>
            </w:pPr>
            <w:r w:rsidRPr="005B1ADA">
              <w:rPr>
                <w:b/>
              </w:rPr>
              <w:t>EXCLUDE</w:t>
            </w:r>
            <w:r w:rsidRPr="005B1ADA">
              <w:t xml:space="preserve"> stock purchased from other processors.</w:t>
            </w:r>
          </w:p>
          <w:p w:rsidR="005B1ADA" w:rsidRPr="005B1ADA" w:rsidRDefault="005B1ADA" w:rsidP="005B1ADA">
            <w:pPr>
              <w:pStyle w:val="ListParagraph"/>
              <w:numPr>
                <w:ilvl w:val="0"/>
                <w:numId w:val="2"/>
              </w:numPr>
            </w:pPr>
            <w:r w:rsidRPr="005B1ADA">
              <w:rPr>
                <w:b/>
              </w:rPr>
              <w:t>EXCLUDE</w:t>
            </w:r>
            <w:r w:rsidRPr="005B1ADA">
              <w:t xml:space="preserve"> any contract acreage released without obtaining production.</w:t>
            </w:r>
          </w:p>
          <w:p w:rsidR="005B1ADA" w:rsidRPr="005B1ADA" w:rsidRDefault="005B1ADA" w:rsidP="005B1ADA">
            <w:pPr>
              <w:pStyle w:val="ListParagraph"/>
              <w:numPr>
                <w:ilvl w:val="0"/>
                <w:numId w:val="2"/>
              </w:numPr>
            </w:pPr>
            <w:r w:rsidRPr="005B1ADA">
              <w:t>Report production, purchases, and value on a pay–weight basis.</w:t>
            </w:r>
          </w:p>
        </w:tc>
      </w:tr>
      <w:tr w:rsidR="005B1ADA" w:rsidRPr="005B1ADA" w:rsidTr="009C47B7">
        <w:trPr>
          <w:cantSplit/>
          <w:trHeight w:val="50"/>
        </w:trPr>
        <w:tc>
          <w:tcPr>
            <w:tcW w:w="11088" w:type="dxa"/>
            <w:tcMar>
              <w:top w:w="58" w:type="dxa"/>
              <w:bottom w:w="29" w:type="dxa"/>
              <w:right w:w="58" w:type="dxa"/>
            </w:tcMar>
            <w:vAlign w:val="bottom"/>
          </w:tcPr>
          <w:p w:rsidR="005B1ADA" w:rsidRPr="005B1ADA" w:rsidRDefault="005B1ADA" w:rsidP="009C47B7">
            <w:pPr>
              <w:rPr>
                <w:b/>
              </w:rPr>
            </w:pPr>
          </w:p>
        </w:tc>
      </w:tr>
    </w:tbl>
    <w:p w:rsidR="005B1ADA" w:rsidRPr="005B1ADA" w:rsidRDefault="005B1ADA" w:rsidP="005B1AD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2536"/>
        <w:gridCol w:w="1350"/>
        <w:gridCol w:w="1440"/>
        <w:gridCol w:w="1440"/>
        <w:gridCol w:w="1440"/>
        <w:gridCol w:w="1440"/>
        <w:gridCol w:w="1442"/>
      </w:tblGrid>
      <w:tr w:rsidR="005B1ADA" w:rsidRPr="005B1ADA" w:rsidTr="009C47B7">
        <w:trPr>
          <w:cantSplit/>
          <w:trHeight w:val="440"/>
        </w:trPr>
        <w:tc>
          <w:tcPr>
            <w:tcW w:w="2536" w:type="dxa"/>
            <w:vMerge w:val="restart"/>
            <w:shd w:val="clear" w:color="auto" w:fill="auto"/>
            <w:tcMar>
              <w:top w:w="58" w:type="dxa"/>
              <w:left w:w="58" w:type="dxa"/>
              <w:bottom w:w="58" w:type="dxa"/>
              <w:right w:w="58" w:type="dxa"/>
            </w:tcMar>
            <w:vAlign w:val="center"/>
          </w:tcPr>
          <w:p w:rsidR="005B1ADA" w:rsidRPr="005B1ADA" w:rsidRDefault="005B1ADA" w:rsidP="009C47B7">
            <w:pPr>
              <w:ind w:left="446" w:hanging="360"/>
              <w:contextualSpacing/>
              <w:jc w:val="center"/>
              <w:rPr>
                <w:b/>
                <w:sz w:val="18"/>
                <w:szCs w:val="18"/>
              </w:rPr>
            </w:pPr>
            <w:r w:rsidRPr="005B1ADA">
              <w:rPr>
                <w:b/>
                <w:sz w:val="18"/>
                <w:szCs w:val="18"/>
              </w:rPr>
              <w:t>Report Separately for</w:t>
            </w:r>
          </w:p>
          <w:p w:rsidR="005B1ADA" w:rsidRPr="005B1ADA" w:rsidRDefault="005B1ADA" w:rsidP="009C47B7">
            <w:pPr>
              <w:ind w:left="446" w:hanging="360"/>
              <w:contextualSpacing/>
              <w:jc w:val="center"/>
              <w:rPr>
                <w:b/>
                <w:sz w:val="18"/>
                <w:szCs w:val="18"/>
              </w:rPr>
            </w:pPr>
            <w:r w:rsidRPr="005B1ADA">
              <w:rPr>
                <w:b/>
                <w:sz w:val="18"/>
                <w:szCs w:val="18"/>
              </w:rPr>
              <w:t>Each State Where Grown</w:t>
            </w:r>
          </w:p>
        </w:tc>
        <w:tc>
          <w:tcPr>
            <w:tcW w:w="4230" w:type="dxa"/>
            <w:gridSpan w:val="3"/>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Supplies Contracted or Grown by this Firm</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Open–Market Purchases</w:t>
            </w:r>
          </w:p>
        </w:tc>
        <w:tc>
          <w:tcPr>
            <w:tcW w:w="2882" w:type="dxa"/>
            <w:gridSpan w:val="2"/>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Average Value per Ton at Processing Plant Door</w:t>
            </w:r>
          </w:p>
        </w:tc>
      </w:tr>
      <w:tr w:rsidR="005B1ADA" w:rsidRPr="005B1ADA" w:rsidTr="009C47B7">
        <w:trPr>
          <w:cantSplit/>
          <w:trHeight w:val="440"/>
        </w:trPr>
        <w:tc>
          <w:tcPr>
            <w:tcW w:w="2536" w:type="dxa"/>
            <w:vMerge/>
            <w:shd w:val="clear" w:color="auto" w:fill="auto"/>
            <w:tcMar>
              <w:top w:w="58" w:type="dxa"/>
              <w:bottom w:w="29" w:type="dxa"/>
              <w:right w:w="58" w:type="dxa"/>
            </w:tcMar>
            <w:vAlign w:val="bottom"/>
          </w:tcPr>
          <w:p w:rsidR="005B1ADA" w:rsidRPr="005B1ADA" w:rsidRDefault="005B1ADA" w:rsidP="009C47B7">
            <w:pPr>
              <w:ind w:left="450" w:hanging="360"/>
              <w:rPr>
                <w:b/>
                <w:sz w:val="18"/>
                <w:szCs w:val="18"/>
              </w:rPr>
            </w:pPr>
          </w:p>
        </w:tc>
        <w:tc>
          <w:tcPr>
            <w:tcW w:w="1350"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Planted</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Harvested</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Production</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Pay–Weight Received</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Contract Purchases</w:t>
            </w:r>
          </w:p>
        </w:tc>
        <w:tc>
          <w:tcPr>
            <w:tcW w:w="1442" w:type="dxa"/>
            <w:shd w:val="clear" w:color="auto" w:fill="auto"/>
            <w:tcMar>
              <w:top w:w="58" w:type="dxa"/>
              <w:left w:w="58" w:type="dxa"/>
              <w:bottom w:w="29" w:type="dxa"/>
              <w:right w:w="58" w:type="dxa"/>
            </w:tcMar>
            <w:vAlign w:val="bottom"/>
          </w:tcPr>
          <w:p w:rsidR="005B1ADA" w:rsidRPr="005B1ADA" w:rsidRDefault="005B1ADA" w:rsidP="009C47B7">
            <w:pPr>
              <w:jc w:val="center"/>
              <w:rPr>
                <w:b/>
                <w:sz w:val="18"/>
                <w:szCs w:val="18"/>
              </w:rPr>
            </w:pPr>
            <w:r w:rsidRPr="005B1ADA">
              <w:rPr>
                <w:b/>
                <w:sz w:val="18"/>
                <w:szCs w:val="18"/>
              </w:rPr>
              <w:t>Open–Market Purchases</w:t>
            </w:r>
          </w:p>
        </w:tc>
      </w:tr>
      <w:tr w:rsidR="005B1ADA" w:rsidRPr="005B1ADA" w:rsidTr="009C47B7">
        <w:trPr>
          <w:cantSplit/>
          <w:trHeight w:val="432"/>
        </w:trPr>
        <w:tc>
          <w:tcPr>
            <w:tcW w:w="2536" w:type="dxa"/>
            <w:shd w:val="clear" w:color="auto" w:fill="auto"/>
            <w:tcMar>
              <w:top w:w="58" w:type="dxa"/>
              <w:bottom w:w="29" w:type="dxa"/>
              <w:right w:w="58" w:type="dxa"/>
            </w:tcMar>
            <w:vAlign w:val="center"/>
          </w:tcPr>
          <w:p w:rsidR="005B1ADA" w:rsidRPr="005B1ADA" w:rsidRDefault="005B1ADA" w:rsidP="009C47B7">
            <w:pPr>
              <w:ind w:left="450" w:hanging="360"/>
              <w:rPr>
                <w:b/>
                <w:sz w:val="18"/>
                <w:szCs w:val="18"/>
              </w:rPr>
            </w:pPr>
            <w:r w:rsidRPr="005B1ADA">
              <w:rPr>
                <w:b/>
                <w:sz w:val="18"/>
                <w:szCs w:val="18"/>
              </w:rPr>
              <w:t>For Canning:</w:t>
            </w:r>
          </w:p>
        </w:tc>
        <w:tc>
          <w:tcPr>
            <w:tcW w:w="135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Acres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Acres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Tons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Tons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Dollars/Ton</w:t>
            </w:r>
          </w:p>
        </w:tc>
        <w:tc>
          <w:tcPr>
            <w:tcW w:w="1442"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Dollars/Ton</w:t>
            </w:r>
          </w:p>
        </w:tc>
      </w:tr>
      <w:tr w:rsidR="005B1ADA" w:rsidRPr="005B1ADA" w:rsidTr="009C47B7">
        <w:trPr>
          <w:cantSplit/>
          <w:trHeight w:val="432"/>
        </w:trPr>
        <w:tc>
          <w:tcPr>
            <w:tcW w:w="2536" w:type="dxa"/>
            <w:shd w:val="clear" w:color="auto" w:fill="auto"/>
            <w:tcMar>
              <w:top w:w="58" w:type="dxa"/>
              <w:bottom w:w="29" w:type="dxa"/>
              <w:right w:w="58" w:type="dxa"/>
            </w:tcMar>
          </w:tcPr>
          <w:p w:rsidR="005B1ADA" w:rsidRPr="005B1ADA" w:rsidRDefault="005B1ADA" w:rsidP="009C47B7">
            <w:pPr>
              <w:ind w:left="450" w:hanging="360"/>
              <w:rPr>
                <w:sz w:val="16"/>
                <w:szCs w:val="16"/>
              </w:rPr>
            </w:pPr>
            <w:r w:rsidRPr="005B1ADA">
              <w:rPr>
                <w:rStyle w:val="QRSVariable"/>
              </w:rPr>
              <w:t>5779</w:t>
            </w:r>
            <w:r w:rsidRPr="005B1ADA">
              <w:rPr>
                <w:sz w:val="16"/>
                <w:szCs w:val="16"/>
              </w:rPr>
              <w:t xml:space="preserve"> </w:t>
            </w:r>
          </w:p>
          <w:p w:rsidR="005B1ADA" w:rsidRPr="005B1ADA" w:rsidRDefault="005B1ADA" w:rsidP="009C47B7">
            <w:pPr>
              <w:ind w:left="450" w:hanging="360"/>
              <w:rPr>
                <w:szCs w:val="20"/>
              </w:rPr>
            </w:pPr>
            <w:r w:rsidRPr="005B1ADA">
              <w:rPr>
                <w:szCs w:val="20"/>
              </w:rPr>
              <w:t>State:</w:t>
            </w:r>
          </w:p>
        </w:tc>
        <w:tc>
          <w:tcPr>
            <w:tcW w:w="135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5771</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5773</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5775</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5776</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5777</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c>
          <w:tcPr>
            <w:tcW w:w="1442"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5778</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r>
      <w:tr w:rsidR="005B1ADA" w:rsidRPr="005B1ADA" w:rsidTr="009C47B7">
        <w:trPr>
          <w:cantSplit/>
          <w:trHeight w:val="432"/>
        </w:trPr>
        <w:tc>
          <w:tcPr>
            <w:tcW w:w="2536" w:type="dxa"/>
            <w:shd w:val="clear" w:color="auto" w:fill="auto"/>
            <w:tcMar>
              <w:top w:w="58" w:type="dxa"/>
              <w:bottom w:w="29" w:type="dxa"/>
              <w:right w:w="58" w:type="dxa"/>
            </w:tcMar>
          </w:tcPr>
          <w:p w:rsidR="005B1ADA" w:rsidRPr="005B1ADA" w:rsidRDefault="005B1ADA" w:rsidP="009C47B7">
            <w:pPr>
              <w:ind w:left="450" w:hanging="360"/>
              <w:rPr>
                <w:sz w:val="16"/>
                <w:szCs w:val="16"/>
              </w:rPr>
            </w:pPr>
            <w:r w:rsidRPr="005B1ADA">
              <w:rPr>
                <w:rStyle w:val="QRSVariable"/>
              </w:rPr>
              <w:t>5779</w:t>
            </w:r>
          </w:p>
          <w:p w:rsidR="005B1ADA" w:rsidRPr="005B1ADA" w:rsidRDefault="005B1ADA" w:rsidP="009C47B7">
            <w:pPr>
              <w:ind w:left="450" w:hanging="360"/>
              <w:rPr>
                <w:sz w:val="16"/>
                <w:szCs w:val="16"/>
              </w:rPr>
            </w:pPr>
            <w:r w:rsidRPr="005B1ADA">
              <w:rPr>
                <w:szCs w:val="20"/>
              </w:rPr>
              <w:t>State:</w:t>
            </w:r>
          </w:p>
        </w:tc>
        <w:tc>
          <w:tcPr>
            <w:tcW w:w="135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5771</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5773</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5775</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5776</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5777</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c>
          <w:tcPr>
            <w:tcW w:w="1442"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5778</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r>
      <w:tr w:rsidR="005B1ADA" w:rsidRPr="005B1ADA" w:rsidTr="009C47B7">
        <w:trPr>
          <w:cantSplit/>
          <w:trHeight w:val="432"/>
        </w:trPr>
        <w:tc>
          <w:tcPr>
            <w:tcW w:w="2536" w:type="dxa"/>
            <w:shd w:val="clear" w:color="auto" w:fill="auto"/>
            <w:tcMar>
              <w:top w:w="58" w:type="dxa"/>
              <w:bottom w:w="29" w:type="dxa"/>
              <w:right w:w="58" w:type="dxa"/>
            </w:tcMar>
          </w:tcPr>
          <w:p w:rsidR="005B1ADA" w:rsidRPr="005B1ADA" w:rsidRDefault="005B1ADA" w:rsidP="009C47B7">
            <w:pPr>
              <w:ind w:left="450" w:hanging="360"/>
              <w:rPr>
                <w:sz w:val="16"/>
                <w:szCs w:val="16"/>
              </w:rPr>
            </w:pPr>
            <w:r w:rsidRPr="005B1ADA">
              <w:rPr>
                <w:rStyle w:val="QRSVariable"/>
              </w:rPr>
              <w:t>5779</w:t>
            </w:r>
          </w:p>
          <w:p w:rsidR="005B1ADA" w:rsidRPr="005B1ADA" w:rsidRDefault="005B1ADA" w:rsidP="009C47B7">
            <w:pPr>
              <w:ind w:left="450" w:hanging="360"/>
              <w:rPr>
                <w:sz w:val="16"/>
                <w:szCs w:val="16"/>
              </w:rPr>
            </w:pPr>
            <w:r w:rsidRPr="005B1ADA">
              <w:rPr>
                <w:szCs w:val="20"/>
              </w:rPr>
              <w:t>State:</w:t>
            </w:r>
          </w:p>
        </w:tc>
        <w:tc>
          <w:tcPr>
            <w:tcW w:w="135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5771</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5773</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5775</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5776</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5777</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c>
          <w:tcPr>
            <w:tcW w:w="1442"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5778</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r>
      <w:tr w:rsidR="005B1ADA" w:rsidRPr="005B1ADA" w:rsidTr="009C47B7">
        <w:trPr>
          <w:cantSplit/>
          <w:trHeight w:val="432"/>
        </w:trPr>
        <w:tc>
          <w:tcPr>
            <w:tcW w:w="2536" w:type="dxa"/>
            <w:shd w:val="clear" w:color="auto" w:fill="auto"/>
            <w:tcMar>
              <w:top w:w="58" w:type="dxa"/>
              <w:bottom w:w="29" w:type="dxa"/>
              <w:right w:w="58" w:type="dxa"/>
            </w:tcMar>
            <w:vAlign w:val="center"/>
          </w:tcPr>
          <w:p w:rsidR="005B1ADA" w:rsidRPr="005B1ADA" w:rsidRDefault="005B1ADA" w:rsidP="009C47B7">
            <w:pPr>
              <w:ind w:left="450" w:hanging="360"/>
              <w:rPr>
                <w:b/>
                <w:sz w:val="18"/>
                <w:szCs w:val="18"/>
              </w:rPr>
            </w:pPr>
            <w:r w:rsidRPr="005B1ADA">
              <w:rPr>
                <w:b/>
                <w:sz w:val="18"/>
                <w:szCs w:val="18"/>
              </w:rPr>
              <w:t>For Freezing:</w:t>
            </w:r>
          </w:p>
        </w:tc>
        <w:tc>
          <w:tcPr>
            <w:tcW w:w="135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Acres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Acres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Tons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Tons</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Dollars/Ton</w:t>
            </w:r>
          </w:p>
        </w:tc>
        <w:tc>
          <w:tcPr>
            <w:tcW w:w="1442" w:type="dxa"/>
            <w:shd w:val="clear" w:color="auto" w:fill="auto"/>
            <w:tcMar>
              <w:top w:w="58" w:type="dxa"/>
              <w:left w:w="58" w:type="dxa"/>
              <w:bottom w:w="29" w:type="dxa"/>
              <w:right w:w="58" w:type="dxa"/>
            </w:tcMar>
            <w:vAlign w:val="center"/>
          </w:tcPr>
          <w:p w:rsidR="005B1ADA" w:rsidRPr="005B1ADA" w:rsidRDefault="005B1ADA" w:rsidP="009C47B7">
            <w:pPr>
              <w:jc w:val="center"/>
              <w:rPr>
                <w:b/>
                <w:sz w:val="18"/>
                <w:szCs w:val="18"/>
              </w:rPr>
            </w:pPr>
            <w:r w:rsidRPr="005B1ADA">
              <w:rPr>
                <w:b/>
                <w:sz w:val="18"/>
                <w:szCs w:val="18"/>
              </w:rPr>
              <w:t>Dollars/Ton</w:t>
            </w:r>
          </w:p>
        </w:tc>
      </w:tr>
      <w:tr w:rsidR="005B1ADA" w:rsidRPr="005B1ADA" w:rsidTr="009C47B7">
        <w:trPr>
          <w:cantSplit/>
          <w:trHeight w:val="432"/>
        </w:trPr>
        <w:tc>
          <w:tcPr>
            <w:tcW w:w="2536" w:type="dxa"/>
            <w:shd w:val="clear" w:color="auto" w:fill="auto"/>
            <w:tcMar>
              <w:top w:w="58" w:type="dxa"/>
              <w:bottom w:w="29" w:type="dxa"/>
              <w:right w:w="58" w:type="dxa"/>
            </w:tcMar>
          </w:tcPr>
          <w:p w:rsidR="005B1ADA" w:rsidRPr="005B1ADA" w:rsidRDefault="005B1ADA" w:rsidP="009C47B7">
            <w:pPr>
              <w:ind w:left="450" w:hanging="360"/>
              <w:rPr>
                <w:sz w:val="16"/>
                <w:szCs w:val="16"/>
              </w:rPr>
            </w:pPr>
            <w:r w:rsidRPr="005B1ADA">
              <w:rPr>
                <w:rStyle w:val="QRSVariable"/>
              </w:rPr>
              <w:t>5879</w:t>
            </w:r>
          </w:p>
          <w:p w:rsidR="005B1ADA" w:rsidRPr="005B1ADA" w:rsidRDefault="005B1ADA" w:rsidP="009C47B7">
            <w:pPr>
              <w:ind w:left="450" w:hanging="360"/>
              <w:rPr>
                <w:sz w:val="16"/>
                <w:szCs w:val="16"/>
              </w:rPr>
            </w:pPr>
            <w:r w:rsidRPr="005B1ADA">
              <w:rPr>
                <w:szCs w:val="20"/>
              </w:rPr>
              <w:t>State:</w:t>
            </w:r>
          </w:p>
        </w:tc>
        <w:tc>
          <w:tcPr>
            <w:tcW w:w="135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5871</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5873</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5875</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5876</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5877</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c>
          <w:tcPr>
            <w:tcW w:w="1442"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5878</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r>
      <w:tr w:rsidR="005B1ADA" w:rsidRPr="005B1ADA" w:rsidTr="009C47B7">
        <w:trPr>
          <w:cantSplit/>
          <w:trHeight w:val="432"/>
        </w:trPr>
        <w:tc>
          <w:tcPr>
            <w:tcW w:w="2536" w:type="dxa"/>
            <w:shd w:val="clear" w:color="auto" w:fill="auto"/>
            <w:tcMar>
              <w:top w:w="58" w:type="dxa"/>
              <w:bottom w:w="29" w:type="dxa"/>
              <w:right w:w="58" w:type="dxa"/>
            </w:tcMar>
          </w:tcPr>
          <w:p w:rsidR="005B1ADA" w:rsidRPr="005B1ADA" w:rsidRDefault="005B1ADA" w:rsidP="009C47B7">
            <w:pPr>
              <w:ind w:left="450" w:hanging="360"/>
              <w:rPr>
                <w:sz w:val="16"/>
                <w:szCs w:val="16"/>
              </w:rPr>
            </w:pPr>
            <w:r w:rsidRPr="005B1ADA">
              <w:rPr>
                <w:sz w:val="16"/>
                <w:szCs w:val="16"/>
              </w:rPr>
              <w:t>5879</w:t>
            </w:r>
          </w:p>
          <w:p w:rsidR="005B1ADA" w:rsidRPr="005B1ADA" w:rsidRDefault="005B1ADA" w:rsidP="009C47B7">
            <w:pPr>
              <w:ind w:left="450" w:hanging="360"/>
              <w:rPr>
                <w:sz w:val="16"/>
                <w:szCs w:val="16"/>
              </w:rPr>
            </w:pPr>
            <w:r w:rsidRPr="005B1ADA">
              <w:rPr>
                <w:szCs w:val="20"/>
              </w:rPr>
              <w:t>State:</w:t>
            </w:r>
          </w:p>
        </w:tc>
        <w:tc>
          <w:tcPr>
            <w:tcW w:w="135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5871</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5873</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5875</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5876</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5877</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c>
          <w:tcPr>
            <w:tcW w:w="1442"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5878</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r>
      <w:tr w:rsidR="005B1ADA" w:rsidRPr="005B1ADA" w:rsidTr="009C47B7">
        <w:trPr>
          <w:cantSplit/>
          <w:trHeight w:val="432"/>
        </w:trPr>
        <w:tc>
          <w:tcPr>
            <w:tcW w:w="2536" w:type="dxa"/>
            <w:shd w:val="clear" w:color="auto" w:fill="auto"/>
            <w:tcMar>
              <w:top w:w="58" w:type="dxa"/>
              <w:bottom w:w="29" w:type="dxa"/>
              <w:right w:w="58" w:type="dxa"/>
            </w:tcMar>
          </w:tcPr>
          <w:p w:rsidR="005B1ADA" w:rsidRPr="005B1ADA" w:rsidRDefault="005B1ADA" w:rsidP="009C47B7">
            <w:pPr>
              <w:ind w:left="450" w:hanging="360"/>
              <w:rPr>
                <w:sz w:val="16"/>
                <w:szCs w:val="16"/>
              </w:rPr>
            </w:pPr>
            <w:r w:rsidRPr="005B1ADA">
              <w:rPr>
                <w:sz w:val="16"/>
                <w:szCs w:val="16"/>
              </w:rPr>
              <w:t>5879</w:t>
            </w:r>
          </w:p>
          <w:p w:rsidR="005B1ADA" w:rsidRPr="005B1ADA" w:rsidRDefault="005B1ADA" w:rsidP="009C47B7">
            <w:pPr>
              <w:ind w:left="450" w:hanging="360"/>
              <w:rPr>
                <w:sz w:val="16"/>
                <w:szCs w:val="16"/>
              </w:rPr>
            </w:pPr>
            <w:r w:rsidRPr="005B1ADA">
              <w:rPr>
                <w:szCs w:val="20"/>
              </w:rPr>
              <w:t>State:</w:t>
            </w:r>
          </w:p>
        </w:tc>
        <w:tc>
          <w:tcPr>
            <w:tcW w:w="135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5871</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5873</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5875</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5876</w:t>
            </w:r>
          </w:p>
        </w:tc>
        <w:tc>
          <w:tcPr>
            <w:tcW w:w="1440"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5877</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c>
          <w:tcPr>
            <w:tcW w:w="1442" w:type="dxa"/>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5878</w:t>
            </w:r>
          </w:p>
          <w:p w:rsidR="005B1ADA" w:rsidRPr="005B1ADA" w:rsidRDefault="005B1ADA" w:rsidP="009C47B7">
            <w:pPr>
              <w:rPr>
                <w:sz w:val="16"/>
                <w:szCs w:val="16"/>
              </w:rPr>
            </w:pPr>
            <w:r w:rsidRPr="005B1ADA">
              <w:rPr>
                <w:szCs w:val="20"/>
              </w:rPr>
              <w:t>$</w:t>
            </w:r>
            <w:r w:rsidRPr="005B1ADA">
              <w:rPr>
                <w:sz w:val="16"/>
                <w:szCs w:val="16"/>
              </w:rPr>
              <w:tab/>
            </w:r>
            <w:r w:rsidRPr="005B1ADA">
              <w:rPr>
                <w:sz w:val="16"/>
                <w:szCs w:val="16"/>
              </w:rPr>
              <w:tab/>
              <w:t xml:space="preserve">   .__ __</w:t>
            </w:r>
          </w:p>
        </w:tc>
      </w:tr>
    </w:tbl>
    <w:p w:rsidR="005B1ADA" w:rsidRPr="005B1ADA" w:rsidRDefault="005B1ADA" w:rsidP="005B1ADA">
      <w:pPr>
        <w:spacing w:line="40" w:lineRule="auto"/>
        <w:rPr>
          <w:sz w:val="4"/>
        </w:rPr>
      </w:pP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rPr>
                <w:b/>
              </w:rPr>
            </w:pPr>
            <w:r w:rsidRPr="005B1ADA">
              <w:rPr>
                <w:b/>
              </w:rPr>
              <w:t xml:space="preserve">SECTION 2 – SNAP BEANS  </w:t>
            </w: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0"/>
                  <w:enabled w:val="0"/>
                  <w:calcOnExit w:val="0"/>
                  <w:helpText w:type="text" w:val="QUESTION_NUMBER:1:16501: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tab/>
              <w:t xml:space="preserve">Did this firm contract any </w:t>
            </w:r>
            <w:r w:rsidRPr="005B1ADA">
              <w:rPr>
                <w:b/>
              </w:rPr>
              <w:t>Snap Bean</w:t>
            </w:r>
            <w:r w:rsidRPr="005B1ADA">
              <w:t xml:space="preserve"> acreage for processing in </w:t>
            </w:r>
            <w:r w:rsidRPr="005B1ADA">
              <w:rPr>
                <w:rStyle w:val="QRSVariable"/>
                <w:sz w:val="20"/>
              </w:rPr>
              <w:fldChar w:fldCharType="begin" w:fldLock="1">
                <w:ffData>
                  <w:name w:val="CURRENT_YEAR_2"/>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w:t>
            </w:r>
          </w:p>
        </w:tc>
      </w:tr>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pPr>
            <w:r w:rsidRPr="005B1ADA">
              <w:tab/>
            </w:r>
            <w:r w:rsidRPr="005B1ADA">
              <w:rPr>
                <w:sz w:val="16"/>
                <w:szCs w:val="16"/>
              </w:rPr>
              <w:t xml:space="preserve">4270 </w:t>
            </w:r>
            <w:r w:rsidRPr="005B1ADA">
              <w:tab/>
            </w:r>
            <w:r w:rsidRPr="005B1ADA">
              <w:rPr>
                <w:vertAlign w:val="subscript"/>
              </w:rPr>
              <w:t>1</w:t>
            </w:r>
            <w:r w:rsidRPr="005B1ADA">
              <w:fldChar w:fldCharType="begin" w:fldLock="1">
                <w:ffData>
                  <w:name w:val="Check2"/>
                  <w:enabled/>
                  <w:calcOnExit w:val="0"/>
                  <w:checkBox>
                    <w:sizeAuto/>
                    <w:default w:val="0"/>
                  </w:checkBox>
                </w:ffData>
              </w:fldChar>
            </w:r>
            <w:r w:rsidRPr="005B1ADA">
              <w:instrText xml:space="preserve"> FORMCHECKBOX </w:instrText>
            </w:r>
            <w:r w:rsidRPr="005B1ADA">
              <w:fldChar w:fldCharType="end"/>
            </w:r>
            <w:r w:rsidRPr="005B1ADA">
              <w:rPr>
                <w:b/>
              </w:rPr>
              <w:t>Yes</w:t>
            </w:r>
            <w:r w:rsidRPr="005B1ADA">
              <w:t xml:space="preserve"> – Continue </w:t>
            </w:r>
            <w:r w:rsidRPr="005B1ADA">
              <w:tab/>
            </w:r>
            <w:r w:rsidRPr="005B1ADA">
              <w:tab/>
            </w:r>
            <w:r w:rsidRPr="005B1ADA">
              <w:rPr>
                <w:vertAlign w:val="subscript"/>
              </w:rPr>
              <w:t>3</w:t>
            </w:r>
            <w:r w:rsidRPr="005B1ADA">
              <w:fldChar w:fldCharType="begin" w:fldLock="1">
                <w:ffData>
                  <w:name w:val="Check1"/>
                  <w:enabled/>
                  <w:calcOnExit w:val="0"/>
                  <w:checkBox>
                    <w:sizeAuto/>
                    <w:default w:val="0"/>
                  </w:checkBox>
                </w:ffData>
              </w:fldChar>
            </w:r>
            <w:r w:rsidRPr="005B1ADA">
              <w:instrText xml:space="preserve"> FORMCHECKBOX </w:instrText>
            </w:r>
            <w:r w:rsidRPr="005B1ADA">
              <w:fldChar w:fldCharType="end"/>
            </w:r>
            <w:r w:rsidRPr="005B1ADA">
              <w:rPr>
                <w:b/>
              </w:rPr>
              <w:t>No</w:t>
            </w:r>
            <w:r w:rsidRPr="005B1ADA">
              <w:t xml:space="preserve"> – Go to </w:t>
            </w:r>
            <w:r w:rsidRPr="005B1ADA">
              <w:rPr>
                <w:b/>
              </w:rPr>
              <w:t xml:space="preserve">SECTION 3 </w:t>
            </w: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203"/>
        </w:trPr>
        <w:tc>
          <w:tcPr>
            <w:tcW w:w="11088" w:type="dxa"/>
            <w:tcMar>
              <w:top w:w="58" w:type="dxa"/>
              <w:bottom w:w="29" w:type="dxa"/>
              <w:right w:w="58" w:type="dxa"/>
            </w:tcMar>
            <w:vAlign w:val="bottom"/>
          </w:tcPr>
          <w:p w:rsidR="005B1ADA" w:rsidRPr="005B1ADA" w:rsidRDefault="005B1ADA" w:rsidP="009C47B7">
            <w:pPr>
              <w:ind w:left="450" w:hanging="360"/>
            </w:pP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2"/>
                  <w:enabled w:val="0"/>
                  <w:calcOnExit w:val="0"/>
                  <w:helpText w:type="text" w:val="QUESTION_NUMBER:2:16501: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r w:rsidRPr="005B1ADA">
              <w:tab/>
              <w:t xml:space="preserve">Please report the acreage your firm </w:t>
            </w:r>
            <w:r w:rsidRPr="005B1ADA">
              <w:rPr>
                <w:b/>
              </w:rPr>
              <w:t>contracted</w:t>
            </w:r>
            <w:r w:rsidRPr="005B1ADA">
              <w:t xml:space="preserve"> in </w:t>
            </w:r>
            <w:r w:rsidRPr="005B1ADA">
              <w:rPr>
                <w:rStyle w:val="QRSVariable"/>
                <w:sz w:val="20"/>
              </w:rPr>
              <w:fldChar w:fldCharType="begin" w:fldLock="1">
                <w:ffData>
                  <w:name w:val="CURRENT_YEAR_3"/>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 xml:space="preserve"> and the expected production on the acreage already harvested and to be harvested.</w:t>
            </w:r>
          </w:p>
        </w:tc>
      </w:tr>
      <w:tr w:rsidR="005B1ADA" w:rsidRPr="005B1ADA" w:rsidTr="009C47B7">
        <w:trPr>
          <w:cantSplit/>
          <w:trHeight w:val="50"/>
        </w:trPr>
        <w:tc>
          <w:tcPr>
            <w:tcW w:w="11088" w:type="dxa"/>
            <w:tcMar>
              <w:top w:w="58" w:type="dxa"/>
              <w:left w:w="0" w:type="dxa"/>
              <w:bottom w:w="29" w:type="dxa"/>
              <w:right w:w="58" w:type="dxa"/>
            </w:tcMar>
            <w:vAlign w:val="bottom"/>
          </w:tcPr>
          <w:p w:rsidR="005B1ADA" w:rsidRPr="005B1ADA" w:rsidRDefault="005B1ADA" w:rsidP="009C47B7">
            <w:pPr>
              <w:ind w:left="450" w:hanging="360"/>
              <w:rPr>
                <w:rStyle w:val="QRSNumber"/>
              </w:rPr>
            </w:pPr>
          </w:p>
        </w:tc>
      </w:tr>
    </w:tbl>
    <w:p w:rsidR="005B1ADA" w:rsidRPr="005B1ADA" w:rsidRDefault="005B1ADA" w:rsidP="005B1AD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420"/>
        <w:gridCol w:w="1440"/>
        <w:gridCol w:w="1488"/>
        <w:gridCol w:w="2292"/>
        <w:gridCol w:w="540"/>
        <w:gridCol w:w="720"/>
        <w:gridCol w:w="1188"/>
      </w:tblGrid>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 xml:space="preserve">Report Separately for </w:t>
            </w:r>
          </w:p>
          <w:p w:rsidR="005B1ADA" w:rsidRPr="005B1ADA" w:rsidRDefault="005B1ADA" w:rsidP="009C47B7">
            <w:pPr>
              <w:jc w:val="center"/>
              <w:rPr>
                <w:b/>
              </w:rPr>
            </w:pPr>
            <w:r w:rsidRPr="005B1ADA">
              <w:rPr>
                <w:b/>
              </w:rPr>
              <w:t>Each State Where Grown</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Planted</w:t>
            </w:r>
          </w:p>
        </w:tc>
        <w:tc>
          <w:tcPr>
            <w:tcW w:w="1488"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Harvested</w:t>
            </w:r>
          </w:p>
        </w:tc>
        <w:tc>
          <w:tcPr>
            <w:tcW w:w="2292"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Expected Total</w:t>
            </w:r>
          </w:p>
          <w:p w:rsidR="005B1ADA" w:rsidRPr="005B1ADA" w:rsidRDefault="005B1ADA" w:rsidP="009C47B7">
            <w:pPr>
              <w:jc w:val="center"/>
              <w:rPr>
                <w:b/>
              </w:rPr>
            </w:pPr>
            <w:r w:rsidRPr="005B1ADA">
              <w:rPr>
                <w:b/>
              </w:rPr>
              <w:t>Contract Production</w:t>
            </w:r>
          </w:p>
        </w:tc>
        <w:tc>
          <w:tcPr>
            <w:tcW w:w="540" w:type="dxa"/>
            <w:tcBorders>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OR</w:t>
            </w:r>
          </w:p>
        </w:tc>
        <w:tc>
          <w:tcPr>
            <w:tcW w:w="1908" w:type="dxa"/>
            <w:gridSpan w:val="2"/>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Probable Yield</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Canning: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4179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4179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4179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4179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4172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Freezing: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4279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4279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4279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4279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4275</w:t>
            </w:r>
          </w:p>
        </w:tc>
        <w:tc>
          <w:tcPr>
            <w:tcW w:w="540" w:type="dxa"/>
            <w:tcBorders>
              <w:top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4272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bl>
    <w:p w:rsidR="005B1ADA" w:rsidRPr="005B1ADA" w:rsidRDefault="005B1ADA" w:rsidP="005B1ADA">
      <w:pPr>
        <w:spacing w:line="40" w:lineRule="auto"/>
        <w:rPr>
          <w:sz w:val="4"/>
        </w:rPr>
      </w:pPr>
    </w:p>
    <w:p w:rsidR="005B1ADA" w:rsidRPr="005B1ADA" w:rsidRDefault="005B1ADA" w:rsidP="005B1ADA">
      <w:pPr>
        <w:spacing w:line="40" w:lineRule="auto"/>
        <w:rPr>
          <w:sz w:val="4"/>
        </w:rPr>
      </w:pPr>
      <w:r w:rsidRPr="005B1ADA">
        <w:rPr>
          <w:sz w:val="4"/>
        </w:rPr>
        <w:t>n</w:t>
      </w: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rPr>
                <w:b/>
              </w:rPr>
            </w:pPr>
            <w:r w:rsidRPr="005B1ADA">
              <w:rPr>
                <w:b/>
              </w:rPr>
              <w:t xml:space="preserve">SECTION 3 – SWEET CORN  </w:t>
            </w: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0"/>
                  <w:enabled w:val="0"/>
                  <w:calcOnExit w:val="0"/>
                  <w:helpText w:type="text" w:val="QUESTION_NUMBER:1:20455: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tab/>
              <w:t xml:space="preserve">Did this firm contract any </w:t>
            </w:r>
            <w:r w:rsidRPr="005B1ADA">
              <w:rPr>
                <w:b/>
              </w:rPr>
              <w:t>Sweet Corn</w:t>
            </w:r>
            <w:r w:rsidRPr="005B1ADA">
              <w:t xml:space="preserve"> acreage for processing in </w:t>
            </w:r>
            <w:r w:rsidRPr="005B1ADA">
              <w:rPr>
                <w:rStyle w:val="QRSVariable"/>
                <w:sz w:val="20"/>
              </w:rPr>
              <w:fldChar w:fldCharType="begin" w:fldLock="1">
                <w:ffData>
                  <w:name w:val="CURRENT_YEAR_2"/>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w:t>
            </w:r>
          </w:p>
        </w:tc>
      </w:tr>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pPr>
            <w:r w:rsidRPr="005B1ADA">
              <w:tab/>
            </w:r>
            <w:r w:rsidRPr="005B1ADA">
              <w:rPr>
                <w:sz w:val="16"/>
                <w:szCs w:val="16"/>
              </w:rPr>
              <w:t xml:space="preserve">4370 </w:t>
            </w:r>
            <w:r w:rsidRPr="005B1ADA">
              <w:tab/>
            </w:r>
            <w:r w:rsidRPr="005B1ADA">
              <w:rPr>
                <w:vertAlign w:val="subscript"/>
              </w:rPr>
              <w:t>1</w:t>
            </w:r>
            <w:r w:rsidRPr="005B1ADA">
              <w:fldChar w:fldCharType="begin" w:fldLock="1">
                <w:ffData>
                  <w:name w:val="Check2"/>
                  <w:enabled/>
                  <w:calcOnExit w:val="0"/>
                  <w:checkBox>
                    <w:sizeAuto/>
                    <w:default w:val="0"/>
                  </w:checkBox>
                </w:ffData>
              </w:fldChar>
            </w:r>
            <w:r w:rsidRPr="005B1ADA">
              <w:instrText xml:space="preserve"> FORMCHECKBOX </w:instrText>
            </w:r>
            <w:r w:rsidRPr="005B1ADA">
              <w:fldChar w:fldCharType="end"/>
            </w:r>
            <w:r w:rsidRPr="005B1ADA">
              <w:rPr>
                <w:b/>
              </w:rPr>
              <w:t>Yes</w:t>
            </w:r>
            <w:r w:rsidRPr="005B1ADA">
              <w:t xml:space="preserve"> – Continue </w:t>
            </w:r>
            <w:r w:rsidRPr="005B1ADA">
              <w:tab/>
            </w:r>
            <w:r w:rsidRPr="005B1ADA">
              <w:tab/>
            </w:r>
            <w:r w:rsidRPr="005B1ADA">
              <w:rPr>
                <w:vertAlign w:val="subscript"/>
              </w:rPr>
              <w:t>3</w:t>
            </w:r>
            <w:r w:rsidRPr="005B1ADA">
              <w:fldChar w:fldCharType="begin" w:fldLock="1">
                <w:ffData>
                  <w:name w:val="Check1"/>
                  <w:enabled/>
                  <w:calcOnExit w:val="0"/>
                  <w:checkBox>
                    <w:sizeAuto/>
                    <w:default w:val="0"/>
                  </w:checkBox>
                </w:ffData>
              </w:fldChar>
            </w:r>
            <w:r w:rsidRPr="005B1ADA">
              <w:instrText xml:space="preserve"> FORMCHECKBOX </w:instrText>
            </w:r>
            <w:r w:rsidRPr="005B1ADA">
              <w:fldChar w:fldCharType="end"/>
            </w:r>
            <w:r w:rsidRPr="005B1ADA">
              <w:rPr>
                <w:b/>
              </w:rPr>
              <w:t>No</w:t>
            </w:r>
            <w:r w:rsidRPr="005B1ADA">
              <w:t xml:space="preserve"> – Go to </w:t>
            </w:r>
            <w:r w:rsidRPr="005B1ADA">
              <w:rPr>
                <w:b/>
              </w:rPr>
              <w:t xml:space="preserve">SECTION 4 </w:t>
            </w: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293"/>
        </w:trPr>
        <w:tc>
          <w:tcPr>
            <w:tcW w:w="11088" w:type="dxa"/>
            <w:tcMar>
              <w:top w:w="58" w:type="dxa"/>
              <w:bottom w:w="29" w:type="dxa"/>
              <w:right w:w="58" w:type="dxa"/>
            </w:tcMar>
            <w:vAlign w:val="bottom"/>
          </w:tcPr>
          <w:p w:rsidR="005B1ADA" w:rsidRPr="005B1ADA" w:rsidRDefault="005B1ADA" w:rsidP="009C47B7">
            <w:pPr>
              <w:ind w:left="450" w:hanging="360"/>
            </w:pP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2"/>
                  <w:enabled w:val="0"/>
                  <w:calcOnExit w:val="0"/>
                  <w:helpText w:type="text" w:val="QUESTION_NUMBER:2:20455: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r w:rsidRPr="005B1ADA">
              <w:tab/>
              <w:t xml:space="preserve">Please report the acreage your firm </w:t>
            </w:r>
            <w:r w:rsidRPr="005B1ADA">
              <w:rPr>
                <w:b/>
              </w:rPr>
              <w:t>contracted</w:t>
            </w:r>
            <w:r w:rsidRPr="005B1ADA">
              <w:t xml:space="preserve"> in </w:t>
            </w:r>
            <w:r w:rsidRPr="005B1ADA">
              <w:rPr>
                <w:rStyle w:val="QRSVariable"/>
                <w:sz w:val="20"/>
              </w:rPr>
              <w:fldChar w:fldCharType="begin" w:fldLock="1">
                <w:ffData>
                  <w:name w:val="CURRENT_YEAR_3"/>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 xml:space="preserve"> and the expected production on the acreage already harvested and to be harvested.</w:t>
            </w:r>
          </w:p>
        </w:tc>
      </w:tr>
      <w:tr w:rsidR="005B1ADA" w:rsidRPr="005B1ADA" w:rsidTr="009C47B7">
        <w:trPr>
          <w:cantSplit/>
          <w:trHeight w:val="176"/>
        </w:trPr>
        <w:tc>
          <w:tcPr>
            <w:tcW w:w="11088" w:type="dxa"/>
            <w:tcMar>
              <w:top w:w="58" w:type="dxa"/>
              <w:left w:w="0" w:type="dxa"/>
              <w:bottom w:w="29" w:type="dxa"/>
              <w:right w:w="58" w:type="dxa"/>
            </w:tcMar>
            <w:vAlign w:val="bottom"/>
          </w:tcPr>
          <w:p w:rsidR="005B1ADA" w:rsidRPr="005B1ADA" w:rsidRDefault="005B1ADA" w:rsidP="009C47B7">
            <w:pPr>
              <w:ind w:left="450" w:hanging="360"/>
              <w:rPr>
                <w:rStyle w:val="QRSNumber"/>
              </w:rPr>
            </w:pPr>
          </w:p>
        </w:tc>
      </w:tr>
    </w:tbl>
    <w:p w:rsidR="005B1ADA" w:rsidRPr="005B1ADA" w:rsidRDefault="005B1ADA" w:rsidP="005B1AD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420"/>
        <w:gridCol w:w="1440"/>
        <w:gridCol w:w="1488"/>
        <w:gridCol w:w="2292"/>
        <w:gridCol w:w="540"/>
        <w:gridCol w:w="720"/>
        <w:gridCol w:w="1188"/>
      </w:tblGrid>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Report Separately for</w:t>
            </w:r>
          </w:p>
          <w:p w:rsidR="005B1ADA" w:rsidRPr="005B1ADA" w:rsidRDefault="005B1ADA" w:rsidP="009C47B7">
            <w:pPr>
              <w:jc w:val="center"/>
              <w:rPr>
                <w:b/>
              </w:rPr>
            </w:pPr>
            <w:r w:rsidRPr="005B1ADA">
              <w:rPr>
                <w:b/>
              </w:rPr>
              <w:t>Each State Where Grown</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Planted</w:t>
            </w:r>
          </w:p>
        </w:tc>
        <w:tc>
          <w:tcPr>
            <w:tcW w:w="1488"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Harvested</w:t>
            </w:r>
          </w:p>
        </w:tc>
        <w:tc>
          <w:tcPr>
            <w:tcW w:w="2292"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Expected Total</w:t>
            </w:r>
          </w:p>
          <w:p w:rsidR="005B1ADA" w:rsidRPr="005B1ADA" w:rsidRDefault="005B1ADA" w:rsidP="009C47B7">
            <w:pPr>
              <w:jc w:val="center"/>
              <w:rPr>
                <w:b/>
              </w:rPr>
            </w:pPr>
            <w:r w:rsidRPr="005B1ADA">
              <w:rPr>
                <w:b/>
              </w:rPr>
              <w:t>Contract Production</w:t>
            </w:r>
          </w:p>
        </w:tc>
        <w:tc>
          <w:tcPr>
            <w:tcW w:w="540" w:type="dxa"/>
            <w:tcBorders>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OR</w:t>
            </w:r>
          </w:p>
        </w:tc>
        <w:tc>
          <w:tcPr>
            <w:tcW w:w="1908" w:type="dxa"/>
            <w:gridSpan w:val="2"/>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Probable Yield</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Canning: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p w:rsidR="005B1ADA" w:rsidRPr="005B1ADA" w:rsidRDefault="005B1ADA" w:rsidP="009C47B7">
            <w:pPr>
              <w:jc w:val="center"/>
              <w:rPr>
                <w:sz w:val="18"/>
                <w:szCs w:val="18"/>
              </w:rPr>
            </w:pPr>
            <w:r w:rsidRPr="005B1ADA">
              <w:rPr>
                <w:sz w:val="18"/>
                <w:szCs w:val="18"/>
              </w:rPr>
              <w:t>(in husk)</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p w:rsidR="005B1ADA" w:rsidRPr="005B1ADA" w:rsidRDefault="005B1ADA" w:rsidP="009C47B7">
            <w:pPr>
              <w:jc w:val="center"/>
              <w:rPr>
                <w:sz w:val="18"/>
                <w:szCs w:val="18"/>
              </w:rPr>
            </w:pPr>
            <w:r w:rsidRPr="005B1ADA">
              <w:rPr>
                <w:sz w:val="18"/>
                <w:szCs w:val="18"/>
              </w:rPr>
              <w:t>(in husk)</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4479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4479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4479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4479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4472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Freezing: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p w:rsidR="005B1ADA" w:rsidRPr="005B1ADA" w:rsidRDefault="005B1ADA" w:rsidP="009C47B7">
            <w:pPr>
              <w:jc w:val="center"/>
              <w:rPr>
                <w:sz w:val="18"/>
                <w:szCs w:val="18"/>
              </w:rPr>
            </w:pPr>
            <w:r w:rsidRPr="005B1ADA">
              <w:rPr>
                <w:sz w:val="18"/>
                <w:szCs w:val="18"/>
              </w:rPr>
              <w:t>(in husk)</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p w:rsidR="005B1ADA" w:rsidRPr="005B1ADA" w:rsidRDefault="005B1ADA" w:rsidP="009C47B7">
            <w:pPr>
              <w:jc w:val="center"/>
              <w:rPr>
                <w:sz w:val="18"/>
                <w:szCs w:val="18"/>
              </w:rPr>
            </w:pPr>
            <w:r w:rsidRPr="005B1ADA">
              <w:rPr>
                <w:sz w:val="18"/>
                <w:szCs w:val="18"/>
              </w:rPr>
              <w:t>(in husk)</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4575</w:t>
            </w:r>
          </w:p>
        </w:tc>
        <w:tc>
          <w:tcPr>
            <w:tcW w:w="540" w:type="dxa"/>
            <w:tcBorders>
              <w:top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bl>
    <w:p w:rsidR="005B1ADA" w:rsidRPr="005B1ADA" w:rsidRDefault="005B1ADA" w:rsidP="005B1ADA">
      <w:pPr>
        <w:spacing w:line="40" w:lineRule="auto"/>
        <w:rPr>
          <w:sz w:val="4"/>
        </w:rPr>
      </w:pP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rPr>
                <w:b/>
              </w:rPr>
            </w:pPr>
            <w:r w:rsidRPr="005B1ADA">
              <w:rPr>
                <w:b/>
              </w:rPr>
              <w:t xml:space="preserve">SECTION 4 – GREEN PEAS  </w:t>
            </w: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0"/>
                  <w:enabled w:val="0"/>
                  <w:calcOnExit w:val="0"/>
                  <w:helpText w:type="text" w:val="QUESTION_NUMBER:1:20456: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tab/>
              <w:t xml:space="preserve">Did this firm contract any </w:t>
            </w:r>
            <w:r w:rsidRPr="005B1ADA">
              <w:rPr>
                <w:b/>
              </w:rPr>
              <w:t>Green Pea</w:t>
            </w:r>
            <w:r w:rsidRPr="005B1ADA">
              <w:t xml:space="preserve"> acreage for processing in </w:t>
            </w:r>
            <w:r w:rsidRPr="005B1ADA">
              <w:rPr>
                <w:rStyle w:val="QRSVariable"/>
                <w:sz w:val="20"/>
              </w:rPr>
              <w:fldChar w:fldCharType="begin" w:fldLock="1">
                <w:ffData>
                  <w:name w:val="CURRENT_YEAR_2"/>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w:t>
            </w:r>
          </w:p>
        </w:tc>
      </w:tr>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pPr>
            <w:r w:rsidRPr="005B1ADA">
              <w:tab/>
            </w:r>
            <w:r w:rsidRPr="005B1ADA">
              <w:rPr>
                <w:sz w:val="16"/>
                <w:szCs w:val="16"/>
              </w:rPr>
              <w:t xml:space="preserve">4470 </w:t>
            </w:r>
            <w:r w:rsidRPr="005B1ADA">
              <w:tab/>
            </w:r>
            <w:r w:rsidRPr="005B1ADA">
              <w:rPr>
                <w:vertAlign w:val="subscript"/>
              </w:rPr>
              <w:t>1</w:t>
            </w:r>
            <w:r w:rsidRPr="005B1ADA">
              <w:fldChar w:fldCharType="begin" w:fldLock="1">
                <w:ffData>
                  <w:name w:val="Check2"/>
                  <w:enabled/>
                  <w:calcOnExit w:val="0"/>
                  <w:checkBox>
                    <w:sizeAuto/>
                    <w:default w:val="0"/>
                  </w:checkBox>
                </w:ffData>
              </w:fldChar>
            </w:r>
            <w:r w:rsidRPr="005B1ADA">
              <w:instrText xml:space="preserve"> FORMCHECKBOX </w:instrText>
            </w:r>
            <w:r w:rsidRPr="005B1ADA">
              <w:fldChar w:fldCharType="end"/>
            </w:r>
            <w:r w:rsidRPr="005B1ADA">
              <w:rPr>
                <w:b/>
              </w:rPr>
              <w:t>Yes</w:t>
            </w:r>
            <w:r w:rsidRPr="005B1ADA">
              <w:t xml:space="preserve"> – Continue </w:t>
            </w:r>
            <w:r w:rsidRPr="005B1ADA">
              <w:tab/>
            </w:r>
            <w:r w:rsidRPr="005B1ADA">
              <w:tab/>
            </w:r>
            <w:r w:rsidRPr="005B1ADA">
              <w:rPr>
                <w:vertAlign w:val="subscript"/>
              </w:rPr>
              <w:t>3</w:t>
            </w:r>
            <w:r w:rsidRPr="005B1ADA">
              <w:fldChar w:fldCharType="begin" w:fldLock="1">
                <w:ffData>
                  <w:name w:val="Check1"/>
                  <w:enabled/>
                  <w:calcOnExit w:val="0"/>
                  <w:checkBox>
                    <w:sizeAuto/>
                    <w:default w:val="0"/>
                  </w:checkBox>
                </w:ffData>
              </w:fldChar>
            </w:r>
            <w:r w:rsidRPr="005B1ADA">
              <w:instrText xml:space="preserve"> FORMCHECKBOX </w:instrText>
            </w:r>
            <w:r w:rsidRPr="005B1ADA">
              <w:fldChar w:fldCharType="end"/>
            </w:r>
            <w:r w:rsidRPr="005B1ADA">
              <w:rPr>
                <w:b/>
              </w:rPr>
              <w:t>No</w:t>
            </w:r>
            <w:r w:rsidRPr="005B1ADA">
              <w:t xml:space="preserve"> – Go to </w:t>
            </w:r>
            <w:r w:rsidRPr="005B1ADA">
              <w:rPr>
                <w:b/>
              </w:rPr>
              <w:t xml:space="preserve">SECTION 5 </w:t>
            </w: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293"/>
        </w:trPr>
        <w:tc>
          <w:tcPr>
            <w:tcW w:w="11088" w:type="dxa"/>
            <w:tcMar>
              <w:top w:w="58" w:type="dxa"/>
              <w:bottom w:w="29" w:type="dxa"/>
              <w:right w:w="58" w:type="dxa"/>
            </w:tcMar>
            <w:vAlign w:val="bottom"/>
          </w:tcPr>
          <w:p w:rsidR="005B1ADA" w:rsidRPr="005B1ADA" w:rsidRDefault="005B1ADA" w:rsidP="009C47B7">
            <w:pPr>
              <w:ind w:left="450" w:hanging="360"/>
            </w:pP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2"/>
                  <w:enabled w:val="0"/>
                  <w:calcOnExit w:val="0"/>
                  <w:helpText w:type="text" w:val="QUESTION_NUMBER:2:20456: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r w:rsidRPr="005B1ADA">
              <w:tab/>
              <w:t xml:space="preserve">Please report the acreage your firm </w:t>
            </w:r>
            <w:r w:rsidRPr="005B1ADA">
              <w:rPr>
                <w:b/>
              </w:rPr>
              <w:t>contracted</w:t>
            </w:r>
            <w:r w:rsidRPr="005B1ADA">
              <w:t xml:space="preserve"> in </w:t>
            </w:r>
            <w:r w:rsidRPr="005B1ADA">
              <w:rPr>
                <w:rStyle w:val="QRSVariable"/>
                <w:sz w:val="20"/>
              </w:rPr>
              <w:fldChar w:fldCharType="begin" w:fldLock="1">
                <w:ffData>
                  <w:name w:val="CURRENT_YEAR_3"/>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 xml:space="preserve"> and the expected production on the acreage already harvested and to be harvested.</w:t>
            </w:r>
          </w:p>
        </w:tc>
      </w:tr>
      <w:tr w:rsidR="005B1ADA" w:rsidRPr="005B1ADA" w:rsidTr="009C47B7">
        <w:trPr>
          <w:cantSplit/>
          <w:trHeight w:val="86"/>
        </w:trPr>
        <w:tc>
          <w:tcPr>
            <w:tcW w:w="11088" w:type="dxa"/>
            <w:tcMar>
              <w:top w:w="58" w:type="dxa"/>
              <w:left w:w="0" w:type="dxa"/>
              <w:bottom w:w="29" w:type="dxa"/>
              <w:right w:w="58" w:type="dxa"/>
            </w:tcMar>
            <w:vAlign w:val="bottom"/>
          </w:tcPr>
          <w:p w:rsidR="005B1ADA" w:rsidRPr="005B1ADA" w:rsidRDefault="005B1ADA" w:rsidP="009C47B7">
            <w:pPr>
              <w:ind w:left="450" w:hanging="360"/>
              <w:rPr>
                <w:rStyle w:val="QRSNumber"/>
              </w:rPr>
            </w:pPr>
          </w:p>
        </w:tc>
      </w:tr>
    </w:tbl>
    <w:p w:rsidR="005B1ADA" w:rsidRPr="005B1ADA" w:rsidRDefault="005B1ADA" w:rsidP="005B1AD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420"/>
        <w:gridCol w:w="1440"/>
        <w:gridCol w:w="1488"/>
        <w:gridCol w:w="2292"/>
        <w:gridCol w:w="540"/>
        <w:gridCol w:w="720"/>
        <w:gridCol w:w="1188"/>
      </w:tblGrid>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Report Separately for</w:t>
            </w:r>
          </w:p>
          <w:p w:rsidR="005B1ADA" w:rsidRPr="005B1ADA" w:rsidRDefault="005B1ADA" w:rsidP="009C47B7">
            <w:pPr>
              <w:jc w:val="center"/>
              <w:rPr>
                <w:b/>
              </w:rPr>
            </w:pPr>
            <w:r w:rsidRPr="005B1ADA">
              <w:rPr>
                <w:b/>
              </w:rPr>
              <w:t>Each State Where Grown</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Planted</w:t>
            </w:r>
          </w:p>
        </w:tc>
        <w:tc>
          <w:tcPr>
            <w:tcW w:w="1488"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Harvested</w:t>
            </w:r>
          </w:p>
        </w:tc>
        <w:tc>
          <w:tcPr>
            <w:tcW w:w="2292"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Expected Total</w:t>
            </w:r>
          </w:p>
          <w:p w:rsidR="005B1ADA" w:rsidRPr="005B1ADA" w:rsidRDefault="005B1ADA" w:rsidP="009C47B7">
            <w:pPr>
              <w:jc w:val="center"/>
              <w:rPr>
                <w:b/>
              </w:rPr>
            </w:pPr>
            <w:r w:rsidRPr="005B1ADA">
              <w:rPr>
                <w:b/>
              </w:rPr>
              <w:t>Contract Production</w:t>
            </w:r>
          </w:p>
        </w:tc>
        <w:tc>
          <w:tcPr>
            <w:tcW w:w="540" w:type="dxa"/>
            <w:tcBorders>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OR</w:t>
            </w:r>
          </w:p>
        </w:tc>
        <w:tc>
          <w:tcPr>
            <w:tcW w:w="1908" w:type="dxa"/>
            <w:gridSpan w:val="2"/>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Probable Yield</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Canning: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p w:rsidR="005B1ADA" w:rsidRPr="005B1ADA" w:rsidRDefault="005B1ADA" w:rsidP="009C47B7">
            <w:pPr>
              <w:jc w:val="center"/>
            </w:pPr>
            <w:r w:rsidRPr="005B1ADA">
              <w:t>(shelled)</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p w:rsidR="005B1ADA" w:rsidRPr="005B1ADA" w:rsidRDefault="005B1ADA" w:rsidP="009C47B7">
            <w:pPr>
              <w:jc w:val="center"/>
              <w:rPr>
                <w:b/>
              </w:rPr>
            </w:pPr>
            <w:r w:rsidRPr="005B1ADA">
              <w:t>(shelled)</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4792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4792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4792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4792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Freezing: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p w:rsidR="005B1ADA" w:rsidRPr="005B1ADA" w:rsidRDefault="005B1ADA" w:rsidP="009C47B7">
            <w:pPr>
              <w:jc w:val="center"/>
              <w:rPr>
                <w:b/>
              </w:rPr>
            </w:pPr>
            <w:r w:rsidRPr="005B1ADA">
              <w:t>(shelled)</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p w:rsidR="005B1ADA" w:rsidRPr="005B1ADA" w:rsidRDefault="005B1ADA" w:rsidP="009C47B7">
            <w:pPr>
              <w:jc w:val="center"/>
              <w:rPr>
                <w:b/>
              </w:rPr>
            </w:pPr>
            <w:r w:rsidRPr="005B1ADA">
              <w:t>(shelled)</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4879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4872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4879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4872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4879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4872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4879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4875</w:t>
            </w:r>
          </w:p>
        </w:tc>
        <w:tc>
          <w:tcPr>
            <w:tcW w:w="540" w:type="dxa"/>
            <w:tcBorders>
              <w:top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4872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bl>
    <w:p w:rsidR="005B1ADA" w:rsidRPr="005B1ADA" w:rsidRDefault="005B1ADA" w:rsidP="005B1ADA">
      <w:pPr>
        <w:spacing w:line="40" w:lineRule="auto"/>
        <w:rPr>
          <w:sz w:val="4"/>
        </w:rPr>
      </w:pP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rPr>
                <w:b/>
              </w:rPr>
            </w:pPr>
            <w:r w:rsidRPr="005B1ADA">
              <w:rPr>
                <w:b/>
              </w:rPr>
              <w:t xml:space="preserve">SECTION 5 – TOMATOES  </w:t>
            </w: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0"/>
                  <w:enabled w:val="0"/>
                  <w:calcOnExit w:val="0"/>
                  <w:helpText w:type="text" w:val="QUESTION_NUMBER:1:20457: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tab/>
              <w:t xml:space="preserve">Did this firm contract any </w:t>
            </w:r>
            <w:r w:rsidRPr="005B1ADA">
              <w:rPr>
                <w:b/>
              </w:rPr>
              <w:t>Tomato</w:t>
            </w:r>
            <w:r w:rsidRPr="005B1ADA">
              <w:t xml:space="preserve"> acreage for processing in </w:t>
            </w:r>
            <w:r w:rsidRPr="005B1ADA">
              <w:rPr>
                <w:rStyle w:val="QRSVariable"/>
                <w:sz w:val="20"/>
              </w:rPr>
              <w:fldChar w:fldCharType="begin" w:fldLock="1">
                <w:ffData>
                  <w:name w:val="CURRENT_YEAR_2"/>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w:t>
            </w:r>
          </w:p>
        </w:tc>
      </w:tr>
      <w:tr w:rsidR="005B1ADA" w:rsidRPr="005B1ADA" w:rsidTr="009C47B7">
        <w:trPr>
          <w:cantSplit/>
          <w:trHeight w:val="440"/>
        </w:trPr>
        <w:tc>
          <w:tcPr>
            <w:tcW w:w="11088" w:type="dxa"/>
            <w:tcMar>
              <w:top w:w="58" w:type="dxa"/>
              <w:bottom w:w="29" w:type="dxa"/>
              <w:right w:w="58" w:type="dxa"/>
            </w:tcMar>
            <w:vAlign w:val="bottom"/>
          </w:tcPr>
          <w:p w:rsidR="005B1ADA" w:rsidRPr="005B1ADA" w:rsidRDefault="005B1ADA" w:rsidP="009C47B7">
            <w:pPr>
              <w:ind w:left="450" w:hanging="360"/>
            </w:pPr>
            <w:r w:rsidRPr="005B1ADA">
              <w:tab/>
            </w:r>
            <w:r w:rsidRPr="005B1ADA">
              <w:rPr>
                <w:sz w:val="16"/>
                <w:szCs w:val="16"/>
              </w:rPr>
              <w:t xml:space="preserve">6570 </w:t>
            </w:r>
            <w:r w:rsidRPr="005B1ADA">
              <w:tab/>
            </w:r>
            <w:r w:rsidRPr="005B1ADA">
              <w:rPr>
                <w:vertAlign w:val="subscript"/>
              </w:rPr>
              <w:t>1</w:t>
            </w:r>
            <w:r w:rsidRPr="005B1ADA">
              <w:fldChar w:fldCharType="begin" w:fldLock="1">
                <w:ffData>
                  <w:name w:val="Check2"/>
                  <w:enabled/>
                  <w:calcOnExit w:val="0"/>
                  <w:checkBox>
                    <w:sizeAuto/>
                    <w:default w:val="0"/>
                  </w:checkBox>
                </w:ffData>
              </w:fldChar>
            </w:r>
            <w:r w:rsidRPr="005B1ADA">
              <w:instrText xml:space="preserve"> FORMCHECKBOX </w:instrText>
            </w:r>
            <w:r w:rsidRPr="005B1ADA">
              <w:fldChar w:fldCharType="end"/>
            </w:r>
            <w:r w:rsidRPr="005B1ADA">
              <w:rPr>
                <w:b/>
              </w:rPr>
              <w:t>Yes</w:t>
            </w:r>
            <w:r w:rsidRPr="005B1ADA">
              <w:t xml:space="preserve"> – Continue </w:t>
            </w:r>
            <w:r w:rsidRPr="005B1ADA">
              <w:tab/>
            </w:r>
            <w:r w:rsidRPr="005B1ADA">
              <w:tab/>
            </w:r>
            <w:r w:rsidRPr="005B1ADA">
              <w:rPr>
                <w:vertAlign w:val="subscript"/>
              </w:rPr>
              <w:t>3</w:t>
            </w:r>
            <w:r w:rsidRPr="005B1ADA">
              <w:fldChar w:fldCharType="begin" w:fldLock="1">
                <w:ffData>
                  <w:name w:val="Check1"/>
                  <w:enabled/>
                  <w:calcOnExit w:val="0"/>
                  <w:checkBox>
                    <w:sizeAuto/>
                    <w:default w:val="0"/>
                  </w:checkBox>
                </w:ffData>
              </w:fldChar>
            </w:r>
            <w:r w:rsidRPr="005B1ADA">
              <w:instrText xml:space="preserve"> FORMCHECKBOX </w:instrText>
            </w:r>
            <w:r w:rsidRPr="005B1ADA">
              <w:fldChar w:fldCharType="end"/>
            </w:r>
            <w:r w:rsidRPr="005B1ADA">
              <w:rPr>
                <w:b/>
              </w:rPr>
              <w:t>No</w:t>
            </w:r>
            <w:r w:rsidRPr="005B1ADA">
              <w:t xml:space="preserve"> – Go to </w:t>
            </w:r>
            <w:r w:rsidRPr="005B1ADA">
              <w:rPr>
                <w:b/>
              </w:rPr>
              <w:t xml:space="preserve">SECTION 6 </w:t>
            </w: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293"/>
        </w:trPr>
        <w:tc>
          <w:tcPr>
            <w:tcW w:w="11088" w:type="dxa"/>
            <w:tcMar>
              <w:top w:w="58" w:type="dxa"/>
              <w:bottom w:w="29" w:type="dxa"/>
              <w:right w:w="58" w:type="dxa"/>
            </w:tcMar>
            <w:vAlign w:val="bottom"/>
          </w:tcPr>
          <w:p w:rsidR="005B1ADA" w:rsidRPr="005B1ADA" w:rsidRDefault="005B1ADA" w:rsidP="009C47B7">
            <w:pPr>
              <w:ind w:left="450" w:hanging="360"/>
            </w:pPr>
          </w:p>
        </w:tc>
      </w:tr>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2"/>
                  <w:enabled w:val="0"/>
                  <w:calcOnExit w:val="0"/>
                  <w:helpText w:type="text" w:val="QUESTION_NUMBER:2:20457: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r w:rsidRPr="005B1ADA">
              <w:tab/>
              <w:t xml:space="preserve">Please report the acreage your firm </w:t>
            </w:r>
            <w:r w:rsidRPr="005B1ADA">
              <w:rPr>
                <w:b/>
              </w:rPr>
              <w:t>contracted</w:t>
            </w:r>
            <w:r w:rsidRPr="005B1ADA">
              <w:t xml:space="preserve"> in </w:t>
            </w:r>
            <w:r w:rsidRPr="005B1ADA">
              <w:rPr>
                <w:rStyle w:val="QRSVariable"/>
                <w:sz w:val="20"/>
              </w:rPr>
              <w:fldChar w:fldCharType="begin" w:fldLock="1">
                <w:ffData>
                  <w:name w:val="CURRENT_YEAR_3"/>
                  <w:enabled/>
                  <w:calcOnExit w:val="0"/>
                  <w:helpText w:type="text" w:val="1"/>
                  <w:textInput>
                    <w:default w:val="&lt;CURRENT_YEAR&gt;"/>
                  </w:textInput>
                </w:ffData>
              </w:fldChar>
            </w:r>
            <w:r w:rsidRPr="005B1ADA">
              <w:rPr>
                <w:rStyle w:val="QRSVariable"/>
                <w:sz w:val="20"/>
              </w:rPr>
              <w:instrText xml:space="preserve"> FORMTEXT </w:instrText>
            </w:r>
            <w:r w:rsidRPr="005B1ADA">
              <w:rPr>
                <w:rStyle w:val="QRSVariable"/>
                <w:sz w:val="20"/>
              </w:rPr>
            </w:r>
            <w:r w:rsidRPr="005B1ADA">
              <w:rPr>
                <w:rStyle w:val="QRSVariable"/>
                <w:sz w:val="20"/>
              </w:rPr>
              <w:fldChar w:fldCharType="separate"/>
            </w:r>
            <w:r w:rsidRPr="005B1ADA">
              <w:rPr>
                <w:rStyle w:val="QRSVariable"/>
                <w:sz w:val="20"/>
              </w:rPr>
              <w:t>2016</w:t>
            </w:r>
            <w:r w:rsidRPr="005B1ADA">
              <w:rPr>
                <w:rStyle w:val="QRSVariable"/>
                <w:sz w:val="20"/>
              </w:rPr>
              <w:fldChar w:fldCharType="end"/>
            </w:r>
            <w:r w:rsidRPr="005B1ADA">
              <w:t xml:space="preserve"> and the expected production on the acreage already harvested and to be harvested.</w:t>
            </w:r>
          </w:p>
        </w:tc>
      </w:tr>
      <w:tr w:rsidR="005B1ADA" w:rsidRPr="005B1ADA" w:rsidTr="009C47B7">
        <w:trPr>
          <w:cantSplit/>
          <w:trHeight w:val="266"/>
        </w:trPr>
        <w:tc>
          <w:tcPr>
            <w:tcW w:w="11088" w:type="dxa"/>
            <w:tcMar>
              <w:top w:w="58" w:type="dxa"/>
              <w:left w:w="0" w:type="dxa"/>
              <w:bottom w:w="29" w:type="dxa"/>
              <w:right w:w="58" w:type="dxa"/>
            </w:tcMar>
            <w:vAlign w:val="bottom"/>
          </w:tcPr>
          <w:p w:rsidR="005B1ADA" w:rsidRPr="005B1ADA" w:rsidRDefault="005B1ADA" w:rsidP="009C47B7">
            <w:pPr>
              <w:ind w:left="450" w:hanging="360"/>
              <w:rPr>
                <w:rStyle w:val="QRSNumber"/>
              </w:rPr>
            </w:pPr>
          </w:p>
        </w:tc>
      </w:tr>
    </w:tbl>
    <w:p w:rsidR="005B1ADA" w:rsidRPr="005B1ADA" w:rsidRDefault="005B1ADA" w:rsidP="005B1ADA">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420"/>
        <w:gridCol w:w="1440"/>
        <w:gridCol w:w="1488"/>
        <w:gridCol w:w="2292"/>
        <w:gridCol w:w="540"/>
        <w:gridCol w:w="720"/>
        <w:gridCol w:w="1188"/>
      </w:tblGrid>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Report Separately for</w:t>
            </w:r>
          </w:p>
          <w:p w:rsidR="005B1ADA" w:rsidRPr="005B1ADA" w:rsidRDefault="005B1ADA" w:rsidP="009C47B7">
            <w:pPr>
              <w:jc w:val="center"/>
              <w:rPr>
                <w:b/>
              </w:rPr>
            </w:pPr>
            <w:r w:rsidRPr="005B1ADA">
              <w:rPr>
                <w:b/>
              </w:rPr>
              <w:t>Each State Where Grown</w:t>
            </w:r>
          </w:p>
        </w:tc>
        <w:tc>
          <w:tcPr>
            <w:tcW w:w="1440"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Planted</w:t>
            </w:r>
          </w:p>
        </w:tc>
        <w:tc>
          <w:tcPr>
            <w:tcW w:w="1488"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Harvested</w:t>
            </w:r>
          </w:p>
        </w:tc>
        <w:tc>
          <w:tcPr>
            <w:tcW w:w="2292" w:type="dxa"/>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Expected Total</w:t>
            </w:r>
          </w:p>
          <w:p w:rsidR="005B1ADA" w:rsidRPr="005B1ADA" w:rsidRDefault="005B1ADA" w:rsidP="009C47B7">
            <w:pPr>
              <w:jc w:val="center"/>
              <w:rPr>
                <w:b/>
              </w:rPr>
            </w:pPr>
            <w:r w:rsidRPr="005B1ADA">
              <w:rPr>
                <w:b/>
              </w:rPr>
              <w:t>Contract Production</w:t>
            </w:r>
          </w:p>
        </w:tc>
        <w:tc>
          <w:tcPr>
            <w:tcW w:w="540" w:type="dxa"/>
            <w:tcBorders>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OR</w:t>
            </w:r>
          </w:p>
        </w:tc>
        <w:tc>
          <w:tcPr>
            <w:tcW w:w="1908" w:type="dxa"/>
            <w:gridSpan w:val="2"/>
            <w:shd w:val="clear" w:color="auto" w:fill="auto"/>
            <w:tcMar>
              <w:top w:w="58" w:type="dxa"/>
              <w:left w:w="58" w:type="dxa"/>
              <w:bottom w:w="29" w:type="dxa"/>
              <w:right w:w="58" w:type="dxa"/>
            </w:tcMar>
            <w:vAlign w:val="bottom"/>
          </w:tcPr>
          <w:p w:rsidR="005B1ADA" w:rsidRPr="005B1ADA" w:rsidRDefault="005B1ADA" w:rsidP="009C47B7">
            <w:pPr>
              <w:jc w:val="center"/>
              <w:rPr>
                <w:b/>
              </w:rPr>
            </w:pPr>
            <w:r w:rsidRPr="005B1ADA">
              <w:rPr>
                <w:b/>
              </w:rPr>
              <w:t>Probable Yield</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Canning: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6572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6572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6572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6579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6575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8"/>
              </w:rPr>
            </w:pPr>
            <w:r w:rsidRPr="005B1ADA">
              <w:rPr>
                <w:rStyle w:val="QRSVariable"/>
              </w:rPr>
              <w:t>6572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Freezing:</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6679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6672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6679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6672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6679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6672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6679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6675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6672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373"/>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B1ADA" w:rsidRPr="005B1ADA" w:rsidRDefault="005B1ADA" w:rsidP="009C47B7">
            <w:pPr>
              <w:rPr>
                <w:b/>
              </w:rPr>
            </w:pPr>
            <w:r w:rsidRPr="005B1ADA">
              <w:rPr>
                <w:b/>
              </w:rPr>
              <w:t>For Other:</w:t>
            </w:r>
          </w:p>
        </w:tc>
        <w:tc>
          <w:tcPr>
            <w:tcW w:w="1440"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14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Acres</w:t>
            </w:r>
          </w:p>
        </w:tc>
        <w:tc>
          <w:tcPr>
            <w:tcW w:w="2292"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w:t>
            </w:r>
          </w:p>
        </w:tc>
        <w:tc>
          <w:tcPr>
            <w:tcW w:w="540" w:type="dxa"/>
            <w:tcBorders>
              <w:top w:val="nil"/>
              <w:bottom w:val="nil"/>
            </w:tcBorders>
            <w:shd w:val="clear" w:color="auto" w:fill="auto"/>
            <w:tcMar>
              <w:top w:w="58" w:type="dxa"/>
              <w:left w:w="58" w:type="dxa"/>
              <w:bottom w:w="29" w:type="dxa"/>
              <w:right w:w="58" w:type="dxa"/>
            </w:tcMar>
            <w:vAlign w:val="center"/>
          </w:tcPr>
          <w:p w:rsidR="005B1ADA" w:rsidRPr="005B1ADA" w:rsidRDefault="005B1ADA" w:rsidP="009C47B7">
            <w:pPr>
              <w:jc w:val="center"/>
              <w:rPr>
                <w:b/>
              </w:rPr>
            </w:pPr>
          </w:p>
        </w:tc>
        <w:tc>
          <w:tcPr>
            <w:tcW w:w="1908" w:type="dxa"/>
            <w:gridSpan w:val="2"/>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Tons/Acre</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6772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6772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6775</w:t>
            </w:r>
          </w:p>
        </w:tc>
        <w:tc>
          <w:tcPr>
            <w:tcW w:w="540" w:type="dxa"/>
            <w:tcBorders>
              <w:top w:val="nil"/>
              <w:bottom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6772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r w:rsidR="005B1ADA" w:rsidRPr="005B1ADA" w:rsidTr="009C47B7">
        <w:trPr>
          <w:cantSplit/>
          <w:trHeight w:val="432"/>
        </w:trPr>
        <w:tc>
          <w:tcPr>
            <w:tcW w:w="3420" w:type="dxa"/>
            <w:tcBorders>
              <w:top w:val="single" w:sz="4" w:space="0" w:color="auto"/>
              <w:left w:val="single" w:sz="4" w:space="0" w:color="auto"/>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sz w:val="16"/>
                <w:szCs w:val="16"/>
              </w:rPr>
              <w:t>6779</w:t>
            </w:r>
          </w:p>
          <w:p w:rsidR="005B1ADA" w:rsidRPr="005B1ADA" w:rsidRDefault="005B1ADA" w:rsidP="009C47B7">
            <w:pPr>
              <w:rPr>
                <w:sz w:val="16"/>
                <w:szCs w:val="16"/>
              </w:rPr>
            </w:pPr>
            <w:r w:rsidRPr="005B1ADA">
              <w:t>State:</w:t>
            </w:r>
          </w:p>
        </w:tc>
        <w:tc>
          <w:tcPr>
            <w:tcW w:w="1440"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6771</w:t>
            </w:r>
          </w:p>
        </w:tc>
        <w:tc>
          <w:tcPr>
            <w:tcW w:w="1488"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6773</w:t>
            </w:r>
          </w:p>
        </w:tc>
        <w:tc>
          <w:tcPr>
            <w:tcW w:w="2292" w:type="dxa"/>
            <w:shd w:val="clear" w:color="auto" w:fill="auto"/>
            <w:tcMar>
              <w:top w:w="58" w:type="dxa"/>
              <w:left w:w="58" w:type="dxa"/>
              <w:bottom w:w="29" w:type="dxa"/>
              <w:right w:w="58" w:type="dxa"/>
            </w:tcMar>
          </w:tcPr>
          <w:p w:rsidR="005B1ADA" w:rsidRPr="005B1ADA" w:rsidRDefault="005B1ADA" w:rsidP="009C47B7">
            <w:pPr>
              <w:rPr>
                <w:rStyle w:val="QRSVariable"/>
              </w:rPr>
            </w:pPr>
            <w:r w:rsidRPr="005B1ADA">
              <w:rPr>
                <w:rStyle w:val="QRSVariable"/>
              </w:rPr>
              <w:t>6775</w:t>
            </w:r>
          </w:p>
        </w:tc>
        <w:tc>
          <w:tcPr>
            <w:tcW w:w="540" w:type="dxa"/>
            <w:tcBorders>
              <w:top w:val="nil"/>
            </w:tcBorders>
            <w:shd w:val="clear" w:color="auto" w:fill="auto"/>
            <w:tcMar>
              <w:top w:w="58" w:type="dxa"/>
              <w:left w:w="58" w:type="dxa"/>
              <w:bottom w:w="29" w:type="dxa"/>
              <w:right w:w="58" w:type="dxa"/>
            </w:tcMar>
            <w:vAlign w:val="bottom"/>
          </w:tcPr>
          <w:p w:rsidR="005B1ADA" w:rsidRPr="005B1ADA" w:rsidRDefault="005B1ADA" w:rsidP="009C47B7">
            <w:pPr>
              <w:jc w:val="center"/>
              <w:rPr>
                <w:b/>
              </w:rPr>
            </w:pPr>
          </w:p>
        </w:tc>
        <w:tc>
          <w:tcPr>
            <w:tcW w:w="720" w:type="dxa"/>
            <w:tcBorders>
              <w:right w:val="nil"/>
            </w:tcBorders>
            <w:shd w:val="clear" w:color="auto" w:fill="auto"/>
            <w:tcMar>
              <w:top w:w="58" w:type="dxa"/>
              <w:left w:w="58" w:type="dxa"/>
              <w:bottom w:w="29" w:type="dxa"/>
              <w:right w:w="58" w:type="dxa"/>
            </w:tcMar>
          </w:tcPr>
          <w:p w:rsidR="005B1ADA" w:rsidRPr="005B1ADA" w:rsidRDefault="005B1ADA" w:rsidP="009C47B7">
            <w:pPr>
              <w:rPr>
                <w:sz w:val="16"/>
                <w:szCs w:val="16"/>
              </w:rPr>
            </w:pPr>
            <w:r w:rsidRPr="005B1ADA">
              <w:rPr>
                <w:rStyle w:val="QRSVariable"/>
              </w:rPr>
              <w:t>6772</w:t>
            </w:r>
          </w:p>
        </w:tc>
        <w:tc>
          <w:tcPr>
            <w:tcW w:w="1188" w:type="dxa"/>
            <w:tcBorders>
              <w:left w:val="nil"/>
            </w:tcBorders>
            <w:shd w:val="clear" w:color="auto" w:fill="auto"/>
            <w:tcMar>
              <w:top w:w="58" w:type="dxa"/>
              <w:left w:w="58" w:type="dxa"/>
              <w:bottom w:w="43" w:type="dxa"/>
              <w:right w:w="58" w:type="dxa"/>
            </w:tcMar>
            <w:vAlign w:val="bottom"/>
          </w:tcPr>
          <w:p w:rsidR="005B1ADA" w:rsidRPr="005B1ADA" w:rsidRDefault="005B1ADA" w:rsidP="009C47B7">
            <w:pPr>
              <w:jc w:val="right"/>
              <w:rPr>
                <w:sz w:val="18"/>
                <w:szCs w:val="18"/>
              </w:rPr>
            </w:pPr>
            <w:r w:rsidRPr="005B1ADA">
              <w:rPr>
                <w:sz w:val="18"/>
                <w:szCs w:val="18"/>
              </w:rPr>
              <w:t>. ___ ___</w:t>
            </w:r>
          </w:p>
        </w:tc>
      </w:tr>
    </w:tbl>
    <w:p w:rsidR="005B1ADA" w:rsidRPr="005B1ADA" w:rsidRDefault="005B1ADA" w:rsidP="005B1ADA">
      <w:pPr>
        <w:spacing w:line="40" w:lineRule="auto"/>
        <w:rPr>
          <w:sz w:val="4"/>
        </w:rPr>
      </w:pP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B1ADA" w:rsidRPr="005B1ADA" w:rsidTr="009C47B7">
        <w:trPr>
          <w:cantSplit/>
          <w:trHeight w:val="365"/>
        </w:trPr>
        <w:tc>
          <w:tcPr>
            <w:tcW w:w="11088" w:type="dxa"/>
            <w:shd w:val="clear" w:color="auto" w:fill="auto"/>
            <w:tcMar>
              <w:top w:w="58" w:type="dxa"/>
              <w:left w:w="58" w:type="dxa"/>
              <w:bottom w:w="29" w:type="dxa"/>
              <w:right w:w="58" w:type="dxa"/>
            </w:tcMar>
            <w:vAlign w:val="bottom"/>
          </w:tcPr>
          <w:p w:rsidR="005B1ADA" w:rsidRPr="005B1ADA" w:rsidRDefault="005B1ADA" w:rsidP="009C47B7">
            <w:r w:rsidRPr="005B1ADA">
              <w:rPr>
                <w:b/>
              </w:rPr>
              <w:t>SECTION 6 – CONCLUSION</w:t>
            </w:r>
            <w:r w:rsidRPr="005B1ADA">
              <w:t xml:space="preserve">  </w:t>
            </w:r>
          </w:p>
        </w:tc>
      </w:tr>
    </w:tbl>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0"/>
        <w:gridCol w:w="10638"/>
      </w:tblGrid>
      <w:tr w:rsidR="005B1ADA" w:rsidRPr="005B1ADA" w:rsidTr="009C47B7">
        <w:trPr>
          <w:cantSplit/>
          <w:trHeight w:val="185"/>
        </w:trPr>
        <w:tc>
          <w:tcPr>
            <w:tcW w:w="11088" w:type="dxa"/>
            <w:gridSpan w:val="2"/>
            <w:shd w:val="clear" w:color="auto" w:fill="auto"/>
            <w:tcMar>
              <w:top w:w="58" w:type="dxa"/>
              <w:left w:w="58" w:type="dxa"/>
              <w:bottom w:w="29" w:type="dxa"/>
              <w:right w:w="58" w:type="dxa"/>
            </w:tcMar>
            <w:vAlign w:val="bottom"/>
          </w:tcPr>
          <w:p w:rsidR="005B1ADA" w:rsidRPr="005B1ADA" w:rsidRDefault="005B1ADA" w:rsidP="009C47B7">
            <w:pPr>
              <w:ind w:left="360" w:hanging="360"/>
            </w:pPr>
            <w:r w:rsidRPr="005B1ADA">
              <w:rPr>
                <w:rStyle w:val="QRSNumber"/>
              </w:rPr>
              <w:fldChar w:fldCharType="begin" w:fldLock="1">
                <w:ffData>
                  <w:name w:val="QUESTION_NUMBER_3"/>
                  <w:enabled w:val="0"/>
                  <w:calcOnExit w:val="0"/>
                  <w:helpText w:type="text" w:val="QUESTION_NUMBER:1:16505: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tab/>
            </w:r>
            <w:r w:rsidRPr="005B1ADA">
              <w:rPr>
                <w:b/>
              </w:rPr>
              <w:t>COMMENTS</w:t>
            </w:r>
            <w:r w:rsidRPr="005B1ADA">
              <w:t xml:space="preserve"> about processed vegetable crops in your locality are appreciated:</w:t>
            </w:r>
          </w:p>
        </w:tc>
      </w:tr>
      <w:tr w:rsidR="005B1ADA" w:rsidRPr="005B1ADA" w:rsidTr="009C47B7">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r>
      <w:tr w:rsidR="005B1ADA" w:rsidRPr="005B1ADA" w:rsidTr="009C47B7">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r w:rsidR="005B1ADA" w:rsidRPr="005B1ADA" w:rsidTr="009C47B7">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5B1ADA" w:rsidRPr="005B1ADA" w:rsidRDefault="005B1ADA" w:rsidP="009C47B7">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5B1ADA" w:rsidRPr="005B1ADA" w:rsidRDefault="005B1ADA" w:rsidP="009C47B7">
            <w:pPr>
              <w:spacing w:line="200" w:lineRule="exact"/>
              <w:rPr>
                <w:b/>
                <w:sz w:val="12"/>
                <w:szCs w:val="12"/>
              </w:rPr>
            </w:pPr>
          </w:p>
        </w:tc>
      </w:tr>
    </w:tbl>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B1ADA" w:rsidRPr="005B1ADA" w:rsidTr="009C47B7">
        <w:trPr>
          <w:cantSplit/>
          <w:trHeight w:val="22"/>
        </w:trPr>
        <w:tc>
          <w:tcPr>
            <w:tcW w:w="11088" w:type="dxa"/>
            <w:shd w:val="clear" w:color="auto" w:fill="auto"/>
            <w:tcMar>
              <w:top w:w="58" w:type="dxa"/>
              <w:left w:w="58" w:type="dxa"/>
              <w:bottom w:w="29" w:type="dxa"/>
              <w:right w:w="58" w:type="dxa"/>
            </w:tcMar>
            <w:vAlign w:val="bottom"/>
          </w:tcPr>
          <w:p w:rsidR="005B1ADA" w:rsidRPr="005B1ADA" w:rsidRDefault="005B1ADA" w:rsidP="009C47B7">
            <w:pPr>
              <w:rPr>
                <w:sz w:val="4"/>
                <w:szCs w:val="4"/>
              </w:rPr>
            </w:pPr>
          </w:p>
        </w:tc>
      </w:tr>
    </w:tbl>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B1ADA" w:rsidRPr="005B1ADA" w:rsidTr="009C47B7">
        <w:trPr>
          <w:cantSplit/>
          <w:trHeight w:val="77"/>
        </w:trPr>
        <w:tc>
          <w:tcPr>
            <w:tcW w:w="11088" w:type="dxa"/>
            <w:shd w:val="clear" w:color="auto" w:fill="auto"/>
            <w:tcMar>
              <w:top w:w="58" w:type="dxa"/>
              <w:left w:w="58" w:type="dxa"/>
              <w:bottom w:w="29" w:type="dxa"/>
              <w:right w:w="58" w:type="dxa"/>
            </w:tcMar>
            <w:vAlign w:val="bottom"/>
          </w:tcPr>
          <w:p w:rsidR="005B1ADA" w:rsidRPr="005B1ADA" w:rsidRDefault="005B1ADA" w:rsidP="009C47B7">
            <w:pPr>
              <w:rPr>
                <w:sz w:val="4"/>
                <w:szCs w:val="4"/>
              </w:rPr>
            </w:pP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440"/>
        </w:trPr>
        <w:tc>
          <w:tcPr>
            <w:tcW w:w="11088" w:type="dxa"/>
            <w:tcMar>
              <w:top w:w="58" w:type="dxa"/>
              <w:left w:w="0" w:type="dxa"/>
              <w:bottom w:w="29" w:type="dxa"/>
              <w:right w:w="58" w:type="dxa"/>
            </w:tcMar>
            <w:vAlign w:val="bottom"/>
          </w:tcPr>
          <w:p w:rsidR="005B1ADA" w:rsidRPr="005B1ADA" w:rsidRDefault="005B1ADA" w:rsidP="009C47B7">
            <w:pPr>
              <w:ind w:left="450" w:hanging="360"/>
            </w:pPr>
            <w:r w:rsidRPr="005B1ADA">
              <w:rPr>
                <w:rStyle w:val="QRSNumber"/>
              </w:rPr>
              <w:fldChar w:fldCharType="begin" w:fldLock="1">
                <w:ffData>
                  <w:name w:val="QUESTION_NUMBER_1"/>
                  <w:enabled w:val="0"/>
                  <w:calcOnExit w:val="0"/>
                  <w:helpText w:type="text" w:val="QUESTION_NUMBER:2:16715:1"/>
                  <w:textInput>
                    <w:default w:val="#"/>
                  </w:textInput>
                </w:ffData>
              </w:fldChar>
            </w:r>
            <w:r w:rsidRPr="005B1ADA">
              <w:rPr>
                <w:rStyle w:val="QRSNumber"/>
              </w:rPr>
              <w:instrText xml:space="preserve"> </w:instrText>
            </w:r>
            <w:bookmarkStart w:id="24" w:name="QUESTION_NUMBER_1"/>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bookmarkEnd w:id="24"/>
            <w:r w:rsidRPr="005B1ADA">
              <w:rPr>
                <w:b/>
              </w:rPr>
              <w:tab/>
            </w:r>
            <w:r w:rsidRPr="005B1ADA">
              <w:rPr>
                <w:b/>
                <w:szCs w:val="20"/>
              </w:rPr>
              <w:t>SURVEY RESULTS</w:t>
            </w:r>
            <w:r w:rsidRPr="005B1ADA">
              <w:rPr>
                <w:szCs w:val="20"/>
              </w:rPr>
              <w:t xml:space="preserve">:  To receive the complete results of this survey on the release date, go to </w:t>
            </w:r>
            <w:hyperlink r:id="rId10" w:history="1">
              <w:r w:rsidRPr="005B1ADA">
                <w:rPr>
                  <w:rStyle w:val="Hyperlink"/>
                  <w:szCs w:val="20"/>
                </w:rPr>
                <w:t>http://www.nass.usda.gov/Surveys/Guide_to_NASS_Surveys/</w:t>
              </w:r>
            </w:hyperlink>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5B1ADA" w:rsidRPr="005B1ADA" w:rsidTr="009C47B7">
        <w:trPr>
          <w:cantSplit/>
          <w:trHeight w:val="400"/>
        </w:trPr>
        <w:tc>
          <w:tcPr>
            <w:tcW w:w="10726" w:type="dxa"/>
            <w:shd w:val="clear" w:color="auto" w:fill="auto"/>
            <w:tcMar>
              <w:top w:w="58" w:type="dxa"/>
              <w:bottom w:w="29" w:type="dxa"/>
              <w:right w:w="58" w:type="dxa"/>
            </w:tcMar>
            <w:vAlign w:val="bottom"/>
          </w:tcPr>
          <w:p w:rsidR="005B1ADA" w:rsidRPr="005B1ADA" w:rsidRDefault="005B1ADA" w:rsidP="009C47B7">
            <w:pPr>
              <w:ind w:left="450" w:hanging="360"/>
            </w:pPr>
            <w:r w:rsidRPr="005B1ADA">
              <w:rPr>
                <w:szCs w:val="20"/>
              </w:rPr>
              <w:tab/>
              <w:t>Would you rather have a brief summary mailed to you at a later date?</w:t>
            </w:r>
            <w:r w:rsidRPr="005B1ADA">
              <w:rPr>
                <w:szCs w:val="20"/>
              </w:rPr>
              <w:tab/>
            </w:r>
            <w:r w:rsidRPr="005B1ADA">
              <w:rPr>
                <w:sz w:val="16"/>
                <w:szCs w:val="16"/>
              </w:rPr>
              <w:t>9990</w:t>
            </w:r>
            <w:r w:rsidRPr="005B1ADA">
              <w:rPr>
                <w:szCs w:val="20"/>
              </w:rPr>
              <w:tab/>
            </w:r>
            <w:r w:rsidRPr="005B1ADA">
              <w:rPr>
                <w:szCs w:val="20"/>
              </w:rPr>
              <w:tab/>
            </w:r>
            <w:r w:rsidRPr="005B1ADA">
              <w:rPr>
                <w:szCs w:val="20"/>
                <w:vertAlign w:val="subscript"/>
              </w:rPr>
              <w:t>1</w:t>
            </w:r>
            <w:r w:rsidRPr="005B1ADA">
              <w:rPr>
                <w:szCs w:val="20"/>
              </w:rPr>
              <w:fldChar w:fldCharType="begin" w:fldLock="1">
                <w:ffData>
                  <w:name w:val="Check6"/>
                  <w:enabled/>
                  <w:calcOnExit w:val="0"/>
                  <w:checkBox>
                    <w:sizeAuto/>
                    <w:default w:val="0"/>
                  </w:checkBox>
                </w:ffData>
              </w:fldChar>
            </w:r>
            <w:bookmarkStart w:id="25" w:name="Check6"/>
            <w:r w:rsidRPr="005B1ADA">
              <w:rPr>
                <w:szCs w:val="20"/>
              </w:rPr>
              <w:instrText xml:space="preserve"> FORMCHECKBOX </w:instrText>
            </w:r>
            <w:r w:rsidRPr="005B1ADA">
              <w:rPr>
                <w:szCs w:val="20"/>
              </w:rPr>
            </w:r>
            <w:r w:rsidRPr="005B1ADA">
              <w:rPr>
                <w:szCs w:val="20"/>
              </w:rPr>
              <w:fldChar w:fldCharType="end"/>
            </w:r>
            <w:bookmarkEnd w:id="25"/>
            <w:r w:rsidRPr="005B1ADA">
              <w:rPr>
                <w:szCs w:val="20"/>
              </w:rPr>
              <w:t xml:space="preserve"> </w:t>
            </w:r>
            <w:r w:rsidRPr="005B1ADA">
              <w:rPr>
                <w:b/>
                <w:szCs w:val="20"/>
              </w:rPr>
              <w:t>Yes</w:t>
            </w:r>
            <w:r w:rsidRPr="005B1ADA">
              <w:rPr>
                <w:szCs w:val="20"/>
              </w:rPr>
              <w:tab/>
            </w:r>
            <w:r w:rsidRPr="005B1ADA">
              <w:rPr>
                <w:szCs w:val="20"/>
              </w:rPr>
              <w:tab/>
            </w:r>
            <w:r w:rsidRPr="005B1ADA">
              <w:rPr>
                <w:szCs w:val="20"/>
                <w:vertAlign w:val="subscript"/>
              </w:rPr>
              <w:t>3</w:t>
            </w:r>
            <w:r w:rsidRPr="005B1ADA">
              <w:rPr>
                <w:szCs w:val="20"/>
              </w:rPr>
              <w:fldChar w:fldCharType="begin" w:fldLock="1">
                <w:ffData>
                  <w:name w:val="Check5"/>
                  <w:enabled/>
                  <w:calcOnExit w:val="0"/>
                  <w:checkBox>
                    <w:sizeAuto/>
                    <w:default w:val="0"/>
                  </w:checkBox>
                </w:ffData>
              </w:fldChar>
            </w:r>
            <w:r w:rsidRPr="005B1ADA">
              <w:rPr>
                <w:szCs w:val="20"/>
              </w:rPr>
              <w:instrText xml:space="preserve"> FORMCHECKBOX </w:instrText>
            </w:r>
            <w:r w:rsidRPr="005B1ADA">
              <w:rPr>
                <w:szCs w:val="20"/>
              </w:rPr>
            </w:r>
            <w:r w:rsidRPr="005B1ADA">
              <w:rPr>
                <w:szCs w:val="20"/>
              </w:rPr>
              <w:fldChar w:fldCharType="end"/>
            </w:r>
            <w:r w:rsidRPr="005B1ADA">
              <w:rPr>
                <w:szCs w:val="20"/>
              </w:rPr>
              <w:t xml:space="preserve"> </w:t>
            </w:r>
            <w:r w:rsidRPr="005B1ADA">
              <w:rPr>
                <w:b/>
                <w:szCs w:val="20"/>
              </w:rPr>
              <w:t>No</w:t>
            </w:r>
            <w:r w:rsidRPr="005B1ADA">
              <w:rPr>
                <w:szCs w:val="20"/>
              </w:rPr>
              <w:t xml:space="preserve"> </w:t>
            </w:r>
          </w:p>
        </w:tc>
        <w:tc>
          <w:tcPr>
            <w:tcW w:w="362" w:type="dxa"/>
            <w:shd w:val="clear" w:color="auto" w:fill="auto"/>
            <w:tcMar>
              <w:top w:w="58" w:type="dxa"/>
              <w:left w:w="58" w:type="dxa"/>
              <w:bottom w:w="29" w:type="dxa"/>
              <w:right w:w="58" w:type="dxa"/>
            </w:tcMar>
          </w:tcPr>
          <w:p w:rsidR="005B1ADA" w:rsidRPr="005B1ADA" w:rsidRDefault="005B1ADA" w:rsidP="009C47B7">
            <w:pPr>
              <w:rPr>
                <w:sz w:val="16"/>
              </w:rPr>
            </w:pPr>
          </w:p>
        </w:tc>
      </w:tr>
      <w:tr w:rsidR="005B1ADA" w:rsidRPr="005B1ADA" w:rsidTr="009C47B7">
        <w:trPr>
          <w:cantSplit/>
          <w:trHeight w:val="400"/>
        </w:trPr>
        <w:tc>
          <w:tcPr>
            <w:tcW w:w="10726" w:type="dxa"/>
            <w:shd w:val="clear" w:color="auto" w:fill="auto"/>
            <w:tcMar>
              <w:top w:w="58" w:type="dxa"/>
              <w:bottom w:w="29" w:type="dxa"/>
              <w:right w:w="58" w:type="dxa"/>
            </w:tcMar>
            <w:vAlign w:val="bottom"/>
          </w:tcPr>
          <w:p w:rsidR="005B1ADA" w:rsidRPr="005B1ADA" w:rsidRDefault="005B1ADA" w:rsidP="009C47B7">
            <w:pPr>
              <w:ind w:left="450" w:hanging="360"/>
              <w:rPr>
                <w:szCs w:val="20"/>
              </w:rPr>
            </w:pPr>
          </w:p>
        </w:tc>
        <w:tc>
          <w:tcPr>
            <w:tcW w:w="362" w:type="dxa"/>
            <w:shd w:val="clear" w:color="auto" w:fill="auto"/>
            <w:tcMar>
              <w:top w:w="58" w:type="dxa"/>
              <w:left w:w="58" w:type="dxa"/>
              <w:bottom w:w="29" w:type="dxa"/>
              <w:right w:w="58" w:type="dxa"/>
            </w:tcMar>
          </w:tcPr>
          <w:p w:rsidR="005B1ADA" w:rsidRPr="005B1ADA" w:rsidRDefault="005B1ADA" w:rsidP="009C47B7">
            <w:pPr>
              <w:rPr>
                <w:sz w:val="16"/>
              </w:rPr>
            </w:pPr>
          </w:p>
        </w:tc>
      </w:tr>
    </w:tbl>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p w:rsidR="005B1ADA" w:rsidRPr="005B1ADA" w:rsidRDefault="005B1ADA" w:rsidP="005B1AD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5B1ADA" w:rsidRPr="005B1ADA" w:rsidTr="009C47B7">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5B1ADA" w:rsidRPr="005B1ADA" w:rsidRDefault="005B1ADA" w:rsidP="009C47B7">
            <w:pPr>
              <w:rPr>
                <w:rStyle w:val="QRSVariable"/>
              </w:rPr>
            </w:pPr>
          </w:p>
          <w:p w:rsidR="005B1ADA" w:rsidRPr="005B1ADA" w:rsidRDefault="005B1ADA" w:rsidP="009C47B7">
            <w:pPr>
              <w:rPr>
                <w:sz w:val="16"/>
                <w:szCs w:val="16"/>
              </w:rPr>
            </w:pPr>
            <w:r w:rsidRPr="005B1ADA">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5B1ADA" w:rsidRPr="005B1ADA" w:rsidRDefault="005B1ADA" w:rsidP="009C47B7">
            <w:pPr>
              <w:spacing w:line="200" w:lineRule="exact"/>
              <w:rPr>
                <w:sz w:val="16"/>
                <w:szCs w:val="16"/>
              </w:rPr>
            </w:pPr>
            <w:r w:rsidRPr="005B1ADA">
              <w:rPr>
                <w:sz w:val="16"/>
                <w:szCs w:val="16"/>
              </w:rPr>
              <w:fldChar w:fldCharType="begin" w:fldLock="1">
                <w:ffData>
                  <w:name w:val="MASTER_YRSPTPHN_0"/>
                  <w:enabled/>
                  <w:calcOnExit w:val="0"/>
                  <w:helpText w:type="text" w:val="65313"/>
                  <w:textInput>
                    <w:default w:val="9911"/>
                  </w:textInput>
                </w:ffData>
              </w:fldChar>
            </w:r>
            <w:r w:rsidRPr="005B1ADA">
              <w:rPr>
                <w:sz w:val="16"/>
                <w:szCs w:val="16"/>
              </w:rPr>
              <w:instrText xml:space="preserve"> FORMTEXT </w:instrText>
            </w:r>
            <w:r w:rsidRPr="005B1ADA">
              <w:rPr>
                <w:sz w:val="16"/>
                <w:szCs w:val="16"/>
              </w:rPr>
            </w:r>
            <w:r w:rsidRPr="005B1ADA">
              <w:rPr>
                <w:sz w:val="16"/>
                <w:szCs w:val="16"/>
              </w:rPr>
              <w:fldChar w:fldCharType="separate"/>
            </w:r>
            <w:r w:rsidRPr="005B1ADA">
              <w:rPr>
                <w:sz w:val="16"/>
                <w:szCs w:val="16"/>
              </w:rPr>
              <w:t>9911</w:t>
            </w:r>
            <w:r w:rsidRPr="005B1ADA">
              <w:rPr>
                <w:sz w:val="16"/>
                <w:szCs w:val="16"/>
              </w:rPr>
              <w:fldChar w:fldCharType="end"/>
            </w:r>
          </w:p>
          <w:p w:rsidR="005B1ADA" w:rsidRPr="005B1ADA" w:rsidRDefault="005B1ADA" w:rsidP="009C47B7">
            <w:pPr>
              <w:rPr>
                <w:sz w:val="16"/>
                <w:szCs w:val="16"/>
              </w:rPr>
            </w:pPr>
            <w:r w:rsidRPr="005B1ADA">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5B1ADA" w:rsidRPr="005B1ADA" w:rsidRDefault="005B1ADA" w:rsidP="009C47B7">
            <w:pPr>
              <w:rPr>
                <w:sz w:val="6"/>
                <w:szCs w:val="6"/>
              </w:rPr>
            </w:pPr>
            <w:r w:rsidRPr="005B1ADA">
              <w:rPr>
                <w:rStyle w:val="QRSVariable"/>
                <w:shd w:val="clear" w:color="auto" w:fill="auto"/>
              </w:rPr>
              <w:fldChar w:fldCharType="begin" w:fldLock="1">
                <w:ffData>
                  <w:name w:val="MASTER_YCOLDATE_2"/>
                  <w:enabled/>
                  <w:calcOnExit w:val="0"/>
                  <w:helpText w:type="text" w:val="22360"/>
                  <w:textInput>
                    <w:default w:val="9910"/>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9910</w:t>
            </w:r>
            <w:r w:rsidRPr="005B1ADA">
              <w:rPr>
                <w:rStyle w:val="QRSVariable"/>
                <w:shd w:val="clear" w:color="auto" w:fill="auto"/>
              </w:rPr>
              <w:fldChar w:fldCharType="end"/>
            </w:r>
            <w:r w:rsidRPr="005B1ADA">
              <w:t xml:space="preserve">          </w:t>
            </w:r>
            <w:r w:rsidRPr="005B1ADA">
              <w:rPr>
                <w:sz w:val="16"/>
                <w:szCs w:val="16"/>
              </w:rPr>
              <w:t>MM        DD           YY</w:t>
            </w:r>
          </w:p>
          <w:p w:rsidR="005B1ADA" w:rsidRPr="005B1ADA" w:rsidRDefault="005B1ADA" w:rsidP="009C47B7">
            <w:pPr>
              <w:rPr>
                <w:sz w:val="6"/>
                <w:szCs w:val="6"/>
              </w:rPr>
            </w:pPr>
            <w:r w:rsidRPr="005B1ADA">
              <w:rPr>
                <w:szCs w:val="20"/>
              </w:rPr>
              <w:t>Date:</w:t>
            </w:r>
            <w:r w:rsidRPr="005B1ADA">
              <w:t xml:space="preserve">        </w:t>
            </w:r>
            <w:r w:rsidRPr="005B1ADA">
              <w:rPr>
                <w:sz w:val="16"/>
                <w:szCs w:val="16"/>
              </w:rPr>
              <w:t>__ __    __ __    __ __</w:t>
            </w:r>
          </w:p>
        </w:tc>
      </w:tr>
    </w:tbl>
    <w:p w:rsidR="005B1ADA" w:rsidRPr="005B1ADA" w:rsidRDefault="005B1ADA" w:rsidP="005B1AD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B1ADA" w:rsidRPr="005B1ADA" w:rsidTr="009C47B7">
        <w:trPr>
          <w:cantSplit/>
          <w:trHeight w:val="95"/>
        </w:trPr>
        <w:tc>
          <w:tcPr>
            <w:tcW w:w="11088" w:type="dxa"/>
            <w:tcMar>
              <w:top w:w="58" w:type="dxa"/>
              <w:bottom w:w="29" w:type="dxa"/>
              <w:right w:w="58" w:type="dxa"/>
            </w:tcMar>
            <w:vAlign w:val="bottom"/>
          </w:tcPr>
          <w:p w:rsidR="005B1ADA" w:rsidRPr="005B1ADA" w:rsidRDefault="005B1ADA" w:rsidP="009C47B7">
            <w:pPr>
              <w:ind w:left="450" w:hanging="360"/>
              <w:jc w:val="center"/>
              <w:rPr>
                <w:b/>
              </w:rPr>
            </w:pPr>
            <w:r w:rsidRPr="005B1ADA">
              <w:rPr>
                <w:b/>
              </w:rPr>
              <w:t>Thank you for your response</w:t>
            </w:r>
          </w:p>
        </w:tc>
      </w:tr>
    </w:tbl>
    <w:p w:rsidR="005B1ADA" w:rsidRPr="005B1ADA" w:rsidRDefault="005B1ADA" w:rsidP="005B1ADA">
      <w:pPr>
        <w:spacing w:line="40" w:lineRule="auto"/>
        <w:rPr>
          <w:sz w:val="4"/>
        </w:rPr>
      </w:pPr>
    </w:p>
    <w:p w:rsidR="005B1ADA" w:rsidRPr="005B1ADA" w:rsidRDefault="005B1ADA">
      <w:pPr>
        <w:spacing w:after="200" w:line="276" w:lineRule="auto"/>
        <w:rPr>
          <w:sz w:val="4"/>
        </w:rPr>
      </w:pPr>
      <w:r w:rsidRPr="005B1ADA">
        <w:rPr>
          <w:sz w:val="4"/>
        </w:rPr>
        <w:br w:type="page"/>
      </w:r>
    </w:p>
    <w:p w:rsidR="005B1ADA" w:rsidRPr="005B1ADA" w:rsidRDefault="005B1ADA" w:rsidP="005B1AD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B1ADA" w:rsidRPr="005B1ADA" w:rsidTr="009C47B7">
        <w:trPr>
          <w:cantSplit/>
          <w:trHeight w:hRule="exact" w:val="427"/>
        </w:trPr>
        <w:tc>
          <w:tcPr>
            <w:tcW w:w="11088" w:type="dxa"/>
            <w:shd w:val="clear" w:color="auto" w:fill="auto"/>
            <w:tcMar>
              <w:top w:w="58" w:type="dxa"/>
              <w:left w:w="58" w:type="dxa"/>
              <w:bottom w:w="29" w:type="dxa"/>
              <w:right w:w="58" w:type="dxa"/>
            </w:tcMar>
            <w:vAlign w:val="center"/>
          </w:tcPr>
          <w:p w:rsidR="005B1ADA" w:rsidRPr="005B1ADA" w:rsidRDefault="005B1ADA" w:rsidP="009C47B7">
            <w:pPr>
              <w:jc w:val="center"/>
              <w:rPr>
                <w:b/>
              </w:rPr>
            </w:pPr>
            <w:r w:rsidRPr="005B1ADA">
              <w:rPr>
                <w:b/>
              </w:rPr>
              <w:t>DEFINITIONS AND INSTRUCTIONS FOR REPORTING</w:t>
            </w: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0"/>
                  <w:enabled w:val="0"/>
                  <w:calcOnExit w:val="0"/>
                  <w:helpText w:type="text" w:val="QUESTION_NUMBER:1:10045:1"/>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1.</w:t>
            </w:r>
            <w:r w:rsidRPr="005B1ADA">
              <w:rPr>
                <w:rStyle w:val="QRSNumber"/>
              </w:rPr>
              <w:fldChar w:fldCharType="end"/>
            </w:r>
            <w:r w:rsidRPr="005B1ADA">
              <w:rPr>
                <w:sz w:val="18"/>
                <w:szCs w:val="18"/>
              </w:rPr>
              <w:tab/>
              <w:t>Report Quantity Received and Value Per Unit on a Pay-Weight Basis:  The term “pay-weight” refers to the quantity of the product delivered and paid for at the rate (or rates) specified in contracts or purchase agreements.  Culls and rejects received, but considered to be of no value (including tonnage for which the grower received a nominal amount, such as $1.00 a ton in lieu of the return of dockage), should not be included in this report.  Processors who establish tolerance for culls and rejects should report the tonnage which was paid for at the contract rate and should deduct only the dockage for culls and rejects in excess of the prescribed tolerance.</w:t>
            </w: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1"/>
                  <w:enabled w:val="0"/>
                  <w:calcOnExit w:val="0"/>
                  <w:helpText w:type="text" w:val="QUESTION_NUMBER:2:10045: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2.</w:t>
            </w:r>
            <w:r w:rsidRPr="005B1ADA">
              <w:rPr>
                <w:rStyle w:val="QRSNumber"/>
              </w:rPr>
              <w:fldChar w:fldCharType="end"/>
            </w:r>
            <w:r w:rsidRPr="005B1ADA">
              <w:rPr>
                <w:sz w:val="18"/>
                <w:szCs w:val="18"/>
              </w:rPr>
              <w:tab/>
              <w:t>Value Per Unit:  Value per unit is defined as “all payments to growers plus the costs of materials and services provided to get the raw commodity to the plant receiving door”.</w:t>
            </w: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2"/>
                  <w:enabled w:val="0"/>
                  <w:calcOnExit w:val="0"/>
                  <w:helpText w:type="text" w:val="QUESTION_NUMBER:3:10045: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3.</w:t>
            </w:r>
            <w:r w:rsidRPr="005B1ADA">
              <w:rPr>
                <w:rStyle w:val="QRSNumber"/>
              </w:rPr>
              <w:fldChar w:fldCharType="end"/>
            </w:r>
            <w:r w:rsidRPr="005B1ADA">
              <w:rPr>
                <w:sz w:val="18"/>
                <w:szCs w:val="18"/>
              </w:rPr>
              <w:tab/>
              <w:t>Materials and Services Furnished by Processors:  Include costs of the following materials and services furnished without charge to growers and in excess of grower charges:</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0"/>
                  <w:enabled w:val="0"/>
                  <w:calcOnExit w:val="0"/>
                  <w:helpText w:type="text" w:val="QUESTION_NUMBER:3:10045:0"/>
                  <w:textInput>
                    <w:default w:val="i"/>
                  </w:textInput>
                </w:ffData>
              </w:fldChar>
            </w:r>
            <w:r w:rsidRPr="005B1ADA">
              <w:rPr>
                <w:rStyle w:val="QRSNumber"/>
              </w:rPr>
              <w:instrText xml:space="preserve"> </w:instrText>
            </w:r>
            <w:bookmarkStart w:id="26" w:name="QUESTION_SAME_0"/>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a.</w:t>
            </w:r>
            <w:r w:rsidRPr="005B1ADA">
              <w:rPr>
                <w:rStyle w:val="QRSNumber"/>
              </w:rPr>
              <w:fldChar w:fldCharType="end"/>
            </w:r>
            <w:bookmarkEnd w:id="26"/>
            <w:r w:rsidRPr="005B1ADA">
              <w:rPr>
                <w:sz w:val="18"/>
                <w:szCs w:val="18"/>
              </w:rPr>
              <w:tab/>
              <w:t>Preparation, planting and cultivating, including depreciation and repair of equipment.</w:t>
            </w:r>
          </w:p>
        </w:tc>
      </w:tr>
      <w:tr w:rsidR="005B1ADA" w:rsidRPr="005B1ADA" w:rsidTr="009C47B7">
        <w:trPr>
          <w:cantSplit/>
          <w:trHeight w:val="356"/>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1"/>
                  <w:enabled w:val="0"/>
                  <w:calcOnExit w:val="0"/>
                  <w:helpText w:type="text" w:val="QUESTION_NUMBER:3:10045:0"/>
                  <w:textInput>
                    <w:default w:val="i"/>
                  </w:textInput>
                </w:ffData>
              </w:fldChar>
            </w:r>
            <w:r w:rsidRPr="005B1ADA">
              <w:rPr>
                <w:rStyle w:val="QRSNumber"/>
              </w:rPr>
              <w:instrText xml:space="preserve"> </w:instrText>
            </w:r>
            <w:bookmarkStart w:id="27" w:name="QUESTION_SAME_1"/>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b.</w:t>
            </w:r>
            <w:r w:rsidRPr="005B1ADA">
              <w:rPr>
                <w:rStyle w:val="QRSNumber"/>
              </w:rPr>
              <w:fldChar w:fldCharType="end"/>
            </w:r>
            <w:bookmarkEnd w:id="27"/>
            <w:r w:rsidRPr="005B1ADA">
              <w:rPr>
                <w:sz w:val="18"/>
                <w:szCs w:val="18"/>
              </w:rPr>
              <w:tab/>
              <w:t>Seeds or plant costs not deducted, including distribution.</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2"/>
                  <w:enabled w:val="0"/>
                  <w:calcOnExit w:val="0"/>
                  <w:helpText w:type="text" w:val="QUESTION_NUMBER:3:10045:0"/>
                  <w:textInput>
                    <w:default w:val="i"/>
                  </w:textInput>
                </w:ffData>
              </w:fldChar>
            </w:r>
            <w:r w:rsidRPr="005B1ADA">
              <w:rPr>
                <w:rStyle w:val="QRSNumber"/>
              </w:rPr>
              <w:instrText xml:space="preserve"> </w:instrText>
            </w:r>
            <w:bookmarkStart w:id="28" w:name="QUESTION_SAME_2"/>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c.</w:t>
            </w:r>
            <w:r w:rsidRPr="005B1ADA">
              <w:rPr>
                <w:rStyle w:val="QRSNumber"/>
              </w:rPr>
              <w:fldChar w:fldCharType="end"/>
            </w:r>
            <w:bookmarkEnd w:id="28"/>
            <w:r w:rsidRPr="005B1ADA">
              <w:rPr>
                <w:sz w:val="18"/>
                <w:szCs w:val="18"/>
              </w:rPr>
              <w:tab/>
              <w:t>Weed, insect, or disease control, including survey, equipment, application, and materials.</w:t>
            </w:r>
          </w:p>
        </w:tc>
      </w:tr>
      <w:tr w:rsidR="005B1ADA" w:rsidRPr="005B1ADA" w:rsidTr="009C47B7">
        <w:trPr>
          <w:cantSplit/>
          <w:trHeight w:val="311"/>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3"/>
                  <w:enabled w:val="0"/>
                  <w:calcOnExit w:val="0"/>
                  <w:helpText w:type="text" w:val="QUESTION_NUMBER:3:10045:0"/>
                  <w:textInput>
                    <w:default w:val="i"/>
                  </w:textInput>
                </w:ffData>
              </w:fldChar>
            </w:r>
            <w:r w:rsidRPr="005B1ADA">
              <w:rPr>
                <w:rStyle w:val="QRSNumber"/>
              </w:rPr>
              <w:instrText xml:space="preserve"> </w:instrText>
            </w:r>
            <w:bookmarkStart w:id="29" w:name="QUESTION_SAME_3"/>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d.</w:t>
            </w:r>
            <w:r w:rsidRPr="005B1ADA">
              <w:rPr>
                <w:rStyle w:val="QRSNumber"/>
              </w:rPr>
              <w:fldChar w:fldCharType="end"/>
            </w:r>
            <w:bookmarkEnd w:id="29"/>
            <w:r w:rsidRPr="005B1ADA">
              <w:rPr>
                <w:sz w:val="18"/>
                <w:szCs w:val="18"/>
              </w:rPr>
              <w:tab/>
              <w:t>Harvesting costs, including cost of operation, depreciation, repair, moving equipment, and labor procurement.</w:t>
            </w: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4"/>
                  <w:enabled w:val="0"/>
                  <w:calcOnExit w:val="0"/>
                  <w:helpText w:type="text" w:val="QUESTION_NUMBER:3:10045:0"/>
                  <w:textInput>
                    <w:default w:val="i"/>
                  </w:textInput>
                </w:ffData>
              </w:fldChar>
            </w:r>
            <w:r w:rsidRPr="005B1ADA">
              <w:rPr>
                <w:rStyle w:val="QRSNumber"/>
              </w:rPr>
              <w:instrText xml:space="preserve"> </w:instrText>
            </w:r>
            <w:bookmarkStart w:id="30" w:name="QUESTION_SAME_4"/>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e.</w:t>
            </w:r>
            <w:r w:rsidRPr="005B1ADA">
              <w:rPr>
                <w:rStyle w:val="QRSNumber"/>
              </w:rPr>
              <w:fldChar w:fldCharType="end"/>
            </w:r>
            <w:bookmarkEnd w:id="30"/>
            <w:r w:rsidRPr="005B1ADA">
              <w:rPr>
                <w:sz w:val="18"/>
                <w:szCs w:val="18"/>
              </w:rPr>
              <w:tab/>
              <w:t>Delivery cost to the processing plant door, including payment to hired truckers, cost of company trucks, and grower hauling allowances.</w:t>
            </w:r>
          </w:p>
        </w:tc>
      </w:tr>
      <w:tr w:rsidR="005B1ADA" w:rsidRPr="005B1ADA" w:rsidTr="009C47B7">
        <w:trPr>
          <w:cantSplit/>
          <w:trHeight w:val="32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5"/>
                  <w:enabled w:val="0"/>
                  <w:calcOnExit w:val="0"/>
                  <w:helpText w:type="text" w:val="QUESTION_NUMBER:3:10045:0"/>
                  <w:textInput>
                    <w:default w:val="i"/>
                  </w:textInput>
                </w:ffData>
              </w:fldChar>
            </w:r>
            <w:r w:rsidRPr="005B1ADA">
              <w:rPr>
                <w:rStyle w:val="QRSNumber"/>
              </w:rPr>
              <w:instrText xml:space="preserve"> </w:instrText>
            </w:r>
            <w:bookmarkStart w:id="31" w:name="QUESTION_SAME_5"/>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f.</w:t>
            </w:r>
            <w:r w:rsidRPr="005B1ADA">
              <w:rPr>
                <w:rStyle w:val="QRSNumber"/>
              </w:rPr>
              <w:fldChar w:fldCharType="end"/>
            </w:r>
            <w:bookmarkEnd w:id="31"/>
            <w:r w:rsidRPr="005B1ADA">
              <w:rPr>
                <w:sz w:val="18"/>
                <w:szCs w:val="18"/>
              </w:rPr>
              <w:tab/>
              <w:t>Container cost, including upkeep, losses, storage, and transportation.</w:t>
            </w:r>
          </w:p>
        </w:tc>
      </w:tr>
      <w:tr w:rsidR="005B1ADA" w:rsidRPr="005B1ADA" w:rsidTr="009C47B7">
        <w:trPr>
          <w:cantSplit/>
          <w:trHeight w:val="356"/>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6"/>
                  <w:enabled w:val="0"/>
                  <w:calcOnExit w:val="0"/>
                  <w:helpText w:type="text" w:val="QUESTION_NUMBER:3:10045:0"/>
                  <w:textInput>
                    <w:default w:val="i"/>
                  </w:textInput>
                </w:ffData>
              </w:fldChar>
            </w:r>
            <w:r w:rsidRPr="005B1ADA">
              <w:rPr>
                <w:rStyle w:val="QRSNumber"/>
              </w:rPr>
              <w:instrText xml:space="preserve"> </w:instrText>
            </w:r>
            <w:bookmarkStart w:id="32" w:name="QUESTION_SAME_6"/>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g.</w:t>
            </w:r>
            <w:r w:rsidRPr="005B1ADA">
              <w:rPr>
                <w:rStyle w:val="QRSNumber"/>
              </w:rPr>
              <w:fldChar w:fldCharType="end"/>
            </w:r>
            <w:bookmarkEnd w:id="32"/>
            <w:r w:rsidRPr="005B1ADA">
              <w:rPr>
                <w:sz w:val="18"/>
                <w:szCs w:val="18"/>
              </w:rPr>
              <w:tab/>
              <w:t>Field receiving station cost if located off plant premises (receiving, weighing, loading, etc.)</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7"/>
                  <w:enabled w:val="0"/>
                  <w:calcOnExit w:val="0"/>
                  <w:helpText w:type="text" w:val="QUESTION_NUMBER:3:10045:0"/>
                  <w:textInput>
                    <w:default w:val="i"/>
                  </w:textInput>
                </w:ffData>
              </w:fldChar>
            </w:r>
            <w:r w:rsidRPr="005B1ADA">
              <w:rPr>
                <w:rStyle w:val="QRSNumber"/>
              </w:rPr>
              <w:instrText xml:space="preserve"> </w:instrText>
            </w:r>
            <w:bookmarkStart w:id="33" w:name="QUESTION_SAME_7"/>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h.</w:t>
            </w:r>
            <w:r w:rsidRPr="005B1ADA">
              <w:rPr>
                <w:rStyle w:val="QRSNumber"/>
              </w:rPr>
              <w:fldChar w:fldCharType="end"/>
            </w:r>
            <w:bookmarkEnd w:id="33"/>
            <w:r w:rsidRPr="005B1ADA">
              <w:rPr>
                <w:sz w:val="18"/>
                <w:szCs w:val="18"/>
              </w:rPr>
              <w:tab/>
              <w:t>Passed acreage if paid for.</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8"/>
                  <w:enabled w:val="0"/>
                  <w:calcOnExit w:val="0"/>
                  <w:helpText w:type="text" w:val="QUESTION_NUMBER:3:10045:0"/>
                  <w:textInput>
                    <w:default w:val="i"/>
                  </w:textInput>
                </w:ffData>
              </w:fldChar>
            </w:r>
            <w:r w:rsidRPr="005B1ADA">
              <w:rPr>
                <w:rStyle w:val="QRSNumber"/>
              </w:rPr>
              <w:instrText xml:space="preserve"> </w:instrText>
            </w:r>
            <w:bookmarkStart w:id="34" w:name="QUESTION_SAME_8"/>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i.</w:t>
            </w:r>
            <w:r w:rsidRPr="005B1ADA">
              <w:rPr>
                <w:rStyle w:val="QRSNumber"/>
              </w:rPr>
              <w:fldChar w:fldCharType="end"/>
            </w:r>
            <w:bookmarkEnd w:id="34"/>
            <w:r w:rsidRPr="005B1ADA">
              <w:rPr>
                <w:sz w:val="18"/>
                <w:szCs w:val="18"/>
              </w:rPr>
              <w:tab/>
              <w:t>Inspection and grading costs.  (Include only if used in purchase of raw product.)</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9"/>
                  <w:enabled w:val="0"/>
                  <w:calcOnExit w:val="0"/>
                  <w:helpText w:type="text" w:val="QUESTION_NUMBER:3:10045:0"/>
                  <w:textInput>
                    <w:default w:val="i"/>
                  </w:textInput>
                </w:ffData>
              </w:fldChar>
            </w:r>
            <w:r w:rsidRPr="005B1ADA">
              <w:rPr>
                <w:rStyle w:val="QRSNumber"/>
              </w:rPr>
              <w:instrText xml:space="preserve"> </w:instrText>
            </w:r>
            <w:bookmarkStart w:id="35" w:name="QUESTION_SAME_9"/>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j.</w:t>
            </w:r>
            <w:r w:rsidRPr="005B1ADA">
              <w:rPr>
                <w:rStyle w:val="QRSNumber"/>
              </w:rPr>
              <w:fldChar w:fldCharType="end"/>
            </w:r>
            <w:bookmarkEnd w:id="35"/>
            <w:r w:rsidRPr="005B1ADA">
              <w:rPr>
                <w:sz w:val="18"/>
                <w:szCs w:val="18"/>
              </w:rPr>
              <w:tab/>
              <w:t>Icing and hydrocooling prior to delivery to plant.</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10"/>
                  <w:enabled w:val="0"/>
                  <w:calcOnExit w:val="0"/>
                  <w:helpText w:type="text" w:val="QUESTION_NUMBER:3:10045:0"/>
                  <w:textInput>
                    <w:default w:val="i"/>
                  </w:textInput>
                </w:ffData>
              </w:fldChar>
            </w:r>
            <w:r w:rsidRPr="005B1ADA">
              <w:rPr>
                <w:rStyle w:val="QRSNumber"/>
              </w:rPr>
              <w:instrText xml:space="preserve"> </w:instrText>
            </w:r>
            <w:bookmarkStart w:id="36" w:name="QUESTION_SAME_10"/>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k.</w:t>
            </w:r>
            <w:r w:rsidRPr="005B1ADA">
              <w:rPr>
                <w:rStyle w:val="QRSNumber"/>
              </w:rPr>
              <w:fldChar w:fldCharType="end"/>
            </w:r>
            <w:bookmarkEnd w:id="36"/>
            <w:r w:rsidRPr="005B1ADA">
              <w:rPr>
                <w:sz w:val="18"/>
                <w:szCs w:val="18"/>
              </w:rPr>
              <w:tab/>
              <w:t>Association service fees if not deducted from grower payment.</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11"/>
                  <w:enabled w:val="0"/>
                  <w:calcOnExit w:val="0"/>
                  <w:helpText w:type="text" w:val="QUESTION_NUMBER:3:10045:0"/>
                  <w:textInput>
                    <w:default w:val="i"/>
                  </w:textInput>
                </w:ffData>
              </w:fldChar>
            </w:r>
            <w:r w:rsidRPr="005B1ADA">
              <w:rPr>
                <w:rStyle w:val="QRSNumber"/>
              </w:rPr>
              <w:instrText xml:space="preserve"> </w:instrText>
            </w:r>
            <w:bookmarkStart w:id="37" w:name="QUESTION_SAME_11"/>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l.</w:t>
            </w:r>
            <w:r w:rsidRPr="005B1ADA">
              <w:rPr>
                <w:rStyle w:val="QRSNumber"/>
              </w:rPr>
              <w:fldChar w:fldCharType="end"/>
            </w:r>
            <w:bookmarkEnd w:id="37"/>
            <w:r w:rsidRPr="005B1ADA">
              <w:rPr>
                <w:sz w:val="18"/>
                <w:szCs w:val="18"/>
              </w:rPr>
              <w:tab/>
              <w:t>Other costs to processing plant door.</w:t>
            </w:r>
          </w:p>
        </w:tc>
      </w:tr>
      <w:tr w:rsidR="005B1ADA" w:rsidRPr="005B1ADA" w:rsidTr="009C47B7">
        <w:trPr>
          <w:cantSplit/>
          <w:trHeight w:val="365"/>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752" w:hanging="360"/>
              <w:rPr>
                <w:sz w:val="18"/>
                <w:szCs w:val="18"/>
              </w:rPr>
            </w:pPr>
            <w:r w:rsidRPr="005B1ADA">
              <w:rPr>
                <w:rStyle w:val="QRSNumber"/>
              </w:rPr>
              <w:fldChar w:fldCharType="begin" w:fldLock="1">
                <w:ffData>
                  <w:name w:val="QUESTION_SAME_12"/>
                  <w:enabled w:val="0"/>
                  <w:calcOnExit w:val="0"/>
                  <w:helpText w:type="text" w:val="QUESTION_NUMBER:3:10045:0"/>
                  <w:textInput>
                    <w:default w:val="i"/>
                  </w:textInput>
                </w:ffData>
              </w:fldChar>
            </w:r>
            <w:r w:rsidRPr="005B1ADA">
              <w:rPr>
                <w:rStyle w:val="QRSNumber"/>
              </w:rPr>
              <w:instrText xml:space="preserve"> </w:instrText>
            </w:r>
            <w:bookmarkStart w:id="38" w:name="QUESTION_SAME_12"/>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m.</w:t>
            </w:r>
            <w:r w:rsidRPr="005B1ADA">
              <w:rPr>
                <w:rStyle w:val="QRSNumber"/>
              </w:rPr>
              <w:fldChar w:fldCharType="end"/>
            </w:r>
            <w:bookmarkEnd w:id="38"/>
            <w:r w:rsidRPr="005B1ADA">
              <w:rPr>
                <w:sz w:val="18"/>
                <w:szCs w:val="18"/>
              </w:rPr>
              <w:tab/>
              <w:t>Do not include brokerage, cost of fieldmen, or other buying expenses.</w:t>
            </w:r>
          </w:p>
          <w:p w:rsidR="005B1ADA" w:rsidRPr="005B1ADA" w:rsidRDefault="005B1ADA" w:rsidP="009C47B7">
            <w:pPr>
              <w:ind w:left="752" w:hanging="360"/>
              <w:rPr>
                <w:sz w:val="18"/>
                <w:szCs w:val="18"/>
              </w:rPr>
            </w:pP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3"/>
                  <w:enabled w:val="0"/>
                  <w:calcOnExit w:val="0"/>
                  <w:helpText w:type="text" w:val="QUESTION_NUMBER:4:10045:0"/>
                  <w:textInput>
                    <w:default w:val="#"/>
                  </w:textInput>
                </w:ffData>
              </w:fldChar>
            </w:r>
            <w:r w:rsidRPr="005B1ADA">
              <w:rPr>
                <w:rStyle w:val="QRSNumber"/>
              </w:rPr>
              <w:instrText xml:space="preserve"> FORMTEXT </w:instrText>
            </w:r>
            <w:r w:rsidRPr="005B1ADA">
              <w:rPr>
                <w:rStyle w:val="QRSNumber"/>
              </w:rPr>
            </w:r>
            <w:r w:rsidRPr="005B1ADA">
              <w:rPr>
                <w:rStyle w:val="QRSNumber"/>
              </w:rPr>
              <w:fldChar w:fldCharType="separate"/>
            </w:r>
            <w:r w:rsidRPr="005B1ADA">
              <w:rPr>
                <w:rStyle w:val="QRSNumber"/>
              </w:rPr>
              <w:t>4.</w:t>
            </w:r>
            <w:r w:rsidRPr="005B1ADA">
              <w:rPr>
                <w:rStyle w:val="QRSNumber"/>
              </w:rPr>
              <w:fldChar w:fldCharType="end"/>
            </w:r>
            <w:r w:rsidRPr="005B1ADA">
              <w:rPr>
                <w:sz w:val="18"/>
                <w:szCs w:val="18"/>
              </w:rPr>
              <w:tab/>
              <w:t>Reports by Cooperatives:  For cooperatives, the average value per unit reported should reflect total payments to growers plus other costs for the quantity delivered.  Do not include dividends paid growers which are based on capital stock ownership.  If all payments have not been made to growers, please estimate the average total payments to growers in arriving at per unit value.  Label your estimated average value per unit “Estimate”, and indicate the date when final figures should be available.  We will write you at that time for your final average value per unit.</w:t>
            </w: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4"/>
                  <w:enabled w:val="0"/>
                  <w:calcOnExit w:val="0"/>
                  <w:helpText w:type="text" w:val="QUESTION_NUMBER:5:10045:0"/>
                  <w:textInput>
                    <w:default w:val="#"/>
                  </w:textInput>
                </w:ffData>
              </w:fldChar>
            </w:r>
            <w:r w:rsidRPr="005B1ADA">
              <w:rPr>
                <w:rStyle w:val="QRSNumber"/>
              </w:rPr>
              <w:instrText xml:space="preserve"> </w:instrText>
            </w:r>
            <w:bookmarkStart w:id="39" w:name="QUESTION_NUMBER_4"/>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5.</w:t>
            </w:r>
            <w:r w:rsidRPr="005B1ADA">
              <w:rPr>
                <w:rStyle w:val="QRSNumber"/>
              </w:rPr>
              <w:fldChar w:fldCharType="end"/>
            </w:r>
            <w:bookmarkEnd w:id="39"/>
            <w:r w:rsidRPr="005B1ADA">
              <w:rPr>
                <w:sz w:val="18"/>
                <w:szCs w:val="18"/>
              </w:rPr>
              <w:tab/>
              <w:t>If harvest has not been completed, please estimate the acreage that will be harvested and the total tonnage that will be received.</w:t>
            </w:r>
          </w:p>
        </w:tc>
      </w:tr>
      <w:tr w:rsidR="005B1ADA" w:rsidRPr="005B1ADA" w:rsidTr="009C47B7">
        <w:trPr>
          <w:cantSplit/>
          <w:trHeight w:val="32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5"/>
                  <w:enabled w:val="0"/>
                  <w:calcOnExit w:val="0"/>
                  <w:helpText w:type="text" w:val="QUESTION_NUMBER:6:10045:0"/>
                  <w:textInput>
                    <w:default w:val="#"/>
                  </w:textInput>
                </w:ffData>
              </w:fldChar>
            </w:r>
            <w:r w:rsidRPr="005B1ADA">
              <w:rPr>
                <w:rStyle w:val="QRSNumber"/>
              </w:rPr>
              <w:instrText xml:space="preserve"> </w:instrText>
            </w:r>
            <w:bookmarkStart w:id="40" w:name="QUESTION_NUMBER_5"/>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6.</w:t>
            </w:r>
            <w:r w:rsidRPr="005B1ADA">
              <w:rPr>
                <w:rStyle w:val="QRSNumber"/>
              </w:rPr>
              <w:fldChar w:fldCharType="end"/>
            </w:r>
            <w:bookmarkEnd w:id="40"/>
            <w:r w:rsidRPr="005B1ADA">
              <w:rPr>
                <w:sz w:val="18"/>
                <w:szCs w:val="18"/>
              </w:rPr>
              <w:tab/>
              <w:t>For each crop processed, please designate the States in which the crop was grown.</w:t>
            </w:r>
          </w:p>
        </w:tc>
      </w:tr>
      <w:tr w:rsidR="005B1ADA" w:rsidRPr="005B1ADA" w:rsidTr="009C47B7">
        <w:trPr>
          <w:cantSplit/>
          <w:trHeight w:val="440"/>
        </w:trPr>
        <w:tc>
          <w:tcPr>
            <w:tcW w:w="11088" w:type="dxa"/>
            <w:shd w:val="clear" w:color="auto" w:fill="auto"/>
            <w:tcMar>
              <w:top w:w="58" w:type="dxa"/>
              <w:left w:w="0" w:type="dxa"/>
              <w:bottom w:w="29" w:type="dxa"/>
              <w:right w:w="58" w:type="dxa"/>
            </w:tcMar>
            <w:vAlign w:val="center"/>
          </w:tcPr>
          <w:p w:rsidR="005B1ADA" w:rsidRPr="005B1ADA" w:rsidRDefault="005B1ADA" w:rsidP="009C47B7">
            <w:pPr>
              <w:ind w:left="450" w:hanging="360"/>
              <w:rPr>
                <w:sz w:val="18"/>
                <w:szCs w:val="18"/>
              </w:rPr>
            </w:pPr>
            <w:r w:rsidRPr="005B1ADA">
              <w:rPr>
                <w:rStyle w:val="QRSNumber"/>
              </w:rPr>
              <w:fldChar w:fldCharType="begin" w:fldLock="1">
                <w:ffData>
                  <w:name w:val="QUESTION_NUMBER_6"/>
                  <w:enabled w:val="0"/>
                  <w:calcOnExit w:val="0"/>
                  <w:helpText w:type="text" w:val="QUESTION_NUMBER:7:10045:0"/>
                  <w:textInput>
                    <w:default w:val="#"/>
                  </w:textInput>
                </w:ffData>
              </w:fldChar>
            </w:r>
            <w:r w:rsidRPr="005B1ADA">
              <w:rPr>
                <w:rStyle w:val="QRSNumber"/>
              </w:rPr>
              <w:instrText xml:space="preserve"> </w:instrText>
            </w:r>
            <w:bookmarkStart w:id="41" w:name="QUESTION_NUMBER_6"/>
            <w:r w:rsidRPr="005B1ADA">
              <w:rPr>
                <w:rStyle w:val="QRSNumber"/>
              </w:rPr>
              <w:instrText xml:space="preserve">FORMTEXT </w:instrText>
            </w:r>
            <w:r w:rsidRPr="005B1ADA">
              <w:rPr>
                <w:rStyle w:val="QRSNumber"/>
              </w:rPr>
            </w:r>
            <w:r w:rsidRPr="005B1ADA">
              <w:rPr>
                <w:rStyle w:val="QRSNumber"/>
              </w:rPr>
              <w:fldChar w:fldCharType="separate"/>
            </w:r>
            <w:r w:rsidRPr="005B1ADA">
              <w:rPr>
                <w:rStyle w:val="QRSNumber"/>
              </w:rPr>
              <w:t>7.</w:t>
            </w:r>
            <w:r w:rsidRPr="005B1ADA">
              <w:rPr>
                <w:rStyle w:val="QRSNumber"/>
              </w:rPr>
              <w:fldChar w:fldCharType="end"/>
            </w:r>
            <w:bookmarkEnd w:id="41"/>
            <w:r w:rsidRPr="005B1ADA">
              <w:rPr>
                <w:sz w:val="18"/>
                <w:szCs w:val="18"/>
              </w:rPr>
              <w:tab/>
              <w:t>Include all tonnage bought from growers even if some was sold to their processors.  Do not include tonnage bought from other processors.</w:t>
            </w:r>
          </w:p>
        </w:tc>
      </w:tr>
    </w:tbl>
    <w:p w:rsidR="005B1ADA" w:rsidRPr="005B1ADA" w:rsidRDefault="005B1ADA" w:rsidP="005B1ADA">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5B1ADA" w:rsidRPr="005B1ADA" w:rsidTr="005B1ADA">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OFFICE USE</w:t>
            </w:r>
          </w:p>
        </w:tc>
      </w:tr>
      <w:tr w:rsidR="005B1ADA" w:rsidRPr="005B1ADA" w:rsidTr="005B1ADA">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Office Use for POID</w:t>
            </w:r>
          </w:p>
        </w:tc>
      </w:tr>
      <w:tr w:rsidR="005B1ADA" w:rsidRPr="005B1ADA" w:rsidTr="005B1ADA">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r w:rsidRPr="005B1ADA">
              <w:rPr>
                <w:sz w:val="16"/>
              </w:rPr>
              <w:t>1-Comp</w:t>
            </w:r>
          </w:p>
          <w:p w:rsidR="005B1ADA" w:rsidRPr="005B1ADA" w:rsidRDefault="005B1ADA" w:rsidP="005B1ADA">
            <w:pPr>
              <w:rPr>
                <w:sz w:val="16"/>
              </w:rPr>
            </w:pPr>
            <w:r w:rsidRPr="005B1ADA">
              <w:rPr>
                <w:sz w:val="16"/>
              </w:rPr>
              <w:t>2-R</w:t>
            </w:r>
          </w:p>
          <w:p w:rsidR="005B1ADA" w:rsidRPr="005B1ADA" w:rsidRDefault="005B1ADA" w:rsidP="005B1ADA">
            <w:pPr>
              <w:rPr>
                <w:sz w:val="16"/>
              </w:rPr>
            </w:pPr>
            <w:r w:rsidRPr="005B1ADA">
              <w:rPr>
                <w:sz w:val="16"/>
              </w:rPr>
              <w:t>3-Inac</w:t>
            </w:r>
          </w:p>
          <w:p w:rsidR="005B1ADA" w:rsidRPr="005B1ADA" w:rsidRDefault="005B1ADA" w:rsidP="005B1ADA">
            <w:pPr>
              <w:rPr>
                <w:sz w:val="16"/>
              </w:rPr>
            </w:pPr>
            <w:r w:rsidRPr="005B1ADA">
              <w:rPr>
                <w:sz w:val="16"/>
              </w:rPr>
              <w:t>4-Office Hold</w:t>
            </w:r>
          </w:p>
          <w:p w:rsidR="005B1ADA" w:rsidRPr="005B1ADA" w:rsidRDefault="005B1ADA" w:rsidP="005B1ADA">
            <w:pPr>
              <w:rPr>
                <w:sz w:val="16"/>
              </w:rPr>
            </w:pPr>
            <w:r w:rsidRPr="005B1ADA">
              <w:rPr>
                <w:sz w:val="16"/>
              </w:rPr>
              <w:t>5-R – Est</w:t>
            </w:r>
          </w:p>
          <w:p w:rsidR="005B1ADA" w:rsidRPr="005B1ADA" w:rsidRDefault="005B1ADA" w:rsidP="005B1ADA">
            <w:pPr>
              <w:rPr>
                <w:sz w:val="16"/>
              </w:rPr>
            </w:pPr>
            <w:r w:rsidRPr="005B1ADA">
              <w:rPr>
                <w:sz w:val="16"/>
              </w:rPr>
              <w:t>6-Inac – Est</w:t>
            </w:r>
          </w:p>
          <w:p w:rsidR="005B1ADA" w:rsidRPr="005B1ADA" w:rsidRDefault="005B1ADA" w:rsidP="005B1ADA">
            <w:pPr>
              <w:rPr>
                <w:sz w:val="16"/>
              </w:rPr>
            </w:pPr>
            <w:r w:rsidRPr="005B1ADA">
              <w:rPr>
                <w:sz w:val="16"/>
              </w:rPr>
              <w:t>7-Off Hold – Est</w:t>
            </w:r>
          </w:p>
          <w:p w:rsidR="005B1ADA" w:rsidRPr="005B1ADA" w:rsidRDefault="005B1ADA" w:rsidP="005B1ADA">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5B1ADA" w:rsidRPr="005B1ADA" w:rsidRDefault="005B1ADA" w:rsidP="005B1ADA">
            <w:pPr>
              <w:rPr>
                <w:bCs/>
                <w:sz w:val="16"/>
              </w:rPr>
            </w:pPr>
            <w:r w:rsidRPr="005B1ADA">
              <w:rPr>
                <w:bCs/>
                <w:sz w:val="16"/>
              </w:rPr>
              <w:fldChar w:fldCharType="begin" w:fldLock="1">
                <w:ffData>
                  <w:name w:val="MASTER_YQSTRSPS_0"/>
                  <w:enabled/>
                  <w:calcOnExit w:val="0"/>
                  <w:helpText w:type="text" w:val="21979"/>
                  <w:textInput>
                    <w:default w:val="9901"/>
                  </w:textInput>
                </w:ffData>
              </w:fldChar>
            </w:r>
            <w:r w:rsidRPr="005B1ADA">
              <w:rPr>
                <w:bCs/>
                <w:sz w:val="16"/>
              </w:rPr>
              <w:instrText xml:space="preserve"> FORMTEXT </w:instrText>
            </w:r>
            <w:r w:rsidRPr="005B1ADA">
              <w:rPr>
                <w:bCs/>
                <w:sz w:val="16"/>
              </w:rPr>
            </w:r>
            <w:r w:rsidRPr="005B1ADA">
              <w:rPr>
                <w:bCs/>
                <w:sz w:val="16"/>
              </w:rPr>
              <w:fldChar w:fldCharType="separate"/>
            </w:r>
            <w:r w:rsidRPr="005B1ADA">
              <w:rPr>
                <w:bCs/>
                <w:sz w:val="16"/>
              </w:rPr>
              <w:t>9901</w:t>
            </w:r>
            <w:r w:rsidRPr="005B1ADA">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r w:rsidRPr="005B1ADA">
              <w:rPr>
                <w:sz w:val="16"/>
              </w:rPr>
              <w:t>1-Op/Mgr</w:t>
            </w:r>
          </w:p>
          <w:p w:rsidR="005B1ADA" w:rsidRPr="005B1ADA" w:rsidRDefault="005B1ADA" w:rsidP="005B1ADA">
            <w:pPr>
              <w:rPr>
                <w:sz w:val="16"/>
              </w:rPr>
            </w:pPr>
            <w:r w:rsidRPr="005B1ADA">
              <w:rPr>
                <w:sz w:val="16"/>
              </w:rPr>
              <w:t>2-Sp</w:t>
            </w:r>
          </w:p>
          <w:p w:rsidR="005B1ADA" w:rsidRPr="005B1ADA" w:rsidRDefault="005B1ADA" w:rsidP="005B1ADA">
            <w:pPr>
              <w:rPr>
                <w:sz w:val="16"/>
              </w:rPr>
            </w:pPr>
            <w:r w:rsidRPr="005B1ADA">
              <w:rPr>
                <w:sz w:val="16"/>
              </w:rPr>
              <w:t>3-Acct/Bkpr</w:t>
            </w:r>
          </w:p>
          <w:p w:rsidR="005B1ADA" w:rsidRPr="005B1ADA" w:rsidRDefault="005B1ADA" w:rsidP="005B1ADA">
            <w:pPr>
              <w:rPr>
                <w:sz w:val="16"/>
              </w:rPr>
            </w:pPr>
            <w:r w:rsidRPr="005B1ADA">
              <w:rPr>
                <w:sz w:val="16"/>
              </w:rPr>
              <w:t>4-Partner</w:t>
            </w:r>
          </w:p>
          <w:p w:rsidR="005B1ADA" w:rsidRPr="005B1ADA" w:rsidRDefault="005B1ADA" w:rsidP="005B1ADA">
            <w:pPr>
              <w:rPr>
                <w:sz w:val="16"/>
              </w:rPr>
            </w:pPr>
            <w:r w:rsidRPr="005B1ADA">
              <w:rPr>
                <w:sz w:val="16"/>
              </w:rPr>
              <w:t>9-Oth</w:t>
            </w:r>
          </w:p>
          <w:p w:rsidR="005B1ADA" w:rsidRPr="005B1ADA" w:rsidRDefault="005B1ADA" w:rsidP="005B1ADA">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5B1ADA" w:rsidRPr="005B1ADA" w:rsidRDefault="005B1ADA" w:rsidP="005B1ADA">
            <w:pPr>
              <w:rPr>
                <w:bCs/>
                <w:sz w:val="16"/>
              </w:rPr>
            </w:pPr>
            <w:r w:rsidRPr="005B1ADA">
              <w:rPr>
                <w:bCs/>
                <w:sz w:val="16"/>
              </w:rPr>
              <w:fldChar w:fldCharType="begin" w:fldLock="1">
                <w:ffData>
                  <w:name w:val="MASTER_YQSTRSPT_0"/>
                  <w:enabled/>
                  <w:calcOnExit w:val="0"/>
                  <w:helpText w:type="text" w:val="23125"/>
                  <w:textInput>
                    <w:default w:val="9902"/>
                  </w:textInput>
                </w:ffData>
              </w:fldChar>
            </w:r>
            <w:r w:rsidRPr="005B1ADA">
              <w:rPr>
                <w:bCs/>
                <w:sz w:val="16"/>
              </w:rPr>
              <w:instrText xml:space="preserve"> FORMTEXT </w:instrText>
            </w:r>
            <w:r w:rsidRPr="005B1ADA">
              <w:rPr>
                <w:bCs/>
                <w:sz w:val="16"/>
              </w:rPr>
            </w:r>
            <w:r w:rsidRPr="005B1ADA">
              <w:rPr>
                <w:bCs/>
                <w:sz w:val="16"/>
              </w:rPr>
              <w:fldChar w:fldCharType="separate"/>
            </w:r>
            <w:r w:rsidRPr="005B1ADA">
              <w:rPr>
                <w:bCs/>
                <w:sz w:val="16"/>
              </w:rPr>
              <w:t>9902</w:t>
            </w:r>
            <w:r w:rsidRPr="005B1ADA">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r w:rsidRPr="005B1ADA">
              <w:rPr>
                <w:sz w:val="16"/>
              </w:rPr>
              <w:t>1-Mail</w:t>
            </w:r>
          </w:p>
          <w:p w:rsidR="005B1ADA" w:rsidRPr="005B1ADA" w:rsidRDefault="005B1ADA" w:rsidP="005B1ADA">
            <w:pPr>
              <w:rPr>
                <w:sz w:val="16"/>
              </w:rPr>
            </w:pPr>
            <w:r w:rsidRPr="005B1ADA">
              <w:rPr>
                <w:sz w:val="16"/>
              </w:rPr>
              <w:t>2-Tel</w:t>
            </w:r>
          </w:p>
          <w:p w:rsidR="005B1ADA" w:rsidRPr="005B1ADA" w:rsidRDefault="005B1ADA" w:rsidP="005B1ADA">
            <w:pPr>
              <w:rPr>
                <w:sz w:val="16"/>
              </w:rPr>
            </w:pPr>
            <w:r w:rsidRPr="005B1ADA">
              <w:rPr>
                <w:sz w:val="16"/>
              </w:rPr>
              <w:t>3-Face-to-Face</w:t>
            </w:r>
          </w:p>
          <w:p w:rsidR="005B1ADA" w:rsidRPr="005B1ADA" w:rsidRDefault="005B1ADA" w:rsidP="005B1ADA">
            <w:pPr>
              <w:rPr>
                <w:sz w:val="16"/>
              </w:rPr>
            </w:pPr>
            <w:r w:rsidRPr="005B1ADA">
              <w:rPr>
                <w:sz w:val="16"/>
              </w:rPr>
              <w:t>4-CATI</w:t>
            </w:r>
          </w:p>
          <w:p w:rsidR="005B1ADA" w:rsidRPr="005B1ADA" w:rsidRDefault="005B1ADA" w:rsidP="005B1ADA">
            <w:pPr>
              <w:rPr>
                <w:sz w:val="16"/>
              </w:rPr>
            </w:pPr>
            <w:r w:rsidRPr="005B1ADA">
              <w:rPr>
                <w:sz w:val="16"/>
              </w:rPr>
              <w:t>5-Web</w:t>
            </w:r>
          </w:p>
          <w:p w:rsidR="005B1ADA" w:rsidRPr="005B1ADA" w:rsidRDefault="005B1ADA" w:rsidP="005B1ADA">
            <w:pPr>
              <w:rPr>
                <w:sz w:val="16"/>
              </w:rPr>
            </w:pPr>
            <w:r w:rsidRPr="005B1ADA">
              <w:rPr>
                <w:sz w:val="16"/>
              </w:rPr>
              <w:t>6-e-mail</w:t>
            </w:r>
          </w:p>
          <w:p w:rsidR="005B1ADA" w:rsidRPr="005B1ADA" w:rsidRDefault="005B1ADA" w:rsidP="005B1ADA">
            <w:pPr>
              <w:rPr>
                <w:sz w:val="16"/>
              </w:rPr>
            </w:pPr>
            <w:r w:rsidRPr="005B1ADA">
              <w:rPr>
                <w:sz w:val="16"/>
              </w:rPr>
              <w:t>7-Fax</w:t>
            </w:r>
          </w:p>
          <w:p w:rsidR="005B1ADA" w:rsidRPr="005B1ADA" w:rsidRDefault="005B1ADA" w:rsidP="005B1ADA">
            <w:pPr>
              <w:spacing w:line="160" w:lineRule="exact"/>
              <w:rPr>
                <w:sz w:val="16"/>
              </w:rPr>
            </w:pPr>
            <w:r w:rsidRPr="005B1ADA">
              <w:rPr>
                <w:sz w:val="16"/>
              </w:rPr>
              <w:t>8-CAPI</w:t>
            </w:r>
          </w:p>
          <w:p w:rsidR="005B1ADA" w:rsidRPr="005B1ADA" w:rsidRDefault="005B1ADA" w:rsidP="005B1ADA">
            <w:pPr>
              <w:rPr>
                <w:sz w:val="16"/>
              </w:rPr>
            </w:pPr>
            <w:r w:rsidRPr="005B1ADA">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5B1ADA" w:rsidRPr="005B1ADA" w:rsidRDefault="005B1ADA" w:rsidP="005B1ADA">
            <w:pPr>
              <w:spacing w:line="160" w:lineRule="exact"/>
              <w:rPr>
                <w:bCs/>
                <w:sz w:val="16"/>
              </w:rPr>
            </w:pPr>
            <w:r w:rsidRPr="005B1ADA">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MENUMERA_0"/>
                  <w:enabled/>
                  <w:calcOnExit w:val="0"/>
                  <w:helpText w:type="text" w:val="74527"/>
                  <w:textInput>
                    <w:default w:val="9998"/>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9998</w:t>
            </w:r>
            <w:r w:rsidRPr="005B1ADA">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MENUMQUA_0"/>
                  <w:enabled/>
                  <w:calcOnExit w:val="0"/>
                  <w:helpText w:type="text" w:val="74509"/>
                  <w:textInput>
                    <w:default w:val="9900"/>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9900</w:t>
            </w:r>
            <w:r w:rsidRPr="005B1ADA">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YFMGUPCD_0"/>
                  <w:enabled/>
                  <w:calcOnExit w:val="0"/>
                  <w:helpText w:type="text" w:val="75332"/>
                  <w:textInput>
                    <w:default w:val="9985"/>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9985</w:t>
            </w:r>
            <w:r w:rsidRPr="005B1ADA">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szCs w:val="14"/>
              </w:rPr>
            </w:pPr>
            <w:r w:rsidRPr="005B1ADA">
              <w:rPr>
                <w:rStyle w:val="QRSVariable"/>
                <w:shd w:val="clear" w:color="auto" w:fill="auto"/>
              </w:rPr>
              <w:fldChar w:fldCharType="begin" w:fldLock="1">
                <w:ffData>
                  <w:name w:val="MASTER_MLSFOFFU_0"/>
                  <w:enabled/>
                  <w:calcOnExit w:val="0"/>
                  <w:helpText w:type="text" w:val="74525"/>
                  <w:textInput>
                    <w:default w:val="9989"/>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9989</w:t>
            </w:r>
            <w:r w:rsidRPr="005B1ADA">
              <w:rPr>
                <w:rStyle w:val="QRSVariable"/>
                <w:shd w:val="clear" w:color="auto" w:fill="auto"/>
              </w:rPr>
              <w:fldChar w:fldCharType="end"/>
            </w:r>
            <w:r w:rsidRPr="005B1ADA">
              <w:rPr>
                <w:rStyle w:val="QRSVariable"/>
              </w:rPr>
              <w:t xml:space="preserve"> </w:t>
            </w:r>
          </w:p>
          <w:p w:rsidR="005B1ADA" w:rsidRPr="005B1ADA" w:rsidRDefault="005B1ADA" w:rsidP="005B1ADA">
            <w:pPr>
              <w:rPr>
                <w:sz w:val="14"/>
                <w:szCs w:val="14"/>
              </w:rPr>
            </w:pPr>
          </w:p>
          <w:p w:rsidR="005B1ADA" w:rsidRPr="005B1ADA" w:rsidRDefault="005B1ADA" w:rsidP="005B1ADA">
            <w:pPr>
              <w:rPr>
                <w:b/>
                <w:bCs/>
                <w:sz w:val="16"/>
              </w:rPr>
            </w:pPr>
            <w:r w:rsidRPr="005B1ADA">
              <w:rPr>
                <w:sz w:val="16"/>
              </w:rPr>
              <w:t xml:space="preserve">       __  __  __  -  __  __  __  -  __  __  __</w:t>
            </w:r>
          </w:p>
        </w:tc>
      </w:tr>
      <w:tr w:rsidR="005B1ADA" w:rsidRPr="005B1ADA" w:rsidTr="005B1ADA">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720" w:type="dxa"/>
            <w:vMerge/>
            <w:shd w:val="clear" w:color="auto" w:fill="FFFFFF"/>
            <w:tcMar>
              <w:top w:w="58" w:type="dxa"/>
              <w:left w:w="58" w:type="dxa"/>
              <w:bottom w:w="29" w:type="dxa"/>
              <w:right w:w="58" w:type="dxa"/>
            </w:tcMar>
          </w:tcPr>
          <w:p w:rsidR="005B1ADA" w:rsidRPr="005B1ADA" w:rsidRDefault="005B1ADA" w:rsidP="005B1ADA">
            <w:pPr>
              <w:jc w:val="center"/>
              <w:rPr>
                <w:sz w:val="16"/>
                <w:szCs w:val="16"/>
              </w:rPr>
            </w:pPr>
          </w:p>
        </w:tc>
        <w:tc>
          <w:tcPr>
            <w:tcW w:w="810" w:type="dxa"/>
            <w:shd w:val="clear" w:color="auto" w:fill="FFFFFF"/>
            <w:tcMar>
              <w:top w:w="58" w:type="dxa"/>
              <w:left w:w="58" w:type="dxa"/>
              <w:bottom w:w="29" w:type="dxa"/>
              <w:right w:w="58" w:type="dxa"/>
            </w:tcMar>
          </w:tcPr>
          <w:p w:rsidR="005B1ADA" w:rsidRPr="005B1ADA" w:rsidRDefault="005B1ADA" w:rsidP="005B1ADA">
            <w:pPr>
              <w:jc w:val="center"/>
              <w:rPr>
                <w:bCs/>
                <w:sz w:val="16"/>
                <w:szCs w:val="16"/>
              </w:rPr>
            </w:pPr>
            <w:r w:rsidRPr="005B1ADA">
              <w:rPr>
                <w:b/>
                <w:bCs/>
                <w:sz w:val="16"/>
              </w:rPr>
              <w:t>R. Unit</w:t>
            </w:r>
          </w:p>
        </w:tc>
        <w:tc>
          <w:tcPr>
            <w:tcW w:w="720" w:type="dxa"/>
            <w:vMerge/>
            <w:shd w:val="clear" w:color="auto" w:fill="FFFFFF"/>
            <w:tcMar>
              <w:top w:w="58" w:type="dxa"/>
              <w:left w:w="58" w:type="dxa"/>
              <w:bottom w:w="29" w:type="dxa"/>
              <w:right w:w="58" w:type="dxa"/>
            </w:tcMar>
          </w:tcPr>
          <w:p w:rsidR="005B1ADA" w:rsidRPr="005B1ADA" w:rsidRDefault="005B1ADA" w:rsidP="005B1ADA">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b/>
                <w:bCs/>
                <w:sz w:val="16"/>
              </w:rPr>
            </w:pPr>
            <w:r w:rsidRPr="005B1ADA">
              <w:rPr>
                <w:b/>
                <w:bCs/>
                <w:sz w:val="16"/>
              </w:rPr>
              <w:t>Optional Use</w:t>
            </w:r>
          </w:p>
        </w:tc>
      </w:tr>
      <w:tr w:rsidR="005B1ADA" w:rsidRPr="005B1ADA" w:rsidTr="005B1ADA">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5B1ADA" w:rsidRPr="005B1ADA" w:rsidRDefault="005B1ADA" w:rsidP="005B1ADA">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5B1ADA" w:rsidRPr="005B1ADA" w:rsidRDefault="005B1ADA" w:rsidP="005B1ADA">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5B1ADA" w:rsidRPr="005B1ADA" w:rsidRDefault="005B1ADA" w:rsidP="005B1ADA">
            <w:pPr>
              <w:rPr>
                <w:bCs/>
                <w:sz w:val="16"/>
                <w:szCs w:val="16"/>
              </w:rPr>
            </w:pPr>
            <w:r w:rsidRPr="005B1ADA">
              <w:rPr>
                <w:bCs/>
                <w:sz w:val="16"/>
                <w:szCs w:val="16"/>
              </w:rPr>
              <w:fldChar w:fldCharType="begin" w:fldLock="1">
                <w:ffData>
                  <w:name w:val="MASTER_MREPUNIT_0"/>
                  <w:enabled/>
                  <w:calcOnExit w:val="0"/>
                  <w:helpText w:type="text" w:val="74510"/>
                  <w:textInput>
                    <w:default w:val="9921"/>
                  </w:textInput>
                </w:ffData>
              </w:fldChar>
            </w:r>
            <w:r w:rsidRPr="005B1ADA">
              <w:rPr>
                <w:bCs/>
                <w:sz w:val="16"/>
                <w:szCs w:val="16"/>
              </w:rPr>
              <w:instrText xml:space="preserve"> FORMTEXT </w:instrText>
            </w:r>
            <w:r w:rsidRPr="005B1ADA">
              <w:rPr>
                <w:bCs/>
                <w:sz w:val="16"/>
                <w:szCs w:val="16"/>
              </w:rPr>
            </w:r>
            <w:r w:rsidRPr="005B1ADA">
              <w:rPr>
                <w:bCs/>
                <w:sz w:val="16"/>
                <w:szCs w:val="16"/>
              </w:rPr>
              <w:fldChar w:fldCharType="separate"/>
            </w:r>
            <w:r w:rsidRPr="005B1ADA">
              <w:rPr>
                <w:bCs/>
                <w:sz w:val="16"/>
                <w:szCs w:val="16"/>
              </w:rPr>
              <w:t>9921</w:t>
            </w:r>
            <w:r w:rsidRPr="005B1ADA">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5B1ADA" w:rsidRPr="005B1ADA" w:rsidRDefault="005B1ADA" w:rsidP="005B1ADA">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YOPTUSE1_0"/>
                  <w:enabled/>
                  <w:calcOnExit w:val="0"/>
                  <w:helpText w:type="text" w:val="72082"/>
                  <w:textInput>
                    <w:default w:val="9907"/>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9907</w:t>
            </w:r>
            <w:r w:rsidRPr="005B1ADA">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YOPTUSE2_0"/>
                  <w:enabled/>
                  <w:calcOnExit w:val="0"/>
                  <w:helpText w:type="text" w:val="72083"/>
                  <w:textInput>
                    <w:default w:val="9908"/>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9908</w:t>
            </w:r>
            <w:r w:rsidRPr="005B1ADA">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YCMTPAPR_1"/>
                  <w:enabled/>
                  <w:calcOnExit w:val="0"/>
                  <w:helpText w:type="text" w:val="62201"/>
                  <w:textInput>
                    <w:default w:val="9906"/>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9906</w:t>
            </w:r>
            <w:r w:rsidRPr="005B1ADA">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1ADA" w:rsidRPr="005B1ADA" w:rsidRDefault="005B1ADA" w:rsidP="005B1ADA">
            <w:pPr>
              <w:rPr>
                <w:rStyle w:val="QRSVariable"/>
              </w:rPr>
            </w:pPr>
            <w:r w:rsidRPr="005B1ADA">
              <w:rPr>
                <w:rStyle w:val="QRSVariable"/>
                <w:shd w:val="clear" w:color="auto" w:fill="auto"/>
              </w:rPr>
              <w:fldChar w:fldCharType="begin" w:fldLock="1">
                <w:ffData>
                  <w:name w:val="MASTER_YQSTCONT_1"/>
                  <w:enabled/>
                  <w:calcOnExit w:val="0"/>
                  <w:helpText w:type="text" w:val="62202"/>
                  <w:textInput>
                    <w:default w:val="9916"/>
                  </w:textInput>
                </w:ffData>
              </w:fldChar>
            </w:r>
            <w:r w:rsidRPr="005B1ADA">
              <w:rPr>
                <w:rStyle w:val="QRSVariable"/>
                <w:shd w:val="clear" w:color="auto" w:fill="auto"/>
              </w:rPr>
              <w:instrText xml:space="preserve"> FORMTEXT </w:instrText>
            </w:r>
            <w:r w:rsidRPr="005B1ADA">
              <w:rPr>
                <w:rStyle w:val="QRSVariable"/>
                <w:shd w:val="clear" w:color="auto" w:fill="auto"/>
              </w:rPr>
            </w:r>
            <w:r w:rsidRPr="005B1ADA">
              <w:rPr>
                <w:rStyle w:val="QRSVariable"/>
                <w:shd w:val="clear" w:color="auto" w:fill="auto"/>
              </w:rPr>
              <w:fldChar w:fldCharType="separate"/>
            </w:r>
            <w:r w:rsidRPr="005B1ADA">
              <w:rPr>
                <w:rStyle w:val="QRSVariable"/>
                <w:shd w:val="clear" w:color="auto" w:fill="auto"/>
              </w:rPr>
              <w:t>9916</w:t>
            </w:r>
            <w:r w:rsidRPr="005B1ADA">
              <w:rPr>
                <w:rStyle w:val="QRSVariable"/>
                <w:shd w:val="clear" w:color="auto" w:fill="auto"/>
              </w:rPr>
              <w:fldChar w:fldCharType="end"/>
            </w:r>
          </w:p>
        </w:tc>
      </w:tr>
      <w:tr w:rsidR="005B1ADA" w:rsidRPr="005B1ADA" w:rsidTr="005B1ADA">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5B1ADA" w:rsidRPr="005B1ADA" w:rsidRDefault="005B1ADA" w:rsidP="005B1ADA">
            <w:pPr>
              <w:spacing w:line="160" w:lineRule="exact"/>
              <w:rPr>
                <w:sz w:val="16"/>
              </w:rPr>
            </w:pPr>
            <w:r w:rsidRPr="005B1ADA">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5B1ADA" w:rsidRPr="005B1ADA" w:rsidRDefault="005B1ADA" w:rsidP="005B1ADA"/>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5B1ADA" w:rsidRPr="005B1ADA" w:rsidRDefault="005B1ADA" w:rsidP="005B1ADA">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B1ADA" w:rsidRPr="005B1ADA" w:rsidRDefault="005B1ADA" w:rsidP="005B1ADA">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B1ADA" w:rsidRPr="005B1ADA" w:rsidRDefault="005B1ADA" w:rsidP="005B1ADA">
            <w:pPr>
              <w:jc w:val="center"/>
              <w:rPr>
                <w:sz w:val="16"/>
              </w:rPr>
            </w:pPr>
          </w:p>
        </w:tc>
      </w:tr>
    </w:tbl>
    <w:p w:rsidR="005B1ADA" w:rsidRPr="005B1ADA" w:rsidRDefault="005B1ADA" w:rsidP="005B1ADA">
      <w:pPr>
        <w:spacing w:line="40" w:lineRule="auto"/>
        <w:rPr>
          <w:sz w:val="4"/>
        </w:rPr>
      </w:pPr>
    </w:p>
    <w:p w:rsidR="005B1ADA" w:rsidRPr="005B1ADA" w:rsidRDefault="005B1ADA" w:rsidP="005B1ADA">
      <w:pPr>
        <w:spacing w:line="40" w:lineRule="auto"/>
        <w:rPr>
          <w:sz w:val="4"/>
        </w:rPr>
      </w:pPr>
    </w:p>
    <w:sectPr w:rsidR="005B1ADA" w:rsidRPr="005B1ADA" w:rsidSect="005B1ADA">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DA" w:rsidRDefault="005B1ADA" w:rsidP="005B1ADA">
      <w:r>
        <w:separator/>
      </w:r>
    </w:p>
  </w:endnote>
  <w:endnote w:type="continuationSeparator" w:id="0">
    <w:p w:rsidR="005B1ADA" w:rsidRDefault="005B1ADA" w:rsidP="005B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DA" w:rsidRDefault="005B1ADA" w:rsidP="005B1ADA">
      <w:r>
        <w:separator/>
      </w:r>
    </w:p>
  </w:footnote>
  <w:footnote w:type="continuationSeparator" w:id="0">
    <w:p w:rsidR="005B1ADA" w:rsidRDefault="005B1ADA" w:rsidP="005B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DA" w:rsidRDefault="005B1ADA" w:rsidP="00E34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1ADA" w:rsidRDefault="005B1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DA" w:rsidRPr="005B1ADA" w:rsidRDefault="005B1ADA" w:rsidP="00E34D4B">
    <w:pPr>
      <w:pStyle w:val="Header"/>
      <w:framePr w:wrap="around" w:vAnchor="text" w:hAnchor="margin" w:xAlign="center" w:y="1"/>
      <w:rPr>
        <w:rStyle w:val="PageNumber"/>
        <w:sz w:val="16"/>
      </w:rPr>
    </w:pPr>
    <w:r w:rsidRPr="005B1ADA">
      <w:rPr>
        <w:rStyle w:val="PageNumber"/>
        <w:sz w:val="16"/>
      </w:rPr>
      <w:fldChar w:fldCharType="begin"/>
    </w:r>
    <w:r w:rsidRPr="005B1ADA">
      <w:rPr>
        <w:rStyle w:val="PageNumber"/>
        <w:sz w:val="16"/>
      </w:rPr>
      <w:instrText xml:space="preserve">PAGE  </w:instrText>
    </w:r>
    <w:r w:rsidRPr="005B1ADA">
      <w:rPr>
        <w:rStyle w:val="PageNumber"/>
        <w:sz w:val="16"/>
      </w:rPr>
      <w:fldChar w:fldCharType="separate"/>
    </w:r>
    <w:r>
      <w:rPr>
        <w:rStyle w:val="PageNumber"/>
        <w:noProof/>
        <w:sz w:val="16"/>
      </w:rPr>
      <w:t>- 8 -</w:t>
    </w:r>
    <w:r w:rsidRPr="005B1ADA">
      <w:rPr>
        <w:rStyle w:val="PageNumber"/>
        <w:sz w:val="16"/>
      </w:rPr>
      <w:fldChar w:fldCharType="end"/>
    </w:r>
  </w:p>
  <w:p w:rsidR="005B1ADA" w:rsidRPr="005B1ADA" w:rsidRDefault="005B1ADA">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541B"/>
    <w:multiLevelType w:val="hybridMultilevel"/>
    <w:tmpl w:val="534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1419C0"/>
    <w:multiLevelType w:val="hybridMultilevel"/>
    <w:tmpl w:val="0AFA7C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revisionView w:markup="0" w:comments="0"/>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DA"/>
    <w:rsid w:val="0026426C"/>
    <w:rsid w:val="005B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B1AD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1ADA"/>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5B1ADA"/>
    <w:rPr>
      <w:rFonts w:ascii="Arial" w:eastAsia="Times New Roman" w:hAnsi="Arial" w:cs="Arial"/>
      <w:sz w:val="28"/>
      <w:szCs w:val="24"/>
    </w:rPr>
  </w:style>
  <w:style w:type="paragraph" w:styleId="BalloonText">
    <w:name w:val="Balloon Text"/>
    <w:basedOn w:val="Normal"/>
    <w:link w:val="BalloonTextChar"/>
    <w:uiPriority w:val="99"/>
    <w:semiHidden/>
    <w:unhideWhenUsed/>
    <w:rsid w:val="005B1ADA"/>
    <w:rPr>
      <w:rFonts w:ascii="Tahoma" w:hAnsi="Tahoma" w:cs="Tahoma"/>
      <w:sz w:val="16"/>
      <w:szCs w:val="16"/>
    </w:rPr>
  </w:style>
  <w:style w:type="character" w:customStyle="1" w:styleId="BalloonTextChar">
    <w:name w:val="Balloon Text Char"/>
    <w:basedOn w:val="DefaultParagraphFont"/>
    <w:link w:val="BalloonText"/>
    <w:uiPriority w:val="99"/>
    <w:semiHidden/>
    <w:rsid w:val="005B1ADA"/>
    <w:rPr>
      <w:rFonts w:ascii="Tahoma" w:hAnsi="Tahoma" w:cs="Tahoma"/>
      <w:sz w:val="16"/>
      <w:szCs w:val="16"/>
    </w:rPr>
  </w:style>
  <w:style w:type="character" w:customStyle="1" w:styleId="QRSNumber">
    <w:name w:val="QRS Number"/>
    <w:basedOn w:val="DefaultParagraphFont"/>
    <w:rsid w:val="005B1ADA"/>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5B1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ADA"/>
    <w:pPr>
      <w:ind w:left="720"/>
      <w:contextualSpacing/>
    </w:pPr>
    <w:rPr>
      <w:rFonts w:eastAsia="Times New Roman"/>
      <w:szCs w:val="24"/>
    </w:rPr>
  </w:style>
  <w:style w:type="character" w:styleId="Hyperlink">
    <w:name w:val="Hyperlink"/>
    <w:basedOn w:val="DefaultParagraphFont"/>
    <w:rsid w:val="005B1ADA"/>
    <w:rPr>
      <w:color w:val="0000FF"/>
      <w:u w:val="single"/>
    </w:rPr>
  </w:style>
  <w:style w:type="paragraph" w:styleId="Header">
    <w:name w:val="header"/>
    <w:basedOn w:val="Normal"/>
    <w:link w:val="HeaderChar"/>
    <w:uiPriority w:val="99"/>
    <w:unhideWhenUsed/>
    <w:rsid w:val="005B1ADA"/>
    <w:pPr>
      <w:tabs>
        <w:tab w:val="center" w:pos="4680"/>
        <w:tab w:val="right" w:pos="9360"/>
      </w:tabs>
    </w:pPr>
  </w:style>
  <w:style w:type="character" w:customStyle="1" w:styleId="HeaderChar">
    <w:name w:val="Header Char"/>
    <w:basedOn w:val="DefaultParagraphFont"/>
    <w:link w:val="Header"/>
    <w:uiPriority w:val="99"/>
    <w:rsid w:val="005B1ADA"/>
    <w:rPr>
      <w:rFonts w:ascii="Arial" w:hAnsi="Arial" w:cs="Arial"/>
      <w:sz w:val="20"/>
    </w:rPr>
  </w:style>
  <w:style w:type="paragraph" w:styleId="Footer">
    <w:name w:val="footer"/>
    <w:basedOn w:val="Normal"/>
    <w:link w:val="FooterChar"/>
    <w:uiPriority w:val="99"/>
    <w:unhideWhenUsed/>
    <w:rsid w:val="005B1ADA"/>
    <w:pPr>
      <w:tabs>
        <w:tab w:val="center" w:pos="4680"/>
        <w:tab w:val="right" w:pos="9360"/>
      </w:tabs>
    </w:pPr>
  </w:style>
  <w:style w:type="character" w:customStyle="1" w:styleId="FooterChar">
    <w:name w:val="Footer Char"/>
    <w:basedOn w:val="DefaultParagraphFont"/>
    <w:link w:val="Footer"/>
    <w:uiPriority w:val="99"/>
    <w:rsid w:val="005B1ADA"/>
    <w:rPr>
      <w:rFonts w:ascii="Arial" w:hAnsi="Arial" w:cs="Arial"/>
      <w:sz w:val="20"/>
    </w:rPr>
  </w:style>
  <w:style w:type="character" w:styleId="PageNumber">
    <w:name w:val="page number"/>
    <w:basedOn w:val="DefaultParagraphFont"/>
    <w:uiPriority w:val="99"/>
    <w:semiHidden/>
    <w:unhideWhenUsed/>
    <w:rsid w:val="005B1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B1AD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1ADA"/>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5B1ADA"/>
    <w:rPr>
      <w:rFonts w:ascii="Arial" w:eastAsia="Times New Roman" w:hAnsi="Arial" w:cs="Arial"/>
      <w:sz w:val="28"/>
      <w:szCs w:val="24"/>
    </w:rPr>
  </w:style>
  <w:style w:type="paragraph" w:styleId="BalloonText">
    <w:name w:val="Balloon Text"/>
    <w:basedOn w:val="Normal"/>
    <w:link w:val="BalloonTextChar"/>
    <w:uiPriority w:val="99"/>
    <w:semiHidden/>
    <w:unhideWhenUsed/>
    <w:rsid w:val="005B1ADA"/>
    <w:rPr>
      <w:rFonts w:ascii="Tahoma" w:hAnsi="Tahoma" w:cs="Tahoma"/>
      <w:sz w:val="16"/>
      <w:szCs w:val="16"/>
    </w:rPr>
  </w:style>
  <w:style w:type="character" w:customStyle="1" w:styleId="BalloonTextChar">
    <w:name w:val="Balloon Text Char"/>
    <w:basedOn w:val="DefaultParagraphFont"/>
    <w:link w:val="BalloonText"/>
    <w:uiPriority w:val="99"/>
    <w:semiHidden/>
    <w:rsid w:val="005B1ADA"/>
    <w:rPr>
      <w:rFonts w:ascii="Tahoma" w:hAnsi="Tahoma" w:cs="Tahoma"/>
      <w:sz w:val="16"/>
      <w:szCs w:val="16"/>
    </w:rPr>
  </w:style>
  <w:style w:type="character" w:customStyle="1" w:styleId="QRSNumber">
    <w:name w:val="QRS Number"/>
    <w:basedOn w:val="DefaultParagraphFont"/>
    <w:rsid w:val="005B1ADA"/>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5B1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ADA"/>
    <w:pPr>
      <w:ind w:left="720"/>
      <w:contextualSpacing/>
    </w:pPr>
    <w:rPr>
      <w:rFonts w:eastAsia="Times New Roman"/>
      <w:szCs w:val="24"/>
    </w:rPr>
  </w:style>
  <w:style w:type="character" w:styleId="Hyperlink">
    <w:name w:val="Hyperlink"/>
    <w:basedOn w:val="DefaultParagraphFont"/>
    <w:rsid w:val="005B1ADA"/>
    <w:rPr>
      <w:color w:val="0000FF"/>
      <w:u w:val="single"/>
    </w:rPr>
  </w:style>
  <w:style w:type="paragraph" w:styleId="Header">
    <w:name w:val="header"/>
    <w:basedOn w:val="Normal"/>
    <w:link w:val="HeaderChar"/>
    <w:uiPriority w:val="99"/>
    <w:unhideWhenUsed/>
    <w:rsid w:val="005B1ADA"/>
    <w:pPr>
      <w:tabs>
        <w:tab w:val="center" w:pos="4680"/>
        <w:tab w:val="right" w:pos="9360"/>
      </w:tabs>
    </w:pPr>
  </w:style>
  <w:style w:type="character" w:customStyle="1" w:styleId="HeaderChar">
    <w:name w:val="Header Char"/>
    <w:basedOn w:val="DefaultParagraphFont"/>
    <w:link w:val="Header"/>
    <w:uiPriority w:val="99"/>
    <w:rsid w:val="005B1ADA"/>
    <w:rPr>
      <w:rFonts w:ascii="Arial" w:hAnsi="Arial" w:cs="Arial"/>
      <w:sz w:val="20"/>
    </w:rPr>
  </w:style>
  <w:style w:type="paragraph" w:styleId="Footer">
    <w:name w:val="footer"/>
    <w:basedOn w:val="Normal"/>
    <w:link w:val="FooterChar"/>
    <w:uiPriority w:val="99"/>
    <w:unhideWhenUsed/>
    <w:rsid w:val="005B1ADA"/>
    <w:pPr>
      <w:tabs>
        <w:tab w:val="center" w:pos="4680"/>
        <w:tab w:val="right" w:pos="9360"/>
      </w:tabs>
    </w:pPr>
  </w:style>
  <w:style w:type="character" w:customStyle="1" w:styleId="FooterChar">
    <w:name w:val="Footer Char"/>
    <w:basedOn w:val="DefaultParagraphFont"/>
    <w:link w:val="Footer"/>
    <w:uiPriority w:val="99"/>
    <w:rsid w:val="005B1ADA"/>
    <w:rPr>
      <w:rFonts w:ascii="Arial" w:hAnsi="Arial" w:cs="Arial"/>
      <w:sz w:val="20"/>
    </w:rPr>
  </w:style>
  <w:style w:type="character" w:styleId="PageNumber">
    <w:name w:val="page number"/>
    <w:basedOn w:val="DefaultParagraphFont"/>
    <w:uiPriority w:val="99"/>
    <w:semiHidden/>
    <w:unhideWhenUsed/>
    <w:rsid w:val="005B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1947</Words>
  <Characters>11101</Characters>
  <Application>Microsoft Office Word</Application>
  <DocSecurity>0</DocSecurity>
  <Lines>92</Lines>
  <Paragraphs>26</Paragraphs>
  <ScaleCrop>false</ScaleCrop>
  <Company>USDA</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WALLBI</cp:lastModifiedBy>
  <cp:revision>1</cp:revision>
  <dcterms:created xsi:type="dcterms:W3CDTF">2016-04-27T18:33:00Z</dcterms:created>
  <dcterms:modified xsi:type="dcterms:W3CDTF">2016-04-27T18:34:00Z</dcterms:modified>
</cp:coreProperties>
</file>