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5" w:type="dxa"/>
        <w:tblCellSpacing w:w="0" w:type="dxa"/>
        <w:tblCellMar>
          <w:left w:w="0" w:type="dxa"/>
          <w:right w:w="0" w:type="dxa"/>
        </w:tblCellMar>
        <w:tblLook w:val="0000" w:firstRow="0" w:lastRow="0" w:firstColumn="0" w:lastColumn="0" w:noHBand="0" w:noVBand="0"/>
      </w:tblPr>
      <w:tblGrid>
        <w:gridCol w:w="10815"/>
      </w:tblGrid>
      <w:tr w:rsidR="002C103E">
        <w:trPr>
          <w:divId w:val="48845537"/>
          <w:trHeight w:val="1080"/>
          <w:tblCellSpacing w:w="0" w:type="dxa"/>
        </w:trPr>
        <w:tc>
          <w:tcPr>
            <w:tcW w:w="0" w:type="auto"/>
            <w:shd w:val="clear" w:color="auto" w:fill="auto"/>
            <w:tcMar>
              <w:top w:w="0" w:type="dxa"/>
              <w:left w:w="187" w:type="dxa"/>
              <w:bottom w:w="0" w:type="dxa"/>
              <w:right w:w="187" w:type="dxa"/>
            </w:tcMar>
          </w:tcPr>
          <w:p w:rsidR="00861853" w:rsidRPr="00DC7EB3" w:rsidRDefault="002C103E" w:rsidP="0075719A">
            <w:pPr>
              <w:ind w:right="72"/>
              <w:rPr>
                <w:rFonts w:ascii="Helvetica" w:hAnsi="Helvetica"/>
              </w:rPr>
            </w:pPr>
            <w:bookmarkStart w:id="0" w:name="_GoBack"/>
            <w:bookmarkEnd w:id="0"/>
            <w:proofErr w:type="spellStart"/>
            <w:r w:rsidRPr="00393DF0">
              <w:rPr>
                <w:rFonts w:ascii="Helvetica" w:hAnsi="Helvetica"/>
                <w:sz w:val="20"/>
                <w:szCs w:val="20"/>
              </w:rPr>
              <w:t>Auth</w:t>
            </w:r>
            <w:proofErr w:type="spellEnd"/>
            <w:r w:rsidRPr="00393DF0">
              <w:rPr>
                <w:rFonts w:ascii="Helvetica" w:hAnsi="Helvetica"/>
                <w:sz w:val="20"/>
                <w:szCs w:val="20"/>
              </w:rPr>
              <w:t xml:space="preserve"> ID: #AUTH_ID#                                                                                         </w:t>
            </w:r>
            <w:r w:rsidR="003D0C53" w:rsidRPr="00393DF0">
              <w:rPr>
                <w:rFonts w:ascii="Helvetica" w:hAnsi="Helvetica"/>
                <w:sz w:val="20"/>
                <w:szCs w:val="20"/>
              </w:rPr>
              <w:t>                 </w:t>
            </w:r>
            <w:r w:rsidR="0047687C">
              <w:rPr>
                <w:rFonts w:ascii="Helvetica" w:hAnsi="Helvetica"/>
                <w:sz w:val="20"/>
                <w:szCs w:val="20"/>
              </w:rPr>
              <w:t xml:space="preserve">       </w:t>
            </w:r>
            <w:r w:rsidR="00C66F0E" w:rsidRPr="0075719A">
              <w:rPr>
                <w:rFonts w:ascii="Helvetica" w:hAnsi="Helvetica"/>
                <w:sz w:val="20"/>
                <w:szCs w:val="20"/>
              </w:rPr>
              <w:t>FS-2700-</w:t>
            </w:r>
            <w:r w:rsidR="00C66F0E" w:rsidRPr="00ED405B">
              <w:rPr>
                <w:rFonts w:ascii="Helvetica" w:hAnsi="Helvetica"/>
                <w:sz w:val="20"/>
                <w:szCs w:val="20"/>
              </w:rPr>
              <w:t xml:space="preserve">5b </w:t>
            </w:r>
            <w:r w:rsidR="00861853" w:rsidRPr="00ED405B">
              <w:rPr>
                <w:rFonts w:ascii="Helvetica" w:hAnsi="Helvetica"/>
                <w:sz w:val="20"/>
                <w:szCs w:val="20"/>
              </w:rPr>
              <w:t>(</w:t>
            </w:r>
            <w:r w:rsidR="003D0C53" w:rsidRPr="00ED405B">
              <w:rPr>
                <w:rFonts w:ascii="Helvetica" w:hAnsi="Helvetica"/>
                <w:sz w:val="20"/>
                <w:szCs w:val="20"/>
              </w:rPr>
              <w:t xml:space="preserve">v. </w:t>
            </w:r>
            <w:r w:rsidR="00357E7B" w:rsidRPr="00DC7EB3">
              <w:rPr>
                <w:rFonts w:ascii="Helvetica" w:hAnsi="Helvetica"/>
                <w:sz w:val="20"/>
                <w:szCs w:val="20"/>
              </w:rPr>
              <w:t>12/2015</w:t>
            </w:r>
            <w:r w:rsidR="00861853" w:rsidRPr="00DC7EB3">
              <w:rPr>
                <w:rFonts w:ascii="Helvetica" w:hAnsi="Helvetica"/>
                <w:sz w:val="20"/>
                <w:szCs w:val="20"/>
              </w:rPr>
              <w:t>)</w:t>
            </w:r>
          </w:p>
          <w:p w:rsidR="002C103E" w:rsidRPr="0075719A" w:rsidRDefault="002C103E" w:rsidP="00393DF0">
            <w:pPr>
              <w:ind w:right="76"/>
              <w:rPr>
                <w:rFonts w:ascii="Helvetica" w:hAnsi="Helvetica"/>
              </w:rPr>
            </w:pPr>
            <w:r w:rsidRPr="0075719A">
              <w:rPr>
                <w:rFonts w:ascii="Helvetica" w:hAnsi="Helvetica"/>
                <w:sz w:val="20"/>
                <w:szCs w:val="20"/>
              </w:rPr>
              <w:t>Contact ID: #HOLDER_ID#                                                                                </w:t>
            </w:r>
            <w:r w:rsidR="00861853" w:rsidRPr="0075719A">
              <w:rPr>
                <w:rFonts w:ascii="Helvetica" w:hAnsi="Helvetica"/>
                <w:sz w:val="20"/>
                <w:szCs w:val="20"/>
              </w:rPr>
              <w:t>              </w:t>
            </w:r>
            <w:r w:rsidRPr="0075719A">
              <w:rPr>
                <w:rFonts w:ascii="Helvetica" w:hAnsi="Helvetica"/>
                <w:sz w:val="20"/>
                <w:szCs w:val="20"/>
              </w:rPr>
              <w:t> </w:t>
            </w:r>
            <w:r w:rsidR="00723F3E">
              <w:rPr>
                <w:rFonts w:ascii="Helvetica" w:hAnsi="Helvetica"/>
                <w:sz w:val="20"/>
                <w:szCs w:val="20"/>
              </w:rPr>
              <w:t xml:space="preserve"> </w:t>
            </w:r>
            <w:r w:rsidR="00FE677B">
              <w:rPr>
                <w:rFonts w:ascii="Helvetica" w:hAnsi="Helvetica"/>
                <w:sz w:val="20"/>
                <w:szCs w:val="20"/>
              </w:rPr>
              <w:t xml:space="preserve">             </w:t>
            </w:r>
            <w:r w:rsidRPr="0075719A">
              <w:rPr>
                <w:rFonts w:ascii="Helvetica" w:hAnsi="Helvetica"/>
                <w:sz w:val="20"/>
                <w:szCs w:val="20"/>
              </w:rPr>
              <w:t>OMB No. 0596-0082</w:t>
            </w:r>
          </w:p>
          <w:p w:rsidR="002C103E" w:rsidRPr="0075719A" w:rsidRDefault="002C103E" w:rsidP="00393DF0">
            <w:pPr>
              <w:ind w:right="76"/>
              <w:rPr>
                <w:rFonts w:ascii="Helvetica" w:hAnsi="Helvetica"/>
              </w:rPr>
            </w:pPr>
            <w:r w:rsidRPr="0075719A">
              <w:rPr>
                <w:rFonts w:ascii="Helvetica" w:hAnsi="Helvetica"/>
                <w:sz w:val="20"/>
                <w:szCs w:val="20"/>
              </w:rPr>
              <w:t>Expiration Date: #EXPIRATION_DATE#</w:t>
            </w:r>
          </w:p>
          <w:p w:rsidR="002C103E" w:rsidRDefault="002C103E" w:rsidP="00393DF0">
            <w:pPr>
              <w:ind w:right="76"/>
            </w:pPr>
            <w:r w:rsidRPr="0075719A">
              <w:rPr>
                <w:rFonts w:ascii="Helvetica" w:hAnsi="Helvetica"/>
                <w:sz w:val="20"/>
                <w:szCs w:val="20"/>
              </w:rPr>
              <w:t>Use Code: #USE_CODE#</w:t>
            </w:r>
            <w:r>
              <w:rPr>
                <w:sz w:val="20"/>
                <w:szCs w:val="20"/>
              </w:rPr>
              <w:t xml:space="preserve"> </w:t>
            </w:r>
          </w:p>
        </w:tc>
      </w:tr>
    </w:tbl>
    <w:p w:rsidR="002C103E" w:rsidRDefault="002C103E" w:rsidP="00861853">
      <w:pPr>
        <w:ind w:left="720"/>
      </w:pPr>
      <w:r>
        <w:rPr>
          <w:rFonts w:ascii="Helvetica" w:hAnsi="Helvetica" w:cs="Helvetica"/>
          <w:sz w:val="20"/>
          <w:szCs w:val="20"/>
        </w:rPr>
        <w:t> </w:t>
      </w:r>
    </w:p>
    <w:p w:rsidR="002C103E" w:rsidRDefault="002C103E" w:rsidP="00861853">
      <w:pPr>
        <w:ind w:left="720"/>
      </w:pPr>
      <w:r>
        <w:rPr>
          <w:rFonts w:ascii="Helvetica" w:hAnsi="Helvetica" w:cs="Helvetica"/>
          <w:sz w:val="20"/>
          <w:szCs w:val="20"/>
        </w:rPr>
        <w:t> </w:t>
      </w:r>
    </w:p>
    <w:p w:rsidR="002C103E" w:rsidRDefault="002C103E" w:rsidP="00861853">
      <w:pPr>
        <w:ind w:left="720"/>
      </w:pPr>
      <w:r>
        <w:rPr>
          <w:rFonts w:ascii="Helvetica" w:hAnsi="Helvetica" w:cs="Helvetica"/>
          <w:sz w:val="20"/>
          <w:szCs w:val="20"/>
        </w:rPr>
        <w:t> </w:t>
      </w:r>
    </w:p>
    <w:p w:rsidR="002C103E" w:rsidRDefault="002C103E" w:rsidP="00861853">
      <w:pPr>
        <w:ind w:left="720"/>
        <w:jc w:val="center"/>
      </w:pPr>
      <w:smartTag w:uri="urn:schemas-microsoft-com:office:smarttags" w:element="place">
        <w:smartTag w:uri="urn:schemas-microsoft-com:office:smarttags" w:element="country-region">
          <w:r>
            <w:rPr>
              <w:rFonts w:ascii="Helvetica" w:hAnsi="Helvetica" w:cs="Helvetica"/>
              <w:b/>
              <w:bCs/>
              <w:sz w:val="20"/>
              <w:szCs w:val="20"/>
            </w:rPr>
            <w:t>U.S.</w:t>
          </w:r>
        </w:smartTag>
      </w:smartTag>
      <w:r>
        <w:rPr>
          <w:rFonts w:ascii="Helvetica" w:hAnsi="Helvetica" w:cs="Helvetica"/>
          <w:b/>
          <w:bCs/>
          <w:sz w:val="20"/>
          <w:szCs w:val="20"/>
        </w:rPr>
        <w:t xml:space="preserve"> DEPARTMENT OF AGRICULTURE</w:t>
      </w:r>
    </w:p>
    <w:p w:rsidR="002C103E" w:rsidRPr="00B8529F" w:rsidRDefault="002C103E" w:rsidP="00861853">
      <w:pPr>
        <w:ind w:left="720"/>
        <w:jc w:val="center"/>
        <w:rPr>
          <w:caps/>
        </w:rPr>
      </w:pPr>
      <w:r w:rsidRPr="00B8529F">
        <w:rPr>
          <w:rFonts w:ascii="Helvetica" w:hAnsi="Helvetica" w:cs="Helvetica"/>
          <w:b/>
          <w:bCs/>
          <w:caps/>
          <w:sz w:val="20"/>
          <w:szCs w:val="20"/>
        </w:rPr>
        <w:t>Forest Service</w:t>
      </w:r>
    </w:p>
    <w:p w:rsidR="002C103E" w:rsidRDefault="002C103E" w:rsidP="00861853">
      <w:pPr>
        <w:ind w:left="720"/>
        <w:jc w:val="center"/>
      </w:pPr>
      <w:r>
        <w:rPr>
          <w:rFonts w:ascii="Helvetica" w:hAnsi="Helvetica" w:cs="Helvetica"/>
          <w:b/>
          <w:bCs/>
          <w:sz w:val="20"/>
          <w:szCs w:val="20"/>
        </w:rPr>
        <w:t>SKI AREA TERM SPECIAL USE PERMIT</w:t>
      </w:r>
    </w:p>
    <w:p w:rsidR="002C103E" w:rsidRDefault="002C103E" w:rsidP="00861853">
      <w:pPr>
        <w:ind w:left="720"/>
        <w:jc w:val="center"/>
      </w:pPr>
      <w:r>
        <w:rPr>
          <w:rFonts w:ascii="Helvetica" w:hAnsi="Helvetica" w:cs="Helvetica"/>
          <w:b/>
          <w:bCs/>
          <w:sz w:val="20"/>
          <w:szCs w:val="20"/>
        </w:rPr>
        <w:t>AUTHORITY:</w:t>
      </w:r>
    </w:p>
    <w:p w:rsidR="002C103E" w:rsidRDefault="00B8529F" w:rsidP="00861853">
      <w:pPr>
        <w:ind w:left="720"/>
        <w:jc w:val="center"/>
      </w:pPr>
      <w:r>
        <w:rPr>
          <w:rFonts w:ascii="Helvetica" w:hAnsi="Helvetica" w:cs="Helvetica"/>
          <w:b/>
          <w:bCs/>
          <w:sz w:val="20"/>
          <w:szCs w:val="20"/>
        </w:rPr>
        <w:t>National Forest Ski Area Permit Act of 1986 (16 U.S.C. 497b)</w:t>
      </w:r>
    </w:p>
    <w:p w:rsidR="00B8529F" w:rsidRDefault="00B8529F" w:rsidP="00861853">
      <w:pPr>
        <w:ind w:left="720"/>
        <w:rPr>
          <w:rFonts w:ascii="Helvetica" w:hAnsi="Helvetica" w:cs="Helvetica"/>
          <w:b/>
          <w:bCs/>
          <w:sz w:val="20"/>
          <w:szCs w:val="20"/>
        </w:rPr>
      </w:pPr>
    </w:p>
    <w:p w:rsidR="00B8529F" w:rsidRDefault="00B8529F" w:rsidP="00B8529F">
      <w:pPr>
        <w:jc w:val="center"/>
        <w:rPr>
          <w:rFonts w:ascii="Helvetica" w:hAnsi="Helvetica" w:cs="Helvetica"/>
          <w:b/>
          <w:color w:val="0000FF"/>
          <w:sz w:val="20"/>
          <w:szCs w:val="20"/>
        </w:rPr>
      </w:pPr>
      <w:r w:rsidRPr="00E876E1">
        <w:rPr>
          <w:rFonts w:ascii="Helvetica" w:hAnsi="Helvetica" w:cs="Helvetica"/>
          <w:b/>
          <w:color w:val="0000FF"/>
          <w:sz w:val="20"/>
          <w:szCs w:val="20"/>
        </w:rPr>
        <w:t>&lt;Delete all user notes before printing.&gt;</w:t>
      </w:r>
    </w:p>
    <w:p w:rsidR="0075719A" w:rsidRPr="00E876E1" w:rsidRDefault="0075719A" w:rsidP="00B8529F">
      <w:pPr>
        <w:jc w:val="center"/>
        <w:rPr>
          <w:rFonts w:ascii="Helvetica" w:hAnsi="Helvetica" w:cs="Helvetica"/>
          <w:b/>
          <w:color w:val="0000FF"/>
          <w:sz w:val="20"/>
          <w:szCs w:val="20"/>
        </w:rPr>
      </w:pPr>
    </w:p>
    <w:p w:rsidR="00B8529F" w:rsidRPr="00E876E1" w:rsidRDefault="00B8529F" w:rsidP="00B8529F">
      <w:pPr>
        <w:rPr>
          <w:rFonts w:ascii="Helvetica" w:hAnsi="Helvetica" w:cs="Helvetica"/>
          <w:b/>
          <w:color w:val="0000FF"/>
          <w:sz w:val="20"/>
          <w:szCs w:val="20"/>
        </w:rPr>
      </w:pPr>
    </w:p>
    <w:p w:rsidR="00B8529F" w:rsidRPr="00F071A0" w:rsidRDefault="002C2E51" w:rsidP="0075719A">
      <w:pPr>
        <w:rPr>
          <w:rFonts w:ascii="Helvetica" w:hAnsi="Helvetica"/>
        </w:rPr>
      </w:pPr>
      <w:r>
        <w:rPr>
          <w:rFonts w:ascii="Helvetica" w:hAnsi="Helvetica" w:cs="Helvetica"/>
          <w:sz w:val="20"/>
          <w:szCs w:val="20"/>
        </w:rPr>
        <w:fldChar w:fldCharType="begin">
          <w:ffData>
            <w:name w:val=""/>
            <w:enabled/>
            <w:calcOnExit w:val="0"/>
            <w:textInput>
              <w:default w:val="Holder Name, Address, City, State, and Zip Cod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Holder Name, Address, City, State, and Zip Code.</w:t>
      </w:r>
      <w:r>
        <w:rPr>
          <w:rFonts w:ascii="Helvetica" w:hAnsi="Helvetica" w:cs="Helvetica"/>
          <w:sz w:val="20"/>
          <w:szCs w:val="20"/>
        </w:rPr>
        <w:fldChar w:fldCharType="end"/>
      </w:r>
    </w:p>
    <w:p w:rsidR="00B8529F" w:rsidRPr="00F071A0" w:rsidRDefault="00B8529F" w:rsidP="00B8529F">
      <w:pPr>
        <w:rPr>
          <w:rFonts w:ascii="Helvetica" w:hAnsi="Helvetica"/>
        </w:rPr>
      </w:pPr>
    </w:p>
    <w:p w:rsidR="00B8529F" w:rsidRPr="00ED405B" w:rsidRDefault="00B8529F" w:rsidP="00B8529F">
      <w:pPr>
        <w:rPr>
          <w:rFonts w:ascii="Helvetica" w:hAnsi="Helvetica" w:cs="Helvetica"/>
          <w:sz w:val="20"/>
          <w:szCs w:val="20"/>
        </w:rPr>
      </w:pPr>
      <w:r w:rsidRPr="00F071A0">
        <w:rPr>
          <w:rFonts w:ascii="Helvetica" w:hAnsi="Helvetica" w:cs="Helvetica"/>
          <w:sz w:val="20"/>
          <w:szCs w:val="20"/>
        </w:rPr>
        <w:fldChar w:fldCharType="begin">
          <w:ffData>
            <w:name w:val=""/>
            <w:enabled/>
            <w:calcOnExit w:val="0"/>
            <w:textInput>
              <w:default w:val="Holder Name"/>
            </w:textInput>
          </w:ffData>
        </w:fldChar>
      </w:r>
      <w:r w:rsidRPr="00F071A0">
        <w:rPr>
          <w:rFonts w:ascii="Helvetica" w:hAnsi="Helvetica" w:cs="Helvetica"/>
          <w:sz w:val="20"/>
          <w:szCs w:val="20"/>
        </w:rPr>
        <w:instrText xml:space="preserve"> FORMTEXT </w:instrText>
      </w:r>
      <w:r w:rsidRPr="00F071A0">
        <w:rPr>
          <w:rFonts w:ascii="Helvetica" w:hAnsi="Helvetica" w:cs="Helvetica"/>
          <w:sz w:val="20"/>
          <w:szCs w:val="20"/>
        </w:rPr>
      </w:r>
      <w:r w:rsidRPr="00F071A0">
        <w:rPr>
          <w:rFonts w:ascii="Helvetica" w:hAnsi="Helvetica" w:cs="Helvetica"/>
          <w:sz w:val="20"/>
          <w:szCs w:val="20"/>
        </w:rPr>
        <w:fldChar w:fldCharType="separate"/>
      </w:r>
      <w:r w:rsidRPr="00F071A0">
        <w:rPr>
          <w:rFonts w:ascii="Helvetica" w:hAnsi="Helvetica" w:cs="Helvetica"/>
          <w:noProof/>
          <w:sz w:val="20"/>
          <w:szCs w:val="20"/>
        </w:rPr>
        <w:t>Holder Name</w:t>
      </w:r>
      <w:r w:rsidRPr="00F071A0">
        <w:rPr>
          <w:rFonts w:ascii="Helvetica" w:hAnsi="Helvetica" w:cs="Helvetica"/>
          <w:sz w:val="20"/>
          <w:szCs w:val="20"/>
        </w:rPr>
        <w:fldChar w:fldCharType="end"/>
      </w:r>
      <w:r>
        <w:rPr>
          <w:rFonts w:ascii="Helvetica" w:hAnsi="Helvetica"/>
          <w:sz w:val="20"/>
          <w:szCs w:val="20"/>
        </w:rPr>
        <w:t xml:space="preserve"> </w:t>
      </w:r>
      <w:r w:rsidRPr="00ED405B">
        <w:rPr>
          <w:rFonts w:ascii="Helvetica" w:hAnsi="Helvetica"/>
          <w:sz w:val="20"/>
          <w:szCs w:val="20"/>
        </w:rPr>
        <w:t xml:space="preserve">(the holder) is authorized to use and occupy National Forest System </w:t>
      </w:r>
      <w:r w:rsidR="009C3AEC" w:rsidRPr="00ED405B">
        <w:rPr>
          <w:rFonts w:ascii="Helvetica" w:hAnsi="Helvetica"/>
          <w:sz w:val="20"/>
          <w:szCs w:val="20"/>
        </w:rPr>
        <w:t xml:space="preserve">(NFS) </w:t>
      </w:r>
      <w:r w:rsidRPr="00ED405B">
        <w:rPr>
          <w:rFonts w:ascii="Helvetica" w:hAnsi="Helvetica"/>
          <w:sz w:val="20"/>
          <w:szCs w:val="20"/>
        </w:rPr>
        <w:t>lands on the</w:t>
      </w:r>
      <w:r w:rsidRPr="00ED405B">
        <w:rPr>
          <w:rFonts w:ascii="Helvetica" w:hAnsi="Helvetica" w:cs="Helvetica"/>
          <w:sz w:val="20"/>
          <w:szCs w:val="20"/>
        </w:rPr>
        <w:t xml:space="preserve"> </w:t>
      </w:r>
      <w:bookmarkStart w:id="1" w:name="Text18"/>
      <w:r w:rsidRPr="00ED405B">
        <w:rPr>
          <w:rFonts w:ascii="Helvetica" w:hAnsi="Helvetica" w:cs="Helvetica"/>
          <w:sz w:val="20"/>
          <w:szCs w:val="20"/>
        </w:rPr>
        <w:fldChar w:fldCharType="begin">
          <w:ffData>
            <w:name w:val="Text18"/>
            <w:enabled/>
            <w:calcOnExit w:val="0"/>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eastAsia="Arial Unicode MS" w:hAnsi="Helvetica" w:cs="Arial Unicode MS"/>
          <w:noProof/>
          <w:sz w:val="20"/>
          <w:szCs w:val="20"/>
        </w:rPr>
        <w:t> </w:t>
      </w:r>
      <w:r w:rsidRPr="00ED405B">
        <w:rPr>
          <w:rFonts w:ascii="Helvetica" w:hAnsi="Helvetica" w:cs="Helvetica"/>
          <w:sz w:val="20"/>
          <w:szCs w:val="20"/>
        </w:rPr>
        <w:fldChar w:fldCharType="end"/>
      </w:r>
      <w:bookmarkEnd w:id="1"/>
      <w:r w:rsidRPr="00ED405B">
        <w:rPr>
          <w:rFonts w:ascii="Helvetica" w:hAnsi="Helvetica" w:cs="Helvetica"/>
          <w:sz w:val="20"/>
          <w:szCs w:val="20"/>
        </w:rPr>
        <w:t xml:space="preserve"> National Forest, subject to the terms and conditions of this term special use permit (the permit). </w:t>
      </w:r>
    </w:p>
    <w:p w:rsidR="00B8529F" w:rsidRPr="00ED405B" w:rsidRDefault="00B8529F" w:rsidP="00B8529F">
      <w:pPr>
        <w:rPr>
          <w:rFonts w:ascii="Helvetica" w:hAnsi="Helvetica" w:cs="Helvetica"/>
          <w:sz w:val="20"/>
          <w:szCs w:val="20"/>
        </w:rPr>
      </w:pPr>
    </w:p>
    <w:p w:rsidR="00B8529F" w:rsidRPr="00ED405B" w:rsidRDefault="00B8529F" w:rsidP="00B8529F">
      <w:pPr>
        <w:rPr>
          <w:rFonts w:ascii="Helvetica" w:hAnsi="Helvetica" w:cs="Helvetica"/>
          <w:sz w:val="20"/>
          <w:szCs w:val="20"/>
        </w:rPr>
      </w:pPr>
      <w:r w:rsidRPr="00ED405B">
        <w:rPr>
          <w:rFonts w:ascii="Helvetica" w:hAnsi="Helvetica" w:cs="Helvetica"/>
          <w:sz w:val="20"/>
          <w:szCs w:val="20"/>
        </w:rPr>
        <w:t xml:space="preserve">This permit covers </w:t>
      </w:r>
      <w:r w:rsidR="00723F3E" w:rsidRPr="00ED405B">
        <w:rPr>
          <w:rFonts w:ascii="Helvetica" w:hAnsi="Helvetica" w:cs="Helvetica"/>
          <w:sz w:val="20"/>
          <w:szCs w:val="20"/>
        </w:rPr>
        <w:fldChar w:fldCharType="begin">
          <w:ffData>
            <w:name w:val=""/>
            <w:enabled/>
            <w:calcOnExit w:val="0"/>
            <w:textInput>
              <w:default w:val="number"/>
            </w:textInput>
          </w:ffData>
        </w:fldChar>
      </w:r>
      <w:r w:rsidR="00723F3E" w:rsidRPr="00ED405B">
        <w:rPr>
          <w:rFonts w:ascii="Helvetica" w:hAnsi="Helvetica" w:cs="Helvetica"/>
          <w:sz w:val="20"/>
          <w:szCs w:val="20"/>
        </w:rPr>
        <w:instrText xml:space="preserve"> FORMTEXT </w:instrText>
      </w:r>
      <w:r w:rsidR="00723F3E" w:rsidRPr="00ED405B">
        <w:rPr>
          <w:rFonts w:ascii="Helvetica" w:hAnsi="Helvetica" w:cs="Helvetica"/>
          <w:sz w:val="20"/>
          <w:szCs w:val="20"/>
        </w:rPr>
      </w:r>
      <w:r w:rsidR="00723F3E" w:rsidRPr="00ED405B">
        <w:rPr>
          <w:rFonts w:ascii="Helvetica" w:hAnsi="Helvetica" w:cs="Helvetica"/>
          <w:sz w:val="20"/>
          <w:szCs w:val="20"/>
        </w:rPr>
        <w:fldChar w:fldCharType="separate"/>
      </w:r>
      <w:r w:rsidR="00723F3E" w:rsidRPr="00ED405B">
        <w:rPr>
          <w:rFonts w:ascii="Helvetica" w:hAnsi="Helvetica" w:cs="Helvetica"/>
          <w:noProof/>
          <w:sz w:val="20"/>
          <w:szCs w:val="20"/>
        </w:rPr>
        <w:t>number</w:t>
      </w:r>
      <w:r w:rsidR="00723F3E" w:rsidRPr="00ED405B">
        <w:rPr>
          <w:rFonts w:ascii="Helvetica" w:hAnsi="Helvetica" w:cs="Helvetica"/>
          <w:sz w:val="20"/>
          <w:szCs w:val="20"/>
        </w:rPr>
        <w:fldChar w:fldCharType="end"/>
      </w:r>
      <w:r w:rsidRPr="00ED405B">
        <w:rPr>
          <w:rFonts w:ascii="Helvetica" w:hAnsi="Helvetica" w:cs="Helvetica"/>
          <w:sz w:val="20"/>
          <w:szCs w:val="20"/>
        </w:rPr>
        <w:t xml:space="preserve"> acres in </w:t>
      </w:r>
      <w:r w:rsidRPr="00ED405B">
        <w:rPr>
          <w:rFonts w:ascii="Helvetica" w:hAnsi="Helvetica" w:cs="Helvetica"/>
          <w:sz w:val="20"/>
          <w:szCs w:val="20"/>
        </w:rPr>
        <w:fldChar w:fldCharType="begin">
          <w:ffData>
            <w:name w:val=""/>
            <w:enabled/>
            <w:calcOnExit w:val="0"/>
            <w:textInput>
              <w:default w:val="township, range, and section"/>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township, range, and section</w:t>
      </w:r>
      <w:r w:rsidRPr="00ED405B">
        <w:rPr>
          <w:rFonts w:ascii="Helvetica" w:hAnsi="Helvetica" w:cs="Helvetica"/>
          <w:sz w:val="20"/>
          <w:szCs w:val="20"/>
        </w:rPr>
        <w:fldChar w:fldCharType="end"/>
      </w:r>
      <w:r w:rsidRPr="00ED405B">
        <w:rPr>
          <w:rFonts w:ascii="Helvetica" w:hAnsi="Helvetica" w:cs="Helvetica"/>
          <w:sz w:val="20"/>
          <w:szCs w:val="20"/>
        </w:rPr>
        <w:t xml:space="preserve"> (the permit area), as shown on the map </w:t>
      </w:r>
      <w:bookmarkStart w:id="2" w:name="Text3"/>
      <w:r w:rsidRPr="00ED405B">
        <w:rPr>
          <w:rFonts w:ascii="Helvetica" w:hAnsi="Helvetica" w:cs="Helvetica"/>
          <w:sz w:val="20"/>
          <w:szCs w:val="20"/>
        </w:rPr>
        <w:t xml:space="preserve">attached as </w:t>
      </w:r>
      <w:bookmarkEnd w:id="2"/>
      <w:r w:rsidRPr="00ED405B">
        <w:rPr>
          <w:rFonts w:ascii="Helvetica" w:hAnsi="Helvetica" w:cs="Helvetica"/>
          <w:sz w:val="20"/>
          <w:szCs w:val="20"/>
        </w:rPr>
        <w:t>Appendix A.  This permit</w:t>
      </w:r>
      <w:r w:rsidRPr="00ED405B">
        <w:rPr>
          <w:rFonts w:ascii="Helvetica" w:hAnsi="Helvetica" w:cs="Helvetica"/>
          <w:bCs/>
          <w:sz w:val="20"/>
          <w:szCs w:val="20"/>
        </w:rPr>
        <w:t xml:space="preserve"> is issued for the</w:t>
      </w:r>
      <w:r w:rsidRPr="00ED405B">
        <w:rPr>
          <w:rFonts w:ascii="Helvetica" w:hAnsi="Helvetica" w:cs="Helvetica"/>
          <w:sz w:val="20"/>
          <w:szCs w:val="20"/>
        </w:rPr>
        <w:t xml:space="preserve"> purpose of</w:t>
      </w:r>
      <w:r w:rsidR="002F5689" w:rsidRPr="00ED405B">
        <w:rPr>
          <w:rFonts w:ascii="Helvetica" w:hAnsi="Helvetica" w:cs="Helvetica"/>
          <w:sz w:val="20"/>
          <w:szCs w:val="20"/>
        </w:rPr>
        <w:t xml:space="preserve"> [describe purpose]</w:t>
      </w:r>
      <w:r w:rsidRPr="00ED405B">
        <w:rPr>
          <w:rFonts w:ascii="Helvetica" w:hAnsi="Helvetica" w:cs="Helvetica"/>
          <w:sz w:val="20"/>
          <w:szCs w:val="20"/>
        </w:rPr>
        <w:t>:</w:t>
      </w:r>
    </w:p>
    <w:p w:rsidR="00B8529F" w:rsidRPr="00ED405B" w:rsidRDefault="00B8529F" w:rsidP="00B8529F">
      <w:pPr>
        <w:rPr>
          <w:rFonts w:ascii="Helvetica" w:hAnsi="Helvetica" w:cs="Helvetica"/>
          <w:sz w:val="20"/>
          <w:szCs w:val="20"/>
        </w:rPr>
      </w:pPr>
    </w:p>
    <w:p w:rsidR="00B8529F" w:rsidRPr="00ED405B" w:rsidRDefault="00263FB6" w:rsidP="00B8529F">
      <w:pPr>
        <w:rPr>
          <w:rFonts w:ascii="Helvetica" w:hAnsi="Helvetica" w:cs="Helvetica"/>
          <w:sz w:val="20"/>
          <w:szCs w:val="20"/>
        </w:rPr>
      </w:pPr>
      <w:r w:rsidRPr="00ED405B">
        <w:rPr>
          <w:rFonts w:ascii="Helvetica" w:hAnsi="Helvetica" w:cs="Helvetica"/>
          <w:sz w:val="20"/>
          <w:szCs w:val="20"/>
        </w:rPr>
        <w:t>I</w:t>
      </w:r>
      <w:r w:rsidR="00B8529F" w:rsidRPr="00ED405B">
        <w:rPr>
          <w:rFonts w:ascii="Helvetica" w:hAnsi="Helvetica" w:cs="Helvetica"/>
          <w:sz w:val="20"/>
          <w:szCs w:val="20"/>
        </w:rPr>
        <w:t>mprovements authorized in the permit area</w:t>
      </w:r>
      <w:r w:rsidRPr="00ED405B">
        <w:rPr>
          <w:rFonts w:ascii="Helvetica" w:hAnsi="Helvetica" w:cs="Helvetica"/>
          <w:sz w:val="20"/>
          <w:szCs w:val="20"/>
        </w:rPr>
        <w:t xml:space="preserve"> are listed in Appendix B.</w:t>
      </w:r>
    </w:p>
    <w:p w:rsidR="005D550D" w:rsidRPr="00ED405B" w:rsidRDefault="005D550D" w:rsidP="00B8529F">
      <w:pPr>
        <w:rPr>
          <w:rFonts w:ascii="Helvetica" w:hAnsi="Helvetica" w:cs="Helvetica"/>
          <w:sz w:val="20"/>
          <w:szCs w:val="20"/>
        </w:rPr>
      </w:pPr>
      <w:r w:rsidRPr="00ED405B">
        <w:rPr>
          <w:rFonts w:ascii="Helvetica" w:hAnsi="Helvetica" w:cs="Helvetica"/>
          <w:sz w:val="20"/>
          <w:szCs w:val="20"/>
        </w:rPr>
        <w:t>Services authorized in the permit area are listed in Appendix C.</w:t>
      </w:r>
    </w:p>
    <w:p w:rsidR="002C103E" w:rsidRPr="00ED405B" w:rsidRDefault="002C103E" w:rsidP="00861853">
      <w:pPr>
        <w:ind w:left="720"/>
      </w:pPr>
      <w:r w:rsidRPr="00ED405B">
        <w:rPr>
          <w:rFonts w:ascii="Helvetica" w:hAnsi="Helvetica" w:cs="Helvetica"/>
          <w:b/>
          <w:bCs/>
          <w:sz w:val="20"/>
          <w:szCs w:val="20"/>
        </w:rPr>
        <w:t> </w:t>
      </w:r>
    </w:p>
    <w:p w:rsidR="001B70FE" w:rsidRPr="00ED405B" w:rsidRDefault="001B70FE" w:rsidP="00263FB6">
      <w:pPr>
        <w:rPr>
          <w:rFonts w:ascii="Helvetica" w:hAnsi="Helvetica" w:cs="Helvetica"/>
          <w:b/>
          <w:bCs/>
          <w:sz w:val="20"/>
          <w:szCs w:val="20"/>
          <w:u w:val="single"/>
        </w:rPr>
      </w:pPr>
    </w:p>
    <w:p w:rsidR="00263FB6" w:rsidRPr="00ED405B" w:rsidRDefault="00263FB6" w:rsidP="00407511">
      <w:pPr>
        <w:rPr>
          <w:rFonts w:ascii="Helvetica" w:hAnsi="Helvetica" w:cs="Helvetica"/>
          <w:sz w:val="20"/>
          <w:szCs w:val="20"/>
          <w:u w:val="single"/>
        </w:rPr>
      </w:pPr>
      <w:r w:rsidRPr="00ED405B">
        <w:rPr>
          <w:rFonts w:ascii="Helvetica" w:hAnsi="Helvetica" w:cs="Helvetica"/>
          <w:b/>
          <w:bCs/>
          <w:sz w:val="20"/>
          <w:szCs w:val="20"/>
          <w:u w:val="single"/>
        </w:rPr>
        <w:t>TERMS AND CONDITIONS</w:t>
      </w:r>
    </w:p>
    <w:p w:rsidR="00263FB6" w:rsidRPr="00ED405B" w:rsidRDefault="00263FB6" w:rsidP="00263FB6">
      <w:pPr>
        <w:rPr>
          <w:rFonts w:ascii="Helvetica" w:hAnsi="Helvetica" w:cs="Helvetica"/>
          <w:sz w:val="20"/>
          <w:szCs w:val="20"/>
          <w:u w:val="single"/>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 xml:space="preserve">GENERAL TERMS </w:t>
      </w:r>
      <w:r w:rsidRPr="00ED405B">
        <w:rPr>
          <w:rFonts w:ascii="Helvetica" w:hAnsi="Helvetica" w:cs="Helvetica"/>
          <w:bCs/>
          <w:sz w:val="20"/>
          <w:szCs w:val="20"/>
        </w:rPr>
        <w:t xml:space="preserve">  </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AUTHORITY</w:t>
      </w:r>
      <w:r w:rsidRPr="00ED405B">
        <w:rPr>
          <w:rFonts w:ascii="Helvetica" w:hAnsi="Helvetica" w:cs="Helvetica"/>
          <w:b/>
          <w:bCs/>
          <w:sz w:val="20"/>
          <w:szCs w:val="20"/>
        </w:rPr>
        <w:t>.</w:t>
      </w:r>
      <w:r w:rsidR="002C103E" w:rsidRPr="00ED405B">
        <w:rPr>
          <w:rFonts w:ascii="Helvetica" w:hAnsi="Helvetica" w:cs="Helvetica"/>
          <w:b/>
          <w:bCs/>
          <w:sz w:val="20"/>
          <w:szCs w:val="20"/>
        </w:rPr>
        <w:t> </w:t>
      </w:r>
      <w:r w:rsidRPr="00ED405B">
        <w:rPr>
          <w:rFonts w:ascii="Helvetica" w:hAnsi="Helvetica" w:cs="Helvetica"/>
          <w:b/>
          <w:bCs/>
          <w:sz w:val="20"/>
          <w:szCs w:val="20"/>
        </w:rPr>
        <w:t xml:space="preserve">  </w:t>
      </w:r>
      <w:r w:rsidRPr="00ED405B">
        <w:rPr>
          <w:rFonts w:ascii="Helvetica" w:hAnsi="Helvetica" w:cs="Helvetica"/>
          <w:sz w:val="20"/>
          <w:szCs w:val="20"/>
        </w:rPr>
        <w:t xml:space="preserve">This permit is issued pursuant to the National Forest Ski Area Permit Act of 1986, 16 U.S.C. 497b, and </w:t>
      </w:r>
      <w:r w:rsidR="00DF706B" w:rsidRPr="00ED405B">
        <w:rPr>
          <w:rFonts w:ascii="Helvetica" w:hAnsi="Helvetica" w:cs="Helvetica"/>
          <w:sz w:val="20"/>
          <w:szCs w:val="20"/>
        </w:rPr>
        <w:br w:type="textWrapping" w:clear="all"/>
      </w:r>
      <w:r w:rsidRPr="00ED405B">
        <w:rPr>
          <w:rFonts w:ascii="Helvetica" w:hAnsi="Helvetica" w:cs="Helvetica"/>
          <w:sz w:val="20"/>
          <w:szCs w:val="20"/>
        </w:rPr>
        <w:t xml:space="preserve">36 CFR Part 251, Subpart B, as amended, and is subject to their provisions.  </w:t>
      </w:r>
    </w:p>
    <w:p w:rsidR="002C103E" w:rsidRPr="00ED405B" w:rsidRDefault="002C103E" w:rsidP="00263FB6">
      <w:pPr>
        <w:ind w:left="720"/>
      </w:pPr>
    </w:p>
    <w:p w:rsidR="002C103E" w:rsidRPr="00ED405B" w:rsidRDefault="00263FB6" w:rsidP="00263FB6">
      <w:pPr>
        <w:rPr>
          <w:rFonts w:ascii="Helvetica" w:hAnsi="Helvetica" w:cs="Helvetica"/>
          <w:sz w:val="20"/>
          <w:szCs w:val="20"/>
        </w:rPr>
      </w:pPr>
      <w:r w:rsidRPr="00322C95">
        <w:rPr>
          <w:rFonts w:ascii="Helvetica" w:hAnsi="Helvetica" w:cs="Helvetica"/>
          <w:b/>
          <w:bCs/>
          <w:sz w:val="20"/>
          <w:szCs w:val="20"/>
        </w:rPr>
        <w:t xml:space="preserve">B. </w:t>
      </w:r>
      <w:r>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AUTHORIZED OFFICER</w:t>
      </w:r>
      <w:r w:rsidRPr="00322C95">
        <w:rPr>
          <w:rFonts w:ascii="Helvetica" w:hAnsi="Helvetica" w:cs="Helvetica"/>
          <w:b/>
          <w:bCs/>
          <w:sz w:val="20"/>
          <w:szCs w:val="20"/>
        </w:rPr>
        <w:t>.</w:t>
      </w:r>
      <w:r w:rsidRPr="0056541F">
        <w:rPr>
          <w:rFonts w:ascii="Helvetica" w:hAnsi="Helvetica" w:cs="Helvetica"/>
          <w:sz w:val="20"/>
          <w:szCs w:val="20"/>
        </w:rPr>
        <w:t xml:space="preserve">  The authorized officer is </w:t>
      </w:r>
      <w:r w:rsidRPr="00ED405B">
        <w:rPr>
          <w:rFonts w:ascii="Helvetica" w:hAnsi="Helvetica" w:cs="Helvetica"/>
          <w:sz w:val="20"/>
          <w:szCs w:val="20"/>
        </w:rPr>
        <w:t>the Forest Supervisor or a subordinate officer with delegated authority.</w:t>
      </w:r>
      <w:r w:rsidR="002C103E"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t> </w:t>
      </w: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C.   </w:t>
      </w:r>
      <w:bookmarkStart w:id="3" w:name="A1S"/>
      <w:bookmarkStart w:id="4" w:name="A1E"/>
      <w:bookmarkStart w:id="5" w:name="A2S"/>
      <w:bookmarkStart w:id="6" w:name="A2E"/>
      <w:bookmarkEnd w:id="3"/>
      <w:bookmarkEnd w:id="4"/>
      <w:bookmarkEnd w:id="5"/>
      <w:bookmarkEnd w:id="6"/>
      <w:r w:rsidRPr="00ED405B">
        <w:rPr>
          <w:rFonts w:ascii="Helvetica" w:hAnsi="Helvetica" w:cs="Helvetica"/>
          <w:b/>
          <w:bCs/>
          <w:sz w:val="20"/>
          <w:szCs w:val="20"/>
          <w:u w:val="single"/>
        </w:rPr>
        <w:t>TERM</w:t>
      </w:r>
      <w:r w:rsidRPr="00ED405B">
        <w:rPr>
          <w:rFonts w:ascii="Helvetica" w:hAnsi="Helvetica" w:cs="Helvetica"/>
          <w:b/>
          <w:bCs/>
          <w:sz w:val="20"/>
          <w:szCs w:val="20"/>
        </w:rPr>
        <w:t>.</w:t>
      </w:r>
      <w:r w:rsidRPr="00ED405B">
        <w:rPr>
          <w:rFonts w:ascii="Helvetica" w:hAnsi="Helvetica" w:cs="Helvetica"/>
          <w:sz w:val="20"/>
          <w:szCs w:val="20"/>
        </w:rPr>
        <w:t xml:space="preserve">  This permit shall expire at midnight on </w:t>
      </w:r>
      <w:r w:rsidRPr="00ED405B">
        <w:rPr>
          <w:rFonts w:ascii="Helvetica" w:hAnsi="Helvetica" w:cs="Helvetica"/>
          <w:sz w:val="20"/>
          <w:szCs w:val="20"/>
        </w:rPr>
        <w:fldChar w:fldCharType="begin">
          <w:ffData>
            <w:name w:val=""/>
            <w:enabled/>
            <w:calcOnExit w:val="0"/>
            <w:textInput>
              <w:default w:val="[date]"/>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[date]</w:t>
      </w:r>
      <w:r w:rsidRPr="00ED405B">
        <w:rPr>
          <w:rFonts w:ascii="Helvetica" w:hAnsi="Helvetica" w:cs="Helvetica"/>
          <w:sz w:val="20"/>
          <w:szCs w:val="20"/>
        </w:rPr>
        <w:fldChar w:fldCharType="end"/>
      </w:r>
      <w:r w:rsidRPr="00ED405B">
        <w:rPr>
          <w:rFonts w:ascii="Helvetica" w:hAnsi="Helvetica" w:cs="Helvetica"/>
          <w:sz w:val="20"/>
          <w:szCs w:val="20"/>
        </w:rPr>
        <w:t xml:space="preserve">, </w:t>
      </w:r>
      <w:r w:rsidRPr="00ED405B">
        <w:rPr>
          <w:rFonts w:ascii="Helvetica" w:hAnsi="Helvetica" w:cs="Helvetica"/>
          <w:sz w:val="20"/>
          <w:szCs w:val="20"/>
        </w:rPr>
        <w:fldChar w:fldCharType="begin">
          <w:ffData>
            <w:name w:val=""/>
            <w:enabled/>
            <w:calcOnExit w:val="0"/>
            <w:textInput>
              <w:default w:val="[number of years (NTE/40)]"/>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[number of years (NTE/40)]</w:t>
      </w:r>
      <w:r w:rsidRPr="00ED405B">
        <w:rPr>
          <w:rFonts w:ascii="Helvetica" w:hAnsi="Helvetica" w:cs="Helvetica"/>
          <w:sz w:val="20"/>
          <w:szCs w:val="20"/>
        </w:rPr>
        <w:fldChar w:fldCharType="end"/>
      </w:r>
      <w:r w:rsidRPr="00ED405B">
        <w:rPr>
          <w:rFonts w:ascii="Helvetica" w:hAnsi="Helvetica" w:cs="Helvetica"/>
          <w:b/>
          <w:bCs/>
          <w:sz w:val="20"/>
          <w:szCs w:val="20"/>
        </w:rPr>
        <w:t xml:space="preserve"> </w:t>
      </w:r>
      <w:r w:rsidRPr="00ED405B">
        <w:rPr>
          <w:rFonts w:ascii="Helvetica" w:hAnsi="Helvetica" w:cs="Helvetica"/>
          <w:sz w:val="20"/>
          <w:szCs w:val="20"/>
        </w:rPr>
        <w:t>from the date of issuance.  Expiration of this permit shall not require notice, a decision document, or any environmental analysis or other documentation.</w:t>
      </w:r>
    </w:p>
    <w:p w:rsidR="00263FB6" w:rsidRPr="00ED405B" w:rsidRDefault="00263FB6" w:rsidP="00263FB6">
      <w:pPr>
        <w:rPr>
          <w:rFonts w:ascii="Helvetica" w:hAnsi="Helvetica" w:cs="Helvetica"/>
          <w:sz w:val="20"/>
          <w:szCs w:val="20"/>
        </w:rPr>
      </w:pPr>
    </w:p>
    <w:p w:rsidR="00B0444C" w:rsidRPr="00ED405B" w:rsidRDefault="00B0444C" w:rsidP="00B0444C">
      <w:pPr>
        <w:rPr>
          <w:rFonts w:ascii="Helvetica" w:hAnsi="Helvetica" w:cs="Helvetica"/>
          <w:sz w:val="20"/>
          <w:szCs w:val="20"/>
        </w:rPr>
      </w:pPr>
      <w:r w:rsidRPr="00ED405B">
        <w:rPr>
          <w:rFonts w:ascii="Helvetica" w:hAnsi="Helvetica" w:cs="Helvetica"/>
          <w:b/>
          <w:bCs/>
          <w:sz w:val="20"/>
          <w:szCs w:val="20"/>
        </w:rPr>
        <w:t xml:space="preserve">D.   </w:t>
      </w:r>
      <w:r w:rsidR="00357E7B">
        <w:rPr>
          <w:rFonts w:ascii="Helvetica" w:hAnsi="Helvetica" w:cs="Helvetica"/>
          <w:b/>
          <w:bCs/>
          <w:caps/>
          <w:sz w:val="20"/>
          <w:szCs w:val="20"/>
          <w:u w:val="single"/>
        </w:rPr>
        <w:t>continuation of use and occupancy</w:t>
      </w:r>
      <w:r w:rsidRPr="00ED405B">
        <w:rPr>
          <w:rFonts w:ascii="Helvetica" w:hAnsi="Helvetica" w:cs="Helvetica"/>
          <w:b/>
          <w:bCs/>
          <w:sz w:val="20"/>
          <w:szCs w:val="20"/>
        </w:rPr>
        <w:t>.</w:t>
      </w:r>
      <w:r w:rsidRPr="00ED405B">
        <w:rPr>
          <w:rFonts w:ascii="Helvetica" w:hAnsi="Helvetica" w:cs="Helvetica"/>
          <w:sz w:val="20"/>
          <w:szCs w:val="20"/>
        </w:rPr>
        <w:t xml:space="preserve">  </w:t>
      </w:r>
      <w:r w:rsidR="00357E7B">
        <w:rPr>
          <w:rFonts w:ascii="Helvetica" w:hAnsi="Helvetica" w:cs="Helvetica"/>
          <w:sz w:val="20"/>
          <w:szCs w:val="20"/>
        </w:rPr>
        <w:t>Upon expiration of t</w:t>
      </w:r>
      <w:r w:rsidRPr="00ED405B">
        <w:rPr>
          <w:rFonts w:ascii="Helvetica" w:hAnsi="Helvetica" w:cs="Helvetica"/>
          <w:sz w:val="20"/>
          <w:szCs w:val="20"/>
        </w:rPr>
        <w:t xml:space="preserve">his permit </w:t>
      </w:r>
      <w:r w:rsidR="00357E7B">
        <w:rPr>
          <w:rFonts w:ascii="Helvetica" w:hAnsi="Helvetica" w:cs="Helvetica"/>
          <w:sz w:val="20"/>
          <w:szCs w:val="20"/>
        </w:rPr>
        <w:t>the use and occupancy authorized by this permit may not continue unless a new permit is issued.  The authorized officer may prescribe new terms and conditions when a new permit is issued</w:t>
      </w:r>
      <w:r w:rsidRPr="00ED405B">
        <w:rPr>
          <w:rFonts w:ascii="Helvetica" w:hAnsi="Helvetica" w:cs="Helvetica"/>
          <w:sz w:val="20"/>
          <w:szCs w:val="20"/>
        </w:rPr>
        <w:t xml:space="preserve">.  Prior to expiration of this permit, the holder may apply for a new permit that would renew the use and occupancy authorized by this permit.  Applications for a new permit must be submitted at least one year prior to expiration of this permit.  </w:t>
      </w:r>
      <w:r w:rsidR="00357E7B">
        <w:rPr>
          <w:rFonts w:ascii="Helvetica" w:hAnsi="Helvetica" w:cs="Helvetica"/>
          <w:sz w:val="20"/>
          <w:szCs w:val="20"/>
        </w:rPr>
        <w:t>Continuation</w:t>
      </w:r>
      <w:r w:rsidRPr="00ED405B">
        <w:rPr>
          <w:rFonts w:ascii="Helvetica" w:hAnsi="Helvetica" w:cs="Helvetica"/>
          <w:sz w:val="20"/>
          <w:szCs w:val="20"/>
        </w:rPr>
        <w:t xml:space="preserve"> of the use and occupancy authorized by this permit shall be at the sole discretion of the authorized officer.  At a minimum, before </w:t>
      </w:r>
      <w:r w:rsidR="00357E7B">
        <w:rPr>
          <w:rFonts w:ascii="Helvetica" w:hAnsi="Helvetica" w:cs="Helvetica"/>
          <w:sz w:val="20"/>
          <w:szCs w:val="20"/>
        </w:rPr>
        <w:t xml:space="preserve">issuing a new permit </w:t>
      </w:r>
      <w:r w:rsidRPr="00ED405B">
        <w:rPr>
          <w:rFonts w:ascii="Helvetica" w:hAnsi="Helvetica" w:cs="Helvetica"/>
          <w:sz w:val="20"/>
          <w:szCs w:val="20"/>
        </w:rPr>
        <w:t xml:space="preserve">the authorized officer shall </w:t>
      </w:r>
      <w:r w:rsidR="00357E7B">
        <w:rPr>
          <w:rFonts w:ascii="Helvetica" w:hAnsi="Helvetica" w:cs="Helvetica"/>
          <w:sz w:val="20"/>
          <w:szCs w:val="20"/>
        </w:rPr>
        <w:t>ensure</w:t>
      </w:r>
      <w:r w:rsidRPr="00ED405B">
        <w:rPr>
          <w:rFonts w:ascii="Helvetica" w:hAnsi="Helvetica" w:cs="Helvetica"/>
          <w:sz w:val="20"/>
          <w:szCs w:val="20"/>
        </w:rPr>
        <w:t xml:space="preserve"> that (1) the use and occupancy to be authorized by the new permit is consistent with the standards and guidelines in the applicable land management plan; (2) the use and occupancy to be authorized by the new permit is the same as the type of use and occupancy authorized by this permit; and (3) the holder is in compliance with all the terms of this permit.  </w:t>
      </w:r>
    </w:p>
    <w:p w:rsidR="00263FB6" w:rsidRPr="00ED405B" w:rsidRDefault="00263FB6" w:rsidP="00263FB6">
      <w:pPr>
        <w:rPr>
          <w:rFonts w:ascii="Helvetica" w:hAnsi="Helvetica" w:cs="Helvetica"/>
          <w:b/>
          <w:bCs/>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AMENDMENT</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1.  This permit may be amended in whole or in part by the Forest Service when, at the discretion of the authorized officer, such action is deemed necessary or desirable to incorporate new terms that </w:t>
      </w:r>
      <w:r w:rsidR="0071703A">
        <w:rPr>
          <w:rFonts w:ascii="Helvetica" w:hAnsi="Helvetica" w:cs="Helvetica"/>
          <w:sz w:val="20"/>
          <w:szCs w:val="20"/>
        </w:rPr>
        <w:t>are</w:t>
      </w:r>
      <w:r w:rsidRPr="00ED405B">
        <w:rPr>
          <w:rFonts w:ascii="Helvetica" w:hAnsi="Helvetica" w:cs="Helvetica"/>
          <w:sz w:val="20"/>
          <w:szCs w:val="20"/>
        </w:rPr>
        <w:t xml:space="preserve"> required by law, regulation, the applicable land management plan, or projects and activities implementing a land management plan pursuant to 36 CFR Part 21</w:t>
      </w:r>
      <w:r w:rsidR="0071703A">
        <w:rPr>
          <w:rFonts w:ascii="Helvetica" w:hAnsi="Helvetica" w:cs="Helvetica"/>
          <w:sz w:val="20"/>
          <w:szCs w:val="20"/>
        </w:rPr>
        <w:t>8</w:t>
      </w:r>
      <w:r w:rsidRPr="00ED405B">
        <w:rPr>
          <w:rFonts w:ascii="Helvetica" w:hAnsi="Helvetica" w:cs="Helvetica"/>
          <w:sz w:val="20"/>
          <w:szCs w:val="20"/>
        </w:rPr>
        <w:t>.</w:t>
      </w:r>
    </w:p>
    <w:p w:rsidR="00263FB6" w:rsidRPr="00ED405B" w:rsidRDefault="00263FB6" w:rsidP="00263FB6">
      <w:pPr>
        <w:ind w:left="360"/>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lastRenderedPageBreak/>
        <w:t xml:space="preserve">2.  At the sole discretion of the authorized officer, this permit may be amended to remove authorization to use any </w:t>
      </w:r>
      <w:r w:rsidR="009C3AEC" w:rsidRPr="00ED405B">
        <w:rPr>
          <w:rFonts w:ascii="Helvetica" w:hAnsi="Helvetica" w:cs="Helvetica"/>
          <w:sz w:val="20"/>
          <w:szCs w:val="20"/>
        </w:rPr>
        <w:t>NFS</w:t>
      </w:r>
      <w:r w:rsidRPr="00ED405B">
        <w:rPr>
          <w:rFonts w:ascii="Helvetica" w:hAnsi="Helvetica" w:cs="Helvetica"/>
          <w:sz w:val="20"/>
          <w:szCs w:val="20"/>
        </w:rPr>
        <w:t xml:space="preserve"> lands not specifically covered in the master development plan for this permit or not needed for the use and occupancy authorized by this permit. </w:t>
      </w:r>
    </w:p>
    <w:p w:rsidR="005D550D" w:rsidRPr="00ED405B" w:rsidRDefault="005D550D"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3.  The holder may apply for an amendment to this permit to cover new or changed uses or areas.  In approving or denying an amendment, the authorized officer shall consider, in addition to the requirements in applicable laws and regulations, the findings or recommendations of other affected agencies and whether the new or changed use or area can be accommodated by an amendment to this permit, or whether a new permit should be issued.</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F.   </w:t>
      </w:r>
      <w:r w:rsidRPr="00ED405B">
        <w:rPr>
          <w:rFonts w:ascii="Helvetica" w:hAnsi="Helvetica" w:cs="Helvetica"/>
          <w:b/>
          <w:bCs/>
          <w:sz w:val="20"/>
          <w:szCs w:val="20"/>
          <w:u w:val="single"/>
        </w:rPr>
        <w:t>COMPLIANCE WITH LAWS, REGULATIONS, AND OTHER LEGAL REQUIREMENTS</w:t>
      </w:r>
      <w:r w:rsidRPr="00ED405B">
        <w:rPr>
          <w:rFonts w:ascii="Helvetica" w:hAnsi="Helvetica" w:cs="Helvetica"/>
          <w:b/>
          <w:bCs/>
          <w:sz w:val="20"/>
          <w:szCs w:val="20"/>
        </w:rPr>
        <w:t>.</w:t>
      </w:r>
      <w:r w:rsidRPr="00ED405B">
        <w:rPr>
          <w:rFonts w:ascii="Helvetica" w:hAnsi="Helvetica" w:cs="Helvetica"/>
          <w:sz w:val="20"/>
          <w:szCs w:val="20"/>
        </w:rPr>
        <w:t xml:space="preserve">  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263FB6" w:rsidRPr="00ED405B" w:rsidRDefault="00263FB6" w:rsidP="00263FB6">
      <w:pPr>
        <w:rPr>
          <w:rFonts w:ascii="Helvetica" w:hAnsi="Helvetica" w:cs="Helvetica"/>
          <w:sz w:val="20"/>
          <w:szCs w:val="20"/>
        </w:rPr>
      </w:pPr>
      <w:bookmarkStart w:id="7" w:name="AE"/>
      <w:bookmarkEnd w:id="7"/>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NON-EXCLUSIVE USE</w:t>
      </w:r>
      <w:r w:rsidRPr="00ED405B">
        <w:rPr>
          <w:rFonts w:ascii="Helvetica" w:hAnsi="Helvetica" w:cs="Helvetica"/>
          <w:b/>
          <w:bCs/>
          <w:sz w:val="20"/>
          <w:szCs w:val="20"/>
        </w:rPr>
        <w:t>.</w:t>
      </w:r>
      <w:r w:rsidRPr="00ED405B">
        <w:rPr>
          <w:rFonts w:ascii="Helvetica" w:hAnsi="Helvetica" w:cs="Helvetica"/>
          <w:sz w:val="20"/>
          <w:szCs w:val="20"/>
        </w:rPr>
        <w:t xml:space="preserve">  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improvements, the permit area shall remain open to the public for all lawful purposes. </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b/>
          <w:bCs/>
          <w:sz w:val="20"/>
          <w:szCs w:val="20"/>
        </w:rPr>
        <w:t xml:space="preserve">H.   </w:t>
      </w:r>
      <w:r w:rsidRPr="00ED405B">
        <w:rPr>
          <w:rFonts w:ascii="Helvetica" w:hAnsi="Helvetica" w:cs="Helvetica"/>
          <w:b/>
          <w:bCs/>
          <w:sz w:val="20"/>
          <w:szCs w:val="20"/>
          <w:u w:val="single"/>
        </w:rPr>
        <w:t>ASSIGNABILITY</w:t>
      </w:r>
      <w:r w:rsidRPr="00ED405B">
        <w:rPr>
          <w:rFonts w:ascii="Helvetica" w:hAnsi="Helvetica" w:cs="Helvetica"/>
          <w:b/>
          <w:bCs/>
          <w:sz w:val="20"/>
          <w:szCs w:val="20"/>
        </w:rPr>
        <w:t>.</w:t>
      </w:r>
      <w:r w:rsidRPr="00ED405B">
        <w:rPr>
          <w:rFonts w:ascii="Helvetica" w:hAnsi="Helvetica" w:cs="Helvetica"/>
          <w:sz w:val="20"/>
          <w:szCs w:val="20"/>
        </w:rPr>
        <w:t xml:space="preserve">  This permit is not assignable or transferable. </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b/>
          <w:bCs/>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TRANSFER OF TITLE TO THE IMPROVEMENTS</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1.  </w:t>
      </w:r>
      <w:r w:rsidRPr="00ED405B">
        <w:rPr>
          <w:rFonts w:ascii="Helvetica" w:hAnsi="Helvetica" w:cs="Helvetica"/>
          <w:sz w:val="20"/>
          <w:szCs w:val="20"/>
          <w:u w:val="single"/>
        </w:rPr>
        <w:t>Notification of Transfer</w:t>
      </w:r>
      <w:r w:rsidRPr="00ED405B">
        <w:rPr>
          <w:rFonts w:ascii="Helvetica" w:hAnsi="Helvetica" w:cs="Helvetica"/>
          <w:sz w:val="20"/>
          <w:szCs w:val="20"/>
        </w:rPr>
        <w:t xml:space="preserve">.  The holder shall notify the authorized officer when a transfer of title to all or part of the improvements is </w:t>
      </w:r>
      <w:r w:rsidR="0071703A">
        <w:rPr>
          <w:rFonts w:ascii="Helvetica" w:hAnsi="Helvetica" w:cs="Helvetica"/>
          <w:sz w:val="20"/>
          <w:szCs w:val="20"/>
        </w:rPr>
        <w:t>planned</w:t>
      </w:r>
      <w:r w:rsidRPr="00ED405B">
        <w:rPr>
          <w:rFonts w:ascii="Helvetica" w:hAnsi="Helvetica" w:cs="Helvetica"/>
          <w:sz w:val="20"/>
          <w:szCs w:val="20"/>
        </w:rPr>
        <w:t>.</w:t>
      </w:r>
    </w:p>
    <w:p w:rsidR="00263FB6" w:rsidRPr="00ED405B" w:rsidRDefault="00263FB6" w:rsidP="00263FB6">
      <w:pPr>
        <w:rPr>
          <w:rFonts w:ascii="Helvetica" w:hAnsi="Helvetica" w:cs="Helvetica"/>
          <w:sz w:val="20"/>
          <w:szCs w:val="20"/>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2.  </w:t>
      </w:r>
      <w:r w:rsidRPr="00ED405B">
        <w:rPr>
          <w:rFonts w:ascii="Helvetica" w:hAnsi="Helvetica" w:cs="Helvetica"/>
          <w:sz w:val="20"/>
          <w:szCs w:val="20"/>
          <w:u w:val="single"/>
        </w:rPr>
        <w:t>Transfer of Title</w:t>
      </w:r>
      <w:r w:rsidRPr="00ED405B">
        <w:rPr>
          <w:rFonts w:ascii="Helvetica" w:hAnsi="Helvetica" w:cs="Helvetica"/>
          <w:sz w:val="20"/>
          <w:szCs w:val="20"/>
        </w:rPr>
        <w:t>.  Any transfer of title to the improvements covered by this permit shall result in termination of the permit.  The party who acquires title to the improvements must submit an application for a permit.  The Forest Service is not obligated to issue a new permit to the party who acquires title to the improvements.  The authorized officer shall determine that the applicant meets requirements under applicable federal regulations.</w:t>
      </w:r>
    </w:p>
    <w:p w:rsidR="007A373E" w:rsidRPr="00ED405B" w:rsidRDefault="007A373E" w:rsidP="00263FB6">
      <w:pPr>
        <w:rPr>
          <w:rFonts w:ascii="Helvetica" w:hAnsi="Helvetica" w:cs="Helvetica"/>
          <w:sz w:val="20"/>
          <w:szCs w:val="20"/>
        </w:rPr>
      </w:pPr>
    </w:p>
    <w:p w:rsidR="007A373E" w:rsidRDefault="007A373E" w:rsidP="007A373E">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w:t>
      </w:r>
      <w:r w:rsidR="00016E53">
        <w:rPr>
          <w:rFonts w:ascii="Helvetica" w:hAnsi="Helvetica" w:cs="Helvetica"/>
          <w:b/>
          <w:bCs/>
          <w:color w:val="0000FF"/>
          <w:sz w:val="20"/>
          <w:szCs w:val="20"/>
        </w:rPr>
        <w:t>I.</w:t>
      </w:r>
      <w:r w:rsidR="00393DF0">
        <w:rPr>
          <w:rFonts w:ascii="Helvetica" w:hAnsi="Helvetica" w:cs="Helvetica"/>
          <w:b/>
          <w:bCs/>
          <w:color w:val="0000FF"/>
          <w:sz w:val="20"/>
          <w:szCs w:val="20"/>
        </w:rPr>
        <w:t>I</w:t>
      </w:r>
      <w:r w:rsidR="00016E53">
        <w:rPr>
          <w:rFonts w:ascii="Helvetica" w:hAnsi="Helvetica" w:cs="Helvetica"/>
          <w:b/>
          <w:bCs/>
          <w:color w:val="0000FF"/>
          <w:sz w:val="20"/>
          <w:szCs w:val="20"/>
        </w:rPr>
        <w:t>.3</w:t>
      </w:r>
      <w:r>
        <w:rPr>
          <w:rFonts w:ascii="Helvetica" w:hAnsi="Helvetica" w:cs="Helvetica"/>
          <w:b/>
          <w:bCs/>
          <w:color w:val="0000FF"/>
          <w:sz w:val="20"/>
          <w:szCs w:val="20"/>
        </w:rPr>
        <w:t xml:space="preserve"> when a </w:t>
      </w:r>
      <w:r w:rsidR="00016E53">
        <w:rPr>
          <w:rFonts w:ascii="Helvetica" w:hAnsi="Helvetica" w:cs="Helvetica"/>
          <w:b/>
          <w:bCs/>
          <w:color w:val="0000FF"/>
          <w:sz w:val="20"/>
          <w:szCs w:val="20"/>
        </w:rPr>
        <w:t xml:space="preserve">direct, wholly owned </w:t>
      </w:r>
      <w:r>
        <w:rPr>
          <w:rFonts w:ascii="Helvetica" w:hAnsi="Helvetica" w:cs="Helvetica"/>
          <w:b/>
          <w:bCs/>
          <w:color w:val="0000FF"/>
          <w:sz w:val="20"/>
          <w:szCs w:val="20"/>
        </w:rPr>
        <w:t xml:space="preserve">subsidiary </w:t>
      </w:r>
      <w:r w:rsidR="00016E53">
        <w:rPr>
          <w:rFonts w:ascii="Helvetica" w:hAnsi="Helvetica" w:cs="Helvetica"/>
          <w:b/>
          <w:bCs/>
          <w:color w:val="0000FF"/>
          <w:sz w:val="20"/>
          <w:szCs w:val="20"/>
        </w:rPr>
        <w:t xml:space="preserve">of the holder </w:t>
      </w:r>
      <w:r>
        <w:rPr>
          <w:rFonts w:ascii="Helvetica" w:hAnsi="Helvetica" w:cs="Helvetica"/>
          <w:b/>
          <w:bCs/>
          <w:color w:val="0000FF"/>
          <w:sz w:val="20"/>
          <w:szCs w:val="20"/>
        </w:rPr>
        <w:t xml:space="preserve">owns some of the </w:t>
      </w:r>
      <w:r w:rsidR="00016E53">
        <w:rPr>
          <w:rFonts w:ascii="Helvetica" w:hAnsi="Helvetica" w:cs="Helvetica"/>
          <w:b/>
          <w:bCs/>
          <w:color w:val="0000FF"/>
          <w:sz w:val="20"/>
          <w:szCs w:val="20"/>
        </w:rPr>
        <w:t xml:space="preserve">authorized </w:t>
      </w:r>
      <w:r>
        <w:rPr>
          <w:rFonts w:ascii="Helvetica" w:hAnsi="Helvetica" w:cs="Helvetica"/>
          <w:b/>
          <w:bCs/>
          <w:color w:val="0000FF"/>
          <w:sz w:val="20"/>
          <w:szCs w:val="20"/>
        </w:rPr>
        <w:t xml:space="preserve">improvements.  Otherwise omit </w:t>
      </w:r>
      <w:r w:rsidR="00016E53">
        <w:rPr>
          <w:rFonts w:ascii="Helvetica" w:hAnsi="Helvetica" w:cs="Helvetica"/>
          <w:b/>
          <w:bCs/>
          <w:color w:val="0000FF"/>
          <w:sz w:val="20"/>
          <w:szCs w:val="20"/>
        </w:rPr>
        <w:t>the following clause</w:t>
      </w:r>
      <w:r>
        <w:rPr>
          <w:rFonts w:ascii="Helvetica" w:hAnsi="Helvetica" w:cs="Helvetica"/>
          <w:b/>
          <w:bCs/>
          <w:color w:val="0000FF"/>
          <w:sz w:val="20"/>
          <w:szCs w:val="20"/>
        </w:rPr>
        <w:t>.&gt;</w:t>
      </w:r>
    </w:p>
    <w:p w:rsidR="007A373E" w:rsidRPr="002D0C7F" w:rsidRDefault="007A373E" w:rsidP="00263FB6">
      <w:pPr>
        <w:rPr>
          <w:rFonts w:ascii="Helvetica" w:hAnsi="Helvetica" w:cs="Helvetica"/>
          <w:sz w:val="20"/>
          <w:szCs w:val="20"/>
        </w:rPr>
      </w:pPr>
    </w:p>
    <w:p w:rsidR="003E10E9" w:rsidRPr="00ED405B" w:rsidRDefault="007A373E" w:rsidP="002A1D0E">
      <w:pPr>
        <w:pStyle w:val="ListParagraph"/>
        <w:ind w:left="0"/>
      </w:pPr>
      <w:r w:rsidRPr="00ED405B">
        <w:rPr>
          <w:rFonts w:ascii="Helvetica" w:hAnsi="Helvetica" w:cs="Helvetica"/>
          <w:sz w:val="20"/>
          <w:szCs w:val="20"/>
        </w:rPr>
        <w:t xml:space="preserve">3.  </w:t>
      </w:r>
      <w:r w:rsidR="003E10E9" w:rsidRPr="00ED405B">
        <w:rPr>
          <w:rFonts w:ascii="Helvetica" w:hAnsi="Helvetica" w:cs="Helvetica"/>
          <w:sz w:val="20"/>
          <w:szCs w:val="20"/>
          <w:u w:val="single"/>
        </w:rPr>
        <w:t>Ownership of Certain Personal Property by the Holder’s Subsidiary</w:t>
      </w:r>
      <w:r w:rsidR="003E10E9" w:rsidRPr="00ED405B">
        <w:rPr>
          <w:rFonts w:ascii="Helvetica" w:hAnsi="Helvetica" w:cs="Helvetica"/>
          <w:sz w:val="20"/>
          <w:szCs w:val="20"/>
        </w:rPr>
        <w:t>.</w:t>
      </w:r>
      <w:r w:rsidR="003E10E9" w:rsidRPr="00ED405B">
        <w:t xml:space="preserve"> </w:t>
      </w:r>
      <w:r w:rsidR="003E10E9" w:rsidRPr="00ED405B">
        <w:rPr>
          <w:rFonts w:ascii="Helvetica" w:hAnsi="Helvetica" w:cs="Helvetica"/>
          <w:sz w:val="20"/>
          <w:szCs w:val="20"/>
        </w:rPr>
        <w:t>To comply with current federal tax law, certain personal property authorized by this permit, i.e.</w:t>
      </w:r>
      <w:r w:rsidR="00016E53" w:rsidRPr="00ED405B">
        <w:rPr>
          <w:rFonts w:ascii="Helvetica" w:hAnsi="Helvetica" w:cs="Helvetica"/>
          <w:sz w:val="20"/>
          <w:szCs w:val="20"/>
        </w:rPr>
        <w:t>,</w:t>
      </w:r>
      <w:r w:rsidR="003E10E9" w:rsidRPr="00ED405B">
        <w:rPr>
          <w:rFonts w:ascii="Helvetica" w:hAnsi="Helvetica" w:cs="Helvetica"/>
          <w:sz w:val="20"/>
          <w:szCs w:val="20"/>
        </w:rPr>
        <w:t xml:space="preserve"> the lift towers and moving parts, which constitute approximately </w:t>
      </w:r>
      <w:r w:rsidRPr="00ED405B">
        <w:rPr>
          <w:rFonts w:ascii="Helvetica" w:hAnsi="Helvetica" w:cs="Helvetica"/>
          <w:sz w:val="20"/>
          <w:szCs w:val="20"/>
        </w:rPr>
        <w:t xml:space="preserve">[amount less than </w:t>
      </w:r>
      <w:r w:rsidR="00393DF0" w:rsidRPr="00ED405B">
        <w:rPr>
          <w:rFonts w:ascii="Helvetica" w:hAnsi="Helvetica" w:cs="Helvetica"/>
          <w:sz w:val="20"/>
          <w:szCs w:val="20"/>
        </w:rPr>
        <w:t>20</w:t>
      </w:r>
      <w:r w:rsidRPr="00ED405B">
        <w:rPr>
          <w:rFonts w:ascii="Helvetica" w:hAnsi="Helvetica" w:cs="Helvetica"/>
          <w:sz w:val="20"/>
          <w:szCs w:val="20"/>
        </w:rPr>
        <w:t xml:space="preserve"> percent]</w:t>
      </w:r>
      <w:r w:rsidR="003E10E9" w:rsidRPr="00ED405B">
        <w:rPr>
          <w:rFonts w:ascii="Helvetica" w:hAnsi="Helvetica" w:cs="Helvetica"/>
          <w:sz w:val="20"/>
          <w:szCs w:val="20"/>
        </w:rPr>
        <w:t xml:space="preserve"> percent of the total improvements authorized by this permit, are owned by the holder’s direct, wholly owned subsidiary, </w:t>
      </w:r>
      <w:r w:rsidRPr="00ED405B">
        <w:rPr>
          <w:rFonts w:ascii="Helvetica" w:hAnsi="Helvetica" w:cs="Helvetica"/>
          <w:sz w:val="20"/>
          <w:szCs w:val="20"/>
        </w:rPr>
        <w:t>[name of subsidiary]</w:t>
      </w:r>
      <w:r w:rsidR="003E10E9" w:rsidRPr="00ED405B">
        <w:rPr>
          <w:rFonts w:ascii="Helvetica" w:hAnsi="Helvetica" w:cs="Helvetica"/>
          <w:sz w:val="20"/>
          <w:szCs w:val="20"/>
        </w:rPr>
        <w:t xml:space="preserve">.  For purposes of this permit, this personal property shall be treated as if it were directly owned by the holder.  The construction, operation, and maintenance of this personal property must satisfy all applicable permit requirements.  During the term of this permit, the ownership of this personal property shall not be transferred to any individual or entity other than another direct, wholly owned subsidiary of the holder, or, if permitted by changes in federal tax law, the holder.  Transfer of the ownership of this personal property from </w:t>
      </w:r>
      <w:r w:rsidRPr="00ED405B">
        <w:rPr>
          <w:rFonts w:ascii="Helvetica" w:hAnsi="Helvetica" w:cs="Helvetica"/>
          <w:sz w:val="20"/>
          <w:szCs w:val="20"/>
        </w:rPr>
        <w:t>[name of subsidiary]</w:t>
      </w:r>
      <w:r w:rsidR="003E10E9" w:rsidRPr="00ED405B">
        <w:rPr>
          <w:rFonts w:ascii="Helvetica" w:hAnsi="Helvetica" w:cs="Helvetica"/>
          <w:sz w:val="20"/>
          <w:szCs w:val="20"/>
        </w:rPr>
        <w:t xml:space="preserve"> to another direct, wholly owned subsidiary of the holder or to the holder shall not be considered a change in ownership of the authorized improvements for purposes of 36 CFR 251.59 and clause </w:t>
      </w:r>
      <w:r w:rsidR="00016E53" w:rsidRPr="00ED405B">
        <w:rPr>
          <w:rFonts w:ascii="Helvetica" w:hAnsi="Helvetica" w:cs="Helvetica"/>
          <w:sz w:val="20"/>
          <w:szCs w:val="20"/>
        </w:rPr>
        <w:t>I.J.2</w:t>
      </w:r>
      <w:r w:rsidR="003E10E9" w:rsidRPr="00ED405B">
        <w:rPr>
          <w:rFonts w:ascii="Helvetica" w:hAnsi="Helvetica" w:cs="Helvetica"/>
          <w:sz w:val="20"/>
          <w:szCs w:val="20"/>
        </w:rPr>
        <w:t xml:space="preserve"> of this permit.  Transfer of the ownership of this personal property to any other individual or entity shall be subje</w:t>
      </w:r>
      <w:r w:rsidRPr="00ED405B">
        <w:rPr>
          <w:rFonts w:ascii="Helvetica" w:hAnsi="Helvetica" w:cs="Helvetica"/>
          <w:sz w:val="20"/>
          <w:szCs w:val="20"/>
        </w:rPr>
        <w:t xml:space="preserve">ct to 36 CFR 251.59 and clause </w:t>
      </w:r>
      <w:r w:rsidR="00016E53" w:rsidRPr="00ED405B">
        <w:rPr>
          <w:rFonts w:ascii="Helvetica" w:hAnsi="Helvetica" w:cs="Helvetica"/>
          <w:sz w:val="20"/>
          <w:szCs w:val="20"/>
        </w:rPr>
        <w:t>I.J.2</w:t>
      </w:r>
      <w:r w:rsidR="003E10E9" w:rsidRPr="00ED405B">
        <w:rPr>
          <w:rFonts w:ascii="Helvetica" w:hAnsi="Helvetica" w:cs="Helvetica"/>
          <w:sz w:val="20"/>
          <w:szCs w:val="20"/>
        </w:rPr>
        <w:t xml:space="preserve"> of this permit.  As long as this personal property is owned by </w:t>
      </w:r>
      <w:r w:rsidRPr="00ED405B">
        <w:rPr>
          <w:rFonts w:ascii="Helvetica" w:hAnsi="Helvetica" w:cs="Helvetica"/>
          <w:sz w:val="20"/>
          <w:szCs w:val="20"/>
        </w:rPr>
        <w:t xml:space="preserve">[name of subsidiary] </w:t>
      </w:r>
      <w:r w:rsidR="003E10E9" w:rsidRPr="00ED405B">
        <w:rPr>
          <w:rFonts w:ascii="Helvetica" w:hAnsi="Helvetica" w:cs="Helvetica"/>
          <w:sz w:val="20"/>
          <w:szCs w:val="20"/>
        </w:rPr>
        <w:t xml:space="preserve">or another direct, wholly owned subsidiary of the holder, the holder shall own all the issued and outstanding common stock of </w:t>
      </w:r>
      <w:r w:rsidRPr="00ED405B">
        <w:rPr>
          <w:rFonts w:ascii="Helvetica" w:hAnsi="Helvetica" w:cs="Helvetica"/>
          <w:sz w:val="20"/>
          <w:szCs w:val="20"/>
        </w:rPr>
        <w:t>[name of subsidiary]</w:t>
      </w:r>
      <w:r w:rsidR="003E10E9" w:rsidRPr="00ED405B">
        <w:rPr>
          <w:rFonts w:ascii="Helvetica" w:hAnsi="Helvetica" w:cs="Helvetica"/>
          <w:sz w:val="20"/>
          <w:szCs w:val="20"/>
        </w:rPr>
        <w:t xml:space="preserve"> or that other subsidiary.</w:t>
      </w:r>
      <w:r w:rsidR="003E10E9" w:rsidRPr="00ED405B">
        <w:t xml:space="preserve"> </w:t>
      </w:r>
    </w:p>
    <w:p w:rsidR="00263FB6" w:rsidRPr="00ED405B" w:rsidRDefault="00263FB6" w:rsidP="00263FB6"/>
    <w:p w:rsidR="00263FB6" w:rsidRPr="00ED405B" w:rsidRDefault="00263FB6" w:rsidP="00263FB6">
      <w:pPr>
        <w:rPr>
          <w:rFonts w:ascii="Helvetica" w:hAnsi="Helvetica" w:cs="Helvetica"/>
          <w:b/>
          <w:bCs/>
          <w:sz w:val="20"/>
          <w:szCs w:val="20"/>
          <w:u w:val="single"/>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 xml:space="preserve">CHANGE IN CONTROL OF THE BUSINESS ENTITY </w:t>
      </w:r>
    </w:p>
    <w:p w:rsidR="00263FB6" w:rsidRPr="00ED405B" w:rsidRDefault="00263FB6" w:rsidP="00263FB6">
      <w:pPr>
        <w:rPr>
          <w:rFonts w:ascii="Helvetica" w:hAnsi="Helvetica" w:cs="Helvetica"/>
          <w:b/>
          <w:bCs/>
          <w:sz w:val="20"/>
          <w:szCs w:val="20"/>
          <w:u w:val="single"/>
        </w:rPr>
      </w:pPr>
    </w:p>
    <w:p w:rsidR="00263FB6" w:rsidRPr="00ED405B" w:rsidRDefault="00263FB6" w:rsidP="00263FB6">
      <w:pPr>
        <w:rPr>
          <w:rFonts w:ascii="Helvetica" w:hAnsi="Helvetica" w:cs="Helvetica"/>
          <w:sz w:val="20"/>
          <w:szCs w:val="20"/>
        </w:rPr>
      </w:pPr>
      <w:r w:rsidRPr="00ED405B">
        <w:rPr>
          <w:rFonts w:ascii="Helvetica" w:hAnsi="Helvetica" w:cs="Helvetica"/>
          <w:sz w:val="20"/>
          <w:szCs w:val="20"/>
        </w:rPr>
        <w:t xml:space="preserve">1.  </w:t>
      </w:r>
      <w:r w:rsidRPr="00ED405B">
        <w:rPr>
          <w:rFonts w:ascii="Helvetica" w:hAnsi="Helvetica" w:cs="Helvetica"/>
          <w:sz w:val="20"/>
          <w:szCs w:val="20"/>
          <w:u w:val="single"/>
        </w:rPr>
        <w:t>Notification of Change in Control</w:t>
      </w:r>
      <w:r w:rsidRPr="00ED405B">
        <w:rPr>
          <w:rFonts w:ascii="Helvetica" w:hAnsi="Helvetica" w:cs="Helvetica"/>
          <w:sz w:val="20"/>
          <w:szCs w:val="20"/>
        </w:rPr>
        <w:t xml:space="preserve">. The holder shall notify the authorized officer when a change in control of the business entity that holds this permit is </w:t>
      </w:r>
      <w:r w:rsidR="0071703A">
        <w:rPr>
          <w:rFonts w:ascii="Helvetica" w:hAnsi="Helvetica" w:cs="Helvetica"/>
          <w:sz w:val="20"/>
          <w:szCs w:val="20"/>
        </w:rPr>
        <w:t>planned</w:t>
      </w:r>
      <w:r w:rsidRPr="00ED405B">
        <w:rPr>
          <w:rFonts w:ascii="Helvetica" w:hAnsi="Helvetica" w:cs="Helvetica"/>
          <w:sz w:val="20"/>
          <w:szCs w:val="20"/>
        </w:rPr>
        <w:t xml:space="preserve">. </w:t>
      </w:r>
    </w:p>
    <w:p w:rsidR="00263FB6" w:rsidRPr="00ED405B" w:rsidRDefault="001C73FB" w:rsidP="001C73FB">
      <w:pPr>
        <w:tabs>
          <w:tab w:val="left" w:pos="1815"/>
        </w:tabs>
        <w:ind w:left="360"/>
        <w:rPr>
          <w:rFonts w:ascii="Helvetica" w:hAnsi="Helvetica" w:cs="Helvetica"/>
          <w:sz w:val="20"/>
          <w:szCs w:val="20"/>
        </w:rPr>
      </w:pPr>
      <w:r w:rsidRPr="00ED405B">
        <w:rPr>
          <w:rFonts w:ascii="Helvetica" w:hAnsi="Helvetica" w:cs="Helvetica"/>
          <w:sz w:val="20"/>
          <w:szCs w:val="20"/>
        </w:rPr>
        <w:tab/>
      </w:r>
    </w:p>
    <w:p w:rsidR="00263FB6" w:rsidRPr="00ED405B" w:rsidRDefault="00263FB6" w:rsidP="00263FB6">
      <w:pPr>
        <w:rPr>
          <w:rFonts w:ascii="Helvetica" w:hAnsi="Helvetica"/>
          <w:sz w:val="20"/>
          <w:szCs w:val="20"/>
        </w:rPr>
      </w:pPr>
      <w:r w:rsidRPr="00ED405B">
        <w:rPr>
          <w:rFonts w:ascii="Helvetica" w:hAnsi="Helvetica"/>
          <w:sz w:val="20"/>
          <w:szCs w:val="20"/>
        </w:rPr>
        <w:lastRenderedPageBreak/>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263FB6" w:rsidRPr="00ED405B" w:rsidRDefault="00263FB6" w:rsidP="00263FB6">
      <w:pPr>
        <w:ind w:left="360"/>
        <w:rPr>
          <w:rFonts w:ascii="Helvetica" w:hAnsi="Helvetica" w:cs="Helvetica"/>
          <w:sz w:val="20"/>
          <w:szCs w:val="20"/>
        </w:rPr>
      </w:pPr>
      <w:r w:rsidRPr="00ED405B">
        <w:rPr>
          <w:rFonts w:ascii="Helvetica" w:hAnsi="Helvetica" w:cs="Helvetica"/>
          <w:sz w:val="20"/>
          <w:szCs w:val="20"/>
        </w:rPr>
        <w:t xml:space="preserve"> </w:t>
      </w:r>
    </w:p>
    <w:p w:rsidR="00263FB6" w:rsidRPr="00ED405B" w:rsidRDefault="00263FB6" w:rsidP="00263FB6">
      <w:pPr>
        <w:rPr>
          <w:rFonts w:ascii="Helvetica" w:hAnsi="Helvetica"/>
          <w:sz w:val="20"/>
          <w:szCs w:val="20"/>
        </w:rPr>
      </w:pPr>
      <w:r w:rsidRPr="00ED405B">
        <w:rPr>
          <w:rFonts w:ascii="Helvetica" w:hAnsi="Helvetica"/>
          <w:sz w:val="20"/>
          <w:szCs w:val="20"/>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263FB6" w:rsidRPr="00ED405B" w:rsidRDefault="00263FB6" w:rsidP="00263FB6">
      <w:pPr>
        <w:ind w:left="360"/>
        <w:rPr>
          <w:rFonts w:ascii="Helvetica" w:hAnsi="Helvetica"/>
          <w:sz w:val="20"/>
          <w:szCs w:val="20"/>
        </w:rPr>
      </w:pPr>
    </w:p>
    <w:p w:rsidR="00263FB6" w:rsidRPr="00ED405B" w:rsidRDefault="00263FB6" w:rsidP="00263FB6">
      <w:pPr>
        <w:rPr>
          <w:rFonts w:ascii="Helvetica" w:hAnsi="Helvetica"/>
          <w:b/>
          <w:sz w:val="20"/>
          <w:szCs w:val="20"/>
        </w:rPr>
      </w:pPr>
      <w:r w:rsidRPr="00ED405B">
        <w:rPr>
          <w:rFonts w:ascii="Helvetica" w:hAnsi="Helvetica"/>
          <w:sz w:val="20"/>
          <w:szCs w:val="20"/>
        </w:rPr>
        <w:t xml:space="preserve">c.  In other circumstances, control is any arrangement under which a third party has the ability to exercise management authority over the actions or operations of the business. </w:t>
      </w:r>
    </w:p>
    <w:p w:rsidR="00263FB6" w:rsidRPr="00ED405B" w:rsidRDefault="00263FB6" w:rsidP="00263FB6">
      <w:pPr>
        <w:ind w:left="360"/>
        <w:rPr>
          <w:rFonts w:ascii="Helvetica" w:hAnsi="Helvetica" w:cs="Helvetica"/>
          <w:sz w:val="20"/>
          <w:szCs w:val="20"/>
        </w:rPr>
      </w:pPr>
    </w:p>
    <w:p w:rsidR="002C103E" w:rsidRPr="00ED405B" w:rsidRDefault="00263FB6" w:rsidP="004D52EB">
      <w:r w:rsidRPr="00ED405B">
        <w:rPr>
          <w:rFonts w:ascii="Helvetica" w:hAnsi="Helvetica" w:cs="Helvetica"/>
          <w:sz w:val="20"/>
          <w:szCs w:val="20"/>
        </w:rPr>
        <w:t xml:space="preserve">2.  </w:t>
      </w:r>
      <w:r w:rsidRPr="00ED405B">
        <w:rPr>
          <w:rFonts w:ascii="Helvetica" w:hAnsi="Helvetica" w:cs="Helvetica"/>
          <w:sz w:val="20"/>
          <w:szCs w:val="20"/>
          <w:u w:val="single"/>
        </w:rPr>
        <w:t>Effect of Change in Control</w:t>
      </w:r>
      <w:r w:rsidRPr="00ED405B">
        <w:rPr>
          <w:rFonts w:ascii="Helvetica" w:hAnsi="Helvetica" w:cs="Helvetica"/>
          <w:sz w:val="20"/>
          <w:szCs w:val="20"/>
        </w:rPr>
        <w:t>.  Any change in control of the business entity as defined in clause J.1 shall result in termination of this permit.  The party acquiring control must submit an application for a special use permit.  The Forest Service is not obligated to issue a new permit to the</w:t>
      </w:r>
      <w:r w:rsidRPr="00ED405B">
        <w:rPr>
          <w:rFonts w:ascii="Helvetica" w:hAnsi="Helvetica" w:cs="Helvetica"/>
          <w:b/>
          <w:bCs/>
          <w:sz w:val="20"/>
          <w:szCs w:val="20"/>
        </w:rPr>
        <w:t xml:space="preserve"> </w:t>
      </w:r>
      <w:r w:rsidRPr="00ED405B">
        <w:rPr>
          <w:rFonts w:ascii="Helvetica" w:hAnsi="Helvetica" w:cs="Helvetica"/>
          <w:sz w:val="20"/>
          <w:szCs w:val="20"/>
        </w:rPr>
        <w:t>party who acquires control</w:t>
      </w:r>
      <w:r w:rsidRPr="00ED405B">
        <w:rPr>
          <w:rFonts w:ascii="Helvetica" w:hAnsi="Helvetica" w:cs="Helvetica"/>
          <w:bCs/>
          <w:sz w:val="20"/>
          <w:szCs w:val="20"/>
        </w:rPr>
        <w:t xml:space="preserve">.  </w:t>
      </w:r>
      <w:r w:rsidRPr="00ED405B">
        <w:rPr>
          <w:rFonts w:ascii="Helvetica" w:hAnsi="Helvetica" w:cs="Helvetica"/>
          <w:sz w:val="20"/>
          <w:szCs w:val="20"/>
        </w:rPr>
        <w:t xml:space="preserve">The authorized officer shall determine whether the applicant meets the requirements established by applicable federal regulations.  </w:t>
      </w:r>
      <w:r w:rsidR="002C103E" w:rsidRPr="00ED405B">
        <w:rPr>
          <w:rFonts w:ascii="Helvetica" w:hAnsi="Helvetica" w:cs="Helvetica"/>
          <w:sz w:val="20"/>
          <w:szCs w:val="20"/>
        </w:rPr>
        <w:t> </w:t>
      </w:r>
    </w:p>
    <w:p w:rsidR="002C103E" w:rsidRPr="00ED405B" w:rsidRDefault="002C103E" w:rsidP="004D52EB">
      <w:pPr>
        <w:ind w:left="720"/>
      </w:pPr>
      <w:r w:rsidRPr="00ED405B">
        <w:rPr>
          <w:rFonts w:ascii="Helvetica" w:hAnsi="Helvetica" w:cs="Helvetica"/>
          <w:sz w:val="20"/>
          <w:szCs w:val="20"/>
        </w:rPr>
        <w:t>  </w:t>
      </w:r>
    </w:p>
    <w:p w:rsidR="00840E94" w:rsidRPr="00ED405B" w:rsidRDefault="00840E94" w:rsidP="004D52EB">
      <w:pPr>
        <w:divId w:val="672341303"/>
        <w:rPr>
          <w:rFonts w:ascii="Helvetica" w:hAnsi="Helvetica" w:cs="Helvetica"/>
          <w:sz w:val="20"/>
          <w:szCs w:val="20"/>
        </w:rPr>
      </w:pPr>
    </w:p>
    <w:p w:rsidR="004D52EB" w:rsidRPr="0056541F" w:rsidRDefault="004D52EB" w:rsidP="004D52EB">
      <w:pPr>
        <w:divId w:val="672341303"/>
        <w:rPr>
          <w:rFonts w:ascii="Helvetica" w:hAnsi="Helvetica" w:cs="Helvetica"/>
          <w:sz w:val="20"/>
          <w:szCs w:val="20"/>
        </w:rPr>
      </w:pPr>
      <w:r w:rsidRPr="0056541F">
        <w:rPr>
          <w:rFonts w:ascii="Helvetica" w:hAnsi="Helvetica" w:cs="Helvetica"/>
          <w:b/>
          <w:bCs/>
          <w:sz w:val="20"/>
          <w:szCs w:val="20"/>
        </w:rPr>
        <w:t xml:space="preserve">II. </w:t>
      </w:r>
      <w:r>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IMPROVEMENTS</w:t>
      </w:r>
    </w:p>
    <w:p w:rsidR="004D52EB" w:rsidRPr="0056541F" w:rsidRDefault="004D52EB" w:rsidP="004D52EB">
      <w:pPr>
        <w:divId w:val="672341303"/>
        <w:rPr>
          <w:rFonts w:ascii="Helvetica" w:hAnsi="Helvetica" w:cs="Helvetica"/>
          <w:sz w:val="20"/>
          <w:szCs w:val="20"/>
        </w:rPr>
      </w:pPr>
    </w:p>
    <w:p w:rsidR="004D52EB" w:rsidRPr="00933370" w:rsidRDefault="004D52EB" w:rsidP="004D52EB">
      <w:pPr>
        <w:divId w:val="672341303"/>
        <w:rPr>
          <w:rFonts w:ascii="Helvetica" w:hAnsi="Helvetica" w:cs="Helvetica"/>
          <w:sz w:val="20"/>
          <w:szCs w:val="20"/>
        </w:rPr>
      </w:pPr>
      <w:r w:rsidRPr="00322C95">
        <w:rPr>
          <w:rFonts w:ascii="Helvetica" w:hAnsi="Helvetica" w:cs="Helvetica"/>
          <w:b/>
          <w:bCs/>
          <w:sz w:val="20"/>
          <w:szCs w:val="20"/>
        </w:rPr>
        <w:t xml:space="preserve">A. </w:t>
      </w:r>
      <w:r>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LIMITATIONS</w:t>
      </w:r>
      <w:r>
        <w:rPr>
          <w:rFonts w:ascii="Helvetica" w:hAnsi="Helvetica" w:cs="Helvetica"/>
          <w:b/>
          <w:bCs/>
          <w:sz w:val="20"/>
          <w:szCs w:val="20"/>
          <w:u w:val="single"/>
        </w:rPr>
        <w:t xml:space="preserve"> ON USE</w:t>
      </w:r>
      <w:r w:rsidRPr="00322C95">
        <w:rPr>
          <w:rFonts w:ascii="Helvetica" w:hAnsi="Helvetica" w:cs="Helvetica"/>
          <w:b/>
          <w:bCs/>
          <w:sz w:val="20"/>
          <w:szCs w:val="20"/>
        </w:rPr>
        <w:t>.</w:t>
      </w:r>
      <w:r w:rsidRPr="0056541F">
        <w:rPr>
          <w:rFonts w:ascii="Helvetica" w:hAnsi="Helvetica" w:cs="Helvetica"/>
          <w:sz w:val="20"/>
          <w:szCs w:val="20"/>
        </w:rPr>
        <w:t xml:space="preserve">  </w:t>
      </w:r>
      <w:r w:rsidRPr="00933370">
        <w:rPr>
          <w:rFonts w:ascii="Helvetica" w:hAnsi="Helvetica" w:cs="Helvetica"/>
          <w:sz w:val="20"/>
          <w:szCs w:val="20"/>
        </w:rPr>
        <w:t xml:space="preserve">Nothing in this permit gives or implies permission to build or maintain any structure or facility or to conduct any activity unless specifically authorized by this permit.  Any use not specifically authorized by this permit must </w:t>
      </w:r>
      <w:r w:rsidRPr="00933370">
        <w:rPr>
          <w:rFonts w:ascii="Helvetica" w:hAnsi="Helvetica"/>
          <w:sz w:val="20"/>
          <w:szCs w:val="20"/>
        </w:rPr>
        <w:t>be proposed in accordance with 36 CFR 251.54.  Approval of such a proposal through issuance of a new permit or permit amendment is at the sole discretion of the authorized officer.</w:t>
      </w:r>
    </w:p>
    <w:p w:rsidR="004D52EB" w:rsidRDefault="004D52EB" w:rsidP="004D52EB">
      <w:pPr>
        <w:divId w:val="672341303"/>
        <w:rPr>
          <w:rFonts w:ascii="Helvetica" w:hAnsi="Helvetica" w:cs="Helvetica"/>
          <w:sz w:val="20"/>
          <w:szCs w:val="20"/>
        </w:rPr>
      </w:pPr>
    </w:p>
    <w:p w:rsidR="004D52EB" w:rsidRPr="00D1718D" w:rsidRDefault="004D52EB" w:rsidP="004D52EB">
      <w:pPr>
        <w:divId w:val="672341303"/>
        <w:rPr>
          <w:rFonts w:ascii="Helvetica" w:hAnsi="Helvetica" w:cs="Helvetica"/>
          <w:bCs/>
          <w:sz w:val="20"/>
          <w:szCs w:val="20"/>
        </w:rPr>
      </w:pPr>
      <w:r w:rsidRPr="00322C95">
        <w:rPr>
          <w:rFonts w:ascii="Helvetica" w:hAnsi="Helvetica" w:cs="Helvetica"/>
          <w:b/>
          <w:bCs/>
          <w:sz w:val="20"/>
          <w:szCs w:val="20"/>
        </w:rPr>
        <w:t xml:space="preserve">B. </w:t>
      </w:r>
      <w:r>
        <w:rPr>
          <w:rFonts w:ascii="Helvetica" w:hAnsi="Helvetica" w:cs="Helvetica"/>
          <w:b/>
          <w:bCs/>
          <w:sz w:val="20"/>
          <w:szCs w:val="20"/>
        </w:rPr>
        <w:t xml:space="preserve"> </w:t>
      </w:r>
      <w:r w:rsidRPr="00322C95">
        <w:rPr>
          <w:rFonts w:ascii="Helvetica" w:hAnsi="Helvetica" w:cs="Helvetica"/>
          <w:b/>
          <w:bCs/>
          <w:sz w:val="20"/>
          <w:szCs w:val="20"/>
        </w:rPr>
        <w:t xml:space="preserve"> </w:t>
      </w:r>
      <w:r w:rsidRPr="00322C95">
        <w:rPr>
          <w:rFonts w:ascii="Helvetica" w:hAnsi="Helvetica" w:cs="Helvetica"/>
          <w:b/>
          <w:bCs/>
          <w:sz w:val="20"/>
          <w:szCs w:val="20"/>
          <w:u w:val="single"/>
        </w:rPr>
        <w:t>PLANS</w:t>
      </w:r>
      <w:r w:rsidRPr="00322C95">
        <w:rPr>
          <w:rFonts w:ascii="Helvetica" w:hAnsi="Helvetica" w:cs="Helvetica"/>
          <w:b/>
          <w:bCs/>
          <w:sz w:val="20"/>
          <w:szCs w:val="20"/>
        </w:rPr>
        <w:t xml:space="preserve">.  </w:t>
      </w:r>
      <w:r w:rsidRPr="0056541F">
        <w:rPr>
          <w:rFonts w:ascii="Helvetica" w:hAnsi="Helvetica" w:cs="Helvetica"/>
          <w:sz w:val="20"/>
          <w:szCs w:val="20"/>
        </w:rPr>
        <w:t xml:space="preserve">All plans for development, layout, construction, </w:t>
      </w:r>
      <w:r w:rsidRPr="002C029D">
        <w:rPr>
          <w:rFonts w:ascii="Helvetica" w:hAnsi="Helvetica" w:cs="Helvetica"/>
          <w:sz w:val="20"/>
          <w:szCs w:val="20"/>
        </w:rPr>
        <w:t>reconstruction, or alteration of improvements</w:t>
      </w:r>
      <w:r w:rsidRPr="0056541F">
        <w:rPr>
          <w:rFonts w:ascii="Helvetica" w:hAnsi="Helvetica" w:cs="Helvetica"/>
          <w:sz w:val="20"/>
          <w:szCs w:val="20"/>
        </w:rPr>
        <w:t xml:space="preserve"> </w:t>
      </w:r>
      <w:r>
        <w:rPr>
          <w:rFonts w:ascii="Helvetica" w:hAnsi="Helvetica" w:cs="Helvetica"/>
          <w:sz w:val="20"/>
          <w:szCs w:val="20"/>
        </w:rPr>
        <w:t>in</w:t>
      </w:r>
      <w:r w:rsidRPr="0056541F">
        <w:rPr>
          <w:rFonts w:ascii="Helvetica" w:hAnsi="Helvetica" w:cs="Helvetica"/>
          <w:sz w:val="20"/>
          <w:szCs w:val="20"/>
        </w:rPr>
        <w:t xml:space="preserve"> the </w:t>
      </w:r>
      <w:r>
        <w:rPr>
          <w:rFonts w:ascii="Helvetica" w:hAnsi="Helvetica" w:cs="Helvetica"/>
          <w:sz w:val="20"/>
          <w:szCs w:val="20"/>
        </w:rPr>
        <w:t>permit area</w:t>
      </w:r>
      <w:r w:rsidRPr="0056541F">
        <w:rPr>
          <w:rFonts w:ascii="Helvetica" w:hAnsi="Helvetica" w:cs="Helvetica"/>
          <w:sz w:val="20"/>
          <w:szCs w:val="20"/>
        </w:rPr>
        <w:t xml:space="preserve">, as well as revisions </w:t>
      </w:r>
      <w:r>
        <w:rPr>
          <w:rFonts w:ascii="Helvetica" w:hAnsi="Helvetica" w:cs="Helvetica"/>
          <w:sz w:val="20"/>
          <w:szCs w:val="20"/>
        </w:rPr>
        <w:t>to those</w:t>
      </w:r>
      <w:r w:rsidRPr="0056541F">
        <w:rPr>
          <w:rFonts w:ascii="Helvetica" w:hAnsi="Helvetica" w:cs="Helvetica"/>
          <w:sz w:val="20"/>
          <w:szCs w:val="20"/>
        </w:rPr>
        <w:t xml:space="preserve"> plans, must be prepared by a licensed engineer, architect, landscape architect</w:t>
      </w:r>
      <w:r>
        <w:rPr>
          <w:rFonts w:ascii="Helvetica" w:hAnsi="Helvetica" w:cs="Helvetica"/>
          <w:sz w:val="20"/>
          <w:szCs w:val="20"/>
        </w:rPr>
        <w:t>,</w:t>
      </w:r>
      <w:r w:rsidRPr="0056541F">
        <w:rPr>
          <w:rFonts w:ascii="Helvetica" w:hAnsi="Helvetica" w:cs="Helvetica"/>
          <w:sz w:val="20"/>
          <w:szCs w:val="20"/>
        </w:rPr>
        <w:t xml:space="preserve"> or other qualified </w:t>
      </w:r>
      <w:r>
        <w:rPr>
          <w:rFonts w:ascii="Helvetica" w:hAnsi="Helvetica" w:cs="Helvetica"/>
          <w:sz w:val="20"/>
          <w:szCs w:val="20"/>
        </w:rPr>
        <w:t>professional</w:t>
      </w:r>
      <w:r w:rsidRPr="0056541F">
        <w:rPr>
          <w:rFonts w:ascii="Helvetica" w:hAnsi="Helvetica" w:cs="Helvetica"/>
          <w:sz w:val="20"/>
          <w:szCs w:val="20"/>
        </w:rPr>
        <w:t xml:space="preserve"> acceptable to the authorized officer.  </w:t>
      </w:r>
      <w:r>
        <w:rPr>
          <w:rFonts w:ascii="Helvetica" w:hAnsi="Helvetica" w:cs="Helvetica"/>
          <w:sz w:val="20"/>
          <w:szCs w:val="20"/>
        </w:rPr>
        <w:t xml:space="preserve">These </w:t>
      </w:r>
      <w:r w:rsidRPr="0056541F">
        <w:rPr>
          <w:rFonts w:ascii="Helvetica" w:hAnsi="Helvetica" w:cs="Helvetica"/>
          <w:sz w:val="20"/>
          <w:szCs w:val="20"/>
        </w:rPr>
        <w:t xml:space="preserve">plans </w:t>
      </w:r>
      <w:r>
        <w:rPr>
          <w:rFonts w:ascii="Helvetica" w:hAnsi="Helvetica" w:cs="Helvetica"/>
          <w:sz w:val="20"/>
          <w:szCs w:val="20"/>
        </w:rPr>
        <w:t xml:space="preserve">and plan revisions </w:t>
      </w:r>
      <w:r w:rsidRPr="0056541F">
        <w:rPr>
          <w:rFonts w:ascii="Helvetica" w:hAnsi="Helvetica" w:cs="Helvetica"/>
          <w:sz w:val="20"/>
          <w:szCs w:val="20"/>
        </w:rPr>
        <w:t xml:space="preserve">must </w:t>
      </w:r>
      <w:r>
        <w:rPr>
          <w:rFonts w:ascii="Helvetica" w:hAnsi="Helvetica" w:cs="Helvetica"/>
          <w:sz w:val="20"/>
          <w:szCs w:val="20"/>
        </w:rPr>
        <w:t>have written approval from</w:t>
      </w:r>
      <w:r w:rsidRPr="0056541F">
        <w:rPr>
          <w:rFonts w:ascii="Helvetica" w:hAnsi="Helvetica" w:cs="Helvetica"/>
          <w:sz w:val="20"/>
          <w:szCs w:val="20"/>
        </w:rPr>
        <w:t xml:space="preserve"> the authorized officer before </w:t>
      </w:r>
      <w:r>
        <w:rPr>
          <w:rFonts w:ascii="Helvetica" w:hAnsi="Helvetica" w:cs="Helvetica"/>
          <w:sz w:val="20"/>
          <w:szCs w:val="20"/>
        </w:rPr>
        <w:t>they are implemented</w:t>
      </w:r>
      <w:r w:rsidRPr="0056541F">
        <w:rPr>
          <w:rFonts w:ascii="Helvetica" w:hAnsi="Helvetica" w:cs="Helvetica"/>
          <w:sz w:val="20"/>
          <w:szCs w:val="20"/>
        </w:rPr>
        <w:t xml:space="preserve">.  </w:t>
      </w:r>
      <w:r w:rsidRPr="00D1718D">
        <w:rPr>
          <w:rFonts w:ascii="Helvetica" w:hAnsi="Helvetica" w:cs="Helvetica"/>
          <w:bCs/>
          <w:sz w:val="20"/>
          <w:szCs w:val="20"/>
        </w:rPr>
        <w:t xml:space="preserve">The authorized officer may require the holder to furnish as-built plans, maps, or surveys upon completion of </w:t>
      </w:r>
      <w:r>
        <w:rPr>
          <w:rFonts w:ascii="Helvetica" w:hAnsi="Helvetica" w:cs="Helvetica"/>
          <w:bCs/>
          <w:sz w:val="20"/>
          <w:szCs w:val="20"/>
        </w:rPr>
        <w:t>the work</w:t>
      </w:r>
      <w:r w:rsidRPr="00D1718D">
        <w:rPr>
          <w:rFonts w:ascii="Helvetica" w:hAnsi="Helvetica" w:cs="Helvetica"/>
          <w:bCs/>
          <w:sz w:val="20"/>
          <w:szCs w:val="20"/>
        </w:rPr>
        <w:t xml:space="preserve">. </w:t>
      </w:r>
      <w:bookmarkStart w:id="8" w:name="BS"/>
      <w:bookmarkEnd w:id="8"/>
    </w:p>
    <w:p w:rsidR="004D52EB" w:rsidRDefault="004D52EB" w:rsidP="00985AA6">
      <w:pPr>
        <w:divId w:val="672341303"/>
        <w:rPr>
          <w:rFonts w:ascii="Helvetica" w:hAnsi="Helvetica" w:cs="Helvetica"/>
          <w:b/>
          <w:bCs/>
          <w:color w:val="0000FF"/>
          <w:sz w:val="20"/>
          <w:szCs w:val="20"/>
        </w:rPr>
      </w:pPr>
    </w:p>
    <w:p w:rsidR="004D52EB" w:rsidRPr="00ED405B" w:rsidRDefault="004D52EB" w:rsidP="004D52EB">
      <w:pPr>
        <w:divId w:val="672341303"/>
        <w:rPr>
          <w:rFonts w:ascii="Helvetica" w:hAnsi="Helvetica" w:cs="Helvetica"/>
          <w:sz w:val="20"/>
          <w:szCs w:val="20"/>
        </w:rPr>
      </w:pPr>
      <w:bookmarkStart w:id="9" w:name="B1S"/>
      <w:bookmarkEnd w:id="9"/>
      <w:r w:rsidRPr="00ED405B">
        <w:rPr>
          <w:rFonts w:ascii="Helvetica" w:hAnsi="Helvetica" w:cs="Helvetica"/>
          <w:b/>
          <w:bCs/>
          <w:sz w:val="20"/>
          <w:szCs w:val="20"/>
        </w:rPr>
        <w:t xml:space="preserve">C.   </w:t>
      </w:r>
      <w:r w:rsidRPr="00ED405B">
        <w:rPr>
          <w:rFonts w:ascii="Helvetica" w:hAnsi="Helvetica" w:cs="Helvetica"/>
          <w:b/>
          <w:bCs/>
          <w:sz w:val="20"/>
          <w:szCs w:val="20"/>
          <w:u w:val="single"/>
        </w:rPr>
        <w:t>MASTER DEVELOPMENT PLAN</w:t>
      </w:r>
      <w:r w:rsidRPr="00ED405B">
        <w:rPr>
          <w:rFonts w:ascii="Helvetica" w:hAnsi="Helvetica" w:cs="Helvetica"/>
          <w:b/>
          <w:bCs/>
          <w:sz w:val="20"/>
          <w:szCs w:val="20"/>
        </w:rPr>
        <w:t>.</w:t>
      </w:r>
      <w:r w:rsidRPr="00ED405B">
        <w:rPr>
          <w:rFonts w:ascii="Helvetica" w:hAnsi="Helvetica" w:cs="Helvetica"/>
          <w:sz w:val="20"/>
          <w:szCs w:val="20"/>
        </w:rPr>
        <w:t xml:space="preserve">  The holder shall prepare </w:t>
      </w:r>
      <w:r w:rsidR="0088031F" w:rsidRPr="00ED405B">
        <w:rPr>
          <w:rFonts w:ascii="Helvetica" w:hAnsi="Helvetica" w:cs="Helvetica"/>
          <w:sz w:val="20"/>
          <w:szCs w:val="20"/>
        </w:rPr>
        <w:t>and maintain</w:t>
      </w:r>
      <w:r w:rsidR="007211CE" w:rsidRPr="00ED405B">
        <w:rPr>
          <w:rFonts w:ascii="Helvetica" w:hAnsi="Helvetica" w:cs="Helvetica"/>
          <w:sz w:val="20"/>
          <w:szCs w:val="20"/>
        </w:rPr>
        <w:t>, in a form acceptable to the Forest Service,</w:t>
      </w:r>
      <w:r w:rsidR="0088031F" w:rsidRPr="00ED405B">
        <w:rPr>
          <w:rFonts w:ascii="Helvetica" w:hAnsi="Helvetica" w:cs="Helvetica"/>
          <w:sz w:val="20"/>
          <w:szCs w:val="20"/>
        </w:rPr>
        <w:t xml:space="preserve"> </w:t>
      </w:r>
      <w:r w:rsidRPr="00ED405B">
        <w:rPr>
          <w:rFonts w:ascii="Helvetica" w:hAnsi="Helvetica" w:cs="Helvetica"/>
          <w:sz w:val="20"/>
          <w:szCs w:val="20"/>
        </w:rPr>
        <w:t xml:space="preserve">a master development plan </w:t>
      </w:r>
      <w:r w:rsidR="004B7D6F" w:rsidRPr="00ED405B">
        <w:rPr>
          <w:rFonts w:ascii="Helvetica" w:hAnsi="Helvetica" w:cs="Helvetica"/>
          <w:sz w:val="20"/>
          <w:szCs w:val="20"/>
        </w:rPr>
        <w:t xml:space="preserve">(MDP) </w:t>
      </w:r>
      <w:r w:rsidR="0088031F" w:rsidRPr="00ED405B">
        <w:rPr>
          <w:rFonts w:ascii="Helvetica" w:hAnsi="Helvetica" w:cs="Helvetica"/>
          <w:sz w:val="20"/>
          <w:szCs w:val="20"/>
        </w:rPr>
        <w:t xml:space="preserve">encompassing the entire winter sports resort presently envisioned for development in connection with the </w:t>
      </w:r>
      <w:r w:rsidR="009C3AEC" w:rsidRPr="00ED405B">
        <w:rPr>
          <w:rFonts w:ascii="Helvetica" w:hAnsi="Helvetica" w:cs="Helvetica"/>
          <w:sz w:val="20"/>
          <w:szCs w:val="20"/>
        </w:rPr>
        <w:t>NFS</w:t>
      </w:r>
      <w:r w:rsidR="0088031F" w:rsidRPr="00ED405B">
        <w:rPr>
          <w:rFonts w:ascii="Helvetica" w:hAnsi="Helvetica" w:cs="Helvetica"/>
          <w:sz w:val="20"/>
          <w:szCs w:val="20"/>
        </w:rPr>
        <w:t xml:space="preserve"> </w:t>
      </w:r>
      <w:r w:rsidR="008D64A6" w:rsidRPr="00ED405B">
        <w:rPr>
          <w:rFonts w:ascii="Helvetica" w:hAnsi="Helvetica" w:cs="Helvetica"/>
          <w:sz w:val="20"/>
          <w:szCs w:val="20"/>
        </w:rPr>
        <w:t>lands authorized by this permit</w:t>
      </w:r>
      <w:r w:rsidR="0088031F" w:rsidRPr="00ED405B">
        <w:rPr>
          <w:rFonts w:ascii="Helvetica" w:hAnsi="Helvetica" w:cs="Helvetica"/>
          <w:sz w:val="20"/>
          <w:szCs w:val="20"/>
        </w:rPr>
        <w:t xml:space="preserve">.  </w:t>
      </w:r>
      <w:r w:rsidR="004B7D6F" w:rsidRPr="00ED405B">
        <w:rPr>
          <w:rFonts w:ascii="Helvetica" w:hAnsi="Helvetica" w:cs="Helvetica"/>
          <w:sz w:val="20"/>
          <w:szCs w:val="20"/>
        </w:rPr>
        <w:t>The MDP</w:t>
      </w:r>
      <w:r w:rsidRPr="00ED405B">
        <w:rPr>
          <w:rFonts w:ascii="Helvetica" w:hAnsi="Helvetica" w:cs="Helvetica"/>
          <w:sz w:val="20"/>
          <w:szCs w:val="20"/>
        </w:rPr>
        <w:t xml:space="preserve"> </w:t>
      </w:r>
      <w:r w:rsidR="004B7D6F" w:rsidRPr="00ED405B">
        <w:rPr>
          <w:rFonts w:ascii="Helvetica" w:hAnsi="Helvetica" w:cs="Helvetica"/>
          <w:sz w:val="20"/>
          <w:szCs w:val="20"/>
        </w:rPr>
        <w:t xml:space="preserve">should encompass all </w:t>
      </w:r>
      <w:r w:rsidR="00016E53" w:rsidRPr="00ED405B">
        <w:rPr>
          <w:rFonts w:ascii="Helvetica" w:hAnsi="Helvetica" w:cs="Helvetica"/>
          <w:sz w:val="20"/>
          <w:szCs w:val="20"/>
        </w:rPr>
        <w:t>NFS lands</w:t>
      </w:r>
      <w:r w:rsidR="004B7D6F" w:rsidRPr="00ED405B">
        <w:rPr>
          <w:rFonts w:ascii="Helvetica" w:hAnsi="Helvetica" w:cs="Helvetica"/>
          <w:sz w:val="20"/>
          <w:szCs w:val="20"/>
        </w:rPr>
        <w:t xml:space="preserve"> authorized for use by this permit.  </w:t>
      </w:r>
      <w:r w:rsidR="009C3107" w:rsidRPr="00ED405B">
        <w:rPr>
          <w:rFonts w:ascii="Helvetica" w:hAnsi="Helvetica" w:cs="Helvetica"/>
          <w:sz w:val="20"/>
          <w:szCs w:val="20"/>
        </w:rPr>
        <w:t xml:space="preserve">For planning purposes, a capacity for the ski area </w:t>
      </w:r>
      <w:r w:rsidR="00016E53" w:rsidRPr="00ED405B">
        <w:rPr>
          <w:rFonts w:ascii="Helvetica" w:hAnsi="Helvetica" w:cs="Helvetica"/>
          <w:sz w:val="20"/>
          <w:szCs w:val="20"/>
        </w:rPr>
        <w:t xml:space="preserve">measured </w:t>
      </w:r>
      <w:r w:rsidR="009C3107" w:rsidRPr="00ED405B">
        <w:rPr>
          <w:rFonts w:ascii="Helvetica" w:hAnsi="Helvetica" w:cs="Helvetica"/>
          <w:sz w:val="20"/>
          <w:szCs w:val="20"/>
        </w:rPr>
        <w:t xml:space="preserve">in people-at-one time shall be established in the MDP.  </w:t>
      </w:r>
      <w:r w:rsidR="004B7D6F" w:rsidRPr="00ED405B">
        <w:rPr>
          <w:rFonts w:ascii="Helvetica" w:hAnsi="Helvetica" w:cs="Helvetica"/>
          <w:sz w:val="20"/>
          <w:szCs w:val="20"/>
        </w:rPr>
        <w:t xml:space="preserve">Upon acceptance by the authorized officer, the MDP shall become a part of this permit.  </w:t>
      </w:r>
      <w:bookmarkStart w:id="10" w:name="B1E"/>
      <w:bookmarkEnd w:id="10"/>
      <w:r w:rsidR="00EA6B63" w:rsidRPr="00ED405B">
        <w:rPr>
          <w:rFonts w:ascii="Helvetica" w:hAnsi="Helvetica" w:cs="Helvetica"/>
          <w:sz w:val="20"/>
          <w:szCs w:val="20"/>
        </w:rPr>
        <w:t xml:space="preserve">Overall development at the ski area authorized by the permit shall not exceed the capacity established in the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and additional construction beyond maintenance of existing improvements at the ski area covered by this permit shall not be authorized without amendment of the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and without the requisite environmental analysis and documentation needed to support that additional construction or development under the National Environmental Policy Act (NEPA).  The holder shall propose any changes to the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in a form acceptable to the Forest Service and shall submit the proposed changes to the authorized officer.  Once accepted, the 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shall become a part of this permit.  </w:t>
      </w:r>
      <w:r w:rsidR="00603142" w:rsidRPr="00ED405B">
        <w:rPr>
          <w:rFonts w:ascii="Helvetica" w:hAnsi="Helvetica" w:cs="Helvetica"/>
          <w:sz w:val="20"/>
          <w:szCs w:val="20"/>
        </w:rPr>
        <w:t xml:space="preserve">Acceptance of the original or revised MDP by the authorized </w:t>
      </w:r>
      <w:r w:rsidR="00393DF0" w:rsidRPr="00ED405B">
        <w:rPr>
          <w:rFonts w:ascii="Helvetica" w:hAnsi="Helvetica" w:cs="Helvetica"/>
          <w:sz w:val="20"/>
          <w:szCs w:val="20"/>
        </w:rPr>
        <w:t xml:space="preserve">officer </w:t>
      </w:r>
      <w:r w:rsidR="00603142" w:rsidRPr="00ED405B">
        <w:rPr>
          <w:rFonts w:ascii="Helvetica" w:hAnsi="Helvetica" w:cs="Helvetica"/>
          <w:sz w:val="20"/>
          <w:szCs w:val="20"/>
        </w:rPr>
        <w:t xml:space="preserve">does not authorize new development or uses.  </w:t>
      </w:r>
      <w:r w:rsidR="00EA6B63" w:rsidRPr="00ED405B">
        <w:rPr>
          <w:rFonts w:ascii="Helvetica" w:hAnsi="Helvetica" w:cs="Helvetica"/>
          <w:sz w:val="20"/>
          <w:szCs w:val="20"/>
        </w:rPr>
        <w:t xml:space="preserve">The authorized officer’s acceptance of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does not constitute approval of its contents or provide any assurance that any particular item in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will be authorized by the Forest Service or constructed by the holder.  No rights or obligations of the holder or the Forest Service are determined by the authorized officer’s acceptance of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 xml:space="preserve">, nor do any legal consequences, including the requirement to conduct environmental analysis under NEPA, flow from the authorized officer’s acceptance of the </w:t>
      </w:r>
      <w:r w:rsidR="00603142" w:rsidRPr="00ED405B">
        <w:rPr>
          <w:rFonts w:ascii="Helvetica" w:hAnsi="Helvetica" w:cs="Helvetica"/>
          <w:sz w:val="20"/>
          <w:szCs w:val="20"/>
        </w:rPr>
        <w:t xml:space="preserve">original or </w:t>
      </w:r>
      <w:r w:rsidR="00EA6B63" w:rsidRPr="00ED405B">
        <w:rPr>
          <w:rFonts w:ascii="Helvetica" w:hAnsi="Helvetica" w:cs="Helvetica"/>
          <w:sz w:val="20"/>
          <w:szCs w:val="20"/>
        </w:rPr>
        <w:t xml:space="preserve">revised </w:t>
      </w:r>
      <w:r w:rsidR="00603142" w:rsidRPr="00ED405B">
        <w:rPr>
          <w:rFonts w:ascii="Helvetica" w:hAnsi="Helvetica" w:cs="Helvetica"/>
          <w:sz w:val="20"/>
          <w:szCs w:val="20"/>
        </w:rPr>
        <w:t>MDP</w:t>
      </w:r>
      <w:r w:rsidR="00EA6B63" w:rsidRPr="00ED405B">
        <w:rPr>
          <w:rFonts w:ascii="Helvetica" w:hAnsi="Helvetica" w:cs="Helvetica"/>
          <w:sz w:val="20"/>
          <w:szCs w:val="20"/>
        </w:rPr>
        <w:t>.</w:t>
      </w:r>
    </w:p>
    <w:p w:rsidR="00407511" w:rsidRPr="00ED405B" w:rsidRDefault="00407511" w:rsidP="009C3AEC">
      <w:pPr>
        <w:rPr>
          <w:rFonts w:ascii="Helvetica" w:hAnsi="Helvetica" w:cs="Helvetica"/>
          <w:sz w:val="20"/>
          <w:szCs w:val="20"/>
        </w:rPr>
      </w:pPr>
      <w:bookmarkStart w:id="11" w:name="B2S"/>
      <w:bookmarkStart w:id="12" w:name="BE"/>
      <w:bookmarkStart w:id="13" w:name="CS"/>
      <w:bookmarkStart w:id="14" w:name="C1S"/>
      <w:bookmarkEnd w:id="11"/>
      <w:bookmarkEnd w:id="12"/>
      <w:bookmarkEnd w:id="13"/>
      <w:bookmarkEnd w:id="14"/>
    </w:p>
    <w:p w:rsidR="002C103E" w:rsidRDefault="004D52EB" w:rsidP="009C3AEC">
      <w:r w:rsidRPr="00D00730">
        <w:rPr>
          <w:rFonts w:ascii="Helvetica" w:hAnsi="Helvetica" w:cs="Helvetica"/>
          <w:b/>
          <w:bCs/>
          <w:sz w:val="20"/>
          <w:szCs w:val="20"/>
        </w:rPr>
        <w:t xml:space="preserve">D.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SITE DEVELOPMENT SCHEDULE</w:t>
      </w:r>
      <w:r w:rsidRPr="00E67B66">
        <w:rPr>
          <w:rFonts w:ascii="Helvetica" w:hAnsi="Helvetica" w:cs="Helvetica"/>
          <w:b/>
          <w:bCs/>
          <w:sz w:val="20"/>
          <w:szCs w:val="20"/>
        </w:rPr>
        <w:t>.</w:t>
      </w:r>
      <w:r w:rsidRPr="00E67B66">
        <w:rPr>
          <w:rFonts w:ascii="Helvetica" w:hAnsi="Helvetica" w:cs="Helvetica"/>
          <w:sz w:val="20"/>
          <w:szCs w:val="20"/>
        </w:rPr>
        <w:t xml:space="preserve">  </w:t>
      </w:r>
      <w:r>
        <w:rPr>
          <w:rFonts w:ascii="Helvetica" w:hAnsi="Helvetica" w:cs="Helvetica"/>
          <w:sz w:val="20"/>
          <w:szCs w:val="20"/>
        </w:rPr>
        <w:t>The holder and the Forest Service jointly shall prepare</w:t>
      </w:r>
      <w:r w:rsidRPr="0056541F">
        <w:rPr>
          <w:rFonts w:ascii="Helvetica" w:hAnsi="Helvetica" w:cs="Helvetica"/>
          <w:sz w:val="20"/>
          <w:szCs w:val="20"/>
        </w:rPr>
        <w:t xml:space="preserve"> a </w:t>
      </w:r>
      <w:r>
        <w:rPr>
          <w:rFonts w:ascii="Helvetica" w:hAnsi="Helvetica" w:cs="Helvetica"/>
          <w:sz w:val="20"/>
          <w:szCs w:val="20"/>
        </w:rPr>
        <w:t xml:space="preserve">site development </w:t>
      </w:r>
      <w:r w:rsidRPr="0056541F">
        <w:rPr>
          <w:rFonts w:ascii="Helvetica" w:hAnsi="Helvetica" w:cs="Helvetica"/>
          <w:sz w:val="20"/>
          <w:szCs w:val="20"/>
        </w:rPr>
        <w:t>schedule</w:t>
      </w:r>
      <w:r>
        <w:rPr>
          <w:rFonts w:ascii="Helvetica" w:hAnsi="Helvetica" w:cs="Helvetica"/>
          <w:sz w:val="20"/>
          <w:szCs w:val="20"/>
        </w:rPr>
        <w:t>, which shall become part of this permit, before any construction occurs in the permit area.  The</w:t>
      </w:r>
      <w:r w:rsidRPr="0056541F">
        <w:rPr>
          <w:rFonts w:ascii="Helvetica" w:hAnsi="Helvetica" w:cs="Helvetica"/>
          <w:sz w:val="20"/>
          <w:szCs w:val="20"/>
        </w:rPr>
        <w:t xml:space="preserve"> </w:t>
      </w:r>
      <w:r>
        <w:rPr>
          <w:rFonts w:ascii="Helvetica" w:hAnsi="Helvetica" w:cs="Helvetica"/>
          <w:sz w:val="20"/>
          <w:szCs w:val="20"/>
        </w:rPr>
        <w:t xml:space="preserve">site development </w:t>
      </w:r>
      <w:r w:rsidRPr="0056541F">
        <w:rPr>
          <w:rFonts w:ascii="Helvetica" w:hAnsi="Helvetica" w:cs="Helvetica"/>
          <w:sz w:val="20"/>
          <w:szCs w:val="20"/>
        </w:rPr>
        <w:t xml:space="preserve">schedule shall list improvements </w:t>
      </w:r>
      <w:r w:rsidRPr="003E0CA1">
        <w:rPr>
          <w:rFonts w:ascii="Helvetica" w:hAnsi="Helvetica" w:cs="Helvetica"/>
          <w:sz w:val="20"/>
          <w:szCs w:val="20"/>
        </w:rPr>
        <w:t>in the master development plan and any amendments to the plan in order of priority, the starting date for their construction, and the due date for their completion.  All required plans and specifications for improvements included in the site development schedule shall be properly certified and submitted to the authorized officer at least 45 days before the starting date for their construction.  The holder may accelerate the</w:t>
      </w:r>
      <w:r w:rsidRPr="0056541F">
        <w:rPr>
          <w:rFonts w:ascii="Helvetica" w:hAnsi="Helvetica" w:cs="Helvetica"/>
          <w:sz w:val="20"/>
          <w:szCs w:val="20"/>
        </w:rPr>
        <w:t xml:space="preserve"> scheduled date for </w:t>
      </w:r>
      <w:r>
        <w:rPr>
          <w:rFonts w:ascii="Helvetica" w:hAnsi="Helvetica" w:cs="Helvetica"/>
          <w:sz w:val="20"/>
          <w:szCs w:val="20"/>
        </w:rPr>
        <w:t>completion</w:t>
      </w:r>
      <w:r w:rsidRPr="0056541F">
        <w:rPr>
          <w:rFonts w:ascii="Helvetica" w:hAnsi="Helvetica" w:cs="Helvetica"/>
          <w:sz w:val="20"/>
          <w:szCs w:val="20"/>
        </w:rPr>
        <w:t xml:space="preserve"> of any improvement, </w:t>
      </w:r>
      <w:r>
        <w:rPr>
          <w:rFonts w:ascii="Helvetica" w:hAnsi="Helvetica" w:cs="Helvetica"/>
          <w:sz w:val="20"/>
          <w:szCs w:val="20"/>
        </w:rPr>
        <w:t xml:space="preserve">as long as </w:t>
      </w:r>
      <w:r w:rsidRPr="0056541F">
        <w:rPr>
          <w:rFonts w:ascii="Helvetica" w:hAnsi="Helvetica" w:cs="Helvetica"/>
          <w:sz w:val="20"/>
          <w:szCs w:val="20"/>
        </w:rPr>
        <w:t xml:space="preserve">the other scheduled </w:t>
      </w:r>
      <w:r>
        <w:rPr>
          <w:rFonts w:ascii="Helvetica" w:hAnsi="Helvetica" w:cs="Helvetica"/>
          <w:sz w:val="20"/>
          <w:szCs w:val="20"/>
        </w:rPr>
        <w:t xml:space="preserve">improvements </w:t>
      </w:r>
      <w:r w:rsidRPr="0056541F">
        <w:rPr>
          <w:rFonts w:ascii="Helvetica" w:hAnsi="Helvetica" w:cs="Helvetica"/>
          <w:sz w:val="20"/>
          <w:szCs w:val="20"/>
        </w:rPr>
        <w:t xml:space="preserve">are </w:t>
      </w:r>
      <w:r>
        <w:rPr>
          <w:rFonts w:ascii="Helvetica" w:hAnsi="Helvetica" w:cs="Helvetica"/>
          <w:sz w:val="20"/>
          <w:szCs w:val="20"/>
        </w:rPr>
        <w:t>completed on time and</w:t>
      </w:r>
      <w:r w:rsidRPr="0056541F">
        <w:rPr>
          <w:rFonts w:ascii="Helvetica" w:hAnsi="Helvetica" w:cs="Helvetica"/>
          <w:sz w:val="20"/>
          <w:szCs w:val="20"/>
        </w:rPr>
        <w:t xml:space="preserve"> to the satisfaction of the </w:t>
      </w:r>
      <w:r>
        <w:rPr>
          <w:rFonts w:ascii="Helvetica" w:hAnsi="Helvetica" w:cs="Helvetica"/>
          <w:sz w:val="20"/>
          <w:szCs w:val="20"/>
        </w:rPr>
        <w:t>authorized officer</w:t>
      </w:r>
      <w:r w:rsidRPr="0056541F">
        <w:rPr>
          <w:rFonts w:ascii="Helvetica" w:hAnsi="Helvetica" w:cs="Helvetica"/>
          <w:sz w:val="20"/>
          <w:szCs w:val="20"/>
        </w:rPr>
        <w:t>.</w:t>
      </w:r>
      <w:r>
        <w:rPr>
          <w:rFonts w:ascii="Helvetica" w:hAnsi="Helvetica" w:cs="Helvetica"/>
          <w:sz w:val="20"/>
          <w:szCs w:val="20"/>
        </w:rPr>
        <w:t xml:space="preserve">  Any other changes to the site development schedule must have prior written approval from the authorized officer.  </w:t>
      </w:r>
      <w:r w:rsidRPr="00F85926">
        <w:rPr>
          <w:rFonts w:ascii="Helvetica" w:hAnsi="Helvetica" w:cs="Helvetica"/>
          <w:sz w:val="20"/>
          <w:szCs w:val="20"/>
        </w:rPr>
        <w:t xml:space="preserve">Pursuant to clause </w:t>
      </w:r>
      <w:r w:rsidRPr="009F1124">
        <w:rPr>
          <w:rFonts w:ascii="Helvetica" w:hAnsi="Helvetica" w:cs="Helvetica"/>
          <w:sz w:val="20"/>
          <w:szCs w:val="20"/>
        </w:rPr>
        <w:t>IV.</w:t>
      </w:r>
      <w:r w:rsidR="004525CE" w:rsidRPr="009F1124">
        <w:rPr>
          <w:rFonts w:ascii="Helvetica" w:hAnsi="Helvetica" w:cs="Helvetica"/>
          <w:sz w:val="20"/>
          <w:szCs w:val="20"/>
        </w:rPr>
        <w:t>L</w:t>
      </w:r>
      <w:r w:rsidRPr="00F85926">
        <w:rPr>
          <w:rFonts w:ascii="Helvetica" w:hAnsi="Helvetica" w:cs="Helvetica"/>
          <w:sz w:val="20"/>
          <w:szCs w:val="20"/>
        </w:rPr>
        <w:t>,</w:t>
      </w:r>
      <w:r>
        <w:rPr>
          <w:rFonts w:ascii="Helvetica" w:hAnsi="Helvetica" w:cs="Helvetica"/>
          <w:sz w:val="20"/>
          <w:szCs w:val="20"/>
        </w:rPr>
        <w:t xml:space="preserve"> the authorized officer may require a performance bond for improvements constructed under a site development schedule.</w:t>
      </w:r>
      <w:r w:rsidR="00F40622">
        <w:t xml:space="preserve"> </w:t>
      </w:r>
      <w:r w:rsidR="002C103E">
        <w:rPr>
          <w:rFonts w:ascii="Helvetica" w:hAnsi="Helvetica" w:cs="Helvetica"/>
          <w:sz w:val="20"/>
          <w:szCs w:val="20"/>
        </w:rPr>
        <w:t> </w:t>
      </w:r>
    </w:p>
    <w:p w:rsidR="002C103E" w:rsidRDefault="002C103E" w:rsidP="00F40622">
      <w:pPr>
        <w:ind w:left="720"/>
      </w:pPr>
      <w:r>
        <w:rPr>
          <w:rFonts w:ascii="Helvetica" w:hAnsi="Helvetica" w:cs="Helvetica"/>
          <w:sz w:val="20"/>
          <w:szCs w:val="20"/>
        </w:rPr>
        <w:t>  </w:t>
      </w:r>
    </w:p>
    <w:p w:rsidR="002C103E" w:rsidRPr="00ED405B" w:rsidRDefault="002C103E" w:rsidP="00F40622">
      <w:pPr>
        <w:rPr>
          <w:rFonts w:ascii="Helvetica" w:hAnsi="Helvetica" w:cs="Helvetica"/>
          <w:sz w:val="20"/>
          <w:szCs w:val="20"/>
        </w:rPr>
      </w:pPr>
      <w:r w:rsidRPr="00ED405B">
        <w:rPr>
          <w:rFonts w:ascii="Helvetica" w:hAnsi="Helvetica" w:cs="Helvetica"/>
          <w:b/>
          <w:caps/>
          <w:sz w:val="20"/>
          <w:szCs w:val="20"/>
        </w:rPr>
        <w:lastRenderedPageBreak/>
        <w:t xml:space="preserve">E.  </w:t>
      </w:r>
      <w:r w:rsidR="00985AA6" w:rsidRPr="00ED405B">
        <w:rPr>
          <w:rFonts w:ascii="Helvetica" w:hAnsi="Helvetica" w:cs="Helvetica"/>
          <w:b/>
          <w:caps/>
          <w:sz w:val="20"/>
          <w:szCs w:val="20"/>
          <w:u w:val="single"/>
        </w:rPr>
        <w:t>ROPEWAY</w:t>
      </w:r>
      <w:r w:rsidRPr="00ED405B">
        <w:rPr>
          <w:rFonts w:ascii="Helvetica" w:hAnsi="Helvetica" w:cs="Helvetica"/>
          <w:b/>
          <w:caps/>
          <w:sz w:val="20"/>
          <w:szCs w:val="20"/>
          <w:u w:val="single"/>
        </w:rPr>
        <w:t xml:space="preserve"> Plans and Specifications</w:t>
      </w:r>
      <w:r w:rsidRPr="00ED405B">
        <w:rPr>
          <w:rFonts w:ascii="Helvetica" w:hAnsi="Helvetica" w:cs="Helvetica"/>
          <w:b/>
          <w:sz w:val="20"/>
          <w:szCs w:val="20"/>
        </w:rPr>
        <w:t>.</w:t>
      </w:r>
      <w:r w:rsidRPr="00ED405B">
        <w:rPr>
          <w:rFonts w:ascii="Helvetica" w:hAnsi="Helvetica" w:cs="Helvetica"/>
          <w:sz w:val="20"/>
          <w:szCs w:val="20"/>
        </w:rPr>
        <w:t xml:space="preserve">  All plans for uphill equipment and </w:t>
      </w:r>
      <w:r w:rsidR="00F86CDA" w:rsidRPr="00ED405B">
        <w:rPr>
          <w:rFonts w:ascii="Helvetica" w:hAnsi="Helvetica" w:cs="Helvetica"/>
          <w:sz w:val="20"/>
          <w:szCs w:val="20"/>
        </w:rPr>
        <w:t xml:space="preserve">infrastructure </w:t>
      </w:r>
      <w:r w:rsidRPr="00ED405B">
        <w:rPr>
          <w:rFonts w:ascii="Helvetica" w:hAnsi="Helvetica" w:cs="Helvetica"/>
          <w:sz w:val="20"/>
          <w:szCs w:val="20"/>
        </w:rPr>
        <w:t xml:space="preserve">shall be properly certified as being in accordance with the American National Standard </w:t>
      </w:r>
      <w:r w:rsidR="000A5072" w:rsidRPr="00ED405B">
        <w:rPr>
          <w:rFonts w:ascii="Helvetica" w:hAnsi="Helvetica" w:cs="Helvetica"/>
          <w:sz w:val="20"/>
          <w:szCs w:val="20"/>
        </w:rPr>
        <w:t xml:space="preserve">Institute (ANSI)’s </w:t>
      </w:r>
      <w:r w:rsidR="0019175A" w:rsidRPr="00ED405B">
        <w:rPr>
          <w:rFonts w:ascii="Helvetica" w:hAnsi="Helvetica" w:cs="Helvetica"/>
          <w:sz w:val="20"/>
          <w:szCs w:val="20"/>
        </w:rPr>
        <w:t xml:space="preserve">Standard </w:t>
      </w:r>
      <w:r w:rsidRPr="00ED405B">
        <w:rPr>
          <w:rFonts w:ascii="Helvetica" w:hAnsi="Helvetica" w:cs="Helvetica"/>
          <w:sz w:val="20"/>
          <w:szCs w:val="20"/>
        </w:rPr>
        <w:t>Safety Requirements for Aerial Passenger Tramways (</w:t>
      </w:r>
      <w:r w:rsidR="000A5072" w:rsidRPr="00ED405B">
        <w:rPr>
          <w:rFonts w:ascii="Helvetica" w:hAnsi="Helvetica" w:cs="Helvetica"/>
          <w:sz w:val="20"/>
          <w:szCs w:val="20"/>
        </w:rPr>
        <w:t xml:space="preserve">ANSI </w:t>
      </w:r>
      <w:r w:rsidRPr="00ED405B">
        <w:rPr>
          <w:rFonts w:ascii="Helvetica" w:hAnsi="Helvetica" w:cs="Helvetica"/>
          <w:sz w:val="20"/>
          <w:szCs w:val="20"/>
        </w:rPr>
        <w:t>B77.1</w:t>
      </w:r>
      <w:r w:rsidR="0019175A" w:rsidRPr="00ED405B">
        <w:rPr>
          <w:rFonts w:ascii="Helvetica" w:hAnsi="Helvetica" w:cs="Helvetica"/>
          <w:sz w:val="20"/>
          <w:szCs w:val="20"/>
        </w:rPr>
        <w:t xml:space="preserve"> or B77.2</w:t>
      </w:r>
      <w:r w:rsidRPr="00ED405B">
        <w:rPr>
          <w:rFonts w:ascii="Helvetica" w:hAnsi="Helvetica" w:cs="Helvetica"/>
          <w:sz w:val="20"/>
          <w:szCs w:val="20"/>
        </w:rPr>
        <w:t xml:space="preserve">).  A complete set of drawings, specifications, and records for each lift shall be maintained by the holder and </w:t>
      </w:r>
      <w:r w:rsidR="00F86CDA" w:rsidRPr="00ED405B">
        <w:rPr>
          <w:rFonts w:ascii="Helvetica" w:hAnsi="Helvetica" w:cs="Helvetica"/>
          <w:sz w:val="20"/>
          <w:szCs w:val="20"/>
        </w:rPr>
        <w:t xml:space="preserve">shall be </w:t>
      </w:r>
      <w:r w:rsidRPr="00ED405B">
        <w:rPr>
          <w:rFonts w:ascii="Helvetica" w:hAnsi="Helvetica" w:cs="Helvetica"/>
          <w:sz w:val="20"/>
          <w:szCs w:val="20"/>
        </w:rPr>
        <w:t xml:space="preserve">made available to the Forest Service upon request.  These </w:t>
      </w:r>
      <w:r w:rsidR="00951FB7" w:rsidRPr="00ED405B">
        <w:rPr>
          <w:rFonts w:ascii="Helvetica" w:hAnsi="Helvetica" w:cs="Helvetica"/>
          <w:sz w:val="20"/>
          <w:szCs w:val="20"/>
        </w:rPr>
        <w:t xml:space="preserve">plans, drawings, specifications, and records </w:t>
      </w:r>
      <w:r w:rsidRPr="00ED405B">
        <w:rPr>
          <w:rFonts w:ascii="Helvetica" w:hAnsi="Helvetica" w:cs="Helvetica"/>
          <w:sz w:val="20"/>
          <w:szCs w:val="20"/>
        </w:rPr>
        <w:t xml:space="preserve">shall be retained by the holder </w:t>
      </w:r>
      <w:r w:rsidR="008C3AC9" w:rsidRPr="00ED405B">
        <w:rPr>
          <w:rFonts w:ascii="Helvetica" w:hAnsi="Helvetica" w:cs="Helvetica"/>
          <w:sz w:val="20"/>
          <w:szCs w:val="20"/>
        </w:rPr>
        <w:t xml:space="preserve">and </w:t>
      </w:r>
      <w:r w:rsidR="006535C9" w:rsidRPr="00ED405B">
        <w:rPr>
          <w:rFonts w:ascii="Helvetica" w:hAnsi="Helvetica" w:cs="Helvetica"/>
          <w:sz w:val="20"/>
          <w:szCs w:val="20"/>
        </w:rPr>
        <w:t xml:space="preserve">kept available for review </w:t>
      </w:r>
      <w:r w:rsidRPr="00ED405B">
        <w:rPr>
          <w:rFonts w:ascii="Helvetica" w:hAnsi="Helvetica" w:cs="Helvetica"/>
          <w:sz w:val="20"/>
          <w:szCs w:val="20"/>
        </w:rPr>
        <w:t>for 3 years after removal of</w:t>
      </w:r>
      <w:r w:rsidR="00F40622" w:rsidRPr="00ED405B">
        <w:rPr>
          <w:rFonts w:ascii="Helvetica" w:hAnsi="Helvetica" w:cs="Helvetica"/>
          <w:sz w:val="20"/>
          <w:szCs w:val="20"/>
        </w:rPr>
        <w:t xml:space="preserve"> the </w:t>
      </w:r>
      <w:r w:rsidR="00F86CDA" w:rsidRPr="00ED405B">
        <w:rPr>
          <w:rFonts w:ascii="Helvetica" w:hAnsi="Helvetica" w:cs="Helvetica"/>
          <w:sz w:val="20"/>
          <w:szCs w:val="20"/>
        </w:rPr>
        <w:t>uphill equipment and infrastructure</w:t>
      </w:r>
      <w:r w:rsidR="00F40622" w:rsidRPr="00ED405B">
        <w:rPr>
          <w:rFonts w:ascii="Helvetica" w:hAnsi="Helvetica" w:cs="Helvetica"/>
          <w:sz w:val="20"/>
          <w:szCs w:val="20"/>
        </w:rPr>
        <w:t xml:space="preserve"> from NFS</w:t>
      </w:r>
      <w:r w:rsidRPr="00ED405B">
        <w:rPr>
          <w:rFonts w:ascii="Helvetica" w:hAnsi="Helvetica" w:cs="Helvetica"/>
          <w:sz w:val="20"/>
          <w:szCs w:val="20"/>
        </w:rPr>
        <w:t xml:space="preserve"> land</w:t>
      </w:r>
      <w:r w:rsidR="007B263D" w:rsidRPr="00ED405B">
        <w:rPr>
          <w:rFonts w:ascii="Helvetica" w:hAnsi="Helvetica" w:cs="Helvetica"/>
          <w:sz w:val="20"/>
          <w:szCs w:val="20"/>
        </w:rPr>
        <w:t>s</w:t>
      </w:r>
      <w:r w:rsidRPr="00ED405B">
        <w:rPr>
          <w:rFonts w:ascii="Helvetica" w:hAnsi="Helvetica" w:cs="Helvetica"/>
          <w:sz w:val="20"/>
          <w:szCs w:val="20"/>
        </w:rPr>
        <w:t>.</w:t>
      </w:r>
    </w:p>
    <w:p w:rsidR="00F40622" w:rsidRPr="00ED405B" w:rsidRDefault="00F40622" w:rsidP="00F40622">
      <w:pPr>
        <w:rPr>
          <w:rFonts w:ascii="Helvetica" w:hAnsi="Helvetica" w:cs="Helvetica"/>
          <w:sz w:val="20"/>
          <w:szCs w:val="20"/>
        </w:rPr>
      </w:pPr>
    </w:p>
    <w:p w:rsidR="00840E94" w:rsidRPr="00ED405B" w:rsidRDefault="00840E94" w:rsidP="00F40622">
      <w:pPr>
        <w:rPr>
          <w:rFonts w:ascii="Helvetica" w:hAnsi="Helvetica" w:cs="Helvetica"/>
          <w:b/>
          <w:bCs/>
          <w:sz w:val="20"/>
          <w:szCs w:val="20"/>
        </w:rPr>
      </w:pPr>
    </w:p>
    <w:p w:rsidR="00F40622" w:rsidRPr="00ED405B" w:rsidRDefault="00F40622" w:rsidP="00F40622">
      <w:pPr>
        <w:rPr>
          <w:rFonts w:ascii="Helvetica" w:hAnsi="Helvetica" w:cs="Helvetica"/>
          <w:sz w:val="20"/>
          <w:szCs w:val="20"/>
        </w:rPr>
      </w:pPr>
      <w:r w:rsidRPr="00ED405B">
        <w:rPr>
          <w:rFonts w:ascii="Helvetica" w:hAnsi="Helvetica" w:cs="Helvetica"/>
          <w:b/>
          <w:bCs/>
          <w:sz w:val="20"/>
          <w:szCs w:val="20"/>
        </w:rPr>
        <w:t xml:space="preserve">III.   </w:t>
      </w:r>
      <w:r w:rsidRPr="00ED405B">
        <w:rPr>
          <w:rFonts w:ascii="Helvetica" w:hAnsi="Helvetica" w:cs="Helvetica"/>
          <w:b/>
          <w:bCs/>
          <w:sz w:val="20"/>
          <w:szCs w:val="20"/>
          <w:u w:val="single"/>
        </w:rPr>
        <w:t xml:space="preserve">OPERATIONS </w:t>
      </w:r>
      <w:r w:rsidRPr="00ED405B">
        <w:rPr>
          <w:rFonts w:ascii="Helvetica" w:hAnsi="Helvetica" w:cs="Helvetica"/>
          <w:b/>
          <w:bCs/>
          <w:strike/>
          <w:sz w:val="20"/>
          <w:szCs w:val="20"/>
          <w:u w:val="single"/>
        </w:rPr>
        <w:t xml:space="preserve"> </w:t>
      </w:r>
    </w:p>
    <w:p w:rsidR="00F40622" w:rsidRPr="00ED405B" w:rsidRDefault="00F40622" w:rsidP="00F40622">
      <w:pPr>
        <w:rPr>
          <w:rFonts w:ascii="Helvetica" w:hAnsi="Helvetica" w:cs="Helvetica"/>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OPERATING PLAN</w:t>
      </w:r>
      <w:r w:rsidRPr="00ED405B">
        <w:rPr>
          <w:rFonts w:ascii="Helvetica" w:hAnsi="Helvetica" w:cs="Helvetica"/>
          <w:b/>
          <w:bCs/>
          <w:sz w:val="20"/>
          <w:szCs w:val="20"/>
        </w:rPr>
        <w:t>.</w:t>
      </w:r>
      <w:r w:rsidRPr="00ED405B">
        <w:rPr>
          <w:rFonts w:ascii="Helvetica" w:hAnsi="Helvetica" w:cs="Helvetica"/>
          <w:sz w:val="20"/>
          <w:szCs w:val="20"/>
        </w:rPr>
        <w:t xml:space="preserve">  The holder shall prepare and annually revise by [</w:t>
      </w:r>
      <w:r w:rsidRPr="00ED405B">
        <w:rPr>
          <w:rFonts w:ascii="Helvetica" w:hAnsi="Helvetica" w:cs="Helvetica"/>
          <w:sz w:val="20"/>
          <w:szCs w:val="20"/>
        </w:rPr>
        <w:fldChar w:fldCharType="begin">
          <w:ffData>
            <w:name w:val="Text20"/>
            <w:enabled/>
            <w:calcOnExit w:val="0"/>
            <w:textInput>
              <w:default w:val="Date"/>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date</w:t>
      </w:r>
      <w:r w:rsidRPr="00ED405B">
        <w:rPr>
          <w:rFonts w:ascii="Helvetica" w:hAnsi="Helvetica" w:cs="Helvetica"/>
          <w:sz w:val="20"/>
          <w:szCs w:val="20"/>
        </w:rPr>
        <w:fldChar w:fldCharType="end"/>
      </w:r>
      <w:r w:rsidRPr="00ED405B">
        <w:rPr>
          <w:rFonts w:ascii="Helvetica" w:hAnsi="Helvetica" w:cs="Helvetica"/>
          <w:sz w:val="20"/>
          <w:szCs w:val="20"/>
        </w:rPr>
        <w:t xml:space="preserve">] an operating plan.  The operating plan shall be prepared in consultation with the authorized officer or the authorized officer’s designated representative and shall cover all operations authorized by this permit. The operating plan shall outline steps the holder's will take to protect public health and safety and the environment and shall include sufficient detail and standards to enable the Forest Service to monitor the holder’s operations for compliance with the terms and conditions of this permit.  The operating plan shall be submitted by the holder and approved by the authorized officer or the authorized officer’s designated representative prior to commencement of operations and shall be attached to this permit as an appendix.  The authorized officer may require an annual meeting with the holder to discuss the terms and conditions of the permit or operating plan, annual use reports, or other concerns either party may have.  </w:t>
      </w:r>
    </w:p>
    <w:p w:rsidR="000F436B" w:rsidRPr="00ED405B" w:rsidRDefault="000F436B" w:rsidP="000F436B">
      <w:pPr>
        <w:rPr>
          <w:rFonts w:ascii="Helvetica" w:hAnsi="Helvetica" w:cs="Helvetica"/>
          <w:sz w:val="20"/>
          <w:szCs w:val="20"/>
        </w:rPr>
      </w:pPr>
      <w:r w:rsidRPr="00ED405B">
        <w:rPr>
          <w:rFonts w:ascii="Helvetica" w:hAnsi="Helvetica" w:cs="Helvetica"/>
          <w:sz w:val="20"/>
          <w:szCs w:val="20"/>
        </w:rPr>
        <w:t>A ski area operating plan must address:</w:t>
      </w:r>
    </w:p>
    <w:p w:rsidR="00F57876" w:rsidRPr="00ED405B" w:rsidRDefault="00F57876" w:rsidP="000F436B">
      <w:pPr>
        <w:rPr>
          <w:rFonts w:ascii="Helvetica" w:hAnsi="Helvetica" w:cs="Helvetica"/>
          <w:sz w:val="20"/>
          <w:szCs w:val="20"/>
        </w:rPr>
      </w:pPr>
    </w:p>
    <w:p w:rsidR="000F436B" w:rsidRPr="00ED405B" w:rsidRDefault="000F436B" w:rsidP="000F436B">
      <w:pPr>
        <w:ind w:left="720"/>
      </w:pPr>
      <w:r w:rsidRPr="00ED405B">
        <w:rPr>
          <w:rFonts w:ascii="Helvetica" w:hAnsi="Helvetica" w:cs="Helvetica"/>
          <w:sz w:val="20"/>
          <w:szCs w:val="20"/>
        </w:rPr>
        <w:t xml:space="preserve">1.   </w:t>
      </w:r>
      <w:r w:rsidR="00F57876" w:rsidRPr="00ED405B">
        <w:rPr>
          <w:rFonts w:ascii="Helvetica" w:hAnsi="Helvetica" w:cs="Helvetica"/>
          <w:sz w:val="20"/>
          <w:szCs w:val="20"/>
        </w:rPr>
        <w:t xml:space="preserve"> </w:t>
      </w:r>
      <w:r w:rsidRPr="00ED405B">
        <w:rPr>
          <w:rFonts w:ascii="Helvetica" w:hAnsi="Helvetica" w:cs="Helvetica"/>
          <w:sz w:val="20"/>
          <w:szCs w:val="20"/>
        </w:rPr>
        <w:t>Ski patrol and first aid.</w:t>
      </w:r>
    </w:p>
    <w:p w:rsidR="000F436B" w:rsidRPr="00ED405B" w:rsidRDefault="000F436B" w:rsidP="000F436B">
      <w:pPr>
        <w:ind w:left="720"/>
      </w:pPr>
      <w:r w:rsidRPr="00ED405B">
        <w:rPr>
          <w:rFonts w:ascii="Helvetica" w:hAnsi="Helvetica" w:cs="Helvetica"/>
          <w:sz w:val="20"/>
          <w:szCs w:val="20"/>
        </w:rPr>
        <w:t xml:space="preserve">2.   </w:t>
      </w:r>
      <w:r w:rsidR="00F57876" w:rsidRPr="00ED405B">
        <w:rPr>
          <w:rFonts w:ascii="Helvetica" w:hAnsi="Helvetica" w:cs="Helvetica"/>
          <w:sz w:val="20"/>
          <w:szCs w:val="20"/>
        </w:rPr>
        <w:t xml:space="preserve"> </w:t>
      </w:r>
      <w:r w:rsidRPr="00ED405B">
        <w:rPr>
          <w:rFonts w:ascii="Helvetica" w:hAnsi="Helvetica" w:cs="Helvetica"/>
          <w:sz w:val="20"/>
          <w:szCs w:val="20"/>
        </w:rPr>
        <w:t>Communications.</w:t>
      </w:r>
    </w:p>
    <w:p w:rsidR="000F436B" w:rsidRPr="00ED405B" w:rsidRDefault="000F436B" w:rsidP="000F436B">
      <w:pPr>
        <w:ind w:left="720"/>
      </w:pPr>
      <w:r w:rsidRPr="00ED405B">
        <w:rPr>
          <w:rFonts w:ascii="Helvetica" w:hAnsi="Helvetica" w:cs="Helvetica"/>
          <w:sz w:val="20"/>
          <w:szCs w:val="20"/>
        </w:rPr>
        <w:t xml:space="preserve">3.   </w:t>
      </w:r>
      <w:r w:rsidR="00F57876" w:rsidRPr="00ED405B">
        <w:rPr>
          <w:rFonts w:ascii="Helvetica" w:hAnsi="Helvetica" w:cs="Helvetica"/>
          <w:sz w:val="20"/>
          <w:szCs w:val="20"/>
        </w:rPr>
        <w:t xml:space="preserve"> </w:t>
      </w:r>
      <w:r w:rsidRPr="00ED405B">
        <w:rPr>
          <w:rFonts w:ascii="Helvetica" w:hAnsi="Helvetica" w:cs="Helvetica"/>
          <w:sz w:val="20"/>
          <w:szCs w:val="20"/>
        </w:rPr>
        <w:t>Signage.</w:t>
      </w:r>
    </w:p>
    <w:p w:rsidR="000F436B" w:rsidRPr="00ED405B" w:rsidRDefault="000F436B" w:rsidP="000F436B">
      <w:pPr>
        <w:ind w:left="720"/>
        <w:rPr>
          <w:strike/>
        </w:rPr>
      </w:pPr>
      <w:r w:rsidRPr="00ED405B">
        <w:rPr>
          <w:rFonts w:ascii="Helvetica" w:hAnsi="Helvetica" w:cs="Helvetica"/>
          <w:sz w:val="20"/>
          <w:szCs w:val="20"/>
        </w:rPr>
        <w:t>4.  </w:t>
      </w:r>
      <w:r w:rsidR="00F57876" w:rsidRPr="00ED405B">
        <w:rPr>
          <w:rFonts w:ascii="Helvetica" w:hAnsi="Helvetica" w:cs="Helvetica"/>
          <w:sz w:val="20"/>
          <w:szCs w:val="20"/>
        </w:rPr>
        <w:t xml:space="preserve"> </w:t>
      </w:r>
      <w:r w:rsidRPr="00ED405B">
        <w:rPr>
          <w:rFonts w:ascii="Helvetica" w:hAnsi="Helvetica" w:cs="Helvetica"/>
          <w:sz w:val="20"/>
          <w:szCs w:val="20"/>
        </w:rPr>
        <w:t xml:space="preserve"> </w:t>
      </w:r>
      <w:r w:rsidR="003566C4" w:rsidRPr="00ED405B">
        <w:rPr>
          <w:rFonts w:ascii="Helvetica" w:hAnsi="Helvetica" w:cs="Helvetica"/>
          <w:sz w:val="20"/>
          <w:szCs w:val="20"/>
        </w:rPr>
        <w:t>Inspections that the holder must obtain.</w:t>
      </w:r>
    </w:p>
    <w:p w:rsidR="000F436B" w:rsidRPr="00ED405B" w:rsidRDefault="000F436B" w:rsidP="000F436B">
      <w:pPr>
        <w:ind w:left="720"/>
      </w:pPr>
      <w:r w:rsidRPr="00ED405B">
        <w:rPr>
          <w:rFonts w:ascii="Helvetica" w:hAnsi="Helvetica" w:cs="Helvetica"/>
          <w:sz w:val="20"/>
          <w:szCs w:val="20"/>
        </w:rPr>
        <w:t xml:space="preserve">5.   </w:t>
      </w:r>
      <w:r w:rsidR="00F57876" w:rsidRPr="00ED405B">
        <w:rPr>
          <w:rFonts w:ascii="Helvetica" w:hAnsi="Helvetica" w:cs="Helvetica"/>
          <w:sz w:val="20"/>
          <w:szCs w:val="20"/>
        </w:rPr>
        <w:t xml:space="preserve"> </w:t>
      </w:r>
      <w:r w:rsidRPr="00ED405B">
        <w:rPr>
          <w:rFonts w:ascii="Helvetica" w:hAnsi="Helvetica" w:cs="Helvetica"/>
          <w:sz w:val="20"/>
          <w:szCs w:val="20"/>
        </w:rPr>
        <w:t>Erosion control.</w:t>
      </w:r>
    </w:p>
    <w:p w:rsidR="000F436B" w:rsidRPr="00ED405B" w:rsidRDefault="000F436B" w:rsidP="000F436B">
      <w:pPr>
        <w:ind w:left="720"/>
      </w:pPr>
      <w:r w:rsidRPr="00ED405B">
        <w:rPr>
          <w:rFonts w:ascii="Helvetica" w:hAnsi="Helvetica" w:cs="Helvetica"/>
          <w:sz w:val="20"/>
          <w:szCs w:val="20"/>
        </w:rPr>
        <w:t xml:space="preserve">6.   </w:t>
      </w:r>
      <w:r w:rsidR="00F57876" w:rsidRPr="00ED405B">
        <w:rPr>
          <w:rFonts w:ascii="Helvetica" w:hAnsi="Helvetica" w:cs="Helvetica"/>
          <w:sz w:val="20"/>
          <w:szCs w:val="20"/>
        </w:rPr>
        <w:t xml:space="preserve"> </w:t>
      </w:r>
      <w:r w:rsidRPr="00ED405B">
        <w:rPr>
          <w:rFonts w:ascii="Helvetica" w:hAnsi="Helvetica" w:cs="Helvetica"/>
          <w:sz w:val="20"/>
          <w:szCs w:val="20"/>
        </w:rPr>
        <w:t>Accident reporting.</w:t>
      </w:r>
    </w:p>
    <w:p w:rsidR="000F436B" w:rsidRPr="00ED405B" w:rsidRDefault="000F436B" w:rsidP="000F436B">
      <w:pPr>
        <w:ind w:left="720"/>
      </w:pPr>
      <w:r w:rsidRPr="00ED405B">
        <w:rPr>
          <w:rFonts w:ascii="Helvetica" w:hAnsi="Helvetica" w:cs="Helvetica"/>
          <w:sz w:val="20"/>
          <w:szCs w:val="20"/>
        </w:rPr>
        <w:t>7.  </w:t>
      </w:r>
      <w:r w:rsidR="00F57876" w:rsidRPr="00ED405B">
        <w:rPr>
          <w:rFonts w:ascii="Helvetica" w:hAnsi="Helvetica" w:cs="Helvetica"/>
          <w:sz w:val="20"/>
          <w:szCs w:val="20"/>
        </w:rPr>
        <w:t xml:space="preserve"> </w:t>
      </w:r>
      <w:r w:rsidRPr="00ED405B">
        <w:rPr>
          <w:rFonts w:ascii="Helvetica" w:hAnsi="Helvetica" w:cs="Helvetica"/>
          <w:sz w:val="20"/>
          <w:szCs w:val="20"/>
        </w:rPr>
        <w:t xml:space="preserve"> Avalanche control</w:t>
      </w:r>
      <w:r w:rsidR="00F57876" w:rsidRPr="00ED405B">
        <w:rPr>
          <w:rFonts w:ascii="Helvetica" w:hAnsi="Helvetica" w:cs="Helvetica"/>
          <w:sz w:val="20"/>
          <w:szCs w:val="20"/>
        </w:rPr>
        <w:t>, including use of</w:t>
      </w:r>
      <w:r w:rsidR="005126D5" w:rsidRPr="00ED405B">
        <w:rPr>
          <w:rFonts w:ascii="Helvetica" w:hAnsi="Helvetica" w:cs="Helvetica"/>
          <w:sz w:val="20"/>
          <w:szCs w:val="20"/>
        </w:rPr>
        <w:t xml:space="preserve"> military artillery</w:t>
      </w:r>
      <w:r w:rsidR="00F57876" w:rsidRPr="00ED405B">
        <w:rPr>
          <w:rFonts w:ascii="Helvetica" w:hAnsi="Helvetica" w:cs="Helvetica"/>
          <w:sz w:val="20"/>
          <w:szCs w:val="20"/>
        </w:rPr>
        <w:t>,</w:t>
      </w:r>
      <w:r w:rsidR="005126D5" w:rsidRPr="00ED405B">
        <w:rPr>
          <w:rFonts w:ascii="Helvetica" w:hAnsi="Helvetica" w:cs="Helvetica"/>
          <w:sz w:val="20"/>
          <w:szCs w:val="20"/>
        </w:rPr>
        <w:t xml:space="preserve"> </w:t>
      </w:r>
      <w:r w:rsidRPr="00ED405B">
        <w:rPr>
          <w:rFonts w:ascii="Helvetica" w:hAnsi="Helvetica" w:cs="Helvetica"/>
          <w:sz w:val="20"/>
          <w:szCs w:val="20"/>
        </w:rPr>
        <w:t>if applicable.</w:t>
      </w:r>
    </w:p>
    <w:p w:rsidR="000F436B" w:rsidRPr="00ED405B" w:rsidRDefault="000F436B" w:rsidP="000F436B">
      <w:pPr>
        <w:ind w:left="720"/>
      </w:pPr>
      <w:r w:rsidRPr="00ED405B">
        <w:rPr>
          <w:rFonts w:ascii="Helvetica" w:hAnsi="Helvetica" w:cs="Helvetica"/>
          <w:sz w:val="20"/>
          <w:szCs w:val="20"/>
        </w:rPr>
        <w:t>8.  </w:t>
      </w:r>
      <w:r w:rsidR="00F57876" w:rsidRPr="00ED405B">
        <w:rPr>
          <w:rFonts w:ascii="Helvetica" w:hAnsi="Helvetica" w:cs="Helvetica"/>
          <w:sz w:val="20"/>
          <w:szCs w:val="20"/>
        </w:rPr>
        <w:t xml:space="preserve"> </w:t>
      </w:r>
      <w:r w:rsidRPr="00ED405B">
        <w:rPr>
          <w:rFonts w:ascii="Helvetica" w:hAnsi="Helvetica" w:cs="Helvetica"/>
          <w:sz w:val="20"/>
          <w:szCs w:val="20"/>
        </w:rPr>
        <w:t xml:space="preserve"> Search and rescue.</w:t>
      </w:r>
    </w:p>
    <w:p w:rsidR="000F436B" w:rsidRPr="00ED405B" w:rsidRDefault="000F436B" w:rsidP="000F436B">
      <w:pPr>
        <w:ind w:left="720"/>
      </w:pPr>
      <w:r w:rsidRPr="00ED405B">
        <w:rPr>
          <w:rFonts w:ascii="Helvetica" w:hAnsi="Helvetica" w:cs="Helvetica"/>
          <w:sz w:val="20"/>
          <w:szCs w:val="20"/>
        </w:rPr>
        <w:t xml:space="preserve">9.   </w:t>
      </w:r>
      <w:r w:rsidR="00F57876" w:rsidRPr="00ED405B">
        <w:rPr>
          <w:rFonts w:ascii="Helvetica" w:hAnsi="Helvetica" w:cs="Helvetica"/>
          <w:sz w:val="20"/>
          <w:szCs w:val="20"/>
        </w:rPr>
        <w:t xml:space="preserve"> </w:t>
      </w:r>
      <w:r w:rsidRPr="00ED405B">
        <w:rPr>
          <w:rFonts w:ascii="Helvetica" w:hAnsi="Helvetica" w:cs="Helvetica"/>
          <w:sz w:val="20"/>
          <w:szCs w:val="20"/>
        </w:rPr>
        <w:t>Boundary management.</w:t>
      </w:r>
    </w:p>
    <w:p w:rsidR="000F436B" w:rsidRPr="00ED405B" w:rsidRDefault="000F436B" w:rsidP="000F436B">
      <w:pPr>
        <w:ind w:left="720"/>
      </w:pPr>
      <w:r w:rsidRPr="00ED405B">
        <w:rPr>
          <w:rFonts w:ascii="Helvetica" w:hAnsi="Helvetica" w:cs="Helvetica"/>
          <w:sz w:val="20"/>
          <w:szCs w:val="20"/>
        </w:rPr>
        <w:t>10.  Vegetation management.</w:t>
      </w:r>
    </w:p>
    <w:p w:rsidR="000F436B" w:rsidRPr="00ED405B" w:rsidRDefault="000F436B" w:rsidP="000F436B">
      <w:pPr>
        <w:ind w:left="720"/>
      </w:pPr>
      <w:r w:rsidRPr="00ED405B">
        <w:rPr>
          <w:rFonts w:ascii="Helvetica" w:hAnsi="Helvetica" w:cs="Helvetica"/>
          <w:sz w:val="20"/>
          <w:szCs w:val="20"/>
        </w:rPr>
        <w:t>11.  Designation of representatives.</w:t>
      </w:r>
    </w:p>
    <w:p w:rsidR="000F436B" w:rsidRPr="00ED405B" w:rsidRDefault="000F436B" w:rsidP="000F436B">
      <w:pPr>
        <w:ind w:left="720"/>
        <w:rPr>
          <w:rFonts w:ascii="Helvetica" w:hAnsi="Helvetica" w:cs="Helvetica"/>
          <w:sz w:val="20"/>
          <w:szCs w:val="20"/>
        </w:rPr>
      </w:pPr>
      <w:r w:rsidRPr="00ED405B">
        <w:rPr>
          <w:rFonts w:ascii="Helvetica" w:hAnsi="Helvetica" w:cs="Helvetica"/>
          <w:sz w:val="20"/>
          <w:szCs w:val="20"/>
        </w:rPr>
        <w:t xml:space="preserve">12.  Trail routes for </w:t>
      </w:r>
      <w:r w:rsidR="00EA6B63" w:rsidRPr="00ED405B">
        <w:rPr>
          <w:rFonts w:ascii="Helvetica" w:hAnsi="Helvetica" w:cs="Helvetica"/>
          <w:sz w:val="20"/>
          <w:szCs w:val="20"/>
        </w:rPr>
        <w:t>N</w:t>
      </w:r>
      <w:r w:rsidRPr="00ED405B">
        <w:rPr>
          <w:rFonts w:ascii="Helvetica" w:hAnsi="Helvetica" w:cs="Helvetica"/>
          <w:sz w:val="20"/>
          <w:szCs w:val="20"/>
        </w:rPr>
        <w:t>ordic skiing</w:t>
      </w:r>
      <w:r w:rsidR="00F57876" w:rsidRPr="00ED405B">
        <w:rPr>
          <w:rFonts w:ascii="Helvetica" w:hAnsi="Helvetica" w:cs="Helvetica"/>
          <w:sz w:val="20"/>
          <w:szCs w:val="20"/>
        </w:rPr>
        <w:t>,</w:t>
      </w:r>
      <w:r w:rsidRPr="00ED405B">
        <w:rPr>
          <w:rFonts w:ascii="Helvetica" w:hAnsi="Helvetica" w:cs="Helvetica"/>
          <w:sz w:val="20"/>
          <w:szCs w:val="20"/>
        </w:rPr>
        <w:t xml:space="preserve"> if applicable.</w:t>
      </w:r>
    </w:p>
    <w:p w:rsidR="005126D5" w:rsidRPr="00ED405B" w:rsidRDefault="005126D5" w:rsidP="000F436B">
      <w:pPr>
        <w:ind w:left="720"/>
        <w:rPr>
          <w:rFonts w:ascii="Helvetica" w:hAnsi="Helvetica" w:cs="Helvetica"/>
          <w:sz w:val="20"/>
          <w:szCs w:val="20"/>
        </w:rPr>
      </w:pPr>
      <w:r w:rsidRPr="00ED405B">
        <w:rPr>
          <w:rFonts w:ascii="Helvetica" w:hAnsi="Helvetica" w:cs="Helvetica"/>
          <w:sz w:val="20"/>
          <w:szCs w:val="20"/>
        </w:rPr>
        <w:t xml:space="preserve">13.  Explosives </w:t>
      </w:r>
      <w:r w:rsidR="00F57876" w:rsidRPr="00ED405B">
        <w:rPr>
          <w:rFonts w:ascii="Helvetica" w:hAnsi="Helvetica" w:cs="Helvetica"/>
          <w:sz w:val="20"/>
          <w:szCs w:val="20"/>
        </w:rPr>
        <w:t>m</w:t>
      </w:r>
      <w:r w:rsidRPr="00ED405B">
        <w:rPr>
          <w:rFonts w:ascii="Helvetica" w:hAnsi="Helvetica" w:cs="Helvetica"/>
          <w:sz w:val="20"/>
          <w:szCs w:val="20"/>
        </w:rPr>
        <w:t xml:space="preserve">agazine </w:t>
      </w:r>
      <w:r w:rsidR="00F57876" w:rsidRPr="00ED405B">
        <w:rPr>
          <w:rFonts w:ascii="Helvetica" w:hAnsi="Helvetica" w:cs="Helvetica"/>
          <w:sz w:val="20"/>
          <w:szCs w:val="20"/>
        </w:rPr>
        <w:t>s</w:t>
      </w:r>
      <w:r w:rsidRPr="00ED405B">
        <w:rPr>
          <w:rFonts w:ascii="Helvetica" w:hAnsi="Helvetica" w:cs="Helvetica"/>
          <w:sz w:val="20"/>
          <w:szCs w:val="20"/>
        </w:rPr>
        <w:t>ecurity</w:t>
      </w:r>
      <w:r w:rsidR="00F57876" w:rsidRPr="00ED405B">
        <w:rPr>
          <w:rFonts w:ascii="Helvetica" w:hAnsi="Helvetica" w:cs="Helvetica"/>
          <w:sz w:val="20"/>
          <w:szCs w:val="20"/>
        </w:rPr>
        <w:t>,</w:t>
      </w:r>
      <w:r w:rsidR="00C74B47" w:rsidRPr="00ED405B">
        <w:rPr>
          <w:rFonts w:ascii="Helvetica" w:hAnsi="Helvetica" w:cs="Helvetica"/>
          <w:sz w:val="20"/>
          <w:szCs w:val="20"/>
        </w:rPr>
        <w:t xml:space="preserve"> if applicable.</w:t>
      </w:r>
    </w:p>
    <w:p w:rsidR="003C16C7" w:rsidRPr="00ED405B" w:rsidRDefault="00527AC7" w:rsidP="000F436B">
      <w:pPr>
        <w:ind w:left="720"/>
        <w:rPr>
          <w:rFonts w:ascii="Helvetica" w:hAnsi="Helvetica" w:cs="Helvetica"/>
          <w:sz w:val="20"/>
          <w:szCs w:val="20"/>
        </w:rPr>
      </w:pPr>
      <w:r w:rsidRPr="00ED405B">
        <w:rPr>
          <w:rFonts w:ascii="Helvetica" w:hAnsi="Helvetica" w:cs="Helvetica"/>
          <w:sz w:val="20"/>
          <w:szCs w:val="20"/>
        </w:rPr>
        <w:t>14</w:t>
      </w:r>
      <w:r w:rsidR="003C16C7" w:rsidRPr="00ED405B">
        <w:rPr>
          <w:rFonts w:ascii="Helvetica" w:hAnsi="Helvetica" w:cs="Helvetica"/>
          <w:sz w:val="20"/>
          <w:szCs w:val="20"/>
        </w:rPr>
        <w:t>.  Procedures for reporting of child abuse</w:t>
      </w:r>
      <w:r w:rsidR="00F57876" w:rsidRPr="00ED405B">
        <w:rPr>
          <w:rFonts w:ascii="Helvetica" w:hAnsi="Helvetica" w:cs="Helvetica"/>
          <w:sz w:val="20"/>
          <w:szCs w:val="20"/>
        </w:rPr>
        <w:t>,</w:t>
      </w:r>
      <w:r w:rsidR="003C16C7" w:rsidRPr="00ED405B">
        <w:rPr>
          <w:rFonts w:ascii="Helvetica" w:hAnsi="Helvetica" w:cs="Helvetica"/>
          <w:sz w:val="20"/>
          <w:szCs w:val="20"/>
        </w:rPr>
        <w:t xml:space="preserve"> if applicable.</w:t>
      </w:r>
    </w:p>
    <w:p w:rsidR="009154BE" w:rsidRPr="00ED405B" w:rsidRDefault="00527AC7" w:rsidP="009154BE">
      <w:pPr>
        <w:ind w:left="720"/>
        <w:rPr>
          <w:rFonts w:ascii="Helvetica" w:hAnsi="Helvetica" w:cs="Helvetica"/>
          <w:sz w:val="20"/>
          <w:szCs w:val="20"/>
        </w:rPr>
      </w:pPr>
      <w:r w:rsidRPr="00ED405B">
        <w:rPr>
          <w:rFonts w:ascii="Helvetica" w:hAnsi="Helvetica" w:cs="Helvetica"/>
          <w:sz w:val="20"/>
          <w:szCs w:val="20"/>
        </w:rPr>
        <w:t>15</w:t>
      </w:r>
      <w:r w:rsidR="003C16C7" w:rsidRPr="00ED405B">
        <w:rPr>
          <w:rFonts w:ascii="Helvetica" w:hAnsi="Helvetica" w:cs="Helvetica"/>
          <w:sz w:val="20"/>
          <w:szCs w:val="20"/>
        </w:rPr>
        <w:t xml:space="preserve">.  Procedures for background checks for employees </w:t>
      </w:r>
      <w:r w:rsidR="00F57876" w:rsidRPr="00ED405B">
        <w:rPr>
          <w:rFonts w:ascii="Helvetica" w:hAnsi="Helvetica" w:cs="Helvetica"/>
          <w:sz w:val="20"/>
          <w:szCs w:val="20"/>
        </w:rPr>
        <w:t xml:space="preserve">who </w:t>
      </w:r>
      <w:r w:rsidR="003C16C7" w:rsidRPr="00ED405B">
        <w:rPr>
          <w:rFonts w:ascii="Helvetica" w:hAnsi="Helvetica" w:cs="Helvetica"/>
          <w:sz w:val="20"/>
          <w:szCs w:val="20"/>
        </w:rPr>
        <w:t>supervise children</w:t>
      </w:r>
      <w:r w:rsidR="00F57876" w:rsidRPr="00ED405B">
        <w:rPr>
          <w:rFonts w:ascii="Helvetica" w:hAnsi="Helvetica" w:cs="Helvetica"/>
          <w:sz w:val="20"/>
          <w:szCs w:val="20"/>
        </w:rPr>
        <w:t>,</w:t>
      </w:r>
      <w:r w:rsidR="003C16C7" w:rsidRPr="00ED405B">
        <w:rPr>
          <w:rFonts w:ascii="Helvetica" w:hAnsi="Helvetica" w:cs="Helvetica"/>
          <w:sz w:val="20"/>
          <w:szCs w:val="20"/>
        </w:rPr>
        <w:t xml:space="preserve"> if applicable.</w:t>
      </w:r>
      <w:r w:rsidR="009154BE" w:rsidRPr="00ED405B">
        <w:rPr>
          <w:rFonts w:ascii="Helvetica" w:hAnsi="Helvetica" w:cs="Helvetica"/>
          <w:sz w:val="20"/>
          <w:szCs w:val="20"/>
        </w:rPr>
        <w:t> </w:t>
      </w:r>
    </w:p>
    <w:p w:rsidR="00527AC7" w:rsidRPr="00ED405B" w:rsidRDefault="00527AC7" w:rsidP="009154BE">
      <w:pPr>
        <w:ind w:left="720"/>
      </w:pPr>
      <w:r w:rsidRPr="00ED405B">
        <w:rPr>
          <w:rFonts w:ascii="Helvetica" w:hAnsi="Helvetica" w:cs="Helvetica"/>
          <w:sz w:val="20"/>
          <w:szCs w:val="20"/>
        </w:rPr>
        <w:t>16.  Operation of aerial adventure courses</w:t>
      </w:r>
      <w:r w:rsidR="0071703A">
        <w:rPr>
          <w:rFonts w:ascii="Helvetica" w:hAnsi="Helvetica" w:cs="Helvetica"/>
          <w:sz w:val="20"/>
          <w:szCs w:val="20"/>
        </w:rPr>
        <w:t xml:space="preserve"> or other summer use facility</w:t>
      </w:r>
      <w:r w:rsidR="00F57876" w:rsidRPr="00ED405B">
        <w:rPr>
          <w:rFonts w:ascii="Helvetica" w:hAnsi="Helvetica" w:cs="Helvetica"/>
          <w:sz w:val="20"/>
          <w:szCs w:val="20"/>
        </w:rPr>
        <w:t>,</w:t>
      </w:r>
      <w:r w:rsidRPr="00ED405B">
        <w:rPr>
          <w:rFonts w:ascii="Helvetica" w:hAnsi="Helvetica" w:cs="Helvetica"/>
          <w:sz w:val="20"/>
          <w:szCs w:val="20"/>
        </w:rPr>
        <w:t xml:space="preserve"> if applicable</w:t>
      </w:r>
      <w:r w:rsidR="00F57876" w:rsidRPr="00ED405B">
        <w:rPr>
          <w:rFonts w:ascii="Helvetica" w:hAnsi="Helvetica" w:cs="Helvetica"/>
          <w:sz w:val="20"/>
          <w:szCs w:val="20"/>
        </w:rPr>
        <w:t>.</w:t>
      </w:r>
    </w:p>
    <w:p w:rsidR="009154BE" w:rsidRPr="00ED405B" w:rsidRDefault="00527AC7" w:rsidP="009154BE">
      <w:pPr>
        <w:ind w:left="720"/>
      </w:pPr>
      <w:r w:rsidRPr="00ED405B">
        <w:rPr>
          <w:rFonts w:ascii="Helvetica" w:hAnsi="Helvetica" w:cs="Helvetica"/>
          <w:sz w:val="20"/>
          <w:szCs w:val="20"/>
        </w:rPr>
        <w:t>17</w:t>
      </w:r>
      <w:r w:rsidR="009154BE" w:rsidRPr="00ED405B">
        <w:rPr>
          <w:rFonts w:ascii="Helvetica" w:hAnsi="Helvetica" w:cs="Helvetica"/>
          <w:sz w:val="20"/>
          <w:szCs w:val="20"/>
        </w:rPr>
        <w:t>.  Performance bond for construction projects and amount of bond</w:t>
      </w:r>
      <w:r w:rsidR="00F57876" w:rsidRPr="00ED405B">
        <w:rPr>
          <w:rFonts w:ascii="Helvetica" w:hAnsi="Helvetica" w:cs="Helvetica"/>
          <w:sz w:val="20"/>
          <w:szCs w:val="20"/>
        </w:rPr>
        <w:t>,</w:t>
      </w:r>
      <w:r w:rsidR="009154BE" w:rsidRPr="00ED405B">
        <w:rPr>
          <w:rFonts w:ascii="Helvetica" w:hAnsi="Helvetica" w:cs="Helvetica"/>
          <w:sz w:val="20"/>
          <w:szCs w:val="20"/>
        </w:rPr>
        <w:t xml:space="preserve"> if applicable. </w:t>
      </w:r>
    </w:p>
    <w:p w:rsidR="009154BE" w:rsidRPr="00ED405B" w:rsidRDefault="00527AC7" w:rsidP="009154BE">
      <w:pPr>
        <w:ind w:left="720"/>
        <w:rPr>
          <w:rFonts w:ascii="Helvetica" w:hAnsi="Helvetica" w:cs="Helvetica"/>
          <w:sz w:val="20"/>
          <w:szCs w:val="20"/>
        </w:rPr>
      </w:pPr>
      <w:r w:rsidRPr="00ED405B">
        <w:rPr>
          <w:rFonts w:ascii="Helvetica" w:hAnsi="Helvetica" w:cs="Helvetica"/>
          <w:sz w:val="20"/>
          <w:szCs w:val="20"/>
        </w:rPr>
        <w:t>18</w:t>
      </w:r>
      <w:r w:rsidR="009154BE" w:rsidRPr="00ED405B">
        <w:rPr>
          <w:rFonts w:ascii="Helvetica" w:hAnsi="Helvetica" w:cs="Helvetica"/>
          <w:sz w:val="20"/>
          <w:szCs w:val="20"/>
        </w:rPr>
        <w:t xml:space="preserve">.  </w:t>
      </w:r>
      <w:r w:rsidR="00C74B47" w:rsidRPr="00ED405B">
        <w:rPr>
          <w:rFonts w:ascii="Helvetica" w:hAnsi="Helvetica" w:cs="Helvetica"/>
          <w:sz w:val="20"/>
          <w:szCs w:val="20"/>
        </w:rPr>
        <w:t>Submission of a</w:t>
      </w:r>
      <w:r w:rsidR="009154BE" w:rsidRPr="00ED405B">
        <w:rPr>
          <w:rFonts w:ascii="Helvetica" w:hAnsi="Helvetica" w:cs="Helvetica"/>
          <w:sz w:val="20"/>
          <w:szCs w:val="20"/>
        </w:rPr>
        <w:t>nnual use reports.</w:t>
      </w:r>
    </w:p>
    <w:p w:rsidR="000F436B" w:rsidRPr="00ED405B" w:rsidRDefault="000F436B" w:rsidP="000F436B">
      <w:pPr>
        <w:rPr>
          <w:rFonts w:ascii="Helvetica" w:hAnsi="Helvetica" w:cs="Helvetica"/>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PERIOD OF USE</w:t>
      </w:r>
      <w:r w:rsidRPr="00ED405B">
        <w:rPr>
          <w:rFonts w:ascii="Helvetica" w:hAnsi="Helvetica" w:cs="Helvetica"/>
          <w:b/>
          <w:bCs/>
          <w:sz w:val="20"/>
          <w:szCs w:val="20"/>
        </w:rPr>
        <w:t>.</w:t>
      </w:r>
      <w:r w:rsidRPr="00ED405B">
        <w:rPr>
          <w:rFonts w:ascii="Helvetica" w:hAnsi="Helvetica" w:cs="Helvetica"/>
          <w:sz w:val="20"/>
          <w:szCs w:val="20"/>
        </w:rPr>
        <w:t xml:space="preserve">  The use and occupancy authorized by this permit shall be in normal operation at least </w:t>
      </w:r>
      <w:r w:rsidRPr="00ED405B">
        <w:rPr>
          <w:rFonts w:ascii="Helvetica" w:hAnsi="Helvetica" w:cs="Helvetica"/>
          <w:sz w:val="20"/>
          <w:szCs w:val="20"/>
        </w:rPr>
        <w:fldChar w:fldCharType="begin">
          <w:ffData>
            <w:name w:val="Text20"/>
            <w:enabled/>
            <w:calcOnExit w:val="0"/>
            <w:textInput>
              <w:default w:val="[    ]"/>
            </w:textInput>
          </w:ffData>
        </w:fldChar>
      </w:r>
      <w:bookmarkStart w:id="15" w:name="Text20"/>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    ]</w:t>
      </w:r>
      <w:r w:rsidRPr="00ED405B">
        <w:rPr>
          <w:rFonts w:ascii="Helvetica" w:hAnsi="Helvetica" w:cs="Helvetica"/>
          <w:sz w:val="20"/>
          <w:szCs w:val="20"/>
        </w:rPr>
        <w:fldChar w:fldCharType="end"/>
      </w:r>
      <w:bookmarkEnd w:id="15"/>
      <w:r w:rsidRPr="00ED405B">
        <w:rPr>
          <w:rFonts w:ascii="Helvetica" w:hAnsi="Helvetica" w:cs="Helvetica"/>
          <w:sz w:val="20"/>
          <w:szCs w:val="20"/>
        </w:rPr>
        <w:t xml:space="preserve"> days each year or season.  Failure of the holder to exercise this minimum use may result in revocation of this permit under clause VII.A.</w:t>
      </w:r>
    </w:p>
    <w:p w:rsidR="000F436B" w:rsidRPr="00ED405B" w:rsidRDefault="000F436B" w:rsidP="000F436B">
      <w:pPr>
        <w:rPr>
          <w:rFonts w:ascii="Helvetica" w:hAnsi="Helvetica" w:cs="Helvetica"/>
          <w:bCs/>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C.   </w:t>
      </w:r>
      <w:r w:rsidRPr="00ED405B">
        <w:rPr>
          <w:rFonts w:ascii="Helvetica" w:hAnsi="Helvetica" w:cs="Helvetica"/>
          <w:b/>
          <w:bCs/>
          <w:sz w:val="20"/>
          <w:szCs w:val="20"/>
          <w:u w:val="single"/>
        </w:rPr>
        <w:t>RESPONSIBILITY FOR DAY-TO-DAY ACTIVITIES</w:t>
      </w:r>
      <w:r w:rsidRPr="00ED405B">
        <w:rPr>
          <w:rFonts w:ascii="Helvetica" w:hAnsi="Helvetica" w:cs="Helvetica"/>
          <w:b/>
          <w:bCs/>
          <w:sz w:val="20"/>
          <w:szCs w:val="20"/>
        </w:rPr>
        <w:t>.</w:t>
      </w:r>
      <w:r w:rsidRPr="00ED405B">
        <w:rPr>
          <w:rFonts w:ascii="Helvetica" w:hAnsi="Helvetica" w:cs="Helvetica"/>
          <w:sz w:val="20"/>
          <w:szCs w:val="20"/>
        </w:rPr>
        <w:t xml:space="preserve">  As a general rule, the holder shall conduct the day-to-day activities authorized by this permit.  A limited amount of activities may be conducted by a party other than the holder, but only with prior written approval of the authorized officer.  The holder shall continue to be responsible for compliance with all the terms of this permit.</w:t>
      </w:r>
    </w:p>
    <w:p w:rsidR="000F436B" w:rsidRPr="00ED405B" w:rsidRDefault="000F436B" w:rsidP="000F436B">
      <w:pPr>
        <w:rPr>
          <w:rFonts w:ascii="Helvetica" w:hAnsi="Helvetica" w:cs="Helvetica"/>
          <w:sz w:val="20"/>
          <w:szCs w:val="20"/>
        </w:rPr>
      </w:pPr>
    </w:p>
    <w:p w:rsidR="00672774" w:rsidRPr="00ED405B" w:rsidRDefault="000F436B" w:rsidP="000F436B">
      <w:pPr>
        <w:tabs>
          <w:tab w:val="left" w:pos="629"/>
          <w:tab w:val="left" w:pos="1260"/>
          <w:tab w:val="left" w:pos="2160"/>
          <w:tab w:val="left" w:pos="6480"/>
        </w:tabs>
        <w:rPr>
          <w:rFonts w:ascii="Helvetica" w:hAnsi="Helvetica" w:cs="Helvetica"/>
          <w:sz w:val="20"/>
          <w:szCs w:val="20"/>
        </w:rPr>
      </w:pPr>
      <w:r w:rsidRPr="00ED405B">
        <w:rPr>
          <w:rFonts w:ascii="Helvetica" w:hAnsi="Helvetica" w:cs="Helvetica"/>
          <w:b/>
          <w:bCs/>
          <w:sz w:val="20"/>
          <w:szCs w:val="20"/>
        </w:rPr>
        <w:t xml:space="preserve">D.   </w:t>
      </w:r>
      <w:r w:rsidRPr="00ED405B">
        <w:rPr>
          <w:rFonts w:ascii="Helvetica" w:hAnsi="Helvetica" w:cs="Helvetica"/>
          <w:b/>
          <w:bCs/>
          <w:sz w:val="20"/>
          <w:szCs w:val="20"/>
          <w:u w:val="single"/>
        </w:rPr>
        <w:t>LEASING</w:t>
      </w:r>
      <w:r w:rsidRPr="00ED405B">
        <w:rPr>
          <w:rFonts w:ascii="Helvetica" w:hAnsi="Helvetica" w:cs="Helvetica"/>
          <w:sz w:val="20"/>
          <w:szCs w:val="20"/>
        </w:rPr>
        <w:t xml:space="preserve">  </w:t>
      </w:r>
    </w:p>
    <w:p w:rsidR="00E12FC5" w:rsidRPr="00ED405B" w:rsidRDefault="00E12FC5" w:rsidP="000F436B">
      <w:pPr>
        <w:tabs>
          <w:tab w:val="left" w:pos="629"/>
          <w:tab w:val="left" w:pos="1260"/>
          <w:tab w:val="left" w:pos="2160"/>
          <w:tab w:val="left" w:pos="6480"/>
        </w:tabs>
        <w:rPr>
          <w:rFonts w:ascii="Helvetica" w:hAnsi="Helvetica" w:cs="Helvetica"/>
          <w:sz w:val="20"/>
          <w:szCs w:val="20"/>
        </w:rPr>
      </w:pPr>
    </w:p>
    <w:p w:rsidR="000F436B" w:rsidRPr="00ED405B" w:rsidRDefault="00672774" w:rsidP="000F436B">
      <w:pPr>
        <w:tabs>
          <w:tab w:val="left" w:pos="629"/>
          <w:tab w:val="left" w:pos="1260"/>
          <w:tab w:val="left" w:pos="2160"/>
          <w:tab w:val="left" w:pos="6480"/>
        </w:tabs>
        <w:rPr>
          <w:rFonts w:ascii="Helvetica" w:hAnsi="Helvetica" w:cs="Helvetica"/>
          <w:sz w:val="20"/>
          <w:szCs w:val="20"/>
        </w:rPr>
      </w:pPr>
      <w:r w:rsidRPr="00ED405B">
        <w:rPr>
          <w:rFonts w:ascii="Helvetica" w:hAnsi="Helvetica" w:cs="Helvetica"/>
          <w:sz w:val="20"/>
          <w:szCs w:val="20"/>
        </w:rPr>
        <w:t xml:space="preserve">1.  </w:t>
      </w:r>
      <w:r w:rsidRPr="00ED405B">
        <w:rPr>
          <w:rFonts w:ascii="Helvetica" w:hAnsi="Helvetica" w:cs="Helvetica"/>
          <w:sz w:val="20"/>
          <w:szCs w:val="20"/>
          <w:u w:val="single"/>
        </w:rPr>
        <w:t>In General</w:t>
      </w:r>
      <w:r w:rsidRPr="00ED405B">
        <w:rPr>
          <w:rFonts w:ascii="Helvetica" w:hAnsi="Helvetica" w:cs="Helvetica"/>
          <w:sz w:val="20"/>
          <w:szCs w:val="20"/>
        </w:rPr>
        <w:t xml:space="preserve">.  </w:t>
      </w:r>
      <w:r w:rsidR="000F436B" w:rsidRPr="00ED405B">
        <w:rPr>
          <w:rFonts w:ascii="Helvetica" w:hAnsi="Helvetica" w:cs="Helvetica"/>
          <w:sz w:val="20"/>
          <w:szCs w:val="20"/>
        </w:rPr>
        <w:t xml:space="preserve">Subject to clause III.C, the holder may lease authorized concessions and improvements owned by the holder that are located within the permit area with the prior written approval of the authorized officer.  The Forest Service reserves the right to disapprove these leases.  The holder shall remain responsible for compliance of the leased concessions and improvements with all the terms and conditions of this permit.  </w:t>
      </w:r>
    </w:p>
    <w:p w:rsidR="00672774" w:rsidRDefault="00672774" w:rsidP="000F436B">
      <w:pPr>
        <w:tabs>
          <w:tab w:val="left" w:pos="629"/>
          <w:tab w:val="left" w:pos="1260"/>
          <w:tab w:val="left" w:pos="2160"/>
          <w:tab w:val="left" w:pos="6480"/>
        </w:tabs>
        <w:rPr>
          <w:rFonts w:ascii="Helvetica" w:hAnsi="Helvetica" w:cs="Helvetica"/>
          <w:sz w:val="20"/>
          <w:szCs w:val="20"/>
        </w:rPr>
      </w:pPr>
    </w:p>
    <w:p w:rsidR="00672774" w:rsidRDefault="00672774" w:rsidP="00672774">
      <w:pPr>
        <w:jc w:val="center"/>
        <w:rPr>
          <w:rFonts w:ascii="Helvetica" w:hAnsi="Helvetica" w:cs="Helvetica"/>
          <w:b/>
          <w:bCs/>
          <w:color w:val="0000FF"/>
          <w:sz w:val="20"/>
          <w:szCs w:val="20"/>
        </w:rPr>
      </w:pPr>
      <w:r>
        <w:rPr>
          <w:rFonts w:ascii="Helvetica" w:hAnsi="Helvetica" w:cs="Helvetica"/>
          <w:b/>
          <w:bCs/>
          <w:color w:val="0000FF"/>
          <w:sz w:val="20"/>
          <w:szCs w:val="20"/>
        </w:rPr>
        <w:t xml:space="preserve">&lt;Select the following clause III.D.2 when the operator is different from the owner of the </w:t>
      </w:r>
      <w:r w:rsidR="00A43EF8">
        <w:rPr>
          <w:rFonts w:ascii="Helvetica" w:hAnsi="Helvetica" w:cs="Helvetica"/>
          <w:b/>
          <w:bCs/>
          <w:color w:val="0000FF"/>
          <w:sz w:val="20"/>
          <w:szCs w:val="20"/>
        </w:rPr>
        <w:t xml:space="preserve">authorized </w:t>
      </w:r>
      <w:r>
        <w:rPr>
          <w:rFonts w:ascii="Helvetica" w:hAnsi="Helvetica" w:cs="Helvetica"/>
          <w:b/>
          <w:bCs/>
          <w:color w:val="0000FF"/>
          <w:sz w:val="20"/>
          <w:szCs w:val="20"/>
        </w:rPr>
        <w:t>improvements.</w:t>
      </w:r>
      <w:r w:rsidR="003E10E9">
        <w:rPr>
          <w:rFonts w:ascii="Helvetica" w:hAnsi="Helvetica" w:cs="Helvetica"/>
          <w:b/>
          <w:bCs/>
          <w:color w:val="0000FF"/>
          <w:sz w:val="20"/>
          <w:szCs w:val="20"/>
        </w:rPr>
        <w:t xml:space="preserve">  Otherwise omit </w:t>
      </w:r>
      <w:r w:rsidR="00A43EF8">
        <w:rPr>
          <w:rFonts w:ascii="Helvetica" w:hAnsi="Helvetica" w:cs="Helvetica"/>
          <w:b/>
          <w:bCs/>
          <w:color w:val="0000FF"/>
          <w:sz w:val="20"/>
          <w:szCs w:val="20"/>
        </w:rPr>
        <w:t>this clause</w:t>
      </w:r>
      <w:r w:rsidR="003E10E9">
        <w:rPr>
          <w:rFonts w:ascii="Helvetica" w:hAnsi="Helvetica" w:cs="Helvetica"/>
          <w:b/>
          <w:bCs/>
          <w:color w:val="0000FF"/>
          <w:sz w:val="20"/>
          <w:szCs w:val="20"/>
        </w:rPr>
        <w:t>.</w:t>
      </w:r>
      <w:r w:rsidR="009A41FA">
        <w:rPr>
          <w:rFonts w:ascii="Helvetica" w:hAnsi="Helvetica" w:cs="Helvetica"/>
          <w:b/>
          <w:bCs/>
          <w:color w:val="0000FF"/>
          <w:sz w:val="20"/>
          <w:szCs w:val="20"/>
        </w:rPr>
        <w:t>&gt;</w:t>
      </w:r>
    </w:p>
    <w:p w:rsidR="00672774" w:rsidRPr="00916E46" w:rsidRDefault="00672774" w:rsidP="000F436B">
      <w:pPr>
        <w:tabs>
          <w:tab w:val="left" w:pos="629"/>
          <w:tab w:val="left" w:pos="1260"/>
          <w:tab w:val="left" w:pos="2160"/>
          <w:tab w:val="left" w:pos="6480"/>
        </w:tabs>
        <w:rPr>
          <w:rFonts w:ascii="Helvetica" w:hAnsi="Helvetica" w:cs="Helvetica"/>
          <w:sz w:val="20"/>
          <w:szCs w:val="20"/>
        </w:rPr>
      </w:pPr>
    </w:p>
    <w:p w:rsidR="00672774" w:rsidRPr="00ED405B" w:rsidRDefault="00672774" w:rsidP="00672774">
      <w:pPr>
        <w:pStyle w:val="ListParagraph"/>
        <w:ind w:left="0"/>
      </w:pPr>
      <w:r w:rsidRPr="00ED405B">
        <w:rPr>
          <w:rFonts w:ascii="Helvetica" w:hAnsi="Helvetica" w:cs="Helvetica"/>
          <w:sz w:val="20"/>
          <w:szCs w:val="20"/>
        </w:rPr>
        <w:lastRenderedPageBreak/>
        <w:t xml:space="preserve">2.  </w:t>
      </w:r>
      <w:r w:rsidRPr="00ED405B">
        <w:rPr>
          <w:rFonts w:ascii="Helvetica" w:hAnsi="Helvetica" w:cs="Helvetica"/>
          <w:sz w:val="20"/>
          <w:szCs w:val="20"/>
          <w:u w:val="single"/>
        </w:rPr>
        <w:t xml:space="preserve">Lease </w:t>
      </w:r>
      <w:r w:rsidR="00A43EF8" w:rsidRPr="00ED405B">
        <w:rPr>
          <w:rFonts w:ascii="Helvetica" w:hAnsi="Helvetica" w:cs="Helvetica"/>
          <w:sz w:val="20"/>
          <w:szCs w:val="20"/>
          <w:u w:val="single"/>
        </w:rPr>
        <w:t>for Ski Area Operations</w:t>
      </w:r>
      <w:r w:rsidRPr="00ED405B">
        <w:rPr>
          <w:rFonts w:ascii="Helvetica" w:hAnsi="Helvetica" w:cs="Helvetica"/>
          <w:sz w:val="20"/>
          <w:szCs w:val="20"/>
          <w:u w:val="single"/>
        </w:rPr>
        <w:t>.</w:t>
      </w:r>
      <w:r w:rsidRPr="00ED405B">
        <w:rPr>
          <w:rFonts w:ascii="Helvetica" w:hAnsi="Helvetica" w:cs="Helvetica"/>
          <w:sz w:val="20"/>
          <w:szCs w:val="20"/>
        </w:rPr>
        <w:t xml:space="preserve">  Pursuant to clause III.D.1, the authorized officer has approved a lease between the holder and [name of operating entity] for operation of the authorized improvements </w:t>
      </w:r>
      <w:r w:rsidR="005731A0" w:rsidRPr="00ED405B">
        <w:rPr>
          <w:rFonts w:ascii="Helvetica" w:hAnsi="Helvetica" w:cs="Helvetica"/>
          <w:sz w:val="20"/>
          <w:szCs w:val="20"/>
        </w:rPr>
        <w:t xml:space="preserve">(the lease) </w:t>
      </w:r>
      <w:r w:rsidRPr="00ED405B">
        <w:rPr>
          <w:rFonts w:ascii="Helvetica" w:hAnsi="Helvetica" w:cs="Helvetica"/>
          <w:sz w:val="20"/>
          <w:szCs w:val="20"/>
        </w:rPr>
        <w:t xml:space="preserve">under the terms of </w:t>
      </w:r>
      <w:r w:rsidR="005731A0" w:rsidRPr="00ED405B">
        <w:rPr>
          <w:rFonts w:ascii="Helvetica" w:hAnsi="Helvetica" w:cs="Helvetica"/>
          <w:sz w:val="20"/>
          <w:szCs w:val="20"/>
        </w:rPr>
        <w:t xml:space="preserve">this </w:t>
      </w:r>
      <w:r w:rsidRPr="00ED405B">
        <w:rPr>
          <w:rFonts w:ascii="Helvetica" w:hAnsi="Helvetica" w:cs="Helvetica"/>
          <w:sz w:val="20"/>
          <w:szCs w:val="20"/>
        </w:rPr>
        <w:t xml:space="preserve">permit.  </w:t>
      </w:r>
      <w:r w:rsidR="003E10E9" w:rsidRPr="00ED405B">
        <w:rPr>
          <w:rFonts w:ascii="Helvetica" w:hAnsi="Helvetica" w:cs="Helvetica"/>
          <w:sz w:val="20"/>
          <w:szCs w:val="20"/>
        </w:rPr>
        <w:t xml:space="preserve">[Name of operating entity] </w:t>
      </w:r>
      <w:r w:rsidRPr="00ED405B">
        <w:rPr>
          <w:rFonts w:ascii="Helvetica" w:hAnsi="Helvetica" w:cs="Helvetica"/>
          <w:sz w:val="20"/>
          <w:szCs w:val="20"/>
        </w:rPr>
        <w:t xml:space="preserve">is executing this permit in the capacity of a lessee under </w:t>
      </w:r>
      <w:r w:rsidR="005731A0" w:rsidRPr="00ED405B">
        <w:rPr>
          <w:rFonts w:ascii="Helvetica" w:hAnsi="Helvetica" w:cs="Helvetica"/>
          <w:sz w:val="20"/>
          <w:szCs w:val="20"/>
        </w:rPr>
        <w:t xml:space="preserve">the </w:t>
      </w:r>
      <w:r w:rsidRPr="00ED405B">
        <w:rPr>
          <w:rFonts w:ascii="Helvetica" w:hAnsi="Helvetica" w:cs="Helvetica"/>
          <w:sz w:val="20"/>
          <w:szCs w:val="20"/>
        </w:rPr>
        <w:t xml:space="preserve">lease, rather than as a holder.  </w:t>
      </w:r>
      <w:r w:rsidR="003E10E9" w:rsidRPr="00ED405B">
        <w:rPr>
          <w:rFonts w:ascii="Helvetica" w:hAnsi="Helvetica" w:cs="Helvetica"/>
          <w:sz w:val="20"/>
          <w:szCs w:val="20"/>
        </w:rPr>
        <w:t xml:space="preserve">[Name of operating entity] </w:t>
      </w:r>
      <w:r w:rsidRPr="00ED405B">
        <w:rPr>
          <w:rFonts w:ascii="Helvetica" w:hAnsi="Helvetica" w:cs="Helvetica"/>
          <w:sz w:val="20"/>
          <w:szCs w:val="20"/>
        </w:rPr>
        <w:t>is subject to all obligations in sections III</w:t>
      </w:r>
      <w:r w:rsidR="003E10E9" w:rsidRPr="00ED405B">
        <w:rPr>
          <w:rFonts w:ascii="Helvetica" w:hAnsi="Helvetica" w:cs="Helvetica"/>
          <w:sz w:val="20"/>
          <w:szCs w:val="20"/>
        </w:rPr>
        <w:t>, IV, V, and VI and clauses VII.A.1, VII.A.2, VII</w:t>
      </w:r>
      <w:r w:rsidRPr="00ED405B">
        <w:rPr>
          <w:rFonts w:ascii="Helvetica" w:hAnsi="Helvetica" w:cs="Helvetica"/>
          <w:sz w:val="20"/>
          <w:szCs w:val="20"/>
        </w:rPr>
        <w:t>.</w:t>
      </w:r>
      <w:r w:rsidR="00C24BB6" w:rsidRPr="00ED405B">
        <w:rPr>
          <w:rFonts w:ascii="Helvetica" w:hAnsi="Helvetica" w:cs="Helvetica"/>
          <w:sz w:val="20"/>
          <w:szCs w:val="20"/>
        </w:rPr>
        <w:t>C</w:t>
      </w:r>
      <w:r w:rsidR="00D10522" w:rsidRPr="00ED405B">
        <w:rPr>
          <w:rFonts w:ascii="Helvetica" w:hAnsi="Helvetica" w:cs="Helvetica"/>
          <w:sz w:val="20"/>
          <w:szCs w:val="20"/>
        </w:rPr>
        <w:t>, and VII.G</w:t>
      </w:r>
      <w:r w:rsidR="00DF706B" w:rsidRPr="00ED405B">
        <w:rPr>
          <w:rFonts w:ascii="Helvetica" w:hAnsi="Helvetica" w:cs="Helvetica"/>
          <w:sz w:val="20"/>
          <w:szCs w:val="20"/>
        </w:rPr>
        <w:t>,</w:t>
      </w:r>
      <w:r w:rsidRPr="00ED405B">
        <w:rPr>
          <w:rFonts w:ascii="Helvetica" w:hAnsi="Helvetica" w:cs="Helvetica"/>
          <w:sz w:val="20"/>
          <w:szCs w:val="20"/>
        </w:rPr>
        <w:t xml:space="preserve"> and is also bound to comply with all terms of the lease in operating the authorized improvements.  In signing </w:t>
      </w:r>
      <w:r w:rsidR="005731A0" w:rsidRPr="00ED405B">
        <w:rPr>
          <w:rFonts w:ascii="Helvetica" w:hAnsi="Helvetica" w:cs="Helvetica"/>
          <w:sz w:val="20"/>
          <w:szCs w:val="20"/>
        </w:rPr>
        <w:t>this</w:t>
      </w:r>
      <w:r w:rsidRPr="00ED405B">
        <w:rPr>
          <w:rFonts w:ascii="Helvetica" w:hAnsi="Helvetica" w:cs="Helvetica"/>
          <w:sz w:val="20"/>
          <w:szCs w:val="20"/>
        </w:rPr>
        <w:t xml:space="preserve"> permit, </w:t>
      </w:r>
      <w:r w:rsidR="003E10E9" w:rsidRPr="00ED405B">
        <w:rPr>
          <w:rFonts w:ascii="Helvetica" w:hAnsi="Helvetica" w:cs="Helvetica"/>
          <w:sz w:val="20"/>
          <w:szCs w:val="20"/>
        </w:rPr>
        <w:t>[</w:t>
      </w:r>
      <w:r w:rsidR="005731A0" w:rsidRPr="00ED405B">
        <w:rPr>
          <w:rFonts w:ascii="Helvetica" w:hAnsi="Helvetica" w:cs="Helvetica"/>
          <w:sz w:val="20"/>
          <w:szCs w:val="20"/>
        </w:rPr>
        <w:t>n</w:t>
      </w:r>
      <w:r w:rsidR="003E10E9" w:rsidRPr="00ED405B">
        <w:rPr>
          <w:rFonts w:ascii="Helvetica" w:hAnsi="Helvetica" w:cs="Helvetica"/>
          <w:sz w:val="20"/>
          <w:szCs w:val="20"/>
        </w:rPr>
        <w:t>ame of operating entity]</w:t>
      </w:r>
      <w:r w:rsidRPr="00ED405B">
        <w:rPr>
          <w:rFonts w:ascii="Helvetica" w:hAnsi="Helvetica" w:cs="Helvetica"/>
          <w:sz w:val="20"/>
          <w:szCs w:val="20"/>
        </w:rPr>
        <w:t xml:space="preserve"> is not acquiring any rights or privileges under </w:t>
      </w:r>
      <w:r w:rsidR="005731A0" w:rsidRPr="00ED405B">
        <w:rPr>
          <w:rFonts w:ascii="Helvetica" w:hAnsi="Helvetica" w:cs="Helvetica"/>
          <w:sz w:val="20"/>
          <w:szCs w:val="20"/>
        </w:rPr>
        <w:t>this</w:t>
      </w:r>
      <w:r w:rsidRPr="00ED405B">
        <w:rPr>
          <w:rFonts w:ascii="Helvetica" w:hAnsi="Helvetica" w:cs="Helvetica"/>
          <w:sz w:val="20"/>
          <w:szCs w:val="20"/>
        </w:rPr>
        <w:t xml:space="preserve"> permit.  This clause and </w:t>
      </w:r>
      <w:r w:rsidR="003E10E9" w:rsidRPr="00ED405B">
        <w:rPr>
          <w:rFonts w:ascii="Helvetica" w:hAnsi="Helvetica" w:cs="Helvetica"/>
          <w:sz w:val="20"/>
          <w:szCs w:val="20"/>
        </w:rPr>
        <w:t>[</w:t>
      </w:r>
      <w:r w:rsidR="005731A0" w:rsidRPr="00ED405B">
        <w:rPr>
          <w:rFonts w:ascii="Helvetica" w:hAnsi="Helvetica" w:cs="Helvetica"/>
          <w:sz w:val="20"/>
          <w:szCs w:val="20"/>
        </w:rPr>
        <w:t>n</w:t>
      </w:r>
      <w:r w:rsidR="003E10E9" w:rsidRPr="00ED405B">
        <w:rPr>
          <w:rFonts w:ascii="Helvetica" w:hAnsi="Helvetica" w:cs="Helvetica"/>
          <w:sz w:val="20"/>
          <w:szCs w:val="20"/>
        </w:rPr>
        <w:t>ame of operating entity]</w:t>
      </w:r>
      <w:r w:rsidRPr="00ED405B">
        <w:rPr>
          <w:rFonts w:ascii="Helvetica" w:hAnsi="Helvetica" w:cs="Helvetica"/>
          <w:sz w:val="20"/>
          <w:szCs w:val="20"/>
        </w:rPr>
        <w:t xml:space="preserve">’s execution of this permit shall not (a) create, enlarge, diminish, or otherwise affect any right or obligation of </w:t>
      </w:r>
      <w:r w:rsidR="003E10E9" w:rsidRPr="00ED405B">
        <w:rPr>
          <w:rFonts w:ascii="Helvetica" w:hAnsi="Helvetica" w:cs="Helvetica"/>
          <w:sz w:val="20"/>
          <w:szCs w:val="20"/>
        </w:rPr>
        <w:t>[</w:t>
      </w:r>
      <w:r w:rsidR="005731A0" w:rsidRPr="00ED405B">
        <w:rPr>
          <w:rFonts w:ascii="Helvetica" w:hAnsi="Helvetica" w:cs="Helvetica"/>
          <w:sz w:val="20"/>
          <w:szCs w:val="20"/>
        </w:rPr>
        <w:t>n</w:t>
      </w:r>
      <w:r w:rsidR="003E10E9" w:rsidRPr="00ED405B">
        <w:rPr>
          <w:rFonts w:ascii="Helvetica" w:hAnsi="Helvetica" w:cs="Helvetica"/>
          <w:sz w:val="20"/>
          <w:szCs w:val="20"/>
        </w:rPr>
        <w:t>ame of operating entity] or</w:t>
      </w:r>
      <w:r w:rsidRPr="00ED405B">
        <w:rPr>
          <w:rFonts w:ascii="Helvetica" w:hAnsi="Helvetica" w:cs="Helvetica"/>
          <w:sz w:val="20"/>
          <w:szCs w:val="20"/>
        </w:rPr>
        <w:t xml:space="preserve"> the hold</w:t>
      </w:r>
      <w:r w:rsidR="003E10E9" w:rsidRPr="00ED405B">
        <w:rPr>
          <w:rFonts w:ascii="Helvetica" w:hAnsi="Helvetica" w:cs="Helvetica"/>
          <w:sz w:val="20"/>
          <w:szCs w:val="20"/>
        </w:rPr>
        <w:t>er</w:t>
      </w:r>
      <w:r w:rsidRPr="00ED405B">
        <w:rPr>
          <w:rFonts w:ascii="Helvetica" w:hAnsi="Helvetica" w:cs="Helvetica"/>
          <w:sz w:val="20"/>
          <w:szCs w:val="20"/>
        </w:rPr>
        <w:t xml:space="preserve"> under the lease or any other agreement or (b) in any way affect the rights of the holder </w:t>
      </w:r>
      <w:r w:rsidR="003E10E9" w:rsidRPr="00ED405B">
        <w:rPr>
          <w:rFonts w:ascii="Helvetica" w:hAnsi="Helvetica" w:cs="Helvetica"/>
          <w:sz w:val="20"/>
          <w:szCs w:val="20"/>
        </w:rPr>
        <w:t xml:space="preserve">to terminate </w:t>
      </w:r>
      <w:r w:rsidR="005731A0" w:rsidRPr="00ED405B">
        <w:rPr>
          <w:rFonts w:ascii="Helvetica" w:hAnsi="Helvetica" w:cs="Helvetica"/>
          <w:sz w:val="20"/>
          <w:szCs w:val="20"/>
        </w:rPr>
        <w:t xml:space="preserve">the </w:t>
      </w:r>
      <w:r w:rsidRPr="00ED405B">
        <w:rPr>
          <w:rFonts w:ascii="Helvetica" w:hAnsi="Helvetica" w:cs="Helvetica"/>
          <w:sz w:val="20"/>
          <w:szCs w:val="20"/>
        </w:rPr>
        <w:t>lease.</w:t>
      </w:r>
    </w:p>
    <w:p w:rsidR="000F436B" w:rsidRPr="00ED405B" w:rsidRDefault="000F436B" w:rsidP="000F436B">
      <w:pPr>
        <w:rPr>
          <w:rFonts w:ascii="Helvetica" w:hAnsi="Helvetica" w:cs="Helvetica"/>
          <w:bCs/>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CONDITION OF OPERATIONS</w:t>
      </w:r>
      <w:r w:rsidRPr="00ED405B">
        <w:rPr>
          <w:rFonts w:ascii="Helvetica" w:hAnsi="Helvetica" w:cs="Helvetica"/>
          <w:b/>
          <w:bCs/>
          <w:sz w:val="20"/>
          <w:szCs w:val="20"/>
        </w:rPr>
        <w:t>.</w:t>
      </w:r>
      <w:r w:rsidRPr="00ED405B">
        <w:rPr>
          <w:rFonts w:ascii="Helvetica" w:hAnsi="Helvetica" w:cs="Helvetica"/>
          <w:sz w:val="20"/>
          <w:szCs w:val="20"/>
        </w:rPr>
        <w:t xml:space="preserve">  The holder shall maintain the authorized improvements and permit area to standards of repair, orderliness, neatness, sanitation, and safety acceptable to the authorized officer and consistent with other provisions of this permit.  Standards are subject to periodic change by the authorized officer.  </w:t>
      </w:r>
      <w:r w:rsidRPr="00ED405B">
        <w:rPr>
          <w:rFonts w:ascii="Helvetica" w:hAnsi="Helvetica"/>
          <w:sz w:val="20"/>
          <w:szCs w:val="20"/>
        </w:rPr>
        <w:t>The holder shall comply with inspection requirements deemed appropriate by the authorized officer.</w:t>
      </w:r>
    </w:p>
    <w:p w:rsidR="000F436B" w:rsidRPr="00ED405B" w:rsidRDefault="000F436B" w:rsidP="000F436B">
      <w:pPr>
        <w:rPr>
          <w:rFonts w:ascii="Helvetica" w:hAnsi="Helvetica" w:cs="Helvetica"/>
          <w:sz w:val="20"/>
          <w:szCs w:val="20"/>
        </w:rPr>
      </w:pP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F.   </w:t>
      </w:r>
      <w:r w:rsidRPr="00ED405B">
        <w:rPr>
          <w:rFonts w:ascii="Helvetica" w:hAnsi="Helvetica" w:cs="Helvetica"/>
          <w:b/>
          <w:bCs/>
          <w:sz w:val="20"/>
          <w:szCs w:val="20"/>
          <w:u w:val="single"/>
        </w:rPr>
        <w:t>FOREST SERVICE</w:t>
      </w:r>
      <w:r w:rsidR="00E12FC5" w:rsidRPr="00ED405B">
        <w:rPr>
          <w:rFonts w:ascii="Helvetica" w:hAnsi="Helvetica" w:cs="Helvetica"/>
          <w:b/>
          <w:bCs/>
          <w:sz w:val="20"/>
          <w:szCs w:val="20"/>
          <w:u w:val="single"/>
        </w:rPr>
        <w:t xml:space="preserve"> MONITORING</w:t>
      </w:r>
      <w:r w:rsidRPr="00ED405B">
        <w:rPr>
          <w:rFonts w:ascii="Helvetica" w:hAnsi="Helvetica" w:cs="Helvetica"/>
          <w:b/>
          <w:bCs/>
          <w:sz w:val="20"/>
          <w:szCs w:val="20"/>
        </w:rPr>
        <w:t>.</w:t>
      </w:r>
      <w:r w:rsidRPr="00ED405B">
        <w:rPr>
          <w:rFonts w:ascii="Helvetica" w:hAnsi="Helvetica" w:cs="Helvetica"/>
          <w:bCs/>
          <w:sz w:val="20"/>
          <w:szCs w:val="20"/>
        </w:rPr>
        <w:t xml:space="preserve">  </w:t>
      </w:r>
      <w:r w:rsidRPr="00ED405B">
        <w:rPr>
          <w:rFonts w:ascii="Helvetica" w:hAnsi="Helvetica" w:cs="Helvetica"/>
          <w:sz w:val="20"/>
          <w:szCs w:val="20"/>
        </w:rPr>
        <w:t xml:space="preserve">The Forest Service shall monitor the holder's operations and reserves the right to inspect the permitted facilities and improvements at any time for compliance with the terms of this permit.  The obligations of the holder under this permit are not contingent upon any duty of the Forest Service to inspect the premises.  A failure by the Forest Service or other governmental officials to inspect is not a defense to noncompliance with any of the terms and conditions of this permit.   </w:t>
      </w:r>
    </w:p>
    <w:p w:rsidR="000F436B" w:rsidRPr="00ED405B" w:rsidRDefault="000F436B" w:rsidP="000F436B">
      <w:pPr>
        <w:rPr>
          <w:rFonts w:ascii="Helvetica" w:hAnsi="Helvetica" w:cs="Helvetica"/>
          <w:sz w:val="20"/>
          <w:szCs w:val="20"/>
          <w:u w:val="single"/>
        </w:rPr>
      </w:pPr>
      <w:r w:rsidRPr="00ED405B">
        <w:rPr>
          <w:rFonts w:ascii="Times" w:hAnsi="Times" w:cs="Times"/>
          <w:strike/>
        </w:rPr>
        <w:t xml:space="preserve"> </w:t>
      </w:r>
    </w:p>
    <w:p w:rsidR="000F436B" w:rsidRPr="00ED405B" w:rsidRDefault="000F436B" w:rsidP="000F436B">
      <w:pPr>
        <w:rPr>
          <w:rFonts w:ascii="Helvetica" w:hAnsi="Helvetica" w:cs="Helvetica"/>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REMOVAL AND PLANTING OF VEGETATION</w:t>
      </w:r>
      <w:r w:rsidRPr="00ED405B">
        <w:rPr>
          <w:rFonts w:ascii="Helvetica" w:hAnsi="Helvetica" w:cs="Helvetica"/>
          <w:b/>
          <w:bCs/>
          <w:sz w:val="20"/>
          <w:szCs w:val="20"/>
        </w:rPr>
        <w:t>.</w:t>
      </w:r>
      <w:r w:rsidRPr="00ED405B">
        <w:rPr>
          <w:rFonts w:ascii="Helvetica" w:hAnsi="Helvetica" w:cs="Helvetica"/>
          <w:sz w:val="20"/>
          <w:szCs w:val="20"/>
        </w:rPr>
        <w:t xml:space="preserve">  This permit does not authorize the cutting of timber or other vegetation.  Trees or shrubbery may be removed or destroyed only after the authorized officer or the authorized officer's designated representative has approved in writing and marked or otherwise identified what may be removed or destroyed.  Timber cut or destroyed shall be paid for at current stumpage rates</w:t>
      </w:r>
      <w:r w:rsidR="0071703A">
        <w:rPr>
          <w:rFonts w:ascii="Helvetica" w:hAnsi="Helvetica" w:cs="Helvetica"/>
          <w:sz w:val="20"/>
          <w:szCs w:val="20"/>
        </w:rPr>
        <w:t>, as determined in accordance with standard Forest Service appraisal methods in effect</w:t>
      </w:r>
      <w:r w:rsidRPr="00ED405B">
        <w:rPr>
          <w:rFonts w:ascii="Helvetica" w:hAnsi="Helvetica" w:cs="Helvetica"/>
          <w:sz w:val="20"/>
          <w:szCs w:val="20"/>
        </w:rPr>
        <w:t xml:space="preserve"> for similar timber in the </w:t>
      </w:r>
      <w:r w:rsidR="0071703A">
        <w:rPr>
          <w:rFonts w:ascii="Helvetica" w:hAnsi="Helvetica" w:cs="Helvetica"/>
          <w:sz w:val="20"/>
          <w:szCs w:val="20"/>
        </w:rPr>
        <w:t xml:space="preserve">[insert name] </w:t>
      </w:r>
      <w:r w:rsidRPr="00ED405B">
        <w:rPr>
          <w:rFonts w:ascii="Helvetica" w:hAnsi="Helvetica" w:cs="Helvetica"/>
          <w:sz w:val="20"/>
          <w:szCs w:val="20"/>
        </w:rPr>
        <w:t xml:space="preserve">National Forest.  The Forest Service reserves the right to dispose of the merchantable timber to those other than the holder at no stumpage cost to the holder.  </w:t>
      </w:r>
      <w:proofErr w:type="spellStart"/>
      <w:r w:rsidRPr="00ED405B">
        <w:rPr>
          <w:rFonts w:ascii="Helvetica" w:hAnsi="Helvetica" w:cs="Helvetica"/>
          <w:sz w:val="20"/>
          <w:szCs w:val="20"/>
        </w:rPr>
        <w:t>Unmerchantable</w:t>
      </w:r>
      <w:proofErr w:type="spellEnd"/>
      <w:r w:rsidRPr="00ED405B">
        <w:rPr>
          <w:rFonts w:ascii="Helvetica" w:hAnsi="Helvetica" w:cs="Helvetica"/>
          <w:sz w:val="20"/>
          <w:szCs w:val="20"/>
        </w:rPr>
        <w:t xml:space="preserve"> material shall be disposed of as directed by the authorized officer.  Trees, shrubs, and other plants may be planted within the permit area with prior written</w:t>
      </w:r>
      <w:r w:rsidRPr="00ED405B">
        <w:rPr>
          <w:rFonts w:ascii="Helvetica" w:hAnsi="Helvetica" w:cs="Helvetica"/>
          <w:b/>
          <w:bCs/>
          <w:sz w:val="20"/>
          <w:szCs w:val="20"/>
        </w:rPr>
        <w:t xml:space="preserve"> </w:t>
      </w:r>
      <w:r w:rsidRPr="00ED405B">
        <w:rPr>
          <w:rFonts w:ascii="Helvetica" w:hAnsi="Helvetica" w:cs="Helvetica"/>
          <w:sz w:val="20"/>
          <w:szCs w:val="20"/>
        </w:rPr>
        <w:t>approval of the authorized officer.</w:t>
      </w:r>
    </w:p>
    <w:p w:rsidR="000F436B" w:rsidRPr="00ED405B" w:rsidRDefault="000F436B" w:rsidP="000F436B">
      <w:pPr>
        <w:rPr>
          <w:rFonts w:ascii="Helvetica" w:hAnsi="Helvetica" w:cs="Helvetica"/>
          <w:sz w:val="20"/>
          <w:szCs w:val="20"/>
        </w:rPr>
      </w:pPr>
      <w:r w:rsidRPr="00ED405B">
        <w:rPr>
          <w:rFonts w:ascii="Times" w:hAnsi="Times" w:cs="Times"/>
          <w:strike/>
        </w:rPr>
        <w:t xml:space="preserve"> </w:t>
      </w:r>
    </w:p>
    <w:p w:rsidR="000F436B" w:rsidRPr="00ED405B" w:rsidRDefault="000F436B" w:rsidP="000F436B">
      <w:pPr>
        <w:rPr>
          <w:rFonts w:ascii="Helvetica" w:hAnsi="Helvetica" w:cs="Helvetica"/>
          <w:b/>
          <w:bCs/>
          <w:noProof/>
          <w:sz w:val="20"/>
          <w:szCs w:val="20"/>
        </w:rPr>
      </w:pPr>
      <w:r w:rsidRPr="00ED405B">
        <w:rPr>
          <w:rFonts w:ascii="Helvetica" w:hAnsi="Helvetica" w:cs="Helvetica"/>
          <w:b/>
          <w:bCs/>
          <w:sz w:val="20"/>
          <w:szCs w:val="20"/>
        </w:rPr>
        <w:t xml:space="preserve">H.   </w:t>
      </w:r>
      <w:r w:rsidRPr="00ED405B">
        <w:rPr>
          <w:rFonts w:ascii="Helvetica" w:hAnsi="Helvetica" w:cs="Helvetica"/>
          <w:b/>
          <w:bCs/>
          <w:sz w:val="20"/>
          <w:szCs w:val="20"/>
          <w:u w:val="single"/>
        </w:rPr>
        <w:t>SIGN</w:t>
      </w:r>
      <w:r w:rsidR="003C16C7" w:rsidRPr="00ED405B">
        <w:rPr>
          <w:rFonts w:ascii="Helvetica" w:hAnsi="Helvetica" w:cs="Helvetica"/>
          <w:b/>
          <w:bCs/>
          <w:sz w:val="20"/>
          <w:szCs w:val="20"/>
          <w:u w:val="single"/>
        </w:rPr>
        <w:t>AGE</w:t>
      </w:r>
      <w:r w:rsidRPr="00ED405B">
        <w:rPr>
          <w:rFonts w:ascii="Helvetica" w:hAnsi="Helvetica" w:cs="Helvetica"/>
          <w:b/>
          <w:bCs/>
          <w:sz w:val="20"/>
          <w:szCs w:val="20"/>
        </w:rPr>
        <w:t>.</w:t>
      </w:r>
      <w:r w:rsidRPr="00ED405B">
        <w:rPr>
          <w:rFonts w:ascii="Helvetica" w:hAnsi="Helvetica" w:cs="Helvetica"/>
          <w:sz w:val="20"/>
          <w:szCs w:val="20"/>
        </w:rPr>
        <w:t xml:space="preserve">  </w:t>
      </w:r>
      <w:r w:rsidR="003C16C7" w:rsidRPr="00ED405B">
        <w:rPr>
          <w:rFonts w:ascii="Helvetica" w:hAnsi="Helvetica" w:cs="Helvetica"/>
          <w:noProof/>
          <w:sz w:val="20"/>
          <w:szCs w:val="20"/>
        </w:rPr>
        <w:t>Signage</w:t>
      </w:r>
      <w:r w:rsidRPr="00ED405B">
        <w:rPr>
          <w:rFonts w:ascii="Helvetica" w:hAnsi="Helvetica" w:cs="Helvetica"/>
          <w:noProof/>
          <w:sz w:val="20"/>
          <w:szCs w:val="20"/>
        </w:rPr>
        <w:t xml:space="preserve"> posted on </w:t>
      </w:r>
      <w:r w:rsidR="009C3AEC" w:rsidRPr="00ED405B">
        <w:rPr>
          <w:rFonts w:ascii="Helvetica" w:hAnsi="Helvetica" w:cs="Helvetica"/>
          <w:noProof/>
          <w:sz w:val="20"/>
          <w:szCs w:val="20"/>
        </w:rPr>
        <w:t>NFS</w:t>
      </w:r>
      <w:r w:rsidRPr="00ED405B">
        <w:rPr>
          <w:rFonts w:ascii="Helvetica" w:hAnsi="Helvetica" w:cs="Helvetica"/>
          <w:noProof/>
          <w:sz w:val="20"/>
          <w:szCs w:val="20"/>
        </w:rPr>
        <w:t xml:space="preserve"> lands must have prior written approval of the authorized officer.</w:t>
      </w:r>
      <w:r w:rsidRPr="00ED405B">
        <w:rPr>
          <w:rFonts w:ascii="Helvetica" w:hAnsi="Helvetica" w:cs="Helvetica"/>
          <w:b/>
          <w:bCs/>
          <w:noProof/>
          <w:sz w:val="20"/>
          <w:szCs w:val="20"/>
        </w:rPr>
        <w:t xml:space="preserve"> </w:t>
      </w:r>
    </w:p>
    <w:p w:rsidR="000F436B" w:rsidRPr="00ED405B" w:rsidRDefault="000F436B" w:rsidP="000F436B">
      <w:pPr>
        <w:rPr>
          <w:rFonts w:ascii="Helvetica" w:hAnsi="Helvetica" w:cs="Helvetica"/>
          <w:b/>
          <w:bCs/>
          <w:noProof/>
          <w:sz w:val="20"/>
          <w:szCs w:val="20"/>
        </w:rPr>
      </w:pPr>
    </w:p>
    <w:p w:rsidR="000F436B" w:rsidRPr="00ED405B" w:rsidRDefault="000F436B" w:rsidP="000F436B">
      <w:pPr>
        <w:rPr>
          <w:rFonts w:ascii="Helvetica" w:hAnsi="Helvetica" w:cs="Helvetica"/>
          <w:strike/>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REFUSE DISPOSAL</w:t>
      </w:r>
      <w:r w:rsidRPr="00ED405B">
        <w:rPr>
          <w:rFonts w:ascii="Helvetica" w:hAnsi="Helvetica" w:cs="Helvetica"/>
          <w:b/>
          <w:bCs/>
          <w:sz w:val="20"/>
          <w:szCs w:val="20"/>
        </w:rPr>
        <w:t>.</w:t>
      </w:r>
      <w:r w:rsidRPr="00ED405B">
        <w:rPr>
          <w:rFonts w:ascii="Helvetica" w:hAnsi="Helvetica" w:cs="Helvetica"/>
          <w:sz w:val="20"/>
          <w:szCs w:val="20"/>
        </w:rPr>
        <w:t xml:space="preserve">  The holder shall comply with all applicable federal, state, and local requirements related to the disposal of refuse resulting from the use and occupancy authorized by this permit.  </w:t>
      </w:r>
      <w:r w:rsidRPr="00ED405B">
        <w:rPr>
          <w:rFonts w:ascii="Helvetica" w:hAnsi="Helvetica" w:cs="Helvetica"/>
          <w:strike/>
          <w:sz w:val="20"/>
          <w:szCs w:val="20"/>
        </w:rPr>
        <w:t xml:space="preserve"> </w:t>
      </w:r>
    </w:p>
    <w:p w:rsidR="009154BE" w:rsidRPr="00ED405B" w:rsidRDefault="009154BE" w:rsidP="000F436B">
      <w:pPr>
        <w:rPr>
          <w:rFonts w:ascii="Helvetica" w:hAnsi="Helvetica" w:cs="Helvetica"/>
          <w:strike/>
          <w:sz w:val="20"/>
          <w:szCs w:val="20"/>
        </w:rPr>
      </w:pPr>
    </w:p>
    <w:p w:rsidR="009154BE" w:rsidRPr="00ED405B" w:rsidRDefault="009154BE" w:rsidP="009154BE">
      <w:pPr>
        <w:rPr>
          <w:rFonts w:ascii="Helvetica" w:hAnsi="Helvetica" w:cs="Helvetica"/>
          <w:b/>
          <w:bCs/>
          <w:sz w:val="20"/>
          <w:szCs w:val="20"/>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SANITATION</w:t>
      </w:r>
      <w:r w:rsidRPr="00ED405B">
        <w:rPr>
          <w:rFonts w:ascii="Helvetica" w:hAnsi="Helvetica" w:cs="Helvetica"/>
          <w:b/>
          <w:bCs/>
          <w:sz w:val="20"/>
          <w:szCs w:val="20"/>
        </w:rPr>
        <w:t>.</w:t>
      </w:r>
      <w:r w:rsidRPr="00ED405B">
        <w:rPr>
          <w:rFonts w:ascii="Helvetica" w:hAnsi="Helvetica" w:cs="Helvetica"/>
          <w:sz w:val="20"/>
          <w:szCs w:val="20"/>
        </w:rPr>
        <w:t xml:space="preserve">  The operation and maintenance of all sanitation, food service, and water-supply methods, systems, and facilities shall comply with applicable standards set by state and local health departments.  </w:t>
      </w:r>
    </w:p>
    <w:p w:rsidR="009154BE" w:rsidRPr="00ED405B" w:rsidRDefault="009154BE" w:rsidP="000F436B">
      <w:pPr>
        <w:rPr>
          <w:rFonts w:ascii="Helvetica" w:hAnsi="Helvetica" w:cs="Helvetica"/>
          <w:strike/>
          <w:sz w:val="20"/>
          <w:szCs w:val="20"/>
        </w:rPr>
      </w:pPr>
    </w:p>
    <w:p w:rsidR="009154BE" w:rsidRPr="00ED405B" w:rsidRDefault="009154BE" w:rsidP="009154BE">
      <w:pPr>
        <w:pStyle w:val="NumberList1Char"/>
        <w:spacing w:before="0"/>
        <w:ind w:firstLine="0"/>
        <w:rPr>
          <w:rFonts w:cs="Helvetica"/>
        </w:rPr>
      </w:pPr>
      <w:r w:rsidRPr="00ED405B">
        <w:rPr>
          <w:rFonts w:ascii="Helvetica" w:hAnsi="Helvetica"/>
          <w:b/>
          <w:bCs/>
          <w:sz w:val="20"/>
          <w:szCs w:val="20"/>
        </w:rPr>
        <w:t xml:space="preserve">K.   </w:t>
      </w:r>
      <w:r w:rsidRPr="00ED405B">
        <w:rPr>
          <w:rFonts w:ascii="Helvetica" w:hAnsi="Helvetica"/>
          <w:b/>
          <w:bCs/>
          <w:sz w:val="20"/>
          <w:szCs w:val="20"/>
          <w:u w:val="single"/>
        </w:rPr>
        <w:t>DRINKING WATER SYSTEM</w:t>
      </w:r>
      <w:r w:rsidRPr="00ED405B">
        <w:rPr>
          <w:rFonts w:ascii="Helvetica" w:hAnsi="Helvetica"/>
          <w:b/>
          <w:bCs/>
          <w:sz w:val="20"/>
          <w:szCs w:val="20"/>
        </w:rPr>
        <w:t xml:space="preserve">.  </w:t>
      </w:r>
      <w:r w:rsidRPr="00ED405B">
        <w:rPr>
          <w:rFonts w:ascii="Helvetica" w:hAnsi="Helvetica"/>
          <w:sz w:val="20"/>
          <w:szCs w:val="20"/>
        </w:rPr>
        <w:t xml:space="preserve">The holder, as the water supplier and owner or operator of the drinking water system for the facilities authorized by this permit, is responsible for compliance with all applicable federal, state, and local drinking water laws and regulations governing operation and maintenance of a public drinking water system, including but not limited to developing, operating, and maintaining the system and conducting drinking water testing and taking appropriate corrective and follow-up actions in accordance with federal, state, and any other applicable requirements.  For purposes of this permit, public water systems are defined in accordance with the Safe Drinking Water Act, as amended (42 U.S.C. 300f </w:t>
      </w:r>
      <w:r w:rsidRPr="00ED405B">
        <w:rPr>
          <w:rFonts w:ascii="Helvetica" w:hAnsi="Helvetica"/>
          <w:i/>
          <w:sz w:val="20"/>
          <w:szCs w:val="20"/>
        </w:rPr>
        <w:t>et seq</w:t>
      </w:r>
      <w:r w:rsidRPr="00ED405B">
        <w:rPr>
          <w:rFonts w:ascii="Helvetica" w:hAnsi="Helvetica"/>
          <w:sz w:val="20"/>
          <w:szCs w:val="20"/>
        </w:rPr>
        <w:t xml:space="preserve">.), and the National Primary Drinking Water Regulations, 40 CFR Part 141, or state regulations, if more stringent.  The holder shall retain all drinking water system records as required by applicable laws and regulations.  The holder agrees to make the records available to the Forest Service and to any other regulatory agency authorized to review Forest Service activities.  </w:t>
      </w:r>
    </w:p>
    <w:p w:rsidR="000F436B" w:rsidRPr="00ED405B" w:rsidRDefault="000F436B" w:rsidP="00F40622">
      <w:pPr>
        <w:rPr>
          <w:rFonts w:ascii="Helvetica" w:hAnsi="Helvetica" w:cs="Helvetica"/>
          <w:b/>
          <w:bCs/>
          <w:sz w:val="20"/>
          <w:szCs w:val="20"/>
        </w:rPr>
      </w:pPr>
    </w:p>
    <w:p w:rsidR="00985AA6" w:rsidRPr="00ED405B" w:rsidRDefault="009154BE" w:rsidP="003C16C7">
      <w:pPr>
        <w:rPr>
          <w:rFonts w:ascii="Helvetica" w:hAnsi="Helvetica" w:cs="Helvetica"/>
          <w:sz w:val="20"/>
          <w:szCs w:val="20"/>
        </w:rPr>
      </w:pPr>
      <w:r w:rsidRPr="00ED405B">
        <w:rPr>
          <w:rFonts w:ascii="Helvetica" w:hAnsi="Helvetica" w:cs="Helvetica"/>
          <w:b/>
          <w:caps/>
          <w:sz w:val="20"/>
          <w:szCs w:val="20"/>
        </w:rPr>
        <w:t>L</w:t>
      </w:r>
      <w:r w:rsidR="003C16C7" w:rsidRPr="00ED405B">
        <w:rPr>
          <w:rFonts w:ascii="Helvetica" w:hAnsi="Helvetica" w:cs="Helvetica"/>
          <w:b/>
          <w:caps/>
          <w:sz w:val="20"/>
          <w:szCs w:val="20"/>
        </w:rPr>
        <w:t xml:space="preserve">. </w:t>
      </w:r>
      <w:r w:rsidR="004525CE" w:rsidRPr="00ED405B">
        <w:rPr>
          <w:rFonts w:ascii="Helvetica" w:hAnsi="Helvetica" w:cs="Helvetica"/>
          <w:b/>
          <w:caps/>
          <w:sz w:val="20"/>
          <w:szCs w:val="20"/>
          <w:u w:val="single"/>
        </w:rPr>
        <w:t>ROPEWAY</w:t>
      </w:r>
      <w:r w:rsidR="00E12FC5" w:rsidRPr="00ED405B">
        <w:rPr>
          <w:rFonts w:ascii="Helvetica" w:hAnsi="Helvetica" w:cs="Helvetica"/>
          <w:b/>
          <w:caps/>
          <w:sz w:val="20"/>
          <w:szCs w:val="20"/>
          <w:u w:val="single"/>
        </w:rPr>
        <w:t xml:space="preserve"> inspections</w:t>
      </w:r>
      <w:r w:rsidR="003C16C7" w:rsidRPr="00ED405B">
        <w:rPr>
          <w:rFonts w:ascii="Helvetica" w:hAnsi="Helvetica" w:cs="Helvetica"/>
          <w:b/>
          <w:caps/>
          <w:sz w:val="20"/>
          <w:szCs w:val="20"/>
        </w:rPr>
        <w:t>.</w:t>
      </w:r>
      <w:r w:rsidR="003C16C7" w:rsidRPr="00ED405B">
        <w:rPr>
          <w:rFonts w:ascii="Helvetica" w:hAnsi="Helvetica" w:cs="Helvetica"/>
          <w:sz w:val="20"/>
          <w:szCs w:val="20"/>
        </w:rPr>
        <w:t xml:space="preserve">  The holder </w:t>
      </w:r>
      <w:r w:rsidR="004525CE" w:rsidRPr="00ED405B">
        <w:rPr>
          <w:rFonts w:ascii="Helvetica" w:hAnsi="Helvetica" w:cs="Helvetica"/>
          <w:sz w:val="20"/>
          <w:szCs w:val="20"/>
        </w:rPr>
        <w:t xml:space="preserve">at </w:t>
      </w:r>
      <w:r w:rsidR="00E12FC5" w:rsidRPr="00ED405B">
        <w:rPr>
          <w:rFonts w:ascii="Helvetica" w:hAnsi="Helvetica" w:cs="Helvetica"/>
          <w:sz w:val="20"/>
          <w:szCs w:val="20"/>
        </w:rPr>
        <w:t>its</w:t>
      </w:r>
      <w:r w:rsidR="004525CE" w:rsidRPr="00ED405B">
        <w:rPr>
          <w:rFonts w:ascii="Helvetica" w:hAnsi="Helvetica" w:cs="Helvetica"/>
          <w:sz w:val="20"/>
          <w:szCs w:val="20"/>
        </w:rPr>
        <w:t xml:space="preserve"> expense </w:t>
      </w:r>
      <w:r w:rsidR="00175EDE" w:rsidRPr="00ED405B">
        <w:rPr>
          <w:rFonts w:ascii="Helvetica" w:hAnsi="Helvetica" w:cs="Helvetica"/>
          <w:sz w:val="20"/>
          <w:szCs w:val="20"/>
        </w:rPr>
        <w:t>shall have all passenger rope</w:t>
      </w:r>
      <w:r w:rsidR="003C16C7" w:rsidRPr="00ED405B">
        <w:rPr>
          <w:rFonts w:ascii="Helvetica" w:hAnsi="Helvetica" w:cs="Helvetica"/>
          <w:sz w:val="20"/>
          <w:szCs w:val="20"/>
        </w:rPr>
        <w:t>ways inspected by a quali</w:t>
      </w:r>
      <w:r w:rsidR="00175EDE" w:rsidRPr="00ED405B">
        <w:rPr>
          <w:rFonts w:ascii="Helvetica" w:hAnsi="Helvetica" w:cs="Helvetica"/>
          <w:sz w:val="20"/>
          <w:szCs w:val="20"/>
        </w:rPr>
        <w:t>fied engineer or rope</w:t>
      </w:r>
      <w:r w:rsidR="003C16C7" w:rsidRPr="00ED405B">
        <w:rPr>
          <w:rFonts w:ascii="Helvetica" w:hAnsi="Helvetica" w:cs="Helvetica"/>
          <w:sz w:val="20"/>
          <w:szCs w:val="20"/>
        </w:rPr>
        <w:t>way specialist</w:t>
      </w:r>
      <w:r w:rsidR="00175EDE" w:rsidRPr="00ED405B">
        <w:rPr>
          <w:rFonts w:ascii="Helvetica" w:hAnsi="Helvetica" w:cs="Helvetica"/>
          <w:sz w:val="20"/>
          <w:szCs w:val="20"/>
        </w:rPr>
        <w:t xml:space="preserve"> before commencement of operations each year</w:t>
      </w:r>
      <w:r w:rsidR="003C16C7" w:rsidRPr="00ED405B">
        <w:rPr>
          <w:rFonts w:ascii="Helvetica" w:hAnsi="Helvetica" w:cs="Helvetica"/>
          <w:sz w:val="20"/>
          <w:szCs w:val="20"/>
        </w:rPr>
        <w:t xml:space="preserve">.  </w:t>
      </w:r>
      <w:r w:rsidR="00175EDE" w:rsidRPr="00ED405B">
        <w:rPr>
          <w:rFonts w:ascii="Helvetica" w:hAnsi="Helvetica" w:cs="Helvetica"/>
          <w:sz w:val="20"/>
          <w:szCs w:val="20"/>
        </w:rPr>
        <w:t>The holder shall have the inspection documented in a report that is certified by the qualified engineer or ropeway specialist and that contains the following statement:</w:t>
      </w:r>
    </w:p>
    <w:p w:rsidR="00175EDE" w:rsidRPr="00ED405B" w:rsidRDefault="003C16C7" w:rsidP="003C16C7">
      <w:pPr>
        <w:rPr>
          <w:rFonts w:ascii="Helvetica" w:hAnsi="Helvetica" w:cs="Helvetica"/>
          <w:sz w:val="20"/>
          <w:szCs w:val="20"/>
        </w:rPr>
      </w:pPr>
      <w:r w:rsidRPr="00ED405B">
        <w:rPr>
          <w:rFonts w:ascii="Helvetica" w:hAnsi="Helvetica" w:cs="Helvetica"/>
          <w:sz w:val="20"/>
          <w:szCs w:val="20"/>
        </w:rPr>
        <w:t xml:space="preserve"> </w:t>
      </w:r>
    </w:p>
    <w:p w:rsidR="00175EDE" w:rsidRPr="00ED405B" w:rsidRDefault="00175EDE" w:rsidP="00985AA6">
      <w:pPr>
        <w:ind w:left="720"/>
        <w:rPr>
          <w:rFonts w:ascii="Helvetica" w:hAnsi="Helvetica" w:cs="Helvetica"/>
          <w:sz w:val="20"/>
          <w:szCs w:val="20"/>
        </w:rPr>
      </w:pPr>
      <w:r w:rsidRPr="00ED405B">
        <w:rPr>
          <w:rFonts w:ascii="Helvetica" w:hAnsi="Helvetica" w:cs="Helvetica"/>
          <w:sz w:val="20"/>
          <w:szCs w:val="20"/>
        </w:rPr>
        <w:t>This is a report of the audiovisual field survey of [holder’s name]’s passenger ropeways on National Forest System lands per ANSI B77.1 or B77.2.  The survey has been performed in accordance with the general inspection provisions of ANSI B77.1 or B77.2 as interpreted by Accredited Standards Committee (ASC) B77.</w:t>
      </w:r>
      <w:r w:rsidR="0019175A" w:rsidRPr="00ED405B">
        <w:rPr>
          <w:rFonts w:ascii="Helvetica" w:hAnsi="Helvetica" w:cs="Helvetica"/>
          <w:sz w:val="20"/>
          <w:szCs w:val="20"/>
        </w:rPr>
        <w:t xml:space="preserve">  </w:t>
      </w:r>
      <w:r w:rsidRPr="00ED405B">
        <w:rPr>
          <w:rFonts w:ascii="Helvetica" w:hAnsi="Helvetica" w:cs="Helvetica"/>
          <w:sz w:val="20"/>
          <w:szCs w:val="20"/>
        </w:rPr>
        <w:t>This survey is not intended to provide engineering information, advice, or consultation to [holder’s name] beyond that required by the general inspection provisions of ANSI B77.1 or B77.2 as interpreted by ASC B77.</w:t>
      </w:r>
    </w:p>
    <w:p w:rsidR="00175EDE" w:rsidRPr="00ED405B" w:rsidRDefault="00175EDE" w:rsidP="00175EDE">
      <w:pPr>
        <w:ind w:left="1440"/>
        <w:rPr>
          <w:rFonts w:ascii="Helvetica" w:hAnsi="Helvetica" w:cs="Helvetica"/>
          <w:sz w:val="20"/>
          <w:szCs w:val="20"/>
        </w:rPr>
      </w:pPr>
    </w:p>
    <w:p w:rsidR="003C16C7" w:rsidRPr="00ED405B" w:rsidRDefault="00175EDE" w:rsidP="003C16C7">
      <w:r w:rsidRPr="00ED405B">
        <w:rPr>
          <w:rFonts w:ascii="Helvetica" w:hAnsi="Helvetica" w:cs="Helvetica"/>
          <w:sz w:val="20"/>
          <w:szCs w:val="20"/>
        </w:rPr>
        <w:t xml:space="preserve">Inspections </w:t>
      </w:r>
      <w:r w:rsidR="003C16C7" w:rsidRPr="00ED405B">
        <w:rPr>
          <w:rFonts w:ascii="Helvetica" w:hAnsi="Helvetica" w:cs="Helvetica"/>
          <w:sz w:val="20"/>
          <w:szCs w:val="20"/>
        </w:rPr>
        <w:t xml:space="preserve">shall be made in accordance with the </w:t>
      </w:r>
      <w:r w:rsidRPr="00ED405B">
        <w:rPr>
          <w:rFonts w:ascii="Helvetica" w:hAnsi="Helvetica" w:cs="Helvetica"/>
          <w:sz w:val="20"/>
          <w:szCs w:val="20"/>
        </w:rPr>
        <w:t xml:space="preserve">current edition of ANSI </w:t>
      </w:r>
      <w:r w:rsidR="003C16C7" w:rsidRPr="00ED405B">
        <w:rPr>
          <w:rFonts w:ascii="Helvetica" w:hAnsi="Helvetica" w:cs="Helvetica"/>
          <w:sz w:val="20"/>
          <w:szCs w:val="20"/>
        </w:rPr>
        <w:t>B77.1</w:t>
      </w:r>
      <w:r w:rsidR="0019175A" w:rsidRPr="00ED405B">
        <w:rPr>
          <w:rFonts w:ascii="Helvetica" w:hAnsi="Helvetica" w:cs="Helvetica"/>
          <w:sz w:val="20"/>
          <w:szCs w:val="20"/>
        </w:rPr>
        <w:t xml:space="preserve"> </w:t>
      </w:r>
      <w:r w:rsidRPr="00ED405B">
        <w:rPr>
          <w:rFonts w:ascii="Helvetica" w:hAnsi="Helvetica" w:cs="Helvetica"/>
          <w:sz w:val="20"/>
          <w:szCs w:val="20"/>
        </w:rPr>
        <w:t>or B77.2</w:t>
      </w:r>
      <w:r w:rsidR="003C16C7" w:rsidRPr="00ED405B">
        <w:rPr>
          <w:rFonts w:ascii="Helvetica" w:hAnsi="Helvetica" w:cs="Helvetica"/>
          <w:sz w:val="20"/>
          <w:szCs w:val="20"/>
        </w:rPr>
        <w:t xml:space="preserve">.  </w:t>
      </w:r>
      <w:r w:rsidRPr="00ED405B">
        <w:rPr>
          <w:rFonts w:ascii="Helvetica" w:hAnsi="Helvetica" w:cs="Helvetica"/>
          <w:sz w:val="20"/>
          <w:szCs w:val="20"/>
        </w:rPr>
        <w:t xml:space="preserve">The most current edition of </w:t>
      </w:r>
      <w:r w:rsidR="0019175A" w:rsidRPr="00ED405B">
        <w:rPr>
          <w:rFonts w:ascii="Helvetica" w:hAnsi="Helvetica" w:cs="Helvetica"/>
          <w:sz w:val="20"/>
          <w:szCs w:val="20"/>
        </w:rPr>
        <w:t>ANSI B77.1 or B77.2</w:t>
      </w:r>
      <w:r w:rsidRPr="00ED405B">
        <w:rPr>
          <w:rFonts w:ascii="Helvetica" w:hAnsi="Helvetica" w:cs="Helvetica"/>
          <w:sz w:val="20"/>
          <w:szCs w:val="20"/>
        </w:rPr>
        <w:t xml:space="preserve"> </w:t>
      </w:r>
      <w:r w:rsidR="00363027" w:rsidRPr="00ED405B">
        <w:rPr>
          <w:rFonts w:ascii="Helvetica" w:hAnsi="Helvetica" w:cs="Helvetica"/>
          <w:sz w:val="20"/>
          <w:szCs w:val="20"/>
        </w:rPr>
        <w:t>becomes effective</w:t>
      </w:r>
      <w:r w:rsidR="0019175A" w:rsidRPr="00ED405B">
        <w:rPr>
          <w:rFonts w:ascii="Helvetica" w:hAnsi="Helvetica" w:cs="Helvetica"/>
          <w:sz w:val="20"/>
          <w:szCs w:val="20"/>
        </w:rPr>
        <w:t xml:space="preserve"> </w:t>
      </w:r>
      <w:r w:rsidRPr="00ED405B">
        <w:rPr>
          <w:rFonts w:ascii="Helvetica" w:hAnsi="Helvetica" w:cs="Helvetica"/>
          <w:sz w:val="20"/>
          <w:szCs w:val="20"/>
        </w:rPr>
        <w:t xml:space="preserve">1 year from the </w:t>
      </w:r>
      <w:r w:rsidR="0071703A">
        <w:rPr>
          <w:rFonts w:ascii="Helvetica" w:hAnsi="Helvetica" w:cs="Helvetica"/>
          <w:sz w:val="20"/>
          <w:szCs w:val="20"/>
        </w:rPr>
        <w:t xml:space="preserve">ANSI Board of Standards Review </w:t>
      </w:r>
      <w:r w:rsidRPr="00ED405B">
        <w:rPr>
          <w:rFonts w:ascii="Helvetica" w:hAnsi="Helvetica" w:cs="Helvetica"/>
          <w:sz w:val="20"/>
          <w:szCs w:val="20"/>
        </w:rPr>
        <w:t xml:space="preserve">approval date.  </w:t>
      </w:r>
      <w:r w:rsidR="003C16C7" w:rsidRPr="00ED405B">
        <w:rPr>
          <w:rFonts w:ascii="Helvetica" w:hAnsi="Helvetica" w:cs="Helvetica"/>
          <w:sz w:val="20"/>
          <w:szCs w:val="20"/>
        </w:rPr>
        <w:t xml:space="preserve">A certificate of inspection, signed by </w:t>
      </w:r>
      <w:r w:rsidR="003C16C7" w:rsidRPr="00ED405B">
        <w:rPr>
          <w:rFonts w:ascii="Helvetica" w:hAnsi="Helvetica" w:cs="Helvetica"/>
          <w:sz w:val="20"/>
          <w:szCs w:val="20"/>
        </w:rPr>
        <w:lastRenderedPageBreak/>
        <w:t xml:space="preserve">an officer of the holder's company, attesting to the adequacy and safety of the installations and equipment </w:t>
      </w:r>
      <w:r w:rsidR="0019175A" w:rsidRPr="00ED405B">
        <w:rPr>
          <w:rFonts w:ascii="Helvetica" w:hAnsi="Helvetica" w:cs="Helvetica"/>
          <w:sz w:val="20"/>
          <w:szCs w:val="20"/>
        </w:rPr>
        <w:t xml:space="preserve">authorized by this permit </w:t>
      </w:r>
      <w:r w:rsidR="003C16C7" w:rsidRPr="00ED405B">
        <w:rPr>
          <w:rFonts w:ascii="Helvetica" w:hAnsi="Helvetica" w:cs="Helvetica"/>
          <w:sz w:val="20"/>
          <w:szCs w:val="20"/>
        </w:rPr>
        <w:t xml:space="preserve">for public use shall be received by the Forest Service prior to </w:t>
      </w:r>
      <w:r w:rsidR="0019175A" w:rsidRPr="00ED405B">
        <w:rPr>
          <w:rFonts w:ascii="Helvetica" w:hAnsi="Helvetica" w:cs="Helvetica"/>
          <w:sz w:val="20"/>
          <w:szCs w:val="20"/>
        </w:rPr>
        <w:t>commencement of</w:t>
      </w:r>
      <w:r w:rsidR="003C16C7" w:rsidRPr="00ED405B">
        <w:rPr>
          <w:rFonts w:ascii="Helvetica" w:hAnsi="Helvetica" w:cs="Helvetica"/>
          <w:sz w:val="20"/>
          <w:szCs w:val="20"/>
        </w:rPr>
        <w:t xml:space="preserve"> operation</w:t>
      </w:r>
      <w:r w:rsidR="0019175A" w:rsidRPr="00ED405B">
        <w:rPr>
          <w:rFonts w:ascii="Helvetica" w:hAnsi="Helvetica" w:cs="Helvetica"/>
          <w:sz w:val="20"/>
          <w:szCs w:val="20"/>
        </w:rPr>
        <w:t>s</w:t>
      </w:r>
      <w:r w:rsidR="003C16C7" w:rsidRPr="00ED405B">
        <w:rPr>
          <w:rFonts w:ascii="Helvetica" w:hAnsi="Helvetica" w:cs="Helvetica"/>
          <w:sz w:val="20"/>
          <w:szCs w:val="20"/>
        </w:rPr>
        <w:t xml:space="preserve"> </w:t>
      </w:r>
      <w:r w:rsidR="0019175A" w:rsidRPr="00ED405B">
        <w:rPr>
          <w:rFonts w:ascii="Helvetica" w:hAnsi="Helvetica" w:cs="Helvetica"/>
          <w:sz w:val="20"/>
          <w:szCs w:val="20"/>
        </w:rPr>
        <w:t>each year.  A</w:t>
      </w:r>
      <w:r w:rsidR="00683D51" w:rsidRPr="00ED405B">
        <w:rPr>
          <w:rFonts w:ascii="Helvetica" w:hAnsi="Helvetica" w:cs="Helvetica"/>
          <w:sz w:val="20"/>
          <w:szCs w:val="20"/>
        </w:rPr>
        <w:t>t</w:t>
      </w:r>
      <w:r w:rsidR="003C16C7" w:rsidRPr="00ED405B">
        <w:rPr>
          <w:rFonts w:ascii="Helvetica" w:hAnsi="Helvetica" w:cs="Helvetica"/>
          <w:sz w:val="20"/>
          <w:szCs w:val="20"/>
        </w:rPr>
        <w:t xml:space="preserve"> a minimum</w:t>
      </w:r>
      <w:r w:rsidR="0019175A" w:rsidRPr="00ED405B">
        <w:rPr>
          <w:rFonts w:ascii="Helvetica" w:hAnsi="Helvetica" w:cs="Helvetica"/>
          <w:sz w:val="20"/>
          <w:szCs w:val="20"/>
        </w:rPr>
        <w:t>, the certificate of inspection shall state</w:t>
      </w:r>
      <w:r w:rsidR="003C16C7" w:rsidRPr="00ED405B">
        <w:rPr>
          <w:rFonts w:ascii="Helvetica" w:hAnsi="Helvetica" w:cs="Helvetica"/>
          <w:sz w:val="20"/>
          <w:szCs w:val="20"/>
        </w:rPr>
        <w:t>:</w:t>
      </w:r>
    </w:p>
    <w:p w:rsidR="003C16C7" w:rsidRPr="00ED405B" w:rsidRDefault="003C16C7" w:rsidP="003C16C7">
      <w:pPr>
        <w:ind w:left="720"/>
      </w:pPr>
      <w:r w:rsidRPr="00ED405B">
        <w:rPr>
          <w:rFonts w:ascii="Helvetica" w:hAnsi="Helvetica" w:cs="Helvetica"/>
          <w:sz w:val="20"/>
          <w:szCs w:val="20"/>
        </w:rPr>
        <w:t> </w:t>
      </w:r>
    </w:p>
    <w:p w:rsidR="003C16C7" w:rsidRPr="00ED405B" w:rsidRDefault="003C16C7" w:rsidP="003C16C7">
      <w:pPr>
        <w:ind w:left="720"/>
      </w:pPr>
      <w:r w:rsidRPr="00ED405B">
        <w:rPr>
          <w:rFonts w:ascii="Helvetica" w:hAnsi="Helvetica" w:cs="Helvetica"/>
          <w:sz w:val="20"/>
          <w:szCs w:val="20"/>
        </w:rPr>
        <w:t xml:space="preserve">Pursuant to </w:t>
      </w:r>
      <w:r w:rsidR="005126D5" w:rsidRPr="00ED405B">
        <w:rPr>
          <w:rFonts w:ascii="Helvetica" w:hAnsi="Helvetica" w:cs="Helvetica"/>
          <w:sz w:val="20"/>
          <w:szCs w:val="20"/>
        </w:rPr>
        <w:t>[holder’s name]’s</w:t>
      </w:r>
      <w:r w:rsidRPr="00ED405B">
        <w:rPr>
          <w:rFonts w:ascii="Helvetica" w:hAnsi="Helvetica" w:cs="Helvetica"/>
          <w:sz w:val="20"/>
          <w:szCs w:val="20"/>
        </w:rPr>
        <w:t xml:space="preserve"> permit</w:t>
      </w:r>
      <w:r w:rsidR="005126D5" w:rsidRPr="00ED405B">
        <w:rPr>
          <w:rFonts w:ascii="Helvetica" w:hAnsi="Helvetica" w:cs="Helvetica"/>
          <w:sz w:val="20"/>
          <w:szCs w:val="20"/>
        </w:rPr>
        <w:t xml:space="preserve"> for passenger ropeways, [holder’s name] </w:t>
      </w:r>
      <w:r w:rsidR="00DF706B" w:rsidRPr="00ED405B">
        <w:rPr>
          <w:rFonts w:ascii="Helvetica" w:hAnsi="Helvetica" w:cs="Helvetica"/>
          <w:sz w:val="20"/>
          <w:szCs w:val="20"/>
        </w:rPr>
        <w:t>has</w:t>
      </w:r>
      <w:r w:rsidR="005126D5" w:rsidRPr="00ED405B">
        <w:rPr>
          <w:rFonts w:ascii="Helvetica" w:hAnsi="Helvetica" w:cs="Helvetica"/>
          <w:sz w:val="20"/>
          <w:szCs w:val="20"/>
        </w:rPr>
        <w:t xml:space="preserve"> had an inspection of the passenger ropeways performed to determine their compliance with ANSI B77.1 </w:t>
      </w:r>
      <w:r w:rsidR="0019175A" w:rsidRPr="00ED405B">
        <w:rPr>
          <w:rFonts w:ascii="Helvetica" w:hAnsi="Helvetica" w:cs="Helvetica"/>
          <w:sz w:val="20"/>
          <w:szCs w:val="20"/>
        </w:rPr>
        <w:t>or</w:t>
      </w:r>
      <w:r w:rsidR="005126D5" w:rsidRPr="00ED405B">
        <w:rPr>
          <w:rFonts w:ascii="Helvetica" w:hAnsi="Helvetica" w:cs="Helvetica"/>
          <w:sz w:val="20"/>
          <w:szCs w:val="20"/>
        </w:rPr>
        <w:t xml:space="preserve"> B77.2.  [Holder’s name]</w:t>
      </w:r>
      <w:r w:rsidRPr="00ED405B">
        <w:rPr>
          <w:rFonts w:ascii="Helvetica" w:hAnsi="Helvetica" w:cs="Helvetica"/>
          <w:sz w:val="20"/>
          <w:szCs w:val="20"/>
        </w:rPr>
        <w:t xml:space="preserve"> </w:t>
      </w:r>
      <w:r w:rsidR="00DF706B" w:rsidRPr="00ED405B">
        <w:rPr>
          <w:rFonts w:ascii="Helvetica" w:hAnsi="Helvetica" w:cs="Helvetica"/>
          <w:sz w:val="20"/>
          <w:szCs w:val="20"/>
        </w:rPr>
        <w:t>has</w:t>
      </w:r>
      <w:r w:rsidRPr="00ED405B">
        <w:rPr>
          <w:rFonts w:ascii="Helvetica" w:hAnsi="Helvetica" w:cs="Helvetica"/>
          <w:sz w:val="20"/>
          <w:szCs w:val="20"/>
        </w:rPr>
        <w:t xml:space="preserve"> received the results of that inspection and </w:t>
      </w:r>
      <w:r w:rsidR="00DF706B" w:rsidRPr="00ED405B">
        <w:rPr>
          <w:rFonts w:ascii="Helvetica" w:hAnsi="Helvetica" w:cs="Helvetica"/>
          <w:sz w:val="20"/>
          <w:szCs w:val="20"/>
        </w:rPr>
        <w:t xml:space="preserve">has </w:t>
      </w:r>
      <w:r w:rsidRPr="00ED405B">
        <w:rPr>
          <w:rFonts w:ascii="Helvetica" w:hAnsi="Helvetica" w:cs="Helvetica"/>
          <w:sz w:val="20"/>
          <w:szCs w:val="20"/>
        </w:rPr>
        <w:t xml:space="preserve">made </w:t>
      </w:r>
      <w:r w:rsidR="005126D5" w:rsidRPr="00ED405B">
        <w:rPr>
          <w:rFonts w:ascii="Helvetica" w:hAnsi="Helvetica" w:cs="Helvetica"/>
          <w:sz w:val="20"/>
          <w:szCs w:val="20"/>
        </w:rPr>
        <w:t xml:space="preserve">and documented </w:t>
      </w:r>
      <w:r w:rsidRPr="00ED405B">
        <w:rPr>
          <w:rFonts w:ascii="Helvetica" w:hAnsi="Helvetica" w:cs="Helvetica"/>
          <w:sz w:val="20"/>
          <w:szCs w:val="20"/>
        </w:rPr>
        <w:t>corrections of all deficiencies noted</w:t>
      </w:r>
      <w:r w:rsidR="005126D5" w:rsidRPr="00ED405B">
        <w:rPr>
          <w:rFonts w:ascii="Helvetica" w:hAnsi="Helvetica" w:cs="Helvetica"/>
          <w:sz w:val="20"/>
          <w:szCs w:val="20"/>
        </w:rPr>
        <w:t xml:space="preserve"> in the inspection report.  The passenger ropeways authorized by [holder’s name]’s permit</w:t>
      </w:r>
      <w:r w:rsidRPr="00ED405B">
        <w:rPr>
          <w:rFonts w:ascii="Helvetica" w:hAnsi="Helvetica" w:cs="Helvetica"/>
          <w:sz w:val="20"/>
          <w:szCs w:val="20"/>
        </w:rPr>
        <w:t xml:space="preserve"> are ready for public use. </w:t>
      </w:r>
    </w:p>
    <w:p w:rsidR="009154BE" w:rsidRPr="00ED405B" w:rsidRDefault="009154BE" w:rsidP="009154BE">
      <w:pPr>
        <w:jc w:val="center"/>
        <w:rPr>
          <w:rFonts w:ascii="Helvetica" w:hAnsi="Helvetica" w:cs="Helvetica"/>
          <w:sz w:val="20"/>
          <w:szCs w:val="20"/>
        </w:rPr>
      </w:pPr>
    </w:p>
    <w:p w:rsidR="009154BE" w:rsidRPr="00ED405B" w:rsidRDefault="009154BE" w:rsidP="009154BE">
      <w:pPr>
        <w:rPr>
          <w:rFonts w:ascii="Helvetica" w:hAnsi="Helvetica" w:cs="Helvetica"/>
          <w:sz w:val="20"/>
          <w:szCs w:val="20"/>
        </w:rPr>
      </w:pPr>
      <w:bookmarkStart w:id="16" w:name="F1S"/>
      <w:bookmarkEnd w:id="16"/>
      <w:r w:rsidRPr="00ED405B">
        <w:rPr>
          <w:rFonts w:ascii="Helvetica" w:hAnsi="Helvetica" w:cs="Helvetica"/>
          <w:b/>
          <w:bCs/>
          <w:sz w:val="20"/>
          <w:szCs w:val="20"/>
        </w:rPr>
        <w:t xml:space="preserve">M.   </w:t>
      </w:r>
      <w:r w:rsidRPr="00ED405B">
        <w:rPr>
          <w:rFonts w:ascii="Helvetica" w:hAnsi="Helvetica" w:cs="Helvetica"/>
          <w:b/>
          <w:bCs/>
          <w:sz w:val="20"/>
          <w:szCs w:val="20"/>
          <w:u w:val="single"/>
        </w:rPr>
        <w:t>HOLDER’S REPRESENTATIVE</w:t>
      </w:r>
      <w:r w:rsidRPr="00ED405B">
        <w:rPr>
          <w:rFonts w:ascii="Helvetica" w:hAnsi="Helvetica" w:cs="Helvetica"/>
          <w:b/>
          <w:bCs/>
          <w:sz w:val="20"/>
          <w:szCs w:val="20"/>
        </w:rPr>
        <w:t>.</w:t>
      </w:r>
      <w:r w:rsidRPr="00ED405B">
        <w:rPr>
          <w:rFonts w:ascii="Helvetica" w:hAnsi="Helvetica" w:cs="Helvetica"/>
          <w:sz w:val="20"/>
          <w:szCs w:val="20"/>
        </w:rPr>
        <w:t xml:space="preserve">  The holder or the holder’s designated representative shall be within the permit area at all times when the facilities are open to the public.  The holder shall notify the authorized officer in writing who the holder’s representative will be.  </w:t>
      </w:r>
    </w:p>
    <w:p w:rsidR="009154BE" w:rsidRPr="00ED405B" w:rsidRDefault="009154BE" w:rsidP="009154BE">
      <w:pPr>
        <w:pStyle w:val="axNormal0"/>
        <w:rPr>
          <w:rFonts w:ascii="Helvetica" w:hAnsi="Helvetica" w:cs="Helvetica"/>
          <w:b/>
          <w:bCs/>
          <w:color w:val="auto"/>
          <w:sz w:val="20"/>
          <w:szCs w:val="20"/>
        </w:rPr>
      </w:pPr>
    </w:p>
    <w:p w:rsidR="009154BE" w:rsidRPr="00ED405B" w:rsidRDefault="009154BE" w:rsidP="009154BE">
      <w:pPr>
        <w:pStyle w:val="axNormal0"/>
        <w:rPr>
          <w:rFonts w:ascii="Helvetica" w:hAnsi="Helvetica" w:cs="Helvetica"/>
          <w:b/>
          <w:bCs/>
          <w:color w:val="auto"/>
          <w:sz w:val="20"/>
          <w:szCs w:val="20"/>
        </w:rPr>
      </w:pPr>
      <w:r w:rsidRPr="00ED405B">
        <w:rPr>
          <w:rFonts w:ascii="Helvetica" w:hAnsi="Helvetica" w:cs="Helvetica"/>
          <w:b/>
          <w:bCs/>
          <w:color w:val="auto"/>
          <w:sz w:val="20"/>
          <w:szCs w:val="20"/>
        </w:rPr>
        <w:t xml:space="preserve">N.   </w:t>
      </w:r>
      <w:r w:rsidRPr="00ED405B">
        <w:rPr>
          <w:rFonts w:ascii="Helvetica" w:hAnsi="Helvetica" w:cs="Helvetica"/>
          <w:b/>
          <w:bCs/>
          <w:color w:val="auto"/>
          <w:sz w:val="20"/>
          <w:szCs w:val="20"/>
          <w:u w:val="single"/>
        </w:rPr>
        <w:t>NONDISCRIMINATION</w:t>
      </w:r>
      <w:r w:rsidRPr="00ED405B">
        <w:rPr>
          <w:rFonts w:ascii="Helvetica" w:hAnsi="Helvetica" w:cs="Helvetica"/>
          <w:b/>
          <w:bCs/>
          <w:color w:val="auto"/>
          <w:sz w:val="20"/>
          <w:szCs w:val="20"/>
        </w:rPr>
        <w:t xml:space="preserve"> </w:t>
      </w:r>
    </w:p>
    <w:p w:rsidR="009154BE" w:rsidRPr="00ED405B" w:rsidRDefault="009154BE" w:rsidP="009154BE">
      <w:pPr>
        <w:pStyle w:val="axNormal0"/>
        <w:rPr>
          <w:rFonts w:ascii="Helvetica" w:hAnsi="Helvetica" w:cs="Helvetica"/>
          <w:color w:val="auto"/>
          <w:sz w:val="20"/>
          <w:szCs w:val="20"/>
        </w:rPr>
      </w:pPr>
    </w:p>
    <w:p w:rsidR="009154BE" w:rsidRPr="00ED405B" w:rsidRDefault="009154BE" w:rsidP="009154BE">
      <w:pPr>
        <w:pStyle w:val="axNormal0"/>
        <w:tabs>
          <w:tab w:val="left" w:pos="360"/>
        </w:tabs>
        <w:rPr>
          <w:rFonts w:ascii="Helvetica" w:hAnsi="Helvetica" w:cs="Helvetica"/>
          <w:color w:val="auto"/>
          <w:sz w:val="20"/>
          <w:szCs w:val="20"/>
        </w:rPr>
      </w:pPr>
      <w:r w:rsidRPr="00ED405B">
        <w:rPr>
          <w:rFonts w:ascii="Helvetica" w:hAnsi="Helvetica" w:cs="Helvetica"/>
          <w:color w:val="auto"/>
          <w:sz w:val="20"/>
          <w:szCs w:val="20"/>
        </w:rPr>
        <w:t>1.  The holder and its employees shall not discriminate against any person on the basis of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of 1972, as amended, and the Age Discrimination Act of 1975, as amended.</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pStyle w:val="axNormal0"/>
        <w:tabs>
          <w:tab w:val="left" w:pos="360"/>
        </w:tabs>
        <w:rPr>
          <w:rFonts w:ascii="Helvetica" w:hAnsi="Helvetica" w:cs="Helvetica"/>
          <w:color w:val="auto"/>
          <w:sz w:val="20"/>
          <w:szCs w:val="20"/>
        </w:rPr>
      </w:pPr>
      <w:r w:rsidRPr="00ED405B">
        <w:rPr>
          <w:rFonts w:ascii="Helvetica" w:hAnsi="Helvetica" w:cs="Helvetica"/>
          <w:color w:val="auto"/>
          <w:sz w:val="20"/>
          <w:szCs w:val="20"/>
        </w:rPr>
        <w:t>2.  The holder shall include and require compliance with the above nondiscrimination provisions in any third-party agreement made with respect to the operations authorized under this permit.</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pStyle w:val="axNormal0"/>
        <w:tabs>
          <w:tab w:val="left" w:pos="360"/>
        </w:tabs>
        <w:rPr>
          <w:rFonts w:ascii="Helvetica" w:hAnsi="Helvetica" w:cs="Helvetica"/>
          <w:color w:val="auto"/>
          <w:sz w:val="20"/>
          <w:szCs w:val="20"/>
        </w:rPr>
      </w:pPr>
      <w:r w:rsidRPr="00ED405B">
        <w:rPr>
          <w:rFonts w:ascii="Helvetica" w:hAnsi="Helvetica" w:cs="Helvetica"/>
          <w:color w:val="auto"/>
          <w:sz w:val="20"/>
          <w:szCs w:val="20"/>
        </w:rPr>
        <w:t>3.  The Forest Service shall furnish signs setting forth this policy of nondiscrimination.  These signs shall be conspicuously displayed at the public entrance to the premises and at other exterior or interior locations, as directed by the Forest Service.</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pStyle w:val="axNormal0"/>
        <w:rPr>
          <w:rFonts w:ascii="Helvetica" w:hAnsi="Helvetica" w:cs="Helvetica"/>
          <w:b/>
          <w:bCs/>
          <w:color w:val="auto"/>
          <w:sz w:val="20"/>
          <w:szCs w:val="20"/>
        </w:rPr>
      </w:pPr>
      <w:r w:rsidRPr="00ED405B">
        <w:rPr>
          <w:rFonts w:ascii="Helvetica" w:hAnsi="Helvetica" w:cs="Helvetica"/>
          <w:color w:val="auto"/>
          <w:sz w:val="20"/>
          <w:szCs w:val="20"/>
        </w:rPr>
        <w:t xml:space="preserve">4.  The Forest Service shall have the right to enforce the foregoing nondiscrimination provisions by suit for specific performance or by any other available remedy under the laws of the United States or the </w:t>
      </w:r>
      <w:r w:rsidR="002D045B" w:rsidRPr="00ED405B">
        <w:rPr>
          <w:rFonts w:ascii="Helvetica" w:hAnsi="Helvetica" w:cs="Helvetica"/>
          <w:color w:val="auto"/>
          <w:sz w:val="20"/>
          <w:szCs w:val="20"/>
        </w:rPr>
        <w:t>s</w:t>
      </w:r>
      <w:r w:rsidRPr="00ED405B">
        <w:rPr>
          <w:rFonts w:ascii="Helvetica" w:hAnsi="Helvetica" w:cs="Helvetica"/>
          <w:color w:val="auto"/>
          <w:sz w:val="20"/>
          <w:szCs w:val="20"/>
        </w:rPr>
        <w:t>tate in which the violation occurs.</w:t>
      </w:r>
    </w:p>
    <w:p w:rsidR="009154BE" w:rsidRPr="00ED405B" w:rsidRDefault="009154BE" w:rsidP="009154BE">
      <w:pPr>
        <w:pStyle w:val="axNormal0"/>
        <w:tabs>
          <w:tab w:val="clear" w:pos="720"/>
          <w:tab w:val="left" w:pos="360"/>
        </w:tabs>
        <w:ind w:left="360"/>
        <w:rPr>
          <w:rFonts w:ascii="Helvetica" w:hAnsi="Helvetica" w:cs="Helvetica"/>
          <w:color w:val="auto"/>
          <w:sz w:val="20"/>
          <w:szCs w:val="20"/>
        </w:rPr>
      </w:pPr>
    </w:p>
    <w:p w:rsidR="009154BE" w:rsidRPr="00ED405B" w:rsidRDefault="009154BE" w:rsidP="009154BE">
      <w:pPr>
        <w:rPr>
          <w:rFonts w:ascii="Helvetica" w:hAnsi="Helvetica" w:cs="Helvetica"/>
          <w:sz w:val="20"/>
          <w:szCs w:val="20"/>
        </w:rPr>
      </w:pPr>
      <w:r w:rsidRPr="00ED405B">
        <w:rPr>
          <w:rFonts w:ascii="Helvetica" w:hAnsi="Helvetica" w:cs="Helvetica"/>
          <w:b/>
          <w:bCs/>
          <w:sz w:val="20"/>
          <w:szCs w:val="20"/>
        </w:rPr>
        <w:t xml:space="preserve">O.   </w:t>
      </w:r>
      <w:r w:rsidRPr="00ED405B">
        <w:rPr>
          <w:rFonts w:ascii="Helvetica" w:hAnsi="Helvetica" w:cs="Helvetica"/>
          <w:b/>
          <w:bCs/>
          <w:sz w:val="20"/>
          <w:szCs w:val="20"/>
          <w:u w:val="single"/>
        </w:rPr>
        <w:t>EQUAL ACCESS TO FEDERAL PROGRAMS</w:t>
      </w:r>
      <w:r w:rsidRPr="00ED405B">
        <w:rPr>
          <w:rFonts w:ascii="Helvetica" w:hAnsi="Helvetica" w:cs="Helvetica"/>
          <w:b/>
          <w:bCs/>
          <w:sz w:val="20"/>
          <w:szCs w:val="20"/>
        </w:rPr>
        <w:t>.</w:t>
      </w:r>
      <w:r w:rsidRPr="00ED405B">
        <w:rPr>
          <w:rFonts w:ascii="Helvetica" w:hAnsi="Helvetica" w:cs="Helvetica"/>
          <w:sz w:val="20"/>
          <w:szCs w:val="20"/>
        </w:rPr>
        <w:t xml:space="preserve">  In addition to the above nondiscrimination policy, the holder agrees to insure that its programs and activities are open to the general public on an equal basis and without regard to any non-merit factor.</w:t>
      </w:r>
    </w:p>
    <w:p w:rsidR="009154BE" w:rsidRPr="00ED405B" w:rsidRDefault="009154BE" w:rsidP="009154BE">
      <w:pPr>
        <w:rPr>
          <w:rFonts w:ascii="Helvetica" w:hAnsi="Helvetica" w:cs="Helvetica"/>
          <w:sz w:val="20"/>
          <w:szCs w:val="20"/>
        </w:rPr>
      </w:pPr>
    </w:p>
    <w:p w:rsidR="009154BE" w:rsidRPr="00ED405B" w:rsidRDefault="009154BE" w:rsidP="009154BE">
      <w:pPr>
        <w:rPr>
          <w:rFonts w:ascii="Helvetica" w:hAnsi="Helvetica" w:cs="Helvetica"/>
          <w:sz w:val="20"/>
          <w:szCs w:val="20"/>
        </w:rPr>
      </w:pPr>
      <w:r w:rsidRPr="00ED405B">
        <w:rPr>
          <w:rFonts w:ascii="Helvetica" w:hAnsi="Helvetica" w:cs="Helvetica"/>
          <w:b/>
          <w:bCs/>
          <w:sz w:val="20"/>
          <w:szCs w:val="20"/>
        </w:rPr>
        <w:t xml:space="preserve">P.   </w:t>
      </w:r>
      <w:r w:rsidRPr="00ED405B">
        <w:rPr>
          <w:rFonts w:ascii="Helvetica" w:hAnsi="Helvetica" w:cs="Helvetica"/>
          <w:b/>
          <w:bCs/>
          <w:sz w:val="20"/>
          <w:szCs w:val="20"/>
          <w:u w:val="single"/>
        </w:rPr>
        <w:t>PROHIBITION OF TIME-SHARE ARRANGEMENTS</w:t>
      </w:r>
      <w:r w:rsidRPr="00ED405B">
        <w:rPr>
          <w:rFonts w:ascii="Helvetica" w:hAnsi="Helvetica" w:cs="Helvetica"/>
          <w:b/>
          <w:bCs/>
          <w:sz w:val="20"/>
          <w:szCs w:val="20"/>
        </w:rPr>
        <w:t>.</w:t>
      </w:r>
      <w:r w:rsidRPr="00ED405B">
        <w:rPr>
          <w:rFonts w:ascii="Helvetica" w:hAnsi="Helvetica" w:cs="Helvetica"/>
          <w:sz w:val="20"/>
          <w:szCs w:val="20"/>
        </w:rPr>
        <w:t xml:space="preserve">  No commercial </w:t>
      </w:r>
      <w:r w:rsidR="0071703A">
        <w:rPr>
          <w:rFonts w:ascii="Helvetica" w:hAnsi="Helvetica" w:cs="Helvetica"/>
          <w:sz w:val="20"/>
          <w:szCs w:val="20"/>
        </w:rPr>
        <w:t xml:space="preserve">lodging </w:t>
      </w:r>
      <w:r w:rsidRPr="00ED405B">
        <w:rPr>
          <w:rFonts w:ascii="Helvetica" w:hAnsi="Helvetica" w:cs="Helvetica"/>
          <w:sz w:val="20"/>
          <w:szCs w:val="20"/>
        </w:rPr>
        <w:t xml:space="preserve">facilities  </w:t>
      </w:r>
      <w:r w:rsidR="0071703A">
        <w:rPr>
          <w:rFonts w:ascii="Helvetica" w:hAnsi="Helvetica" w:cs="Helvetica"/>
          <w:sz w:val="20"/>
          <w:szCs w:val="20"/>
        </w:rPr>
        <w:t xml:space="preserve">on NFS lands </w:t>
      </w:r>
      <w:r w:rsidRPr="00ED405B">
        <w:rPr>
          <w:rFonts w:ascii="Helvetica" w:hAnsi="Helvetica" w:cs="Helvetica"/>
          <w:sz w:val="20"/>
          <w:szCs w:val="20"/>
        </w:rPr>
        <w:t xml:space="preserve">authorized under this permit </w:t>
      </w:r>
      <w:r w:rsidR="0071703A">
        <w:rPr>
          <w:rFonts w:ascii="Helvetica" w:hAnsi="Helvetica" w:cs="Helvetica"/>
          <w:sz w:val="20"/>
          <w:szCs w:val="20"/>
        </w:rPr>
        <w:t>shall</w:t>
      </w:r>
      <w:r w:rsidRPr="00ED405B">
        <w:rPr>
          <w:rFonts w:ascii="Helvetica" w:hAnsi="Helvetica" w:cs="Helvetica"/>
          <w:sz w:val="20"/>
          <w:szCs w:val="20"/>
        </w:rPr>
        <w:t xml:space="preserve"> be operated under a time-share or interval-ownership arrangement.  All authorized </w:t>
      </w:r>
      <w:r w:rsidR="0071703A">
        <w:rPr>
          <w:rFonts w:ascii="Helvetica" w:hAnsi="Helvetica" w:cs="Helvetica"/>
          <w:sz w:val="20"/>
          <w:szCs w:val="20"/>
        </w:rPr>
        <w:t xml:space="preserve">commercial lodging </w:t>
      </w:r>
      <w:r w:rsidRPr="00ED405B">
        <w:rPr>
          <w:rFonts w:ascii="Helvetica" w:hAnsi="Helvetica" w:cs="Helvetica"/>
          <w:sz w:val="20"/>
          <w:szCs w:val="20"/>
        </w:rPr>
        <w:t xml:space="preserve">facilities </w:t>
      </w:r>
      <w:r w:rsidR="0071703A">
        <w:rPr>
          <w:rFonts w:ascii="Helvetica" w:hAnsi="Helvetica" w:cs="Helvetica"/>
          <w:sz w:val="20"/>
          <w:szCs w:val="20"/>
        </w:rPr>
        <w:t>on NFS lands</w:t>
      </w:r>
      <w:r w:rsidR="00D55950">
        <w:rPr>
          <w:rFonts w:ascii="Helvetica" w:hAnsi="Helvetica" w:cs="Helvetica"/>
          <w:sz w:val="20"/>
          <w:szCs w:val="20"/>
        </w:rPr>
        <w:t xml:space="preserve">, except for employee housing authorized pursuant to Forest Service Manual 2341.5, </w:t>
      </w:r>
      <w:r w:rsidRPr="00ED405B">
        <w:rPr>
          <w:rFonts w:ascii="Helvetica" w:hAnsi="Helvetica" w:cs="Helvetica"/>
          <w:sz w:val="20"/>
          <w:szCs w:val="20"/>
        </w:rPr>
        <w:t>shall be made available to the general public on a short-term rental basis.</w:t>
      </w:r>
    </w:p>
    <w:p w:rsidR="002243CA" w:rsidRPr="0056541F" w:rsidRDefault="002243CA" w:rsidP="009154BE">
      <w:pPr>
        <w:rPr>
          <w:rFonts w:ascii="Helvetica" w:hAnsi="Helvetica" w:cs="Helvetica"/>
          <w:sz w:val="20"/>
          <w:szCs w:val="20"/>
        </w:rPr>
      </w:pPr>
    </w:p>
    <w:p w:rsidR="002243CA" w:rsidRDefault="002243CA" w:rsidP="002243CA">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Pr="00EE6145">
        <w:rPr>
          <w:rFonts w:ascii="Helvetica" w:hAnsi="Helvetica" w:cs="Helvetica"/>
          <w:b/>
          <w:bCs/>
          <w:color w:val="0000FF"/>
          <w:sz w:val="20"/>
          <w:szCs w:val="20"/>
        </w:rPr>
        <w:t>III.</w:t>
      </w:r>
      <w:r>
        <w:rPr>
          <w:rFonts w:ascii="Helvetica" w:hAnsi="Helvetica" w:cs="Helvetica"/>
          <w:b/>
          <w:bCs/>
          <w:color w:val="0000FF"/>
          <w:sz w:val="20"/>
          <w:szCs w:val="20"/>
        </w:rPr>
        <w:t>Q&gt;</w:t>
      </w:r>
    </w:p>
    <w:p w:rsidR="002243CA" w:rsidRDefault="002243CA" w:rsidP="002243CA">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clause III.Q when liquor sales are permitted.&gt;</w:t>
      </w:r>
    </w:p>
    <w:p w:rsidR="009154BE" w:rsidRPr="00ED405B" w:rsidRDefault="009154BE" w:rsidP="009154BE">
      <w:pPr>
        <w:rPr>
          <w:rFonts w:ascii="Helvetica" w:hAnsi="Helvetica" w:cs="Helvetica"/>
          <w:sz w:val="20"/>
          <w:szCs w:val="20"/>
        </w:rPr>
      </w:pPr>
    </w:p>
    <w:p w:rsidR="009154BE" w:rsidRPr="00ED405B" w:rsidRDefault="002243CA" w:rsidP="009154BE">
      <w:pPr>
        <w:rPr>
          <w:rFonts w:ascii="Helvetica" w:hAnsi="Helvetica" w:cs="Helvetica"/>
          <w:sz w:val="20"/>
          <w:szCs w:val="20"/>
        </w:rPr>
      </w:pPr>
      <w:r w:rsidRPr="00ED405B">
        <w:rPr>
          <w:rFonts w:ascii="Helvetica" w:hAnsi="Helvetica" w:cs="Helvetica"/>
          <w:b/>
          <w:bCs/>
          <w:sz w:val="20"/>
          <w:szCs w:val="20"/>
        </w:rPr>
        <w:t>Q</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LIQUOR SALES</w:t>
      </w:r>
      <w:r w:rsidR="009154BE" w:rsidRPr="00ED405B">
        <w:rPr>
          <w:rFonts w:ascii="Helvetica" w:hAnsi="Helvetica" w:cs="Helvetica"/>
          <w:b/>
          <w:bCs/>
          <w:sz w:val="20"/>
          <w:szCs w:val="20"/>
        </w:rPr>
        <w:t xml:space="preserve">. </w:t>
      </w:r>
      <w:r w:rsidR="009154BE" w:rsidRPr="00ED405B">
        <w:rPr>
          <w:rFonts w:ascii="Helvetica" w:hAnsi="Helvetica" w:cs="Helvetica"/>
          <w:sz w:val="20"/>
          <w:szCs w:val="20"/>
        </w:rPr>
        <w:t xml:space="preserve"> The sale of </w:t>
      </w:r>
      <w:r w:rsidR="009154BE" w:rsidRPr="00ED405B">
        <w:rPr>
          <w:rFonts w:ascii="Helvetica" w:hAnsi="Helvetica" w:cs="Helvetica"/>
          <w:sz w:val="20"/>
          <w:szCs w:val="20"/>
          <w:u w:val="single"/>
        </w:rPr>
        <w:t>[liquor or other intoxicating beverages] [beer and wine]</w:t>
      </w:r>
      <w:r w:rsidR="009154BE" w:rsidRPr="00ED405B">
        <w:rPr>
          <w:rFonts w:ascii="Helvetica" w:hAnsi="Helvetica" w:cs="Helvetica"/>
          <w:sz w:val="20"/>
          <w:szCs w:val="20"/>
        </w:rPr>
        <w:t xml:space="preserve"> is allowed in the permit area</w:t>
      </w:r>
      <w:r w:rsidR="00D55950">
        <w:rPr>
          <w:rFonts w:ascii="Helvetica" w:hAnsi="Helvetica" w:cs="Helvetica"/>
          <w:sz w:val="20"/>
          <w:szCs w:val="20"/>
        </w:rPr>
        <w:t xml:space="preserve"> contingent upon a valid State license</w:t>
      </w:r>
      <w:r w:rsidR="009154BE" w:rsidRPr="00ED405B">
        <w:rPr>
          <w:rFonts w:ascii="Helvetica" w:hAnsi="Helvetica" w:cs="Helvetica"/>
          <w:sz w:val="20"/>
          <w:szCs w:val="20"/>
        </w:rPr>
        <w:t xml:space="preserve">.  However, </w:t>
      </w:r>
      <w:r w:rsidR="00D55950">
        <w:rPr>
          <w:rFonts w:ascii="Helvetica" w:hAnsi="Helvetica" w:cs="Helvetica"/>
          <w:sz w:val="20"/>
          <w:szCs w:val="20"/>
        </w:rPr>
        <w:t xml:space="preserve">in the event of a violation of any liquor law or regulation </w:t>
      </w:r>
      <w:r w:rsidR="009154BE" w:rsidRPr="00ED405B">
        <w:rPr>
          <w:rFonts w:ascii="Helvetica" w:hAnsi="Helvetica" w:cs="Helvetica"/>
          <w:sz w:val="20"/>
          <w:szCs w:val="20"/>
        </w:rPr>
        <w:t xml:space="preserve">the authorized officer </w:t>
      </w:r>
      <w:r w:rsidR="00D55950">
        <w:rPr>
          <w:rFonts w:ascii="Helvetica" w:hAnsi="Helvetica" w:cs="Helvetica"/>
          <w:sz w:val="20"/>
          <w:szCs w:val="20"/>
        </w:rPr>
        <w:t xml:space="preserve">may require that </w:t>
      </w:r>
      <w:r w:rsidR="009154BE" w:rsidRPr="00ED405B">
        <w:rPr>
          <w:rFonts w:ascii="Helvetica" w:hAnsi="Helvetica" w:cs="Helvetica"/>
          <w:sz w:val="20"/>
          <w:szCs w:val="20"/>
        </w:rPr>
        <w:t xml:space="preserve">the sale of </w:t>
      </w:r>
      <w:r w:rsidR="009154BE" w:rsidRPr="00ED405B">
        <w:rPr>
          <w:rFonts w:ascii="Helvetica" w:hAnsi="Helvetica" w:cs="Helvetica"/>
          <w:sz w:val="20"/>
          <w:szCs w:val="20"/>
          <w:u w:val="single"/>
        </w:rPr>
        <w:t>[liquor or beer and wine]</w:t>
      </w:r>
      <w:r w:rsidR="009154BE" w:rsidRPr="00ED405B">
        <w:rPr>
          <w:rFonts w:ascii="Helvetica" w:hAnsi="Helvetica" w:cs="Helvetica"/>
          <w:sz w:val="20"/>
          <w:szCs w:val="20"/>
        </w:rPr>
        <w:t xml:space="preserve"> shall cease.  The holder shall be informed in writing by the authorized officer if the sale of </w:t>
      </w:r>
      <w:r w:rsidR="009154BE" w:rsidRPr="00ED405B">
        <w:rPr>
          <w:rFonts w:ascii="Helvetica" w:hAnsi="Helvetica" w:cs="Helvetica"/>
          <w:sz w:val="20"/>
          <w:szCs w:val="20"/>
          <w:u w:val="single"/>
        </w:rPr>
        <w:t>[liquor or beer and wine]</w:t>
      </w:r>
      <w:r w:rsidR="009154BE" w:rsidRPr="00ED405B">
        <w:rPr>
          <w:rFonts w:ascii="Helvetica" w:hAnsi="Helvetica" w:cs="Helvetica"/>
          <w:sz w:val="20"/>
          <w:szCs w:val="20"/>
        </w:rPr>
        <w:t xml:space="preserve"> must cease.</w:t>
      </w:r>
      <w:bookmarkStart w:id="17" w:name="F1E"/>
      <w:bookmarkEnd w:id="17"/>
    </w:p>
    <w:p w:rsidR="009154BE" w:rsidRPr="0056541F" w:rsidRDefault="009154BE" w:rsidP="009154BE">
      <w:pPr>
        <w:rPr>
          <w:rFonts w:ascii="Helvetica" w:hAnsi="Helvetica" w:cs="Helvetica"/>
          <w:sz w:val="20"/>
          <w:szCs w:val="20"/>
        </w:rPr>
      </w:pPr>
    </w:p>
    <w:p w:rsidR="009154BE" w:rsidRDefault="009154BE" w:rsidP="009154BE">
      <w:pPr>
        <w:jc w:val="center"/>
        <w:rPr>
          <w:rFonts w:ascii="Helvetica" w:hAnsi="Helvetica" w:cs="Helvetica"/>
          <w:sz w:val="20"/>
          <w:szCs w:val="20"/>
        </w:rPr>
      </w:pPr>
      <w:r>
        <w:rPr>
          <w:rFonts w:ascii="Helvetica" w:hAnsi="Helvetica" w:cs="Helvetica"/>
          <w:b/>
          <w:bCs/>
          <w:color w:val="0000FF"/>
          <w:sz w:val="20"/>
          <w:szCs w:val="20"/>
        </w:rPr>
        <w:t xml:space="preserve">&lt;Select the following </w:t>
      </w:r>
      <w:r w:rsidRPr="00EE6145">
        <w:rPr>
          <w:rFonts w:ascii="Helvetica" w:hAnsi="Helvetica" w:cs="Helvetica"/>
          <w:b/>
          <w:bCs/>
          <w:color w:val="0000FF"/>
          <w:sz w:val="20"/>
          <w:szCs w:val="20"/>
        </w:rPr>
        <w:t xml:space="preserve">clause </w:t>
      </w:r>
      <w:r w:rsidR="002243CA">
        <w:rPr>
          <w:rFonts w:ascii="Helvetica" w:hAnsi="Helvetica" w:cs="Helvetica"/>
          <w:b/>
          <w:bCs/>
          <w:color w:val="0000FF"/>
          <w:sz w:val="20"/>
          <w:szCs w:val="20"/>
        </w:rPr>
        <w:t>III.Q</w:t>
      </w:r>
      <w:r>
        <w:rPr>
          <w:rFonts w:ascii="Helvetica" w:hAnsi="Helvetica" w:cs="Helvetica"/>
          <w:b/>
          <w:bCs/>
          <w:color w:val="0000FF"/>
          <w:sz w:val="20"/>
          <w:szCs w:val="20"/>
        </w:rPr>
        <w:t xml:space="preserve"> when liquor sales are prohibited.&gt;</w:t>
      </w:r>
      <w:bookmarkStart w:id="18" w:name="F2S"/>
      <w:bookmarkEnd w:id="18"/>
    </w:p>
    <w:p w:rsidR="009154BE" w:rsidRDefault="009154BE" w:rsidP="009154BE">
      <w:pPr>
        <w:rPr>
          <w:rFonts w:ascii="Helvetica" w:hAnsi="Helvetica" w:cs="Helvetica"/>
          <w:sz w:val="20"/>
          <w:szCs w:val="20"/>
        </w:rPr>
      </w:pPr>
    </w:p>
    <w:p w:rsidR="009154BE" w:rsidRPr="00ED405B" w:rsidRDefault="002243CA" w:rsidP="009154BE">
      <w:pPr>
        <w:rPr>
          <w:rFonts w:ascii="Helvetica" w:hAnsi="Helvetica" w:cs="Helvetica"/>
          <w:sz w:val="20"/>
          <w:szCs w:val="20"/>
        </w:rPr>
      </w:pPr>
      <w:r w:rsidRPr="00ED405B">
        <w:rPr>
          <w:rFonts w:ascii="Helvetica" w:hAnsi="Helvetica" w:cs="Helvetica"/>
          <w:b/>
          <w:bCs/>
          <w:sz w:val="20"/>
          <w:szCs w:val="20"/>
        </w:rPr>
        <w:t>Q</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LIQUOR SALES</w:t>
      </w:r>
      <w:r w:rsidR="009154BE" w:rsidRPr="00ED405B">
        <w:rPr>
          <w:rFonts w:ascii="Helvetica" w:hAnsi="Helvetica" w:cs="Helvetica"/>
          <w:b/>
          <w:bCs/>
          <w:sz w:val="20"/>
          <w:szCs w:val="20"/>
        </w:rPr>
        <w:t>.</w:t>
      </w:r>
      <w:r w:rsidR="009154BE" w:rsidRPr="00ED405B">
        <w:rPr>
          <w:rFonts w:ascii="Helvetica" w:hAnsi="Helvetica" w:cs="Helvetica"/>
          <w:sz w:val="20"/>
          <w:szCs w:val="20"/>
        </w:rPr>
        <w:t xml:space="preserve">  The sale of liquor or other intoxicating beverages is prohibited in the permit area.</w:t>
      </w:r>
      <w:bookmarkStart w:id="19" w:name="F2E"/>
      <w:bookmarkEnd w:id="19"/>
      <w:r w:rsidR="009154BE" w:rsidRPr="00ED405B">
        <w:rPr>
          <w:rFonts w:ascii="Helvetica" w:hAnsi="Helvetica" w:cs="Helvetica"/>
          <w:sz w:val="20"/>
          <w:szCs w:val="20"/>
        </w:rPr>
        <w:t xml:space="preserve"> </w:t>
      </w:r>
      <w:bookmarkStart w:id="20" w:name="FE"/>
      <w:bookmarkEnd w:id="20"/>
    </w:p>
    <w:p w:rsidR="009154BE" w:rsidRPr="00ED405B" w:rsidRDefault="009154BE" w:rsidP="009154BE">
      <w:pPr>
        <w:rPr>
          <w:rFonts w:ascii="Helvetica" w:hAnsi="Helvetica" w:cs="Helvetica"/>
          <w:sz w:val="20"/>
          <w:szCs w:val="20"/>
        </w:rPr>
      </w:pPr>
    </w:p>
    <w:p w:rsidR="009154BE" w:rsidRPr="00ED405B" w:rsidRDefault="002243CA" w:rsidP="00DB0B17">
      <w:pPr>
        <w:rPr>
          <w:rFonts w:ascii="Helvetica" w:hAnsi="Helvetica" w:cs="Helvetica"/>
          <w:sz w:val="20"/>
          <w:szCs w:val="20"/>
        </w:rPr>
      </w:pPr>
      <w:r w:rsidRPr="00ED405B">
        <w:rPr>
          <w:rFonts w:ascii="Helvetica" w:hAnsi="Helvetica" w:cs="Helvetica"/>
          <w:b/>
          <w:bCs/>
          <w:sz w:val="20"/>
          <w:szCs w:val="20"/>
        </w:rPr>
        <w:t>R</w:t>
      </w:r>
      <w:r w:rsidR="009154BE" w:rsidRPr="00ED405B">
        <w:rPr>
          <w:rFonts w:ascii="Helvetica" w:hAnsi="Helvetica" w:cs="Helvetica"/>
          <w:b/>
          <w:bCs/>
          <w:sz w:val="20"/>
          <w:szCs w:val="20"/>
        </w:rPr>
        <w:t xml:space="preserve">.   </w:t>
      </w:r>
      <w:r w:rsidR="009154BE" w:rsidRPr="00ED405B">
        <w:rPr>
          <w:rFonts w:ascii="Helvetica" w:hAnsi="Helvetica" w:cs="Helvetica"/>
          <w:b/>
          <w:bCs/>
          <w:sz w:val="20"/>
          <w:szCs w:val="20"/>
          <w:u w:val="single"/>
        </w:rPr>
        <w:t>GAMBLING</w:t>
      </w:r>
      <w:r w:rsidR="009154BE" w:rsidRPr="00ED405B">
        <w:rPr>
          <w:rFonts w:ascii="Helvetica" w:hAnsi="Helvetica" w:cs="Helvetica"/>
          <w:b/>
          <w:bCs/>
          <w:sz w:val="20"/>
          <w:szCs w:val="20"/>
        </w:rPr>
        <w:t>.</w:t>
      </w:r>
      <w:r w:rsidR="009154BE" w:rsidRPr="00ED405B">
        <w:rPr>
          <w:rFonts w:ascii="Helvetica" w:hAnsi="Helvetica" w:cs="Helvetica"/>
          <w:sz w:val="20"/>
          <w:szCs w:val="20"/>
        </w:rPr>
        <w:t xml:space="preserve">  Gambling and gambling machines and devices are prohibited on </w:t>
      </w:r>
      <w:r w:rsidR="009C3AEC" w:rsidRPr="00ED405B">
        <w:rPr>
          <w:rFonts w:ascii="Helvetica" w:hAnsi="Helvetica" w:cs="Helvetica"/>
          <w:sz w:val="20"/>
          <w:szCs w:val="20"/>
        </w:rPr>
        <w:t>NFS</w:t>
      </w:r>
      <w:r w:rsidR="009154BE" w:rsidRPr="00ED405B">
        <w:rPr>
          <w:rFonts w:ascii="Helvetica" w:hAnsi="Helvetica" w:cs="Helvetica"/>
          <w:sz w:val="20"/>
          <w:szCs w:val="20"/>
        </w:rPr>
        <w:t xml:space="preserve"> lands, regardless of whether they are lawful under state or local law.</w:t>
      </w:r>
      <w:bookmarkStart w:id="21" w:name="HS"/>
      <w:bookmarkStart w:id="22" w:name="H1S"/>
      <w:bookmarkStart w:id="23" w:name="H2S"/>
      <w:bookmarkEnd w:id="21"/>
      <w:bookmarkEnd w:id="22"/>
      <w:bookmarkEnd w:id="23"/>
    </w:p>
    <w:p w:rsidR="009154BE" w:rsidRPr="00ED405B" w:rsidRDefault="009154BE" w:rsidP="009154BE">
      <w:pPr>
        <w:rPr>
          <w:rFonts w:ascii="Helvetica" w:hAnsi="Helvetica" w:cs="Helvetica"/>
          <w:b/>
          <w:bCs/>
          <w:sz w:val="20"/>
          <w:szCs w:val="20"/>
        </w:rPr>
      </w:pPr>
    </w:p>
    <w:p w:rsidR="002C103E" w:rsidRPr="00ED405B" w:rsidRDefault="002C103E" w:rsidP="00861853">
      <w:pPr>
        <w:ind w:left="720"/>
      </w:pPr>
      <w:r w:rsidRPr="00ED405B">
        <w:rPr>
          <w:rFonts w:ascii="Helvetica" w:hAnsi="Helvetica" w:cs="Helvetica"/>
          <w:sz w:val="20"/>
          <w:szCs w:val="20"/>
        </w:rPr>
        <w:t> </w:t>
      </w:r>
    </w:p>
    <w:p w:rsidR="001B70FE" w:rsidRPr="00ED405B" w:rsidRDefault="001B70FE" w:rsidP="002243CA">
      <w:pPr>
        <w:rPr>
          <w:rFonts w:ascii="Helvetica" w:hAnsi="Helvetica" w:cs="Helvetica"/>
          <w:b/>
          <w:bCs/>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IV.   </w:t>
      </w:r>
      <w:r w:rsidRPr="00ED405B">
        <w:rPr>
          <w:rFonts w:ascii="Helvetica" w:hAnsi="Helvetica" w:cs="Helvetica"/>
          <w:b/>
          <w:bCs/>
          <w:sz w:val="20"/>
          <w:szCs w:val="20"/>
          <w:u w:val="single"/>
        </w:rPr>
        <w:t>RIGHTS AND LIABILITIES</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lastRenderedPageBreak/>
        <w:t xml:space="preserve">A.   </w:t>
      </w:r>
      <w:r w:rsidRPr="00ED405B">
        <w:rPr>
          <w:rFonts w:ascii="Helvetica" w:hAnsi="Helvetica" w:cs="Helvetica"/>
          <w:b/>
          <w:bCs/>
          <w:sz w:val="20"/>
          <w:szCs w:val="20"/>
          <w:u w:val="single"/>
        </w:rPr>
        <w:t>LEGAL EFFECT OF THE PERMIT</w:t>
      </w:r>
      <w:r w:rsidRPr="00ED405B">
        <w:rPr>
          <w:rFonts w:ascii="Helvetica" w:hAnsi="Helvetica" w:cs="Helvetica"/>
          <w:b/>
          <w:bCs/>
          <w:sz w:val="20"/>
          <w:szCs w:val="20"/>
        </w:rPr>
        <w:t>.</w:t>
      </w:r>
      <w:r w:rsidRPr="00ED405B">
        <w:rPr>
          <w:rFonts w:ascii="Helvetica" w:hAnsi="Helvetica" w:cs="Helvetica"/>
          <w:sz w:val="20"/>
          <w:szCs w:val="20"/>
        </w:rPr>
        <w:t xml:space="preserve">  </w:t>
      </w:r>
      <w:r w:rsidRPr="00ED405B">
        <w:rPr>
          <w:rFonts w:ascii="Helvetica" w:hAnsi="Helvetica" w:cs="Helvetica"/>
          <w:noProof/>
          <w:sz w:val="20"/>
          <w:szCs w:val="20"/>
        </w:rPr>
        <w:t xml:space="preserve">This permit, which is revocable and terminable, </w:t>
      </w:r>
      <w:r w:rsidRPr="00ED405B">
        <w:rPr>
          <w:rFonts w:ascii="Helvetica" w:hAnsi="Helvetica" w:cs="Helvetica"/>
          <w:sz w:val="20"/>
          <w:szCs w:val="20"/>
        </w:rPr>
        <w:t>is not a contract or a lease, but rather a federal license.</w:t>
      </w:r>
      <w:r w:rsidRPr="00ED405B">
        <w:rPr>
          <w:rFonts w:ascii="Helvetica" w:hAnsi="Helvetica" w:cs="Helvetica"/>
          <w:noProof/>
          <w:sz w:val="20"/>
          <w:szCs w:val="20"/>
        </w:rPr>
        <w:t xml:space="preserve">  </w:t>
      </w:r>
      <w:r w:rsidRPr="00ED405B">
        <w:rPr>
          <w:rFonts w:ascii="Helvetica" w:hAnsi="Helvetica" w:cs="Helvetica"/>
          <w:sz w:val="20"/>
          <w:szCs w:val="20"/>
        </w:rPr>
        <w:t xml:space="preserve">The benefits and requirements conferred by this </w:t>
      </w:r>
      <w:r w:rsidR="008D6C46" w:rsidRPr="00ED405B">
        <w:rPr>
          <w:rFonts w:ascii="Helvetica" w:hAnsi="Helvetica" w:cs="Helvetica"/>
          <w:sz w:val="20"/>
          <w:szCs w:val="20"/>
        </w:rPr>
        <w:t xml:space="preserve">permit </w:t>
      </w:r>
      <w:r w:rsidRPr="00ED405B">
        <w:rPr>
          <w:rFonts w:ascii="Helvetica" w:hAnsi="Helvetica" w:cs="Helvetica"/>
          <w:sz w:val="20"/>
          <w:szCs w:val="20"/>
        </w:rPr>
        <w:t>are reviewable solely under the procedures set for</w:t>
      </w:r>
      <w:r w:rsidR="00985AA6" w:rsidRPr="00ED405B">
        <w:rPr>
          <w:rFonts w:ascii="Helvetica" w:hAnsi="Helvetica" w:cs="Helvetica"/>
          <w:sz w:val="20"/>
          <w:szCs w:val="20"/>
        </w:rPr>
        <w:t>th in 36 CFR Part 214</w:t>
      </w:r>
      <w:r w:rsidRPr="00ED405B">
        <w:rPr>
          <w:rFonts w:ascii="Helvetica" w:hAnsi="Helvetica" w:cs="Helvetica"/>
          <w:sz w:val="20"/>
          <w:szCs w:val="20"/>
        </w:rPr>
        <w:t>, and 5 U.S.C. 704.</w:t>
      </w:r>
      <w:r w:rsidRPr="00ED405B">
        <w:rPr>
          <w:rFonts w:ascii="Helvetica" w:hAnsi="Helvetica" w:cs="Helvetica"/>
          <w:b/>
          <w:bCs/>
          <w:sz w:val="20"/>
          <w:szCs w:val="20"/>
        </w:rPr>
        <w:t xml:space="preserve">  </w:t>
      </w:r>
      <w:r w:rsidRPr="00ED405B">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ED405B">
        <w:rPr>
          <w:rFonts w:ascii="Helvetica" w:hAnsi="Helvetica" w:cs="Helvetica"/>
          <w:b/>
          <w:bCs/>
          <w:sz w:val="20"/>
          <w:szCs w:val="20"/>
        </w:rPr>
        <w:t xml:space="preserve"> </w:t>
      </w:r>
      <w:r w:rsidRPr="00ED405B">
        <w:rPr>
          <w:rFonts w:ascii="Helvetica" w:hAnsi="Helvetica" w:cs="Helvetica"/>
          <w:strike/>
          <w:sz w:val="20"/>
          <w:szCs w:val="20"/>
        </w:rPr>
        <w:t xml:space="preserve"> </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VALID OUTSTANDING RIGHTS</w:t>
      </w:r>
      <w:r w:rsidRPr="00ED405B">
        <w:rPr>
          <w:rFonts w:ascii="Helvetica" w:hAnsi="Helvetica" w:cs="Helvetica"/>
          <w:b/>
          <w:bCs/>
          <w:sz w:val="20"/>
          <w:szCs w:val="20"/>
        </w:rPr>
        <w:t>.</w:t>
      </w:r>
      <w:r w:rsidRPr="00ED405B">
        <w:rPr>
          <w:rFonts w:ascii="Helvetica" w:hAnsi="Helvetica" w:cs="Helvetica"/>
          <w:sz w:val="20"/>
          <w:szCs w:val="20"/>
        </w:rPr>
        <w:t xml:space="preserve">  </w:t>
      </w:r>
      <w:r w:rsidRPr="00ED405B">
        <w:rPr>
          <w:rFonts w:ascii="Helvetica" w:hAnsi="Helvetica" w:cs="Helvetica"/>
          <w:noProof/>
          <w:sz w:val="20"/>
          <w:szCs w:val="20"/>
        </w:rPr>
        <w:t>This permit is subject to all valid outstanding rights.  Valid outstanding rights include those derived under mining and mineral leasing laws of the United States.  The United States is not liable to the holder for the exercise of any such right.</w:t>
      </w:r>
    </w:p>
    <w:p w:rsidR="002243CA" w:rsidRPr="00ED405B" w:rsidRDefault="002243CA" w:rsidP="002243CA">
      <w:pPr>
        <w:rPr>
          <w:rFonts w:ascii="Helvetica" w:hAnsi="Helvetica" w:cs="Helvetica"/>
          <w:sz w:val="20"/>
          <w:szCs w:val="20"/>
        </w:rPr>
      </w:pP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C.   </w:t>
      </w:r>
      <w:r w:rsidRPr="00ED405B">
        <w:rPr>
          <w:rFonts w:ascii="Helvetica" w:hAnsi="Helvetica" w:cs="Helvetica"/>
          <w:b/>
          <w:bCs/>
          <w:sz w:val="20"/>
          <w:szCs w:val="20"/>
          <w:u w:val="single"/>
        </w:rPr>
        <w:t>ABSENCE OF THIRD-PARTY BENEFICIARY RIGHTS</w:t>
      </w:r>
      <w:r w:rsidRPr="00ED405B">
        <w:rPr>
          <w:rFonts w:ascii="Helvetica" w:hAnsi="Helvetica" w:cs="Helvetica"/>
          <w:b/>
          <w:bCs/>
          <w:sz w:val="20"/>
          <w:szCs w:val="20"/>
        </w:rPr>
        <w:t>.</w:t>
      </w:r>
      <w:r w:rsidRPr="00ED405B">
        <w:rPr>
          <w:rFonts w:ascii="Helvetica" w:hAnsi="Helvetica" w:cs="Helvetica"/>
          <w:sz w:val="20"/>
          <w:szCs w:val="20"/>
        </w:rPr>
        <w:t xml:space="preserve">  The parties to this permit do not intend to confer any rights on any third party as a beneficiary under this permit.  </w:t>
      </w:r>
    </w:p>
    <w:p w:rsidR="002C103E" w:rsidRPr="00ED405B" w:rsidRDefault="002C103E" w:rsidP="00861853">
      <w:pPr>
        <w:ind w:left="720"/>
      </w:pPr>
      <w:r w:rsidRPr="00ED405B">
        <w:rPr>
          <w:rFonts w:ascii="Helvetica" w:hAnsi="Helvetica" w:cs="Helvetica"/>
          <w:sz w:val="20"/>
          <w:szCs w:val="20"/>
        </w:rPr>
        <w:t> </w:t>
      </w:r>
    </w:p>
    <w:p w:rsidR="002243CA" w:rsidRPr="00ED405B" w:rsidRDefault="002243CA" w:rsidP="002243CA">
      <w:pPr>
        <w:rPr>
          <w:rFonts w:ascii="Helvetica" w:hAnsi="Helvetica" w:cs="Helvetica"/>
          <w:sz w:val="20"/>
          <w:szCs w:val="20"/>
        </w:rPr>
      </w:pPr>
      <w:r w:rsidRPr="00ED405B">
        <w:rPr>
          <w:rFonts w:ascii="Helvetica" w:hAnsi="Helvetica" w:cs="Helvetica"/>
          <w:b/>
          <w:bCs/>
          <w:sz w:val="20"/>
          <w:szCs w:val="20"/>
        </w:rPr>
        <w:t xml:space="preserve">D.   </w:t>
      </w:r>
      <w:r w:rsidR="00D55950" w:rsidRPr="003516EC">
        <w:rPr>
          <w:rFonts w:ascii="Helvetica" w:hAnsi="Helvetica" w:cs="Helvetica"/>
          <w:b/>
          <w:bCs/>
          <w:caps/>
          <w:sz w:val="20"/>
          <w:szCs w:val="20"/>
          <w:u w:val="single"/>
        </w:rPr>
        <w:t xml:space="preserve">no warranty of access, site suitability, or </w:t>
      </w:r>
      <w:r w:rsidRPr="00ED405B">
        <w:rPr>
          <w:rFonts w:ascii="Helvetica" w:hAnsi="Helvetica" w:cs="Helvetica"/>
          <w:b/>
          <w:bCs/>
          <w:sz w:val="20"/>
          <w:szCs w:val="20"/>
          <w:u w:val="single"/>
        </w:rPr>
        <w:t>SERVICES</w:t>
      </w:r>
      <w:r w:rsidRPr="00ED405B">
        <w:rPr>
          <w:rFonts w:ascii="Helvetica" w:hAnsi="Helvetica" w:cs="Helvetica"/>
          <w:b/>
          <w:bCs/>
          <w:sz w:val="20"/>
          <w:szCs w:val="20"/>
        </w:rPr>
        <w:t xml:space="preserve">.  </w:t>
      </w:r>
      <w:r w:rsidRPr="00ED405B">
        <w:rPr>
          <w:rFonts w:ascii="Helvetica" w:hAnsi="Helvetica" w:cs="Helvetica"/>
          <w:sz w:val="20"/>
          <w:szCs w:val="20"/>
        </w:rPr>
        <w:t xml:space="preserve">This permit </w:t>
      </w:r>
      <w:r w:rsidR="00D55950">
        <w:rPr>
          <w:rFonts w:ascii="Helvetica" w:hAnsi="Helvetica" w:cs="Helvetica"/>
          <w:sz w:val="20"/>
          <w:szCs w:val="20"/>
        </w:rPr>
        <w:t>authorizes</w:t>
      </w:r>
      <w:r w:rsidRPr="00ED405B">
        <w:rPr>
          <w:rFonts w:ascii="Helvetica" w:hAnsi="Helvetica" w:cs="Helvetica"/>
          <w:sz w:val="20"/>
          <w:szCs w:val="20"/>
        </w:rPr>
        <w:t xml:space="preserve"> the </w:t>
      </w:r>
      <w:r w:rsidR="00D55950">
        <w:rPr>
          <w:rFonts w:ascii="Helvetica" w:hAnsi="Helvetica" w:cs="Helvetica"/>
          <w:sz w:val="20"/>
          <w:szCs w:val="20"/>
        </w:rPr>
        <w:t xml:space="preserve">use and </w:t>
      </w:r>
      <w:r w:rsidRPr="00ED405B">
        <w:rPr>
          <w:rFonts w:ascii="Helvetica" w:hAnsi="Helvetica" w:cs="Helvetica"/>
          <w:sz w:val="20"/>
          <w:szCs w:val="20"/>
        </w:rPr>
        <w:t xml:space="preserve">occupancy of </w:t>
      </w:r>
      <w:r w:rsidR="00D55950">
        <w:rPr>
          <w:rFonts w:ascii="Helvetica" w:hAnsi="Helvetica" w:cs="Helvetica"/>
          <w:sz w:val="20"/>
          <w:szCs w:val="20"/>
        </w:rPr>
        <w:t xml:space="preserve">National Forest System </w:t>
      </w:r>
      <w:r w:rsidRPr="00ED405B">
        <w:rPr>
          <w:rFonts w:ascii="Helvetica" w:hAnsi="Helvetica" w:cs="Helvetica"/>
          <w:sz w:val="20"/>
          <w:szCs w:val="20"/>
        </w:rPr>
        <w:t>land</w:t>
      </w:r>
      <w:r w:rsidR="00D55950">
        <w:rPr>
          <w:rFonts w:ascii="Helvetica" w:hAnsi="Helvetica" w:cs="Helvetica"/>
          <w:sz w:val="20"/>
          <w:szCs w:val="20"/>
        </w:rPr>
        <w:t>s by the holder</w:t>
      </w:r>
      <w:r w:rsidRPr="00ED405B">
        <w:rPr>
          <w:rFonts w:ascii="Helvetica" w:hAnsi="Helvetica" w:cs="Helvetica"/>
          <w:sz w:val="20"/>
          <w:szCs w:val="20"/>
        </w:rPr>
        <w:t xml:space="preserve"> for the purposes </w:t>
      </w:r>
      <w:r w:rsidR="00D55950">
        <w:rPr>
          <w:rFonts w:ascii="Helvetica" w:hAnsi="Helvetica" w:cs="Helvetica"/>
          <w:sz w:val="20"/>
          <w:szCs w:val="20"/>
        </w:rPr>
        <w:t>identified</w:t>
      </w:r>
      <w:r w:rsidRPr="00ED405B">
        <w:rPr>
          <w:rFonts w:ascii="Helvetica" w:hAnsi="Helvetica" w:cs="Helvetica"/>
          <w:sz w:val="20"/>
          <w:szCs w:val="20"/>
        </w:rPr>
        <w:t xml:space="preserve"> in this permit</w:t>
      </w:r>
      <w:r w:rsidR="00D55950">
        <w:rPr>
          <w:rFonts w:ascii="Helvetica" w:hAnsi="Helvetica" w:cs="Helvetica"/>
          <w:sz w:val="20"/>
          <w:szCs w:val="20"/>
        </w:rPr>
        <w:t>.</w:t>
      </w:r>
      <w:r w:rsidRPr="00ED405B">
        <w:rPr>
          <w:rFonts w:ascii="Helvetica" w:hAnsi="Helvetica" w:cs="Helvetica"/>
          <w:sz w:val="20"/>
          <w:szCs w:val="20"/>
        </w:rPr>
        <w:t xml:space="preserve"> </w:t>
      </w:r>
      <w:r w:rsidR="00D55950">
        <w:rPr>
          <w:rFonts w:ascii="Helvetica" w:hAnsi="Helvetica" w:cs="Helvetica"/>
          <w:sz w:val="20"/>
          <w:szCs w:val="20"/>
        </w:rPr>
        <w:t xml:space="preserve">The Forest Service does not make any express or implied warranty of access to the permit area, of the suitability of the site for the permitted use, or </w:t>
      </w:r>
      <w:r w:rsidRPr="00ED405B">
        <w:rPr>
          <w:rFonts w:ascii="Helvetica" w:hAnsi="Helvetica" w:cs="Helvetica"/>
          <w:sz w:val="20"/>
          <w:szCs w:val="20"/>
        </w:rPr>
        <w:t>for the furnishing of road maintenance, water, fire protection, or any other such service by a government agency, utility, association, or individual.</w:t>
      </w:r>
    </w:p>
    <w:p w:rsidR="002243CA" w:rsidRPr="00ED405B" w:rsidRDefault="002243CA" w:rsidP="002243CA">
      <w:pPr>
        <w:rPr>
          <w:rFonts w:ascii="Helvetica" w:hAnsi="Helvetica" w:cs="Helvetica"/>
          <w:sz w:val="20"/>
          <w:szCs w:val="20"/>
        </w:rPr>
      </w:pPr>
    </w:p>
    <w:p w:rsidR="00AC3D0E" w:rsidRDefault="002243CA" w:rsidP="00AC3D0E">
      <w:r w:rsidRPr="00ED405B">
        <w:rPr>
          <w:rFonts w:ascii="Helvetica" w:hAnsi="Helvetica" w:cs="Helvetica"/>
          <w:b/>
          <w:bCs/>
          <w:sz w:val="20"/>
          <w:szCs w:val="20"/>
        </w:rPr>
        <w:t xml:space="preserve">E.   </w:t>
      </w:r>
      <w:r w:rsidR="00AC3D0E">
        <w:rPr>
          <w:rFonts w:ascii="Helvetica" w:hAnsi="Helvetica" w:cs="Helvetica"/>
          <w:b/>
          <w:bCs/>
          <w:sz w:val="20"/>
          <w:szCs w:val="20"/>
          <w:u w:val="single"/>
        </w:rPr>
        <w:t>RISK</w:t>
      </w:r>
      <w:r w:rsidR="00AC3D0E" w:rsidRPr="009A36B4">
        <w:rPr>
          <w:rFonts w:ascii="Helvetica" w:hAnsi="Helvetica" w:cs="Helvetica"/>
          <w:b/>
          <w:bCs/>
          <w:sz w:val="20"/>
          <w:szCs w:val="20"/>
          <w:u w:val="single"/>
        </w:rPr>
        <w:t>S</w:t>
      </w:r>
      <w:r w:rsidR="00AC3D0E" w:rsidRPr="009A36B4">
        <w:rPr>
          <w:rFonts w:ascii="Helvetica" w:hAnsi="Helvetica" w:cs="Helvetica"/>
          <w:b/>
          <w:bCs/>
          <w:sz w:val="20"/>
          <w:szCs w:val="20"/>
        </w:rPr>
        <w:t xml:space="preserve">. </w:t>
      </w:r>
      <w:r w:rsidR="00AC3D0E">
        <w:rPr>
          <w:rFonts w:ascii="Helvetica" w:hAnsi="Helvetica" w:cs="Helvetica"/>
          <w:sz w:val="20"/>
          <w:szCs w:val="20"/>
        </w:rPr>
        <w:t xml:space="preserve">  The holder assumes all risk of loss to the improvements resulting from natural or catastrophic events, including but not limited to, avalanches, rising waters, high winds, falling limbs or trees, and other hazardous events.  If the improvements authorized by this permit are destroyed or substantially damaged by natural or catastrophic events, the authorized officer shall conduct an analysis to determine whether the improvements can be safely occupied in the future and whether rebuilding should be allowed.  The analysis shall be provided to the holder within six (6) months of the event. </w:t>
      </w:r>
    </w:p>
    <w:p w:rsidR="00AC3D0E" w:rsidRDefault="00AC3D0E" w:rsidP="00AC3D0E">
      <w:r>
        <w:rPr>
          <w:rFonts w:ascii="Helvetica" w:hAnsi="Helvetica" w:cs="Helvetica"/>
          <w:sz w:val="20"/>
          <w:szCs w:val="20"/>
        </w:rPr>
        <w:t> </w:t>
      </w:r>
    </w:p>
    <w:p w:rsidR="002243CA" w:rsidRPr="00ED405B" w:rsidRDefault="002243CA" w:rsidP="002243CA">
      <w:pPr>
        <w:rPr>
          <w:rFonts w:ascii="Helvetica" w:hAnsi="Helvetica" w:cs="Helvetica"/>
          <w:noProof/>
          <w:sz w:val="20"/>
          <w:szCs w:val="20"/>
        </w:rPr>
      </w:pPr>
    </w:p>
    <w:p w:rsidR="002243CA" w:rsidRDefault="002243CA" w:rsidP="002243CA">
      <w:pPr>
        <w:ind w:left="720"/>
        <w:rPr>
          <w:rFonts w:ascii="Helvetica" w:hAnsi="Helvetica" w:cs="Helvetica"/>
          <w:sz w:val="20"/>
          <w:szCs w:val="20"/>
        </w:rPr>
      </w:pPr>
    </w:p>
    <w:p w:rsidR="00AC3D0E" w:rsidRDefault="00AC3D0E" w:rsidP="00AC3D0E">
      <w:pPr>
        <w:jc w:val="center"/>
        <w:rPr>
          <w:rFonts w:ascii="Helvetica" w:hAnsi="Helvetica" w:cs="Helvetica"/>
          <w:b/>
          <w:bCs/>
          <w:color w:val="0000FF"/>
          <w:sz w:val="20"/>
          <w:szCs w:val="20"/>
        </w:rPr>
      </w:pPr>
      <w:r>
        <w:rPr>
          <w:rFonts w:ascii="Helvetica" w:hAnsi="Helvetica" w:cs="Helvetica"/>
          <w:b/>
          <w:bCs/>
          <w:color w:val="0000FF"/>
          <w:sz w:val="20"/>
          <w:szCs w:val="20"/>
        </w:rPr>
        <w:t>&lt;USER NOTES FOR CLAUSE IV</w:t>
      </w:r>
      <w:r w:rsidRPr="00EE6145">
        <w:rPr>
          <w:rFonts w:ascii="Helvetica" w:hAnsi="Helvetica" w:cs="Helvetica"/>
          <w:b/>
          <w:bCs/>
          <w:color w:val="0000FF"/>
          <w:sz w:val="20"/>
          <w:szCs w:val="20"/>
        </w:rPr>
        <w:t>.</w:t>
      </w:r>
      <w:r>
        <w:rPr>
          <w:rFonts w:ascii="Helvetica" w:hAnsi="Helvetica" w:cs="Helvetica"/>
          <w:b/>
          <w:bCs/>
          <w:color w:val="0000FF"/>
          <w:sz w:val="20"/>
          <w:szCs w:val="20"/>
        </w:rPr>
        <w:t>F&gt;</w:t>
      </w:r>
    </w:p>
    <w:p w:rsidR="00AC3D0E" w:rsidRDefault="00AC3D0E" w:rsidP="00AC3D0E">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clause IV.F for ski areas in prior appropriation States. Permit administrator must read FSH 2709.11, 52.4 clause D-30 for instructions on how to use this clause.&gt;</w:t>
      </w:r>
    </w:p>
    <w:p w:rsidR="00AC3D0E" w:rsidRDefault="00AC3D0E" w:rsidP="00AC3D0E">
      <w:pPr>
        <w:rPr>
          <w:rFonts w:ascii="Helvetica" w:hAnsi="Helvetica" w:cs="Helvetica"/>
          <w:b/>
          <w:sz w:val="20"/>
          <w:szCs w:val="20"/>
        </w:rPr>
      </w:pPr>
    </w:p>
    <w:p w:rsidR="00AC3D0E" w:rsidRDefault="00AC3D0E" w:rsidP="00AC3D0E">
      <w:pPr>
        <w:rPr>
          <w:rFonts w:ascii="Helvetica" w:hAnsi="Helvetica" w:cs="Helvetica"/>
          <w:b/>
          <w:sz w:val="20"/>
          <w:szCs w:val="20"/>
        </w:rPr>
      </w:pPr>
    </w:p>
    <w:p w:rsidR="00AC3D0E" w:rsidRPr="004B25AC" w:rsidRDefault="00AC3D0E" w:rsidP="00AC3D0E">
      <w:pPr>
        <w:rPr>
          <w:rFonts w:ascii="Helvetica" w:hAnsi="Helvetica" w:cs="Helvetica"/>
          <w:b/>
          <w:caps/>
          <w:sz w:val="20"/>
          <w:szCs w:val="20"/>
        </w:rPr>
      </w:pPr>
      <w:r w:rsidRPr="00A538C9">
        <w:rPr>
          <w:rFonts w:ascii="Helvetica" w:hAnsi="Helvetica" w:cs="Helvetica"/>
          <w:b/>
          <w:sz w:val="20"/>
          <w:szCs w:val="20"/>
        </w:rPr>
        <w:t>F.</w:t>
      </w:r>
      <w:r w:rsidRPr="00876E80">
        <w:rPr>
          <w:rFonts w:ascii="Helvetica" w:hAnsi="Helvetica" w:cs="Helvetica"/>
          <w:sz w:val="20"/>
          <w:szCs w:val="20"/>
        </w:rPr>
        <w:t xml:space="preserve">  </w:t>
      </w:r>
      <w:r w:rsidRPr="00A538C9">
        <w:rPr>
          <w:rFonts w:ascii="Helvetica" w:hAnsi="Helvetica" w:cs="Helvetica"/>
          <w:b/>
          <w:caps/>
          <w:sz w:val="20"/>
          <w:szCs w:val="20"/>
          <w:u w:val="single"/>
        </w:rPr>
        <w:t>Water Facilities and Water Rights</w:t>
      </w:r>
      <w:r w:rsidRPr="009A36B4">
        <w:rPr>
          <w:rFonts w:ascii="Helvetica" w:hAnsi="Helvetica" w:cs="Helvetica"/>
          <w:b/>
          <w:caps/>
          <w:sz w:val="20"/>
          <w:szCs w:val="20"/>
        </w:rPr>
        <w:t xml:space="preserve">.  </w:t>
      </w:r>
    </w:p>
    <w:p w:rsidR="00AC3D0E" w:rsidRPr="00FA6570" w:rsidRDefault="00AC3D0E" w:rsidP="00AC3D0E">
      <w:pPr>
        <w:ind w:left="547"/>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“Used primarily for operation of the ski area” in relation to a water facility or water right means that the water facility or water right provides significantly more water for operation of the permitted portion of the ski area than for any other use.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“Sufficient quantity of water to operate the ski area” means that under typical conditions, taking into account fluctuations in utilization of the authorized improvements, fluctuations in weather and climate, changes in technology, and other factors deemed appropriate by the holder’s </w:t>
      </w:r>
      <w:r>
        <w:rPr>
          <w:rFonts w:ascii="Helvetica" w:hAnsi="Helvetica" w:cs="Helvetica"/>
          <w:sz w:val="20"/>
          <w:szCs w:val="20"/>
        </w:rPr>
        <w:t xml:space="preserve">qualified </w:t>
      </w:r>
      <w:r w:rsidRPr="004B25AC">
        <w:rPr>
          <w:rFonts w:ascii="Helvetica" w:hAnsi="Helvetica" w:cs="Helvetica"/>
          <w:sz w:val="20"/>
          <w:szCs w:val="20"/>
        </w:rPr>
        <w:t xml:space="preserve">hydrologist or licensed engineer, the holder has sufficient water rights or access to a sufficient quantity of water to operate the permitted facilities, and to provide for the associated activities authorized under the ski area permit in accordance with the approved operating plan.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1.  </w:t>
      </w:r>
      <w:r w:rsidRPr="004B25AC">
        <w:rPr>
          <w:rFonts w:ascii="Helvetica" w:hAnsi="Helvetica" w:cs="Helvetica"/>
          <w:sz w:val="20"/>
          <w:szCs w:val="20"/>
          <w:u w:val="single"/>
        </w:rPr>
        <w:t>Water Facilities</w:t>
      </w:r>
      <w:r w:rsidRPr="004B25AC">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a.  The term “water facility” means a facility located on NFS lands that diverts withdraws, stores, or distributes water, such as a diversion, ditch, pipeline, reservoir, well, tank, impoundment structure, or similar facility or feature.</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b.  The term “ski area water facility” means any water facility on NFS lands that is authorized by this permit and used primarily for operation of the ski area authorized by this permit (hereinafter “ski area”).</w:t>
      </w:r>
      <w:r w:rsidRPr="004B25AC" w:rsidDel="008736BB">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c.  The authorized officer may place conditions, as necessary to protect public property, public safety,</w:t>
      </w:r>
      <w:r>
        <w:rPr>
          <w:rFonts w:ascii="Helvetica" w:hAnsi="Helvetica" w:cs="Helvetica"/>
          <w:sz w:val="20"/>
          <w:szCs w:val="20"/>
        </w:rPr>
        <w:t xml:space="preserve"> cultural resources,</w:t>
      </w:r>
      <w:r w:rsidRPr="004B25AC">
        <w:rPr>
          <w:rFonts w:ascii="Helvetica" w:hAnsi="Helvetica" w:cs="Helvetica"/>
          <w:sz w:val="20"/>
          <w:szCs w:val="20"/>
        </w:rPr>
        <w:t xml:space="preserve"> and natural resources on NFS lands, on the installation, operation, maintenance, and removal of any water facility, but only in accordance with applicable law.  This clause D-30 does not expand or contract the agency’s authority to place conditions on the installation, operation, maintenance, and removal of water facilities at issuance or reissuance of the permit, throughout the permit term, or otherwise.  The holder must comply with present and future laws, regulations, and other legal requirements in accordance with section I of this permit.</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d.  Only ski area water facilities may be authorized by this permit.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lastRenderedPageBreak/>
        <w:t xml:space="preserve">e.  If due to a change (e.g., due to a change in the ownership of the water facility or the associated water rights or a change in the beneficial use, location, or season of use of the water) a ski area water facility will primarily be used for purposes other than operation of the ski area, the authorization for that ski area water facility under this permit shall terminate.  Unless the holder has a valid existing right for the water facility to be situated on NFS lands, the holder must obtain a separate special use authorization to operate that water facility or to develop any new water facility on NFS lands that is used primarily for purposes other than operation of the ski area.  When such facilities continue to support approved ski area operations at any time of year, the separate special use authorization for these water facilities shall not contain any possessory interest policy based on FSM 2541.32, paragraph 2 (or similar clauses), any waiver provision, or any power of attorney provision.  Unless the holder has a valid existing right for the water facility to be situated on NFS lands, if the holder does not obtain a separate special use authorization for these water facilities, the holder shall remove them from NFS lands. </w:t>
      </w:r>
    </w:p>
    <w:p w:rsidR="00AC3D0E" w:rsidRPr="004B25AC" w:rsidRDefault="00AC3D0E" w:rsidP="00AC3D0E">
      <w:pPr>
        <w:rPr>
          <w:rFonts w:ascii="Helvetica" w:hAnsi="Helvetica" w:cs="Helvetica"/>
          <w:sz w:val="20"/>
          <w:szCs w:val="20"/>
        </w:rPr>
      </w:pPr>
    </w:p>
    <w:p w:rsidR="00AC3D0E" w:rsidRPr="004B25AC" w:rsidRDefault="00AC3D0E" w:rsidP="00AC3D0E">
      <w:pPr>
        <w:jc w:val="center"/>
        <w:rPr>
          <w:rFonts w:ascii="Helvetica" w:hAnsi="Helvetica" w:cs="Helvetica"/>
          <w:b/>
          <w:sz w:val="20"/>
          <w:szCs w:val="20"/>
        </w:rPr>
      </w:pPr>
      <w:r w:rsidRPr="004B25AC">
        <w:rPr>
          <w:rFonts w:ascii="Helvetica" w:hAnsi="Helvetica" w:cs="Helvetica"/>
          <w:b/>
          <w:sz w:val="20"/>
          <w:szCs w:val="20"/>
        </w:rPr>
        <w:t>&lt;USER NOTE FOR PARAGRAPH F.1.f&gt;</w:t>
      </w:r>
    </w:p>
    <w:p w:rsidR="00AC3D0E" w:rsidRPr="004B25AC" w:rsidRDefault="00AC3D0E" w:rsidP="00AC3D0E">
      <w:pPr>
        <w:jc w:val="center"/>
        <w:rPr>
          <w:rFonts w:ascii="Helvetica" w:hAnsi="Helvetica" w:cs="Helvetica"/>
          <w:b/>
          <w:sz w:val="20"/>
          <w:szCs w:val="20"/>
        </w:rPr>
      </w:pPr>
    </w:p>
    <w:p w:rsidR="00AC3D0E" w:rsidRPr="004B25AC" w:rsidRDefault="00AC3D0E" w:rsidP="00AC3D0E">
      <w:pPr>
        <w:jc w:val="center"/>
        <w:rPr>
          <w:rFonts w:ascii="Helvetica" w:hAnsi="Helvetica" w:cs="Helvetica"/>
          <w:b/>
          <w:sz w:val="20"/>
          <w:szCs w:val="20"/>
        </w:rPr>
      </w:pPr>
      <w:r w:rsidRPr="004B25AC">
        <w:rPr>
          <w:rFonts w:ascii="Helvetica" w:hAnsi="Helvetica" w:cs="Helvetica"/>
          <w:b/>
          <w:sz w:val="20"/>
          <w:szCs w:val="20"/>
        </w:rPr>
        <w:t>&lt;Insert paragraph F.1.f in permits issued in California, which has both prior appropriation doctrine and riparian doctrine systems.  Otherwise, omit this paragraph.&gt;</w:t>
      </w:r>
    </w:p>
    <w:p w:rsidR="00AC3D0E" w:rsidRPr="004B25AC" w:rsidRDefault="00AC3D0E" w:rsidP="00AC3D0E">
      <w:pPr>
        <w:jc w:val="center"/>
        <w:rPr>
          <w:rFonts w:ascii="Helvetica" w:hAnsi="Helvetica" w:cs="Helvetica"/>
          <w:b/>
          <w:sz w:val="20"/>
          <w:szCs w:val="20"/>
        </w:rPr>
      </w:pPr>
    </w:p>
    <w:p w:rsidR="00AC3D0E" w:rsidRPr="004B25AC" w:rsidRDefault="00AC3D0E" w:rsidP="00AC3D0E">
      <w:pPr>
        <w:rPr>
          <w:rFonts w:ascii="Helvetica" w:hAnsi="Helvetica" w:cs="Helvetica"/>
          <w:strike/>
          <w:sz w:val="20"/>
          <w:szCs w:val="20"/>
        </w:rPr>
      </w:pPr>
      <w:r w:rsidRPr="004B25AC">
        <w:rPr>
          <w:rFonts w:ascii="Helvetica" w:hAnsi="Helvetica" w:cs="Helvetica"/>
          <w:sz w:val="20"/>
          <w:szCs w:val="20"/>
        </w:rPr>
        <w:t>f.</w:t>
      </w:r>
      <w:r w:rsidRPr="004B25AC">
        <w:rPr>
          <w:rFonts w:ascii="Helvetica" w:hAnsi="Helvetica" w:cs="Helvetica"/>
          <w:b/>
          <w:bCs/>
          <w:sz w:val="20"/>
          <w:szCs w:val="20"/>
        </w:rPr>
        <w:t xml:space="preserve">  </w:t>
      </w:r>
      <w:r w:rsidRPr="004B25AC">
        <w:rPr>
          <w:rFonts w:ascii="Helvetica" w:hAnsi="Helvetica" w:cs="Helvetica"/>
          <w:sz w:val="20"/>
          <w:szCs w:val="20"/>
        </w:rPr>
        <w:t xml:space="preserve">This permit does not convey, dispose of, extinguish, or otherwise effect a transfer of any title, rights, or interest of the United States or the holder as a riparian or littoral landowner.  The United States and the holder retain all rights, title, and interests they have as riparian or littoral landowners.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b/>
          <w:sz w:val="20"/>
          <w:szCs w:val="20"/>
        </w:rPr>
      </w:pPr>
      <w:r w:rsidRPr="004B25AC">
        <w:rPr>
          <w:rFonts w:ascii="Helvetica" w:hAnsi="Helvetica" w:cs="Helvetica"/>
          <w:sz w:val="20"/>
          <w:szCs w:val="20"/>
        </w:rPr>
        <w:t>2.</w:t>
      </w:r>
      <w:r w:rsidRPr="004B25AC">
        <w:rPr>
          <w:rFonts w:ascii="Helvetica" w:hAnsi="Helvetica" w:cs="Helvetica"/>
          <w:b/>
          <w:sz w:val="20"/>
          <w:szCs w:val="20"/>
        </w:rPr>
        <w:t xml:space="preserve">  </w:t>
      </w:r>
      <w:r w:rsidRPr="004B25AC">
        <w:rPr>
          <w:rFonts w:ascii="Helvetica" w:hAnsi="Helvetica" w:cs="Helvetica"/>
          <w:sz w:val="20"/>
          <w:szCs w:val="20"/>
          <w:u w:val="single"/>
        </w:rPr>
        <w:t>Water Rights</w:t>
      </w:r>
      <w:r w:rsidRPr="004B25AC">
        <w:rPr>
          <w:rFonts w:ascii="Helvetica" w:hAnsi="Helvetica" w:cs="Helvetica"/>
          <w:sz w:val="20"/>
          <w:szCs w:val="20"/>
        </w:rPr>
        <w:t xml:space="preserve">.  The term “water right” as used below means a right to use water that is recognized under state law under the prior appropriation doctrine.  This permit does not confer any water rights.  </w:t>
      </w:r>
      <w:r w:rsidRPr="004B25AC">
        <w:rPr>
          <w:rFonts w:ascii="Helvetica" w:hAnsi="Helvetica" w:cs="Helvetica"/>
          <w:b/>
          <w:sz w:val="20"/>
          <w:szCs w:val="20"/>
        </w:rPr>
        <w:t xml:space="preserve"> </w:t>
      </w:r>
    </w:p>
    <w:p w:rsidR="00AC3D0E" w:rsidRPr="004B25AC" w:rsidRDefault="00AC3D0E" w:rsidP="00AC3D0E">
      <w:pPr>
        <w:rPr>
          <w:rFonts w:ascii="Helvetica" w:hAnsi="Helvetica" w:cs="Helvetica"/>
          <w:b/>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3.  </w:t>
      </w:r>
      <w:r w:rsidRPr="004B25AC">
        <w:rPr>
          <w:rFonts w:ascii="Helvetica" w:hAnsi="Helvetica" w:cs="Helvetica"/>
          <w:sz w:val="20"/>
          <w:szCs w:val="20"/>
          <w:u w:val="single"/>
        </w:rPr>
        <w:t>Acquisition and Maintenance of Water Rights</w:t>
      </w:r>
      <w:r w:rsidRPr="004B25AC">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a.  </w:t>
      </w:r>
      <w:r w:rsidRPr="004B25AC">
        <w:rPr>
          <w:rFonts w:ascii="Helvetica" w:hAnsi="Helvetica" w:cs="Helvetica"/>
          <w:sz w:val="20"/>
          <w:szCs w:val="20"/>
          <w:u w:val="single"/>
        </w:rPr>
        <w:t>Terms</w:t>
      </w:r>
      <w:r w:rsidRPr="004B25AC">
        <w:rPr>
          <w:rFonts w:ascii="Helvetica" w:hAnsi="Helvetica" w:cs="Helvetica"/>
          <w:sz w:val="20"/>
          <w:szCs w:val="20"/>
        </w:rPr>
        <w:t>.</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(1) The term “ski area water right” means any water right for use of water from a point of diversion on NFS lands, either inside or outside the permit boundary, that is primarily for operation of the ski area.</w:t>
      </w:r>
    </w:p>
    <w:p w:rsidR="00AC3D0E" w:rsidRPr="004B25AC" w:rsidRDefault="00AC3D0E" w:rsidP="00AC3D0E">
      <w:pPr>
        <w:pStyle w:val="ListParagraph"/>
        <w:ind w:left="0"/>
        <w:rPr>
          <w:rFonts w:ascii="Helvetica" w:eastAsia="Times New Roman" w:hAnsi="Helvetica" w:cs="Helvetica"/>
          <w:sz w:val="20"/>
          <w:szCs w:val="20"/>
        </w:rPr>
      </w:pPr>
      <w:r w:rsidRPr="004B25AC">
        <w:rPr>
          <w:rFonts w:ascii="Helvetica" w:eastAsia="Times New Roman" w:hAnsi="Helvetica" w:cs="Helvetica"/>
          <w:sz w:val="20"/>
          <w:szCs w:val="20"/>
        </w:rPr>
        <w:t xml:space="preserve"> </w:t>
      </w: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(2) The term “original water right” means any existing or new ski area water right with a point of diversion that was or is, at all times during its use, located within the permit boundary for this ski area and originally established under state law through an application for a decree to state water court, permitting, beneficial use, or otherwise recognized method of establishing a new water right, in each case by the holder or a prior holder of the ski area permit.  The term “original water right” shall not include any “acquired water right” and shall not be deemed to become an “acquired water right” by virtue of the sale of the original water right to a subsequent holder of the ski area permit.</w:t>
      </w:r>
    </w:p>
    <w:p w:rsidR="00AC3D0E" w:rsidRPr="004B25AC" w:rsidRDefault="00AC3D0E" w:rsidP="00AC3D0E">
      <w:pPr>
        <w:pStyle w:val="ListParagraph"/>
        <w:ind w:left="0"/>
        <w:rPr>
          <w:rFonts w:ascii="Helvetica" w:eastAsia="Times New Roman"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(3) The term “acquired water right” means any ski area water right that is purchased, bartered, exchanged, leased, or contracted by the holder or by any prior holder, except as expressly provided in the last sentence of paragraph F.3.a(2).</w:t>
      </w:r>
    </w:p>
    <w:p w:rsidR="00AC3D0E" w:rsidRPr="004B25AC" w:rsidRDefault="00AC3D0E" w:rsidP="00AC3D0E">
      <w:pPr>
        <w:rPr>
          <w:rFonts w:ascii="Helvetica" w:hAnsi="Helvetica" w:cs="Helvetica"/>
          <w:sz w:val="20"/>
          <w:szCs w:val="20"/>
        </w:rPr>
      </w:pPr>
    </w:p>
    <w:p w:rsidR="00AC3D0E" w:rsidRPr="004B25AC" w:rsidRDefault="00AC3D0E" w:rsidP="00AC3D0E">
      <w:pPr>
        <w:contextualSpacing/>
        <w:rPr>
          <w:rFonts w:ascii="Helvetica" w:hAnsi="Helvetica" w:cs="Helvetica"/>
          <w:sz w:val="20"/>
          <w:szCs w:val="20"/>
        </w:rPr>
      </w:pPr>
      <w:r w:rsidRPr="004B25AC">
        <w:rPr>
          <w:rFonts w:ascii="Helvetica" w:hAnsi="Helvetica" w:cs="Helvetica"/>
          <w:sz w:val="20"/>
          <w:szCs w:val="20"/>
        </w:rPr>
        <w:t xml:space="preserve">b.  An inventory of all ski area water facilities and original water rights is included in Appendix _ of this permit and shall be updated by the holder upon reissuance of this permit, upon installation or removal of a ski area water facility, </w:t>
      </w:r>
      <w:r w:rsidRPr="004B25AC">
        <w:rPr>
          <w:rFonts w:ascii="Helvetica" w:eastAsia="Calibri" w:hAnsi="Helvetica" w:cs="Helvetica"/>
          <w:sz w:val="20"/>
          <w:szCs w:val="20"/>
        </w:rPr>
        <w:t xml:space="preserve">when a listed ski area water facility is no longer authorized by this permit, </w:t>
      </w:r>
      <w:r w:rsidRPr="004B25AC">
        <w:rPr>
          <w:rFonts w:ascii="Helvetica" w:hAnsi="Helvetica" w:cs="Helvetica"/>
          <w:sz w:val="20"/>
          <w:szCs w:val="20"/>
        </w:rPr>
        <w:t xml:space="preserve">or when an original water right is no longer used for operation of the ski area.    </w:t>
      </w:r>
    </w:p>
    <w:p w:rsidR="00AC3D0E" w:rsidRPr="004B25AC" w:rsidRDefault="00AC3D0E" w:rsidP="00AC3D0E">
      <w:pPr>
        <w:contextualSpacing/>
        <w:rPr>
          <w:rFonts w:ascii="Helvetica" w:hAnsi="Helvetica" w:cs="Helvetica"/>
          <w:sz w:val="20"/>
          <w:szCs w:val="20"/>
        </w:rPr>
      </w:pPr>
      <w:r w:rsidRPr="004B25AC">
        <w:rPr>
          <w:rFonts w:ascii="Helvetica" w:hAnsi="Helvetica" w:cs="Helvetica"/>
          <w:sz w:val="20"/>
          <w:szCs w:val="20"/>
        </w:rPr>
        <w:t xml:space="preserve">  </w:t>
      </w:r>
      <w:r w:rsidRPr="004B25AC">
        <w:rPr>
          <w:rFonts w:ascii="Helvetica" w:hAnsi="Helvetica" w:cs="Helvetica"/>
          <w:bCs/>
          <w:sz w:val="20"/>
          <w:szCs w:val="20"/>
        </w:rPr>
        <w:t xml:space="preserve"> </w:t>
      </w:r>
    </w:p>
    <w:p w:rsidR="00AC3D0E" w:rsidRPr="004B25AC" w:rsidRDefault="00AC3D0E" w:rsidP="00AC3D0E">
      <w:pPr>
        <w:rPr>
          <w:rFonts w:ascii="Helvetica" w:hAnsi="Helvetica" w:cs="Helvetica"/>
          <w:sz w:val="20"/>
          <w:szCs w:val="20"/>
        </w:rPr>
      </w:pPr>
      <w:r w:rsidRPr="004B25AC">
        <w:rPr>
          <w:rFonts w:ascii="Helvetica" w:hAnsi="Helvetica" w:cs="Helvetica"/>
          <w:bCs/>
          <w:sz w:val="20"/>
          <w:szCs w:val="20"/>
        </w:rPr>
        <w:t xml:space="preserve">c.  Original water rights must be established in accordance with applicable state law.  The holder, not the United States, shall bear the cost of establishing, acquiring, maintaining, and perfecting original water rights, including any original water rights owned solely or jointly by the United States.  </w:t>
      </w:r>
      <w:r w:rsidRPr="004B25AC">
        <w:rPr>
          <w:rFonts w:ascii="Helvetica" w:hAnsi="Helvetica" w:cs="Helvetica"/>
          <w:sz w:val="20"/>
          <w:szCs w:val="20"/>
        </w:rPr>
        <w:t xml:space="preserve">  </w:t>
      </w:r>
    </w:p>
    <w:p w:rsidR="00AC3D0E" w:rsidRPr="004B25AC" w:rsidRDefault="00AC3D0E" w:rsidP="00AC3D0E">
      <w:pPr>
        <w:contextualSpacing/>
        <w:rPr>
          <w:rFonts w:ascii="Helvetica" w:hAnsi="Helvetica" w:cs="Helvetica"/>
          <w:sz w:val="20"/>
          <w:szCs w:val="20"/>
        </w:rPr>
      </w:pPr>
      <w:r w:rsidRPr="004B25AC">
        <w:rPr>
          <w:rFonts w:ascii="Helvetica" w:hAnsi="Helvetica" w:cs="Helvetica"/>
          <w:sz w:val="20"/>
          <w:szCs w:val="20"/>
        </w:rPr>
        <w:t xml:space="preserve"> </w:t>
      </w:r>
    </w:p>
    <w:p w:rsidR="00AC3D0E" w:rsidRPr="004B25AC" w:rsidRDefault="00AC3D0E" w:rsidP="00AC3D0E">
      <w:pPr>
        <w:contextualSpacing/>
        <w:rPr>
          <w:rFonts w:ascii="Helvetica" w:hAnsi="Helvetica" w:cs="Helvetica"/>
          <w:sz w:val="20"/>
          <w:szCs w:val="20"/>
        </w:rPr>
      </w:pPr>
      <w:r w:rsidRPr="004B25AC">
        <w:rPr>
          <w:rFonts w:ascii="Helvetica" w:hAnsi="Helvetica" w:cs="Helvetica"/>
          <w:sz w:val="20"/>
          <w:szCs w:val="20"/>
        </w:rPr>
        <w:t xml:space="preserve">d.  Original water rights owned solely by the United States and the United States’ interest in jointly owned original water rights shall remain in federal ownership.  Notwithstanding the holder’s obligation to maintain original water rights owned by the United States, the United States reserves the right to take any action necessary to maintain and protect those water rights, including submitting any applications or other filings that may be necessary to protect the water rights.  </w:t>
      </w:r>
    </w:p>
    <w:p w:rsidR="00AC3D0E" w:rsidRPr="004B25AC" w:rsidRDefault="00AC3D0E" w:rsidP="00AC3D0E">
      <w:pPr>
        <w:contextualSpacing/>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4.  </w:t>
      </w:r>
      <w:r w:rsidRPr="004B25AC">
        <w:rPr>
          <w:rFonts w:ascii="Helvetica" w:hAnsi="Helvetica" w:cs="Helvetica"/>
          <w:sz w:val="20"/>
          <w:szCs w:val="20"/>
          <w:u w:val="single"/>
        </w:rPr>
        <w:t>Ensuring Sufficiency of Water Rights and Water for Permitted Ski Area Operations</w:t>
      </w:r>
      <w:r w:rsidRPr="004B25AC">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a.  Where the United States solely or jointly owns water rights used by the holder, the Forest Service shall not divide or transfer ownership of or seek any change in those water rights that would adversely affect their availability for operation of the ski area </w:t>
      </w:r>
      <w:r w:rsidRPr="004B25AC">
        <w:rPr>
          <w:rFonts w:ascii="Helvetica" w:hAnsi="Helvetica" w:cs="Helvetica"/>
          <w:sz w:val="20"/>
          <w:szCs w:val="20"/>
        </w:rPr>
        <w:lastRenderedPageBreak/>
        <w:t>during the term of this permit, unless required to comply with a statute or an involuntary court order that is binding on the Forest Service.</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b.  Where the holder solely or jointly owns original water rights, the holder shall not divide or transfer ownership of or seek any change in those water rights that would adversely affect their availability for operation of the ski area during the term of this permit, unless approved in writing in advance by the authorized officer.  In deciding whether to grant this approval, the authorized officer shall consider any documentation prepared by the holder’s </w:t>
      </w:r>
      <w:r>
        <w:rPr>
          <w:rFonts w:ascii="Helvetica" w:hAnsi="Helvetica" w:cs="Helvetica"/>
          <w:sz w:val="20"/>
          <w:szCs w:val="20"/>
        </w:rPr>
        <w:t xml:space="preserve">qualified </w:t>
      </w:r>
      <w:r w:rsidRPr="004B25AC">
        <w:rPr>
          <w:rFonts w:ascii="Helvetica" w:hAnsi="Helvetica" w:cs="Helvetica"/>
          <w:sz w:val="20"/>
          <w:szCs w:val="20"/>
        </w:rPr>
        <w:t xml:space="preserve">hydrologist or licensed engineer demonstrating that such action will not result in a lack of a sufficient quantity of water to operate the permitted portion of the ski area.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c.  At any time and solely within its discretion, the holder may seek to change, abandon, lease, divide, or transfer ownership of or take other actions with respect to acquired water rights.  Following such actions, paragraph F.1.e shall apply to the associated ski area water facilities.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5.  </w:t>
      </w:r>
      <w:r w:rsidRPr="004B25AC">
        <w:rPr>
          <w:rFonts w:ascii="Helvetica" w:hAnsi="Helvetica" w:cs="Helvetica"/>
          <w:sz w:val="20"/>
          <w:szCs w:val="20"/>
          <w:u w:val="single"/>
        </w:rPr>
        <w:t>Transfer of Certain Water Rights With Sale of the Ski Area Improvements</w:t>
      </w:r>
      <w:r w:rsidRPr="004B25AC">
        <w:rPr>
          <w:rFonts w:ascii="Helvetica" w:hAnsi="Helvetica" w:cs="Helvetica"/>
          <w:sz w:val="20"/>
          <w:szCs w:val="20"/>
        </w:rPr>
        <w:t xml:space="preserv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a.  Upon termination or revocation of this permit, the holder shall offer to sell the holder’s interest in any solely or jointly owned original water rights at market value to the succeeding permit holder.  If the succeeding permit holder declines to purchase original water rights owned solely by the holder, the holder may transfer them to a third party. If the succeeding permit holder declines to purchase the holder’s interest in original water rights jointly held with the United States, the holder shall offer to sell that interest at market value to the United States.  If the United States declines to purchase that interest, the holder may abandon, divide, lease, or transfer its interest at its sole discretion.  This clause imposes no restrictions on acquired water rights.  There are no restrictions on the transfer or abandonment of acquired water rights.  In all instances, the holder shall retain the full amount of any consideration paid for water rights. Following such actions, paragraph F.1.e shall apply to the associated ski area water facilities. </w:t>
      </w:r>
    </w:p>
    <w:p w:rsidR="00AC3D0E" w:rsidRPr="004B25AC" w:rsidRDefault="00AC3D0E" w:rsidP="00AC3D0E">
      <w:pPr>
        <w:rPr>
          <w:rFonts w:ascii="Helvetica" w:hAnsi="Helvetica" w:cs="Helvetica"/>
          <w:sz w:val="20"/>
          <w:szCs w:val="20"/>
        </w:rPr>
      </w:pPr>
    </w:p>
    <w:p w:rsidR="00AC3D0E" w:rsidRDefault="00AC3D0E" w:rsidP="00AC3D0E">
      <w:pPr>
        <w:rPr>
          <w:rFonts w:ascii="Helvetica" w:hAnsi="Helvetica" w:cs="Helvetica"/>
          <w:sz w:val="20"/>
          <w:szCs w:val="20"/>
        </w:rPr>
      </w:pPr>
      <w:r w:rsidRPr="004B25AC">
        <w:rPr>
          <w:rFonts w:ascii="Helvetica" w:hAnsi="Helvetica" w:cs="Helvetica"/>
          <w:sz w:val="20"/>
          <w:szCs w:val="20"/>
        </w:rPr>
        <w:t xml:space="preserve">b.  If the Forest Service does not reauthorize the ski area, the holder may submit a proposal to the Forest Service for a permit authorizing a different use for the ski area water facilities.  If a different use is not authorized for those water facilities, the holder shall remove them from NFS lands.  The holder may, in its sole discretion, abandon, divide, lease, or transfer any water rights solely owned by the holder.  The holder shall offer to sell to the United States the holder’s interest in original water rights jointly owned with the United States at market value.  If the United States declines to purchase that interest, the holder may abandon, divide, lease, or transfer its interest at its sole discretion.  </w:t>
      </w:r>
    </w:p>
    <w:p w:rsidR="00AC3D0E" w:rsidRDefault="00AC3D0E" w:rsidP="00AC3D0E">
      <w:pPr>
        <w:rPr>
          <w:rFonts w:ascii="Helvetica" w:hAnsi="Helvetica" w:cs="Helvetica"/>
          <w:sz w:val="20"/>
          <w:szCs w:val="20"/>
        </w:rPr>
      </w:pPr>
    </w:p>
    <w:p w:rsidR="00AC3D0E" w:rsidRPr="00BC7154" w:rsidRDefault="00AC3D0E" w:rsidP="00AC3D0E">
      <w:pPr>
        <w:rPr>
          <w:rFonts w:ascii="Helvetica" w:hAnsi="Helvetica" w:cs="Helvetica"/>
          <w:b/>
          <w:caps/>
          <w:sz w:val="20"/>
          <w:szCs w:val="20"/>
        </w:rPr>
      </w:pPr>
    </w:p>
    <w:p w:rsidR="00AC3D0E" w:rsidRPr="004B25AC" w:rsidRDefault="00AC3D0E" w:rsidP="00AC3D0E">
      <w:pPr>
        <w:rPr>
          <w:rFonts w:ascii="Helvetica" w:hAnsi="Helvetica" w:cs="Helvetica"/>
          <w:b/>
          <w:caps/>
          <w:sz w:val="20"/>
          <w:szCs w:val="20"/>
        </w:rPr>
      </w:pPr>
    </w:p>
    <w:p w:rsidR="00AC3D0E" w:rsidRPr="009A36B4" w:rsidRDefault="00AC3D0E" w:rsidP="00AC3D0E">
      <w:pPr>
        <w:rPr>
          <w:rFonts w:ascii="Helvetica" w:hAnsi="Helvetica" w:cs="Helvetica"/>
          <w:b/>
          <w:caps/>
          <w:sz w:val="20"/>
          <w:szCs w:val="20"/>
          <w:u w:val="single"/>
        </w:rPr>
      </w:pPr>
    </w:p>
    <w:p w:rsidR="00AC3D0E" w:rsidRDefault="00AC3D0E" w:rsidP="00AC3D0E">
      <w:pPr>
        <w:jc w:val="center"/>
        <w:rPr>
          <w:rFonts w:ascii="Helvetica" w:hAnsi="Helvetica" w:cs="Helvetica"/>
          <w:b/>
          <w:bCs/>
          <w:color w:val="0000FF"/>
          <w:sz w:val="20"/>
          <w:szCs w:val="20"/>
        </w:rPr>
      </w:pPr>
      <w:r>
        <w:rPr>
          <w:rFonts w:ascii="Helvetica" w:hAnsi="Helvetica" w:cs="Helvetica"/>
          <w:b/>
          <w:bCs/>
          <w:color w:val="0000FF"/>
          <w:sz w:val="20"/>
          <w:szCs w:val="20"/>
        </w:rPr>
        <w:t>&lt;USER NOTES FOR CLAUSE IV</w:t>
      </w:r>
      <w:r w:rsidRPr="00EE6145">
        <w:rPr>
          <w:rFonts w:ascii="Helvetica" w:hAnsi="Helvetica" w:cs="Helvetica"/>
          <w:b/>
          <w:bCs/>
          <w:color w:val="0000FF"/>
          <w:sz w:val="20"/>
          <w:szCs w:val="20"/>
        </w:rPr>
        <w:t>.</w:t>
      </w:r>
      <w:r>
        <w:rPr>
          <w:rFonts w:ascii="Helvetica" w:hAnsi="Helvetica" w:cs="Helvetica"/>
          <w:b/>
          <w:bCs/>
          <w:color w:val="0000FF"/>
          <w:sz w:val="20"/>
          <w:szCs w:val="20"/>
        </w:rPr>
        <w:t>F&gt;</w:t>
      </w:r>
    </w:p>
    <w:p w:rsidR="00AC3D0E" w:rsidRDefault="00AC3D0E" w:rsidP="00AC3D0E">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clause IV.F for ski areas in riparian States. Permit administrator must read FSH 2709.11, 52.4, clause D-31 for instructions on how to use this clause &gt;</w:t>
      </w:r>
    </w:p>
    <w:p w:rsidR="00AC3D0E" w:rsidRDefault="00AC3D0E" w:rsidP="00AC3D0E">
      <w:pPr>
        <w:rPr>
          <w:rFonts w:ascii="Helvetica" w:hAnsi="Helvetica" w:cs="Helvetica"/>
          <w:b/>
          <w:sz w:val="20"/>
          <w:szCs w:val="20"/>
        </w:rPr>
      </w:pPr>
    </w:p>
    <w:p w:rsidR="00AC3D0E" w:rsidRPr="004B25AC" w:rsidRDefault="00AC3D0E" w:rsidP="00AC3D0E">
      <w:pPr>
        <w:rPr>
          <w:rFonts w:ascii="Helvetica" w:hAnsi="Helvetica" w:cs="Helvetica"/>
          <w:b/>
          <w:sz w:val="20"/>
          <w:szCs w:val="20"/>
        </w:rPr>
      </w:pPr>
      <w:r w:rsidRPr="004B25AC">
        <w:rPr>
          <w:rFonts w:ascii="Helvetica" w:hAnsi="Helvetica" w:cs="Helvetica"/>
          <w:b/>
          <w:sz w:val="20"/>
          <w:szCs w:val="20"/>
        </w:rPr>
        <w:t xml:space="preserve">F.  </w:t>
      </w:r>
      <w:r w:rsidRPr="004B25AC">
        <w:rPr>
          <w:rFonts w:ascii="Helvetica" w:hAnsi="Helvetica" w:cs="Helvetica"/>
          <w:b/>
          <w:sz w:val="20"/>
          <w:szCs w:val="20"/>
          <w:u w:val="single"/>
        </w:rPr>
        <w:t>WATER FACILITIES AND WATER RIGHTS</w:t>
      </w:r>
      <w:r w:rsidRPr="004B25AC">
        <w:rPr>
          <w:rFonts w:ascii="Helvetica" w:hAnsi="Helvetica" w:cs="Helvetica"/>
          <w:b/>
          <w:sz w:val="20"/>
          <w:szCs w:val="20"/>
        </w:rPr>
        <w:t>.</w:t>
      </w:r>
    </w:p>
    <w:p w:rsidR="00AC3D0E" w:rsidRPr="004B25AC" w:rsidRDefault="00AC3D0E" w:rsidP="00AC3D0E">
      <w:pPr>
        <w:rPr>
          <w:rFonts w:ascii="Helvetica" w:hAnsi="Helvetica" w:cs="Helvetica"/>
          <w:b/>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“Used primarily for operation of the ski area” in relation to a water facility or water right means that the water facility or water right provides significantly more water for operation of the permitted portion of the ski area than for any other use.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“Sufficient quantity of water to operate the ski area” means that under typical conditions, taking into account fluctuations in utilization of the authorized improvements, fluctuations in weather and climate, changes in technology, and other factors deemed appropriate by the holder’s </w:t>
      </w:r>
      <w:r>
        <w:rPr>
          <w:rFonts w:ascii="Helvetica" w:hAnsi="Helvetica" w:cs="Helvetica"/>
          <w:sz w:val="20"/>
          <w:szCs w:val="20"/>
        </w:rPr>
        <w:t xml:space="preserve">qualified </w:t>
      </w:r>
      <w:r w:rsidRPr="004B25AC">
        <w:rPr>
          <w:rFonts w:ascii="Helvetica" w:hAnsi="Helvetica" w:cs="Helvetica"/>
          <w:sz w:val="20"/>
          <w:szCs w:val="20"/>
        </w:rPr>
        <w:t xml:space="preserve">hydrologist or licensed engineer, the holder has sufficient water rights or access to a sufficient quantity of water to operate the permitted facilities, and to provide for the associated activities authorized under the ski area permit in accordance with the approved operating plan.  </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 xml:space="preserve">1.  </w:t>
      </w:r>
      <w:r w:rsidRPr="004B25AC">
        <w:rPr>
          <w:rFonts w:ascii="Helvetica" w:hAnsi="Helvetica" w:cs="Helvetica"/>
          <w:sz w:val="20"/>
          <w:szCs w:val="20"/>
          <w:u w:val="single"/>
        </w:rPr>
        <w:t>Water Facilities</w:t>
      </w:r>
      <w:r w:rsidRPr="004B25AC">
        <w:rPr>
          <w:rFonts w:ascii="Helvetica" w:hAnsi="Helvetica" w:cs="Helvetica"/>
          <w:sz w:val="20"/>
          <w:szCs w:val="20"/>
        </w:rPr>
        <w:t>.</w:t>
      </w:r>
    </w:p>
    <w:p w:rsidR="00AC3D0E" w:rsidRPr="004B25AC" w:rsidRDefault="00AC3D0E" w:rsidP="00AC3D0E">
      <w:pPr>
        <w:rPr>
          <w:rFonts w:ascii="Helvetica" w:hAnsi="Helvetica" w:cs="Helvetica"/>
          <w:sz w:val="20"/>
          <w:szCs w:val="20"/>
        </w:rPr>
      </w:pPr>
    </w:p>
    <w:p w:rsidR="00AC3D0E" w:rsidRPr="004B25AC" w:rsidRDefault="00AC3D0E" w:rsidP="00AC3D0E">
      <w:pPr>
        <w:pStyle w:val="ListParagraph"/>
        <w:ind w:left="0"/>
        <w:rPr>
          <w:rFonts w:ascii="Helvetica" w:hAnsi="Helvetica" w:cs="Helvetica"/>
          <w:sz w:val="20"/>
          <w:szCs w:val="20"/>
        </w:rPr>
      </w:pPr>
      <w:r w:rsidRPr="004B25AC">
        <w:rPr>
          <w:rFonts w:ascii="Helvetica" w:hAnsi="Helvetica" w:cs="Helvetica"/>
          <w:sz w:val="20"/>
          <w:szCs w:val="20"/>
        </w:rPr>
        <w:t>a.  The term “water facility” means a facility located on NFS lands that diverts, withdraws, stores, or distributes water, such as a diversion, ditch, pipeline, reservoir, well, tank, impoundment structure, or similar facility or feature.</w:t>
      </w:r>
    </w:p>
    <w:p w:rsidR="00AC3D0E" w:rsidRPr="004B25AC" w:rsidRDefault="00AC3D0E" w:rsidP="00AC3D0E">
      <w:pPr>
        <w:pStyle w:val="ListParagraph"/>
        <w:ind w:left="0"/>
        <w:rPr>
          <w:rFonts w:ascii="Helvetica" w:hAnsi="Helvetica" w:cs="Helvetica"/>
          <w:sz w:val="20"/>
          <w:szCs w:val="20"/>
        </w:rPr>
      </w:pPr>
    </w:p>
    <w:p w:rsidR="00AC3D0E" w:rsidRPr="004B25AC" w:rsidRDefault="00AC3D0E" w:rsidP="00AC3D0E">
      <w:pPr>
        <w:pStyle w:val="ListParagraph"/>
        <w:ind w:left="0"/>
        <w:rPr>
          <w:rFonts w:ascii="Helvetica" w:hAnsi="Helvetica" w:cs="Helvetica"/>
          <w:sz w:val="20"/>
          <w:szCs w:val="20"/>
        </w:rPr>
      </w:pPr>
      <w:r w:rsidRPr="004B25AC">
        <w:rPr>
          <w:rFonts w:ascii="Helvetica" w:hAnsi="Helvetica" w:cs="Helvetica"/>
          <w:sz w:val="20"/>
          <w:szCs w:val="20"/>
        </w:rPr>
        <w:t>b.  The term “ski area water facility” means any water facility on NFS lands that is authorized by this permit and used primarily for operation of the ski area authorized by this permit (hereinafter “ski area”).</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lastRenderedPageBreak/>
        <w:t xml:space="preserve">c.  The authorized officer may place any conditions, as necessary to protect public property, public safety, </w:t>
      </w:r>
      <w:r>
        <w:rPr>
          <w:rFonts w:ascii="Helvetica" w:hAnsi="Helvetica" w:cs="Helvetica"/>
          <w:sz w:val="20"/>
          <w:szCs w:val="20"/>
        </w:rPr>
        <w:t xml:space="preserve">cultural resources, </w:t>
      </w:r>
      <w:r w:rsidRPr="004B25AC">
        <w:rPr>
          <w:rFonts w:ascii="Helvetica" w:hAnsi="Helvetica" w:cs="Helvetica"/>
          <w:sz w:val="20"/>
          <w:szCs w:val="20"/>
        </w:rPr>
        <w:t>and natural resources on NFS lands, on the installation, operation, maintenance, and removal of any water facility, but only in accordance with applicable law.  This clause D-31 does not expand or contract the agency’s authority to place conditions on the installation, operation, maintenance, and removal of water facilities at issuance or reissuance of the permit, throughout the permit term, or otherwise.  The holder must comply with present and future laws, regulations and other legal requirements in accordance with section I of this permit.</w:t>
      </w:r>
    </w:p>
    <w:p w:rsidR="00AC3D0E" w:rsidRPr="004B25AC" w:rsidRDefault="00AC3D0E" w:rsidP="00AC3D0E">
      <w:pPr>
        <w:rPr>
          <w:rFonts w:ascii="Helvetica" w:hAnsi="Helvetica" w:cs="Helvetica"/>
          <w:sz w:val="20"/>
          <w:szCs w:val="20"/>
        </w:rPr>
      </w:pPr>
    </w:p>
    <w:p w:rsidR="00AC3D0E" w:rsidRPr="004B25AC" w:rsidRDefault="00AC3D0E" w:rsidP="00AC3D0E">
      <w:pPr>
        <w:pStyle w:val="ListParagraph"/>
        <w:ind w:left="0"/>
        <w:rPr>
          <w:rFonts w:ascii="Helvetica" w:eastAsia="Times New Roman" w:hAnsi="Helvetica" w:cs="Helvetica"/>
          <w:sz w:val="20"/>
          <w:szCs w:val="20"/>
        </w:rPr>
      </w:pPr>
      <w:r w:rsidRPr="004B25AC">
        <w:rPr>
          <w:rFonts w:ascii="Helvetica" w:eastAsia="Times New Roman" w:hAnsi="Helvetica" w:cs="Helvetica"/>
          <w:sz w:val="20"/>
          <w:szCs w:val="20"/>
        </w:rPr>
        <w:t xml:space="preserve">d.  Only ski area water facilities may be authorized by this permit.  </w:t>
      </w:r>
    </w:p>
    <w:p w:rsidR="00AC3D0E" w:rsidRPr="004B25AC" w:rsidRDefault="00AC3D0E" w:rsidP="00AC3D0E">
      <w:pPr>
        <w:rPr>
          <w:rFonts w:ascii="Helvetica" w:hAnsi="Helvetica" w:cs="Helvetica"/>
          <w:sz w:val="20"/>
          <w:szCs w:val="20"/>
        </w:rPr>
      </w:pPr>
    </w:p>
    <w:p w:rsidR="00AC3D0E" w:rsidRPr="004B25AC" w:rsidRDefault="00AC3D0E" w:rsidP="00AC3D0E">
      <w:pPr>
        <w:pStyle w:val="ListParagraph"/>
        <w:ind w:left="0"/>
        <w:rPr>
          <w:rFonts w:ascii="Helvetica" w:eastAsia="Times New Roman" w:hAnsi="Helvetica" w:cs="Helvetica"/>
          <w:sz w:val="20"/>
          <w:szCs w:val="20"/>
        </w:rPr>
      </w:pPr>
      <w:r w:rsidRPr="004B25AC">
        <w:rPr>
          <w:rFonts w:ascii="Helvetica" w:eastAsia="Times New Roman" w:hAnsi="Helvetica" w:cs="Helvetica"/>
          <w:sz w:val="20"/>
          <w:szCs w:val="20"/>
        </w:rPr>
        <w:t xml:space="preserve">e.  An inventory of all ski area water facilities is included in Appendix _ of this permit and shall be updated by the holder upon reissuance of this permit, upon installation or removal of a ski area water facility, </w:t>
      </w:r>
      <w:r w:rsidRPr="004B25AC">
        <w:rPr>
          <w:rFonts w:ascii="Helvetica" w:hAnsi="Helvetica" w:cs="Helvetica"/>
          <w:sz w:val="20"/>
          <w:szCs w:val="20"/>
        </w:rPr>
        <w:t>or when a listed ski area water facility is no longer authorized by this permit</w:t>
      </w:r>
      <w:r w:rsidRPr="004B25AC">
        <w:rPr>
          <w:rFonts w:ascii="Helvetica" w:eastAsia="Times New Roman" w:hAnsi="Helvetica" w:cs="Helvetica"/>
          <w:sz w:val="20"/>
          <w:szCs w:val="20"/>
        </w:rPr>
        <w:t>.</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f.  If due to a change (e.g., due to change in ownership of the water facility or the associated water rights or a change in the use, location, or season of use of the water) a ski area water facility will primarily be used for purposes other than operation of the ski area, the authorization for that water facility under this permit shall terminate.  Unless the holder has a valid existing right for the water facility to be situated on NFS lands, the holder must obtain a separate special use authorization to operate that water facility or to develop any new water facility on NFS lands that is used primarily for purposes other than operation of the ski area.  When such facilities continue to support approved ski area operations at any time of year, the separate special use authorization for these water facilities shall not contain any possessory interest policy based on FSM 2541.32, paragraph 2 (or similar clauses), any waiver provision, or any power of attorney provision.  Unless the holder has a valid existing right for the water facility to be situated on NFS lands, if the holder does not obtain a separate special use authorization for these water facilities, the holder shall remove them from NFS lands.</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sz w:val="20"/>
          <w:szCs w:val="20"/>
        </w:rPr>
      </w:pPr>
      <w:r w:rsidRPr="004B25AC">
        <w:rPr>
          <w:rFonts w:ascii="Helvetica" w:hAnsi="Helvetica" w:cs="Helvetica"/>
          <w:sz w:val="20"/>
          <w:szCs w:val="20"/>
        </w:rPr>
        <w:t>g.  Upon termination or revocation of this permit, if the Forest Service does not reauthorize the ski area, the holder may submit a proposal to the Forest Service for a permit authorizing a different use for the ski area water facilities.  If a different use is not authorized for those water facilities, the holder shall remove them from NFS lands.</w:t>
      </w:r>
    </w:p>
    <w:p w:rsidR="00AC3D0E" w:rsidRPr="004B25AC" w:rsidRDefault="00AC3D0E" w:rsidP="00AC3D0E">
      <w:pPr>
        <w:rPr>
          <w:rFonts w:ascii="Helvetica" w:hAnsi="Helvetica" w:cs="Helvetica"/>
          <w:sz w:val="20"/>
          <w:szCs w:val="20"/>
        </w:rPr>
      </w:pPr>
    </w:p>
    <w:p w:rsidR="00AC3D0E" w:rsidRPr="004B25AC" w:rsidRDefault="00AC3D0E" w:rsidP="00AC3D0E">
      <w:pPr>
        <w:rPr>
          <w:rFonts w:ascii="Helvetica" w:hAnsi="Helvetica" w:cs="Helvetica"/>
          <w:b/>
          <w:sz w:val="20"/>
          <w:szCs w:val="20"/>
        </w:rPr>
      </w:pPr>
      <w:r w:rsidRPr="004B25AC">
        <w:rPr>
          <w:rFonts w:ascii="Helvetica" w:hAnsi="Helvetica" w:cs="Helvetica"/>
          <w:sz w:val="20"/>
          <w:szCs w:val="20"/>
        </w:rPr>
        <w:t xml:space="preserve">2.  </w:t>
      </w:r>
      <w:r w:rsidRPr="004B25AC">
        <w:rPr>
          <w:rFonts w:ascii="Helvetica" w:hAnsi="Helvetica" w:cs="Helvetica"/>
          <w:sz w:val="20"/>
          <w:szCs w:val="20"/>
          <w:u w:val="single"/>
        </w:rPr>
        <w:t>Water Rights</w:t>
      </w:r>
      <w:r w:rsidRPr="004B25AC">
        <w:rPr>
          <w:rFonts w:ascii="Helvetica" w:hAnsi="Helvetica" w:cs="Helvetica"/>
          <w:sz w:val="20"/>
          <w:szCs w:val="20"/>
        </w:rPr>
        <w:t>.  This permit does not convey, dispose of, extinguish, or otherwise effect a transfer of any title, rights, or interest of the United States or the holder as a riparian or littoral landowner.  The United States and the holder retain all rights, title, and interest they have as riparian or littoral landowners.</w:t>
      </w:r>
    </w:p>
    <w:p w:rsidR="00AC3D0E" w:rsidRDefault="00AC3D0E" w:rsidP="00AC3D0E">
      <w:pPr>
        <w:rPr>
          <w:b/>
        </w:rPr>
      </w:pPr>
    </w:p>
    <w:p w:rsidR="00AC3D0E" w:rsidRPr="00ED405B" w:rsidRDefault="00AC3D0E" w:rsidP="002243CA">
      <w:pPr>
        <w:ind w:left="720"/>
        <w:rPr>
          <w:rFonts w:ascii="Helvetica" w:hAnsi="Helvetica" w:cs="Helvetica"/>
          <w:sz w:val="20"/>
          <w:szCs w:val="20"/>
        </w:rPr>
      </w:pPr>
    </w:p>
    <w:p w:rsidR="002243CA" w:rsidRPr="00ED405B" w:rsidRDefault="002243CA" w:rsidP="002243CA">
      <w:pPr>
        <w:rPr>
          <w:rFonts w:ascii="Helvetica" w:hAnsi="Helvetica" w:cs="Helvetica"/>
          <w:strike/>
          <w:sz w:val="20"/>
          <w:szCs w:val="20"/>
        </w:rPr>
      </w:pPr>
    </w:p>
    <w:p w:rsidR="002243CA" w:rsidRPr="00ED405B" w:rsidRDefault="002243CA" w:rsidP="002243CA">
      <w:pPr>
        <w:rPr>
          <w:rFonts w:ascii="Helvetica" w:hAnsi="Helvetica" w:cs="Helvetica"/>
          <w:strike/>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DAMAGE TO UNITED STATES PROPERTY</w:t>
      </w:r>
      <w:r w:rsidRPr="00ED405B">
        <w:rPr>
          <w:rFonts w:ascii="Helvetica" w:hAnsi="Helvetica" w:cs="Helvetica"/>
          <w:b/>
          <w:bCs/>
          <w:sz w:val="20"/>
          <w:szCs w:val="20"/>
        </w:rPr>
        <w:t xml:space="preserve">.  </w:t>
      </w:r>
      <w:r w:rsidRPr="00ED405B">
        <w:rPr>
          <w:rFonts w:ascii="Helvetica" w:hAnsi="Helvetica" w:cs="Helvetica"/>
          <w:sz w:val="20"/>
          <w:szCs w:val="20"/>
        </w:rPr>
        <w:t xml:space="preserve">The holder has an affirmative duty to protect from damage the land, property, and other interests of the United States that are associated with the use and occupancy authorized by this permit.  Damage includes but is not limited to destruction of or damage to </w:t>
      </w:r>
      <w:r w:rsidR="009C3AEC" w:rsidRPr="00ED405B">
        <w:rPr>
          <w:rFonts w:ascii="Helvetica" w:hAnsi="Helvetica" w:cs="Helvetica"/>
          <w:sz w:val="20"/>
          <w:szCs w:val="20"/>
        </w:rPr>
        <w:t>NFS</w:t>
      </w:r>
      <w:r w:rsidRPr="00ED405B">
        <w:rPr>
          <w:rFonts w:ascii="Helvetica" w:hAnsi="Helvetica" w:cs="Helvetica"/>
          <w:sz w:val="20"/>
          <w:szCs w:val="20"/>
        </w:rPr>
        <w:t xml:space="preserve"> lands covered by this permit, fire suppression costs, and destruction of or damage to government-owned improvements covered by this permit</w:t>
      </w:r>
    </w:p>
    <w:p w:rsidR="002243CA" w:rsidRPr="00ED405B" w:rsidRDefault="002243CA" w:rsidP="002243CA">
      <w:pPr>
        <w:rPr>
          <w:rFonts w:ascii="Helvetica" w:hAnsi="Helvetica" w:cs="Helvetica"/>
          <w:sz w:val="20"/>
          <w:szCs w:val="20"/>
        </w:rPr>
      </w:pPr>
    </w:p>
    <w:p w:rsidR="002243CA" w:rsidRPr="00ED405B" w:rsidRDefault="002243CA" w:rsidP="002243CA">
      <w:pPr>
        <w:spacing w:after="144"/>
        <w:ind w:right="720"/>
        <w:rPr>
          <w:rFonts w:ascii="Helvetica" w:hAnsi="Helvetica" w:cs="Helvetica"/>
          <w:bCs/>
          <w:sz w:val="20"/>
          <w:szCs w:val="20"/>
        </w:rPr>
      </w:pPr>
      <w:r w:rsidRPr="00ED405B">
        <w:rPr>
          <w:rFonts w:ascii="Helvetica" w:hAnsi="Helvetica" w:cs="Helvetica"/>
          <w:bCs/>
          <w:sz w:val="20"/>
          <w:szCs w:val="20"/>
        </w:rPr>
        <w:t xml:space="preserve">1.   </w:t>
      </w:r>
      <w:r w:rsidRPr="00ED405B">
        <w:rPr>
          <w:rFonts w:ascii="Helvetica" w:hAnsi="Helvetica" w:cs="Helvetica"/>
          <w:sz w:val="20"/>
          <w:szCs w:val="20"/>
        </w:rPr>
        <w:t xml:space="preserve">The holder shall be liable for all injury, loss, or damage, including fire suppression, or other costs in connection with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rsidR="002243CA" w:rsidRPr="00ED405B" w:rsidRDefault="002243CA" w:rsidP="002243CA">
      <w:pPr>
        <w:spacing w:after="144"/>
        <w:ind w:right="720"/>
      </w:pPr>
      <w:r w:rsidRPr="00ED405B">
        <w:rPr>
          <w:rFonts w:ascii="Helvetica" w:hAnsi="Helvetica" w:cs="Helvetica"/>
          <w:bCs/>
          <w:sz w:val="20"/>
          <w:szCs w:val="20"/>
        </w:rPr>
        <w:t>2.</w:t>
      </w:r>
      <w:r w:rsidRPr="00ED405B">
        <w:rPr>
          <w:rFonts w:ascii="Helvetica" w:hAnsi="Helvetica" w:cs="Helvetica"/>
          <w:b/>
          <w:bCs/>
          <w:sz w:val="20"/>
          <w:szCs w:val="20"/>
        </w:rPr>
        <w:t xml:space="preserve">   </w:t>
      </w:r>
      <w:r w:rsidRPr="00ED405B">
        <w:rPr>
          <w:rFonts w:ascii="Helvetica" w:hAnsi="Helvetica" w:cs="Helvetica"/>
          <w:sz w:val="20"/>
          <w:szCs w:val="20"/>
        </w:rPr>
        <w:t>The holder shall be liable for damage to all roads and trails of the United States open to public use caused by use of the holder or the holder's heirs, assigns, agents, employees, contractors, or lessees to the same extent as provided under clause IV.G.1, except that liability shall not include reasonable and ordinary wear and tear.</w:t>
      </w:r>
    </w:p>
    <w:p w:rsidR="00C7793D" w:rsidRPr="00ED405B" w:rsidRDefault="00C7793D" w:rsidP="00C7793D">
      <w:pPr>
        <w:rPr>
          <w:rFonts w:ascii="Helvetica" w:hAnsi="Helvetica" w:cs="Helvetica"/>
          <w:noProof/>
          <w:sz w:val="20"/>
          <w:szCs w:val="20"/>
        </w:rPr>
      </w:pPr>
      <w:r w:rsidRPr="00ED405B">
        <w:rPr>
          <w:rFonts w:ascii="Helvetica" w:hAnsi="Helvetica" w:cs="Helvetica"/>
          <w:b/>
          <w:bCs/>
          <w:noProof/>
          <w:sz w:val="20"/>
          <w:szCs w:val="20"/>
        </w:rPr>
        <w:t xml:space="preserve">H.   </w:t>
      </w:r>
      <w:r w:rsidRPr="00ED405B">
        <w:rPr>
          <w:rFonts w:ascii="Helvetica" w:hAnsi="Helvetica" w:cs="Helvetica"/>
          <w:b/>
          <w:bCs/>
          <w:noProof/>
          <w:sz w:val="20"/>
          <w:szCs w:val="20"/>
          <w:u w:val="single"/>
        </w:rPr>
        <w:t>HEALTH AND SAFETY</w:t>
      </w:r>
      <w:r w:rsidRPr="00ED405B">
        <w:rPr>
          <w:rFonts w:ascii="Helvetica" w:hAnsi="Helvetica" w:cs="Helvetica"/>
          <w:b/>
          <w:bCs/>
          <w:noProof/>
          <w:sz w:val="20"/>
          <w:szCs w:val="20"/>
        </w:rPr>
        <w:t xml:space="preserve">.  </w:t>
      </w:r>
      <w:r w:rsidRPr="00ED405B">
        <w:rPr>
          <w:rFonts w:ascii="Helvetica" w:hAnsi="Helvetica" w:cs="Helvetica"/>
          <w:noProof/>
          <w:sz w:val="20"/>
          <w:szCs w:val="20"/>
        </w:rPr>
        <w:t xml:space="preserve">The holder shall </w:t>
      </w:r>
      <w:r w:rsidR="00AC3D0E">
        <w:rPr>
          <w:rFonts w:ascii="Helvetica" w:hAnsi="Helvetica" w:cs="Helvetica"/>
          <w:noProof/>
          <w:sz w:val="20"/>
          <w:szCs w:val="20"/>
        </w:rPr>
        <w:t xml:space="preserve">address </w:t>
      </w:r>
      <w:r w:rsidRPr="00ED405B">
        <w:rPr>
          <w:rFonts w:ascii="Helvetica" w:hAnsi="Helvetica" w:cs="Helvetica"/>
          <w:noProof/>
          <w:sz w:val="20"/>
          <w:szCs w:val="20"/>
        </w:rPr>
        <w:t>the health and safety of</w:t>
      </w:r>
      <w:r w:rsidR="00AC3D0E">
        <w:rPr>
          <w:rFonts w:ascii="Helvetica" w:hAnsi="Helvetica" w:cs="Helvetica"/>
          <w:noProof/>
          <w:sz w:val="20"/>
          <w:szCs w:val="20"/>
        </w:rPr>
        <w:t>its employees, agents, and clients by having trained and qualified staff, and utilizing properly maintained equipment</w:t>
      </w:r>
      <w:r w:rsidRPr="00ED405B">
        <w:rPr>
          <w:rFonts w:ascii="Helvetica" w:hAnsi="Helvetica" w:cs="Helvetica"/>
          <w:noProof/>
          <w:sz w:val="20"/>
          <w:szCs w:val="20"/>
        </w:rPr>
        <w:t xml:space="preserve">. The holder </w:t>
      </w:r>
      <w:r w:rsidR="00AC3D0E">
        <w:rPr>
          <w:rFonts w:ascii="Helvetica" w:hAnsi="Helvetica" w:cs="Helvetica"/>
          <w:noProof/>
          <w:sz w:val="20"/>
          <w:szCs w:val="20"/>
        </w:rPr>
        <w:t xml:space="preserve">in accordance with applicable federal and state law, </w:t>
      </w:r>
      <w:r w:rsidRPr="00ED405B">
        <w:rPr>
          <w:rFonts w:ascii="Helvetica" w:hAnsi="Helvetica" w:cs="Helvetica"/>
          <w:noProof/>
          <w:sz w:val="20"/>
          <w:szCs w:val="20"/>
        </w:rPr>
        <w:t xml:space="preserve">shall </w:t>
      </w:r>
      <w:r w:rsidR="007E3694">
        <w:rPr>
          <w:rFonts w:ascii="Helvetica" w:hAnsi="Helvetica" w:cs="Helvetica"/>
          <w:noProof/>
          <w:sz w:val="20"/>
          <w:szCs w:val="20"/>
        </w:rPr>
        <w:t>avoid situations</w:t>
      </w:r>
      <w:r w:rsidRPr="00ED405B">
        <w:rPr>
          <w:rFonts w:ascii="Helvetica" w:hAnsi="Helvetica" w:cs="Helvetica"/>
          <w:noProof/>
          <w:sz w:val="20"/>
          <w:szCs w:val="20"/>
        </w:rPr>
        <w:t>, or condition</w:t>
      </w:r>
      <w:r w:rsidR="007E3694">
        <w:rPr>
          <w:rFonts w:ascii="Helvetica" w:hAnsi="Helvetica" w:cs="Helvetica"/>
          <w:noProof/>
          <w:sz w:val="20"/>
          <w:szCs w:val="20"/>
        </w:rPr>
        <w:t>s that cause</w:t>
      </w:r>
      <w:r w:rsidRPr="00ED405B">
        <w:rPr>
          <w:rFonts w:ascii="Helvetica" w:hAnsi="Helvetica" w:cs="Helvetica"/>
          <w:noProof/>
          <w:sz w:val="20"/>
          <w:szCs w:val="20"/>
        </w:rPr>
        <w:t xml:space="preserve"> or threatens to cause a hazard to </w:t>
      </w:r>
      <w:r w:rsidR="007E3694">
        <w:rPr>
          <w:rFonts w:ascii="Helvetica" w:hAnsi="Helvetica" w:cs="Helvetica"/>
          <w:noProof/>
          <w:sz w:val="20"/>
          <w:szCs w:val="20"/>
        </w:rPr>
        <w:t>public</w:t>
      </w:r>
      <w:r w:rsidRPr="00ED405B">
        <w:rPr>
          <w:rFonts w:ascii="Helvetica" w:hAnsi="Helvetica" w:cs="Helvetica"/>
          <w:noProof/>
          <w:sz w:val="20"/>
          <w:szCs w:val="20"/>
        </w:rPr>
        <w:t xml:space="preserve"> health or the </w:t>
      </w:r>
      <w:r w:rsidR="007E3694">
        <w:rPr>
          <w:rFonts w:ascii="Helvetica" w:hAnsi="Helvetica" w:cs="Helvetica"/>
          <w:noProof/>
          <w:sz w:val="20"/>
          <w:szCs w:val="20"/>
        </w:rPr>
        <w:t xml:space="preserve">safety of the </w:t>
      </w:r>
      <w:r w:rsidRPr="00ED405B">
        <w:rPr>
          <w:rFonts w:ascii="Helvetica" w:hAnsi="Helvetica" w:cs="Helvetica"/>
          <w:noProof/>
          <w:sz w:val="20"/>
          <w:szCs w:val="20"/>
        </w:rPr>
        <w:t>holder’s employees</w:t>
      </w:r>
      <w:r w:rsidR="007E3694">
        <w:rPr>
          <w:rFonts w:ascii="Helvetica" w:hAnsi="Helvetica" w:cs="Helvetica"/>
          <w:noProof/>
          <w:sz w:val="20"/>
          <w:szCs w:val="20"/>
        </w:rPr>
        <w:t>,</w:t>
      </w:r>
      <w:r w:rsidRPr="00ED405B">
        <w:rPr>
          <w:rFonts w:ascii="Helvetica" w:hAnsi="Helvetica" w:cs="Helvetica"/>
          <w:noProof/>
          <w:sz w:val="20"/>
          <w:szCs w:val="20"/>
        </w:rPr>
        <w:t xml:space="preserve"> agents</w:t>
      </w:r>
      <w:r w:rsidR="007E3694">
        <w:rPr>
          <w:rFonts w:ascii="Helvetica" w:hAnsi="Helvetica" w:cs="Helvetica"/>
          <w:noProof/>
          <w:sz w:val="20"/>
          <w:szCs w:val="20"/>
        </w:rPr>
        <w:t>,or clients</w:t>
      </w:r>
      <w:r w:rsidRPr="00ED405B">
        <w:rPr>
          <w:rFonts w:ascii="Helvetica" w:hAnsi="Helvetica" w:cs="Helvetica"/>
          <w:noProof/>
          <w:sz w:val="20"/>
          <w:szCs w:val="20"/>
        </w:rPr>
        <w:t xml:space="preserve">. </w:t>
      </w:r>
      <w:r w:rsidR="007E3694">
        <w:rPr>
          <w:rFonts w:ascii="Helvetica" w:hAnsi="Helvetica" w:cs="Helvetica"/>
          <w:noProof/>
          <w:sz w:val="20"/>
          <w:szCs w:val="20"/>
        </w:rPr>
        <w:t>This clause does not alter in any way</w:t>
      </w:r>
      <w:r w:rsidRPr="00ED405B">
        <w:rPr>
          <w:rFonts w:ascii="Helvetica" w:hAnsi="Helvetica" w:cs="Helvetica"/>
          <w:noProof/>
          <w:sz w:val="20"/>
          <w:szCs w:val="20"/>
        </w:rPr>
        <w:t xml:space="preserve"> </w:t>
      </w:r>
      <w:r w:rsidR="007E3694">
        <w:rPr>
          <w:rFonts w:ascii="Helvetica" w:hAnsi="Helvetica" w:cs="Helvetica"/>
          <w:noProof/>
          <w:sz w:val="20"/>
          <w:szCs w:val="20"/>
        </w:rPr>
        <w:t xml:space="preserve">the statutory protections afforded to ski areas with respect to inherent risk or common law protections afforded to ski areas through the assumption of risk doctrine.  </w:t>
      </w:r>
      <w:r w:rsidRPr="00ED405B">
        <w:rPr>
          <w:rFonts w:ascii="Helvetica" w:hAnsi="Helvetica" w:cs="Helvetica"/>
          <w:noProof/>
          <w:sz w:val="20"/>
          <w:szCs w:val="20"/>
        </w:rPr>
        <w:t xml:space="preserve">The holder shall as soon as practicable notify the authorized officer of all serious </w:t>
      </w:r>
      <w:r w:rsidR="007E3694">
        <w:rPr>
          <w:rFonts w:ascii="Helvetica" w:hAnsi="Helvetica" w:cs="Helvetica"/>
          <w:noProof/>
          <w:sz w:val="20"/>
          <w:szCs w:val="20"/>
        </w:rPr>
        <w:t>incidents</w:t>
      </w:r>
      <w:r w:rsidRPr="00ED405B">
        <w:rPr>
          <w:rFonts w:ascii="Helvetica" w:hAnsi="Helvetica" w:cs="Helvetica"/>
          <w:noProof/>
          <w:sz w:val="20"/>
          <w:szCs w:val="20"/>
        </w:rPr>
        <w:t xml:space="preserve"> that occur in connection with </w:t>
      </w:r>
      <w:r w:rsidR="007E3694">
        <w:rPr>
          <w:rFonts w:ascii="Helvetica" w:hAnsi="Helvetica" w:cs="Helvetica"/>
          <w:noProof/>
          <w:sz w:val="20"/>
          <w:szCs w:val="20"/>
        </w:rPr>
        <w:t>such</w:t>
      </w:r>
      <w:r w:rsidRPr="00ED405B">
        <w:rPr>
          <w:rFonts w:ascii="Helvetica" w:hAnsi="Helvetica" w:cs="Helvetica"/>
          <w:noProof/>
          <w:sz w:val="20"/>
          <w:szCs w:val="20"/>
        </w:rPr>
        <w:t xml:space="preserve"> activities .  The Forest Service has no duty under the terms of this permit to inspect the permit area or operations </w:t>
      </w:r>
      <w:r w:rsidR="007E3694">
        <w:rPr>
          <w:rFonts w:ascii="Helvetica" w:hAnsi="Helvetica" w:cs="Helvetica"/>
          <w:noProof/>
          <w:sz w:val="20"/>
          <w:szCs w:val="20"/>
        </w:rPr>
        <w:t xml:space="preserve">and activities </w:t>
      </w:r>
      <w:r w:rsidRPr="00ED405B">
        <w:rPr>
          <w:rFonts w:ascii="Helvetica" w:hAnsi="Helvetica" w:cs="Helvetica"/>
          <w:noProof/>
          <w:sz w:val="20"/>
          <w:szCs w:val="20"/>
        </w:rPr>
        <w:t>of the holder for hazardous conditions or compliance with health and safety standards.</w:t>
      </w:r>
    </w:p>
    <w:p w:rsidR="00C7793D" w:rsidRPr="00ED405B" w:rsidRDefault="00C7793D" w:rsidP="00C7793D">
      <w:pPr>
        <w:rPr>
          <w:rFonts w:ascii="Helvetica" w:hAnsi="Helvetica" w:cs="Helvetica"/>
          <w:noProof/>
          <w:sz w:val="20"/>
          <w:szCs w:val="20"/>
        </w:rPr>
      </w:pPr>
    </w:p>
    <w:p w:rsidR="00C7793D" w:rsidRPr="00ED405B" w:rsidRDefault="00C7793D" w:rsidP="00C7793D">
      <w:pPr>
        <w:rPr>
          <w:rFonts w:ascii="Helvetica" w:hAnsi="Helvetica" w:cs="Arial"/>
          <w:b/>
          <w:bCs/>
          <w:sz w:val="20"/>
          <w:szCs w:val="20"/>
        </w:rPr>
      </w:pPr>
      <w:r w:rsidRPr="00ED405B">
        <w:rPr>
          <w:rFonts w:ascii="Helvetica" w:hAnsi="Helvetica" w:cs="Helvetica"/>
          <w:b/>
          <w:noProof/>
          <w:sz w:val="20"/>
          <w:szCs w:val="20"/>
        </w:rPr>
        <w:t>I</w:t>
      </w:r>
      <w:r w:rsidRPr="00ED405B">
        <w:rPr>
          <w:rFonts w:ascii="Helvetica" w:hAnsi="Helvetica" w:cs="Arial"/>
          <w:b/>
          <w:bCs/>
          <w:sz w:val="20"/>
          <w:szCs w:val="20"/>
        </w:rPr>
        <w:t xml:space="preserve">.  </w:t>
      </w:r>
      <w:r w:rsidRPr="00ED405B">
        <w:rPr>
          <w:rFonts w:ascii="Helvetica" w:hAnsi="Helvetica" w:cs="Arial"/>
          <w:b/>
          <w:bCs/>
          <w:sz w:val="20"/>
          <w:szCs w:val="20"/>
          <w:u w:val="single"/>
        </w:rPr>
        <w:t>ENVIRONMENTAL PROTECTION</w:t>
      </w:r>
      <w:r w:rsidRPr="00ED405B">
        <w:rPr>
          <w:rFonts w:ascii="Helvetica" w:hAnsi="Helvetica" w:cs="Arial"/>
          <w:b/>
          <w:bCs/>
          <w:sz w:val="20"/>
          <w:szCs w:val="20"/>
        </w:rPr>
        <w:t xml:space="preserve"> </w:t>
      </w:r>
    </w:p>
    <w:p w:rsidR="00C7793D" w:rsidRPr="00ED405B" w:rsidRDefault="00C7793D" w:rsidP="00C7793D">
      <w:pPr>
        <w:ind w:left="360"/>
        <w:rPr>
          <w:rFonts w:ascii="Helvetica" w:hAnsi="Helvetica" w:cs="Arial"/>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sz w:val="20"/>
          <w:szCs w:val="20"/>
        </w:rPr>
        <w:t xml:space="preserve">1.   </w:t>
      </w:r>
      <w:r w:rsidRPr="00ED405B">
        <w:rPr>
          <w:rFonts w:ascii="Helvetica" w:hAnsi="Helvetica" w:cs="Helvetica"/>
          <w:sz w:val="20"/>
          <w:szCs w:val="20"/>
        </w:rPr>
        <w:t xml:space="preserve">For purposes of clauses IV.I and V, "hazardous material" shall mean (a) any hazardous substance under section 101(14) of </w:t>
      </w:r>
      <w:r w:rsidR="007E3694">
        <w:rPr>
          <w:rFonts w:ascii="Helvetica" w:hAnsi="Helvetica" w:cs="Helvetica"/>
          <w:sz w:val="20"/>
          <w:szCs w:val="20"/>
        </w:rPr>
        <w:t>the Comprehensive Environmental Response, Compensation, and Liability Act (</w:t>
      </w:r>
      <w:r w:rsidRPr="00ED405B">
        <w:rPr>
          <w:rFonts w:ascii="Helvetica" w:hAnsi="Helvetica" w:cs="Helvetica"/>
          <w:sz w:val="20"/>
          <w:szCs w:val="20"/>
        </w:rPr>
        <w:t>CERCLA</w:t>
      </w:r>
      <w:r w:rsidR="007E3694">
        <w:rPr>
          <w:rFonts w:ascii="Helvetica" w:hAnsi="Helvetica" w:cs="Helvetica"/>
          <w:sz w:val="20"/>
          <w:szCs w:val="20"/>
        </w:rPr>
        <w:t>)</w:t>
      </w:r>
      <w:r w:rsidRPr="00ED405B">
        <w:rPr>
          <w:rFonts w:ascii="Helvetica" w:hAnsi="Helvetica" w:cs="Helvetica"/>
          <w:sz w:val="20"/>
          <w:szCs w:val="20"/>
        </w:rPr>
        <w:t>, 42 U.S.C. § 9601(14); (b) any pollutant or contaminant under section 101(33) of CERCLA, 42 U.S.C. §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C7793D" w:rsidRPr="00ED405B" w:rsidRDefault="00C7793D" w:rsidP="00C7793D">
      <w:pPr>
        <w:ind w:left="360"/>
        <w:rPr>
          <w:rFonts w:ascii="Helvetica" w:hAnsi="Helvetica" w:cs="Helvetica"/>
          <w:sz w:val="20"/>
          <w:szCs w:val="20"/>
        </w:rPr>
      </w:pPr>
    </w:p>
    <w:p w:rsidR="00C7793D" w:rsidRPr="00ED405B" w:rsidRDefault="00C7793D" w:rsidP="00C7793D">
      <w:pPr>
        <w:rPr>
          <w:rFonts w:ascii="Helvetica" w:hAnsi="Helvetica"/>
          <w:sz w:val="20"/>
          <w:szCs w:val="20"/>
        </w:rPr>
      </w:pPr>
      <w:r w:rsidRPr="00ED405B">
        <w:rPr>
          <w:rFonts w:ascii="Helvetica" w:hAnsi="Helvetica"/>
          <w:sz w:val="20"/>
          <w:szCs w:val="20"/>
        </w:rPr>
        <w:t xml:space="preserve">2.   </w:t>
      </w:r>
      <w:r w:rsidRPr="00ED405B">
        <w:rPr>
          <w:rFonts w:ascii="Helvetica" w:hAnsi="Helvetica" w:cs="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ED405B">
        <w:rPr>
          <w:rFonts w:ascii="Helvetica" w:hAnsi="Helvetica" w:cs="Helvetica"/>
          <w:bCs/>
          <w:sz w:val="20"/>
          <w:szCs w:val="20"/>
        </w:rPr>
        <w:t xml:space="preserve"> </w:t>
      </w:r>
      <w:r w:rsidRPr="00ED405B">
        <w:rPr>
          <w:rFonts w:ascii="Helvetica" w:hAnsi="Helvetica" w:cs="Helvetica"/>
          <w:sz w:val="20"/>
          <w:szCs w:val="20"/>
        </w:rPr>
        <w:t>no expense to the United States.</w:t>
      </w:r>
      <w:r w:rsidRPr="00ED405B">
        <w:rPr>
          <w:rFonts w:ascii="Helvetica" w:hAnsi="Helvetica" w:cs="Helvetica"/>
          <w:bCs/>
          <w:sz w:val="20"/>
          <w:szCs w:val="20"/>
        </w:rPr>
        <w:t xml:space="preserve"> </w:t>
      </w:r>
    </w:p>
    <w:p w:rsidR="00C7793D" w:rsidRPr="00ED405B" w:rsidRDefault="00C7793D" w:rsidP="00C7793D">
      <w:pPr>
        <w:ind w:left="360"/>
        <w:rPr>
          <w:rFonts w:ascii="Helvetica" w:hAnsi="Helvetica" w:cs="Arial"/>
          <w:sz w:val="20"/>
          <w:szCs w:val="20"/>
        </w:rPr>
      </w:pPr>
    </w:p>
    <w:p w:rsidR="00C7793D" w:rsidRPr="00ED405B" w:rsidRDefault="00C7793D" w:rsidP="00C7793D">
      <w:pPr>
        <w:rPr>
          <w:rFonts w:ascii="Helvetica" w:hAnsi="Helvetica" w:cs="Arial"/>
          <w:sz w:val="20"/>
          <w:szCs w:val="20"/>
        </w:rPr>
      </w:pPr>
      <w:r w:rsidRPr="00ED405B">
        <w:rPr>
          <w:rFonts w:ascii="Helvetica" w:hAnsi="Helvetica" w:cs="Arial"/>
          <w:sz w:val="20"/>
          <w:szCs w:val="20"/>
        </w:rPr>
        <w:t xml:space="preserve">3.   The holder shall as soon as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rsidR="00C7793D" w:rsidRPr="00ED405B" w:rsidRDefault="00C7793D" w:rsidP="00C7793D">
      <w:pPr>
        <w:rPr>
          <w:rFonts w:ascii="Helvetica" w:hAnsi="Helvetica" w:cs="Arial"/>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INDEMNIFICATION OF THE UNITED STATES</w:t>
      </w:r>
      <w:r w:rsidRPr="00ED405B">
        <w:rPr>
          <w:rFonts w:ascii="Helvetica" w:hAnsi="Helvetica" w:cs="Helvetica"/>
          <w:b/>
          <w:bCs/>
          <w:sz w:val="20"/>
          <w:szCs w:val="20"/>
        </w:rPr>
        <w:t>.</w:t>
      </w:r>
      <w:r w:rsidRPr="00ED405B">
        <w:t xml:space="preserve">  </w:t>
      </w:r>
      <w:r w:rsidRPr="00ED405B">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including but not limited to the environmental laws listed in clause V.A of this permit;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holder to replace, repair, restore, or otherwise undertake necessary curative activities to mitigate damages in addition or as an alternative to monetary indemnification.  </w:t>
      </w:r>
    </w:p>
    <w:p w:rsidR="00C7793D" w:rsidRDefault="00C7793D" w:rsidP="00C7793D">
      <w:pPr>
        <w:rPr>
          <w:rFonts w:ascii="Helvetica" w:hAnsi="Helvetica" w:cs="Helvetica"/>
          <w:sz w:val="20"/>
          <w:szCs w:val="20"/>
        </w:rPr>
      </w:pPr>
    </w:p>
    <w:p w:rsidR="00C7793D" w:rsidRPr="00ED405B" w:rsidRDefault="00C7793D" w:rsidP="00C7793D">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&lt;USER NOTES FOR CLAUSE IV.K&gt;</w:t>
      </w:r>
    </w:p>
    <w:p w:rsidR="00C7793D" w:rsidRPr="00ED405B" w:rsidRDefault="00C7793D" w:rsidP="00C7793D">
      <w:p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&lt;READ ALL USER NOTES BEFORE MAKING A SELECTION.&gt;</w:t>
      </w:r>
    </w:p>
    <w:p w:rsidR="00C7793D" w:rsidRPr="00ED405B" w:rsidRDefault="00C7793D" w:rsidP="00C7793D">
      <w:pPr>
        <w:jc w:val="center"/>
        <w:rPr>
          <w:rFonts w:ascii="Arial" w:hAnsi="Arial"/>
          <w:b/>
          <w:color w:val="0070C0"/>
        </w:rPr>
      </w:pPr>
      <w:r w:rsidRPr="00ED405B">
        <w:rPr>
          <w:rFonts w:ascii="Arial" w:hAnsi="Arial"/>
          <w:b/>
          <w:color w:val="0070C0"/>
          <w:sz w:val="20"/>
          <w:szCs w:val="20"/>
        </w:rPr>
        <w:t>&lt;Delete clause IV.K from permits that do not authorize public services and for which the authorized officer has determined, based on a risk assessment, that insurance is not required.  Include clause IV.K in permits that authorize public services.  Select the appropriate clause IV.K based on the type of insurance obtained or the type of holder.&gt;</w:t>
      </w:r>
    </w:p>
    <w:p w:rsidR="00C7793D" w:rsidRPr="00ED405B" w:rsidRDefault="00C7793D" w:rsidP="00C7793D">
      <w:pPr>
        <w:pStyle w:val="axNormal0"/>
        <w:tabs>
          <w:tab w:val="clear" w:pos="720"/>
          <w:tab w:val="left" w:pos="360"/>
        </w:tabs>
        <w:ind w:left="360"/>
        <w:rPr>
          <w:rFonts w:ascii="Helvetica" w:hAnsi="Helvetica" w:cs="Helvetica"/>
          <w:color w:val="0070C0"/>
          <w:sz w:val="20"/>
          <w:szCs w:val="20"/>
        </w:rPr>
      </w:pPr>
    </w:p>
    <w:p w:rsidR="00C7793D" w:rsidRPr="00ED405B" w:rsidRDefault="00C7793D" w:rsidP="00C779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&lt;Select the following clauses IV.K, IV.K.1, and IV.K.2 for insurance policies with separate limits of coverage for personal injury or death and third-party property damage.&gt;</w:t>
      </w:r>
    </w:p>
    <w:p w:rsidR="00C7793D" w:rsidRPr="00ED405B" w:rsidRDefault="00C7793D" w:rsidP="00C7793D">
      <w:pPr>
        <w:rPr>
          <w:rFonts w:ascii="Helvetica" w:hAnsi="Helvetica" w:cs="Helvetica"/>
          <w:noProof/>
          <w:sz w:val="20"/>
          <w:szCs w:val="20"/>
        </w:rPr>
      </w:pPr>
      <w:r w:rsidRPr="00ED405B">
        <w:rPr>
          <w:rFonts w:ascii="Helvetica" w:hAnsi="Helvetica" w:cs="Helvetica"/>
          <w:b/>
          <w:bCs/>
          <w:noProof/>
          <w:sz w:val="20"/>
          <w:szCs w:val="20"/>
        </w:rPr>
        <w:t xml:space="preserve">K.   </w:t>
      </w:r>
      <w:r w:rsidRPr="00ED405B">
        <w:rPr>
          <w:rFonts w:ascii="Helvetica" w:hAnsi="Helvetica" w:cs="Helvetica"/>
          <w:b/>
          <w:bCs/>
          <w:noProof/>
          <w:sz w:val="20"/>
          <w:szCs w:val="20"/>
          <w:u w:val="single"/>
        </w:rPr>
        <w:t>INSURANCE</w:t>
      </w:r>
      <w:r w:rsidRPr="00ED405B">
        <w:rPr>
          <w:rFonts w:ascii="Helvetica" w:hAnsi="Helvetica" w:cs="Helvetica"/>
          <w:b/>
          <w:bCs/>
          <w:noProof/>
          <w:sz w:val="20"/>
          <w:szCs w:val="20"/>
        </w:rPr>
        <w:t xml:space="preserve">.  </w:t>
      </w:r>
      <w:r w:rsidRPr="00ED405B">
        <w:rPr>
          <w:rFonts w:ascii="Helvetica" w:hAnsi="Helvetica" w:cs="Helvetica"/>
          <w:noProof/>
          <w:sz w:val="20"/>
          <w:szCs w:val="20"/>
        </w:rPr>
        <w:t>The holder shall furnish proof of insurance, such as a certificate of insurance, to the authorized officer prior to issuance of this permit and each year thereafter that this permit is in effect.  The Forest Service reserves the right to review  the insurance</w:t>
      </w:r>
      <w:r w:rsidR="007E3694">
        <w:rPr>
          <w:rFonts w:ascii="Helvetica" w:hAnsi="Helvetica" w:cs="Helvetica"/>
          <w:noProof/>
          <w:sz w:val="20"/>
          <w:szCs w:val="20"/>
        </w:rPr>
        <w:t xml:space="preserve"> and require any changes</w:t>
      </w:r>
      <w:r w:rsidR="005554BD">
        <w:rPr>
          <w:rFonts w:ascii="Helvetica" w:hAnsi="Helvetica" w:cs="Helvetica"/>
          <w:noProof/>
          <w:sz w:val="20"/>
          <w:szCs w:val="20"/>
        </w:rPr>
        <w:t xml:space="preserve"> needed to ensure adequate coverage of the United States inconnection with the authorized use and occupancy</w:t>
      </w:r>
      <w:r w:rsidRPr="00ED405B">
        <w:rPr>
          <w:rFonts w:ascii="Helvetica" w:hAnsi="Helvetica" w:cs="Helvetica"/>
          <w:noProof/>
          <w:sz w:val="20"/>
          <w:szCs w:val="20"/>
        </w:rPr>
        <w:t xml:space="preserv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w:t>
      </w:r>
      <w:r w:rsidR="005554BD">
        <w:rPr>
          <w:rFonts w:ascii="Helvetica" w:hAnsi="Helvetica" w:cs="Helvetica"/>
          <w:noProof/>
          <w:sz w:val="20"/>
          <w:szCs w:val="20"/>
        </w:rPr>
        <w:t xml:space="preserve">The holder shall give 30 days prior written notice to the authorized officer of cancellation of the insurance policy by the holder or any modification to the insurance policy by the holder.  Additionally, the holder shall immediately notify the authorized officer of </w:t>
      </w:r>
      <w:r w:rsidRPr="00ED405B">
        <w:rPr>
          <w:rFonts w:ascii="Helvetica" w:hAnsi="Helvetica" w:cs="Helvetica"/>
          <w:noProof/>
          <w:sz w:val="20"/>
          <w:szCs w:val="20"/>
        </w:rPr>
        <w:t xml:space="preserve">cancellation of </w:t>
      </w:r>
      <w:r w:rsidR="005554BD">
        <w:rPr>
          <w:rFonts w:ascii="Helvetica" w:hAnsi="Helvetica" w:cs="Helvetica"/>
          <w:noProof/>
          <w:sz w:val="20"/>
          <w:szCs w:val="20"/>
        </w:rPr>
        <w:t>the policy by the insurance company</w:t>
      </w:r>
      <w:r w:rsidRPr="00ED405B">
        <w:rPr>
          <w:rFonts w:ascii="Helvetica" w:hAnsi="Helvetica" w:cs="Helvetica"/>
          <w:noProof/>
          <w:sz w:val="20"/>
          <w:szCs w:val="20"/>
        </w:rPr>
        <w:t>.  The certificate</w:t>
      </w:r>
      <w:r w:rsidRPr="00ED405B">
        <w:rPr>
          <w:rFonts w:ascii="Helvetica" w:hAnsi="Helvetica" w:cs="Helvetica"/>
          <w:b/>
          <w:bCs/>
          <w:noProof/>
          <w:sz w:val="20"/>
          <w:szCs w:val="20"/>
        </w:rPr>
        <w:t xml:space="preserve"> </w:t>
      </w:r>
      <w:r w:rsidRPr="00ED405B">
        <w:rPr>
          <w:rFonts w:ascii="Helvetica" w:hAnsi="Helvetica" w:cs="Helvetica"/>
          <w:noProof/>
          <w:sz w:val="20"/>
          <w:szCs w:val="20"/>
        </w:rPr>
        <w:t xml:space="preserve">of insurance, the authenticated copy of the insurance policy, and written notice of cancellation or modification of insurance policies should be sent to </w:t>
      </w:r>
      <w:r w:rsidRPr="00ED405B">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[mailing address of administering office]</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00C7793D" w:rsidRPr="00ED405B" w:rsidRDefault="00C7793D" w:rsidP="00C7793D">
      <w:pPr>
        <w:rPr>
          <w:rFonts w:ascii="Helvetica" w:hAnsi="Helvetica" w:cs="Helvetica"/>
          <w:noProof/>
          <w:sz w:val="20"/>
          <w:szCs w:val="20"/>
        </w:rPr>
      </w:pPr>
    </w:p>
    <w:p w:rsidR="00C7793D" w:rsidRPr="00ED405B" w:rsidRDefault="00C7793D" w:rsidP="002D045B">
      <w:pPr>
        <w:spacing w:after="100" w:afterAutospacing="1"/>
        <w:rPr>
          <w:rFonts w:ascii="Helvetica" w:hAnsi="Helvetica" w:cs="Helvetica"/>
          <w:noProof/>
          <w:sz w:val="20"/>
          <w:szCs w:val="20"/>
        </w:rPr>
      </w:pPr>
      <w:r w:rsidRPr="00ED405B">
        <w:rPr>
          <w:rFonts w:ascii="Helvetica" w:hAnsi="Helvetica" w:cs="Helvetica"/>
          <w:bCs/>
          <w:noProof/>
          <w:sz w:val="20"/>
          <w:szCs w:val="20"/>
        </w:rPr>
        <w:lastRenderedPageBreak/>
        <w:t xml:space="preserve">1.  </w:t>
      </w:r>
      <w:r w:rsidRPr="00ED405B">
        <w:rPr>
          <w:rFonts w:ascii="Helvetica" w:hAnsi="Helvetica" w:cs="Helvetica"/>
          <w:noProof/>
          <w:sz w:val="20"/>
          <w:szCs w:val="20"/>
        </w:rPr>
        <w:t>The holder shall have in force liability insurance covering losses associated with the use and occupancy authorized by this permit arising from personal injury or death and third-party property damage in the minimum amount of:</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ED405B">
        <w:rPr>
          <w:rFonts w:ascii="Helvetica" w:hAnsi="Helvetica" w:cs="Helvetica"/>
          <w:noProof/>
          <w:sz w:val="20"/>
          <w:szCs w:val="20"/>
        </w:rPr>
        <w:t xml:space="preserve">$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xml:space="preserve"> for injury or death to one person per occurrence;</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ED405B">
        <w:rPr>
          <w:rFonts w:ascii="Helvetica" w:hAnsi="Helvetica" w:cs="Helvetica"/>
          <w:noProof/>
          <w:sz w:val="20"/>
          <w:szCs w:val="20"/>
        </w:rPr>
        <w:t xml:space="preserve">$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xml:space="preserve"> for injury or death to more than one person per occurrence; and </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noProof/>
          <w:sz w:val="20"/>
          <w:szCs w:val="20"/>
        </w:rPr>
      </w:pPr>
      <w:r w:rsidRPr="00ED405B">
        <w:rPr>
          <w:rFonts w:ascii="Helvetica" w:hAnsi="Helvetica" w:cs="Helvetica"/>
          <w:noProof/>
          <w:sz w:val="20"/>
          <w:szCs w:val="20"/>
        </w:rPr>
        <w:t xml:space="preserve">$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sz w:val="20"/>
          <w:szCs w:val="20"/>
          <w:shd w:val="clear" w:color="auto" w:fill="CCCCCC"/>
        </w:rPr>
        <w:t xml:space="preserve"> </w:t>
      </w:r>
      <w:r w:rsidRPr="00ED405B">
        <w:rPr>
          <w:rFonts w:ascii="Helvetica" w:hAnsi="Helvetica" w:cs="Helvetica"/>
          <w:noProof/>
          <w:sz w:val="20"/>
          <w:szCs w:val="20"/>
        </w:rPr>
        <w:t>for third-party property damage per occurrence.</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ED405B">
        <w:rPr>
          <w:rFonts w:ascii="Helvetica" w:hAnsi="Helvetica" w:cs="Helvetica"/>
          <w:bCs/>
          <w:noProof/>
          <w:sz w:val="20"/>
          <w:szCs w:val="20"/>
        </w:rPr>
        <w:t>2.</w:t>
      </w:r>
      <w:r w:rsidRPr="00ED405B">
        <w:rPr>
          <w:rFonts w:ascii="Helvetica" w:hAnsi="Helvetica" w:cs="Helvetica"/>
          <w:b/>
          <w:bCs/>
          <w:noProof/>
          <w:sz w:val="20"/>
          <w:szCs w:val="20"/>
        </w:rPr>
        <w:t xml:space="preserve">  </w:t>
      </w:r>
      <w:r w:rsidRPr="00ED405B">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storage and use of normal</w:t>
      </w:r>
      <w:r w:rsidRPr="00ED405B">
        <w:rPr>
          <w:rFonts w:ascii="Helvetica" w:hAnsi="Helvetica" w:cs="Helvetica"/>
          <w:b/>
          <w:bCs/>
          <w:noProof/>
          <w:sz w:val="20"/>
          <w:szCs w:val="20"/>
        </w:rPr>
        <w:t xml:space="preserve"> </w:t>
      </w:r>
      <w:r w:rsidRPr="00ED405B">
        <w:rPr>
          <w:rFonts w:ascii="Helvetica" w:hAnsi="Helvetica" w:cs="Helvetica"/>
          <w:noProof/>
          <w:sz w:val="20"/>
          <w:szCs w:val="20"/>
        </w:rPr>
        <w:t xml:space="preserve">maintenance supplies in nominal amounts generally would not trigger financial assurance requirements.  </w:t>
      </w: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Helvetica" w:hAnsi="Helvetica" w:cs="Helvetica"/>
          <w:b/>
          <w:bCs/>
          <w:noProof/>
          <w:sz w:val="20"/>
          <w:szCs w:val="20"/>
        </w:rPr>
      </w:pPr>
    </w:p>
    <w:p w:rsidR="00C7793D" w:rsidRPr="00ED405B"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center"/>
        <w:rPr>
          <w:rFonts w:ascii="Helvetica" w:hAnsi="Helvetica" w:cs="Helvetica"/>
          <w:b/>
          <w:bCs/>
          <w:noProof/>
          <w:color w:val="0070C0"/>
          <w:sz w:val="20"/>
          <w:szCs w:val="20"/>
        </w:rPr>
      </w:pPr>
      <w:r w:rsidRPr="00ED405B">
        <w:rPr>
          <w:rFonts w:ascii="Helvetica" w:hAnsi="Helvetica" w:cs="Helvetica"/>
          <w:b/>
          <w:bCs/>
          <w:noProof/>
          <w:color w:val="0070C0"/>
          <w:sz w:val="20"/>
          <w:szCs w:val="20"/>
        </w:rPr>
        <w:t>&lt;Select the following clauses IV.K, IV.K.1, and IV.K.2 for insurance policies with combined single limits of coverage for personal injury or death and third-party property damage.&gt;</w:t>
      </w:r>
    </w:p>
    <w:p w:rsidR="00C7793D" w:rsidRPr="00BC4304" w:rsidRDefault="00C7793D" w:rsidP="00C7793D">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720" w:hanging="360"/>
        <w:rPr>
          <w:rFonts w:ascii="Helvetica" w:hAnsi="Helvetica" w:cs="Helvetica"/>
          <w:b/>
          <w:bCs/>
          <w:noProof/>
          <w:color w:val="0000FF"/>
          <w:sz w:val="20"/>
          <w:szCs w:val="20"/>
        </w:rPr>
      </w:pPr>
    </w:p>
    <w:p w:rsidR="00C7793D" w:rsidRPr="00ED405B" w:rsidRDefault="00C7793D" w:rsidP="002D045B">
      <w:pPr>
        <w:tabs>
          <w:tab w:val="left" w:pos="-180"/>
          <w:tab w:val="left" w:pos="2160"/>
          <w:tab w:val="left" w:pos="2880"/>
          <w:tab w:val="left" w:pos="3600"/>
          <w:tab w:val="left" w:pos="4320"/>
          <w:tab w:val="left" w:pos="5040"/>
          <w:tab w:val="left" w:pos="5760"/>
          <w:tab w:val="left" w:pos="6480"/>
          <w:tab w:val="left" w:pos="7200"/>
          <w:tab w:val="left" w:pos="7920"/>
          <w:tab w:val="left" w:pos="8640"/>
        </w:tabs>
        <w:spacing w:after="100" w:afterAutospacing="1"/>
        <w:rPr>
          <w:rFonts w:ascii="Helvetica" w:hAnsi="Helvetica" w:cs="Helvetica"/>
          <w:noProof/>
          <w:sz w:val="20"/>
          <w:szCs w:val="20"/>
        </w:rPr>
      </w:pPr>
      <w:r w:rsidRPr="00ED405B">
        <w:rPr>
          <w:rFonts w:ascii="Helvetica" w:hAnsi="Helvetica" w:cs="Helvetica"/>
          <w:b/>
          <w:bCs/>
          <w:noProof/>
          <w:sz w:val="20"/>
          <w:szCs w:val="20"/>
        </w:rPr>
        <w:t xml:space="preserve">K.   </w:t>
      </w:r>
      <w:r w:rsidRPr="00ED405B">
        <w:rPr>
          <w:rFonts w:ascii="Helvetica" w:hAnsi="Helvetica" w:cs="Helvetica"/>
          <w:b/>
          <w:bCs/>
          <w:noProof/>
          <w:sz w:val="20"/>
          <w:szCs w:val="20"/>
          <w:u w:val="single"/>
        </w:rPr>
        <w:t>INSURANCE</w:t>
      </w:r>
      <w:r w:rsidRPr="00ED405B">
        <w:rPr>
          <w:rFonts w:ascii="Helvetica" w:hAnsi="Helvetica" w:cs="Helvetica"/>
          <w:b/>
          <w:bCs/>
          <w:noProof/>
          <w:sz w:val="20"/>
          <w:szCs w:val="20"/>
        </w:rPr>
        <w:t xml:space="preserve">.  </w:t>
      </w:r>
      <w:r w:rsidR="005554BD" w:rsidRPr="00ED405B">
        <w:rPr>
          <w:rFonts w:ascii="Helvetica" w:hAnsi="Helvetica" w:cs="Helvetica"/>
          <w:noProof/>
          <w:sz w:val="20"/>
          <w:szCs w:val="20"/>
        </w:rPr>
        <w:t>The holder shall furnish proof of insurance, such as a certificate of insurance, to the authorized officer prior to issuance of this permit and each year thereafter that this permit is in effect.  The Forest Service reserves the right to review  the insurance</w:t>
      </w:r>
      <w:r w:rsidR="005554BD">
        <w:rPr>
          <w:rFonts w:ascii="Helvetica" w:hAnsi="Helvetica" w:cs="Helvetica"/>
          <w:noProof/>
          <w:sz w:val="20"/>
          <w:szCs w:val="20"/>
        </w:rPr>
        <w:t xml:space="preserve"> and require any changes needed to ensure adequate coverage of the United States inconnection with the authorized use and occupancy</w:t>
      </w:r>
      <w:r w:rsidR="005554BD" w:rsidRPr="00ED405B">
        <w:rPr>
          <w:rFonts w:ascii="Helvetica" w:hAnsi="Helvetica" w:cs="Helvetica"/>
          <w:noProof/>
          <w:sz w:val="20"/>
          <w:szCs w:val="20"/>
        </w:rPr>
        <w:t xml:space="preserv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w:t>
      </w:r>
      <w:r w:rsidR="005554BD">
        <w:rPr>
          <w:rFonts w:ascii="Helvetica" w:hAnsi="Helvetica" w:cs="Helvetica"/>
          <w:noProof/>
          <w:sz w:val="20"/>
          <w:szCs w:val="20"/>
        </w:rPr>
        <w:t xml:space="preserve">The holder shall give 30 days prior written notice to the authorized officer of cancellation of the insurance policy by the holder or any modification to the insurance policy by the holder.  Additionally, the holder shall immediately notify the authorized officer of </w:t>
      </w:r>
      <w:r w:rsidR="005554BD" w:rsidRPr="00ED405B">
        <w:rPr>
          <w:rFonts w:ascii="Helvetica" w:hAnsi="Helvetica" w:cs="Helvetica"/>
          <w:noProof/>
          <w:sz w:val="20"/>
          <w:szCs w:val="20"/>
        </w:rPr>
        <w:t xml:space="preserve">cancellation of </w:t>
      </w:r>
      <w:r w:rsidR="005554BD">
        <w:rPr>
          <w:rFonts w:ascii="Helvetica" w:hAnsi="Helvetica" w:cs="Helvetica"/>
          <w:noProof/>
          <w:sz w:val="20"/>
          <w:szCs w:val="20"/>
        </w:rPr>
        <w:t>the policy by the insurance company</w:t>
      </w:r>
      <w:r w:rsidR="005554BD" w:rsidRPr="00ED405B">
        <w:rPr>
          <w:rFonts w:ascii="Helvetica" w:hAnsi="Helvetica" w:cs="Helvetica"/>
          <w:noProof/>
          <w:sz w:val="20"/>
          <w:szCs w:val="20"/>
        </w:rPr>
        <w:t xml:space="preserve">.  </w:t>
      </w:r>
      <w:r w:rsidRPr="00ED405B">
        <w:rPr>
          <w:rFonts w:ascii="Helvetica" w:hAnsi="Helvetica" w:cs="Helvetica"/>
          <w:noProof/>
          <w:sz w:val="20"/>
          <w:szCs w:val="20"/>
        </w:rPr>
        <w:t xml:space="preserve">The certificate of insurance, the authenticated copy of the insurance policy, and written notice of cancellation or modification of insurance policies should be sent to </w:t>
      </w:r>
      <w:r w:rsidRPr="00ED405B">
        <w:rPr>
          <w:rFonts w:ascii="Helvetica" w:hAnsi="Helvetica" w:cs="Helvetica"/>
          <w:sz w:val="20"/>
          <w:szCs w:val="20"/>
          <w:shd w:val="clear" w:color="auto" w:fill="CCCCCC"/>
        </w:rPr>
        <w:fldChar w:fldCharType="begin">
          <w:ffData>
            <w:name w:val=""/>
            <w:enabled/>
            <w:calcOnExit w:val="0"/>
            <w:textInput>
              <w:default w:val="[mailing address of administering office]"/>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[mailing address of administering office]</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Minimum amounts of coverage and other insurance requirements are subject to change at the sole discretion of the authorized officer on the anniversary date of this permit.</w:t>
      </w:r>
    </w:p>
    <w:p w:rsidR="00C7793D" w:rsidRPr="00ED405B" w:rsidRDefault="00C7793D" w:rsidP="00C7793D">
      <w:pPr>
        <w:spacing w:after="100" w:afterAutospacing="1"/>
        <w:rPr>
          <w:rFonts w:ascii="Helvetica" w:hAnsi="Helvetica" w:cs="Helvetica"/>
          <w:noProof/>
          <w:sz w:val="20"/>
          <w:szCs w:val="20"/>
        </w:rPr>
      </w:pPr>
      <w:r w:rsidRPr="00ED405B">
        <w:rPr>
          <w:rFonts w:ascii="Helvetica" w:hAnsi="Helvetica" w:cs="Helvetica"/>
          <w:bCs/>
          <w:noProof/>
          <w:sz w:val="20"/>
          <w:szCs w:val="20"/>
        </w:rPr>
        <w:t xml:space="preserve">1.  </w:t>
      </w:r>
      <w:r w:rsidRPr="00ED405B">
        <w:rPr>
          <w:rFonts w:ascii="Helvetica" w:hAnsi="Helvetica"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 </w:t>
      </w:r>
      <w:r w:rsidRPr="00ED405B">
        <w:rPr>
          <w:rFonts w:ascii="Helvetica" w:hAnsi="Helvetica" w:cs="Helvetica"/>
          <w:sz w:val="20"/>
          <w:szCs w:val="20"/>
          <w:shd w:val="clear" w:color="auto" w:fill="CCCCCC"/>
        </w:rPr>
        <w:fldChar w:fldCharType="begin">
          <w:ffData>
            <w:name w:val=""/>
            <w:enabled/>
            <w:calcOnExit w:val="0"/>
            <w:textInput>
              <w:default w:val="[amount]"/>
            </w:textInput>
          </w:ffData>
        </w:fldChar>
      </w:r>
      <w:r w:rsidRPr="00ED405B">
        <w:rPr>
          <w:rFonts w:ascii="Helvetica" w:hAnsi="Helvetica" w:cs="Helvetica"/>
          <w:sz w:val="20"/>
          <w:szCs w:val="20"/>
          <w:shd w:val="clear" w:color="auto" w:fill="CCCCCC"/>
        </w:rPr>
        <w:instrText xml:space="preserve"> FORMTEXT </w:instrText>
      </w:r>
      <w:r w:rsidRPr="00ED405B">
        <w:rPr>
          <w:rFonts w:ascii="Helvetica" w:hAnsi="Helvetica" w:cs="Helvetica"/>
          <w:sz w:val="20"/>
          <w:szCs w:val="20"/>
          <w:shd w:val="clear" w:color="auto" w:fill="CCCCCC"/>
        </w:rPr>
      </w:r>
      <w:r w:rsidRPr="00ED405B">
        <w:rPr>
          <w:rFonts w:ascii="Helvetica" w:hAnsi="Helvetica" w:cs="Helvetica"/>
          <w:sz w:val="20"/>
          <w:szCs w:val="20"/>
          <w:shd w:val="clear" w:color="auto" w:fill="CCCCCC"/>
        </w:rPr>
        <w:fldChar w:fldCharType="separate"/>
      </w:r>
      <w:r w:rsidRPr="00ED405B">
        <w:rPr>
          <w:rFonts w:ascii="Helvetica" w:hAnsi="Helvetica" w:cs="Helvetica"/>
          <w:noProof/>
          <w:sz w:val="20"/>
          <w:szCs w:val="20"/>
          <w:shd w:val="clear" w:color="auto" w:fill="CCCCCC"/>
        </w:rPr>
        <w:t>[amount]</w:t>
      </w:r>
      <w:r w:rsidRPr="00ED405B">
        <w:rPr>
          <w:rFonts w:ascii="Helvetica" w:hAnsi="Helvetica" w:cs="Helvetica"/>
          <w:sz w:val="20"/>
          <w:szCs w:val="20"/>
          <w:shd w:val="clear" w:color="auto" w:fill="CCCCCC"/>
        </w:rPr>
        <w:fldChar w:fldCharType="end"/>
      </w:r>
      <w:r w:rsidRPr="00ED405B">
        <w:rPr>
          <w:rFonts w:ascii="Helvetica" w:hAnsi="Helvetica" w:cs="Helvetica"/>
          <w:noProof/>
          <w:sz w:val="20"/>
          <w:szCs w:val="20"/>
        </w:rPr>
        <w:t xml:space="preserve"> as a combined single limit per occurrence.  </w:t>
      </w:r>
    </w:p>
    <w:p w:rsidR="002C103E" w:rsidRPr="00ED405B" w:rsidRDefault="00C7793D" w:rsidP="005A5972">
      <w:pPr>
        <w:spacing w:after="100" w:afterAutospacing="1"/>
        <w:rPr>
          <w:rFonts w:ascii="Helvetica" w:hAnsi="Helvetica" w:cs="Helvetica"/>
          <w:noProof/>
          <w:sz w:val="20"/>
          <w:szCs w:val="20"/>
        </w:rPr>
      </w:pPr>
      <w:r w:rsidRPr="00ED405B">
        <w:rPr>
          <w:rFonts w:ascii="Helvetica" w:hAnsi="Helvetica" w:cs="Helvetica"/>
          <w:bCs/>
          <w:noProof/>
          <w:sz w:val="20"/>
          <w:szCs w:val="20"/>
        </w:rPr>
        <w:t>2.</w:t>
      </w:r>
      <w:r w:rsidRPr="00ED405B">
        <w:rPr>
          <w:rFonts w:ascii="Helvetica" w:hAnsi="Helvetica" w:cs="Helvetica"/>
          <w:b/>
          <w:bCs/>
          <w:noProof/>
          <w:sz w:val="20"/>
          <w:szCs w:val="20"/>
        </w:rPr>
        <w:t xml:space="preserve">  </w:t>
      </w:r>
      <w:r w:rsidRPr="00ED405B">
        <w:rPr>
          <w:rFonts w:ascii="Helvetica" w:hAnsi="Helvetica" w:cs="Helvetica"/>
          <w:noProof/>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authorized officer based on the degree of environmental risk from the holder's operations.  The storage and use of normal</w:t>
      </w:r>
      <w:r w:rsidRPr="00ED405B">
        <w:rPr>
          <w:rFonts w:ascii="Helvetica" w:hAnsi="Helvetica" w:cs="Helvetica"/>
          <w:b/>
          <w:bCs/>
          <w:noProof/>
          <w:sz w:val="20"/>
          <w:szCs w:val="20"/>
        </w:rPr>
        <w:t xml:space="preserve"> </w:t>
      </w:r>
      <w:r w:rsidRPr="00ED405B">
        <w:rPr>
          <w:rFonts w:ascii="Helvetica" w:hAnsi="Helvetica" w:cs="Helvetica"/>
          <w:noProof/>
          <w:sz w:val="20"/>
          <w:szCs w:val="20"/>
        </w:rPr>
        <w:t>maintenance supplies in nominal amounts generally would not trigger financial assurance requirements.</w:t>
      </w:r>
      <w:r w:rsidR="002C103E" w:rsidRPr="00ED405B">
        <w:rPr>
          <w:rFonts w:ascii="Helvetica" w:hAnsi="Helvetica" w:cs="Helvetica"/>
          <w:sz w:val="20"/>
          <w:szCs w:val="20"/>
        </w:rPr>
        <w:t> </w:t>
      </w:r>
    </w:p>
    <w:p w:rsidR="00C7793D" w:rsidRPr="00ED405B" w:rsidRDefault="00C7793D" w:rsidP="00C7793D">
      <w:pPr>
        <w:rPr>
          <w:rFonts w:ascii="Helvetica" w:hAnsi="Helvetica" w:cs="Helvetica"/>
          <w:sz w:val="20"/>
          <w:szCs w:val="20"/>
        </w:rPr>
      </w:pPr>
      <w:r w:rsidRPr="00ED405B">
        <w:rPr>
          <w:rFonts w:ascii="Helvetica" w:hAnsi="Helvetica" w:cs="Helvetica"/>
          <w:b/>
          <w:sz w:val="20"/>
          <w:szCs w:val="20"/>
        </w:rPr>
        <w:t xml:space="preserve">L.   </w:t>
      </w:r>
      <w:r w:rsidRPr="00ED405B">
        <w:rPr>
          <w:rFonts w:ascii="Helvetica" w:hAnsi="Helvetica" w:cs="Helvetica"/>
          <w:b/>
          <w:bCs/>
          <w:sz w:val="20"/>
          <w:szCs w:val="20"/>
          <w:u w:val="single"/>
        </w:rPr>
        <w:t>BONDING</w:t>
      </w:r>
      <w:r w:rsidRPr="00ED405B">
        <w:rPr>
          <w:rFonts w:ascii="Helvetica" w:hAnsi="Helvetica" w:cs="Helvetica"/>
          <w:b/>
          <w:bCs/>
          <w:sz w:val="20"/>
          <w:szCs w:val="20"/>
        </w:rPr>
        <w:t xml:space="preserve">.  </w:t>
      </w:r>
      <w:r w:rsidRPr="00ED405B">
        <w:rPr>
          <w:rFonts w:ascii="Helvetica" w:hAnsi="Helvetica" w:cs="Helvetica"/>
          <w:sz w:val="20"/>
          <w:szCs w:val="20"/>
        </w:rPr>
        <w:t xml:space="preserve">The authorized officer may require the holder to furnish a surety bond or other security for any of the obligations imposed by the terms and conditions of this permit or any applicable law, regulation, or order.  </w:t>
      </w:r>
    </w:p>
    <w:p w:rsidR="00C7793D" w:rsidRPr="00ED405B" w:rsidRDefault="00C7793D" w:rsidP="00C7793D">
      <w:pPr>
        <w:rPr>
          <w:rFonts w:ascii="Helvetica" w:hAnsi="Helvetica" w:cs="Helvetica"/>
          <w:sz w:val="20"/>
          <w:szCs w:val="20"/>
        </w:rPr>
      </w:pPr>
    </w:p>
    <w:p w:rsidR="00C7793D" w:rsidRPr="00ED405B" w:rsidRDefault="00C7793D" w:rsidP="00C7793D">
      <w:pPr>
        <w:ind w:left="360"/>
        <w:jc w:val="center"/>
        <w:rPr>
          <w:rFonts w:ascii="Helvetica" w:hAnsi="Helvetica" w:cs="Helvetica"/>
          <w:b/>
          <w:bCs/>
          <w:color w:val="0070C0"/>
          <w:sz w:val="20"/>
          <w:szCs w:val="20"/>
        </w:rPr>
      </w:pPr>
      <w:r w:rsidRPr="00ED405B">
        <w:rPr>
          <w:rFonts w:ascii="Helvetica" w:hAnsi="Helvetica" w:cs="Helvetica"/>
          <w:b/>
          <w:bCs/>
          <w:color w:val="0070C0"/>
          <w:sz w:val="20"/>
          <w:szCs w:val="20"/>
        </w:rPr>
        <w:t>&lt;USER NOTES FOR CLAUSES IV.L.1, IV.L.2, and IV.L.3&gt;</w:t>
      </w:r>
    </w:p>
    <w:p w:rsidR="00C7793D" w:rsidRPr="00ED405B" w:rsidRDefault="00C7793D" w:rsidP="00C7793D">
      <w:pPr>
        <w:jc w:val="center"/>
        <w:rPr>
          <w:rFonts w:ascii="Helvetica" w:hAnsi="Helvetica" w:cs="Helvetica"/>
          <w:color w:val="0070C0"/>
          <w:sz w:val="20"/>
          <w:szCs w:val="20"/>
        </w:rPr>
      </w:pPr>
      <w:r w:rsidRPr="00ED405B">
        <w:rPr>
          <w:rFonts w:ascii="Helvetica" w:hAnsi="Helvetica" w:cs="Helvetica"/>
          <w:b/>
          <w:bCs/>
          <w:color w:val="0070C0"/>
          <w:sz w:val="20"/>
          <w:szCs w:val="20"/>
        </w:rPr>
        <w:t>&lt;Delete clauses IV.L.1, IV.L.2, and IV.L.3 when a bond is not required.&gt;</w:t>
      </w:r>
    </w:p>
    <w:p w:rsidR="00C7793D"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1.  As a further guarantee of compliance with the terms and conditions of this permit, the holder shall deliver and maintain a surety bond or other acceptable security, such as cash deposited and maintained in a federal de</w:t>
      </w:r>
      <w:r w:rsidR="00214BB5" w:rsidRPr="00ED405B">
        <w:rPr>
          <w:rFonts w:ascii="Helvetica" w:hAnsi="Helvetica" w:cs="Helvetica"/>
          <w:sz w:val="20"/>
          <w:szCs w:val="20"/>
        </w:rPr>
        <w:t>p</w:t>
      </w:r>
      <w:r w:rsidRPr="00ED405B">
        <w:rPr>
          <w:rFonts w:ascii="Helvetica" w:hAnsi="Helvetica" w:cs="Helvetica"/>
          <w:sz w:val="20"/>
          <w:szCs w:val="20"/>
        </w:rPr>
        <w:t xml:space="preserve">ository or negotiable securities of the United States, in the amount of </w:t>
      </w:r>
      <w:r w:rsidRPr="00ED405B">
        <w:rPr>
          <w:rFonts w:ascii="Helvetica" w:hAnsi="Helvetica" w:cs="Helvetica"/>
          <w:sz w:val="20"/>
          <w:szCs w:val="20"/>
        </w:rPr>
        <w:fldChar w:fldCharType="begin">
          <w:ffData>
            <w:name w:val=""/>
            <w:enabled/>
            <w:calcOnExit w:val="0"/>
            <w:textInput>
              <w:default w:val="bond amount"/>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bond amount</w:t>
      </w:r>
      <w:r w:rsidRPr="00ED405B">
        <w:rPr>
          <w:rFonts w:ascii="Helvetica" w:hAnsi="Helvetica" w:cs="Helvetica"/>
          <w:sz w:val="20"/>
          <w:szCs w:val="20"/>
        </w:rPr>
        <w:fldChar w:fldCharType="end"/>
      </w:r>
      <w:r w:rsidRPr="00ED405B">
        <w:rPr>
          <w:rFonts w:ascii="Helvetica" w:hAnsi="Helvetica" w:cs="Helvetica"/>
          <w:sz w:val="20"/>
          <w:szCs w:val="20"/>
        </w:rPr>
        <w:t xml:space="preserve"> for </w:t>
      </w:r>
      <w:r w:rsidRPr="00ED405B">
        <w:rPr>
          <w:rFonts w:ascii="Helvetica" w:hAnsi="Helvetica" w:cs="Helvetica"/>
          <w:sz w:val="20"/>
          <w:szCs w:val="20"/>
        </w:rPr>
        <w:fldChar w:fldCharType="begin">
          <w:ffData>
            <w:name w:val=""/>
            <w:enabled/>
            <w:calcOnExit w:val="0"/>
            <w:textInput>
              <w:default w:val="specify work covered"/>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specify obligations covered</w:t>
      </w:r>
      <w:r w:rsidRPr="00ED405B">
        <w:rPr>
          <w:rFonts w:ascii="Helvetica" w:hAnsi="Helvetica" w:cs="Helvetica"/>
          <w:sz w:val="20"/>
          <w:szCs w:val="20"/>
        </w:rPr>
        <w:fldChar w:fldCharType="end"/>
      </w:r>
      <w:r w:rsidRPr="00ED405B">
        <w:rPr>
          <w:rFonts w:ascii="Helvetica" w:hAnsi="Helvetica" w:cs="Helvetica"/>
          <w:sz w:val="20"/>
          <w:szCs w:val="20"/>
        </w:rPr>
        <w:t>.  The authorized officer may periodically evaluate the adequacy of the bond or other security and increase or decrease the amount as appropriate.  If the bond or other security becomes unsatisfactory to the authorized officer, the holder shall within 30 days of demand furnish a new bond or other security issued by a surety that is solvent and satisfactory to the authorized officer.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C7793D" w:rsidRPr="00ED405B" w:rsidRDefault="00C7793D" w:rsidP="00C7793D">
      <w:pPr>
        <w:ind w:left="36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lastRenderedPageBreak/>
        <w:t xml:space="preserve">2.  The bond shall be released or other security returned 30 days after (a) the authorized officer certifies that the obligations </w:t>
      </w:r>
      <w:r w:rsidRPr="00ED405B">
        <w:rPr>
          <w:rFonts w:ascii="Helvetica" w:hAnsi="Helvetica" w:cs="Helvetica"/>
          <w:bCs/>
          <w:sz w:val="20"/>
          <w:szCs w:val="20"/>
        </w:rPr>
        <w:t>covered by the bond</w:t>
      </w:r>
      <w:r w:rsidRPr="00ED405B">
        <w:rPr>
          <w:rFonts w:ascii="Helvetica" w:hAnsi="Helvetica" w:cs="Helvetica"/>
          <w:b/>
          <w:bCs/>
          <w:sz w:val="20"/>
          <w:szCs w:val="20"/>
        </w:rPr>
        <w:t xml:space="preserve"> </w:t>
      </w:r>
      <w:r w:rsidRPr="00ED405B">
        <w:rPr>
          <w:rFonts w:ascii="Helvetica" w:hAnsi="Helvetica" w:cs="Helvetica"/>
          <w:bCs/>
          <w:sz w:val="20"/>
          <w:szCs w:val="20"/>
        </w:rPr>
        <w:t xml:space="preserve">or other security </w:t>
      </w:r>
      <w:r w:rsidRPr="00ED405B">
        <w:rPr>
          <w:rFonts w:ascii="Helvetica" w:hAnsi="Helvetica" w:cs="Helvetica"/>
          <w:sz w:val="20"/>
          <w:szCs w:val="20"/>
        </w:rPr>
        <w:t>are met and (b) the holder establishes to the satisfaction of the authorized officer that all claims for labor and material for the secured obligations have been paid or released.</w:t>
      </w:r>
    </w:p>
    <w:p w:rsidR="00C7793D" w:rsidRPr="00ED405B" w:rsidRDefault="00C7793D" w:rsidP="00C7793D">
      <w:pPr>
        <w:ind w:left="36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 xml:space="preserve">3.  Prior to undertaking additional construction or alteration not covered by the bond or other security, or when the authorized improvements are to be removed and the permit area restored, the holder may be required to obtain additional bonding or security.  </w:t>
      </w:r>
    </w:p>
    <w:p w:rsidR="00C7793D" w:rsidRPr="00ED405B" w:rsidRDefault="00C7793D" w:rsidP="00C7793D">
      <w:pPr>
        <w:rPr>
          <w:rFonts w:ascii="Helvetica" w:hAnsi="Helvetica" w:cs="Helvetica"/>
          <w:b/>
          <w:bCs/>
          <w:sz w:val="20"/>
          <w:szCs w:val="20"/>
        </w:rPr>
      </w:pPr>
    </w:p>
    <w:p w:rsidR="00840E94" w:rsidRPr="00ED405B" w:rsidRDefault="00840E94" w:rsidP="00C7793D">
      <w:pPr>
        <w:rPr>
          <w:rFonts w:ascii="Helvetica" w:hAnsi="Helvetica" w:cs="Helvetica"/>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V.   </w:t>
      </w:r>
      <w:r w:rsidRPr="00ED405B">
        <w:rPr>
          <w:rFonts w:ascii="Helvetica" w:hAnsi="Helvetica" w:cs="Helvetica"/>
          <w:b/>
          <w:bCs/>
          <w:sz w:val="20"/>
          <w:szCs w:val="20"/>
          <w:u w:val="single"/>
        </w:rPr>
        <w:t>RESOURCE PROTECTION</w:t>
      </w:r>
    </w:p>
    <w:p w:rsidR="00C7793D" w:rsidRPr="00ED405B" w:rsidRDefault="00C7793D" w:rsidP="00861853">
      <w:pPr>
        <w:ind w:left="72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COMPLIANCE WITH ENVIRONMENTAL LAWS</w:t>
      </w:r>
      <w:r w:rsidRPr="00ED405B">
        <w:rPr>
          <w:rFonts w:ascii="Helvetica" w:hAnsi="Helvetica" w:cs="Helvetica"/>
          <w:b/>
          <w:bCs/>
          <w:sz w:val="20"/>
          <w:szCs w:val="20"/>
        </w:rPr>
        <w:t>.</w:t>
      </w:r>
      <w:r w:rsidRPr="00ED405B">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ED405B">
        <w:rPr>
          <w:rFonts w:ascii="Helvetica" w:hAnsi="Helvetica" w:cs="Helvetica"/>
          <w:i/>
          <w:sz w:val="20"/>
          <w:szCs w:val="20"/>
        </w:rPr>
        <w:t>et seq</w:t>
      </w:r>
      <w:r w:rsidRPr="00ED405B">
        <w:rPr>
          <w:rFonts w:ascii="Helvetica" w:hAnsi="Helvetica" w:cs="Helvetica"/>
          <w:sz w:val="20"/>
          <w:szCs w:val="20"/>
        </w:rPr>
        <w:t xml:space="preserve">., the Federal Water Pollution Control Act, as amended, 33 U.S.C. 1251 </w:t>
      </w:r>
      <w:r w:rsidRPr="00ED405B">
        <w:rPr>
          <w:rFonts w:ascii="Helvetica" w:hAnsi="Helvetica" w:cs="Helvetica"/>
          <w:i/>
          <w:sz w:val="20"/>
          <w:szCs w:val="20"/>
        </w:rPr>
        <w:t>et seq</w:t>
      </w:r>
      <w:r w:rsidRPr="00ED405B">
        <w:rPr>
          <w:rFonts w:ascii="Helvetica" w:hAnsi="Helvetica" w:cs="Helvetica"/>
          <w:sz w:val="20"/>
          <w:szCs w:val="20"/>
        </w:rPr>
        <w:t xml:space="preserve">., the Oil Pollution Act, as amended, 33 U.S.C. 2701 </w:t>
      </w:r>
      <w:r w:rsidRPr="00ED405B">
        <w:rPr>
          <w:rFonts w:ascii="Helvetica" w:hAnsi="Helvetica" w:cs="Helvetica"/>
          <w:i/>
          <w:sz w:val="20"/>
          <w:szCs w:val="20"/>
        </w:rPr>
        <w:t>et seq</w:t>
      </w:r>
      <w:r w:rsidRPr="00ED405B">
        <w:rPr>
          <w:rFonts w:ascii="Helvetica" w:hAnsi="Helvetica" w:cs="Helvetica"/>
          <w:sz w:val="20"/>
          <w:szCs w:val="20"/>
        </w:rPr>
        <w:t xml:space="preserve">., the Clean Air Act, as amended, 42 U.S.C. 7401 </w:t>
      </w:r>
      <w:r w:rsidRPr="00ED405B">
        <w:rPr>
          <w:rFonts w:ascii="Helvetica" w:hAnsi="Helvetica" w:cs="Helvetica"/>
          <w:i/>
          <w:sz w:val="20"/>
          <w:szCs w:val="20"/>
        </w:rPr>
        <w:t>et seq</w:t>
      </w:r>
      <w:r w:rsidRPr="00ED405B">
        <w:rPr>
          <w:rFonts w:ascii="Helvetica" w:hAnsi="Helvetica" w:cs="Helvetica"/>
          <w:sz w:val="20"/>
          <w:szCs w:val="20"/>
        </w:rPr>
        <w:t xml:space="preserve">., CERCLA, as amended, 42 U.S.C. 9601 </w:t>
      </w:r>
      <w:r w:rsidRPr="00ED405B">
        <w:rPr>
          <w:rFonts w:ascii="Helvetica" w:hAnsi="Helvetica" w:cs="Helvetica"/>
          <w:i/>
          <w:sz w:val="20"/>
          <w:szCs w:val="20"/>
        </w:rPr>
        <w:t>et seq</w:t>
      </w:r>
      <w:r w:rsidRPr="00ED405B">
        <w:rPr>
          <w:rFonts w:ascii="Helvetica" w:hAnsi="Helvetica" w:cs="Helvetica"/>
          <w:sz w:val="20"/>
          <w:szCs w:val="20"/>
        </w:rPr>
        <w:t xml:space="preserve">., the Toxic Substances Control Act, as amended, 15 U.S.C. 2601 </w:t>
      </w:r>
      <w:r w:rsidRPr="00ED405B">
        <w:rPr>
          <w:rFonts w:ascii="Helvetica" w:hAnsi="Helvetica" w:cs="Helvetica"/>
          <w:i/>
          <w:sz w:val="20"/>
          <w:szCs w:val="20"/>
        </w:rPr>
        <w:t>et seq</w:t>
      </w:r>
      <w:r w:rsidRPr="00ED405B">
        <w:rPr>
          <w:rFonts w:ascii="Helvetica" w:hAnsi="Helvetica" w:cs="Helvetica"/>
          <w:sz w:val="20"/>
          <w:szCs w:val="20"/>
        </w:rPr>
        <w:t xml:space="preserve">., the Federal Insecticide, Fungicide, and Rodenticide Act, as amended, 7 U.S.C. 136 </w:t>
      </w:r>
      <w:r w:rsidRPr="00ED405B">
        <w:rPr>
          <w:rFonts w:ascii="Helvetica" w:hAnsi="Helvetica" w:cs="Helvetica"/>
          <w:i/>
          <w:sz w:val="20"/>
          <w:szCs w:val="20"/>
        </w:rPr>
        <w:t>et seq</w:t>
      </w:r>
      <w:r w:rsidRPr="00ED405B">
        <w:rPr>
          <w:rFonts w:ascii="Helvetica" w:hAnsi="Helvetica" w:cs="Helvetica"/>
          <w:sz w:val="20"/>
          <w:szCs w:val="20"/>
        </w:rPr>
        <w:t xml:space="preserve">., and the Safe Drinking Water Act, as amended, 42 U.S.C. 300f </w:t>
      </w:r>
      <w:r w:rsidRPr="00ED405B">
        <w:rPr>
          <w:rFonts w:ascii="Helvetica" w:hAnsi="Helvetica" w:cs="Helvetica"/>
          <w:i/>
          <w:sz w:val="20"/>
          <w:szCs w:val="20"/>
        </w:rPr>
        <w:t>et seq</w:t>
      </w:r>
      <w:r w:rsidRPr="00ED405B">
        <w:rPr>
          <w:rFonts w:ascii="Helvetica" w:hAnsi="Helvetica" w:cs="Helvetica"/>
          <w:sz w:val="20"/>
          <w:szCs w:val="20"/>
        </w:rPr>
        <w:t>.</w:t>
      </w:r>
    </w:p>
    <w:p w:rsidR="00C7793D" w:rsidRPr="00ED405B" w:rsidRDefault="00C7793D" w:rsidP="00C7793D"/>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WATER POLLUTION</w:t>
      </w:r>
      <w:r w:rsidRPr="00ED405B">
        <w:rPr>
          <w:rFonts w:ascii="Helvetica" w:hAnsi="Helvetica" w:cs="Helvetica"/>
          <w:b/>
          <w:bCs/>
          <w:sz w:val="20"/>
          <w:szCs w:val="20"/>
        </w:rPr>
        <w:t>.</w:t>
      </w:r>
      <w:r w:rsidRPr="00ED405B">
        <w:rPr>
          <w:rFonts w:ascii="Helvetica" w:hAnsi="Helvetica" w:cs="Helvetica"/>
          <w:sz w:val="20"/>
          <w:szCs w:val="20"/>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C.   </w:t>
      </w:r>
      <w:r w:rsidRPr="00ED405B">
        <w:rPr>
          <w:rFonts w:ascii="Helvetica" w:hAnsi="Helvetica" w:cs="Helvetica"/>
          <w:b/>
          <w:bCs/>
          <w:sz w:val="20"/>
          <w:szCs w:val="20"/>
          <w:u w:val="single"/>
        </w:rPr>
        <w:t>ESTHETICS</w:t>
      </w:r>
      <w:r w:rsidRPr="00ED405B">
        <w:rPr>
          <w:rFonts w:ascii="Helvetica" w:hAnsi="Helvetica" w:cs="Helvetica"/>
          <w:b/>
          <w:bCs/>
          <w:sz w:val="20"/>
          <w:szCs w:val="20"/>
        </w:rPr>
        <w:t>.</w:t>
      </w:r>
      <w:r w:rsidRPr="00ED405B">
        <w:rPr>
          <w:rFonts w:ascii="Helvetica" w:hAnsi="Helvetica" w:cs="Helvetica"/>
          <w:sz w:val="20"/>
          <w:szCs w:val="20"/>
        </w:rPr>
        <w:t xml:space="preserve">  The holder shall protect the scenic esthetic values of the permit area and the adjacent land to the greatest extent possible during construction, operation, and maintenance of the authorized improvements.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D.   </w:t>
      </w:r>
      <w:r w:rsidRPr="00ED405B">
        <w:rPr>
          <w:rFonts w:ascii="Helvetica" w:hAnsi="Helvetica" w:cs="Helvetica"/>
          <w:b/>
          <w:bCs/>
          <w:sz w:val="20"/>
          <w:szCs w:val="20"/>
          <w:u w:val="single"/>
        </w:rPr>
        <w:t>VANDALISM</w:t>
      </w:r>
      <w:r w:rsidRPr="00ED405B">
        <w:rPr>
          <w:rFonts w:ascii="Helvetica" w:hAnsi="Helvetica" w:cs="Helvetica"/>
          <w:b/>
          <w:bCs/>
          <w:sz w:val="20"/>
          <w:szCs w:val="20"/>
        </w:rPr>
        <w:t>.</w:t>
      </w:r>
      <w:r w:rsidRPr="00ED405B">
        <w:rPr>
          <w:rFonts w:ascii="Helvetica"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HERBICIDE AND</w:t>
      </w:r>
      <w:r w:rsidRPr="00ED405B">
        <w:rPr>
          <w:rFonts w:ascii="Helvetica" w:hAnsi="Helvetica" w:cs="Helvetica"/>
          <w:bCs/>
          <w:sz w:val="20"/>
          <w:szCs w:val="20"/>
          <w:u w:val="single"/>
        </w:rPr>
        <w:t xml:space="preserve"> </w:t>
      </w:r>
      <w:r w:rsidRPr="00ED405B">
        <w:rPr>
          <w:rFonts w:ascii="Helvetica" w:hAnsi="Helvetica" w:cs="Helvetica"/>
          <w:b/>
          <w:bCs/>
          <w:sz w:val="20"/>
          <w:szCs w:val="20"/>
          <w:u w:val="single"/>
        </w:rPr>
        <w:t>PESTICIDE USE</w:t>
      </w:r>
      <w:r w:rsidRPr="00ED405B">
        <w:rPr>
          <w:rFonts w:ascii="Helvetica" w:hAnsi="Helvetica" w:cs="Helvetica"/>
          <w:b/>
          <w:bCs/>
          <w:sz w:val="20"/>
          <w:szCs w:val="20"/>
        </w:rPr>
        <w:t>.</w:t>
      </w:r>
      <w:r w:rsidRPr="00ED405B">
        <w:rPr>
          <w:rFonts w:ascii="Helvetica" w:hAnsi="Helvetica" w:cs="Helvetica"/>
          <w:sz w:val="20"/>
          <w:szCs w:val="20"/>
        </w:rPr>
        <w:t xml:space="preserve">  Herbicides and pesticides may not be used outside of buildings to control undesirable woody and herbaceous vegetation, aquatic plants, insects, rodents, or fish without the prior written approval of the authorized officer.  A request for approval of planned uses of pesticides shall be submitted annually by the holder on the due date established by the authorized officer.  The report shall cover a 12-month period of planned use beginning 3 months after the reporting date.  Information essential for review shall be provided in the form specified.  Exceptions to this schedule may be allowed, subject to emergency request and approval, only when unexpected outbreaks of pests require control measures which were not anticipated at the time an annual report was submitted.  Only those materials registered by the U.S. Environmental Protection Agency for the specific purpose planned shall be authorized for use on </w:t>
      </w:r>
      <w:r w:rsidR="009C3AEC" w:rsidRPr="00ED405B">
        <w:rPr>
          <w:rFonts w:ascii="Helvetica" w:hAnsi="Helvetica" w:cs="Helvetica"/>
          <w:sz w:val="20"/>
          <w:szCs w:val="20"/>
        </w:rPr>
        <w:t>NFS</w:t>
      </w:r>
      <w:r w:rsidRPr="00ED405B">
        <w:rPr>
          <w:rFonts w:ascii="Helvetica" w:hAnsi="Helvetica" w:cs="Helvetica"/>
          <w:sz w:val="20"/>
          <w:szCs w:val="20"/>
        </w:rPr>
        <w:t xml:space="preserve"> lands.  Label instructions and all applicable laws and regulations shall be strictly followed in the application of pesticides and disposal of excess materials and containers.</w:t>
      </w:r>
    </w:p>
    <w:p w:rsidR="00C7793D" w:rsidRPr="00ED405B" w:rsidRDefault="00C7793D" w:rsidP="00C7793D">
      <w:pPr>
        <w:rPr>
          <w:rFonts w:ascii="Helvetica" w:hAnsi="Helvetica" w:cs="Helvetica"/>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F.   </w:t>
      </w:r>
      <w:r w:rsidRPr="00ED405B">
        <w:rPr>
          <w:rFonts w:ascii="Helvetica" w:hAnsi="Helvetica" w:cs="Helvetica"/>
          <w:b/>
          <w:bCs/>
          <w:sz w:val="20"/>
          <w:szCs w:val="20"/>
          <w:u w:val="single"/>
        </w:rPr>
        <w:t>ARCHAEOLOGICAL AND PALEONTOLOGICAL DISCOVERIES</w:t>
      </w:r>
      <w:r w:rsidRPr="00ED405B">
        <w:rPr>
          <w:rFonts w:ascii="Helvetica" w:hAnsi="Helvetica" w:cs="Helvetica"/>
          <w:b/>
          <w:bCs/>
          <w:sz w:val="20"/>
          <w:szCs w:val="20"/>
        </w:rPr>
        <w:t>.</w:t>
      </w:r>
      <w:r w:rsidRPr="00ED405B">
        <w:rPr>
          <w:rFonts w:ascii="Helvetica" w:hAnsi="Helvetica" w:cs="Helvetica"/>
          <w:sz w:val="20"/>
          <w:szCs w:val="20"/>
        </w:rPr>
        <w:t xml:space="preserve">  The holder shall immediately notify the authorized officer of all antiquities or other objects of historic or scientific interest, including but not limited to historic or prehistoric ruins, fossils, or artifacts discovered in connection with the use and occupancy authorized by this permit.  The holder shall leave these discoveries intact and in place until directed otherwise by the authorized officer.  Protective and </w:t>
      </w:r>
      <w:proofErr w:type="spellStart"/>
      <w:r w:rsidRPr="00ED405B">
        <w:rPr>
          <w:rFonts w:ascii="Helvetica" w:hAnsi="Helvetica" w:cs="Helvetica"/>
          <w:sz w:val="20"/>
          <w:szCs w:val="20"/>
        </w:rPr>
        <w:t>mitigative</w:t>
      </w:r>
      <w:proofErr w:type="spellEnd"/>
      <w:r w:rsidRPr="00ED405B">
        <w:rPr>
          <w:rFonts w:ascii="Helvetica" w:hAnsi="Helvetica" w:cs="Helvetica"/>
          <w:sz w:val="20"/>
          <w:szCs w:val="20"/>
        </w:rPr>
        <w:t xml:space="preserve"> measures specified by the authorized officer shall be the responsibility of the holder.</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sz w:val="20"/>
          <w:szCs w:val="20"/>
        </w:rPr>
        <w:t xml:space="preserve">G.   </w:t>
      </w:r>
      <w:r w:rsidRPr="00ED405B">
        <w:rPr>
          <w:rFonts w:ascii="Helvetica" w:hAnsi="Helvetica" w:cs="Helvetica"/>
          <w:b/>
          <w:sz w:val="20"/>
          <w:szCs w:val="20"/>
          <w:u w:val="single"/>
        </w:rPr>
        <w:t>NATIVE AMERICAN GRAVES PROTECTION AND REPATRIATION (NAGPRA)</w:t>
      </w:r>
      <w:r w:rsidRPr="00ED405B">
        <w:rPr>
          <w:rFonts w:ascii="Helvetica" w:hAnsi="Helvetica" w:cs="Helvetica"/>
          <w:sz w:val="20"/>
          <w:szCs w:val="20"/>
        </w:rPr>
        <w:t xml:space="preserve">.  In accordance with 25 U.S.C. 3002(d) and 43 CFR 10.4, if the holder inadvertently discovers human remains, funerary objects, sacred objects, or objects of cultural patrimony on </w:t>
      </w:r>
      <w:r w:rsidR="009C3AEC" w:rsidRPr="00ED405B">
        <w:rPr>
          <w:rFonts w:ascii="Helvetica" w:hAnsi="Helvetica" w:cs="Helvetica"/>
          <w:sz w:val="20"/>
          <w:szCs w:val="20"/>
        </w:rPr>
        <w:t>NFS</w:t>
      </w:r>
      <w:r w:rsidRPr="00ED405B">
        <w:rPr>
          <w:rFonts w:ascii="Helvetica" w:hAnsi="Helvetica" w:cs="Helvetica"/>
          <w:sz w:val="20"/>
          <w:szCs w:val="20"/>
        </w:rPr>
        <w:t xml:space="preserve"> lands, the holder shall immediately cease work in the area of the discovery and shall make a reasonable effort to protect and secure the items.  The holder shall immediately notify the authorized officer by telephone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  </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H.   </w:t>
      </w:r>
      <w:r w:rsidRPr="00ED405B">
        <w:rPr>
          <w:rFonts w:ascii="Helvetica" w:hAnsi="Helvetica" w:cs="Helvetica"/>
          <w:b/>
          <w:bCs/>
          <w:sz w:val="20"/>
          <w:szCs w:val="20"/>
          <w:u w:val="single"/>
        </w:rPr>
        <w:t>PROTECTION OF HABITAT OF THREATENED, ENDANGERED SPECIES</w:t>
      </w:r>
      <w:r w:rsidRPr="00ED405B">
        <w:rPr>
          <w:rFonts w:ascii="Helvetica" w:hAnsi="Helvetica" w:cs="Helvetica"/>
          <w:b/>
          <w:bCs/>
          <w:sz w:val="20"/>
          <w:szCs w:val="20"/>
        </w:rPr>
        <w:t>.</w:t>
      </w:r>
      <w:r w:rsidRPr="00ED405B">
        <w:rPr>
          <w:rFonts w:ascii="Helvetica" w:hAnsi="Helvetica" w:cs="Helvetica"/>
          <w:sz w:val="20"/>
          <w:szCs w:val="20"/>
        </w:rPr>
        <w:t xml:space="preserve">  The location of sites within the permit area needing special measures for protection of plants or animals listed as threatened or endangered under the Endangered Species Act (ESA) of 1973, 16 U.S.C. 531 </w:t>
      </w:r>
      <w:r w:rsidRPr="00ED405B">
        <w:rPr>
          <w:rFonts w:ascii="Helvetica" w:hAnsi="Helvetica" w:cs="Helvetica"/>
          <w:i/>
          <w:sz w:val="20"/>
          <w:szCs w:val="20"/>
        </w:rPr>
        <w:t>et seq</w:t>
      </w:r>
      <w:r w:rsidRPr="00ED405B">
        <w:rPr>
          <w:rFonts w:ascii="Helvetica" w:hAnsi="Helvetica" w:cs="Helvetica"/>
          <w:sz w:val="20"/>
          <w:szCs w:val="20"/>
        </w:rPr>
        <w:t xml:space="preserve">., as amended, may be identified on the ground or shown on a separate map.  The map </w:t>
      </w:r>
      <w:r w:rsidRPr="00ED405B">
        <w:rPr>
          <w:rFonts w:ascii="Helvetica" w:hAnsi="Helvetica" w:cs="Helvetica"/>
          <w:sz w:val="20"/>
          <w:szCs w:val="20"/>
        </w:rPr>
        <w:lastRenderedPageBreak/>
        <w:t xml:space="preserve">shall be attached to this permit as an appendix.  The holder shall take any protective and </w:t>
      </w:r>
      <w:proofErr w:type="spellStart"/>
      <w:r w:rsidRPr="00ED405B">
        <w:rPr>
          <w:rFonts w:ascii="Helvetica" w:hAnsi="Helvetica" w:cs="Helvetica"/>
          <w:sz w:val="20"/>
          <w:szCs w:val="20"/>
        </w:rPr>
        <w:t>mitigative</w:t>
      </w:r>
      <w:proofErr w:type="spellEnd"/>
      <w:r w:rsidRPr="00ED405B">
        <w:rPr>
          <w:rFonts w:ascii="Helvetica" w:hAnsi="Helvetica" w:cs="Helvetica"/>
          <w:sz w:val="20"/>
          <w:szCs w:val="20"/>
        </w:rPr>
        <w:t xml:space="preserve"> measures specified by the authorized officer.  If protective and </w:t>
      </w:r>
      <w:proofErr w:type="spellStart"/>
      <w:r w:rsidRPr="00ED405B">
        <w:rPr>
          <w:rFonts w:ascii="Helvetica" w:hAnsi="Helvetica" w:cs="Helvetica"/>
          <w:sz w:val="20"/>
          <w:szCs w:val="20"/>
        </w:rPr>
        <w:t>mitigative</w:t>
      </w:r>
      <w:proofErr w:type="spellEnd"/>
      <w:r w:rsidRPr="00ED405B">
        <w:rPr>
          <w:rFonts w:ascii="Helvetica" w:hAnsi="Helvetica" w:cs="Helvetica"/>
          <w:sz w:val="20"/>
          <w:szCs w:val="20"/>
        </w:rPr>
        <w:t xml:space="preserve"> measures prove inadequate, if other sites within the permit area containing threatened</w:t>
      </w:r>
      <w:r w:rsidR="00740E3F">
        <w:rPr>
          <w:rFonts w:ascii="Helvetica" w:hAnsi="Helvetica" w:cs="Helvetica"/>
          <w:sz w:val="20"/>
          <w:szCs w:val="20"/>
        </w:rPr>
        <w:t xml:space="preserve"> or</w:t>
      </w:r>
      <w:r w:rsidRPr="00ED405B">
        <w:rPr>
          <w:rFonts w:ascii="Helvetica" w:hAnsi="Helvetica" w:cs="Helvetica"/>
          <w:sz w:val="20"/>
          <w:szCs w:val="20"/>
        </w:rPr>
        <w:t xml:space="preserve"> endangered species are discovered, or if new species are listed as threatened or endangered</w:t>
      </w:r>
      <w:r w:rsidR="00740E3F">
        <w:rPr>
          <w:rFonts w:ascii="Helvetica" w:hAnsi="Helvetica" w:cs="Helvetica"/>
          <w:sz w:val="20"/>
          <w:szCs w:val="20"/>
        </w:rPr>
        <w:t>, or if critical habitat is designated</w:t>
      </w:r>
      <w:r w:rsidRPr="00ED405B">
        <w:rPr>
          <w:rFonts w:ascii="Helvetica" w:hAnsi="Helvetica" w:cs="Helvetica"/>
          <w:sz w:val="20"/>
          <w:szCs w:val="20"/>
        </w:rPr>
        <w:t xml:space="preserve"> under the ESA the authorized officer may specify additional protective and </w:t>
      </w:r>
      <w:proofErr w:type="spellStart"/>
      <w:r w:rsidRPr="00ED405B">
        <w:rPr>
          <w:rFonts w:ascii="Helvetica" w:hAnsi="Helvetica" w:cs="Helvetica"/>
          <w:sz w:val="20"/>
          <w:szCs w:val="20"/>
        </w:rPr>
        <w:t>mitigative</w:t>
      </w:r>
      <w:proofErr w:type="spellEnd"/>
      <w:r w:rsidRPr="00ED405B">
        <w:rPr>
          <w:rFonts w:ascii="Helvetica" w:hAnsi="Helvetica" w:cs="Helvetica"/>
          <w:sz w:val="20"/>
          <w:szCs w:val="20"/>
        </w:rPr>
        <w:t xml:space="preserve"> measures.  Discovery of these areas by the holder or the Forest Service shall be promptly reported to the other party.</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I.   </w:t>
      </w:r>
      <w:r w:rsidRPr="00ED405B">
        <w:rPr>
          <w:rFonts w:ascii="Helvetica" w:hAnsi="Helvetica" w:cs="Helvetica"/>
          <w:b/>
          <w:bCs/>
          <w:sz w:val="20"/>
          <w:szCs w:val="20"/>
          <w:u w:val="single"/>
        </w:rPr>
        <w:t>CONSENT TO STORE HAZARDOUS MATERIALS</w:t>
      </w:r>
      <w:r w:rsidRPr="00ED405B">
        <w:rPr>
          <w:rFonts w:ascii="Helvetica" w:hAnsi="Helvetica" w:cs="Helvetica"/>
          <w:b/>
          <w:bCs/>
          <w:sz w:val="20"/>
          <w:szCs w:val="20"/>
        </w:rPr>
        <w:t>.</w:t>
      </w:r>
      <w:r w:rsidRPr="00ED405B">
        <w:rPr>
          <w:rFonts w:ascii="Helvetica" w:hAnsi="Helvetica" w:cs="Helvetica"/>
          <w:sz w:val="20"/>
          <w:szCs w:val="20"/>
        </w:rPr>
        <w:t xml:space="preserve">  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00C7793D" w:rsidRDefault="00C7793D" w:rsidP="00C7793D">
      <w:pPr>
        <w:rPr>
          <w:rFonts w:ascii="Helvetica" w:hAnsi="Helvetica" w:cs="Helvetica"/>
          <w:sz w:val="20"/>
          <w:szCs w:val="20"/>
        </w:rPr>
      </w:pPr>
    </w:p>
    <w:p w:rsidR="00C7793D" w:rsidRPr="00ED405B" w:rsidRDefault="00C7793D" w:rsidP="00C7793D">
      <w:pPr>
        <w:jc w:val="center"/>
        <w:rPr>
          <w:rFonts w:ascii="Helvetica" w:hAnsi="Helvetica" w:cs="Helvetica"/>
          <w:b/>
          <w:bCs/>
          <w:color w:val="0070C0"/>
          <w:sz w:val="20"/>
          <w:szCs w:val="20"/>
        </w:rPr>
      </w:pPr>
      <w:r w:rsidRPr="00ED405B">
        <w:rPr>
          <w:rFonts w:ascii="Helvetica" w:hAnsi="Helvetica" w:cs="Helvetica"/>
          <w:b/>
          <w:bCs/>
          <w:color w:val="0070C0"/>
          <w:sz w:val="20"/>
          <w:szCs w:val="20"/>
        </w:rPr>
        <w:t>&lt;USER NOTES FOR CLAUSES V.I.1, V.I.2, and V.I.3&gt;</w:t>
      </w:r>
    </w:p>
    <w:p w:rsidR="00C7793D" w:rsidRPr="00ED405B" w:rsidRDefault="00C7793D" w:rsidP="00C7793D">
      <w:pPr>
        <w:jc w:val="center"/>
        <w:rPr>
          <w:rFonts w:ascii="Helvetica" w:hAnsi="Helvetica" w:cs="Helvetica"/>
          <w:b/>
          <w:bCs/>
          <w:color w:val="0070C0"/>
          <w:sz w:val="20"/>
          <w:szCs w:val="20"/>
        </w:rPr>
      </w:pPr>
      <w:r w:rsidRPr="00ED405B">
        <w:rPr>
          <w:rFonts w:ascii="Helvetica" w:hAnsi="Helvetica" w:cs="Helvetica"/>
          <w:b/>
          <w:bCs/>
          <w:color w:val="0070C0"/>
          <w:sz w:val="20"/>
          <w:szCs w:val="20"/>
        </w:rPr>
        <w:t>&lt; Include clauses V.I.1, V.I.2, and V.I.3 when consenting to store hazardous materials.  Otherwise, delete the</w:t>
      </w:r>
      <w:r w:rsidR="00044DCD" w:rsidRPr="00ED405B">
        <w:rPr>
          <w:rFonts w:ascii="Helvetica" w:hAnsi="Helvetica" w:cs="Helvetica"/>
          <w:b/>
          <w:bCs/>
          <w:color w:val="0070C0"/>
          <w:sz w:val="20"/>
          <w:szCs w:val="20"/>
        </w:rPr>
        <w:t>m</w:t>
      </w:r>
      <w:r w:rsidRPr="00ED405B">
        <w:rPr>
          <w:rFonts w:ascii="Helvetica" w:hAnsi="Helvetica" w:cs="Helvetica"/>
          <w:b/>
          <w:bCs/>
          <w:color w:val="0070C0"/>
          <w:sz w:val="20"/>
          <w:szCs w:val="20"/>
        </w:rPr>
        <w:t>.&gt;</w:t>
      </w:r>
    </w:p>
    <w:p w:rsidR="00C7793D"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89579A">
        <w:rPr>
          <w:rFonts w:ascii="Helvetica" w:hAnsi="Helvetica" w:cs="Helvetica"/>
          <w:sz w:val="20"/>
          <w:szCs w:val="20"/>
        </w:rPr>
        <w:t xml:space="preserve">1.  If the holder receives consent to store hazardous material, the holder shall identify to the Forest Service any hazardous material to be stored at the site. Such identification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w:t>
      </w:r>
      <w:r w:rsidRPr="00ED405B">
        <w:rPr>
          <w:rFonts w:ascii="Helvetica" w:hAnsi="Helvetica" w:cs="Helvetica"/>
          <w:sz w:val="20"/>
          <w:szCs w:val="20"/>
        </w:rPr>
        <w:t>consistent with 29 CFR 1910.1200(c) and (g).  In addition, all hazardous materials stored by the holder shall be used, labeled, stored, transported, and disposed of in accordance with all applicable federal, state, and local laws and regulations.</w:t>
      </w:r>
    </w:p>
    <w:p w:rsidR="00C7793D" w:rsidRPr="00ED405B" w:rsidRDefault="00C7793D" w:rsidP="00C7793D">
      <w:pPr>
        <w:ind w:left="540"/>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2.  If hazardous materials are used or stored at the site, the authorized officer may require the holder to deliver and maintain a surety bond in accordance with clause IV.</w:t>
      </w:r>
      <w:r w:rsidR="00E12FC5" w:rsidRPr="00ED405B">
        <w:rPr>
          <w:rFonts w:ascii="Helvetica" w:hAnsi="Helvetica" w:cs="Helvetica"/>
          <w:sz w:val="20"/>
          <w:szCs w:val="20"/>
        </w:rPr>
        <w:t>L</w:t>
      </w:r>
      <w:r w:rsidRPr="00ED405B">
        <w:rPr>
          <w:rFonts w:ascii="Helvetica" w:hAnsi="Helvetica" w:cs="Helvetica"/>
          <w:sz w:val="20"/>
          <w:szCs w:val="20"/>
        </w:rPr>
        <w:t>.</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3.  The holder shall not release any hazardous material as defined in clause IV.</w:t>
      </w:r>
      <w:r w:rsidR="00E12FC5" w:rsidRPr="00ED405B">
        <w:rPr>
          <w:rFonts w:ascii="Helvetica" w:hAnsi="Helvetica" w:cs="Helvetica"/>
          <w:sz w:val="20"/>
          <w:szCs w:val="20"/>
        </w:rPr>
        <w:t>I</w:t>
      </w:r>
      <w:r w:rsidRPr="00ED405B">
        <w:rPr>
          <w:rFonts w:ascii="Helvetica" w:hAnsi="Helvetica" w:cs="Helvetica"/>
          <w:sz w:val="20"/>
          <w:szCs w:val="20"/>
        </w:rPr>
        <w:t xml:space="preserve"> onto land or into rivers, streams, impoundments, or natural or man-made channels leading to them.  All prudent and safe attempts must be made to contain any release of these materials. The authorized officer may specify conditions that must be met, including conditions more stringent than those imposed by federal, state, and local regulations, to prevent releases and protect natural resources. </w:t>
      </w:r>
    </w:p>
    <w:p w:rsidR="00C7793D" w:rsidRPr="00ED405B" w:rsidRDefault="00C7793D" w:rsidP="00C7793D">
      <w:pPr>
        <w:rPr>
          <w:rFonts w:ascii="Helvetica" w:hAnsi="Helvetica" w:cs="Helvetica"/>
          <w:b/>
          <w:bCs/>
          <w:sz w:val="20"/>
          <w:szCs w:val="20"/>
        </w:rPr>
      </w:pPr>
    </w:p>
    <w:p w:rsidR="00C7793D" w:rsidRPr="00ED405B" w:rsidRDefault="00C7793D" w:rsidP="00C7793D">
      <w:pPr>
        <w:rPr>
          <w:rFonts w:ascii="Helvetica" w:hAnsi="Helvetica" w:cs="Helvetica"/>
          <w:b/>
          <w:bCs/>
          <w:sz w:val="20"/>
          <w:szCs w:val="20"/>
        </w:rPr>
      </w:pPr>
      <w:r w:rsidRPr="00ED405B">
        <w:rPr>
          <w:rFonts w:ascii="Helvetica" w:hAnsi="Helvetica" w:cs="Helvetica"/>
          <w:b/>
          <w:bCs/>
          <w:sz w:val="20"/>
          <w:szCs w:val="20"/>
        </w:rPr>
        <w:t xml:space="preserve">J.   </w:t>
      </w:r>
      <w:r w:rsidRPr="00ED405B">
        <w:rPr>
          <w:rFonts w:ascii="Helvetica" w:hAnsi="Helvetica" w:cs="Helvetica"/>
          <w:b/>
          <w:bCs/>
          <w:sz w:val="20"/>
          <w:szCs w:val="20"/>
          <w:u w:val="single"/>
        </w:rPr>
        <w:t>CLEANUP AND REMEDIATION</w:t>
      </w:r>
      <w:r w:rsidRPr="00ED405B">
        <w:rPr>
          <w:rFonts w:ascii="Helvetica" w:hAnsi="Helvetica" w:cs="Helvetica"/>
          <w:b/>
          <w:bCs/>
          <w:sz w:val="20"/>
          <w:szCs w:val="20"/>
        </w:rPr>
        <w:t xml:space="preserve">  </w:t>
      </w:r>
    </w:p>
    <w:p w:rsidR="00C7793D" w:rsidRPr="00ED405B" w:rsidRDefault="00C7793D" w:rsidP="00C7793D">
      <w:pPr>
        <w:rPr>
          <w:rFonts w:ascii="Helvetica" w:hAnsi="Helvetica" w:cs="Helvetica"/>
          <w:b/>
          <w:bCs/>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 xml:space="preserve">1.  The holder shall immediately notify all appropriate response authorities, including the National Response Center and the Forest Service authorized officer or the authorized officer’s designated representative, of any oil discharge or of the release of a hazardous material in the permit area in an amount greater than or equal to its reportable quantity, in accordance with 33 CFR Part 153, Subpart B,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sz w:val="20"/>
          <w:szCs w:val="20"/>
        </w:rPr>
        <w:t>2.  Except with respect to any federally permitted release as that term is defined under section 101(10) of CERCLA, 42 U.S.C. 9601(10), the holder shall clean up or otherwise remediate any release, threat of release, or discharge of hazardous materials that occurs either in the permit area or in connection with the holder's activities in the permit area, regardless of 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United States.  Upon revocation or termination of this permit, the holder shall deliver the permit area to the Forest Service free and clear of contamination.</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sz w:val="20"/>
          <w:szCs w:val="20"/>
        </w:rPr>
      </w:pPr>
      <w:r w:rsidRPr="00ED405B">
        <w:rPr>
          <w:rFonts w:ascii="Helvetica" w:hAnsi="Helvetica" w:cs="Helvetica"/>
          <w:b/>
          <w:bCs/>
          <w:sz w:val="20"/>
          <w:szCs w:val="20"/>
        </w:rPr>
        <w:t xml:space="preserve">K.   </w:t>
      </w:r>
      <w:r w:rsidRPr="00ED405B">
        <w:rPr>
          <w:rFonts w:ascii="Helvetica" w:hAnsi="Helvetica" w:cs="Helvetica"/>
          <w:b/>
          <w:bCs/>
          <w:sz w:val="20"/>
          <w:szCs w:val="20"/>
          <w:u w:val="single"/>
        </w:rPr>
        <w:t>CERTIFICATION UPON REVOCATION OR TERMINATION</w:t>
      </w:r>
      <w:r w:rsidRPr="00ED405B">
        <w:rPr>
          <w:rFonts w:ascii="Helvetica" w:hAnsi="Helvetica" w:cs="Helvetica"/>
          <w:b/>
          <w:bCs/>
          <w:sz w:val="20"/>
          <w:szCs w:val="20"/>
        </w:rPr>
        <w:t xml:space="preserve">.  </w:t>
      </w:r>
      <w:r w:rsidRPr="00ED405B">
        <w:rPr>
          <w:rFonts w:ascii="Helvetica" w:hAnsi="Helvetica" w:cs="Helvetica"/>
          <w:sz w:val="20"/>
          <w:szCs w:val="20"/>
        </w:rPr>
        <w:t>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cs="Helvetica"/>
          <w:b/>
          <w:bCs/>
          <w:sz w:val="20"/>
          <w:szCs w:val="20"/>
        </w:rPr>
      </w:pPr>
      <w:r w:rsidRPr="00ED405B">
        <w:rPr>
          <w:rFonts w:ascii="Helvetica" w:hAnsi="Helvetica" w:cs="Helvetica"/>
          <w:b/>
          <w:bCs/>
          <w:sz w:val="20"/>
          <w:szCs w:val="20"/>
        </w:rPr>
        <w:lastRenderedPageBreak/>
        <w:t xml:space="preserve">L.   </w:t>
      </w:r>
      <w:r w:rsidRPr="00ED405B">
        <w:rPr>
          <w:rFonts w:ascii="Helvetica" w:hAnsi="Helvetica" w:cs="Helvetica"/>
          <w:b/>
          <w:bCs/>
          <w:sz w:val="20"/>
          <w:szCs w:val="20"/>
          <w:u w:val="single"/>
        </w:rPr>
        <w:t>ENVIRONMENTAL SITE REPORT</w:t>
      </w:r>
      <w:r w:rsidRPr="00ED405B">
        <w:rPr>
          <w:rFonts w:ascii="Helvetica" w:hAnsi="Helvetica" w:cs="Helvetica"/>
          <w:b/>
          <w:bCs/>
          <w:sz w:val="20"/>
          <w:szCs w:val="20"/>
        </w:rPr>
        <w:t>.</w:t>
      </w:r>
      <w:r w:rsidRPr="00ED405B">
        <w:rPr>
          <w:rFonts w:ascii="Helvetica" w:hAnsi="Helvetica" w:cs="Helvetica"/>
          <w:sz w:val="20"/>
          <w:szCs w:val="20"/>
        </w:rPr>
        <w:t xml:space="preserve">  An environmental site report prepared by the holder prior to ______ [insert date within 6 months of issuance of this permit] documenting the known history of the permit area with regard to the storage, release, or disposal of hazardous materials is attached to and made a part of this permit as Appendix </w:t>
      </w:r>
      <w:r w:rsidRPr="00ED405B">
        <w:rPr>
          <w:rFonts w:ascii="Helvetica" w:hAnsi="Helvetica" w:cs="Helvetica"/>
          <w:sz w:val="20"/>
          <w:szCs w:val="20"/>
        </w:rPr>
        <w:fldChar w:fldCharType="begin">
          <w:ffData>
            <w:name w:val=""/>
            <w:enabled/>
            <w:calcOnExit w:val="0"/>
            <w:textInput>
              <w:default w:val="[     ]"/>
            </w:textInput>
          </w:ffData>
        </w:fldChar>
      </w:r>
      <w:r w:rsidRPr="00ED405B">
        <w:rPr>
          <w:rFonts w:ascii="Helvetica" w:hAnsi="Helvetica" w:cs="Helvetica"/>
          <w:sz w:val="20"/>
          <w:szCs w:val="20"/>
        </w:rPr>
        <w:instrText xml:space="preserve"> FORMTEXT </w:instrText>
      </w:r>
      <w:r w:rsidRPr="00ED405B">
        <w:rPr>
          <w:rFonts w:ascii="Helvetica" w:hAnsi="Helvetica" w:cs="Helvetica"/>
          <w:sz w:val="20"/>
          <w:szCs w:val="20"/>
        </w:rPr>
      </w:r>
      <w:r w:rsidRPr="00ED405B">
        <w:rPr>
          <w:rFonts w:ascii="Helvetica" w:hAnsi="Helvetica" w:cs="Helvetica"/>
          <w:sz w:val="20"/>
          <w:szCs w:val="20"/>
        </w:rPr>
        <w:fldChar w:fldCharType="separate"/>
      </w:r>
      <w:r w:rsidRPr="00ED405B">
        <w:rPr>
          <w:rFonts w:ascii="Helvetica" w:hAnsi="Helvetica" w:cs="Helvetica"/>
          <w:noProof/>
          <w:sz w:val="20"/>
          <w:szCs w:val="20"/>
        </w:rPr>
        <w:t>[     ]</w:t>
      </w:r>
      <w:r w:rsidRPr="00ED405B">
        <w:rPr>
          <w:rFonts w:ascii="Helvetica" w:hAnsi="Helvetica" w:cs="Helvetica"/>
          <w:sz w:val="20"/>
          <w:szCs w:val="20"/>
        </w:rPr>
        <w:fldChar w:fldCharType="end"/>
      </w:r>
      <w:r w:rsidRPr="00ED405B">
        <w:rPr>
          <w:rFonts w:ascii="Helvetica" w:hAnsi="Helvetica" w:cs="Helvetica"/>
          <w:sz w:val="20"/>
          <w:szCs w:val="20"/>
        </w:rPr>
        <w:t xml:space="preserve">  Upon revocation or termination of this permit, the holder shall prepare another environmental site report, which shall document the environmental condition of the permit area at that time and describe any storage, release, or disposal of hazardous materials during the holder’s use and occupancy of the permit area.  Both environmental site reports prepared by the holder shall be subject to written approval by the authorized officer.  A comparison of the two reports shall assist the authorized officer in determining whether any environmental cleanup or restoration is required.  Any cleanup or restoration shall be completed promptly by the holder in accordance with all applicable federal, state, and local laws and regulations.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sz w:val="20"/>
        </w:rPr>
      </w:pPr>
      <w:r w:rsidRPr="00ED405B">
        <w:rPr>
          <w:rFonts w:ascii="Helvetica" w:hAnsi="Helvetica"/>
          <w:b/>
          <w:sz w:val="20"/>
        </w:rPr>
        <w:t xml:space="preserve">M.  </w:t>
      </w:r>
      <w:r w:rsidRPr="00ED405B">
        <w:rPr>
          <w:rFonts w:ascii="Helvetica" w:hAnsi="Helvetica"/>
          <w:b/>
          <w:sz w:val="20"/>
          <w:u w:val="single"/>
        </w:rPr>
        <w:t>WATER WELLS AND ASSOCIATED PIPELINES</w:t>
      </w:r>
    </w:p>
    <w:p w:rsidR="00C7793D" w:rsidRPr="00ED405B" w:rsidRDefault="00C7793D" w:rsidP="00C7793D">
      <w:pPr>
        <w:rPr>
          <w:rFonts w:ascii="Helvetica" w:hAnsi="Helvetica" w:cs="Helvetica"/>
          <w:sz w:val="20"/>
          <w:szCs w:val="20"/>
        </w:rPr>
      </w:pPr>
    </w:p>
    <w:p w:rsidR="00C7793D" w:rsidRPr="00ED405B" w:rsidRDefault="00C7793D" w:rsidP="00C7793D">
      <w:pPr>
        <w:rPr>
          <w:rFonts w:ascii="Helvetica" w:hAnsi="Helvetica"/>
          <w:sz w:val="20"/>
        </w:rPr>
      </w:pPr>
      <w:r w:rsidRPr="00ED405B">
        <w:rPr>
          <w:rFonts w:ascii="Helvetica" w:hAnsi="Helvetica"/>
          <w:sz w:val="20"/>
        </w:rPr>
        <w:t xml:space="preserve">1.  </w:t>
      </w:r>
      <w:r w:rsidRPr="00ED405B">
        <w:rPr>
          <w:rFonts w:ascii="Helvetica" w:hAnsi="Helvetica"/>
          <w:sz w:val="20"/>
          <w:u w:val="single"/>
        </w:rPr>
        <w:t>Other Jurisdictional Requirements</w:t>
      </w:r>
      <w:r w:rsidRPr="00ED405B">
        <w:rPr>
          <w:rFonts w:ascii="Helvetica" w:hAnsi="Helvetica"/>
          <w:sz w:val="20"/>
        </w:rPr>
        <w:t xml:space="preserve">.  Clause IV.D governs water </w:t>
      </w:r>
      <w:r w:rsidR="00740E3F">
        <w:rPr>
          <w:rFonts w:ascii="Helvetica" w:hAnsi="Helvetica"/>
          <w:sz w:val="20"/>
        </w:rPr>
        <w:t xml:space="preserve">facilities and water </w:t>
      </w:r>
      <w:r w:rsidRPr="00ED405B">
        <w:rPr>
          <w:rFonts w:ascii="Helvetica" w:hAnsi="Helvetica"/>
          <w:sz w:val="20"/>
        </w:rPr>
        <w:t xml:space="preserve">rights.  The holder shall obtain all required state and local water permits, licenses, registrations, certificates, or rights and shall provide a copy of them to the authorized officer.  For new wells, this information shall be provided prior to disturbing </w:t>
      </w:r>
      <w:r w:rsidR="009C3AEC" w:rsidRPr="00ED405B">
        <w:rPr>
          <w:rFonts w:ascii="Helvetica" w:hAnsi="Helvetica"/>
          <w:sz w:val="20"/>
        </w:rPr>
        <w:t>NFS</w:t>
      </w:r>
      <w:r w:rsidRPr="00ED405B">
        <w:rPr>
          <w:rFonts w:ascii="Helvetica" w:hAnsi="Helvetica"/>
          <w:sz w:val="20"/>
        </w:rPr>
        <w:t xml:space="preserve"> lands for the purpose of water use or development. </w:t>
      </w:r>
    </w:p>
    <w:p w:rsidR="00C7793D" w:rsidRPr="00ED405B" w:rsidRDefault="00C7793D" w:rsidP="00C7793D">
      <w:pPr>
        <w:ind w:left="360"/>
        <w:rPr>
          <w:rFonts w:ascii="Helvetica" w:hAnsi="Helvetica"/>
          <w:b/>
          <w:sz w:val="20"/>
        </w:rPr>
      </w:pPr>
    </w:p>
    <w:p w:rsidR="00C7793D" w:rsidRPr="00ED405B" w:rsidRDefault="00C7793D" w:rsidP="00C7793D">
      <w:pPr>
        <w:rPr>
          <w:rFonts w:ascii="Helvetica" w:hAnsi="Helvetica"/>
          <w:sz w:val="20"/>
          <w:u w:val="single"/>
        </w:rPr>
      </w:pPr>
      <w:r w:rsidRPr="00ED405B">
        <w:rPr>
          <w:rFonts w:ascii="Helvetica" w:hAnsi="Helvetica"/>
          <w:sz w:val="20"/>
        </w:rPr>
        <w:t xml:space="preserve">2.  </w:t>
      </w:r>
      <w:r w:rsidRPr="00ED405B">
        <w:rPr>
          <w:rFonts w:ascii="Helvetica" w:hAnsi="Helvetica"/>
          <w:sz w:val="20"/>
          <w:u w:val="single"/>
        </w:rPr>
        <w:t>Well Construction or Development</w:t>
      </w:r>
      <w:r w:rsidRPr="00ED405B">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00C7793D" w:rsidRPr="00ED405B" w:rsidRDefault="00C7793D" w:rsidP="00C7793D">
      <w:pPr>
        <w:ind w:left="360"/>
        <w:rPr>
          <w:rFonts w:ascii="Helvetica" w:hAnsi="Helvetica"/>
          <w:sz w:val="20"/>
          <w:u w:val="single"/>
        </w:rPr>
      </w:pPr>
    </w:p>
    <w:p w:rsidR="00C7793D" w:rsidRPr="00ED405B" w:rsidRDefault="00C7793D" w:rsidP="00C7793D">
      <w:pPr>
        <w:rPr>
          <w:rFonts w:ascii="Helvetica" w:hAnsi="Helvetica"/>
          <w:b/>
          <w:sz w:val="20"/>
        </w:rPr>
      </w:pPr>
      <w:r w:rsidRPr="00ED405B">
        <w:rPr>
          <w:rFonts w:ascii="Helvetica" w:hAnsi="Helvetica"/>
          <w:sz w:val="20"/>
        </w:rPr>
        <w:t xml:space="preserve">3.  </w:t>
      </w:r>
      <w:r w:rsidRPr="00ED405B">
        <w:rPr>
          <w:rFonts w:ascii="Helvetica" w:hAnsi="Helvetica"/>
          <w:sz w:val="20"/>
          <w:u w:val="single"/>
        </w:rPr>
        <w:t>Water Conservation Plan</w:t>
      </w:r>
      <w:r w:rsidRPr="00ED405B">
        <w:rPr>
          <w:rFonts w:ascii="Helvetica" w:hAnsi="Helvetica"/>
          <w:sz w:val="20"/>
        </w:rPr>
        <w:t>.</w:t>
      </w:r>
      <w:r w:rsidRPr="00ED405B">
        <w:rPr>
          <w:rFonts w:ascii="Helvetica" w:hAnsi="Helvetica"/>
          <w:b/>
          <w:sz w:val="20"/>
        </w:rPr>
        <w:t xml:space="preserve">  </w:t>
      </w:r>
      <w:r w:rsidRPr="00ED405B">
        <w:rPr>
          <w:rFonts w:ascii="Helvetica" w:hAnsi="Helvetica"/>
          <w:sz w:val="20"/>
        </w:rPr>
        <w:t xml:space="preserve">The holder shall prepare and submit for written approval by the authorized officer a water conservation plan utilizing appropriate strategies to limit the amount of water removed from </w:t>
      </w:r>
      <w:r w:rsidR="009C3AEC" w:rsidRPr="00ED405B">
        <w:rPr>
          <w:rFonts w:ascii="Helvetica" w:hAnsi="Helvetica"/>
          <w:sz w:val="20"/>
        </w:rPr>
        <w:t>NFS</w:t>
      </w:r>
      <w:r w:rsidRPr="00ED405B">
        <w:rPr>
          <w:rFonts w:ascii="Helvetica" w:hAnsi="Helvetica"/>
          <w:sz w:val="20"/>
        </w:rPr>
        <w:t xml:space="preserve"> lands. </w:t>
      </w:r>
    </w:p>
    <w:p w:rsidR="00C7793D" w:rsidRPr="00ED405B" w:rsidRDefault="00C7793D" w:rsidP="00C7793D">
      <w:pPr>
        <w:ind w:left="360"/>
        <w:rPr>
          <w:rFonts w:ascii="Helvetica" w:hAnsi="Helvetica"/>
          <w:sz w:val="20"/>
        </w:rPr>
      </w:pPr>
    </w:p>
    <w:p w:rsidR="00C7793D" w:rsidRPr="00ED405B" w:rsidRDefault="00C7793D" w:rsidP="00C7793D">
      <w:pPr>
        <w:rPr>
          <w:rFonts w:ascii="Helvetica" w:hAnsi="Helvetica"/>
          <w:sz w:val="20"/>
        </w:rPr>
      </w:pPr>
      <w:r w:rsidRPr="00ED405B">
        <w:rPr>
          <w:rFonts w:ascii="Helvetica" w:hAnsi="Helvetica"/>
          <w:sz w:val="20"/>
        </w:rPr>
        <w:t xml:space="preserve">4.  </w:t>
      </w:r>
      <w:r w:rsidRPr="00ED405B">
        <w:rPr>
          <w:rFonts w:ascii="Helvetica" w:hAnsi="Helvetica"/>
          <w:sz w:val="20"/>
          <w:u w:val="single"/>
        </w:rPr>
        <w:t>Well Decommissioning</w:t>
      </w:r>
      <w:r w:rsidRPr="00ED405B">
        <w:rPr>
          <w:rFonts w:ascii="Helvetica" w:hAnsi="Helvetica"/>
          <w:sz w:val="20"/>
        </w:rPr>
        <w:t>.</w:t>
      </w:r>
      <w:r w:rsidRPr="00ED405B">
        <w:rPr>
          <w:rFonts w:ascii="Helvetica" w:hAnsi="Helvetica"/>
          <w:b/>
          <w:sz w:val="20"/>
        </w:rPr>
        <w:t xml:space="preserve"> </w:t>
      </w:r>
      <w:r w:rsidRPr="00ED405B">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2C103E" w:rsidRPr="00ED405B" w:rsidRDefault="002C103E" w:rsidP="00861853">
      <w:pPr>
        <w:ind w:left="720"/>
      </w:pPr>
      <w:r w:rsidRPr="00ED405B">
        <w:rPr>
          <w:rFonts w:ascii="Helvetica" w:hAnsi="Helvetica" w:cs="Helvetica"/>
          <w:sz w:val="20"/>
          <w:szCs w:val="20"/>
        </w:rPr>
        <w:t> </w:t>
      </w:r>
    </w:p>
    <w:p w:rsidR="00840E94" w:rsidRPr="00ED405B" w:rsidRDefault="00840E94" w:rsidP="00C7793D">
      <w:pPr>
        <w:rPr>
          <w:rFonts w:ascii="Helvetica" w:hAnsi="Helvetica" w:cs="Helvetica"/>
          <w:b/>
          <w:bCs/>
          <w:sz w:val="20"/>
          <w:szCs w:val="20"/>
        </w:rPr>
      </w:pPr>
    </w:p>
    <w:p w:rsidR="002C103E" w:rsidRPr="00ED405B" w:rsidRDefault="002C103E" w:rsidP="00C7793D">
      <w:r w:rsidRPr="00ED405B">
        <w:rPr>
          <w:rFonts w:ascii="Helvetica" w:hAnsi="Helvetica" w:cs="Helvetica"/>
          <w:b/>
          <w:bCs/>
          <w:sz w:val="20"/>
          <w:szCs w:val="20"/>
        </w:rPr>
        <w:t xml:space="preserve">VI.  </w:t>
      </w:r>
      <w:r w:rsidR="00514086" w:rsidRPr="00ED405B">
        <w:rPr>
          <w:rFonts w:ascii="Helvetica" w:hAnsi="Helvetica" w:cs="Helvetica"/>
          <w:b/>
          <w:bCs/>
          <w:sz w:val="20"/>
          <w:szCs w:val="20"/>
          <w:u w:val="single"/>
        </w:rPr>
        <w:t xml:space="preserve">LAND USE </w:t>
      </w:r>
      <w:r w:rsidRPr="00ED405B">
        <w:rPr>
          <w:rFonts w:ascii="Helvetica" w:hAnsi="Helvetica" w:cs="Helvetica"/>
          <w:b/>
          <w:bCs/>
          <w:sz w:val="20"/>
          <w:szCs w:val="20"/>
          <w:u w:val="single"/>
        </w:rPr>
        <w:t>FEES</w:t>
      </w:r>
      <w:r w:rsidR="00514086" w:rsidRPr="00ED405B">
        <w:rPr>
          <w:rFonts w:ascii="Helvetica" w:hAnsi="Helvetica" w:cs="Helvetica"/>
          <w:b/>
          <w:bCs/>
          <w:sz w:val="20"/>
          <w:szCs w:val="20"/>
        </w:rPr>
        <w:t xml:space="preserve">  </w:t>
      </w:r>
    </w:p>
    <w:p w:rsidR="002C103E" w:rsidRPr="00ED405B" w:rsidRDefault="002C103E" w:rsidP="00861853">
      <w:pPr>
        <w:ind w:left="720"/>
      </w:pPr>
      <w:r w:rsidRPr="00ED405B">
        <w:rPr>
          <w:rFonts w:ascii="Helvetica" w:hAnsi="Helvetica" w:cs="Helvetica"/>
          <w:sz w:val="20"/>
          <w:szCs w:val="20"/>
        </w:rPr>
        <w:t> </w:t>
      </w:r>
    </w:p>
    <w:p w:rsidR="002A1D0E" w:rsidRPr="00ED405B" w:rsidRDefault="00514086" w:rsidP="00AB4969">
      <w:pPr>
        <w:rPr>
          <w:rFonts w:ascii="Helvetica" w:hAnsi="Helvetica" w:cs="Helvetica"/>
          <w:sz w:val="20"/>
          <w:szCs w:val="20"/>
        </w:rPr>
      </w:pPr>
      <w:r w:rsidRPr="00ED405B">
        <w:rPr>
          <w:rFonts w:ascii="Helvetica" w:hAnsi="Helvetica" w:cs="Helvetica"/>
          <w:b/>
          <w:sz w:val="20"/>
          <w:szCs w:val="20"/>
        </w:rPr>
        <w:t xml:space="preserve">A.  </w:t>
      </w:r>
      <w:r w:rsidR="00DF706B" w:rsidRPr="00ED405B">
        <w:rPr>
          <w:rFonts w:ascii="Helvetica" w:hAnsi="Helvetica" w:cs="Helvetica"/>
          <w:b/>
          <w:sz w:val="20"/>
          <w:szCs w:val="20"/>
          <w:u w:val="single"/>
        </w:rPr>
        <w:t>NEW LAND USE FEE SYSTEM</w:t>
      </w:r>
      <w:r w:rsidR="002C103E" w:rsidRPr="00ED405B">
        <w:rPr>
          <w:rFonts w:ascii="Helvetica" w:hAnsi="Helvetica" w:cs="Helvetica"/>
          <w:b/>
          <w:sz w:val="20"/>
          <w:szCs w:val="20"/>
        </w:rPr>
        <w:t>.</w:t>
      </w:r>
      <w:r w:rsidR="002C103E" w:rsidRPr="00ED405B">
        <w:rPr>
          <w:rFonts w:ascii="Helvetica" w:hAnsi="Helvetica" w:cs="Helvetica"/>
          <w:sz w:val="20"/>
          <w:szCs w:val="20"/>
        </w:rPr>
        <w:t xml:space="preserve">  The Forest Service shall adjust and calculate </w:t>
      </w:r>
      <w:r w:rsidRPr="00ED405B">
        <w:rPr>
          <w:rFonts w:ascii="Helvetica" w:hAnsi="Helvetica" w:cs="Helvetica"/>
          <w:sz w:val="20"/>
          <w:szCs w:val="20"/>
        </w:rPr>
        <w:t xml:space="preserve">land use </w:t>
      </w:r>
      <w:r w:rsidR="002C103E" w:rsidRPr="00ED405B">
        <w:rPr>
          <w:rFonts w:ascii="Helvetica" w:hAnsi="Helvetica" w:cs="Helvetica"/>
          <w:sz w:val="20"/>
          <w:szCs w:val="20"/>
        </w:rPr>
        <w:t xml:space="preserve">fees authorized by this permit to reflect any revisions to </w:t>
      </w:r>
      <w:r w:rsidRPr="00ED405B">
        <w:rPr>
          <w:rFonts w:ascii="Helvetica" w:hAnsi="Helvetica" w:cs="Helvetica"/>
          <w:sz w:val="20"/>
          <w:szCs w:val="20"/>
        </w:rPr>
        <w:t xml:space="preserve">land use </w:t>
      </w:r>
      <w:r w:rsidR="002C103E" w:rsidRPr="00ED405B">
        <w:rPr>
          <w:rFonts w:ascii="Helvetica" w:hAnsi="Helvetica" w:cs="Helvetica"/>
          <w:sz w:val="20"/>
          <w:szCs w:val="20"/>
        </w:rPr>
        <w:t>fee provisions in 16 U.S.C. 497c or to comply with any new</w:t>
      </w:r>
      <w:r w:rsidR="00C7793D" w:rsidRPr="00ED405B">
        <w:rPr>
          <w:rFonts w:ascii="Helvetica" w:hAnsi="Helvetica" w:cs="Helvetica"/>
          <w:sz w:val="20"/>
          <w:szCs w:val="20"/>
        </w:rPr>
        <w:t xml:space="preserve"> </w:t>
      </w:r>
      <w:r w:rsidRPr="00ED405B">
        <w:rPr>
          <w:rFonts w:ascii="Helvetica" w:hAnsi="Helvetica" w:cs="Helvetica"/>
          <w:sz w:val="20"/>
          <w:szCs w:val="20"/>
        </w:rPr>
        <w:t xml:space="preserve">land use </w:t>
      </w:r>
      <w:r w:rsidR="00C7793D" w:rsidRPr="00ED405B">
        <w:rPr>
          <w:rFonts w:ascii="Helvetica" w:hAnsi="Helvetica" w:cs="Helvetica"/>
          <w:sz w:val="20"/>
          <w:szCs w:val="20"/>
        </w:rPr>
        <w:t>fee system based on</w:t>
      </w:r>
      <w:r w:rsidR="002C103E" w:rsidRPr="00ED405B">
        <w:rPr>
          <w:rFonts w:ascii="Helvetica" w:hAnsi="Helvetica" w:cs="Helvetica"/>
          <w:sz w:val="20"/>
          <w:szCs w:val="20"/>
        </w:rPr>
        <w:t xml:space="preserve"> market value that may be adopted by statute or otherwise after issuance of this permit. </w:t>
      </w:r>
    </w:p>
    <w:p w:rsidR="002C103E" w:rsidRPr="00ED405B" w:rsidRDefault="002C103E" w:rsidP="00AB4969">
      <w:r w:rsidRPr="00ED405B">
        <w:rPr>
          <w:rFonts w:ascii="Helvetica" w:hAnsi="Helvetica" w:cs="Helvetica"/>
          <w:sz w:val="20"/>
          <w:szCs w:val="20"/>
        </w:rPr>
        <w:t> </w:t>
      </w:r>
    </w:p>
    <w:p w:rsidR="002C103E" w:rsidRPr="00ED405B" w:rsidRDefault="00936368" w:rsidP="00DF707A">
      <w:r w:rsidRPr="00ED405B">
        <w:rPr>
          <w:rFonts w:ascii="Helvetica" w:hAnsi="Helvetica" w:cs="Helvetica"/>
          <w:b/>
          <w:sz w:val="20"/>
          <w:szCs w:val="20"/>
        </w:rPr>
        <w:t>B</w:t>
      </w:r>
      <w:r w:rsidR="002C103E" w:rsidRPr="00ED405B">
        <w:rPr>
          <w:rFonts w:ascii="Helvetica" w:hAnsi="Helvetica" w:cs="Helvetica"/>
          <w:b/>
          <w:sz w:val="20"/>
          <w:szCs w:val="20"/>
        </w:rPr>
        <w:t xml:space="preserve">.  </w:t>
      </w:r>
      <w:r w:rsidR="00056EBC" w:rsidRPr="00ED405B">
        <w:rPr>
          <w:rFonts w:ascii="Helvetica" w:hAnsi="Helvetica" w:cs="Helvetica"/>
          <w:b/>
          <w:sz w:val="20"/>
          <w:szCs w:val="20"/>
          <w:u w:val="single"/>
        </w:rPr>
        <w:t>SKI AREA PERMIT</w:t>
      </w:r>
      <w:r w:rsidR="00DF706B" w:rsidRPr="00ED405B">
        <w:rPr>
          <w:rFonts w:ascii="Helvetica" w:hAnsi="Helvetica" w:cs="Helvetica"/>
          <w:b/>
          <w:sz w:val="20"/>
          <w:szCs w:val="20"/>
          <w:u w:val="single"/>
        </w:rPr>
        <w:t xml:space="preserve"> FEE CALCULATION</w:t>
      </w:r>
      <w:r w:rsidR="002C103E" w:rsidRPr="00ED405B">
        <w:rPr>
          <w:rFonts w:ascii="Helvetica" w:hAnsi="Helvetica" w:cs="Helvetica"/>
          <w:b/>
          <w:sz w:val="20"/>
          <w:szCs w:val="20"/>
        </w:rPr>
        <w:t>.</w:t>
      </w:r>
      <w:r w:rsidR="002C103E" w:rsidRPr="00ED405B">
        <w:rPr>
          <w:rFonts w:ascii="Helvetica" w:hAnsi="Helvetica" w:cs="Helvetica"/>
          <w:sz w:val="20"/>
          <w:szCs w:val="20"/>
        </w:rPr>
        <w:t xml:space="preserve">  The annual </w:t>
      </w:r>
      <w:r w:rsidR="00514086" w:rsidRPr="00ED405B">
        <w:rPr>
          <w:rFonts w:ascii="Helvetica" w:hAnsi="Helvetica" w:cs="Helvetica"/>
          <w:sz w:val="20"/>
          <w:szCs w:val="20"/>
        </w:rPr>
        <w:t>ski area permit fee (SAPF)</w:t>
      </w:r>
      <w:r w:rsidR="002C103E" w:rsidRPr="00ED405B">
        <w:rPr>
          <w:rFonts w:ascii="Helvetica" w:hAnsi="Helvetica" w:cs="Helvetica"/>
          <w:sz w:val="20"/>
          <w:szCs w:val="20"/>
        </w:rPr>
        <w:t xml:space="preserve"> due the United States for the activities authorized by this permit shall be calculated using the following formula: </w:t>
      </w:r>
    </w:p>
    <w:p w:rsidR="002C103E" w:rsidRPr="00ED405B" w:rsidRDefault="002C103E" w:rsidP="00861853">
      <w:pPr>
        <w:ind w:left="720"/>
      </w:pPr>
      <w:r w:rsidRPr="00ED405B">
        <w:rPr>
          <w:rFonts w:ascii="Helvetica" w:hAnsi="Helvetica" w:cs="Helvetica"/>
          <w:sz w:val="20"/>
          <w:szCs w:val="20"/>
        </w:rPr>
        <w:t> </w:t>
      </w:r>
    </w:p>
    <w:p w:rsidR="00514086" w:rsidRPr="00ED405B" w:rsidRDefault="002C103E" w:rsidP="00861853">
      <w:pPr>
        <w:ind w:left="720"/>
        <w:rPr>
          <w:rFonts w:ascii="Helvetica" w:hAnsi="Helvetica" w:cs="Helvetica"/>
          <w:sz w:val="20"/>
          <w:szCs w:val="20"/>
        </w:rPr>
      </w:pPr>
      <w:r w:rsidRPr="00ED405B">
        <w:rPr>
          <w:rFonts w:ascii="Helvetica" w:hAnsi="Helvetica" w:cs="Helvetica"/>
          <w:sz w:val="20"/>
          <w:szCs w:val="20"/>
        </w:rPr>
        <w:t>SAPF</w:t>
      </w:r>
      <w:r w:rsidR="00697643" w:rsidRPr="00ED405B">
        <w:rPr>
          <w:rFonts w:ascii="Helvetica" w:hAnsi="Helvetica" w:cs="Helvetica"/>
          <w:sz w:val="20"/>
          <w:szCs w:val="20"/>
        </w:rPr>
        <w:tab/>
      </w:r>
      <w:r w:rsidR="00697643" w:rsidRPr="00ED405B">
        <w:rPr>
          <w:rFonts w:ascii="Helvetica" w:hAnsi="Helvetica" w:cs="Helvetica"/>
          <w:sz w:val="20"/>
          <w:szCs w:val="20"/>
        </w:rPr>
        <w:tab/>
      </w:r>
      <w:r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(.015 x AGR in bracket 1) + (.025 x AGR in bracket 2) +</w:t>
      </w:r>
    </w:p>
    <w:p w:rsidR="002C103E" w:rsidRPr="00ED405B" w:rsidRDefault="002C103E" w:rsidP="00A21F47">
      <w:pPr>
        <w:ind w:left="2160" w:firstLine="720"/>
      </w:pPr>
      <w:r w:rsidRPr="00ED405B">
        <w:rPr>
          <w:rFonts w:ascii="Helvetica" w:hAnsi="Helvetica" w:cs="Helvetica"/>
          <w:sz w:val="20"/>
          <w:szCs w:val="20"/>
        </w:rPr>
        <w:t>(.0275 x AGR in bracket 3) + (.04 x AGR in bracket 4)</w:t>
      </w:r>
      <w:r w:rsidR="007A0D82" w:rsidRPr="00ED405B">
        <w:rPr>
          <w:rFonts w:ascii="Helvetica" w:hAnsi="Helvetica" w:cs="Helvetica"/>
          <w:sz w:val="20"/>
          <w:szCs w:val="20"/>
        </w:rPr>
        <w:t>, where:</w:t>
      </w:r>
    </w:p>
    <w:p w:rsidR="002C103E" w:rsidRPr="00ED405B" w:rsidRDefault="002C103E" w:rsidP="00861853">
      <w:pPr>
        <w:ind w:left="720"/>
      </w:pPr>
    </w:p>
    <w:p w:rsidR="00E77370" w:rsidRPr="00ED405B" w:rsidRDefault="00E77370" w:rsidP="00861853">
      <w:pPr>
        <w:ind w:left="720"/>
        <w:rPr>
          <w:rFonts w:ascii="Helvetica" w:hAnsi="Helvetica" w:cs="Helvetica"/>
          <w:sz w:val="20"/>
          <w:szCs w:val="20"/>
        </w:rPr>
      </w:pPr>
      <w:r w:rsidRPr="00ED405B">
        <w:rPr>
          <w:rFonts w:ascii="Helvetica" w:hAnsi="Helvetica" w:cs="Helvetica"/>
          <w:sz w:val="20"/>
          <w:szCs w:val="20"/>
        </w:rPr>
        <w:t>SAPF</w:t>
      </w:r>
      <w:r w:rsidRPr="00ED405B">
        <w:rPr>
          <w:rFonts w:ascii="Helvetica" w:hAnsi="Helvetica" w:cs="Helvetica"/>
          <w:sz w:val="20"/>
          <w:szCs w:val="20"/>
        </w:rPr>
        <w:tab/>
      </w:r>
      <w:r w:rsidRPr="00ED405B">
        <w:rPr>
          <w:rFonts w:ascii="Helvetica" w:hAnsi="Helvetica" w:cs="Helvetica"/>
          <w:sz w:val="20"/>
          <w:szCs w:val="20"/>
        </w:rPr>
        <w:tab/>
      </w:r>
      <w:r w:rsidR="007A0D82" w:rsidRPr="00ED405B">
        <w:rPr>
          <w:rFonts w:ascii="Helvetica" w:hAnsi="Helvetica" w:cs="Helvetica"/>
          <w:sz w:val="20"/>
          <w:szCs w:val="20"/>
        </w:rPr>
        <w:t>=</w:t>
      </w:r>
      <w:r w:rsidRPr="00ED405B">
        <w:rPr>
          <w:rFonts w:ascii="Helvetica" w:hAnsi="Helvetica" w:cs="Helvetica"/>
          <w:sz w:val="20"/>
          <w:szCs w:val="20"/>
        </w:rPr>
        <w:tab/>
        <w:t>the ski area permit fee for use of NFS lands;</w:t>
      </w:r>
    </w:p>
    <w:p w:rsidR="00E77370" w:rsidRPr="00ED405B" w:rsidRDefault="00E77370" w:rsidP="00861853">
      <w:pPr>
        <w:ind w:left="720"/>
        <w:rPr>
          <w:rFonts w:ascii="Helvetica" w:hAnsi="Helvetica" w:cs="Helvetica"/>
          <w:sz w:val="20"/>
          <w:szCs w:val="20"/>
        </w:rPr>
      </w:pPr>
    </w:p>
    <w:p w:rsidR="007A0D82" w:rsidRPr="00ED405B" w:rsidRDefault="007A0D82" w:rsidP="007A0D82">
      <w:pPr>
        <w:ind w:left="720"/>
      </w:pPr>
      <w:r w:rsidRPr="00ED405B">
        <w:rPr>
          <w:rFonts w:ascii="Helvetica" w:hAnsi="Helvetica" w:cs="Helvetica"/>
          <w:sz w:val="20"/>
          <w:szCs w:val="20"/>
        </w:rPr>
        <w:t>AGR</w:t>
      </w:r>
      <w:r w:rsidRPr="00ED405B">
        <w:rPr>
          <w:rFonts w:ascii="Helvetica" w:hAnsi="Helvetica" w:cs="Helvetica"/>
          <w:sz w:val="20"/>
          <w:szCs w:val="20"/>
        </w:rPr>
        <w:tab/>
      </w:r>
      <w:r w:rsidRPr="00ED405B">
        <w:rPr>
          <w:rFonts w:ascii="Helvetica" w:hAnsi="Helvetica" w:cs="Helvetica"/>
          <w:sz w:val="20"/>
          <w:szCs w:val="20"/>
        </w:rPr>
        <w:tab/>
        <w:t>=</w:t>
      </w:r>
      <w:r w:rsidRPr="00ED405B">
        <w:rPr>
          <w:rFonts w:ascii="Helvetica" w:hAnsi="Helvetica" w:cs="Helvetica"/>
          <w:sz w:val="20"/>
          <w:szCs w:val="20"/>
        </w:rPr>
        <w:tab/>
        <w:t>adjusted gross revenue;</w:t>
      </w:r>
    </w:p>
    <w:p w:rsidR="007A0D82" w:rsidRPr="00ED405B" w:rsidRDefault="007A0D82" w:rsidP="007A0D82">
      <w:pPr>
        <w:ind w:left="720"/>
      </w:pPr>
      <w:r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t>AGR</w:t>
      </w:r>
      <w:r w:rsidR="00697643" w:rsidRPr="00ED405B">
        <w:rPr>
          <w:rFonts w:ascii="Helvetica" w:hAnsi="Helvetica" w:cs="Helvetica"/>
          <w:sz w:val="20"/>
          <w:szCs w:val="20"/>
        </w:rPr>
        <w:tab/>
      </w:r>
      <w:r w:rsidR="00697643" w:rsidRPr="00ED405B">
        <w:rPr>
          <w:rFonts w:ascii="Helvetica" w:hAnsi="Helvetica" w:cs="Helvetica"/>
          <w:sz w:val="20"/>
          <w:szCs w:val="20"/>
        </w:rPr>
        <w:tab/>
      </w:r>
      <w:r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[(LT + SS) x (proration %)] + GRAF</w:t>
      </w:r>
      <w:r w:rsidR="00646940" w:rsidRPr="00ED405B">
        <w:rPr>
          <w:rFonts w:ascii="Helvetica" w:hAnsi="Helvetica" w:cs="Helvetica"/>
          <w:sz w:val="20"/>
          <w:szCs w:val="20"/>
        </w:rPr>
        <w:t xml:space="preserve">, </w:t>
      </w:r>
      <w:r w:rsidR="002A4C90" w:rsidRPr="00ED405B">
        <w:rPr>
          <w:rFonts w:ascii="Helvetica" w:hAnsi="Helvetica" w:cs="Helvetica"/>
          <w:sz w:val="20"/>
          <w:szCs w:val="20"/>
        </w:rPr>
        <w:t>prorated</w:t>
      </w:r>
      <w:r w:rsidR="00646940" w:rsidRPr="00ED405B">
        <w:rPr>
          <w:rFonts w:ascii="Helvetica" w:hAnsi="Helvetica" w:cs="Helvetica"/>
          <w:sz w:val="20"/>
          <w:szCs w:val="20"/>
        </w:rPr>
        <w:t xml:space="preserve"> as applicable;</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861853">
      <w:pPr>
        <w:ind w:left="720"/>
      </w:pPr>
      <w:r w:rsidRPr="00ED405B">
        <w:rPr>
          <w:rFonts w:ascii="Helvetica" w:hAnsi="Helvetica" w:cs="Helvetica"/>
          <w:sz w:val="20"/>
          <w:szCs w:val="20"/>
        </w:rPr>
        <w:t>LT</w:t>
      </w:r>
      <w:r w:rsidR="00697643" w:rsidRPr="00ED405B">
        <w:rPr>
          <w:rFonts w:ascii="Helvetica" w:hAnsi="Helvetica" w:cs="Helvetica"/>
          <w:sz w:val="20"/>
          <w:szCs w:val="20"/>
        </w:rPr>
        <w:tab/>
      </w:r>
      <w:r w:rsidR="00697643" w:rsidRPr="00ED405B">
        <w:rPr>
          <w:rFonts w:ascii="Helvetica" w:hAnsi="Helvetica" w:cs="Helvetica"/>
          <w:sz w:val="20"/>
          <w:szCs w:val="20"/>
        </w:rPr>
        <w:tab/>
      </w:r>
      <w:r w:rsidR="007A0D82"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 xml:space="preserve">revenue from sales of alpine and </w:t>
      </w:r>
      <w:r w:rsidR="00EA6B63" w:rsidRPr="00ED405B">
        <w:rPr>
          <w:rFonts w:ascii="Helvetica" w:hAnsi="Helvetica" w:cs="Helvetica"/>
          <w:sz w:val="20"/>
          <w:szCs w:val="20"/>
        </w:rPr>
        <w:t>N</w:t>
      </w:r>
      <w:r w:rsidRPr="00ED405B">
        <w:rPr>
          <w:rFonts w:ascii="Helvetica" w:hAnsi="Helvetica" w:cs="Helvetica"/>
          <w:sz w:val="20"/>
          <w:szCs w:val="20"/>
        </w:rPr>
        <w:t>ordic lift tickets and passes;</w:t>
      </w:r>
    </w:p>
    <w:p w:rsidR="002C103E" w:rsidRPr="00ED405B" w:rsidRDefault="002C103E" w:rsidP="00861853">
      <w:pPr>
        <w:ind w:left="720"/>
      </w:pPr>
      <w:r w:rsidRPr="00ED405B">
        <w:rPr>
          <w:rFonts w:ascii="Helvetica" w:hAnsi="Helvetica" w:cs="Helvetica"/>
          <w:sz w:val="20"/>
          <w:szCs w:val="20"/>
        </w:rPr>
        <w:lastRenderedPageBreak/>
        <w:t> </w:t>
      </w:r>
    </w:p>
    <w:p w:rsidR="00E77370" w:rsidRPr="00ED405B" w:rsidRDefault="00E77370" w:rsidP="00A21F47">
      <w:pPr>
        <w:ind w:left="720"/>
        <w:rPr>
          <w:rFonts w:ascii="Helvetica" w:hAnsi="Helvetica" w:cs="Helvetica"/>
          <w:sz w:val="20"/>
          <w:szCs w:val="20"/>
        </w:rPr>
      </w:pPr>
      <w:r w:rsidRPr="00ED405B">
        <w:rPr>
          <w:rFonts w:ascii="Helvetica" w:hAnsi="Helvetica" w:cs="Helvetica"/>
          <w:sz w:val="20"/>
          <w:szCs w:val="20"/>
        </w:rPr>
        <w:t>SS</w:t>
      </w:r>
      <w:r w:rsidRPr="00ED405B">
        <w:rPr>
          <w:rFonts w:ascii="Helvetica" w:hAnsi="Helvetica" w:cs="Helvetica"/>
          <w:sz w:val="20"/>
          <w:szCs w:val="20"/>
        </w:rPr>
        <w:tab/>
      </w:r>
      <w:r w:rsidRPr="00ED405B">
        <w:rPr>
          <w:rFonts w:ascii="Helvetica" w:hAnsi="Helvetica" w:cs="Helvetica"/>
          <w:sz w:val="20"/>
          <w:szCs w:val="20"/>
        </w:rPr>
        <w:tab/>
      </w:r>
      <w:r w:rsidR="007A0D82" w:rsidRPr="00ED405B">
        <w:rPr>
          <w:rFonts w:ascii="Helvetica" w:hAnsi="Helvetica" w:cs="Helvetica"/>
          <w:sz w:val="20"/>
          <w:szCs w:val="20"/>
        </w:rPr>
        <w:t>=</w:t>
      </w:r>
      <w:r w:rsidRPr="00ED405B">
        <w:rPr>
          <w:rFonts w:ascii="Helvetica" w:hAnsi="Helvetica" w:cs="Helvetica"/>
          <w:sz w:val="20"/>
          <w:szCs w:val="20"/>
        </w:rPr>
        <w:tab/>
        <w:t>revenue from alpine and Nordic ski school operations;</w:t>
      </w:r>
    </w:p>
    <w:p w:rsidR="00E77370" w:rsidRPr="00ED405B" w:rsidRDefault="00E77370" w:rsidP="00A21F47">
      <w:pPr>
        <w:ind w:left="720"/>
        <w:rPr>
          <w:rFonts w:ascii="Helvetica" w:hAnsi="Helvetica" w:cs="Helvetica"/>
          <w:sz w:val="20"/>
          <w:szCs w:val="20"/>
        </w:rPr>
      </w:pPr>
    </w:p>
    <w:p w:rsidR="002A4C90" w:rsidRPr="00ED405B" w:rsidRDefault="002A4C90" w:rsidP="00861853">
      <w:pPr>
        <w:ind w:left="720"/>
        <w:rPr>
          <w:rFonts w:ascii="Helvetica" w:hAnsi="Helvetica" w:cs="Helvetica"/>
          <w:sz w:val="20"/>
          <w:szCs w:val="20"/>
        </w:rPr>
      </w:pPr>
      <w:r w:rsidRPr="00ED405B">
        <w:rPr>
          <w:rFonts w:ascii="Helvetica" w:hAnsi="Helvetica" w:cs="Helvetica"/>
          <w:sz w:val="20"/>
          <w:szCs w:val="20"/>
        </w:rPr>
        <w:t>Proration %</w:t>
      </w:r>
      <w:r w:rsidRPr="00ED405B">
        <w:rPr>
          <w:rFonts w:ascii="Helvetica" w:hAnsi="Helvetica" w:cs="Helvetica"/>
          <w:sz w:val="20"/>
          <w:szCs w:val="20"/>
        </w:rPr>
        <w:tab/>
        <w:t>=</w:t>
      </w:r>
      <w:r w:rsidRPr="00ED405B">
        <w:rPr>
          <w:rFonts w:ascii="Helvetica" w:hAnsi="Helvetica" w:cs="Helvetica"/>
          <w:sz w:val="20"/>
          <w:szCs w:val="20"/>
        </w:rPr>
        <w:tab/>
        <w:t xml:space="preserve">the factor used to prorate </w:t>
      </w:r>
      <w:r w:rsidR="00EF54DC" w:rsidRPr="00ED405B">
        <w:rPr>
          <w:rFonts w:ascii="Helvetica" w:hAnsi="Helvetica" w:cs="Helvetica"/>
          <w:sz w:val="20"/>
          <w:szCs w:val="20"/>
        </w:rPr>
        <w:t xml:space="preserve">LT and SS </w:t>
      </w:r>
      <w:r w:rsidRPr="00ED405B">
        <w:rPr>
          <w:rFonts w:ascii="Helvetica" w:hAnsi="Helvetica" w:cs="Helvetica"/>
          <w:sz w:val="20"/>
          <w:szCs w:val="20"/>
        </w:rPr>
        <w:t>revenue between NFS lands and private land in the ski area; and</w:t>
      </w:r>
    </w:p>
    <w:p w:rsidR="002A4C90" w:rsidRPr="00ED405B" w:rsidRDefault="002A4C90" w:rsidP="00861853">
      <w:pPr>
        <w:ind w:left="720"/>
        <w:rPr>
          <w:rFonts w:ascii="Helvetica" w:hAnsi="Helvetica" w:cs="Helvetica"/>
          <w:sz w:val="20"/>
          <w:szCs w:val="20"/>
        </w:rPr>
      </w:pPr>
    </w:p>
    <w:p w:rsidR="00646940" w:rsidRPr="00ED405B" w:rsidRDefault="002C103E" w:rsidP="00861853">
      <w:pPr>
        <w:ind w:left="720"/>
        <w:rPr>
          <w:rFonts w:ascii="Helvetica" w:hAnsi="Helvetica" w:cs="Helvetica"/>
          <w:sz w:val="20"/>
          <w:szCs w:val="20"/>
        </w:rPr>
      </w:pPr>
      <w:r w:rsidRPr="00ED405B">
        <w:rPr>
          <w:rFonts w:ascii="Helvetica" w:hAnsi="Helvetica" w:cs="Helvetica"/>
          <w:sz w:val="20"/>
          <w:szCs w:val="20"/>
        </w:rPr>
        <w:t>GRAF</w:t>
      </w:r>
      <w:r w:rsidR="00697643" w:rsidRPr="00ED405B">
        <w:rPr>
          <w:rFonts w:ascii="Helvetica" w:hAnsi="Helvetica" w:cs="Helvetica"/>
          <w:sz w:val="20"/>
          <w:szCs w:val="20"/>
        </w:rPr>
        <w:tab/>
      </w:r>
      <w:r w:rsidR="00697643" w:rsidRPr="00ED405B">
        <w:rPr>
          <w:rFonts w:ascii="Helvetica" w:hAnsi="Helvetica" w:cs="Helvetica"/>
          <w:sz w:val="20"/>
          <w:szCs w:val="20"/>
        </w:rPr>
        <w:tab/>
      </w:r>
      <w:r w:rsidR="007A0D82" w:rsidRPr="00ED405B">
        <w:rPr>
          <w:rFonts w:ascii="Helvetica" w:hAnsi="Helvetica" w:cs="Helvetica"/>
          <w:sz w:val="20"/>
          <w:szCs w:val="20"/>
        </w:rPr>
        <w:t>=</w:t>
      </w:r>
      <w:r w:rsidR="00697643" w:rsidRPr="00ED405B">
        <w:rPr>
          <w:rFonts w:ascii="Helvetica" w:hAnsi="Helvetica" w:cs="Helvetica"/>
          <w:sz w:val="20"/>
          <w:szCs w:val="20"/>
        </w:rPr>
        <w:tab/>
      </w:r>
      <w:r w:rsidRPr="00ED405B">
        <w:rPr>
          <w:rFonts w:ascii="Helvetica" w:hAnsi="Helvetica" w:cs="Helvetica"/>
          <w:sz w:val="20"/>
          <w:szCs w:val="20"/>
        </w:rPr>
        <w:t>gross year-round revenue from ancillary facilities</w:t>
      </w:r>
      <w:r w:rsidR="00211005" w:rsidRPr="00ED405B">
        <w:rPr>
          <w:rFonts w:ascii="Helvetica" w:hAnsi="Helvetica" w:cs="Helvetica"/>
          <w:sz w:val="20"/>
          <w:szCs w:val="20"/>
        </w:rPr>
        <w:t xml:space="preserve"> located on NFS</w:t>
      </w:r>
      <w:r w:rsidR="00A21F47" w:rsidRPr="00ED405B">
        <w:rPr>
          <w:rFonts w:ascii="Helvetica" w:hAnsi="Helvetica" w:cs="Helvetica"/>
          <w:sz w:val="20"/>
          <w:szCs w:val="20"/>
        </w:rPr>
        <w:t xml:space="preserve"> </w:t>
      </w:r>
      <w:r w:rsidR="00211005" w:rsidRPr="00ED405B">
        <w:rPr>
          <w:rFonts w:ascii="Helvetica" w:hAnsi="Helvetica" w:cs="Helvetica"/>
          <w:sz w:val="20"/>
          <w:szCs w:val="20"/>
        </w:rPr>
        <w:t>lands</w:t>
      </w:r>
      <w:r w:rsidR="002B1FA9" w:rsidRPr="00ED405B">
        <w:rPr>
          <w:rFonts w:ascii="Helvetica" w:hAnsi="Helvetica" w:cs="Helvetica"/>
          <w:sz w:val="20"/>
          <w:szCs w:val="20"/>
        </w:rPr>
        <w:t>, prorated as applicable</w:t>
      </w:r>
      <w:r w:rsidR="002A4C90" w:rsidRPr="00ED405B">
        <w:rPr>
          <w:rFonts w:ascii="Helvetica" w:hAnsi="Helvetica" w:cs="Helvetica"/>
          <w:sz w:val="20"/>
          <w:szCs w:val="20"/>
        </w:rPr>
        <w:t>.</w:t>
      </w:r>
    </w:p>
    <w:p w:rsidR="002C103E" w:rsidRPr="00ED405B" w:rsidRDefault="002C103E" w:rsidP="00AC744C"/>
    <w:p w:rsidR="002C103E" w:rsidRPr="00ED405B" w:rsidRDefault="002C103E" w:rsidP="00AB4969">
      <w:r w:rsidRPr="00ED405B">
        <w:rPr>
          <w:rFonts w:ascii="Helvetica" w:hAnsi="Helvetica" w:cs="Helvetica"/>
          <w:sz w:val="20"/>
          <w:szCs w:val="20"/>
        </w:rPr>
        <w:t xml:space="preserve">1.  </w:t>
      </w:r>
      <w:r w:rsidR="00646940" w:rsidRPr="00ED405B">
        <w:rPr>
          <w:rFonts w:ascii="Helvetica" w:hAnsi="Helvetica" w:cs="Helvetica"/>
          <w:sz w:val="20"/>
          <w:szCs w:val="20"/>
          <w:u w:val="single"/>
        </w:rPr>
        <w:t>SAPF Formula</w:t>
      </w:r>
      <w:r w:rsidR="00646940" w:rsidRPr="00ED405B">
        <w:rPr>
          <w:rFonts w:ascii="Helvetica" w:hAnsi="Helvetica" w:cs="Helvetica"/>
          <w:sz w:val="20"/>
          <w:szCs w:val="20"/>
        </w:rPr>
        <w:t xml:space="preserve">.  </w:t>
      </w:r>
      <w:r w:rsidR="00514086" w:rsidRPr="00ED405B">
        <w:rPr>
          <w:rFonts w:ascii="Helvetica" w:hAnsi="Helvetica" w:cs="Helvetica"/>
          <w:sz w:val="20"/>
          <w:szCs w:val="20"/>
        </w:rPr>
        <w:t xml:space="preserve">The </w:t>
      </w:r>
      <w:r w:rsidRPr="00ED405B">
        <w:rPr>
          <w:rFonts w:ascii="Helvetica" w:hAnsi="Helvetica" w:cs="Helvetica"/>
          <w:sz w:val="20"/>
          <w:szCs w:val="20"/>
        </w:rPr>
        <w:t xml:space="preserve">SAPF shall be calculated by summing the </w:t>
      </w:r>
      <w:r w:rsidR="00C22065" w:rsidRPr="00ED405B">
        <w:rPr>
          <w:rFonts w:ascii="Helvetica" w:hAnsi="Helvetica" w:cs="Helvetica"/>
          <w:sz w:val="20"/>
          <w:szCs w:val="20"/>
        </w:rPr>
        <w:t xml:space="preserve">products </w:t>
      </w:r>
      <w:r w:rsidRPr="00ED405B">
        <w:rPr>
          <w:rFonts w:ascii="Helvetica" w:hAnsi="Helvetica" w:cs="Helvetica"/>
          <w:sz w:val="20"/>
          <w:szCs w:val="20"/>
        </w:rPr>
        <w:t xml:space="preserve">of the amount of the holder's AGR </w:t>
      </w:r>
      <w:r w:rsidR="00C22065" w:rsidRPr="00ED405B">
        <w:rPr>
          <w:rFonts w:ascii="Helvetica" w:hAnsi="Helvetica" w:cs="Helvetica"/>
          <w:sz w:val="20"/>
          <w:szCs w:val="20"/>
        </w:rPr>
        <w:t>that</w:t>
      </w:r>
      <w:r w:rsidRPr="00ED405B">
        <w:rPr>
          <w:rFonts w:ascii="Helvetica" w:hAnsi="Helvetica" w:cs="Helvetica"/>
          <w:sz w:val="20"/>
          <w:szCs w:val="20"/>
        </w:rPr>
        <w:t xml:space="preserve"> falls into each of the four </w:t>
      </w:r>
      <w:r w:rsidR="00C22065" w:rsidRPr="00ED405B">
        <w:rPr>
          <w:rFonts w:ascii="Helvetica" w:hAnsi="Helvetica" w:cs="Helvetica"/>
          <w:sz w:val="20"/>
          <w:szCs w:val="20"/>
        </w:rPr>
        <w:t xml:space="preserve">revenue </w:t>
      </w:r>
      <w:r w:rsidRPr="00ED405B">
        <w:rPr>
          <w:rFonts w:ascii="Helvetica" w:hAnsi="Helvetica" w:cs="Helvetica"/>
          <w:sz w:val="20"/>
          <w:szCs w:val="20"/>
        </w:rPr>
        <w:t>brackets</w:t>
      </w:r>
      <w:r w:rsidR="00C22065" w:rsidRPr="00ED405B">
        <w:rPr>
          <w:rFonts w:ascii="Helvetica" w:hAnsi="Helvetica" w:cs="Helvetica"/>
          <w:sz w:val="20"/>
          <w:szCs w:val="20"/>
        </w:rPr>
        <w:t xml:space="preserve"> multiplied by the applicable percentage rate, as shown in the table below</w:t>
      </w:r>
      <w:r w:rsidRPr="00ED405B">
        <w:rPr>
          <w:rFonts w:ascii="Helvetica" w:hAnsi="Helvetica" w:cs="Helvetica"/>
          <w:sz w:val="20"/>
          <w:szCs w:val="20"/>
        </w:rPr>
        <w:t xml:space="preserve">.  </w:t>
      </w:r>
      <w:r w:rsidR="00C22065" w:rsidRPr="00ED405B">
        <w:rPr>
          <w:rFonts w:ascii="Helvetica" w:hAnsi="Helvetica" w:cs="Helvetica"/>
          <w:sz w:val="20"/>
          <w:szCs w:val="20"/>
        </w:rPr>
        <w:t>AGR shall be determined in accordance with</w:t>
      </w:r>
      <w:r w:rsidRPr="00ED405B">
        <w:rPr>
          <w:rFonts w:ascii="Helvetica" w:hAnsi="Helvetica" w:cs="Helvetica"/>
          <w:sz w:val="20"/>
          <w:szCs w:val="20"/>
        </w:rPr>
        <w:t xml:space="preserve"> </w:t>
      </w:r>
      <w:r w:rsidR="00C22065" w:rsidRPr="00ED405B">
        <w:rPr>
          <w:rFonts w:ascii="Helvetica" w:hAnsi="Helvetica" w:cs="Helvetica"/>
          <w:sz w:val="20"/>
          <w:szCs w:val="20"/>
        </w:rPr>
        <w:t>clause VI.B.</w:t>
      </w:r>
      <w:r w:rsidRPr="00ED405B">
        <w:rPr>
          <w:rFonts w:ascii="Helvetica" w:hAnsi="Helvetica" w:cs="Helvetica"/>
          <w:sz w:val="20"/>
          <w:szCs w:val="20"/>
        </w:rPr>
        <w:t xml:space="preserve">2.  The </w:t>
      </w:r>
      <w:r w:rsidR="00514086" w:rsidRPr="00ED405B">
        <w:rPr>
          <w:rFonts w:ascii="Helvetica" w:hAnsi="Helvetica" w:cs="Helvetica"/>
          <w:sz w:val="20"/>
          <w:szCs w:val="20"/>
        </w:rPr>
        <w:t>SAPF</w:t>
      </w:r>
      <w:r w:rsidRPr="00ED405B">
        <w:rPr>
          <w:rFonts w:ascii="Helvetica" w:hAnsi="Helvetica" w:cs="Helvetica"/>
          <w:sz w:val="20"/>
          <w:szCs w:val="20"/>
        </w:rPr>
        <w:t xml:space="preserve"> shall be calculated based on the holder's fiscal year, unless mutually agreed otherwise by the holder and the authorized officer.</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The four revenue brackets shall be adjusted annually </w:t>
      </w:r>
      <w:r w:rsidR="00514086" w:rsidRPr="00ED405B">
        <w:rPr>
          <w:rFonts w:ascii="Helvetica" w:hAnsi="Helvetica" w:cs="Helvetica"/>
          <w:sz w:val="20"/>
          <w:szCs w:val="20"/>
        </w:rPr>
        <w:t xml:space="preserve">using </w:t>
      </w:r>
      <w:r w:rsidRPr="00ED405B">
        <w:rPr>
          <w:rFonts w:ascii="Helvetica" w:hAnsi="Helvetica" w:cs="Helvetica"/>
          <w:sz w:val="20"/>
          <w:szCs w:val="20"/>
        </w:rPr>
        <w:t xml:space="preserve">the consumer price index </w:t>
      </w:r>
      <w:r w:rsidR="00936368" w:rsidRPr="00ED405B">
        <w:rPr>
          <w:rFonts w:ascii="Helvetica" w:hAnsi="Helvetica" w:cs="Helvetica"/>
          <w:sz w:val="20"/>
          <w:szCs w:val="20"/>
        </w:rPr>
        <w:t xml:space="preserve">(CPI-U) </w:t>
      </w:r>
      <w:r w:rsidRPr="00ED405B">
        <w:rPr>
          <w:rFonts w:ascii="Helvetica" w:hAnsi="Helvetica" w:cs="Helvetica"/>
          <w:sz w:val="20"/>
          <w:szCs w:val="20"/>
        </w:rPr>
        <w:t>issued in FSH 2709.11, chapter 30.  The revenue brackets shall be indexed for the previou</w:t>
      </w:r>
      <w:r w:rsidR="00AB4969" w:rsidRPr="00ED405B">
        <w:rPr>
          <w:rFonts w:ascii="Helvetica" w:hAnsi="Helvetica" w:cs="Helvetica"/>
          <w:sz w:val="20"/>
          <w:szCs w:val="20"/>
        </w:rPr>
        <w:t>s calendar year.  The holder's </w:t>
      </w:r>
      <w:r w:rsidRPr="00ED405B">
        <w:rPr>
          <w:rFonts w:ascii="Helvetica" w:hAnsi="Helvetica" w:cs="Helvetica"/>
          <w:sz w:val="20"/>
          <w:szCs w:val="20"/>
        </w:rPr>
        <w:t xml:space="preserve">AGR for any fiscal year shall not be split into more than one set of indexed brackets.  Only the </w:t>
      </w:r>
      <w:r w:rsidR="00C22065" w:rsidRPr="00ED405B">
        <w:rPr>
          <w:rFonts w:ascii="Helvetica" w:hAnsi="Helvetica" w:cs="Helvetica"/>
          <w:sz w:val="20"/>
          <w:szCs w:val="20"/>
        </w:rPr>
        <w:t>revenue</w:t>
      </w:r>
      <w:r w:rsidRPr="00ED405B">
        <w:rPr>
          <w:rFonts w:ascii="Helvetica" w:hAnsi="Helvetica" w:cs="Helvetica"/>
          <w:sz w:val="20"/>
          <w:szCs w:val="20"/>
        </w:rPr>
        <w:t xml:space="preserve"> in each bracket </w:t>
      </w:r>
      <w:r w:rsidR="00056EBC" w:rsidRPr="00ED405B">
        <w:rPr>
          <w:rFonts w:ascii="Helvetica" w:hAnsi="Helvetica" w:cs="Helvetica"/>
          <w:sz w:val="20"/>
          <w:szCs w:val="20"/>
        </w:rPr>
        <w:t>shall be</w:t>
      </w:r>
      <w:r w:rsidRPr="00ED405B">
        <w:rPr>
          <w:rFonts w:ascii="Helvetica" w:hAnsi="Helvetica" w:cs="Helvetica"/>
          <w:sz w:val="20"/>
          <w:szCs w:val="20"/>
        </w:rPr>
        <w:t xml:space="preserve"> updated annually.  The percentage rates </w:t>
      </w:r>
      <w:r w:rsidR="00056EBC" w:rsidRPr="00ED405B">
        <w:rPr>
          <w:rFonts w:ascii="Helvetica" w:hAnsi="Helvetica" w:cs="Helvetica"/>
          <w:sz w:val="20"/>
          <w:szCs w:val="20"/>
        </w:rPr>
        <w:t>shall</w:t>
      </w:r>
      <w:r w:rsidRPr="00ED405B">
        <w:rPr>
          <w:rFonts w:ascii="Helvetica" w:hAnsi="Helvetica" w:cs="Helvetica"/>
          <w:sz w:val="20"/>
          <w:szCs w:val="20"/>
        </w:rPr>
        <w:t xml:space="preserve"> not change.  </w:t>
      </w:r>
    </w:p>
    <w:p w:rsidR="002C103E" w:rsidRPr="00ED405B" w:rsidRDefault="002C103E" w:rsidP="00AB4969">
      <w:r w:rsidRPr="00ED405B">
        <w:rPr>
          <w:rFonts w:ascii="Helvetica" w:hAnsi="Helvetica" w:cs="Helvetica"/>
          <w:sz w:val="20"/>
          <w:szCs w:val="20"/>
        </w:rPr>
        <w:t> </w:t>
      </w:r>
    </w:p>
    <w:p w:rsidR="002C103E" w:rsidRDefault="002C103E" w:rsidP="00AB4969">
      <w:pPr>
        <w:rPr>
          <w:rFonts w:ascii="Helvetica" w:hAnsi="Helvetica" w:cs="Helvetica"/>
          <w:sz w:val="20"/>
          <w:szCs w:val="20"/>
        </w:rPr>
      </w:pPr>
      <w:r w:rsidRPr="00ED405B">
        <w:rPr>
          <w:rFonts w:ascii="Helvetica" w:hAnsi="Helvetica" w:cs="Helvetica"/>
          <w:sz w:val="20"/>
          <w:szCs w:val="20"/>
        </w:rPr>
        <w:t xml:space="preserve">The revenue brackets and percentages in </w:t>
      </w:r>
      <w:r w:rsidR="00AB4969" w:rsidRPr="00ED405B">
        <w:rPr>
          <w:rFonts w:ascii="Helvetica" w:hAnsi="Helvetica" w:cs="Helvetica"/>
          <w:sz w:val="20"/>
          <w:szCs w:val="20"/>
        </w:rPr>
        <w:t xml:space="preserve">FSH </w:t>
      </w:r>
      <w:r w:rsidR="00B72F17" w:rsidRPr="00ED405B">
        <w:rPr>
          <w:rFonts w:ascii="Helvetica" w:hAnsi="Helvetica" w:cs="Helvetica"/>
          <w:sz w:val="20"/>
          <w:szCs w:val="20"/>
        </w:rPr>
        <w:t xml:space="preserve">2709.11, </w:t>
      </w:r>
      <w:r w:rsidR="00AB4969" w:rsidRPr="00ED405B">
        <w:rPr>
          <w:rFonts w:ascii="Helvetica" w:hAnsi="Helvetica" w:cs="Helvetica"/>
          <w:sz w:val="20"/>
          <w:szCs w:val="20"/>
        </w:rPr>
        <w:t xml:space="preserve">38.12, </w:t>
      </w:r>
      <w:r w:rsidR="006B512C" w:rsidRPr="00ED405B">
        <w:rPr>
          <w:rFonts w:ascii="Helvetica" w:hAnsi="Helvetica" w:cs="Helvetica"/>
          <w:sz w:val="20"/>
          <w:szCs w:val="20"/>
        </w:rPr>
        <w:t>e</w:t>
      </w:r>
      <w:r w:rsidRPr="00ED405B">
        <w:rPr>
          <w:rFonts w:ascii="Helvetica" w:hAnsi="Helvetica" w:cs="Helvetica"/>
          <w:sz w:val="20"/>
          <w:szCs w:val="20"/>
        </w:rPr>
        <w:t>xhibit 01</w:t>
      </w:r>
      <w:r w:rsidR="006B512C" w:rsidRPr="00ED405B">
        <w:rPr>
          <w:rFonts w:ascii="Helvetica" w:hAnsi="Helvetica" w:cs="Helvetica"/>
          <w:sz w:val="20"/>
          <w:szCs w:val="20"/>
        </w:rPr>
        <w:t>,</w:t>
      </w:r>
      <w:r w:rsidRPr="00ED405B">
        <w:rPr>
          <w:rFonts w:ascii="Helvetica" w:hAnsi="Helvetica" w:cs="Helvetica"/>
          <w:sz w:val="20"/>
          <w:szCs w:val="20"/>
        </w:rPr>
        <w:t xml:space="preserve"> shall be used as shown in the preceding formula to calculate the </w:t>
      </w:r>
      <w:r w:rsidR="00936368" w:rsidRPr="00ED405B">
        <w:rPr>
          <w:rFonts w:ascii="Helvetica" w:hAnsi="Helvetica" w:cs="Helvetica"/>
          <w:sz w:val="20"/>
          <w:szCs w:val="20"/>
        </w:rPr>
        <w:t>SAPF</w:t>
      </w:r>
      <w:r w:rsidRPr="00ED405B">
        <w:rPr>
          <w:rFonts w:ascii="Helvetica" w:hAnsi="Helvetica" w:cs="Helvetica"/>
          <w:sz w:val="20"/>
          <w:szCs w:val="20"/>
        </w:rPr>
        <w:t>.</w:t>
      </w:r>
      <w:r w:rsidR="00AB4969" w:rsidRPr="00ED405B">
        <w:rPr>
          <w:rFonts w:ascii="Helvetica" w:hAnsi="Helvetica" w:cs="Helvetica"/>
          <w:sz w:val="20"/>
          <w:szCs w:val="20"/>
        </w:rPr>
        <w:t xml:space="preserve">  The revenue brackets for FY</w:t>
      </w:r>
      <w:r w:rsidR="00740E3F">
        <w:rPr>
          <w:rFonts w:ascii="Helvetica" w:hAnsi="Helvetica" w:cs="Helvetica"/>
          <w:sz w:val="20"/>
          <w:szCs w:val="20"/>
        </w:rPr>
        <w:t>2011 through 2016</w:t>
      </w:r>
      <w:r w:rsidR="00DC7EB3">
        <w:rPr>
          <w:rFonts w:ascii="Helvetica" w:hAnsi="Helvetica" w:cs="Helvetica"/>
          <w:sz w:val="20"/>
          <w:szCs w:val="20"/>
        </w:rPr>
        <w:t xml:space="preserve"> </w:t>
      </w:r>
      <w:r w:rsidR="00AB4969" w:rsidRPr="00ED405B">
        <w:rPr>
          <w:rFonts w:ascii="Helvetica" w:hAnsi="Helvetica" w:cs="Helvetica"/>
          <w:sz w:val="20"/>
          <w:szCs w:val="20"/>
        </w:rPr>
        <w:t>are shown below.</w:t>
      </w:r>
    </w:p>
    <w:p w:rsidR="00740E3F" w:rsidRDefault="00740E3F" w:rsidP="00740E3F"/>
    <w:p w:rsidR="00740E3F" w:rsidRPr="00DF707A" w:rsidRDefault="00740E3F" w:rsidP="00740E3F">
      <w:pPr>
        <w:ind w:left="720"/>
        <w:jc w:val="center"/>
        <w:rPr>
          <w:rFonts w:ascii="Helvetica" w:hAnsi="Helvetica"/>
          <w:sz w:val="20"/>
          <w:szCs w:val="20"/>
        </w:rPr>
      </w:pPr>
    </w:p>
    <w:tbl>
      <w:tblPr>
        <w:tblW w:w="0" w:type="auto"/>
        <w:jc w:val="center"/>
        <w:tblLayout w:type="fixed"/>
        <w:tblLook w:val="0000" w:firstRow="0" w:lastRow="0" w:firstColumn="0" w:lastColumn="0" w:noHBand="0" w:noVBand="0"/>
      </w:tblPr>
      <w:tblGrid>
        <w:gridCol w:w="1548"/>
        <w:gridCol w:w="1620"/>
        <w:gridCol w:w="1980"/>
        <w:gridCol w:w="1620"/>
        <w:gridCol w:w="1800"/>
      </w:tblGrid>
      <w:tr w:rsidR="00740E3F" w:rsidRPr="00F379C6" w:rsidTr="0036064D">
        <w:trPr>
          <w:jc w:val="center"/>
        </w:trPr>
        <w:tc>
          <w:tcPr>
            <w:tcW w:w="8568" w:type="dxa"/>
            <w:gridSpan w:val="5"/>
            <w:tcBorders>
              <w:top w:val="single" w:sz="4" w:space="0" w:color="auto"/>
              <w:left w:val="nil"/>
              <w:bottom w:val="single" w:sz="4" w:space="0" w:color="auto"/>
              <w:right w:val="nil"/>
            </w:tcBorders>
            <w:shd w:val="clear" w:color="auto" w:fill="auto"/>
          </w:tcPr>
          <w:p w:rsidR="00740E3F" w:rsidRPr="00F379C6" w:rsidRDefault="00740E3F" w:rsidP="0036064D">
            <w:pPr>
              <w:ind w:left="720"/>
              <w:jc w:val="center"/>
              <w:rPr>
                <w:rFonts w:ascii="Helvetica" w:hAnsi="Helvetica"/>
                <w:sz w:val="20"/>
                <w:szCs w:val="20"/>
              </w:rPr>
            </w:pPr>
          </w:p>
          <w:p w:rsidR="00740E3F" w:rsidRPr="00F379C6" w:rsidRDefault="00740E3F" w:rsidP="0036064D">
            <w:pPr>
              <w:ind w:left="720"/>
              <w:jc w:val="center"/>
              <w:rPr>
                <w:rFonts w:ascii="Helvetica" w:hAnsi="Helvetica"/>
                <w:sz w:val="20"/>
                <w:szCs w:val="20"/>
              </w:rPr>
            </w:pPr>
            <w:r w:rsidRPr="00F379C6">
              <w:rPr>
                <w:rFonts w:ascii="Helvetica" w:hAnsi="Helvetica"/>
                <w:sz w:val="20"/>
                <w:szCs w:val="20"/>
              </w:rPr>
              <w:t>Revenue Brackets* and Corresponding Percentage Rates</w:t>
            </w:r>
          </w:p>
          <w:p w:rsidR="00740E3F" w:rsidRPr="00F379C6" w:rsidRDefault="00740E3F" w:rsidP="0036064D">
            <w:pPr>
              <w:ind w:left="720"/>
              <w:jc w:val="center"/>
              <w:rPr>
                <w:rFonts w:ascii="Helvetica" w:hAnsi="Helvetica"/>
                <w:sz w:val="20"/>
                <w:szCs w:val="20"/>
              </w:rPr>
            </w:pPr>
          </w:p>
        </w:tc>
      </w:tr>
      <w:tr w:rsidR="00740E3F" w:rsidRPr="00F379C6" w:rsidTr="0036064D">
        <w:trPr>
          <w:jc w:val="center"/>
        </w:trPr>
        <w:tc>
          <w:tcPr>
            <w:tcW w:w="1548" w:type="dxa"/>
            <w:tcBorders>
              <w:top w:val="single" w:sz="4" w:space="0" w:color="auto"/>
              <w:left w:val="nil"/>
              <w:bottom w:val="nil"/>
              <w:right w:val="nil"/>
            </w:tcBorders>
            <w:shd w:val="clear" w:color="auto" w:fill="auto"/>
          </w:tcPr>
          <w:p w:rsidR="00740E3F" w:rsidRPr="00F379C6" w:rsidRDefault="00740E3F" w:rsidP="0036064D">
            <w:pPr>
              <w:rPr>
                <w:rFonts w:ascii="Helvetica" w:hAnsi="Helvetica"/>
                <w:sz w:val="20"/>
                <w:szCs w:val="20"/>
              </w:rPr>
            </w:pPr>
          </w:p>
        </w:tc>
        <w:tc>
          <w:tcPr>
            <w:tcW w:w="1620" w:type="dxa"/>
            <w:tcBorders>
              <w:top w:val="single" w:sz="4" w:space="0" w:color="auto"/>
              <w:left w:val="nil"/>
              <w:bottom w:val="nil"/>
              <w:right w:val="nil"/>
            </w:tcBorders>
            <w:shd w:val="clear" w:color="auto" w:fill="auto"/>
          </w:tcPr>
          <w:p w:rsidR="00740E3F" w:rsidRPr="00F379C6" w:rsidRDefault="00740E3F" w:rsidP="0036064D">
            <w:pPr>
              <w:ind w:left="720"/>
              <w:rPr>
                <w:rFonts w:ascii="Helvetica" w:hAnsi="Helvetica"/>
                <w:sz w:val="20"/>
                <w:szCs w:val="20"/>
              </w:rPr>
            </w:pPr>
          </w:p>
        </w:tc>
        <w:tc>
          <w:tcPr>
            <w:tcW w:w="1980" w:type="dxa"/>
            <w:tcBorders>
              <w:top w:val="single" w:sz="4" w:space="0" w:color="auto"/>
              <w:left w:val="nil"/>
              <w:bottom w:val="nil"/>
              <w:right w:val="nil"/>
            </w:tcBorders>
            <w:shd w:val="clear" w:color="auto" w:fill="auto"/>
          </w:tcPr>
          <w:p w:rsidR="00740E3F" w:rsidRPr="00F379C6" w:rsidRDefault="00740E3F" w:rsidP="0036064D">
            <w:pPr>
              <w:ind w:left="720"/>
              <w:rPr>
                <w:rFonts w:ascii="Helvetica" w:hAnsi="Helvetica"/>
                <w:sz w:val="20"/>
                <w:szCs w:val="20"/>
              </w:rPr>
            </w:pPr>
            <w:r w:rsidRPr="00F379C6">
              <w:rPr>
                <w:rFonts w:ascii="Helvetica" w:hAnsi="Helvetica"/>
                <w:sz w:val="20"/>
                <w:szCs w:val="20"/>
              </w:rPr>
              <w:t xml:space="preserve"> </w:t>
            </w:r>
          </w:p>
        </w:tc>
        <w:tc>
          <w:tcPr>
            <w:tcW w:w="1620" w:type="dxa"/>
            <w:tcBorders>
              <w:top w:val="single" w:sz="4" w:space="0" w:color="auto"/>
              <w:left w:val="nil"/>
              <w:bottom w:val="nil"/>
              <w:right w:val="nil"/>
            </w:tcBorders>
            <w:shd w:val="clear" w:color="auto" w:fill="auto"/>
          </w:tcPr>
          <w:p w:rsidR="00740E3F" w:rsidRPr="00F379C6" w:rsidRDefault="00740E3F" w:rsidP="0036064D">
            <w:pPr>
              <w:ind w:left="720"/>
              <w:rPr>
                <w:rFonts w:ascii="Helvetica" w:hAnsi="Helvetica"/>
                <w:sz w:val="20"/>
                <w:szCs w:val="20"/>
              </w:rPr>
            </w:pPr>
            <w:r w:rsidRPr="00F379C6">
              <w:rPr>
                <w:rFonts w:ascii="Helvetica" w:hAnsi="Helvetica"/>
                <w:sz w:val="20"/>
                <w:szCs w:val="20"/>
              </w:rPr>
              <w:t xml:space="preserve">  </w:t>
            </w:r>
          </w:p>
        </w:tc>
        <w:tc>
          <w:tcPr>
            <w:tcW w:w="1800" w:type="dxa"/>
            <w:tcBorders>
              <w:top w:val="single" w:sz="4" w:space="0" w:color="auto"/>
              <w:left w:val="nil"/>
              <w:bottom w:val="nil"/>
              <w:right w:val="nil"/>
            </w:tcBorders>
            <w:shd w:val="clear" w:color="auto" w:fill="auto"/>
          </w:tcPr>
          <w:p w:rsidR="00740E3F" w:rsidRPr="00F379C6" w:rsidRDefault="00740E3F" w:rsidP="0036064D">
            <w:pPr>
              <w:ind w:left="720"/>
              <w:rPr>
                <w:rFonts w:ascii="Helvetica" w:hAnsi="Helvetica"/>
                <w:sz w:val="20"/>
                <w:szCs w:val="20"/>
              </w:rPr>
            </w:pPr>
            <w:r w:rsidRPr="00F379C6">
              <w:rPr>
                <w:rFonts w:ascii="Helvetica" w:hAnsi="Helvetica"/>
                <w:sz w:val="20"/>
                <w:szCs w:val="20"/>
              </w:rPr>
              <w:t xml:space="preserve">   </w:t>
            </w:r>
          </w:p>
        </w:tc>
      </w:tr>
      <w:tr w:rsidR="00740E3F" w:rsidRPr="00F379C6" w:rsidTr="0036064D">
        <w:trPr>
          <w:jc w:val="center"/>
        </w:trPr>
        <w:tc>
          <w:tcPr>
            <w:tcW w:w="1548" w:type="dxa"/>
            <w:tcBorders>
              <w:top w:val="single" w:sz="4" w:space="0" w:color="auto"/>
              <w:left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Holder FY </w:t>
            </w:r>
          </w:p>
        </w:tc>
        <w:tc>
          <w:tcPr>
            <w:tcW w:w="1620" w:type="dxa"/>
            <w:tcBorders>
              <w:top w:val="single" w:sz="4" w:space="0" w:color="auto"/>
              <w:left w:val="nil"/>
              <w:right w:val="nil"/>
            </w:tcBorders>
            <w:shd w:val="clear" w:color="auto" w:fill="auto"/>
          </w:tcPr>
          <w:p w:rsidR="00740E3F" w:rsidRPr="00F379C6" w:rsidRDefault="00740E3F" w:rsidP="0036064D">
            <w:pPr>
              <w:jc w:val="center"/>
              <w:rPr>
                <w:rFonts w:ascii="Helvetica" w:hAnsi="Helvetica"/>
                <w:sz w:val="20"/>
                <w:szCs w:val="20"/>
              </w:rPr>
            </w:pPr>
            <w:r w:rsidRPr="00F379C6">
              <w:rPr>
                <w:rFonts w:ascii="Helvetica" w:hAnsi="Helvetica"/>
                <w:sz w:val="20"/>
                <w:szCs w:val="20"/>
              </w:rPr>
              <w:t>Bracket 1</w:t>
            </w:r>
          </w:p>
          <w:p w:rsidR="00740E3F" w:rsidRPr="00F379C6" w:rsidRDefault="00740E3F" w:rsidP="0036064D">
            <w:pPr>
              <w:jc w:val="center"/>
              <w:rPr>
                <w:rFonts w:ascii="Helvetica" w:hAnsi="Helvetica"/>
                <w:sz w:val="20"/>
                <w:szCs w:val="20"/>
              </w:rPr>
            </w:pPr>
            <w:r w:rsidRPr="00F379C6">
              <w:rPr>
                <w:rFonts w:ascii="Helvetica" w:hAnsi="Helvetica"/>
                <w:sz w:val="20"/>
                <w:szCs w:val="20"/>
              </w:rPr>
              <w:t>1.5%</w:t>
            </w:r>
          </w:p>
        </w:tc>
        <w:tc>
          <w:tcPr>
            <w:tcW w:w="1980" w:type="dxa"/>
            <w:tcBorders>
              <w:top w:val="single" w:sz="4" w:space="0" w:color="auto"/>
              <w:left w:val="nil"/>
              <w:right w:val="nil"/>
            </w:tcBorders>
            <w:shd w:val="clear" w:color="auto" w:fill="auto"/>
          </w:tcPr>
          <w:p w:rsidR="00740E3F" w:rsidRPr="00F379C6" w:rsidRDefault="00740E3F" w:rsidP="0036064D">
            <w:pPr>
              <w:jc w:val="center"/>
              <w:rPr>
                <w:rFonts w:ascii="Helvetica" w:hAnsi="Helvetica"/>
                <w:sz w:val="20"/>
                <w:szCs w:val="20"/>
              </w:rPr>
            </w:pPr>
            <w:r w:rsidRPr="00F379C6">
              <w:rPr>
                <w:rFonts w:ascii="Helvetica" w:hAnsi="Helvetica"/>
                <w:sz w:val="20"/>
                <w:szCs w:val="20"/>
              </w:rPr>
              <w:t>Bracket 2</w:t>
            </w:r>
          </w:p>
          <w:p w:rsidR="00740E3F" w:rsidRPr="00F379C6" w:rsidRDefault="00740E3F" w:rsidP="0036064D">
            <w:pPr>
              <w:jc w:val="center"/>
              <w:rPr>
                <w:rFonts w:ascii="Helvetica" w:hAnsi="Helvetica"/>
                <w:sz w:val="20"/>
                <w:szCs w:val="20"/>
              </w:rPr>
            </w:pPr>
            <w:r w:rsidRPr="00F379C6">
              <w:rPr>
                <w:rFonts w:ascii="Helvetica" w:hAnsi="Helvetica"/>
                <w:sz w:val="20"/>
                <w:szCs w:val="20"/>
              </w:rPr>
              <w:t>2.5%</w:t>
            </w:r>
          </w:p>
        </w:tc>
        <w:tc>
          <w:tcPr>
            <w:tcW w:w="1620" w:type="dxa"/>
            <w:tcBorders>
              <w:top w:val="single" w:sz="4" w:space="0" w:color="auto"/>
              <w:left w:val="nil"/>
              <w:right w:val="nil"/>
            </w:tcBorders>
            <w:shd w:val="clear" w:color="auto" w:fill="auto"/>
          </w:tcPr>
          <w:p w:rsidR="00740E3F" w:rsidRPr="00F379C6" w:rsidRDefault="00740E3F" w:rsidP="0036064D">
            <w:pPr>
              <w:jc w:val="center"/>
              <w:rPr>
                <w:rFonts w:ascii="Helvetica" w:hAnsi="Helvetica"/>
                <w:sz w:val="20"/>
                <w:szCs w:val="20"/>
              </w:rPr>
            </w:pPr>
            <w:r w:rsidRPr="00F379C6">
              <w:rPr>
                <w:rFonts w:ascii="Helvetica" w:hAnsi="Helvetica"/>
                <w:sz w:val="20"/>
                <w:szCs w:val="20"/>
              </w:rPr>
              <w:t>Bracket 3</w:t>
            </w:r>
          </w:p>
          <w:p w:rsidR="00740E3F" w:rsidRPr="00F379C6" w:rsidRDefault="00740E3F" w:rsidP="0036064D">
            <w:pPr>
              <w:jc w:val="center"/>
              <w:rPr>
                <w:rFonts w:ascii="Helvetica" w:hAnsi="Helvetica"/>
                <w:sz w:val="20"/>
                <w:szCs w:val="20"/>
              </w:rPr>
            </w:pPr>
            <w:r w:rsidRPr="00F379C6">
              <w:rPr>
                <w:rFonts w:ascii="Helvetica" w:hAnsi="Helvetica"/>
                <w:sz w:val="20"/>
                <w:szCs w:val="20"/>
              </w:rPr>
              <w:t>2.75%</w:t>
            </w:r>
          </w:p>
        </w:tc>
        <w:tc>
          <w:tcPr>
            <w:tcW w:w="1800" w:type="dxa"/>
            <w:tcBorders>
              <w:top w:val="single" w:sz="4" w:space="0" w:color="auto"/>
              <w:left w:val="nil"/>
              <w:right w:val="nil"/>
            </w:tcBorders>
            <w:shd w:val="clear" w:color="auto" w:fill="auto"/>
          </w:tcPr>
          <w:p w:rsidR="00740E3F" w:rsidRPr="00F379C6" w:rsidRDefault="00740E3F" w:rsidP="0036064D">
            <w:pPr>
              <w:pStyle w:val="Salutation"/>
              <w:jc w:val="center"/>
              <w:rPr>
                <w:rFonts w:ascii="Helvetica" w:hAnsi="Helvetica"/>
                <w:sz w:val="20"/>
                <w:szCs w:val="20"/>
              </w:rPr>
            </w:pPr>
            <w:r w:rsidRPr="00F379C6">
              <w:rPr>
                <w:rFonts w:ascii="Helvetica" w:hAnsi="Helvetica"/>
                <w:sz w:val="20"/>
                <w:szCs w:val="20"/>
              </w:rPr>
              <w:t>Bracket 4</w:t>
            </w:r>
          </w:p>
          <w:p w:rsidR="00740E3F" w:rsidRPr="00F379C6" w:rsidRDefault="00740E3F" w:rsidP="0036064D">
            <w:pPr>
              <w:jc w:val="center"/>
              <w:rPr>
                <w:rFonts w:ascii="Helvetica" w:hAnsi="Helvetica"/>
                <w:sz w:val="20"/>
                <w:szCs w:val="20"/>
              </w:rPr>
            </w:pPr>
            <w:r w:rsidRPr="00F379C6">
              <w:rPr>
                <w:rFonts w:ascii="Helvetica" w:hAnsi="Helvetica"/>
                <w:sz w:val="20"/>
                <w:szCs w:val="20"/>
              </w:rPr>
              <w:t>4%</w:t>
            </w:r>
          </w:p>
        </w:tc>
      </w:tr>
      <w:tr w:rsidR="00740E3F" w:rsidRPr="00F379C6" w:rsidTr="0036064D">
        <w:trPr>
          <w:jc w:val="center"/>
        </w:trPr>
        <w:tc>
          <w:tcPr>
            <w:tcW w:w="1548" w:type="dxa"/>
            <w:shd w:val="clear" w:color="auto" w:fill="auto"/>
            <w:vAlign w:val="center"/>
          </w:tcPr>
          <w:p w:rsidR="00740E3F" w:rsidRPr="0061521B" w:rsidRDefault="00740E3F" w:rsidP="0036064D">
            <w:pPr>
              <w:jc w:val="center"/>
              <w:rPr>
                <w:rFonts w:ascii="Helvetica" w:hAnsi="Helvetica"/>
                <w:sz w:val="20"/>
                <w:szCs w:val="20"/>
              </w:rPr>
            </w:pPr>
            <w:r w:rsidRPr="0061521B">
              <w:rPr>
                <w:rFonts w:ascii="Helvetica" w:hAnsi="Helvetica"/>
                <w:sz w:val="20"/>
                <w:szCs w:val="20"/>
              </w:rPr>
              <w:t>FY 2011</w:t>
            </w:r>
          </w:p>
          <w:p w:rsidR="00740E3F" w:rsidRPr="0061521B" w:rsidRDefault="00740E3F" w:rsidP="0036064D">
            <w:pPr>
              <w:jc w:val="center"/>
              <w:rPr>
                <w:rFonts w:ascii="Helvetica" w:hAnsi="Helvetica"/>
                <w:sz w:val="20"/>
                <w:szCs w:val="20"/>
              </w:rPr>
            </w:pPr>
            <w:r w:rsidRPr="0061521B">
              <w:rPr>
                <w:rFonts w:ascii="Helvetica" w:hAnsi="Helvetica"/>
                <w:sz w:val="20"/>
                <w:szCs w:val="20"/>
              </w:rPr>
              <w:t>CPI:</w:t>
            </w:r>
          </w:p>
          <w:p w:rsidR="00740E3F" w:rsidRPr="0061521B" w:rsidRDefault="00740E3F" w:rsidP="0036064D">
            <w:pPr>
              <w:jc w:val="center"/>
              <w:rPr>
                <w:rFonts w:ascii="Helvetica" w:hAnsi="Helvetica"/>
                <w:sz w:val="20"/>
                <w:szCs w:val="20"/>
              </w:rPr>
            </w:pPr>
            <w:r w:rsidRPr="0061521B">
              <w:rPr>
                <w:rFonts w:ascii="Helvetica" w:hAnsi="Helvetica"/>
                <w:sz w:val="20"/>
                <w:szCs w:val="20"/>
              </w:rPr>
              <w:t>1.012</w:t>
            </w:r>
          </w:p>
        </w:tc>
        <w:tc>
          <w:tcPr>
            <w:tcW w:w="162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All revenue</w:t>
            </w:r>
          </w:p>
          <w:p w:rsidR="00740E3F" w:rsidRPr="00F379C6" w:rsidRDefault="00740E3F" w:rsidP="0036064D">
            <w:pPr>
              <w:jc w:val="center"/>
              <w:rPr>
                <w:rFonts w:ascii="Helvetica" w:hAnsi="Helvetica"/>
                <w:sz w:val="20"/>
                <w:szCs w:val="20"/>
              </w:rPr>
            </w:pPr>
            <w:r w:rsidRPr="00F379C6">
              <w:rPr>
                <w:rFonts w:ascii="Helvetica" w:hAnsi="Helvetica"/>
                <w:sz w:val="20"/>
                <w:szCs w:val="20"/>
              </w:rPr>
              <w:t>below</w:t>
            </w:r>
          </w:p>
          <w:p w:rsidR="00740E3F" w:rsidRPr="00F379C6" w:rsidRDefault="00740E3F" w:rsidP="0036064D">
            <w:pPr>
              <w:jc w:val="center"/>
              <w:rPr>
                <w:rFonts w:ascii="Helvetica" w:hAnsi="Helvetica"/>
                <w:sz w:val="20"/>
                <w:szCs w:val="20"/>
              </w:rPr>
            </w:pPr>
            <w:r w:rsidRPr="00F379C6">
              <w:rPr>
                <w:rFonts w:ascii="Helvetica" w:hAnsi="Helvetica"/>
                <w:sz w:val="20"/>
                <w:szCs w:val="20"/>
              </w:rPr>
              <w:t>$4,285,000</w:t>
            </w:r>
          </w:p>
        </w:tc>
        <w:tc>
          <w:tcPr>
            <w:tcW w:w="198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$4,285,000</w:t>
            </w:r>
          </w:p>
          <w:p w:rsidR="00740E3F" w:rsidRPr="00F379C6" w:rsidRDefault="00740E3F" w:rsidP="0036064D">
            <w:pPr>
              <w:jc w:val="center"/>
              <w:rPr>
                <w:rFonts w:ascii="Helvetica" w:hAnsi="Helvetica"/>
                <w:sz w:val="20"/>
                <w:szCs w:val="20"/>
              </w:rPr>
            </w:pPr>
            <w:r w:rsidRPr="00F379C6">
              <w:rPr>
                <w:rFonts w:ascii="Helvetica" w:hAnsi="Helvetica"/>
                <w:sz w:val="20"/>
                <w:szCs w:val="20"/>
              </w:rPr>
              <w:t>to</w:t>
            </w:r>
          </w:p>
          <w:p w:rsidR="00740E3F" w:rsidRPr="00F379C6" w:rsidRDefault="00740E3F" w:rsidP="0036064D">
            <w:pPr>
              <w:jc w:val="center"/>
              <w:rPr>
                <w:rFonts w:ascii="Helvetica" w:hAnsi="Helvetica"/>
                <w:sz w:val="20"/>
                <w:szCs w:val="20"/>
              </w:rPr>
            </w:pPr>
            <w:r w:rsidRPr="00F379C6">
              <w:rPr>
                <w:rFonts w:ascii="Helvetica" w:hAnsi="Helvetica"/>
                <w:sz w:val="20"/>
                <w:szCs w:val="20"/>
              </w:rPr>
              <w:t>&lt;$21,431,000</w:t>
            </w:r>
          </w:p>
        </w:tc>
        <w:tc>
          <w:tcPr>
            <w:tcW w:w="162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 xml:space="preserve">$21,431,000 </w:t>
            </w:r>
          </w:p>
          <w:p w:rsidR="00740E3F" w:rsidRPr="00F379C6" w:rsidRDefault="00740E3F" w:rsidP="0036064D">
            <w:pPr>
              <w:jc w:val="center"/>
              <w:rPr>
                <w:rFonts w:ascii="Helvetica" w:hAnsi="Helvetica"/>
                <w:sz w:val="20"/>
                <w:szCs w:val="20"/>
              </w:rPr>
            </w:pPr>
            <w:r w:rsidRPr="00F379C6">
              <w:rPr>
                <w:rFonts w:ascii="Helvetica" w:hAnsi="Helvetica"/>
                <w:sz w:val="20"/>
                <w:szCs w:val="20"/>
              </w:rPr>
              <w:t>to</w:t>
            </w:r>
          </w:p>
          <w:p w:rsidR="00740E3F" w:rsidRPr="00F379C6" w:rsidRDefault="00740E3F" w:rsidP="0036064D">
            <w:pPr>
              <w:jc w:val="center"/>
              <w:rPr>
                <w:rFonts w:ascii="Helvetica" w:hAnsi="Helvetica"/>
                <w:sz w:val="20"/>
                <w:szCs w:val="20"/>
              </w:rPr>
            </w:pPr>
            <w:r w:rsidRPr="00F379C6">
              <w:rPr>
                <w:rFonts w:ascii="Helvetica" w:hAnsi="Helvetica"/>
                <w:sz w:val="20"/>
                <w:szCs w:val="20"/>
              </w:rPr>
              <w:t>$71,437,000</w:t>
            </w:r>
          </w:p>
        </w:tc>
        <w:tc>
          <w:tcPr>
            <w:tcW w:w="1800" w:type="dxa"/>
            <w:shd w:val="clear" w:color="auto" w:fill="auto"/>
            <w:vAlign w:val="center"/>
          </w:tcPr>
          <w:p w:rsidR="00740E3F" w:rsidRPr="00F379C6" w:rsidRDefault="00740E3F" w:rsidP="0036064D">
            <w:pPr>
              <w:pStyle w:val="Salutation"/>
              <w:jc w:val="center"/>
              <w:rPr>
                <w:rFonts w:ascii="Helvetica" w:hAnsi="Helvetica"/>
                <w:sz w:val="20"/>
                <w:szCs w:val="20"/>
              </w:rPr>
            </w:pPr>
            <w:r w:rsidRPr="00F379C6">
              <w:rPr>
                <w:rFonts w:ascii="Helvetica" w:hAnsi="Helvetica"/>
                <w:sz w:val="20"/>
                <w:szCs w:val="20"/>
              </w:rPr>
              <w:t>All revenue over</w:t>
            </w:r>
          </w:p>
          <w:p w:rsidR="00740E3F" w:rsidRPr="00F379C6" w:rsidRDefault="00740E3F" w:rsidP="0036064D">
            <w:pPr>
              <w:jc w:val="center"/>
              <w:rPr>
                <w:rFonts w:ascii="Helvetica" w:hAnsi="Helvetica"/>
                <w:sz w:val="20"/>
                <w:szCs w:val="20"/>
              </w:rPr>
            </w:pPr>
            <w:r w:rsidRPr="00F379C6">
              <w:rPr>
                <w:rFonts w:ascii="Helvetica" w:hAnsi="Helvetica"/>
                <w:sz w:val="20"/>
                <w:szCs w:val="20"/>
              </w:rPr>
              <w:t>$71,437,000</w:t>
            </w:r>
          </w:p>
        </w:tc>
      </w:tr>
      <w:tr w:rsidR="00740E3F" w:rsidRPr="00F379C6" w:rsidTr="0036064D">
        <w:trPr>
          <w:jc w:val="center"/>
        </w:trPr>
        <w:tc>
          <w:tcPr>
            <w:tcW w:w="1548" w:type="dxa"/>
            <w:tcBorders>
              <w:left w:val="nil"/>
              <w:bottom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  </w:t>
            </w:r>
          </w:p>
        </w:tc>
        <w:tc>
          <w:tcPr>
            <w:tcW w:w="1620" w:type="dxa"/>
            <w:tcBorders>
              <w:left w:val="nil"/>
              <w:bottom w:val="nil"/>
              <w:right w:val="nil"/>
            </w:tcBorders>
            <w:shd w:val="clear" w:color="auto" w:fill="auto"/>
          </w:tcPr>
          <w:p w:rsidR="00740E3F" w:rsidRPr="00F379C6" w:rsidRDefault="00740E3F" w:rsidP="0036064D">
            <w:pPr>
              <w:rPr>
                <w:rFonts w:ascii="Helvetica" w:hAnsi="Helvetica"/>
                <w:sz w:val="20"/>
                <w:szCs w:val="20"/>
              </w:rPr>
            </w:pPr>
          </w:p>
        </w:tc>
        <w:tc>
          <w:tcPr>
            <w:tcW w:w="1980" w:type="dxa"/>
            <w:tcBorders>
              <w:left w:val="nil"/>
              <w:bottom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 </w:t>
            </w:r>
          </w:p>
        </w:tc>
        <w:tc>
          <w:tcPr>
            <w:tcW w:w="1620" w:type="dxa"/>
            <w:tcBorders>
              <w:left w:val="nil"/>
              <w:bottom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  </w:t>
            </w:r>
          </w:p>
        </w:tc>
        <w:tc>
          <w:tcPr>
            <w:tcW w:w="1800" w:type="dxa"/>
            <w:tcBorders>
              <w:left w:val="nil"/>
              <w:bottom w:val="nil"/>
              <w:right w:val="nil"/>
            </w:tcBorders>
            <w:shd w:val="clear" w:color="auto" w:fill="auto"/>
          </w:tcPr>
          <w:p w:rsidR="00740E3F" w:rsidRPr="00F379C6" w:rsidRDefault="00740E3F" w:rsidP="0036064D">
            <w:pPr>
              <w:rPr>
                <w:rFonts w:ascii="Helvetica" w:hAnsi="Helvetica"/>
                <w:sz w:val="20"/>
                <w:szCs w:val="20"/>
              </w:rPr>
            </w:pPr>
            <w:r w:rsidRPr="00F379C6">
              <w:rPr>
                <w:rFonts w:ascii="Helvetica" w:hAnsi="Helvetica"/>
                <w:sz w:val="20"/>
                <w:szCs w:val="20"/>
              </w:rPr>
              <w:t xml:space="preserve">   </w:t>
            </w:r>
          </w:p>
        </w:tc>
      </w:tr>
      <w:tr w:rsidR="00740E3F" w:rsidRPr="00F379C6" w:rsidTr="0036064D">
        <w:trPr>
          <w:jc w:val="center"/>
        </w:trPr>
        <w:tc>
          <w:tcPr>
            <w:tcW w:w="1548"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FY 2012</w:t>
            </w:r>
          </w:p>
          <w:p w:rsidR="00740E3F" w:rsidRPr="00F379C6" w:rsidRDefault="00740E3F" w:rsidP="0036064D">
            <w:pPr>
              <w:jc w:val="center"/>
              <w:rPr>
                <w:rFonts w:ascii="Helvetica" w:hAnsi="Helvetica"/>
                <w:sz w:val="20"/>
                <w:szCs w:val="20"/>
              </w:rPr>
            </w:pPr>
            <w:r w:rsidRPr="00F379C6">
              <w:rPr>
                <w:rFonts w:ascii="Helvetica" w:hAnsi="Helvetica"/>
                <w:sz w:val="20"/>
                <w:szCs w:val="20"/>
              </w:rPr>
              <w:t>CPI:</w:t>
            </w:r>
          </w:p>
          <w:p w:rsidR="00740E3F" w:rsidRPr="00F379C6" w:rsidRDefault="00740E3F" w:rsidP="0036064D">
            <w:pPr>
              <w:jc w:val="center"/>
              <w:rPr>
                <w:rFonts w:ascii="Helvetica" w:hAnsi="Helvetica"/>
                <w:sz w:val="20"/>
                <w:szCs w:val="20"/>
              </w:rPr>
            </w:pPr>
            <w:r w:rsidRPr="00F379C6">
              <w:rPr>
                <w:rFonts w:ascii="Helvetica" w:hAnsi="Helvetica"/>
                <w:sz w:val="20"/>
                <w:szCs w:val="20"/>
              </w:rPr>
              <w:t>1.036</w:t>
            </w:r>
          </w:p>
        </w:tc>
        <w:tc>
          <w:tcPr>
            <w:tcW w:w="162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All revenue</w:t>
            </w:r>
          </w:p>
          <w:p w:rsidR="00740E3F" w:rsidRPr="00F379C6" w:rsidRDefault="00740E3F" w:rsidP="0036064D">
            <w:pPr>
              <w:jc w:val="center"/>
              <w:rPr>
                <w:rFonts w:ascii="Helvetica" w:hAnsi="Helvetica"/>
                <w:sz w:val="20"/>
                <w:szCs w:val="20"/>
              </w:rPr>
            </w:pPr>
            <w:r w:rsidRPr="00F379C6">
              <w:rPr>
                <w:rFonts w:ascii="Helvetica" w:hAnsi="Helvetica"/>
                <w:sz w:val="20"/>
                <w:szCs w:val="20"/>
              </w:rPr>
              <w:t>below</w:t>
            </w:r>
          </w:p>
          <w:p w:rsidR="00740E3F" w:rsidRPr="00F379C6" w:rsidRDefault="00740E3F" w:rsidP="0036064D">
            <w:pPr>
              <w:jc w:val="center"/>
              <w:rPr>
                <w:rFonts w:ascii="Helvetica" w:hAnsi="Helvetica"/>
                <w:sz w:val="20"/>
                <w:szCs w:val="20"/>
              </w:rPr>
            </w:pPr>
            <w:r w:rsidRPr="00F379C6">
              <w:rPr>
                <w:rFonts w:ascii="Helvetica" w:hAnsi="Helvetica"/>
                <w:sz w:val="20"/>
                <w:szCs w:val="20"/>
              </w:rPr>
              <w:t>$4,439,000</w:t>
            </w:r>
          </w:p>
        </w:tc>
        <w:tc>
          <w:tcPr>
            <w:tcW w:w="198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$4,439,000</w:t>
            </w:r>
          </w:p>
          <w:p w:rsidR="00740E3F" w:rsidRPr="00F379C6" w:rsidRDefault="00740E3F" w:rsidP="0036064D">
            <w:pPr>
              <w:jc w:val="center"/>
              <w:rPr>
                <w:rFonts w:ascii="Helvetica" w:hAnsi="Helvetica"/>
                <w:sz w:val="20"/>
                <w:szCs w:val="20"/>
              </w:rPr>
            </w:pPr>
            <w:r w:rsidRPr="00F379C6">
              <w:rPr>
                <w:rFonts w:ascii="Helvetica" w:hAnsi="Helvetica"/>
                <w:sz w:val="20"/>
                <w:szCs w:val="20"/>
              </w:rPr>
              <w:t>to</w:t>
            </w:r>
          </w:p>
          <w:p w:rsidR="00740E3F" w:rsidRPr="00F379C6" w:rsidRDefault="00740E3F" w:rsidP="0036064D">
            <w:pPr>
              <w:jc w:val="center"/>
              <w:rPr>
                <w:rFonts w:ascii="Helvetica" w:hAnsi="Helvetica"/>
                <w:sz w:val="20"/>
                <w:szCs w:val="20"/>
              </w:rPr>
            </w:pPr>
            <w:r w:rsidRPr="00F379C6">
              <w:rPr>
                <w:rFonts w:ascii="Helvetica" w:hAnsi="Helvetica"/>
                <w:sz w:val="20"/>
                <w:szCs w:val="20"/>
              </w:rPr>
              <w:t>&lt;$22,203,000</w:t>
            </w:r>
          </w:p>
        </w:tc>
        <w:tc>
          <w:tcPr>
            <w:tcW w:w="1620" w:type="dxa"/>
            <w:shd w:val="clear" w:color="auto" w:fill="auto"/>
            <w:vAlign w:val="center"/>
          </w:tcPr>
          <w:p w:rsidR="00740E3F" w:rsidRPr="00F379C6" w:rsidRDefault="00740E3F" w:rsidP="0036064D">
            <w:pPr>
              <w:jc w:val="center"/>
              <w:rPr>
                <w:rFonts w:ascii="Helvetica" w:hAnsi="Helvetica"/>
                <w:sz w:val="20"/>
                <w:szCs w:val="20"/>
              </w:rPr>
            </w:pPr>
            <w:r w:rsidRPr="00F379C6">
              <w:rPr>
                <w:rFonts w:ascii="Helvetica" w:hAnsi="Helvetica"/>
                <w:sz w:val="20"/>
                <w:szCs w:val="20"/>
              </w:rPr>
              <w:t xml:space="preserve">$22,203,000 </w:t>
            </w:r>
          </w:p>
          <w:p w:rsidR="00740E3F" w:rsidRPr="00F379C6" w:rsidRDefault="00740E3F" w:rsidP="0036064D">
            <w:pPr>
              <w:jc w:val="center"/>
              <w:rPr>
                <w:rFonts w:ascii="Helvetica" w:hAnsi="Helvetica"/>
                <w:sz w:val="20"/>
                <w:szCs w:val="20"/>
              </w:rPr>
            </w:pPr>
            <w:r w:rsidRPr="00F379C6">
              <w:rPr>
                <w:rFonts w:ascii="Helvetica" w:hAnsi="Helvetica"/>
                <w:sz w:val="20"/>
                <w:szCs w:val="20"/>
              </w:rPr>
              <w:t>to</w:t>
            </w:r>
          </w:p>
          <w:p w:rsidR="00740E3F" w:rsidRPr="00F379C6" w:rsidRDefault="00740E3F" w:rsidP="0036064D">
            <w:pPr>
              <w:jc w:val="center"/>
              <w:rPr>
                <w:rFonts w:ascii="Helvetica" w:hAnsi="Helvetica"/>
                <w:sz w:val="20"/>
                <w:szCs w:val="20"/>
              </w:rPr>
            </w:pPr>
            <w:r w:rsidRPr="00F379C6">
              <w:rPr>
                <w:rFonts w:ascii="Helvetica" w:hAnsi="Helvetica"/>
                <w:sz w:val="20"/>
                <w:szCs w:val="20"/>
              </w:rPr>
              <w:t>$74,009,000</w:t>
            </w:r>
          </w:p>
        </w:tc>
        <w:tc>
          <w:tcPr>
            <w:tcW w:w="1800" w:type="dxa"/>
            <w:shd w:val="clear" w:color="auto" w:fill="auto"/>
            <w:vAlign w:val="center"/>
          </w:tcPr>
          <w:p w:rsidR="00740E3F" w:rsidRPr="00F379C6" w:rsidRDefault="00740E3F" w:rsidP="0036064D">
            <w:pPr>
              <w:pStyle w:val="Salutation"/>
              <w:jc w:val="center"/>
              <w:rPr>
                <w:rFonts w:ascii="Helvetica" w:hAnsi="Helvetica"/>
                <w:sz w:val="20"/>
                <w:szCs w:val="20"/>
              </w:rPr>
            </w:pPr>
            <w:r w:rsidRPr="00F379C6">
              <w:rPr>
                <w:rFonts w:ascii="Helvetica" w:hAnsi="Helvetica"/>
                <w:sz w:val="20"/>
                <w:szCs w:val="20"/>
              </w:rPr>
              <w:t>All revenue over</w:t>
            </w:r>
          </w:p>
          <w:p w:rsidR="00740E3F" w:rsidRDefault="00740E3F" w:rsidP="0036064D">
            <w:pPr>
              <w:jc w:val="center"/>
              <w:rPr>
                <w:rFonts w:ascii="Helvetica" w:hAnsi="Helvetica"/>
                <w:sz w:val="20"/>
                <w:szCs w:val="20"/>
              </w:rPr>
            </w:pPr>
            <w:r w:rsidRPr="00F379C6">
              <w:rPr>
                <w:rFonts w:ascii="Helvetica" w:hAnsi="Helvetica"/>
                <w:sz w:val="20"/>
                <w:szCs w:val="20"/>
              </w:rPr>
              <w:t>$74,009,000</w:t>
            </w:r>
          </w:p>
          <w:p w:rsidR="00740E3F" w:rsidRPr="00F379C6" w:rsidRDefault="00740E3F" w:rsidP="0036064D">
            <w:pPr>
              <w:rPr>
                <w:rFonts w:ascii="Helvetica" w:hAnsi="Helvetica"/>
                <w:sz w:val="20"/>
                <w:szCs w:val="20"/>
              </w:rPr>
            </w:pPr>
          </w:p>
        </w:tc>
      </w:tr>
      <w:tr w:rsidR="00740E3F" w:rsidRPr="00453EC9" w:rsidTr="0036064D">
        <w:trPr>
          <w:jc w:val="center"/>
        </w:trPr>
        <w:tc>
          <w:tcPr>
            <w:tcW w:w="1548" w:type="dxa"/>
            <w:shd w:val="clear" w:color="auto" w:fill="auto"/>
            <w:vAlign w:val="bottom"/>
          </w:tcPr>
          <w:p w:rsidR="00740E3F"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FY 2013</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All revenue</w:t>
            </w:r>
          </w:p>
        </w:tc>
        <w:tc>
          <w:tcPr>
            <w:tcW w:w="198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$4,501,000</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$22,514,000</w:t>
            </w:r>
          </w:p>
        </w:tc>
        <w:tc>
          <w:tcPr>
            <w:tcW w:w="1800" w:type="dxa"/>
            <w:shd w:val="clear" w:color="auto" w:fill="auto"/>
            <w:vAlign w:val="bottom"/>
          </w:tcPr>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All revenue</w:t>
            </w:r>
          </w:p>
        </w:tc>
      </w:tr>
      <w:tr w:rsidR="00740E3F" w:rsidRPr="00453EC9" w:rsidTr="0036064D">
        <w:trPr>
          <w:jc w:val="center"/>
        </w:trPr>
        <w:tc>
          <w:tcPr>
            <w:tcW w:w="1548"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CPI:</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below</w:t>
            </w:r>
          </w:p>
        </w:tc>
        <w:tc>
          <w:tcPr>
            <w:tcW w:w="198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to</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to</w:t>
            </w:r>
          </w:p>
        </w:tc>
        <w:tc>
          <w:tcPr>
            <w:tcW w:w="1800" w:type="dxa"/>
            <w:shd w:val="clear" w:color="auto" w:fill="auto"/>
            <w:vAlign w:val="bottom"/>
          </w:tcPr>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over</w:t>
            </w:r>
          </w:p>
        </w:tc>
      </w:tr>
      <w:tr w:rsidR="00740E3F" w:rsidRPr="00453EC9" w:rsidTr="0036064D">
        <w:trPr>
          <w:jc w:val="center"/>
        </w:trPr>
        <w:tc>
          <w:tcPr>
            <w:tcW w:w="1548"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1.014</w:t>
            </w:r>
          </w:p>
          <w:p w:rsidR="00740E3F" w:rsidRPr="0061521B"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FY 2014</w:t>
            </w:r>
          </w:p>
          <w:p w:rsidR="00740E3F" w:rsidRPr="0061521B" w:rsidRDefault="00740E3F" w:rsidP="0036064D">
            <w:pPr>
              <w:jc w:val="center"/>
              <w:rPr>
                <w:rFonts w:ascii="Helvetica" w:hAnsi="Helvetica"/>
                <w:sz w:val="20"/>
                <w:szCs w:val="20"/>
              </w:rPr>
            </w:pPr>
            <w:r w:rsidRPr="0061521B">
              <w:rPr>
                <w:rFonts w:ascii="Helvetica" w:hAnsi="Helvetica"/>
                <w:sz w:val="20"/>
                <w:szCs w:val="20"/>
              </w:rPr>
              <w:t>CPI:</w:t>
            </w:r>
          </w:p>
          <w:p w:rsidR="00740E3F" w:rsidRPr="0061521B" w:rsidRDefault="00740E3F" w:rsidP="0036064D">
            <w:pPr>
              <w:jc w:val="center"/>
              <w:rPr>
                <w:rFonts w:ascii="Helvetica" w:hAnsi="Helvetica"/>
                <w:sz w:val="20"/>
                <w:szCs w:val="20"/>
              </w:rPr>
            </w:pPr>
            <w:r w:rsidRPr="0061521B">
              <w:rPr>
                <w:rFonts w:ascii="Helvetica" w:hAnsi="Helvetica"/>
                <w:sz w:val="20"/>
                <w:szCs w:val="20"/>
              </w:rPr>
              <w:t>1.020</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$4,501,000</w:t>
            </w:r>
          </w:p>
          <w:p w:rsidR="00740E3F" w:rsidRPr="0061521B"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All revenue below</w:t>
            </w:r>
          </w:p>
          <w:p w:rsidR="00740E3F" w:rsidRPr="0061521B" w:rsidRDefault="00740E3F" w:rsidP="0036064D">
            <w:pPr>
              <w:jc w:val="center"/>
              <w:rPr>
                <w:rFonts w:ascii="Helvetica" w:hAnsi="Helvetica"/>
                <w:sz w:val="20"/>
                <w:szCs w:val="20"/>
              </w:rPr>
            </w:pPr>
            <w:r w:rsidRPr="0061521B">
              <w:rPr>
                <w:rFonts w:ascii="Helvetica" w:hAnsi="Helvetica"/>
                <w:sz w:val="20"/>
                <w:szCs w:val="20"/>
              </w:rPr>
              <w:t>$4,591,000</w:t>
            </w:r>
          </w:p>
        </w:tc>
        <w:tc>
          <w:tcPr>
            <w:tcW w:w="198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&lt;$22,514,000</w:t>
            </w:r>
          </w:p>
          <w:p w:rsidR="00740E3F" w:rsidRPr="0061521B"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$4,591,000</w:t>
            </w:r>
          </w:p>
          <w:p w:rsidR="00740E3F" w:rsidRPr="0061521B" w:rsidRDefault="00740E3F" w:rsidP="0036064D">
            <w:pPr>
              <w:jc w:val="center"/>
              <w:rPr>
                <w:rFonts w:ascii="Helvetica" w:hAnsi="Helvetica"/>
                <w:sz w:val="20"/>
                <w:szCs w:val="20"/>
              </w:rPr>
            </w:pPr>
            <w:r w:rsidRPr="0061521B">
              <w:rPr>
                <w:rFonts w:ascii="Helvetica" w:hAnsi="Helvetica"/>
                <w:sz w:val="20"/>
                <w:szCs w:val="20"/>
              </w:rPr>
              <w:t>to</w:t>
            </w:r>
          </w:p>
          <w:p w:rsidR="00740E3F" w:rsidRPr="0061521B" w:rsidRDefault="00740E3F" w:rsidP="0036064D">
            <w:pPr>
              <w:jc w:val="center"/>
              <w:rPr>
                <w:rFonts w:ascii="Helvetica" w:hAnsi="Helvetica"/>
                <w:sz w:val="20"/>
                <w:szCs w:val="20"/>
              </w:rPr>
            </w:pPr>
            <w:r w:rsidRPr="0061521B">
              <w:rPr>
                <w:rFonts w:ascii="Helvetica" w:hAnsi="Helvetica"/>
                <w:sz w:val="20"/>
                <w:szCs w:val="20"/>
              </w:rPr>
              <w:t>&lt;$22,964,000</w:t>
            </w:r>
          </w:p>
        </w:tc>
        <w:tc>
          <w:tcPr>
            <w:tcW w:w="1620" w:type="dxa"/>
            <w:shd w:val="clear" w:color="auto" w:fill="auto"/>
            <w:vAlign w:val="bottom"/>
          </w:tcPr>
          <w:p w:rsidR="00740E3F" w:rsidRPr="0061521B" w:rsidRDefault="00740E3F" w:rsidP="0036064D">
            <w:pPr>
              <w:jc w:val="center"/>
              <w:rPr>
                <w:rFonts w:ascii="Helvetica" w:hAnsi="Helvetica"/>
                <w:sz w:val="20"/>
                <w:szCs w:val="20"/>
              </w:rPr>
            </w:pPr>
            <w:r w:rsidRPr="0061521B">
              <w:rPr>
                <w:rFonts w:ascii="Helvetica" w:hAnsi="Helvetica"/>
                <w:sz w:val="20"/>
                <w:szCs w:val="20"/>
              </w:rPr>
              <w:t>$75,045,000</w:t>
            </w:r>
          </w:p>
          <w:p w:rsidR="00740E3F" w:rsidRPr="0061521B" w:rsidRDefault="00740E3F" w:rsidP="0036064D">
            <w:pPr>
              <w:jc w:val="center"/>
              <w:rPr>
                <w:rFonts w:ascii="Helvetica" w:hAnsi="Helvetica"/>
                <w:sz w:val="20"/>
                <w:szCs w:val="20"/>
              </w:rPr>
            </w:pPr>
          </w:p>
          <w:p w:rsidR="00740E3F" w:rsidRPr="0061521B" w:rsidRDefault="00740E3F" w:rsidP="0036064D">
            <w:pPr>
              <w:jc w:val="center"/>
              <w:rPr>
                <w:rFonts w:ascii="Helvetica" w:hAnsi="Helvetica"/>
                <w:sz w:val="20"/>
                <w:szCs w:val="20"/>
              </w:rPr>
            </w:pPr>
            <w:r w:rsidRPr="0061521B">
              <w:rPr>
                <w:rFonts w:ascii="Helvetica" w:hAnsi="Helvetica"/>
                <w:sz w:val="20"/>
                <w:szCs w:val="20"/>
              </w:rPr>
              <w:t>$22,964,000</w:t>
            </w:r>
          </w:p>
          <w:p w:rsidR="00740E3F" w:rsidRPr="0061521B" w:rsidRDefault="00740E3F" w:rsidP="0036064D">
            <w:pPr>
              <w:jc w:val="center"/>
              <w:rPr>
                <w:rFonts w:ascii="Helvetica" w:hAnsi="Helvetica"/>
                <w:sz w:val="20"/>
                <w:szCs w:val="20"/>
              </w:rPr>
            </w:pPr>
            <w:r w:rsidRPr="0061521B">
              <w:rPr>
                <w:rFonts w:ascii="Helvetica" w:hAnsi="Helvetica"/>
                <w:sz w:val="20"/>
                <w:szCs w:val="20"/>
              </w:rPr>
              <w:t>to</w:t>
            </w:r>
          </w:p>
          <w:p w:rsidR="00740E3F" w:rsidRPr="0061521B" w:rsidRDefault="00740E3F" w:rsidP="0036064D">
            <w:pPr>
              <w:jc w:val="center"/>
              <w:rPr>
                <w:rFonts w:ascii="Helvetica" w:hAnsi="Helvetica"/>
                <w:sz w:val="20"/>
                <w:szCs w:val="20"/>
              </w:rPr>
            </w:pPr>
            <w:r w:rsidRPr="0061521B">
              <w:rPr>
                <w:rFonts w:ascii="Helvetica" w:hAnsi="Helvetica"/>
                <w:sz w:val="20"/>
                <w:szCs w:val="20"/>
              </w:rPr>
              <w:t>&lt;$76,546,000</w:t>
            </w:r>
          </w:p>
        </w:tc>
        <w:tc>
          <w:tcPr>
            <w:tcW w:w="1800" w:type="dxa"/>
            <w:shd w:val="clear" w:color="auto" w:fill="auto"/>
            <w:vAlign w:val="bottom"/>
          </w:tcPr>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$75,045,000</w:t>
            </w:r>
          </w:p>
          <w:p w:rsidR="00740E3F" w:rsidRPr="0061521B" w:rsidRDefault="00740E3F" w:rsidP="0036064D">
            <w:pPr>
              <w:pStyle w:val="Salutation"/>
              <w:jc w:val="center"/>
              <w:rPr>
                <w:rFonts w:ascii="Helvetica" w:hAnsi="Helvetica"/>
                <w:sz w:val="20"/>
                <w:szCs w:val="20"/>
              </w:rPr>
            </w:pPr>
          </w:p>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All revenue</w:t>
            </w:r>
          </w:p>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over</w:t>
            </w:r>
          </w:p>
          <w:p w:rsidR="00740E3F" w:rsidRPr="0061521B" w:rsidRDefault="00740E3F" w:rsidP="0036064D">
            <w:pPr>
              <w:pStyle w:val="Salutation"/>
              <w:jc w:val="center"/>
              <w:rPr>
                <w:rFonts w:ascii="Helvetica" w:hAnsi="Helvetica"/>
                <w:sz w:val="20"/>
                <w:szCs w:val="20"/>
              </w:rPr>
            </w:pPr>
            <w:r w:rsidRPr="0061521B">
              <w:rPr>
                <w:rFonts w:ascii="Helvetica" w:hAnsi="Helvetica"/>
                <w:sz w:val="20"/>
                <w:szCs w:val="20"/>
              </w:rPr>
              <w:t>$76,546,000</w:t>
            </w:r>
          </w:p>
        </w:tc>
      </w:tr>
    </w:tbl>
    <w:p w:rsidR="00740E3F" w:rsidRDefault="00740E3F" w:rsidP="00740E3F"/>
    <w:tbl>
      <w:tblPr>
        <w:tblW w:w="0" w:type="auto"/>
        <w:jc w:val="center"/>
        <w:tblLayout w:type="fixed"/>
        <w:tblLook w:val="0000" w:firstRow="0" w:lastRow="0" w:firstColumn="0" w:lastColumn="0" w:noHBand="0" w:noVBand="0"/>
      </w:tblPr>
      <w:tblGrid>
        <w:gridCol w:w="1548"/>
        <w:gridCol w:w="1620"/>
        <w:gridCol w:w="1980"/>
        <w:gridCol w:w="1620"/>
        <w:gridCol w:w="1800"/>
      </w:tblGrid>
      <w:tr w:rsidR="00740E3F" w:rsidRPr="00E72D8D" w:rsidTr="0036064D">
        <w:trPr>
          <w:jc w:val="center"/>
        </w:trPr>
        <w:tc>
          <w:tcPr>
            <w:tcW w:w="1548" w:type="dxa"/>
            <w:shd w:val="clear" w:color="auto" w:fill="auto"/>
            <w:vAlign w:val="center"/>
          </w:tcPr>
          <w:p w:rsidR="00740E3F" w:rsidRPr="00E72D8D" w:rsidRDefault="00740E3F" w:rsidP="0036064D"/>
          <w:p w:rsidR="00740E3F" w:rsidRPr="00E72D8D" w:rsidRDefault="00740E3F" w:rsidP="0036064D">
            <w:pPr>
              <w:jc w:val="center"/>
            </w:pPr>
            <w:r w:rsidRPr="00E72D8D">
              <w:t xml:space="preserve">FY2015 </w:t>
            </w:r>
          </w:p>
          <w:p w:rsidR="00740E3F" w:rsidRPr="00E72D8D" w:rsidRDefault="00740E3F" w:rsidP="0036064D">
            <w:pPr>
              <w:jc w:val="center"/>
            </w:pPr>
            <w:r w:rsidRPr="00E72D8D">
              <w:t xml:space="preserve">CPI: </w:t>
            </w:r>
          </w:p>
          <w:p w:rsidR="00740E3F" w:rsidRPr="00E72D8D" w:rsidRDefault="00740E3F" w:rsidP="0036064D">
            <w:pPr>
              <w:jc w:val="center"/>
            </w:pPr>
            <w:r w:rsidRPr="00E72D8D">
              <w:t>1.020</w:t>
            </w:r>
          </w:p>
        </w:tc>
        <w:tc>
          <w:tcPr>
            <w:tcW w:w="1620" w:type="dxa"/>
            <w:shd w:val="clear" w:color="auto" w:fill="auto"/>
            <w:vAlign w:val="center"/>
          </w:tcPr>
          <w:p w:rsidR="00740E3F" w:rsidRPr="00E72D8D" w:rsidRDefault="00740E3F" w:rsidP="0036064D">
            <w:pPr>
              <w:jc w:val="center"/>
            </w:pPr>
          </w:p>
          <w:p w:rsidR="00740E3F" w:rsidRPr="00E72D8D" w:rsidRDefault="00740E3F" w:rsidP="0036064D">
            <w:pPr>
              <w:jc w:val="center"/>
            </w:pPr>
            <w:r w:rsidRPr="00E72D8D">
              <w:t xml:space="preserve">All revenue </w:t>
            </w:r>
          </w:p>
          <w:p w:rsidR="00740E3F" w:rsidRPr="00E72D8D" w:rsidRDefault="00740E3F" w:rsidP="0036064D">
            <w:pPr>
              <w:jc w:val="center"/>
            </w:pPr>
            <w:r w:rsidRPr="00E72D8D">
              <w:t>below</w:t>
            </w:r>
          </w:p>
          <w:p w:rsidR="00740E3F" w:rsidRPr="00E72D8D" w:rsidRDefault="00740E3F" w:rsidP="0036064D">
            <w:pPr>
              <w:jc w:val="center"/>
            </w:pPr>
            <w:r w:rsidRPr="00E72D8D">
              <w:t>$4,683,000</w:t>
            </w:r>
          </w:p>
        </w:tc>
        <w:tc>
          <w:tcPr>
            <w:tcW w:w="1980" w:type="dxa"/>
            <w:shd w:val="clear" w:color="auto" w:fill="auto"/>
            <w:vAlign w:val="center"/>
          </w:tcPr>
          <w:p w:rsidR="00740E3F" w:rsidRPr="00E72D8D" w:rsidRDefault="00740E3F" w:rsidP="0036064D">
            <w:pPr>
              <w:jc w:val="center"/>
            </w:pPr>
          </w:p>
          <w:p w:rsidR="00740E3F" w:rsidRPr="00E72D8D" w:rsidRDefault="00740E3F" w:rsidP="0036064D">
            <w:pPr>
              <w:jc w:val="center"/>
            </w:pPr>
            <w:r w:rsidRPr="00E72D8D">
              <w:t>$4,683,000</w:t>
            </w:r>
          </w:p>
          <w:p w:rsidR="00740E3F" w:rsidRPr="00E72D8D" w:rsidRDefault="00740E3F" w:rsidP="0036064D">
            <w:pPr>
              <w:jc w:val="center"/>
            </w:pPr>
            <w:r w:rsidRPr="00E72D8D">
              <w:t>to</w:t>
            </w:r>
          </w:p>
          <w:p w:rsidR="00740E3F" w:rsidRPr="00E72D8D" w:rsidRDefault="00740E3F" w:rsidP="0036064D">
            <w:pPr>
              <w:jc w:val="center"/>
            </w:pPr>
            <w:r w:rsidRPr="00E72D8D">
              <w:t>&lt;$23,423,000</w:t>
            </w:r>
          </w:p>
        </w:tc>
        <w:tc>
          <w:tcPr>
            <w:tcW w:w="1620" w:type="dxa"/>
            <w:shd w:val="clear" w:color="auto" w:fill="auto"/>
            <w:vAlign w:val="center"/>
          </w:tcPr>
          <w:p w:rsidR="00740E3F" w:rsidRPr="00E72D8D" w:rsidRDefault="00740E3F" w:rsidP="0036064D">
            <w:pPr>
              <w:jc w:val="center"/>
            </w:pPr>
          </w:p>
          <w:p w:rsidR="00740E3F" w:rsidRPr="00E72D8D" w:rsidRDefault="00740E3F" w:rsidP="0036064D">
            <w:pPr>
              <w:jc w:val="center"/>
            </w:pPr>
            <w:r w:rsidRPr="00E72D8D">
              <w:t>$23,423,000</w:t>
            </w:r>
          </w:p>
          <w:p w:rsidR="00740E3F" w:rsidRPr="00E72D8D" w:rsidRDefault="00740E3F" w:rsidP="0036064D">
            <w:pPr>
              <w:jc w:val="center"/>
            </w:pPr>
            <w:r w:rsidRPr="00E72D8D">
              <w:t>to</w:t>
            </w:r>
          </w:p>
          <w:p w:rsidR="00740E3F" w:rsidRPr="00E72D8D" w:rsidRDefault="00740E3F" w:rsidP="0036064D">
            <w:pPr>
              <w:jc w:val="center"/>
            </w:pPr>
            <w:r w:rsidRPr="00E72D8D">
              <w:t>$78,077,000</w:t>
            </w:r>
          </w:p>
        </w:tc>
        <w:tc>
          <w:tcPr>
            <w:tcW w:w="1800" w:type="dxa"/>
            <w:shd w:val="clear" w:color="auto" w:fill="auto"/>
            <w:vAlign w:val="center"/>
          </w:tcPr>
          <w:p w:rsidR="00740E3F" w:rsidRDefault="00740E3F" w:rsidP="0036064D">
            <w:pPr>
              <w:jc w:val="center"/>
            </w:pPr>
          </w:p>
          <w:p w:rsidR="00740E3F" w:rsidRPr="00E72D8D" w:rsidRDefault="00740E3F" w:rsidP="0036064D">
            <w:pPr>
              <w:jc w:val="center"/>
            </w:pPr>
            <w:r w:rsidRPr="00E72D8D">
              <w:t xml:space="preserve">All revenue over </w:t>
            </w:r>
          </w:p>
          <w:p w:rsidR="00740E3F" w:rsidRPr="00E72D8D" w:rsidRDefault="00740E3F" w:rsidP="0036064D">
            <w:pPr>
              <w:jc w:val="center"/>
            </w:pPr>
            <w:r w:rsidRPr="00E72D8D">
              <w:t>$78,077,000</w:t>
            </w:r>
          </w:p>
        </w:tc>
      </w:tr>
      <w:tr w:rsidR="00740E3F" w:rsidRPr="00E72D8D" w:rsidTr="0036064D">
        <w:trPr>
          <w:jc w:val="center"/>
        </w:trPr>
        <w:tc>
          <w:tcPr>
            <w:tcW w:w="1548" w:type="dxa"/>
            <w:shd w:val="clear" w:color="auto" w:fill="auto"/>
            <w:vAlign w:val="center"/>
          </w:tcPr>
          <w:p w:rsidR="00740E3F" w:rsidRPr="00E72D8D" w:rsidRDefault="00740E3F" w:rsidP="0036064D">
            <w:pPr>
              <w:jc w:val="center"/>
            </w:pPr>
          </w:p>
          <w:p w:rsidR="00740E3F" w:rsidRPr="00E72D8D" w:rsidRDefault="00740E3F" w:rsidP="0036064D">
            <w:pPr>
              <w:jc w:val="center"/>
            </w:pPr>
            <w:r w:rsidRPr="00E72D8D">
              <w:t>FY201</w:t>
            </w:r>
            <w:r>
              <w:t>6</w:t>
            </w:r>
          </w:p>
          <w:p w:rsidR="00740E3F" w:rsidRPr="00E72D8D" w:rsidRDefault="00740E3F" w:rsidP="0036064D">
            <w:pPr>
              <w:jc w:val="center"/>
            </w:pPr>
            <w:r w:rsidRPr="00E72D8D">
              <w:t xml:space="preserve">CPI: </w:t>
            </w:r>
          </w:p>
          <w:p w:rsidR="00740E3F" w:rsidRPr="00E72D8D" w:rsidRDefault="00740E3F" w:rsidP="0036064D">
            <w:pPr>
              <w:jc w:val="center"/>
            </w:pPr>
            <w:r w:rsidRPr="00E72D8D">
              <w:t>1.002</w:t>
            </w:r>
          </w:p>
        </w:tc>
        <w:tc>
          <w:tcPr>
            <w:tcW w:w="1620" w:type="dxa"/>
            <w:shd w:val="clear" w:color="auto" w:fill="auto"/>
            <w:vAlign w:val="center"/>
          </w:tcPr>
          <w:p w:rsidR="00740E3F" w:rsidRDefault="00740E3F" w:rsidP="0036064D">
            <w:pPr>
              <w:jc w:val="center"/>
            </w:pPr>
          </w:p>
          <w:p w:rsidR="00740E3F" w:rsidRPr="00E72D8D" w:rsidRDefault="00740E3F" w:rsidP="0036064D">
            <w:pPr>
              <w:jc w:val="center"/>
            </w:pPr>
            <w:r w:rsidRPr="00E72D8D">
              <w:t>All revenue below</w:t>
            </w:r>
          </w:p>
          <w:p w:rsidR="00740E3F" w:rsidRPr="00E72D8D" w:rsidRDefault="00740E3F" w:rsidP="0036064D">
            <w:pPr>
              <w:jc w:val="center"/>
            </w:pPr>
            <w:r w:rsidRPr="00E72D8D">
              <w:t>$4,692,000</w:t>
            </w:r>
          </w:p>
        </w:tc>
        <w:tc>
          <w:tcPr>
            <w:tcW w:w="1980" w:type="dxa"/>
            <w:shd w:val="clear" w:color="auto" w:fill="auto"/>
            <w:vAlign w:val="center"/>
          </w:tcPr>
          <w:p w:rsidR="00740E3F" w:rsidRDefault="00740E3F" w:rsidP="0036064D">
            <w:pPr>
              <w:jc w:val="center"/>
            </w:pPr>
          </w:p>
          <w:p w:rsidR="00740E3F" w:rsidRPr="00652285" w:rsidRDefault="00740E3F" w:rsidP="0036064D">
            <w:pPr>
              <w:jc w:val="center"/>
            </w:pPr>
            <w:r w:rsidRPr="008855E9">
              <w:t>$4,6</w:t>
            </w:r>
            <w:r w:rsidRPr="000E26AD">
              <w:t>92</w:t>
            </w:r>
            <w:r w:rsidRPr="00652285">
              <w:t>,000</w:t>
            </w:r>
          </w:p>
          <w:p w:rsidR="00740E3F" w:rsidRPr="00652285" w:rsidRDefault="00740E3F" w:rsidP="0036064D">
            <w:pPr>
              <w:jc w:val="center"/>
            </w:pPr>
            <w:r w:rsidRPr="00652285">
              <w:t>to</w:t>
            </w:r>
          </w:p>
          <w:p w:rsidR="00740E3F" w:rsidRPr="00E72D8D" w:rsidRDefault="00740E3F" w:rsidP="0036064D">
            <w:pPr>
              <w:jc w:val="center"/>
            </w:pPr>
            <w:r w:rsidRPr="00652285">
              <w:t>&lt;$23,470,000</w:t>
            </w:r>
          </w:p>
        </w:tc>
        <w:tc>
          <w:tcPr>
            <w:tcW w:w="1620" w:type="dxa"/>
            <w:shd w:val="clear" w:color="auto" w:fill="auto"/>
            <w:vAlign w:val="center"/>
          </w:tcPr>
          <w:p w:rsidR="00740E3F" w:rsidRDefault="00740E3F" w:rsidP="0036064D">
            <w:pPr>
              <w:jc w:val="center"/>
            </w:pPr>
          </w:p>
          <w:p w:rsidR="00740E3F" w:rsidRPr="00652285" w:rsidRDefault="00740E3F" w:rsidP="0036064D">
            <w:pPr>
              <w:jc w:val="center"/>
            </w:pPr>
            <w:r w:rsidRPr="008855E9">
              <w:t>$23,4</w:t>
            </w:r>
            <w:r w:rsidRPr="000E26AD">
              <w:t>70</w:t>
            </w:r>
            <w:r w:rsidRPr="00652285">
              <w:t>,000</w:t>
            </w:r>
          </w:p>
          <w:p w:rsidR="00740E3F" w:rsidRPr="00652285" w:rsidRDefault="00740E3F" w:rsidP="0036064D">
            <w:pPr>
              <w:jc w:val="center"/>
            </w:pPr>
            <w:r w:rsidRPr="00652285">
              <w:t>to</w:t>
            </w:r>
          </w:p>
          <w:p w:rsidR="00740E3F" w:rsidRPr="00E72D8D" w:rsidRDefault="00740E3F" w:rsidP="0036064D">
            <w:pPr>
              <w:jc w:val="center"/>
            </w:pPr>
            <w:r w:rsidRPr="00652285">
              <w:t>$78,233,000</w:t>
            </w:r>
          </w:p>
        </w:tc>
        <w:tc>
          <w:tcPr>
            <w:tcW w:w="1800" w:type="dxa"/>
            <w:shd w:val="clear" w:color="auto" w:fill="auto"/>
            <w:vAlign w:val="center"/>
          </w:tcPr>
          <w:p w:rsidR="00740E3F" w:rsidRDefault="00740E3F" w:rsidP="0036064D">
            <w:pPr>
              <w:jc w:val="center"/>
            </w:pPr>
          </w:p>
          <w:p w:rsidR="00740E3F" w:rsidRPr="008855E9" w:rsidRDefault="00740E3F" w:rsidP="0036064D">
            <w:pPr>
              <w:jc w:val="center"/>
            </w:pPr>
            <w:r w:rsidRPr="008855E9">
              <w:t>All revenue</w:t>
            </w:r>
          </w:p>
          <w:p w:rsidR="00740E3F" w:rsidRPr="000E26AD" w:rsidRDefault="00740E3F" w:rsidP="0036064D">
            <w:pPr>
              <w:jc w:val="center"/>
            </w:pPr>
            <w:r w:rsidRPr="000E26AD">
              <w:t>over</w:t>
            </w:r>
          </w:p>
          <w:p w:rsidR="00740E3F" w:rsidRPr="00E72D8D" w:rsidRDefault="00740E3F" w:rsidP="0036064D">
            <w:pPr>
              <w:jc w:val="center"/>
            </w:pPr>
            <w:r w:rsidRPr="00652285">
              <w:t>$78,233,000</w:t>
            </w:r>
          </w:p>
        </w:tc>
      </w:tr>
    </w:tbl>
    <w:p w:rsidR="00740E3F" w:rsidRPr="00F379C6" w:rsidRDefault="00740E3F" w:rsidP="00740E3F"/>
    <w:p w:rsidR="00740E3F" w:rsidRPr="00F379C6" w:rsidRDefault="00740E3F" w:rsidP="00740E3F">
      <w:pPr>
        <w:ind w:left="720"/>
        <w:rPr>
          <w:rFonts w:ascii="Helvetica" w:hAnsi="Helvetica" w:cs="Helvetica"/>
          <w:sz w:val="20"/>
          <w:szCs w:val="20"/>
        </w:rPr>
      </w:pPr>
      <w:r w:rsidRPr="00F379C6">
        <w:rPr>
          <w:rFonts w:ascii="Helvetica" w:hAnsi="Helvetica" w:cs="Helvetica"/>
          <w:sz w:val="20"/>
          <w:szCs w:val="20"/>
        </w:rPr>
        <w:t> </w:t>
      </w:r>
    </w:p>
    <w:tbl>
      <w:tblPr>
        <w:tblW w:w="0" w:type="auto"/>
        <w:jc w:val="center"/>
        <w:tblLayout w:type="fixed"/>
        <w:tblLook w:val="0000" w:firstRow="0" w:lastRow="0" w:firstColumn="0" w:lastColumn="0" w:noHBand="0" w:noVBand="0"/>
      </w:tblPr>
      <w:tblGrid>
        <w:gridCol w:w="8568"/>
      </w:tblGrid>
      <w:tr w:rsidR="00740E3F" w:rsidRPr="00F379C6" w:rsidTr="0036064D">
        <w:trPr>
          <w:jc w:val="center"/>
        </w:trPr>
        <w:tc>
          <w:tcPr>
            <w:tcW w:w="8568" w:type="dxa"/>
            <w:shd w:val="clear" w:color="auto" w:fill="auto"/>
          </w:tcPr>
          <w:p w:rsidR="00740E3F" w:rsidRPr="0061521B" w:rsidRDefault="00740E3F" w:rsidP="0036064D">
            <w:pPr>
              <w:rPr>
                <w:rFonts w:ascii="Helvetica" w:hAnsi="Helvetica"/>
                <w:sz w:val="20"/>
                <w:szCs w:val="20"/>
              </w:rPr>
            </w:pPr>
            <w:r w:rsidRPr="0061521B">
              <w:rPr>
                <w:rFonts w:ascii="Helvetica" w:hAnsi="Helvetica"/>
                <w:sz w:val="20"/>
                <w:szCs w:val="20"/>
              </w:rPr>
              <w:t>*The Washington Office, Director of Recr</w:t>
            </w:r>
            <w:r>
              <w:rPr>
                <w:rFonts w:ascii="Helvetica" w:hAnsi="Helvetica"/>
                <w:sz w:val="20"/>
                <w:szCs w:val="20"/>
              </w:rPr>
              <w:t>eation, Heritage, and Volunteer</w:t>
            </w:r>
            <w:r w:rsidRPr="0061521B">
              <w:rPr>
                <w:rFonts w:ascii="Helvetica" w:hAnsi="Helvetica"/>
                <w:sz w:val="20"/>
                <w:szCs w:val="20"/>
              </w:rPr>
              <w:t xml:space="preserve"> Resources, updates the revenue brackets annually, based on the Consumer Price Index (CPI-U), Table A which is </w:t>
            </w:r>
            <w:r w:rsidRPr="0061521B">
              <w:rPr>
                <w:rFonts w:ascii="Helvetica" w:hAnsi="Helvetica"/>
                <w:sz w:val="20"/>
                <w:szCs w:val="20"/>
              </w:rPr>
              <w:lastRenderedPageBreak/>
              <w:t>published monthly at http://www.bls.gov.  The CPI is revised and issued annually in section 97.  Currently the table is located at ftp://ftp.bls.gov/pub/special.requests/cpi/cpiai.txt.</w:t>
            </w:r>
          </w:p>
          <w:p w:rsidR="00740E3F" w:rsidRPr="0061521B" w:rsidRDefault="00740E3F" w:rsidP="0036064D">
            <w:pPr>
              <w:rPr>
                <w:rFonts w:ascii="Helvetica" w:hAnsi="Helvetica"/>
                <w:sz w:val="20"/>
                <w:szCs w:val="20"/>
              </w:rPr>
            </w:pPr>
          </w:p>
          <w:p w:rsidR="00740E3F" w:rsidRPr="00F379C6" w:rsidRDefault="00740E3F" w:rsidP="0036064D">
            <w:pPr>
              <w:rPr>
                <w:rFonts w:ascii="Helvetica" w:hAnsi="Helvetica"/>
                <w:sz w:val="20"/>
                <w:szCs w:val="20"/>
              </w:rPr>
            </w:pPr>
            <w:r w:rsidRPr="0061521B">
              <w:rPr>
                <w:rFonts w:ascii="Helvetica" w:hAnsi="Helvetica"/>
                <w:sz w:val="20"/>
                <w:szCs w:val="20"/>
              </w:rPr>
              <w:t>The bracket update is accomplished by using the change in the CPI-U for "All Urban Consumers" index for the month of July and is based on the percentage increase or decrease for the preceding calendar year.  This index base period is 1982-84=100.  For example, the 2011 adjustment uses the change between July 2009 and July 2010, “Not Seasonally Adjusted” values.</w:t>
            </w:r>
          </w:p>
        </w:tc>
      </w:tr>
    </w:tbl>
    <w:p w:rsidR="00740E3F" w:rsidRPr="00ED405B" w:rsidRDefault="00740E3F" w:rsidP="00AB4969"/>
    <w:p w:rsidR="00DD4AD5" w:rsidRPr="00ED405B" w:rsidRDefault="002C103E" w:rsidP="00DD4AD5">
      <w:pPr>
        <w:rPr>
          <w:rFonts w:ascii="Helvetica" w:hAnsi="Helvetica" w:cs="Helvetica"/>
          <w:sz w:val="20"/>
          <w:szCs w:val="20"/>
        </w:rPr>
      </w:pPr>
      <w:r w:rsidRPr="00ED405B">
        <w:rPr>
          <w:rFonts w:ascii="Helvetica" w:hAnsi="Helvetica" w:cs="Helvetica"/>
          <w:sz w:val="20"/>
          <w:szCs w:val="20"/>
        </w:rPr>
        <w:t> </w:t>
      </w:r>
    </w:p>
    <w:p w:rsidR="00DD4AD5" w:rsidRPr="00ED405B" w:rsidRDefault="00DD4AD5" w:rsidP="00861853">
      <w:pPr>
        <w:ind w:left="720"/>
      </w:pPr>
    </w:p>
    <w:p w:rsidR="002C103E" w:rsidRPr="00ED405B" w:rsidRDefault="002C103E" w:rsidP="00AB4969">
      <w:r w:rsidRPr="00ED405B">
        <w:rPr>
          <w:rFonts w:ascii="Helvetica" w:hAnsi="Helvetica" w:cs="Helvetica"/>
          <w:sz w:val="20"/>
          <w:szCs w:val="20"/>
        </w:rPr>
        <w:t xml:space="preserve">2.  </w:t>
      </w:r>
      <w:r w:rsidR="00646940" w:rsidRPr="00ED405B">
        <w:rPr>
          <w:rFonts w:ascii="Helvetica" w:hAnsi="Helvetica" w:cs="Helvetica"/>
          <w:sz w:val="20"/>
          <w:szCs w:val="20"/>
          <w:u w:val="single"/>
        </w:rPr>
        <w:t>Calculation of AGR</w:t>
      </w:r>
      <w:r w:rsidR="00646940" w:rsidRPr="00ED405B">
        <w:rPr>
          <w:rFonts w:ascii="Helvetica" w:hAnsi="Helvetica" w:cs="Helvetica"/>
          <w:sz w:val="20"/>
          <w:szCs w:val="20"/>
        </w:rPr>
        <w:t xml:space="preserve">.  </w:t>
      </w:r>
      <w:r w:rsidRPr="00ED405B">
        <w:rPr>
          <w:rFonts w:ascii="Helvetica" w:hAnsi="Helvetica" w:cs="Helvetica"/>
          <w:sz w:val="20"/>
          <w:szCs w:val="20"/>
        </w:rPr>
        <w:t xml:space="preserve">AGR shall be calculated by summing the </w:t>
      </w:r>
      <w:r w:rsidR="002F5689" w:rsidRPr="00ED405B">
        <w:rPr>
          <w:rFonts w:ascii="Helvetica" w:hAnsi="Helvetica" w:cs="Helvetica"/>
          <w:sz w:val="20"/>
          <w:szCs w:val="20"/>
        </w:rPr>
        <w:t xml:space="preserve">year-round </w:t>
      </w:r>
      <w:r w:rsidRPr="00ED405B">
        <w:rPr>
          <w:rFonts w:ascii="Helvetica" w:hAnsi="Helvetica" w:cs="Helvetica"/>
          <w:sz w:val="20"/>
          <w:szCs w:val="20"/>
        </w:rPr>
        <w:t xml:space="preserve">revenue from </w:t>
      </w:r>
      <w:r w:rsidR="00211005" w:rsidRPr="00ED405B">
        <w:rPr>
          <w:rFonts w:ascii="Helvetica" w:hAnsi="Helvetica" w:cs="Helvetica"/>
          <w:sz w:val="20"/>
          <w:szCs w:val="20"/>
        </w:rPr>
        <w:t xml:space="preserve">the sale of </w:t>
      </w:r>
      <w:r w:rsidRPr="00ED405B">
        <w:rPr>
          <w:rFonts w:ascii="Helvetica" w:hAnsi="Helvetica" w:cs="Helvetica"/>
          <w:sz w:val="20"/>
          <w:szCs w:val="20"/>
        </w:rPr>
        <w:t xml:space="preserve">lift tickets and ski school operations prorated for use of </w:t>
      </w:r>
      <w:r w:rsidR="009C3AEC" w:rsidRPr="00ED405B">
        <w:rPr>
          <w:rFonts w:ascii="Helvetica" w:hAnsi="Helvetica" w:cs="Helvetica"/>
          <w:sz w:val="20"/>
          <w:szCs w:val="20"/>
        </w:rPr>
        <w:t>NFS</w:t>
      </w:r>
      <w:r w:rsidRPr="00ED405B">
        <w:rPr>
          <w:rFonts w:ascii="Helvetica" w:hAnsi="Helvetica" w:cs="Helvetica"/>
          <w:sz w:val="20"/>
          <w:szCs w:val="20"/>
        </w:rPr>
        <w:t xml:space="preserve"> lands and from </w:t>
      </w:r>
      <w:r w:rsidR="0036733E" w:rsidRPr="00ED405B">
        <w:rPr>
          <w:rFonts w:ascii="Helvetica" w:hAnsi="Helvetica" w:cs="Helvetica"/>
          <w:sz w:val="20"/>
          <w:szCs w:val="20"/>
        </w:rPr>
        <w:t>GRAF</w:t>
      </w:r>
      <w:r w:rsidR="002B1FA9" w:rsidRPr="00ED405B">
        <w:rPr>
          <w:rFonts w:ascii="Helvetica" w:hAnsi="Helvetica" w:cs="Helvetica"/>
          <w:sz w:val="20"/>
          <w:szCs w:val="20"/>
        </w:rPr>
        <w:t>, prorated as applicable</w:t>
      </w:r>
      <w:r w:rsidRPr="00ED405B">
        <w:rPr>
          <w:rFonts w:ascii="Helvetica" w:hAnsi="Helvetica" w:cs="Helvetica"/>
          <w:sz w:val="20"/>
          <w:szCs w:val="20"/>
        </w:rPr>
        <w:t xml:space="preserve">. </w:t>
      </w:r>
    </w:p>
    <w:p w:rsidR="002C103E" w:rsidRPr="00ED405B" w:rsidRDefault="002C103E" w:rsidP="00AB4969">
      <w:r w:rsidRPr="00ED405B">
        <w:rPr>
          <w:rFonts w:ascii="Helvetica" w:hAnsi="Helvetica" w:cs="Helvetica"/>
          <w:sz w:val="20"/>
          <w:szCs w:val="20"/>
        </w:rPr>
        <w:t> </w:t>
      </w:r>
    </w:p>
    <w:p w:rsidR="002C103E" w:rsidRPr="00ED405B" w:rsidRDefault="009321D9" w:rsidP="00AB4969">
      <w:r w:rsidRPr="00ED405B">
        <w:rPr>
          <w:rFonts w:ascii="Helvetica" w:hAnsi="Helvetica" w:cs="Helvetica"/>
          <w:sz w:val="20"/>
          <w:szCs w:val="20"/>
        </w:rPr>
        <w:t xml:space="preserve">a. </w:t>
      </w:r>
      <w:r w:rsidR="002B1FA9" w:rsidRPr="00ED405B">
        <w:rPr>
          <w:rFonts w:ascii="Helvetica" w:hAnsi="Helvetica" w:cs="Helvetica"/>
          <w:sz w:val="20"/>
          <w:szCs w:val="20"/>
        </w:rPr>
        <w:t>T</w:t>
      </w:r>
      <w:r w:rsidR="002C103E" w:rsidRPr="00ED405B">
        <w:rPr>
          <w:rFonts w:ascii="Helvetica" w:hAnsi="Helvetica" w:cs="Helvetica"/>
          <w:sz w:val="20"/>
          <w:szCs w:val="20"/>
        </w:rPr>
        <w:t xml:space="preserve">he following </w:t>
      </w:r>
      <w:r w:rsidR="002B1FA9" w:rsidRPr="00ED405B">
        <w:rPr>
          <w:rFonts w:ascii="Helvetica" w:hAnsi="Helvetica" w:cs="Helvetica"/>
          <w:sz w:val="20"/>
          <w:szCs w:val="20"/>
        </w:rPr>
        <w:t xml:space="preserve">shall be included </w:t>
      </w:r>
      <w:r w:rsidR="002C103E" w:rsidRPr="00ED405B">
        <w:rPr>
          <w:rFonts w:ascii="Helvetica" w:hAnsi="Helvetica" w:cs="Helvetica"/>
          <w:sz w:val="20"/>
          <w:szCs w:val="20"/>
        </w:rPr>
        <w:t>in AGR:</w:t>
      </w:r>
    </w:p>
    <w:p w:rsidR="002C103E" w:rsidRPr="00ED405B" w:rsidRDefault="002C103E" w:rsidP="00861853">
      <w:pPr>
        <w:ind w:left="720"/>
      </w:pPr>
      <w:r w:rsidRPr="00ED405B">
        <w:rPr>
          <w:rFonts w:ascii="Helvetica" w:hAnsi="Helvetica" w:cs="Helvetica"/>
          <w:sz w:val="20"/>
          <w:szCs w:val="20"/>
        </w:rPr>
        <w:t> </w:t>
      </w:r>
    </w:p>
    <w:p w:rsidR="007A0D82" w:rsidRPr="00ED405B" w:rsidRDefault="00352C40" w:rsidP="00054E96">
      <w:pPr>
        <w:rPr>
          <w:rFonts w:ascii="Helvetica" w:hAnsi="Helvetica" w:cs="Helvetica"/>
          <w:sz w:val="20"/>
          <w:szCs w:val="20"/>
        </w:rPr>
      </w:pPr>
      <w:r w:rsidRPr="00ED405B">
        <w:rPr>
          <w:rFonts w:ascii="Helvetica" w:hAnsi="Helvetica" w:cs="Helvetica"/>
          <w:sz w:val="20"/>
          <w:szCs w:val="20"/>
        </w:rPr>
        <w:t>(1)</w:t>
      </w:r>
      <w:r w:rsidR="002C103E" w:rsidRPr="00ED405B">
        <w:rPr>
          <w:rFonts w:ascii="Helvetica" w:hAnsi="Helvetica" w:cs="Helvetica"/>
          <w:sz w:val="20"/>
          <w:szCs w:val="20"/>
        </w:rPr>
        <w:t> </w:t>
      </w:r>
      <w:r w:rsidR="00646940" w:rsidRPr="00ED405B">
        <w:rPr>
          <w:rFonts w:ascii="Helvetica" w:hAnsi="Helvetica" w:cs="Helvetica"/>
          <w:sz w:val="20"/>
          <w:szCs w:val="20"/>
          <w:u w:val="single"/>
        </w:rPr>
        <w:t>Prorated LT</w:t>
      </w:r>
      <w:r w:rsidR="00646940" w:rsidRPr="00ED405B">
        <w:rPr>
          <w:rFonts w:ascii="Helvetica" w:hAnsi="Helvetica" w:cs="Helvetica"/>
          <w:sz w:val="20"/>
          <w:szCs w:val="20"/>
        </w:rPr>
        <w:t xml:space="preserve">.  </w:t>
      </w:r>
      <w:r w:rsidR="007A0D82" w:rsidRPr="00ED405B">
        <w:rPr>
          <w:rFonts w:ascii="Helvetica" w:hAnsi="Helvetica" w:cs="Helvetica"/>
          <w:sz w:val="20"/>
          <w:szCs w:val="20"/>
        </w:rPr>
        <w:t>Year-round r</w:t>
      </w:r>
      <w:r w:rsidR="002C103E" w:rsidRPr="00ED405B">
        <w:rPr>
          <w:rFonts w:ascii="Helvetica" w:hAnsi="Helvetica" w:cs="Helvetica"/>
          <w:sz w:val="20"/>
          <w:szCs w:val="20"/>
        </w:rPr>
        <w:t xml:space="preserve">evenue from sales of alpine and </w:t>
      </w:r>
      <w:r w:rsidR="00EA6B63" w:rsidRPr="00ED405B">
        <w:rPr>
          <w:rFonts w:ascii="Helvetica" w:hAnsi="Helvetica" w:cs="Helvetica"/>
          <w:sz w:val="20"/>
          <w:szCs w:val="20"/>
        </w:rPr>
        <w:t>N</w:t>
      </w:r>
      <w:r w:rsidR="002C103E" w:rsidRPr="00ED405B">
        <w:rPr>
          <w:rFonts w:ascii="Helvetica" w:hAnsi="Helvetica" w:cs="Helvetica"/>
          <w:sz w:val="20"/>
          <w:szCs w:val="20"/>
        </w:rPr>
        <w:t xml:space="preserve">ordic ski area passes and </w:t>
      </w:r>
      <w:r w:rsidR="00211005" w:rsidRPr="00ED405B">
        <w:rPr>
          <w:rFonts w:ascii="Helvetica" w:hAnsi="Helvetica" w:cs="Helvetica"/>
          <w:sz w:val="20"/>
          <w:szCs w:val="20"/>
        </w:rPr>
        <w:t xml:space="preserve">lift </w:t>
      </w:r>
      <w:r w:rsidR="002C103E" w:rsidRPr="00ED405B">
        <w:rPr>
          <w:rFonts w:ascii="Helvetica" w:hAnsi="Helvetica" w:cs="Helvetica"/>
          <w:sz w:val="20"/>
          <w:szCs w:val="20"/>
        </w:rPr>
        <w:t>tickets</w:t>
      </w:r>
      <w:r w:rsidR="007A0D82" w:rsidRPr="00ED405B">
        <w:rPr>
          <w:rFonts w:ascii="Helvetica" w:hAnsi="Helvetica" w:cs="Helvetica"/>
          <w:sz w:val="20"/>
          <w:szCs w:val="20"/>
        </w:rPr>
        <w:t>, including revenue generated on private land (such as from lift tickets sold on private land), prorated according to the percentage of use between NFS lands and private land in the ski area</w:t>
      </w:r>
      <w:r w:rsidR="003A2C6D" w:rsidRPr="00ED405B">
        <w:rPr>
          <w:rFonts w:ascii="Helvetica" w:hAnsi="Helvetica" w:cs="Helvetica"/>
          <w:sz w:val="20"/>
          <w:szCs w:val="20"/>
        </w:rPr>
        <w:t xml:space="preserve"> per clause </w:t>
      </w:r>
      <w:r w:rsidR="00ED04F3" w:rsidRPr="00ED405B">
        <w:rPr>
          <w:rFonts w:ascii="Helvetica" w:hAnsi="Helvetica" w:cs="Helvetica"/>
          <w:sz w:val="20"/>
          <w:szCs w:val="20"/>
        </w:rPr>
        <w:t>V</w:t>
      </w:r>
      <w:r w:rsidR="003A2C6D" w:rsidRPr="00ED405B">
        <w:rPr>
          <w:rFonts w:ascii="Helvetica" w:hAnsi="Helvetica" w:cs="Helvetica"/>
          <w:sz w:val="20"/>
          <w:szCs w:val="20"/>
        </w:rPr>
        <w:t>I.B.3</w:t>
      </w:r>
      <w:r w:rsidR="00201E17" w:rsidRPr="00ED405B">
        <w:rPr>
          <w:rFonts w:ascii="Helvetica" w:hAnsi="Helvetica" w:cs="Helvetica"/>
          <w:sz w:val="20"/>
          <w:szCs w:val="20"/>
        </w:rPr>
        <w:t>.a and VI.B.3.b</w:t>
      </w:r>
      <w:r w:rsidR="007A0D82" w:rsidRPr="00ED405B">
        <w:rPr>
          <w:rFonts w:ascii="Helvetica" w:hAnsi="Helvetica" w:cs="Helvetica"/>
          <w:sz w:val="20"/>
          <w:szCs w:val="20"/>
        </w:rPr>
        <w:t>;</w:t>
      </w:r>
    </w:p>
    <w:p w:rsidR="007A0D82" w:rsidRPr="00ED405B" w:rsidRDefault="007A0D82" w:rsidP="00054E96">
      <w:pPr>
        <w:rPr>
          <w:rFonts w:ascii="Helvetica" w:hAnsi="Helvetica" w:cs="Helvetica"/>
          <w:sz w:val="20"/>
          <w:szCs w:val="20"/>
        </w:rPr>
      </w:pPr>
    </w:p>
    <w:p w:rsidR="002C103E" w:rsidRPr="00ED405B" w:rsidRDefault="00352C40" w:rsidP="00054E96">
      <w:r w:rsidRPr="00ED405B">
        <w:rPr>
          <w:rFonts w:ascii="Helvetica" w:hAnsi="Helvetica" w:cs="Helvetica"/>
          <w:sz w:val="20"/>
          <w:szCs w:val="20"/>
        </w:rPr>
        <w:t>(2)</w:t>
      </w:r>
      <w:r w:rsidR="002C103E" w:rsidRPr="00ED405B">
        <w:rPr>
          <w:rFonts w:ascii="Helvetica" w:hAnsi="Helvetica" w:cs="Helvetica"/>
          <w:sz w:val="20"/>
          <w:szCs w:val="20"/>
        </w:rPr>
        <w:t xml:space="preserve"> </w:t>
      </w:r>
      <w:r w:rsidR="00646940" w:rsidRPr="00ED405B">
        <w:rPr>
          <w:rFonts w:ascii="Helvetica" w:hAnsi="Helvetica" w:cs="Helvetica"/>
          <w:sz w:val="20"/>
          <w:szCs w:val="20"/>
          <w:u w:val="single"/>
        </w:rPr>
        <w:t>Prorated SS</w:t>
      </w:r>
      <w:r w:rsidR="00646940" w:rsidRPr="00ED405B">
        <w:rPr>
          <w:rFonts w:ascii="Helvetica" w:hAnsi="Helvetica" w:cs="Helvetica"/>
          <w:sz w:val="20"/>
          <w:szCs w:val="20"/>
        </w:rPr>
        <w:t xml:space="preserve">.  </w:t>
      </w:r>
      <w:r w:rsidR="007A0D82" w:rsidRPr="00ED405B">
        <w:rPr>
          <w:rFonts w:ascii="Helvetica" w:hAnsi="Helvetica" w:cs="Helvetica"/>
          <w:sz w:val="20"/>
          <w:szCs w:val="20"/>
        </w:rPr>
        <w:t>R</w:t>
      </w:r>
      <w:r w:rsidR="002C103E" w:rsidRPr="00ED405B">
        <w:rPr>
          <w:rFonts w:ascii="Helvetica" w:hAnsi="Helvetica" w:cs="Helvetica"/>
          <w:sz w:val="20"/>
          <w:szCs w:val="20"/>
        </w:rPr>
        <w:t xml:space="preserve">evenue from alpine and </w:t>
      </w:r>
      <w:r w:rsidR="00EA6B63" w:rsidRPr="00ED405B">
        <w:rPr>
          <w:rFonts w:ascii="Helvetica" w:hAnsi="Helvetica" w:cs="Helvetica"/>
          <w:sz w:val="20"/>
          <w:szCs w:val="20"/>
        </w:rPr>
        <w:t>N</w:t>
      </w:r>
      <w:r w:rsidR="002C103E" w:rsidRPr="00ED405B">
        <w:rPr>
          <w:rFonts w:ascii="Helvetica" w:hAnsi="Helvetica" w:cs="Helvetica"/>
          <w:sz w:val="20"/>
          <w:szCs w:val="20"/>
        </w:rPr>
        <w:t>ordic ski school operations</w:t>
      </w:r>
      <w:r w:rsidR="007A0D82" w:rsidRPr="00ED405B">
        <w:rPr>
          <w:rFonts w:ascii="Helvetica" w:hAnsi="Helvetica" w:cs="Helvetica"/>
          <w:sz w:val="20"/>
          <w:szCs w:val="20"/>
        </w:rPr>
        <w:t xml:space="preserve">, including lessons provided to teach alpine or Nordic skiing or other winter sports activities, such as racing, snowboarding, or snowshoeing, </w:t>
      </w:r>
      <w:r w:rsidR="00646940" w:rsidRPr="00ED405B">
        <w:rPr>
          <w:rFonts w:ascii="Helvetica" w:hAnsi="Helvetica" w:cs="Helvetica"/>
          <w:sz w:val="20"/>
          <w:szCs w:val="20"/>
        </w:rPr>
        <w:t>even if the lessons are purchased</w:t>
      </w:r>
      <w:r w:rsidR="007A0D82" w:rsidRPr="00ED405B">
        <w:rPr>
          <w:rFonts w:ascii="Helvetica" w:hAnsi="Helvetica" w:cs="Helvetica"/>
          <w:sz w:val="20"/>
          <w:szCs w:val="20"/>
        </w:rPr>
        <w:t xml:space="preserve"> on private land,</w:t>
      </w:r>
      <w:r w:rsidR="002C103E" w:rsidRPr="00ED405B">
        <w:rPr>
          <w:rFonts w:ascii="Helvetica" w:hAnsi="Helvetica" w:cs="Helvetica"/>
          <w:sz w:val="20"/>
          <w:szCs w:val="20"/>
        </w:rPr>
        <w:t xml:space="preserve"> prorated according to the percentage of use between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and private land in the ski area</w:t>
      </w:r>
      <w:r w:rsidR="003A4F08" w:rsidRPr="00ED405B">
        <w:rPr>
          <w:rFonts w:ascii="Helvetica" w:hAnsi="Helvetica" w:cs="Helvetica"/>
          <w:sz w:val="20"/>
          <w:szCs w:val="20"/>
        </w:rPr>
        <w:t xml:space="preserve"> per clause </w:t>
      </w:r>
      <w:r w:rsidR="00ED04F3" w:rsidRPr="00ED405B">
        <w:rPr>
          <w:rFonts w:ascii="Helvetica" w:hAnsi="Helvetica" w:cs="Helvetica"/>
          <w:sz w:val="20"/>
          <w:szCs w:val="20"/>
        </w:rPr>
        <w:t>V</w:t>
      </w:r>
      <w:r w:rsidR="003A4F08" w:rsidRPr="00ED405B">
        <w:rPr>
          <w:rFonts w:ascii="Helvetica" w:hAnsi="Helvetica" w:cs="Helvetica"/>
          <w:sz w:val="20"/>
          <w:szCs w:val="20"/>
        </w:rPr>
        <w:t>I.B.3</w:t>
      </w:r>
      <w:r w:rsidR="00201E17" w:rsidRPr="00ED405B">
        <w:rPr>
          <w:rFonts w:ascii="Helvetica" w:hAnsi="Helvetica" w:cs="Helvetica"/>
          <w:sz w:val="20"/>
          <w:szCs w:val="20"/>
        </w:rPr>
        <w:t>.a and VI.B.3.b</w:t>
      </w:r>
      <w:r w:rsidR="002C103E" w:rsidRPr="00ED405B">
        <w:rPr>
          <w:rFonts w:ascii="Helvetica" w:hAnsi="Helvetica" w:cs="Helvetica"/>
          <w:sz w:val="20"/>
          <w:szCs w:val="20"/>
        </w:rPr>
        <w:t>;</w:t>
      </w:r>
      <w:r w:rsidR="00646940" w:rsidRPr="00ED405B">
        <w:rPr>
          <w:rFonts w:ascii="Helvetica" w:hAnsi="Helvetica" w:cs="Helvetica"/>
          <w:sz w:val="20"/>
          <w:szCs w:val="20"/>
        </w:rPr>
        <w:t xml:space="preserve"> </w:t>
      </w:r>
    </w:p>
    <w:p w:rsidR="002C103E" w:rsidRPr="00ED405B" w:rsidRDefault="002C103E" w:rsidP="00054E96">
      <w:r w:rsidRPr="00ED405B">
        <w:rPr>
          <w:rFonts w:ascii="Helvetica" w:hAnsi="Helvetica" w:cs="Helvetica"/>
          <w:sz w:val="20"/>
          <w:szCs w:val="20"/>
        </w:rPr>
        <w:t> </w:t>
      </w:r>
    </w:p>
    <w:p w:rsidR="002C103E" w:rsidRPr="00ED405B" w:rsidRDefault="00352C40" w:rsidP="00054E96">
      <w:r w:rsidRPr="00ED405B">
        <w:rPr>
          <w:rFonts w:ascii="Helvetica" w:hAnsi="Helvetica" w:cs="Helvetica"/>
          <w:sz w:val="20"/>
          <w:szCs w:val="20"/>
        </w:rPr>
        <w:t>(3)</w:t>
      </w:r>
      <w:r w:rsidR="002C103E" w:rsidRPr="00ED405B">
        <w:rPr>
          <w:rFonts w:ascii="Helvetica" w:hAnsi="Helvetica" w:cs="Helvetica"/>
          <w:sz w:val="20"/>
          <w:szCs w:val="20"/>
        </w:rPr>
        <w:t xml:space="preserve"> </w:t>
      </w:r>
      <w:r w:rsidR="00646940" w:rsidRPr="00ED405B">
        <w:rPr>
          <w:rFonts w:ascii="Helvetica" w:hAnsi="Helvetica" w:cs="Helvetica"/>
          <w:sz w:val="20"/>
          <w:szCs w:val="20"/>
          <w:u w:val="single"/>
        </w:rPr>
        <w:t>GRAF, Prorated As Applicable</w:t>
      </w:r>
      <w:r w:rsidR="00646940" w:rsidRPr="00ED405B">
        <w:rPr>
          <w:rFonts w:ascii="Helvetica" w:hAnsi="Helvetica" w:cs="Helvetica"/>
          <w:sz w:val="20"/>
          <w:szCs w:val="20"/>
        </w:rPr>
        <w:t xml:space="preserve">.  </w:t>
      </w:r>
      <w:r w:rsidR="00E77370" w:rsidRPr="00ED405B">
        <w:rPr>
          <w:rFonts w:ascii="Helvetica" w:hAnsi="Helvetica" w:cs="Helvetica"/>
          <w:sz w:val="20"/>
          <w:szCs w:val="20"/>
        </w:rPr>
        <w:t xml:space="preserve">Gross year-round revenue from temporary and permanent ancillary facilities, including all the holder's or </w:t>
      </w:r>
      <w:proofErr w:type="spellStart"/>
      <w:r w:rsidR="00E77370" w:rsidRPr="00ED405B">
        <w:rPr>
          <w:rFonts w:ascii="Helvetica" w:hAnsi="Helvetica" w:cs="Helvetica"/>
          <w:sz w:val="20"/>
          <w:szCs w:val="20"/>
        </w:rPr>
        <w:t>subholder's</w:t>
      </w:r>
      <w:proofErr w:type="spellEnd"/>
      <w:r w:rsidR="00E77370" w:rsidRPr="00ED405B">
        <w:rPr>
          <w:rFonts w:ascii="Helvetica" w:hAnsi="Helvetica" w:cs="Helvetica"/>
          <w:sz w:val="20"/>
          <w:szCs w:val="20"/>
        </w:rPr>
        <w:t xml:space="preserve"> lodging, food service, rental shops, parking, and other ancillary operations, located on NFS lands in the permit area</w:t>
      </w:r>
      <w:r w:rsidR="00646940" w:rsidRPr="00ED405B">
        <w:rPr>
          <w:rFonts w:ascii="Helvetica" w:hAnsi="Helvetica" w:cs="Helvetica"/>
          <w:sz w:val="20"/>
          <w:szCs w:val="20"/>
        </w:rPr>
        <w:t>, prorated, as applicable, according to the percentage of use between NFS lands and private land in the ski area</w:t>
      </w:r>
      <w:r w:rsidR="003A4F08" w:rsidRPr="00ED405B">
        <w:rPr>
          <w:rFonts w:ascii="Helvetica" w:hAnsi="Helvetica" w:cs="Helvetica"/>
          <w:sz w:val="20"/>
          <w:szCs w:val="20"/>
        </w:rPr>
        <w:t xml:space="preserve"> per clause VI.B.3</w:t>
      </w:r>
      <w:r w:rsidR="00E77370" w:rsidRPr="00ED405B">
        <w:rPr>
          <w:rFonts w:ascii="Helvetica" w:hAnsi="Helvetica" w:cs="Helvetica"/>
          <w:sz w:val="20"/>
          <w:szCs w:val="20"/>
        </w:rPr>
        <w:t>.</w:t>
      </w:r>
      <w:r w:rsidR="00201E17" w:rsidRPr="00ED405B">
        <w:rPr>
          <w:rFonts w:ascii="Helvetica" w:hAnsi="Helvetica" w:cs="Helvetica"/>
          <w:sz w:val="20"/>
          <w:szCs w:val="20"/>
        </w:rPr>
        <w:t>c.</w:t>
      </w:r>
      <w:r w:rsidR="00E77370" w:rsidRPr="00ED405B">
        <w:rPr>
          <w:rFonts w:ascii="Helvetica" w:hAnsi="Helvetica" w:cs="Helvetica"/>
          <w:sz w:val="20"/>
          <w:szCs w:val="20"/>
        </w:rPr>
        <w:t>  Revenue generated from ancillary facilities on private land shall not be included in AGR</w:t>
      </w:r>
      <w:r w:rsidR="0094274D" w:rsidRPr="00ED405B">
        <w:rPr>
          <w:rFonts w:ascii="Helvetica" w:hAnsi="Helvetica" w:cs="Helvetica"/>
          <w:sz w:val="20"/>
          <w:szCs w:val="20"/>
        </w:rPr>
        <w:t xml:space="preserve">; </w:t>
      </w:r>
    </w:p>
    <w:p w:rsidR="002C103E" w:rsidRPr="00ED405B" w:rsidRDefault="002C103E" w:rsidP="00054E96">
      <w:r w:rsidRPr="00ED405B">
        <w:rPr>
          <w:rFonts w:ascii="Helvetica" w:hAnsi="Helvetica" w:cs="Helvetica"/>
          <w:sz w:val="20"/>
          <w:szCs w:val="20"/>
        </w:rPr>
        <w:t> </w:t>
      </w:r>
    </w:p>
    <w:p w:rsidR="002C103E" w:rsidRPr="00ED405B" w:rsidRDefault="00352C40" w:rsidP="00054E96">
      <w:r w:rsidRPr="00ED405B">
        <w:rPr>
          <w:rFonts w:ascii="Helvetica" w:hAnsi="Helvetica" w:cs="Helvetica"/>
          <w:sz w:val="20"/>
          <w:szCs w:val="20"/>
        </w:rPr>
        <w:t>(4)</w:t>
      </w:r>
      <w:r w:rsidR="002C103E" w:rsidRPr="00ED405B">
        <w:rPr>
          <w:rFonts w:ascii="Helvetica" w:hAnsi="Helvetica" w:cs="Helvetica"/>
          <w:sz w:val="20"/>
          <w:szCs w:val="20"/>
        </w:rPr>
        <w:t xml:space="preserve"> </w:t>
      </w:r>
      <w:r w:rsidR="002A4C90" w:rsidRPr="00ED405B">
        <w:rPr>
          <w:rFonts w:ascii="Helvetica" w:hAnsi="Helvetica" w:cs="Helvetica"/>
          <w:sz w:val="20"/>
          <w:szCs w:val="20"/>
          <w:u w:val="single"/>
        </w:rPr>
        <w:t>Bartered Goods and Complimentary Lift Tickets</w:t>
      </w:r>
      <w:r w:rsidR="002A4C90" w:rsidRPr="00ED405B">
        <w:rPr>
          <w:rFonts w:ascii="Helvetica" w:hAnsi="Helvetica" w:cs="Helvetica"/>
          <w:sz w:val="20"/>
          <w:szCs w:val="20"/>
        </w:rPr>
        <w:t xml:space="preserve">.  </w:t>
      </w:r>
      <w:r w:rsidR="002C103E" w:rsidRPr="00ED405B">
        <w:rPr>
          <w:rFonts w:ascii="Helvetica" w:hAnsi="Helvetica" w:cs="Helvetica"/>
          <w:sz w:val="20"/>
          <w:szCs w:val="20"/>
        </w:rPr>
        <w:t xml:space="preserve">The </w:t>
      </w:r>
      <w:r w:rsidR="00E25DB9" w:rsidRPr="00ED405B">
        <w:rPr>
          <w:rFonts w:ascii="Helvetica" w:hAnsi="Helvetica" w:cs="Helvetica"/>
          <w:sz w:val="20"/>
          <w:szCs w:val="20"/>
        </w:rPr>
        <w:t>market price</w:t>
      </w:r>
      <w:r w:rsidR="002C103E" w:rsidRPr="00ED405B">
        <w:rPr>
          <w:rFonts w:ascii="Helvetica" w:hAnsi="Helvetica" w:cs="Helvetica"/>
          <w:sz w:val="20"/>
          <w:szCs w:val="20"/>
        </w:rPr>
        <w:t xml:space="preserve"> of bartered goods and complimentary lift tickets</w:t>
      </w:r>
      <w:r w:rsidR="00AB01F7" w:rsidRPr="00ED405B">
        <w:rPr>
          <w:rFonts w:ascii="Helvetica" w:hAnsi="Helvetica" w:cs="Helvetica"/>
          <w:sz w:val="20"/>
          <w:szCs w:val="20"/>
        </w:rPr>
        <w:t xml:space="preserve"> offered for </w:t>
      </w:r>
      <w:r w:rsidR="00C675AA" w:rsidRPr="00ED405B">
        <w:rPr>
          <w:rFonts w:ascii="Helvetica" w:hAnsi="Helvetica" w:cs="Helvetica"/>
          <w:sz w:val="20"/>
          <w:szCs w:val="20"/>
        </w:rPr>
        <w:t>commercial</w:t>
      </w:r>
      <w:r w:rsidR="00AB01F7" w:rsidRPr="00ED405B">
        <w:rPr>
          <w:rFonts w:ascii="Helvetica" w:hAnsi="Helvetica" w:cs="Helvetica"/>
          <w:sz w:val="20"/>
          <w:szCs w:val="20"/>
        </w:rPr>
        <w:t xml:space="preserve"> or other </w:t>
      </w:r>
      <w:r w:rsidR="00C675AA" w:rsidRPr="00ED405B">
        <w:rPr>
          <w:rFonts w:ascii="Helvetica" w:hAnsi="Helvetica" w:cs="Helvetica"/>
          <w:sz w:val="20"/>
          <w:szCs w:val="20"/>
        </w:rPr>
        <w:t xml:space="preserve">promotional </w:t>
      </w:r>
      <w:r w:rsidR="00AB01F7" w:rsidRPr="00ED405B">
        <w:rPr>
          <w:rFonts w:ascii="Helvetica" w:hAnsi="Helvetica" w:cs="Helvetica"/>
          <w:sz w:val="20"/>
          <w:szCs w:val="20"/>
        </w:rPr>
        <w:t>purposes, such as for advertising</w:t>
      </w:r>
      <w:r w:rsidR="00C675AA" w:rsidRPr="00ED405B">
        <w:rPr>
          <w:rFonts w:ascii="Helvetica" w:hAnsi="Helvetica" w:cs="Helvetica"/>
          <w:sz w:val="20"/>
          <w:szCs w:val="20"/>
        </w:rPr>
        <w:t xml:space="preserve">.  </w:t>
      </w:r>
      <w:r w:rsidR="00E25DB9" w:rsidRPr="00ED405B">
        <w:rPr>
          <w:rFonts w:ascii="Helvetica" w:hAnsi="Helvetica" w:cs="Helvetica"/>
          <w:sz w:val="20"/>
          <w:szCs w:val="20"/>
        </w:rPr>
        <w:t>The value of b</w:t>
      </w:r>
      <w:r w:rsidR="002C103E" w:rsidRPr="00ED405B">
        <w:rPr>
          <w:rFonts w:ascii="Helvetica" w:hAnsi="Helvetica" w:cs="Helvetica"/>
          <w:sz w:val="20"/>
          <w:szCs w:val="20"/>
        </w:rPr>
        <w:t xml:space="preserve">artered goods and complimentary lift tickets </w:t>
      </w:r>
      <w:r w:rsidR="00C675AA" w:rsidRPr="00ED405B">
        <w:rPr>
          <w:rFonts w:ascii="Helvetica" w:hAnsi="Helvetica" w:cs="Helvetica"/>
          <w:sz w:val="20"/>
          <w:szCs w:val="20"/>
        </w:rPr>
        <w:t xml:space="preserve">offered for commercial or other promotional purposes </w:t>
      </w:r>
      <w:r w:rsidR="002C103E" w:rsidRPr="00ED405B">
        <w:rPr>
          <w:rFonts w:ascii="Helvetica" w:hAnsi="Helvetica" w:cs="Helvetica"/>
          <w:sz w:val="20"/>
          <w:szCs w:val="20"/>
        </w:rPr>
        <w:t xml:space="preserve">shall be </w:t>
      </w:r>
      <w:r w:rsidR="00E25DB9" w:rsidRPr="00ED405B">
        <w:rPr>
          <w:rFonts w:ascii="Helvetica" w:hAnsi="Helvetica" w:cs="Helvetica"/>
          <w:sz w:val="20"/>
          <w:szCs w:val="20"/>
        </w:rPr>
        <w:t>categorized as</w:t>
      </w:r>
      <w:r w:rsidR="002C103E" w:rsidRPr="00ED405B">
        <w:rPr>
          <w:rFonts w:ascii="Helvetica" w:hAnsi="Helvetica" w:cs="Helvetica"/>
          <w:sz w:val="20"/>
          <w:szCs w:val="20"/>
        </w:rPr>
        <w:t xml:space="preserve"> LT, SS, or GRAF, </w:t>
      </w:r>
      <w:r w:rsidR="00E25DB9" w:rsidRPr="00ED405B">
        <w:rPr>
          <w:rFonts w:ascii="Helvetica" w:hAnsi="Helvetica" w:cs="Helvetica"/>
          <w:sz w:val="20"/>
          <w:szCs w:val="20"/>
        </w:rPr>
        <w:t>as appropriate</w:t>
      </w:r>
      <w:r w:rsidR="002C103E" w:rsidRPr="00ED405B">
        <w:rPr>
          <w:rFonts w:ascii="Helvetica" w:hAnsi="Helvetica" w:cs="Helvetica"/>
          <w:sz w:val="20"/>
          <w:szCs w:val="20"/>
        </w:rPr>
        <w:t>; and</w:t>
      </w:r>
    </w:p>
    <w:p w:rsidR="002C103E" w:rsidRPr="00ED405B" w:rsidRDefault="002C103E" w:rsidP="00054E96">
      <w:r w:rsidRPr="00ED405B">
        <w:rPr>
          <w:rFonts w:ascii="Helvetica" w:hAnsi="Helvetica" w:cs="Helvetica"/>
          <w:sz w:val="20"/>
          <w:szCs w:val="20"/>
        </w:rPr>
        <w:t> </w:t>
      </w:r>
    </w:p>
    <w:p w:rsidR="002C103E" w:rsidRPr="00ED405B" w:rsidRDefault="00352C40" w:rsidP="00054E96">
      <w:pPr>
        <w:rPr>
          <w:rFonts w:ascii="Helvetica" w:hAnsi="Helvetica" w:cs="Helvetica"/>
          <w:sz w:val="20"/>
          <w:szCs w:val="20"/>
        </w:rPr>
      </w:pPr>
      <w:r w:rsidRPr="00ED405B">
        <w:rPr>
          <w:rFonts w:ascii="Helvetica" w:hAnsi="Helvetica" w:cs="Helvetica"/>
          <w:sz w:val="20"/>
          <w:szCs w:val="20"/>
        </w:rPr>
        <w:t>(5)</w:t>
      </w:r>
      <w:r w:rsidR="002C103E" w:rsidRPr="00ED405B">
        <w:rPr>
          <w:rFonts w:ascii="Helvetica" w:hAnsi="Helvetica" w:cs="Helvetica"/>
          <w:sz w:val="20"/>
          <w:szCs w:val="20"/>
        </w:rPr>
        <w:t xml:space="preserve"> </w:t>
      </w:r>
      <w:r w:rsidR="002C103E" w:rsidRPr="00ED405B">
        <w:rPr>
          <w:rFonts w:ascii="Helvetica" w:hAnsi="Helvetica" w:cs="Helvetica"/>
          <w:sz w:val="20"/>
          <w:szCs w:val="20"/>
          <w:u w:val="single"/>
        </w:rPr>
        <w:t xml:space="preserve">Special </w:t>
      </w:r>
      <w:r w:rsidR="002A4C90" w:rsidRPr="00ED405B">
        <w:rPr>
          <w:rFonts w:ascii="Helvetica" w:hAnsi="Helvetica" w:cs="Helvetica"/>
          <w:sz w:val="20"/>
          <w:szCs w:val="20"/>
          <w:u w:val="single"/>
        </w:rPr>
        <w:t>E</w:t>
      </w:r>
      <w:r w:rsidR="002C103E" w:rsidRPr="00ED405B">
        <w:rPr>
          <w:rFonts w:ascii="Helvetica" w:hAnsi="Helvetica" w:cs="Helvetica"/>
          <w:sz w:val="20"/>
          <w:szCs w:val="20"/>
          <w:u w:val="single"/>
        </w:rPr>
        <w:t xml:space="preserve">vent </w:t>
      </w:r>
      <w:r w:rsidR="002A4C90" w:rsidRPr="00ED405B">
        <w:rPr>
          <w:rFonts w:ascii="Helvetica" w:hAnsi="Helvetica" w:cs="Helvetica"/>
          <w:sz w:val="20"/>
          <w:szCs w:val="20"/>
          <w:u w:val="single"/>
        </w:rPr>
        <w:t>R</w:t>
      </w:r>
      <w:r w:rsidR="002C103E" w:rsidRPr="00ED405B">
        <w:rPr>
          <w:rFonts w:ascii="Helvetica" w:hAnsi="Helvetica" w:cs="Helvetica"/>
          <w:sz w:val="20"/>
          <w:szCs w:val="20"/>
          <w:u w:val="single"/>
        </w:rPr>
        <w:t>evenue</w:t>
      </w:r>
      <w:r w:rsidR="002A4C90" w:rsidRPr="00ED405B">
        <w:rPr>
          <w:rFonts w:ascii="Helvetica" w:hAnsi="Helvetica" w:cs="Helvetica"/>
          <w:sz w:val="20"/>
          <w:szCs w:val="20"/>
        </w:rPr>
        <w:t>.</w:t>
      </w:r>
      <w:r w:rsidR="002C103E" w:rsidRPr="00ED405B">
        <w:rPr>
          <w:rFonts w:ascii="Helvetica" w:hAnsi="Helvetica" w:cs="Helvetica"/>
          <w:sz w:val="20"/>
          <w:szCs w:val="20"/>
        </w:rPr>
        <w:t xml:space="preserve"> </w:t>
      </w:r>
      <w:r w:rsidR="002A4C90" w:rsidRPr="00ED405B">
        <w:rPr>
          <w:rFonts w:ascii="Helvetica" w:hAnsi="Helvetica" w:cs="Helvetica"/>
          <w:sz w:val="20"/>
          <w:szCs w:val="20"/>
        </w:rPr>
        <w:t xml:space="preserve"> </w:t>
      </w:r>
      <w:r w:rsidR="00366BD4" w:rsidRPr="00ED405B">
        <w:rPr>
          <w:rFonts w:ascii="Helvetica" w:hAnsi="Helvetica" w:cs="Helvetica"/>
          <w:sz w:val="20"/>
          <w:szCs w:val="20"/>
        </w:rPr>
        <w:t xml:space="preserve">Revenue </w:t>
      </w:r>
      <w:r w:rsidR="002C103E" w:rsidRPr="00ED405B">
        <w:rPr>
          <w:rFonts w:ascii="Helvetica" w:hAnsi="Helvetica" w:cs="Helvetica"/>
          <w:sz w:val="20"/>
          <w:szCs w:val="20"/>
        </w:rPr>
        <w:t>from events such as food festivals, foot races, and concerts</w:t>
      </w:r>
      <w:r w:rsidR="0094274D" w:rsidRPr="00ED405B">
        <w:rPr>
          <w:rFonts w:ascii="Helvetica" w:hAnsi="Helvetica" w:cs="Helvetica"/>
          <w:sz w:val="20"/>
          <w:szCs w:val="20"/>
        </w:rPr>
        <w:t xml:space="preserve"> on NFS lands in the permit area</w:t>
      </w:r>
      <w:r w:rsidR="002C103E" w:rsidRPr="00ED405B">
        <w:rPr>
          <w:rFonts w:ascii="Helvetica" w:hAnsi="Helvetica" w:cs="Helvetica"/>
          <w:sz w:val="20"/>
          <w:szCs w:val="20"/>
        </w:rPr>
        <w:t xml:space="preserve">.  Special event revenue shall be included in the AGR formula as LT, SS, or GRAF, as applicable.  </w:t>
      </w:r>
      <w:r w:rsidR="00366BD4" w:rsidRPr="00ED405B">
        <w:rPr>
          <w:rFonts w:ascii="Helvetica" w:hAnsi="Helvetica" w:cs="Helvetica"/>
          <w:sz w:val="20"/>
          <w:szCs w:val="20"/>
        </w:rPr>
        <w:t>The r</w:t>
      </w:r>
      <w:r w:rsidR="002C103E" w:rsidRPr="00ED405B">
        <w:rPr>
          <w:rFonts w:ascii="Helvetica" w:hAnsi="Helvetica" w:cs="Helvetica"/>
          <w:sz w:val="20"/>
          <w:szCs w:val="20"/>
        </w:rPr>
        <w:t xml:space="preserve">evenue </w:t>
      </w:r>
      <w:r w:rsidR="00366BD4" w:rsidRPr="00ED405B">
        <w:rPr>
          <w:rFonts w:ascii="Helvetica" w:hAnsi="Helvetica" w:cs="Helvetica"/>
          <w:sz w:val="20"/>
          <w:szCs w:val="20"/>
        </w:rPr>
        <w:t xml:space="preserve">shall be prorated </w:t>
      </w:r>
      <w:r w:rsidR="002C103E" w:rsidRPr="00ED405B">
        <w:rPr>
          <w:rFonts w:ascii="Helvetica" w:hAnsi="Helvetica" w:cs="Helvetica"/>
          <w:sz w:val="20"/>
          <w:szCs w:val="20"/>
        </w:rPr>
        <w:t xml:space="preserve">according to the percentage of use between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and private land </w:t>
      </w:r>
      <w:r w:rsidR="003A4F08" w:rsidRPr="00ED405B">
        <w:rPr>
          <w:rFonts w:ascii="Helvetica" w:hAnsi="Helvetica" w:cs="Helvetica"/>
          <w:sz w:val="20"/>
          <w:szCs w:val="20"/>
        </w:rPr>
        <w:t>per</w:t>
      </w:r>
      <w:r w:rsidR="002C103E" w:rsidRPr="00ED405B">
        <w:rPr>
          <w:rFonts w:ascii="Helvetica" w:hAnsi="Helvetica" w:cs="Helvetica"/>
          <w:sz w:val="20"/>
          <w:szCs w:val="20"/>
        </w:rPr>
        <w:t xml:space="preserve"> </w:t>
      </w:r>
      <w:r w:rsidR="00056EBC" w:rsidRPr="00ED405B">
        <w:rPr>
          <w:rFonts w:ascii="Helvetica" w:hAnsi="Helvetica" w:cs="Helvetica"/>
          <w:sz w:val="20"/>
          <w:szCs w:val="20"/>
        </w:rPr>
        <w:t xml:space="preserve">clause </w:t>
      </w:r>
      <w:r w:rsidR="006606F9" w:rsidRPr="00ED405B">
        <w:rPr>
          <w:rFonts w:ascii="Helvetica" w:hAnsi="Helvetica" w:cs="Helvetica"/>
          <w:sz w:val="20"/>
          <w:szCs w:val="20"/>
        </w:rPr>
        <w:t>V</w:t>
      </w:r>
      <w:r w:rsidR="00056EBC" w:rsidRPr="00ED405B">
        <w:rPr>
          <w:rFonts w:ascii="Helvetica" w:hAnsi="Helvetica" w:cs="Helvetica"/>
          <w:sz w:val="20"/>
          <w:szCs w:val="20"/>
        </w:rPr>
        <w:t>I.B.</w:t>
      </w:r>
      <w:r w:rsidR="003A2C6D" w:rsidRPr="00ED405B">
        <w:rPr>
          <w:rFonts w:ascii="Helvetica" w:hAnsi="Helvetica" w:cs="Helvetica"/>
          <w:sz w:val="20"/>
          <w:szCs w:val="20"/>
        </w:rPr>
        <w:t>3</w:t>
      </w:r>
      <w:r w:rsidR="002C103E" w:rsidRPr="00ED405B">
        <w:rPr>
          <w:rFonts w:ascii="Helvetica" w:hAnsi="Helvetica" w:cs="Helvetica"/>
          <w:sz w:val="20"/>
          <w:szCs w:val="20"/>
        </w:rPr>
        <w:t>.</w:t>
      </w:r>
    </w:p>
    <w:p w:rsidR="002B1FA9" w:rsidRPr="00ED405B" w:rsidRDefault="002B1FA9" w:rsidP="00054E96">
      <w:pPr>
        <w:rPr>
          <w:rFonts w:ascii="Helvetica" w:hAnsi="Helvetica" w:cs="Helvetica"/>
          <w:sz w:val="20"/>
          <w:szCs w:val="20"/>
        </w:rPr>
      </w:pPr>
    </w:p>
    <w:p w:rsidR="00D42FF7" w:rsidRPr="00ED405B" w:rsidRDefault="005670CA" w:rsidP="00D42FF7">
      <w:r w:rsidRPr="00ED405B">
        <w:rPr>
          <w:rFonts w:ascii="Helvetica" w:hAnsi="Helvetica" w:cs="Helvetica"/>
          <w:sz w:val="20"/>
          <w:szCs w:val="20"/>
        </w:rPr>
        <w:t>Discriminatory pricing, e.g</w:t>
      </w:r>
      <w:r w:rsidR="00D42FF7" w:rsidRPr="00ED405B">
        <w:rPr>
          <w:rFonts w:ascii="Helvetica" w:hAnsi="Helvetica" w:cs="Helvetica"/>
          <w:sz w:val="20"/>
          <w:szCs w:val="20"/>
        </w:rPr>
        <w:t>., pric</w:t>
      </w:r>
      <w:r w:rsidRPr="00ED405B">
        <w:rPr>
          <w:rFonts w:ascii="Helvetica" w:hAnsi="Helvetica" w:cs="Helvetica"/>
          <w:sz w:val="20"/>
          <w:szCs w:val="20"/>
        </w:rPr>
        <w:t>ing based solely on race,</w:t>
      </w:r>
      <w:r w:rsidR="00D42FF7" w:rsidRPr="00ED405B">
        <w:rPr>
          <w:rFonts w:ascii="Helvetica" w:hAnsi="Helvetica" w:cs="Helvetica"/>
          <w:sz w:val="20"/>
          <w:szCs w:val="20"/>
        </w:rPr>
        <w:t xml:space="preserve"> religion, sex, nati</w:t>
      </w:r>
      <w:r w:rsidRPr="00ED405B">
        <w:rPr>
          <w:rFonts w:ascii="Helvetica" w:hAnsi="Helvetica" w:cs="Helvetica"/>
          <w:sz w:val="20"/>
          <w:szCs w:val="20"/>
        </w:rPr>
        <w:t>onal origin,</w:t>
      </w:r>
      <w:r w:rsidR="00D42FF7" w:rsidRPr="00ED405B">
        <w:rPr>
          <w:rFonts w:ascii="Helvetica" w:hAnsi="Helvetica" w:cs="Helvetica"/>
          <w:sz w:val="20"/>
          <w:szCs w:val="20"/>
        </w:rPr>
        <w:t xml:space="preserve"> or place of residence, is </w:t>
      </w:r>
      <w:r w:rsidRPr="00ED405B">
        <w:rPr>
          <w:rFonts w:ascii="Helvetica" w:hAnsi="Helvetica" w:cs="Helvetica"/>
          <w:sz w:val="20"/>
          <w:szCs w:val="20"/>
        </w:rPr>
        <w:t>prohibited under clause</w:t>
      </w:r>
      <w:r w:rsidR="006667AE" w:rsidRPr="00ED405B">
        <w:rPr>
          <w:rFonts w:ascii="Helvetica" w:hAnsi="Helvetica" w:cs="Helvetica"/>
          <w:sz w:val="20"/>
          <w:szCs w:val="20"/>
        </w:rPr>
        <w:t xml:space="preserve"> </w:t>
      </w:r>
      <w:r w:rsidRPr="00ED405B">
        <w:rPr>
          <w:rFonts w:ascii="Helvetica" w:hAnsi="Helvetica" w:cs="Helvetica"/>
          <w:sz w:val="20"/>
          <w:szCs w:val="20"/>
        </w:rPr>
        <w:t>III.N or</w:t>
      </w:r>
      <w:r w:rsidR="006667AE" w:rsidRPr="00ED405B">
        <w:rPr>
          <w:rFonts w:ascii="Helvetica" w:hAnsi="Helvetica" w:cs="Helvetica"/>
          <w:sz w:val="20"/>
          <w:szCs w:val="20"/>
        </w:rPr>
        <w:t xml:space="preserve"> III.O</w:t>
      </w:r>
      <w:r w:rsidR="00D42FF7" w:rsidRPr="00ED405B">
        <w:rPr>
          <w:rFonts w:ascii="Helvetica" w:hAnsi="Helvetica" w:cs="Helvetica"/>
          <w:sz w:val="20"/>
          <w:szCs w:val="20"/>
        </w:rPr>
        <w:t xml:space="preserve">, but if it occurs, the amount that would have been received had discriminatory pricing </w:t>
      </w:r>
      <w:r w:rsidR="006667AE" w:rsidRPr="00ED405B">
        <w:rPr>
          <w:rFonts w:ascii="Helvetica" w:hAnsi="Helvetica" w:cs="Helvetica"/>
          <w:sz w:val="20"/>
          <w:szCs w:val="20"/>
        </w:rPr>
        <w:t>not occurred shall be included in AGR</w:t>
      </w:r>
      <w:r w:rsidR="00D42FF7" w:rsidRPr="00ED405B">
        <w:rPr>
          <w:rFonts w:ascii="Helvetica" w:hAnsi="Helvetica" w:cs="Helvetica"/>
          <w:sz w:val="20"/>
          <w:szCs w:val="20"/>
        </w:rPr>
        <w:t>.</w:t>
      </w:r>
    </w:p>
    <w:p w:rsidR="00D42FF7" w:rsidRPr="00ED405B" w:rsidRDefault="00D42FF7" w:rsidP="00054E96">
      <w:pPr>
        <w:rPr>
          <w:rFonts w:ascii="Helvetica" w:hAnsi="Helvetica" w:cs="Helvetica"/>
          <w:sz w:val="20"/>
          <w:szCs w:val="20"/>
        </w:rPr>
      </w:pPr>
    </w:p>
    <w:p w:rsidR="002B1FA9" w:rsidRPr="00ED405B" w:rsidRDefault="00352C40" w:rsidP="00054E96">
      <w:pPr>
        <w:rPr>
          <w:rFonts w:ascii="Helvetica" w:hAnsi="Helvetica" w:cs="Helvetica"/>
          <w:sz w:val="20"/>
          <w:szCs w:val="20"/>
        </w:rPr>
      </w:pPr>
      <w:r w:rsidRPr="00ED405B">
        <w:rPr>
          <w:rFonts w:ascii="Helvetica" w:hAnsi="Helvetica" w:cs="Helvetica"/>
          <w:sz w:val="20"/>
          <w:szCs w:val="20"/>
        </w:rPr>
        <w:t xml:space="preserve">b.  </w:t>
      </w:r>
      <w:r w:rsidR="002B1FA9" w:rsidRPr="00ED405B">
        <w:rPr>
          <w:rFonts w:ascii="Helvetica" w:hAnsi="Helvetica" w:cs="Helvetica"/>
          <w:sz w:val="20"/>
          <w:szCs w:val="20"/>
        </w:rPr>
        <w:t xml:space="preserve">The following shall be excluded from AGR:  </w:t>
      </w:r>
    </w:p>
    <w:p w:rsidR="002B1FA9" w:rsidRPr="00ED405B" w:rsidRDefault="002B1FA9" w:rsidP="00054E96">
      <w:pPr>
        <w:rPr>
          <w:rFonts w:ascii="Helvetica" w:hAnsi="Helvetica" w:cs="Helvetica"/>
          <w:sz w:val="20"/>
          <w:szCs w:val="20"/>
        </w:rPr>
      </w:pPr>
    </w:p>
    <w:p w:rsidR="00352C40" w:rsidRPr="00ED405B" w:rsidRDefault="00352C40" w:rsidP="00054E96">
      <w:pPr>
        <w:rPr>
          <w:rFonts w:ascii="Helvetica" w:hAnsi="Helvetica" w:cs="Helvetica"/>
          <w:sz w:val="20"/>
          <w:szCs w:val="20"/>
        </w:rPr>
      </w:pPr>
      <w:r w:rsidRPr="00ED405B">
        <w:rPr>
          <w:rFonts w:ascii="Helvetica" w:hAnsi="Helvetica" w:cs="Helvetica"/>
          <w:sz w:val="20"/>
          <w:szCs w:val="20"/>
        </w:rPr>
        <w:t>(1) R</w:t>
      </w:r>
      <w:r w:rsidR="002B1FA9" w:rsidRPr="00ED405B">
        <w:rPr>
          <w:rFonts w:ascii="Helvetica" w:hAnsi="Helvetica" w:cs="Helvetica"/>
          <w:sz w:val="20"/>
          <w:szCs w:val="20"/>
        </w:rPr>
        <w:t>evenue from sales of operating equipment</w:t>
      </w:r>
      <w:r w:rsidRPr="00ED405B">
        <w:rPr>
          <w:rFonts w:ascii="Helvetica" w:hAnsi="Helvetica" w:cs="Helvetica"/>
          <w:sz w:val="20"/>
          <w:szCs w:val="20"/>
        </w:rPr>
        <w:t>;</w:t>
      </w:r>
      <w:r w:rsidR="002B1FA9" w:rsidRPr="00ED405B">
        <w:rPr>
          <w:rFonts w:ascii="Helvetica" w:hAnsi="Helvetica" w:cs="Helvetica"/>
          <w:sz w:val="20"/>
          <w:szCs w:val="20"/>
        </w:rPr>
        <w:t xml:space="preserve"> </w:t>
      </w:r>
    </w:p>
    <w:p w:rsidR="00352C40" w:rsidRPr="00ED405B" w:rsidRDefault="00352C40" w:rsidP="00054E96">
      <w:pPr>
        <w:rPr>
          <w:rFonts w:ascii="Helvetica" w:hAnsi="Helvetica" w:cs="Helvetica"/>
          <w:sz w:val="20"/>
          <w:szCs w:val="20"/>
        </w:rPr>
      </w:pPr>
    </w:p>
    <w:p w:rsidR="00352C40" w:rsidRPr="00ED405B" w:rsidRDefault="00352C40" w:rsidP="00054E96">
      <w:pPr>
        <w:rPr>
          <w:rFonts w:ascii="Helvetica" w:hAnsi="Helvetica" w:cs="Helvetica"/>
          <w:sz w:val="20"/>
          <w:szCs w:val="20"/>
        </w:rPr>
      </w:pPr>
      <w:r w:rsidRPr="00ED405B">
        <w:rPr>
          <w:rFonts w:ascii="Helvetica" w:hAnsi="Helvetica" w:cs="Helvetica"/>
          <w:sz w:val="20"/>
          <w:szCs w:val="20"/>
        </w:rPr>
        <w:t>(2) R</w:t>
      </w:r>
      <w:r w:rsidR="002B1FA9" w:rsidRPr="00ED405B">
        <w:rPr>
          <w:rFonts w:ascii="Helvetica" w:hAnsi="Helvetica" w:cs="Helvetica"/>
          <w:sz w:val="20"/>
          <w:szCs w:val="20"/>
        </w:rPr>
        <w:t>efunds</w:t>
      </w:r>
      <w:r w:rsidRPr="00ED405B">
        <w:rPr>
          <w:rFonts w:ascii="Helvetica" w:hAnsi="Helvetica" w:cs="Helvetica"/>
          <w:sz w:val="20"/>
          <w:szCs w:val="20"/>
        </w:rPr>
        <w:t>;</w:t>
      </w:r>
    </w:p>
    <w:p w:rsidR="00352C40" w:rsidRPr="00ED405B" w:rsidRDefault="00352C40" w:rsidP="00054E96">
      <w:pPr>
        <w:rPr>
          <w:rFonts w:ascii="Helvetica" w:hAnsi="Helvetica" w:cs="Helvetica"/>
          <w:sz w:val="20"/>
          <w:szCs w:val="20"/>
        </w:rPr>
      </w:pPr>
    </w:p>
    <w:p w:rsidR="00352C40" w:rsidRPr="00ED405B" w:rsidRDefault="00352C40" w:rsidP="00054E96">
      <w:pPr>
        <w:rPr>
          <w:rFonts w:ascii="Helvetica" w:hAnsi="Helvetica" w:cs="Helvetica"/>
          <w:sz w:val="20"/>
          <w:szCs w:val="20"/>
        </w:rPr>
      </w:pPr>
      <w:r w:rsidRPr="00ED405B">
        <w:rPr>
          <w:rFonts w:ascii="Helvetica" w:hAnsi="Helvetica" w:cs="Helvetica"/>
          <w:sz w:val="20"/>
          <w:szCs w:val="20"/>
        </w:rPr>
        <w:t>(3) R</w:t>
      </w:r>
      <w:r w:rsidR="002B1FA9" w:rsidRPr="00ED405B">
        <w:rPr>
          <w:rFonts w:ascii="Helvetica" w:hAnsi="Helvetica" w:cs="Helvetica"/>
          <w:sz w:val="20"/>
          <w:szCs w:val="20"/>
        </w:rPr>
        <w:t xml:space="preserve">ent paid to the holder by </w:t>
      </w:r>
      <w:proofErr w:type="spellStart"/>
      <w:r w:rsidR="002B1FA9" w:rsidRPr="00ED405B">
        <w:rPr>
          <w:rFonts w:ascii="Helvetica" w:hAnsi="Helvetica" w:cs="Helvetica"/>
          <w:sz w:val="20"/>
          <w:szCs w:val="20"/>
        </w:rPr>
        <w:t>subholders</w:t>
      </w:r>
      <w:proofErr w:type="spellEnd"/>
      <w:r w:rsidR="002B1FA9" w:rsidRPr="00ED405B">
        <w:rPr>
          <w:rFonts w:ascii="Helvetica" w:hAnsi="Helvetica" w:cs="Helvetica"/>
          <w:sz w:val="20"/>
          <w:szCs w:val="20"/>
        </w:rPr>
        <w:t xml:space="preserve"> or lessees</w:t>
      </w:r>
      <w:r w:rsidRPr="00ED405B">
        <w:rPr>
          <w:rFonts w:ascii="Helvetica" w:hAnsi="Helvetica" w:cs="Helvetica"/>
          <w:sz w:val="20"/>
          <w:szCs w:val="20"/>
        </w:rPr>
        <w:t>;</w:t>
      </w:r>
      <w:r w:rsidR="002B1FA9" w:rsidRPr="00ED405B">
        <w:rPr>
          <w:rFonts w:ascii="Helvetica" w:hAnsi="Helvetica" w:cs="Helvetica"/>
          <w:sz w:val="20"/>
          <w:szCs w:val="20"/>
        </w:rPr>
        <w:t xml:space="preserve"> </w:t>
      </w:r>
    </w:p>
    <w:p w:rsidR="0094274D" w:rsidRPr="00ED405B" w:rsidRDefault="0094274D" w:rsidP="00054E96">
      <w:pPr>
        <w:rPr>
          <w:rFonts w:ascii="Helvetica" w:hAnsi="Helvetica" w:cs="Helvetica"/>
          <w:sz w:val="20"/>
          <w:szCs w:val="20"/>
        </w:rPr>
      </w:pPr>
    </w:p>
    <w:p w:rsidR="002B1FA9" w:rsidRPr="00ED405B" w:rsidRDefault="00352C40" w:rsidP="00054E96">
      <w:pPr>
        <w:rPr>
          <w:rFonts w:ascii="Helvetica" w:hAnsi="Helvetica" w:cs="Helvetica"/>
          <w:sz w:val="20"/>
          <w:szCs w:val="20"/>
        </w:rPr>
      </w:pPr>
      <w:r w:rsidRPr="00ED405B">
        <w:rPr>
          <w:rFonts w:ascii="Helvetica" w:hAnsi="Helvetica" w:cs="Helvetica"/>
          <w:sz w:val="20"/>
          <w:szCs w:val="20"/>
        </w:rPr>
        <w:t>(4) S</w:t>
      </w:r>
      <w:r w:rsidR="002B1FA9" w:rsidRPr="00ED405B">
        <w:rPr>
          <w:rFonts w:ascii="Helvetica" w:hAnsi="Helvetica" w:cs="Helvetica"/>
          <w:sz w:val="20"/>
          <w:szCs w:val="20"/>
        </w:rPr>
        <w:t>ponsor contributions to special events</w:t>
      </w:r>
      <w:r w:rsidR="006667AE" w:rsidRPr="00ED405B">
        <w:rPr>
          <w:rFonts w:ascii="Helvetica" w:hAnsi="Helvetica" w:cs="Helvetica"/>
          <w:sz w:val="20"/>
          <w:szCs w:val="20"/>
        </w:rPr>
        <w:t>;</w:t>
      </w:r>
    </w:p>
    <w:p w:rsidR="006667AE" w:rsidRPr="00ED405B" w:rsidRDefault="006667AE" w:rsidP="00054E96">
      <w:pPr>
        <w:rPr>
          <w:rFonts w:ascii="Helvetica" w:hAnsi="Helvetica" w:cs="Helvetica"/>
          <w:sz w:val="20"/>
          <w:szCs w:val="20"/>
        </w:rPr>
      </w:pPr>
    </w:p>
    <w:p w:rsidR="006667AE" w:rsidRPr="00ED405B" w:rsidRDefault="006667AE" w:rsidP="00054E96">
      <w:pPr>
        <w:rPr>
          <w:rFonts w:ascii="Helvetica" w:hAnsi="Helvetica" w:cs="Helvetica"/>
          <w:sz w:val="20"/>
          <w:szCs w:val="20"/>
        </w:rPr>
      </w:pPr>
      <w:r w:rsidRPr="00ED405B">
        <w:rPr>
          <w:rFonts w:ascii="Helvetica" w:hAnsi="Helvetica" w:cs="Helvetica"/>
          <w:sz w:val="20"/>
          <w:szCs w:val="20"/>
        </w:rPr>
        <w:t>(5) Employee gratuities and employee lift tickets;</w:t>
      </w:r>
    </w:p>
    <w:p w:rsidR="006667AE" w:rsidRPr="00ED405B" w:rsidRDefault="006667AE" w:rsidP="00054E96">
      <w:pPr>
        <w:rPr>
          <w:rFonts w:ascii="Helvetica" w:hAnsi="Helvetica" w:cs="Helvetica"/>
          <w:sz w:val="20"/>
          <w:szCs w:val="20"/>
        </w:rPr>
      </w:pPr>
    </w:p>
    <w:p w:rsidR="006667AE" w:rsidRPr="00ED405B" w:rsidRDefault="006667AE" w:rsidP="00054E96">
      <w:pPr>
        <w:rPr>
          <w:rFonts w:ascii="Helvetica" w:hAnsi="Helvetica" w:cs="Helvetica"/>
          <w:sz w:val="20"/>
          <w:szCs w:val="20"/>
        </w:rPr>
      </w:pPr>
      <w:r w:rsidRPr="00ED405B">
        <w:rPr>
          <w:rFonts w:ascii="Helvetica" w:hAnsi="Helvetica" w:cs="Helvetica"/>
          <w:sz w:val="20"/>
          <w:szCs w:val="20"/>
        </w:rPr>
        <w:t>(6) Lift tickets and passes provided for public safety or public service purposes (such as for the National Ski Patrol or for volunteers to assist in the Special Olympics);</w:t>
      </w:r>
    </w:p>
    <w:p w:rsidR="006667AE" w:rsidRPr="00ED405B" w:rsidRDefault="006667AE" w:rsidP="00054E96">
      <w:pPr>
        <w:rPr>
          <w:rFonts w:ascii="Helvetica" w:hAnsi="Helvetica" w:cs="Helvetica"/>
          <w:sz w:val="20"/>
          <w:szCs w:val="20"/>
        </w:rPr>
      </w:pPr>
    </w:p>
    <w:p w:rsidR="006667AE" w:rsidRPr="00ED405B" w:rsidRDefault="006667AE" w:rsidP="006667AE">
      <w:pPr>
        <w:rPr>
          <w:rFonts w:ascii="Helvetica" w:hAnsi="Helvetica" w:cs="Helvetica"/>
          <w:sz w:val="20"/>
          <w:szCs w:val="20"/>
        </w:rPr>
      </w:pPr>
      <w:r w:rsidRPr="00ED405B">
        <w:rPr>
          <w:rFonts w:ascii="Helvetica" w:hAnsi="Helvetica" w:cs="Helvetica"/>
          <w:sz w:val="20"/>
          <w:szCs w:val="20"/>
        </w:rPr>
        <w:t>(7) Discounts; and</w:t>
      </w:r>
    </w:p>
    <w:p w:rsidR="006667AE" w:rsidRPr="00ED405B" w:rsidRDefault="006667AE" w:rsidP="006667AE">
      <w:pPr>
        <w:rPr>
          <w:rFonts w:ascii="Helvetica" w:hAnsi="Helvetica" w:cs="Helvetica"/>
          <w:sz w:val="20"/>
          <w:szCs w:val="20"/>
        </w:rPr>
      </w:pPr>
    </w:p>
    <w:p w:rsidR="006667AE" w:rsidRPr="00ED405B" w:rsidRDefault="006667AE" w:rsidP="006667AE">
      <w:pPr>
        <w:rPr>
          <w:rFonts w:ascii="Helvetica" w:hAnsi="Helvetica" w:cs="Helvetica"/>
          <w:sz w:val="20"/>
          <w:szCs w:val="20"/>
        </w:rPr>
      </w:pPr>
      <w:r w:rsidRPr="00ED405B">
        <w:rPr>
          <w:rFonts w:ascii="Helvetica" w:hAnsi="Helvetica" w:cs="Helvetica"/>
          <w:sz w:val="20"/>
          <w:szCs w:val="20"/>
        </w:rPr>
        <w:t>(8) Any other goods and services (other than bartered goods and complimentary lift tickets offered for commercial or other promotional purposes) for which the holder receives no money.</w:t>
      </w:r>
    </w:p>
    <w:p w:rsidR="006606F9" w:rsidRPr="00ED405B" w:rsidRDefault="006606F9" w:rsidP="006667AE"/>
    <w:p w:rsidR="002C103E" w:rsidRPr="00ED405B" w:rsidRDefault="00646940" w:rsidP="00AB4969">
      <w:r w:rsidRPr="00ED405B">
        <w:rPr>
          <w:rFonts w:ascii="Helvetica" w:hAnsi="Helvetica" w:cs="Helvetica"/>
          <w:sz w:val="20"/>
          <w:szCs w:val="20"/>
        </w:rPr>
        <w:t>3</w:t>
      </w:r>
      <w:r w:rsidR="002C103E" w:rsidRPr="00ED405B">
        <w:rPr>
          <w:rFonts w:ascii="Helvetica" w:hAnsi="Helvetica" w:cs="Helvetica"/>
          <w:sz w:val="20"/>
          <w:szCs w:val="20"/>
        </w:rPr>
        <w:t xml:space="preserve">.  </w:t>
      </w:r>
      <w:r w:rsidRPr="00ED405B">
        <w:rPr>
          <w:rFonts w:ascii="Helvetica" w:hAnsi="Helvetica" w:cs="Helvetica"/>
          <w:sz w:val="20"/>
          <w:szCs w:val="20"/>
          <w:u w:val="single"/>
        </w:rPr>
        <w:t xml:space="preserve">Proration of </w:t>
      </w:r>
      <w:r w:rsidR="002A4C90" w:rsidRPr="00ED405B">
        <w:rPr>
          <w:rFonts w:ascii="Helvetica" w:hAnsi="Helvetica" w:cs="Helvetica"/>
          <w:sz w:val="20"/>
          <w:szCs w:val="20"/>
          <w:u w:val="single"/>
        </w:rPr>
        <w:t>Revenue</w:t>
      </w:r>
      <w:r w:rsidR="002A4C90" w:rsidRPr="00ED405B">
        <w:rPr>
          <w:rFonts w:ascii="Helvetica" w:hAnsi="Helvetica" w:cs="Helvetica"/>
          <w:sz w:val="20"/>
          <w:szCs w:val="20"/>
        </w:rPr>
        <w:t xml:space="preserve">.  </w:t>
      </w:r>
      <w:r w:rsidR="0049084A" w:rsidRPr="00ED405B">
        <w:rPr>
          <w:rFonts w:ascii="Helvetica" w:hAnsi="Helvetica" w:cs="Helvetica"/>
          <w:sz w:val="20"/>
          <w:szCs w:val="20"/>
        </w:rPr>
        <w:t>A</w:t>
      </w:r>
      <w:r w:rsidR="002C103E" w:rsidRPr="00ED405B">
        <w:rPr>
          <w:rFonts w:ascii="Helvetica" w:hAnsi="Helvetica" w:cs="Helvetica"/>
          <w:sz w:val="20"/>
          <w:szCs w:val="20"/>
        </w:rPr>
        <w:t xml:space="preserve">lpine and </w:t>
      </w:r>
      <w:r w:rsidR="00EA6B63" w:rsidRPr="00ED405B">
        <w:rPr>
          <w:rFonts w:ascii="Helvetica" w:hAnsi="Helvetica" w:cs="Helvetica"/>
          <w:sz w:val="20"/>
          <w:szCs w:val="20"/>
        </w:rPr>
        <w:t>N</w:t>
      </w:r>
      <w:r w:rsidR="002C103E" w:rsidRPr="00ED405B">
        <w:rPr>
          <w:rFonts w:ascii="Helvetica" w:hAnsi="Helvetica" w:cs="Helvetica"/>
          <w:sz w:val="20"/>
          <w:szCs w:val="20"/>
        </w:rPr>
        <w:t>ordic revenue</w:t>
      </w:r>
      <w:r w:rsidR="0049084A" w:rsidRPr="00ED405B">
        <w:rPr>
          <w:rFonts w:ascii="Helvetica" w:hAnsi="Helvetica" w:cs="Helvetica"/>
          <w:sz w:val="20"/>
          <w:szCs w:val="20"/>
        </w:rPr>
        <w:t xml:space="preserve"> shall be prorated separately</w:t>
      </w:r>
      <w:r w:rsidR="002C103E" w:rsidRPr="00ED405B">
        <w:rPr>
          <w:rFonts w:ascii="Helvetica" w:hAnsi="Helvetica" w:cs="Helvetica"/>
          <w:sz w:val="20"/>
          <w:szCs w:val="20"/>
        </w:rPr>
        <w:t xml:space="preserve">.  </w:t>
      </w:r>
      <w:r w:rsidR="0049084A" w:rsidRPr="00ED405B">
        <w:rPr>
          <w:rFonts w:ascii="Helvetica" w:hAnsi="Helvetica" w:cs="Helvetica"/>
          <w:sz w:val="20"/>
          <w:szCs w:val="20"/>
        </w:rPr>
        <w:t>P</w:t>
      </w:r>
      <w:r w:rsidR="002C103E" w:rsidRPr="00ED405B">
        <w:rPr>
          <w:rFonts w:ascii="Helvetica" w:hAnsi="Helvetica" w:cs="Helvetica"/>
          <w:sz w:val="20"/>
          <w:szCs w:val="20"/>
        </w:rPr>
        <w:t xml:space="preserve">rorated revenues </w:t>
      </w:r>
      <w:r w:rsidR="0049084A" w:rsidRPr="00ED405B">
        <w:rPr>
          <w:rFonts w:ascii="Helvetica" w:hAnsi="Helvetica" w:cs="Helvetica"/>
          <w:sz w:val="20"/>
          <w:szCs w:val="20"/>
        </w:rPr>
        <w:t xml:space="preserve">shall be added </w:t>
      </w:r>
      <w:r w:rsidR="002C103E" w:rsidRPr="00ED405B">
        <w:rPr>
          <w:rFonts w:ascii="Helvetica" w:hAnsi="Helvetica" w:cs="Helvetica"/>
          <w:sz w:val="20"/>
          <w:szCs w:val="20"/>
        </w:rPr>
        <w:t>together</w:t>
      </w:r>
      <w:r w:rsidR="0049084A" w:rsidRPr="00ED405B">
        <w:rPr>
          <w:rFonts w:ascii="Helvetica" w:hAnsi="Helvetica" w:cs="Helvetica"/>
          <w:sz w:val="20"/>
          <w:szCs w:val="20"/>
        </w:rPr>
        <w:t xml:space="preserve"> and</w:t>
      </w:r>
      <w:r w:rsidR="002C103E" w:rsidRPr="00ED405B">
        <w:rPr>
          <w:rFonts w:ascii="Helvetica" w:hAnsi="Helvetica" w:cs="Helvetica"/>
          <w:sz w:val="20"/>
          <w:szCs w:val="20"/>
        </w:rPr>
        <w:t xml:space="preserve"> sum</w:t>
      </w:r>
      <w:r w:rsidR="0049084A" w:rsidRPr="00ED405B">
        <w:rPr>
          <w:rFonts w:ascii="Helvetica" w:hAnsi="Helvetica" w:cs="Helvetica"/>
          <w:sz w:val="20"/>
          <w:szCs w:val="20"/>
        </w:rPr>
        <w:t>med</w:t>
      </w:r>
      <w:r w:rsidR="002C103E" w:rsidRPr="00ED405B">
        <w:rPr>
          <w:rFonts w:ascii="Helvetica" w:hAnsi="Helvetica" w:cs="Helvetica"/>
          <w:sz w:val="20"/>
          <w:szCs w:val="20"/>
        </w:rPr>
        <w:t xml:space="preserve"> with GRAF to </w:t>
      </w:r>
      <w:r w:rsidR="0049084A" w:rsidRPr="00ED405B">
        <w:rPr>
          <w:rFonts w:ascii="Helvetica" w:hAnsi="Helvetica" w:cs="Helvetica"/>
          <w:sz w:val="20"/>
          <w:szCs w:val="20"/>
        </w:rPr>
        <w:t>produce</w:t>
      </w:r>
      <w:r w:rsidR="002C103E" w:rsidRPr="00ED405B">
        <w:rPr>
          <w:rFonts w:ascii="Helvetica" w:hAnsi="Helvetica" w:cs="Helvetica"/>
          <w:sz w:val="20"/>
          <w:szCs w:val="20"/>
        </w:rPr>
        <w:t xml:space="preserve"> AGR.  </w:t>
      </w:r>
      <w:r w:rsidR="0049084A" w:rsidRPr="00ED405B">
        <w:rPr>
          <w:rFonts w:ascii="Helvetica" w:hAnsi="Helvetica" w:cs="Helvetica"/>
          <w:sz w:val="20"/>
          <w:szCs w:val="20"/>
        </w:rPr>
        <w:t>O</w:t>
      </w:r>
      <w:r w:rsidR="002C103E" w:rsidRPr="00ED405B">
        <w:rPr>
          <w:rFonts w:ascii="Helvetica" w:hAnsi="Helvetica" w:cs="Helvetica"/>
          <w:sz w:val="20"/>
          <w:szCs w:val="20"/>
        </w:rPr>
        <w:t xml:space="preserve">ne or </w:t>
      </w:r>
      <w:r w:rsidR="003A2C6D" w:rsidRPr="00ED405B">
        <w:rPr>
          <w:rFonts w:ascii="Helvetica" w:hAnsi="Helvetica" w:cs="Helvetica"/>
          <w:sz w:val="20"/>
          <w:szCs w:val="20"/>
        </w:rPr>
        <w:t xml:space="preserve">more </w:t>
      </w:r>
      <w:r w:rsidR="002C103E" w:rsidRPr="00ED405B">
        <w:rPr>
          <w:rFonts w:ascii="Helvetica" w:hAnsi="Helvetica" w:cs="Helvetica"/>
          <w:sz w:val="20"/>
          <w:szCs w:val="20"/>
        </w:rPr>
        <w:t>of the following methods, as appropriate</w:t>
      </w:r>
      <w:r w:rsidR="0049084A" w:rsidRPr="00ED405B">
        <w:rPr>
          <w:rFonts w:ascii="Helvetica" w:hAnsi="Helvetica" w:cs="Helvetica"/>
          <w:sz w:val="20"/>
          <w:szCs w:val="20"/>
        </w:rPr>
        <w:t>, shall be used to prorate revenue</w:t>
      </w:r>
      <w:r w:rsidR="002C103E" w:rsidRPr="00ED405B">
        <w:rPr>
          <w:rFonts w:ascii="Helvetica" w:hAnsi="Helvetica" w:cs="Helvetica"/>
          <w:sz w:val="20"/>
          <w:szCs w:val="20"/>
        </w:rPr>
        <w:t>:</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054E96">
      <w:r w:rsidRPr="00ED405B">
        <w:rPr>
          <w:rFonts w:ascii="Helvetica" w:hAnsi="Helvetica" w:cs="Helvetica"/>
          <w:sz w:val="20"/>
          <w:szCs w:val="20"/>
        </w:rPr>
        <w:t xml:space="preserve">a.  </w:t>
      </w:r>
      <w:r w:rsidR="0049084A" w:rsidRPr="00ED405B">
        <w:rPr>
          <w:rFonts w:ascii="Helvetica" w:hAnsi="Helvetica" w:cs="Helvetica"/>
          <w:sz w:val="20"/>
          <w:szCs w:val="20"/>
        </w:rPr>
        <w:t>Alpine revenue shall be prorated using the slope transport feet percentage (</w:t>
      </w:r>
      <w:r w:rsidRPr="00ED405B">
        <w:rPr>
          <w:rFonts w:ascii="Helvetica" w:hAnsi="Helvetica" w:cs="Helvetica"/>
          <w:sz w:val="20"/>
          <w:szCs w:val="20"/>
        </w:rPr>
        <w:t>STFP</w:t>
      </w:r>
      <w:r w:rsidR="0049084A" w:rsidRPr="00ED405B">
        <w:rPr>
          <w:rFonts w:ascii="Helvetica" w:hAnsi="Helvetica" w:cs="Helvetica"/>
          <w:sz w:val="20"/>
          <w:szCs w:val="20"/>
        </w:rPr>
        <w:t>), per t</w:t>
      </w:r>
      <w:r w:rsidRPr="00ED405B">
        <w:rPr>
          <w:rFonts w:ascii="Helvetica" w:hAnsi="Helvetica" w:cs="Helvetica"/>
          <w:sz w:val="20"/>
          <w:szCs w:val="20"/>
        </w:rPr>
        <w:t>he direction in FSM 2715.11c</w:t>
      </w:r>
      <w:r w:rsidR="0049084A" w:rsidRPr="00ED405B">
        <w:rPr>
          <w:rFonts w:ascii="Helvetica" w:hAnsi="Helvetica" w:cs="Helvetica"/>
          <w:sz w:val="20"/>
          <w:szCs w:val="20"/>
        </w:rPr>
        <w:t xml:space="preserve">, </w:t>
      </w:r>
      <w:r w:rsidRPr="00ED405B">
        <w:rPr>
          <w:rFonts w:ascii="Helvetica" w:hAnsi="Helvetica" w:cs="Helvetica"/>
          <w:sz w:val="20"/>
          <w:szCs w:val="20"/>
        </w:rPr>
        <w:t xml:space="preserve">effective in 1992.  </w:t>
      </w:r>
      <w:r w:rsidR="0049084A" w:rsidRPr="00ED405B">
        <w:rPr>
          <w:rFonts w:ascii="Helvetica" w:hAnsi="Helvetica" w:cs="Helvetica"/>
          <w:sz w:val="20"/>
          <w:szCs w:val="20"/>
        </w:rPr>
        <w:t>O</w:t>
      </w:r>
      <w:r w:rsidRPr="00ED405B">
        <w:rPr>
          <w:rFonts w:ascii="Helvetica" w:hAnsi="Helvetica" w:cs="Helvetica"/>
          <w:sz w:val="20"/>
          <w:szCs w:val="20"/>
        </w:rPr>
        <w:t xml:space="preserve">nly uphill devices (lifts, tows, and tramways) that are fundamental to the winter sports operation (usually those located on both </w:t>
      </w:r>
      <w:r w:rsidR="0049084A" w:rsidRPr="00ED405B">
        <w:rPr>
          <w:rFonts w:ascii="Helvetica" w:hAnsi="Helvetica" w:cs="Helvetica"/>
          <w:sz w:val="20"/>
          <w:szCs w:val="20"/>
        </w:rPr>
        <w:t>f</w:t>
      </w:r>
      <w:r w:rsidRPr="00ED405B">
        <w:rPr>
          <w:rFonts w:ascii="Helvetica" w:hAnsi="Helvetica" w:cs="Helvetica"/>
          <w:sz w:val="20"/>
          <w:szCs w:val="20"/>
        </w:rPr>
        <w:t>ederal and private land)</w:t>
      </w:r>
      <w:r w:rsidR="0049084A" w:rsidRPr="00ED405B">
        <w:rPr>
          <w:rFonts w:ascii="Helvetica" w:hAnsi="Helvetica" w:cs="Helvetica"/>
          <w:sz w:val="20"/>
          <w:szCs w:val="20"/>
        </w:rPr>
        <w:t xml:space="preserve"> shall be included in the calculation</w:t>
      </w:r>
      <w:r w:rsidRPr="00ED405B">
        <w:rPr>
          <w:rFonts w:ascii="Helvetica" w:hAnsi="Helvetica" w:cs="Helvetica"/>
          <w:sz w:val="20"/>
          <w:szCs w:val="20"/>
        </w:rPr>
        <w:t xml:space="preserve">.  </w:t>
      </w:r>
      <w:r w:rsidR="0049084A" w:rsidRPr="00ED405B">
        <w:rPr>
          <w:rFonts w:ascii="Helvetica" w:hAnsi="Helvetica" w:cs="Helvetica"/>
          <w:sz w:val="20"/>
          <w:szCs w:val="20"/>
        </w:rPr>
        <w:t>P</w:t>
      </w:r>
      <w:r w:rsidRPr="00ED405B">
        <w:rPr>
          <w:rFonts w:ascii="Helvetica" w:hAnsi="Helvetica" w:cs="Helvetica"/>
          <w:sz w:val="20"/>
          <w:szCs w:val="20"/>
        </w:rPr>
        <w:t>eople movers whose primary purpose is to shuttle people between parking areas or between parking areas and lodges and offices</w:t>
      </w:r>
      <w:r w:rsidR="0049084A" w:rsidRPr="00ED405B">
        <w:rPr>
          <w:rFonts w:ascii="Helvetica" w:hAnsi="Helvetica" w:cs="Helvetica"/>
          <w:sz w:val="20"/>
          <w:szCs w:val="20"/>
        </w:rPr>
        <w:t xml:space="preserve"> shall not be included</w:t>
      </w:r>
      <w:r w:rsidRPr="00ED405B">
        <w:rPr>
          <w:rFonts w:ascii="Helvetica" w:hAnsi="Helvetica" w:cs="Helvetica"/>
          <w:sz w:val="20"/>
          <w:szCs w:val="20"/>
        </w:rPr>
        <w:t>.</w:t>
      </w:r>
    </w:p>
    <w:p w:rsidR="002C103E" w:rsidRPr="00ED405B" w:rsidRDefault="002C103E" w:rsidP="00054E96">
      <w:r w:rsidRPr="00ED405B">
        <w:rPr>
          <w:rFonts w:ascii="Helvetica" w:hAnsi="Helvetica" w:cs="Helvetica"/>
          <w:sz w:val="20"/>
          <w:szCs w:val="20"/>
        </w:rPr>
        <w:t> </w:t>
      </w:r>
    </w:p>
    <w:p w:rsidR="002C103E" w:rsidRPr="00ED405B" w:rsidRDefault="002C103E" w:rsidP="00054E96">
      <w:r w:rsidRPr="00ED405B">
        <w:rPr>
          <w:rFonts w:ascii="Helvetica" w:hAnsi="Helvetica" w:cs="Helvetica"/>
          <w:sz w:val="20"/>
          <w:szCs w:val="20"/>
        </w:rPr>
        <w:t xml:space="preserve">b.  </w:t>
      </w:r>
      <w:r w:rsidR="0049084A" w:rsidRPr="00ED405B">
        <w:rPr>
          <w:rFonts w:ascii="Helvetica" w:hAnsi="Helvetica" w:cs="Helvetica"/>
          <w:sz w:val="20"/>
          <w:szCs w:val="20"/>
        </w:rPr>
        <w:t xml:space="preserve">Nordic revenue shall be prorated using </w:t>
      </w:r>
      <w:r w:rsidRPr="00ED405B">
        <w:rPr>
          <w:rFonts w:ascii="Helvetica" w:hAnsi="Helvetica" w:cs="Helvetica"/>
          <w:sz w:val="20"/>
          <w:szCs w:val="20"/>
        </w:rPr>
        <w:t xml:space="preserve">the percentage of </w:t>
      </w:r>
      <w:r w:rsidR="0049084A" w:rsidRPr="00ED405B">
        <w:rPr>
          <w:rFonts w:ascii="Helvetica" w:hAnsi="Helvetica" w:cs="Helvetica"/>
          <w:sz w:val="20"/>
          <w:szCs w:val="20"/>
        </w:rPr>
        <w:t xml:space="preserve">Nordic </w:t>
      </w:r>
      <w:r w:rsidRPr="00ED405B">
        <w:rPr>
          <w:rFonts w:ascii="Helvetica" w:hAnsi="Helvetica" w:cs="Helvetica"/>
          <w:sz w:val="20"/>
          <w:szCs w:val="20"/>
        </w:rPr>
        <w:t xml:space="preserve">trail length on </w:t>
      </w:r>
      <w:r w:rsidR="009C3AEC" w:rsidRPr="00ED405B">
        <w:rPr>
          <w:rFonts w:ascii="Helvetica" w:hAnsi="Helvetica" w:cs="Helvetica"/>
          <w:sz w:val="20"/>
          <w:szCs w:val="20"/>
        </w:rPr>
        <w:t>NFS</w:t>
      </w:r>
      <w:r w:rsidRPr="00ED405B">
        <w:rPr>
          <w:rFonts w:ascii="Helvetica" w:hAnsi="Helvetica" w:cs="Helvetica"/>
          <w:sz w:val="20"/>
          <w:szCs w:val="20"/>
        </w:rPr>
        <w:t xml:space="preserve"> lands to total </w:t>
      </w:r>
      <w:r w:rsidR="0049084A" w:rsidRPr="00ED405B">
        <w:rPr>
          <w:rFonts w:ascii="Helvetica" w:hAnsi="Helvetica" w:cs="Helvetica"/>
          <w:sz w:val="20"/>
          <w:szCs w:val="20"/>
        </w:rPr>
        <w:t xml:space="preserve">Nordic </w:t>
      </w:r>
      <w:r w:rsidRPr="00ED405B">
        <w:rPr>
          <w:rFonts w:ascii="Helvetica" w:hAnsi="Helvetica" w:cs="Helvetica"/>
          <w:sz w:val="20"/>
          <w:szCs w:val="20"/>
        </w:rPr>
        <w:t>trail length.</w:t>
      </w:r>
    </w:p>
    <w:p w:rsidR="002C103E" w:rsidRPr="00ED405B" w:rsidRDefault="002C103E" w:rsidP="00861853">
      <w:pPr>
        <w:ind w:left="720"/>
      </w:pPr>
      <w:r w:rsidRPr="00ED405B">
        <w:rPr>
          <w:rFonts w:ascii="Helvetica" w:hAnsi="Helvetica" w:cs="Helvetica"/>
          <w:sz w:val="20"/>
          <w:szCs w:val="20"/>
        </w:rPr>
        <w:t> </w:t>
      </w:r>
    </w:p>
    <w:p w:rsidR="002C103E" w:rsidRPr="00ED405B" w:rsidRDefault="003A2C6D" w:rsidP="00AB4969">
      <w:r w:rsidRPr="00ED405B">
        <w:rPr>
          <w:rFonts w:ascii="Helvetica" w:hAnsi="Helvetica" w:cs="Helvetica"/>
          <w:sz w:val="20"/>
          <w:szCs w:val="20"/>
        </w:rPr>
        <w:t>c</w:t>
      </w:r>
      <w:r w:rsidR="002C103E" w:rsidRPr="00ED405B">
        <w:rPr>
          <w:rFonts w:ascii="Helvetica" w:hAnsi="Helvetica" w:cs="Helvetica"/>
          <w:sz w:val="20"/>
          <w:szCs w:val="20"/>
        </w:rPr>
        <w:t xml:space="preserve">.  For </w:t>
      </w:r>
      <w:r w:rsidR="00E25DB9" w:rsidRPr="00ED405B">
        <w:rPr>
          <w:rFonts w:ascii="Helvetica" w:hAnsi="Helvetica" w:cs="Helvetica"/>
          <w:sz w:val="20"/>
          <w:szCs w:val="20"/>
        </w:rPr>
        <w:t xml:space="preserve">ancillary </w:t>
      </w:r>
      <w:r w:rsidR="002C103E" w:rsidRPr="00ED405B">
        <w:rPr>
          <w:rFonts w:ascii="Helvetica" w:hAnsi="Helvetica" w:cs="Helvetica"/>
          <w:sz w:val="20"/>
          <w:szCs w:val="20"/>
        </w:rPr>
        <w:t xml:space="preserve">facilities that are partially located on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the ratio of the facility square footage located on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to the total facility square footage</w:t>
      </w:r>
      <w:r w:rsidR="00E25DB9" w:rsidRPr="00ED405B">
        <w:rPr>
          <w:rFonts w:ascii="Helvetica" w:hAnsi="Helvetica" w:cs="Helvetica"/>
          <w:sz w:val="20"/>
          <w:szCs w:val="20"/>
        </w:rPr>
        <w:t xml:space="preserve"> shall be calculated, and the revenue for ancillary facilities shall be prorated in accordance with this ratio</w:t>
      </w:r>
      <w:r w:rsidR="002C103E" w:rsidRPr="00ED405B">
        <w:rPr>
          <w:rFonts w:ascii="Helvetica" w:hAnsi="Helvetica" w:cs="Helvetica"/>
          <w:sz w:val="20"/>
          <w:szCs w:val="20"/>
        </w:rPr>
        <w:t xml:space="preserve">.  Special event revenue </w:t>
      </w:r>
      <w:proofErr w:type="spellStart"/>
      <w:r w:rsidR="002C103E" w:rsidRPr="00ED405B">
        <w:rPr>
          <w:rFonts w:ascii="Helvetica" w:hAnsi="Helvetica" w:cs="Helvetica"/>
          <w:sz w:val="20"/>
          <w:szCs w:val="20"/>
        </w:rPr>
        <w:t>allocatable</w:t>
      </w:r>
      <w:proofErr w:type="spellEnd"/>
      <w:r w:rsidR="002C103E" w:rsidRPr="00ED405B">
        <w:rPr>
          <w:rFonts w:ascii="Helvetica" w:hAnsi="Helvetica" w:cs="Helvetica"/>
          <w:sz w:val="20"/>
          <w:szCs w:val="20"/>
        </w:rPr>
        <w:t xml:space="preserve"> to GRAF shall be prorated by the ratio of use on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to the total use.</w:t>
      </w:r>
    </w:p>
    <w:p w:rsidR="002C103E" w:rsidRPr="00ED405B" w:rsidRDefault="002C103E" w:rsidP="00AB4969">
      <w:r w:rsidRPr="00ED405B">
        <w:rPr>
          <w:rFonts w:ascii="Helvetica" w:hAnsi="Helvetica" w:cs="Helvetica"/>
          <w:sz w:val="20"/>
          <w:szCs w:val="20"/>
        </w:rPr>
        <w:t> </w:t>
      </w:r>
    </w:p>
    <w:p w:rsidR="002C103E" w:rsidRPr="00ED405B" w:rsidRDefault="003A2C6D" w:rsidP="00AB4969">
      <w:r w:rsidRPr="00ED405B">
        <w:rPr>
          <w:rFonts w:ascii="Helvetica" w:hAnsi="Helvetica" w:cs="Helvetica"/>
          <w:sz w:val="20"/>
          <w:szCs w:val="20"/>
        </w:rPr>
        <w:t>4</w:t>
      </w:r>
      <w:r w:rsidR="002C103E" w:rsidRPr="00ED405B">
        <w:rPr>
          <w:rFonts w:ascii="Helvetica" w:hAnsi="Helvetica" w:cs="Helvetica"/>
          <w:sz w:val="20"/>
          <w:szCs w:val="20"/>
        </w:rPr>
        <w:t xml:space="preserve">.  </w:t>
      </w:r>
      <w:r w:rsidR="006667AE" w:rsidRPr="00ED405B">
        <w:rPr>
          <w:rFonts w:ascii="Helvetica" w:hAnsi="Helvetica" w:cs="Helvetica"/>
          <w:sz w:val="20"/>
          <w:szCs w:val="20"/>
          <w:u w:val="single"/>
        </w:rPr>
        <w:t>Absence</w:t>
      </w:r>
      <w:r w:rsidRPr="00ED405B">
        <w:rPr>
          <w:rFonts w:ascii="Helvetica" w:hAnsi="Helvetica" w:cs="Helvetica"/>
          <w:sz w:val="20"/>
          <w:szCs w:val="20"/>
          <w:u w:val="single"/>
        </w:rPr>
        <w:t xml:space="preserve"> of AGR</w:t>
      </w:r>
      <w:r w:rsidRPr="00ED405B">
        <w:rPr>
          <w:rFonts w:ascii="Helvetica" w:hAnsi="Helvetica" w:cs="Helvetica"/>
          <w:sz w:val="20"/>
          <w:szCs w:val="20"/>
        </w:rPr>
        <w:t xml:space="preserve">.  </w:t>
      </w:r>
      <w:r w:rsidR="002C103E" w:rsidRPr="00ED405B">
        <w:rPr>
          <w:rFonts w:ascii="Helvetica" w:hAnsi="Helvetica" w:cs="Helvetica"/>
          <w:sz w:val="20"/>
          <w:szCs w:val="20"/>
        </w:rPr>
        <w:t xml:space="preserve">In cases when the holder has no AGR for a given fiscal year, the holder shall pay a </w:t>
      </w:r>
      <w:r w:rsidR="00E25DB9" w:rsidRPr="00ED405B">
        <w:rPr>
          <w:rFonts w:ascii="Helvetica" w:hAnsi="Helvetica" w:cs="Helvetica"/>
          <w:sz w:val="20"/>
          <w:szCs w:val="20"/>
        </w:rPr>
        <w:t xml:space="preserve">land use </w:t>
      </w:r>
      <w:r w:rsidR="002C103E" w:rsidRPr="00ED405B">
        <w:rPr>
          <w:rFonts w:ascii="Helvetica" w:hAnsi="Helvetica" w:cs="Helvetica"/>
          <w:sz w:val="20"/>
          <w:szCs w:val="20"/>
        </w:rPr>
        <w:t xml:space="preserve">fee of $2 per acre for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under permit or a percentage of the appraised value of </w:t>
      </w:r>
      <w:r w:rsidR="009C3AEC" w:rsidRPr="00ED405B">
        <w:rPr>
          <w:rFonts w:ascii="Helvetica" w:hAnsi="Helvetica" w:cs="Helvetica"/>
          <w:sz w:val="20"/>
          <w:szCs w:val="20"/>
        </w:rPr>
        <w:t>NFS</w:t>
      </w:r>
      <w:r w:rsidR="002C103E" w:rsidRPr="00ED405B">
        <w:rPr>
          <w:rFonts w:ascii="Helvetica" w:hAnsi="Helvetica" w:cs="Helvetica"/>
          <w:sz w:val="20"/>
          <w:szCs w:val="20"/>
        </w:rPr>
        <w:t xml:space="preserve"> lands under permit, at the discretion of the authorized officer.</w:t>
      </w:r>
    </w:p>
    <w:p w:rsidR="002C103E" w:rsidRPr="00ED405B" w:rsidRDefault="002C103E" w:rsidP="00861853">
      <w:pPr>
        <w:ind w:left="720"/>
      </w:pPr>
      <w:r w:rsidRPr="00ED405B">
        <w:rPr>
          <w:rFonts w:ascii="Helvetica" w:hAnsi="Helvetica" w:cs="Helvetica"/>
          <w:sz w:val="20"/>
          <w:szCs w:val="20"/>
        </w:rPr>
        <w:t> </w:t>
      </w:r>
    </w:p>
    <w:p w:rsidR="002C103E" w:rsidRPr="00ED405B" w:rsidRDefault="00DF706B" w:rsidP="00AB4969">
      <w:r w:rsidRPr="00ED405B">
        <w:rPr>
          <w:rFonts w:ascii="Helvetica" w:hAnsi="Helvetica" w:cs="Helvetica"/>
          <w:b/>
          <w:sz w:val="20"/>
          <w:szCs w:val="20"/>
        </w:rPr>
        <w:t xml:space="preserve">C.  </w:t>
      </w:r>
      <w:r w:rsidR="00056EBC" w:rsidRPr="00ED405B">
        <w:rPr>
          <w:rFonts w:ascii="Helvetica" w:hAnsi="Helvetica" w:cs="Helvetica"/>
          <w:b/>
          <w:sz w:val="20"/>
          <w:szCs w:val="20"/>
          <w:u w:val="single"/>
        </w:rPr>
        <w:t>SAPF</w:t>
      </w:r>
      <w:r w:rsidRPr="00ED405B">
        <w:rPr>
          <w:rFonts w:ascii="Helvetica" w:hAnsi="Helvetica" w:cs="Helvetica"/>
          <w:b/>
          <w:sz w:val="20"/>
          <w:szCs w:val="20"/>
          <w:u w:val="single"/>
        </w:rPr>
        <w:t xml:space="preserve"> PAYMENTS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Reports and deposits shall be sent or delivered to the collection officer, USDA, Forest Service, at the address furnished by the authorized officer.  Checks or money orders shall be made payable to USDA, Forest Service.</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1.  The holder shall calculate and submit an advance payment which is due by the beginning of the holder's payment cycle.  The advance payment shall equal 20 percent of the holder's average </w:t>
      </w:r>
      <w:r w:rsidR="00E25DB9" w:rsidRPr="00ED405B">
        <w:rPr>
          <w:rFonts w:ascii="Helvetica" w:hAnsi="Helvetica" w:cs="Helvetica"/>
          <w:sz w:val="20"/>
          <w:szCs w:val="20"/>
        </w:rPr>
        <w:t>SAPF</w:t>
      </w:r>
      <w:r w:rsidRPr="00ED405B">
        <w:rPr>
          <w:rFonts w:ascii="Helvetica" w:hAnsi="Helvetica" w:cs="Helvetica"/>
          <w:sz w:val="20"/>
          <w:szCs w:val="20"/>
        </w:rPr>
        <w:t xml:space="preserve"> for 3 operating years, when available.  When past </w:t>
      </w:r>
      <w:r w:rsidR="00E25DB9" w:rsidRPr="00ED405B">
        <w:rPr>
          <w:rFonts w:ascii="Helvetica" w:hAnsi="Helvetica" w:cs="Helvetica"/>
          <w:sz w:val="20"/>
          <w:szCs w:val="20"/>
        </w:rPr>
        <w:t>SAPF</w:t>
      </w:r>
      <w:r w:rsidRPr="00ED405B">
        <w:rPr>
          <w:rFonts w:ascii="Helvetica" w:hAnsi="Helvetica" w:cs="Helvetica"/>
          <w:sz w:val="20"/>
          <w:szCs w:val="20"/>
        </w:rPr>
        <w:t xml:space="preserve"> information is not available, the advance payment shall equal 20 percent of the </w:t>
      </w:r>
      <w:r w:rsidR="00E25DB9" w:rsidRPr="00ED405B">
        <w:rPr>
          <w:rFonts w:ascii="Helvetica" w:hAnsi="Helvetica" w:cs="Helvetica"/>
          <w:sz w:val="20"/>
          <w:szCs w:val="20"/>
        </w:rPr>
        <w:t>SAPF</w:t>
      </w:r>
      <w:r w:rsidRPr="00ED405B">
        <w:rPr>
          <w:rFonts w:ascii="Helvetica" w:hAnsi="Helvetica" w:cs="Helvetica"/>
          <w:sz w:val="20"/>
          <w:szCs w:val="20"/>
        </w:rPr>
        <w:t xml:space="preserve">, based on the prior holder's average </w:t>
      </w:r>
      <w:r w:rsidR="00E25DB9" w:rsidRPr="00ED405B">
        <w:rPr>
          <w:rFonts w:ascii="Helvetica" w:hAnsi="Helvetica" w:cs="Helvetica"/>
          <w:sz w:val="20"/>
          <w:szCs w:val="20"/>
        </w:rPr>
        <w:t xml:space="preserve">SAPF </w:t>
      </w:r>
      <w:r w:rsidRPr="00ED405B">
        <w:rPr>
          <w:rFonts w:ascii="Helvetica" w:hAnsi="Helvetica" w:cs="Helvetica"/>
          <w:sz w:val="20"/>
          <w:szCs w:val="20"/>
        </w:rPr>
        <w:t xml:space="preserve">or projected AGR.  For ski areas not expected to generate AGR for a given payment cycle, advance payment of the </w:t>
      </w:r>
      <w:r w:rsidR="00E25DB9" w:rsidRPr="00ED405B">
        <w:rPr>
          <w:rFonts w:ascii="Helvetica" w:hAnsi="Helvetica" w:cs="Helvetica"/>
          <w:sz w:val="20"/>
          <w:szCs w:val="20"/>
        </w:rPr>
        <w:t xml:space="preserve">SAPF </w:t>
      </w:r>
      <w:r w:rsidRPr="00ED405B">
        <w:rPr>
          <w:rFonts w:ascii="Helvetica" w:hAnsi="Helvetica" w:cs="Helvetica"/>
          <w:sz w:val="20"/>
          <w:szCs w:val="20"/>
        </w:rPr>
        <w:t xml:space="preserve">as calculated in </w:t>
      </w:r>
      <w:r w:rsidR="00E25DB9" w:rsidRPr="00ED405B">
        <w:rPr>
          <w:rFonts w:ascii="Helvetica" w:hAnsi="Helvetica" w:cs="Helvetica"/>
          <w:sz w:val="20"/>
          <w:szCs w:val="20"/>
        </w:rPr>
        <w:t xml:space="preserve">clause </w:t>
      </w:r>
      <w:r w:rsidR="0003463B" w:rsidRPr="00ED405B">
        <w:rPr>
          <w:rFonts w:ascii="Helvetica" w:hAnsi="Helvetica" w:cs="Helvetica"/>
          <w:sz w:val="20"/>
          <w:szCs w:val="20"/>
        </w:rPr>
        <w:t>VI</w:t>
      </w:r>
      <w:r w:rsidR="00E25DB9" w:rsidRPr="00ED405B">
        <w:rPr>
          <w:rFonts w:ascii="Helvetica" w:hAnsi="Helvetica" w:cs="Helvetica"/>
          <w:sz w:val="20"/>
          <w:szCs w:val="20"/>
        </w:rPr>
        <w:t>.B.</w:t>
      </w:r>
      <w:r w:rsidR="003A4F08" w:rsidRPr="00ED405B">
        <w:rPr>
          <w:rFonts w:ascii="Helvetica" w:hAnsi="Helvetica" w:cs="Helvetica"/>
          <w:sz w:val="20"/>
          <w:szCs w:val="20"/>
        </w:rPr>
        <w:t>4</w:t>
      </w:r>
      <w:r w:rsidRPr="00ED405B">
        <w:rPr>
          <w:rFonts w:ascii="Helvetica" w:hAnsi="Helvetica" w:cs="Helvetica"/>
          <w:sz w:val="20"/>
          <w:szCs w:val="20"/>
        </w:rPr>
        <w:t xml:space="preserve"> shall be made.  The advance payment shall be credited toward the total </w:t>
      </w:r>
      <w:r w:rsidR="00056EBC" w:rsidRPr="00ED405B">
        <w:rPr>
          <w:rFonts w:ascii="Helvetica" w:hAnsi="Helvetica" w:cs="Helvetica"/>
          <w:sz w:val="20"/>
          <w:szCs w:val="20"/>
        </w:rPr>
        <w:t>SAPF</w:t>
      </w:r>
      <w:r w:rsidRPr="00ED405B">
        <w:rPr>
          <w:rFonts w:ascii="Helvetica" w:hAnsi="Helvetica" w:cs="Helvetica"/>
          <w:sz w:val="20"/>
          <w:szCs w:val="20"/>
        </w:rPr>
        <w:t xml:space="preserve"> for the payment cycle.</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2.  The holder shall report sales, calculate </w:t>
      </w:r>
      <w:r w:rsidR="00E25DB9" w:rsidRPr="00ED405B">
        <w:rPr>
          <w:rFonts w:ascii="Helvetica" w:hAnsi="Helvetica" w:cs="Helvetica"/>
          <w:sz w:val="20"/>
          <w:szCs w:val="20"/>
        </w:rPr>
        <w:t>the SAPF</w:t>
      </w:r>
      <w:r w:rsidRPr="00ED405B">
        <w:rPr>
          <w:rFonts w:ascii="Helvetica" w:hAnsi="Helvetica" w:cs="Helvetica"/>
          <w:sz w:val="20"/>
          <w:szCs w:val="20"/>
        </w:rPr>
        <w:t xml:space="preserve"> due based on a tentative percentage rate, and make interim payments each calendar </w:t>
      </w:r>
      <w:r w:rsidRPr="00ED405B">
        <w:rPr>
          <w:rFonts w:ascii="Helvetica" w:hAnsi="Helvetica" w:cs="Helvetic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75pt;height:18pt" o:ole="">
            <v:imagedata r:id="rId8" o:title=""/>
          </v:shape>
          <w:control r:id="rId9" w:name="DefaultOcxName24" w:shapeid="_x0000_i1029"/>
        </w:object>
      </w:r>
      <w:r w:rsidR="00E25DB9" w:rsidRPr="00ED405B">
        <w:rPr>
          <w:rFonts w:ascii="Helvetica" w:hAnsi="Helvetica" w:cs="Helvetica"/>
          <w:sz w:val="20"/>
          <w:szCs w:val="20"/>
        </w:rPr>
        <w:t xml:space="preserve">, </w:t>
      </w:r>
      <w:r w:rsidRPr="00ED405B">
        <w:rPr>
          <w:rFonts w:ascii="Helvetica" w:hAnsi="Helvetica" w:cs="Helvetica"/>
          <w:sz w:val="20"/>
          <w:szCs w:val="20"/>
        </w:rPr>
        <w:t xml:space="preserve">except for periods in which no sales take place and the holder has notified the authorized officer that the operation has entered a seasonal </w:t>
      </w:r>
      <w:proofErr w:type="spellStart"/>
      <w:r w:rsidRPr="00ED405B">
        <w:rPr>
          <w:rFonts w:ascii="Helvetica" w:hAnsi="Helvetica" w:cs="Helvetica"/>
          <w:sz w:val="20"/>
          <w:szCs w:val="20"/>
        </w:rPr>
        <w:t>shutdown</w:t>
      </w:r>
      <w:proofErr w:type="spellEnd"/>
      <w:r w:rsidRPr="00ED405B">
        <w:rPr>
          <w:rFonts w:ascii="Helvetica" w:hAnsi="Helvetica" w:cs="Helvetica"/>
          <w:sz w:val="20"/>
          <w:szCs w:val="20"/>
        </w:rPr>
        <w:t xml:space="preserve"> for a specific period.  Reports and payments shall be made by the end of the month following the end of each reportable period.  Interim payments shall be credited toward the total </w:t>
      </w:r>
      <w:r w:rsidR="00E25DB9" w:rsidRPr="00ED405B">
        <w:rPr>
          <w:rFonts w:ascii="Helvetica" w:hAnsi="Helvetica" w:cs="Helvetica"/>
          <w:sz w:val="20"/>
          <w:szCs w:val="20"/>
        </w:rPr>
        <w:t>SAPF</w:t>
      </w:r>
      <w:r w:rsidRPr="00ED405B">
        <w:rPr>
          <w:rFonts w:ascii="Helvetica" w:hAnsi="Helvetica" w:cs="Helvetica"/>
          <w:sz w:val="20"/>
          <w:szCs w:val="20"/>
        </w:rPr>
        <w:t xml:space="preserve"> for the payment cycle.</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3.  Within 90 days after the close of the ski area's payment cycle, the holder shall provide a financial statement, including a completed </w:t>
      </w:r>
      <w:r w:rsidR="00056EBC" w:rsidRPr="00ED405B">
        <w:rPr>
          <w:rFonts w:ascii="Helvetica" w:hAnsi="Helvetica" w:cs="Helvetica"/>
          <w:sz w:val="20"/>
          <w:szCs w:val="20"/>
        </w:rPr>
        <w:t>SAPF</w:t>
      </w:r>
      <w:r w:rsidRPr="00ED405B">
        <w:rPr>
          <w:rFonts w:ascii="Helvetica" w:hAnsi="Helvetica" w:cs="Helvetica"/>
          <w:sz w:val="20"/>
          <w:szCs w:val="20"/>
        </w:rPr>
        <w:t xml:space="preserve"> information form, Form FS-2700-19a, representing the ski area's financial condition at the close of its business year and an annual operating statement reporting the results of operations, including a final payment which includes year-end adjustments for the holder and each </w:t>
      </w:r>
      <w:proofErr w:type="spellStart"/>
      <w:r w:rsidRPr="00ED405B">
        <w:rPr>
          <w:rFonts w:ascii="Helvetica" w:hAnsi="Helvetica" w:cs="Helvetica"/>
          <w:sz w:val="20"/>
          <w:szCs w:val="20"/>
        </w:rPr>
        <w:t>subholder</w:t>
      </w:r>
      <w:proofErr w:type="spellEnd"/>
      <w:r w:rsidRPr="00ED405B">
        <w:rPr>
          <w:rFonts w:ascii="Helvetica" w:hAnsi="Helvetica" w:cs="Helvetica"/>
          <w:sz w:val="20"/>
          <w:szCs w:val="20"/>
        </w:rPr>
        <w:t xml:space="preserve"> for the same period.  Any balance that exists may be credited and applied against the next payment due or refunded, at the discretion of the holder.</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4.  Within 30 days of receipt of a statement from the Forest Service, the holder shall make any additional payment required to ensure that the correct </w:t>
      </w:r>
      <w:r w:rsidR="00056EBC" w:rsidRPr="00ED405B">
        <w:rPr>
          <w:rFonts w:ascii="Helvetica" w:hAnsi="Helvetica" w:cs="Helvetica"/>
          <w:sz w:val="20"/>
          <w:szCs w:val="20"/>
        </w:rPr>
        <w:t>SAPF</w:t>
      </w:r>
      <w:r w:rsidRPr="00ED405B">
        <w:rPr>
          <w:rFonts w:ascii="Helvetica" w:hAnsi="Helvetica" w:cs="Helvetica"/>
          <w:sz w:val="20"/>
          <w:szCs w:val="20"/>
        </w:rPr>
        <w:t xml:space="preserve"> is paid for the past year's operation</w:t>
      </w:r>
      <w:r w:rsidR="0094274D" w:rsidRPr="00ED405B">
        <w:rPr>
          <w:rFonts w:ascii="Helvetica" w:hAnsi="Helvetica" w:cs="Helvetica"/>
          <w:sz w:val="20"/>
          <w:szCs w:val="20"/>
        </w:rPr>
        <w:t>s</w:t>
      </w:r>
      <w:r w:rsidRPr="00ED405B">
        <w:rPr>
          <w:rFonts w:ascii="Helvetica" w:hAnsi="Helvetica" w:cs="Helvetica"/>
          <w:sz w:val="20"/>
          <w:szCs w:val="20"/>
        </w:rPr>
        <w:t>.</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5.  All </w:t>
      </w:r>
      <w:r w:rsidR="00056EBC" w:rsidRPr="00ED405B">
        <w:rPr>
          <w:rFonts w:ascii="Helvetica" w:hAnsi="Helvetica" w:cs="Helvetica"/>
          <w:sz w:val="20"/>
          <w:szCs w:val="20"/>
        </w:rPr>
        <w:t>SAPF</w:t>
      </w:r>
      <w:r w:rsidRPr="00ED405B">
        <w:rPr>
          <w:rFonts w:ascii="Helvetica" w:hAnsi="Helvetica" w:cs="Helvetica"/>
          <w:sz w:val="20"/>
          <w:szCs w:val="20"/>
        </w:rPr>
        <w:t xml:space="preserve"> calculations and records of sales are subject to review or periodic audit as determined by the authorized officer.  Errors in calculation or payment shall be corrected as needed for conformance with those reviews or audits.  In accordance with clause </w:t>
      </w:r>
      <w:r w:rsidR="00056EBC" w:rsidRPr="00ED405B">
        <w:rPr>
          <w:rFonts w:ascii="Helvetica" w:hAnsi="Helvetica" w:cs="Helvetica"/>
          <w:sz w:val="20"/>
          <w:szCs w:val="20"/>
        </w:rPr>
        <w:t>VI.E</w:t>
      </w:r>
      <w:r w:rsidRPr="00ED405B">
        <w:rPr>
          <w:rFonts w:ascii="Helvetica" w:hAnsi="Helvetica" w:cs="Helvetica"/>
          <w:sz w:val="20"/>
          <w:szCs w:val="20"/>
        </w:rPr>
        <w:t>, interest and penalties shall be assessed on additional fees due as a result of reviews or audits.</w:t>
      </w:r>
    </w:p>
    <w:p w:rsidR="002C103E" w:rsidRPr="00ED405B" w:rsidRDefault="002C103E" w:rsidP="00AB4969">
      <w:r w:rsidRPr="00ED405B">
        <w:rPr>
          <w:rFonts w:ascii="Helvetica" w:hAnsi="Helvetica" w:cs="Helvetica"/>
          <w:sz w:val="20"/>
          <w:szCs w:val="20"/>
        </w:rPr>
        <w:t> </w:t>
      </w:r>
    </w:p>
    <w:p w:rsidR="002C103E" w:rsidRPr="00ED405B" w:rsidRDefault="00DF706B" w:rsidP="00AB4969">
      <w:pPr>
        <w:rPr>
          <w:rFonts w:ascii="Helvetica" w:hAnsi="Helvetica" w:cs="Helvetica"/>
          <w:sz w:val="20"/>
          <w:szCs w:val="20"/>
        </w:rPr>
      </w:pPr>
      <w:r w:rsidRPr="00ED405B">
        <w:rPr>
          <w:rFonts w:ascii="Helvetica" w:hAnsi="Helvetica" w:cs="Helvetica"/>
          <w:b/>
          <w:sz w:val="20"/>
          <w:szCs w:val="20"/>
        </w:rPr>
        <w:t xml:space="preserve">D.  </w:t>
      </w:r>
      <w:r w:rsidRPr="00ED405B">
        <w:rPr>
          <w:rFonts w:ascii="Helvetica" w:hAnsi="Helvetica" w:cs="Helvetica"/>
          <w:b/>
          <w:sz w:val="20"/>
          <w:szCs w:val="20"/>
          <w:u w:val="single"/>
        </w:rPr>
        <w:t>CORRECTION OF ERRORS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Correction of errors includes any action necessary to calculate the holder's sales or slope transport fee</w:t>
      </w:r>
      <w:r w:rsidR="00056EBC" w:rsidRPr="00ED405B">
        <w:rPr>
          <w:rFonts w:ascii="Helvetica" w:hAnsi="Helvetica" w:cs="Helvetica"/>
          <w:sz w:val="20"/>
          <w:szCs w:val="20"/>
        </w:rPr>
        <w:t>t</w:t>
      </w:r>
      <w:r w:rsidR="002C103E" w:rsidRPr="00ED405B">
        <w:rPr>
          <w:rFonts w:ascii="Helvetica" w:hAnsi="Helvetica" w:cs="Helvetica"/>
          <w:sz w:val="20"/>
          <w:szCs w:val="20"/>
        </w:rPr>
        <w:t xml:space="preserve"> percentage or to make any other determination required to calculate </w:t>
      </w:r>
      <w:r w:rsidR="00056EBC" w:rsidRPr="00ED405B">
        <w:rPr>
          <w:rFonts w:ascii="Helvetica" w:hAnsi="Helvetica" w:cs="Helvetica"/>
          <w:sz w:val="20"/>
          <w:szCs w:val="20"/>
        </w:rPr>
        <w:t>SAPFs</w:t>
      </w:r>
      <w:r w:rsidR="002C103E" w:rsidRPr="00ED405B">
        <w:rPr>
          <w:rFonts w:ascii="Helvetica" w:hAnsi="Helvetica" w:cs="Helvetica"/>
          <w:sz w:val="20"/>
          <w:szCs w:val="20"/>
        </w:rPr>
        <w:t xml:space="preserve"> accurately.  For </w:t>
      </w:r>
      <w:r w:rsidR="00056EBC" w:rsidRPr="00ED405B">
        <w:rPr>
          <w:rFonts w:ascii="Helvetica" w:hAnsi="Helvetica" w:cs="Helvetica"/>
          <w:sz w:val="20"/>
          <w:szCs w:val="20"/>
        </w:rPr>
        <w:t xml:space="preserve">SAPF </w:t>
      </w:r>
      <w:r w:rsidR="002C103E" w:rsidRPr="00ED405B">
        <w:rPr>
          <w:rFonts w:ascii="Helvetica" w:hAnsi="Helvetica" w:cs="Helvetica"/>
          <w:sz w:val="20"/>
          <w:szCs w:val="20"/>
        </w:rPr>
        <w:t>calculation purposes, an error may include:</w:t>
      </w:r>
    </w:p>
    <w:p w:rsidR="00C22065" w:rsidRPr="00ED405B" w:rsidRDefault="00C22065" w:rsidP="00AB4969"/>
    <w:p w:rsidR="002C103E" w:rsidRPr="00ED405B" w:rsidRDefault="00936368" w:rsidP="00054E96">
      <w:r w:rsidRPr="00ED405B">
        <w:rPr>
          <w:rFonts w:ascii="Helvetica" w:hAnsi="Helvetica" w:cs="Helvetica"/>
          <w:sz w:val="20"/>
          <w:szCs w:val="20"/>
        </w:rPr>
        <w:t>1</w:t>
      </w:r>
      <w:r w:rsidR="002C103E" w:rsidRPr="00ED405B">
        <w:rPr>
          <w:rFonts w:ascii="Helvetica" w:hAnsi="Helvetica" w:cs="Helvetica"/>
          <w:sz w:val="20"/>
          <w:szCs w:val="20"/>
        </w:rPr>
        <w:t>.  Misreporting or misrepresentation of amounts;</w:t>
      </w:r>
    </w:p>
    <w:p w:rsidR="00936368" w:rsidRPr="00ED405B" w:rsidRDefault="00936368" w:rsidP="00054E96">
      <w:pPr>
        <w:rPr>
          <w:rFonts w:ascii="Helvetica" w:hAnsi="Helvetica" w:cs="Helvetica"/>
          <w:sz w:val="20"/>
          <w:szCs w:val="20"/>
        </w:rPr>
      </w:pPr>
    </w:p>
    <w:p w:rsidR="002C103E" w:rsidRPr="00ED405B" w:rsidRDefault="00936368" w:rsidP="00054E96">
      <w:r w:rsidRPr="00ED405B">
        <w:rPr>
          <w:rFonts w:ascii="Helvetica" w:hAnsi="Helvetica" w:cs="Helvetica"/>
          <w:sz w:val="20"/>
          <w:szCs w:val="20"/>
        </w:rPr>
        <w:t>2</w:t>
      </w:r>
      <w:r w:rsidR="002C103E" w:rsidRPr="00ED405B">
        <w:rPr>
          <w:rFonts w:ascii="Helvetica" w:hAnsi="Helvetica" w:cs="Helvetica"/>
          <w:sz w:val="20"/>
          <w:szCs w:val="20"/>
        </w:rPr>
        <w:t>.  Arithmetic</w:t>
      </w:r>
      <w:r w:rsidR="00C22065" w:rsidRPr="00ED405B">
        <w:rPr>
          <w:rFonts w:ascii="Helvetica" w:hAnsi="Helvetica" w:cs="Helvetica"/>
          <w:sz w:val="20"/>
          <w:szCs w:val="20"/>
        </w:rPr>
        <w:t>al</w:t>
      </w:r>
      <w:r w:rsidR="002C103E" w:rsidRPr="00ED405B">
        <w:rPr>
          <w:rFonts w:ascii="Helvetica" w:hAnsi="Helvetica" w:cs="Helvetica"/>
          <w:sz w:val="20"/>
          <w:szCs w:val="20"/>
        </w:rPr>
        <w:t xml:space="preserve"> mistakes;</w:t>
      </w:r>
    </w:p>
    <w:p w:rsidR="00936368" w:rsidRPr="00ED405B" w:rsidRDefault="00936368" w:rsidP="00054E96">
      <w:pPr>
        <w:rPr>
          <w:rFonts w:ascii="Helvetica" w:hAnsi="Helvetica" w:cs="Helvetica"/>
          <w:sz w:val="20"/>
          <w:szCs w:val="20"/>
        </w:rPr>
      </w:pPr>
    </w:p>
    <w:p w:rsidR="002C103E" w:rsidRPr="00ED405B" w:rsidRDefault="00936368" w:rsidP="00054E96">
      <w:r w:rsidRPr="00ED405B">
        <w:rPr>
          <w:rFonts w:ascii="Helvetica" w:hAnsi="Helvetica" w:cs="Helvetica"/>
          <w:sz w:val="20"/>
          <w:szCs w:val="20"/>
        </w:rPr>
        <w:t>3</w:t>
      </w:r>
      <w:r w:rsidR="002C103E" w:rsidRPr="00ED405B">
        <w:rPr>
          <w:rFonts w:ascii="Helvetica" w:hAnsi="Helvetica" w:cs="Helvetica"/>
          <w:sz w:val="20"/>
          <w:szCs w:val="20"/>
        </w:rPr>
        <w:t>.  Typographic</w:t>
      </w:r>
      <w:r w:rsidR="00C22065" w:rsidRPr="00ED405B">
        <w:rPr>
          <w:rFonts w:ascii="Helvetica" w:hAnsi="Helvetica" w:cs="Helvetica"/>
          <w:sz w:val="20"/>
          <w:szCs w:val="20"/>
        </w:rPr>
        <w:t>al</w:t>
      </w:r>
      <w:r w:rsidR="002C103E" w:rsidRPr="00ED405B">
        <w:rPr>
          <w:rFonts w:ascii="Helvetica" w:hAnsi="Helvetica" w:cs="Helvetica"/>
          <w:sz w:val="20"/>
          <w:szCs w:val="20"/>
        </w:rPr>
        <w:t xml:space="preserve"> mistakes; or</w:t>
      </w:r>
    </w:p>
    <w:p w:rsidR="00936368" w:rsidRPr="00ED405B" w:rsidRDefault="00936368" w:rsidP="00054E96">
      <w:pPr>
        <w:rPr>
          <w:rFonts w:ascii="Helvetica" w:hAnsi="Helvetica" w:cs="Helvetica"/>
          <w:sz w:val="20"/>
          <w:szCs w:val="20"/>
        </w:rPr>
      </w:pPr>
    </w:p>
    <w:p w:rsidR="002C103E" w:rsidRPr="00ED405B" w:rsidRDefault="00936368" w:rsidP="00054E96">
      <w:r w:rsidRPr="00ED405B">
        <w:rPr>
          <w:rFonts w:ascii="Helvetica" w:hAnsi="Helvetica" w:cs="Helvetica"/>
          <w:sz w:val="20"/>
          <w:szCs w:val="20"/>
        </w:rPr>
        <w:t>4</w:t>
      </w:r>
      <w:r w:rsidR="002C103E" w:rsidRPr="00ED405B">
        <w:rPr>
          <w:rFonts w:ascii="Helvetica" w:hAnsi="Helvetica" w:cs="Helvetica"/>
          <w:sz w:val="20"/>
          <w:szCs w:val="20"/>
        </w:rPr>
        <w:t>.  Variation from generally accepted accounting principles (GAAP), when such variations are inconsistent with the terms of this permit.</w:t>
      </w:r>
    </w:p>
    <w:p w:rsidR="002C103E" w:rsidRPr="00ED405B" w:rsidRDefault="002C103E" w:rsidP="00861853">
      <w:pPr>
        <w:ind w:left="720"/>
      </w:pPr>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 xml:space="preserve">Correction of errors shall be made retroactively to the date the error was made or to the previous audit period, whichever is more recent, and past </w:t>
      </w:r>
      <w:r w:rsidR="00056EBC" w:rsidRPr="00ED405B">
        <w:rPr>
          <w:rFonts w:ascii="Helvetica" w:hAnsi="Helvetica" w:cs="Helvetica"/>
          <w:sz w:val="20"/>
          <w:szCs w:val="20"/>
        </w:rPr>
        <w:t xml:space="preserve">SAPFs </w:t>
      </w:r>
      <w:r w:rsidRPr="00ED405B">
        <w:rPr>
          <w:rFonts w:ascii="Helvetica" w:hAnsi="Helvetica" w:cs="Helvetica"/>
          <w:sz w:val="20"/>
          <w:szCs w:val="20"/>
        </w:rPr>
        <w:t>shall be adjusted accordingly.</w:t>
      </w:r>
    </w:p>
    <w:p w:rsidR="002C103E" w:rsidRPr="00ED405B" w:rsidRDefault="002C103E" w:rsidP="00AB4969">
      <w:r w:rsidRPr="00ED405B">
        <w:rPr>
          <w:rFonts w:ascii="Helvetica" w:hAnsi="Helvetica" w:cs="Helvetica"/>
          <w:sz w:val="20"/>
          <w:szCs w:val="20"/>
        </w:rPr>
        <w:t> </w:t>
      </w:r>
    </w:p>
    <w:p w:rsidR="002C103E" w:rsidRPr="00ED405B" w:rsidRDefault="00DF706B" w:rsidP="00AB4969">
      <w:pPr>
        <w:spacing w:after="144"/>
        <w:ind w:right="720"/>
        <w:rPr>
          <w:b/>
        </w:rPr>
      </w:pPr>
      <w:r w:rsidRPr="00ED405B">
        <w:rPr>
          <w:rFonts w:ascii="Helvetica" w:hAnsi="Helvetica" w:cs="Helvetica"/>
          <w:b/>
          <w:sz w:val="20"/>
          <w:szCs w:val="20"/>
        </w:rPr>
        <w:t xml:space="preserve">E.  </w:t>
      </w:r>
      <w:r w:rsidRPr="00ED405B">
        <w:rPr>
          <w:rFonts w:ascii="Helvetica" w:hAnsi="Helvetica" w:cs="Helvetica"/>
          <w:b/>
          <w:sz w:val="20"/>
          <w:szCs w:val="20"/>
          <w:u w:val="single"/>
        </w:rPr>
        <w:t>FEE PAYMENT ISSUES</w:t>
      </w:r>
    </w:p>
    <w:p w:rsidR="002C103E" w:rsidRPr="00ED405B" w:rsidRDefault="002C103E" w:rsidP="00054E96">
      <w:pPr>
        <w:spacing w:after="144"/>
        <w:ind w:right="720"/>
      </w:pPr>
      <w:r w:rsidRPr="00ED405B">
        <w:rPr>
          <w:rFonts w:ascii="Helvetica" w:hAnsi="Helvetica" w:cs="Helvetica"/>
          <w:sz w:val="20"/>
          <w:szCs w:val="20"/>
        </w:rPr>
        <w:t xml:space="preserve">1.   </w:t>
      </w:r>
      <w:r w:rsidRPr="00ED405B">
        <w:rPr>
          <w:rFonts w:ascii="Helvetica" w:hAnsi="Helvetica" w:cs="Helvetica"/>
          <w:sz w:val="20"/>
          <w:szCs w:val="20"/>
          <w:u w:val="single"/>
        </w:rPr>
        <w:t>Crediting of Payments</w:t>
      </w:r>
      <w:r w:rsidRPr="00ED405B">
        <w:rPr>
          <w:rFonts w:ascii="Helvetica" w:hAnsi="Helvetica" w:cs="Helvetica"/>
          <w:sz w:val="20"/>
          <w:szCs w:val="20"/>
        </w:rPr>
        <w:t>.  Payments shall be credited on the date received by the deposit facility, except that if a payment is received on a non-workday, the payment shall not be credited until the next work</w:t>
      </w:r>
      <w:r w:rsidR="006535C9" w:rsidRPr="00ED405B">
        <w:rPr>
          <w:rFonts w:ascii="Helvetica" w:hAnsi="Helvetica" w:cs="Helvetica"/>
          <w:sz w:val="20"/>
          <w:szCs w:val="20"/>
        </w:rPr>
        <w:t xml:space="preserve"> </w:t>
      </w:r>
      <w:r w:rsidRPr="00ED405B">
        <w:rPr>
          <w:rFonts w:ascii="Helvetica" w:hAnsi="Helvetica" w:cs="Helvetica"/>
          <w:sz w:val="20"/>
          <w:szCs w:val="20"/>
        </w:rPr>
        <w:t xml:space="preserve">day. </w:t>
      </w:r>
    </w:p>
    <w:p w:rsidR="002C103E" w:rsidRPr="00ED405B" w:rsidRDefault="002C103E" w:rsidP="00054E96">
      <w:pPr>
        <w:spacing w:after="144"/>
        <w:ind w:right="720"/>
      </w:pPr>
      <w:r w:rsidRPr="00ED405B">
        <w:rPr>
          <w:rFonts w:ascii="Helvetica" w:hAnsi="Helvetica" w:cs="Helvetica"/>
          <w:sz w:val="20"/>
          <w:szCs w:val="20"/>
        </w:rPr>
        <w:t xml:space="preserve">2.   </w:t>
      </w:r>
      <w:r w:rsidRPr="00ED405B">
        <w:rPr>
          <w:rFonts w:ascii="Helvetica" w:hAnsi="Helvetica" w:cs="Helvetica"/>
          <w:sz w:val="20"/>
          <w:szCs w:val="20"/>
          <w:u w:val="single"/>
        </w:rPr>
        <w:t>Disputed Fees</w:t>
      </w:r>
      <w:r w:rsidRPr="00ED405B">
        <w:rPr>
          <w:rFonts w:ascii="Helvetica" w:hAnsi="Helvetica" w:cs="Helvetica"/>
          <w:sz w:val="20"/>
          <w:szCs w:val="20"/>
        </w:rPr>
        <w:t>.  Fees are due and payable by the due date.  Disputed fees must be paid in full.    Adjustments will be made if dictated by settlement terms or an appeal decision.</w:t>
      </w:r>
    </w:p>
    <w:p w:rsidR="002C103E" w:rsidRPr="00ED405B" w:rsidRDefault="002C103E" w:rsidP="00054E96">
      <w:pPr>
        <w:spacing w:after="144"/>
        <w:ind w:right="720"/>
      </w:pPr>
      <w:r w:rsidRPr="00ED405B">
        <w:rPr>
          <w:rFonts w:ascii="Helvetica" w:hAnsi="Helvetica" w:cs="Helvetica"/>
          <w:sz w:val="20"/>
          <w:szCs w:val="20"/>
        </w:rPr>
        <w:t xml:space="preserve">3.   </w:t>
      </w:r>
      <w:r w:rsidRPr="00ED405B">
        <w:rPr>
          <w:rFonts w:ascii="Helvetica" w:hAnsi="Helvetica" w:cs="Helvetica"/>
          <w:sz w:val="20"/>
          <w:szCs w:val="20"/>
          <w:u w:val="single"/>
        </w:rPr>
        <w:t>Late Payments</w:t>
      </w:r>
    </w:p>
    <w:p w:rsidR="002C103E" w:rsidRPr="00ED405B" w:rsidRDefault="0035206B" w:rsidP="00054E96">
      <w:pPr>
        <w:spacing w:after="144"/>
        <w:ind w:right="720"/>
      </w:pPr>
      <w:r w:rsidRPr="00ED405B">
        <w:rPr>
          <w:rFonts w:ascii="Helvetica" w:hAnsi="Helvetica" w:cs="Helvetica"/>
          <w:sz w:val="20"/>
          <w:szCs w:val="20"/>
        </w:rPr>
        <w:t>(</w:t>
      </w:r>
      <w:r w:rsidR="002C103E" w:rsidRPr="00ED405B">
        <w:rPr>
          <w:rFonts w:ascii="Helvetica" w:hAnsi="Helvetica" w:cs="Helvetica"/>
          <w:sz w:val="20"/>
          <w:szCs w:val="20"/>
        </w:rPr>
        <w:t>a</w:t>
      </w:r>
      <w:r w:rsidRPr="00ED405B">
        <w:rPr>
          <w:rFonts w:ascii="Helvetica" w:hAnsi="Helvetica" w:cs="Helvetica"/>
          <w:sz w:val="20"/>
          <w:szCs w:val="20"/>
        </w:rPr>
        <w:t>)</w:t>
      </w:r>
      <w:r w:rsidR="002C103E" w:rsidRPr="00ED405B">
        <w:rPr>
          <w:rFonts w:ascii="Helvetica" w:hAnsi="Helvetica" w:cs="Helvetica"/>
          <w:sz w:val="20"/>
          <w:szCs w:val="20"/>
        </w:rPr>
        <w:t xml:space="preserve">  </w:t>
      </w:r>
      <w:r w:rsidR="002C103E" w:rsidRPr="00ED405B">
        <w:rPr>
          <w:rFonts w:ascii="Helvetica" w:hAnsi="Helvetica" w:cs="Helvetica"/>
          <w:sz w:val="20"/>
          <w:szCs w:val="20"/>
          <w:u w:val="single"/>
        </w:rPr>
        <w:t>Interes</w:t>
      </w:r>
      <w:r w:rsidR="002C103E" w:rsidRPr="00ED405B">
        <w:rPr>
          <w:rFonts w:ascii="Helvetica" w:hAnsi="Helvetica" w:cs="Helvetica"/>
          <w:sz w:val="20"/>
          <w:szCs w:val="20"/>
        </w:rPr>
        <w:t xml:space="preserve">t.  Pursuant to 31 U.S.C. 3717 </w:t>
      </w:r>
      <w:r w:rsidR="002C103E" w:rsidRPr="00ED405B">
        <w:rPr>
          <w:rFonts w:ascii="Helvetica" w:hAnsi="Helvetica" w:cs="Helvetica"/>
          <w:i/>
          <w:sz w:val="20"/>
          <w:szCs w:val="20"/>
        </w:rPr>
        <w:t>et seq</w:t>
      </w:r>
      <w:r w:rsidR="002C103E" w:rsidRPr="00ED405B">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002C103E" w:rsidRPr="00ED405B">
        <w:rPr>
          <w:rFonts w:ascii="Helvetica" w:hAnsi="Helvetica" w:cs="Helvetica"/>
          <w:sz w:val="20"/>
          <w:szCs w:val="20"/>
          <w:u w:val="single"/>
        </w:rPr>
        <w:t>Federal Register</w:t>
      </w:r>
      <w:r w:rsidR="002C103E" w:rsidRPr="00ED405B">
        <w:rPr>
          <w:rFonts w:ascii="Helvetica" w:hAnsi="Helvetica" w:cs="Helvetica"/>
          <w:sz w:val="20"/>
          <w:szCs w:val="20"/>
        </w:rPr>
        <w:t xml:space="preserve"> and the Treasury Fiscal Requirements Manual Bulletins. </w:t>
      </w:r>
      <w:r w:rsidR="00056EBC" w:rsidRPr="00ED405B">
        <w:rPr>
          <w:rFonts w:ascii="Helvetica" w:hAnsi="Helvetica" w:cs="Helvetica"/>
          <w:sz w:val="20"/>
          <w:szCs w:val="20"/>
        </w:rPr>
        <w:t xml:space="preserve"> </w:t>
      </w:r>
      <w:r w:rsidR="002C103E" w:rsidRPr="00ED405B">
        <w:rPr>
          <w:rFonts w:ascii="Helvetica" w:hAnsi="Helvetica" w:cs="Helvetica"/>
          <w:sz w:val="20"/>
          <w:szCs w:val="20"/>
        </w:rPr>
        <w:t xml:space="preserve">Interest on the principal shall accrue from the date the fee amount is due.  </w:t>
      </w:r>
    </w:p>
    <w:p w:rsidR="002C103E" w:rsidRPr="00ED405B" w:rsidRDefault="002C103E" w:rsidP="00054E96">
      <w:pPr>
        <w:spacing w:after="144"/>
        <w:ind w:right="720"/>
      </w:pPr>
      <w:r w:rsidRPr="00ED405B">
        <w:rPr>
          <w:rFonts w:ascii="Helvetica" w:hAnsi="Helvetica" w:cs="Helvetica"/>
          <w:sz w:val="20"/>
          <w:szCs w:val="20"/>
        </w:rPr>
        <w:t xml:space="preserve">(b)  </w:t>
      </w:r>
      <w:r w:rsidRPr="00ED405B">
        <w:rPr>
          <w:rFonts w:ascii="Helvetica" w:hAnsi="Helvetica" w:cs="Helvetica"/>
          <w:sz w:val="20"/>
          <w:szCs w:val="20"/>
          <w:u w:val="single"/>
        </w:rPr>
        <w:t>Administrative Costs</w:t>
      </w:r>
      <w:r w:rsidRPr="00ED405B">
        <w:rPr>
          <w:rFonts w:ascii="Helvetica" w:hAnsi="Helvetica" w:cs="Helvetica"/>
          <w:sz w:val="20"/>
          <w:szCs w:val="20"/>
        </w:rPr>
        <w:t>.  If the account becomes delinquent, administrative costs to cover processing and handling the delinquency shall be assessed.</w:t>
      </w:r>
    </w:p>
    <w:p w:rsidR="002C103E" w:rsidRPr="00ED405B" w:rsidRDefault="002C103E" w:rsidP="00054E96">
      <w:pPr>
        <w:spacing w:after="144"/>
        <w:ind w:right="720"/>
      </w:pPr>
      <w:r w:rsidRPr="00ED405B">
        <w:rPr>
          <w:rFonts w:ascii="Helvetica" w:hAnsi="Helvetica" w:cs="Helvetica"/>
          <w:sz w:val="20"/>
          <w:szCs w:val="20"/>
        </w:rPr>
        <w:t xml:space="preserve">(c)  </w:t>
      </w:r>
      <w:r w:rsidRPr="00ED405B">
        <w:rPr>
          <w:rFonts w:ascii="Helvetica" w:hAnsi="Helvetica" w:cs="Helvetica"/>
          <w:sz w:val="20"/>
          <w:szCs w:val="20"/>
          <w:u w:val="single"/>
        </w:rPr>
        <w:t>Penalties</w:t>
      </w:r>
      <w:r w:rsidRPr="00ED405B">
        <w:rPr>
          <w:rFonts w:ascii="Helvetica" w:hAnsi="Helvetica" w:cs="Helvetica"/>
          <w:sz w:val="20"/>
          <w:szCs w:val="20"/>
        </w:rPr>
        <w:t>.  A penalty of 6% per annum shall be assessed on the total amount that is more than 90 days delinquent and shall accrue from the same date on which interest charges begin to accrue.</w:t>
      </w:r>
    </w:p>
    <w:p w:rsidR="002C103E" w:rsidRPr="00ED405B" w:rsidRDefault="002C103E" w:rsidP="00054E96">
      <w:pPr>
        <w:spacing w:after="144"/>
        <w:ind w:right="720"/>
      </w:pPr>
      <w:r w:rsidRPr="00ED405B">
        <w:rPr>
          <w:rFonts w:ascii="Helvetica" w:hAnsi="Helvetica" w:cs="Helvetica"/>
          <w:sz w:val="20"/>
          <w:szCs w:val="20"/>
        </w:rPr>
        <w:t xml:space="preserve">(d)  </w:t>
      </w:r>
      <w:r w:rsidRPr="00ED405B">
        <w:rPr>
          <w:rFonts w:ascii="Helvetica" w:hAnsi="Helvetica" w:cs="Helvetica"/>
          <w:sz w:val="20"/>
          <w:szCs w:val="20"/>
          <w:u w:val="single"/>
        </w:rPr>
        <w:t>Termination for Nonpayment</w:t>
      </w:r>
      <w:r w:rsidRPr="00ED405B">
        <w:rPr>
          <w:rFonts w:ascii="Helvetica" w:hAnsi="Helvetica" w:cs="Helvetica"/>
          <w:sz w:val="20"/>
          <w:szCs w:val="20"/>
        </w:rPr>
        <w:t>.  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2C103E" w:rsidRPr="00ED405B" w:rsidRDefault="002C103E" w:rsidP="00AB4969">
      <w:pPr>
        <w:spacing w:after="144"/>
        <w:ind w:right="720"/>
      </w:pPr>
      <w:r w:rsidRPr="00ED405B">
        <w:rPr>
          <w:rFonts w:ascii="Helvetica" w:hAnsi="Helvetica" w:cs="Helvetica"/>
          <w:sz w:val="20"/>
          <w:szCs w:val="20"/>
        </w:rPr>
        <w:t xml:space="preserve">4.   </w:t>
      </w:r>
      <w:r w:rsidRPr="00ED405B">
        <w:rPr>
          <w:rFonts w:ascii="Helvetica" w:hAnsi="Helvetica" w:cs="Helvetica"/>
          <w:sz w:val="20"/>
          <w:szCs w:val="20"/>
          <w:u w:val="single"/>
        </w:rPr>
        <w:t>Administrative Offset and Credit Reporting</w:t>
      </w:r>
      <w:r w:rsidRPr="00ED405B">
        <w:rPr>
          <w:rFonts w:ascii="Helvetica" w:hAnsi="Helvetica" w:cs="Helvetica"/>
          <w:sz w:val="20"/>
          <w:szCs w:val="20"/>
        </w:rPr>
        <w:t xml:space="preserve">.  Delinquent fees and other charges associated with the permit shall be subject to all rights and remedies afforded the United States pursuant to 31 U.S.C. 3711 </w:t>
      </w:r>
      <w:r w:rsidRPr="00ED405B">
        <w:rPr>
          <w:rFonts w:ascii="Helvetica" w:hAnsi="Helvetica" w:cs="Helvetica"/>
          <w:i/>
          <w:sz w:val="20"/>
          <w:szCs w:val="20"/>
        </w:rPr>
        <w:t>et seq</w:t>
      </w:r>
      <w:r w:rsidRPr="00ED405B">
        <w:rPr>
          <w:rFonts w:ascii="Helvetica" w:hAnsi="Helvetica" w:cs="Helvetica"/>
          <w:sz w:val="20"/>
          <w:szCs w:val="20"/>
        </w:rPr>
        <w:t>. and common law.  Delinquencies are subject to any or all of the following:</w:t>
      </w:r>
    </w:p>
    <w:p w:rsidR="002C103E" w:rsidRPr="00ED405B" w:rsidRDefault="002C103E" w:rsidP="00054E96">
      <w:pPr>
        <w:spacing w:after="144"/>
        <w:ind w:right="720"/>
      </w:pPr>
      <w:r w:rsidRPr="00ED405B">
        <w:rPr>
          <w:rFonts w:ascii="Helvetica" w:hAnsi="Helvetica" w:cs="Helvetica"/>
          <w:sz w:val="20"/>
          <w:szCs w:val="20"/>
        </w:rPr>
        <w:t>(a)  Administrative offset of payments due the holder from the Forest Service.</w:t>
      </w:r>
    </w:p>
    <w:p w:rsidR="002C103E" w:rsidRPr="00ED405B" w:rsidRDefault="002C103E" w:rsidP="00054E96">
      <w:pPr>
        <w:spacing w:after="144"/>
        <w:ind w:right="720"/>
      </w:pPr>
      <w:r w:rsidRPr="00ED405B">
        <w:rPr>
          <w:rFonts w:ascii="Helvetica" w:hAnsi="Helvetica" w:cs="Helvetica"/>
          <w:sz w:val="20"/>
          <w:szCs w:val="20"/>
        </w:rPr>
        <w:t>(b)  If in excess of 60 days, refer</w:t>
      </w:r>
      <w:r w:rsidR="009609D2" w:rsidRPr="00ED405B">
        <w:rPr>
          <w:rFonts w:ascii="Helvetica" w:hAnsi="Helvetica" w:cs="Helvetica"/>
          <w:sz w:val="20"/>
          <w:szCs w:val="20"/>
        </w:rPr>
        <w:t>r</w:t>
      </w:r>
      <w:r w:rsidRPr="00ED405B">
        <w:rPr>
          <w:rFonts w:ascii="Helvetica" w:hAnsi="Helvetica" w:cs="Helvetica"/>
          <w:sz w:val="20"/>
          <w:szCs w:val="20"/>
        </w:rPr>
        <w:t xml:space="preserve">al to the Department of the Treasury for appropriate collection action as provided by </w:t>
      </w:r>
      <w:r w:rsidR="009609D2" w:rsidRPr="00ED405B">
        <w:rPr>
          <w:rFonts w:ascii="Helvetica" w:hAnsi="Helvetica" w:cs="Helvetica"/>
          <w:sz w:val="20"/>
          <w:szCs w:val="20"/>
        </w:rPr>
        <w:br w:type="textWrapping" w:clear="all"/>
      </w:r>
      <w:r w:rsidRPr="00ED405B">
        <w:rPr>
          <w:rFonts w:ascii="Helvetica" w:hAnsi="Helvetica" w:cs="Helvetica"/>
          <w:sz w:val="20"/>
          <w:szCs w:val="20"/>
        </w:rPr>
        <w:t>31 U.S.C. 3711(g)(1).</w:t>
      </w:r>
    </w:p>
    <w:p w:rsidR="002C103E" w:rsidRPr="00ED405B" w:rsidRDefault="002C103E" w:rsidP="00054E96">
      <w:pPr>
        <w:spacing w:after="144"/>
        <w:ind w:right="720"/>
      </w:pPr>
      <w:r w:rsidRPr="00ED405B">
        <w:rPr>
          <w:rFonts w:ascii="Helvetica" w:hAnsi="Helvetica" w:cs="Helvetica"/>
          <w:sz w:val="20"/>
          <w:szCs w:val="20"/>
        </w:rPr>
        <w:t xml:space="preserve">(c)  Offset by the Secretary of the Treasury of any amount due the holder, as provided by 31 U.S.C. 3720 </w:t>
      </w:r>
      <w:r w:rsidRPr="00ED405B">
        <w:rPr>
          <w:rFonts w:ascii="Helvetica" w:hAnsi="Helvetica" w:cs="Helvetica"/>
          <w:i/>
          <w:sz w:val="20"/>
          <w:szCs w:val="20"/>
        </w:rPr>
        <w:t>et seq</w:t>
      </w:r>
      <w:r w:rsidRPr="00ED405B">
        <w:rPr>
          <w:rFonts w:ascii="Helvetica" w:hAnsi="Helvetica" w:cs="Helvetica"/>
          <w:sz w:val="20"/>
          <w:szCs w:val="20"/>
        </w:rPr>
        <w:t xml:space="preserve">.  </w:t>
      </w:r>
    </w:p>
    <w:p w:rsidR="002C103E" w:rsidRPr="00ED405B" w:rsidRDefault="002C103E" w:rsidP="00DF707A">
      <w:pPr>
        <w:ind w:right="720"/>
      </w:pPr>
      <w:r w:rsidRPr="00ED405B">
        <w:rPr>
          <w:rFonts w:ascii="Helvetica" w:hAnsi="Helvetica" w:cs="Helvetica"/>
          <w:sz w:val="20"/>
          <w:szCs w:val="20"/>
        </w:rPr>
        <w:t xml:space="preserve">(d)  Disclosure to consumer or commercial credit reporting agencies.  </w:t>
      </w:r>
    </w:p>
    <w:p w:rsidR="002C103E" w:rsidRPr="00ED405B" w:rsidRDefault="002C103E" w:rsidP="00DF707A">
      <w:pPr>
        <w:ind w:right="720"/>
      </w:pPr>
      <w:r w:rsidRPr="00ED405B">
        <w:rPr>
          <w:rFonts w:ascii="Helvetica" w:hAnsi="Helvetica" w:cs="Helvetica"/>
          <w:sz w:val="20"/>
          <w:szCs w:val="20"/>
        </w:rPr>
        <w:t> </w:t>
      </w:r>
    </w:p>
    <w:p w:rsidR="00936368" w:rsidRPr="00ED405B" w:rsidRDefault="00936368" w:rsidP="00DF707A">
      <w:pPr>
        <w:ind w:right="720"/>
        <w:rPr>
          <w:rFonts w:ascii="Helvetica" w:hAnsi="Helvetica" w:cs="Helvetica"/>
          <w:sz w:val="20"/>
          <w:szCs w:val="20"/>
        </w:rPr>
      </w:pPr>
    </w:p>
    <w:p w:rsidR="00DF707A" w:rsidRPr="00ED405B" w:rsidRDefault="00DF707A" w:rsidP="00DF707A">
      <w:pPr>
        <w:ind w:right="720"/>
        <w:rPr>
          <w:rFonts w:ascii="Helvetica" w:hAnsi="Helvetica" w:cs="Helvetica"/>
          <w:sz w:val="20"/>
          <w:szCs w:val="20"/>
        </w:rPr>
      </w:pPr>
    </w:p>
    <w:p w:rsidR="002C103E" w:rsidRPr="00ED405B" w:rsidRDefault="00DF706B" w:rsidP="007211CE">
      <w:pPr>
        <w:ind w:right="720"/>
      </w:pPr>
      <w:r w:rsidRPr="00ED405B">
        <w:rPr>
          <w:rFonts w:ascii="Helvetica" w:hAnsi="Helvetica" w:cs="Helvetica"/>
          <w:b/>
          <w:sz w:val="20"/>
          <w:szCs w:val="20"/>
        </w:rPr>
        <w:t xml:space="preserve">F.  </w:t>
      </w:r>
      <w:r w:rsidRPr="00ED405B">
        <w:rPr>
          <w:rFonts w:ascii="Helvetica" w:hAnsi="Helvetica" w:cs="Helvetica"/>
          <w:b/>
          <w:sz w:val="20"/>
          <w:szCs w:val="20"/>
          <w:u w:val="single"/>
        </w:rPr>
        <w:t>ACCESS TO RECORDS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 xml:space="preserve">For the purpose of administering this permit (including ascertaining that </w:t>
      </w:r>
      <w:r w:rsidR="009A62D6" w:rsidRPr="00ED405B">
        <w:rPr>
          <w:rFonts w:ascii="Helvetica" w:hAnsi="Helvetica" w:cs="Helvetica"/>
          <w:sz w:val="20"/>
          <w:szCs w:val="20"/>
        </w:rPr>
        <w:t>the correct land use fee was</w:t>
      </w:r>
      <w:r w:rsidR="002C103E" w:rsidRPr="00ED405B">
        <w:rPr>
          <w:rFonts w:ascii="Helvetica" w:hAnsi="Helvetica" w:cs="Helvetica"/>
          <w:sz w:val="20"/>
          <w:szCs w:val="20"/>
        </w:rPr>
        <w:t xml:space="preserve"> paid), the holder </w:t>
      </w:r>
      <w:r w:rsidR="009A62D6" w:rsidRPr="00ED405B">
        <w:rPr>
          <w:rFonts w:ascii="Helvetica" w:hAnsi="Helvetica" w:cs="Helvetica"/>
          <w:sz w:val="20"/>
          <w:szCs w:val="20"/>
        </w:rPr>
        <w:t>shall</w:t>
      </w:r>
      <w:r w:rsidR="002C103E" w:rsidRPr="00ED405B">
        <w:rPr>
          <w:rFonts w:ascii="Helvetica" w:hAnsi="Helvetica" w:cs="Helvetica"/>
          <w:sz w:val="20"/>
          <w:szCs w:val="20"/>
        </w:rPr>
        <w:t xml:space="preserve"> make all accounting books and supporting records </w:t>
      </w:r>
      <w:r w:rsidR="009A62D6" w:rsidRPr="00ED405B">
        <w:rPr>
          <w:rFonts w:ascii="Helvetica" w:hAnsi="Helvetica" w:cs="Helvetica"/>
          <w:sz w:val="20"/>
          <w:szCs w:val="20"/>
        </w:rPr>
        <w:t xml:space="preserve">for the authorized operations, as well as those of </w:t>
      </w:r>
      <w:r w:rsidR="002C103E" w:rsidRPr="00ED405B">
        <w:rPr>
          <w:rFonts w:ascii="Helvetica" w:hAnsi="Helvetica" w:cs="Helvetica"/>
          <w:sz w:val="20"/>
          <w:szCs w:val="20"/>
        </w:rPr>
        <w:t>lessees</w:t>
      </w:r>
      <w:r w:rsidR="009A62D6" w:rsidRPr="00ED405B">
        <w:rPr>
          <w:rFonts w:ascii="Helvetica" w:hAnsi="Helvetica" w:cs="Helvetica"/>
          <w:sz w:val="20"/>
          <w:szCs w:val="20"/>
        </w:rPr>
        <w:t xml:space="preserve"> operating </w:t>
      </w:r>
      <w:r w:rsidR="002C103E" w:rsidRPr="00ED405B">
        <w:rPr>
          <w:rFonts w:ascii="Helvetica" w:hAnsi="Helvetica" w:cs="Helvetica"/>
          <w:sz w:val="20"/>
          <w:szCs w:val="20"/>
        </w:rPr>
        <w:t>in the permit</w:t>
      </w:r>
      <w:r w:rsidR="009A62D6" w:rsidRPr="00ED405B">
        <w:rPr>
          <w:rFonts w:ascii="Helvetica" w:hAnsi="Helvetica" w:cs="Helvetica"/>
          <w:sz w:val="20"/>
          <w:szCs w:val="20"/>
        </w:rPr>
        <w:t xml:space="preserve"> area</w:t>
      </w:r>
      <w:r w:rsidR="002C103E" w:rsidRPr="00ED405B">
        <w:rPr>
          <w:rFonts w:ascii="Helvetica" w:hAnsi="Helvetica" w:cs="Helvetica"/>
          <w:sz w:val="20"/>
          <w:szCs w:val="20"/>
        </w:rPr>
        <w:t xml:space="preserve">, available for </w:t>
      </w:r>
      <w:r w:rsidR="009A62D6" w:rsidRPr="00ED405B">
        <w:rPr>
          <w:rFonts w:ascii="Helvetica" w:hAnsi="Helvetica" w:cs="Helvetica"/>
          <w:sz w:val="20"/>
          <w:szCs w:val="20"/>
        </w:rPr>
        <w:t xml:space="preserve">review by </w:t>
      </w:r>
      <w:r w:rsidR="002C103E" w:rsidRPr="00ED405B">
        <w:rPr>
          <w:rFonts w:ascii="Helvetica" w:hAnsi="Helvetica" w:cs="Helvetica"/>
          <w:sz w:val="20"/>
          <w:szCs w:val="20"/>
        </w:rPr>
        <w:t xml:space="preserve">the Forest Service or other </w:t>
      </w:r>
      <w:r w:rsidR="009609D2" w:rsidRPr="00ED405B">
        <w:rPr>
          <w:rFonts w:ascii="Helvetica" w:hAnsi="Helvetica" w:cs="Helvetica"/>
          <w:sz w:val="20"/>
          <w:szCs w:val="20"/>
        </w:rPr>
        <w:t>f</w:t>
      </w:r>
      <w:r w:rsidR="002C103E" w:rsidRPr="00ED405B">
        <w:rPr>
          <w:rFonts w:ascii="Helvetica" w:hAnsi="Helvetica" w:cs="Helvetica"/>
          <w:sz w:val="20"/>
          <w:szCs w:val="20"/>
        </w:rPr>
        <w:t xml:space="preserve">ederal agencies authorized to review the Forest Service activities.  Review of accounting books and supporting records shall be made at dates convenient to the holder and reviewers.  Financial information so obtained shall be </w:t>
      </w:r>
      <w:r w:rsidR="009A62D6" w:rsidRPr="00ED405B">
        <w:rPr>
          <w:rFonts w:ascii="Helvetica" w:hAnsi="Helvetica" w:cs="Helvetica"/>
          <w:sz w:val="20"/>
          <w:szCs w:val="20"/>
        </w:rPr>
        <w:t xml:space="preserve">kept </w:t>
      </w:r>
      <w:r w:rsidR="002C103E" w:rsidRPr="00ED405B">
        <w:rPr>
          <w:rFonts w:ascii="Helvetica" w:hAnsi="Helvetica" w:cs="Helvetica"/>
          <w:sz w:val="20"/>
          <w:szCs w:val="20"/>
        </w:rPr>
        <w:t>confidential</w:t>
      </w:r>
      <w:r w:rsidR="009A62D6" w:rsidRPr="00ED405B">
        <w:rPr>
          <w:rFonts w:ascii="Helvetica" w:hAnsi="Helvetica" w:cs="Helvetica"/>
          <w:sz w:val="20"/>
          <w:szCs w:val="20"/>
        </w:rPr>
        <w:t xml:space="preserve"> to the extent permitted by law</w:t>
      </w:r>
      <w:r w:rsidR="002C103E" w:rsidRPr="00ED405B">
        <w:rPr>
          <w:rFonts w:ascii="Helvetica" w:hAnsi="Helvetica" w:cs="Helvetica"/>
          <w:sz w:val="20"/>
          <w:szCs w:val="20"/>
        </w:rPr>
        <w:t>.</w:t>
      </w:r>
      <w:r w:rsidR="009609D2" w:rsidRPr="00ED405B">
        <w:rPr>
          <w:rFonts w:ascii="Helvetica" w:hAnsi="Helvetica" w:cs="Helvetica"/>
          <w:sz w:val="20"/>
          <w:szCs w:val="20"/>
        </w:rPr>
        <w:t xml:space="preserve">  </w:t>
      </w:r>
      <w:r w:rsidR="002C103E" w:rsidRPr="00ED405B">
        <w:rPr>
          <w:rFonts w:ascii="Helvetica" w:hAnsi="Helvetica" w:cs="Helvetica"/>
          <w:sz w:val="20"/>
          <w:szCs w:val="20"/>
        </w:rPr>
        <w:t>The holder s</w:t>
      </w:r>
      <w:r w:rsidR="009A62D6" w:rsidRPr="00ED405B">
        <w:rPr>
          <w:rFonts w:ascii="Helvetica" w:hAnsi="Helvetica" w:cs="Helvetica"/>
          <w:sz w:val="20"/>
          <w:szCs w:val="20"/>
        </w:rPr>
        <w:t>hall retain these</w:t>
      </w:r>
      <w:r w:rsidR="002C103E" w:rsidRPr="00ED405B">
        <w:rPr>
          <w:rFonts w:ascii="Helvetica" w:hAnsi="Helvetica" w:cs="Helvetica"/>
          <w:sz w:val="20"/>
          <w:szCs w:val="20"/>
        </w:rPr>
        <w:t xml:space="preserve"> records and keep them available for review for 5 years after</w:t>
      </w:r>
      <w:r w:rsidR="009A62D6" w:rsidRPr="00ED405B">
        <w:rPr>
          <w:rFonts w:ascii="Helvetica" w:hAnsi="Helvetica" w:cs="Helvetica"/>
          <w:sz w:val="20"/>
          <w:szCs w:val="20"/>
        </w:rPr>
        <w:t xml:space="preserve"> they were generated</w:t>
      </w:r>
      <w:r w:rsidR="002C103E" w:rsidRPr="00ED405B">
        <w:rPr>
          <w:rFonts w:ascii="Helvetica" w:hAnsi="Helvetica" w:cs="Helvetica"/>
          <w:sz w:val="20"/>
          <w:szCs w:val="20"/>
        </w:rPr>
        <w:t xml:space="preserve">, unless otherwise approved by the authorized officer in writing. </w:t>
      </w:r>
    </w:p>
    <w:p w:rsidR="002C103E" w:rsidRPr="00ED405B" w:rsidRDefault="002C103E" w:rsidP="00AB4969"/>
    <w:p w:rsidR="002C103E" w:rsidRPr="00ED405B" w:rsidRDefault="00DF706B" w:rsidP="00AB4969">
      <w:r w:rsidRPr="00ED405B">
        <w:rPr>
          <w:rFonts w:ascii="Helvetica" w:hAnsi="Helvetica" w:cs="Helvetica"/>
          <w:b/>
          <w:sz w:val="20"/>
          <w:szCs w:val="20"/>
        </w:rPr>
        <w:t xml:space="preserve">G.  </w:t>
      </w:r>
      <w:r w:rsidRPr="00ED405B">
        <w:rPr>
          <w:rFonts w:ascii="Helvetica" w:hAnsi="Helvetica" w:cs="Helvetica"/>
          <w:b/>
          <w:sz w:val="20"/>
          <w:szCs w:val="20"/>
          <w:u w:val="single"/>
        </w:rPr>
        <w:t>ACCOUNTING RECORDS</w:t>
      </w:r>
      <w:r w:rsidRPr="00ED405B">
        <w:rPr>
          <w:rFonts w:ascii="Helvetica" w:hAnsi="Helvetica" w:cs="Helvetica"/>
          <w:b/>
          <w:sz w:val="20"/>
          <w:szCs w:val="20"/>
        </w:rPr>
        <w:t>.</w:t>
      </w:r>
      <w:r w:rsidRPr="00ED405B">
        <w:rPr>
          <w:rFonts w:ascii="Helvetica" w:hAnsi="Helvetica" w:cs="Helvetica"/>
          <w:sz w:val="20"/>
          <w:szCs w:val="20"/>
        </w:rPr>
        <w:t xml:space="preserve">  </w:t>
      </w:r>
      <w:r w:rsidR="002C103E" w:rsidRPr="00ED405B">
        <w:rPr>
          <w:rFonts w:ascii="Helvetica" w:hAnsi="Helvetica" w:cs="Helvetica"/>
          <w:sz w:val="20"/>
          <w:szCs w:val="20"/>
        </w:rPr>
        <w:t xml:space="preserve">The holder shall follow </w:t>
      </w:r>
      <w:r w:rsidR="009609D2" w:rsidRPr="00ED405B">
        <w:rPr>
          <w:rFonts w:ascii="Helvetica" w:hAnsi="Helvetica" w:cs="Helvetica"/>
          <w:sz w:val="20"/>
          <w:szCs w:val="20"/>
        </w:rPr>
        <w:t>GAAP</w:t>
      </w:r>
      <w:r w:rsidR="002C103E" w:rsidRPr="00ED405B">
        <w:rPr>
          <w:rFonts w:ascii="Helvetica" w:hAnsi="Helvetica" w:cs="Helvetica"/>
          <w:sz w:val="20"/>
          <w:szCs w:val="20"/>
        </w:rPr>
        <w:t xml:space="preserve"> or </w:t>
      </w:r>
      <w:r w:rsidR="009609D2" w:rsidRPr="00ED405B">
        <w:rPr>
          <w:rFonts w:ascii="Helvetica" w:hAnsi="Helvetica" w:cs="Helvetica"/>
          <w:sz w:val="20"/>
          <w:szCs w:val="20"/>
        </w:rPr>
        <w:t>o</w:t>
      </w:r>
      <w:r w:rsidR="002C103E" w:rsidRPr="00ED405B">
        <w:rPr>
          <w:rFonts w:ascii="Helvetica" w:hAnsi="Helvetica" w:cs="Helvetica"/>
          <w:sz w:val="20"/>
          <w:szCs w:val="20"/>
        </w:rPr>
        <w:t xml:space="preserve">ther </w:t>
      </w:r>
      <w:r w:rsidR="009609D2" w:rsidRPr="00ED405B">
        <w:rPr>
          <w:rFonts w:ascii="Helvetica" w:hAnsi="Helvetica" w:cs="Helvetica"/>
          <w:sz w:val="20"/>
          <w:szCs w:val="20"/>
        </w:rPr>
        <w:t>c</w:t>
      </w:r>
      <w:r w:rsidR="002C103E" w:rsidRPr="00ED405B">
        <w:rPr>
          <w:rFonts w:ascii="Helvetica" w:hAnsi="Helvetica" w:cs="Helvetica"/>
          <w:sz w:val="20"/>
          <w:szCs w:val="20"/>
        </w:rPr>
        <w:t xml:space="preserve">omprehensive </w:t>
      </w:r>
      <w:r w:rsidR="009609D2" w:rsidRPr="00ED405B">
        <w:rPr>
          <w:rFonts w:ascii="Helvetica" w:hAnsi="Helvetica" w:cs="Helvetica"/>
          <w:sz w:val="20"/>
          <w:szCs w:val="20"/>
        </w:rPr>
        <w:t>b</w:t>
      </w:r>
      <w:r w:rsidR="002C103E" w:rsidRPr="00ED405B">
        <w:rPr>
          <w:rFonts w:ascii="Helvetica" w:hAnsi="Helvetica" w:cs="Helvetica"/>
          <w:sz w:val="20"/>
          <w:szCs w:val="20"/>
        </w:rPr>
        <w:t xml:space="preserve">ases of </w:t>
      </w:r>
      <w:r w:rsidR="009609D2" w:rsidRPr="00ED405B">
        <w:rPr>
          <w:rFonts w:ascii="Helvetica" w:hAnsi="Helvetica" w:cs="Helvetica"/>
          <w:sz w:val="20"/>
          <w:szCs w:val="20"/>
        </w:rPr>
        <w:t>a</w:t>
      </w:r>
      <w:r w:rsidR="002C103E" w:rsidRPr="00ED405B">
        <w:rPr>
          <w:rFonts w:ascii="Helvetica" w:hAnsi="Helvetica" w:cs="Helvetica"/>
          <w:sz w:val="20"/>
          <w:szCs w:val="20"/>
        </w:rPr>
        <w:t xml:space="preserve">ccounting acceptable to the Forest Service in recording financial transactions and in reporting results to the authorized officer.  When requested by the authorized officer, the holder at its own expense shall have the annual accounting reports audited or prepared by a licensed </w:t>
      </w:r>
      <w:r w:rsidR="002C103E" w:rsidRPr="00ED405B">
        <w:rPr>
          <w:rFonts w:ascii="Helvetica" w:hAnsi="Helvetica" w:cs="Helvetica"/>
          <w:sz w:val="20"/>
          <w:szCs w:val="20"/>
        </w:rPr>
        <w:lastRenderedPageBreak/>
        <w:t>independent accountant acceptable to the Forest Servic</w:t>
      </w:r>
      <w:r w:rsidR="00712E81" w:rsidRPr="00ED405B">
        <w:rPr>
          <w:rFonts w:ascii="Helvetica" w:hAnsi="Helvetica" w:cs="Helvetica"/>
          <w:sz w:val="20"/>
          <w:szCs w:val="20"/>
        </w:rPr>
        <w:t xml:space="preserve">e.  The holder shall require </w:t>
      </w:r>
      <w:r w:rsidR="002C103E" w:rsidRPr="00ED405B">
        <w:rPr>
          <w:rFonts w:ascii="Helvetica" w:hAnsi="Helvetica" w:cs="Helvetica"/>
          <w:sz w:val="20"/>
          <w:szCs w:val="20"/>
        </w:rPr>
        <w:t>lessees to comply wi</w:t>
      </w:r>
      <w:r w:rsidR="00712E81" w:rsidRPr="00ED405B">
        <w:rPr>
          <w:rFonts w:ascii="Helvetica" w:hAnsi="Helvetica" w:cs="Helvetica"/>
          <w:sz w:val="20"/>
          <w:szCs w:val="20"/>
        </w:rPr>
        <w:t>th these same requirements.  At a</w:t>
      </w:r>
      <w:r w:rsidR="002C103E" w:rsidRPr="00ED405B">
        <w:rPr>
          <w:rFonts w:ascii="Helvetica" w:hAnsi="Helvetica" w:cs="Helvetica"/>
          <w:sz w:val="20"/>
          <w:szCs w:val="20"/>
        </w:rPr>
        <w:t xml:space="preserve"> minimum</w:t>
      </w:r>
      <w:r w:rsidR="00712E81" w:rsidRPr="00ED405B">
        <w:rPr>
          <w:rFonts w:ascii="Helvetica" w:hAnsi="Helvetica" w:cs="Helvetica"/>
          <w:sz w:val="20"/>
          <w:szCs w:val="20"/>
        </w:rPr>
        <w:t>, the holder’s or lessees’</w:t>
      </w:r>
      <w:r w:rsidR="002C103E" w:rsidRPr="00ED405B">
        <w:rPr>
          <w:rFonts w:ascii="Helvetica" w:hAnsi="Helvetica" w:cs="Helvetica"/>
          <w:sz w:val="20"/>
          <w:szCs w:val="20"/>
        </w:rPr>
        <w:t xml:space="preserve"> accounting system shall include:  </w:t>
      </w:r>
    </w:p>
    <w:p w:rsidR="002C103E" w:rsidRPr="00ED405B" w:rsidRDefault="002C103E" w:rsidP="00AB4969">
      <w:r w:rsidRPr="00ED405B">
        <w:rPr>
          <w:rFonts w:ascii="Helvetica" w:hAnsi="Helvetica" w:cs="Helvetica"/>
          <w:sz w:val="20"/>
          <w:szCs w:val="20"/>
        </w:rPr>
        <w:t> </w:t>
      </w:r>
    </w:p>
    <w:p w:rsidR="002C103E" w:rsidRPr="00ED405B" w:rsidRDefault="002C103E" w:rsidP="00AB4969">
      <w:r w:rsidRPr="00ED405B">
        <w:rPr>
          <w:rFonts w:ascii="Helvetica" w:hAnsi="Helvetica" w:cs="Helvetica"/>
          <w:sz w:val="20"/>
          <w:szCs w:val="20"/>
        </w:rPr>
        <w:t>1.  S</w:t>
      </w:r>
      <w:r w:rsidR="00712E81" w:rsidRPr="00ED405B">
        <w:rPr>
          <w:rFonts w:ascii="Helvetica" w:hAnsi="Helvetica" w:cs="Helvetica"/>
          <w:sz w:val="20"/>
          <w:szCs w:val="20"/>
        </w:rPr>
        <w:t xml:space="preserve">ystematic internal controls, including </w:t>
      </w:r>
      <w:r w:rsidRPr="00ED405B">
        <w:rPr>
          <w:rFonts w:ascii="Helvetica" w:hAnsi="Helvetica" w:cs="Helvetica"/>
          <w:sz w:val="20"/>
          <w:szCs w:val="20"/>
        </w:rPr>
        <w:t>recording</w:t>
      </w:r>
      <w:r w:rsidR="00712E81" w:rsidRPr="00ED405B">
        <w:rPr>
          <w:rFonts w:ascii="Helvetica" w:hAnsi="Helvetica" w:cs="Helvetica"/>
          <w:sz w:val="20"/>
          <w:szCs w:val="20"/>
        </w:rPr>
        <w:t xml:space="preserve"> by type</w:t>
      </w:r>
      <w:r w:rsidRPr="00ED405B">
        <w:rPr>
          <w:rFonts w:ascii="Helvetica" w:hAnsi="Helvetica" w:cs="Helvetica"/>
          <w:sz w:val="20"/>
          <w:szCs w:val="20"/>
        </w:rPr>
        <w:t xml:space="preserve"> of business the gross receipts derived from all </w:t>
      </w:r>
      <w:r w:rsidR="00712E81" w:rsidRPr="00ED405B">
        <w:rPr>
          <w:rFonts w:ascii="Helvetica" w:hAnsi="Helvetica" w:cs="Helvetica"/>
          <w:sz w:val="20"/>
          <w:szCs w:val="20"/>
        </w:rPr>
        <w:t xml:space="preserve">operations </w:t>
      </w:r>
      <w:r w:rsidRPr="00ED405B">
        <w:rPr>
          <w:rFonts w:ascii="Helvetica" w:hAnsi="Helvetica" w:cs="Helvetica"/>
          <w:sz w:val="20"/>
          <w:szCs w:val="20"/>
        </w:rPr>
        <w:t>conducted under this permit. </w:t>
      </w:r>
      <w:r w:rsidR="00712E81" w:rsidRPr="00ED405B">
        <w:rPr>
          <w:rFonts w:ascii="Helvetica" w:hAnsi="Helvetica" w:cs="Helvetica"/>
          <w:sz w:val="20"/>
          <w:szCs w:val="20"/>
        </w:rPr>
        <w:t>Gross r</w:t>
      </w:r>
      <w:r w:rsidRPr="00ED405B">
        <w:rPr>
          <w:rFonts w:ascii="Helvetica" w:hAnsi="Helvetica" w:cs="Helvetica"/>
          <w:sz w:val="20"/>
          <w:szCs w:val="20"/>
        </w:rPr>
        <w:t xml:space="preserve">eceipts should be recorded daily and, if possible, deposited into a bank account without reduction by disbursements.  </w:t>
      </w:r>
      <w:r w:rsidR="00712E81" w:rsidRPr="00ED405B">
        <w:rPr>
          <w:rFonts w:ascii="Helvetica" w:hAnsi="Helvetica" w:cs="Helvetica"/>
          <w:sz w:val="20"/>
          <w:szCs w:val="20"/>
        </w:rPr>
        <w:t>Receipt entries shall be document</w:t>
      </w:r>
      <w:r w:rsidRPr="00ED405B">
        <w:rPr>
          <w:rFonts w:ascii="Helvetica" w:hAnsi="Helvetica" w:cs="Helvetica"/>
          <w:sz w:val="20"/>
          <w:szCs w:val="20"/>
        </w:rPr>
        <w:t>ed by cash-register tapes, sal</w:t>
      </w:r>
      <w:r w:rsidR="00712E81" w:rsidRPr="00ED405B">
        <w:rPr>
          <w:rFonts w:ascii="Helvetica" w:hAnsi="Helvetica" w:cs="Helvetica"/>
          <w:sz w:val="20"/>
          <w:szCs w:val="20"/>
        </w:rPr>
        <w:t xml:space="preserve">e invoices, rental records, </w:t>
      </w:r>
      <w:r w:rsidRPr="00ED405B">
        <w:rPr>
          <w:rFonts w:ascii="Helvetica" w:hAnsi="Helvetica" w:cs="Helvetica"/>
          <w:sz w:val="20"/>
          <w:szCs w:val="20"/>
        </w:rPr>
        <w:t>cash accounts from other sources</w:t>
      </w:r>
      <w:r w:rsidR="00712E81" w:rsidRPr="00ED405B">
        <w:rPr>
          <w:rFonts w:ascii="Helvetica" w:hAnsi="Helvetica" w:cs="Helvetica"/>
          <w:sz w:val="20"/>
          <w:szCs w:val="20"/>
        </w:rPr>
        <w:t>, or some other means</w:t>
      </w:r>
      <w:r w:rsidRPr="00ED405B">
        <w:rPr>
          <w:rFonts w:ascii="Helvetica" w:hAnsi="Helvetica" w:cs="Helvetica"/>
          <w:sz w:val="20"/>
          <w:szCs w:val="20"/>
        </w:rPr>
        <w:t xml:space="preserve">. </w:t>
      </w:r>
    </w:p>
    <w:p w:rsidR="002C103E" w:rsidRPr="00ED405B" w:rsidRDefault="002C103E" w:rsidP="00AB4969">
      <w:r w:rsidRPr="00ED405B">
        <w:rPr>
          <w:rFonts w:ascii="Helvetica" w:hAnsi="Helvetica" w:cs="Helvetica"/>
          <w:sz w:val="20"/>
          <w:szCs w:val="20"/>
        </w:rPr>
        <w:t> </w:t>
      </w:r>
    </w:p>
    <w:p w:rsidR="00712E81" w:rsidRPr="00ED405B" w:rsidRDefault="002C103E" w:rsidP="00AB4969">
      <w:pPr>
        <w:rPr>
          <w:rFonts w:ascii="Helvetica" w:hAnsi="Helvetica" w:cs="Helvetica"/>
          <w:sz w:val="20"/>
          <w:szCs w:val="20"/>
        </w:rPr>
      </w:pPr>
      <w:r w:rsidRPr="00ED405B">
        <w:rPr>
          <w:rFonts w:ascii="Helvetica" w:hAnsi="Helvetica" w:cs="Helvetica"/>
          <w:sz w:val="20"/>
          <w:szCs w:val="20"/>
        </w:rPr>
        <w:t xml:space="preserve">2.  A permanent record of </w:t>
      </w:r>
      <w:r w:rsidR="00712E81" w:rsidRPr="00ED405B">
        <w:rPr>
          <w:rFonts w:ascii="Helvetica" w:hAnsi="Helvetica" w:cs="Helvetica"/>
          <w:sz w:val="20"/>
          <w:szCs w:val="20"/>
        </w:rPr>
        <w:t xml:space="preserve">capital </w:t>
      </w:r>
      <w:r w:rsidRPr="00ED405B">
        <w:rPr>
          <w:rFonts w:ascii="Helvetica" w:hAnsi="Helvetica" w:cs="Helvetica"/>
          <w:sz w:val="20"/>
          <w:szCs w:val="20"/>
        </w:rPr>
        <w:t>investments in facilities (</w:t>
      </w:r>
      <w:r w:rsidR="00712E81" w:rsidRPr="00ED405B">
        <w:rPr>
          <w:rFonts w:ascii="Helvetica" w:hAnsi="Helvetica" w:cs="Helvetica"/>
          <w:sz w:val="20"/>
          <w:szCs w:val="20"/>
        </w:rPr>
        <w:t>including a depreciation schedule).</w:t>
      </w:r>
    </w:p>
    <w:p w:rsidR="002C103E" w:rsidRPr="00ED405B" w:rsidRDefault="002C103E" w:rsidP="00AB4969">
      <w:r w:rsidRPr="00ED405B">
        <w:rPr>
          <w:rFonts w:ascii="Helvetica" w:hAnsi="Helvetica" w:cs="Helvetica"/>
          <w:sz w:val="20"/>
          <w:szCs w:val="20"/>
        </w:rPr>
        <w:t> </w:t>
      </w:r>
    </w:p>
    <w:p w:rsidR="002C103E" w:rsidRPr="00ED405B" w:rsidRDefault="00712E81" w:rsidP="00AB4969">
      <w:r w:rsidRPr="00ED405B">
        <w:rPr>
          <w:rFonts w:ascii="Helvetica" w:hAnsi="Helvetica" w:cs="Helvetica"/>
          <w:sz w:val="20"/>
          <w:szCs w:val="20"/>
        </w:rPr>
        <w:t>3.  Generation and maintenance of such other</w:t>
      </w:r>
      <w:r w:rsidR="002C103E" w:rsidRPr="00ED405B">
        <w:rPr>
          <w:rFonts w:ascii="Helvetica" w:hAnsi="Helvetica" w:cs="Helvetica"/>
          <w:sz w:val="20"/>
          <w:szCs w:val="20"/>
        </w:rPr>
        <w:t xml:space="preserve"> records and accounts as may be specified by the authorized officer.</w:t>
      </w:r>
    </w:p>
    <w:p w:rsidR="002C103E" w:rsidRPr="00ED405B" w:rsidRDefault="002C103E" w:rsidP="00054E96">
      <w:r w:rsidRPr="00ED405B">
        <w:rPr>
          <w:rFonts w:ascii="Helvetica" w:hAnsi="Helvetica" w:cs="Helvetica"/>
          <w:sz w:val="20"/>
          <w:szCs w:val="20"/>
        </w:rPr>
        <w:t>  </w:t>
      </w:r>
    </w:p>
    <w:p w:rsidR="00840E94" w:rsidRPr="00ED405B" w:rsidRDefault="00840E94" w:rsidP="00DB0B17">
      <w:pPr>
        <w:rPr>
          <w:rFonts w:ascii="Helvetica" w:hAnsi="Helvetica" w:cs="Helvetica"/>
          <w:b/>
          <w:bCs/>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b/>
          <w:bCs/>
          <w:sz w:val="20"/>
          <w:szCs w:val="20"/>
        </w:rPr>
        <w:t xml:space="preserve">VII.   </w:t>
      </w:r>
      <w:r w:rsidRPr="00ED405B">
        <w:rPr>
          <w:rFonts w:ascii="Helvetica" w:hAnsi="Helvetica" w:cs="Helvetica"/>
          <w:b/>
          <w:bCs/>
          <w:sz w:val="20"/>
          <w:szCs w:val="20"/>
          <w:u w:val="single"/>
        </w:rPr>
        <w:t xml:space="preserve">REVOCATION, SUSPENSION, AND TERMINATION </w:t>
      </w:r>
    </w:p>
    <w:p w:rsidR="00DB0B17" w:rsidRPr="00ED405B" w:rsidRDefault="00DB0B17"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b/>
          <w:bCs/>
          <w:sz w:val="20"/>
          <w:szCs w:val="20"/>
        </w:rPr>
        <w:t xml:space="preserve">A.   </w:t>
      </w:r>
      <w:r w:rsidRPr="00ED405B">
        <w:rPr>
          <w:rFonts w:ascii="Helvetica" w:hAnsi="Helvetica" w:cs="Helvetica"/>
          <w:b/>
          <w:bCs/>
          <w:sz w:val="20"/>
          <w:szCs w:val="20"/>
          <w:u w:val="single"/>
        </w:rPr>
        <w:t>REVOCATION AND SUSPENSION</w:t>
      </w:r>
      <w:r w:rsidRPr="00ED405B">
        <w:rPr>
          <w:rFonts w:ascii="Helvetica" w:hAnsi="Helvetica" w:cs="Helvetica"/>
          <w:b/>
          <w:bCs/>
          <w:sz w:val="20"/>
          <w:szCs w:val="20"/>
        </w:rPr>
        <w:t>.</w:t>
      </w:r>
      <w:r w:rsidRPr="00ED405B">
        <w:rPr>
          <w:rFonts w:ascii="Helvetica" w:hAnsi="Helvetica" w:cs="Helvetica"/>
          <w:sz w:val="20"/>
          <w:szCs w:val="20"/>
        </w:rPr>
        <w:t xml:space="preserve">  The authorized officer may revoke or suspend this permit in whole or in part:</w:t>
      </w:r>
    </w:p>
    <w:p w:rsidR="00DB0B17" w:rsidRPr="00ED405B" w:rsidRDefault="00DB0B17"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 xml:space="preserve">1.  For noncompliance with federal, state, or local law. </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2.  For noncompliance with the terms and conditions of this permit.</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 xml:space="preserve">3.  For abandonment or other failure of the holder to exercise the privileges granted. </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4.  With the consent of the holder.</w:t>
      </w:r>
    </w:p>
    <w:p w:rsidR="00936368" w:rsidRPr="00ED405B" w:rsidRDefault="00936368" w:rsidP="00DB0B17">
      <w:pPr>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5.  For specific and compelling reasons in the public interest.</w:t>
      </w:r>
    </w:p>
    <w:p w:rsidR="00DB0B17" w:rsidRPr="00ED405B" w:rsidRDefault="00DB0B17" w:rsidP="00DB0B17">
      <w:pPr>
        <w:ind w:left="360"/>
        <w:rPr>
          <w:rFonts w:ascii="Helvetica" w:hAnsi="Helvetica" w:cs="Helvetica"/>
          <w:sz w:val="20"/>
          <w:szCs w:val="20"/>
        </w:rPr>
      </w:pPr>
    </w:p>
    <w:p w:rsidR="00DB0B17" w:rsidRPr="00ED405B" w:rsidRDefault="00DB0B17" w:rsidP="00DB0B17">
      <w:pPr>
        <w:rPr>
          <w:rFonts w:ascii="Helvetica" w:hAnsi="Helvetica" w:cs="Helvetica"/>
          <w:sz w:val="20"/>
          <w:szCs w:val="20"/>
        </w:rPr>
      </w:pPr>
      <w:r w:rsidRPr="00ED405B">
        <w:rPr>
          <w:rFonts w:ascii="Helvetica" w:hAnsi="Helvetica" w:cs="Helvetica"/>
          <w:sz w:val="20"/>
          <w:szCs w:val="20"/>
        </w:rPr>
        <w:t>Prior to revocation or suspension, other than immediate suspension under clause VII.C, the authorize</w:t>
      </w:r>
      <w:r w:rsidR="00651099" w:rsidRPr="00ED405B">
        <w:rPr>
          <w:rFonts w:ascii="Helvetica" w:hAnsi="Helvetica" w:cs="Helvetica"/>
          <w:sz w:val="20"/>
          <w:szCs w:val="20"/>
        </w:rPr>
        <w:t xml:space="preserve">d officer shall give the holder (and if applicable, the operator) </w:t>
      </w:r>
      <w:r w:rsidRPr="00ED405B">
        <w:rPr>
          <w:rFonts w:ascii="Helvetica" w:hAnsi="Helvetica" w:cs="Helvetica"/>
          <w:sz w:val="20"/>
          <w:szCs w:val="20"/>
        </w:rPr>
        <w:t xml:space="preserve">written notice of the grounds for revocation or suspension.  In the case of revocation or suspension based on clause VII.A.1, </w:t>
      </w:r>
      <w:r w:rsidR="00404FFC" w:rsidRPr="00ED405B">
        <w:rPr>
          <w:rFonts w:ascii="Helvetica" w:hAnsi="Helvetica" w:cs="Helvetica"/>
          <w:sz w:val="20"/>
          <w:szCs w:val="20"/>
        </w:rPr>
        <w:t>VII.A.</w:t>
      </w:r>
      <w:r w:rsidRPr="00ED405B">
        <w:rPr>
          <w:rFonts w:ascii="Helvetica" w:hAnsi="Helvetica" w:cs="Helvetica"/>
          <w:sz w:val="20"/>
          <w:szCs w:val="20"/>
        </w:rPr>
        <w:t xml:space="preserve">2, or </w:t>
      </w:r>
      <w:r w:rsidR="00404FFC" w:rsidRPr="00ED405B">
        <w:rPr>
          <w:rFonts w:ascii="Helvetica" w:hAnsi="Helvetica" w:cs="Helvetica"/>
          <w:sz w:val="20"/>
          <w:szCs w:val="20"/>
        </w:rPr>
        <w:t>VII.A.</w:t>
      </w:r>
      <w:r w:rsidRPr="00ED405B">
        <w:rPr>
          <w:rFonts w:ascii="Helvetica" w:hAnsi="Helvetica" w:cs="Helvetica"/>
          <w:sz w:val="20"/>
          <w:szCs w:val="20"/>
        </w:rPr>
        <w:t xml:space="preserve">3, the authorized officer shall give the holder a reasonable period, not to exceed 90 days, to cure any noncompliance. </w:t>
      </w:r>
    </w:p>
    <w:p w:rsidR="00FD5645" w:rsidRPr="00ED405B" w:rsidRDefault="00FD5645" w:rsidP="00054E96">
      <w:pPr>
        <w:rPr>
          <w:rFonts w:ascii="Helvetica" w:hAnsi="Helvetica" w:cs="Helvetica"/>
          <w:sz w:val="20"/>
          <w:szCs w:val="20"/>
        </w:rPr>
      </w:pPr>
    </w:p>
    <w:p w:rsidR="00FD5645" w:rsidRPr="00ED405B" w:rsidRDefault="00FD5645" w:rsidP="00054E96">
      <w:pPr>
        <w:rPr>
          <w:rFonts w:ascii="Helvetica" w:hAnsi="Helvetica" w:cs="Helvetica"/>
          <w:sz w:val="20"/>
          <w:szCs w:val="20"/>
        </w:rPr>
      </w:pPr>
      <w:r w:rsidRPr="00ED405B">
        <w:rPr>
          <w:rFonts w:ascii="Helvetica" w:hAnsi="Helvetica" w:cs="Helvetica"/>
          <w:b/>
          <w:bCs/>
          <w:sz w:val="20"/>
          <w:szCs w:val="20"/>
        </w:rPr>
        <w:t xml:space="preserve">B.   </w:t>
      </w:r>
      <w:r w:rsidRPr="00ED405B">
        <w:rPr>
          <w:rFonts w:ascii="Helvetica" w:hAnsi="Helvetica" w:cs="Helvetica"/>
          <w:b/>
          <w:bCs/>
          <w:sz w:val="20"/>
          <w:szCs w:val="20"/>
          <w:u w:val="single"/>
        </w:rPr>
        <w:t>REVOCATION FOR SPECIFIC AND COMPELLING REASONS IN THE PUBLIC INTEREST</w:t>
      </w:r>
      <w:r w:rsidRPr="00ED405B">
        <w:rPr>
          <w:rFonts w:ascii="Helvetica" w:hAnsi="Helvetica" w:cs="Helvetica"/>
          <w:sz w:val="20"/>
          <w:szCs w:val="20"/>
        </w:rPr>
        <w:t xml:space="preserve">  </w:t>
      </w:r>
    </w:p>
    <w:p w:rsidR="00FD5645" w:rsidRPr="00ED405B" w:rsidRDefault="00FD5645" w:rsidP="00054E96">
      <w:pPr>
        <w:rPr>
          <w:rFonts w:ascii="Helvetica" w:hAnsi="Helvetica" w:cs="Helvetica"/>
          <w:sz w:val="20"/>
          <w:szCs w:val="20"/>
        </w:rPr>
      </w:pPr>
    </w:p>
    <w:p w:rsidR="00FD5645" w:rsidRPr="00ED405B" w:rsidRDefault="00F7398D" w:rsidP="00054E96">
      <w:pPr>
        <w:rPr>
          <w:rFonts w:ascii="Helvetica" w:hAnsi="Helvetica" w:cs="Helvetica"/>
          <w:b/>
          <w:sz w:val="20"/>
          <w:szCs w:val="20"/>
        </w:rPr>
      </w:pPr>
      <w:r>
        <w:rPr>
          <w:rFonts w:ascii="Helvetica" w:hAnsi="Helvetica" w:cs="Helvetica"/>
          <w:sz w:val="20"/>
          <w:szCs w:val="20"/>
        </w:rPr>
        <w:t xml:space="preserve">The authorized officer may revoke this permit during its term if the Forest Service determines through the process of amending or revising the applicable land management plan that the use and occupancy authorized by this permit should be changed for specific and compelling reasons in the public interest, other than a determination under clause </w:t>
      </w:r>
      <w:r w:rsidRPr="00CE3066">
        <w:rPr>
          <w:rFonts w:ascii="Helvetica" w:hAnsi="Helvetica" w:cs="Helvetica"/>
          <w:sz w:val="20"/>
          <w:szCs w:val="20"/>
        </w:rPr>
        <w:t>IV.</w:t>
      </w:r>
      <w:r>
        <w:rPr>
          <w:rFonts w:ascii="Helvetica" w:hAnsi="Helvetica" w:cs="Helvetica"/>
          <w:sz w:val="20"/>
          <w:szCs w:val="20"/>
        </w:rPr>
        <w:t xml:space="preserve">E. that the authorized improvements or the permit area cannot be safely occupied.  Prior to revoking the permit under this clause, the authorized officer shall give the holder </w:t>
      </w:r>
      <w:r w:rsidR="00FD5645" w:rsidRPr="00ED405B">
        <w:rPr>
          <w:rFonts w:ascii="Helvetica" w:hAnsi="Helvetica" w:cs="Helvetica"/>
          <w:sz w:val="20"/>
          <w:szCs w:val="20"/>
        </w:rPr>
        <w:t>90 days written notice to the holder, provided that the authorized officer may prescribe a shorter notice period if justified by the public interest.  The Forest Service shall then have the right to purchase the holder’s authorized improvements, remove the</w:t>
      </w:r>
      <w:r>
        <w:rPr>
          <w:rFonts w:ascii="Helvetica" w:hAnsi="Helvetica" w:cs="Helvetica"/>
          <w:sz w:val="20"/>
          <w:szCs w:val="20"/>
        </w:rPr>
        <w:t>m</w:t>
      </w:r>
      <w:r w:rsidR="00FD5645" w:rsidRPr="00ED405B">
        <w:rPr>
          <w:rFonts w:ascii="Helvetica" w:hAnsi="Helvetica" w:cs="Helvetica"/>
          <w:sz w:val="20"/>
          <w:szCs w:val="20"/>
        </w:rPr>
        <w:t xml:space="preserve"> or require the holder to relocate or remove them.  The Forest Service shall be obligated to pay the lesser of (1) the cost of relocation </w:t>
      </w:r>
      <w:r>
        <w:rPr>
          <w:rFonts w:ascii="Helvetica" w:hAnsi="Helvetica" w:cs="Helvetica"/>
          <w:sz w:val="20"/>
          <w:szCs w:val="20"/>
        </w:rPr>
        <w:t xml:space="preserve">of the authorized improvements </w:t>
      </w:r>
      <w:r w:rsidR="00FD5645" w:rsidRPr="00ED405B">
        <w:rPr>
          <w:rFonts w:ascii="Helvetica" w:hAnsi="Helvetica" w:cs="Helvetica"/>
          <w:sz w:val="20"/>
          <w:szCs w:val="20"/>
        </w:rPr>
        <w:t xml:space="preserve">and damages resulting from their relocation that are caused by the Forest Service or (2) the value of the authorized improvements as determined by the Forest Service through an appraisal of </w:t>
      </w:r>
      <w:r>
        <w:rPr>
          <w:rFonts w:ascii="Helvetica" w:hAnsi="Helvetica" w:cs="Helvetica"/>
          <w:sz w:val="20"/>
          <w:szCs w:val="20"/>
        </w:rPr>
        <w:t xml:space="preserve">the market value of the improvements based on the Uniform Appraisal Standards for Federal Land Acquisitions (Uniform Standards). Where appropriate under the Uniform Standards, the potential of the improvements to generate income over the remainder of the term of the permit may be considered, but any consideration of future potential for income production shall be limited to the remainder of the permit term. If this amount is fixed by </w:t>
      </w:r>
      <w:r w:rsidR="00FD5645" w:rsidRPr="00ED405B">
        <w:rPr>
          <w:rFonts w:ascii="Helvetica" w:hAnsi="Helvetica" w:cs="Helvetica"/>
          <w:sz w:val="20"/>
          <w:szCs w:val="20"/>
        </w:rPr>
        <w:t xml:space="preserve">agreement between the authorized officer and the holder, that amount shall be accepted by the holder in full satisfaction of all claims against the United States under this clause.  If agreement is not reached, the authorized officer shall determine the amount to be paid, which shall </w:t>
      </w:r>
      <w:r>
        <w:rPr>
          <w:rFonts w:ascii="Helvetica" w:hAnsi="Helvetica" w:cs="Helvetica"/>
          <w:sz w:val="20"/>
          <w:szCs w:val="20"/>
        </w:rPr>
        <w:t xml:space="preserve">be set forth in </w:t>
      </w:r>
      <w:r w:rsidR="00FD5645" w:rsidRPr="00ED405B">
        <w:rPr>
          <w:rFonts w:ascii="Helvetica" w:hAnsi="Helvetica" w:cs="Helvetica"/>
          <w:sz w:val="20"/>
          <w:szCs w:val="20"/>
        </w:rPr>
        <w:t>the revocation decision.  A p</w:t>
      </w:r>
      <w:r w:rsidR="00FD5645" w:rsidRPr="00ED405B">
        <w:rPr>
          <w:rFonts w:ascii="Arial" w:hAnsi="Arial" w:cs="Arial"/>
          <w:sz w:val="20"/>
          <w:szCs w:val="20"/>
        </w:rPr>
        <w:t>ayment made pursuant to this clause is subject to the availability of appropriations.  Nothing in this permit implies that Congress will appropriate funds to cover a deficiency in appropriations. </w:t>
      </w:r>
    </w:p>
    <w:p w:rsidR="00FD5645" w:rsidRPr="00ED405B" w:rsidRDefault="00FD5645" w:rsidP="00054E96">
      <w:pPr>
        <w:rPr>
          <w:rFonts w:ascii="Helvetica" w:hAnsi="Helvetica" w:cs="Helvetica"/>
          <w:sz w:val="20"/>
          <w:szCs w:val="20"/>
        </w:rPr>
      </w:pPr>
    </w:p>
    <w:p w:rsidR="00FD5645" w:rsidRPr="00ED405B" w:rsidRDefault="00FD5645" w:rsidP="00FD5645">
      <w:pPr>
        <w:ind w:left="720"/>
        <w:rPr>
          <w:rFonts w:ascii="Helvetica" w:hAnsi="Helvetica" w:cs="Helvetica"/>
          <w:b/>
          <w:bCs/>
          <w:noProof/>
          <w:sz w:val="20"/>
          <w:szCs w:val="20"/>
        </w:rPr>
      </w:pPr>
    </w:p>
    <w:p w:rsidR="00FD5645" w:rsidRPr="00ED405B" w:rsidRDefault="00FD5645" w:rsidP="00054E96">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r w:rsidRPr="00ED405B">
        <w:rPr>
          <w:rFonts w:ascii="Helvetica" w:hAnsi="Helvetica"/>
          <w:b/>
          <w:bCs/>
          <w:sz w:val="20"/>
          <w:szCs w:val="20"/>
        </w:rPr>
        <w:t xml:space="preserve">C.   </w:t>
      </w:r>
      <w:r w:rsidRPr="00ED405B">
        <w:rPr>
          <w:rFonts w:ascii="Helvetica" w:hAnsi="Helvetica"/>
          <w:b/>
          <w:bCs/>
          <w:sz w:val="20"/>
          <w:szCs w:val="20"/>
          <w:u w:val="single"/>
        </w:rPr>
        <w:t>IMMEDIATE SUSPENSION</w:t>
      </w:r>
      <w:r w:rsidRPr="00ED405B">
        <w:rPr>
          <w:rFonts w:ascii="Helvetica" w:hAnsi="Helvetica"/>
          <w:b/>
          <w:bCs/>
          <w:sz w:val="20"/>
          <w:szCs w:val="20"/>
        </w:rPr>
        <w:t>.</w:t>
      </w:r>
      <w:r w:rsidRPr="00ED405B">
        <w:rPr>
          <w:rFonts w:ascii="Helvetica" w:hAnsi="Helvetica"/>
          <w:sz w:val="20"/>
          <w:szCs w:val="20"/>
        </w:rPr>
        <w:t xml:space="preserve">  The authorized officer may immediately suspend this permit in whole or in part when necessary to protect public health or safety or the environment.  The suspension decision shall be in writing.  The holder may request </w:t>
      </w:r>
      <w:r w:rsidRPr="00ED405B">
        <w:rPr>
          <w:rFonts w:ascii="Helvetica" w:hAnsi="Helvetica" w:cs="Helvetica"/>
          <w:sz w:val="20"/>
          <w:szCs w:val="20"/>
        </w:rPr>
        <w:t>an on-site review with the authorized officer’s supervisor of the adverse conditions prompting the suspension.  The authorized officer’s supervisor shall grant this request within 48 hours.  Following the on-site review, the authorized officer’s supervisor shall promptly affirm, modify, or cancel the suspension.</w:t>
      </w:r>
    </w:p>
    <w:p w:rsidR="00FD5645" w:rsidRPr="00ED405B" w:rsidRDefault="00FD5645" w:rsidP="00054E96">
      <w:pPr>
        <w:tabs>
          <w:tab w:val="left" w:pos="0"/>
          <w:tab w:val="left" w:pos="2160"/>
          <w:tab w:val="left" w:pos="2880"/>
          <w:tab w:val="left" w:pos="3600"/>
          <w:tab w:val="left" w:pos="4320"/>
          <w:tab w:val="left" w:pos="5040"/>
          <w:tab w:val="left" w:pos="5760"/>
          <w:tab w:val="left" w:pos="6480"/>
          <w:tab w:val="left" w:pos="7200"/>
          <w:tab w:val="left" w:pos="7920"/>
          <w:tab w:val="left" w:pos="8640"/>
        </w:tabs>
        <w:ind w:right="720"/>
        <w:rPr>
          <w:rFonts w:ascii="Helvetica" w:hAnsi="Helvetica" w:cs="Helvetica"/>
          <w:sz w:val="20"/>
          <w:szCs w:val="20"/>
        </w:rPr>
      </w:pPr>
    </w:p>
    <w:p w:rsidR="00FD5645" w:rsidRPr="00ED405B" w:rsidRDefault="00FD5645" w:rsidP="00054E96">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144"/>
        <w:ind w:right="720"/>
        <w:rPr>
          <w:rFonts w:ascii="Helvetica" w:hAnsi="Helvetica" w:cs="Helvetica"/>
          <w:b/>
          <w:bCs/>
          <w:noProof/>
          <w:sz w:val="20"/>
          <w:szCs w:val="20"/>
        </w:rPr>
      </w:pPr>
      <w:r w:rsidRPr="00ED405B">
        <w:rPr>
          <w:rFonts w:ascii="Helvetica" w:hAnsi="Helvetica" w:cs="Helvetica"/>
          <w:b/>
          <w:bCs/>
          <w:noProof/>
          <w:sz w:val="20"/>
          <w:szCs w:val="20"/>
        </w:rPr>
        <w:t xml:space="preserve">D.   </w:t>
      </w:r>
      <w:r w:rsidRPr="00ED405B">
        <w:rPr>
          <w:rFonts w:ascii="Helvetica" w:hAnsi="Helvetica" w:cs="Helvetica"/>
          <w:b/>
          <w:bCs/>
          <w:noProof/>
          <w:sz w:val="20"/>
          <w:szCs w:val="20"/>
          <w:u w:val="single"/>
        </w:rPr>
        <w:t>APPEALS AND REMEDIES</w:t>
      </w:r>
      <w:r w:rsidRPr="00ED405B">
        <w:rPr>
          <w:rFonts w:ascii="Helvetica" w:hAnsi="Helvetica" w:cs="Helvetica"/>
          <w:b/>
          <w:bCs/>
          <w:noProof/>
          <w:sz w:val="20"/>
          <w:szCs w:val="20"/>
        </w:rPr>
        <w:t xml:space="preserve">.  </w:t>
      </w:r>
      <w:r w:rsidRPr="00ED405B">
        <w:rPr>
          <w:rFonts w:ascii="Helvetica" w:hAnsi="Helvetica" w:cs="Helvetica"/>
          <w:noProof/>
          <w:sz w:val="20"/>
          <w:szCs w:val="20"/>
        </w:rPr>
        <w:t>Written decisions made by the authorized officer relating to administration of this permit are subject to administrative appeal pursuant to 36 CFR</w:t>
      </w:r>
      <w:r w:rsidR="004525CE" w:rsidRPr="00ED405B">
        <w:rPr>
          <w:rFonts w:ascii="Helvetica" w:hAnsi="Helvetica" w:cs="Helvetica"/>
          <w:noProof/>
          <w:sz w:val="20"/>
          <w:szCs w:val="20"/>
        </w:rPr>
        <w:t xml:space="preserve"> Part 214</w:t>
      </w:r>
      <w:r w:rsidRPr="00ED405B">
        <w:rPr>
          <w:rFonts w:ascii="Helvetica" w:hAnsi="Helvetica" w:cs="Helvetica"/>
          <w:noProof/>
          <w:sz w:val="20"/>
          <w:szCs w:val="20"/>
        </w:rPr>
        <w:t>.  Revocation or suspension of this permit shall not give rise to any claim for damages by the holder against the Forest Service, other than as provided in clause VII.B.</w:t>
      </w:r>
    </w:p>
    <w:p w:rsidR="00FD5645" w:rsidRPr="00ED405B" w:rsidRDefault="00FD5645" w:rsidP="00054E96">
      <w:pPr>
        <w:tabs>
          <w:tab w:val="left" w:pos="0"/>
        </w:tabs>
        <w:rPr>
          <w:rFonts w:ascii="Helvetica" w:hAnsi="Helvetica" w:cs="Helvetica"/>
          <w:sz w:val="20"/>
          <w:szCs w:val="20"/>
        </w:rPr>
      </w:pPr>
      <w:r w:rsidRPr="00ED405B">
        <w:rPr>
          <w:rFonts w:ascii="Helvetica" w:hAnsi="Helvetica" w:cs="Helvetica"/>
          <w:b/>
          <w:bCs/>
          <w:sz w:val="20"/>
          <w:szCs w:val="20"/>
        </w:rPr>
        <w:t xml:space="preserve">E.   </w:t>
      </w:r>
      <w:r w:rsidRPr="00ED405B">
        <w:rPr>
          <w:rFonts w:ascii="Helvetica" w:hAnsi="Helvetica" w:cs="Helvetica"/>
          <w:b/>
          <w:bCs/>
          <w:sz w:val="20"/>
          <w:szCs w:val="20"/>
          <w:u w:val="single"/>
        </w:rPr>
        <w:t>TERMINATION</w:t>
      </w:r>
      <w:r w:rsidRPr="00ED405B">
        <w:rPr>
          <w:rFonts w:ascii="Helvetica" w:hAnsi="Helvetica" w:cs="Helvetica"/>
          <w:b/>
          <w:bCs/>
          <w:sz w:val="20"/>
          <w:szCs w:val="20"/>
        </w:rPr>
        <w:t xml:space="preserve">.  </w:t>
      </w:r>
      <w:r w:rsidRPr="00ED405B">
        <w:rPr>
          <w:rFonts w:ascii="Helvetica" w:hAnsi="Helvetica" w:cs="Helvetica"/>
          <w:sz w:val="20"/>
          <w:szCs w:val="20"/>
        </w:rPr>
        <w:t xml:space="preserve">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 </w:t>
      </w:r>
    </w:p>
    <w:p w:rsidR="00FD5645" w:rsidRPr="00ED405B" w:rsidRDefault="00FD5645" w:rsidP="00054E96">
      <w:pPr>
        <w:tabs>
          <w:tab w:val="left" w:pos="0"/>
        </w:tabs>
        <w:rPr>
          <w:rFonts w:ascii="Helvetica" w:hAnsi="Helvetica" w:cs="Helvetica"/>
          <w:b/>
          <w:bCs/>
          <w:sz w:val="20"/>
          <w:szCs w:val="20"/>
        </w:rPr>
      </w:pPr>
    </w:p>
    <w:p w:rsidR="00FD5645" w:rsidRPr="00ED405B" w:rsidRDefault="00FD5645" w:rsidP="00054E96">
      <w:pPr>
        <w:tabs>
          <w:tab w:val="left" w:pos="0"/>
        </w:tabs>
      </w:pPr>
      <w:r w:rsidRPr="00ED405B">
        <w:rPr>
          <w:rFonts w:ascii="Helvetica" w:hAnsi="Helvetica" w:cs="Helvetica"/>
          <w:b/>
          <w:bCs/>
          <w:sz w:val="20"/>
          <w:szCs w:val="20"/>
        </w:rPr>
        <w:t xml:space="preserve">F.   </w:t>
      </w:r>
      <w:r w:rsidRPr="00ED405B">
        <w:rPr>
          <w:rFonts w:ascii="Helvetica" w:hAnsi="Helvetica" w:cs="Helvetica"/>
          <w:b/>
          <w:bCs/>
          <w:sz w:val="20"/>
          <w:szCs w:val="20"/>
          <w:u w:val="single"/>
        </w:rPr>
        <w:t>RIGHTS AND RESPONSIBILITIES UPON REVOCATION OR TERMINATION WITHOUT RENEWAL</w:t>
      </w:r>
      <w:r w:rsidRPr="00ED405B">
        <w:rPr>
          <w:rFonts w:ascii="Helvetica" w:hAnsi="Helvetica" w:cs="Helvetica"/>
          <w:b/>
          <w:bCs/>
          <w:sz w:val="20"/>
          <w:szCs w:val="20"/>
        </w:rPr>
        <w:t>.</w:t>
      </w:r>
      <w:r w:rsidRPr="00ED405B">
        <w:t xml:space="preserve">  </w:t>
      </w:r>
      <w:r w:rsidRPr="00ED405B">
        <w:rPr>
          <w:rFonts w:ascii="Helvetica" w:hAnsi="Helvetica" w:cs="Helvetica"/>
          <w:sz w:val="20"/>
          <w:szCs w:val="20"/>
        </w:rPr>
        <w:t xml:space="preserve">Except as provided in clause </w:t>
      </w:r>
      <w:r w:rsidR="004525CE" w:rsidRPr="00ED405B">
        <w:rPr>
          <w:rFonts w:ascii="Helvetica" w:hAnsi="Helvetica" w:cs="Helvetica"/>
          <w:sz w:val="20"/>
          <w:szCs w:val="20"/>
        </w:rPr>
        <w:t>VII</w:t>
      </w:r>
      <w:r w:rsidRPr="00ED405B">
        <w:rPr>
          <w:rFonts w:ascii="Helvetica" w:hAnsi="Helvetica" w:cs="Helvetica"/>
          <w:sz w:val="20"/>
          <w:szCs w:val="20"/>
        </w:rPr>
        <w:t>.</w:t>
      </w:r>
      <w:r w:rsidR="00DD2853" w:rsidRPr="00ED405B">
        <w:rPr>
          <w:rFonts w:ascii="Helvetica" w:hAnsi="Helvetica" w:cs="Helvetica"/>
          <w:sz w:val="20"/>
          <w:szCs w:val="20"/>
        </w:rPr>
        <w:t>B</w:t>
      </w:r>
      <w:r w:rsidRPr="00ED405B">
        <w:rPr>
          <w:rFonts w:ascii="Helvetica" w:hAnsi="Helvetica" w:cs="Helvetica"/>
          <w:sz w:val="20"/>
          <w:szCs w:val="20"/>
        </w:rPr>
        <w:t>, upon revocation of this permit or termination of this permit without renewal of the authorized use, the authorized officer has the discretion to require the holder to sell or remove all structures and improvements, except those owned by the United States, within a reasonable period prescribed by the authorized officer and to restore the site to the satisfaction of the authorized officer.  If the holder fails to sell or remove all structures or improvements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w:t>
      </w:r>
    </w:p>
    <w:p w:rsidR="00FD5645" w:rsidRPr="00ED405B" w:rsidRDefault="00FD5645" w:rsidP="00FD5645">
      <w:pPr>
        <w:tabs>
          <w:tab w:val="left" w:pos="629"/>
          <w:tab w:val="left" w:pos="1260"/>
          <w:tab w:val="left" w:pos="2160"/>
          <w:tab w:val="left" w:pos="6480"/>
        </w:tabs>
        <w:ind w:left="720"/>
        <w:rPr>
          <w:rFonts w:ascii="Helvetica" w:hAnsi="Helvetica" w:cs="Helvetica"/>
          <w:b/>
          <w:bCs/>
          <w:sz w:val="20"/>
          <w:szCs w:val="20"/>
        </w:rPr>
      </w:pPr>
    </w:p>
    <w:p w:rsidR="00FD5645" w:rsidRPr="00ED405B" w:rsidRDefault="00FD5645" w:rsidP="00054E96">
      <w:pPr>
        <w:tabs>
          <w:tab w:val="left" w:pos="629"/>
          <w:tab w:val="left" w:pos="1260"/>
          <w:tab w:val="left" w:pos="2160"/>
          <w:tab w:val="left" w:pos="6480"/>
        </w:tabs>
        <w:rPr>
          <w:rFonts w:ascii="Helvetica" w:hAnsi="Helvetica" w:cs="Helvetica"/>
          <w:sz w:val="20"/>
          <w:szCs w:val="20"/>
        </w:rPr>
      </w:pPr>
      <w:r w:rsidRPr="00ED405B">
        <w:rPr>
          <w:rFonts w:ascii="Helvetica" w:hAnsi="Helvetica" w:cs="Helvetica"/>
          <w:b/>
          <w:bCs/>
          <w:sz w:val="20"/>
          <w:szCs w:val="20"/>
        </w:rPr>
        <w:t xml:space="preserve">G.   </w:t>
      </w:r>
      <w:r w:rsidRPr="00ED405B">
        <w:rPr>
          <w:rFonts w:ascii="Helvetica" w:hAnsi="Helvetica" w:cs="Helvetica"/>
          <w:b/>
          <w:bCs/>
          <w:sz w:val="20"/>
          <w:szCs w:val="20"/>
          <w:u w:val="single"/>
        </w:rPr>
        <w:t>CONTINUATION OF OBLIGATIONS AND LIABILITIES BEYOND EXPIRATION OR REVOCATION</w:t>
      </w:r>
      <w:r w:rsidRPr="00ED405B">
        <w:rPr>
          <w:rFonts w:ascii="Helvetica" w:hAnsi="Helvetica" w:cs="Helvetica"/>
          <w:b/>
          <w:bCs/>
          <w:sz w:val="20"/>
          <w:szCs w:val="20"/>
        </w:rPr>
        <w:t>.</w:t>
      </w:r>
      <w:r w:rsidRPr="00ED405B">
        <w:rPr>
          <w:rFonts w:ascii="Helvetica" w:hAnsi="Helvetica" w:cs="Helvetica"/>
          <w:sz w:val="20"/>
          <w:szCs w:val="20"/>
        </w:rPr>
        <w:t xml:space="preserve">  Notwithstanding the termination or revocation of this permit, its terms and conditions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FD5645" w:rsidRPr="00ED405B" w:rsidRDefault="00FD5645" w:rsidP="00054E96">
      <w:pPr>
        <w:rPr>
          <w:rFonts w:ascii="Helvetica" w:hAnsi="Helvetica" w:cs="Helvetica"/>
          <w:sz w:val="20"/>
          <w:szCs w:val="20"/>
        </w:rPr>
      </w:pPr>
    </w:p>
    <w:p w:rsidR="00FD5645" w:rsidRDefault="00FD5645" w:rsidP="00054E96">
      <w:pPr>
        <w:jc w:val="center"/>
        <w:rPr>
          <w:rFonts w:ascii="Helvetica" w:hAnsi="Helvetica" w:cs="Helvetica"/>
          <w:b/>
          <w:bCs/>
          <w:color w:val="0000FF"/>
          <w:sz w:val="20"/>
          <w:szCs w:val="20"/>
        </w:rPr>
      </w:pPr>
      <w:r>
        <w:rPr>
          <w:rFonts w:ascii="Helvetica" w:hAnsi="Helvetica" w:cs="Helvetica"/>
          <w:b/>
          <w:bCs/>
          <w:color w:val="0000FF"/>
          <w:sz w:val="20"/>
          <w:szCs w:val="20"/>
        </w:rPr>
        <w:t xml:space="preserve">&lt;USER NOTES FOR CLAUSE </w:t>
      </w:r>
      <w:r w:rsidR="008F6171">
        <w:rPr>
          <w:rFonts w:ascii="Helvetica" w:hAnsi="Helvetica" w:cs="Helvetica"/>
          <w:b/>
          <w:bCs/>
          <w:color w:val="0000FF"/>
          <w:sz w:val="20"/>
          <w:szCs w:val="20"/>
        </w:rPr>
        <w:t>VIII</w:t>
      </w:r>
      <w:r>
        <w:rPr>
          <w:rFonts w:ascii="Helvetica" w:hAnsi="Helvetica" w:cs="Helvetica"/>
          <w:b/>
          <w:bCs/>
          <w:color w:val="0000FF"/>
          <w:sz w:val="20"/>
          <w:szCs w:val="20"/>
        </w:rPr>
        <w:t>.H&gt;</w:t>
      </w:r>
    </w:p>
    <w:p w:rsidR="00FD5645" w:rsidRPr="0087752F" w:rsidRDefault="00FD5645" w:rsidP="00054E96">
      <w:pPr>
        <w:jc w:val="center"/>
        <w:rPr>
          <w:rFonts w:ascii="Helvetica" w:hAnsi="Helvetica" w:cs="Helvetica"/>
          <w:b/>
          <w:sz w:val="20"/>
          <w:szCs w:val="20"/>
        </w:rPr>
      </w:pPr>
      <w:r>
        <w:rPr>
          <w:rFonts w:ascii="Helvetica" w:hAnsi="Helvetica" w:cs="Helvetica"/>
          <w:b/>
          <w:bCs/>
          <w:color w:val="0000FF"/>
          <w:sz w:val="20"/>
          <w:szCs w:val="20"/>
        </w:rPr>
        <w:t xml:space="preserve">&lt;Include </w:t>
      </w:r>
      <w:r w:rsidR="00E70E37">
        <w:rPr>
          <w:rFonts w:ascii="Helvetica" w:hAnsi="Helvetica" w:cs="Helvetica"/>
          <w:b/>
          <w:bCs/>
          <w:color w:val="0000FF"/>
          <w:sz w:val="20"/>
          <w:szCs w:val="20"/>
        </w:rPr>
        <w:t xml:space="preserve">clause </w:t>
      </w:r>
      <w:r w:rsidR="008F6171">
        <w:rPr>
          <w:rFonts w:ascii="Helvetica" w:hAnsi="Helvetica" w:cs="Helvetica"/>
          <w:b/>
          <w:bCs/>
          <w:color w:val="0000FF"/>
          <w:sz w:val="20"/>
          <w:szCs w:val="20"/>
        </w:rPr>
        <w:t>VIII.</w:t>
      </w:r>
      <w:r w:rsidR="00E70E37">
        <w:rPr>
          <w:rFonts w:ascii="Helvetica" w:hAnsi="Helvetica" w:cs="Helvetica"/>
          <w:b/>
          <w:bCs/>
          <w:color w:val="0000FF"/>
          <w:sz w:val="20"/>
          <w:szCs w:val="20"/>
        </w:rPr>
        <w:t xml:space="preserve">H </w:t>
      </w:r>
      <w:r>
        <w:rPr>
          <w:rFonts w:ascii="Helvetica" w:hAnsi="Helvetica" w:cs="Helvetica"/>
          <w:b/>
          <w:bCs/>
          <w:color w:val="0000FF"/>
          <w:sz w:val="20"/>
          <w:szCs w:val="20"/>
        </w:rPr>
        <w:t>when the</w:t>
      </w:r>
      <w:r w:rsidRPr="0087752F">
        <w:rPr>
          <w:rFonts w:ascii="Helvetica" w:hAnsi="Helvetica" w:cs="Helvetica"/>
          <w:b/>
          <w:color w:val="0000FF"/>
          <w:sz w:val="20"/>
          <w:szCs w:val="20"/>
        </w:rPr>
        <w:t xml:space="preserve"> lands </w:t>
      </w:r>
      <w:r>
        <w:rPr>
          <w:rFonts w:ascii="Helvetica" w:hAnsi="Helvetica" w:cs="Helvetica"/>
          <w:b/>
          <w:color w:val="0000FF"/>
          <w:sz w:val="20"/>
          <w:szCs w:val="20"/>
        </w:rPr>
        <w:t>authorized for use</w:t>
      </w:r>
      <w:r w:rsidRPr="0087752F">
        <w:rPr>
          <w:rFonts w:ascii="Helvetica" w:hAnsi="Helvetica" w:cs="Helvetica"/>
          <w:b/>
          <w:color w:val="0000FF"/>
          <w:sz w:val="20"/>
          <w:szCs w:val="20"/>
        </w:rPr>
        <w:t xml:space="preserve"> are withdrawn for hydroelectric power or reclamation purposes.</w:t>
      </w:r>
      <w:r>
        <w:rPr>
          <w:rFonts w:ascii="Helvetica" w:hAnsi="Helvetica" w:cs="Helvetica"/>
          <w:b/>
          <w:color w:val="0000FF"/>
          <w:sz w:val="20"/>
          <w:szCs w:val="20"/>
        </w:rPr>
        <w:t xml:space="preserve">  Otherwise, delete it.</w:t>
      </w:r>
      <w:r w:rsidRPr="0087752F">
        <w:rPr>
          <w:rFonts w:ascii="Helvetica" w:hAnsi="Helvetica" w:cs="Helvetica"/>
          <w:b/>
          <w:color w:val="0000FF"/>
          <w:sz w:val="20"/>
          <w:szCs w:val="20"/>
        </w:rPr>
        <w:t>&gt;</w:t>
      </w:r>
    </w:p>
    <w:p w:rsidR="00FD5645" w:rsidRPr="008022C8" w:rsidRDefault="00FD5645" w:rsidP="00054E96">
      <w:pPr>
        <w:rPr>
          <w:rFonts w:ascii="Helvetica" w:hAnsi="Helvetica" w:cs="Helvetica"/>
          <w:b/>
          <w:bCs/>
          <w:sz w:val="20"/>
          <w:szCs w:val="20"/>
        </w:rPr>
      </w:pPr>
    </w:p>
    <w:p w:rsidR="00FD5645" w:rsidRDefault="00FD5645" w:rsidP="00054E96">
      <w:pPr>
        <w:rPr>
          <w:rFonts w:ascii="Helvetica" w:hAnsi="Helvetica" w:cs="Helvetica"/>
          <w:sz w:val="20"/>
          <w:szCs w:val="20"/>
        </w:rPr>
      </w:pPr>
      <w:r w:rsidRPr="004F0A82">
        <w:rPr>
          <w:rFonts w:ascii="Helvetica" w:hAnsi="Helvetica" w:cs="Helvetica"/>
          <w:b/>
          <w:bCs/>
          <w:sz w:val="20"/>
          <w:szCs w:val="20"/>
        </w:rPr>
        <w:t xml:space="preserve">H.   </w:t>
      </w:r>
      <w:r w:rsidRPr="004F0A82">
        <w:rPr>
          <w:rFonts w:ascii="Helvetica" w:hAnsi="Helvetica" w:cs="Helvetica"/>
          <w:b/>
          <w:bCs/>
          <w:sz w:val="20"/>
          <w:szCs w:val="20"/>
          <w:u w:val="single"/>
        </w:rPr>
        <w:t>TERMINATION FOR THE DEVELOPMENT OF HYDROELECTRIC POWER OR RECLAMATION PURPOSES</w:t>
      </w:r>
      <w:r w:rsidRPr="004F0A82">
        <w:rPr>
          <w:rFonts w:ascii="Helvetica" w:hAnsi="Helvetica" w:cs="Helvetica"/>
          <w:b/>
          <w:bCs/>
          <w:sz w:val="20"/>
          <w:szCs w:val="20"/>
        </w:rPr>
        <w:t>.</w:t>
      </w:r>
      <w:r w:rsidRPr="004F0A82">
        <w:rPr>
          <w:rFonts w:ascii="Helvetica"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the permit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holder shall have 90 days to remove the authorized improvements.  Termination under this clause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  </w:t>
      </w:r>
    </w:p>
    <w:p w:rsidR="00054E96" w:rsidRDefault="00054E96" w:rsidP="00054E96">
      <w:pPr>
        <w:rPr>
          <w:rFonts w:ascii="Helvetica" w:hAnsi="Helvetica" w:cs="Helvetica"/>
          <w:sz w:val="20"/>
          <w:szCs w:val="20"/>
        </w:rPr>
      </w:pPr>
    </w:p>
    <w:p w:rsidR="00840E94" w:rsidRDefault="00840E94" w:rsidP="00054E96">
      <w:pPr>
        <w:rPr>
          <w:rFonts w:ascii="Helvetica" w:hAnsi="Helvetica" w:cs="Helvetica"/>
          <w:b/>
          <w:bCs/>
          <w:sz w:val="20"/>
          <w:szCs w:val="20"/>
        </w:rPr>
      </w:pPr>
    </w:p>
    <w:p w:rsidR="00054E96" w:rsidRPr="0056541F" w:rsidRDefault="00054E96" w:rsidP="00054E96">
      <w:pPr>
        <w:rPr>
          <w:rFonts w:ascii="Helvetica" w:hAnsi="Helvetica" w:cs="Helvetica"/>
          <w:sz w:val="20"/>
          <w:szCs w:val="20"/>
        </w:rPr>
      </w:pPr>
      <w:r>
        <w:rPr>
          <w:rFonts w:ascii="Helvetica" w:hAnsi="Helvetica" w:cs="Helvetica"/>
          <w:b/>
          <w:bCs/>
          <w:sz w:val="20"/>
          <w:szCs w:val="20"/>
        </w:rPr>
        <w:t>V</w:t>
      </w:r>
      <w:r w:rsidRPr="0056541F">
        <w:rPr>
          <w:rFonts w:ascii="Helvetica" w:hAnsi="Helvetica" w:cs="Helvetica"/>
          <w:b/>
          <w:bCs/>
          <w:sz w:val="20"/>
          <w:szCs w:val="20"/>
        </w:rPr>
        <w:t>I</w:t>
      </w:r>
      <w:r>
        <w:rPr>
          <w:rFonts w:ascii="Helvetica" w:hAnsi="Helvetica" w:cs="Helvetica"/>
          <w:b/>
          <w:bCs/>
          <w:sz w:val="20"/>
          <w:szCs w:val="20"/>
        </w:rPr>
        <w:t>II</w:t>
      </w:r>
      <w:r w:rsidRPr="0056541F">
        <w:rPr>
          <w:rFonts w:ascii="Helvetica" w:hAnsi="Helvetica" w:cs="Helvetica"/>
          <w:b/>
          <w:bCs/>
          <w:sz w:val="20"/>
          <w:szCs w:val="20"/>
        </w:rPr>
        <w:t xml:space="preserve">. </w:t>
      </w:r>
      <w:r>
        <w:rPr>
          <w:rFonts w:ascii="Helvetica" w:hAnsi="Helvetica" w:cs="Helvetica"/>
          <w:b/>
          <w:bCs/>
          <w:sz w:val="20"/>
          <w:szCs w:val="20"/>
        </w:rPr>
        <w:t xml:space="preserve"> </w:t>
      </w:r>
      <w:r w:rsidRPr="0056541F">
        <w:rPr>
          <w:rFonts w:ascii="Helvetica" w:hAnsi="Helvetica" w:cs="Helvetica"/>
          <w:b/>
          <w:bCs/>
          <w:sz w:val="20"/>
          <w:szCs w:val="20"/>
        </w:rPr>
        <w:t xml:space="preserve"> </w:t>
      </w:r>
      <w:r w:rsidRPr="0056541F">
        <w:rPr>
          <w:rFonts w:ascii="Helvetica" w:hAnsi="Helvetica" w:cs="Helvetica"/>
          <w:b/>
          <w:bCs/>
          <w:sz w:val="20"/>
          <w:szCs w:val="20"/>
          <w:u w:val="single"/>
        </w:rPr>
        <w:t>MISCELLANEOUS PROVISIONS</w:t>
      </w:r>
    </w:p>
    <w:p w:rsidR="00054E96" w:rsidRPr="0056541F"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E67BEF">
        <w:rPr>
          <w:rFonts w:ascii="Helvetica" w:hAnsi="Helvetica" w:cs="Helvetica"/>
          <w:b/>
          <w:bCs/>
          <w:sz w:val="20"/>
          <w:szCs w:val="20"/>
        </w:rPr>
        <w:t xml:space="preserve">A.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MEMBERS OF CONGRESS</w:t>
      </w:r>
      <w:r w:rsidRPr="00E67BEF">
        <w:rPr>
          <w:rFonts w:ascii="Helvetica" w:hAnsi="Helvetica" w:cs="Helvetica"/>
          <w:b/>
          <w:bCs/>
          <w:sz w:val="20"/>
          <w:szCs w:val="20"/>
        </w:rPr>
        <w:t>.</w:t>
      </w:r>
      <w:r w:rsidRPr="0056541F">
        <w:rPr>
          <w:rFonts w:ascii="Helvetica" w:hAnsi="Helvetica" w:cs="Helvetica"/>
          <w:sz w:val="20"/>
          <w:szCs w:val="20"/>
        </w:rPr>
        <w:t xml:space="preserve">  No member of or delegate to Congress or Resident Commissioner shall benefit from this permit either directly or indirectly, except </w:t>
      </w:r>
      <w:r>
        <w:rPr>
          <w:rFonts w:ascii="Helvetica" w:hAnsi="Helvetica" w:cs="Helvetica"/>
          <w:sz w:val="20"/>
          <w:szCs w:val="20"/>
        </w:rPr>
        <w:t>to the extent</w:t>
      </w:r>
      <w:r w:rsidRPr="0056541F">
        <w:rPr>
          <w:rFonts w:ascii="Helvetica" w:hAnsi="Helvetica" w:cs="Helvetica"/>
          <w:sz w:val="20"/>
          <w:szCs w:val="20"/>
        </w:rPr>
        <w:t xml:space="preserve"> the authorized use provides a general benefit to a corporation.</w:t>
      </w:r>
    </w:p>
    <w:p w:rsidR="00054E96" w:rsidRPr="0056541F"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E67BEF">
        <w:rPr>
          <w:rFonts w:ascii="Helvetica" w:hAnsi="Helvetica" w:cs="Helvetica"/>
          <w:b/>
          <w:bCs/>
          <w:sz w:val="20"/>
          <w:szCs w:val="20"/>
        </w:rPr>
        <w:t xml:space="preserve">B.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REGULATING SERVICES AND RATES</w:t>
      </w:r>
      <w:r w:rsidRPr="00E67BEF">
        <w:rPr>
          <w:rFonts w:ascii="Helvetica" w:hAnsi="Helvetica" w:cs="Helvetica"/>
          <w:b/>
          <w:bCs/>
          <w:sz w:val="20"/>
          <w:szCs w:val="20"/>
        </w:rPr>
        <w:t>.</w:t>
      </w:r>
      <w:r w:rsidRPr="0056541F">
        <w:rPr>
          <w:rFonts w:ascii="Helvetica" w:hAnsi="Helvetica" w:cs="Helvetica"/>
          <w:sz w:val="20"/>
          <w:szCs w:val="20"/>
        </w:rPr>
        <w:t xml:space="preserve">  The </w:t>
      </w:r>
      <w:r>
        <w:rPr>
          <w:rFonts w:ascii="Helvetica" w:hAnsi="Helvetica" w:cs="Helvetica"/>
          <w:sz w:val="20"/>
          <w:szCs w:val="20"/>
        </w:rPr>
        <w:t>authorized officer</w:t>
      </w:r>
      <w:r w:rsidRPr="0056541F">
        <w:rPr>
          <w:rFonts w:ascii="Helvetica" w:hAnsi="Helvetica" w:cs="Helvetica"/>
          <w:sz w:val="20"/>
          <w:szCs w:val="20"/>
        </w:rPr>
        <w:t xml:space="preserve"> shall have the authority to regulate the adequacy and type of services provided the public </w:t>
      </w:r>
      <w:r>
        <w:rPr>
          <w:rFonts w:ascii="Helvetica" w:hAnsi="Helvetica" w:cs="Helvetica"/>
          <w:sz w:val="20"/>
          <w:szCs w:val="20"/>
        </w:rPr>
        <w:t xml:space="preserve">under this permit </w:t>
      </w:r>
      <w:r w:rsidRPr="0056541F">
        <w:rPr>
          <w:rFonts w:ascii="Helvetica" w:hAnsi="Helvetica" w:cs="Helvetica"/>
          <w:sz w:val="20"/>
          <w:szCs w:val="20"/>
        </w:rPr>
        <w:t xml:space="preserve">and to require that </w:t>
      </w:r>
      <w:r>
        <w:rPr>
          <w:rFonts w:ascii="Helvetica" w:hAnsi="Helvetica" w:cs="Helvetica"/>
          <w:sz w:val="20"/>
          <w:szCs w:val="20"/>
        </w:rPr>
        <w:t>these</w:t>
      </w:r>
      <w:r w:rsidRPr="0056541F">
        <w:rPr>
          <w:rFonts w:ascii="Helvetica" w:hAnsi="Helvetica" w:cs="Helvetica"/>
          <w:sz w:val="20"/>
          <w:szCs w:val="20"/>
        </w:rPr>
        <w:t xml:space="preserve"> services conform to satisfactory standards.  The holder may be required to furnish a schedule of prices for sales and services authorized by the permit. </w:t>
      </w:r>
      <w:r>
        <w:rPr>
          <w:rFonts w:ascii="Helvetica" w:hAnsi="Helvetica" w:cs="Helvetica"/>
          <w:sz w:val="20"/>
          <w:szCs w:val="20"/>
        </w:rPr>
        <w:t xml:space="preserve"> These</w:t>
      </w:r>
      <w:r w:rsidRPr="0056541F">
        <w:rPr>
          <w:rFonts w:ascii="Helvetica" w:hAnsi="Helvetica" w:cs="Helvetica"/>
          <w:sz w:val="20"/>
          <w:szCs w:val="20"/>
        </w:rPr>
        <w:t xml:space="preserve"> prices may be regulated by the </w:t>
      </w:r>
      <w:r>
        <w:rPr>
          <w:rFonts w:ascii="Helvetica" w:hAnsi="Helvetica" w:cs="Helvetica"/>
          <w:sz w:val="20"/>
          <w:szCs w:val="20"/>
        </w:rPr>
        <w:t xml:space="preserve">authorized officer, provided </w:t>
      </w:r>
      <w:r w:rsidRPr="0056541F">
        <w:rPr>
          <w:rFonts w:ascii="Helvetica" w:hAnsi="Helvetica" w:cs="Helvetica"/>
          <w:sz w:val="20"/>
          <w:szCs w:val="20"/>
        </w:rPr>
        <w:t xml:space="preserve">that the holder shall not be required to charge prices significantly different </w:t>
      </w:r>
      <w:r>
        <w:rPr>
          <w:rFonts w:ascii="Helvetica" w:hAnsi="Helvetica" w:cs="Helvetica"/>
          <w:sz w:val="20"/>
          <w:szCs w:val="20"/>
        </w:rPr>
        <w:t xml:space="preserve">from </w:t>
      </w:r>
      <w:r w:rsidRPr="0056541F">
        <w:rPr>
          <w:rFonts w:ascii="Helvetica" w:hAnsi="Helvetica" w:cs="Helvetica"/>
          <w:sz w:val="20"/>
          <w:szCs w:val="20"/>
        </w:rPr>
        <w:t>those charged by comparable or competing enterprises.</w:t>
      </w:r>
    </w:p>
    <w:p w:rsidR="00054E96" w:rsidRPr="0056541F"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E67BEF">
        <w:rPr>
          <w:rFonts w:ascii="Helvetica" w:hAnsi="Helvetica" w:cs="Helvetica"/>
          <w:b/>
          <w:bCs/>
          <w:sz w:val="20"/>
          <w:szCs w:val="20"/>
        </w:rPr>
        <w:t xml:space="preserve">C.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ADVERTISING</w:t>
      </w:r>
      <w:r w:rsidRPr="00E67BEF">
        <w:rPr>
          <w:rFonts w:ascii="Helvetica" w:hAnsi="Helvetica" w:cs="Helvetica"/>
          <w:b/>
          <w:bCs/>
          <w:sz w:val="20"/>
          <w:szCs w:val="20"/>
        </w:rPr>
        <w:t>.</w:t>
      </w:r>
      <w:r w:rsidRPr="0056541F">
        <w:rPr>
          <w:rFonts w:ascii="Helvetica" w:hAnsi="Helvetica" w:cs="Helvetica"/>
          <w:sz w:val="20"/>
          <w:szCs w:val="20"/>
        </w:rPr>
        <w:t xml:space="preserve"> The holder, </w:t>
      </w:r>
      <w:r>
        <w:rPr>
          <w:rFonts w:ascii="Helvetica" w:hAnsi="Helvetica" w:cs="Helvetica"/>
          <w:sz w:val="20"/>
          <w:szCs w:val="20"/>
        </w:rPr>
        <w:t xml:space="preserve">either orally or </w:t>
      </w:r>
      <w:r w:rsidRPr="0056541F">
        <w:rPr>
          <w:rFonts w:ascii="Helvetica" w:hAnsi="Helvetica" w:cs="Helvetica"/>
          <w:sz w:val="20"/>
          <w:szCs w:val="20"/>
        </w:rPr>
        <w:t xml:space="preserve">in advertisements, signs, circulars, brochures, letterheads, and like materials, shall not misrepresent in any way the accommodations provided, the status of the permit, or the </w:t>
      </w:r>
      <w:r>
        <w:rPr>
          <w:rFonts w:ascii="Helvetica" w:hAnsi="Helvetica" w:cs="Helvetica"/>
          <w:sz w:val="20"/>
          <w:szCs w:val="20"/>
        </w:rPr>
        <w:t xml:space="preserve">ownership of the permit </w:t>
      </w:r>
      <w:r w:rsidRPr="0056541F">
        <w:rPr>
          <w:rFonts w:ascii="Helvetica" w:hAnsi="Helvetica" w:cs="Helvetica"/>
          <w:sz w:val="20"/>
          <w:szCs w:val="20"/>
        </w:rPr>
        <w:t xml:space="preserve">area </w:t>
      </w:r>
      <w:r>
        <w:rPr>
          <w:rFonts w:ascii="Helvetica" w:hAnsi="Helvetica" w:cs="Helvetica"/>
          <w:sz w:val="20"/>
          <w:szCs w:val="20"/>
        </w:rPr>
        <w:t>or adjacent lands</w:t>
      </w:r>
      <w:r w:rsidRPr="0056541F">
        <w:rPr>
          <w:rFonts w:ascii="Helvetica" w:hAnsi="Helvetica" w:cs="Helvetica"/>
          <w:sz w:val="20"/>
          <w:szCs w:val="20"/>
        </w:rPr>
        <w:t xml:space="preserve">.  The fact that the </w:t>
      </w:r>
      <w:r>
        <w:rPr>
          <w:rFonts w:ascii="Helvetica" w:hAnsi="Helvetica" w:cs="Helvetica"/>
          <w:sz w:val="20"/>
          <w:szCs w:val="20"/>
        </w:rPr>
        <w:t>authorized facilities and services are</w:t>
      </w:r>
      <w:r w:rsidRPr="0056541F">
        <w:rPr>
          <w:rFonts w:ascii="Helvetica" w:hAnsi="Helvetica" w:cs="Helvetica"/>
          <w:sz w:val="20"/>
          <w:szCs w:val="20"/>
        </w:rPr>
        <w:t xml:space="preserve"> located on the </w:t>
      </w: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sz w:val="20"/>
          <w:szCs w:val="20"/>
        </w:rPr>
        <w:fldChar w:fldCharType="end"/>
      </w:r>
      <w:r w:rsidRPr="0056541F">
        <w:rPr>
          <w:rFonts w:ascii="Helvetica" w:hAnsi="Helvetica" w:cs="Helvetica"/>
          <w:sz w:val="20"/>
          <w:szCs w:val="20"/>
        </w:rPr>
        <w:t xml:space="preserve"> National Forest shall be </w:t>
      </w:r>
      <w:r>
        <w:rPr>
          <w:rFonts w:ascii="Helvetica" w:hAnsi="Helvetica" w:cs="Helvetica"/>
          <w:sz w:val="20"/>
          <w:szCs w:val="20"/>
        </w:rPr>
        <w:t>explicitly stated</w:t>
      </w:r>
      <w:r w:rsidRPr="0056541F">
        <w:rPr>
          <w:rFonts w:ascii="Helvetica" w:hAnsi="Helvetica" w:cs="Helvetica"/>
          <w:sz w:val="20"/>
          <w:szCs w:val="20"/>
        </w:rPr>
        <w:t xml:space="preserve"> in all the holder's brochures and print advertising regarding </w:t>
      </w:r>
      <w:r>
        <w:rPr>
          <w:rFonts w:ascii="Helvetica" w:hAnsi="Helvetica" w:cs="Helvetica"/>
          <w:sz w:val="20"/>
          <w:szCs w:val="20"/>
        </w:rPr>
        <w:t>the operations authorized by this</w:t>
      </w:r>
      <w:r w:rsidRPr="0056541F">
        <w:rPr>
          <w:rFonts w:ascii="Helvetica" w:hAnsi="Helvetica" w:cs="Helvetica"/>
          <w:sz w:val="20"/>
          <w:szCs w:val="20"/>
        </w:rPr>
        <w:t xml:space="preserve"> permit.</w:t>
      </w:r>
    </w:p>
    <w:p w:rsidR="00054E96" w:rsidRPr="0056541F" w:rsidRDefault="00054E96" w:rsidP="00054E96">
      <w:pPr>
        <w:rPr>
          <w:rFonts w:ascii="Helvetica" w:hAnsi="Helvetica" w:cs="Helvetica"/>
          <w:sz w:val="20"/>
          <w:szCs w:val="20"/>
        </w:rPr>
      </w:pPr>
    </w:p>
    <w:p w:rsidR="00054E96" w:rsidRPr="004F24A7" w:rsidRDefault="00054E96" w:rsidP="00054E96">
      <w:pPr>
        <w:rPr>
          <w:rFonts w:ascii="Helvetica" w:hAnsi="Helvetica" w:cs="Helvetica"/>
          <w:sz w:val="20"/>
          <w:szCs w:val="20"/>
        </w:rPr>
      </w:pPr>
      <w:r>
        <w:rPr>
          <w:rFonts w:ascii="Helvetica" w:hAnsi="Helvetica" w:cs="Helvetica"/>
          <w:b/>
          <w:bCs/>
          <w:sz w:val="20"/>
          <w:szCs w:val="20"/>
        </w:rPr>
        <w:lastRenderedPageBreak/>
        <w:t>D</w:t>
      </w:r>
      <w:r w:rsidRPr="00E67BEF">
        <w:rPr>
          <w:rFonts w:ascii="Helvetica" w:hAnsi="Helvetica" w:cs="Helvetica"/>
          <w:b/>
          <w:bCs/>
          <w:sz w:val="20"/>
          <w:szCs w:val="20"/>
        </w:rPr>
        <w:t xml:space="preserve">. </w:t>
      </w:r>
      <w:r>
        <w:rPr>
          <w:rFonts w:ascii="Helvetica" w:hAnsi="Helvetica" w:cs="Helvetica"/>
          <w:b/>
          <w:bCs/>
          <w:sz w:val="20"/>
          <w:szCs w:val="20"/>
        </w:rPr>
        <w:t xml:space="preserve"> </w:t>
      </w:r>
      <w:r w:rsidRPr="00E67BEF">
        <w:rPr>
          <w:rFonts w:ascii="Helvetica" w:hAnsi="Helvetica" w:cs="Helvetica"/>
          <w:b/>
          <w:bCs/>
          <w:sz w:val="20"/>
          <w:szCs w:val="20"/>
        </w:rPr>
        <w:t xml:space="preserve"> </w:t>
      </w:r>
      <w:r w:rsidRPr="00E67BEF">
        <w:rPr>
          <w:rFonts w:ascii="Helvetica" w:hAnsi="Helvetica" w:cs="Helvetica"/>
          <w:b/>
          <w:bCs/>
          <w:sz w:val="20"/>
          <w:szCs w:val="20"/>
          <w:u w:val="single"/>
        </w:rPr>
        <w:t>CURRENT ADDRESSES</w:t>
      </w:r>
      <w:r w:rsidRPr="00E67BEF">
        <w:rPr>
          <w:rFonts w:ascii="Helvetica" w:hAnsi="Helvetica" w:cs="Helvetica"/>
          <w:b/>
          <w:bCs/>
          <w:sz w:val="20"/>
          <w:szCs w:val="20"/>
        </w:rPr>
        <w:t xml:space="preserve">.  </w:t>
      </w:r>
      <w:r w:rsidRPr="0056541F">
        <w:rPr>
          <w:rFonts w:ascii="Helvetica" w:hAnsi="Helvetica" w:cs="Helvetica"/>
          <w:sz w:val="20"/>
          <w:szCs w:val="20"/>
        </w:rPr>
        <w:t xml:space="preserve">The holder and the </w:t>
      </w:r>
      <w:r>
        <w:rPr>
          <w:rFonts w:ascii="Helvetica" w:hAnsi="Helvetica" w:cs="Helvetica"/>
          <w:sz w:val="20"/>
          <w:szCs w:val="20"/>
        </w:rPr>
        <w:t>authorized officer</w:t>
      </w:r>
      <w:r w:rsidRPr="0056541F">
        <w:rPr>
          <w:rFonts w:ascii="Helvetica" w:hAnsi="Helvetica" w:cs="Helvetica"/>
          <w:sz w:val="20"/>
          <w:szCs w:val="20"/>
        </w:rPr>
        <w:t xml:space="preserve"> shall keep each </w:t>
      </w:r>
      <w:r>
        <w:rPr>
          <w:rFonts w:ascii="Helvetica" w:hAnsi="Helvetica" w:cs="Helvetica"/>
          <w:sz w:val="20"/>
          <w:szCs w:val="20"/>
        </w:rPr>
        <w:t xml:space="preserve">other </w:t>
      </w:r>
      <w:r w:rsidRPr="0056541F">
        <w:rPr>
          <w:rFonts w:ascii="Helvetica" w:hAnsi="Helvetica" w:cs="Helvetica"/>
          <w:sz w:val="20"/>
          <w:szCs w:val="20"/>
        </w:rPr>
        <w:t>informed of current mailing addresses</w:t>
      </w:r>
      <w:r>
        <w:rPr>
          <w:rFonts w:ascii="Helvetica" w:hAnsi="Helvetica" w:cs="Helvetica"/>
          <w:sz w:val="20"/>
          <w:szCs w:val="20"/>
        </w:rPr>
        <w:t>,</w:t>
      </w:r>
      <w:r w:rsidRPr="0056541F">
        <w:rPr>
          <w:rFonts w:ascii="Helvetica" w:hAnsi="Helvetica" w:cs="Helvetica"/>
          <w:sz w:val="20"/>
          <w:szCs w:val="20"/>
        </w:rPr>
        <w:t xml:space="preserve"> including those necessary for billing and payment of </w:t>
      </w:r>
      <w:r>
        <w:rPr>
          <w:rFonts w:ascii="Helvetica" w:hAnsi="Helvetica" w:cs="Helvetica"/>
          <w:sz w:val="20"/>
          <w:szCs w:val="20"/>
        </w:rPr>
        <w:t xml:space="preserve">land use </w:t>
      </w:r>
      <w:r w:rsidRPr="0056541F">
        <w:rPr>
          <w:rFonts w:ascii="Helvetica" w:hAnsi="Helvetica" w:cs="Helvetica"/>
          <w:sz w:val="20"/>
          <w:szCs w:val="20"/>
        </w:rPr>
        <w:t>fees.</w:t>
      </w:r>
    </w:p>
    <w:p w:rsidR="00054E96" w:rsidRPr="003F5682" w:rsidRDefault="00054E96" w:rsidP="00054E96">
      <w:pPr>
        <w:rPr>
          <w:rFonts w:ascii="Helvetica" w:hAnsi="Helvetica" w:cs="Helvetica"/>
          <w:bCs/>
          <w:sz w:val="20"/>
          <w:szCs w:val="20"/>
        </w:rPr>
      </w:pPr>
    </w:p>
    <w:p w:rsidR="00054E96" w:rsidRPr="0056541F" w:rsidRDefault="00054E96" w:rsidP="00054E96">
      <w:pPr>
        <w:rPr>
          <w:rFonts w:ascii="Helvetica" w:hAnsi="Helvetica" w:cs="Helvetica"/>
          <w:sz w:val="20"/>
          <w:szCs w:val="20"/>
        </w:rPr>
      </w:pPr>
      <w:r w:rsidRPr="004F24A7">
        <w:rPr>
          <w:rFonts w:ascii="Helvetica" w:hAnsi="Helvetica" w:cs="Helvetica"/>
          <w:b/>
          <w:bCs/>
          <w:sz w:val="20"/>
          <w:szCs w:val="20"/>
        </w:rPr>
        <w:t>E</w:t>
      </w:r>
      <w:r w:rsidRPr="00A93448">
        <w:rPr>
          <w:rFonts w:ascii="Helvetica" w:hAnsi="Helvetica" w:cs="Helvetica"/>
          <w:b/>
          <w:bCs/>
          <w:sz w:val="20"/>
          <w:szCs w:val="20"/>
        </w:rPr>
        <w:t xml:space="preserve">. </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SUPERSEDED PERMIT</w:t>
      </w:r>
      <w:r w:rsidRPr="00A93448">
        <w:rPr>
          <w:rFonts w:ascii="Helvetica" w:hAnsi="Helvetica" w:cs="Helvetica"/>
          <w:b/>
          <w:bCs/>
          <w:sz w:val="20"/>
          <w:szCs w:val="20"/>
        </w:rPr>
        <w:t>.</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This permit supersedes a special use permit designated</w:t>
      </w:r>
      <w:r>
        <w:rPr>
          <w:rFonts w:ascii="Helvetica" w:hAnsi="Helvetica" w:cs="Helvetica"/>
          <w:sz w:val="20"/>
          <w:szCs w:val="20"/>
        </w:rPr>
        <w:t xml:space="preserve"> </w:t>
      </w:r>
      <w:r w:rsidRPr="0056541F">
        <w:rPr>
          <w:rFonts w:ascii="Helvetica" w:hAnsi="Helvetica" w:cs="Helvetica"/>
          <w:sz w:val="20"/>
          <w:szCs w:val="20"/>
        </w:rPr>
        <w:t xml:space="preserve">#PREV_REISSUE_HOLDER#, #PREV_AUTH_ID#, dated #PREV_REIS_ISSUE_DATE#. </w:t>
      </w:r>
    </w:p>
    <w:p w:rsidR="00054E96" w:rsidRDefault="00054E96" w:rsidP="00054E96">
      <w:pPr>
        <w:rPr>
          <w:rFonts w:ascii="Helvetica" w:hAnsi="Helvetica" w:cs="Helvetica"/>
          <w:sz w:val="20"/>
          <w:szCs w:val="20"/>
        </w:rPr>
      </w:pPr>
    </w:p>
    <w:p w:rsidR="00054E96" w:rsidRPr="0056541F" w:rsidRDefault="00054E96" w:rsidP="00054E96">
      <w:pPr>
        <w:rPr>
          <w:rFonts w:ascii="Helvetica" w:hAnsi="Helvetica" w:cs="Helvetica"/>
          <w:sz w:val="20"/>
          <w:szCs w:val="20"/>
        </w:rPr>
      </w:pPr>
      <w:r w:rsidRPr="004F24A7">
        <w:rPr>
          <w:rFonts w:ascii="Helvetica" w:hAnsi="Helvetica" w:cs="Helvetica"/>
          <w:b/>
          <w:bCs/>
          <w:sz w:val="20"/>
          <w:szCs w:val="20"/>
        </w:rPr>
        <w:t>F.</w:t>
      </w:r>
      <w:r>
        <w:rPr>
          <w:rFonts w:ascii="Helvetica" w:hAnsi="Helvetica" w:cs="Helvetica"/>
          <w:b/>
          <w:bCs/>
          <w:sz w:val="20"/>
          <w:szCs w:val="20"/>
        </w:rPr>
        <w:t xml:space="preserve">  </w:t>
      </w:r>
      <w:r w:rsidRPr="00A93448">
        <w:rPr>
          <w:rFonts w:ascii="Helvetica" w:hAnsi="Helvetica" w:cs="Helvetica"/>
          <w:b/>
          <w:bCs/>
          <w:sz w:val="20"/>
          <w:szCs w:val="20"/>
        </w:rPr>
        <w:t xml:space="preserve"> </w:t>
      </w:r>
      <w:r w:rsidRPr="00A93448">
        <w:rPr>
          <w:rFonts w:ascii="Helvetica" w:hAnsi="Helvetica" w:cs="Helvetica"/>
          <w:b/>
          <w:bCs/>
          <w:sz w:val="20"/>
          <w:szCs w:val="20"/>
          <w:u w:val="single"/>
        </w:rPr>
        <w:t>SUPERIOR CLAUSES</w:t>
      </w:r>
      <w:r w:rsidRPr="00A93448">
        <w:rPr>
          <w:rFonts w:ascii="Helvetica" w:hAnsi="Helvetica" w:cs="Helvetica"/>
          <w:b/>
          <w:bCs/>
          <w:sz w:val="20"/>
          <w:szCs w:val="20"/>
        </w:rPr>
        <w:t xml:space="preserve">.  </w:t>
      </w:r>
      <w:r>
        <w:rPr>
          <w:rFonts w:ascii="Helvetica" w:hAnsi="Helvetica" w:cs="Helvetica"/>
          <w:sz w:val="20"/>
          <w:szCs w:val="20"/>
        </w:rPr>
        <w:t>If there is a</w:t>
      </w:r>
      <w:r w:rsidRPr="0056541F">
        <w:rPr>
          <w:rFonts w:ascii="Helvetica" w:hAnsi="Helvetica" w:cs="Helvetica"/>
          <w:sz w:val="20"/>
          <w:szCs w:val="20"/>
        </w:rPr>
        <w:t xml:space="preserve"> conflict between any of the preceding printed clauses and any of the following clauses, the preceding printed clauses shall control.</w:t>
      </w:r>
    </w:p>
    <w:p w:rsidR="00054E96" w:rsidRDefault="00054E96" w:rsidP="00054E96">
      <w:pPr>
        <w:rPr>
          <w:rFonts w:ascii="Helvetica" w:hAnsi="Helvetica" w:cs="Helvetica"/>
          <w:sz w:val="20"/>
          <w:szCs w:val="20"/>
        </w:rPr>
      </w:pPr>
    </w:p>
    <w:p w:rsidR="00054E96" w:rsidRDefault="00054E96" w:rsidP="00054E96">
      <w:pPr>
        <w:jc w:val="center"/>
        <w:rPr>
          <w:rFonts w:ascii="Helvetica" w:hAnsi="Helvetica" w:cs="Helvetica"/>
          <w:b/>
          <w:bCs/>
          <w:sz w:val="20"/>
          <w:szCs w:val="20"/>
          <w:u w:val="single"/>
        </w:rPr>
      </w:pPr>
      <w:r w:rsidRPr="009F1124">
        <w:rPr>
          <w:rFonts w:ascii="Helvetica" w:hAnsi="Helvetica" w:cs="Helvetica"/>
          <w:b/>
          <w:bCs/>
          <w:color w:val="0000FF"/>
          <w:sz w:val="20"/>
          <w:szCs w:val="20"/>
        </w:rPr>
        <w:t>&lt;If necessary, add clauses to address site-specific circumstances.&gt;</w:t>
      </w:r>
    </w:p>
    <w:p w:rsidR="00054E96" w:rsidRPr="00140ED2" w:rsidRDefault="00054E96" w:rsidP="00054E96">
      <w:pPr>
        <w:jc w:val="center"/>
        <w:rPr>
          <w:rFonts w:ascii="Helvetica" w:hAnsi="Helvetica" w:cs="Helvetica"/>
          <w:b/>
          <w:bCs/>
          <w:sz w:val="20"/>
          <w:szCs w:val="20"/>
          <w:u w:val="single"/>
        </w:rPr>
      </w:pPr>
    </w:p>
    <w:p w:rsidR="00054E96" w:rsidRDefault="00054E96" w:rsidP="00054E96">
      <w:pPr>
        <w:rPr>
          <w:rFonts w:ascii="Helvetica" w:hAnsi="Helvetica" w:cs="Helvetica"/>
          <w:b/>
          <w:bCs/>
          <w:sz w:val="20"/>
          <w:szCs w:val="20"/>
        </w:rPr>
      </w:pPr>
      <w:r w:rsidRPr="0056541F">
        <w:rPr>
          <w:rFonts w:ascii="Helvetica" w:hAnsi="Helvetica" w:cs="Helvetica"/>
          <w:b/>
          <w:bCs/>
          <w:sz w:val="20"/>
          <w:szCs w:val="20"/>
        </w:rPr>
        <w:t>THIS PERMIT IS ACCEPTED SUBJECT TO ALL ITS TERMS</w:t>
      </w:r>
      <w:r>
        <w:rPr>
          <w:rFonts w:ascii="Helvetica" w:hAnsi="Helvetica" w:cs="Helvetica"/>
          <w:b/>
          <w:bCs/>
          <w:sz w:val="20"/>
          <w:szCs w:val="20"/>
        </w:rPr>
        <w:t xml:space="preserve"> AND CONDITIONS.</w:t>
      </w:r>
    </w:p>
    <w:p w:rsidR="00054E96" w:rsidRDefault="00054E96" w:rsidP="00054E96">
      <w:pPr>
        <w:rPr>
          <w:rFonts w:ascii="Helvetica" w:hAnsi="Helvetica" w:cs="Helvetica"/>
          <w:b/>
          <w:bCs/>
          <w:sz w:val="20"/>
          <w:szCs w:val="20"/>
        </w:rPr>
      </w:pPr>
    </w:p>
    <w:p w:rsidR="00054E96" w:rsidRPr="0056541F" w:rsidRDefault="00054E96" w:rsidP="00054E96">
      <w:pPr>
        <w:rPr>
          <w:rFonts w:ascii="Helvetica" w:hAnsi="Helvetica" w:cs="Helvetica"/>
          <w:b/>
          <w:bCs/>
          <w:sz w:val="20"/>
          <w:szCs w:val="20"/>
        </w:rPr>
      </w:pPr>
      <w:r>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rsidR="002C103E" w:rsidRDefault="002C103E" w:rsidP="00861853">
      <w:pPr>
        <w:ind w:left="720"/>
      </w:pPr>
      <w:r>
        <w:rPr>
          <w:rFonts w:ascii="Helvetica" w:hAnsi="Helvetica" w:cs="Helvetica"/>
          <w:b/>
          <w:bCs/>
          <w:sz w:val="20"/>
          <w:szCs w:val="20"/>
        </w:rPr>
        <w:t> </w:t>
      </w:r>
    </w:p>
    <w:p w:rsidR="002218DD" w:rsidRPr="0056541F" w:rsidRDefault="002218DD" w:rsidP="002218DD">
      <w:pPr>
        <w:rPr>
          <w:rFonts w:ascii="Helvetica" w:hAnsi="Helvetica" w:cs="Helvetica"/>
          <w:sz w:val="20"/>
          <w:szCs w:val="20"/>
        </w:rPr>
      </w:pPr>
      <w:r w:rsidRPr="0056541F">
        <w:rPr>
          <w:rFonts w:ascii="Helvetica" w:hAnsi="Helvetica" w:cs="Helvetica"/>
          <w:sz w:val="20"/>
          <w:szCs w:val="20"/>
        </w:rPr>
        <w:t>ACCEPTED:</w:t>
      </w:r>
    </w:p>
    <w:p w:rsidR="002218DD" w:rsidRPr="0056541F" w:rsidRDefault="002218DD" w:rsidP="002218DD">
      <w:pPr>
        <w:rPr>
          <w:rFonts w:ascii="Helvetica" w:hAnsi="Helvetica" w:cs="Helvetica"/>
          <w:sz w:val="20"/>
          <w:szCs w:val="20"/>
        </w:rPr>
      </w:pPr>
    </w:p>
    <w:p w:rsidR="009F1124" w:rsidRPr="0056541F" w:rsidRDefault="009F1124" w:rsidP="009F1124">
      <w:pPr>
        <w:rPr>
          <w:rFonts w:ascii="Helvetica" w:hAnsi="Helvetica" w:cs="Helvetica"/>
          <w:sz w:val="20"/>
          <w:szCs w:val="20"/>
          <w:u w:val="single"/>
        </w:rPr>
      </w:pP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r w:rsidRPr="0056541F">
        <w:rPr>
          <w:rFonts w:ascii="Helvetica" w:hAnsi="Helvetica" w:cs="Helvetica"/>
          <w:sz w:val="20"/>
          <w:szCs w:val="20"/>
          <w:u w:val="single"/>
        </w:rPr>
        <w:tab/>
      </w:r>
    </w:p>
    <w:p w:rsidR="002218DD" w:rsidRPr="009F1124" w:rsidRDefault="002218DD" w:rsidP="002218DD">
      <w:pPr>
        <w:rPr>
          <w:rFonts w:ascii="Helvetica" w:hAnsi="Helvetica" w:cs="Helvetica"/>
          <w:sz w:val="20"/>
          <w:szCs w:val="20"/>
          <w:u w:val="single"/>
        </w:rPr>
      </w:pPr>
    </w:p>
    <w:p w:rsidR="002218DD" w:rsidRPr="0056541F" w:rsidRDefault="002218DD" w:rsidP="002218DD">
      <w:pPr>
        <w:rPr>
          <w:rFonts w:ascii="Helvetica" w:hAnsi="Helvetica" w:cs="Helvetica"/>
          <w:sz w:val="20"/>
          <w:szCs w:val="20"/>
        </w:rPr>
      </w:pPr>
      <w:r w:rsidRPr="0056541F">
        <w:rPr>
          <w:rFonts w:ascii="Helvetica" w:hAnsi="Helvetica" w:cs="Helvetica"/>
          <w:sz w:val="20"/>
          <w:szCs w:val="20"/>
        </w:rPr>
        <w:t>HOLDER NAME</w:t>
      </w:r>
      <w:r>
        <w:rPr>
          <w:rFonts w:ascii="Helvetica" w:hAnsi="Helvetica" w:cs="Helvetica"/>
          <w:sz w:val="20"/>
          <w:szCs w:val="20"/>
        </w:rPr>
        <w:t>, PRECEDED BY NAME AND TITLE</w:t>
      </w:r>
      <w:r w:rsidRPr="0056541F">
        <w:rPr>
          <w:rFonts w:ascii="Helvetica" w:hAnsi="Helvetica" w:cs="Helvetica"/>
          <w:sz w:val="20"/>
          <w:szCs w:val="20"/>
        </w:rPr>
        <w:t xml:space="preserve"> </w:t>
      </w:r>
      <w:r>
        <w:rPr>
          <w:rFonts w:ascii="Helvetica" w:hAnsi="Helvetica" w:cs="Helvetica"/>
          <w:sz w:val="20"/>
          <w:szCs w:val="20"/>
        </w:rPr>
        <w:tab/>
        <w:t xml:space="preserve"> </w:t>
      </w:r>
      <w:r w:rsidRPr="0056541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SIGNATURE                                      DATE</w:t>
      </w:r>
    </w:p>
    <w:p w:rsidR="002218DD" w:rsidRDefault="002218DD" w:rsidP="002218DD">
      <w:pPr>
        <w:rPr>
          <w:rFonts w:ascii="Helvetica" w:hAnsi="Helvetica" w:cs="Helvetica"/>
          <w:sz w:val="20"/>
          <w:szCs w:val="20"/>
        </w:rPr>
      </w:pPr>
      <w:r>
        <w:rPr>
          <w:rFonts w:ascii="Helvetica" w:hAnsi="Helvetica" w:cs="Helvetica"/>
          <w:sz w:val="20"/>
          <w:szCs w:val="20"/>
        </w:rPr>
        <w:t>OF PERSON SIGNING ON BEHALF OF HOLDER,</w:t>
      </w:r>
    </w:p>
    <w:p w:rsidR="002218DD" w:rsidRDefault="002218DD" w:rsidP="002218DD">
      <w:pPr>
        <w:rPr>
          <w:rFonts w:ascii="Helvetica" w:hAnsi="Helvetica" w:cs="Helvetica"/>
          <w:sz w:val="20"/>
          <w:szCs w:val="20"/>
        </w:rPr>
      </w:pPr>
      <w:r>
        <w:rPr>
          <w:rFonts w:ascii="Helvetica" w:hAnsi="Helvetica" w:cs="Helvetica"/>
          <w:sz w:val="20"/>
          <w:szCs w:val="20"/>
        </w:rPr>
        <w:t>IF HOLDER IS AN ENTITY</w:t>
      </w:r>
    </w:p>
    <w:p w:rsidR="002218DD" w:rsidRDefault="002218DD" w:rsidP="002218DD">
      <w:pPr>
        <w:rPr>
          <w:rFonts w:ascii="Helvetica" w:hAnsi="Helvetica" w:cs="Helvetica"/>
          <w:sz w:val="20"/>
          <w:szCs w:val="20"/>
        </w:rPr>
      </w:pPr>
    </w:p>
    <w:p w:rsidR="009A41FA" w:rsidRDefault="009A41FA" w:rsidP="009A41FA">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signature block when the operator is different from the owner of the authorized improvements.  Otherwise omit this signature block.&gt;</w:t>
      </w:r>
    </w:p>
    <w:p w:rsidR="009A41FA" w:rsidRDefault="009A41FA" w:rsidP="009A41FA">
      <w:pPr>
        <w:jc w:val="center"/>
        <w:rPr>
          <w:rFonts w:ascii="Helvetica" w:hAnsi="Helvetica" w:cs="Helvetica"/>
          <w:b/>
          <w:bCs/>
          <w:color w:val="0000FF"/>
          <w:sz w:val="20"/>
          <w:szCs w:val="20"/>
        </w:rPr>
      </w:pP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AGREED TO BY THE HOLDER’S LESSEE, [ENTER NAME OF LESSEE]</w:t>
      </w:r>
      <w:r w:rsidR="00EC1FA6" w:rsidRPr="00ED405B">
        <w:rPr>
          <w:rFonts w:ascii="Helvetica" w:hAnsi="Helvetica" w:cs="Helvetica"/>
          <w:sz w:val="20"/>
          <w:szCs w:val="20"/>
        </w:rPr>
        <w:t>,</w:t>
      </w:r>
      <w:r w:rsidRPr="00ED405B">
        <w:rPr>
          <w:rFonts w:ascii="Helvetica" w:hAnsi="Helvetica" w:cs="Helvetica"/>
          <w:sz w:val="20"/>
          <w:szCs w:val="20"/>
        </w:rPr>
        <w:t xml:space="preserve"> FOR THE LIMITED PURPOSE</w:t>
      </w:r>
      <w:r w:rsidR="009609D2" w:rsidRPr="00ED405B">
        <w:rPr>
          <w:rFonts w:ascii="Helvetica" w:hAnsi="Helvetica" w:cs="Helvetica"/>
          <w:sz w:val="20"/>
          <w:szCs w:val="20"/>
        </w:rPr>
        <w:t>S</w:t>
      </w:r>
      <w:r w:rsidRPr="00ED405B">
        <w:rPr>
          <w:rFonts w:ascii="Helvetica" w:hAnsi="Helvetica" w:cs="Helvetica"/>
          <w:sz w:val="20"/>
          <w:szCs w:val="20"/>
        </w:rPr>
        <w:t xml:space="preserve"> OF OBLIGATING  [ENTER NAME OF LESSEE] TO OPERATE THE </w:t>
      </w:r>
      <w:r w:rsidR="009609D2" w:rsidRPr="00ED405B">
        <w:rPr>
          <w:rFonts w:ascii="Helvetica" w:hAnsi="Helvetica" w:cs="Helvetica"/>
          <w:sz w:val="20"/>
          <w:szCs w:val="20"/>
        </w:rPr>
        <w:t xml:space="preserve">AUTHORIZED </w:t>
      </w:r>
      <w:r w:rsidRPr="00ED405B">
        <w:rPr>
          <w:rFonts w:ascii="Helvetica" w:hAnsi="Helvetica" w:cs="Helvetica"/>
          <w:sz w:val="20"/>
          <w:szCs w:val="20"/>
        </w:rPr>
        <w:t xml:space="preserve">IMPROVEMENTS IN COMPLIANCE WITH SECTIONS III, IV, V, </w:t>
      </w:r>
      <w:r w:rsidR="009609D2" w:rsidRPr="00ED405B">
        <w:rPr>
          <w:rFonts w:ascii="Helvetica" w:hAnsi="Helvetica" w:cs="Helvetica"/>
          <w:sz w:val="20"/>
          <w:szCs w:val="20"/>
        </w:rPr>
        <w:t xml:space="preserve">AND </w:t>
      </w:r>
      <w:r w:rsidRPr="00ED405B">
        <w:rPr>
          <w:rFonts w:ascii="Helvetica" w:hAnsi="Helvetica" w:cs="Helvetica"/>
          <w:sz w:val="20"/>
          <w:szCs w:val="20"/>
        </w:rPr>
        <w:t>VI AND CLAUSES</w:t>
      </w:r>
      <w:r w:rsidR="007D248F" w:rsidRPr="00ED405B">
        <w:rPr>
          <w:rFonts w:ascii="Helvetica" w:hAnsi="Helvetica" w:cs="Helvetica"/>
          <w:sz w:val="20"/>
          <w:szCs w:val="20"/>
        </w:rPr>
        <w:t xml:space="preserve"> VII.A.1, VII.A.2, VII.</w:t>
      </w:r>
      <w:r w:rsidR="00D10522" w:rsidRPr="00ED405B">
        <w:rPr>
          <w:rFonts w:ascii="Helvetica" w:hAnsi="Helvetica" w:cs="Helvetica"/>
          <w:sz w:val="20"/>
          <w:szCs w:val="20"/>
        </w:rPr>
        <w:t>C,</w:t>
      </w:r>
      <w:r w:rsidR="007D248F" w:rsidRPr="00ED405B">
        <w:rPr>
          <w:rFonts w:ascii="Helvetica" w:hAnsi="Helvetica" w:cs="Helvetica"/>
          <w:sz w:val="20"/>
          <w:szCs w:val="20"/>
        </w:rPr>
        <w:t xml:space="preserve"> </w:t>
      </w:r>
      <w:r w:rsidR="009609D2" w:rsidRPr="00ED405B">
        <w:rPr>
          <w:rFonts w:ascii="Helvetica" w:hAnsi="Helvetica" w:cs="Helvetica"/>
          <w:sz w:val="20"/>
          <w:szCs w:val="20"/>
        </w:rPr>
        <w:t>AND</w:t>
      </w:r>
      <w:r w:rsidR="007D248F" w:rsidRPr="00ED405B">
        <w:rPr>
          <w:rFonts w:ascii="Helvetica" w:hAnsi="Helvetica" w:cs="Helvetica"/>
          <w:sz w:val="20"/>
          <w:szCs w:val="20"/>
        </w:rPr>
        <w:t xml:space="preserve"> VII.</w:t>
      </w:r>
      <w:r w:rsidR="00D10522" w:rsidRPr="00ED405B">
        <w:rPr>
          <w:rFonts w:ascii="Helvetica" w:hAnsi="Helvetica" w:cs="Helvetica"/>
          <w:sz w:val="20"/>
          <w:szCs w:val="20"/>
        </w:rPr>
        <w:t>G</w:t>
      </w:r>
      <w:r w:rsidRPr="00ED405B">
        <w:rPr>
          <w:rFonts w:ascii="Helvetica" w:hAnsi="Helvetica" w:cs="Helvetica"/>
          <w:sz w:val="20"/>
          <w:szCs w:val="20"/>
        </w:rPr>
        <w:t xml:space="preserve"> OF THIS PERMIT AND ENABLING THE FOREST SERVICE TO ENFORCE </w:t>
      </w:r>
      <w:r w:rsidR="009609D2" w:rsidRPr="00ED405B">
        <w:rPr>
          <w:rFonts w:ascii="Helvetica" w:hAnsi="Helvetica" w:cs="Helvetica"/>
          <w:sz w:val="20"/>
          <w:szCs w:val="20"/>
        </w:rPr>
        <w:t xml:space="preserve">THOSE </w:t>
      </w:r>
      <w:r w:rsidRPr="00ED405B">
        <w:rPr>
          <w:rFonts w:ascii="Helvetica" w:hAnsi="Helvetica" w:cs="Helvetica"/>
          <w:sz w:val="20"/>
          <w:szCs w:val="20"/>
        </w:rPr>
        <w:t>OBLIGATION</w:t>
      </w:r>
      <w:r w:rsidR="009609D2" w:rsidRPr="00ED405B">
        <w:rPr>
          <w:rFonts w:ascii="Helvetica" w:hAnsi="Helvetica" w:cs="Helvetica"/>
          <w:sz w:val="20"/>
          <w:szCs w:val="20"/>
        </w:rPr>
        <w:t>S</w:t>
      </w:r>
      <w:r w:rsidRPr="00ED405B">
        <w:rPr>
          <w:rFonts w:ascii="Helvetica" w:hAnsi="Helvetica" w:cs="Helvetica"/>
          <w:sz w:val="20"/>
          <w:szCs w:val="20"/>
        </w:rPr>
        <w:t xml:space="preserve"> </w:t>
      </w:r>
      <w:r w:rsidR="009609D2" w:rsidRPr="00ED405B">
        <w:rPr>
          <w:rFonts w:ascii="Helvetica" w:hAnsi="Helvetica" w:cs="Helvetica"/>
          <w:sz w:val="20"/>
          <w:szCs w:val="20"/>
        </w:rPr>
        <w:t xml:space="preserve">DIRECTLY </w:t>
      </w:r>
      <w:r w:rsidRPr="00ED405B">
        <w:rPr>
          <w:rFonts w:ascii="Helvetica" w:hAnsi="Helvetica" w:cs="Helvetica"/>
          <w:sz w:val="20"/>
          <w:szCs w:val="20"/>
        </w:rPr>
        <w:t>AGAINS</w:t>
      </w:r>
      <w:r w:rsidR="009609D2" w:rsidRPr="00ED405B">
        <w:rPr>
          <w:rFonts w:ascii="Helvetica" w:hAnsi="Helvetica" w:cs="Helvetica"/>
          <w:sz w:val="20"/>
          <w:szCs w:val="20"/>
        </w:rPr>
        <w:t>T</w:t>
      </w:r>
      <w:r w:rsidRPr="00ED405B">
        <w:rPr>
          <w:rFonts w:ascii="Helvetica" w:hAnsi="Helvetica" w:cs="Helvetica"/>
          <w:sz w:val="20"/>
          <w:szCs w:val="20"/>
        </w:rPr>
        <w:t xml:space="preserve"> [ENTER NAME OF LESSEE].</w:t>
      </w:r>
    </w:p>
    <w:p w:rsidR="001F339E" w:rsidRPr="00ED405B" w:rsidRDefault="001F339E" w:rsidP="001F339E">
      <w:pPr>
        <w:rPr>
          <w:rFonts w:ascii="Helvetica" w:hAnsi="Helvetica" w:cs="Helvetica"/>
          <w:sz w:val="20"/>
          <w:szCs w:val="20"/>
        </w:rPr>
      </w:pPr>
    </w:p>
    <w:p w:rsidR="001F339E" w:rsidRPr="00ED405B" w:rsidRDefault="009F1124" w:rsidP="001F339E">
      <w:pPr>
        <w:rPr>
          <w:rFonts w:ascii="Helvetica" w:hAnsi="Helvetica" w:cs="Helvetica"/>
          <w:sz w:val="20"/>
          <w:szCs w:val="20"/>
          <w:u w:val="single"/>
        </w:rPr>
      </w:pP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 xml:space="preserve">LESSEE NAME, PRECEDED BY NAME AND TITLE </w:t>
      </w: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OF PERSON SIGNING ON BEHALF OF LESSEE,</w:t>
      </w:r>
    </w:p>
    <w:p w:rsidR="001F339E" w:rsidRPr="00ED405B" w:rsidRDefault="001F339E" w:rsidP="001F339E">
      <w:pPr>
        <w:rPr>
          <w:rFonts w:ascii="Helvetica" w:hAnsi="Helvetica" w:cs="Helvetica"/>
          <w:sz w:val="20"/>
          <w:szCs w:val="20"/>
        </w:rPr>
      </w:pPr>
      <w:r w:rsidRPr="00ED405B">
        <w:rPr>
          <w:rFonts w:ascii="Helvetica" w:hAnsi="Helvetica" w:cs="Helvetica"/>
          <w:sz w:val="20"/>
          <w:szCs w:val="20"/>
        </w:rPr>
        <w:t>IF LESSEE IS AN ENTITY</w:t>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r>
      <w:r w:rsidRPr="00ED405B">
        <w:rPr>
          <w:rFonts w:ascii="Helvetica" w:hAnsi="Helvetica" w:cs="Helvetica"/>
          <w:sz w:val="20"/>
          <w:szCs w:val="20"/>
        </w:rPr>
        <w:tab/>
        <w:t>DATE</w:t>
      </w:r>
    </w:p>
    <w:p w:rsidR="002C103E" w:rsidRPr="00ED405B" w:rsidRDefault="002C103E" w:rsidP="00054E96">
      <w:pPr>
        <w:rPr>
          <w:rFonts w:ascii="Helvetica" w:hAnsi="Helvetica" w:cs="Helvetica"/>
        </w:rPr>
      </w:pPr>
    </w:p>
    <w:p w:rsidR="002218DD" w:rsidRPr="00ED405B" w:rsidRDefault="002218DD" w:rsidP="002218DD">
      <w:pPr>
        <w:rPr>
          <w:rFonts w:ascii="Helvetica" w:hAnsi="Helvetica" w:cs="Helvetica"/>
          <w:sz w:val="20"/>
          <w:szCs w:val="20"/>
        </w:rPr>
      </w:pPr>
      <w:r w:rsidRPr="00ED405B">
        <w:rPr>
          <w:rFonts w:ascii="Helvetica" w:hAnsi="Helvetica" w:cs="Helvetica"/>
          <w:sz w:val="20"/>
          <w:szCs w:val="20"/>
        </w:rPr>
        <w:t>APPROVED:</w:t>
      </w:r>
    </w:p>
    <w:p w:rsidR="002218DD" w:rsidRPr="00ED405B" w:rsidRDefault="002218DD" w:rsidP="002218DD">
      <w:pPr>
        <w:rPr>
          <w:rFonts w:ascii="Helvetica" w:hAnsi="Helvetica" w:cs="Helvetica"/>
          <w:sz w:val="20"/>
          <w:szCs w:val="20"/>
          <w:u w:val="single"/>
        </w:rPr>
      </w:pPr>
    </w:p>
    <w:p w:rsidR="002218DD" w:rsidRPr="00ED405B" w:rsidRDefault="002218DD" w:rsidP="002218DD">
      <w:pPr>
        <w:rPr>
          <w:rFonts w:ascii="Helvetica" w:hAnsi="Helvetica" w:cs="Helvetica"/>
          <w:sz w:val="20"/>
          <w:szCs w:val="20"/>
          <w:u w:val="single"/>
        </w:rPr>
      </w:pPr>
    </w:p>
    <w:p w:rsidR="002218DD" w:rsidRPr="00ED405B" w:rsidRDefault="002218DD" w:rsidP="002218DD">
      <w:pPr>
        <w:rPr>
          <w:rFonts w:ascii="Helvetica" w:hAnsi="Helvetica" w:cs="Helvetica"/>
          <w:sz w:val="20"/>
          <w:szCs w:val="20"/>
          <w:u w:val="single"/>
        </w:rPr>
      </w:pP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r w:rsidRPr="00ED405B">
        <w:rPr>
          <w:rFonts w:ascii="Helvetica" w:hAnsi="Helvetica" w:cs="Helvetica"/>
          <w:sz w:val="20"/>
          <w:szCs w:val="20"/>
          <w:u w:val="single"/>
        </w:rPr>
        <w:tab/>
      </w:r>
    </w:p>
    <w:p w:rsidR="002218DD" w:rsidRPr="00ED405B" w:rsidRDefault="002218DD" w:rsidP="002218DD">
      <w:pPr>
        <w:rPr>
          <w:rFonts w:ascii="Helvetica" w:hAnsi="Helvetica" w:cs="Helvetica"/>
          <w:sz w:val="20"/>
          <w:szCs w:val="20"/>
        </w:rPr>
      </w:pPr>
      <w:r w:rsidRPr="00ED405B">
        <w:rPr>
          <w:rFonts w:ascii="Helvetica" w:hAnsi="Helvetica" w:cs="Helvetica"/>
          <w:sz w:val="20"/>
          <w:szCs w:val="20"/>
        </w:rPr>
        <w:t xml:space="preserve">NAME AND TITLE OF AUTHORIZED OFFICER                        </w:t>
      </w:r>
      <w:r w:rsidRPr="00ED405B">
        <w:rPr>
          <w:rFonts w:ascii="Helvetica" w:hAnsi="Helvetica" w:cs="Helvetica"/>
          <w:bCs/>
          <w:sz w:val="20"/>
          <w:szCs w:val="20"/>
        </w:rPr>
        <w:t>SIGNATURE</w:t>
      </w:r>
      <w:r w:rsidRPr="00ED405B">
        <w:rPr>
          <w:rFonts w:ascii="Helvetica" w:hAnsi="Helvetica" w:cs="Helvetica"/>
          <w:sz w:val="20"/>
          <w:szCs w:val="20"/>
        </w:rPr>
        <w:t xml:space="preserve">                                      DATE</w:t>
      </w:r>
    </w:p>
    <w:p w:rsidR="002218DD" w:rsidRPr="00ED405B" w:rsidRDefault="002218DD" w:rsidP="002218DD">
      <w:pPr>
        <w:rPr>
          <w:rFonts w:ascii="Helvetica" w:hAnsi="Helvetica" w:cs="Helvetica"/>
          <w:sz w:val="20"/>
          <w:szCs w:val="20"/>
        </w:rPr>
      </w:pPr>
    </w:p>
    <w:p w:rsidR="00B927DD" w:rsidRDefault="00B927DD" w:rsidP="002D045B">
      <w:pPr>
        <w:rPr>
          <w:rFonts w:ascii="Helvetica" w:hAnsi="Helvetica" w:cs="Helvetica"/>
          <w:sz w:val="20"/>
          <w:szCs w:val="20"/>
        </w:rPr>
      </w:pPr>
    </w:p>
    <w:p w:rsidR="004559B8" w:rsidRPr="008743C7" w:rsidRDefault="004559B8" w:rsidP="002D045B">
      <w:pPr>
        <w:rPr>
          <w:sz w:val="16"/>
          <w:szCs w:val="16"/>
        </w:rPr>
      </w:pPr>
      <w:r w:rsidRPr="008743C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w:t>
      </w:r>
      <w:r>
        <w:rPr>
          <w:sz w:val="16"/>
          <w:szCs w:val="16"/>
        </w:rPr>
        <w:t>1 hour</w:t>
      </w:r>
      <w:r w:rsidRPr="008743C7">
        <w:rPr>
          <w:sz w:val="16"/>
          <w:szCs w:val="16"/>
        </w:rPr>
        <w:t xml:space="preserve"> per response, including the time for reviewing instructions, searching existing data sources, gathering and maintaining the data needed, and completing and reviewing the collection of information.  </w:t>
      </w:r>
    </w:p>
    <w:p w:rsidR="004559B8" w:rsidRPr="008743C7" w:rsidRDefault="004559B8" w:rsidP="00861853">
      <w:pPr>
        <w:ind w:left="720" w:right="720"/>
        <w:rPr>
          <w:sz w:val="16"/>
          <w:szCs w:val="16"/>
        </w:rPr>
      </w:pPr>
    </w:p>
    <w:p w:rsidR="00275DFD" w:rsidRPr="00B23B56" w:rsidRDefault="00275DFD" w:rsidP="007211CE">
      <w:pPr>
        <w:ind w:right="720"/>
        <w:rPr>
          <w:sz w:val="16"/>
          <w:szCs w:val="16"/>
        </w:rPr>
      </w:pPr>
      <w:r w:rsidRPr="00B23B56">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75DFD" w:rsidRPr="00B23B56" w:rsidRDefault="00275DFD" w:rsidP="007211CE">
      <w:pPr>
        <w:ind w:right="720"/>
        <w:rPr>
          <w:sz w:val="16"/>
          <w:szCs w:val="16"/>
        </w:rPr>
      </w:pPr>
      <w:r w:rsidRPr="00B23B56">
        <w:rPr>
          <w:sz w:val="16"/>
          <w:szCs w:val="16"/>
        </w:rPr>
        <w:t> </w:t>
      </w:r>
    </w:p>
    <w:p w:rsidR="00275DFD" w:rsidRPr="00B23B56" w:rsidRDefault="00275DFD" w:rsidP="007211CE">
      <w:pPr>
        <w:spacing w:after="172"/>
        <w:ind w:right="720"/>
        <w:rPr>
          <w:sz w:val="16"/>
          <w:szCs w:val="16"/>
        </w:rPr>
      </w:pPr>
      <w:r w:rsidRPr="00B23B56">
        <w:rPr>
          <w:sz w:val="16"/>
          <w:szCs w:val="16"/>
        </w:rPr>
        <w:t xml:space="preserve">To file a complaint of discrimination, write USDA, Director, Office of Civil Rights, 1400 Independence Avenue, SW, Washington, DC 20250-9410 or call toll free (866) 632-9992 (voice).  TDD users can contact USDA through local relay or the </w:t>
      </w:r>
      <w:r w:rsidR="002D045B">
        <w:rPr>
          <w:sz w:val="16"/>
          <w:szCs w:val="16"/>
        </w:rPr>
        <w:t>f</w:t>
      </w:r>
      <w:r w:rsidRPr="00B23B56">
        <w:rPr>
          <w:sz w:val="16"/>
          <w:szCs w:val="16"/>
        </w:rPr>
        <w:t>ederal relay at (800) 877-8339 (TDD) or (866) 377-8642 (relay voice).  USDA is an equal opportunity provider and employer.</w:t>
      </w:r>
    </w:p>
    <w:p w:rsidR="00D8225E" w:rsidRDefault="004559B8" w:rsidP="007211CE">
      <w:pPr>
        <w:rPr>
          <w:rFonts w:ascii="Helvetica" w:hAnsi="Helvetica" w:cs="Helvetica"/>
        </w:rPr>
      </w:pPr>
      <w:r w:rsidRPr="00B23B56">
        <w:rPr>
          <w:sz w:val="16"/>
          <w:szCs w:val="16"/>
        </w:rPr>
        <w:t>The Privacy Act of 1974 (5 U.S.C. 552a) and the Freedom of Information Act (5 U.S.C. 552) govern the confidentiality to</w:t>
      </w:r>
      <w:r w:rsidRPr="008743C7">
        <w:rPr>
          <w:sz w:val="16"/>
          <w:szCs w:val="16"/>
        </w:rPr>
        <w:t xml:space="preserve"> be provided for information received by the Forest Service.</w:t>
      </w:r>
    </w:p>
    <w:p w:rsidR="00D8225E" w:rsidRPr="0056541F" w:rsidRDefault="00D8225E" w:rsidP="002D045B">
      <w:pPr>
        <w:rPr>
          <w:rFonts w:ascii="Helvetica" w:hAnsi="Helvetica" w:cs="Helvetica"/>
          <w:sz w:val="20"/>
          <w:szCs w:val="20"/>
        </w:rPr>
      </w:pPr>
      <w:r>
        <w:rPr>
          <w:rFonts w:ascii="Helvetica" w:hAnsi="Helvetica" w:cs="Helvetica"/>
        </w:rPr>
        <w:lastRenderedPageBreak/>
        <w:br w:type="page"/>
      </w:r>
    </w:p>
    <w:p w:rsidR="00D8225E" w:rsidRDefault="00D8225E" w:rsidP="00D8225E">
      <w:pPr>
        <w:jc w:val="center"/>
        <w:rPr>
          <w:rFonts w:ascii="Helvetica" w:hAnsi="Helvetica" w:cs="Helvetica"/>
          <w:b/>
          <w:bCs/>
          <w:sz w:val="20"/>
          <w:szCs w:val="20"/>
        </w:rPr>
      </w:pPr>
      <w:r>
        <w:rPr>
          <w:rFonts w:ascii="Helvetica" w:hAnsi="Helvetica" w:cs="Helvetica"/>
          <w:b/>
          <w:bCs/>
          <w:sz w:val="20"/>
          <w:szCs w:val="20"/>
        </w:rPr>
        <w:lastRenderedPageBreak/>
        <w:t>APPENDIX</w:t>
      </w:r>
      <w:r w:rsidRPr="0056541F">
        <w:rPr>
          <w:rFonts w:ascii="Helvetica" w:hAnsi="Helvetica" w:cs="Helvetica"/>
          <w:b/>
          <w:bCs/>
          <w:sz w:val="20"/>
          <w:szCs w:val="20"/>
        </w:rPr>
        <w:t xml:space="preserve"> A</w:t>
      </w:r>
    </w:p>
    <w:p w:rsidR="00D8225E" w:rsidRDefault="00D8225E" w:rsidP="00D8225E">
      <w:pPr>
        <w:jc w:val="center"/>
        <w:rPr>
          <w:rFonts w:ascii="Helvetica" w:hAnsi="Helvetica" w:cs="Helvetica"/>
          <w:b/>
          <w:bCs/>
          <w:sz w:val="20"/>
          <w:szCs w:val="20"/>
        </w:rPr>
      </w:pPr>
    </w:p>
    <w:p w:rsidR="00D8225E" w:rsidRDefault="00D8225E" w:rsidP="00D8225E">
      <w:pPr>
        <w:jc w:val="center"/>
        <w:rPr>
          <w:rFonts w:ascii="Helvetica" w:hAnsi="Helvetica" w:cs="Helvetica"/>
          <w:b/>
          <w:bCs/>
          <w:caps/>
          <w:sz w:val="20"/>
          <w:szCs w:val="20"/>
        </w:rPr>
      </w:pPr>
      <w:r w:rsidRPr="00AD5AA7">
        <w:rPr>
          <w:rFonts w:ascii="Helvetica" w:hAnsi="Helvetica" w:cs="Helvetica"/>
          <w:b/>
          <w:bCs/>
          <w:caps/>
          <w:sz w:val="20"/>
          <w:szCs w:val="20"/>
        </w:rPr>
        <w:t>Map of the Permit Area</w:t>
      </w:r>
    </w:p>
    <w:p w:rsidR="00D8225E" w:rsidRPr="00AD5AA7" w:rsidRDefault="00D8225E" w:rsidP="00D8225E">
      <w:pPr>
        <w:jc w:val="center"/>
        <w:rPr>
          <w:rFonts w:ascii="Helvetica" w:hAnsi="Helvetica" w:cs="Helvetica"/>
          <w:b/>
          <w:bCs/>
          <w:caps/>
          <w:sz w:val="20"/>
          <w:szCs w:val="20"/>
        </w:rPr>
      </w:pPr>
      <w:r>
        <w:rPr>
          <w:rFonts w:ascii="Helvetica" w:hAnsi="Helvetica" w:cs="Helvetica"/>
          <w:b/>
          <w:bCs/>
          <w:caps/>
          <w:sz w:val="20"/>
          <w:szCs w:val="20"/>
        </w:rPr>
        <w:br w:type="page"/>
      </w:r>
    </w:p>
    <w:p w:rsidR="00D8225E" w:rsidRPr="0056541F" w:rsidRDefault="00D8225E" w:rsidP="00D8225E">
      <w:pPr>
        <w:jc w:val="center"/>
        <w:rPr>
          <w:rFonts w:ascii="Helvetica" w:hAnsi="Helvetica" w:cs="Helvetica"/>
          <w:sz w:val="20"/>
          <w:szCs w:val="20"/>
        </w:rPr>
      </w:pPr>
      <w:r>
        <w:rPr>
          <w:rFonts w:ascii="Helvetica" w:hAnsi="Helvetica" w:cs="Helvetica"/>
          <w:b/>
          <w:bCs/>
          <w:sz w:val="20"/>
          <w:szCs w:val="20"/>
        </w:rPr>
        <w:lastRenderedPageBreak/>
        <w:t>APPENDIX</w:t>
      </w:r>
      <w:r w:rsidRPr="0056541F">
        <w:rPr>
          <w:rFonts w:ascii="Helvetica" w:hAnsi="Helvetica" w:cs="Helvetica"/>
          <w:b/>
          <w:bCs/>
          <w:sz w:val="20"/>
          <w:szCs w:val="20"/>
        </w:rPr>
        <w:t xml:space="preserve"> </w:t>
      </w:r>
      <w:r>
        <w:rPr>
          <w:rFonts w:ascii="Helvetica" w:hAnsi="Helvetica" w:cs="Helvetica"/>
          <w:b/>
          <w:bCs/>
          <w:sz w:val="20"/>
          <w:szCs w:val="20"/>
        </w:rPr>
        <w:t>B</w:t>
      </w:r>
    </w:p>
    <w:p w:rsidR="00D8225E" w:rsidRPr="0056541F" w:rsidRDefault="00D8225E" w:rsidP="00D8225E">
      <w:pPr>
        <w:rPr>
          <w:rFonts w:ascii="Helvetica" w:hAnsi="Helvetica" w:cs="Helvetica"/>
          <w:sz w:val="20"/>
          <w:szCs w:val="20"/>
        </w:rPr>
      </w:pPr>
    </w:p>
    <w:p w:rsidR="00D8225E" w:rsidRPr="001C147B" w:rsidRDefault="00D8225E" w:rsidP="00D8225E">
      <w:pPr>
        <w:jc w:val="center"/>
        <w:rPr>
          <w:rFonts w:ascii="Helvetica" w:hAnsi="Helvetica" w:cs="Helvetica"/>
          <w:b/>
          <w:sz w:val="20"/>
          <w:szCs w:val="20"/>
        </w:rPr>
      </w:pPr>
      <w:r w:rsidRPr="001C147B">
        <w:rPr>
          <w:rFonts w:ascii="Helvetica" w:hAnsi="Helvetica" w:cs="Helvetica"/>
          <w:b/>
          <w:sz w:val="20"/>
          <w:szCs w:val="20"/>
        </w:rPr>
        <w:t>AUTHORIZED FACILITIES</w:t>
      </w:r>
    </w:p>
    <w:p w:rsidR="00D8225E" w:rsidRPr="0056541F" w:rsidRDefault="00D8225E" w:rsidP="00D8225E">
      <w:pPr>
        <w:jc w:val="center"/>
        <w:rPr>
          <w:rFonts w:ascii="Helvetica" w:hAnsi="Helvetica" w:cs="Helvetica"/>
          <w:sz w:val="20"/>
          <w:szCs w:val="20"/>
        </w:rPr>
      </w:pPr>
    </w:p>
    <w:p w:rsidR="00D8225E" w:rsidRDefault="00D8225E" w:rsidP="00D8225E">
      <w:pPr>
        <w:rPr>
          <w:rFonts w:ascii="Helvetica" w:hAnsi="Helvetica" w:cs="Helvetica"/>
          <w:sz w:val="20"/>
          <w:szCs w:val="20"/>
        </w:rPr>
      </w:pPr>
    </w:p>
    <w:p w:rsidR="00D8225E"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sidRPr="0056541F">
        <w:rPr>
          <w:rFonts w:ascii="Helvetica" w:hAnsi="Helvetica" w:cs="Helvetica"/>
          <w:sz w:val="20"/>
          <w:szCs w:val="20"/>
        </w:rPr>
        <w:t>The following facilities are authorized</w:t>
      </w:r>
      <w:r>
        <w:rPr>
          <w:rFonts w:ascii="Helvetica" w:hAnsi="Helvetica" w:cs="Helvetica"/>
          <w:sz w:val="20"/>
          <w:szCs w:val="20"/>
        </w:rPr>
        <w:t xml:space="preserve"> by </w:t>
      </w:r>
      <w:r w:rsidRPr="0056541F">
        <w:rPr>
          <w:rFonts w:ascii="Helvetica" w:hAnsi="Helvetica" w:cs="Helvetica"/>
          <w:sz w:val="20"/>
          <w:szCs w:val="20"/>
        </w:rPr>
        <w:t>this permit</w:t>
      </w:r>
      <w:r>
        <w:rPr>
          <w:rFonts w:ascii="Helvetica" w:hAnsi="Helvetica" w:cs="Helvetica"/>
          <w:sz w:val="20"/>
          <w:szCs w:val="20"/>
        </w:rPr>
        <w:t>:</w:t>
      </w: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sidRPr="0056541F">
        <w:rPr>
          <w:rFonts w:ascii="Helvetica" w:hAnsi="Helvetica" w:cs="Helvetica"/>
          <w:sz w:val="20"/>
          <w:szCs w:val="20"/>
        </w:rPr>
        <w:t xml:space="preserve">A.  </w:t>
      </w:r>
      <w:r w:rsidRPr="0056541F">
        <w:rPr>
          <w:rFonts w:ascii="Helvetica" w:hAnsi="Helvetica" w:cs="Helvetica"/>
          <w:sz w:val="20"/>
          <w:szCs w:val="20"/>
          <w:u w:val="single"/>
        </w:rPr>
        <w:t>On Land</w:t>
      </w: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sidRPr="0056541F">
        <w:rPr>
          <w:rFonts w:ascii="Helvetica" w:hAnsi="Helvetica" w:cs="Helvetica"/>
          <w:sz w:val="20"/>
          <w:szCs w:val="20"/>
        </w:rPr>
        <w:t xml:space="preserve">B.  </w:t>
      </w:r>
      <w:r w:rsidRPr="0056541F">
        <w:rPr>
          <w:rFonts w:ascii="Helvetica" w:hAnsi="Helvetica" w:cs="Helvetica"/>
          <w:sz w:val="20"/>
          <w:szCs w:val="20"/>
          <w:u w:val="single"/>
        </w:rPr>
        <w:t>On Water</w:t>
      </w: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Default="00D8225E" w:rsidP="00D8225E">
      <w:pPr>
        <w:ind w:left="720"/>
      </w:pPr>
    </w:p>
    <w:p w:rsidR="00D8225E" w:rsidRDefault="00D8225E" w:rsidP="00D8225E">
      <w:pPr>
        <w:jc w:val="center"/>
        <w:rPr>
          <w:rFonts w:ascii="Helvetica" w:hAnsi="Helvetica" w:cs="Helvetica"/>
          <w:b/>
          <w:bCs/>
          <w:color w:val="0000FF"/>
          <w:sz w:val="20"/>
          <w:szCs w:val="20"/>
        </w:rPr>
      </w:pPr>
      <w:r>
        <w:rPr>
          <w:rFonts w:ascii="Helvetica" w:hAnsi="Helvetica" w:cs="Helvetica"/>
          <w:b/>
          <w:bCs/>
          <w:sz w:val="20"/>
          <w:szCs w:val="20"/>
        </w:rPr>
        <w:br w:type="page"/>
      </w:r>
    </w:p>
    <w:p w:rsidR="00D8225E" w:rsidRPr="0056541F" w:rsidRDefault="00D8225E" w:rsidP="00D8225E">
      <w:pPr>
        <w:rPr>
          <w:rFonts w:ascii="Helvetica" w:hAnsi="Helvetica" w:cs="Helvetica"/>
          <w:sz w:val="20"/>
          <w:szCs w:val="20"/>
        </w:rPr>
      </w:pPr>
    </w:p>
    <w:p w:rsidR="00D8225E" w:rsidRPr="0056541F" w:rsidRDefault="00D8225E" w:rsidP="00D8225E">
      <w:pPr>
        <w:jc w:val="center"/>
        <w:rPr>
          <w:rFonts w:ascii="Helvetica" w:hAnsi="Helvetica" w:cs="Helvetica"/>
          <w:sz w:val="20"/>
          <w:szCs w:val="20"/>
        </w:rPr>
      </w:pPr>
      <w:r>
        <w:rPr>
          <w:rFonts w:ascii="Helvetica" w:hAnsi="Helvetica" w:cs="Helvetica"/>
          <w:b/>
          <w:bCs/>
          <w:sz w:val="20"/>
          <w:szCs w:val="20"/>
        </w:rPr>
        <w:t>APPENDIX</w:t>
      </w:r>
      <w:r w:rsidRPr="0056541F">
        <w:rPr>
          <w:rFonts w:ascii="Helvetica" w:hAnsi="Helvetica" w:cs="Helvetica"/>
          <w:b/>
          <w:bCs/>
          <w:sz w:val="20"/>
          <w:szCs w:val="20"/>
        </w:rPr>
        <w:t xml:space="preserve"> </w:t>
      </w:r>
      <w:r>
        <w:rPr>
          <w:rFonts w:ascii="Helvetica" w:hAnsi="Helvetica" w:cs="Helvetica"/>
          <w:b/>
          <w:bCs/>
          <w:sz w:val="20"/>
          <w:szCs w:val="20"/>
        </w:rPr>
        <w:t>C</w:t>
      </w:r>
    </w:p>
    <w:p w:rsidR="00D8225E" w:rsidRPr="0056541F" w:rsidRDefault="00D8225E" w:rsidP="00D8225E">
      <w:pPr>
        <w:rPr>
          <w:rFonts w:ascii="Helvetica" w:hAnsi="Helvetica" w:cs="Helvetica"/>
          <w:sz w:val="20"/>
          <w:szCs w:val="20"/>
        </w:rPr>
      </w:pPr>
    </w:p>
    <w:p w:rsidR="00D8225E" w:rsidRPr="001C147B" w:rsidRDefault="00D8225E" w:rsidP="00D8225E">
      <w:pPr>
        <w:jc w:val="center"/>
        <w:rPr>
          <w:rFonts w:ascii="Helvetica" w:hAnsi="Helvetica" w:cs="Helvetica"/>
          <w:b/>
          <w:sz w:val="20"/>
          <w:szCs w:val="20"/>
        </w:rPr>
      </w:pPr>
      <w:r w:rsidRPr="001C147B">
        <w:rPr>
          <w:rFonts w:ascii="Helvetica" w:hAnsi="Helvetica" w:cs="Helvetica"/>
          <w:b/>
          <w:sz w:val="20"/>
          <w:szCs w:val="20"/>
        </w:rPr>
        <w:t>AUTHORIZED SERVICES</w:t>
      </w:r>
    </w:p>
    <w:p w:rsidR="00D8225E" w:rsidRPr="0056541F" w:rsidRDefault="00D8225E" w:rsidP="00D8225E">
      <w:pPr>
        <w:jc w:val="cente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p>
    <w:p w:rsidR="00D8225E" w:rsidRPr="0056541F" w:rsidRDefault="00D8225E" w:rsidP="00D8225E">
      <w:pPr>
        <w:rPr>
          <w:rFonts w:ascii="Helvetica" w:hAnsi="Helvetica" w:cs="Helvetica"/>
          <w:sz w:val="20"/>
          <w:szCs w:val="20"/>
        </w:rPr>
      </w:pPr>
      <w:r>
        <w:rPr>
          <w:rFonts w:ascii="Helvetica" w:hAnsi="Helvetica" w:cs="Helvetica"/>
          <w:sz w:val="20"/>
          <w:szCs w:val="20"/>
        </w:rPr>
        <w:t xml:space="preserve">The </w:t>
      </w:r>
      <w:r w:rsidRPr="0056541F">
        <w:rPr>
          <w:rFonts w:ascii="Helvetica" w:hAnsi="Helvetica" w:cs="Helvetica"/>
          <w:sz w:val="20"/>
          <w:szCs w:val="20"/>
        </w:rPr>
        <w:t>services authorized under this permit are:</w:t>
      </w:r>
    </w:p>
    <w:p w:rsidR="00D8225E" w:rsidRPr="0056541F" w:rsidRDefault="00D8225E" w:rsidP="00D8225E">
      <w:pPr>
        <w:jc w:val="center"/>
        <w:rPr>
          <w:rFonts w:ascii="Helvetica" w:hAnsi="Helvetica" w:cs="Helvetica"/>
          <w:sz w:val="20"/>
          <w:szCs w:val="20"/>
        </w:rPr>
      </w:pPr>
    </w:p>
    <w:p w:rsidR="00361005" w:rsidRDefault="00361005">
      <w:pPr>
        <w:rPr>
          <w:rFonts w:ascii="Helvetica" w:hAnsi="Helvetica" w:cs="Helvetica"/>
          <w:sz w:val="20"/>
          <w:szCs w:val="20"/>
        </w:rPr>
      </w:pPr>
      <w:r>
        <w:rPr>
          <w:rFonts w:ascii="Helvetica" w:hAnsi="Helvetica" w:cs="Helvetica"/>
          <w:sz w:val="20"/>
          <w:szCs w:val="20"/>
        </w:rPr>
        <w:br w:type="page"/>
      </w:r>
    </w:p>
    <w:p w:rsidR="00D8225E" w:rsidRPr="0056541F" w:rsidRDefault="00D8225E" w:rsidP="00D8225E">
      <w:pPr>
        <w:jc w:val="center"/>
        <w:rPr>
          <w:rFonts w:ascii="Helvetica" w:hAnsi="Helvetica" w:cs="Helvetica"/>
          <w:sz w:val="20"/>
          <w:szCs w:val="20"/>
        </w:rPr>
      </w:pPr>
    </w:p>
    <w:p w:rsidR="00361005" w:rsidRDefault="00361005" w:rsidP="00361005">
      <w:pPr>
        <w:jc w:val="center"/>
        <w:rPr>
          <w:rFonts w:ascii="Helvetica" w:hAnsi="Helvetica" w:cs="Helvetica"/>
          <w:b/>
          <w:bCs/>
          <w:color w:val="0000FF"/>
          <w:sz w:val="20"/>
          <w:szCs w:val="20"/>
        </w:rPr>
      </w:pPr>
      <w:r>
        <w:rPr>
          <w:rFonts w:ascii="Helvetica" w:hAnsi="Helvetica" w:cs="Helvetica"/>
          <w:b/>
          <w:bCs/>
          <w:color w:val="0000FF"/>
          <w:sz w:val="20"/>
          <w:szCs w:val="20"/>
        </w:rPr>
        <w:t>&lt;USER NOTES FOR APPENDIX D&gt;</w:t>
      </w:r>
    </w:p>
    <w:p w:rsidR="00361005" w:rsidRDefault="00361005" w:rsidP="00361005">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Appendix D for ski areas in prior appropriation States. Re-designate the appendix if necessary. Permit administrators must read FSH 2709.11, 52.4 clause D-30 for instructions on how to use this appendix.&gt;</w:t>
      </w:r>
    </w:p>
    <w:p w:rsidR="00361005" w:rsidRDefault="00361005" w:rsidP="00361005">
      <w:pPr>
        <w:rPr>
          <w:rFonts w:ascii="Helvetica" w:hAnsi="Helvetica" w:cs="Helvetica"/>
          <w:b/>
          <w:sz w:val="20"/>
          <w:szCs w:val="20"/>
        </w:rPr>
      </w:pPr>
    </w:p>
    <w:p w:rsidR="00361005" w:rsidRDefault="00361005" w:rsidP="00361005">
      <w:pPr>
        <w:jc w:val="center"/>
        <w:rPr>
          <w:rFonts w:ascii="Helvetica" w:hAnsi="Helvetica" w:cs="Helvetica"/>
          <w:sz w:val="20"/>
          <w:szCs w:val="20"/>
        </w:rPr>
      </w:pPr>
    </w:p>
    <w:p w:rsidR="00361005" w:rsidRPr="0056541F" w:rsidRDefault="00361005" w:rsidP="00361005">
      <w:pPr>
        <w:jc w:val="center"/>
        <w:rPr>
          <w:rFonts w:ascii="Helvetica" w:hAnsi="Helvetica" w:cs="Helvetica"/>
          <w:sz w:val="20"/>
          <w:szCs w:val="20"/>
        </w:rPr>
      </w:pPr>
      <w:r w:rsidRPr="0056541F" w:rsidDel="0015574C">
        <w:rPr>
          <w:rFonts w:ascii="Helvetica" w:hAnsi="Helvetica" w:cs="Helvetica"/>
          <w:sz w:val="20"/>
          <w:szCs w:val="20"/>
        </w:rPr>
        <w:t xml:space="preserve"> </w:t>
      </w:r>
    </w:p>
    <w:p w:rsidR="00361005" w:rsidRPr="004B25AC" w:rsidRDefault="00361005" w:rsidP="00361005">
      <w:pPr>
        <w:jc w:val="center"/>
        <w:rPr>
          <w:rFonts w:ascii="Helvetica" w:hAnsi="Helvetica" w:cs="Helvetica"/>
          <w:b/>
          <w:sz w:val="20"/>
          <w:szCs w:val="20"/>
        </w:rPr>
      </w:pPr>
      <w:r w:rsidRPr="004B25AC">
        <w:rPr>
          <w:rFonts w:ascii="Helvetica" w:hAnsi="Helvetica" w:cs="Helvetica"/>
          <w:b/>
          <w:sz w:val="20"/>
          <w:szCs w:val="20"/>
        </w:rPr>
        <w:t xml:space="preserve">APPENDIX </w:t>
      </w:r>
      <w:r>
        <w:rPr>
          <w:rFonts w:ascii="Helvetica" w:hAnsi="Helvetica" w:cs="Helvetica"/>
          <w:b/>
          <w:sz w:val="20"/>
          <w:szCs w:val="20"/>
        </w:rPr>
        <w:t>D</w:t>
      </w:r>
      <w:r w:rsidRPr="004B25AC">
        <w:rPr>
          <w:rFonts w:ascii="Helvetica" w:hAnsi="Helvetica" w:cs="Helvetica"/>
          <w:b/>
          <w:sz w:val="20"/>
          <w:szCs w:val="20"/>
        </w:rPr>
        <w:t>_</w:t>
      </w:r>
    </w:p>
    <w:p w:rsidR="00361005" w:rsidRPr="004B25AC" w:rsidRDefault="00361005" w:rsidP="00361005">
      <w:pPr>
        <w:contextualSpacing/>
        <w:jc w:val="center"/>
        <w:rPr>
          <w:rFonts w:ascii="Helvetica" w:hAnsi="Helvetica" w:cs="Helvetica"/>
          <w:b/>
          <w:sz w:val="20"/>
          <w:szCs w:val="20"/>
        </w:rPr>
      </w:pPr>
    </w:p>
    <w:p w:rsidR="00361005" w:rsidRPr="004B25AC" w:rsidRDefault="00361005" w:rsidP="00361005">
      <w:pPr>
        <w:contextualSpacing/>
        <w:jc w:val="center"/>
        <w:rPr>
          <w:rFonts w:ascii="Helvetica" w:hAnsi="Helvetica" w:cs="Helvetica"/>
          <w:sz w:val="20"/>
          <w:szCs w:val="20"/>
        </w:rPr>
      </w:pPr>
      <w:r w:rsidRPr="004B25AC">
        <w:rPr>
          <w:rFonts w:ascii="Helvetica" w:hAnsi="Helvetica" w:cs="Helvetica"/>
          <w:b/>
          <w:sz w:val="20"/>
          <w:szCs w:val="20"/>
        </w:rPr>
        <w:t>INVENTORY OF SKI AREA WATER FACILITIES AND ORIGINAL WATER RIGHTS</w:t>
      </w:r>
    </w:p>
    <w:p w:rsidR="00361005" w:rsidRPr="004B25AC" w:rsidRDefault="00361005" w:rsidP="00361005">
      <w:pPr>
        <w:contextualSpacing/>
        <w:jc w:val="center"/>
        <w:rPr>
          <w:rFonts w:ascii="Helvetica" w:hAnsi="Helvetica" w:cs="Helvetica"/>
          <w:sz w:val="20"/>
          <w:szCs w:val="20"/>
        </w:rPr>
      </w:pPr>
    </w:p>
    <w:p w:rsidR="00361005" w:rsidRPr="004B25AC" w:rsidRDefault="00361005" w:rsidP="00361005">
      <w:pPr>
        <w:jc w:val="center"/>
        <w:rPr>
          <w:rFonts w:ascii="Helvetica" w:hAnsi="Helvetica" w:cs="Helvetica"/>
          <w:b/>
          <w:sz w:val="20"/>
          <w:szCs w:val="20"/>
        </w:rPr>
      </w:pPr>
      <w:r w:rsidRPr="004B25AC">
        <w:rPr>
          <w:rFonts w:ascii="Helvetica" w:hAnsi="Helvetica" w:cs="Helvetica"/>
          <w:b/>
          <w:sz w:val="20"/>
          <w:szCs w:val="20"/>
        </w:rPr>
        <w:t>&lt;List only ski area water facilities authorized by this permit and original water rights.&gt;</w:t>
      </w:r>
    </w:p>
    <w:p w:rsidR="00361005" w:rsidRPr="004B25AC" w:rsidRDefault="00361005" w:rsidP="00361005">
      <w:pPr>
        <w:jc w:val="center"/>
        <w:rPr>
          <w:rFonts w:ascii="Helvetica" w:hAnsi="Helvetica" w:cs="Helvetica"/>
          <w:b/>
          <w:sz w:val="20"/>
          <w:szCs w:val="20"/>
          <w:u w:val="single"/>
        </w:rPr>
      </w:pPr>
    </w:p>
    <w:p w:rsidR="00361005" w:rsidRPr="004B25AC" w:rsidRDefault="00361005" w:rsidP="00361005">
      <w:pPr>
        <w:contextualSpacing/>
        <w:jc w:val="center"/>
        <w:rPr>
          <w:rFonts w:ascii="Helvetica" w:hAnsi="Helvetica" w:cs="Helvetica"/>
          <w:b/>
          <w:sz w:val="20"/>
          <w:szCs w:val="20"/>
        </w:rPr>
      </w:pPr>
      <w:r w:rsidRPr="004B25AC">
        <w:rPr>
          <w:rFonts w:ascii="Helvetica" w:hAnsi="Helvetica" w:cs="Helvetica"/>
          <w:b/>
          <w:sz w:val="20"/>
          <w:szCs w:val="20"/>
        </w:rPr>
        <w:t>SKI AREA WATER FACILITIES (if none, so state)</w:t>
      </w:r>
    </w:p>
    <w:p w:rsidR="00361005" w:rsidRPr="004B25AC" w:rsidRDefault="00361005" w:rsidP="00361005">
      <w:pPr>
        <w:contextualSpacing/>
        <w:rPr>
          <w:rFonts w:ascii="Helvetica" w:eastAsia="Calibri" w:hAnsi="Helvetica" w:cs="Helvetica"/>
          <w:sz w:val="20"/>
          <w:szCs w:val="20"/>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70"/>
        <w:gridCol w:w="1588"/>
        <w:gridCol w:w="1382"/>
        <w:gridCol w:w="3690"/>
      </w:tblGrid>
      <w:tr w:rsidR="00361005" w:rsidRPr="004B25AC" w:rsidTr="0036064D">
        <w:tc>
          <w:tcPr>
            <w:tcW w:w="1188"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Facility Name</w:t>
            </w:r>
          </w:p>
          <w:p w:rsidR="00361005" w:rsidRPr="004B25AC" w:rsidRDefault="00361005" w:rsidP="0036064D">
            <w:pPr>
              <w:jc w:val="center"/>
              <w:rPr>
                <w:rFonts w:ascii="Helvetica" w:hAnsi="Helvetica" w:cs="Helvetica"/>
                <w:b/>
                <w:sz w:val="20"/>
                <w:szCs w:val="20"/>
              </w:rPr>
            </w:pPr>
          </w:p>
        </w:tc>
        <w:tc>
          <w:tcPr>
            <w:tcW w:w="117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Facility Location</w:t>
            </w:r>
          </w:p>
        </w:tc>
        <w:tc>
          <w:tcPr>
            <w:tcW w:w="1588"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Type of Facility</w:t>
            </w:r>
          </w:p>
        </w:tc>
        <w:tc>
          <w:tcPr>
            <w:tcW w:w="1382"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Capacity</w:t>
            </w:r>
          </w:p>
        </w:tc>
        <w:tc>
          <w:tcPr>
            <w:tcW w:w="369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Purpose of Use</w:t>
            </w:r>
          </w:p>
        </w:tc>
      </w:tr>
      <w:tr w:rsidR="00361005" w:rsidRPr="004B25AC" w:rsidTr="0036064D">
        <w:tc>
          <w:tcPr>
            <w:tcW w:w="1188" w:type="dxa"/>
          </w:tcPr>
          <w:p w:rsidR="00361005" w:rsidRPr="004B25AC" w:rsidRDefault="00361005" w:rsidP="0036064D">
            <w:pPr>
              <w:contextualSpacing/>
              <w:rPr>
                <w:rFonts w:ascii="Helvetica" w:eastAsia="Calibri" w:hAnsi="Helvetica" w:cs="Helvetica"/>
                <w:sz w:val="20"/>
                <w:szCs w:val="20"/>
              </w:rPr>
            </w:pPr>
          </w:p>
        </w:tc>
        <w:tc>
          <w:tcPr>
            <w:tcW w:w="1170" w:type="dxa"/>
          </w:tcPr>
          <w:p w:rsidR="00361005" w:rsidRPr="004B25AC" w:rsidRDefault="00361005" w:rsidP="0036064D">
            <w:pPr>
              <w:contextualSpacing/>
              <w:rPr>
                <w:rFonts w:ascii="Helvetica" w:eastAsia="Calibri" w:hAnsi="Helvetica" w:cs="Helvetica"/>
                <w:sz w:val="20"/>
                <w:szCs w:val="20"/>
              </w:rPr>
            </w:pPr>
          </w:p>
        </w:tc>
        <w:tc>
          <w:tcPr>
            <w:tcW w:w="1588" w:type="dxa"/>
          </w:tcPr>
          <w:p w:rsidR="00361005" w:rsidRPr="004B25AC" w:rsidRDefault="00361005" w:rsidP="0036064D">
            <w:pPr>
              <w:contextualSpacing/>
              <w:rPr>
                <w:rFonts w:ascii="Helvetica" w:eastAsia="Calibri" w:hAnsi="Helvetica" w:cs="Helvetica"/>
                <w:sz w:val="20"/>
                <w:szCs w:val="20"/>
              </w:rPr>
            </w:pPr>
          </w:p>
        </w:tc>
        <w:tc>
          <w:tcPr>
            <w:tcW w:w="1382" w:type="dxa"/>
          </w:tcPr>
          <w:p w:rsidR="00361005" w:rsidRPr="004B25AC" w:rsidRDefault="00361005" w:rsidP="0036064D">
            <w:pPr>
              <w:contextualSpacing/>
              <w:rPr>
                <w:rFonts w:ascii="Helvetica" w:eastAsia="Calibri" w:hAnsi="Helvetica" w:cs="Helvetica"/>
                <w:sz w:val="20"/>
                <w:szCs w:val="20"/>
              </w:rPr>
            </w:pPr>
          </w:p>
        </w:tc>
        <w:tc>
          <w:tcPr>
            <w:tcW w:w="3690" w:type="dxa"/>
          </w:tcPr>
          <w:p w:rsidR="00361005" w:rsidRPr="004B25AC" w:rsidRDefault="00361005" w:rsidP="0036064D">
            <w:pPr>
              <w:contextualSpacing/>
              <w:rPr>
                <w:rFonts w:ascii="Helvetica" w:eastAsia="Calibri" w:hAnsi="Helvetica" w:cs="Helvetica"/>
                <w:sz w:val="20"/>
                <w:szCs w:val="20"/>
              </w:rPr>
            </w:pPr>
          </w:p>
        </w:tc>
      </w:tr>
      <w:tr w:rsidR="00361005" w:rsidRPr="004B25AC" w:rsidTr="0036064D">
        <w:tc>
          <w:tcPr>
            <w:tcW w:w="1188" w:type="dxa"/>
          </w:tcPr>
          <w:p w:rsidR="00361005" w:rsidRPr="004B25AC" w:rsidRDefault="00361005" w:rsidP="0036064D">
            <w:pPr>
              <w:contextualSpacing/>
              <w:rPr>
                <w:rFonts w:ascii="Helvetica" w:eastAsia="Calibri" w:hAnsi="Helvetica" w:cs="Helvetica"/>
                <w:sz w:val="20"/>
                <w:szCs w:val="20"/>
              </w:rPr>
            </w:pPr>
          </w:p>
        </w:tc>
        <w:tc>
          <w:tcPr>
            <w:tcW w:w="1170" w:type="dxa"/>
          </w:tcPr>
          <w:p w:rsidR="00361005" w:rsidRPr="004B25AC" w:rsidRDefault="00361005" w:rsidP="0036064D">
            <w:pPr>
              <w:contextualSpacing/>
              <w:rPr>
                <w:rFonts w:ascii="Helvetica" w:eastAsia="Calibri" w:hAnsi="Helvetica" w:cs="Helvetica"/>
                <w:sz w:val="20"/>
                <w:szCs w:val="20"/>
              </w:rPr>
            </w:pPr>
          </w:p>
        </w:tc>
        <w:tc>
          <w:tcPr>
            <w:tcW w:w="1588" w:type="dxa"/>
          </w:tcPr>
          <w:p w:rsidR="00361005" w:rsidRPr="004B25AC" w:rsidRDefault="00361005" w:rsidP="0036064D">
            <w:pPr>
              <w:contextualSpacing/>
              <w:rPr>
                <w:rFonts w:ascii="Helvetica" w:eastAsia="Calibri" w:hAnsi="Helvetica" w:cs="Helvetica"/>
                <w:sz w:val="20"/>
                <w:szCs w:val="20"/>
              </w:rPr>
            </w:pPr>
          </w:p>
        </w:tc>
        <w:tc>
          <w:tcPr>
            <w:tcW w:w="1382" w:type="dxa"/>
          </w:tcPr>
          <w:p w:rsidR="00361005" w:rsidRPr="004B25AC" w:rsidRDefault="00361005" w:rsidP="0036064D">
            <w:pPr>
              <w:contextualSpacing/>
              <w:rPr>
                <w:rFonts w:ascii="Helvetica" w:eastAsia="Calibri" w:hAnsi="Helvetica" w:cs="Helvetica"/>
                <w:sz w:val="20"/>
                <w:szCs w:val="20"/>
              </w:rPr>
            </w:pPr>
          </w:p>
        </w:tc>
        <w:tc>
          <w:tcPr>
            <w:tcW w:w="3690" w:type="dxa"/>
          </w:tcPr>
          <w:p w:rsidR="00361005" w:rsidRPr="004B25AC" w:rsidRDefault="00361005" w:rsidP="0036064D">
            <w:pPr>
              <w:contextualSpacing/>
              <w:rPr>
                <w:rFonts w:ascii="Helvetica" w:eastAsia="Calibri" w:hAnsi="Helvetica" w:cs="Helvetica"/>
                <w:sz w:val="20"/>
                <w:szCs w:val="20"/>
              </w:rPr>
            </w:pPr>
          </w:p>
        </w:tc>
      </w:tr>
      <w:tr w:rsidR="00361005" w:rsidRPr="004B25AC" w:rsidTr="0036064D">
        <w:tc>
          <w:tcPr>
            <w:tcW w:w="1188" w:type="dxa"/>
          </w:tcPr>
          <w:p w:rsidR="00361005" w:rsidRPr="004B25AC" w:rsidRDefault="00361005" w:rsidP="0036064D">
            <w:pPr>
              <w:contextualSpacing/>
              <w:rPr>
                <w:rFonts w:ascii="Helvetica" w:eastAsia="Calibri" w:hAnsi="Helvetica" w:cs="Helvetica"/>
                <w:sz w:val="20"/>
                <w:szCs w:val="20"/>
              </w:rPr>
            </w:pPr>
          </w:p>
        </w:tc>
        <w:tc>
          <w:tcPr>
            <w:tcW w:w="1170" w:type="dxa"/>
          </w:tcPr>
          <w:p w:rsidR="00361005" w:rsidRPr="004B25AC" w:rsidRDefault="00361005" w:rsidP="0036064D">
            <w:pPr>
              <w:contextualSpacing/>
              <w:rPr>
                <w:rFonts w:ascii="Helvetica" w:eastAsia="Calibri" w:hAnsi="Helvetica" w:cs="Helvetica"/>
                <w:sz w:val="20"/>
                <w:szCs w:val="20"/>
              </w:rPr>
            </w:pPr>
          </w:p>
        </w:tc>
        <w:tc>
          <w:tcPr>
            <w:tcW w:w="1588" w:type="dxa"/>
          </w:tcPr>
          <w:p w:rsidR="00361005" w:rsidRPr="004B25AC" w:rsidRDefault="00361005" w:rsidP="0036064D">
            <w:pPr>
              <w:contextualSpacing/>
              <w:rPr>
                <w:rFonts w:ascii="Helvetica" w:eastAsia="Calibri" w:hAnsi="Helvetica" w:cs="Helvetica"/>
                <w:sz w:val="20"/>
                <w:szCs w:val="20"/>
              </w:rPr>
            </w:pPr>
          </w:p>
        </w:tc>
        <w:tc>
          <w:tcPr>
            <w:tcW w:w="1382" w:type="dxa"/>
          </w:tcPr>
          <w:p w:rsidR="00361005" w:rsidRPr="004B25AC" w:rsidRDefault="00361005" w:rsidP="0036064D">
            <w:pPr>
              <w:contextualSpacing/>
              <w:rPr>
                <w:rFonts w:ascii="Helvetica" w:eastAsia="Calibri" w:hAnsi="Helvetica" w:cs="Helvetica"/>
                <w:sz w:val="20"/>
                <w:szCs w:val="20"/>
              </w:rPr>
            </w:pPr>
          </w:p>
        </w:tc>
        <w:tc>
          <w:tcPr>
            <w:tcW w:w="3690" w:type="dxa"/>
          </w:tcPr>
          <w:p w:rsidR="00361005" w:rsidRPr="004B25AC" w:rsidRDefault="00361005" w:rsidP="0036064D">
            <w:pPr>
              <w:contextualSpacing/>
              <w:rPr>
                <w:rFonts w:ascii="Helvetica" w:eastAsia="Calibri" w:hAnsi="Helvetica" w:cs="Helvetica"/>
                <w:sz w:val="20"/>
                <w:szCs w:val="20"/>
              </w:rPr>
            </w:pPr>
          </w:p>
        </w:tc>
      </w:tr>
    </w:tbl>
    <w:p w:rsidR="00361005" w:rsidRPr="004B25AC" w:rsidRDefault="00361005" w:rsidP="00361005">
      <w:pPr>
        <w:contextualSpacing/>
        <w:rPr>
          <w:rFonts w:ascii="Helvetica" w:hAnsi="Helvetica" w:cs="Helvetica"/>
          <w:b/>
          <w:sz w:val="20"/>
          <w:szCs w:val="20"/>
        </w:rPr>
      </w:pPr>
    </w:p>
    <w:p w:rsidR="00361005" w:rsidRPr="004B25AC" w:rsidRDefault="00361005" w:rsidP="00361005">
      <w:pPr>
        <w:pStyle w:val="ListParagraph"/>
        <w:ind w:left="0"/>
        <w:jc w:val="center"/>
        <w:rPr>
          <w:rFonts w:ascii="Helvetica" w:eastAsia="Times New Roman" w:hAnsi="Helvetica" w:cs="Helvetica"/>
          <w:b/>
          <w:sz w:val="20"/>
          <w:szCs w:val="20"/>
        </w:rPr>
      </w:pPr>
    </w:p>
    <w:p w:rsidR="00361005" w:rsidRPr="004B25AC" w:rsidRDefault="00361005" w:rsidP="00361005">
      <w:pPr>
        <w:pStyle w:val="ListParagraph"/>
        <w:ind w:left="0"/>
        <w:jc w:val="center"/>
        <w:rPr>
          <w:rFonts w:ascii="Helvetica" w:eastAsia="Times New Roman" w:hAnsi="Helvetica" w:cs="Helvetica"/>
          <w:b/>
          <w:sz w:val="20"/>
          <w:szCs w:val="20"/>
        </w:rPr>
      </w:pPr>
      <w:r w:rsidRPr="004B25AC">
        <w:rPr>
          <w:rFonts w:ascii="Helvetica" w:eastAsia="Times New Roman" w:hAnsi="Helvetica" w:cs="Helvetica"/>
          <w:b/>
          <w:sz w:val="20"/>
          <w:szCs w:val="20"/>
        </w:rPr>
        <w:t>ORIGINAL</w:t>
      </w:r>
      <w:r>
        <w:rPr>
          <w:rFonts w:ascii="Helvetica" w:eastAsia="Times New Roman" w:hAnsi="Helvetica" w:cs="Helvetica"/>
          <w:b/>
          <w:sz w:val="20"/>
          <w:szCs w:val="20"/>
        </w:rPr>
        <w:t xml:space="preserve"> </w:t>
      </w:r>
      <w:r w:rsidRPr="004B25AC">
        <w:rPr>
          <w:rFonts w:ascii="Helvetica" w:eastAsia="Times New Roman" w:hAnsi="Helvetica" w:cs="Helvetica"/>
          <w:b/>
          <w:sz w:val="20"/>
          <w:szCs w:val="20"/>
        </w:rPr>
        <w:t>WATER RIGHTS</w:t>
      </w:r>
      <w:r w:rsidRPr="004B25AC">
        <w:rPr>
          <w:rFonts w:ascii="Helvetica" w:hAnsi="Helvetica" w:cs="Helvetica"/>
          <w:b/>
          <w:sz w:val="20"/>
          <w:szCs w:val="20"/>
        </w:rPr>
        <w:t xml:space="preserve"> </w:t>
      </w:r>
      <w:r w:rsidRPr="004B25AC">
        <w:rPr>
          <w:rFonts w:ascii="Helvetica" w:eastAsia="Times New Roman" w:hAnsi="Helvetica" w:cs="Helvetica"/>
          <w:b/>
          <w:sz w:val="20"/>
          <w:szCs w:val="20"/>
        </w:rPr>
        <w:t>(if none, so state)</w:t>
      </w:r>
    </w:p>
    <w:p w:rsidR="00361005" w:rsidRPr="004B25AC" w:rsidRDefault="00361005" w:rsidP="00361005">
      <w:pPr>
        <w:pStyle w:val="ListParagraph"/>
        <w:ind w:left="0"/>
        <w:rPr>
          <w:rFonts w:ascii="Helvetica" w:eastAsia="Times New Roman" w:hAnsi="Helvetica" w:cs="Helvetic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620"/>
        <w:gridCol w:w="1530"/>
        <w:gridCol w:w="1203"/>
        <w:gridCol w:w="2667"/>
      </w:tblGrid>
      <w:tr w:rsidR="00361005" w:rsidRPr="004B25AC" w:rsidTr="0036064D">
        <w:tc>
          <w:tcPr>
            <w:tcW w:w="1008"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State ID #</w:t>
            </w:r>
          </w:p>
          <w:p w:rsidR="00361005" w:rsidRPr="004B25AC" w:rsidRDefault="00361005" w:rsidP="0036064D">
            <w:pPr>
              <w:jc w:val="center"/>
              <w:rPr>
                <w:rFonts w:ascii="Helvetica" w:hAnsi="Helvetica" w:cs="Helvetica"/>
                <w:b/>
                <w:sz w:val="20"/>
                <w:szCs w:val="20"/>
              </w:rPr>
            </w:pPr>
          </w:p>
        </w:tc>
        <w:tc>
          <w:tcPr>
            <w:tcW w:w="99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Owner</w:t>
            </w:r>
          </w:p>
        </w:tc>
        <w:tc>
          <w:tcPr>
            <w:tcW w:w="162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Purpose of Use</w:t>
            </w:r>
          </w:p>
        </w:tc>
        <w:tc>
          <w:tcPr>
            <w:tcW w:w="1530"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Decree, License, or Certificate #</w:t>
            </w:r>
          </w:p>
        </w:tc>
        <w:tc>
          <w:tcPr>
            <w:tcW w:w="1203"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Point of Diversion</w:t>
            </w:r>
          </w:p>
        </w:tc>
        <w:tc>
          <w:tcPr>
            <w:tcW w:w="2667" w:type="dxa"/>
          </w:tcPr>
          <w:p w:rsidR="00361005" w:rsidRPr="004B25AC" w:rsidRDefault="00361005" w:rsidP="0036064D">
            <w:pPr>
              <w:contextualSpacing/>
              <w:jc w:val="center"/>
              <w:rPr>
                <w:rFonts w:ascii="Helvetica" w:eastAsia="Calibri" w:hAnsi="Helvetica" w:cs="Helvetica"/>
                <w:b/>
                <w:sz w:val="20"/>
                <w:szCs w:val="20"/>
              </w:rPr>
            </w:pPr>
            <w:r w:rsidRPr="004B25AC">
              <w:rPr>
                <w:rFonts w:ascii="Helvetica" w:eastAsia="Calibri" w:hAnsi="Helvetica" w:cs="Helvetica"/>
                <w:b/>
                <w:sz w:val="20"/>
                <w:szCs w:val="20"/>
              </w:rPr>
              <w:t>State Approved Place of Use</w:t>
            </w:r>
          </w:p>
        </w:tc>
      </w:tr>
      <w:tr w:rsidR="00361005" w:rsidRPr="004B25AC" w:rsidTr="0036064D">
        <w:tc>
          <w:tcPr>
            <w:tcW w:w="1008" w:type="dxa"/>
          </w:tcPr>
          <w:p w:rsidR="00361005" w:rsidRPr="004B25AC" w:rsidRDefault="00361005" w:rsidP="0036064D">
            <w:pPr>
              <w:contextualSpacing/>
              <w:rPr>
                <w:rFonts w:ascii="Helvetica" w:eastAsia="Calibri" w:hAnsi="Helvetica" w:cs="Helvetica"/>
                <w:sz w:val="20"/>
                <w:szCs w:val="20"/>
              </w:rPr>
            </w:pPr>
          </w:p>
        </w:tc>
        <w:tc>
          <w:tcPr>
            <w:tcW w:w="990" w:type="dxa"/>
          </w:tcPr>
          <w:p w:rsidR="00361005" w:rsidRPr="004B25AC" w:rsidRDefault="00361005" w:rsidP="0036064D">
            <w:pPr>
              <w:contextualSpacing/>
              <w:rPr>
                <w:rFonts w:ascii="Helvetica" w:eastAsia="Calibri" w:hAnsi="Helvetica" w:cs="Helvetica"/>
                <w:sz w:val="20"/>
                <w:szCs w:val="20"/>
              </w:rPr>
            </w:pPr>
          </w:p>
        </w:tc>
        <w:tc>
          <w:tcPr>
            <w:tcW w:w="1620" w:type="dxa"/>
          </w:tcPr>
          <w:p w:rsidR="00361005" w:rsidRPr="004B25AC" w:rsidRDefault="00361005" w:rsidP="0036064D">
            <w:pPr>
              <w:contextualSpacing/>
              <w:rPr>
                <w:rFonts w:ascii="Helvetica" w:eastAsia="Calibri" w:hAnsi="Helvetica" w:cs="Helvetica"/>
                <w:sz w:val="20"/>
                <w:szCs w:val="20"/>
              </w:rPr>
            </w:pPr>
          </w:p>
        </w:tc>
        <w:tc>
          <w:tcPr>
            <w:tcW w:w="1530" w:type="dxa"/>
          </w:tcPr>
          <w:p w:rsidR="00361005" w:rsidRPr="004B25AC" w:rsidRDefault="00361005" w:rsidP="0036064D">
            <w:pPr>
              <w:contextualSpacing/>
              <w:rPr>
                <w:rFonts w:ascii="Helvetica" w:eastAsia="Calibri" w:hAnsi="Helvetica" w:cs="Helvetica"/>
                <w:sz w:val="20"/>
                <w:szCs w:val="20"/>
              </w:rPr>
            </w:pPr>
          </w:p>
        </w:tc>
        <w:tc>
          <w:tcPr>
            <w:tcW w:w="1203" w:type="dxa"/>
          </w:tcPr>
          <w:p w:rsidR="00361005" w:rsidRPr="004B25AC" w:rsidRDefault="00361005" w:rsidP="0036064D">
            <w:pPr>
              <w:contextualSpacing/>
              <w:rPr>
                <w:rFonts w:ascii="Helvetica" w:eastAsia="Calibri" w:hAnsi="Helvetica" w:cs="Helvetica"/>
                <w:sz w:val="20"/>
                <w:szCs w:val="20"/>
              </w:rPr>
            </w:pPr>
          </w:p>
        </w:tc>
        <w:tc>
          <w:tcPr>
            <w:tcW w:w="2667" w:type="dxa"/>
          </w:tcPr>
          <w:p w:rsidR="00361005" w:rsidRPr="004B25AC" w:rsidRDefault="00361005" w:rsidP="0036064D">
            <w:pPr>
              <w:contextualSpacing/>
              <w:rPr>
                <w:rFonts w:ascii="Helvetica" w:eastAsia="Calibri" w:hAnsi="Helvetica" w:cs="Helvetica"/>
                <w:sz w:val="20"/>
                <w:szCs w:val="20"/>
              </w:rPr>
            </w:pPr>
          </w:p>
        </w:tc>
      </w:tr>
      <w:tr w:rsidR="00361005" w:rsidRPr="004B25AC" w:rsidTr="0036064D">
        <w:tc>
          <w:tcPr>
            <w:tcW w:w="1008" w:type="dxa"/>
          </w:tcPr>
          <w:p w:rsidR="00361005" w:rsidRPr="004B25AC" w:rsidRDefault="00361005" w:rsidP="0036064D">
            <w:pPr>
              <w:contextualSpacing/>
              <w:rPr>
                <w:rFonts w:ascii="Helvetica" w:eastAsia="Calibri" w:hAnsi="Helvetica" w:cs="Helvetica"/>
                <w:sz w:val="20"/>
                <w:szCs w:val="20"/>
              </w:rPr>
            </w:pPr>
          </w:p>
        </w:tc>
        <w:tc>
          <w:tcPr>
            <w:tcW w:w="990" w:type="dxa"/>
          </w:tcPr>
          <w:p w:rsidR="00361005" w:rsidRPr="004B25AC" w:rsidRDefault="00361005" w:rsidP="0036064D">
            <w:pPr>
              <w:contextualSpacing/>
              <w:rPr>
                <w:rFonts w:ascii="Helvetica" w:eastAsia="Calibri" w:hAnsi="Helvetica" w:cs="Helvetica"/>
                <w:sz w:val="20"/>
                <w:szCs w:val="20"/>
              </w:rPr>
            </w:pPr>
          </w:p>
        </w:tc>
        <w:tc>
          <w:tcPr>
            <w:tcW w:w="1620" w:type="dxa"/>
          </w:tcPr>
          <w:p w:rsidR="00361005" w:rsidRPr="004B25AC" w:rsidRDefault="00361005" w:rsidP="0036064D">
            <w:pPr>
              <w:contextualSpacing/>
              <w:rPr>
                <w:rFonts w:ascii="Helvetica" w:eastAsia="Calibri" w:hAnsi="Helvetica" w:cs="Helvetica"/>
                <w:sz w:val="20"/>
                <w:szCs w:val="20"/>
              </w:rPr>
            </w:pPr>
          </w:p>
        </w:tc>
        <w:tc>
          <w:tcPr>
            <w:tcW w:w="1530" w:type="dxa"/>
          </w:tcPr>
          <w:p w:rsidR="00361005" w:rsidRPr="004B25AC" w:rsidRDefault="00361005" w:rsidP="0036064D">
            <w:pPr>
              <w:contextualSpacing/>
              <w:rPr>
                <w:rFonts w:ascii="Helvetica" w:eastAsia="Calibri" w:hAnsi="Helvetica" w:cs="Helvetica"/>
                <w:sz w:val="20"/>
                <w:szCs w:val="20"/>
              </w:rPr>
            </w:pPr>
          </w:p>
        </w:tc>
        <w:tc>
          <w:tcPr>
            <w:tcW w:w="1203" w:type="dxa"/>
          </w:tcPr>
          <w:p w:rsidR="00361005" w:rsidRPr="004B25AC" w:rsidRDefault="00361005" w:rsidP="0036064D">
            <w:pPr>
              <w:contextualSpacing/>
              <w:rPr>
                <w:rFonts w:ascii="Helvetica" w:eastAsia="Calibri" w:hAnsi="Helvetica" w:cs="Helvetica"/>
                <w:sz w:val="20"/>
                <w:szCs w:val="20"/>
              </w:rPr>
            </w:pPr>
          </w:p>
        </w:tc>
        <w:tc>
          <w:tcPr>
            <w:tcW w:w="2667" w:type="dxa"/>
          </w:tcPr>
          <w:p w:rsidR="00361005" w:rsidRPr="004B25AC" w:rsidRDefault="00361005" w:rsidP="0036064D">
            <w:pPr>
              <w:contextualSpacing/>
              <w:rPr>
                <w:rFonts w:ascii="Helvetica" w:eastAsia="Calibri" w:hAnsi="Helvetica" w:cs="Helvetica"/>
                <w:sz w:val="20"/>
                <w:szCs w:val="20"/>
              </w:rPr>
            </w:pPr>
          </w:p>
        </w:tc>
      </w:tr>
      <w:tr w:rsidR="00361005" w:rsidRPr="004B25AC" w:rsidTr="0036064D">
        <w:tc>
          <w:tcPr>
            <w:tcW w:w="1008" w:type="dxa"/>
          </w:tcPr>
          <w:p w:rsidR="00361005" w:rsidRPr="004B25AC" w:rsidRDefault="00361005" w:rsidP="0036064D">
            <w:pPr>
              <w:contextualSpacing/>
              <w:rPr>
                <w:rFonts w:ascii="Helvetica" w:eastAsia="Calibri" w:hAnsi="Helvetica" w:cs="Helvetica"/>
                <w:sz w:val="20"/>
                <w:szCs w:val="20"/>
              </w:rPr>
            </w:pPr>
          </w:p>
        </w:tc>
        <w:tc>
          <w:tcPr>
            <w:tcW w:w="990" w:type="dxa"/>
          </w:tcPr>
          <w:p w:rsidR="00361005" w:rsidRPr="004B25AC" w:rsidRDefault="00361005" w:rsidP="0036064D">
            <w:pPr>
              <w:contextualSpacing/>
              <w:rPr>
                <w:rFonts w:ascii="Helvetica" w:eastAsia="Calibri" w:hAnsi="Helvetica" w:cs="Helvetica"/>
                <w:sz w:val="20"/>
                <w:szCs w:val="20"/>
              </w:rPr>
            </w:pPr>
          </w:p>
        </w:tc>
        <w:tc>
          <w:tcPr>
            <w:tcW w:w="1620" w:type="dxa"/>
          </w:tcPr>
          <w:p w:rsidR="00361005" w:rsidRPr="004B25AC" w:rsidRDefault="00361005" w:rsidP="0036064D">
            <w:pPr>
              <w:contextualSpacing/>
              <w:rPr>
                <w:rFonts w:ascii="Helvetica" w:eastAsia="Calibri" w:hAnsi="Helvetica" w:cs="Helvetica"/>
                <w:sz w:val="20"/>
                <w:szCs w:val="20"/>
              </w:rPr>
            </w:pPr>
          </w:p>
        </w:tc>
        <w:tc>
          <w:tcPr>
            <w:tcW w:w="1530" w:type="dxa"/>
          </w:tcPr>
          <w:p w:rsidR="00361005" w:rsidRPr="004B25AC" w:rsidRDefault="00361005" w:rsidP="0036064D">
            <w:pPr>
              <w:contextualSpacing/>
              <w:rPr>
                <w:rFonts w:ascii="Helvetica" w:eastAsia="Calibri" w:hAnsi="Helvetica" w:cs="Helvetica"/>
                <w:sz w:val="20"/>
                <w:szCs w:val="20"/>
              </w:rPr>
            </w:pPr>
          </w:p>
        </w:tc>
        <w:tc>
          <w:tcPr>
            <w:tcW w:w="1203" w:type="dxa"/>
          </w:tcPr>
          <w:p w:rsidR="00361005" w:rsidRPr="004B25AC" w:rsidRDefault="00361005" w:rsidP="0036064D">
            <w:pPr>
              <w:contextualSpacing/>
              <w:rPr>
                <w:rFonts w:ascii="Helvetica" w:eastAsia="Calibri" w:hAnsi="Helvetica" w:cs="Helvetica"/>
                <w:sz w:val="20"/>
                <w:szCs w:val="20"/>
              </w:rPr>
            </w:pPr>
          </w:p>
        </w:tc>
        <w:tc>
          <w:tcPr>
            <w:tcW w:w="2667" w:type="dxa"/>
          </w:tcPr>
          <w:p w:rsidR="00361005" w:rsidRPr="004B25AC" w:rsidRDefault="00361005" w:rsidP="0036064D">
            <w:pPr>
              <w:contextualSpacing/>
              <w:rPr>
                <w:rFonts w:ascii="Helvetica" w:eastAsia="Calibri" w:hAnsi="Helvetica" w:cs="Helvetica"/>
                <w:sz w:val="20"/>
                <w:szCs w:val="20"/>
              </w:rPr>
            </w:pPr>
          </w:p>
        </w:tc>
      </w:tr>
    </w:tbl>
    <w:p w:rsidR="00361005" w:rsidRDefault="00361005" w:rsidP="00361005">
      <w:pPr>
        <w:rPr>
          <w:rFonts w:ascii="Helvetica" w:hAnsi="Helvetica" w:cs="Helvetica"/>
          <w:sz w:val="20"/>
          <w:szCs w:val="20"/>
        </w:rPr>
      </w:pPr>
    </w:p>
    <w:p w:rsidR="00361005" w:rsidRDefault="00361005" w:rsidP="00361005">
      <w:pPr>
        <w:rPr>
          <w:rFonts w:ascii="Helvetica" w:hAnsi="Helvetica" w:cs="Helvetica"/>
          <w:sz w:val="20"/>
          <w:szCs w:val="20"/>
        </w:rPr>
      </w:pPr>
    </w:p>
    <w:p w:rsidR="00361005" w:rsidRDefault="00361005" w:rsidP="00361005">
      <w:pPr>
        <w:jc w:val="center"/>
        <w:rPr>
          <w:rFonts w:ascii="Helvetica" w:hAnsi="Helvetica" w:cs="Helvetica"/>
          <w:b/>
          <w:bCs/>
          <w:color w:val="0000FF"/>
          <w:sz w:val="20"/>
          <w:szCs w:val="20"/>
        </w:rPr>
      </w:pPr>
      <w:r>
        <w:rPr>
          <w:rFonts w:ascii="Helvetica" w:hAnsi="Helvetica" w:cs="Helvetica"/>
          <w:b/>
          <w:bCs/>
          <w:color w:val="0000FF"/>
          <w:sz w:val="20"/>
          <w:szCs w:val="20"/>
        </w:rPr>
        <w:t>&lt;USER NOTES FOR APPENDIX D&gt;</w:t>
      </w:r>
    </w:p>
    <w:p w:rsidR="00361005" w:rsidRDefault="00361005" w:rsidP="00361005">
      <w:pPr>
        <w:jc w:val="center"/>
        <w:rPr>
          <w:rFonts w:ascii="Helvetica" w:hAnsi="Helvetica" w:cs="Helvetica"/>
          <w:b/>
          <w:bCs/>
          <w:color w:val="0000FF"/>
          <w:sz w:val="20"/>
          <w:szCs w:val="20"/>
        </w:rPr>
      </w:pPr>
      <w:r>
        <w:rPr>
          <w:rFonts w:ascii="Helvetica" w:hAnsi="Helvetica" w:cs="Helvetica"/>
          <w:b/>
          <w:bCs/>
          <w:color w:val="0000FF"/>
          <w:sz w:val="20"/>
          <w:szCs w:val="20"/>
        </w:rPr>
        <w:t>&lt;Select the following appendix D for ski areas in riparian States. Re-designate the appendix if necessary.  Permit administrators must read FSH 2709.11, 52.4, clause D-31 for instructions on how to use this appendix. &gt;</w:t>
      </w:r>
    </w:p>
    <w:p w:rsidR="00361005" w:rsidRDefault="00361005" w:rsidP="00361005">
      <w:pPr>
        <w:rPr>
          <w:rFonts w:ascii="Helvetica" w:hAnsi="Helvetica" w:cs="Helvetica"/>
          <w:sz w:val="20"/>
          <w:szCs w:val="20"/>
        </w:rPr>
      </w:pPr>
    </w:p>
    <w:p w:rsidR="00361005" w:rsidRDefault="00361005" w:rsidP="00361005">
      <w:pPr>
        <w:rPr>
          <w:rFonts w:ascii="Helvetica" w:hAnsi="Helvetica" w:cs="Helvetica"/>
          <w:sz w:val="20"/>
          <w:szCs w:val="20"/>
        </w:rPr>
      </w:pPr>
    </w:p>
    <w:p w:rsidR="00361005" w:rsidRDefault="00361005" w:rsidP="00361005">
      <w:pPr>
        <w:rPr>
          <w:rFonts w:ascii="Helvetica" w:hAnsi="Helvetica" w:cs="Helvetica"/>
          <w:sz w:val="20"/>
          <w:szCs w:val="20"/>
        </w:rPr>
      </w:pPr>
    </w:p>
    <w:p w:rsidR="00361005" w:rsidRPr="004B25AC" w:rsidRDefault="00361005" w:rsidP="00361005">
      <w:pPr>
        <w:jc w:val="center"/>
        <w:rPr>
          <w:b/>
        </w:rPr>
      </w:pPr>
      <w:r w:rsidRPr="004B25AC">
        <w:rPr>
          <w:rFonts w:ascii="Helvetica" w:hAnsi="Helvetica" w:cs="Helvetica"/>
          <w:b/>
          <w:sz w:val="20"/>
          <w:szCs w:val="20"/>
        </w:rPr>
        <w:t>APPENDIX_</w:t>
      </w:r>
      <w:r>
        <w:rPr>
          <w:rFonts w:ascii="Helvetica" w:hAnsi="Helvetica" w:cs="Helvetica"/>
          <w:b/>
          <w:sz w:val="20"/>
          <w:szCs w:val="20"/>
        </w:rPr>
        <w:t>D</w:t>
      </w:r>
    </w:p>
    <w:p w:rsidR="00361005" w:rsidRPr="004B25AC" w:rsidRDefault="00361005" w:rsidP="00361005">
      <w:pPr>
        <w:jc w:val="center"/>
        <w:rPr>
          <w:rFonts w:ascii="Helvetica" w:hAnsi="Helvetica" w:cs="Helvetica"/>
          <w:sz w:val="20"/>
          <w:szCs w:val="20"/>
        </w:rPr>
      </w:pPr>
    </w:p>
    <w:p w:rsidR="00361005" w:rsidRPr="004B25AC" w:rsidRDefault="00361005" w:rsidP="00361005">
      <w:pPr>
        <w:jc w:val="center"/>
        <w:rPr>
          <w:rFonts w:ascii="Helvetica" w:hAnsi="Helvetica" w:cs="Helvetica"/>
          <w:b/>
          <w:sz w:val="20"/>
          <w:szCs w:val="20"/>
        </w:rPr>
      </w:pPr>
      <w:r w:rsidRPr="004B25AC">
        <w:rPr>
          <w:rFonts w:ascii="Helvetica" w:hAnsi="Helvetica" w:cs="Helvetica"/>
          <w:b/>
          <w:sz w:val="20"/>
          <w:szCs w:val="20"/>
        </w:rPr>
        <w:t xml:space="preserve">INVENTORY OF SKI AREA WATER FACILITIES </w:t>
      </w:r>
    </w:p>
    <w:p w:rsidR="00361005" w:rsidRPr="004B25AC" w:rsidRDefault="00361005" w:rsidP="00361005">
      <w:pPr>
        <w:jc w:val="center"/>
        <w:rPr>
          <w:rFonts w:ascii="Helvetica" w:hAnsi="Helvetica" w:cs="Helvetica"/>
          <w:b/>
          <w:sz w:val="20"/>
          <w:szCs w:val="20"/>
        </w:rPr>
      </w:pPr>
    </w:p>
    <w:p w:rsidR="00361005" w:rsidRPr="004B25AC" w:rsidRDefault="00361005" w:rsidP="00361005">
      <w:pPr>
        <w:jc w:val="center"/>
        <w:rPr>
          <w:rFonts w:ascii="Helvetica" w:hAnsi="Helvetica" w:cs="Helvetica"/>
          <w:b/>
          <w:color w:val="0000FF"/>
          <w:sz w:val="20"/>
          <w:szCs w:val="20"/>
          <w:u w:val="single"/>
        </w:rPr>
      </w:pPr>
      <w:r w:rsidRPr="004B25AC">
        <w:rPr>
          <w:rFonts w:ascii="Helvetica" w:hAnsi="Helvetica" w:cs="Helvetica"/>
          <w:b/>
          <w:color w:val="0000FF"/>
          <w:sz w:val="20"/>
          <w:szCs w:val="20"/>
        </w:rPr>
        <w:t>&lt;List only ski area water facilities authorized by this permit.&gt;</w:t>
      </w:r>
    </w:p>
    <w:p w:rsidR="00361005" w:rsidRPr="004B25AC" w:rsidRDefault="00361005" w:rsidP="00361005">
      <w:pPr>
        <w:ind w:left="720"/>
        <w:jc w:val="center"/>
        <w:rPr>
          <w:rFonts w:ascii="Helvetica" w:hAnsi="Helvetica" w:cs="Helvetica"/>
          <w:b/>
          <w:sz w:val="20"/>
          <w:szCs w:val="20"/>
        </w:rPr>
      </w:pPr>
    </w:p>
    <w:p w:rsidR="00361005" w:rsidRPr="004B25AC" w:rsidRDefault="00361005" w:rsidP="00361005">
      <w:pPr>
        <w:contextualSpacing/>
        <w:jc w:val="center"/>
        <w:rPr>
          <w:rFonts w:ascii="Helvetica" w:hAnsi="Helvetica" w:cs="Helvetica"/>
          <w:b/>
          <w:sz w:val="20"/>
          <w:szCs w:val="20"/>
        </w:rPr>
      </w:pPr>
      <w:r w:rsidRPr="004B25AC">
        <w:rPr>
          <w:rFonts w:ascii="Helvetica" w:hAnsi="Helvetica" w:cs="Helvetica"/>
          <w:b/>
          <w:sz w:val="20"/>
          <w:szCs w:val="20"/>
        </w:rPr>
        <w:t>SKI AREA WATER FACILITIES (if none, so state)</w:t>
      </w:r>
    </w:p>
    <w:p w:rsidR="00361005" w:rsidRPr="004B25AC" w:rsidRDefault="00361005" w:rsidP="00361005">
      <w:pPr>
        <w:ind w:left="720"/>
        <w:contextualSpacing/>
        <w:rPr>
          <w:rFonts w:ascii="Helvetica" w:hAnsi="Helvetica" w:cs="Helvetica"/>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329"/>
        <w:gridCol w:w="1410"/>
        <w:gridCol w:w="1443"/>
        <w:gridCol w:w="3420"/>
      </w:tblGrid>
      <w:tr w:rsidR="00361005" w:rsidRPr="004B25AC" w:rsidTr="0036064D">
        <w:tc>
          <w:tcPr>
            <w:tcW w:w="1236"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Facility Name</w:t>
            </w:r>
          </w:p>
        </w:tc>
        <w:tc>
          <w:tcPr>
            <w:tcW w:w="1329"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Facility Location</w:t>
            </w:r>
          </w:p>
        </w:tc>
        <w:tc>
          <w:tcPr>
            <w:tcW w:w="1410"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Facility Type</w:t>
            </w:r>
          </w:p>
        </w:tc>
        <w:tc>
          <w:tcPr>
            <w:tcW w:w="1443"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Capacity</w:t>
            </w:r>
          </w:p>
        </w:tc>
        <w:tc>
          <w:tcPr>
            <w:tcW w:w="3420" w:type="dxa"/>
          </w:tcPr>
          <w:p w:rsidR="00361005" w:rsidRPr="004B25AC" w:rsidRDefault="00361005" w:rsidP="0036064D">
            <w:pPr>
              <w:contextualSpacing/>
              <w:jc w:val="center"/>
              <w:rPr>
                <w:rFonts w:ascii="Helvetica" w:hAnsi="Helvetica" w:cs="Helvetica"/>
                <w:b/>
                <w:sz w:val="20"/>
                <w:szCs w:val="20"/>
              </w:rPr>
            </w:pPr>
            <w:r w:rsidRPr="004B25AC">
              <w:rPr>
                <w:rFonts w:ascii="Helvetica" w:hAnsi="Helvetica" w:cs="Helvetica"/>
                <w:b/>
                <w:sz w:val="20"/>
                <w:szCs w:val="20"/>
              </w:rPr>
              <w:t>Purpose of Use</w:t>
            </w:r>
          </w:p>
        </w:tc>
      </w:tr>
      <w:tr w:rsidR="00361005" w:rsidRPr="004B25AC" w:rsidTr="0036064D">
        <w:tc>
          <w:tcPr>
            <w:tcW w:w="1236" w:type="dxa"/>
          </w:tcPr>
          <w:p w:rsidR="00361005" w:rsidRPr="004B25AC" w:rsidRDefault="00361005" w:rsidP="0036064D">
            <w:pPr>
              <w:ind w:left="720"/>
              <w:contextualSpacing/>
              <w:rPr>
                <w:rFonts w:ascii="Helvetica" w:hAnsi="Helvetica" w:cs="Helvetica"/>
                <w:sz w:val="20"/>
                <w:szCs w:val="20"/>
              </w:rPr>
            </w:pPr>
          </w:p>
        </w:tc>
        <w:tc>
          <w:tcPr>
            <w:tcW w:w="1329" w:type="dxa"/>
          </w:tcPr>
          <w:p w:rsidR="00361005" w:rsidRPr="004B25AC" w:rsidRDefault="00361005" w:rsidP="0036064D">
            <w:pPr>
              <w:ind w:left="720"/>
              <w:contextualSpacing/>
              <w:rPr>
                <w:rFonts w:ascii="Helvetica" w:hAnsi="Helvetica" w:cs="Helvetica"/>
                <w:sz w:val="20"/>
                <w:szCs w:val="20"/>
              </w:rPr>
            </w:pPr>
          </w:p>
        </w:tc>
        <w:tc>
          <w:tcPr>
            <w:tcW w:w="1410" w:type="dxa"/>
          </w:tcPr>
          <w:p w:rsidR="00361005" w:rsidRPr="004B25AC" w:rsidRDefault="00361005" w:rsidP="0036064D">
            <w:pPr>
              <w:ind w:left="720"/>
              <w:contextualSpacing/>
              <w:rPr>
                <w:rFonts w:ascii="Helvetica" w:hAnsi="Helvetica" w:cs="Helvetica"/>
                <w:sz w:val="20"/>
                <w:szCs w:val="20"/>
              </w:rPr>
            </w:pPr>
          </w:p>
        </w:tc>
        <w:tc>
          <w:tcPr>
            <w:tcW w:w="1443" w:type="dxa"/>
          </w:tcPr>
          <w:p w:rsidR="00361005" w:rsidRPr="004B25AC" w:rsidRDefault="00361005" w:rsidP="0036064D">
            <w:pPr>
              <w:ind w:left="720"/>
              <w:contextualSpacing/>
              <w:rPr>
                <w:rFonts w:ascii="Helvetica" w:hAnsi="Helvetica" w:cs="Helvetica"/>
                <w:sz w:val="20"/>
                <w:szCs w:val="20"/>
              </w:rPr>
            </w:pPr>
          </w:p>
        </w:tc>
        <w:tc>
          <w:tcPr>
            <w:tcW w:w="3420" w:type="dxa"/>
          </w:tcPr>
          <w:p w:rsidR="00361005" w:rsidRPr="004B25AC" w:rsidRDefault="00361005" w:rsidP="0036064D">
            <w:pPr>
              <w:ind w:left="720"/>
              <w:contextualSpacing/>
              <w:rPr>
                <w:rFonts w:ascii="Helvetica" w:hAnsi="Helvetica" w:cs="Helvetica"/>
                <w:sz w:val="20"/>
                <w:szCs w:val="20"/>
              </w:rPr>
            </w:pPr>
          </w:p>
        </w:tc>
      </w:tr>
      <w:tr w:rsidR="00361005" w:rsidRPr="004B25AC" w:rsidTr="0036064D">
        <w:tc>
          <w:tcPr>
            <w:tcW w:w="1236" w:type="dxa"/>
          </w:tcPr>
          <w:p w:rsidR="00361005" w:rsidRPr="004B25AC" w:rsidRDefault="00361005" w:rsidP="0036064D">
            <w:pPr>
              <w:ind w:left="720"/>
              <w:contextualSpacing/>
              <w:rPr>
                <w:rFonts w:ascii="Helvetica" w:hAnsi="Helvetica" w:cs="Helvetica"/>
                <w:sz w:val="20"/>
                <w:szCs w:val="20"/>
              </w:rPr>
            </w:pPr>
          </w:p>
        </w:tc>
        <w:tc>
          <w:tcPr>
            <w:tcW w:w="1329" w:type="dxa"/>
          </w:tcPr>
          <w:p w:rsidR="00361005" w:rsidRPr="004B25AC" w:rsidRDefault="00361005" w:rsidP="0036064D">
            <w:pPr>
              <w:ind w:left="720"/>
              <w:contextualSpacing/>
              <w:rPr>
                <w:rFonts w:ascii="Helvetica" w:hAnsi="Helvetica" w:cs="Helvetica"/>
                <w:sz w:val="20"/>
                <w:szCs w:val="20"/>
              </w:rPr>
            </w:pPr>
          </w:p>
        </w:tc>
        <w:tc>
          <w:tcPr>
            <w:tcW w:w="1410" w:type="dxa"/>
          </w:tcPr>
          <w:p w:rsidR="00361005" w:rsidRPr="004B25AC" w:rsidRDefault="00361005" w:rsidP="0036064D">
            <w:pPr>
              <w:ind w:left="720"/>
              <w:contextualSpacing/>
              <w:rPr>
                <w:rFonts w:ascii="Helvetica" w:hAnsi="Helvetica" w:cs="Helvetica"/>
                <w:sz w:val="20"/>
                <w:szCs w:val="20"/>
              </w:rPr>
            </w:pPr>
          </w:p>
        </w:tc>
        <w:tc>
          <w:tcPr>
            <w:tcW w:w="1443" w:type="dxa"/>
          </w:tcPr>
          <w:p w:rsidR="00361005" w:rsidRPr="004B25AC" w:rsidRDefault="00361005" w:rsidP="0036064D">
            <w:pPr>
              <w:ind w:left="720"/>
              <w:contextualSpacing/>
              <w:rPr>
                <w:rFonts w:ascii="Helvetica" w:hAnsi="Helvetica" w:cs="Helvetica"/>
                <w:sz w:val="20"/>
                <w:szCs w:val="20"/>
              </w:rPr>
            </w:pPr>
          </w:p>
        </w:tc>
        <w:tc>
          <w:tcPr>
            <w:tcW w:w="3420" w:type="dxa"/>
          </w:tcPr>
          <w:p w:rsidR="00361005" w:rsidRPr="004B25AC" w:rsidRDefault="00361005" w:rsidP="0036064D">
            <w:pPr>
              <w:ind w:left="720"/>
              <w:contextualSpacing/>
              <w:rPr>
                <w:rFonts w:ascii="Helvetica" w:hAnsi="Helvetica" w:cs="Helvetica"/>
                <w:sz w:val="20"/>
                <w:szCs w:val="20"/>
              </w:rPr>
            </w:pPr>
          </w:p>
        </w:tc>
      </w:tr>
      <w:tr w:rsidR="00361005" w:rsidRPr="004B25AC" w:rsidTr="0036064D">
        <w:tc>
          <w:tcPr>
            <w:tcW w:w="1236" w:type="dxa"/>
          </w:tcPr>
          <w:p w:rsidR="00361005" w:rsidRPr="004B25AC" w:rsidRDefault="00361005" w:rsidP="0036064D">
            <w:pPr>
              <w:ind w:left="720"/>
              <w:contextualSpacing/>
              <w:rPr>
                <w:rFonts w:ascii="Helvetica" w:hAnsi="Helvetica" w:cs="Helvetica"/>
                <w:sz w:val="20"/>
                <w:szCs w:val="20"/>
              </w:rPr>
            </w:pPr>
          </w:p>
        </w:tc>
        <w:tc>
          <w:tcPr>
            <w:tcW w:w="1329" w:type="dxa"/>
          </w:tcPr>
          <w:p w:rsidR="00361005" w:rsidRPr="004B25AC" w:rsidRDefault="00361005" w:rsidP="0036064D">
            <w:pPr>
              <w:ind w:left="720"/>
              <w:contextualSpacing/>
              <w:rPr>
                <w:rFonts w:ascii="Helvetica" w:hAnsi="Helvetica" w:cs="Helvetica"/>
                <w:sz w:val="20"/>
                <w:szCs w:val="20"/>
              </w:rPr>
            </w:pPr>
          </w:p>
        </w:tc>
        <w:tc>
          <w:tcPr>
            <w:tcW w:w="1410" w:type="dxa"/>
          </w:tcPr>
          <w:p w:rsidR="00361005" w:rsidRPr="004B25AC" w:rsidRDefault="00361005" w:rsidP="0036064D">
            <w:pPr>
              <w:ind w:left="720"/>
              <w:contextualSpacing/>
              <w:rPr>
                <w:rFonts w:ascii="Helvetica" w:hAnsi="Helvetica" w:cs="Helvetica"/>
                <w:sz w:val="20"/>
                <w:szCs w:val="20"/>
              </w:rPr>
            </w:pPr>
          </w:p>
        </w:tc>
        <w:tc>
          <w:tcPr>
            <w:tcW w:w="1443" w:type="dxa"/>
          </w:tcPr>
          <w:p w:rsidR="00361005" w:rsidRPr="004B25AC" w:rsidRDefault="00361005" w:rsidP="0036064D">
            <w:pPr>
              <w:ind w:left="720"/>
              <w:contextualSpacing/>
              <w:rPr>
                <w:rFonts w:ascii="Helvetica" w:hAnsi="Helvetica" w:cs="Helvetica"/>
                <w:sz w:val="20"/>
                <w:szCs w:val="20"/>
              </w:rPr>
            </w:pPr>
          </w:p>
        </w:tc>
        <w:tc>
          <w:tcPr>
            <w:tcW w:w="3420" w:type="dxa"/>
          </w:tcPr>
          <w:p w:rsidR="00361005" w:rsidRPr="004B25AC" w:rsidRDefault="00361005" w:rsidP="0036064D">
            <w:pPr>
              <w:ind w:left="720"/>
              <w:contextualSpacing/>
              <w:rPr>
                <w:rFonts w:ascii="Helvetica" w:hAnsi="Helvetica" w:cs="Helvetica"/>
                <w:sz w:val="20"/>
                <w:szCs w:val="20"/>
              </w:rPr>
            </w:pPr>
          </w:p>
        </w:tc>
      </w:tr>
    </w:tbl>
    <w:p w:rsidR="00361005" w:rsidRPr="00FD1312" w:rsidRDefault="00361005" w:rsidP="00361005">
      <w:pPr>
        <w:ind w:left="720"/>
        <w:contextualSpacing/>
      </w:pPr>
    </w:p>
    <w:p w:rsidR="00361005" w:rsidRPr="00491987" w:rsidRDefault="00361005" w:rsidP="00361005">
      <w:pPr>
        <w:rPr>
          <w:rFonts w:ascii="Helvetica" w:hAnsi="Helvetica" w:cs="Helvetica"/>
          <w:b/>
          <w:caps/>
          <w:sz w:val="20"/>
          <w:szCs w:val="20"/>
        </w:rPr>
      </w:pPr>
    </w:p>
    <w:p w:rsidR="00361005" w:rsidRPr="0056541F" w:rsidRDefault="00361005" w:rsidP="00361005">
      <w:pPr>
        <w:rPr>
          <w:rFonts w:ascii="Helvetica" w:hAnsi="Helvetica" w:cs="Helvetica"/>
          <w:sz w:val="20"/>
          <w:szCs w:val="20"/>
        </w:rPr>
      </w:pPr>
    </w:p>
    <w:sectPr w:rsidR="00361005" w:rsidRPr="0056541F" w:rsidSect="003B006E">
      <w:headerReference w:type="even" r:id="rId10"/>
      <w:headerReference w:type="default" r:id="rId11"/>
      <w:footerReference w:type="even" r:id="rId12"/>
      <w:footerReference w:type="default" r:id="rId13"/>
      <w:headerReference w:type="first" r:id="rId14"/>
      <w:footerReference w:type="first" r:id="rId15"/>
      <w:pgSz w:w="12240" w:h="15840"/>
      <w:pgMar w:top="1080" w:right="360" w:bottom="108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E7B" w:rsidRDefault="00357E7B" w:rsidP="005126D5">
      <w:r>
        <w:separator/>
      </w:r>
    </w:p>
  </w:endnote>
  <w:endnote w:type="continuationSeparator" w:id="0">
    <w:p w:rsidR="00357E7B" w:rsidRDefault="00357E7B" w:rsidP="0051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Footer"/>
      <w:jc w:val="center"/>
    </w:pPr>
    <w:r>
      <w:fldChar w:fldCharType="begin"/>
    </w:r>
    <w:r>
      <w:instrText xml:space="preserve"> PAGE   \* MERGEFORMAT </w:instrText>
    </w:r>
    <w:r>
      <w:fldChar w:fldCharType="separate"/>
    </w:r>
    <w:r w:rsidR="0065342E">
      <w:rPr>
        <w:noProof/>
      </w:rPr>
      <w:t>21</w:t>
    </w:r>
    <w:r>
      <w:rPr>
        <w:noProof/>
      </w:rPr>
      <w:fldChar w:fldCharType="end"/>
    </w:r>
  </w:p>
  <w:p w:rsidR="00357E7B" w:rsidRDefault="00357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E7B" w:rsidRDefault="00357E7B" w:rsidP="005126D5">
      <w:r>
        <w:separator/>
      </w:r>
    </w:p>
  </w:footnote>
  <w:footnote w:type="continuationSeparator" w:id="0">
    <w:p w:rsidR="00357E7B" w:rsidRDefault="00357E7B" w:rsidP="00512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7B" w:rsidRDefault="00357E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62E3"/>
    <w:multiLevelType w:val="hybridMultilevel"/>
    <w:tmpl w:val="268634E6"/>
    <w:lvl w:ilvl="0" w:tplc="DD882760">
      <w:start w:val="3"/>
      <w:numFmt w:val="decimal"/>
      <w:lvlText w:val="%1."/>
      <w:lvlJc w:val="left"/>
      <w:pPr>
        <w:ind w:left="1800" w:hanging="360"/>
      </w:pPr>
      <w:rPr>
        <w:rFonts w:ascii="Helvetica" w:hAnsi="Helvetica" w:cs="Helvetica" w:hint="default"/>
        <w:sz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0768F"/>
    <w:multiLevelType w:val="hybridMultilevel"/>
    <w:tmpl w:val="28023288"/>
    <w:lvl w:ilvl="0" w:tplc="D172C182">
      <w:start w:val="2"/>
      <w:numFmt w:val="decimal"/>
      <w:lvlText w:val="%1."/>
      <w:lvlJc w:val="left"/>
      <w:pPr>
        <w:ind w:left="1440" w:hanging="360"/>
      </w:pPr>
      <w:rPr>
        <w:rFonts w:ascii="Helvetica" w:hAnsi="Helvetica" w:cs="Helvetica" w:hint="default"/>
        <w:sz w:val="2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437E8F"/>
    <w:multiLevelType w:val="hybridMultilevel"/>
    <w:tmpl w:val="EEBE9A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BC3B14"/>
    <w:multiLevelType w:val="hybridMultilevel"/>
    <w:tmpl w:val="766441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03E"/>
    <w:rsid w:val="00016E53"/>
    <w:rsid w:val="00030833"/>
    <w:rsid w:val="0003463B"/>
    <w:rsid w:val="000377CF"/>
    <w:rsid w:val="00044DCD"/>
    <w:rsid w:val="00054A22"/>
    <w:rsid w:val="00054E96"/>
    <w:rsid w:val="00056EBC"/>
    <w:rsid w:val="0008090D"/>
    <w:rsid w:val="000A2961"/>
    <w:rsid w:val="000A5072"/>
    <w:rsid w:val="000B480D"/>
    <w:rsid w:val="000C3CEB"/>
    <w:rsid w:val="000C49AA"/>
    <w:rsid w:val="000C4DCC"/>
    <w:rsid w:val="000C7700"/>
    <w:rsid w:val="000D25D1"/>
    <w:rsid w:val="000D3C41"/>
    <w:rsid w:val="000D45D2"/>
    <w:rsid w:val="000F436B"/>
    <w:rsid w:val="00103718"/>
    <w:rsid w:val="00123F7C"/>
    <w:rsid w:val="00143ED7"/>
    <w:rsid w:val="001740E2"/>
    <w:rsid w:val="00175EDE"/>
    <w:rsid w:val="00185541"/>
    <w:rsid w:val="0019175A"/>
    <w:rsid w:val="001B70FE"/>
    <w:rsid w:val="001C73FB"/>
    <w:rsid w:val="001D2462"/>
    <w:rsid w:val="001F0B32"/>
    <w:rsid w:val="001F339E"/>
    <w:rsid w:val="00201E17"/>
    <w:rsid w:val="0020554B"/>
    <w:rsid w:val="0020714F"/>
    <w:rsid w:val="00211005"/>
    <w:rsid w:val="00214BB5"/>
    <w:rsid w:val="002218DD"/>
    <w:rsid w:val="002243CA"/>
    <w:rsid w:val="0022642A"/>
    <w:rsid w:val="002310E0"/>
    <w:rsid w:val="0024463C"/>
    <w:rsid w:val="00254948"/>
    <w:rsid w:val="00263FB6"/>
    <w:rsid w:val="002650CC"/>
    <w:rsid w:val="00275DFD"/>
    <w:rsid w:val="00276F68"/>
    <w:rsid w:val="0027761D"/>
    <w:rsid w:val="00292DCF"/>
    <w:rsid w:val="00296956"/>
    <w:rsid w:val="002A1D0E"/>
    <w:rsid w:val="002A3988"/>
    <w:rsid w:val="002A4C90"/>
    <w:rsid w:val="002B1FA9"/>
    <w:rsid w:val="002B5927"/>
    <w:rsid w:val="002C0355"/>
    <w:rsid w:val="002C103E"/>
    <w:rsid w:val="002C2E51"/>
    <w:rsid w:val="002C5F76"/>
    <w:rsid w:val="002D045B"/>
    <w:rsid w:val="002F5689"/>
    <w:rsid w:val="00322E53"/>
    <w:rsid w:val="0032385D"/>
    <w:rsid w:val="00332779"/>
    <w:rsid w:val="003516EC"/>
    <w:rsid w:val="0035206B"/>
    <w:rsid w:val="00352C40"/>
    <w:rsid w:val="00355A08"/>
    <w:rsid w:val="003566C4"/>
    <w:rsid w:val="00357E7B"/>
    <w:rsid w:val="00361005"/>
    <w:rsid w:val="00363027"/>
    <w:rsid w:val="00366BD4"/>
    <w:rsid w:val="0036733E"/>
    <w:rsid w:val="003938AB"/>
    <w:rsid w:val="00393DF0"/>
    <w:rsid w:val="0039710B"/>
    <w:rsid w:val="003A2C6D"/>
    <w:rsid w:val="003A4F08"/>
    <w:rsid w:val="003B006E"/>
    <w:rsid w:val="003C16C7"/>
    <w:rsid w:val="003C38FD"/>
    <w:rsid w:val="003C5CC4"/>
    <w:rsid w:val="003D0C53"/>
    <w:rsid w:val="003E10E9"/>
    <w:rsid w:val="00404FFC"/>
    <w:rsid w:val="00407511"/>
    <w:rsid w:val="00410589"/>
    <w:rsid w:val="004525CE"/>
    <w:rsid w:val="00452DE9"/>
    <w:rsid w:val="0045524D"/>
    <w:rsid w:val="004559B8"/>
    <w:rsid w:val="00456F83"/>
    <w:rsid w:val="00475372"/>
    <w:rsid w:val="0047687C"/>
    <w:rsid w:val="0048038F"/>
    <w:rsid w:val="0049084A"/>
    <w:rsid w:val="004B3352"/>
    <w:rsid w:val="004B7D6F"/>
    <w:rsid w:val="004C6054"/>
    <w:rsid w:val="004D52EB"/>
    <w:rsid w:val="004E0BD5"/>
    <w:rsid w:val="004F0A82"/>
    <w:rsid w:val="005126D5"/>
    <w:rsid w:val="00514086"/>
    <w:rsid w:val="00525142"/>
    <w:rsid w:val="00527AC7"/>
    <w:rsid w:val="00527E5A"/>
    <w:rsid w:val="005554BD"/>
    <w:rsid w:val="00563456"/>
    <w:rsid w:val="005670CA"/>
    <w:rsid w:val="005704E2"/>
    <w:rsid w:val="005705B1"/>
    <w:rsid w:val="00572D4F"/>
    <w:rsid w:val="005731A0"/>
    <w:rsid w:val="00576024"/>
    <w:rsid w:val="0058609F"/>
    <w:rsid w:val="0058737C"/>
    <w:rsid w:val="005926E6"/>
    <w:rsid w:val="00595934"/>
    <w:rsid w:val="005A1D3C"/>
    <w:rsid w:val="005A5972"/>
    <w:rsid w:val="005A709E"/>
    <w:rsid w:val="005B56A1"/>
    <w:rsid w:val="005D047C"/>
    <w:rsid w:val="005D550D"/>
    <w:rsid w:val="005F474B"/>
    <w:rsid w:val="006005C6"/>
    <w:rsid w:val="00603142"/>
    <w:rsid w:val="0060324B"/>
    <w:rsid w:val="00605C70"/>
    <w:rsid w:val="00637519"/>
    <w:rsid w:val="00646940"/>
    <w:rsid w:val="006475FC"/>
    <w:rsid w:val="00651099"/>
    <w:rsid w:val="00651585"/>
    <w:rsid w:val="006520D4"/>
    <w:rsid w:val="0065342E"/>
    <w:rsid w:val="006535C9"/>
    <w:rsid w:val="00656E9E"/>
    <w:rsid w:val="00657D8F"/>
    <w:rsid w:val="006606F9"/>
    <w:rsid w:val="006667AE"/>
    <w:rsid w:val="00672774"/>
    <w:rsid w:val="006804F1"/>
    <w:rsid w:val="00683D51"/>
    <w:rsid w:val="00683E28"/>
    <w:rsid w:val="0068565E"/>
    <w:rsid w:val="00697643"/>
    <w:rsid w:val="006B512C"/>
    <w:rsid w:val="006B57EB"/>
    <w:rsid w:val="006C328E"/>
    <w:rsid w:val="006D0708"/>
    <w:rsid w:val="006E4A32"/>
    <w:rsid w:val="006E5176"/>
    <w:rsid w:val="006F5BDE"/>
    <w:rsid w:val="00706A2D"/>
    <w:rsid w:val="00712E81"/>
    <w:rsid w:val="0071703A"/>
    <w:rsid w:val="007211CE"/>
    <w:rsid w:val="00723F3E"/>
    <w:rsid w:val="007400AB"/>
    <w:rsid w:val="00740E3F"/>
    <w:rsid w:val="00746A6B"/>
    <w:rsid w:val="0075719A"/>
    <w:rsid w:val="00763FFF"/>
    <w:rsid w:val="00793312"/>
    <w:rsid w:val="007A0D82"/>
    <w:rsid w:val="007A373E"/>
    <w:rsid w:val="007B263D"/>
    <w:rsid w:val="007C1F09"/>
    <w:rsid w:val="007C6AD1"/>
    <w:rsid w:val="007D248F"/>
    <w:rsid w:val="007E3694"/>
    <w:rsid w:val="007F4DA6"/>
    <w:rsid w:val="0080222C"/>
    <w:rsid w:val="00810A61"/>
    <w:rsid w:val="00812003"/>
    <w:rsid w:val="0082132D"/>
    <w:rsid w:val="00840E94"/>
    <w:rsid w:val="00852A26"/>
    <w:rsid w:val="00855EAF"/>
    <w:rsid w:val="00855FFD"/>
    <w:rsid w:val="008567CA"/>
    <w:rsid w:val="00861853"/>
    <w:rsid w:val="00875CA5"/>
    <w:rsid w:val="00876E80"/>
    <w:rsid w:val="0088031F"/>
    <w:rsid w:val="008809D3"/>
    <w:rsid w:val="00881070"/>
    <w:rsid w:val="008826A2"/>
    <w:rsid w:val="008856D0"/>
    <w:rsid w:val="008B5275"/>
    <w:rsid w:val="008B693B"/>
    <w:rsid w:val="008C3AC9"/>
    <w:rsid w:val="008C7E0B"/>
    <w:rsid w:val="008D0E6A"/>
    <w:rsid w:val="008D30B7"/>
    <w:rsid w:val="008D64A6"/>
    <w:rsid w:val="008D6C46"/>
    <w:rsid w:val="008E3A40"/>
    <w:rsid w:val="008F6171"/>
    <w:rsid w:val="00902264"/>
    <w:rsid w:val="009023B4"/>
    <w:rsid w:val="00911DEF"/>
    <w:rsid w:val="009154BE"/>
    <w:rsid w:val="00932089"/>
    <w:rsid w:val="009321D9"/>
    <w:rsid w:val="00936368"/>
    <w:rsid w:val="0094274D"/>
    <w:rsid w:val="00951FB7"/>
    <w:rsid w:val="009609D2"/>
    <w:rsid w:val="009616A1"/>
    <w:rsid w:val="00985AA6"/>
    <w:rsid w:val="00985B72"/>
    <w:rsid w:val="00990CD0"/>
    <w:rsid w:val="00996563"/>
    <w:rsid w:val="009A28E5"/>
    <w:rsid w:val="009A41FA"/>
    <w:rsid w:val="009A62D6"/>
    <w:rsid w:val="009B25A2"/>
    <w:rsid w:val="009B70EA"/>
    <w:rsid w:val="009C3107"/>
    <w:rsid w:val="009C3AEC"/>
    <w:rsid w:val="009D0409"/>
    <w:rsid w:val="009D1251"/>
    <w:rsid w:val="009F1124"/>
    <w:rsid w:val="00A07B36"/>
    <w:rsid w:val="00A169D0"/>
    <w:rsid w:val="00A21F47"/>
    <w:rsid w:val="00A32B9F"/>
    <w:rsid w:val="00A43EF8"/>
    <w:rsid w:val="00A52F1A"/>
    <w:rsid w:val="00A538C9"/>
    <w:rsid w:val="00A55CC1"/>
    <w:rsid w:val="00A67E3E"/>
    <w:rsid w:val="00A75A41"/>
    <w:rsid w:val="00A760E9"/>
    <w:rsid w:val="00A95649"/>
    <w:rsid w:val="00AA6690"/>
    <w:rsid w:val="00AA7586"/>
    <w:rsid w:val="00AB01F7"/>
    <w:rsid w:val="00AB4969"/>
    <w:rsid w:val="00AC3D0E"/>
    <w:rsid w:val="00AC744C"/>
    <w:rsid w:val="00AD36B0"/>
    <w:rsid w:val="00AD4233"/>
    <w:rsid w:val="00AE0E5D"/>
    <w:rsid w:val="00AF0264"/>
    <w:rsid w:val="00AF4EAF"/>
    <w:rsid w:val="00B0444C"/>
    <w:rsid w:val="00B2144A"/>
    <w:rsid w:val="00B23B56"/>
    <w:rsid w:val="00B4457C"/>
    <w:rsid w:val="00B55F13"/>
    <w:rsid w:val="00B64084"/>
    <w:rsid w:val="00B679E9"/>
    <w:rsid w:val="00B70558"/>
    <w:rsid w:val="00B72F17"/>
    <w:rsid w:val="00B8529F"/>
    <w:rsid w:val="00B927DD"/>
    <w:rsid w:val="00C22065"/>
    <w:rsid w:val="00C24BB6"/>
    <w:rsid w:val="00C66F0E"/>
    <w:rsid w:val="00C675AA"/>
    <w:rsid w:val="00C715DF"/>
    <w:rsid w:val="00C74B47"/>
    <w:rsid w:val="00C7793D"/>
    <w:rsid w:val="00CA2257"/>
    <w:rsid w:val="00CA629A"/>
    <w:rsid w:val="00CE593C"/>
    <w:rsid w:val="00CE7E6F"/>
    <w:rsid w:val="00D10522"/>
    <w:rsid w:val="00D16B4B"/>
    <w:rsid w:val="00D41CD9"/>
    <w:rsid w:val="00D42FF7"/>
    <w:rsid w:val="00D55950"/>
    <w:rsid w:val="00D650CB"/>
    <w:rsid w:val="00D67892"/>
    <w:rsid w:val="00D80334"/>
    <w:rsid w:val="00D8225E"/>
    <w:rsid w:val="00D9776F"/>
    <w:rsid w:val="00DA24FE"/>
    <w:rsid w:val="00DA35B6"/>
    <w:rsid w:val="00DB0B17"/>
    <w:rsid w:val="00DB19DE"/>
    <w:rsid w:val="00DC7EB3"/>
    <w:rsid w:val="00DD2853"/>
    <w:rsid w:val="00DD4AD5"/>
    <w:rsid w:val="00DF706B"/>
    <w:rsid w:val="00DF707A"/>
    <w:rsid w:val="00DF752A"/>
    <w:rsid w:val="00E00EEF"/>
    <w:rsid w:val="00E01F30"/>
    <w:rsid w:val="00E03A4D"/>
    <w:rsid w:val="00E102B4"/>
    <w:rsid w:val="00E12FC5"/>
    <w:rsid w:val="00E23EB1"/>
    <w:rsid w:val="00E25DB9"/>
    <w:rsid w:val="00E45091"/>
    <w:rsid w:val="00E514E9"/>
    <w:rsid w:val="00E5631E"/>
    <w:rsid w:val="00E70E37"/>
    <w:rsid w:val="00E75560"/>
    <w:rsid w:val="00E77370"/>
    <w:rsid w:val="00E83AF6"/>
    <w:rsid w:val="00E954FE"/>
    <w:rsid w:val="00E9648D"/>
    <w:rsid w:val="00E9790E"/>
    <w:rsid w:val="00EA6B63"/>
    <w:rsid w:val="00EB21DE"/>
    <w:rsid w:val="00EC1FA6"/>
    <w:rsid w:val="00ED04F3"/>
    <w:rsid w:val="00ED1913"/>
    <w:rsid w:val="00ED1FAF"/>
    <w:rsid w:val="00ED3830"/>
    <w:rsid w:val="00ED405B"/>
    <w:rsid w:val="00ED67C0"/>
    <w:rsid w:val="00EE3DB5"/>
    <w:rsid w:val="00EE695E"/>
    <w:rsid w:val="00EF54DC"/>
    <w:rsid w:val="00EF63CA"/>
    <w:rsid w:val="00F14A23"/>
    <w:rsid w:val="00F24CC6"/>
    <w:rsid w:val="00F31258"/>
    <w:rsid w:val="00F40622"/>
    <w:rsid w:val="00F47392"/>
    <w:rsid w:val="00F57876"/>
    <w:rsid w:val="00F652C1"/>
    <w:rsid w:val="00F71951"/>
    <w:rsid w:val="00F7398D"/>
    <w:rsid w:val="00F75FAE"/>
    <w:rsid w:val="00F8148C"/>
    <w:rsid w:val="00F86CDA"/>
    <w:rsid w:val="00FC3641"/>
    <w:rsid w:val="00FC6BAD"/>
    <w:rsid w:val="00FD5645"/>
    <w:rsid w:val="00FE03DB"/>
    <w:rsid w:val="00FE677B"/>
    <w:rsid w:val="00FF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link w:val="FooterChar"/>
    <w:uiPriority w:val="99"/>
  </w:style>
  <w:style w:type="paragraph" w:customStyle="1" w:styleId="hdrftr">
    <w:name w:val="hdrftr"/>
    <w:basedOn w:val="Normal"/>
    <w:pPr>
      <w:autoSpaceDE w:val="0"/>
      <w:autoSpaceDN w:val="0"/>
    </w:pPr>
    <w:rPr>
      <w:rFonts w:ascii="Courier" w:hAnsi="Courier"/>
      <w:color w:val="000000"/>
    </w:rPr>
  </w:style>
  <w:style w:type="paragraph" w:customStyle="1" w:styleId="axnormal">
    <w:name w:val="axnormal"/>
    <w:basedOn w:val="Normal"/>
    <w:pPr>
      <w:autoSpaceDE w:val="0"/>
      <w:autoSpaceDN w:val="0"/>
    </w:pPr>
    <w:rPr>
      <w:rFonts w:ascii="Times" w:hAnsi="Times" w:cs="Times"/>
      <w:color w:val="00000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Exhibit">
    <w:name w:val="Exhibit"/>
    <w:basedOn w:val="Normal"/>
    <w:next w:val="Normal"/>
    <w:link w:val="ExhibitChar"/>
    <w:rsid w:val="00746A6B"/>
    <w:pPr>
      <w:jc w:val="center"/>
    </w:pPr>
    <w:rPr>
      <w:u w:val="single"/>
    </w:rPr>
  </w:style>
  <w:style w:type="character" w:styleId="Hyperlink">
    <w:name w:val="Hyperlink"/>
    <w:rsid w:val="00746A6B"/>
    <w:rPr>
      <w:color w:val="0000FF"/>
      <w:u w:val="single"/>
    </w:rPr>
  </w:style>
  <w:style w:type="paragraph" w:styleId="Salutation">
    <w:name w:val="Salutation"/>
    <w:basedOn w:val="Normal"/>
    <w:next w:val="Normal"/>
    <w:rsid w:val="00746A6B"/>
  </w:style>
  <w:style w:type="character" w:customStyle="1" w:styleId="ExhibitChar">
    <w:name w:val="Exhibit Char"/>
    <w:link w:val="Exhibit"/>
    <w:rsid w:val="00746A6B"/>
    <w:rPr>
      <w:sz w:val="24"/>
      <w:szCs w:val="24"/>
      <w:u w:val="single"/>
      <w:lang w:val="en-US" w:eastAsia="en-US" w:bidi="ar-SA"/>
    </w:rPr>
  </w:style>
  <w:style w:type="paragraph" w:styleId="BalloonText">
    <w:name w:val="Balloon Text"/>
    <w:basedOn w:val="Normal"/>
    <w:link w:val="BalloonTextChar"/>
    <w:rsid w:val="00DB19DE"/>
    <w:rPr>
      <w:rFonts w:ascii="Tahoma" w:hAnsi="Tahoma"/>
      <w:sz w:val="16"/>
      <w:szCs w:val="16"/>
      <w:lang w:val="x-none" w:eastAsia="x-none"/>
    </w:rPr>
  </w:style>
  <w:style w:type="character" w:customStyle="1" w:styleId="BalloonTextChar">
    <w:name w:val="Balloon Text Char"/>
    <w:link w:val="BalloonText"/>
    <w:rsid w:val="00DB19DE"/>
    <w:rPr>
      <w:rFonts w:ascii="Tahoma" w:hAnsi="Tahoma" w:cs="Tahoma"/>
      <w:sz w:val="16"/>
      <w:szCs w:val="16"/>
    </w:rPr>
  </w:style>
  <w:style w:type="paragraph" w:styleId="ListParagraph">
    <w:name w:val="List Paragraph"/>
    <w:basedOn w:val="Normal"/>
    <w:uiPriority w:val="34"/>
    <w:qFormat/>
    <w:rsid w:val="00254948"/>
    <w:pPr>
      <w:ind w:left="720"/>
      <w:contextualSpacing/>
    </w:pPr>
    <w:rPr>
      <w:rFonts w:eastAsia="Calibri"/>
    </w:rPr>
  </w:style>
  <w:style w:type="table" w:styleId="TableGrid">
    <w:name w:val="Table Grid"/>
    <w:basedOn w:val="TableNormal"/>
    <w:uiPriority w:val="59"/>
    <w:rsid w:val="00254948"/>
    <w:pPr>
      <w:ind w:left="720" w:hanging="72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32385D"/>
    <w:rPr>
      <w:smallCaps/>
      <w:color w:val="C0504D"/>
      <w:u w:val="single"/>
    </w:rPr>
  </w:style>
  <w:style w:type="paragraph" w:customStyle="1" w:styleId="NumberLista">
    <w:name w:val="Number List a"/>
    <w:aliases w:val="(1),(a)"/>
    <w:basedOn w:val="Normal"/>
    <w:rsid w:val="00E954FE"/>
    <w:pPr>
      <w:spacing w:before="240"/>
      <w:ind w:left="1080"/>
    </w:pPr>
  </w:style>
  <w:style w:type="character" w:styleId="CommentReference">
    <w:name w:val="annotation reference"/>
    <w:rsid w:val="0088031F"/>
    <w:rPr>
      <w:sz w:val="16"/>
      <w:szCs w:val="16"/>
    </w:rPr>
  </w:style>
  <w:style w:type="paragraph" w:styleId="CommentText">
    <w:name w:val="annotation text"/>
    <w:basedOn w:val="Normal"/>
    <w:link w:val="CommentTextChar"/>
    <w:rsid w:val="0088031F"/>
    <w:rPr>
      <w:sz w:val="20"/>
      <w:szCs w:val="20"/>
    </w:rPr>
  </w:style>
  <w:style w:type="character" w:customStyle="1" w:styleId="CommentTextChar">
    <w:name w:val="Comment Text Char"/>
    <w:basedOn w:val="DefaultParagraphFont"/>
    <w:link w:val="CommentText"/>
    <w:rsid w:val="0088031F"/>
  </w:style>
  <w:style w:type="paragraph" w:customStyle="1" w:styleId="NumberList1Char">
    <w:name w:val="Number List 1 Char"/>
    <w:aliases w:val="2 Char,3 Char,Numbered List - 1 Char,3... Char"/>
    <w:basedOn w:val="Normal"/>
    <w:link w:val="NumberList1CharChar"/>
    <w:rsid w:val="009154BE"/>
    <w:pPr>
      <w:spacing w:before="240"/>
      <w:ind w:firstLine="720"/>
    </w:pPr>
  </w:style>
  <w:style w:type="character" w:customStyle="1" w:styleId="NumberList1CharChar">
    <w:name w:val="Number List 1 Char Char"/>
    <w:aliases w:val="2 Char Char,3 Char Char,Numbered List - 1 Char Char,3... Char Char"/>
    <w:link w:val="NumberList1Char"/>
    <w:rsid w:val="009154BE"/>
    <w:rPr>
      <w:sz w:val="24"/>
      <w:szCs w:val="24"/>
    </w:rPr>
  </w:style>
  <w:style w:type="paragraph" w:customStyle="1" w:styleId="axNormal0">
    <w:name w:val="axNormal"/>
    <w:rsid w:val="009154BE"/>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character" w:customStyle="1" w:styleId="FooterChar">
    <w:name w:val="Footer Char"/>
    <w:link w:val="Footer"/>
    <w:uiPriority w:val="99"/>
    <w:rsid w:val="005126D5"/>
    <w:rPr>
      <w:sz w:val="24"/>
      <w:szCs w:val="24"/>
    </w:rPr>
  </w:style>
  <w:style w:type="paragraph" w:styleId="CommentSubject">
    <w:name w:val="annotation subject"/>
    <w:basedOn w:val="CommentText"/>
    <w:next w:val="CommentText"/>
    <w:link w:val="CommentSubjectChar"/>
    <w:rsid w:val="00EF63CA"/>
    <w:rPr>
      <w:b/>
      <w:bCs/>
    </w:rPr>
  </w:style>
  <w:style w:type="character" w:customStyle="1" w:styleId="CommentSubjectChar">
    <w:name w:val="Comment Subject Char"/>
    <w:link w:val="CommentSubject"/>
    <w:rsid w:val="00EF63CA"/>
    <w:rPr>
      <w:b/>
      <w:bCs/>
    </w:rPr>
  </w:style>
  <w:style w:type="paragraph" w:styleId="Revision">
    <w:name w:val="Revision"/>
    <w:hidden/>
    <w:uiPriority w:val="99"/>
    <w:semiHidden/>
    <w:rsid w:val="00E12F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5537">
      <w:marLeft w:val="0"/>
      <w:marRight w:val="0"/>
      <w:marTop w:val="0"/>
      <w:marBottom w:val="0"/>
      <w:divBdr>
        <w:top w:val="none" w:sz="0" w:space="0" w:color="auto"/>
        <w:left w:val="none" w:sz="0" w:space="0" w:color="auto"/>
        <w:bottom w:val="none" w:sz="0" w:space="0" w:color="auto"/>
        <w:right w:val="none" w:sz="0" w:space="0" w:color="auto"/>
      </w:divBdr>
    </w:div>
    <w:div w:id="294482214">
      <w:marLeft w:val="0"/>
      <w:marRight w:val="0"/>
      <w:marTop w:val="0"/>
      <w:marBottom w:val="0"/>
      <w:divBdr>
        <w:top w:val="none" w:sz="0" w:space="0" w:color="auto"/>
        <w:left w:val="none" w:sz="0" w:space="0" w:color="auto"/>
        <w:bottom w:val="none" w:sz="0" w:space="0" w:color="auto"/>
        <w:right w:val="none" w:sz="0" w:space="0" w:color="auto"/>
      </w:divBdr>
    </w:div>
    <w:div w:id="672341303">
      <w:marLeft w:val="0"/>
      <w:marRight w:val="0"/>
      <w:marTop w:val="0"/>
      <w:marBottom w:val="0"/>
      <w:divBdr>
        <w:top w:val="none" w:sz="0" w:space="0" w:color="auto"/>
        <w:left w:val="none" w:sz="0" w:space="0" w:color="auto"/>
        <w:bottom w:val="none" w:sz="0" w:space="0" w:color="auto"/>
        <w:right w:val="none" w:sz="0" w:space="0" w:color="auto"/>
      </w:divBdr>
    </w:div>
    <w:div w:id="1680543084">
      <w:marLeft w:val="0"/>
      <w:marRight w:val="0"/>
      <w:marTop w:val="0"/>
      <w:marBottom w:val="0"/>
      <w:divBdr>
        <w:top w:val="none" w:sz="0" w:space="0" w:color="auto"/>
        <w:left w:val="none" w:sz="0" w:space="0" w:color="auto"/>
        <w:bottom w:val="none" w:sz="0" w:space="0" w:color="auto"/>
        <w:right w:val="none" w:sz="0" w:space="0" w:color="auto"/>
      </w:divBdr>
    </w:div>
    <w:div w:id="1948390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34D8C-3AC9-4862-A462-6B251BEE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15759</Words>
  <Characters>85624</Characters>
  <Application>Microsoft Office Word</Application>
  <DocSecurity>0</DocSecurity>
  <Lines>713</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101181</CharactersWithSpaces>
  <SharedDoc>false</SharedDoc>
  <HLinks>
    <vt:vector size="6" baseType="variant">
      <vt:variant>
        <vt:i4>2818173</vt:i4>
      </vt:variant>
      <vt:variant>
        <vt:i4>54</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2016-03-15T14:54:00Z</dcterms:created>
  <dcterms:modified xsi:type="dcterms:W3CDTF">2016-03-15T14:54:00Z</dcterms:modified>
</cp:coreProperties>
</file>