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D2A" w:rsidRPr="001C3D2A" w:rsidRDefault="001C3D2A" w:rsidP="001C3D2A">
      <w:pPr>
        <w:spacing w:after="0" w:line="240" w:lineRule="auto"/>
        <w:jc w:val="center"/>
        <w:rPr>
          <w:rFonts w:ascii="Times New Roman" w:eastAsia="Times New Roman" w:hAnsi="Times New Roman" w:cs="Times New Roman"/>
          <w:b/>
          <w:sz w:val="24"/>
          <w:szCs w:val="20"/>
        </w:rPr>
      </w:pPr>
      <w:r w:rsidRPr="001C3D2A">
        <w:rPr>
          <w:rFonts w:ascii="Times New Roman" w:eastAsia="Times New Roman" w:hAnsi="Times New Roman" w:cs="Times New Roman"/>
          <w:b/>
          <w:sz w:val="24"/>
          <w:szCs w:val="20"/>
        </w:rPr>
        <w:t>SUPPORTING STATEMENT</w:t>
      </w:r>
    </w:p>
    <w:p w:rsidR="001C3D2A" w:rsidRPr="001C3D2A" w:rsidRDefault="001C3D2A" w:rsidP="001C3D2A">
      <w:pPr>
        <w:spacing w:after="0" w:line="240" w:lineRule="auto"/>
        <w:jc w:val="center"/>
        <w:rPr>
          <w:rFonts w:ascii="Times New Roman" w:eastAsia="Times New Roman" w:hAnsi="Times New Roman" w:cs="Times New Roman"/>
          <w:b/>
          <w:sz w:val="24"/>
          <w:szCs w:val="20"/>
        </w:rPr>
      </w:pPr>
      <w:r w:rsidRPr="001C3D2A">
        <w:rPr>
          <w:rFonts w:ascii="Times New Roman" w:eastAsia="Times New Roman" w:hAnsi="Times New Roman" w:cs="Times New Roman"/>
          <w:b/>
          <w:sz w:val="24"/>
          <w:szCs w:val="20"/>
        </w:rPr>
        <w:t>U.S. Department of Commerce</w:t>
      </w:r>
    </w:p>
    <w:p w:rsidR="001C3D2A" w:rsidRPr="001C3D2A" w:rsidRDefault="001C3D2A" w:rsidP="0086728D">
      <w:pPr>
        <w:spacing w:after="0" w:line="240" w:lineRule="auto"/>
        <w:jc w:val="center"/>
        <w:rPr>
          <w:rFonts w:ascii="Times New Roman" w:eastAsia="Times New Roman" w:hAnsi="Times New Roman" w:cs="Times New Roman"/>
          <w:b/>
          <w:sz w:val="24"/>
          <w:szCs w:val="20"/>
        </w:rPr>
      </w:pPr>
      <w:r w:rsidRPr="001C3D2A">
        <w:rPr>
          <w:rFonts w:ascii="Times New Roman" w:eastAsia="Times New Roman" w:hAnsi="Times New Roman" w:cs="Times New Roman"/>
          <w:b/>
          <w:sz w:val="24"/>
          <w:szCs w:val="20"/>
        </w:rPr>
        <w:t>U.S. Census Bureau</w:t>
      </w:r>
    </w:p>
    <w:p w:rsidR="001C3D2A" w:rsidRPr="001C3D2A" w:rsidRDefault="001C3D2A" w:rsidP="0086728D">
      <w:pPr>
        <w:spacing w:after="0" w:line="240" w:lineRule="auto"/>
        <w:jc w:val="center"/>
        <w:rPr>
          <w:rFonts w:ascii="Times New Roman" w:eastAsia="Times New Roman" w:hAnsi="Times New Roman" w:cs="Times New Roman"/>
          <w:b/>
          <w:sz w:val="24"/>
          <w:szCs w:val="20"/>
        </w:rPr>
      </w:pPr>
      <w:r w:rsidRPr="001C3D2A">
        <w:rPr>
          <w:rFonts w:ascii="Times New Roman" w:eastAsia="Times New Roman" w:hAnsi="Times New Roman" w:cs="Times New Roman"/>
          <w:b/>
          <w:sz w:val="24"/>
          <w:szCs w:val="20"/>
        </w:rPr>
        <w:t>Form BC-170, Census Employment Inquiry</w:t>
      </w:r>
    </w:p>
    <w:p w:rsidR="001C3D2A" w:rsidRPr="001C3D2A" w:rsidRDefault="001C3D2A" w:rsidP="0086728D">
      <w:pPr>
        <w:spacing w:after="0" w:line="240" w:lineRule="auto"/>
        <w:jc w:val="center"/>
        <w:rPr>
          <w:rFonts w:ascii="Times New Roman" w:eastAsia="Times New Roman" w:hAnsi="Times New Roman" w:cs="Times New Roman"/>
          <w:sz w:val="24"/>
          <w:szCs w:val="20"/>
        </w:rPr>
      </w:pPr>
      <w:r w:rsidRPr="001C3D2A">
        <w:rPr>
          <w:rFonts w:ascii="Times New Roman" w:eastAsia="Times New Roman" w:hAnsi="Times New Roman" w:cs="Times New Roman"/>
          <w:b/>
          <w:sz w:val="24"/>
          <w:szCs w:val="20"/>
        </w:rPr>
        <w:t>OMB Control No. 0607-0139</w:t>
      </w:r>
    </w:p>
    <w:p w:rsidR="001C3D2A" w:rsidRDefault="001C3D2A" w:rsidP="00C45D8F">
      <w:pPr>
        <w:pStyle w:val="NormalWeb"/>
        <w:rPr>
          <w:b/>
        </w:rPr>
      </w:pPr>
    </w:p>
    <w:p w:rsidR="00C45D8F" w:rsidRPr="002C24FF" w:rsidRDefault="00C45D8F" w:rsidP="0090673F">
      <w:pPr>
        <w:pStyle w:val="NormalWeb"/>
        <w:tabs>
          <w:tab w:val="left" w:pos="360"/>
        </w:tabs>
        <w:rPr>
          <w:b/>
        </w:rPr>
      </w:pPr>
      <w:r w:rsidRPr="002C24FF">
        <w:rPr>
          <w:b/>
        </w:rPr>
        <w:t>B.</w:t>
      </w:r>
      <w:r w:rsidR="0090673F">
        <w:rPr>
          <w:b/>
        </w:rPr>
        <w:tab/>
      </w:r>
      <w:r w:rsidRPr="002C24FF">
        <w:rPr>
          <w:b/>
        </w:rPr>
        <w:t xml:space="preserve">Collections of Information Employing Statistical Methods </w:t>
      </w:r>
    </w:p>
    <w:p w:rsidR="00C45D8F" w:rsidRPr="00BD080D" w:rsidRDefault="00C45D8F" w:rsidP="0090673F">
      <w:pPr>
        <w:pStyle w:val="NormalWeb"/>
        <w:ind w:left="720"/>
      </w:pPr>
      <w:r w:rsidRPr="00BD080D">
        <w:t>1.</w:t>
      </w:r>
      <w:r w:rsidR="001C3D2A" w:rsidRPr="00BD080D">
        <w:tab/>
      </w:r>
      <w:r w:rsidRPr="00BD080D">
        <w:rPr>
          <w:u w:val="single"/>
        </w:rPr>
        <w:t>Universe and Respondent Selection</w:t>
      </w:r>
      <w:r w:rsidRPr="00BD080D">
        <w:t xml:space="preserve"> </w:t>
      </w:r>
    </w:p>
    <w:p w:rsidR="00C45D8F" w:rsidRPr="002C24FF" w:rsidRDefault="009948AC" w:rsidP="0090673F">
      <w:pPr>
        <w:pStyle w:val="NormalWeb"/>
        <w:tabs>
          <w:tab w:val="left" w:pos="360"/>
        </w:tabs>
        <w:ind w:left="1440"/>
      </w:pPr>
      <w:r>
        <w:t>T</w:t>
      </w:r>
      <w:r w:rsidRPr="002C24FF">
        <w:t>he</w:t>
      </w:r>
      <w:r>
        <w:t xml:space="preserve"> Census Bureau does not use</w:t>
      </w:r>
      <w:r w:rsidRPr="002C24FF">
        <w:t xml:space="preserve"> </w:t>
      </w:r>
      <w:r>
        <w:t>s</w:t>
      </w:r>
      <w:r w:rsidR="00C45D8F" w:rsidRPr="002C24FF">
        <w:t>ampling methods</w:t>
      </w:r>
      <w:r>
        <w:t xml:space="preserve"> in the</w:t>
      </w:r>
      <w:r w:rsidR="00C45D8F" w:rsidRPr="002C24FF">
        <w:t xml:space="preserve"> </w:t>
      </w:r>
      <w:r w:rsidR="0086728D">
        <w:t>Census Employment Inquiry program</w:t>
      </w:r>
      <w:r w:rsidR="00C45D8F" w:rsidRPr="002C24FF">
        <w:t xml:space="preserve">. </w:t>
      </w:r>
      <w:r w:rsidR="0086728D">
        <w:t xml:space="preserve">The BC-170A, </w:t>
      </w:r>
      <w:r w:rsidR="009949AD">
        <w:t>BC-170</w:t>
      </w:r>
      <w:r w:rsidR="0086728D">
        <w:t xml:space="preserve">B and </w:t>
      </w:r>
      <w:r w:rsidR="009949AD">
        <w:t>BC-170</w:t>
      </w:r>
      <w:r w:rsidR="0086728D">
        <w:t>D are the forms the Census Bureau uses to collect information from job applicants such as personal data and work experience.  Selecting officials review the information shown on the form to evaluate an applicant’s eligibility for employment and to determine the best-qualified applicants to fill Census jobs.</w:t>
      </w:r>
    </w:p>
    <w:p w:rsidR="0061071B" w:rsidRPr="0090673F" w:rsidRDefault="00C45D8F" w:rsidP="00735C45">
      <w:pPr>
        <w:pStyle w:val="NormalWeb"/>
        <w:ind w:firstLine="720"/>
      </w:pPr>
      <w:r w:rsidRPr="0090673F">
        <w:t xml:space="preserve">2.         </w:t>
      </w:r>
      <w:r w:rsidRPr="00735C45">
        <w:rPr>
          <w:u w:val="single"/>
        </w:rPr>
        <w:t>Procedures for Collecting Information</w:t>
      </w:r>
    </w:p>
    <w:p w:rsidR="00C45D8F" w:rsidRDefault="0086728D" w:rsidP="00735C45">
      <w:pPr>
        <w:pStyle w:val="NormalWeb"/>
        <w:ind w:left="1440"/>
      </w:pPr>
      <w:r>
        <w:t xml:space="preserve">People interested in applying </w:t>
      </w:r>
      <w:r w:rsidR="00FF67FB">
        <w:t>for a temporary Census job use the BC-170A, BC170B or BC-170D to apply</w:t>
      </w:r>
      <w:r w:rsidR="0061071B" w:rsidRPr="002C24FF">
        <w:t>.</w:t>
      </w:r>
      <w:r w:rsidR="00C45D8F" w:rsidRPr="002C24FF">
        <w:t xml:space="preserve"> </w:t>
      </w:r>
      <w:r w:rsidR="009948AC">
        <w:t>P</w:t>
      </w:r>
      <w:r w:rsidR="009948AC">
        <w:t>eople interested working in the current surveys the Census Bureau conducts, such as the Current Population Survey</w:t>
      </w:r>
      <w:r w:rsidR="00671018">
        <w:t xml:space="preserve"> (CPS)</w:t>
      </w:r>
      <w:r w:rsidR="009948AC">
        <w:t xml:space="preserve"> or the American Community Survey</w:t>
      </w:r>
      <w:r w:rsidR="00671018">
        <w:t xml:space="preserve"> (ACS)</w:t>
      </w:r>
      <w:r w:rsidR="009948AC">
        <w:t>, use t</w:t>
      </w:r>
      <w:r w:rsidR="00FF67FB">
        <w:t xml:space="preserve">he BC-170A </w:t>
      </w:r>
      <w:r w:rsidR="009948AC">
        <w:t>to apply for these positions</w:t>
      </w:r>
      <w:r w:rsidR="00A5497E">
        <w:t xml:space="preserve">. </w:t>
      </w:r>
      <w:r w:rsidR="009948AC">
        <w:t>P</w:t>
      </w:r>
      <w:r w:rsidR="009948AC">
        <w:t>eople interested in applying for a Special Census position</w:t>
      </w:r>
      <w:r w:rsidR="009948AC">
        <w:t xml:space="preserve"> use the BC-170B</w:t>
      </w:r>
      <w:r w:rsidR="00A5497E">
        <w:t xml:space="preserve">. </w:t>
      </w:r>
      <w:r w:rsidR="009948AC">
        <w:t>P</w:t>
      </w:r>
      <w:r w:rsidR="009948AC">
        <w:t>eople interested in applying for a Decennial Census Test or the 2020 Census</w:t>
      </w:r>
      <w:r w:rsidR="009948AC">
        <w:t xml:space="preserve"> position use the </w:t>
      </w:r>
      <w:r w:rsidR="00A5497E">
        <w:t>BC-170D.</w:t>
      </w:r>
    </w:p>
    <w:p w:rsidR="00A5497E" w:rsidRDefault="00910877" w:rsidP="00735C45">
      <w:pPr>
        <w:pStyle w:val="NormalWeb"/>
        <w:ind w:left="1440"/>
      </w:pPr>
      <w:r>
        <w:t xml:space="preserve">The Regional Office </w:t>
      </w:r>
      <w:r w:rsidR="00A5497E">
        <w:t>provide</w:t>
      </w:r>
      <w:r>
        <w:t>s these forms</w:t>
      </w:r>
      <w:r w:rsidR="00A5497E">
        <w:t xml:space="preserve"> to applicants to complete and return to the Regional Office. These forms are also available online where applicants can complete the form and bring it with them or send it to the Regional Office. The </w:t>
      </w:r>
      <w:r>
        <w:t xml:space="preserve">Census Bureau plans to have an automated version of the </w:t>
      </w:r>
      <w:r w:rsidR="00A5497E">
        <w:t>BC-170D</w:t>
      </w:r>
      <w:r>
        <w:t xml:space="preserve"> for applicants to complete and submit the application online. The online version of the BC-170D will be available for the 2017 Census Test.</w:t>
      </w:r>
    </w:p>
    <w:p w:rsidR="009949AD" w:rsidRPr="002C24FF" w:rsidRDefault="005F56C8" w:rsidP="00735C45">
      <w:pPr>
        <w:pStyle w:val="NormalWeb"/>
        <w:ind w:left="1440"/>
      </w:pPr>
      <w:r>
        <w:rPr>
          <w:color w:val="000000"/>
        </w:rPr>
        <w:t xml:space="preserve">Completion of the forms </w:t>
      </w:r>
      <w:proofErr w:type="gramStart"/>
      <w:r>
        <w:rPr>
          <w:color w:val="000000"/>
        </w:rPr>
        <w:t>is required</w:t>
      </w:r>
      <w:proofErr w:type="gramEnd"/>
      <w:r>
        <w:rPr>
          <w:color w:val="000000"/>
        </w:rPr>
        <w:t xml:space="preserve"> by applicants in order to receive consideration for employment. </w:t>
      </w:r>
      <w:r w:rsidR="009949AD">
        <w:t xml:space="preserve">Selecting officials will review the information on the form completed by applicants and determine the applicant’s employment suitability.  </w:t>
      </w:r>
    </w:p>
    <w:p w:rsidR="002125DE" w:rsidRPr="00735C45" w:rsidRDefault="002125DE" w:rsidP="00735C45">
      <w:pPr>
        <w:pStyle w:val="NormalWeb"/>
        <w:ind w:firstLine="720"/>
        <w:rPr>
          <w:bCs/>
        </w:rPr>
      </w:pPr>
      <w:r w:rsidRPr="00735C45">
        <w:rPr>
          <w:bCs/>
        </w:rPr>
        <w:t xml:space="preserve">3.         </w:t>
      </w:r>
      <w:r w:rsidRPr="00735C45">
        <w:rPr>
          <w:bCs/>
          <w:u w:val="single"/>
        </w:rPr>
        <w:t>Methods to Maximize Response</w:t>
      </w:r>
    </w:p>
    <w:p w:rsidR="003B0C1C" w:rsidRPr="002C24FF" w:rsidRDefault="003B0C1C" w:rsidP="00735C45">
      <w:pPr>
        <w:pStyle w:val="NormalWeb"/>
        <w:ind w:left="1440"/>
        <w:rPr>
          <w:b/>
          <w:bCs/>
        </w:rPr>
      </w:pPr>
      <w:r w:rsidRPr="002C24FF">
        <w:rPr>
          <w:bCs/>
        </w:rPr>
        <w:t>Not applicable</w:t>
      </w:r>
      <w:r w:rsidRPr="002C24FF">
        <w:rPr>
          <w:b/>
          <w:bCs/>
        </w:rPr>
        <w:tab/>
      </w:r>
    </w:p>
    <w:p w:rsidR="005F56C8" w:rsidRDefault="005F56C8">
      <w:pPr>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2125DE" w:rsidRPr="00735C45" w:rsidRDefault="002125DE" w:rsidP="00735C45">
      <w:pPr>
        <w:autoSpaceDE w:val="0"/>
        <w:autoSpaceDN w:val="0"/>
        <w:adjustRightInd w:val="0"/>
        <w:spacing w:before="120" w:after="120"/>
        <w:ind w:firstLine="720"/>
        <w:rPr>
          <w:rFonts w:ascii="Times New Roman" w:hAnsi="Times New Roman" w:cs="Times New Roman"/>
          <w:bCs/>
          <w:color w:val="000000"/>
          <w:sz w:val="24"/>
          <w:szCs w:val="24"/>
        </w:rPr>
      </w:pPr>
      <w:r w:rsidRPr="00735C45">
        <w:rPr>
          <w:rFonts w:ascii="Times New Roman" w:hAnsi="Times New Roman" w:cs="Times New Roman"/>
          <w:bCs/>
          <w:color w:val="000000"/>
          <w:sz w:val="24"/>
          <w:szCs w:val="24"/>
        </w:rPr>
        <w:lastRenderedPageBreak/>
        <w:t xml:space="preserve">4.         </w:t>
      </w:r>
      <w:r w:rsidRPr="00735C45">
        <w:rPr>
          <w:rFonts w:ascii="Times New Roman" w:hAnsi="Times New Roman" w:cs="Times New Roman"/>
          <w:bCs/>
          <w:color w:val="000000"/>
          <w:sz w:val="24"/>
          <w:szCs w:val="24"/>
          <w:u w:val="single"/>
        </w:rPr>
        <w:t>Tests of Procedures or Methods</w:t>
      </w:r>
    </w:p>
    <w:p w:rsidR="005859B4" w:rsidRDefault="00094863" w:rsidP="005859B4">
      <w:pPr>
        <w:autoSpaceDE w:val="0"/>
        <w:autoSpaceDN w:val="0"/>
        <w:adjustRightInd w:val="0"/>
        <w:spacing w:before="120" w:after="120" w:line="240" w:lineRule="auto"/>
        <w:ind w:left="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Census Bureau has used </w:t>
      </w:r>
      <w:r w:rsidR="00D04239">
        <w:rPr>
          <w:rFonts w:ascii="Times New Roman" w:hAnsi="Times New Roman" w:cs="Times New Roman"/>
          <w:bCs/>
          <w:color w:val="000000"/>
          <w:sz w:val="24"/>
          <w:szCs w:val="24"/>
        </w:rPr>
        <w:t>a similar</w:t>
      </w:r>
      <w:r>
        <w:rPr>
          <w:rFonts w:ascii="Times New Roman" w:hAnsi="Times New Roman" w:cs="Times New Roman"/>
          <w:bCs/>
          <w:color w:val="000000"/>
          <w:sz w:val="24"/>
          <w:szCs w:val="24"/>
        </w:rPr>
        <w:t xml:space="preserve"> version of these forms</w:t>
      </w:r>
      <w:r w:rsidR="00671018">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671018">
        <w:rPr>
          <w:rFonts w:ascii="Times New Roman" w:hAnsi="Times New Roman" w:cs="Times New Roman"/>
          <w:bCs/>
          <w:color w:val="000000"/>
          <w:sz w:val="24"/>
          <w:szCs w:val="24"/>
        </w:rPr>
        <w:t>approved by the OMB</w:t>
      </w:r>
      <w:r w:rsidR="0067101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since the 1970s. </w:t>
      </w:r>
      <w:r w:rsidR="005859B4" w:rsidRPr="005859B4">
        <w:rPr>
          <w:rFonts w:ascii="Times New Roman" w:hAnsi="Times New Roman" w:cs="Times New Roman"/>
          <w:bCs/>
          <w:color w:val="000000"/>
          <w:sz w:val="24"/>
          <w:szCs w:val="24"/>
        </w:rPr>
        <w:t>The</w:t>
      </w:r>
      <w:r w:rsidR="005859B4">
        <w:rPr>
          <w:rFonts w:ascii="Times New Roman" w:hAnsi="Times New Roman" w:cs="Times New Roman"/>
          <w:bCs/>
          <w:color w:val="000000"/>
          <w:sz w:val="24"/>
          <w:szCs w:val="24"/>
        </w:rPr>
        <w:t>se</w:t>
      </w:r>
      <w:r w:rsidR="005859B4" w:rsidRPr="005859B4">
        <w:rPr>
          <w:rFonts w:ascii="Times New Roman" w:hAnsi="Times New Roman" w:cs="Times New Roman"/>
          <w:bCs/>
          <w:color w:val="000000"/>
          <w:sz w:val="24"/>
          <w:szCs w:val="24"/>
        </w:rPr>
        <w:t xml:space="preserve"> forms request</w:t>
      </w:r>
      <w:r w:rsidR="00D04239">
        <w:rPr>
          <w:rFonts w:ascii="Times New Roman" w:hAnsi="Times New Roman" w:cs="Times New Roman"/>
          <w:bCs/>
          <w:color w:val="000000"/>
          <w:sz w:val="24"/>
          <w:szCs w:val="24"/>
        </w:rPr>
        <w:t xml:space="preserve"> from an applicant</w:t>
      </w:r>
      <w:r w:rsidR="005859B4" w:rsidRPr="005859B4">
        <w:rPr>
          <w:rFonts w:ascii="Times New Roman" w:hAnsi="Times New Roman" w:cs="Times New Roman"/>
          <w:bCs/>
          <w:color w:val="000000"/>
          <w:sz w:val="24"/>
          <w:szCs w:val="24"/>
        </w:rPr>
        <w:t xml:space="preserve"> the minimum information necessary to hire temporary workers. These forms</w:t>
      </w:r>
      <w:r w:rsidR="005859B4">
        <w:rPr>
          <w:rFonts w:ascii="Times New Roman" w:hAnsi="Times New Roman" w:cs="Times New Roman"/>
          <w:bCs/>
          <w:color w:val="000000"/>
          <w:sz w:val="24"/>
          <w:szCs w:val="24"/>
        </w:rPr>
        <w:t xml:space="preserve"> have demonstrated to be</w:t>
      </w:r>
      <w:r w:rsidR="005859B4" w:rsidRPr="005859B4">
        <w:rPr>
          <w:rFonts w:ascii="Times New Roman" w:hAnsi="Times New Roman" w:cs="Times New Roman"/>
          <w:bCs/>
          <w:color w:val="000000"/>
          <w:sz w:val="24"/>
          <w:szCs w:val="24"/>
        </w:rPr>
        <w:t xml:space="preserve"> less burdensome than the forms used for candidates applying for a permanent position</w:t>
      </w:r>
      <w:r w:rsidR="005859B4">
        <w:rPr>
          <w:rFonts w:ascii="Times New Roman" w:hAnsi="Times New Roman" w:cs="Times New Roman"/>
          <w:bCs/>
          <w:color w:val="000000"/>
          <w:sz w:val="24"/>
          <w:szCs w:val="24"/>
        </w:rPr>
        <w:t xml:space="preserve"> with the Census Bureau.</w:t>
      </w:r>
    </w:p>
    <w:p w:rsidR="00D04239" w:rsidRDefault="00D04239" w:rsidP="005859B4">
      <w:pPr>
        <w:autoSpaceDE w:val="0"/>
        <w:autoSpaceDN w:val="0"/>
        <w:adjustRightInd w:val="0"/>
        <w:spacing w:before="120" w:after="120" w:line="240" w:lineRule="auto"/>
        <w:ind w:left="1440"/>
        <w:rPr>
          <w:rFonts w:ascii="Times New Roman" w:hAnsi="Times New Roman" w:cs="Times New Roman"/>
          <w:bCs/>
          <w:color w:val="000000"/>
          <w:sz w:val="24"/>
          <w:szCs w:val="24"/>
        </w:rPr>
      </w:pPr>
      <w:r>
        <w:rPr>
          <w:rFonts w:ascii="Times New Roman" w:hAnsi="Times New Roman" w:cs="Times New Roman"/>
          <w:bCs/>
          <w:color w:val="000000"/>
          <w:sz w:val="24"/>
          <w:szCs w:val="24"/>
        </w:rPr>
        <w:t>For the upcoming 2017 Census Test, the Census Bureau plans to test and use an online version of the BC-170D. People interested in applying for temporary positions in the 2017 Census Test will be able to apply online</w:t>
      </w:r>
      <w:r w:rsidR="00304B7B">
        <w:rPr>
          <w:rFonts w:ascii="Times New Roman" w:hAnsi="Times New Roman" w:cs="Times New Roman"/>
          <w:bCs/>
          <w:color w:val="000000"/>
          <w:sz w:val="24"/>
          <w:szCs w:val="24"/>
        </w:rPr>
        <w:t xml:space="preserve"> by providing the information included in the BC-170D.</w:t>
      </w:r>
    </w:p>
    <w:p w:rsidR="002125DE" w:rsidRPr="00735C45" w:rsidRDefault="002125DE" w:rsidP="005859B4">
      <w:pPr>
        <w:autoSpaceDE w:val="0"/>
        <w:autoSpaceDN w:val="0"/>
        <w:adjustRightInd w:val="0"/>
        <w:spacing w:before="240" w:after="120"/>
        <w:ind w:firstLine="720"/>
        <w:rPr>
          <w:rFonts w:ascii="Times New Roman" w:hAnsi="Times New Roman" w:cs="Times New Roman"/>
          <w:bCs/>
          <w:color w:val="000000"/>
          <w:sz w:val="24"/>
          <w:szCs w:val="24"/>
        </w:rPr>
      </w:pPr>
      <w:r w:rsidRPr="00735C45">
        <w:rPr>
          <w:rFonts w:ascii="Times New Roman" w:hAnsi="Times New Roman" w:cs="Times New Roman"/>
          <w:bCs/>
          <w:color w:val="000000"/>
          <w:sz w:val="24"/>
          <w:szCs w:val="24"/>
        </w:rPr>
        <w:t xml:space="preserve">5.         </w:t>
      </w:r>
      <w:r w:rsidRPr="00735C45">
        <w:rPr>
          <w:rFonts w:ascii="Times New Roman" w:hAnsi="Times New Roman" w:cs="Times New Roman"/>
          <w:bCs/>
          <w:color w:val="000000"/>
          <w:sz w:val="24"/>
          <w:szCs w:val="24"/>
          <w:u w:val="single"/>
        </w:rPr>
        <w:t>Contacts for Statistical Aspects and Data Collection</w:t>
      </w:r>
    </w:p>
    <w:p w:rsidR="002125DE" w:rsidRPr="002C24FF" w:rsidRDefault="002125DE" w:rsidP="003332D6">
      <w:pPr>
        <w:pStyle w:val="NormalWeb"/>
        <w:spacing w:before="0" w:beforeAutospacing="0"/>
        <w:ind w:left="1440"/>
        <w:rPr>
          <w:highlight w:val="yellow"/>
        </w:rPr>
      </w:pPr>
      <w:r w:rsidRPr="002C24FF">
        <w:t xml:space="preserve">For information regarding the statistical aspects and/or data collection for the </w:t>
      </w:r>
      <w:r w:rsidR="00A17C46">
        <w:t xml:space="preserve">Census Employment Inquiry </w:t>
      </w:r>
      <w:r w:rsidR="00576D24" w:rsidRPr="002C24FF">
        <w:t>P</w:t>
      </w:r>
      <w:r w:rsidRPr="002C24FF">
        <w:t xml:space="preserve">rogram, contact </w:t>
      </w:r>
      <w:r w:rsidR="00671018">
        <w:t xml:space="preserve">Mr. </w:t>
      </w:r>
      <w:bookmarkStart w:id="0" w:name="_GoBack"/>
      <w:bookmarkEnd w:id="0"/>
      <w:r w:rsidR="00A17C46">
        <w:t xml:space="preserve">Richard </w:t>
      </w:r>
      <w:proofErr w:type="spellStart"/>
      <w:r w:rsidR="00A17C46">
        <w:t>Liquorie</w:t>
      </w:r>
      <w:proofErr w:type="spellEnd"/>
      <w:r w:rsidRPr="002C24FF">
        <w:t xml:space="preserve">, </w:t>
      </w:r>
      <w:r w:rsidR="00A17C46">
        <w:t>Decennial Administration Branch, Field Division</w:t>
      </w:r>
      <w:r w:rsidRPr="002C24FF">
        <w:t xml:space="preserve">, </w:t>
      </w:r>
      <w:proofErr w:type="gramStart"/>
      <w:r w:rsidRPr="002C24FF">
        <w:t>Census</w:t>
      </w:r>
      <w:proofErr w:type="gramEnd"/>
      <w:r w:rsidRPr="002C24FF">
        <w:t xml:space="preserve"> Bureau. </w:t>
      </w:r>
      <w:r w:rsidR="00A17C46">
        <w:t>He</w:t>
      </w:r>
      <w:r w:rsidRPr="002C24FF">
        <w:t xml:space="preserve"> </w:t>
      </w:r>
      <w:proofErr w:type="gramStart"/>
      <w:r w:rsidRPr="002C24FF">
        <w:t>can be reached</w:t>
      </w:r>
      <w:proofErr w:type="gramEnd"/>
      <w:r w:rsidRPr="002C24FF">
        <w:t xml:space="preserve"> at (</w:t>
      </w:r>
      <w:r w:rsidR="00A17C46">
        <w:t>301</w:t>
      </w:r>
      <w:r w:rsidRPr="002C24FF">
        <w:t xml:space="preserve">) </w:t>
      </w:r>
      <w:r w:rsidR="00A17C46">
        <w:t>763</w:t>
      </w:r>
      <w:r w:rsidR="00576D24" w:rsidRPr="002C24FF">
        <w:t>-</w:t>
      </w:r>
      <w:r w:rsidR="00D04239">
        <w:t>4899</w:t>
      </w:r>
      <w:r w:rsidRPr="002C24FF">
        <w:t>.</w:t>
      </w:r>
    </w:p>
    <w:sectPr w:rsidR="002125DE" w:rsidRPr="002C2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D8F"/>
    <w:rsid w:val="00094863"/>
    <w:rsid w:val="00140501"/>
    <w:rsid w:val="001C3D2A"/>
    <w:rsid w:val="002125DE"/>
    <w:rsid w:val="002C24FF"/>
    <w:rsid w:val="00304B7B"/>
    <w:rsid w:val="003332D6"/>
    <w:rsid w:val="003B0C1C"/>
    <w:rsid w:val="00466D86"/>
    <w:rsid w:val="00576D24"/>
    <w:rsid w:val="005859B4"/>
    <w:rsid w:val="005F56C8"/>
    <w:rsid w:val="0061071B"/>
    <w:rsid w:val="00671018"/>
    <w:rsid w:val="00735C45"/>
    <w:rsid w:val="0086728D"/>
    <w:rsid w:val="0090673F"/>
    <w:rsid w:val="00910877"/>
    <w:rsid w:val="009948AC"/>
    <w:rsid w:val="009949AD"/>
    <w:rsid w:val="009D58F3"/>
    <w:rsid w:val="009F3903"/>
    <w:rsid w:val="00A17C46"/>
    <w:rsid w:val="00A5497E"/>
    <w:rsid w:val="00AC29E9"/>
    <w:rsid w:val="00AD2E3F"/>
    <w:rsid w:val="00BD080D"/>
    <w:rsid w:val="00C45D8F"/>
    <w:rsid w:val="00D04239"/>
    <w:rsid w:val="00E130FE"/>
    <w:rsid w:val="00FF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45D8F"/>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semiHidden/>
    <w:rsid w:val="002125D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40" w:right="360" w:hanging="468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45D8F"/>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semiHidden/>
    <w:rsid w:val="002125D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40" w:right="360" w:hanging="46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5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78066438</Template>
  <TotalTime>145</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Hector X Merced</cp:lastModifiedBy>
  <cp:revision>11</cp:revision>
  <cp:lastPrinted>2015-10-06T15:59:00Z</cp:lastPrinted>
  <dcterms:created xsi:type="dcterms:W3CDTF">2016-03-08T17:17:00Z</dcterms:created>
  <dcterms:modified xsi:type="dcterms:W3CDTF">2016-03-15T14:23:00Z</dcterms:modified>
</cp:coreProperties>
</file>