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2" w:rsidRDefault="00700D72" w:rsidP="008C2041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JUSTIFICATION FOR NONMATERIAL/NONSUBSTANTIVE CHANGE</w:t>
      </w:r>
    </w:p>
    <w:p w:rsidR="00700D72" w:rsidRDefault="00700D72" w:rsidP="008C2041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Patent Processing (Updating)</w:t>
      </w:r>
    </w:p>
    <w:p w:rsidR="00700D72" w:rsidRDefault="00700D72" w:rsidP="008C2041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OMB Control Number 0651-0031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  <w:u w:val="single"/>
        </w:rPr>
        <w:t>Background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The United States Patent and Trademark Office (USPTO) is submitting this request to update the current inventory of information collection 0651-0031: Patent Processing (Updating). The fees in 0651-0031 had been moved into collection 0651-0072: America Invents Act Section 10 Patent Fee Adjustment (approved by OMB in January, 2013). The request is to return these fees to 0651-0031 from 0651-0072 to provide appropriate accounting of the fees with the discontinuation of 0651-0072.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This request is only to return the affected fees to the annual (non-hour) cost burden. The table below details the fees that have been moved to 0651-0031 and are to be removed from 0651-0072, pending its discontinuation: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  <w:b/>
        </w:rPr>
        <w:t>Fees for Respondents – Annual (Non-hour) Cost Burden</w:t>
      </w:r>
    </w:p>
    <w:p w:rsidR="00700D72" w:rsidRDefault="00700D72" w:rsidP="00700D72">
      <w:pPr>
        <w:pStyle w:val="NoSpacing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6"/>
        <w:gridCol w:w="1180"/>
        <w:gridCol w:w="1374"/>
      </w:tblGrid>
      <w:tr w:rsidR="00700D72" w:rsidTr="008C2041">
        <w:trPr>
          <w:jc w:val="center"/>
        </w:trPr>
        <w:tc>
          <w:tcPr>
            <w:tcW w:w="3926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</w:p>
        </w:tc>
        <w:tc>
          <w:tcPr>
            <w:tcW w:w="1180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Responses</w:t>
            </w:r>
          </w:p>
        </w:tc>
        <w:tc>
          <w:tcPr>
            <w:tcW w:w="1374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</w:t>
            </w:r>
          </w:p>
        </w:tc>
      </w:tr>
      <w:tr w:rsidR="00700D72" w:rsidTr="008C2041">
        <w:trPr>
          <w:jc w:val="center"/>
        </w:trPr>
        <w:tc>
          <w:tcPr>
            <w:tcW w:w="3926" w:type="dxa"/>
          </w:tcPr>
          <w:p w:rsidR="00700D72" w:rsidRPr="000863D6" w:rsidRDefault="00700D72" w:rsidP="00700D72">
            <w:pPr>
              <w:pStyle w:val="NoSpacing"/>
              <w:rPr>
                <w:rFonts w:cs="Times New Roman"/>
              </w:rPr>
            </w:pPr>
            <w:bookmarkStart w:id="0" w:name="_GoBack" w:colFirst="0" w:colLast="2"/>
            <w:r w:rsidRPr="000863D6">
              <w:t>0036 Request for publication of SIR – Prior to examiner’s action</w:t>
            </w:r>
          </w:p>
        </w:tc>
        <w:tc>
          <w:tcPr>
            <w:tcW w:w="1180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3</w:t>
            </w:r>
          </w:p>
        </w:tc>
        <w:tc>
          <w:tcPr>
            <w:tcW w:w="1374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$0.00</w:t>
            </w:r>
          </w:p>
        </w:tc>
      </w:tr>
      <w:tr w:rsidR="00700D72" w:rsidTr="008C2041">
        <w:trPr>
          <w:jc w:val="center"/>
        </w:trPr>
        <w:tc>
          <w:tcPr>
            <w:tcW w:w="3926" w:type="dxa"/>
          </w:tcPr>
          <w:p w:rsidR="00700D72" w:rsidRPr="000863D6" w:rsidRDefault="00700D72" w:rsidP="00700D72">
            <w:pPr>
              <w:pStyle w:val="NoSpacing"/>
              <w:rPr>
                <w:rFonts w:cs="Times New Roman"/>
              </w:rPr>
            </w:pPr>
            <w:r w:rsidRPr="000863D6">
              <w:t>0036 Request for publication of SIR – After examiner’s action</w:t>
            </w:r>
          </w:p>
        </w:tc>
        <w:tc>
          <w:tcPr>
            <w:tcW w:w="1180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1</w:t>
            </w:r>
          </w:p>
        </w:tc>
        <w:tc>
          <w:tcPr>
            <w:tcW w:w="1374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$0.00</w:t>
            </w:r>
          </w:p>
        </w:tc>
      </w:tr>
      <w:tr w:rsidR="00700D72" w:rsidTr="008C2041">
        <w:trPr>
          <w:jc w:val="center"/>
        </w:trPr>
        <w:tc>
          <w:tcPr>
            <w:tcW w:w="3926" w:type="dxa"/>
          </w:tcPr>
          <w:p w:rsidR="00700D72" w:rsidRPr="000863D6" w:rsidRDefault="00700D72" w:rsidP="00700D72">
            <w:pPr>
              <w:pStyle w:val="NoSpacing"/>
              <w:rPr>
                <w:rFonts w:cs="Times New Roman"/>
              </w:rPr>
            </w:pPr>
            <w:r w:rsidRPr="000863D6">
              <w:t xml:space="preserve">00XX Correct </w:t>
            </w:r>
            <w:proofErr w:type="spellStart"/>
            <w:r w:rsidRPr="000863D6">
              <w:t>inventorship</w:t>
            </w:r>
            <w:proofErr w:type="spellEnd"/>
            <w:r w:rsidRPr="000863D6">
              <w:t xml:space="preserve"> after first office action on the merits </w:t>
            </w:r>
          </w:p>
        </w:tc>
        <w:tc>
          <w:tcPr>
            <w:tcW w:w="1180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250</w:t>
            </w:r>
          </w:p>
        </w:tc>
        <w:tc>
          <w:tcPr>
            <w:tcW w:w="1374" w:type="dxa"/>
          </w:tcPr>
          <w:p w:rsidR="00700D72" w:rsidRPr="000863D6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 w:rsidRPr="000863D6">
              <w:t>$128,573.00</w:t>
            </w:r>
          </w:p>
        </w:tc>
      </w:tr>
      <w:bookmarkEnd w:id="0"/>
      <w:tr w:rsidR="00700D72" w:rsidTr="008C2041">
        <w:trPr>
          <w:jc w:val="center"/>
        </w:trPr>
        <w:tc>
          <w:tcPr>
            <w:tcW w:w="3926" w:type="dxa"/>
          </w:tcPr>
          <w:p w:rsidR="00700D72" w:rsidRPr="008C2041" w:rsidRDefault="00700D72" w:rsidP="00700D72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1180" w:type="dxa"/>
          </w:tcPr>
          <w:p w:rsidR="00700D72" w:rsidRPr="008C2041" w:rsidRDefault="00700D72" w:rsidP="008C2041">
            <w:pPr>
              <w:pStyle w:val="NoSpacing"/>
              <w:jc w:val="right"/>
              <w:rPr>
                <w:rFonts w:cs="Times New Roman"/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374" w:type="dxa"/>
          </w:tcPr>
          <w:p w:rsidR="00700D72" w:rsidRPr="008C2041" w:rsidRDefault="00700D72" w:rsidP="008C2041">
            <w:pPr>
              <w:pStyle w:val="NoSpacing"/>
              <w:jc w:val="right"/>
              <w:rPr>
                <w:rFonts w:cs="Times New Roman"/>
                <w:b/>
              </w:rPr>
            </w:pPr>
            <w:r>
              <w:rPr>
                <w:b/>
              </w:rPr>
              <w:t>$128,573.00</w:t>
            </w:r>
          </w:p>
        </w:tc>
      </w:tr>
    </w:tbl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  <w:u w:val="single"/>
        </w:rPr>
        <w:t>Summary of Changes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The addition of $128,573 in fees to collection 0651-0031 is to account for these fees following the discontinuation of collection 0651-0072.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  <w:u w:val="single"/>
        </w:rPr>
      </w:pPr>
      <w:r>
        <w:rPr>
          <w:rFonts w:cs="Times New Roman"/>
          <w:u w:val="single"/>
        </w:rPr>
        <w:t>Changes in Burden</w:t>
      </w:r>
    </w:p>
    <w:p w:rsidR="00700D72" w:rsidRDefault="00700D72" w:rsidP="00700D72">
      <w:pPr>
        <w:pStyle w:val="NoSpacing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50"/>
        <w:gridCol w:w="2124"/>
        <w:gridCol w:w="1656"/>
      </w:tblGrid>
      <w:tr w:rsidR="00700D72" w:rsidTr="008C2041">
        <w:trPr>
          <w:jc w:val="center"/>
        </w:trPr>
        <w:tc>
          <w:tcPr>
            <w:tcW w:w="1980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Burden Type</w:t>
            </w:r>
          </w:p>
        </w:tc>
        <w:tc>
          <w:tcPr>
            <w:tcW w:w="2250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Currently Approved</w:t>
            </w:r>
          </w:p>
        </w:tc>
        <w:tc>
          <w:tcPr>
            <w:tcW w:w="2124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Proposed Change</w:t>
            </w:r>
          </w:p>
        </w:tc>
        <w:tc>
          <w:tcPr>
            <w:tcW w:w="1656" w:type="dxa"/>
          </w:tcPr>
          <w:p w:rsidR="00700D72" w:rsidRPr="008C2041" w:rsidRDefault="00700D72" w:rsidP="008C2041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New Estimate</w:t>
            </w:r>
          </w:p>
        </w:tc>
      </w:tr>
      <w:tr w:rsidR="00700D72" w:rsidTr="008C2041">
        <w:trPr>
          <w:jc w:val="center"/>
        </w:trPr>
        <w:tc>
          <w:tcPr>
            <w:tcW w:w="1980" w:type="dxa"/>
          </w:tcPr>
          <w:p w:rsidR="00700D72" w:rsidRDefault="00700D72" w:rsidP="00700D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Responses</w:t>
            </w:r>
          </w:p>
        </w:tc>
        <w:tc>
          <w:tcPr>
            <w:tcW w:w="2250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124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254</w:t>
            </w:r>
          </w:p>
        </w:tc>
        <w:tc>
          <w:tcPr>
            <w:tcW w:w="1656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254</w:t>
            </w:r>
          </w:p>
        </w:tc>
      </w:tr>
      <w:tr w:rsidR="00700D72" w:rsidTr="008C2041">
        <w:trPr>
          <w:jc w:val="center"/>
        </w:trPr>
        <w:tc>
          <w:tcPr>
            <w:tcW w:w="1980" w:type="dxa"/>
          </w:tcPr>
          <w:p w:rsidR="00700D72" w:rsidRDefault="00700D72" w:rsidP="00700D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Fee</w:t>
            </w:r>
          </w:p>
        </w:tc>
        <w:tc>
          <w:tcPr>
            <w:tcW w:w="2250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$0.00</w:t>
            </w:r>
          </w:p>
        </w:tc>
        <w:tc>
          <w:tcPr>
            <w:tcW w:w="2124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$128,573.00</w:t>
            </w:r>
          </w:p>
        </w:tc>
        <w:tc>
          <w:tcPr>
            <w:tcW w:w="1656" w:type="dxa"/>
          </w:tcPr>
          <w:p w:rsidR="00700D72" w:rsidRDefault="00700D72" w:rsidP="008C2041">
            <w:pPr>
              <w:pStyle w:val="NoSpac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$128,573.00</w:t>
            </w:r>
          </w:p>
        </w:tc>
      </w:tr>
    </w:tbl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Adding these fees to 0651-0031 (that are currently accounted for in the discontinuing 0651-0072) will increase the annual (non-hour) cost estimates originally reported for the renewal.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Consequently, this collection takes a net burden increase of $128,573 in annual (non-hour) costs as a program change.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700D72">
      <w:pPr>
        <w:pStyle w:val="NoSpacing"/>
        <w:rPr>
          <w:rFonts w:cs="Times New Roman"/>
        </w:rPr>
      </w:pPr>
      <w:r>
        <w:rPr>
          <w:rFonts w:cs="Times New Roman"/>
        </w:rPr>
        <w:t>The 0651-0031 revised total burden is as follows:</w:t>
      </w:r>
    </w:p>
    <w:p w:rsidR="00700D72" w:rsidRDefault="00700D72" w:rsidP="00700D72">
      <w:pPr>
        <w:pStyle w:val="NoSpacing"/>
        <w:rPr>
          <w:rFonts w:cs="Times New Roman"/>
        </w:rPr>
      </w:pPr>
    </w:p>
    <w:p w:rsidR="00700D72" w:rsidRDefault="00700D72" w:rsidP="008C2041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254 responses</w:t>
      </w:r>
    </w:p>
    <w:p w:rsidR="00700D72" w:rsidRDefault="00700D72" w:rsidP="008C2041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$128,573 in annual (non-hour) fees</w:t>
      </w:r>
    </w:p>
    <w:p w:rsidR="00016FD2" w:rsidRDefault="00016FD2" w:rsidP="00016FD2">
      <w:pPr>
        <w:pStyle w:val="NoSpacing"/>
        <w:rPr>
          <w:rFonts w:cs="Times New Roman"/>
        </w:rPr>
      </w:pPr>
    </w:p>
    <w:p w:rsidR="00016FD2" w:rsidRPr="00700D72" w:rsidRDefault="00016FD2" w:rsidP="00016FD2">
      <w:pPr>
        <w:pStyle w:val="NoSpacing"/>
        <w:rPr>
          <w:rFonts w:cs="Times New Roman"/>
        </w:rPr>
      </w:pPr>
    </w:p>
    <w:sectPr w:rsidR="00016FD2" w:rsidRPr="0070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E4F"/>
    <w:multiLevelType w:val="hybridMultilevel"/>
    <w:tmpl w:val="8A6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2"/>
    <w:rsid w:val="00016FD2"/>
    <w:rsid w:val="00067091"/>
    <w:rsid w:val="000863D6"/>
    <w:rsid w:val="00700D72"/>
    <w:rsid w:val="008C2041"/>
    <w:rsid w:val="00D825F1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6</cp:revision>
  <dcterms:created xsi:type="dcterms:W3CDTF">2016-01-26T15:38:00Z</dcterms:created>
  <dcterms:modified xsi:type="dcterms:W3CDTF">2016-01-28T20:28:00Z</dcterms:modified>
</cp:coreProperties>
</file>