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FADDD" w14:textId="77777777" w:rsidR="00366941" w:rsidRPr="005A7A35" w:rsidRDefault="00366941" w:rsidP="00366941">
      <w:pPr>
        <w:spacing w:after="0" w:line="240" w:lineRule="auto"/>
        <w:jc w:val="right"/>
        <w:rPr>
          <w:rFonts w:ascii="Arial" w:hAnsi="Arial" w:cs="Arial"/>
          <w:sz w:val="20"/>
          <w:szCs w:val="20"/>
        </w:rPr>
      </w:pPr>
      <w:bookmarkStart w:id="0" w:name="_GoBack"/>
      <w:bookmarkEnd w:id="0"/>
      <w:r w:rsidRPr="005A7A35">
        <w:rPr>
          <w:rFonts w:ascii="Arial" w:hAnsi="Arial" w:cs="Arial"/>
          <w:sz w:val="20"/>
          <w:szCs w:val="20"/>
        </w:rPr>
        <w:t>Form Approved</w:t>
      </w:r>
    </w:p>
    <w:p w14:paraId="2D5DF1DF" w14:textId="77777777" w:rsidR="00366941" w:rsidRPr="005A7A35" w:rsidRDefault="00366941" w:rsidP="00366941">
      <w:pPr>
        <w:spacing w:after="0" w:line="240" w:lineRule="auto"/>
        <w:jc w:val="right"/>
        <w:rPr>
          <w:rFonts w:ascii="Arial" w:hAnsi="Arial" w:cs="Arial"/>
          <w:sz w:val="20"/>
          <w:szCs w:val="20"/>
        </w:rPr>
      </w:pPr>
      <w:r w:rsidRPr="005A7A35">
        <w:rPr>
          <w:rFonts w:ascii="Arial" w:hAnsi="Arial" w:cs="Arial"/>
          <w:sz w:val="20"/>
          <w:szCs w:val="20"/>
        </w:rPr>
        <w:t>OMB No. 0920-XXXX</w:t>
      </w:r>
    </w:p>
    <w:p w14:paraId="0814C8B7" w14:textId="77777777" w:rsidR="00366941" w:rsidRPr="005A7A35" w:rsidRDefault="00366941" w:rsidP="00366941">
      <w:pPr>
        <w:spacing w:after="0" w:line="240" w:lineRule="auto"/>
        <w:jc w:val="right"/>
        <w:rPr>
          <w:rFonts w:ascii="Arial" w:hAnsi="Arial" w:cs="Arial"/>
          <w:sz w:val="20"/>
          <w:szCs w:val="20"/>
        </w:rPr>
      </w:pPr>
      <w:r w:rsidRPr="005A7A35">
        <w:rPr>
          <w:rFonts w:ascii="Arial" w:hAnsi="Arial" w:cs="Arial"/>
          <w:sz w:val="20"/>
          <w:szCs w:val="20"/>
        </w:rPr>
        <w:t>Exp. Date xx/xx/20xx</w:t>
      </w:r>
    </w:p>
    <w:p w14:paraId="21B6EB3B" w14:textId="77777777" w:rsidR="00645B73" w:rsidRPr="00BB0F19" w:rsidRDefault="00645B73" w:rsidP="00E409E8">
      <w:pPr>
        <w:spacing w:after="0" w:line="240" w:lineRule="auto"/>
        <w:rPr>
          <w:rFonts w:ascii="Arial" w:hAnsi="Arial" w:cs="Arial"/>
          <w:sz w:val="20"/>
          <w:szCs w:val="20"/>
        </w:rPr>
      </w:pPr>
    </w:p>
    <w:p w14:paraId="7EDB0319" w14:textId="272E0674" w:rsidR="000E3BEC" w:rsidRPr="00BB0F19" w:rsidRDefault="000E3BEC">
      <w:pPr>
        <w:spacing w:after="0" w:line="240" w:lineRule="auto"/>
        <w:rPr>
          <w:rFonts w:ascii="Arial" w:hAnsi="Arial" w:cs="Arial"/>
          <w:sz w:val="20"/>
          <w:szCs w:val="20"/>
        </w:rPr>
      </w:pPr>
    </w:p>
    <w:p w14:paraId="5B34880D" w14:textId="09A7DC13" w:rsidR="00663F92" w:rsidRPr="00BB0F19" w:rsidRDefault="00663F92" w:rsidP="00663F92">
      <w:pPr>
        <w:spacing w:after="0" w:line="240" w:lineRule="auto"/>
        <w:jc w:val="center"/>
        <w:rPr>
          <w:rFonts w:ascii="Arial" w:hAnsi="Arial" w:cs="Arial"/>
          <w:b/>
          <w:sz w:val="20"/>
          <w:szCs w:val="20"/>
        </w:rPr>
      </w:pPr>
      <w:r w:rsidRPr="00BB0F19">
        <w:rPr>
          <w:rFonts w:ascii="Arial" w:hAnsi="Arial" w:cs="Arial"/>
          <w:b/>
          <w:sz w:val="20"/>
          <w:szCs w:val="20"/>
        </w:rPr>
        <w:t xml:space="preserve">Post-Training Survey </w:t>
      </w:r>
    </w:p>
    <w:p w14:paraId="09543A43" w14:textId="77777777" w:rsidR="00663F92" w:rsidRPr="00BB0F19" w:rsidRDefault="00663F92" w:rsidP="00663F92">
      <w:pPr>
        <w:spacing w:after="0" w:line="240" w:lineRule="auto"/>
        <w:rPr>
          <w:rFonts w:ascii="Arial" w:hAnsi="Arial" w:cs="Arial"/>
          <w:b/>
          <w:sz w:val="20"/>
          <w:szCs w:val="20"/>
        </w:rPr>
      </w:pPr>
    </w:p>
    <w:p w14:paraId="7F4BC027" w14:textId="77777777" w:rsidR="00663F92" w:rsidRPr="00BB0F19" w:rsidRDefault="00663F92" w:rsidP="00663F92">
      <w:pPr>
        <w:spacing w:after="0" w:line="240" w:lineRule="auto"/>
        <w:rPr>
          <w:rFonts w:ascii="Arial" w:hAnsi="Arial" w:cs="Arial"/>
          <w:sz w:val="20"/>
          <w:szCs w:val="20"/>
        </w:rPr>
      </w:pPr>
    </w:p>
    <w:p w14:paraId="181791A1" w14:textId="27037D70" w:rsidR="00663F92" w:rsidRPr="00BB0F19" w:rsidRDefault="00663F92" w:rsidP="00663F92">
      <w:pPr>
        <w:spacing w:after="0" w:line="240" w:lineRule="auto"/>
        <w:rPr>
          <w:rFonts w:ascii="Arial" w:hAnsi="Arial" w:cs="Arial"/>
          <w:sz w:val="20"/>
          <w:szCs w:val="20"/>
        </w:rPr>
      </w:pPr>
      <w:r w:rsidRPr="00BB0F19">
        <w:rPr>
          <w:rFonts w:ascii="Arial" w:hAnsi="Arial" w:cs="Arial"/>
          <w:sz w:val="20"/>
          <w:szCs w:val="20"/>
        </w:rPr>
        <w:t xml:space="preserve">Thank you for completing the training. </w:t>
      </w:r>
      <w:r w:rsidR="002E6C3E" w:rsidRPr="002E6C3E">
        <w:rPr>
          <w:rFonts w:ascii="Arial" w:hAnsi="Arial" w:cs="Arial"/>
          <w:sz w:val="20"/>
          <w:szCs w:val="20"/>
        </w:rPr>
        <w:t>You are invited to take part in a survey for health professionals. This survey is being conducted on behalf of the Centers for Disease Control and Prevention (CDC). The purpose of this survey is to understand the opinions and practices of health professionals around their patients’/clients’ alcohol use and on the prevention, identification, and treatment of fetal alcohol spectrum disorders. Your feedback is important as it will help assess the efficacy of trainings and identify the needs of health professionals to better address the services they provide to patients/clients around alcohol consumption and/or the effects of alcohol use during pregnancy.</w:t>
      </w:r>
    </w:p>
    <w:p w14:paraId="5B3A91E5" w14:textId="77777777" w:rsidR="00663F92" w:rsidRPr="00BB0F19" w:rsidRDefault="00663F92" w:rsidP="00663F92">
      <w:pPr>
        <w:spacing w:after="0" w:line="240" w:lineRule="auto"/>
        <w:jc w:val="both"/>
        <w:rPr>
          <w:rFonts w:ascii="Arial" w:hAnsi="Arial" w:cs="Arial"/>
          <w:b/>
          <w:sz w:val="20"/>
          <w:szCs w:val="20"/>
        </w:rPr>
      </w:pPr>
    </w:p>
    <w:p w14:paraId="70FBF82C" w14:textId="64891D67" w:rsidR="00663F92" w:rsidRPr="004B0726" w:rsidRDefault="00663F92" w:rsidP="002E6C3E">
      <w:pPr>
        <w:spacing w:after="0" w:line="240" w:lineRule="auto"/>
        <w:rPr>
          <w:rFonts w:ascii="Arial" w:hAnsi="Arial" w:cs="Arial"/>
          <w:sz w:val="20"/>
          <w:szCs w:val="20"/>
        </w:rPr>
      </w:pPr>
      <w:r w:rsidRPr="00373DB7">
        <w:rPr>
          <w:rFonts w:ascii="Arial" w:hAnsi="Arial" w:cs="Arial"/>
          <w:sz w:val="20"/>
          <w:szCs w:val="20"/>
        </w:rPr>
        <w:t xml:space="preserve">This survey will take approximately </w:t>
      </w:r>
      <w:r w:rsidR="00BF6574" w:rsidRPr="00373DB7">
        <w:rPr>
          <w:rFonts w:ascii="Arial" w:hAnsi="Arial" w:cs="Arial"/>
          <w:sz w:val="20"/>
          <w:szCs w:val="20"/>
        </w:rPr>
        <w:t>5</w:t>
      </w:r>
      <w:r w:rsidR="00EA700F" w:rsidRPr="00373DB7">
        <w:rPr>
          <w:rFonts w:ascii="Arial" w:hAnsi="Arial" w:cs="Arial"/>
          <w:sz w:val="20"/>
          <w:szCs w:val="20"/>
        </w:rPr>
        <w:t xml:space="preserve"> </w:t>
      </w:r>
      <w:r w:rsidRPr="00373DB7">
        <w:rPr>
          <w:rFonts w:ascii="Arial" w:hAnsi="Arial" w:cs="Arial"/>
          <w:sz w:val="20"/>
          <w:szCs w:val="20"/>
        </w:rPr>
        <w:t xml:space="preserve">minutes to complete and your responses will be kept </w:t>
      </w:r>
      <w:r w:rsidR="001A33AC" w:rsidRPr="00373DB7">
        <w:rPr>
          <w:rFonts w:ascii="Arial" w:hAnsi="Arial" w:cs="Arial"/>
          <w:sz w:val="20"/>
          <w:szCs w:val="20"/>
        </w:rPr>
        <w:t>secure</w:t>
      </w:r>
      <w:r w:rsidRPr="00373DB7">
        <w:rPr>
          <w:rFonts w:ascii="Arial" w:hAnsi="Arial" w:cs="Arial"/>
          <w:sz w:val="20"/>
          <w:szCs w:val="20"/>
        </w:rPr>
        <w:t xml:space="preserve">. </w:t>
      </w:r>
      <w:r w:rsidR="002E6C3E" w:rsidRPr="00373DB7">
        <w:rPr>
          <w:rFonts w:ascii="Arial" w:hAnsi="Arial" w:cs="Arial"/>
          <w:sz w:val="20"/>
          <w:szCs w:val="20"/>
        </w:rPr>
        <w:t>You will be assigned a unique identity code which will be used to invite you to take a similar survey after six months to assess how useful this training has been in your practice with your patients</w:t>
      </w:r>
      <w:r w:rsidR="003A24EE" w:rsidRPr="00373DB7">
        <w:rPr>
          <w:rFonts w:ascii="Arial" w:hAnsi="Arial" w:cs="Arial"/>
          <w:sz w:val="20"/>
          <w:szCs w:val="20"/>
        </w:rPr>
        <w:t>/clients</w:t>
      </w:r>
      <w:r w:rsidR="002E6C3E" w:rsidRPr="00373DB7">
        <w:rPr>
          <w:rFonts w:ascii="Arial" w:hAnsi="Arial" w:cs="Arial"/>
          <w:sz w:val="20"/>
          <w:szCs w:val="20"/>
        </w:rPr>
        <w:t xml:space="preserve"> regarding their alcohol use. ICF International and Westat are the contractors hired by CDC to conduct and analyze the surveys, respectively. Any information you provide will be presented in aggregate</w:t>
      </w:r>
      <w:r w:rsidR="002E6C3E" w:rsidRPr="002E6C3E">
        <w:rPr>
          <w:rFonts w:ascii="Arial" w:hAnsi="Arial" w:cs="Arial"/>
          <w:sz w:val="20"/>
          <w:szCs w:val="20"/>
        </w:rPr>
        <w:t xml:space="preserve"> in a report and no individual identifying information will be included.</w:t>
      </w:r>
    </w:p>
    <w:p w14:paraId="0D6CA51A" w14:textId="77777777" w:rsidR="00663F92" w:rsidRPr="004B0726" w:rsidRDefault="00663F92" w:rsidP="00663F92">
      <w:pPr>
        <w:spacing w:after="0" w:line="240" w:lineRule="auto"/>
        <w:jc w:val="both"/>
        <w:rPr>
          <w:rFonts w:ascii="Arial" w:hAnsi="Arial" w:cs="Arial"/>
          <w:sz w:val="20"/>
          <w:szCs w:val="20"/>
        </w:rPr>
      </w:pPr>
    </w:p>
    <w:p w14:paraId="423D879E" w14:textId="77777777" w:rsidR="002E6C3E" w:rsidRPr="002E6C3E" w:rsidRDefault="002E6C3E" w:rsidP="002E6C3E">
      <w:pPr>
        <w:spacing w:after="0" w:line="240" w:lineRule="auto"/>
        <w:rPr>
          <w:rFonts w:ascii="Arial" w:hAnsi="Arial" w:cs="Arial"/>
          <w:sz w:val="20"/>
          <w:szCs w:val="20"/>
        </w:rPr>
      </w:pPr>
      <w:r w:rsidRPr="002E6C3E">
        <w:rPr>
          <w:rFonts w:ascii="Arial" w:hAnsi="Arial" w:cs="Arial"/>
          <w:sz w:val="20"/>
          <w:szCs w:val="20"/>
        </w:rPr>
        <w:t>Risks to participating in this survey are minimal and include the risk of your information becoming known to individuals outside the CDC, ICF International, and Westat. There will be no costs for participating, nor will you benefit from participating. Your participation in this survey is voluntary. You may decline to answer any question and you have the right to stop the survey at any time.</w:t>
      </w:r>
    </w:p>
    <w:p w14:paraId="4D8891CA" w14:textId="77777777" w:rsidR="002E6C3E" w:rsidRPr="002E6C3E" w:rsidRDefault="002E6C3E" w:rsidP="002E6C3E">
      <w:pPr>
        <w:spacing w:after="0" w:line="240" w:lineRule="auto"/>
        <w:rPr>
          <w:rFonts w:ascii="Arial" w:hAnsi="Arial" w:cs="Arial"/>
          <w:sz w:val="20"/>
          <w:szCs w:val="20"/>
        </w:rPr>
      </w:pPr>
    </w:p>
    <w:p w14:paraId="0B4DC09D" w14:textId="77777777" w:rsidR="002E6C3E" w:rsidRPr="002E6C3E" w:rsidRDefault="002E6C3E" w:rsidP="002E6C3E">
      <w:pPr>
        <w:spacing w:after="0" w:line="240" w:lineRule="auto"/>
        <w:rPr>
          <w:rFonts w:ascii="Arial" w:hAnsi="Arial" w:cs="Arial"/>
          <w:sz w:val="20"/>
          <w:szCs w:val="20"/>
        </w:rPr>
      </w:pPr>
      <w:r w:rsidRPr="002E6C3E">
        <w:rPr>
          <w:rFonts w:ascii="Arial" w:hAnsi="Arial" w:cs="Arial"/>
          <w:sz w:val="20"/>
          <w:szCs w:val="20"/>
        </w:rPr>
        <w:t>If you have any comments or questions about the survey, you can contact Melanie Chansky at melaniechansky@westat.com or at 301-517-4019.</w:t>
      </w:r>
    </w:p>
    <w:p w14:paraId="33EE747B" w14:textId="77777777" w:rsidR="00663F92" w:rsidRPr="00BB0F19" w:rsidRDefault="00663F92" w:rsidP="004B0726">
      <w:pPr>
        <w:spacing w:after="0" w:line="240" w:lineRule="auto"/>
        <w:rPr>
          <w:rFonts w:ascii="Arial" w:hAnsi="Arial" w:cs="Arial"/>
          <w:sz w:val="20"/>
          <w:szCs w:val="20"/>
        </w:rPr>
      </w:pPr>
    </w:p>
    <w:p w14:paraId="41C67C46" w14:textId="77777777" w:rsidR="002E6C3E" w:rsidRDefault="00663F92" w:rsidP="00663F92">
      <w:pPr>
        <w:spacing w:after="0" w:line="240" w:lineRule="auto"/>
        <w:rPr>
          <w:rFonts w:ascii="Arial" w:hAnsi="Arial" w:cs="Arial"/>
          <w:sz w:val="20"/>
          <w:szCs w:val="20"/>
        </w:rPr>
      </w:pPr>
      <w:r w:rsidRPr="00BB0F19">
        <w:rPr>
          <w:rFonts w:ascii="Arial" w:hAnsi="Arial" w:cs="Arial"/>
          <w:sz w:val="20"/>
          <w:szCs w:val="20"/>
        </w:rPr>
        <w:t>Thank you.</w:t>
      </w:r>
    </w:p>
    <w:p w14:paraId="18ABE499" w14:textId="77777777" w:rsidR="002E6C3E" w:rsidRDefault="002E6C3E" w:rsidP="00663F92">
      <w:pPr>
        <w:spacing w:after="0" w:line="240" w:lineRule="auto"/>
        <w:rPr>
          <w:rFonts w:ascii="Arial" w:hAnsi="Arial" w:cs="Arial"/>
          <w:sz w:val="20"/>
          <w:szCs w:val="20"/>
        </w:rPr>
      </w:pPr>
    </w:p>
    <w:p w14:paraId="156D8C4A" w14:textId="2801125E" w:rsidR="002E6C3E" w:rsidRPr="00BB0F19" w:rsidRDefault="002E6C3E" w:rsidP="002E6C3E">
      <w:pPr>
        <w:spacing w:after="0" w:line="240" w:lineRule="auto"/>
        <w:rPr>
          <w:rFonts w:ascii="Arial" w:hAnsi="Arial" w:cs="Arial"/>
          <w:sz w:val="20"/>
          <w:szCs w:val="20"/>
        </w:rPr>
      </w:pPr>
    </w:p>
    <w:p w14:paraId="26ABAA08" w14:textId="77777777" w:rsidR="002E6C3E" w:rsidRPr="00BB0F19" w:rsidRDefault="002E6C3E" w:rsidP="002E6C3E">
      <w:pPr>
        <w:spacing w:after="0" w:line="240" w:lineRule="auto"/>
        <w:jc w:val="both"/>
        <w:rPr>
          <w:rFonts w:ascii="Arial" w:hAnsi="Arial" w:cs="Arial"/>
          <w:b/>
          <w:sz w:val="20"/>
          <w:szCs w:val="20"/>
        </w:rPr>
      </w:pPr>
    </w:p>
    <w:p w14:paraId="728A5BBF" w14:textId="77777777" w:rsidR="002E6C3E" w:rsidRPr="008E158A" w:rsidRDefault="002E6C3E" w:rsidP="002E6C3E">
      <w:pPr>
        <w:spacing w:after="0" w:line="240" w:lineRule="auto"/>
        <w:rPr>
          <w:rFonts w:ascii="Arial" w:hAnsi="Arial" w:cs="Arial"/>
          <w:sz w:val="20"/>
          <w:szCs w:val="20"/>
        </w:rPr>
      </w:pPr>
    </w:p>
    <w:p w14:paraId="798CD79E" w14:textId="2FCF823E" w:rsidR="00663F92" w:rsidRPr="00BB0F19" w:rsidRDefault="00663F92" w:rsidP="00663F92">
      <w:pPr>
        <w:spacing w:after="0" w:line="240" w:lineRule="auto"/>
        <w:rPr>
          <w:rFonts w:ascii="Arial" w:hAnsi="Arial" w:cs="Arial"/>
          <w:b/>
          <w:sz w:val="20"/>
          <w:szCs w:val="20"/>
        </w:rPr>
        <w:sectPr w:rsidR="00663F92" w:rsidRPr="00BB0F19" w:rsidSect="00663F92">
          <w:headerReference w:type="default" r:id="rId8"/>
          <w:footerReference w:type="default" r:id="rId9"/>
          <w:pgSz w:w="12240" w:h="15840"/>
          <w:pgMar w:top="1440" w:right="1440" w:bottom="1440" w:left="1440" w:header="720" w:footer="720" w:gutter="0"/>
          <w:cols w:space="720"/>
          <w:docGrid w:linePitch="360"/>
        </w:sectPr>
      </w:pPr>
    </w:p>
    <w:p w14:paraId="2B38C169" w14:textId="77777777" w:rsidR="00663F92" w:rsidRPr="00BB0F19" w:rsidRDefault="00663F92" w:rsidP="00663F92">
      <w:pPr>
        <w:spacing w:after="0" w:line="240" w:lineRule="auto"/>
        <w:rPr>
          <w:rFonts w:ascii="Arial" w:eastAsia="Times New Roman" w:hAnsi="Arial" w:cs="Arial"/>
          <w:bCs/>
          <w:sz w:val="20"/>
          <w:szCs w:val="20"/>
        </w:rPr>
      </w:pPr>
    </w:p>
    <w:p w14:paraId="19A19735" w14:textId="331318AF" w:rsidR="00663F92" w:rsidRPr="00BB0F19" w:rsidRDefault="00663F92" w:rsidP="004B6711">
      <w:pPr>
        <w:widowControl w:val="0"/>
        <w:numPr>
          <w:ilvl w:val="0"/>
          <w:numId w:val="36"/>
        </w:numPr>
        <w:spacing w:after="0" w:line="240" w:lineRule="auto"/>
        <w:contextualSpacing/>
        <w:rPr>
          <w:rFonts w:ascii="Arial" w:hAnsi="Arial" w:cs="Arial"/>
          <w:sz w:val="20"/>
          <w:szCs w:val="20"/>
        </w:rPr>
      </w:pPr>
      <w:r w:rsidRPr="00BB0F19">
        <w:rPr>
          <w:rFonts w:ascii="Arial" w:hAnsi="Arial" w:cs="Arial"/>
          <w:sz w:val="20"/>
          <w:szCs w:val="20"/>
        </w:rPr>
        <w:t xml:space="preserve">I have an increased understanding of </w:t>
      </w:r>
      <w:r w:rsidR="00795B5C" w:rsidRPr="00BB0F19">
        <w:rPr>
          <w:rFonts w:ascii="Arial" w:hAnsi="Arial" w:cs="Arial"/>
          <w:sz w:val="20"/>
          <w:szCs w:val="20"/>
        </w:rPr>
        <w:t xml:space="preserve">fetal </w:t>
      </w:r>
      <w:r w:rsidRPr="00BB0F19">
        <w:rPr>
          <w:rFonts w:ascii="Arial" w:hAnsi="Arial" w:cs="Arial"/>
          <w:sz w:val="20"/>
          <w:szCs w:val="20"/>
        </w:rPr>
        <w:t>alcohol spectrum disorders (FASDs) after the training.</w:t>
      </w:r>
    </w:p>
    <w:p w14:paraId="673283EC" w14:textId="77777777" w:rsidR="00663F92" w:rsidRPr="00BB0F19" w:rsidRDefault="00663F92" w:rsidP="00351A19">
      <w:pPr>
        <w:widowControl w:val="0"/>
        <w:numPr>
          <w:ilvl w:val="0"/>
          <w:numId w:val="33"/>
        </w:numPr>
        <w:spacing w:after="0" w:line="240" w:lineRule="auto"/>
        <w:ind w:left="1440"/>
        <w:contextualSpacing/>
        <w:rPr>
          <w:rFonts w:ascii="Arial" w:hAnsi="Arial" w:cs="Arial"/>
          <w:sz w:val="20"/>
          <w:szCs w:val="20"/>
        </w:rPr>
      </w:pPr>
      <w:r w:rsidRPr="00BB0F19">
        <w:rPr>
          <w:rFonts w:ascii="Arial" w:hAnsi="Arial" w:cs="Arial"/>
          <w:sz w:val="20"/>
          <w:szCs w:val="20"/>
        </w:rPr>
        <w:t>Yes</w:t>
      </w:r>
    </w:p>
    <w:p w14:paraId="17FBF35E" w14:textId="77777777" w:rsidR="00663F92" w:rsidRPr="00BB0F19" w:rsidRDefault="00663F92" w:rsidP="00351A19">
      <w:pPr>
        <w:widowControl w:val="0"/>
        <w:numPr>
          <w:ilvl w:val="0"/>
          <w:numId w:val="33"/>
        </w:numPr>
        <w:spacing w:after="0" w:line="240" w:lineRule="auto"/>
        <w:ind w:left="1440"/>
        <w:contextualSpacing/>
        <w:rPr>
          <w:rFonts w:ascii="Arial" w:hAnsi="Arial" w:cs="Arial"/>
          <w:sz w:val="20"/>
          <w:szCs w:val="20"/>
        </w:rPr>
      </w:pPr>
      <w:r w:rsidRPr="00BB0F19">
        <w:rPr>
          <w:rFonts w:ascii="Arial" w:hAnsi="Arial" w:cs="Arial"/>
          <w:sz w:val="20"/>
          <w:szCs w:val="20"/>
        </w:rPr>
        <w:t>No</w:t>
      </w:r>
    </w:p>
    <w:p w14:paraId="37B40F93" w14:textId="77777777" w:rsidR="00663F92" w:rsidRPr="00BB0F19" w:rsidRDefault="00663F92" w:rsidP="00351A19">
      <w:pPr>
        <w:widowControl w:val="0"/>
        <w:numPr>
          <w:ilvl w:val="0"/>
          <w:numId w:val="33"/>
        </w:numPr>
        <w:spacing w:after="0" w:line="240" w:lineRule="auto"/>
        <w:ind w:left="1440"/>
        <w:contextualSpacing/>
        <w:rPr>
          <w:rFonts w:ascii="Arial" w:hAnsi="Arial" w:cs="Arial"/>
          <w:sz w:val="20"/>
          <w:szCs w:val="20"/>
        </w:rPr>
      </w:pPr>
      <w:r w:rsidRPr="00BB0F19">
        <w:rPr>
          <w:rFonts w:ascii="Arial" w:hAnsi="Arial" w:cs="Arial"/>
          <w:sz w:val="20"/>
          <w:szCs w:val="20"/>
        </w:rPr>
        <w:t>Not sure</w:t>
      </w:r>
    </w:p>
    <w:p w14:paraId="7206F304" w14:textId="4B905F38" w:rsidR="00795B5C" w:rsidRPr="00BB0F19" w:rsidRDefault="00795B5C" w:rsidP="004B6711">
      <w:pPr>
        <w:pStyle w:val="ListParagraph"/>
        <w:numPr>
          <w:ilvl w:val="0"/>
          <w:numId w:val="36"/>
        </w:numPr>
        <w:spacing w:before="240" w:line="240" w:lineRule="auto"/>
        <w:rPr>
          <w:rFonts w:ascii="Arial" w:hAnsi="Arial" w:cs="Arial"/>
          <w:sz w:val="20"/>
          <w:szCs w:val="20"/>
        </w:rPr>
      </w:pPr>
      <w:r w:rsidRPr="00BB0F19">
        <w:rPr>
          <w:rFonts w:ascii="Arial" w:hAnsi="Arial" w:cs="Arial"/>
          <w:sz w:val="20"/>
          <w:szCs w:val="20"/>
        </w:rPr>
        <w:t>Fetal alcohol spectrum disorders are: (Check only one response.)</w:t>
      </w:r>
    </w:p>
    <w:p w14:paraId="0FA5C6CF" w14:textId="529F32C6" w:rsidR="00795B5C" w:rsidRPr="00BB0F19" w:rsidRDefault="00795B5C" w:rsidP="00795B5C">
      <w:pPr>
        <w:pStyle w:val="ListParagraph"/>
        <w:numPr>
          <w:ilvl w:val="0"/>
          <w:numId w:val="29"/>
        </w:numPr>
        <w:spacing w:after="0" w:line="240" w:lineRule="auto"/>
        <w:ind w:left="1440"/>
        <w:rPr>
          <w:rFonts w:ascii="Arial" w:hAnsi="Arial" w:cs="Arial"/>
          <w:sz w:val="20"/>
          <w:szCs w:val="20"/>
        </w:rPr>
      </w:pPr>
      <w:r w:rsidRPr="00BB0F19">
        <w:rPr>
          <w:rFonts w:ascii="Arial" w:hAnsi="Arial" w:cs="Arial"/>
          <w:sz w:val="20"/>
          <w:szCs w:val="20"/>
        </w:rPr>
        <w:t>Disorders a pregnant woman experiences when she drinks alcohol</w:t>
      </w:r>
      <w:r w:rsidR="008D6A85">
        <w:rPr>
          <w:rFonts w:ascii="Arial" w:hAnsi="Arial" w:cs="Arial"/>
          <w:sz w:val="20"/>
          <w:szCs w:val="20"/>
        </w:rPr>
        <w:t>.</w:t>
      </w:r>
    </w:p>
    <w:p w14:paraId="65C8AB52" w14:textId="4081E79C" w:rsidR="00795B5C" w:rsidRPr="00BB0F19" w:rsidRDefault="00795B5C" w:rsidP="00795B5C">
      <w:pPr>
        <w:pStyle w:val="ListParagraph"/>
        <w:numPr>
          <w:ilvl w:val="0"/>
          <w:numId w:val="29"/>
        </w:numPr>
        <w:spacing w:after="0" w:line="240" w:lineRule="auto"/>
        <w:ind w:left="1440"/>
        <w:rPr>
          <w:rFonts w:ascii="Arial" w:hAnsi="Arial" w:cs="Arial"/>
          <w:sz w:val="20"/>
          <w:szCs w:val="20"/>
        </w:rPr>
      </w:pPr>
      <w:r w:rsidRPr="00BB0F19">
        <w:rPr>
          <w:rFonts w:ascii="Arial" w:hAnsi="Arial" w:cs="Arial"/>
          <w:sz w:val="20"/>
          <w:szCs w:val="20"/>
        </w:rPr>
        <w:t>Disorders that affect the ability of a pregnant woman who drinks alcohol to go full term</w:t>
      </w:r>
      <w:r w:rsidR="008D6A85">
        <w:rPr>
          <w:rFonts w:ascii="Arial" w:hAnsi="Arial" w:cs="Arial"/>
          <w:sz w:val="20"/>
          <w:szCs w:val="20"/>
        </w:rPr>
        <w:t>.</w:t>
      </w:r>
    </w:p>
    <w:p w14:paraId="5E614480" w14:textId="406BAD5F" w:rsidR="00795B5C" w:rsidRPr="00BB0F19" w:rsidRDefault="00795B5C" w:rsidP="00795B5C">
      <w:pPr>
        <w:pStyle w:val="ListParagraph"/>
        <w:numPr>
          <w:ilvl w:val="0"/>
          <w:numId w:val="29"/>
        </w:numPr>
        <w:spacing w:after="0" w:line="240" w:lineRule="auto"/>
        <w:ind w:left="1440"/>
        <w:rPr>
          <w:rFonts w:ascii="Arial" w:hAnsi="Arial" w:cs="Arial"/>
          <w:sz w:val="20"/>
          <w:szCs w:val="20"/>
        </w:rPr>
      </w:pPr>
      <w:r w:rsidRPr="00BB0F19">
        <w:rPr>
          <w:rFonts w:ascii="Arial" w:hAnsi="Arial" w:cs="Arial"/>
          <w:sz w:val="20"/>
          <w:szCs w:val="20"/>
        </w:rPr>
        <w:t>Physical disorders that affect a fetus when a pregnant woman drinks alcohol</w:t>
      </w:r>
      <w:r w:rsidR="008D6A85">
        <w:rPr>
          <w:rFonts w:ascii="Arial" w:hAnsi="Arial" w:cs="Arial"/>
          <w:sz w:val="20"/>
          <w:szCs w:val="20"/>
        </w:rPr>
        <w:t>.</w:t>
      </w:r>
    </w:p>
    <w:p w14:paraId="548DC8ED" w14:textId="7DE6EE60" w:rsidR="00795B5C" w:rsidRPr="00BB0F19" w:rsidRDefault="00795B5C" w:rsidP="00795B5C">
      <w:pPr>
        <w:pStyle w:val="ListParagraph"/>
        <w:numPr>
          <w:ilvl w:val="0"/>
          <w:numId w:val="29"/>
        </w:numPr>
        <w:spacing w:after="0" w:line="240" w:lineRule="auto"/>
        <w:ind w:left="1440"/>
        <w:rPr>
          <w:rFonts w:ascii="Arial" w:hAnsi="Arial" w:cs="Arial"/>
          <w:sz w:val="20"/>
          <w:szCs w:val="20"/>
        </w:rPr>
      </w:pPr>
      <w:r w:rsidRPr="00BB0F19">
        <w:rPr>
          <w:rFonts w:ascii="Arial" w:hAnsi="Arial" w:cs="Arial"/>
          <w:sz w:val="20"/>
          <w:szCs w:val="20"/>
        </w:rPr>
        <w:t>The range of effects that can occur in an individual who was exposed prenatally to alcohol</w:t>
      </w:r>
      <w:r w:rsidR="008D6A85">
        <w:rPr>
          <w:rFonts w:ascii="Arial" w:hAnsi="Arial" w:cs="Arial"/>
          <w:sz w:val="20"/>
          <w:szCs w:val="20"/>
        </w:rPr>
        <w:t>.</w:t>
      </w:r>
    </w:p>
    <w:p w14:paraId="5E62118D" w14:textId="77777777" w:rsidR="00795B5C" w:rsidRPr="00BB0F19" w:rsidRDefault="00795B5C" w:rsidP="00795B5C">
      <w:pPr>
        <w:pStyle w:val="ListParagraph"/>
        <w:spacing w:after="0" w:line="240" w:lineRule="auto"/>
        <w:ind w:left="1440"/>
        <w:rPr>
          <w:rFonts w:ascii="Arial" w:hAnsi="Arial" w:cs="Arial"/>
          <w:sz w:val="20"/>
          <w:szCs w:val="20"/>
        </w:rPr>
      </w:pPr>
    </w:p>
    <w:p w14:paraId="734825D0" w14:textId="77777777" w:rsidR="00795B5C" w:rsidRPr="00BB0F19" w:rsidRDefault="00795B5C" w:rsidP="004B6711">
      <w:pPr>
        <w:pStyle w:val="ListParagraph"/>
        <w:numPr>
          <w:ilvl w:val="0"/>
          <w:numId w:val="36"/>
        </w:numPr>
        <w:spacing w:before="240" w:line="240" w:lineRule="auto"/>
        <w:rPr>
          <w:rFonts w:ascii="Arial" w:hAnsi="Arial" w:cs="Arial"/>
          <w:sz w:val="20"/>
          <w:szCs w:val="20"/>
        </w:rPr>
      </w:pPr>
      <w:r w:rsidRPr="00BB0F19">
        <w:rPr>
          <w:rFonts w:ascii="Arial" w:hAnsi="Arial" w:cs="Arial"/>
          <w:sz w:val="20"/>
          <w:szCs w:val="20"/>
        </w:rPr>
        <w:t>The effects of FASDs are always visible.</w:t>
      </w:r>
    </w:p>
    <w:p w14:paraId="1B2E3623" w14:textId="77777777" w:rsidR="00351A19" w:rsidRDefault="00351A19" w:rsidP="00795B5C">
      <w:pPr>
        <w:pStyle w:val="ListParagraph"/>
        <w:spacing w:before="240" w:line="240" w:lineRule="auto"/>
        <w:ind w:left="1440"/>
        <w:rPr>
          <w:rFonts w:ascii="Arial" w:hAnsi="Arial" w:cs="Arial"/>
          <w:sz w:val="20"/>
          <w:szCs w:val="20"/>
        </w:rPr>
      </w:pPr>
      <w:r>
        <w:rPr>
          <w:rFonts w:ascii="Arial" w:hAnsi="Arial" w:cs="Arial"/>
          <w:sz w:val="20"/>
          <w:szCs w:val="20"/>
        </w:rPr>
        <w:sym w:font="Wingdings" w:char="F071"/>
      </w:r>
      <w:r w:rsidR="00795B5C" w:rsidRPr="00BB0F19">
        <w:rPr>
          <w:rFonts w:ascii="Arial" w:hAnsi="Arial" w:cs="Arial"/>
          <w:sz w:val="20"/>
          <w:szCs w:val="20"/>
        </w:rPr>
        <w:t xml:space="preserve"> True </w:t>
      </w:r>
    </w:p>
    <w:p w14:paraId="66BF68B7" w14:textId="67212A81" w:rsidR="00795B5C" w:rsidRDefault="00351A19" w:rsidP="00795B5C">
      <w:pPr>
        <w:pStyle w:val="ListParagraph"/>
        <w:spacing w:before="240" w:line="240" w:lineRule="auto"/>
        <w:ind w:left="144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00795B5C" w:rsidRPr="00BB0F19">
        <w:rPr>
          <w:rFonts w:ascii="Arial" w:hAnsi="Arial" w:cs="Arial"/>
          <w:sz w:val="20"/>
          <w:szCs w:val="20"/>
        </w:rPr>
        <w:t>False</w:t>
      </w:r>
    </w:p>
    <w:p w14:paraId="7E6886CD" w14:textId="564BE53F" w:rsidR="00351A19" w:rsidRPr="00BB0F19" w:rsidRDefault="00351A19" w:rsidP="00795B5C">
      <w:pPr>
        <w:pStyle w:val="ListParagraph"/>
        <w:spacing w:before="240" w:line="240" w:lineRule="auto"/>
        <w:ind w:left="144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Don’t know</w:t>
      </w:r>
    </w:p>
    <w:p w14:paraId="58211DD4" w14:textId="77777777" w:rsidR="00795B5C" w:rsidRPr="00BB0F19" w:rsidRDefault="00795B5C" w:rsidP="00795B5C">
      <w:pPr>
        <w:pStyle w:val="ListParagraph"/>
        <w:spacing w:before="240" w:line="240" w:lineRule="auto"/>
        <w:rPr>
          <w:rFonts w:ascii="Arial" w:hAnsi="Arial" w:cs="Arial"/>
          <w:sz w:val="20"/>
          <w:szCs w:val="20"/>
        </w:rPr>
      </w:pPr>
    </w:p>
    <w:p w14:paraId="5443C1D7" w14:textId="045E29A5" w:rsidR="00351A19" w:rsidRPr="00BB0F19" w:rsidRDefault="00351A19" w:rsidP="004B0726">
      <w:pPr>
        <w:pStyle w:val="ListParagraph"/>
        <w:numPr>
          <w:ilvl w:val="0"/>
          <w:numId w:val="36"/>
        </w:numPr>
        <w:spacing w:after="0" w:line="240" w:lineRule="auto"/>
        <w:rPr>
          <w:rFonts w:ascii="Arial" w:hAnsi="Arial" w:cs="Arial"/>
          <w:sz w:val="20"/>
          <w:szCs w:val="20"/>
        </w:rPr>
      </w:pPr>
      <w:r w:rsidRPr="00BB0F19">
        <w:rPr>
          <w:rFonts w:ascii="Arial" w:hAnsi="Arial" w:cs="Arial"/>
          <w:sz w:val="20"/>
          <w:szCs w:val="20"/>
        </w:rPr>
        <w:t>FASDs</w:t>
      </w:r>
      <w:r>
        <w:rPr>
          <w:rFonts w:ascii="Arial" w:hAnsi="Arial" w:cs="Arial"/>
          <w:sz w:val="20"/>
          <w:szCs w:val="20"/>
        </w:rPr>
        <w:t xml:space="preserve"> </w:t>
      </w:r>
      <w:r w:rsidR="007E29A0">
        <w:rPr>
          <w:rFonts w:ascii="Arial" w:hAnsi="Arial" w:cs="Arial"/>
          <w:sz w:val="20"/>
          <w:szCs w:val="20"/>
        </w:rPr>
        <w:t>are certain to</w:t>
      </w:r>
      <w:r w:rsidRPr="00BB0F19">
        <w:rPr>
          <w:rFonts w:ascii="Arial" w:hAnsi="Arial" w:cs="Arial"/>
          <w:sz w:val="20"/>
          <w:szCs w:val="20"/>
        </w:rPr>
        <w:t xml:space="preserve"> be </w:t>
      </w:r>
      <w:r w:rsidR="006A7E21" w:rsidRPr="00BB0F19">
        <w:rPr>
          <w:rFonts w:ascii="Arial" w:hAnsi="Arial" w:cs="Arial"/>
          <w:sz w:val="20"/>
          <w:szCs w:val="20"/>
        </w:rPr>
        <w:t>prevented</w:t>
      </w:r>
      <w:r w:rsidR="007E29A0">
        <w:rPr>
          <w:rFonts w:ascii="Arial" w:hAnsi="Arial" w:cs="Arial"/>
          <w:sz w:val="20"/>
          <w:szCs w:val="20"/>
        </w:rPr>
        <w:t xml:space="preserve"> when</w:t>
      </w:r>
      <w:r w:rsidR="006A7E21">
        <w:rPr>
          <w:rFonts w:ascii="Arial" w:hAnsi="Arial" w:cs="Arial"/>
          <w:sz w:val="20"/>
          <w:szCs w:val="20"/>
        </w:rPr>
        <w:t xml:space="preserve">: </w:t>
      </w:r>
      <w:r w:rsidRPr="00BB0F19">
        <w:rPr>
          <w:rFonts w:ascii="Arial" w:hAnsi="Arial" w:cs="Arial"/>
          <w:sz w:val="20"/>
          <w:szCs w:val="20"/>
        </w:rPr>
        <w:t>(Check only one response.)</w:t>
      </w:r>
    </w:p>
    <w:p w14:paraId="35CE93E2" w14:textId="77B30A13" w:rsidR="008D6A85" w:rsidRPr="00DA0CD4" w:rsidRDefault="008D6A85" w:rsidP="008D6A85">
      <w:pPr>
        <w:pStyle w:val="ListParagraph"/>
        <w:numPr>
          <w:ilvl w:val="0"/>
          <w:numId w:val="31"/>
        </w:numPr>
        <w:spacing w:after="0" w:line="240" w:lineRule="auto"/>
        <w:rPr>
          <w:rFonts w:ascii="Arial" w:hAnsi="Arial" w:cs="Arial"/>
          <w:sz w:val="20"/>
          <w:szCs w:val="20"/>
        </w:rPr>
      </w:pPr>
      <w:r w:rsidRPr="00DA0CD4">
        <w:rPr>
          <w:rFonts w:ascii="Arial" w:hAnsi="Arial" w:cs="Arial"/>
          <w:sz w:val="20"/>
          <w:szCs w:val="20"/>
        </w:rPr>
        <w:t>a woman</w:t>
      </w:r>
      <w:r w:rsidR="007E29A0" w:rsidRPr="007E29A0">
        <w:rPr>
          <w:rFonts w:ascii="Arial" w:hAnsi="Arial" w:cs="Arial"/>
          <w:sz w:val="20"/>
          <w:szCs w:val="20"/>
        </w:rPr>
        <w:t xml:space="preserve"> </w:t>
      </w:r>
      <w:r w:rsidR="007E29A0">
        <w:rPr>
          <w:rFonts w:ascii="Arial" w:hAnsi="Arial" w:cs="Arial"/>
          <w:sz w:val="20"/>
          <w:szCs w:val="20"/>
        </w:rPr>
        <w:t>quits drinking as soon as she knows she is pregnant.</w:t>
      </w:r>
    </w:p>
    <w:p w14:paraId="510C05C4" w14:textId="720AC81F" w:rsidR="008D6A85" w:rsidRPr="00DA0CD4" w:rsidRDefault="008D6A85" w:rsidP="008D6A85">
      <w:pPr>
        <w:pStyle w:val="ListParagraph"/>
        <w:numPr>
          <w:ilvl w:val="0"/>
          <w:numId w:val="31"/>
        </w:numPr>
        <w:spacing w:after="0" w:line="240" w:lineRule="auto"/>
        <w:rPr>
          <w:rFonts w:ascii="Arial" w:hAnsi="Arial" w:cs="Arial"/>
          <w:sz w:val="20"/>
          <w:szCs w:val="20"/>
        </w:rPr>
      </w:pPr>
      <w:r w:rsidRPr="00DA0CD4">
        <w:rPr>
          <w:rFonts w:ascii="Arial" w:hAnsi="Arial" w:cs="Arial"/>
          <w:sz w:val="20"/>
          <w:szCs w:val="20"/>
        </w:rPr>
        <w:t xml:space="preserve">a woman who is pregnant or may </w:t>
      </w:r>
      <w:r w:rsidR="007A7B27">
        <w:rPr>
          <w:rFonts w:ascii="Arial" w:hAnsi="Arial" w:cs="Arial"/>
          <w:sz w:val="20"/>
          <w:szCs w:val="20"/>
        </w:rPr>
        <w:t>become</w:t>
      </w:r>
      <w:r w:rsidRPr="00DA0CD4">
        <w:rPr>
          <w:rFonts w:ascii="Arial" w:hAnsi="Arial" w:cs="Arial"/>
          <w:sz w:val="20"/>
          <w:szCs w:val="20"/>
        </w:rPr>
        <w:t xml:space="preserve"> pregnant does not </w:t>
      </w:r>
      <w:r w:rsidR="007E29A0">
        <w:rPr>
          <w:rFonts w:ascii="Arial" w:hAnsi="Arial" w:cs="Arial"/>
          <w:sz w:val="20"/>
          <w:szCs w:val="20"/>
        </w:rPr>
        <w:t>consume alcohol</w:t>
      </w:r>
      <w:r>
        <w:rPr>
          <w:rFonts w:ascii="Arial" w:hAnsi="Arial" w:cs="Arial"/>
          <w:sz w:val="20"/>
          <w:szCs w:val="20"/>
        </w:rPr>
        <w:t>.</w:t>
      </w:r>
    </w:p>
    <w:p w14:paraId="554600AD" w14:textId="22AC3D95" w:rsidR="008D6A85" w:rsidRPr="00DA0CD4" w:rsidRDefault="007E29A0" w:rsidP="008D6A85">
      <w:pPr>
        <w:pStyle w:val="ListParagraph"/>
        <w:numPr>
          <w:ilvl w:val="0"/>
          <w:numId w:val="31"/>
        </w:numPr>
        <w:spacing w:after="0" w:line="240" w:lineRule="auto"/>
        <w:rPr>
          <w:rFonts w:ascii="Arial" w:hAnsi="Arial" w:cs="Arial"/>
          <w:sz w:val="20"/>
          <w:szCs w:val="20"/>
        </w:rPr>
      </w:pPr>
      <w:r>
        <w:rPr>
          <w:rFonts w:ascii="Arial" w:hAnsi="Arial" w:cs="Arial"/>
          <w:sz w:val="20"/>
          <w:szCs w:val="20"/>
        </w:rPr>
        <w:t xml:space="preserve">a </w:t>
      </w:r>
      <w:r w:rsidR="008D6A85" w:rsidRPr="00DA0CD4">
        <w:rPr>
          <w:rFonts w:ascii="Arial" w:hAnsi="Arial" w:cs="Arial"/>
          <w:sz w:val="20"/>
          <w:szCs w:val="20"/>
        </w:rPr>
        <w:t>woman does not take drugs other than alcohol during her pregnancy</w:t>
      </w:r>
      <w:r w:rsidR="008D6A85">
        <w:rPr>
          <w:rFonts w:ascii="Arial" w:hAnsi="Arial" w:cs="Arial"/>
          <w:sz w:val="20"/>
          <w:szCs w:val="20"/>
        </w:rPr>
        <w:t>.</w:t>
      </w:r>
    </w:p>
    <w:p w14:paraId="7994C9D5" w14:textId="44C33B65" w:rsidR="008D6A85" w:rsidRPr="00DA0CD4" w:rsidRDefault="008D6A85" w:rsidP="008D6A85">
      <w:pPr>
        <w:pStyle w:val="ListParagraph"/>
        <w:numPr>
          <w:ilvl w:val="0"/>
          <w:numId w:val="31"/>
        </w:numPr>
        <w:spacing w:after="0" w:line="240" w:lineRule="auto"/>
        <w:rPr>
          <w:rFonts w:ascii="Arial" w:hAnsi="Arial" w:cs="Arial"/>
          <w:sz w:val="20"/>
          <w:szCs w:val="20"/>
        </w:rPr>
      </w:pPr>
      <w:r w:rsidRPr="00DA0CD4">
        <w:rPr>
          <w:rFonts w:ascii="Arial" w:hAnsi="Arial" w:cs="Arial"/>
          <w:sz w:val="20"/>
          <w:szCs w:val="20"/>
        </w:rPr>
        <w:t>a woman stops drinking once she starts breastfeeding her baby</w:t>
      </w:r>
      <w:r>
        <w:rPr>
          <w:rFonts w:ascii="Arial" w:hAnsi="Arial" w:cs="Arial"/>
          <w:sz w:val="20"/>
          <w:szCs w:val="20"/>
        </w:rPr>
        <w:t>.</w:t>
      </w:r>
      <w:r w:rsidRPr="00DA0CD4">
        <w:rPr>
          <w:rFonts w:ascii="Arial" w:hAnsi="Arial" w:cs="Arial"/>
          <w:sz w:val="20"/>
          <w:szCs w:val="20"/>
        </w:rPr>
        <w:t xml:space="preserve"> </w:t>
      </w:r>
    </w:p>
    <w:p w14:paraId="759EFF3F" w14:textId="77777777" w:rsidR="00351A19" w:rsidRPr="007F5A7F" w:rsidRDefault="00351A19" w:rsidP="004B0726">
      <w:pPr>
        <w:pStyle w:val="ListParagraph"/>
        <w:spacing w:after="0" w:line="240" w:lineRule="auto"/>
        <w:ind w:left="1440"/>
        <w:rPr>
          <w:rFonts w:ascii="Arial" w:hAnsi="Arial" w:cs="Arial"/>
          <w:sz w:val="20"/>
          <w:szCs w:val="20"/>
        </w:rPr>
      </w:pPr>
    </w:p>
    <w:p w14:paraId="71116E39" w14:textId="77777777" w:rsidR="00795B5C" w:rsidRPr="00BB0F19" w:rsidRDefault="00795B5C" w:rsidP="00795B5C">
      <w:pPr>
        <w:spacing w:after="0" w:line="240" w:lineRule="auto"/>
        <w:rPr>
          <w:rFonts w:ascii="Arial" w:hAnsi="Arial" w:cs="Arial"/>
          <w:sz w:val="20"/>
          <w:szCs w:val="20"/>
        </w:rPr>
      </w:pPr>
    </w:p>
    <w:p w14:paraId="44BE7B37" w14:textId="77777777" w:rsidR="00795B5C" w:rsidRPr="00BB0F19" w:rsidRDefault="00795B5C" w:rsidP="004B6711">
      <w:pPr>
        <w:pStyle w:val="ListParagraph"/>
        <w:numPr>
          <w:ilvl w:val="0"/>
          <w:numId w:val="36"/>
        </w:numPr>
        <w:spacing w:after="0" w:line="240" w:lineRule="auto"/>
        <w:rPr>
          <w:rFonts w:ascii="Arial" w:hAnsi="Arial" w:cs="Arial"/>
          <w:sz w:val="20"/>
          <w:szCs w:val="20"/>
        </w:rPr>
      </w:pPr>
      <w:r w:rsidRPr="00BB0F19">
        <w:rPr>
          <w:rFonts w:ascii="Arial" w:hAnsi="Arial" w:cs="Arial"/>
          <w:sz w:val="20"/>
          <w:szCs w:val="20"/>
        </w:rPr>
        <w:t>Which of the following are the primary facial dysmorphic features associated with Fetal Alcohol Syndrome? (Check all that apply.)</w:t>
      </w:r>
    </w:p>
    <w:p w14:paraId="5A89C638" w14:textId="77777777" w:rsidR="00795B5C" w:rsidRPr="00BB0F19" w:rsidRDefault="00795B5C" w:rsidP="00BC674D">
      <w:pPr>
        <w:pStyle w:val="ListParagraph"/>
        <w:numPr>
          <w:ilvl w:val="0"/>
          <w:numId w:val="12"/>
        </w:numPr>
        <w:spacing w:after="0" w:line="240" w:lineRule="auto"/>
        <w:rPr>
          <w:rFonts w:ascii="Arial" w:hAnsi="Arial" w:cs="Arial"/>
          <w:sz w:val="20"/>
          <w:szCs w:val="20"/>
        </w:rPr>
      </w:pPr>
      <w:r w:rsidRPr="00BB0F19">
        <w:rPr>
          <w:rFonts w:ascii="Arial" w:hAnsi="Arial" w:cs="Arial"/>
          <w:sz w:val="20"/>
          <w:szCs w:val="20"/>
        </w:rPr>
        <w:t xml:space="preserve">Wide inner </w:t>
      </w:r>
      <w:proofErr w:type="spellStart"/>
      <w:r w:rsidRPr="00BB0F19">
        <w:rPr>
          <w:rFonts w:ascii="Arial" w:hAnsi="Arial" w:cs="Arial"/>
          <w:sz w:val="20"/>
          <w:szCs w:val="20"/>
        </w:rPr>
        <w:t>canthal</w:t>
      </w:r>
      <w:proofErr w:type="spellEnd"/>
      <w:r w:rsidRPr="00BB0F19">
        <w:rPr>
          <w:rFonts w:ascii="Arial" w:hAnsi="Arial" w:cs="Arial"/>
          <w:sz w:val="20"/>
          <w:szCs w:val="20"/>
        </w:rPr>
        <w:t xml:space="preserve"> distance</w:t>
      </w:r>
    </w:p>
    <w:p w14:paraId="728638FE" w14:textId="77777777" w:rsidR="00795B5C" w:rsidRPr="00BB0F19" w:rsidRDefault="00795B5C" w:rsidP="00BC674D">
      <w:pPr>
        <w:pStyle w:val="ListParagraph"/>
        <w:numPr>
          <w:ilvl w:val="0"/>
          <w:numId w:val="12"/>
        </w:numPr>
        <w:spacing w:after="0" w:line="240" w:lineRule="auto"/>
        <w:rPr>
          <w:rFonts w:ascii="Arial" w:hAnsi="Arial" w:cs="Arial"/>
          <w:sz w:val="20"/>
          <w:szCs w:val="20"/>
        </w:rPr>
      </w:pPr>
      <w:r w:rsidRPr="00BB0F19">
        <w:rPr>
          <w:rFonts w:ascii="Arial" w:hAnsi="Arial" w:cs="Arial"/>
          <w:sz w:val="20"/>
          <w:szCs w:val="20"/>
        </w:rPr>
        <w:t>Short palpebral fissures</w:t>
      </w:r>
    </w:p>
    <w:p w14:paraId="224562A2" w14:textId="77777777" w:rsidR="00795B5C" w:rsidRPr="00BB0F19" w:rsidRDefault="00795B5C" w:rsidP="00BC674D">
      <w:pPr>
        <w:pStyle w:val="ListParagraph"/>
        <w:numPr>
          <w:ilvl w:val="0"/>
          <w:numId w:val="12"/>
        </w:numPr>
        <w:spacing w:after="0" w:line="240" w:lineRule="auto"/>
        <w:rPr>
          <w:rFonts w:ascii="Arial" w:hAnsi="Arial" w:cs="Arial"/>
          <w:sz w:val="20"/>
          <w:szCs w:val="20"/>
        </w:rPr>
      </w:pPr>
      <w:r w:rsidRPr="00BB0F19">
        <w:rPr>
          <w:rFonts w:ascii="Arial" w:hAnsi="Arial" w:cs="Arial"/>
          <w:sz w:val="20"/>
          <w:szCs w:val="20"/>
        </w:rPr>
        <w:t>Full lips</w:t>
      </w:r>
    </w:p>
    <w:p w14:paraId="5AE5AC27" w14:textId="77777777" w:rsidR="00795B5C" w:rsidRPr="00BB0F19" w:rsidRDefault="00795B5C" w:rsidP="00BC674D">
      <w:pPr>
        <w:pStyle w:val="ListParagraph"/>
        <w:numPr>
          <w:ilvl w:val="0"/>
          <w:numId w:val="12"/>
        </w:numPr>
        <w:spacing w:after="0" w:line="240" w:lineRule="auto"/>
        <w:rPr>
          <w:rFonts w:ascii="Arial" w:hAnsi="Arial" w:cs="Arial"/>
          <w:sz w:val="20"/>
          <w:szCs w:val="20"/>
        </w:rPr>
      </w:pPr>
      <w:r w:rsidRPr="00BB0F19">
        <w:rPr>
          <w:rFonts w:ascii="Arial" w:hAnsi="Arial" w:cs="Arial"/>
          <w:sz w:val="20"/>
          <w:szCs w:val="20"/>
        </w:rPr>
        <w:t>Smooth philtrum</w:t>
      </w:r>
    </w:p>
    <w:p w14:paraId="380A4310" w14:textId="77777777" w:rsidR="00795B5C" w:rsidRPr="00BB0F19" w:rsidRDefault="00795B5C" w:rsidP="00BC674D">
      <w:pPr>
        <w:pStyle w:val="ListParagraph"/>
        <w:numPr>
          <w:ilvl w:val="0"/>
          <w:numId w:val="12"/>
        </w:numPr>
        <w:spacing w:after="0" w:line="240" w:lineRule="auto"/>
        <w:rPr>
          <w:rFonts w:ascii="Arial" w:hAnsi="Arial" w:cs="Arial"/>
          <w:sz w:val="20"/>
          <w:szCs w:val="20"/>
        </w:rPr>
      </w:pPr>
      <w:r w:rsidRPr="00BB0F19">
        <w:rPr>
          <w:rFonts w:ascii="Arial" w:hAnsi="Arial" w:cs="Arial"/>
          <w:sz w:val="20"/>
          <w:szCs w:val="20"/>
        </w:rPr>
        <w:t>Thin upper lip</w:t>
      </w:r>
    </w:p>
    <w:p w14:paraId="7CBB900E" w14:textId="77777777" w:rsidR="00795B5C" w:rsidRPr="00BB0F19" w:rsidRDefault="00795B5C" w:rsidP="00BC674D">
      <w:pPr>
        <w:pStyle w:val="ListParagraph"/>
        <w:numPr>
          <w:ilvl w:val="0"/>
          <w:numId w:val="12"/>
        </w:numPr>
        <w:spacing w:after="0" w:line="240" w:lineRule="auto"/>
        <w:rPr>
          <w:rFonts w:ascii="Arial" w:hAnsi="Arial" w:cs="Arial"/>
          <w:sz w:val="20"/>
          <w:szCs w:val="20"/>
        </w:rPr>
      </w:pPr>
      <w:r w:rsidRPr="00BB0F19">
        <w:rPr>
          <w:rFonts w:ascii="Arial" w:hAnsi="Arial" w:cs="Arial"/>
          <w:sz w:val="20"/>
          <w:szCs w:val="20"/>
        </w:rPr>
        <w:t>Flaring nares</w:t>
      </w:r>
    </w:p>
    <w:p w14:paraId="429261B8" w14:textId="77777777" w:rsidR="00795B5C" w:rsidRPr="00BB0F19" w:rsidRDefault="00795B5C" w:rsidP="00BC674D">
      <w:pPr>
        <w:pStyle w:val="ListParagraph"/>
        <w:numPr>
          <w:ilvl w:val="0"/>
          <w:numId w:val="12"/>
        </w:numPr>
        <w:spacing w:after="0" w:line="240" w:lineRule="auto"/>
        <w:rPr>
          <w:rFonts w:ascii="Arial" w:hAnsi="Arial" w:cs="Arial"/>
          <w:sz w:val="20"/>
          <w:szCs w:val="20"/>
        </w:rPr>
      </w:pPr>
      <w:r w:rsidRPr="00BB0F19">
        <w:rPr>
          <w:rFonts w:ascii="Arial" w:hAnsi="Arial" w:cs="Arial"/>
          <w:sz w:val="20"/>
          <w:szCs w:val="20"/>
        </w:rPr>
        <w:t>Don’t know/unsure</w:t>
      </w:r>
    </w:p>
    <w:p w14:paraId="73F48CDB" w14:textId="77777777" w:rsidR="002833F3" w:rsidRDefault="002833F3" w:rsidP="002833F3">
      <w:pPr>
        <w:pStyle w:val="Footer"/>
        <w:rPr>
          <w:rFonts w:ascii="Arial" w:hAnsi="Arial" w:cs="Arial"/>
          <w:sz w:val="20"/>
          <w:szCs w:val="20"/>
          <w:highlight w:val="yellow"/>
        </w:rPr>
      </w:pPr>
    </w:p>
    <w:p w14:paraId="30F31305" w14:textId="77777777" w:rsidR="00795B5C" w:rsidRPr="00BB0F19" w:rsidRDefault="00795B5C" w:rsidP="004B6711">
      <w:pPr>
        <w:pStyle w:val="ListParagraph"/>
        <w:numPr>
          <w:ilvl w:val="0"/>
          <w:numId w:val="36"/>
        </w:numPr>
        <w:spacing w:before="240" w:line="240" w:lineRule="auto"/>
        <w:rPr>
          <w:rFonts w:ascii="Arial" w:hAnsi="Arial" w:cs="Arial"/>
          <w:sz w:val="20"/>
          <w:szCs w:val="20"/>
        </w:rPr>
      </w:pPr>
      <w:r w:rsidRPr="00BB0F19">
        <w:rPr>
          <w:rFonts w:ascii="Arial" w:hAnsi="Arial" w:cs="Arial"/>
          <w:sz w:val="20"/>
          <w:szCs w:val="20"/>
        </w:rPr>
        <w:t>What advice would you give your patient/client about how much alcohol is safe to drink during pregnancy? (Check only one response.)</w:t>
      </w:r>
    </w:p>
    <w:p w14:paraId="782D7590" w14:textId="77777777" w:rsidR="00795B5C" w:rsidRPr="00BB0F19" w:rsidRDefault="00795B5C" w:rsidP="00795B5C">
      <w:pPr>
        <w:pStyle w:val="ListParagraph"/>
        <w:numPr>
          <w:ilvl w:val="0"/>
          <w:numId w:val="13"/>
        </w:numPr>
        <w:spacing w:before="240" w:line="240" w:lineRule="auto"/>
        <w:ind w:left="1440"/>
        <w:rPr>
          <w:rFonts w:ascii="Arial" w:hAnsi="Arial" w:cs="Arial"/>
          <w:sz w:val="20"/>
          <w:szCs w:val="20"/>
        </w:rPr>
      </w:pPr>
      <w:r w:rsidRPr="00BB0F19">
        <w:rPr>
          <w:rFonts w:ascii="Arial" w:hAnsi="Arial" w:cs="Arial"/>
          <w:sz w:val="20"/>
          <w:szCs w:val="20"/>
        </w:rPr>
        <w:t>One glass of wine per day</w:t>
      </w:r>
    </w:p>
    <w:p w14:paraId="030411D9" w14:textId="410D61B3" w:rsidR="00795B5C" w:rsidRPr="00BB0F19" w:rsidRDefault="00351A19" w:rsidP="00795B5C">
      <w:pPr>
        <w:pStyle w:val="ListParagraph"/>
        <w:numPr>
          <w:ilvl w:val="0"/>
          <w:numId w:val="13"/>
        </w:numPr>
        <w:spacing w:before="240" w:line="240" w:lineRule="auto"/>
        <w:ind w:left="1440"/>
        <w:rPr>
          <w:rFonts w:ascii="Arial" w:hAnsi="Arial" w:cs="Arial"/>
          <w:sz w:val="20"/>
          <w:szCs w:val="20"/>
        </w:rPr>
      </w:pPr>
      <w:r>
        <w:rPr>
          <w:rFonts w:ascii="Arial" w:hAnsi="Arial" w:cs="Arial"/>
          <w:sz w:val="20"/>
          <w:szCs w:val="20"/>
        </w:rPr>
        <w:t>One</w:t>
      </w:r>
      <w:r w:rsidRPr="00BB0F19">
        <w:rPr>
          <w:rFonts w:ascii="Arial" w:hAnsi="Arial" w:cs="Arial"/>
          <w:sz w:val="20"/>
          <w:szCs w:val="20"/>
        </w:rPr>
        <w:t xml:space="preserve"> </w:t>
      </w:r>
      <w:r w:rsidR="00795B5C" w:rsidRPr="00BB0F19">
        <w:rPr>
          <w:rFonts w:ascii="Arial" w:hAnsi="Arial" w:cs="Arial"/>
          <w:sz w:val="20"/>
          <w:szCs w:val="20"/>
        </w:rPr>
        <w:t>light beer per day</w:t>
      </w:r>
    </w:p>
    <w:p w14:paraId="4E2D60F6" w14:textId="77777777" w:rsidR="00795B5C" w:rsidRPr="00BB0F19" w:rsidRDefault="00795B5C" w:rsidP="00795B5C">
      <w:pPr>
        <w:pStyle w:val="ListParagraph"/>
        <w:numPr>
          <w:ilvl w:val="0"/>
          <w:numId w:val="13"/>
        </w:numPr>
        <w:spacing w:before="240" w:line="240" w:lineRule="auto"/>
        <w:ind w:left="1440"/>
        <w:rPr>
          <w:rFonts w:ascii="Arial" w:hAnsi="Arial" w:cs="Arial"/>
          <w:sz w:val="20"/>
          <w:szCs w:val="20"/>
        </w:rPr>
      </w:pPr>
      <w:r w:rsidRPr="00BB0F19">
        <w:rPr>
          <w:rFonts w:ascii="Arial" w:hAnsi="Arial" w:cs="Arial"/>
          <w:sz w:val="20"/>
          <w:szCs w:val="20"/>
        </w:rPr>
        <w:t>One shot of hard alcohol per day</w:t>
      </w:r>
    </w:p>
    <w:p w14:paraId="3DEDA0E0" w14:textId="77777777" w:rsidR="00795B5C" w:rsidRPr="00BB0F19" w:rsidRDefault="00795B5C" w:rsidP="00795B5C">
      <w:pPr>
        <w:pStyle w:val="ListParagraph"/>
        <w:numPr>
          <w:ilvl w:val="0"/>
          <w:numId w:val="13"/>
        </w:numPr>
        <w:spacing w:before="240" w:line="240" w:lineRule="auto"/>
        <w:ind w:left="1440"/>
        <w:rPr>
          <w:rFonts w:ascii="Arial" w:hAnsi="Arial" w:cs="Arial"/>
          <w:sz w:val="20"/>
          <w:szCs w:val="20"/>
        </w:rPr>
      </w:pPr>
      <w:r w:rsidRPr="00BB0F19">
        <w:rPr>
          <w:rFonts w:ascii="Arial" w:hAnsi="Arial" w:cs="Arial"/>
          <w:sz w:val="20"/>
          <w:szCs w:val="20"/>
        </w:rPr>
        <w:t>There is no known safe amount of alcohol consumption during pregnancy</w:t>
      </w:r>
    </w:p>
    <w:p w14:paraId="204A509B" w14:textId="77777777" w:rsidR="007B6709" w:rsidRPr="00BB0F19" w:rsidRDefault="007B6709" w:rsidP="007B6709">
      <w:pPr>
        <w:pStyle w:val="ListParagraph"/>
        <w:spacing w:before="240" w:line="240" w:lineRule="auto"/>
        <w:rPr>
          <w:rFonts w:ascii="Arial" w:hAnsi="Arial" w:cs="Arial"/>
          <w:sz w:val="20"/>
          <w:szCs w:val="20"/>
        </w:rPr>
      </w:pPr>
    </w:p>
    <w:p w14:paraId="2E86FE3A" w14:textId="77777777" w:rsidR="00795B5C" w:rsidRPr="00BB0F19" w:rsidRDefault="00795B5C" w:rsidP="004B6711">
      <w:pPr>
        <w:pStyle w:val="ListParagraph"/>
        <w:numPr>
          <w:ilvl w:val="0"/>
          <w:numId w:val="36"/>
        </w:numPr>
        <w:spacing w:before="240" w:line="240" w:lineRule="auto"/>
        <w:rPr>
          <w:rFonts w:ascii="Arial" w:hAnsi="Arial" w:cs="Arial"/>
          <w:sz w:val="20"/>
          <w:szCs w:val="20"/>
        </w:rPr>
      </w:pPr>
      <w:r w:rsidRPr="00BB0F19">
        <w:rPr>
          <w:rFonts w:ascii="Arial" w:hAnsi="Arial" w:cs="Arial"/>
          <w:sz w:val="20"/>
          <w:szCs w:val="20"/>
        </w:rPr>
        <w:t>When is it safe to drink alcohol during pregnancy? (Check only one response.)</w:t>
      </w:r>
    </w:p>
    <w:p w14:paraId="0BD3C8D2" w14:textId="77777777" w:rsidR="00795B5C" w:rsidRPr="00BB0F19" w:rsidRDefault="00795B5C" w:rsidP="00795B5C">
      <w:pPr>
        <w:pStyle w:val="ListParagraph"/>
        <w:numPr>
          <w:ilvl w:val="0"/>
          <w:numId w:val="30"/>
        </w:numPr>
        <w:spacing w:after="0" w:line="240" w:lineRule="auto"/>
        <w:ind w:left="1440"/>
        <w:rPr>
          <w:rFonts w:ascii="Arial" w:hAnsi="Arial" w:cs="Arial"/>
          <w:sz w:val="20"/>
          <w:szCs w:val="20"/>
        </w:rPr>
      </w:pPr>
      <w:r w:rsidRPr="00BB0F19">
        <w:rPr>
          <w:rFonts w:ascii="Arial" w:hAnsi="Arial" w:cs="Arial"/>
          <w:sz w:val="20"/>
          <w:szCs w:val="20"/>
        </w:rPr>
        <w:t>During the first three months</w:t>
      </w:r>
    </w:p>
    <w:p w14:paraId="56CBDA48" w14:textId="77777777" w:rsidR="00795B5C" w:rsidRPr="00BB0F19" w:rsidRDefault="00795B5C" w:rsidP="00795B5C">
      <w:pPr>
        <w:pStyle w:val="ListParagraph"/>
        <w:numPr>
          <w:ilvl w:val="0"/>
          <w:numId w:val="30"/>
        </w:numPr>
        <w:spacing w:after="0" w:line="240" w:lineRule="auto"/>
        <w:ind w:left="1440"/>
        <w:rPr>
          <w:rFonts w:ascii="Arial" w:hAnsi="Arial" w:cs="Arial"/>
          <w:sz w:val="20"/>
          <w:szCs w:val="20"/>
        </w:rPr>
      </w:pPr>
      <w:r w:rsidRPr="00BB0F19">
        <w:rPr>
          <w:rFonts w:ascii="Arial" w:hAnsi="Arial" w:cs="Arial"/>
          <w:sz w:val="20"/>
          <w:szCs w:val="20"/>
        </w:rPr>
        <w:t>During the last three months</w:t>
      </w:r>
    </w:p>
    <w:p w14:paraId="6581EC9F" w14:textId="77777777" w:rsidR="00795B5C" w:rsidRPr="00BB0F19" w:rsidRDefault="00795B5C" w:rsidP="00795B5C">
      <w:pPr>
        <w:pStyle w:val="ListParagraph"/>
        <w:numPr>
          <w:ilvl w:val="0"/>
          <w:numId w:val="30"/>
        </w:numPr>
        <w:spacing w:after="0" w:line="240" w:lineRule="auto"/>
        <w:ind w:left="1440"/>
        <w:rPr>
          <w:rFonts w:ascii="Arial" w:hAnsi="Arial" w:cs="Arial"/>
          <w:sz w:val="20"/>
          <w:szCs w:val="20"/>
        </w:rPr>
      </w:pPr>
      <w:r w:rsidRPr="00BB0F19">
        <w:rPr>
          <w:rFonts w:ascii="Arial" w:hAnsi="Arial" w:cs="Arial"/>
          <w:sz w:val="20"/>
          <w:szCs w:val="20"/>
        </w:rPr>
        <w:t>Once in a while</w:t>
      </w:r>
    </w:p>
    <w:p w14:paraId="445F8241" w14:textId="77777777" w:rsidR="00795B5C" w:rsidRPr="00BB0F19" w:rsidRDefault="00795B5C" w:rsidP="00795B5C">
      <w:pPr>
        <w:pStyle w:val="ListParagraph"/>
        <w:numPr>
          <w:ilvl w:val="0"/>
          <w:numId w:val="30"/>
        </w:numPr>
        <w:spacing w:after="0" w:line="240" w:lineRule="auto"/>
        <w:ind w:left="1440"/>
        <w:rPr>
          <w:rFonts w:ascii="Arial" w:hAnsi="Arial" w:cs="Arial"/>
          <w:sz w:val="20"/>
          <w:szCs w:val="20"/>
        </w:rPr>
      </w:pPr>
      <w:r w:rsidRPr="00BB0F19">
        <w:rPr>
          <w:rFonts w:ascii="Arial" w:hAnsi="Arial" w:cs="Arial"/>
          <w:sz w:val="20"/>
          <w:szCs w:val="20"/>
        </w:rPr>
        <w:t>Never</w:t>
      </w:r>
    </w:p>
    <w:p w14:paraId="1F14C012" w14:textId="77777777" w:rsidR="00795B5C" w:rsidRPr="00BB0F19" w:rsidRDefault="00795B5C" w:rsidP="00795B5C">
      <w:pPr>
        <w:spacing w:after="0" w:line="240" w:lineRule="auto"/>
        <w:rPr>
          <w:rFonts w:ascii="Arial" w:hAnsi="Arial" w:cs="Arial"/>
          <w:sz w:val="20"/>
          <w:szCs w:val="20"/>
        </w:rPr>
      </w:pPr>
    </w:p>
    <w:p w14:paraId="7A193ED0" w14:textId="3969D663" w:rsidR="00795B5C" w:rsidRPr="00BB0F19" w:rsidRDefault="00795B5C" w:rsidP="004B6711">
      <w:pPr>
        <w:pStyle w:val="ListParagraph"/>
        <w:numPr>
          <w:ilvl w:val="0"/>
          <w:numId w:val="36"/>
        </w:numPr>
        <w:spacing w:after="0" w:line="240" w:lineRule="auto"/>
        <w:rPr>
          <w:rFonts w:ascii="Arial" w:hAnsi="Arial" w:cs="Arial"/>
          <w:sz w:val="20"/>
          <w:szCs w:val="20"/>
        </w:rPr>
      </w:pPr>
      <w:r w:rsidRPr="00BB0F19">
        <w:rPr>
          <w:rFonts w:ascii="Arial" w:hAnsi="Arial" w:cs="Arial"/>
          <w:sz w:val="20"/>
          <w:szCs w:val="20"/>
        </w:rPr>
        <w:t xml:space="preserve">What is </w:t>
      </w:r>
      <w:r w:rsidR="00351A19">
        <w:rPr>
          <w:rFonts w:ascii="Arial" w:hAnsi="Arial" w:cs="Arial"/>
          <w:sz w:val="20"/>
          <w:szCs w:val="20"/>
        </w:rPr>
        <w:t>the most</w:t>
      </w:r>
      <w:r w:rsidR="00351A19" w:rsidRPr="00BB0F19">
        <w:rPr>
          <w:rFonts w:ascii="Arial" w:hAnsi="Arial" w:cs="Arial"/>
          <w:sz w:val="20"/>
          <w:szCs w:val="20"/>
        </w:rPr>
        <w:t xml:space="preserve"> </w:t>
      </w:r>
      <w:r w:rsidRPr="00BB0F19">
        <w:rPr>
          <w:rFonts w:ascii="Arial" w:hAnsi="Arial" w:cs="Arial"/>
          <w:sz w:val="20"/>
          <w:szCs w:val="20"/>
        </w:rPr>
        <w:t>effective strategy to reduce fetal alcohol spectrum disorders (FASDs)? (Check only one response.)</w:t>
      </w:r>
    </w:p>
    <w:p w14:paraId="358BAE52" w14:textId="2602C4AF" w:rsidR="00795B5C" w:rsidRPr="00BB0F19" w:rsidRDefault="00795B5C" w:rsidP="00795B5C">
      <w:pPr>
        <w:pStyle w:val="ListParagraph"/>
        <w:numPr>
          <w:ilvl w:val="0"/>
          <w:numId w:val="32"/>
        </w:numPr>
        <w:spacing w:before="240" w:line="240" w:lineRule="auto"/>
        <w:rPr>
          <w:rFonts w:ascii="Arial" w:hAnsi="Arial" w:cs="Arial"/>
          <w:sz w:val="20"/>
          <w:szCs w:val="20"/>
        </w:rPr>
      </w:pPr>
      <w:r w:rsidRPr="00BB0F19">
        <w:rPr>
          <w:rFonts w:ascii="Arial" w:hAnsi="Arial" w:cs="Arial"/>
          <w:sz w:val="20"/>
          <w:szCs w:val="20"/>
        </w:rPr>
        <w:t>Enact laws and other policy strategies that punish pregnant women for drinking alcohol</w:t>
      </w:r>
      <w:r w:rsidR="00351A19">
        <w:rPr>
          <w:rFonts w:ascii="Arial" w:hAnsi="Arial" w:cs="Arial"/>
          <w:sz w:val="20"/>
          <w:szCs w:val="20"/>
        </w:rPr>
        <w:t>.</w:t>
      </w:r>
    </w:p>
    <w:p w14:paraId="4AAB43E6" w14:textId="4D323585" w:rsidR="00795B5C" w:rsidRPr="00BB0F19" w:rsidRDefault="00795B5C" w:rsidP="00795B5C">
      <w:pPr>
        <w:pStyle w:val="ListParagraph"/>
        <w:numPr>
          <w:ilvl w:val="0"/>
          <w:numId w:val="32"/>
        </w:numPr>
        <w:spacing w:before="240" w:line="240" w:lineRule="auto"/>
        <w:rPr>
          <w:rFonts w:ascii="Arial" w:hAnsi="Arial" w:cs="Arial"/>
          <w:sz w:val="20"/>
          <w:szCs w:val="20"/>
        </w:rPr>
      </w:pPr>
      <w:r w:rsidRPr="00BB0F19">
        <w:rPr>
          <w:rFonts w:ascii="Arial" w:hAnsi="Arial" w:cs="Arial"/>
          <w:sz w:val="20"/>
          <w:szCs w:val="20"/>
        </w:rPr>
        <w:t>Screen all women of child bearing age for alcohol use</w:t>
      </w:r>
      <w:r w:rsidR="00351A19">
        <w:rPr>
          <w:rFonts w:ascii="Arial" w:hAnsi="Arial" w:cs="Arial"/>
          <w:sz w:val="20"/>
          <w:szCs w:val="20"/>
        </w:rPr>
        <w:t xml:space="preserve"> and provide intervention as appropriate.</w:t>
      </w:r>
    </w:p>
    <w:p w14:paraId="2758ACAB" w14:textId="6362664A" w:rsidR="00795B5C" w:rsidRPr="00BB0F19" w:rsidRDefault="00795B5C" w:rsidP="00795B5C">
      <w:pPr>
        <w:pStyle w:val="ListParagraph"/>
        <w:numPr>
          <w:ilvl w:val="0"/>
          <w:numId w:val="32"/>
        </w:numPr>
        <w:spacing w:before="240" w:line="240" w:lineRule="auto"/>
        <w:rPr>
          <w:rFonts w:ascii="Arial" w:hAnsi="Arial" w:cs="Arial"/>
          <w:sz w:val="20"/>
          <w:szCs w:val="20"/>
        </w:rPr>
      </w:pPr>
      <w:r w:rsidRPr="00BB0F19">
        <w:rPr>
          <w:rFonts w:ascii="Arial" w:hAnsi="Arial" w:cs="Arial"/>
          <w:sz w:val="20"/>
          <w:szCs w:val="20"/>
        </w:rPr>
        <w:t>Tell women who you think may have a drinking problem to get help</w:t>
      </w:r>
      <w:r w:rsidR="00351A19">
        <w:rPr>
          <w:rFonts w:ascii="Arial" w:hAnsi="Arial" w:cs="Arial"/>
          <w:sz w:val="20"/>
          <w:szCs w:val="20"/>
        </w:rPr>
        <w:t>.</w:t>
      </w:r>
    </w:p>
    <w:p w14:paraId="0FE4D4FF" w14:textId="50FB211D" w:rsidR="00795B5C" w:rsidRDefault="00795B5C" w:rsidP="00795B5C">
      <w:pPr>
        <w:pStyle w:val="ListParagraph"/>
        <w:numPr>
          <w:ilvl w:val="0"/>
          <w:numId w:val="32"/>
        </w:numPr>
        <w:spacing w:after="0" w:line="240" w:lineRule="auto"/>
        <w:rPr>
          <w:rFonts w:ascii="Arial" w:hAnsi="Arial" w:cs="Arial"/>
          <w:sz w:val="20"/>
          <w:szCs w:val="20"/>
        </w:rPr>
      </w:pPr>
      <w:r w:rsidRPr="00BB0F19">
        <w:rPr>
          <w:rFonts w:ascii="Arial" w:hAnsi="Arial" w:cs="Arial"/>
          <w:sz w:val="20"/>
          <w:szCs w:val="20"/>
        </w:rPr>
        <w:lastRenderedPageBreak/>
        <w:t>Conduct health fairs and other educational events for new mothers that focus on binge drinking</w:t>
      </w:r>
      <w:r w:rsidR="00351A19">
        <w:rPr>
          <w:rFonts w:ascii="Arial" w:hAnsi="Arial" w:cs="Arial"/>
          <w:sz w:val="20"/>
          <w:szCs w:val="20"/>
        </w:rPr>
        <w:t>.</w:t>
      </w:r>
    </w:p>
    <w:p w14:paraId="1F7FF079" w14:textId="77777777" w:rsidR="002833F3" w:rsidRDefault="002833F3" w:rsidP="002833F3">
      <w:pPr>
        <w:pStyle w:val="Footer"/>
        <w:rPr>
          <w:rFonts w:ascii="Arial" w:hAnsi="Arial" w:cs="Arial"/>
          <w:sz w:val="20"/>
          <w:szCs w:val="20"/>
          <w:highlight w:val="yellow"/>
        </w:rPr>
      </w:pPr>
    </w:p>
    <w:p w14:paraId="07CC938A" w14:textId="77777777" w:rsidR="002833F3" w:rsidRPr="002833F3" w:rsidRDefault="002833F3" w:rsidP="002833F3">
      <w:pPr>
        <w:spacing w:after="0" w:line="240" w:lineRule="auto"/>
        <w:rPr>
          <w:rFonts w:ascii="Arial" w:hAnsi="Arial" w:cs="Arial"/>
          <w:sz w:val="20"/>
          <w:szCs w:val="20"/>
        </w:rPr>
      </w:pPr>
    </w:p>
    <w:p w14:paraId="0771AD10" w14:textId="10890421" w:rsidR="00663F92" w:rsidRPr="00BB0F19" w:rsidRDefault="00663F92" w:rsidP="004B6711">
      <w:pPr>
        <w:widowControl w:val="0"/>
        <w:numPr>
          <w:ilvl w:val="0"/>
          <w:numId w:val="36"/>
        </w:numPr>
        <w:spacing w:before="240" w:after="0" w:line="240" w:lineRule="auto"/>
        <w:contextualSpacing/>
        <w:rPr>
          <w:rFonts w:ascii="Arial" w:hAnsi="Arial" w:cs="Arial"/>
          <w:sz w:val="20"/>
          <w:szCs w:val="20"/>
        </w:rPr>
      </w:pPr>
      <w:r w:rsidRPr="00BB0F19">
        <w:rPr>
          <w:rFonts w:ascii="Arial" w:hAnsi="Arial" w:cs="Arial"/>
          <w:sz w:val="20"/>
          <w:szCs w:val="20"/>
        </w:rPr>
        <w:t>Are you currently a</w:t>
      </w:r>
      <w:r w:rsidR="005B5DD0">
        <w:rPr>
          <w:rFonts w:ascii="Arial" w:hAnsi="Arial" w:cs="Arial"/>
          <w:sz w:val="20"/>
          <w:szCs w:val="20"/>
        </w:rPr>
        <w:t>/an</w:t>
      </w:r>
      <w:r w:rsidR="00444A5D">
        <w:rPr>
          <w:rFonts w:ascii="Arial" w:hAnsi="Arial" w:cs="Arial"/>
          <w:sz w:val="20"/>
          <w:szCs w:val="20"/>
        </w:rPr>
        <w:t xml:space="preserve"> (Check only one response)</w:t>
      </w:r>
      <w:r w:rsidRPr="00BB0F19">
        <w:rPr>
          <w:rFonts w:ascii="Arial" w:hAnsi="Arial" w:cs="Arial"/>
          <w:sz w:val="20"/>
          <w:szCs w:val="20"/>
        </w:rPr>
        <w:t>:</w:t>
      </w:r>
    </w:p>
    <w:p w14:paraId="2F08FBE1" w14:textId="3ED50CC3" w:rsidR="00663F92" w:rsidRPr="00AF589A" w:rsidRDefault="00663F92" w:rsidP="003209AF">
      <w:pPr>
        <w:widowControl w:val="0"/>
        <w:numPr>
          <w:ilvl w:val="0"/>
          <w:numId w:val="8"/>
        </w:numPr>
        <w:spacing w:before="240" w:after="0" w:line="240" w:lineRule="auto"/>
        <w:contextualSpacing/>
        <w:rPr>
          <w:rFonts w:ascii="Arial" w:hAnsi="Arial" w:cs="Arial"/>
          <w:sz w:val="20"/>
          <w:szCs w:val="20"/>
        </w:rPr>
      </w:pPr>
      <w:r w:rsidRPr="004640BC">
        <w:rPr>
          <w:rFonts w:ascii="Arial" w:hAnsi="Arial" w:cs="Arial"/>
          <w:sz w:val="20"/>
          <w:szCs w:val="20"/>
        </w:rPr>
        <w:t xml:space="preserve">Student </w:t>
      </w:r>
      <w:r w:rsidR="00B35C9A" w:rsidRPr="00AF589A">
        <w:rPr>
          <w:rFonts w:ascii="Arial" w:hAnsi="Arial" w:cs="Arial"/>
          <w:sz w:val="20"/>
          <w:szCs w:val="20"/>
        </w:rPr>
        <w:t>…………………</w:t>
      </w:r>
      <w:r w:rsidRPr="00AF589A">
        <w:rPr>
          <w:rFonts w:ascii="Arial" w:hAnsi="Arial" w:cs="Arial"/>
          <w:sz w:val="20"/>
          <w:szCs w:val="20"/>
        </w:rPr>
        <w:t xml:space="preserve">&gt; </w:t>
      </w:r>
      <w:r w:rsidR="00263BEF" w:rsidRPr="00AF589A">
        <w:rPr>
          <w:rFonts w:ascii="Arial" w:hAnsi="Arial" w:cs="Arial"/>
          <w:sz w:val="20"/>
          <w:szCs w:val="20"/>
        </w:rPr>
        <w:t xml:space="preserve">GO TO </w:t>
      </w:r>
      <w:r w:rsidR="00550A4B" w:rsidRPr="00AF589A">
        <w:rPr>
          <w:rFonts w:ascii="Arial" w:hAnsi="Arial" w:cs="Arial"/>
          <w:sz w:val="20"/>
          <w:szCs w:val="20"/>
        </w:rPr>
        <w:t>Q1</w:t>
      </w:r>
      <w:r w:rsidR="00444A5D" w:rsidRPr="00AF589A">
        <w:rPr>
          <w:rFonts w:ascii="Arial" w:hAnsi="Arial" w:cs="Arial"/>
          <w:sz w:val="20"/>
          <w:szCs w:val="20"/>
        </w:rPr>
        <w:t>4</w:t>
      </w:r>
    </w:p>
    <w:p w14:paraId="06B3C201" w14:textId="51F92557" w:rsidR="00663F92" w:rsidRPr="00AF589A" w:rsidRDefault="00663F92" w:rsidP="003209AF">
      <w:pPr>
        <w:widowControl w:val="0"/>
        <w:numPr>
          <w:ilvl w:val="0"/>
          <w:numId w:val="8"/>
        </w:numPr>
        <w:spacing w:before="240" w:after="0" w:line="240" w:lineRule="auto"/>
        <w:contextualSpacing/>
        <w:rPr>
          <w:rFonts w:ascii="Arial" w:hAnsi="Arial" w:cs="Arial"/>
          <w:sz w:val="20"/>
          <w:szCs w:val="20"/>
        </w:rPr>
      </w:pPr>
      <w:r w:rsidRPr="00AF589A">
        <w:rPr>
          <w:rFonts w:ascii="Arial" w:hAnsi="Arial" w:cs="Arial"/>
          <w:sz w:val="20"/>
          <w:szCs w:val="20"/>
        </w:rPr>
        <w:t>Resident</w:t>
      </w:r>
      <w:r w:rsidR="00B35C9A" w:rsidRPr="00AF589A">
        <w:rPr>
          <w:rFonts w:ascii="Arial" w:hAnsi="Arial" w:cs="Arial"/>
          <w:sz w:val="20"/>
          <w:szCs w:val="20"/>
        </w:rPr>
        <w:t>………………..</w:t>
      </w:r>
      <w:r w:rsidRPr="00AF589A">
        <w:rPr>
          <w:rFonts w:ascii="Arial" w:hAnsi="Arial" w:cs="Arial"/>
          <w:sz w:val="20"/>
          <w:szCs w:val="20"/>
        </w:rPr>
        <w:t xml:space="preserve"> &gt; </w:t>
      </w:r>
      <w:r w:rsidR="00BF6574" w:rsidRPr="00AF589A">
        <w:rPr>
          <w:rFonts w:ascii="Arial" w:hAnsi="Arial" w:cs="Arial"/>
          <w:sz w:val="20"/>
          <w:szCs w:val="20"/>
        </w:rPr>
        <w:t>CONTINUE</w:t>
      </w:r>
      <w:r w:rsidR="00B35C9A" w:rsidRPr="00AF589A">
        <w:rPr>
          <w:rFonts w:ascii="Arial" w:hAnsi="Arial" w:cs="Arial"/>
          <w:sz w:val="20"/>
          <w:szCs w:val="20"/>
        </w:rPr>
        <w:t xml:space="preserve"> TO Q10</w:t>
      </w:r>
    </w:p>
    <w:p w14:paraId="39265CFB" w14:textId="4568A0F2" w:rsidR="00663F92" w:rsidRPr="00AF589A" w:rsidRDefault="00351A19" w:rsidP="00BF6574">
      <w:pPr>
        <w:widowControl w:val="0"/>
        <w:numPr>
          <w:ilvl w:val="0"/>
          <w:numId w:val="8"/>
        </w:numPr>
        <w:spacing w:after="0" w:line="240" w:lineRule="auto"/>
        <w:contextualSpacing/>
        <w:rPr>
          <w:rFonts w:ascii="Arial" w:hAnsi="Arial" w:cs="Arial"/>
          <w:sz w:val="20"/>
          <w:szCs w:val="20"/>
        </w:rPr>
      </w:pPr>
      <w:r w:rsidRPr="00AF589A">
        <w:rPr>
          <w:rFonts w:ascii="Arial" w:hAnsi="Arial" w:cs="Arial"/>
          <w:sz w:val="20"/>
          <w:szCs w:val="20"/>
        </w:rPr>
        <w:t xml:space="preserve">Medical or Allied </w:t>
      </w:r>
      <w:r w:rsidR="00786CF9" w:rsidRPr="00AF589A">
        <w:rPr>
          <w:rFonts w:ascii="Arial" w:hAnsi="Arial" w:cs="Arial"/>
          <w:sz w:val="20"/>
          <w:szCs w:val="20"/>
        </w:rPr>
        <w:t xml:space="preserve">Health </w:t>
      </w:r>
      <w:r w:rsidR="00663F92" w:rsidRPr="00AF589A">
        <w:rPr>
          <w:rFonts w:ascii="Arial" w:hAnsi="Arial" w:cs="Arial"/>
          <w:sz w:val="20"/>
          <w:szCs w:val="20"/>
        </w:rPr>
        <w:t>Professional</w:t>
      </w:r>
      <w:r w:rsidRPr="00AF589A">
        <w:rPr>
          <w:rFonts w:ascii="Arial" w:hAnsi="Arial" w:cs="Arial"/>
          <w:sz w:val="20"/>
          <w:szCs w:val="20"/>
        </w:rPr>
        <w:t xml:space="preserve"> </w:t>
      </w:r>
      <w:r w:rsidR="00663F92" w:rsidRPr="00AF589A">
        <w:rPr>
          <w:rFonts w:ascii="Arial" w:hAnsi="Arial" w:cs="Arial"/>
          <w:sz w:val="20"/>
          <w:szCs w:val="20"/>
        </w:rPr>
        <w:t xml:space="preserve"> </w:t>
      </w:r>
      <w:r w:rsidRPr="00AF589A">
        <w:rPr>
          <w:rFonts w:ascii="Arial" w:hAnsi="Arial" w:cs="Arial"/>
          <w:sz w:val="20"/>
          <w:szCs w:val="20"/>
        </w:rPr>
        <w:t>(e.g., medical assistant, nurse, physician, social worker)</w:t>
      </w:r>
      <w:r w:rsidR="00B35C9A" w:rsidRPr="00AF589A">
        <w:rPr>
          <w:rFonts w:ascii="Arial" w:hAnsi="Arial" w:cs="Arial"/>
          <w:sz w:val="20"/>
          <w:szCs w:val="20"/>
        </w:rPr>
        <w:t>…………</w:t>
      </w:r>
      <w:r w:rsidRPr="00AF589A">
        <w:rPr>
          <w:rFonts w:ascii="Arial" w:hAnsi="Arial" w:cs="Arial"/>
          <w:sz w:val="20"/>
          <w:szCs w:val="20"/>
        </w:rPr>
        <w:t xml:space="preserve"> </w:t>
      </w:r>
      <w:r w:rsidR="004640BC" w:rsidRPr="00AF589A">
        <w:rPr>
          <w:rFonts w:ascii="Arial" w:hAnsi="Arial" w:cs="Arial"/>
          <w:sz w:val="20"/>
          <w:szCs w:val="20"/>
        </w:rPr>
        <w:t>………</w:t>
      </w:r>
      <w:r w:rsidR="00663F92" w:rsidRPr="00AF589A">
        <w:rPr>
          <w:rFonts w:ascii="Arial" w:hAnsi="Arial" w:cs="Arial"/>
          <w:sz w:val="20"/>
          <w:szCs w:val="20"/>
        </w:rPr>
        <w:t xml:space="preserve">&gt; </w:t>
      </w:r>
      <w:r w:rsidR="00BF6574" w:rsidRPr="00AF589A">
        <w:rPr>
          <w:rFonts w:ascii="Arial" w:hAnsi="Arial" w:cs="Arial"/>
          <w:sz w:val="20"/>
          <w:szCs w:val="20"/>
        </w:rPr>
        <w:t>CONTINUE</w:t>
      </w:r>
      <w:r w:rsidR="00B35C9A" w:rsidRPr="00AF589A">
        <w:rPr>
          <w:rFonts w:ascii="Arial" w:hAnsi="Arial" w:cs="Arial"/>
          <w:sz w:val="20"/>
          <w:szCs w:val="20"/>
        </w:rPr>
        <w:t xml:space="preserve"> TO Q10</w:t>
      </w:r>
    </w:p>
    <w:p w14:paraId="190E046D" w14:textId="2A6812D3" w:rsidR="00786CF9" w:rsidRPr="00AF589A" w:rsidRDefault="00BC674D" w:rsidP="00BF6574">
      <w:pPr>
        <w:pStyle w:val="ListParagraph"/>
        <w:numPr>
          <w:ilvl w:val="0"/>
          <w:numId w:val="8"/>
        </w:numPr>
        <w:spacing w:line="240" w:lineRule="auto"/>
        <w:rPr>
          <w:rFonts w:ascii="Arial" w:hAnsi="Arial" w:cs="Arial"/>
          <w:sz w:val="20"/>
          <w:szCs w:val="20"/>
        </w:rPr>
      </w:pPr>
      <w:r w:rsidRPr="00AF589A">
        <w:rPr>
          <w:rFonts w:ascii="Arial" w:hAnsi="Arial" w:cs="Arial"/>
          <w:sz w:val="20"/>
          <w:szCs w:val="20"/>
        </w:rPr>
        <w:t>Other</w:t>
      </w:r>
      <w:r w:rsidR="00786CF9" w:rsidRPr="00AF589A">
        <w:rPr>
          <w:rFonts w:ascii="Arial" w:hAnsi="Arial" w:cs="Arial"/>
          <w:sz w:val="20"/>
          <w:szCs w:val="20"/>
        </w:rPr>
        <w:t xml:space="preserve"> Professional </w:t>
      </w:r>
      <w:r w:rsidR="00B35C9A" w:rsidRPr="00AF589A">
        <w:rPr>
          <w:rFonts w:ascii="Arial" w:hAnsi="Arial" w:cs="Arial"/>
          <w:sz w:val="20"/>
          <w:szCs w:val="20"/>
        </w:rPr>
        <w:t>…...</w:t>
      </w:r>
      <w:r w:rsidR="000E37BA" w:rsidRPr="00AF589A">
        <w:rPr>
          <w:rFonts w:ascii="Arial" w:hAnsi="Arial" w:cs="Arial"/>
          <w:sz w:val="20"/>
          <w:szCs w:val="20"/>
        </w:rPr>
        <w:t>.</w:t>
      </w:r>
      <w:r w:rsidR="00786CF9" w:rsidRPr="00AF589A">
        <w:rPr>
          <w:rFonts w:ascii="Arial" w:hAnsi="Arial" w:cs="Arial"/>
          <w:sz w:val="20"/>
          <w:szCs w:val="20"/>
        </w:rPr>
        <w:t xml:space="preserve">&gt; </w:t>
      </w:r>
      <w:r w:rsidR="00BF6574" w:rsidRPr="00AF589A">
        <w:rPr>
          <w:rFonts w:ascii="Arial" w:hAnsi="Arial" w:cs="Arial"/>
          <w:sz w:val="20"/>
          <w:szCs w:val="20"/>
        </w:rPr>
        <w:t>CONTINUE</w:t>
      </w:r>
      <w:r w:rsidR="00B35C9A" w:rsidRPr="00AF589A">
        <w:rPr>
          <w:rFonts w:ascii="Arial" w:hAnsi="Arial" w:cs="Arial"/>
          <w:sz w:val="20"/>
          <w:szCs w:val="20"/>
        </w:rPr>
        <w:t xml:space="preserve"> TO Q10</w:t>
      </w:r>
    </w:p>
    <w:p w14:paraId="4AB74C4B" w14:textId="77777777" w:rsidR="002833F3" w:rsidRPr="00BB0F19" w:rsidRDefault="002833F3" w:rsidP="00663F92">
      <w:pPr>
        <w:spacing w:after="0" w:line="240" w:lineRule="auto"/>
        <w:ind w:left="720"/>
        <w:contextualSpacing/>
        <w:rPr>
          <w:rFonts w:ascii="Arial" w:hAnsi="Arial" w:cs="Arial"/>
          <w:sz w:val="20"/>
          <w:szCs w:val="20"/>
        </w:rPr>
      </w:pPr>
    </w:p>
    <w:p w14:paraId="3722A87E" w14:textId="55F8EFFD" w:rsidR="00663F92" w:rsidRPr="00BB0F19" w:rsidRDefault="00663F92" w:rsidP="004B6711">
      <w:pPr>
        <w:widowControl w:val="0"/>
        <w:numPr>
          <w:ilvl w:val="0"/>
          <w:numId w:val="36"/>
        </w:numPr>
        <w:spacing w:after="0" w:line="240" w:lineRule="auto"/>
        <w:contextualSpacing/>
        <w:rPr>
          <w:rFonts w:ascii="Arial" w:hAnsi="Arial" w:cs="Arial"/>
          <w:sz w:val="20"/>
          <w:szCs w:val="20"/>
        </w:rPr>
      </w:pPr>
      <w:r w:rsidRPr="00BB0F19">
        <w:rPr>
          <w:rFonts w:ascii="Arial" w:hAnsi="Arial" w:cs="Arial"/>
          <w:sz w:val="20"/>
          <w:szCs w:val="20"/>
        </w:rPr>
        <w:t xml:space="preserve">On a scale from 1 to 5 where 1 means you </w:t>
      </w:r>
      <w:r w:rsidR="00185D96" w:rsidRPr="00BB0F19">
        <w:rPr>
          <w:rFonts w:ascii="Arial" w:hAnsi="Arial" w:cs="Arial"/>
          <w:sz w:val="20"/>
          <w:szCs w:val="20"/>
        </w:rPr>
        <w:t>strongly</w:t>
      </w:r>
      <w:r w:rsidRPr="00BB0F19">
        <w:rPr>
          <w:rFonts w:ascii="Arial" w:hAnsi="Arial" w:cs="Arial"/>
          <w:sz w:val="20"/>
          <w:szCs w:val="20"/>
        </w:rPr>
        <w:t xml:space="preserve"> disagree with the statement and 5 means you </w:t>
      </w:r>
      <w:r w:rsidR="00185D96" w:rsidRPr="00BB0F19">
        <w:rPr>
          <w:rFonts w:ascii="Arial" w:hAnsi="Arial" w:cs="Arial"/>
          <w:sz w:val="20"/>
          <w:szCs w:val="20"/>
        </w:rPr>
        <w:t>strongly</w:t>
      </w:r>
      <w:r w:rsidRPr="00BB0F19">
        <w:rPr>
          <w:rFonts w:ascii="Arial" w:hAnsi="Arial" w:cs="Arial"/>
          <w:sz w:val="20"/>
          <w:szCs w:val="20"/>
        </w:rPr>
        <w:t xml:space="preserve"> agree, to what extent do you disagree or agree with the following statements. (Select one number per row).</w:t>
      </w:r>
    </w:p>
    <w:p w14:paraId="31D60E71" w14:textId="77777777" w:rsidR="00663F92" w:rsidRPr="00BB0F19" w:rsidRDefault="00663F92" w:rsidP="00663F92">
      <w:pPr>
        <w:spacing w:after="0" w:line="240" w:lineRule="auto"/>
        <w:rPr>
          <w:rFonts w:ascii="Arial" w:hAnsi="Arial" w:cs="Arial"/>
          <w:sz w:val="20"/>
          <w:szCs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1314"/>
        <w:gridCol w:w="1314"/>
        <w:gridCol w:w="1314"/>
        <w:gridCol w:w="1314"/>
        <w:gridCol w:w="1314"/>
      </w:tblGrid>
      <w:tr w:rsidR="00BB0F19" w:rsidRPr="00BB0F19" w14:paraId="385F9FFB" w14:textId="77777777" w:rsidTr="00BF3B61">
        <w:trPr>
          <w:tblHeader/>
        </w:trPr>
        <w:tc>
          <w:tcPr>
            <w:tcW w:w="2808" w:type="dxa"/>
            <w:shd w:val="clear" w:color="auto" w:fill="BFBFBF" w:themeFill="background1" w:themeFillShade="BF"/>
          </w:tcPr>
          <w:p w14:paraId="60BCD0F9" w14:textId="77777777" w:rsidR="008975AF" w:rsidRPr="00BB0F19" w:rsidRDefault="008975AF" w:rsidP="00BF3B61">
            <w:pPr>
              <w:tabs>
                <w:tab w:val="left" w:pos="167"/>
              </w:tabs>
              <w:spacing w:after="0" w:line="240" w:lineRule="auto"/>
              <w:rPr>
                <w:rFonts w:ascii="Arial" w:hAnsi="Arial" w:cs="Arial"/>
                <w:b/>
                <w:sz w:val="20"/>
                <w:szCs w:val="20"/>
              </w:rPr>
            </w:pPr>
          </w:p>
        </w:tc>
        <w:tc>
          <w:tcPr>
            <w:tcW w:w="1314" w:type="dxa"/>
            <w:shd w:val="clear" w:color="auto" w:fill="BFBFBF" w:themeFill="background1" w:themeFillShade="BF"/>
          </w:tcPr>
          <w:p w14:paraId="46A9C709" w14:textId="77777777" w:rsidR="008975AF" w:rsidRPr="00BB0F19" w:rsidRDefault="008975AF" w:rsidP="00BF3B61">
            <w:pPr>
              <w:spacing w:after="0" w:line="240" w:lineRule="auto"/>
              <w:jc w:val="center"/>
              <w:rPr>
                <w:rFonts w:ascii="Arial" w:hAnsi="Arial" w:cs="Arial"/>
                <w:b/>
                <w:sz w:val="20"/>
                <w:szCs w:val="20"/>
              </w:rPr>
            </w:pPr>
          </w:p>
          <w:p w14:paraId="7A45714B" w14:textId="77777777" w:rsidR="008975AF" w:rsidRPr="00BB0F19" w:rsidRDefault="008975AF" w:rsidP="00BF3B61">
            <w:pPr>
              <w:spacing w:after="0" w:line="240" w:lineRule="auto"/>
              <w:jc w:val="center"/>
              <w:rPr>
                <w:rFonts w:ascii="Arial" w:hAnsi="Arial" w:cs="Arial"/>
                <w:b/>
                <w:sz w:val="20"/>
                <w:szCs w:val="20"/>
              </w:rPr>
            </w:pPr>
            <w:r w:rsidRPr="00BB0F19">
              <w:rPr>
                <w:rFonts w:ascii="Arial" w:hAnsi="Arial" w:cs="Arial"/>
                <w:b/>
                <w:sz w:val="20"/>
                <w:szCs w:val="20"/>
              </w:rPr>
              <w:t>Strongly Disagree</w:t>
            </w:r>
          </w:p>
        </w:tc>
        <w:tc>
          <w:tcPr>
            <w:tcW w:w="1314" w:type="dxa"/>
            <w:shd w:val="clear" w:color="auto" w:fill="BFBFBF" w:themeFill="background1" w:themeFillShade="BF"/>
          </w:tcPr>
          <w:p w14:paraId="55183FF5" w14:textId="77777777" w:rsidR="008975AF" w:rsidRPr="00BB0F19" w:rsidRDefault="008975AF" w:rsidP="00BF3B61">
            <w:pPr>
              <w:spacing w:after="0" w:line="240" w:lineRule="auto"/>
              <w:jc w:val="center"/>
              <w:rPr>
                <w:rFonts w:ascii="Arial" w:hAnsi="Arial" w:cs="Arial"/>
                <w:b/>
                <w:sz w:val="20"/>
                <w:szCs w:val="20"/>
              </w:rPr>
            </w:pPr>
          </w:p>
          <w:p w14:paraId="1E5A81A2" w14:textId="77777777" w:rsidR="008975AF" w:rsidRPr="00BB0F19" w:rsidRDefault="008975AF" w:rsidP="00BF3B61">
            <w:pPr>
              <w:spacing w:after="0" w:line="240" w:lineRule="auto"/>
              <w:jc w:val="center"/>
              <w:rPr>
                <w:rFonts w:ascii="Arial" w:hAnsi="Arial" w:cs="Arial"/>
                <w:b/>
                <w:sz w:val="20"/>
                <w:szCs w:val="20"/>
              </w:rPr>
            </w:pPr>
            <w:r w:rsidRPr="00BB0F19">
              <w:rPr>
                <w:rFonts w:ascii="Arial" w:hAnsi="Arial" w:cs="Arial"/>
                <w:b/>
                <w:sz w:val="20"/>
                <w:szCs w:val="20"/>
              </w:rPr>
              <w:t>Disagree</w:t>
            </w:r>
          </w:p>
        </w:tc>
        <w:tc>
          <w:tcPr>
            <w:tcW w:w="1314" w:type="dxa"/>
            <w:shd w:val="clear" w:color="auto" w:fill="BFBFBF" w:themeFill="background1" w:themeFillShade="BF"/>
          </w:tcPr>
          <w:p w14:paraId="112BDF59" w14:textId="77777777" w:rsidR="008975AF" w:rsidRPr="00BB0F19" w:rsidRDefault="008975AF" w:rsidP="00BF3B61">
            <w:pPr>
              <w:spacing w:after="0" w:line="240" w:lineRule="auto"/>
              <w:jc w:val="center"/>
              <w:rPr>
                <w:rFonts w:ascii="Arial" w:hAnsi="Arial" w:cs="Arial"/>
                <w:b/>
                <w:sz w:val="20"/>
                <w:szCs w:val="20"/>
              </w:rPr>
            </w:pPr>
          </w:p>
          <w:p w14:paraId="5B241559" w14:textId="77777777" w:rsidR="008975AF" w:rsidRPr="00BB0F19" w:rsidRDefault="008975AF" w:rsidP="00BF3B61">
            <w:pPr>
              <w:spacing w:after="0" w:line="240" w:lineRule="auto"/>
              <w:jc w:val="center"/>
              <w:rPr>
                <w:rFonts w:ascii="Arial" w:hAnsi="Arial" w:cs="Arial"/>
                <w:b/>
                <w:sz w:val="20"/>
                <w:szCs w:val="20"/>
              </w:rPr>
            </w:pPr>
            <w:r w:rsidRPr="00BB0F19">
              <w:rPr>
                <w:rFonts w:ascii="Arial" w:hAnsi="Arial" w:cs="Arial"/>
                <w:b/>
                <w:sz w:val="20"/>
                <w:szCs w:val="20"/>
              </w:rPr>
              <w:t>Neutral</w:t>
            </w:r>
          </w:p>
        </w:tc>
        <w:tc>
          <w:tcPr>
            <w:tcW w:w="1314" w:type="dxa"/>
            <w:shd w:val="clear" w:color="auto" w:fill="BFBFBF" w:themeFill="background1" w:themeFillShade="BF"/>
          </w:tcPr>
          <w:p w14:paraId="1253E422" w14:textId="77777777" w:rsidR="008975AF" w:rsidRPr="00BB0F19" w:rsidRDefault="008975AF" w:rsidP="00BF3B61">
            <w:pPr>
              <w:spacing w:after="0" w:line="240" w:lineRule="auto"/>
              <w:jc w:val="center"/>
              <w:rPr>
                <w:rFonts w:ascii="Arial" w:hAnsi="Arial" w:cs="Arial"/>
                <w:b/>
                <w:sz w:val="20"/>
                <w:szCs w:val="20"/>
              </w:rPr>
            </w:pPr>
          </w:p>
          <w:p w14:paraId="376395F0" w14:textId="77777777" w:rsidR="008975AF" w:rsidRPr="00BB0F19" w:rsidRDefault="008975AF" w:rsidP="00BF3B61">
            <w:pPr>
              <w:spacing w:after="0" w:line="240" w:lineRule="auto"/>
              <w:jc w:val="center"/>
              <w:rPr>
                <w:rFonts w:ascii="Arial" w:hAnsi="Arial" w:cs="Arial"/>
                <w:b/>
                <w:sz w:val="20"/>
                <w:szCs w:val="20"/>
              </w:rPr>
            </w:pPr>
            <w:r w:rsidRPr="00BB0F19">
              <w:rPr>
                <w:rFonts w:ascii="Arial" w:hAnsi="Arial" w:cs="Arial"/>
                <w:b/>
                <w:sz w:val="20"/>
                <w:szCs w:val="20"/>
              </w:rPr>
              <w:t>Agree</w:t>
            </w:r>
          </w:p>
        </w:tc>
        <w:tc>
          <w:tcPr>
            <w:tcW w:w="1314" w:type="dxa"/>
            <w:shd w:val="clear" w:color="auto" w:fill="BFBFBF" w:themeFill="background1" w:themeFillShade="BF"/>
          </w:tcPr>
          <w:p w14:paraId="027BEAC3" w14:textId="77777777" w:rsidR="008975AF" w:rsidRPr="00BB0F19" w:rsidRDefault="008975AF" w:rsidP="00BF3B61">
            <w:pPr>
              <w:spacing w:after="0" w:line="240" w:lineRule="auto"/>
              <w:jc w:val="center"/>
              <w:rPr>
                <w:rFonts w:ascii="Arial" w:hAnsi="Arial" w:cs="Arial"/>
                <w:b/>
                <w:sz w:val="20"/>
                <w:szCs w:val="20"/>
              </w:rPr>
            </w:pPr>
          </w:p>
          <w:p w14:paraId="66E9F4C2" w14:textId="77777777" w:rsidR="008975AF" w:rsidRPr="00BB0F19" w:rsidRDefault="008975AF" w:rsidP="00BF3B61">
            <w:pPr>
              <w:spacing w:after="0" w:line="240" w:lineRule="auto"/>
              <w:jc w:val="center"/>
              <w:rPr>
                <w:rFonts w:ascii="Arial" w:hAnsi="Arial" w:cs="Arial"/>
                <w:b/>
                <w:sz w:val="20"/>
                <w:szCs w:val="20"/>
              </w:rPr>
            </w:pPr>
            <w:r w:rsidRPr="00BB0F19">
              <w:rPr>
                <w:rFonts w:ascii="Arial" w:hAnsi="Arial" w:cs="Arial"/>
                <w:b/>
                <w:sz w:val="20"/>
                <w:szCs w:val="20"/>
              </w:rPr>
              <w:t>Strongly Agree</w:t>
            </w:r>
          </w:p>
        </w:tc>
      </w:tr>
      <w:tr w:rsidR="00BB0F19" w:rsidRPr="00BB0F19" w14:paraId="7A7E9F78" w14:textId="77777777" w:rsidTr="00BF3B61">
        <w:tc>
          <w:tcPr>
            <w:tcW w:w="2808" w:type="dxa"/>
          </w:tcPr>
          <w:p w14:paraId="47892112" w14:textId="77777777" w:rsidR="008975AF" w:rsidRPr="00BB0F19" w:rsidRDefault="008975AF" w:rsidP="008975AF">
            <w:pPr>
              <w:pStyle w:val="ListParagraph"/>
              <w:numPr>
                <w:ilvl w:val="0"/>
                <w:numId w:val="50"/>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It is important to routinely screen all patients/clients for alcohol use</w:t>
            </w:r>
          </w:p>
        </w:tc>
        <w:tc>
          <w:tcPr>
            <w:tcW w:w="1314" w:type="dxa"/>
          </w:tcPr>
          <w:p w14:paraId="72C694EA"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474BCBFE"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41DDBA32"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723CF1B8"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27120CB7"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5</w:t>
            </w:r>
          </w:p>
        </w:tc>
      </w:tr>
      <w:tr w:rsidR="00BB0F19" w:rsidRPr="00BB0F19" w14:paraId="2117210F" w14:textId="77777777" w:rsidTr="00BF3B61">
        <w:tc>
          <w:tcPr>
            <w:tcW w:w="2808" w:type="dxa"/>
          </w:tcPr>
          <w:p w14:paraId="66B8BA60" w14:textId="13AAEF4F" w:rsidR="008975AF" w:rsidRPr="00BB0F19" w:rsidRDefault="008975AF" w:rsidP="00C54FEF">
            <w:pPr>
              <w:pStyle w:val="ListParagraph"/>
              <w:numPr>
                <w:ilvl w:val="0"/>
                <w:numId w:val="50"/>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Screening a person for alcohol use confers a stigma to the person being screened</w:t>
            </w:r>
          </w:p>
        </w:tc>
        <w:tc>
          <w:tcPr>
            <w:tcW w:w="1314" w:type="dxa"/>
          </w:tcPr>
          <w:p w14:paraId="57D2D169"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4DB88F7F"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3C65D99F"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2A5A847A"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6D98FC62"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5</w:t>
            </w:r>
          </w:p>
        </w:tc>
      </w:tr>
      <w:tr w:rsidR="00BB0F19" w:rsidRPr="00BB0F19" w14:paraId="747361A0" w14:textId="77777777" w:rsidTr="00BF3B61">
        <w:tc>
          <w:tcPr>
            <w:tcW w:w="2808" w:type="dxa"/>
          </w:tcPr>
          <w:p w14:paraId="0F5BEDAE" w14:textId="77777777" w:rsidR="008975AF" w:rsidRPr="00BB0F19" w:rsidRDefault="008975AF" w:rsidP="008975AF">
            <w:pPr>
              <w:pStyle w:val="ListParagraph"/>
              <w:numPr>
                <w:ilvl w:val="0"/>
                <w:numId w:val="50"/>
              </w:numPr>
              <w:tabs>
                <w:tab w:val="left" w:pos="360"/>
              </w:tabs>
              <w:spacing w:after="0" w:line="240" w:lineRule="auto"/>
              <w:ind w:left="360"/>
              <w:rPr>
                <w:rFonts w:ascii="Arial" w:hAnsi="Arial" w:cs="Arial"/>
                <w:sz w:val="20"/>
                <w:szCs w:val="20"/>
              </w:rPr>
            </w:pPr>
            <w:r w:rsidRPr="00BB0F19">
              <w:rPr>
                <w:rFonts w:ascii="Arial" w:hAnsi="Arial" w:cs="Arial"/>
                <w:sz w:val="20"/>
                <w:szCs w:val="20"/>
              </w:rPr>
              <w:t>It is important to screen all pregnant women for alcohol use</w:t>
            </w:r>
            <w:r w:rsidRPr="00BB0F19">
              <w:rPr>
                <w:rFonts w:ascii="Arial" w:hAnsi="Arial" w:cs="Arial"/>
                <w:sz w:val="20"/>
                <w:szCs w:val="20"/>
              </w:rPr>
              <w:tab/>
            </w:r>
          </w:p>
        </w:tc>
        <w:tc>
          <w:tcPr>
            <w:tcW w:w="1314" w:type="dxa"/>
          </w:tcPr>
          <w:p w14:paraId="54B9ECA6"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7BB87E3C"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6FCFAD25"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0D324D1F"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5DC5484C"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5</w:t>
            </w:r>
          </w:p>
        </w:tc>
      </w:tr>
      <w:tr w:rsidR="00BB0F19" w:rsidRPr="00BB0F19" w14:paraId="7C7CCCAA" w14:textId="77777777" w:rsidTr="00BF3B61">
        <w:tc>
          <w:tcPr>
            <w:tcW w:w="2808" w:type="dxa"/>
          </w:tcPr>
          <w:p w14:paraId="0975250C" w14:textId="77777777" w:rsidR="008975AF" w:rsidRPr="00BB0F19" w:rsidRDefault="008975AF" w:rsidP="008975AF">
            <w:pPr>
              <w:pStyle w:val="ListParagraph"/>
              <w:numPr>
                <w:ilvl w:val="0"/>
                <w:numId w:val="50"/>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It is important to screen all women of reproductive age for alcohol use</w:t>
            </w:r>
          </w:p>
        </w:tc>
        <w:tc>
          <w:tcPr>
            <w:tcW w:w="1314" w:type="dxa"/>
          </w:tcPr>
          <w:p w14:paraId="6E1B02D1"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1D47F461"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6C76E8A7"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28C85072"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27C2EFF8"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5</w:t>
            </w:r>
          </w:p>
        </w:tc>
      </w:tr>
      <w:tr w:rsidR="00BB0F19" w:rsidRPr="00BB0F19" w14:paraId="68C69FA0" w14:textId="77777777" w:rsidTr="00BF3B61">
        <w:tc>
          <w:tcPr>
            <w:tcW w:w="2808" w:type="dxa"/>
          </w:tcPr>
          <w:p w14:paraId="295C5E96" w14:textId="10CA695C" w:rsidR="008975AF" w:rsidRPr="00BB0F19" w:rsidRDefault="008975AF" w:rsidP="00B07DE3">
            <w:pPr>
              <w:pStyle w:val="ListParagraph"/>
              <w:numPr>
                <w:ilvl w:val="0"/>
                <w:numId w:val="50"/>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 xml:space="preserve">It is important to educate women of reproductive age, including those who are pregnant, about the effects of alcohol on a developing </w:t>
            </w:r>
            <w:r w:rsidR="00B07DE3">
              <w:rPr>
                <w:rFonts w:ascii="Arial" w:hAnsi="Arial" w:cs="Arial"/>
                <w:sz w:val="20"/>
                <w:szCs w:val="20"/>
              </w:rPr>
              <w:t>fetus</w:t>
            </w:r>
          </w:p>
        </w:tc>
        <w:tc>
          <w:tcPr>
            <w:tcW w:w="1314" w:type="dxa"/>
          </w:tcPr>
          <w:p w14:paraId="57A56F3E"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00A973B2"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7FC822CA"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3BEBA941"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5AC8EA05"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5</w:t>
            </w:r>
          </w:p>
        </w:tc>
      </w:tr>
      <w:tr w:rsidR="00BB0F19" w:rsidRPr="00BB0F19" w14:paraId="05CEE751" w14:textId="77777777" w:rsidTr="00BF3B61">
        <w:tc>
          <w:tcPr>
            <w:tcW w:w="2808" w:type="dxa"/>
          </w:tcPr>
          <w:p w14:paraId="26E6A6DA" w14:textId="77777777" w:rsidR="008975AF" w:rsidRPr="00BB0F19" w:rsidRDefault="008975AF" w:rsidP="008975AF">
            <w:pPr>
              <w:pStyle w:val="ListParagraph"/>
              <w:numPr>
                <w:ilvl w:val="0"/>
                <w:numId w:val="50"/>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It is important to inquire about and document potential prenatal exposure for all pediatric patients</w:t>
            </w:r>
          </w:p>
        </w:tc>
        <w:tc>
          <w:tcPr>
            <w:tcW w:w="1314" w:type="dxa"/>
          </w:tcPr>
          <w:p w14:paraId="799BB7FB"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65EE20A0"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7B66917C"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28E82973"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6D8AEDBA"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5</w:t>
            </w:r>
          </w:p>
        </w:tc>
      </w:tr>
      <w:tr w:rsidR="008975AF" w:rsidRPr="00BB0F19" w14:paraId="7A6B4C90" w14:textId="77777777" w:rsidTr="00BF3B61">
        <w:tc>
          <w:tcPr>
            <w:tcW w:w="2808" w:type="dxa"/>
          </w:tcPr>
          <w:p w14:paraId="6D8CD3BB" w14:textId="6A2C4A9D" w:rsidR="008975AF" w:rsidRPr="00BB0F19" w:rsidRDefault="008975AF" w:rsidP="00C54FEF">
            <w:pPr>
              <w:pStyle w:val="ListParagraph"/>
              <w:numPr>
                <w:ilvl w:val="0"/>
                <w:numId w:val="50"/>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Diagnosis of one of the FASDs may confer a stigma to a child and/or his or her family</w:t>
            </w:r>
          </w:p>
        </w:tc>
        <w:tc>
          <w:tcPr>
            <w:tcW w:w="1314" w:type="dxa"/>
          </w:tcPr>
          <w:p w14:paraId="4EA3ADCF"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784FC838"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27C10D5F"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342AC71C"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68254F97"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5</w:t>
            </w:r>
          </w:p>
        </w:tc>
      </w:tr>
    </w:tbl>
    <w:p w14:paraId="7BA355BF" w14:textId="77777777" w:rsidR="008975AF" w:rsidRDefault="008975AF" w:rsidP="00663F92">
      <w:pPr>
        <w:spacing w:after="0" w:line="240" w:lineRule="auto"/>
        <w:rPr>
          <w:rFonts w:ascii="Arial" w:hAnsi="Arial" w:cs="Arial"/>
          <w:sz w:val="20"/>
          <w:szCs w:val="20"/>
        </w:rPr>
      </w:pPr>
    </w:p>
    <w:p w14:paraId="297216E0" w14:textId="77777777" w:rsidR="002833F3" w:rsidRPr="00BB0F19" w:rsidRDefault="002833F3" w:rsidP="00663F92">
      <w:pPr>
        <w:spacing w:after="0" w:line="240" w:lineRule="auto"/>
        <w:rPr>
          <w:rFonts w:ascii="Arial" w:hAnsi="Arial" w:cs="Arial"/>
          <w:sz w:val="20"/>
          <w:szCs w:val="20"/>
        </w:rPr>
      </w:pPr>
    </w:p>
    <w:p w14:paraId="26E2259C" w14:textId="707F5910" w:rsidR="009966E0" w:rsidRPr="009966E0" w:rsidRDefault="009966E0" w:rsidP="009966E0">
      <w:pPr>
        <w:pStyle w:val="ListParagraph"/>
        <w:numPr>
          <w:ilvl w:val="0"/>
          <w:numId w:val="36"/>
        </w:numPr>
        <w:tabs>
          <w:tab w:val="left" w:pos="3600"/>
        </w:tabs>
        <w:spacing w:after="0" w:line="240" w:lineRule="auto"/>
        <w:rPr>
          <w:rFonts w:ascii="Arial" w:hAnsi="Arial" w:cs="Arial"/>
          <w:sz w:val="20"/>
          <w:szCs w:val="20"/>
        </w:rPr>
      </w:pPr>
      <w:r w:rsidRPr="009966E0">
        <w:rPr>
          <w:rFonts w:ascii="Arial" w:hAnsi="Arial" w:cs="Arial"/>
          <w:sz w:val="20"/>
          <w:szCs w:val="20"/>
        </w:rPr>
        <w:t>Are you a Resident or Medical/Allied Health Professional (e.g., medical assistant, nurse, physician, social worker)?</w:t>
      </w:r>
    </w:p>
    <w:p w14:paraId="1E8A8783" w14:textId="77777777" w:rsidR="00444A5D" w:rsidRPr="00BB0F19" w:rsidRDefault="00444A5D" w:rsidP="00444A5D">
      <w:pPr>
        <w:pStyle w:val="ListParagraph"/>
        <w:tabs>
          <w:tab w:val="left" w:pos="3600"/>
        </w:tabs>
        <w:spacing w:after="0" w:line="240" w:lineRule="auto"/>
        <w:ind w:left="630"/>
        <w:rPr>
          <w:rFonts w:ascii="Arial" w:hAnsi="Arial" w:cs="Arial"/>
          <w:sz w:val="20"/>
          <w:szCs w:val="20"/>
        </w:rPr>
      </w:pPr>
    </w:p>
    <w:p w14:paraId="437D7113" w14:textId="5C4B500C" w:rsidR="00444A5D" w:rsidRPr="00AF589A" w:rsidRDefault="00444A5D" w:rsidP="00444A5D">
      <w:pPr>
        <w:pStyle w:val="ListParagraph"/>
        <w:numPr>
          <w:ilvl w:val="0"/>
          <w:numId w:val="8"/>
        </w:numPr>
        <w:spacing w:before="240" w:line="240" w:lineRule="auto"/>
        <w:rPr>
          <w:rFonts w:ascii="Arial" w:hAnsi="Arial" w:cs="Arial"/>
          <w:sz w:val="20"/>
          <w:szCs w:val="20"/>
        </w:rPr>
      </w:pPr>
      <w:r>
        <w:rPr>
          <w:rFonts w:ascii="Arial" w:hAnsi="Arial" w:cs="Arial"/>
          <w:sz w:val="20"/>
          <w:szCs w:val="20"/>
        </w:rPr>
        <w:t>Yes</w:t>
      </w:r>
      <w:r w:rsidRPr="00AF589A">
        <w:rPr>
          <w:rFonts w:ascii="Arial" w:hAnsi="Arial" w:cs="Arial"/>
          <w:sz w:val="20"/>
          <w:szCs w:val="20"/>
        </w:rPr>
        <w:t xml:space="preserve">……………….&gt; </w:t>
      </w:r>
      <w:r w:rsidR="009966E0" w:rsidRPr="00AF589A">
        <w:rPr>
          <w:rFonts w:ascii="Arial" w:hAnsi="Arial" w:cs="Arial"/>
          <w:sz w:val="20"/>
          <w:szCs w:val="20"/>
        </w:rPr>
        <w:t>CONTINUE</w:t>
      </w:r>
      <w:r w:rsidRPr="00AF589A">
        <w:rPr>
          <w:rFonts w:ascii="Arial" w:hAnsi="Arial" w:cs="Arial"/>
          <w:sz w:val="20"/>
          <w:szCs w:val="20"/>
        </w:rPr>
        <w:t>TO Q1</w:t>
      </w:r>
      <w:r w:rsidR="009966E0" w:rsidRPr="00AF589A">
        <w:rPr>
          <w:rFonts w:ascii="Arial" w:hAnsi="Arial" w:cs="Arial"/>
          <w:sz w:val="20"/>
          <w:szCs w:val="20"/>
        </w:rPr>
        <w:t>2</w:t>
      </w:r>
    </w:p>
    <w:p w14:paraId="02996C1B" w14:textId="77777777" w:rsidR="002833F3" w:rsidRPr="00AF589A" w:rsidRDefault="00444A5D" w:rsidP="002833F3">
      <w:pPr>
        <w:pStyle w:val="ListParagraph"/>
        <w:numPr>
          <w:ilvl w:val="0"/>
          <w:numId w:val="8"/>
        </w:numPr>
        <w:spacing w:line="240" w:lineRule="auto"/>
        <w:rPr>
          <w:rFonts w:ascii="Arial" w:hAnsi="Arial" w:cs="Arial"/>
          <w:sz w:val="20"/>
          <w:szCs w:val="20"/>
        </w:rPr>
      </w:pPr>
      <w:r w:rsidRPr="00AF589A">
        <w:rPr>
          <w:rFonts w:ascii="Arial" w:hAnsi="Arial" w:cs="Arial"/>
          <w:sz w:val="20"/>
          <w:szCs w:val="20"/>
        </w:rPr>
        <w:t>No...………………&gt; GO TO Q1</w:t>
      </w:r>
      <w:r w:rsidR="009966E0" w:rsidRPr="00AF589A">
        <w:rPr>
          <w:rFonts w:ascii="Arial" w:hAnsi="Arial" w:cs="Arial"/>
          <w:sz w:val="20"/>
          <w:szCs w:val="20"/>
        </w:rPr>
        <w:t>4</w:t>
      </w:r>
    </w:p>
    <w:p w14:paraId="093B877B" w14:textId="77777777" w:rsidR="002833F3" w:rsidRPr="002833F3" w:rsidRDefault="002833F3" w:rsidP="002833F3">
      <w:pPr>
        <w:spacing w:line="240" w:lineRule="auto"/>
        <w:rPr>
          <w:rFonts w:ascii="Arial" w:hAnsi="Arial" w:cs="Arial"/>
          <w:sz w:val="20"/>
          <w:szCs w:val="20"/>
        </w:rPr>
      </w:pPr>
    </w:p>
    <w:p w14:paraId="7CD559F6" w14:textId="47F8FF4A" w:rsidR="00663F92" w:rsidRPr="00BB0F19" w:rsidRDefault="00663F92" w:rsidP="004B6711">
      <w:pPr>
        <w:widowControl w:val="0"/>
        <w:numPr>
          <w:ilvl w:val="0"/>
          <w:numId w:val="36"/>
        </w:numPr>
        <w:spacing w:after="0" w:line="240" w:lineRule="auto"/>
        <w:rPr>
          <w:rFonts w:ascii="Arial" w:eastAsia="Times New Roman" w:hAnsi="Arial" w:cs="Arial"/>
          <w:sz w:val="20"/>
          <w:szCs w:val="20"/>
        </w:rPr>
      </w:pPr>
      <w:r w:rsidRPr="00BB0F19">
        <w:rPr>
          <w:rFonts w:ascii="Arial" w:eastAsia="Times New Roman" w:hAnsi="Arial" w:cs="Arial"/>
          <w:bCs/>
          <w:sz w:val="20"/>
          <w:szCs w:val="20"/>
        </w:rPr>
        <w:t xml:space="preserve">On a scale from 1 to </w:t>
      </w:r>
      <w:r w:rsidR="00215E9A">
        <w:rPr>
          <w:rFonts w:ascii="Arial" w:eastAsia="Times New Roman" w:hAnsi="Arial" w:cs="Arial"/>
          <w:bCs/>
          <w:sz w:val="20"/>
          <w:szCs w:val="20"/>
        </w:rPr>
        <w:t>5</w:t>
      </w:r>
      <w:r w:rsidRPr="00BB0F19">
        <w:rPr>
          <w:rFonts w:ascii="Arial" w:eastAsia="Times New Roman" w:hAnsi="Arial" w:cs="Arial"/>
          <w:bCs/>
          <w:sz w:val="20"/>
          <w:szCs w:val="20"/>
        </w:rPr>
        <w:t xml:space="preserve"> where 1 means “Not </w:t>
      </w:r>
      <w:r w:rsidR="00354E4E">
        <w:rPr>
          <w:rFonts w:ascii="Arial" w:eastAsia="Times New Roman" w:hAnsi="Arial" w:cs="Arial"/>
          <w:bCs/>
          <w:sz w:val="20"/>
          <w:szCs w:val="20"/>
        </w:rPr>
        <w:t xml:space="preserve">at all </w:t>
      </w:r>
      <w:r w:rsidRPr="00BB0F19">
        <w:rPr>
          <w:rFonts w:ascii="Arial" w:eastAsia="Times New Roman" w:hAnsi="Arial" w:cs="Arial"/>
          <w:bCs/>
          <w:sz w:val="20"/>
          <w:szCs w:val="20"/>
        </w:rPr>
        <w:t xml:space="preserve">confident in my skills” and </w:t>
      </w:r>
      <w:r w:rsidR="00215E9A">
        <w:rPr>
          <w:rFonts w:ascii="Arial" w:eastAsia="Times New Roman" w:hAnsi="Arial" w:cs="Arial"/>
          <w:bCs/>
          <w:sz w:val="20"/>
          <w:szCs w:val="20"/>
        </w:rPr>
        <w:t>5</w:t>
      </w:r>
      <w:r w:rsidRPr="00BB0F19">
        <w:rPr>
          <w:rFonts w:ascii="Arial" w:eastAsia="Times New Roman" w:hAnsi="Arial" w:cs="Arial"/>
          <w:bCs/>
          <w:sz w:val="20"/>
          <w:szCs w:val="20"/>
        </w:rPr>
        <w:t xml:space="preserve"> means “Totally confident in my skills,” how confident are you in your skills to do the following? </w:t>
      </w:r>
      <w:r w:rsidRPr="00BB0F19">
        <w:rPr>
          <w:rFonts w:ascii="Arial" w:eastAsia="Times New Roman" w:hAnsi="Arial" w:cs="Arial"/>
          <w:sz w:val="20"/>
          <w:szCs w:val="20"/>
        </w:rPr>
        <w:t xml:space="preserve">(Select one number per row). </w:t>
      </w:r>
    </w:p>
    <w:p w14:paraId="6D621235" w14:textId="77777777" w:rsidR="00663F92" w:rsidRPr="00BB0F19" w:rsidRDefault="00663F92" w:rsidP="00663F92">
      <w:pPr>
        <w:spacing w:after="0" w:line="240" w:lineRule="auto"/>
        <w:ind w:left="720"/>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1360"/>
        <w:gridCol w:w="1360"/>
        <w:gridCol w:w="1360"/>
        <w:gridCol w:w="1360"/>
        <w:gridCol w:w="1361"/>
      </w:tblGrid>
      <w:tr w:rsidR="00BB0F19" w:rsidRPr="00BB0F19" w14:paraId="0B66F5F0" w14:textId="77777777" w:rsidTr="00BF3B61">
        <w:trPr>
          <w:trHeight w:val="821"/>
          <w:tblHeader/>
        </w:trPr>
        <w:tc>
          <w:tcPr>
            <w:tcW w:w="0" w:type="auto"/>
            <w:shd w:val="clear" w:color="auto" w:fill="BFBFBF" w:themeFill="background1" w:themeFillShade="BF"/>
            <w:vAlign w:val="center"/>
          </w:tcPr>
          <w:p w14:paraId="025279CA" w14:textId="77777777" w:rsidR="00263BEF" w:rsidRPr="00BB0F19" w:rsidRDefault="00263BEF" w:rsidP="00BF3B61">
            <w:pPr>
              <w:pStyle w:val="BodyText"/>
              <w:jc w:val="center"/>
              <w:rPr>
                <w:rFonts w:ascii="Arial" w:hAnsi="Arial" w:cs="Arial"/>
                <w:b w:val="0"/>
                <w:bCs w:val="0"/>
                <w:sz w:val="20"/>
                <w:szCs w:val="20"/>
                <w:u w:val="single"/>
              </w:rPr>
            </w:pPr>
          </w:p>
        </w:tc>
        <w:tc>
          <w:tcPr>
            <w:tcW w:w="1360" w:type="dxa"/>
            <w:shd w:val="clear" w:color="auto" w:fill="BFBFBF" w:themeFill="background1" w:themeFillShade="BF"/>
            <w:vAlign w:val="center"/>
          </w:tcPr>
          <w:p w14:paraId="3116FD12" w14:textId="77777777" w:rsidR="00263BEF" w:rsidRPr="00BB0F19" w:rsidRDefault="00263BEF" w:rsidP="00BF3B61">
            <w:pPr>
              <w:pStyle w:val="BodyText"/>
              <w:jc w:val="center"/>
              <w:rPr>
                <w:rFonts w:ascii="Arial" w:hAnsi="Arial" w:cs="Arial"/>
                <w:bCs w:val="0"/>
                <w:sz w:val="20"/>
                <w:szCs w:val="20"/>
              </w:rPr>
            </w:pPr>
            <w:r w:rsidRPr="00BB0F19">
              <w:rPr>
                <w:rFonts w:ascii="Arial" w:hAnsi="Arial" w:cs="Arial"/>
                <w:bCs w:val="0"/>
                <w:sz w:val="20"/>
                <w:szCs w:val="20"/>
              </w:rPr>
              <w:t>Not at all confident in my skills</w:t>
            </w:r>
          </w:p>
        </w:tc>
        <w:tc>
          <w:tcPr>
            <w:tcW w:w="1360" w:type="dxa"/>
            <w:shd w:val="clear" w:color="auto" w:fill="BFBFBF" w:themeFill="background1" w:themeFillShade="BF"/>
            <w:vAlign w:val="center"/>
          </w:tcPr>
          <w:p w14:paraId="59F76857" w14:textId="77777777" w:rsidR="00263BEF" w:rsidRPr="00BB0F19" w:rsidRDefault="00263BEF" w:rsidP="00BF3B61">
            <w:pPr>
              <w:pStyle w:val="BodyText"/>
              <w:jc w:val="center"/>
              <w:rPr>
                <w:rFonts w:ascii="Arial" w:hAnsi="Arial" w:cs="Arial"/>
                <w:bCs w:val="0"/>
                <w:sz w:val="20"/>
                <w:szCs w:val="20"/>
              </w:rPr>
            </w:pPr>
            <w:r w:rsidRPr="00BB0F19">
              <w:rPr>
                <w:rFonts w:ascii="Arial" w:hAnsi="Arial" w:cs="Arial"/>
                <w:bCs w:val="0"/>
                <w:sz w:val="20"/>
                <w:szCs w:val="20"/>
              </w:rPr>
              <w:t>Slightly confident in my skills</w:t>
            </w:r>
          </w:p>
        </w:tc>
        <w:tc>
          <w:tcPr>
            <w:tcW w:w="1360" w:type="dxa"/>
            <w:shd w:val="clear" w:color="auto" w:fill="BFBFBF" w:themeFill="background1" w:themeFillShade="BF"/>
            <w:vAlign w:val="center"/>
          </w:tcPr>
          <w:p w14:paraId="036AC96B" w14:textId="77777777" w:rsidR="00263BEF" w:rsidRPr="00BB0F19" w:rsidRDefault="00263BEF" w:rsidP="00BF3B61">
            <w:pPr>
              <w:pStyle w:val="BodyText"/>
              <w:jc w:val="center"/>
              <w:rPr>
                <w:rFonts w:ascii="Arial" w:hAnsi="Arial" w:cs="Arial"/>
                <w:bCs w:val="0"/>
                <w:sz w:val="20"/>
                <w:szCs w:val="20"/>
              </w:rPr>
            </w:pPr>
            <w:r w:rsidRPr="00BB0F19">
              <w:rPr>
                <w:rFonts w:ascii="Arial" w:hAnsi="Arial" w:cs="Arial"/>
                <w:bCs w:val="0"/>
                <w:sz w:val="20"/>
                <w:szCs w:val="20"/>
              </w:rPr>
              <w:t>Moderately confident in my skills</w:t>
            </w:r>
          </w:p>
        </w:tc>
        <w:tc>
          <w:tcPr>
            <w:tcW w:w="1360" w:type="dxa"/>
            <w:shd w:val="clear" w:color="auto" w:fill="BFBFBF" w:themeFill="background1" w:themeFillShade="BF"/>
            <w:vAlign w:val="center"/>
          </w:tcPr>
          <w:p w14:paraId="32BDD25B" w14:textId="77777777" w:rsidR="00263BEF" w:rsidRPr="00BB0F19" w:rsidRDefault="00263BEF" w:rsidP="00BF3B61">
            <w:pPr>
              <w:pStyle w:val="BodyText"/>
              <w:jc w:val="center"/>
              <w:rPr>
                <w:rFonts w:ascii="Arial" w:hAnsi="Arial" w:cs="Arial"/>
                <w:bCs w:val="0"/>
                <w:sz w:val="20"/>
                <w:szCs w:val="20"/>
              </w:rPr>
            </w:pPr>
            <w:r w:rsidRPr="00BB0F19">
              <w:rPr>
                <w:rFonts w:ascii="Arial" w:hAnsi="Arial" w:cs="Arial"/>
                <w:bCs w:val="0"/>
                <w:sz w:val="20"/>
                <w:szCs w:val="20"/>
              </w:rPr>
              <w:t>Very confident in my skills</w:t>
            </w:r>
          </w:p>
        </w:tc>
        <w:tc>
          <w:tcPr>
            <w:tcW w:w="1361" w:type="dxa"/>
            <w:shd w:val="clear" w:color="auto" w:fill="BFBFBF" w:themeFill="background1" w:themeFillShade="BF"/>
            <w:vAlign w:val="center"/>
          </w:tcPr>
          <w:p w14:paraId="373BC7A6" w14:textId="64EA0718" w:rsidR="00263BEF" w:rsidRPr="00BB0F19" w:rsidRDefault="00185D96" w:rsidP="00BF3B61">
            <w:pPr>
              <w:pStyle w:val="BodyText"/>
              <w:jc w:val="center"/>
              <w:rPr>
                <w:rFonts w:ascii="Arial" w:hAnsi="Arial" w:cs="Arial"/>
                <w:bCs w:val="0"/>
                <w:sz w:val="20"/>
                <w:szCs w:val="20"/>
              </w:rPr>
            </w:pPr>
            <w:r w:rsidRPr="00BB0F19">
              <w:rPr>
                <w:rFonts w:ascii="Arial" w:hAnsi="Arial" w:cs="Arial"/>
                <w:bCs w:val="0"/>
                <w:sz w:val="20"/>
                <w:szCs w:val="20"/>
              </w:rPr>
              <w:t>Totally</w:t>
            </w:r>
            <w:r w:rsidR="00263BEF" w:rsidRPr="00BB0F19">
              <w:rPr>
                <w:rFonts w:ascii="Arial" w:hAnsi="Arial" w:cs="Arial"/>
                <w:bCs w:val="0"/>
                <w:sz w:val="20"/>
                <w:szCs w:val="20"/>
              </w:rPr>
              <w:t xml:space="preserve"> confident in my skills</w:t>
            </w:r>
          </w:p>
        </w:tc>
      </w:tr>
      <w:tr w:rsidR="00BB0F19" w:rsidRPr="00BB0F19" w14:paraId="11583542" w14:textId="77777777" w:rsidTr="00BF3B61">
        <w:trPr>
          <w:trHeight w:val="538"/>
        </w:trPr>
        <w:tc>
          <w:tcPr>
            <w:tcW w:w="0" w:type="auto"/>
          </w:tcPr>
          <w:p w14:paraId="07F5A85F" w14:textId="77777777" w:rsidR="00263BEF" w:rsidRPr="00BB0F19" w:rsidRDefault="00263BEF" w:rsidP="004B6711">
            <w:pPr>
              <w:pStyle w:val="BodyText"/>
              <w:numPr>
                <w:ilvl w:val="0"/>
                <w:numId w:val="38"/>
              </w:numPr>
              <w:ind w:left="360"/>
              <w:rPr>
                <w:rFonts w:ascii="Arial" w:hAnsi="Arial" w:cs="Arial"/>
                <w:b w:val="0"/>
                <w:bCs w:val="0"/>
                <w:sz w:val="20"/>
                <w:szCs w:val="20"/>
              </w:rPr>
            </w:pPr>
            <w:r w:rsidRPr="00BB0F19">
              <w:rPr>
                <w:rFonts w:ascii="Arial" w:hAnsi="Arial" w:cs="Arial"/>
                <w:b w:val="0"/>
                <w:bCs w:val="0"/>
                <w:sz w:val="20"/>
                <w:szCs w:val="20"/>
              </w:rPr>
              <w:t>Asking women, including pregnant women, about their alcohol use</w:t>
            </w:r>
          </w:p>
        </w:tc>
        <w:tc>
          <w:tcPr>
            <w:tcW w:w="1360" w:type="dxa"/>
            <w:vAlign w:val="center"/>
          </w:tcPr>
          <w:p w14:paraId="7648F01E"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6730A429"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50169D13"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0E94B620"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7A1BA364"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BB0F19" w:rsidRPr="00BB0F19" w14:paraId="487BE8CB" w14:textId="77777777" w:rsidTr="00BF3B61">
        <w:trPr>
          <w:trHeight w:val="538"/>
        </w:trPr>
        <w:tc>
          <w:tcPr>
            <w:tcW w:w="0" w:type="auto"/>
          </w:tcPr>
          <w:p w14:paraId="7FFFD71A" w14:textId="77777777" w:rsidR="00263BEF" w:rsidRPr="00BB0F19" w:rsidRDefault="00263BEF" w:rsidP="004B6711">
            <w:pPr>
              <w:pStyle w:val="BodyText"/>
              <w:numPr>
                <w:ilvl w:val="0"/>
                <w:numId w:val="38"/>
              </w:numPr>
              <w:ind w:left="270" w:hanging="270"/>
              <w:rPr>
                <w:rFonts w:ascii="Arial" w:hAnsi="Arial" w:cs="Arial"/>
                <w:b w:val="0"/>
                <w:bCs w:val="0"/>
                <w:sz w:val="20"/>
                <w:szCs w:val="20"/>
              </w:rPr>
            </w:pPr>
            <w:r w:rsidRPr="00BB0F19">
              <w:rPr>
                <w:rFonts w:ascii="Arial" w:hAnsi="Arial" w:cs="Arial"/>
                <w:b w:val="0"/>
                <w:bCs w:val="0"/>
                <w:sz w:val="20"/>
                <w:szCs w:val="20"/>
              </w:rPr>
              <w:t xml:space="preserve"> Having a conversation with patients/clients who indicate risky alcohol use</w:t>
            </w:r>
          </w:p>
        </w:tc>
        <w:tc>
          <w:tcPr>
            <w:tcW w:w="1360" w:type="dxa"/>
            <w:vAlign w:val="center"/>
          </w:tcPr>
          <w:p w14:paraId="14EBEE25"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3A1BB1EC"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53857237"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417B8CC2"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3BD3D414"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BB0F19" w:rsidRPr="00BB0F19" w14:paraId="236205A0" w14:textId="77777777" w:rsidTr="00BF3B61">
        <w:trPr>
          <w:trHeight w:val="553"/>
        </w:trPr>
        <w:tc>
          <w:tcPr>
            <w:tcW w:w="0" w:type="auto"/>
          </w:tcPr>
          <w:p w14:paraId="549E924E" w14:textId="6F967F60" w:rsidR="00263BEF" w:rsidRPr="00BB0F19" w:rsidRDefault="00263BEF" w:rsidP="00B07DE3">
            <w:pPr>
              <w:pStyle w:val="BodyText"/>
              <w:numPr>
                <w:ilvl w:val="0"/>
                <w:numId w:val="38"/>
              </w:numPr>
              <w:ind w:left="270" w:hanging="270"/>
              <w:rPr>
                <w:rFonts w:ascii="Arial" w:hAnsi="Arial" w:cs="Arial"/>
                <w:b w:val="0"/>
                <w:bCs w:val="0"/>
                <w:sz w:val="20"/>
                <w:szCs w:val="20"/>
              </w:rPr>
            </w:pPr>
            <w:r w:rsidRPr="00BB0F19">
              <w:rPr>
                <w:rFonts w:ascii="Arial" w:hAnsi="Arial" w:cs="Arial"/>
                <w:b w:val="0"/>
                <w:bCs w:val="0"/>
                <w:sz w:val="20"/>
                <w:szCs w:val="20"/>
              </w:rPr>
              <w:t>Educat</w:t>
            </w:r>
            <w:r w:rsidR="008E5E5C">
              <w:rPr>
                <w:rFonts w:ascii="Arial" w:hAnsi="Arial" w:cs="Arial"/>
                <w:b w:val="0"/>
                <w:bCs w:val="0"/>
                <w:sz w:val="20"/>
                <w:szCs w:val="20"/>
              </w:rPr>
              <w:t>ing</w:t>
            </w:r>
            <w:r w:rsidRPr="00BB0F19">
              <w:rPr>
                <w:rFonts w:ascii="Arial" w:hAnsi="Arial" w:cs="Arial"/>
                <w:b w:val="0"/>
                <w:bCs w:val="0"/>
                <w:sz w:val="20"/>
                <w:szCs w:val="20"/>
              </w:rPr>
              <w:t xml:space="preserve"> women of childbearing age, including those who are pregnant, about the effects of alcohol on a developing </w:t>
            </w:r>
            <w:r w:rsidR="00B07DE3">
              <w:rPr>
                <w:rFonts w:ascii="Arial" w:hAnsi="Arial" w:cs="Arial"/>
                <w:b w:val="0"/>
                <w:bCs w:val="0"/>
                <w:sz w:val="20"/>
                <w:szCs w:val="20"/>
              </w:rPr>
              <w:t>fetus</w:t>
            </w:r>
          </w:p>
        </w:tc>
        <w:tc>
          <w:tcPr>
            <w:tcW w:w="1360" w:type="dxa"/>
            <w:vAlign w:val="center"/>
          </w:tcPr>
          <w:p w14:paraId="625F9D04"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091784C3"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664CEC4D"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30124068"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473DA7FA"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BB0F19" w:rsidRPr="00BB0F19" w14:paraId="56CC154B" w14:textId="77777777" w:rsidTr="00BF3B61">
        <w:trPr>
          <w:trHeight w:val="538"/>
        </w:trPr>
        <w:tc>
          <w:tcPr>
            <w:tcW w:w="0" w:type="auto"/>
          </w:tcPr>
          <w:p w14:paraId="027EA2DF" w14:textId="77777777" w:rsidR="00263BEF" w:rsidRPr="00BB0F19" w:rsidRDefault="00263BEF" w:rsidP="004B6711">
            <w:pPr>
              <w:pStyle w:val="BodyText"/>
              <w:numPr>
                <w:ilvl w:val="0"/>
                <w:numId w:val="38"/>
              </w:numPr>
              <w:ind w:left="270" w:hanging="270"/>
              <w:rPr>
                <w:rFonts w:ascii="Arial" w:hAnsi="Arial" w:cs="Arial"/>
                <w:b w:val="0"/>
                <w:bCs w:val="0"/>
                <w:sz w:val="20"/>
                <w:szCs w:val="20"/>
              </w:rPr>
            </w:pPr>
            <w:r w:rsidRPr="00BB0F19">
              <w:rPr>
                <w:rFonts w:ascii="Arial" w:hAnsi="Arial" w:cs="Arial"/>
                <w:b w:val="0"/>
                <w:bCs w:val="0"/>
                <w:sz w:val="20"/>
                <w:szCs w:val="20"/>
              </w:rPr>
              <w:t>Conducting brief interventions for reducing alcohol use</w:t>
            </w:r>
          </w:p>
        </w:tc>
        <w:tc>
          <w:tcPr>
            <w:tcW w:w="1360" w:type="dxa"/>
            <w:vAlign w:val="center"/>
          </w:tcPr>
          <w:p w14:paraId="4F3AED06"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22A3D8E0"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02C3BDC1"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2A534751"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57E3BCBA"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BB0F19" w:rsidRPr="00BB0F19" w14:paraId="23741117" w14:textId="77777777" w:rsidTr="00BF3B61">
        <w:trPr>
          <w:trHeight w:val="538"/>
        </w:trPr>
        <w:tc>
          <w:tcPr>
            <w:tcW w:w="0" w:type="auto"/>
          </w:tcPr>
          <w:p w14:paraId="6E59C366" w14:textId="77777777" w:rsidR="00263BEF" w:rsidRPr="00BB0F19" w:rsidRDefault="00263BEF" w:rsidP="004B6711">
            <w:pPr>
              <w:pStyle w:val="BodyText"/>
              <w:numPr>
                <w:ilvl w:val="0"/>
                <w:numId w:val="38"/>
              </w:numPr>
              <w:ind w:left="270" w:hanging="270"/>
              <w:rPr>
                <w:rFonts w:ascii="Arial" w:hAnsi="Arial" w:cs="Arial"/>
                <w:b w:val="0"/>
                <w:bCs w:val="0"/>
                <w:sz w:val="20"/>
                <w:szCs w:val="20"/>
              </w:rPr>
            </w:pPr>
            <w:r w:rsidRPr="00BB0F19">
              <w:rPr>
                <w:rFonts w:ascii="Arial" w:hAnsi="Arial" w:cs="Arial"/>
                <w:b w:val="0"/>
                <w:bCs w:val="0"/>
                <w:sz w:val="20"/>
                <w:szCs w:val="20"/>
              </w:rPr>
              <w:t>Utilizing resources to refer patients/clients who need formal treatment for alcohol abuse</w:t>
            </w:r>
          </w:p>
        </w:tc>
        <w:tc>
          <w:tcPr>
            <w:tcW w:w="1360" w:type="dxa"/>
            <w:vAlign w:val="center"/>
          </w:tcPr>
          <w:p w14:paraId="04AA0224"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0920C9B7"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49E73285"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4589E545"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562D5072"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BB0F19" w:rsidRPr="00BB0F19" w14:paraId="604BF06F" w14:textId="77777777" w:rsidTr="00BF3B61">
        <w:trPr>
          <w:trHeight w:val="538"/>
        </w:trPr>
        <w:tc>
          <w:tcPr>
            <w:tcW w:w="0" w:type="auto"/>
          </w:tcPr>
          <w:p w14:paraId="36C05382" w14:textId="77777777" w:rsidR="00263BEF" w:rsidRPr="00BB0F19" w:rsidRDefault="00263BEF" w:rsidP="004B6711">
            <w:pPr>
              <w:pStyle w:val="BodyText"/>
              <w:numPr>
                <w:ilvl w:val="0"/>
                <w:numId w:val="38"/>
              </w:numPr>
              <w:ind w:left="270" w:hanging="270"/>
              <w:rPr>
                <w:rFonts w:ascii="Arial" w:hAnsi="Arial" w:cs="Arial"/>
                <w:b w:val="0"/>
                <w:bCs w:val="0"/>
                <w:sz w:val="20"/>
                <w:szCs w:val="20"/>
              </w:rPr>
            </w:pPr>
            <w:r w:rsidRPr="00BB0F19">
              <w:rPr>
                <w:rFonts w:ascii="Arial" w:hAnsi="Arial" w:cs="Arial"/>
                <w:b w:val="0"/>
                <w:bCs w:val="0"/>
                <w:sz w:val="20"/>
                <w:szCs w:val="20"/>
              </w:rPr>
              <w:t>Inquiring about potential prenatal alcohol exposure for my patients/clients</w:t>
            </w:r>
          </w:p>
        </w:tc>
        <w:tc>
          <w:tcPr>
            <w:tcW w:w="1360" w:type="dxa"/>
            <w:vAlign w:val="center"/>
          </w:tcPr>
          <w:p w14:paraId="0B5065E4"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26619021"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07E31397"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2D7333EA"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379B6A5B"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BB0F19" w:rsidRPr="00BB0F19" w14:paraId="6603B21D" w14:textId="77777777" w:rsidTr="00BF3B61">
        <w:trPr>
          <w:trHeight w:val="538"/>
        </w:trPr>
        <w:tc>
          <w:tcPr>
            <w:tcW w:w="0" w:type="auto"/>
          </w:tcPr>
          <w:p w14:paraId="5C53C82F" w14:textId="77777777" w:rsidR="00263BEF" w:rsidRPr="00BB0F19" w:rsidRDefault="00263BEF" w:rsidP="004B6711">
            <w:pPr>
              <w:pStyle w:val="BodyText"/>
              <w:numPr>
                <w:ilvl w:val="0"/>
                <w:numId w:val="38"/>
              </w:numPr>
              <w:ind w:left="270" w:hanging="270"/>
              <w:rPr>
                <w:rFonts w:ascii="Arial" w:hAnsi="Arial" w:cs="Arial"/>
                <w:b w:val="0"/>
                <w:bCs w:val="0"/>
                <w:sz w:val="20"/>
                <w:szCs w:val="20"/>
              </w:rPr>
            </w:pPr>
            <w:r w:rsidRPr="00BB0F19">
              <w:rPr>
                <w:rFonts w:ascii="Arial" w:hAnsi="Arial" w:cs="Arial"/>
                <w:b w:val="0"/>
                <w:bCs w:val="0"/>
                <w:sz w:val="20"/>
                <w:szCs w:val="20"/>
              </w:rPr>
              <w:t>Identifying persons who may have one of the FASDs</w:t>
            </w:r>
          </w:p>
        </w:tc>
        <w:tc>
          <w:tcPr>
            <w:tcW w:w="1360" w:type="dxa"/>
            <w:vAlign w:val="center"/>
          </w:tcPr>
          <w:p w14:paraId="1533A891"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79D66EF5"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326B9442"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642366FD"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3D32EEE6"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BB0F19" w:rsidRPr="00BB0F19" w14:paraId="7CE3DD9A" w14:textId="77777777" w:rsidTr="00BF3B61">
        <w:trPr>
          <w:trHeight w:val="538"/>
        </w:trPr>
        <w:tc>
          <w:tcPr>
            <w:tcW w:w="0" w:type="auto"/>
          </w:tcPr>
          <w:p w14:paraId="36D4E418" w14:textId="77777777" w:rsidR="00263BEF" w:rsidRPr="00BB0F19" w:rsidRDefault="00263BEF" w:rsidP="004B6711">
            <w:pPr>
              <w:pStyle w:val="BodyText"/>
              <w:numPr>
                <w:ilvl w:val="0"/>
                <w:numId w:val="38"/>
              </w:numPr>
              <w:ind w:left="270" w:hanging="270"/>
              <w:rPr>
                <w:rFonts w:ascii="Arial" w:hAnsi="Arial" w:cs="Arial"/>
                <w:b w:val="0"/>
                <w:bCs w:val="0"/>
                <w:sz w:val="20"/>
                <w:szCs w:val="20"/>
              </w:rPr>
            </w:pPr>
            <w:r w:rsidRPr="00BB0F19">
              <w:rPr>
                <w:rFonts w:ascii="Arial" w:hAnsi="Arial" w:cs="Arial"/>
                <w:b w:val="0"/>
                <w:bCs w:val="0"/>
                <w:sz w:val="20"/>
                <w:szCs w:val="20"/>
              </w:rPr>
              <w:t>Diagnosing persons who may have one of the FASDs</w:t>
            </w:r>
          </w:p>
        </w:tc>
        <w:tc>
          <w:tcPr>
            <w:tcW w:w="1360" w:type="dxa"/>
            <w:vAlign w:val="center"/>
          </w:tcPr>
          <w:p w14:paraId="203F333B"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339D0EFD"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2B54CE5D"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6F7D8014"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3CA7653E"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BB0F19" w:rsidRPr="00BB0F19" w14:paraId="3BB4AE94" w14:textId="77777777" w:rsidTr="00BF3B61">
        <w:trPr>
          <w:trHeight w:val="538"/>
        </w:trPr>
        <w:tc>
          <w:tcPr>
            <w:tcW w:w="0" w:type="auto"/>
          </w:tcPr>
          <w:p w14:paraId="4CB9543B" w14:textId="77777777" w:rsidR="00263BEF" w:rsidRPr="00BB0F19" w:rsidRDefault="00263BEF" w:rsidP="004B6711">
            <w:pPr>
              <w:pStyle w:val="BodyText"/>
              <w:numPr>
                <w:ilvl w:val="0"/>
                <w:numId w:val="38"/>
              </w:numPr>
              <w:ind w:left="270" w:hanging="270"/>
              <w:rPr>
                <w:rFonts w:ascii="Arial" w:hAnsi="Arial" w:cs="Arial"/>
                <w:b w:val="0"/>
                <w:bCs w:val="0"/>
                <w:sz w:val="20"/>
                <w:szCs w:val="20"/>
              </w:rPr>
            </w:pPr>
            <w:r w:rsidRPr="00BB0F19">
              <w:rPr>
                <w:rFonts w:ascii="Arial" w:hAnsi="Arial" w:cs="Arial"/>
                <w:b w:val="0"/>
                <w:bCs w:val="0"/>
                <w:sz w:val="20"/>
                <w:szCs w:val="20"/>
              </w:rPr>
              <w:t>Referring patients/clients for diagnosis and/or treatment services for an FASD or alcohol use disorder</w:t>
            </w:r>
          </w:p>
        </w:tc>
        <w:tc>
          <w:tcPr>
            <w:tcW w:w="1360" w:type="dxa"/>
            <w:vAlign w:val="center"/>
          </w:tcPr>
          <w:p w14:paraId="7CE13BDD"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67C284B8"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2C6A7537"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0B1F87D0"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53A9FF51"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63BEF" w:rsidRPr="00BB0F19" w14:paraId="03E8534D" w14:textId="77777777" w:rsidTr="00BF3B61">
        <w:trPr>
          <w:trHeight w:val="538"/>
        </w:trPr>
        <w:tc>
          <w:tcPr>
            <w:tcW w:w="0" w:type="auto"/>
          </w:tcPr>
          <w:p w14:paraId="1D9A29AD" w14:textId="77777777" w:rsidR="00263BEF" w:rsidRPr="00BB0F19" w:rsidRDefault="00263BEF" w:rsidP="004B6711">
            <w:pPr>
              <w:pStyle w:val="BodyText"/>
              <w:numPr>
                <w:ilvl w:val="0"/>
                <w:numId w:val="38"/>
              </w:numPr>
              <w:ind w:left="270" w:hanging="270"/>
              <w:rPr>
                <w:rFonts w:ascii="Arial" w:hAnsi="Arial" w:cs="Arial"/>
                <w:b w:val="0"/>
                <w:bCs w:val="0"/>
                <w:sz w:val="20"/>
                <w:szCs w:val="20"/>
              </w:rPr>
            </w:pPr>
            <w:r w:rsidRPr="00BB0F19">
              <w:rPr>
                <w:rFonts w:ascii="Arial" w:hAnsi="Arial" w:cs="Arial"/>
                <w:b w:val="0"/>
                <w:bCs w:val="0"/>
                <w:sz w:val="20"/>
                <w:szCs w:val="20"/>
              </w:rPr>
              <w:t>Managing/coordinating the treatment and care of persons who have one of the FASDs</w:t>
            </w:r>
          </w:p>
        </w:tc>
        <w:tc>
          <w:tcPr>
            <w:tcW w:w="1360" w:type="dxa"/>
            <w:vAlign w:val="center"/>
          </w:tcPr>
          <w:p w14:paraId="3E3D9762"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5BE553A8"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07C731B2"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7FCA2F16"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0A7D4C64" w14:textId="77777777" w:rsidR="00263BEF" w:rsidRPr="00BB0F19" w:rsidRDefault="00263BEF" w:rsidP="00BF3B61">
            <w:pPr>
              <w:pStyle w:val="BodyText"/>
              <w:jc w:val="center"/>
              <w:rPr>
                <w:rFonts w:ascii="Arial" w:hAnsi="Arial" w:cs="Arial"/>
                <w:b w:val="0"/>
                <w:bCs w:val="0"/>
                <w:sz w:val="20"/>
                <w:szCs w:val="20"/>
              </w:rPr>
            </w:pPr>
            <w:r w:rsidRPr="00BB0F19">
              <w:rPr>
                <w:rFonts w:ascii="Arial" w:hAnsi="Arial" w:cs="Arial"/>
                <w:b w:val="0"/>
                <w:bCs w:val="0"/>
                <w:sz w:val="20"/>
                <w:szCs w:val="20"/>
              </w:rPr>
              <w:t>5</w:t>
            </w:r>
          </w:p>
        </w:tc>
      </w:tr>
    </w:tbl>
    <w:p w14:paraId="20860144" w14:textId="0E4073F7" w:rsidR="002833F3" w:rsidRDefault="002833F3" w:rsidP="002833F3">
      <w:pPr>
        <w:tabs>
          <w:tab w:val="center" w:pos="4680"/>
          <w:tab w:val="right" w:pos="9360"/>
        </w:tabs>
        <w:spacing w:after="0" w:line="240" w:lineRule="auto"/>
      </w:pPr>
    </w:p>
    <w:p w14:paraId="6011A8CF" w14:textId="77777777" w:rsidR="002833F3" w:rsidRPr="00BB0F19" w:rsidRDefault="002833F3" w:rsidP="00663F92">
      <w:pPr>
        <w:spacing w:after="0" w:line="240" w:lineRule="auto"/>
        <w:ind w:left="720"/>
        <w:rPr>
          <w:rFonts w:ascii="Arial" w:eastAsia="Times New Roman" w:hAnsi="Arial" w:cs="Arial"/>
          <w:sz w:val="20"/>
          <w:szCs w:val="20"/>
        </w:rPr>
      </w:pPr>
    </w:p>
    <w:p w14:paraId="7820697E" w14:textId="13444420" w:rsidR="00354E4E" w:rsidRPr="00354E4E" w:rsidRDefault="00662521" w:rsidP="00354E4E">
      <w:pPr>
        <w:widowControl w:val="0"/>
        <w:numPr>
          <w:ilvl w:val="0"/>
          <w:numId w:val="36"/>
        </w:numPr>
        <w:spacing w:after="0" w:line="240" w:lineRule="auto"/>
        <w:contextualSpacing/>
        <w:rPr>
          <w:rFonts w:ascii="Arial" w:eastAsia="Times New Roman" w:hAnsi="Arial" w:cs="Arial"/>
          <w:bCs/>
          <w:sz w:val="20"/>
          <w:szCs w:val="20"/>
        </w:rPr>
      </w:pPr>
      <w:r>
        <w:rPr>
          <w:rFonts w:ascii="Arial" w:eastAsia="Times New Roman" w:hAnsi="Arial" w:cs="Arial"/>
          <w:bCs/>
          <w:sz w:val="20"/>
          <w:szCs w:val="20"/>
        </w:rPr>
        <w:t>Has your practice experienced any of the following barriers to effective implementation of alcohol screening and brief intervention? (Check all that apply)</w:t>
      </w:r>
      <w:r w:rsidR="00354E4E" w:rsidRPr="00354E4E">
        <w:rPr>
          <w:rFonts w:ascii="Arial" w:eastAsia="Times New Roman" w:hAnsi="Arial" w:cs="Arial"/>
          <w:bCs/>
          <w:sz w:val="20"/>
          <w:szCs w:val="20"/>
        </w:rPr>
        <w:t xml:space="preserve">. </w:t>
      </w:r>
    </w:p>
    <w:p w14:paraId="0E7BFB84" w14:textId="77777777" w:rsidR="00354E4E" w:rsidRPr="00354E4E" w:rsidRDefault="00354E4E" w:rsidP="00BD73D5">
      <w:pPr>
        <w:widowControl w:val="0"/>
        <w:spacing w:after="0" w:line="240" w:lineRule="auto"/>
        <w:ind w:left="360"/>
        <w:contextualSpacing/>
        <w:rPr>
          <w:rFonts w:ascii="Arial" w:eastAsia="Times New Roman" w:hAnsi="Arial" w:cs="Arial"/>
          <w:bCs/>
          <w:sz w:val="20"/>
          <w:szCs w:val="20"/>
        </w:rPr>
      </w:pPr>
    </w:p>
    <w:p w14:paraId="456CAA47" w14:textId="63F02D42" w:rsidR="00354E4E" w:rsidRPr="00354E4E" w:rsidRDefault="00354E4E" w:rsidP="00BD73D5">
      <w:pPr>
        <w:widowControl w:val="0"/>
        <w:tabs>
          <w:tab w:val="left" w:pos="720"/>
        </w:tabs>
        <w:spacing w:after="0" w:line="240" w:lineRule="auto"/>
        <w:ind w:left="72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No barriers; we screen and </w:t>
      </w:r>
      <w:r w:rsidR="000E2E5E">
        <w:rPr>
          <w:rFonts w:ascii="Arial" w:eastAsia="Times New Roman" w:hAnsi="Arial" w:cs="Arial"/>
          <w:bCs/>
          <w:sz w:val="20"/>
          <w:szCs w:val="20"/>
        </w:rPr>
        <w:t>intervene consistently and well</w:t>
      </w:r>
      <w:r w:rsidRPr="00354E4E">
        <w:rPr>
          <w:rFonts w:ascii="Arial" w:eastAsia="Times New Roman" w:hAnsi="Arial" w:cs="Arial"/>
          <w:bCs/>
          <w:sz w:val="20"/>
          <w:szCs w:val="20"/>
        </w:rPr>
        <w:t xml:space="preserve"> </w:t>
      </w:r>
    </w:p>
    <w:p w14:paraId="74CD4FE3" w14:textId="5A71D72B" w:rsidR="00354E4E" w:rsidRPr="00354E4E" w:rsidRDefault="00354E4E" w:rsidP="00BD73D5">
      <w:pPr>
        <w:widowControl w:val="0"/>
        <w:tabs>
          <w:tab w:val="left" w:pos="720"/>
        </w:tabs>
        <w:spacing w:after="0" w:line="240" w:lineRule="auto"/>
        <w:ind w:left="720"/>
        <w:contextualSpacing/>
        <w:rPr>
          <w:rFonts w:ascii="Arial" w:eastAsia="Times New Roman" w:hAnsi="Arial" w:cs="Arial"/>
          <w:bCs/>
          <w:sz w:val="20"/>
          <w:szCs w:val="20"/>
        </w:rPr>
      </w:pPr>
      <w:r>
        <w:rPr>
          <w:rFonts w:ascii="Arial" w:eastAsia="Times New Roman" w:hAnsi="Arial" w:cs="Arial"/>
          <w:bCs/>
          <w:sz w:val="20"/>
          <w:szCs w:val="20"/>
        </w:rPr>
        <w:sym w:font="Wingdings" w:char="F071"/>
      </w:r>
      <w:r w:rsidRPr="00354E4E">
        <w:rPr>
          <w:rFonts w:ascii="Arial" w:eastAsia="Times New Roman" w:hAnsi="Arial" w:cs="Arial"/>
          <w:bCs/>
          <w:sz w:val="20"/>
          <w:szCs w:val="20"/>
        </w:rPr>
        <w:t xml:space="preserve"> Time limitations during patient</w:t>
      </w:r>
      <w:r w:rsidR="003A24EE">
        <w:rPr>
          <w:rFonts w:ascii="Arial" w:eastAsia="Times New Roman" w:hAnsi="Arial" w:cs="Arial"/>
          <w:bCs/>
          <w:sz w:val="20"/>
          <w:szCs w:val="20"/>
        </w:rPr>
        <w:t>/client</w:t>
      </w:r>
      <w:r w:rsidRPr="00354E4E">
        <w:rPr>
          <w:rFonts w:ascii="Arial" w:eastAsia="Times New Roman" w:hAnsi="Arial" w:cs="Arial"/>
          <w:bCs/>
          <w:sz w:val="20"/>
          <w:szCs w:val="20"/>
        </w:rPr>
        <w:t xml:space="preserve"> visits </w:t>
      </w:r>
    </w:p>
    <w:p w14:paraId="037EBF77" w14:textId="6A6C2CD0" w:rsidR="00354E4E" w:rsidRPr="00354E4E" w:rsidRDefault="00354E4E" w:rsidP="00BD73D5">
      <w:pPr>
        <w:widowControl w:val="0"/>
        <w:tabs>
          <w:tab w:val="left" w:pos="720"/>
        </w:tabs>
        <w:spacing w:after="0" w:line="240" w:lineRule="auto"/>
        <w:ind w:left="72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F955A8">
        <w:rPr>
          <w:rFonts w:ascii="Arial" w:eastAsia="Times New Roman" w:hAnsi="Arial" w:cs="Arial"/>
          <w:bCs/>
          <w:sz w:val="20"/>
          <w:szCs w:val="20"/>
        </w:rPr>
        <w:t>It i</w:t>
      </w:r>
      <w:r w:rsidRPr="00354E4E">
        <w:rPr>
          <w:rFonts w:ascii="Arial" w:eastAsia="Times New Roman" w:hAnsi="Arial" w:cs="Arial"/>
          <w:bCs/>
          <w:sz w:val="20"/>
          <w:szCs w:val="20"/>
        </w:rPr>
        <w:t>s not required; lack of incentive</w:t>
      </w:r>
    </w:p>
    <w:p w14:paraId="3083DF6B" w14:textId="164EAA6A" w:rsidR="00354E4E" w:rsidRPr="00354E4E" w:rsidRDefault="00354E4E" w:rsidP="00BD73D5">
      <w:pPr>
        <w:widowControl w:val="0"/>
        <w:tabs>
          <w:tab w:val="left" w:pos="720"/>
        </w:tabs>
        <w:spacing w:after="0" w:line="240" w:lineRule="auto"/>
        <w:ind w:left="72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3B6DD7">
        <w:rPr>
          <w:rFonts w:ascii="Arial" w:eastAsia="Times New Roman" w:hAnsi="Arial" w:cs="Arial"/>
          <w:bCs/>
          <w:sz w:val="20"/>
          <w:szCs w:val="20"/>
        </w:rPr>
        <w:t>A</w:t>
      </w:r>
      <w:r w:rsidRPr="003B6DD7">
        <w:rPr>
          <w:rFonts w:ascii="Arial" w:eastAsia="Times New Roman" w:hAnsi="Arial" w:cs="Arial"/>
          <w:bCs/>
          <w:sz w:val="20"/>
          <w:szCs w:val="20"/>
        </w:rPr>
        <w:t>ttitudes</w:t>
      </w:r>
      <w:r w:rsidRPr="00354E4E">
        <w:rPr>
          <w:rFonts w:ascii="Arial" w:eastAsia="Times New Roman" w:hAnsi="Arial" w:cs="Arial"/>
          <w:bCs/>
          <w:sz w:val="20"/>
          <w:szCs w:val="20"/>
        </w:rPr>
        <w:t xml:space="preserve"> </w:t>
      </w:r>
      <w:r w:rsidR="003B6DD7">
        <w:rPr>
          <w:rFonts w:ascii="Arial" w:eastAsia="Times New Roman" w:hAnsi="Arial" w:cs="Arial"/>
          <w:bCs/>
          <w:sz w:val="20"/>
          <w:szCs w:val="20"/>
        </w:rPr>
        <w:t xml:space="preserve">of providers and/or staff </w:t>
      </w:r>
      <w:r w:rsidRPr="00354E4E">
        <w:rPr>
          <w:rFonts w:ascii="Arial" w:eastAsia="Times New Roman" w:hAnsi="Arial" w:cs="Arial"/>
          <w:bCs/>
          <w:sz w:val="20"/>
          <w:szCs w:val="20"/>
        </w:rPr>
        <w:t xml:space="preserve">about substance use/abuse </w:t>
      </w:r>
    </w:p>
    <w:p w14:paraId="4E1EE5A2" w14:textId="4DD5F9FB" w:rsidR="00354E4E" w:rsidRPr="00354E4E" w:rsidRDefault="00354E4E" w:rsidP="00BD73D5">
      <w:pPr>
        <w:widowControl w:val="0"/>
        <w:tabs>
          <w:tab w:val="left" w:pos="720"/>
        </w:tabs>
        <w:spacing w:after="0" w:line="240" w:lineRule="auto"/>
        <w:ind w:left="72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Workforce needs education </w:t>
      </w:r>
      <w:r w:rsidR="00F955A8">
        <w:rPr>
          <w:rFonts w:ascii="Arial" w:eastAsia="Times New Roman" w:hAnsi="Arial" w:cs="Arial"/>
          <w:bCs/>
          <w:sz w:val="20"/>
          <w:szCs w:val="20"/>
        </w:rPr>
        <w:t>and</w:t>
      </w:r>
      <w:r w:rsidRPr="00354E4E">
        <w:rPr>
          <w:rFonts w:ascii="Arial" w:eastAsia="Times New Roman" w:hAnsi="Arial" w:cs="Arial"/>
          <w:bCs/>
          <w:sz w:val="20"/>
          <w:szCs w:val="20"/>
        </w:rPr>
        <w:t xml:space="preserve"> training </w:t>
      </w:r>
      <w:r w:rsidR="00684D70">
        <w:rPr>
          <w:rFonts w:ascii="Arial" w:eastAsia="Times New Roman" w:hAnsi="Arial" w:cs="Arial"/>
          <w:bCs/>
          <w:sz w:val="20"/>
          <w:szCs w:val="20"/>
        </w:rPr>
        <w:t>on screening and brief intervention</w:t>
      </w:r>
    </w:p>
    <w:p w14:paraId="125C68EC" w14:textId="1DB4B21E" w:rsidR="00354E4E" w:rsidRPr="00354E4E" w:rsidRDefault="00354E4E" w:rsidP="00BD73D5">
      <w:pPr>
        <w:widowControl w:val="0"/>
        <w:tabs>
          <w:tab w:val="left" w:pos="720"/>
        </w:tabs>
        <w:spacing w:after="0" w:line="240" w:lineRule="auto"/>
        <w:ind w:left="72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Not easily accessible in the Electronic Health Record</w:t>
      </w:r>
    </w:p>
    <w:p w14:paraId="7E31DCE1" w14:textId="4642CFD5" w:rsidR="00354E4E" w:rsidRPr="00354E4E" w:rsidRDefault="00354E4E" w:rsidP="00BD73D5">
      <w:pPr>
        <w:widowControl w:val="0"/>
        <w:tabs>
          <w:tab w:val="left" w:pos="720"/>
        </w:tabs>
        <w:spacing w:after="0" w:line="240" w:lineRule="auto"/>
        <w:ind w:left="72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Concerns about damaging rapport with patients</w:t>
      </w:r>
      <w:r w:rsidR="003A24EE">
        <w:rPr>
          <w:rFonts w:ascii="Arial" w:eastAsia="Times New Roman" w:hAnsi="Arial" w:cs="Arial"/>
          <w:bCs/>
          <w:sz w:val="20"/>
          <w:szCs w:val="20"/>
        </w:rPr>
        <w:t>/clients</w:t>
      </w:r>
      <w:r w:rsidRPr="00354E4E">
        <w:rPr>
          <w:rFonts w:ascii="Arial" w:eastAsia="Times New Roman" w:hAnsi="Arial" w:cs="Arial"/>
          <w:bCs/>
          <w:sz w:val="20"/>
          <w:szCs w:val="20"/>
        </w:rPr>
        <w:t xml:space="preserve"> </w:t>
      </w:r>
    </w:p>
    <w:p w14:paraId="6FC5B964" w14:textId="750CA2F1" w:rsidR="00354E4E" w:rsidRDefault="00354E4E" w:rsidP="00BD73D5">
      <w:pPr>
        <w:widowControl w:val="0"/>
        <w:tabs>
          <w:tab w:val="left" w:pos="720"/>
        </w:tabs>
        <w:spacing w:after="0" w:line="240" w:lineRule="auto"/>
        <w:ind w:left="72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Patient reluctance to be honest about </w:t>
      </w:r>
      <w:r w:rsidR="00F955A8">
        <w:rPr>
          <w:rFonts w:ascii="Arial" w:eastAsia="Times New Roman" w:hAnsi="Arial" w:cs="Arial"/>
          <w:bCs/>
          <w:sz w:val="20"/>
          <w:szCs w:val="20"/>
        </w:rPr>
        <w:t>alcohol</w:t>
      </w:r>
      <w:r w:rsidRPr="00354E4E">
        <w:rPr>
          <w:rFonts w:ascii="Arial" w:eastAsia="Times New Roman" w:hAnsi="Arial" w:cs="Arial"/>
          <w:bCs/>
          <w:sz w:val="20"/>
          <w:szCs w:val="20"/>
        </w:rPr>
        <w:t xml:space="preserve"> u</w:t>
      </w:r>
      <w:r>
        <w:rPr>
          <w:rFonts w:ascii="Arial" w:eastAsia="Times New Roman" w:hAnsi="Arial" w:cs="Arial"/>
          <w:bCs/>
          <w:sz w:val="20"/>
          <w:szCs w:val="20"/>
        </w:rPr>
        <w:t xml:space="preserve">se, or resistance to treatment </w:t>
      </w:r>
    </w:p>
    <w:p w14:paraId="71193AFD" w14:textId="6EE9B950" w:rsidR="00354E4E" w:rsidRPr="00354E4E" w:rsidRDefault="00354E4E" w:rsidP="00BD73D5">
      <w:pPr>
        <w:widowControl w:val="0"/>
        <w:tabs>
          <w:tab w:val="left" w:pos="720"/>
        </w:tabs>
        <w:spacing w:after="0" w:line="240" w:lineRule="auto"/>
        <w:ind w:left="72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Concerns about confidentiality and reporting requirements (example: to social services </w:t>
      </w:r>
      <w:r>
        <w:rPr>
          <w:rFonts w:ascii="Arial" w:eastAsia="Times New Roman" w:hAnsi="Arial" w:cs="Arial"/>
          <w:bCs/>
          <w:sz w:val="20"/>
          <w:szCs w:val="20"/>
        </w:rPr>
        <w:tab/>
      </w:r>
      <w:r>
        <w:rPr>
          <w:rFonts w:ascii="Arial" w:eastAsia="Times New Roman" w:hAnsi="Arial" w:cs="Arial"/>
          <w:bCs/>
          <w:sz w:val="20"/>
          <w:szCs w:val="20"/>
        </w:rPr>
        <w:tab/>
        <w:t>a</w:t>
      </w:r>
      <w:r w:rsidRPr="00354E4E">
        <w:rPr>
          <w:rFonts w:ascii="Arial" w:eastAsia="Times New Roman" w:hAnsi="Arial" w:cs="Arial"/>
          <w:bCs/>
          <w:sz w:val="20"/>
          <w:szCs w:val="20"/>
        </w:rPr>
        <w:t xml:space="preserve">gency) </w:t>
      </w:r>
    </w:p>
    <w:p w14:paraId="6FF8E375" w14:textId="3729B671" w:rsidR="00354E4E" w:rsidRPr="00354E4E" w:rsidRDefault="00354E4E" w:rsidP="00BD73D5">
      <w:pPr>
        <w:widowControl w:val="0"/>
        <w:tabs>
          <w:tab w:val="left" w:pos="720"/>
        </w:tabs>
        <w:spacing w:after="0" w:line="240" w:lineRule="auto"/>
        <w:ind w:left="72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Inadequate referral sources and/or system for making referrals </w:t>
      </w:r>
    </w:p>
    <w:p w14:paraId="3A3B00C2" w14:textId="284B48BF" w:rsidR="00354E4E" w:rsidRPr="00354E4E" w:rsidRDefault="00354E4E" w:rsidP="00BD73D5">
      <w:pPr>
        <w:widowControl w:val="0"/>
        <w:tabs>
          <w:tab w:val="left" w:pos="720"/>
        </w:tabs>
        <w:spacing w:after="0" w:line="240" w:lineRule="auto"/>
        <w:ind w:left="72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Billing for alcohol screening, assessment, and counseling/intervention </w:t>
      </w:r>
      <w:r w:rsidRPr="003B6DD7">
        <w:rPr>
          <w:rFonts w:ascii="Arial" w:eastAsia="Times New Roman" w:hAnsi="Arial" w:cs="Arial"/>
          <w:bCs/>
          <w:sz w:val="20"/>
          <w:szCs w:val="20"/>
        </w:rPr>
        <w:t xml:space="preserve">is not </w:t>
      </w:r>
      <w:r w:rsidR="002E6C3E">
        <w:rPr>
          <w:rFonts w:ascii="Arial" w:eastAsia="Times New Roman" w:hAnsi="Arial" w:cs="Arial"/>
          <w:bCs/>
          <w:sz w:val="20"/>
          <w:szCs w:val="20"/>
        </w:rPr>
        <w:t>in place</w:t>
      </w:r>
    </w:p>
    <w:p w14:paraId="0498D2B2" w14:textId="0C2BFA9E" w:rsidR="00354E4E" w:rsidRPr="00354E4E" w:rsidRDefault="00354E4E" w:rsidP="00BD73D5">
      <w:pPr>
        <w:widowControl w:val="0"/>
        <w:tabs>
          <w:tab w:val="left" w:pos="720"/>
        </w:tabs>
        <w:spacing w:after="0" w:line="240" w:lineRule="auto"/>
        <w:ind w:left="72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Patient</w:t>
      </w:r>
      <w:r w:rsidR="003A24EE">
        <w:rPr>
          <w:rFonts w:ascii="Arial" w:eastAsia="Times New Roman" w:hAnsi="Arial" w:cs="Arial"/>
          <w:bCs/>
          <w:sz w:val="20"/>
          <w:szCs w:val="20"/>
        </w:rPr>
        <w:t>/client</w:t>
      </w:r>
      <w:r w:rsidRPr="00354E4E">
        <w:rPr>
          <w:rFonts w:ascii="Arial" w:eastAsia="Times New Roman" w:hAnsi="Arial" w:cs="Arial"/>
          <w:bCs/>
          <w:sz w:val="20"/>
          <w:szCs w:val="20"/>
        </w:rPr>
        <w:t xml:space="preserve"> inability to pay for treatment</w:t>
      </w:r>
    </w:p>
    <w:p w14:paraId="6BBB6EDD" w14:textId="7B376F75" w:rsidR="00354E4E" w:rsidRDefault="00354E4E" w:rsidP="00BD73D5">
      <w:pPr>
        <w:widowControl w:val="0"/>
        <w:tabs>
          <w:tab w:val="left" w:pos="720"/>
        </w:tabs>
        <w:spacing w:after="0" w:line="240" w:lineRule="auto"/>
        <w:ind w:left="72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Other (please specify) _______________________________________________</w:t>
      </w:r>
    </w:p>
    <w:p w14:paraId="5804FB93" w14:textId="77777777" w:rsidR="00354E4E" w:rsidRDefault="00354E4E" w:rsidP="00BD73D5">
      <w:pPr>
        <w:widowControl w:val="0"/>
        <w:spacing w:after="0" w:line="240" w:lineRule="auto"/>
        <w:ind w:left="360"/>
        <w:contextualSpacing/>
        <w:rPr>
          <w:rFonts w:ascii="Arial" w:eastAsia="Times New Roman" w:hAnsi="Arial" w:cs="Arial"/>
          <w:bCs/>
          <w:sz w:val="20"/>
          <w:szCs w:val="20"/>
        </w:rPr>
      </w:pPr>
    </w:p>
    <w:p w14:paraId="11441B76" w14:textId="77777777" w:rsidR="002833F3" w:rsidRDefault="002833F3" w:rsidP="00354E4E">
      <w:pPr>
        <w:widowControl w:val="0"/>
        <w:spacing w:after="0" w:line="240" w:lineRule="auto"/>
        <w:ind w:left="720"/>
        <w:contextualSpacing/>
        <w:rPr>
          <w:rFonts w:ascii="Arial" w:eastAsia="Times New Roman" w:hAnsi="Arial" w:cs="Arial"/>
          <w:bCs/>
          <w:sz w:val="20"/>
          <w:szCs w:val="20"/>
        </w:rPr>
      </w:pPr>
    </w:p>
    <w:p w14:paraId="1973A6BF" w14:textId="77777777" w:rsidR="00663F92" w:rsidRPr="00BB0F19" w:rsidRDefault="00663F92" w:rsidP="004B6711">
      <w:pPr>
        <w:widowControl w:val="0"/>
        <w:numPr>
          <w:ilvl w:val="0"/>
          <w:numId w:val="36"/>
        </w:numPr>
        <w:spacing w:after="0" w:line="240" w:lineRule="auto"/>
        <w:contextualSpacing/>
        <w:rPr>
          <w:rFonts w:ascii="Arial" w:eastAsia="Times New Roman" w:hAnsi="Arial" w:cs="Arial"/>
          <w:bCs/>
          <w:sz w:val="20"/>
          <w:szCs w:val="20"/>
        </w:rPr>
      </w:pPr>
      <w:r w:rsidRPr="00BB0F19">
        <w:rPr>
          <w:rFonts w:ascii="Arial" w:eastAsia="Times New Roman" w:hAnsi="Arial" w:cs="Arial"/>
          <w:bCs/>
          <w:sz w:val="20"/>
          <w:szCs w:val="20"/>
        </w:rPr>
        <w:t>On a scale from 1 to 5 where 1 means you strongly disagree with the statement and 5 means you strongly agree, to what extent do you disagree or agree with the following statements. (Select one number per row).</w:t>
      </w:r>
    </w:p>
    <w:p w14:paraId="04D09A46" w14:textId="77777777" w:rsidR="00663F92" w:rsidRPr="00BB0F19" w:rsidRDefault="00663F92" w:rsidP="00663F92">
      <w:pPr>
        <w:spacing w:after="0" w:line="240" w:lineRule="auto"/>
        <w:ind w:left="720"/>
        <w:contextualSpacing/>
        <w:rPr>
          <w:rFonts w:ascii="Arial" w:eastAsia="Times New Roman" w:hAnsi="Arial" w:cs="Arial"/>
          <w:bCs/>
          <w:sz w:val="20"/>
          <w:szCs w:val="20"/>
        </w:rPr>
      </w:pPr>
    </w:p>
    <w:tbl>
      <w:tblPr>
        <w:tblW w:w="10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1080"/>
        <w:gridCol w:w="1080"/>
        <w:gridCol w:w="1206"/>
        <w:gridCol w:w="819"/>
        <w:gridCol w:w="1125"/>
      </w:tblGrid>
      <w:tr w:rsidR="00BB0F19" w:rsidRPr="00BB0F19" w14:paraId="26CE214E" w14:textId="77777777" w:rsidTr="00185D96">
        <w:trPr>
          <w:trHeight w:val="701"/>
          <w:tblHeader/>
          <w:jc w:val="center"/>
        </w:trPr>
        <w:tc>
          <w:tcPr>
            <w:tcW w:w="5220" w:type="dxa"/>
            <w:tcBorders>
              <w:top w:val="single" w:sz="4" w:space="0" w:color="000000"/>
              <w:left w:val="single" w:sz="4" w:space="0" w:color="auto"/>
              <w:bottom w:val="single" w:sz="4" w:space="0" w:color="000000"/>
              <w:right w:val="single" w:sz="4" w:space="0" w:color="auto"/>
            </w:tcBorders>
            <w:shd w:val="clear" w:color="auto" w:fill="D9D9D9"/>
            <w:vAlign w:val="center"/>
          </w:tcPr>
          <w:p w14:paraId="51BB1B56" w14:textId="77777777" w:rsidR="00663F92" w:rsidRPr="00BB0F19" w:rsidRDefault="00663F92" w:rsidP="00663F92">
            <w:pPr>
              <w:rPr>
                <w:rFonts w:ascii="Arial" w:hAnsi="Arial" w:cs="Arial"/>
                <w:b/>
                <w: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12149D05" w14:textId="77777777" w:rsidR="00663F92" w:rsidRPr="00BB0F19" w:rsidRDefault="00663F92" w:rsidP="00663F92">
            <w:pPr>
              <w:ind w:firstLine="18"/>
              <w:jc w:val="center"/>
              <w:rPr>
                <w:rFonts w:ascii="Arial" w:hAnsi="Arial" w:cs="Arial"/>
                <w:b/>
                <w:sz w:val="20"/>
                <w:szCs w:val="20"/>
              </w:rPr>
            </w:pPr>
            <w:r w:rsidRPr="00BB0F19">
              <w:rPr>
                <w:rFonts w:ascii="Arial" w:hAnsi="Arial" w:cs="Arial"/>
                <w:b/>
                <w:sz w:val="20"/>
                <w:szCs w:val="20"/>
              </w:rPr>
              <w:t>Strongly disagree</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3BD87613" w14:textId="77777777" w:rsidR="00663F92" w:rsidRPr="00BB0F19" w:rsidRDefault="00663F92" w:rsidP="00663F92">
            <w:pPr>
              <w:ind w:hanging="20"/>
              <w:jc w:val="center"/>
              <w:rPr>
                <w:rFonts w:ascii="Arial" w:hAnsi="Arial" w:cs="Arial"/>
                <w:b/>
                <w:sz w:val="20"/>
                <w:szCs w:val="20"/>
              </w:rPr>
            </w:pPr>
            <w:r w:rsidRPr="00BB0F19">
              <w:rPr>
                <w:rFonts w:ascii="Arial" w:hAnsi="Arial" w:cs="Arial"/>
                <w:b/>
                <w:sz w:val="20"/>
                <w:szCs w:val="20"/>
              </w:rPr>
              <w:t>Disagree</w:t>
            </w:r>
          </w:p>
        </w:tc>
        <w:tc>
          <w:tcPr>
            <w:tcW w:w="1206" w:type="dxa"/>
            <w:tcBorders>
              <w:top w:val="single" w:sz="4" w:space="0" w:color="auto"/>
              <w:left w:val="single" w:sz="4" w:space="0" w:color="auto"/>
              <w:bottom w:val="single" w:sz="4" w:space="0" w:color="auto"/>
              <w:right w:val="single" w:sz="4" w:space="0" w:color="auto"/>
            </w:tcBorders>
            <w:shd w:val="clear" w:color="auto" w:fill="D9D9D9"/>
            <w:vAlign w:val="center"/>
          </w:tcPr>
          <w:p w14:paraId="7A3685A6" w14:textId="527B0166" w:rsidR="00663F92" w:rsidRPr="00BB0F19" w:rsidRDefault="00185D96" w:rsidP="00663F92">
            <w:pPr>
              <w:jc w:val="center"/>
              <w:rPr>
                <w:rFonts w:ascii="Arial" w:hAnsi="Arial" w:cs="Arial"/>
                <w:b/>
                <w:sz w:val="20"/>
                <w:szCs w:val="20"/>
              </w:rPr>
            </w:pPr>
            <w:r w:rsidRPr="00BB0F19">
              <w:rPr>
                <w:rFonts w:ascii="Arial" w:hAnsi="Arial" w:cs="Arial"/>
                <w:b/>
                <w:sz w:val="20"/>
                <w:szCs w:val="20"/>
              </w:rPr>
              <w:t>Neutral</w:t>
            </w:r>
          </w:p>
        </w:tc>
        <w:tc>
          <w:tcPr>
            <w:tcW w:w="819" w:type="dxa"/>
            <w:tcBorders>
              <w:top w:val="single" w:sz="4" w:space="0" w:color="auto"/>
              <w:left w:val="single" w:sz="4" w:space="0" w:color="auto"/>
              <w:bottom w:val="single" w:sz="4" w:space="0" w:color="auto"/>
              <w:right w:val="single" w:sz="4" w:space="0" w:color="auto"/>
            </w:tcBorders>
            <w:shd w:val="clear" w:color="auto" w:fill="D9D9D9"/>
            <w:vAlign w:val="center"/>
          </w:tcPr>
          <w:p w14:paraId="18B22DD7" w14:textId="77777777" w:rsidR="00663F92" w:rsidRPr="00BB0F19" w:rsidRDefault="00663F92" w:rsidP="00663F92">
            <w:pPr>
              <w:jc w:val="center"/>
              <w:rPr>
                <w:rFonts w:ascii="Arial" w:hAnsi="Arial" w:cs="Arial"/>
                <w:b/>
                <w:sz w:val="20"/>
                <w:szCs w:val="20"/>
              </w:rPr>
            </w:pPr>
            <w:r w:rsidRPr="00BB0F19">
              <w:rPr>
                <w:rFonts w:ascii="Arial" w:hAnsi="Arial" w:cs="Arial"/>
                <w:b/>
                <w:sz w:val="20"/>
                <w:szCs w:val="20"/>
              </w:rPr>
              <w:t>Agree</w:t>
            </w:r>
          </w:p>
        </w:tc>
        <w:tc>
          <w:tcPr>
            <w:tcW w:w="1125" w:type="dxa"/>
            <w:tcBorders>
              <w:top w:val="single" w:sz="4" w:space="0" w:color="auto"/>
              <w:left w:val="single" w:sz="4" w:space="0" w:color="auto"/>
              <w:bottom w:val="single" w:sz="4" w:space="0" w:color="auto"/>
              <w:right w:val="single" w:sz="4" w:space="0" w:color="auto"/>
            </w:tcBorders>
            <w:shd w:val="clear" w:color="auto" w:fill="D9D9D9"/>
            <w:vAlign w:val="center"/>
          </w:tcPr>
          <w:p w14:paraId="0695403D" w14:textId="77777777" w:rsidR="00663F92" w:rsidRPr="00BB0F19" w:rsidRDefault="00663F92" w:rsidP="00663F92">
            <w:pPr>
              <w:jc w:val="center"/>
              <w:rPr>
                <w:rFonts w:ascii="Arial" w:hAnsi="Arial" w:cs="Arial"/>
                <w:b/>
                <w:sz w:val="20"/>
                <w:szCs w:val="20"/>
              </w:rPr>
            </w:pPr>
            <w:r w:rsidRPr="00BB0F19">
              <w:rPr>
                <w:rFonts w:ascii="Arial" w:hAnsi="Arial" w:cs="Arial"/>
                <w:b/>
                <w:sz w:val="20"/>
                <w:szCs w:val="20"/>
              </w:rPr>
              <w:t>Strongly agree</w:t>
            </w:r>
          </w:p>
        </w:tc>
      </w:tr>
      <w:tr w:rsidR="00BB0F19" w:rsidRPr="00BB0F19" w14:paraId="61898DDB" w14:textId="77777777" w:rsidTr="00185D96">
        <w:trPr>
          <w:trHeight w:val="647"/>
          <w:jc w:val="center"/>
        </w:trPr>
        <w:tc>
          <w:tcPr>
            <w:tcW w:w="5220" w:type="dxa"/>
            <w:tcBorders>
              <w:left w:val="single" w:sz="4" w:space="0" w:color="auto"/>
              <w:right w:val="single" w:sz="4" w:space="0" w:color="auto"/>
            </w:tcBorders>
            <w:shd w:val="clear" w:color="auto" w:fill="auto"/>
            <w:vAlign w:val="center"/>
          </w:tcPr>
          <w:p w14:paraId="4CE06934" w14:textId="603A0989" w:rsidR="00663F92" w:rsidRPr="00BB0F19" w:rsidRDefault="00663F92" w:rsidP="00EA700F">
            <w:pPr>
              <w:widowControl w:val="0"/>
              <w:numPr>
                <w:ilvl w:val="0"/>
                <w:numId w:val="35"/>
              </w:numPr>
              <w:spacing w:after="0" w:line="240" w:lineRule="auto"/>
              <w:ind w:left="432"/>
              <w:contextualSpacing/>
              <w:rPr>
                <w:rFonts w:ascii="Arial" w:hAnsi="Arial" w:cs="Arial"/>
                <w:sz w:val="20"/>
                <w:szCs w:val="20"/>
              </w:rPr>
            </w:pPr>
            <w:r w:rsidRPr="00BB0F19">
              <w:rPr>
                <w:rFonts w:ascii="Arial" w:hAnsi="Arial" w:cs="Arial"/>
                <w:bCs/>
                <w:sz w:val="20"/>
                <w:szCs w:val="20"/>
              </w:rPr>
              <w:t>This training increased my understanding of the effects of prenatal alcohol exposure on the developing fetus.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30CEC0"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37873F0"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1F04B660"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3</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12D541D7"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A4B9B17"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5</w:t>
            </w:r>
          </w:p>
        </w:tc>
      </w:tr>
      <w:tr w:rsidR="00BB0F19" w:rsidRPr="00BB0F19" w14:paraId="41D8F190" w14:textId="77777777" w:rsidTr="00185D96">
        <w:trPr>
          <w:trHeight w:val="576"/>
          <w:jc w:val="center"/>
        </w:trPr>
        <w:tc>
          <w:tcPr>
            <w:tcW w:w="5220" w:type="dxa"/>
            <w:tcBorders>
              <w:left w:val="single" w:sz="4" w:space="0" w:color="auto"/>
              <w:right w:val="single" w:sz="4" w:space="0" w:color="auto"/>
            </w:tcBorders>
            <w:shd w:val="clear" w:color="auto" w:fill="auto"/>
            <w:vAlign w:val="center"/>
          </w:tcPr>
          <w:p w14:paraId="7513F5DA" w14:textId="77777777" w:rsidR="00663F92" w:rsidRPr="00BB0F19" w:rsidRDefault="00663F92" w:rsidP="004B6711">
            <w:pPr>
              <w:widowControl w:val="0"/>
              <w:numPr>
                <w:ilvl w:val="0"/>
                <w:numId w:val="35"/>
              </w:numPr>
              <w:spacing w:after="0" w:line="240" w:lineRule="auto"/>
              <w:ind w:left="432"/>
              <w:contextualSpacing/>
              <w:rPr>
                <w:rFonts w:ascii="Arial" w:hAnsi="Arial" w:cs="Arial"/>
                <w:sz w:val="20"/>
                <w:szCs w:val="20"/>
              </w:rPr>
            </w:pPr>
            <w:r w:rsidRPr="00BB0F19">
              <w:rPr>
                <w:rFonts w:ascii="Arial" w:hAnsi="Arial" w:cs="Arial"/>
                <w:sz w:val="20"/>
                <w:szCs w:val="20"/>
              </w:rPr>
              <w:t>The training concepts were presented clearly.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CBB099"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6428F8F"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328A40B5"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3</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7CE13ED6"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83484D6"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5</w:t>
            </w:r>
          </w:p>
        </w:tc>
      </w:tr>
      <w:tr w:rsidR="00BB0F19" w:rsidRPr="00BB0F19" w14:paraId="33EB9D2D" w14:textId="77777777" w:rsidTr="00185D96">
        <w:trPr>
          <w:trHeight w:val="576"/>
          <w:jc w:val="center"/>
        </w:trPr>
        <w:tc>
          <w:tcPr>
            <w:tcW w:w="5220" w:type="dxa"/>
            <w:tcBorders>
              <w:left w:val="single" w:sz="4" w:space="0" w:color="auto"/>
              <w:right w:val="single" w:sz="4" w:space="0" w:color="auto"/>
            </w:tcBorders>
            <w:shd w:val="clear" w:color="auto" w:fill="auto"/>
            <w:vAlign w:val="center"/>
          </w:tcPr>
          <w:p w14:paraId="3AB809C3" w14:textId="77777777" w:rsidR="00663F92" w:rsidRPr="007525BB" w:rsidRDefault="00663F92" w:rsidP="004B6711">
            <w:pPr>
              <w:widowControl w:val="0"/>
              <w:numPr>
                <w:ilvl w:val="0"/>
                <w:numId w:val="35"/>
              </w:numPr>
              <w:spacing w:after="0" w:line="240" w:lineRule="auto"/>
              <w:ind w:left="432"/>
              <w:rPr>
                <w:rFonts w:ascii="Arial" w:hAnsi="Arial" w:cs="Arial"/>
                <w:sz w:val="20"/>
                <w:szCs w:val="20"/>
              </w:rPr>
            </w:pPr>
            <w:r w:rsidRPr="007525BB">
              <w:rPr>
                <w:rFonts w:ascii="Arial" w:hAnsi="Arial" w:cs="Arial"/>
                <w:bCs/>
                <w:sz w:val="20"/>
                <w:szCs w:val="20"/>
              </w:rPr>
              <w:t>The training was presented in a culturally competent and sensitive manner.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5B5F9F" w14:textId="77777777" w:rsidR="00663F92" w:rsidRPr="007525BB" w:rsidRDefault="00663F92" w:rsidP="00663F92">
            <w:pPr>
              <w:jc w:val="center"/>
              <w:rPr>
                <w:rFonts w:ascii="Arial" w:hAnsi="Arial" w:cs="Arial"/>
                <w:sz w:val="20"/>
                <w:szCs w:val="20"/>
              </w:rPr>
            </w:pPr>
            <w:r w:rsidRPr="007525BB">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970322C" w14:textId="77777777" w:rsidR="00663F92" w:rsidRPr="007525BB" w:rsidRDefault="00663F92" w:rsidP="00663F92">
            <w:pPr>
              <w:jc w:val="center"/>
              <w:rPr>
                <w:rFonts w:ascii="Arial" w:hAnsi="Arial" w:cs="Arial"/>
                <w:sz w:val="20"/>
                <w:szCs w:val="20"/>
              </w:rPr>
            </w:pPr>
            <w:r w:rsidRPr="007525BB">
              <w:rPr>
                <w:rFonts w:ascii="Arial" w:hAnsi="Arial" w:cs="Arial"/>
                <w:sz w:val="20"/>
                <w:szCs w:val="20"/>
              </w:rPr>
              <w:t>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1041B2E8" w14:textId="77777777" w:rsidR="00663F92" w:rsidRPr="007525BB" w:rsidRDefault="00663F92" w:rsidP="00663F92">
            <w:pPr>
              <w:jc w:val="center"/>
              <w:rPr>
                <w:rFonts w:ascii="Arial" w:hAnsi="Arial" w:cs="Arial"/>
                <w:sz w:val="20"/>
                <w:szCs w:val="20"/>
              </w:rPr>
            </w:pPr>
            <w:r w:rsidRPr="007525BB">
              <w:rPr>
                <w:rFonts w:ascii="Arial" w:hAnsi="Arial" w:cs="Arial"/>
                <w:sz w:val="20"/>
                <w:szCs w:val="20"/>
              </w:rPr>
              <w:t>3</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4379177E" w14:textId="77777777" w:rsidR="00663F92" w:rsidRPr="007525BB" w:rsidRDefault="00663F92" w:rsidP="00663F92">
            <w:pPr>
              <w:jc w:val="center"/>
              <w:rPr>
                <w:rFonts w:ascii="Arial" w:hAnsi="Arial" w:cs="Arial"/>
                <w:sz w:val="20"/>
                <w:szCs w:val="20"/>
              </w:rPr>
            </w:pPr>
            <w:r w:rsidRPr="007525BB">
              <w:rPr>
                <w:rFonts w:ascii="Arial" w:hAnsi="Arial" w:cs="Arial"/>
                <w:sz w:val="20"/>
                <w:szCs w:val="20"/>
              </w:rPr>
              <w:t>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78712DE" w14:textId="77777777" w:rsidR="00663F92" w:rsidRPr="00BB0F19" w:rsidRDefault="00663F92" w:rsidP="00663F92">
            <w:pPr>
              <w:jc w:val="center"/>
              <w:rPr>
                <w:rFonts w:ascii="Arial" w:hAnsi="Arial" w:cs="Arial"/>
                <w:sz w:val="20"/>
                <w:szCs w:val="20"/>
              </w:rPr>
            </w:pPr>
            <w:r w:rsidRPr="007525BB">
              <w:rPr>
                <w:rFonts w:ascii="Arial" w:hAnsi="Arial" w:cs="Arial"/>
                <w:sz w:val="20"/>
                <w:szCs w:val="20"/>
              </w:rPr>
              <w:t>5</w:t>
            </w:r>
          </w:p>
        </w:tc>
      </w:tr>
      <w:tr w:rsidR="00BB0F19" w:rsidRPr="00BB0F19" w14:paraId="52877324" w14:textId="77777777" w:rsidTr="00185D96">
        <w:trPr>
          <w:trHeight w:val="576"/>
          <w:jc w:val="center"/>
        </w:trPr>
        <w:tc>
          <w:tcPr>
            <w:tcW w:w="5220" w:type="dxa"/>
            <w:tcBorders>
              <w:left w:val="single" w:sz="4" w:space="0" w:color="auto"/>
              <w:right w:val="single" w:sz="4" w:space="0" w:color="auto"/>
            </w:tcBorders>
            <w:shd w:val="clear" w:color="auto" w:fill="auto"/>
            <w:vAlign w:val="center"/>
          </w:tcPr>
          <w:p w14:paraId="70F9889C" w14:textId="77777777" w:rsidR="00663F92" w:rsidRPr="00BB0F19" w:rsidRDefault="00663F92" w:rsidP="004B6711">
            <w:pPr>
              <w:widowControl w:val="0"/>
              <w:numPr>
                <w:ilvl w:val="0"/>
                <w:numId w:val="35"/>
              </w:numPr>
              <w:spacing w:after="0" w:line="240" w:lineRule="auto"/>
              <w:ind w:left="432"/>
              <w:rPr>
                <w:rFonts w:ascii="Arial" w:hAnsi="Arial" w:cs="Arial"/>
                <w:b/>
                <w:i/>
                <w:sz w:val="20"/>
                <w:szCs w:val="20"/>
              </w:rPr>
            </w:pPr>
            <w:r w:rsidRPr="00BB0F19">
              <w:rPr>
                <w:rFonts w:ascii="Arial" w:hAnsi="Arial" w:cs="Arial"/>
                <w:sz w:val="20"/>
                <w:szCs w:val="20"/>
              </w:rPr>
              <w:t>The content will be useful to me professionally.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FFAAA88"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6CDF6D"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71C41F07"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3</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0BE745DC"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26FB534"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5</w:t>
            </w:r>
          </w:p>
        </w:tc>
      </w:tr>
      <w:tr w:rsidR="00BB0F19" w:rsidRPr="00BB0F19" w14:paraId="33E623FB" w14:textId="77777777" w:rsidTr="00185D96">
        <w:trPr>
          <w:trHeight w:val="576"/>
          <w:jc w:val="center"/>
        </w:trPr>
        <w:tc>
          <w:tcPr>
            <w:tcW w:w="5220" w:type="dxa"/>
            <w:tcBorders>
              <w:left w:val="single" w:sz="4" w:space="0" w:color="auto"/>
              <w:right w:val="single" w:sz="4" w:space="0" w:color="auto"/>
            </w:tcBorders>
            <w:shd w:val="clear" w:color="auto" w:fill="auto"/>
            <w:vAlign w:val="center"/>
          </w:tcPr>
          <w:p w14:paraId="31591175" w14:textId="03C42314" w:rsidR="00663F92" w:rsidRPr="00BB0F19" w:rsidRDefault="00663F92" w:rsidP="00EA700F">
            <w:pPr>
              <w:widowControl w:val="0"/>
              <w:numPr>
                <w:ilvl w:val="0"/>
                <w:numId w:val="35"/>
              </w:numPr>
              <w:spacing w:after="0" w:line="240" w:lineRule="auto"/>
              <w:ind w:left="432"/>
              <w:rPr>
                <w:rFonts w:ascii="Arial" w:hAnsi="Arial" w:cs="Arial"/>
                <w:sz w:val="20"/>
                <w:szCs w:val="20"/>
              </w:rPr>
            </w:pPr>
            <w:r w:rsidRPr="00BB0F19">
              <w:rPr>
                <w:rFonts w:ascii="Arial" w:hAnsi="Arial" w:cs="Arial"/>
                <w:sz w:val="20"/>
                <w:szCs w:val="20"/>
              </w:rPr>
              <w:t xml:space="preserve">I would recommend this </w:t>
            </w:r>
            <w:r w:rsidR="00EA700F">
              <w:rPr>
                <w:rFonts w:ascii="Arial" w:hAnsi="Arial" w:cs="Arial"/>
                <w:sz w:val="20"/>
                <w:szCs w:val="20"/>
              </w:rPr>
              <w:t>training</w:t>
            </w:r>
            <w:r w:rsidR="00EA700F" w:rsidRPr="00BB0F19">
              <w:rPr>
                <w:rFonts w:ascii="Arial" w:hAnsi="Arial" w:cs="Arial"/>
                <w:sz w:val="20"/>
                <w:szCs w:val="20"/>
              </w:rPr>
              <w:t xml:space="preserve"> </w:t>
            </w:r>
            <w:r w:rsidRPr="00BB0F19">
              <w:rPr>
                <w:rFonts w:ascii="Arial" w:hAnsi="Arial" w:cs="Arial"/>
                <w:sz w:val="20"/>
                <w:szCs w:val="20"/>
              </w:rPr>
              <w:t>to others.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FF8621"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C9648D"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3A23306B"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3</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73053F60"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B5D4328"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5</w:t>
            </w:r>
          </w:p>
        </w:tc>
      </w:tr>
      <w:tr w:rsidR="00663F92" w:rsidRPr="00BB0F19" w14:paraId="79A1B4E2" w14:textId="77777777" w:rsidTr="00185D96">
        <w:trPr>
          <w:trHeight w:val="576"/>
          <w:jc w:val="center"/>
        </w:trPr>
        <w:tc>
          <w:tcPr>
            <w:tcW w:w="5220" w:type="dxa"/>
            <w:tcBorders>
              <w:left w:val="single" w:sz="4" w:space="0" w:color="auto"/>
              <w:right w:val="single" w:sz="4" w:space="0" w:color="auto"/>
            </w:tcBorders>
            <w:shd w:val="clear" w:color="auto" w:fill="auto"/>
            <w:vAlign w:val="center"/>
          </w:tcPr>
          <w:p w14:paraId="1EFF34D8" w14:textId="77777777" w:rsidR="00663F92" w:rsidRPr="00BB0F19" w:rsidRDefault="00663F92" w:rsidP="004B6711">
            <w:pPr>
              <w:widowControl w:val="0"/>
              <w:numPr>
                <w:ilvl w:val="0"/>
                <w:numId w:val="35"/>
              </w:numPr>
              <w:spacing w:after="0" w:line="240" w:lineRule="auto"/>
              <w:ind w:left="432"/>
              <w:rPr>
                <w:rFonts w:ascii="Arial" w:hAnsi="Arial" w:cs="Arial"/>
                <w:sz w:val="20"/>
                <w:szCs w:val="20"/>
              </w:rPr>
            </w:pPr>
            <w:r w:rsidRPr="00BB0F19">
              <w:rPr>
                <w:rFonts w:ascii="Arial" w:hAnsi="Arial" w:cs="Arial"/>
                <w:bCs/>
                <w:sz w:val="20"/>
                <w:szCs w:val="20"/>
              </w:rPr>
              <w:t>Overall, I am satisfied with the quality of this training.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9B0215"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8ABC1A3"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3030542C"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3</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4919DA2D"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FD3C10B" w14:textId="77777777" w:rsidR="00663F92" w:rsidRPr="00BB0F19" w:rsidRDefault="00663F92" w:rsidP="00663F92">
            <w:pPr>
              <w:jc w:val="center"/>
              <w:rPr>
                <w:rFonts w:ascii="Arial" w:hAnsi="Arial" w:cs="Arial"/>
                <w:sz w:val="20"/>
                <w:szCs w:val="20"/>
              </w:rPr>
            </w:pPr>
            <w:r w:rsidRPr="00BB0F19">
              <w:rPr>
                <w:rFonts w:ascii="Arial" w:hAnsi="Arial" w:cs="Arial"/>
                <w:sz w:val="20"/>
                <w:szCs w:val="20"/>
              </w:rPr>
              <w:t>5</w:t>
            </w:r>
          </w:p>
        </w:tc>
      </w:tr>
    </w:tbl>
    <w:p w14:paraId="4BA545E6" w14:textId="77777777" w:rsidR="00663F92" w:rsidRDefault="00663F92" w:rsidP="00663F92">
      <w:pPr>
        <w:spacing w:after="0" w:line="240" w:lineRule="auto"/>
        <w:ind w:left="720"/>
        <w:contextualSpacing/>
        <w:rPr>
          <w:rFonts w:ascii="Arial" w:eastAsia="Times New Roman" w:hAnsi="Arial" w:cs="Arial"/>
          <w:bCs/>
          <w:sz w:val="20"/>
          <w:szCs w:val="20"/>
        </w:rPr>
      </w:pPr>
    </w:p>
    <w:p w14:paraId="6B324E3A" w14:textId="77777777" w:rsidR="002833F3" w:rsidRPr="00BB0F19" w:rsidRDefault="002833F3" w:rsidP="00663F92">
      <w:pPr>
        <w:spacing w:after="0" w:line="240" w:lineRule="auto"/>
        <w:ind w:left="720"/>
        <w:contextualSpacing/>
        <w:rPr>
          <w:rFonts w:ascii="Arial" w:eastAsia="Times New Roman" w:hAnsi="Arial" w:cs="Arial"/>
          <w:bCs/>
          <w:sz w:val="20"/>
          <w:szCs w:val="20"/>
        </w:rPr>
      </w:pPr>
    </w:p>
    <w:p w14:paraId="1E7775E1" w14:textId="26ECC7B7" w:rsidR="00663F92" w:rsidRPr="00BB0F19" w:rsidRDefault="00663F92" w:rsidP="004B6711">
      <w:pPr>
        <w:widowControl w:val="0"/>
        <w:numPr>
          <w:ilvl w:val="0"/>
          <w:numId w:val="36"/>
        </w:numPr>
        <w:spacing w:before="120" w:after="120" w:line="360" w:lineRule="auto"/>
        <w:rPr>
          <w:rFonts w:ascii="Arial" w:eastAsiaTheme="minorHAnsi" w:hAnsi="Arial" w:cs="Arial"/>
          <w:sz w:val="20"/>
          <w:szCs w:val="20"/>
        </w:rPr>
      </w:pPr>
      <w:r w:rsidRPr="00BB0F19">
        <w:rPr>
          <w:rFonts w:ascii="Arial" w:eastAsiaTheme="minorHAnsi" w:hAnsi="Arial" w:cs="Arial"/>
          <w:sz w:val="20"/>
          <w:szCs w:val="20"/>
        </w:rPr>
        <w:t>What about this training could be improved?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F1ECBD" w14:textId="5F0F8774" w:rsidR="00663F92" w:rsidRPr="00BB0F19" w:rsidRDefault="00663F92" w:rsidP="004B6711">
      <w:pPr>
        <w:widowControl w:val="0"/>
        <w:numPr>
          <w:ilvl w:val="0"/>
          <w:numId w:val="36"/>
        </w:numPr>
        <w:spacing w:after="0" w:line="360" w:lineRule="auto"/>
        <w:rPr>
          <w:rFonts w:ascii="Arial" w:eastAsiaTheme="minorHAnsi" w:hAnsi="Arial" w:cs="Arial"/>
          <w:sz w:val="20"/>
          <w:szCs w:val="20"/>
        </w:rPr>
      </w:pPr>
      <w:r w:rsidRPr="00BB0F19">
        <w:rPr>
          <w:rFonts w:ascii="Arial" w:eastAsiaTheme="minorHAnsi" w:hAnsi="Arial" w:cs="Arial"/>
          <w:sz w:val="20"/>
          <w:szCs w:val="20"/>
        </w:rPr>
        <w:t>Additional comments: _________________________________________________________________________________________________________________________________________________________</w:t>
      </w:r>
      <w:r w:rsidR="005B66FD" w:rsidRPr="00BB0F19">
        <w:rPr>
          <w:rFonts w:ascii="Arial" w:eastAsiaTheme="minorHAnsi" w:hAnsi="Arial" w:cs="Arial"/>
          <w:sz w:val="20"/>
          <w:szCs w:val="20"/>
        </w:rPr>
        <w:t>_</w:t>
      </w:r>
    </w:p>
    <w:p w14:paraId="100ACA87" w14:textId="77777777" w:rsidR="002833F3" w:rsidRDefault="002833F3" w:rsidP="002833F3">
      <w:pPr>
        <w:pStyle w:val="Footer"/>
        <w:rPr>
          <w:rFonts w:ascii="Arial" w:hAnsi="Arial" w:cs="Arial"/>
          <w:sz w:val="20"/>
          <w:szCs w:val="20"/>
          <w:highlight w:val="yellow"/>
        </w:rPr>
      </w:pPr>
    </w:p>
    <w:p w14:paraId="4713EABF" w14:textId="77777777" w:rsidR="00663F92" w:rsidRPr="00BB0F19" w:rsidRDefault="00663F92" w:rsidP="00663F92">
      <w:pPr>
        <w:spacing w:after="0" w:line="240" w:lineRule="auto"/>
        <w:rPr>
          <w:rFonts w:ascii="Arial" w:eastAsia="Times New Roman" w:hAnsi="Arial" w:cs="Arial"/>
          <w:sz w:val="20"/>
          <w:szCs w:val="20"/>
        </w:rPr>
      </w:pPr>
    </w:p>
    <w:p w14:paraId="7A7F2174" w14:textId="301744CC" w:rsidR="006E3F3E" w:rsidRPr="006E3F3E" w:rsidRDefault="00870680" w:rsidP="00E87857">
      <w:pPr>
        <w:spacing w:after="0" w:line="240" w:lineRule="auto"/>
        <w:rPr>
          <w:rFonts w:ascii="Arial" w:hAnsi="Arial" w:cs="Arial"/>
          <w:i/>
          <w:sz w:val="20"/>
          <w:szCs w:val="20"/>
        </w:rPr>
      </w:pPr>
      <w:r w:rsidRPr="00870680">
        <w:rPr>
          <w:rFonts w:ascii="Arial" w:hAnsi="Arial" w:cs="Arial"/>
          <w:i/>
          <w:sz w:val="20"/>
          <w:szCs w:val="20"/>
        </w:rPr>
        <w:t>Thank you for completing this survey</w:t>
      </w:r>
      <w:r w:rsidR="005442E6">
        <w:rPr>
          <w:rFonts w:ascii="Arial" w:hAnsi="Arial" w:cs="Arial"/>
          <w:i/>
          <w:sz w:val="20"/>
          <w:szCs w:val="20"/>
        </w:rPr>
        <w:t>.</w:t>
      </w:r>
    </w:p>
    <w:sectPr w:rsidR="006E3F3E" w:rsidRPr="006E3F3E" w:rsidSect="0017716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B2C8B" w14:textId="77777777" w:rsidR="00351A19" w:rsidRDefault="00351A19" w:rsidP="00610A92">
      <w:pPr>
        <w:spacing w:after="0" w:line="240" w:lineRule="auto"/>
      </w:pPr>
      <w:r>
        <w:separator/>
      </w:r>
    </w:p>
  </w:endnote>
  <w:endnote w:type="continuationSeparator" w:id="0">
    <w:p w14:paraId="05AADF95" w14:textId="77777777" w:rsidR="00351A19" w:rsidRDefault="00351A19" w:rsidP="0061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38E1C" w14:textId="317F0781" w:rsidR="00F063B0" w:rsidRPr="00F063B0" w:rsidRDefault="00F063B0" w:rsidP="00F063B0">
    <w:pPr>
      <w:pStyle w:val="Footer"/>
      <w:rPr>
        <w:rFonts w:ascii="Arial" w:hAnsi="Arial" w:cs="Arial"/>
        <w:sz w:val="20"/>
        <w:szCs w:val="20"/>
      </w:rPr>
    </w:pPr>
    <w:r w:rsidRPr="00F063B0">
      <w:rPr>
        <w:rFonts w:ascii="Arial" w:hAnsi="Arial" w:cs="Arial"/>
        <w:sz w:val="20"/>
        <w:szCs w:val="20"/>
      </w:rPr>
      <w:t xml:space="preserve">CDC estimates the average public reporting burden for this collection of information as </w:t>
    </w:r>
    <w:r>
      <w:rPr>
        <w:rFonts w:ascii="Arial" w:hAnsi="Arial" w:cs="Arial"/>
        <w:sz w:val="20"/>
        <w:szCs w:val="20"/>
      </w:rPr>
      <w:t>5</w:t>
    </w:r>
    <w:r w:rsidRPr="00F063B0">
      <w:rPr>
        <w:rFonts w:ascii="Arial" w:hAnsi="Arial" w:cs="Arial"/>
        <w:sz w:val="20"/>
        <w:szCs w:val="20"/>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w:t>
    </w:r>
  </w:p>
  <w:p w14:paraId="47C055B2" w14:textId="61CF7547" w:rsidR="00351A19" w:rsidRDefault="00F063B0" w:rsidP="00F063B0">
    <w:pPr>
      <w:pStyle w:val="Footer"/>
      <w:rPr>
        <w:rFonts w:ascii="Arial" w:hAnsi="Arial" w:cs="Arial"/>
        <w:sz w:val="20"/>
        <w:szCs w:val="20"/>
      </w:rPr>
    </w:pPr>
    <w:r w:rsidRPr="00F063B0">
      <w:rPr>
        <w:rFonts w:ascii="Arial" w:hAnsi="Arial" w:cs="Arial"/>
        <w:sz w:val="20"/>
        <w:szCs w:val="20"/>
      </w:rPr>
      <w:t>D-74, Atlanta, Georgia 30333; ATTN: PRA (0920-XXXX).</w:t>
    </w:r>
  </w:p>
  <w:p w14:paraId="22461E4C" w14:textId="77777777" w:rsidR="002833F3" w:rsidRDefault="002833F3" w:rsidP="00F063B0">
    <w:pPr>
      <w:pStyle w:val="Footer"/>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42631"/>
      <w:docPartObj>
        <w:docPartGallery w:val="Page Numbers (Bottom of Page)"/>
        <w:docPartUnique/>
      </w:docPartObj>
    </w:sdtPr>
    <w:sdtEndPr>
      <w:rPr>
        <w:noProof/>
      </w:rPr>
    </w:sdtEndPr>
    <w:sdtContent>
      <w:p w14:paraId="0F0552F9" w14:textId="52597AE8" w:rsidR="003B6DD7" w:rsidRDefault="003B6DD7">
        <w:pPr>
          <w:pStyle w:val="Footer"/>
          <w:jc w:val="center"/>
        </w:pPr>
        <w:r>
          <w:fldChar w:fldCharType="begin"/>
        </w:r>
        <w:r>
          <w:instrText xml:space="preserve"> PAGE   \* MERGEFORMAT </w:instrText>
        </w:r>
        <w:r>
          <w:fldChar w:fldCharType="separate"/>
        </w:r>
        <w:r w:rsidR="001579E3">
          <w:rPr>
            <w:noProof/>
          </w:rPr>
          <w:t>5</w:t>
        </w:r>
        <w:r>
          <w:rPr>
            <w:noProof/>
          </w:rPr>
          <w:fldChar w:fldCharType="end"/>
        </w:r>
      </w:p>
    </w:sdtContent>
  </w:sdt>
  <w:p w14:paraId="2AAC43E9" w14:textId="77777777" w:rsidR="00E87857" w:rsidRDefault="00E87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1B02F" w14:textId="77777777" w:rsidR="00351A19" w:rsidRDefault="00351A19" w:rsidP="00610A92">
      <w:pPr>
        <w:spacing w:after="0" w:line="240" w:lineRule="auto"/>
      </w:pPr>
      <w:r>
        <w:separator/>
      </w:r>
    </w:p>
  </w:footnote>
  <w:footnote w:type="continuationSeparator" w:id="0">
    <w:p w14:paraId="0999BC79" w14:textId="77777777" w:rsidR="00351A19" w:rsidRDefault="00351A19" w:rsidP="00610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62C2F" w14:textId="77777777" w:rsidR="00351A19" w:rsidRDefault="00351A19" w:rsidP="00663F9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7F007" w14:textId="77777777" w:rsidR="00351A19" w:rsidRDefault="00351A19" w:rsidP="00663F9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2407"/>
    <w:multiLevelType w:val="hybridMultilevel"/>
    <w:tmpl w:val="709EC404"/>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006E2F"/>
    <w:multiLevelType w:val="hybridMultilevel"/>
    <w:tmpl w:val="A59E47B0"/>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52658"/>
    <w:multiLevelType w:val="hybridMultilevel"/>
    <w:tmpl w:val="5F4A149E"/>
    <w:lvl w:ilvl="0" w:tplc="13286AA0">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A1BC4"/>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4D0FE5"/>
    <w:multiLevelType w:val="hybridMultilevel"/>
    <w:tmpl w:val="04766FF2"/>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B33E29"/>
    <w:multiLevelType w:val="hybridMultilevel"/>
    <w:tmpl w:val="ED9C2C7C"/>
    <w:lvl w:ilvl="0" w:tplc="7F008904">
      <w:start w:val="1"/>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B2ADA"/>
    <w:multiLevelType w:val="hybridMultilevel"/>
    <w:tmpl w:val="71FA129C"/>
    <w:lvl w:ilvl="0" w:tplc="7F008904">
      <w:start w:val="1"/>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55F43"/>
    <w:multiLevelType w:val="hybridMultilevel"/>
    <w:tmpl w:val="DDB8754C"/>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33708F"/>
    <w:multiLevelType w:val="hybridMultilevel"/>
    <w:tmpl w:val="EB7E06F0"/>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8402BF"/>
    <w:multiLevelType w:val="hybridMultilevel"/>
    <w:tmpl w:val="07C4415A"/>
    <w:lvl w:ilvl="0" w:tplc="D3C271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D6157"/>
    <w:multiLevelType w:val="hybridMultilevel"/>
    <w:tmpl w:val="213447B4"/>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C0E05B6"/>
    <w:multiLevelType w:val="hybridMultilevel"/>
    <w:tmpl w:val="729C4918"/>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DE17EB1"/>
    <w:multiLevelType w:val="hybridMultilevel"/>
    <w:tmpl w:val="47E824C0"/>
    <w:lvl w:ilvl="0" w:tplc="AB206F32">
      <w:start w:val="17"/>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B34F46"/>
    <w:multiLevelType w:val="hybridMultilevel"/>
    <w:tmpl w:val="FF9E1B4E"/>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1317E8D"/>
    <w:multiLevelType w:val="hybridMultilevel"/>
    <w:tmpl w:val="8F7E5CB6"/>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B10E35"/>
    <w:multiLevelType w:val="hybridMultilevel"/>
    <w:tmpl w:val="D4CC3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AE5CDF"/>
    <w:multiLevelType w:val="hybridMultilevel"/>
    <w:tmpl w:val="240094CA"/>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361B55"/>
    <w:multiLevelType w:val="hybridMultilevel"/>
    <w:tmpl w:val="AA8E8504"/>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844C80"/>
    <w:multiLevelType w:val="hybridMultilevel"/>
    <w:tmpl w:val="B3E25E2A"/>
    <w:lvl w:ilvl="0" w:tplc="011E3F18">
      <w:start w:val="1"/>
      <w:numFmt w:val="lowerLetter"/>
      <w:lvlText w:val="%1."/>
      <w:lvlJc w:val="left"/>
      <w:pPr>
        <w:ind w:left="1080" w:hanging="360"/>
      </w:pPr>
      <w:rPr>
        <w:rFonts w:hint="default"/>
        <w:b w:val="0"/>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AF5A8C"/>
    <w:multiLevelType w:val="hybridMultilevel"/>
    <w:tmpl w:val="CB32F9D2"/>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FB012EA"/>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633845"/>
    <w:multiLevelType w:val="hybridMultilevel"/>
    <w:tmpl w:val="EAA8BB36"/>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1B920CF"/>
    <w:multiLevelType w:val="hybridMultilevel"/>
    <w:tmpl w:val="C56C74A2"/>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35F53DA"/>
    <w:multiLevelType w:val="hybridMultilevel"/>
    <w:tmpl w:val="11C62396"/>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4B2A2B"/>
    <w:multiLevelType w:val="hybridMultilevel"/>
    <w:tmpl w:val="FDFC42BE"/>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4884C22"/>
    <w:multiLevelType w:val="hybridMultilevel"/>
    <w:tmpl w:val="CD76E518"/>
    <w:lvl w:ilvl="0" w:tplc="7F008904">
      <w:start w:val="1"/>
      <w:numFmt w:val="bullet"/>
      <w:lvlText w:val=""/>
      <w:lvlJc w:val="left"/>
      <w:pPr>
        <w:ind w:left="1849" w:hanging="360"/>
      </w:pPr>
      <w:rPr>
        <w:rFonts w:ascii="Wingdings" w:eastAsia="Calibri" w:hAnsi="Wingdings" w:cs="Arial" w:hint="default"/>
        <w:b w:val="0"/>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27" w15:restartNumberingAfterBreak="0">
    <w:nsid w:val="45923E0F"/>
    <w:multiLevelType w:val="hybridMultilevel"/>
    <w:tmpl w:val="0C382D90"/>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83F5CAB"/>
    <w:multiLevelType w:val="hybridMultilevel"/>
    <w:tmpl w:val="872C1CB2"/>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8D4223B"/>
    <w:multiLevelType w:val="hybridMultilevel"/>
    <w:tmpl w:val="DA2A0DDA"/>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E3E60BC"/>
    <w:multiLevelType w:val="hybridMultilevel"/>
    <w:tmpl w:val="C02A99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FAE7A83"/>
    <w:multiLevelType w:val="hybridMultilevel"/>
    <w:tmpl w:val="7ECE249A"/>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26D576F"/>
    <w:multiLevelType w:val="hybridMultilevel"/>
    <w:tmpl w:val="87E0017C"/>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2A415B3"/>
    <w:multiLevelType w:val="hybridMultilevel"/>
    <w:tmpl w:val="5E3EC84C"/>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3871941"/>
    <w:multiLevelType w:val="hybridMultilevel"/>
    <w:tmpl w:val="164A818C"/>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5305BD9"/>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D29470A"/>
    <w:multiLevelType w:val="hybridMultilevel"/>
    <w:tmpl w:val="2D1CDD76"/>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D722744"/>
    <w:multiLevelType w:val="hybridMultilevel"/>
    <w:tmpl w:val="182A54D6"/>
    <w:lvl w:ilvl="0" w:tplc="7F008904">
      <w:start w:val="1"/>
      <w:numFmt w:val="bullet"/>
      <w:lvlText w:val=""/>
      <w:lvlJc w:val="left"/>
      <w:pPr>
        <w:ind w:left="1530" w:hanging="360"/>
      </w:pPr>
      <w:rPr>
        <w:rFonts w:ascii="Wingdings" w:eastAsia="Calibri" w:hAnsi="Wingdings" w:cs="Arial" w:hint="default"/>
        <w:b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9" w15:restartNumberingAfterBreak="0">
    <w:nsid w:val="5FCE3C14"/>
    <w:multiLevelType w:val="hybridMultilevel"/>
    <w:tmpl w:val="EF4E4C80"/>
    <w:lvl w:ilvl="0" w:tplc="58484EEA">
      <w:start w:val="5"/>
      <w:numFmt w:val="bullet"/>
      <w:lvlText w:val=""/>
      <w:lvlJc w:val="left"/>
      <w:pPr>
        <w:ind w:left="1440" w:hanging="360"/>
      </w:pPr>
      <w:rPr>
        <w:rFonts w:ascii="Wingdings" w:eastAsia="Calibri" w:hAnsi="Wingdings" w:cs="Aria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02529CB"/>
    <w:multiLevelType w:val="hybridMultilevel"/>
    <w:tmpl w:val="1F485AB2"/>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2441E51"/>
    <w:multiLevelType w:val="hybridMultilevel"/>
    <w:tmpl w:val="9D4602FE"/>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2C14835"/>
    <w:multiLevelType w:val="hybridMultilevel"/>
    <w:tmpl w:val="9DD457EC"/>
    <w:lvl w:ilvl="0" w:tplc="0D78091C">
      <w:start w:val="22"/>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130F56"/>
    <w:multiLevelType w:val="hybridMultilevel"/>
    <w:tmpl w:val="1FE4C58E"/>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95654A5"/>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6BC405A2"/>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E976420"/>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4A35706"/>
    <w:multiLevelType w:val="hybridMultilevel"/>
    <w:tmpl w:val="716A490C"/>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9CE16D9"/>
    <w:multiLevelType w:val="hybridMultilevel"/>
    <w:tmpl w:val="73F880B2"/>
    <w:lvl w:ilvl="0" w:tplc="631E0C4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625917"/>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AAF4DD2"/>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CD84E4A"/>
    <w:multiLevelType w:val="hybridMultilevel"/>
    <w:tmpl w:val="8104F958"/>
    <w:lvl w:ilvl="0" w:tplc="7F008904">
      <w:start w:val="1"/>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6"/>
  </w:num>
  <w:num w:numId="3">
    <w:abstractNumId w:val="16"/>
  </w:num>
  <w:num w:numId="4">
    <w:abstractNumId w:val="30"/>
  </w:num>
  <w:num w:numId="5">
    <w:abstractNumId w:val="39"/>
  </w:num>
  <w:num w:numId="6">
    <w:abstractNumId w:val="7"/>
  </w:num>
  <w:num w:numId="7">
    <w:abstractNumId w:val="46"/>
  </w:num>
  <w:num w:numId="8">
    <w:abstractNumId w:val="41"/>
  </w:num>
  <w:num w:numId="9">
    <w:abstractNumId w:val="40"/>
  </w:num>
  <w:num w:numId="10">
    <w:abstractNumId w:val="22"/>
  </w:num>
  <w:num w:numId="11">
    <w:abstractNumId w:val="10"/>
  </w:num>
  <w:num w:numId="12">
    <w:abstractNumId w:val="8"/>
  </w:num>
  <w:num w:numId="13">
    <w:abstractNumId w:val="23"/>
  </w:num>
  <w:num w:numId="14">
    <w:abstractNumId w:val="20"/>
  </w:num>
  <w:num w:numId="15">
    <w:abstractNumId w:val="26"/>
  </w:num>
  <w:num w:numId="16">
    <w:abstractNumId w:val="1"/>
  </w:num>
  <w:num w:numId="17">
    <w:abstractNumId w:val="18"/>
  </w:num>
  <w:num w:numId="18">
    <w:abstractNumId w:val="43"/>
  </w:num>
  <w:num w:numId="19">
    <w:abstractNumId w:val="17"/>
  </w:num>
  <w:num w:numId="20">
    <w:abstractNumId w:val="38"/>
  </w:num>
  <w:num w:numId="21">
    <w:abstractNumId w:val="33"/>
  </w:num>
  <w:num w:numId="22">
    <w:abstractNumId w:val="14"/>
  </w:num>
  <w:num w:numId="23">
    <w:abstractNumId w:val="11"/>
  </w:num>
  <w:num w:numId="24">
    <w:abstractNumId w:val="27"/>
  </w:num>
  <w:num w:numId="25">
    <w:abstractNumId w:val="34"/>
  </w:num>
  <w:num w:numId="26">
    <w:abstractNumId w:val="24"/>
  </w:num>
  <w:num w:numId="27">
    <w:abstractNumId w:val="32"/>
  </w:num>
  <w:num w:numId="28">
    <w:abstractNumId w:val="25"/>
  </w:num>
  <w:num w:numId="29">
    <w:abstractNumId w:val="5"/>
  </w:num>
  <w:num w:numId="30">
    <w:abstractNumId w:val="6"/>
  </w:num>
  <w:num w:numId="31">
    <w:abstractNumId w:val="4"/>
  </w:num>
  <w:num w:numId="32">
    <w:abstractNumId w:val="29"/>
  </w:num>
  <w:num w:numId="33">
    <w:abstractNumId w:val="37"/>
  </w:num>
  <w:num w:numId="34">
    <w:abstractNumId w:val="47"/>
  </w:num>
  <w:num w:numId="35">
    <w:abstractNumId w:val="19"/>
  </w:num>
  <w:num w:numId="36">
    <w:abstractNumId w:val="15"/>
  </w:num>
  <w:num w:numId="37">
    <w:abstractNumId w:val="50"/>
  </w:num>
  <w:num w:numId="38">
    <w:abstractNumId w:val="49"/>
  </w:num>
  <w:num w:numId="39">
    <w:abstractNumId w:val="0"/>
  </w:num>
  <w:num w:numId="40">
    <w:abstractNumId w:val="28"/>
  </w:num>
  <w:num w:numId="41">
    <w:abstractNumId w:val="13"/>
  </w:num>
  <w:num w:numId="42">
    <w:abstractNumId w:val="9"/>
  </w:num>
  <w:num w:numId="43">
    <w:abstractNumId w:val="45"/>
  </w:num>
  <w:num w:numId="44">
    <w:abstractNumId w:val="21"/>
  </w:num>
  <w:num w:numId="45">
    <w:abstractNumId w:val="35"/>
  </w:num>
  <w:num w:numId="46">
    <w:abstractNumId w:val="48"/>
  </w:num>
  <w:num w:numId="47">
    <w:abstractNumId w:val="12"/>
  </w:num>
  <w:num w:numId="48">
    <w:abstractNumId w:val="2"/>
  </w:num>
  <w:num w:numId="49">
    <w:abstractNumId w:val="42"/>
  </w:num>
  <w:num w:numId="50">
    <w:abstractNumId w:val="3"/>
  </w:num>
  <w:num w:numId="51">
    <w:abstractNumId w:val="44"/>
  </w:num>
  <w:num w:numId="52">
    <w:abstractNumId w:val="5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31"/>
    <w:rsid w:val="00002787"/>
    <w:rsid w:val="00005B5E"/>
    <w:rsid w:val="00010B97"/>
    <w:rsid w:val="0001338F"/>
    <w:rsid w:val="00014EC5"/>
    <w:rsid w:val="0001640B"/>
    <w:rsid w:val="00020FE1"/>
    <w:rsid w:val="0002539D"/>
    <w:rsid w:val="00025D1C"/>
    <w:rsid w:val="00026C13"/>
    <w:rsid w:val="000303D8"/>
    <w:rsid w:val="000364EB"/>
    <w:rsid w:val="000370E0"/>
    <w:rsid w:val="000374BD"/>
    <w:rsid w:val="00041310"/>
    <w:rsid w:val="000509F6"/>
    <w:rsid w:val="0005113F"/>
    <w:rsid w:val="0005428E"/>
    <w:rsid w:val="00054FB5"/>
    <w:rsid w:val="0006207B"/>
    <w:rsid w:val="00064A95"/>
    <w:rsid w:val="00065A4C"/>
    <w:rsid w:val="0006756A"/>
    <w:rsid w:val="00070290"/>
    <w:rsid w:val="00073DE9"/>
    <w:rsid w:val="0007670A"/>
    <w:rsid w:val="00087D9B"/>
    <w:rsid w:val="00096B84"/>
    <w:rsid w:val="000B343F"/>
    <w:rsid w:val="000B47F8"/>
    <w:rsid w:val="000B4D56"/>
    <w:rsid w:val="000C0700"/>
    <w:rsid w:val="000C3375"/>
    <w:rsid w:val="000E1D99"/>
    <w:rsid w:val="000E2E5E"/>
    <w:rsid w:val="000E37BA"/>
    <w:rsid w:val="000E3BEC"/>
    <w:rsid w:val="000E42BD"/>
    <w:rsid w:val="000E612C"/>
    <w:rsid w:val="000F2CCE"/>
    <w:rsid w:val="000F66B0"/>
    <w:rsid w:val="000F6AC2"/>
    <w:rsid w:val="001006D0"/>
    <w:rsid w:val="001026A0"/>
    <w:rsid w:val="001037E2"/>
    <w:rsid w:val="0010582D"/>
    <w:rsid w:val="00105FF1"/>
    <w:rsid w:val="00110F2D"/>
    <w:rsid w:val="00112D5D"/>
    <w:rsid w:val="0011703D"/>
    <w:rsid w:val="00120C72"/>
    <w:rsid w:val="001268BB"/>
    <w:rsid w:val="00132A31"/>
    <w:rsid w:val="0013335A"/>
    <w:rsid w:val="00133BAD"/>
    <w:rsid w:val="00134E53"/>
    <w:rsid w:val="001407AF"/>
    <w:rsid w:val="00142375"/>
    <w:rsid w:val="001425CA"/>
    <w:rsid w:val="001431B5"/>
    <w:rsid w:val="001575AB"/>
    <w:rsid w:val="001579E3"/>
    <w:rsid w:val="0016473B"/>
    <w:rsid w:val="00165FE2"/>
    <w:rsid w:val="00172649"/>
    <w:rsid w:val="00175260"/>
    <w:rsid w:val="00177168"/>
    <w:rsid w:val="00182D58"/>
    <w:rsid w:val="00183149"/>
    <w:rsid w:val="00185D96"/>
    <w:rsid w:val="00186DA4"/>
    <w:rsid w:val="001874A4"/>
    <w:rsid w:val="00190B33"/>
    <w:rsid w:val="001A33AC"/>
    <w:rsid w:val="001B11E4"/>
    <w:rsid w:val="001B53AA"/>
    <w:rsid w:val="001B7B44"/>
    <w:rsid w:val="001B7F82"/>
    <w:rsid w:val="001C1050"/>
    <w:rsid w:val="001C19AD"/>
    <w:rsid w:val="001C3A33"/>
    <w:rsid w:val="001D0E02"/>
    <w:rsid w:val="001D4F0E"/>
    <w:rsid w:val="001E1B55"/>
    <w:rsid w:val="001E1E2F"/>
    <w:rsid w:val="001E2C4A"/>
    <w:rsid w:val="001E477C"/>
    <w:rsid w:val="001E4F41"/>
    <w:rsid w:val="001E73D8"/>
    <w:rsid w:val="001F2822"/>
    <w:rsid w:val="00202139"/>
    <w:rsid w:val="00207389"/>
    <w:rsid w:val="00212939"/>
    <w:rsid w:val="00214A5F"/>
    <w:rsid w:val="00215E9A"/>
    <w:rsid w:val="00220051"/>
    <w:rsid w:val="00231E24"/>
    <w:rsid w:val="0023792D"/>
    <w:rsid w:val="00240F9C"/>
    <w:rsid w:val="0024303C"/>
    <w:rsid w:val="0024357F"/>
    <w:rsid w:val="00261B1C"/>
    <w:rsid w:val="00263BEF"/>
    <w:rsid w:val="00265B00"/>
    <w:rsid w:val="00271E23"/>
    <w:rsid w:val="00274E8E"/>
    <w:rsid w:val="00276A51"/>
    <w:rsid w:val="00281649"/>
    <w:rsid w:val="002819E6"/>
    <w:rsid w:val="002833F3"/>
    <w:rsid w:val="002836D5"/>
    <w:rsid w:val="00286124"/>
    <w:rsid w:val="00287BC3"/>
    <w:rsid w:val="00290C25"/>
    <w:rsid w:val="00292F7F"/>
    <w:rsid w:val="002952A3"/>
    <w:rsid w:val="00297E5B"/>
    <w:rsid w:val="002A4F9C"/>
    <w:rsid w:val="002B2651"/>
    <w:rsid w:val="002B7E8D"/>
    <w:rsid w:val="002C2943"/>
    <w:rsid w:val="002E1B48"/>
    <w:rsid w:val="002E3704"/>
    <w:rsid w:val="002E4DB1"/>
    <w:rsid w:val="002E6C3E"/>
    <w:rsid w:val="002F0074"/>
    <w:rsid w:val="002F27D5"/>
    <w:rsid w:val="002F35CF"/>
    <w:rsid w:val="002F37B6"/>
    <w:rsid w:val="002F7098"/>
    <w:rsid w:val="0030027F"/>
    <w:rsid w:val="00300852"/>
    <w:rsid w:val="00300A5F"/>
    <w:rsid w:val="00306D73"/>
    <w:rsid w:val="0031277D"/>
    <w:rsid w:val="003139AF"/>
    <w:rsid w:val="00313CE3"/>
    <w:rsid w:val="003209AF"/>
    <w:rsid w:val="00320B42"/>
    <w:rsid w:val="00334319"/>
    <w:rsid w:val="003349FD"/>
    <w:rsid w:val="0034078B"/>
    <w:rsid w:val="00341C7C"/>
    <w:rsid w:val="00342A41"/>
    <w:rsid w:val="0034391D"/>
    <w:rsid w:val="00344C57"/>
    <w:rsid w:val="003456D7"/>
    <w:rsid w:val="00351A19"/>
    <w:rsid w:val="00351B10"/>
    <w:rsid w:val="00354E4E"/>
    <w:rsid w:val="003639D5"/>
    <w:rsid w:val="00366941"/>
    <w:rsid w:val="00373A5C"/>
    <w:rsid w:val="00373DB7"/>
    <w:rsid w:val="00380BC8"/>
    <w:rsid w:val="00380E3F"/>
    <w:rsid w:val="00383B1C"/>
    <w:rsid w:val="00386777"/>
    <w:rsid w:val="00393A0F"/>
    <w:rsid w:val="00395BBA"/>
    <w:rsid w:val="003A24EE"/>
    <w:rsid w:val="003A3C2B"/>
    <w:rsid w:val="003A4F06"/>
    <w:rsid w:val="003A56F0"/>
    <w:rsid w:val="003A57B2"/>
    <w:rsid w:val="003A7D38"/>
    <w:rsid w:val="003B113C"/>
    <w:rsid w:val="003B2A40"/>
    <w:rsid w:val="003B5501"/>
    <w:rsid w:val="003B6634"/>
    <w:rsid w:val="003B6DD7"/>
    <w:rsid w:val="003C48EF"/>
    <w:rsid w:val="003D0043"/>
    <w:rsid w:val="003D28E6"/>
    <w:rsid w:val="003D38DF"/>
    <w:rsid w:val="003D5962"/>
    <w:rsid w:val="003D6475"/>
    <w:rsid w:val="003E223E"/>
    <w:rsid w:val="003F01C8"/>
    <w:rsid w:val="003F17FD"/>
    <w:rsid w:val="003F390E"/>
    <w:rsid w:val="004009FD"/>
    <w:rsid w:val="00402BF6"/>
    <w:rsid w:val="0040393E"/>
    <w:rsid w:val="004053D1"/>
    <w:rsid w:val="00406E9C"/>
    <w:rsid w:val="004103F6"/>
    <w:rsid w:val="00411992"/>
    <w:rsid w:val="0041429E"/>
    <w:rsid w:val="00414590"/>
    <w:rsid w:val="00415416"/>
    <w:rsid w:val="00420239"/>
    <w:rsid w:val="004212C2"/>
    <w:rsid w:val="00435D37"/>
    <w:rsid w:val="004375A9"/>
    <w:rsid w:val="00444A5D"/>
    <w:rsid w:val="00444E49"/>
    <w:rsid w:val="0045404C"/>
    <w:rsid w:val="00460BD8"/>
    <w:rsid w:val="004640BC"/>
    <w:rsid w:val="004672FA"/>
    <w:rsid w:val="00470BD1"/>
    <w:rsid w:val="0047121C"/>
    <w:rsid w:val="00471CE3"/>
    <w:rsid w:val="0047380A"/>
    <w:rsid w:val="004751D3"/>
    <w:rsid w:val="004753AF"/>
    <w:rsid w:val="00477CE3"/>
    <w:rsid w:val="00481281"/>
    <w:rsid w:val="0048795C"/>
    <w:rsid w:val="004903A3"/>
    <w:rsid w:val="004940E3"/>
    <w:rsid w:val="004956DB"/>
    <w:rsid w:val="00497EB9"/>
    <w:rsid w:val="004A06FD"/>
    <w:rsid w:val="004A2562"/>
    <w:rsid w:val="004A6382"/>
    <w:rsid w:val="004B0516"/>
    <w:rsid w:val="004B0726"/>
    <w:rsid w:val="004B38DE"/>
    <w:rsid w:val="004B6711"/>
    <w:rsid w:val="004B6CD9"/>
    <w:rsid w:val="004B705D"/>
    <w:rsid w:val="004C0939"/>
    <w:rsid w:val="004C1035"/>
    <w:rsid w:val="004C46B2"/>
    <w:rsid w:val="004D0912"/>
    <w:rsid w:val="004D3F6B"/>
    <w:rsid w:val="004D669C"/>
    <w:rsid w:val="004D7090"/>
    <w:rsid w:val="004E05F5"/>
    <w:rsid w:val="004E7176"/>
    <w:rsid w:val="004F1C97"/>
    <w:rsid w:val="004F32C9"/>
    <w:rsid w:val="004F7A3B"/>
    <w:rsid w:val="00504C60"/>
    <w:rsid w:val="005121DD"/>
    <w:rsid w:val="00514496"/>
    <w:rsid w:val="00514E78"/>
    <w:rsid w:val="005167E7"/>
    <w:rsid w:val="00520B53"/>
    <w:rsid w:val="00521DDB"/>
    <w:rsid w:val="0052503C"/>
    <w:rsid w:val="00527E7B"/>
    <w:rsid w:val="005442E6"/>
    <w:rsid w:val="00550048"/>
    <w:rsid w:val="00550277"/>
    <w:rsid w:val="00550A4B"/>
    <w:rsid w:val="005578D9"/>
    <w:rsid w:val="00565FAD"/>
    <w:rsid w:val="00567116"/>
    <w:rsid w:val="005708A9"/>
    <w:rsid w:val="00576E78"/>
    <w:rsid w:val="005820DC"/>
    <w:rsid w:val="0058268B"/>
    <w:rsid w:val="0058442A"/>
    <w:rsid w:val="005856EA"/>
    <w:rsid w:val="00585924"/>
    <w:rsid w:val="0058610C"/>
    <w:rsid w:val="00587FE1"/>
    <w:rsid w:val="005A1D64"/>
    <w:rsid w:val="005A7EA7"/>
    <w:rsid w:val="005B3649"/>
    <w:rsid w:val="005B4792"/>
    <w:rsid w:val="005B5DD0"/>
    <w:rsid w:val="005B66FD"/>
    <w:rsid w:val="005C0AA7"/>
    <w:rsid w:val="005C136A"/>
    <w:rsid w:val="005C39D1"/>
    <w:rsid w:val="005D34BD"/>
    <w:rsid w:val="005D56AF"/>
    <w:rsid w:val="005D6977"/>
    <w:rsid w:val="005E1B31"/>
    <w:rsid w:val="005F1CEA"/>
    <w:rsid w:val="005F20FD"/>
    <w:rsid w:val="005F3B50"/>
    <w:rsid w:val="00602BAE"/>
    <w:rsid w:val="00603D26"/>
    <w:rsid w:val="006059EA"/>
    <w:rsid w:val="00605AA9"/>
    <w:rsid w:val="00605CDA"/>
    <w:rsid w:val="00606498"/>
    <w:rsid w:val="00606BF2"/>
    <w:rsid w:val="0060783D"/>
    <w:rsid w:val="00610A92"/>
    <w:rsid w:val="006112DC"/>
    <w:rsid w:val="00613024"/>
    <w:rsid w:val="00613605"/>
    <w:rsid w:val="00622282"/>
    <w:rsid w:val="0062333B"/>
    <w:rsid w:val="006336C1"/>
    <w:rsid w:val="006350B8"/>
    <w:rsid w:val="0063517E"/>
    <w:rsid w:val="0064459F"/>
    <w:rsid w:val="00645B73"/>
    <w:rsid w:val="00652CC8"/>
    <w:rsid w:val="0065568B"/>
    <w:rsid w:val="00657E01"/>
    <w:rsid w:val="006612FE"/>
    <w:rsid w:val="00662521"/>
    <w:rsid w:val="00663F92"/>
    <w:rsid w:val="00665106"/>
    <w:rsid w:val="00671005"/>
    <w:rsid w:val="00673B8F"/>
    <w:rsid w:val="00677E28"/>
    <w:rsid w:val="00684D70"/>
    <w:rsid w:val="00687016"/>
    <w:rsid w:val="00690E29"/>
    <w:rsid w:val="0069217D"/>
    <w:rsid w:val="006943E2"/>
    <w:rsid w:val="00694EBC"/>
    <w:rsid w:val="0069797E"/>
    <w:rsid w:val="006A11A7"/>
    <w:rsid w:val="006A65B3"/>
    <w:rsid w:val="006A7E21"/>
    <w:rsid w:val="006B2C07"/>
    <w:rsid w:val="006B4C56"/>
    <w:rsid w:val="006B6146"/>
    <w:rsid w:val="006B65FF"/>
    <w:rsid w:val="006C0EDC"/>
    <w:rsid w:val="006C6F7F"/>
    <w:rsid w:val="006D05F8"/>
    <w:rsid w:val="006D1BE3"/>
    <w:rsid w:val="006E3F3E"/>
    <w:rsid w:val="006E6764"/>
    <w:rsid w:val="006F11EA"/>
    <w:rsid w:val="006F5B0D"/>
    <w:rsid w:val="006F6C10"/>
    <w:rsid w:val="006F7EC5"/>
    <w:rsid w:val="0070071C"/>
    <w:rsid w:val="00706236"/>
    <w:rsid w:val="00711EB4"/>
    <w:rsid w:val="00721E75"/>
    <w:rsid w:val="007238A8"/>
    <w:rsid w:val="00731D85"/>
    <w:rsid w:val="00740776"/>
    <w:rsid w:val="00741005"/>
    <w:rsid w:val="00745FE0"/>
    <w:rsid w:val="0075067A"/>
    <w:rsid w:val="007525BB"/>
    <w:rsid w:val="00756766"/>
    <w:rsid w:val="007578A8"/>
    <w:rsid w:val="00757C3D"/>
    <w:rsid w:val="00761B2D"/>
    <w:rsid w:val="007621D0"/>
    <w:rsid w:val="00762315"/>
    <w:rsid w:val="00764A3F"/>
    <w:rsid w:val="00772E5A"/>
    <w:rsid w:val="00774B9D"/>
    <w:rsid w:val="007757F6"/>
    <w:rsid w:val="0077684D"/>
    <w:rsid w:val="0078135C"/>
    <w:rsid w:val="00786CF9"/>
    <w:rsid w:val="007923C6"/>
    <w:rsid w:val="0079569B"/>
    <w:rsid w:val="00795B5C"/>
    <w:rsid w:val="007970F8"/>
    <w:rsid w:val="007A7B27"/>
    <w:rsid w:val="007B20B1"/>
    <w:rsid w:val="007B3A00"/>
    <w:rsid w:val="007B5CDC"/>
    <w:rsid w:val="007B6709"/>
    <w:rsid w:val="007B7DE0"/>
    <w:rsid w:val="007C3487"/>
    <w:rsid w:val="007C641C"/>
    <w:rsid w:val="007C6954"/>
    <w:rsid w:val="007D1A6B"/>
    <w:rsid w:val="007E1721"/>
    <w:rsid w:val="007E29A0"/>
    <w:rsid w:val="007E5182"/>
    <w:rsid w:val="007E5589"/>
    <w:rsid w:val="007E700D"/>
    <w:rsid w:val="007E7859"/>
    <w:rsid w:val="007F00E7"/>
    <w:rsid w:val="007F08A4"/>
    <w:rsid w:val="007F0A27"/>
    <w:rsid w:val="007F125E"/>
    <w:rsid w:val="007F326F"/>
    <w:rsid w:val="007F5231"/>
    <w:rsid w:val="007F5A7F"/>
    <w:rsid w:val="008172FA"/>
    <w:rsid w:val="00825D4A"/>
    <w:rsid w:val="008350BB"/>
    <w:rsid w:val="00835DFF"/>
    <w:rsid w:val="0083782C"/>
    <w:rsid w:val="00843672"/>
    <w:rsid w:val="0084375E"/>
    <w:rsid w:val="008602E4"/>
    <w:rsid w:val="008628B4"/>
    <w:rsid w:val="00870680"/>
    <w:rsid w:val="00871964"/>
    <w:rsid w:val="008720E5"/>
    <w:rsid w:val="00874581"/>
    <w:rsid w:val="0088052E"/>
    <w:rsid w:val="0088081E"/>
    <w:rsid w:val="0088108D"/>
    <w:rsid w:val="00881956"/>
    <w:rsid w:val="00881F7D"/>
    <w:rsid w:val="00887F9A"/>
    <w:rsid w:val="008975AF"/>
    <w:rsid w:val="008A2F6A"/>
    <w:rsid w:val="008A7CF6"/>
    <w:rsid w:val="008B2D12"/>
    <w:rsid w:val="008B5DCA"/>
    <w:rsid w:val="008C2CB8"/>
    <w:rsid w:val="008D0322"/>
    <w:rsid w:val="008D1DB8"/>
    <w:rsid w:val="008D59B5"/>
    <w:rsid w:val="008D6A85"/>
    <w:rsid w:val="008E5E5C"/>
    <w:rsid w:val="008F2F03"/>
    <w:rsid w:val="008F54E9"/>
    <w:rsid w:val="0090101A"/>
    <w:rsid w:val="00925723"/>
    <w:rsid w:val="00934881"/>
    <w:rsid w:val="00934C21"/>
    <w:rsid w:val="00961FFC"/>
    <w:rsid w:val="00962D0E"/>
    <w:rsid w:val="00963573"/>
    <w:rsid w:val="00972085"/>
    <w:rsid w:val="00975163"/>
    <w:rsid w:val="00976A08"/>
    <w:rsid w:val="00984D23"/>
    <w:rsid w:val="00990A38"/>
    <w:rsid w:val="00993EB4"/>
    <w:rsid w:val="009945A9"/>
    <w:rsid w:val="009946C1"/>
    <w:rsid w:val="009966E0"/>
    <w:rsid w:val="009A6444"/>
    <w:rsid w:val="009B1C15"/>
    <w:rsid w:val="009B248E"/>
    <w:rsid w:val="009C6BA0"/>
    <w:rsid w:val="009C7A63"/>
    <w:rsid w:val="009D0748"/>
    <w:rsid w:val="009E0BF1"/>
    <w:rsid w:val="009F771A"/>
    <w:rsid w:val="009F78DF"/>
    <w:rsid w:val="009F7D6F"/>
    <w:rsid w:val="00A00ECA"/>
    <w:rsid w:val="00A016E2"/>
    <w:rsid w:val="00A02D5A"/>
    <w:rsid w:val="00A02DD4"/>
    <w:rsid w:val="00A16538"/>
    <w:rsid w:val="00A2169E"/>
    <w:rsid w:val="00A26F2A"/>
    <w:rsid w:val="00A308D7"/>
    <w:rsid w:val="00A40B54"/>
    <w:rsid w:val="00A40FAB"/>
    <w:rsid w:val="00A443E5"/>
    <w:rsid w:val="00A44A09"/>
    <w:rsid w:val="00A50402"/>
    <w:rsid w:val="00A53B0B"/>
    <w:rsid w:val="00A55053"/>
    <w:rsid w:val="00A647B0"/>
    <w:rsid w:val="00A65F9E"/>
    <w:rsid w:val="00A679CB"/>
    <w:rsid w:val="00A70638"/>
    <w:rsid w:val="00A729BE"/>
    <w:rsid w:val="00A73AF5"/>
    <w:rsid w:val="00A74E32"/>
    <w:rsid w:val="00A753E1"/>
    <w:rsid w:val="00A76FBA"/>
    <w:rsid w:val="00A85B1B"/>
    <w:rsid w:val="00A9078C"/>
    <w:rsid w:val="00A910D4"/>
    <w:rsid w:val="00A920E7"/>
    <w:rsid w:val="00A96939"/>
    <w:rsid w:val="00A97E3A"/>
    <w:rsid w:val="00AA6D7F"/>
    <w:rsid w:val="00AC2C52"/>
    <w:rsid w:val="00AC4C33"/>
    <w:rsid w:val="00AC6774"/>
    <w:rsid w:val="00AD2D96"/>
    <w:rsid w:val="00AD3046"/>
    <w:rsid w:val="00AE1AD8"/>
    <w:rsid w:val="00AF3983"/>
    <w:rsid w:val="00AF589A"/>
    <w:rsid w:val="00AF6D23"/>
    <w:rsid w:val="00AF7BB5"/>
    <w:rsid w:val="00B01155"/>
    <w:rsid w:val="00B07DE3"/>
    <w:rsid w:val="00B12E06"/>
    <w:rsid w:val="00B175FB"/>
    <w:rsid w:val="00B21BF3"/>
    <w:rsid w:val="00B21F29"/>
    <w:rsid w:val="00B22072"/>
    <w:rsid w:val="00B31198"/>
    <w:rsid w:val="00B31237"/>
    <w:rsid w:val="00B332DC"/>
    <w:rsid w:val="00B34ABE"/>
    <w:rsid w:val="00B34D8E"/>
    <w:rsid w:val="00B35C9A"/>
    <w:rsid w:val="00B454A9"/>
    <w:rsid w:val="00B47FFE"/>
    <w:rsid w:val="00B54E75"/>
    <w:rsid w:val="00B56896"/>
    <w:rsid w:val="00B57CCD"/>
    <w:rsid w:val="00B6077A"/>
    <w:rsid w:val="00B746B9"/>
    <w:rsid w:val="00B74A24"/>
    <w:rsid w:val="00B74F63"/>
    <w:rsid w:val="00B755CA"/>
    <w:rsid w:val="00B75DF2"/>
    <w:rsid w:val="00B7725E"/>
    <w:rsid w:val="00B80661"/>
    <w:rsid w:val="00B8534B"/>
    <w:rsid w:val="00B874F0"/>
    <w:rsid w:val="00B961F6"/>
    <w:rsid w:val="00B97C28"/>
    <w:rsid w:val="00B97F2C"/>
    <w:rsid w:val="00BA0FCC"/>
    <w:rsid w:val="00BA3DC5"/>
    <w:rsid w:val="00BA65A3"/>
    <w:rsid w:val="00BA7913"/>
    <w:rsid w:val="00BB0F19"/>
    <w:rsid w:val="00BC674D"/>
    <w:rsid w:val="00BC6C72"/>
    <w:rsid w:val="00BD21B6"/>
    <w:rsid w:val="00BD73D5"/>
    <w:rsid w:val="00BE25C0"/>
    <w:rsid w:val="00BE3DD9"/>
    <w:rsid w:val="00BF02F2"/>
    <w:rsid w:val="00BF035C"/>
    <w:rsid w:val="00BF3B61"/>
    <w:rsid w:val="00BF5096"/>
    <w:rsid w:val="00BF5202"/>
    <w:rsid w:val="00BF6574"/>
    <w:rsid w:val="00C03C88"/>
    <w:rsid w:val="00C05EB1"/>
    <w:rsid w:val="00C06174"/>
    <w:rsid w:val="00C0659C"/>
    <w:rsid w:val="00C06AE6"/>
    <w:rsid w:val="00C100FA"/>
    <w:rsid w:val="00C236DC"/>
    <w:rsid w:val="00C31550"/>
    <w:rsid w:val="00C317C8"/>
    <w:rsid w:val="00C31F3E"/>
    <w:rsid w:val="00C32108"/>
    <w:rsid w:val="00C45DEF"/>
    <w:rsid w:val="00C502C8"/>
    <w:rsid w:val="00C50BA7"/>
    <w:rsid w:val="00C53095"/>
    <w:rsid w:val="00C54FEF"/>
    <w:rsid w:val="00C61625"/>
    <w:rsid w:val="00C73D21"/>
    <w:rsid w:val="00C7713B"/>
    <w:rsid w:val="00C81257"/>
    <w:rsid w:val="00CA399A"/>
    <w:rsid w:val="00CA4193"/>
    <w:rsid w:val="00CA7CBE"/>
    <w:rsid w:val="00CB0108"/>
    <w:rsid w:val="00CB0F74"/>
    <w:rsid w:val="00CB7940"/>
    <w:rsid w:val="00CC0A63"/>
    <w:rsid w:val="00CC562B"/>
    <w:rsid w:val="00CC7DA0"/>
    <w:rsid w:val="00CD2099"/>
    <w:rsid w:val="00CD2837"/>
    <w:rsid w:val="00CD489B"/>
    <w:rsid w:val="00CE35EE"/>
    <w:rsid w:val="00CF06D6"/>
    <w:rsid w:val="00CF43F6"/>
    <w:rsid w:val="00CF5AB4"/>
    <w:rsid w:val="00CF7336"/>
    <w:rsid w:val="00D01B59"/>
    <w:rsid w:val="00D03E3B"/>
    <w:rsid w:val="00D05CF3"/>
    <w:rsid w:val="00D06020"/>
    <w:rsid w:val="00D07643"/>
    <w:rsid w:val="00D14A9C"/>
    <w:rsid w:val="00D169C6"/>
    <w:rsid w:val="00D20CF1"/>
    <w:rsid w:val="00D3079F"/>
    <w:rsid w:val="00D377AD"/>
    <w:rsid w:val="00D37ABD"/>
    <w:rsid w:val="00D45F2D"/>
    <w:rsid w:val="00D50360"/>
    <w:rsid w:val="00D51DAD"/>
    <w:rsid w:val="00D52044"/>
    <w:rsid w:val="00D53545"/>
    <w:rsid w:val="00D540F4"/>
    <w:rsid w:val="00D54D9D"/>
    <w:rsid w:val="00D56353"/>
    <w:rsid w:val="00D56A3D"/>
    <w:rsid w:val="00D6095B"/>
    <w:rsid w:val="00D6100A"/>
    <w:rsid w:val="00D67506"/>
    <w:rsid w:val="00D73564"/>
    <w:rsid w:val="00D91B0E"/>
    <w:rsid w:val="00D95BAD"/>
    <w:rsid w:val="00D97023"/>
    <w:rsid w:val="00DA4188"/>
    <w:rsid w:val="00DC5655"/>
    <w:rsid w:val="00DD4999"/>
    <w:rsid w:val="00DE0BD6"/>
    <w:rsid w:val="00DE5959"/>
    <w:rsid w:val="00DF7253"/>
    <w:rsid w:val="00E02E21"/>
    <w:rsid w:val="00E035DC"/>
    <w:rsid w:val="00E07B3D"/>
    <w:rsid w:val="00E113BB"/>
    <w:rsid w:val="00E142CF"/>
    <w:rsid w:val="00E16AE3"/>
    <w:rsid w:val="00E256DA"/>
    <w:rsid w:val="00E25A2F"/>
    <w:rsid w:val="00E30396"/>
    <w:rsid w:val="00E33F12"/>
    <w:rsid w:val="00E345E0"/>
    <w:rsid w:val="00E37FD4"/>
    <w:rsid w:val="00E409E8"/>
    <w:rsid w:val="00E43BAB"/>
    <w:rsid w:val="00E44C4D"/>
    <w:rsid w:val="00E470AD"/>
    <w:rsid w:val="00E50B72"/>
    <w:rsid w:val="00E52C59"/>
    <w:rsid w:val="00E5636A"/>
    <w:rsid w:val="00E57171"/>
    <w:rsid w:val="00E64C5E"/>
    <w:rsid w:val="00E77FB4"/>
    <w:rsid w:val="00E817D4"/>
    <w:rsid w:val="00E87857"/>
    <w:rsid w:val="00E95ECD"/>
    <w:rsid w:val="00E965E3"/>
    <w:rsid w:val="00E9791C"/>
    <w:rsid w:val="00EA700F"/>
    <w:rsid w:val="00EE0863"/>
    <w:rsid w:val="00EE0D87"/>
    <w:rsid w:val="00EE225E"/>
    <w:rsid w:val="00EE5643"/>
    <w:rsid w:val="00EF1426"/>
    <w:rsid w:val="00EF1B12"/>
    <w:rsid w:val="00EF754D"/>
    <w:rsid w:val="00F063B0"/>
    <w:rsid w:val="00F123F8"/>
    <w:rsid w:val="00F131DB"/>
    <w:rsid w:val="00F30D65"/>
    <w:rsid w:val="00F358D3"/>
    <w:rsid w:val="00F36217"/>
    <w:rsid w:val="00F37C37"/>
    <w:rsid w:val="00F41AB3"/>
    <w:rsid w:val="00F47A2D"/>
    <w:rsid w:val="00F536FA"/>
    <w:rsid w:val="00F61547"/>
    <w:rsid w:val="00F66161"/>
    <w:rsid w:val="00F66B26"/>
    <w:rsid w:val="00F676BD"/>
    <w:rsid w:val="00F72AB4"/>
    <w:rsid w:val="00F72B6D"/>
    <w:rsid w:val="00F76DE9"/>
    <w:rsid w:val="00F770ED"/>
    <w:rsid w:val="00F80EC9"/>
    <w:rsid w:val="00F8216C"/>
    <w:rsid w:val="00F83F8E"/>
    <w:rsid w:val="00F955A8"/>
    <w:rsid w:val="00F97F97"/>
    <w:rsid w:val="00FA0A56"/>
    <w:rsid w:val="00FA164D"/>
    <w:rsid w:val="00FB0962"/>
    <w:rsid w:val="00FB44F0"/>
    <w:rsid w:val="00FB4A7A"/>
    <w:rsid w:val="00FB7691"/>
    <w:rsid w:val="00FB7CB0"/>
    <w:rsid w:val="00FC135E"/>
    <w:rsid w:val="00FC72C9"/>
    <w:rsid w:val="00FD038C"/>
    <w:rsid w:val="00FD067D"/>
    <w:rsid w:val="00FD24F9"/>
    <w:rsid w:val="00FD25B0"/>
    <w:rsid w:val="00FD6A0B"/>
    <w:rsid w:val="00FD6A4E"/>
    <w:rsid w:val="00FE1AEB"/>
    <w:rsid w:val="00FE5968"/>
    <w:rsid w:val="00FE6341"/>
    <w:rsid w:val="00FE7BF2"/>
    <w:rsid w:val="00FE7E53"/>
    <w:rsid w:val="00FF3572"/>
    <w:rsid w:val="00FF4B1A"/>
    <w:rsid w:val="00FF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76DDA5E2"/>
  <w15:docId w15:val="{A58AFCEB-E33F-42AE-A7C5-632828E4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477C"/>
    <w:pPr>
      <w:ind w:left="720"/>
      <w:contextualSpacing/>
    </w:pPr>
  </w:style>
  <w:style w:type="paragraph" w:styleId="Header">
    <w:name w:val="header"/>
    <w:basedOn w:val="Normal"/>
    <w:link w:val="HeaderChar"/>
    <w:uiPriority w:val="99"/>
    <w:rsid w:val="00610A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10A92"/>
    <w:rPr>
      <w:rFonts w:cs="Times New Roman"/>
    </w:rPr>
  </w:style>
  <w:style w:type="paragraph" w:styleId="Footer">
    <w:name w:val="footer"/>
    <w:basedOn w:val="Normal"/>
    <w:link w:val="FooterChar"/>
    <w:uiPriority w:val="99"/>
    <w:rsid w:val="00610A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10A92"/>
    <w:rPr>
      <w:rFonts w:cs="Times New Roman"/>
    </w:rPr>
  </w:style>
  <w:style w:type="paragraph" w:styleId="CommentText">
    <w:name w:val="annotation text"/>
    <w:basedOn w:val="Normal"/>
    <w:link w:val="CommentTextChar"/>
    <w:semiHidden/>
    <w:rsid w:val="006612FE"/>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locked/>
    <w:rsid w:val="006612FE"/>
    <w:rPr>
      <w:rFonts w:ascii="Times New Roman" w:hAnsi="Times New Roman" w:cs="Times New Roman"/>
      <w:sz w:val="20"/>
      <w:szCs w:val="20"/>
    </w:rPr>
  </w:style>
  <w:style w:type="character" w:styleId="CommentReference">
    <w:name w:val="annotation reference"/>
    <w:basedOn w:val="DefaultParagraphFont"/>
    <w:semiHidden/>
    <w:rsid w:val="006612FE"/>
    <w:rPr>
      <w:rFonts w:cs="Times New Roman"/>
      <w:sz w:val="16"/>
    </w:rPr>
  </w:style>
  <w:style w:type="paragraph" w:styleId="BalloonText">
    <w:name w:val="Balloon Text"/>
    <w:basedOn w:val="Normal"/>
    <w:link w:val="BalloonTextChar"/>
    <w:uiPriority w:val="99"/>
    <w:semiHidden/>
    <w:rsid w:val="00661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12FE"/>
    <w:rPr>
      <w:rFonts w:ascii="Tahoma" w:hAnsi="Tahoma" w:cs="Tahoma"/>
      <w:sz w:val="16"/>
      <w:szCs w:val="16"/>
    </w:rPr>
  </w:style>
  <w:style w:type="table" w:styleId="TableGrid">
    <w:name w:val="Table Grid"/>
    <w:basedOn w:val="TableNormal"/>
    <w:uiPriority w:val="59"/>
    <w:rsid w:val="006A11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F54E9"/>
    <w:pPr>
      <w:spacing w:after="0" w:line="240" w:lineRule="auto"/>
    </w:pPr>
    <w:rPr>
      <w:rFonts w:ascii="Arial Narrow" w:eastAsia="Times New Roman" w:hAnsi="Arial Narrow"/>
      <w:b/>
      <w:bCs/>
      <w:sz w:val="24"/>
      <w:szCs w:val="24"/>
    </w:rPr>
  </w:style>
  <w:style w:type="character" w:customStyle="1" w:styleId="BodyTextChar">
    <w:name w:val="Body Text Char"/>
    <w:basedOn w:val="DefaultParagraphFont"/>
    <w:link w:val="BodyText"/>
    <w:uiPriority w:val="99"/>
    <w:locked/>
    <w:rsid w:val="008F54E9"/>
    <w:rPr>
      <w:rFonts w:ascii="Arial Narrow" w:hAnsi="Arial Narrow" w:cs="Times New Roman"/>
      <w:b/>
      <w:bCs/>
      <w:sz w:val="24"/>
      <w:szCs w:val="24"/>
    </w:rPr>
  </w:style>
  <w:style w:type="paragraph" w:styleId="CommentSubject">
    <w:name w:val="annotation subject"/>
    <w:basedOn w:val="CommentText"/>
    <w:next w:val="CommentText"/>
    <w:link w:val="CommentSubjectChar"/>
    <w:uiPriority w:val="99"/>
    <w:semiHidden/>
    <w:rsid w:val="00520B53"/>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520B53"/>
    <w:rPr>
      <w:rFonts w:ascii="Times New Roman" w:hAnsi="Times New Roman" w:cs="Times New Roman"/>
      <w:b/>
      <w:bCs/>
      <w:sz w:val="20"/>
      <w:szCs w:val="20"/>
    </w:rPr>
  </w:style>
  <w:style w:type="table" w:customStyle="1" w:styleId="TableGrid1">
    <w:name w:val="Table Grid1"/>
    <w:uiPriority w:val="99"/>
    <w:rsid w:val="008A2F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ultipunch">
    <w:name w:val="Multi punch"/>
    <w:rsid w:val="00DA4188"/>
    <w:pPr>
      <w:numPr>
        <w:numId w:val="3"/>
      </w:numPr>
    </w:pPr>
  </w:style>
  <w:style w:type="numbering" w:customStyle="1" w:styleId="Singlepunch">
    <w:name w:val="Single punch"/>
    <w:rsid w:val="00DA4188"/>
    <w:pPr>
      <w:numPr>
        <w:numId w:val="4"/>
      </w:numPr>
    </w:pPr>
  </w:style>
  <w:style w:type="paragraph" w:styleId="PlainText">
    <w:name w:val="Plain Text"/>
    <w:basedOn w:val="Normal"/>
    <w:link w:val="PlainTextChar"/>
    <w:rsid w:val="007B3A00"/>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7B3A00"/>
    <w:rPr>
      <w:rFonts w:ascii="Courier New" w:eastAsia="Times New Roman" w:hAnsi="Courier New"/>
      <w:sz w:val="20"/>
      <w:szCs w:val="20"/>
      <w:lang w:val="x-none" w:eastAsia="x-none"/>
    </w:rPr>
  </w:style>
  <w:style w:type="paragraph" w:styleId="Revision">
    <w:name w:val="Revision"/>
    <w:hidden/>
    <w:uiPriority w:val="99"/>
    <w:semiHidden/>
    <w:rsid w:val="006D05F8"/>
  </w:style>
  <w:style w:type="character" w:styleId="Hyperlink">
    <w:name w:val="Hyperlink"/>
    <w:basedOn w:val="DefaultParagraphFont"/>
    <w:uiPriority w:val="99"/>
    <w:unhideWhenUsed/>
    <w:rsid w:val="007F5A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51583">
      <w:marLeft w:val="0"/>
      <w:marRight w:val="0"/>
      <w:marTop w:val="0"/>
      <w:marBottom w:val="0"/>
      <w:divBdr>
        <w:top w:val="none" w:sz="0" w:space="0" w:color="auto"/>
        <w:left w:val="none" w:sz="0" w:space="0" w:color="auto"/>
        <w:bottom w:val="none" w:sz="0" w:space="0" w:color="auto"/>
        <w:right w:val="none" w:sz="0" w:space="0" w:color="auto"/>
      </w:divBdr>
    </w:div>
    <w:div w:id="1343975125">
      <w:bodyDiv w:val="1"/>
      <w:marLeft w:val="0"/>
      <w:marRight w:val="0"/>
      <w:marTop w:val="0"/>
      <w:marBottom w:val="0"/>
      <w:divBdr>
        <w:top w:val="none" w:sz="0" w:space="0" w:color="auto"/>
        <w:left w:val="none" w:sz="0" w:space="0" w:color="auto"/>
        <w:bottom w:val="none" w:sz="0" w:space="0" w:color="auto"/>
        <w:right w:val="none" w:sz="0" w:space="0" w:color="auto"/>
      </w:divBdr>
    </w:div>
    <w:div w:id="181845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A45BC-E7A5-437E-88C3-A0324DBD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1336</Words>
  <Characters>7620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FASD PIC AND NATIONAL PARTNER CROSS SITE EVALUATION</vt:lpstr>
    </vt:vector>
  </TitlesOfParts>
  <Company>Westat</Company>
  <LinksUpToDate>false</LinksUpToDate>
  <CharactersWithSpaces>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FASD PIC AND NATIONAL PARTNER CROSS SITE EVALUATION</dc:title>
  <dc:creator>Rich Ann Baetz</dc:creator>
  <cp:lastModifiedBy>Green, Patricia P. (CDC/ONDIEH/NCBDDD)</cp:lastModifiedBy>
  <cp:revision>2</cp:revision>
  <cp:lastPrinted>2015-09-15T17:47:00Z</cp:lastPrinted>
  <dcterms:created xsi:type="dcterms:W3CDTF">2016-02-19T14:31:00Z</dcterms:created>
  <dcterms:modified xsi:type="dcterms:W3CDTF">2016-02-19T14:31:00Z</dcterms:modified>
</cp:coreProperties>
</file>