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0470ED">
      <w:pPr>
        <w:pStyle w:val="Heading1"/>
      </w:pPr>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9E1FFE">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14605" r="19050" b="2349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D53A9"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690A39" w:rsidRDefault="009E1FFE" w:rsidP="006710C7">
      <w:pPr>
        <w:ind w:right="-540"/>
      </w:pPr>
      <w:r>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0"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B2F" w:rsidRDefault="00483B2F">
                            <w:pPr>
                              <w:rPr>
                                <w:color w:val="0000FF"/>
                              </w:rPr>
                            </w:pPr>
                            <w:r>
                              <w:rPr>
                                <w:color w:val="0000FF"/>
                              </w:rPr>
                              <w:t>Date</w:t>
                            </w:r>
                          </w:p>
                          <w:p w:rsidR="00483B2F" w:rsidRDefault="00483B2F">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483B2F" w:rsidRDefault="00483B2F">
                      <w:pPr>
                        <w:rPr>
                          <w:color w:val="0000FF"/>
                        </w:rPr>
                      </w:pPr>
                      <w:r>
                        <w:rPr>
                          <w:color w:val="0000FF"/>
                        </w:rPr>
                        <w:t>Date</w:t>
                      </w:r>
                    </w:p>
                    <w:p w:rsidR="00483B2F" w:rsidRDefault="00483B2F">
                      <w:proofErr w:type="gramStart"/>
                      <w:r>
                        <w:t>d</w:t>
                      </w:r>
                      <w:proofErr w:type="gramEnd"/>
                    </w:p>
                  </w:txbxContent>
                </v:textbox>
              </v:shape>
            </w:pict>
          </mc:Fallback>
        </mc:AlternateContent>
      </w:r>
      <w:r w:rsidR="00DC1194">
        <w:t>March 25, 2016</w:t>
      </w:r>
      <w:r w:rsidR="00DF5C67" w:rsidRPr="004E0649">
        <w:fldChar w:fldCharType="begin"/>
      </w:r>
      <w:r w:rsidR="00DF5C67" w:rsidRPr="004E0649">
        <w:instrText xml:space="preserve"> SET TDATE </w:instrText>
      </w:r>
      <w:fldSimple w:instr=" FILLIN  &quot;What is today's date?&quot; \d MISSING  \* MERGEFORMAT ">
        <w:r w:rsidR="00B47290">
          <w:instrText>September 20th, 2012</w:instrText>
        </w:r>
      </w:fldSimple>
      <w:r w:rsidR="00DF5C67" w:rsidRPr="004E0649">
        <w:instrText xml:space="preserve"> </w:instrText>
      </w:r>
      <w:r w:rsidR="00DF5C67" w:rsidRPr="004E0649">
        <w:fldChar w:fldCharType="separate"/>
      </w:r>
      <w:bookmarkStart w:id="0" w:name="TDATE"/>
      <w:r w:rsidR="00B47290">
        <w:rPr>
          <w:noProof/>
        </w:rPr>
        <w:t>September 20th, 2012</w:t>
      </w:r>
      <w:bookmarkEnd w:id="0"/>
      <w:r w:rsidR="00DF5C67" w:rsidRPr="004E0649">
        <w:fldChar w:fldCharType="end"/>
      </w:r>
      <w:r w:rsidR="00432051">
        <w:fldChar w:fldCharType="begin"/>
      </w:r>
      <w:r w:rsidR="00432051">
        <w:instrText xml:space="preserve"> REF TDATE  \* MERGEFORMAT </w:instrText>
      </w:r>
      <w:r w:rsidR="00432051">
        <w:fldChar w:fldCharType="end"/>
      </w:r>
    </w:p>
    <w:p w:rsidR="00453A50" w:rsidRDefault="00453A50"/>
    <w:p w:rsidR="00453A50" w:rsidRDefault="009E1FFE">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0" r="0" b="44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B2F" w:rsidRDefault="00483B2F">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483B2F" w:rsidRDefault="00483B2F">
                      <w:pPr>
                        <w:rPr>
                          <w:color w:val="0000FF"/>
                        </w:rPr>
                      </w:pPr>
                      <w:r>
                        <w:rPr>
                          <w:color w:val="0000FF"/>
                        </w:rPr>
                        <w:t>From</w:t>
                      </w:r>
                    </w:p>
                  </w:txbxContent>
                </v:textbox>
              </v:shape>
            </w:pict>
          </mc:Fallback>
        </mc:AlternateContent>
      </w:r>
    </w:p>
    <w:p w:rsidR="009B5341" w:rsidRDefault="00672530" w:rsidP="002D716C">
      <w:pPr>
        <w:autoSpaceDE w:val="0"/>
        <w:autoSpaceDN w:val="0"/>
        <w:adjustRightInd w:val="0"/>
      </w:pPr>
      <w:r>
        <w:t>Denise M. Marshall, BS</w:t>
      </w:r>
    </w:p>
    <w:p w:rsidR="002D716C" w:rsidRDefault="00672530" w:rsidP="002D716C">
      <w:pPr>
        <w:autoSpaceDE w:val="0"/>
        <w:autoSpaceDN w:val="0"/>
        <w:adjustRightInd w:val="0"/>
      </w:pPr>
      <w:r>
        <w:t>IRB</w:t>
      </w:r>
      <w:r w:rsidR="00E40B10">
        <w:t xml:space="preserve"> Administrator</w:t>
      </w:r>
      <w:r w:rsidR="002008D6">
        <w:t>,</w:t>
      </w:r>
      <w:r w:rsidR="008B0DD8">
        <w:t xml:space="preserve"> </w:t>
      </w:r>
      <w:r w:rsidR="002D716C">
        <w:t>Human Research Protection Office</w:t>
      </w:r>
    </w:p>
    <w:p w:rsidR="00453A50" w:rsidRDefault="009E1FFE">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0" r="0" b="444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B2F" w:rsidRDefault="00483B2F">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483B2F" w:rsidRDefault="00483B2F">
                      <w:pPr>
                        <w:rPr>
                          <w:color w:val="0000FF"/>
                        </w:rPr>
                      </w:pPr>
                      <w:r>
                        <w:rPr>
                          <w:color w:val="0000FF"/>
                        </w:rPr>
                        <w:t>Subject</w:t>
                      </w:r>
                    </w:p>
                  </w:txbxContent>
                </v:textbox>
              </v:shape>
            </w:pict>
          </mc:Fallback>
        </mc:AlternateContent>
      </w:r>
    </w:p>
    <w:p w:rsidR="00B03999" w:rsidRDefault="00B03999" w:rsidP="006710C7">
      <w:r w:rsidRPr="00B122EF">
        <w:t xml:space="preserve">IRB Approval of </w:t>
      </w:r>
      <w:r w:rsidR="002C2D69">
        <w:t xml:space="preserve">New </w:t>
      </w:r>
      <w:r w:rsidRPr="00B122EF">
        <w:t xml:space="preserve">CDC Protocol </w:t>
      </w:r>
      <w:r w:rsidR="002008D6">
        <w:t>#</w:t>
      </w:r>
      <w:r w:rsidR="00DF5C67" w:rsidRPr="004E0649">
        <w:fldChar w:fldCharType="begin"/>
      </w:r>
      <w:r w:rsidR="00DF5C67" w:rsidRPr="004E0649">
        <w:instrText xml:space="preserve"> SET PNUMBER </w:instrText>
      </w:r>
      <w:fldSimple w:instr=" FILLIN  &quot;What is the protocol number?&quot; \d MISSING  \* MERGEFORMAT ">
        <w:r w:rsidR="00B47290">
          <w:instrText>6351</w:instrText>
        </w:r>
      </w:fldSimple>
      <w:r w:rsidR="00DF5C67" w:rsidRPr="004E0649">
        <w:instrText xml:space="preserve"> </w:instrText>
      </w:r>
      <w:r w:rsidR="00DF5C67" w:rsidRPr="004E0649">
        <w:fldChar w:fldCharType="separate"/>
      </w:r>
      <w:bookmarkStart w:id="1" w:name="PNUMBER"/>
      <w:r w:rsidR="00B47290">
        <w:rPr>
          <w:noProof/>
        </w:rPr>
        <w:t>6351</w:t>
      </w:r>
      <w:bookmarkEnd w:id="1"/>
      <w:r w:rsidR="00DF5C67" w:rsidRPr="004E0649">
        <w:fldChar w:fldCharType="end"/>
      </w:r>
      <w:r w:rsidR="00496129">
        <w:t>6</w:t>
      </w:r>
      <w:r w:rsidR="00DC1194">
        <w:t>854</w:t>
      </w:r>
      <w:r w:rsidR="00FD68E5">
        <w:t>.0</w:t>
      </w:r>
      <w:r w:rsidRPr="00B122EF">
        <w:t xml:space="preserve">, </w:t>
      </w:r>
      <w:r w:rsidR="002008D6">
        <w:t>"</w:t>
      </w:r>
      <w:r w:rsidR="00DF5C67" w:rsidRPr="004E0649">
        <w:fldChar w:fldCharType="begin"/>
      </w:r>
      <w:r w:rsidR="00DF5C67" w:rsidRPr="004E0649">
        <w:instrText xml:space="preserve"> SET PTITLE </w:instrText>
      </w:r>
      <w:fldSimple w:instr=" FILLIN  &quot;What is the protocol title?&quot; \d MISSING  \* MERGEFORMAT  ">
        <w:r w:rsidR="00B47290">
          <w:instrText>Monoclonal Gammopathy of Undetermined Significance and MicroRNAs in Ranch Hand Veterans</w:instrText>
        </w:r>
      </w:fldSimple>
      <w:r w:rsidR="00DF5C67" w:rsidRPr="004E0649">
        <w:instrText xml:space="preserve"> </w:instrText>
      </w:r>
      <w:r w:rsidR="00DF5C67" w:rsidRPr="004E0649">
        <w:fldChar w:fldCharType="separate"/>
      </w:r>
      <w:bookmarkStart w:id="2" w:name="PTITLE"/>
      <w:r w:rsidR="00B47290">
        <w:rPr>
          <w:noProof/>
        </w:rPr>
        <w:t>Monoclonal Gammopathy of Undetermined Significance and MicroRNAs in Ranch Hand Veterans</w:t>
      </w:r>
      <w:bookmarkEnd w:id="2"/>
      <w:r w:rsidR="00DF5C67" w:rsidRPr="004E0649">
        <w:fldChar w:fldCharType="end"/>
      </w:r>
      <w:r w:rsidR="00DC1194" w:rsidRPr="00DC1194">
        <w:t xml:space="preserve">Persistence of </w:t>
      </w:r>
      <w:proofErr w:type="spellStart"/>
      <w:r w:rsidR="00DC1194" w:rsidRPr="00DC1194">
        <w:t>Zika</w:t>
      </w:r>
      <w:proofErr w:type="spellEnd"/>
      <w:r w:rsidR="00DC1194" w:rsidRPr="00DC1194">
        <w:t xml:space="preserve"> virus in semen and urine of adult men with confirmed </w:t>
      </w:r>
      <w:proofErr w:type="spellStart"/>
      <w:r w:rsidR="00DC1194" w:rsidRPr="00DC1194">
        <w:t>Zika</w:t>
      </w:r>
      <w:proofErr w:type="spellEnd"/>
      <w:r w:rsidR="00DC1194" w:rsidRPr="00DC1194">
        <w:t xml:space="preserve"> virus infection</w:t>
      </w:r>
      <w:r w:rsidR="002008D6" w:rsidRPr="00B122EF">
        <w:t>"</w:t>
      </w:r>
      <w:r>
        <w:t xml:space="preserve"> </w:t>
      </w:r>
      <w:r w:rsidR="00483B2F">
        <w:t>(Expedited</w:t>
      </w:r>
      <w:r w:rsidRPr="00B122EF">
        <w:t>)</w:t>
      </w:r>
    </w:p>
    <w:p w:rsidR="00453A50" w:rsidRDefault="009E1FFE">
      <w:r>
        <w:rPr>
          <w:noProof/>
          <w:sz w:val="20"/>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127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B2F" w:rsidRDefault="00483B2F">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483B2F" w:rsidRDefault="00483B2F">
                      <w:pPr>
                        <w:rPr>
                          <w:color w:val="0000FF"/>
                        </w:rPr>
                      </w:pPr>
                      <w:r>
                        <w:rPr>
                          <w:color w:val="0000FF"/>
                        </w:rPr>
                        <w:t>To</w:t>
                      </w:r>
                    </w:p>
                  </w:txbxContent>
                </v:textbox>
              </v:shape>
            </w:pict>
          </mc:Fallback>
        </mc:AlternateContent>
      </w:r>
    </w:p>
    <w:p w:rsidR="00DF5C67" w:rsidRPr="004E0649" w:rsidRDefault="00DC1194" w:rsidP="00DF5C67">
      <w:r>
        <w:t>Paul Mead</w:t>
      </w:r>
      <w:r w:rsidR="00496129">
        <w:t>, MD</w:t>
      </w:r>
      <w:r>
        <w:t>, MPH</w:t>
      </w:r>
    </w:p>
    <w:p w:rsidR="001A6D45" w:rsidRDefault="00DC1194" w:rsidP="00DF5C67">
      <w:r>
        <w:t>NCEZID/DVBD</w:t>
      </w:r>
    </w:p>
    <w:p w:rsidR="00A031CA" w:rsidRDefault="00A031CA"/>
    <w:p w:rsidR="004C73D6" w:rsidRDefault="002C2D69" w:rsidP="00AA0F1B">
      <w:pPr>
        <w:autoSpaceDE w:val="0"/>
        <w:autoSpaceDN w:val="0"/>
        <w:adjustRightInd w:val="0"/>
      </w:pPr>
      <w:r>
        <w:t>CDC’s IRB</w:t>
      </w:r>
      <w:r w:rsidR="00FD68E5">
        <w:t xml:space="preserve"> </w:t>
      </w:r>
      <w:r w:rsidR="005C3B50">
        <w:t>C</w:t>
      </w:r>
      <w:r w:rsidR="00FD68E5">
        <w:t xml:space="preserve"> </w:t>
      </w:r>
      <w:r w:rsidRPr="007305EF">
        <w:t xml:space="preserve">has </w:t>
      </w:r>
      <w:r>
        <w:t xml:space="preserve">reviewed the request for approval of new protocol </w:t>
      </w:r>
      <w:r w:rsidR="002008D6">
        <w:t>#</w:t>
      </w:r>
      <w:r w:rsidR="00DC1194">
        <w:t>6854</w:t>
      </w:r>
      <w:r w:rsidR="00FD68E5">
        <w:t>.0</w:t>
      </w:r>
      <w:r>
        <w:t xml:space="preserve">, </w:t>
      </w:r>
      <w:r w:rsidR="002008D6" w:rsidRPr="003E0D67">
        <w:t>“</w:t>
      </w:r>
      <w:r w:rsidR="00DC1194" w:rsidRPr="00DC1194">
        <w:t xml:space="preserve">Persistence of </w:t>
      </w:r>
      <w:proofErr w:type="spellStart"/>
      <w:r w:rsidR="00DC1194" w:rsidRPr="00DC1194">
        <w:t>Zika</w:t>
      </w:r>
      <w:proofErr w:type="spellEnd"/>
      <w:r w:rsidR="00DC1194" w:rsidRPr="00DC1194">
        <w:t xml:space="preserve"> virus in semen and urine of adult men with confirmed </w:t>
      </w:r>
      <w:proofErr w:type="spellStart"/>
      <w:r w:rsidR="00DC1194" w:rsidRPr="00DC1194">
        <w:t>Zika</w:t>
      </w:r>
      <w:proofErr w:type="spellEnd"/>
      <w:r w:rsidR="00DC1194" w:rsidRPr="00DC1194">
        <w:t xml:space="preserve"> virus infection</w:t>
      </w:r>
      <w:r w:rsidRPr="003E0D67">
        <w:t>”</w:t>
      </w:r>
      <w:r>
        <w:t xml:space="preserve"> </w:t>
      </w:r>
      <w:r w:rsidR="00CD3670" w:rsidRPr="00CD3670">
        <w:t xml:space="preserve">and has approved the protocol for the maximum allowable period of </w:t>
      </w:r>
      <w:r w:rsidR="00483B2F" w:rsidRPr="00483B2F">
        <w:t>12 months</w:t>
      </w:r>
      <w:r w:rsidR="00CD3670" w:rsidRPr="00CD3670">
        <w:t>.</w:t>
      </w:r>
      <w:r w:rsidR="005718F7">
        <w:t xml:space="preserve"> </w:t>
      </w:r>
      <w:r w:rsidR="005718F7" w:rsidRPr="005718F7">
        <w:t xml:space="preserve">This review was expedited in accordance with </w:t>
      </w:r>
      <w:proofErr w:type="gramStart"/>
      <w:r w:rsidR="005718F7" w:rsidRPr="005718F7">
        <w:t>45CFR46.110(</w:t>
      </w:r>
      <w:proofErr w:type="gramEnd"/>
      <w:r w:rsidR="005718F7" w:rsidRPr="005718F7">
        <w:t xml:space="preserve">b)(1), categories 3 and 7, and it was determined that the study involves no greater </w:t>
      </w:r>
      <w:r w:rsidR="00483B2F">
        <w:t xml:space="preserve">than minimal risk to subjects. </w:t>
      </w:r>
      <w:bookmarkStart w:id="3" w:name="_GoBack"/>
      <w:bookmarkEnd w:id="3"/>
      <w:r w:rsidR="00CD3670" w:rsidRPr="00CD3670">
        <w:t>CDC IRB approval</w:t>
      </w:r>
      <w:r w:rsidR="00DC1194">
        <w:t xml:space="preserve"> will expire on </w:t>
      </w:r>
      <w:r w:rsidR="005718F7">
        <w:t>03/24/2017.</w:t>
      </w:r>
    </w:p>
    <w:p w:rsidR="00CD3670" w:rsidRDefault="00CD3670" w:rsidP="00AA0F1B">
      <w:pPr>
        <w:autoSpaceDE w:val="0"/>
        <w:autoSpaceDN w:val="0"/>
        <w:adjustRightInd w:val="0"/>
      </w:pPr>
    </w:p>
    <w:p w:rsidR="004C73D6" w:rsidRDefault="005718F7" w:rsidP="00AA0F1B">
      <w:pPr>
        <w:autoSpaceDE w:val="0"/>
        <w:autoSpaceDN w:val="0"/>
        <w:adjustRightInd w:val="0"/>
      </w:pPr>
      <w:r w:rsidRPr="005718F7">
        <w:t>The request for a waiver of documentation of informed consent was reviewed in accordance with 45 CFR 46.117 (c</w:t>
      </w:r>
      <w:proofErr w:type="gramStart"/>
      <w:r w:rsidRPr="005718F7">
        <w:t>)(</w:t>
      </w:r>
      <w:proofErr w:type="gramEnd"/>
      <w:r w:rsidRPr="005718F7">
        <w:t>2) and has been approved.</w:t>
      </w:r>
    </w:p>
    <w:p w:rsidR="005718F7" w:rsidRDefault="005718F7" w:rsidP="00AA0F1B">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proofErr w:type="gramStart"/>
      <w:r w:rsidRPr="00B122EF">
        <w:rPr>
          <w:rFonts w:ascii="Times New Roman" w:hAnsi="Times New Roman" w:cs="Times New Roman"/>
        </w:rPr>
        <w:t>subjects</w:t>
      </w:r>
      <w:proofErr w:type="gramEnd"/>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5718F7">
        <w:rPr>
          <w:rFonts w:ascii="Times New Roman" w:hAnsi="Times New Roman" w:cs="Times New Roman"/>
          <w:b/>
        </w:rPr>
        <w:t>03/24/2017</w:t>
      </w:r>
      <w:r w:rsidR="002008D6">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lastRenderedPageBreak/>
        <w:t xml:space="preserve">If you have any questions, please contact </w:t>
      </w:r>
      <w:r>
        <w:rPr>
          <w:rFonts w:ascii="Times New Roman" w:hAnsi="Times New Roman" w:cs="Times New Roman"/>
        </w:rPr>
        <w:t xml:space="preserve">your National Center Human Subjects Contact or the CDC Human Research Protection Office </w:t>
      </w:r>
      <w:r w:rsidR="00483B2F">
        <w:rPr>
          <w:rFonts w:ascii="Times New Roman" w:hAnsi="Times New Roman" w:cs="Times New Roman"/>
        </w:rPr>
        <w:t>(404) 639-7570</w:t>
      </w:r>
      <w:r>
        <w:rPr>
          <w:rFonts w:ascii="Times New Roman" w:hAnsi="Times New Roman" w:cs="Times New Roman"/>
        </w:rPr>
        <w:t xml:space="preserve"> </w:t>
      </w:r>
      <w:r w:rsidRPr="00B122EF">
        <w:rPr>
          <w:rFonts w:ascii="Times New Roman" w:hAnsi="Times New Roman" w:cs="Times New Roman"/>
        </w:rPr>
        <w:t xml:space="preserve">or e-mail: </w:t>
      </w:r>
      <w:hyperlink r:id="rId9"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A031CA" w:rsidRDefault="00A031CA"/>
    <w:p w:rsidR="008B0DD8" w:rsidRDefault="008B0DD8"/>
    <w:p w:rsidR="008B0DD8" w:rsidRDefault="008B0DD8">
      <w:r>
        <w:t>cc:</w:t>
      </w:r>
    </w:p>
    <w:p w:rsidR="00DF5C67" w:rsidRPr="004E0649" w:rsidRDefault="00DF5C67" w:rsidP="00DF5C67">
      <w:pPr>
        <w:pStyle w:val="PlainText"/>
        <w:rPr>
          <w:rFonts w:ascii="Times New Roman" w:hAnsi="Times New Roman" w:cs="Times New Roman"/>
        </w:rPr>
      </w:pPr>
      <w:r w:rsidRPr="004E0649">
        <w:rPr>
          <w:rFonts w:ascii="Times New Roman" w:hAnsi="Times New Roman" w:cs="Times New Roman"/>
        </w:rPr>
        <w:fldChar w:fldCharType="begin"/>
      </w:r>
      <w:r w:rsidRPr="004E0649">
        <w:rPr>
          <w:rFonts w:ascii="Times New Roman" w:hAnsi="Times New Roman" w:cs="Times New Roman"/>
        </w:rPr>
        <w:instrText xml:space="preserve"> FILLIN  "Copy which Human Subjects group?" \d MISSING </w:instrText>
      </w:r>
      <w:r w:rsidRPr="004E0649">
        <w:rPr>
          <w:rFonts w:ascii="Times New Roman" w:hAnsi="Times New Roman" w:cs="Times New Roman"/>
        </w:rPr>
        <w:fldChar w:fldCharType="separate"/>
      </w:r>
      <w:r w:rsidR="005718F7">
        <w:rPr>
          <w:rFonts w:ascii="Times New Roman" w:hAnsi="Times New Roman" w:cs="Times New Roman"/>
        </w:rPr>
        <w:t>NCEZID</w:t>
      </w:r>
      <w:r w:rsidR="00A178A6">
        <w:rPr>
          <w:rFonts w:ascii="Times New Roman" w:hAnsi="Times New Roman" w:cs="Times New Roman"/>
        </w:rPr>
        <w:t xml:space="preserve"> </w:t>
      </w:r>
      <w:r w:rsidR="00B47290">
        <w:rPr>
          <w:rFonts w:ascii="Times New Roman" w:hAnsi="Times New Roman" w:cs="Times New Roman"/>
        </w:rPr>
        <w:t>Human Subjects</w:t>
      </w:r>
      <w:r w:rsidRPr="004E0649">
        <w:rPr>
          <w:rFonts w:ascii="Times New Roman" w:hAnsi="Times New Roman" w:cs="Times New Roman"/>
        </w:rPr>
        <w:fldChar w:fldCharType="end"/>
      </w:r>
    </w:p>
    <w:p w:rsidR="003435F0" w:rsidRDefault="00DF5631" w:rsidP="00DF5C67">
      <w:fldSimple w:instr=" FILLIN  &quot;Copy any additional contacts?&quot; \d -----  ">
        <w:r w:rsidR="00B47290">
          <w:t>Amy Sandul</w:t>
        </w:r>
      </w:fldSimple>
      <w:r w:rsidR="005718F7">
        <w:t xml:space="preserve">, </w:t>
      </w:r>
      <w:r w:rsidR="005718F7" w:rsidRPr="005718F7">
        <w:t xml:space="preserve">CIP, MPH, </w:t>
      </w:r>
      <w:proofErr w:type="spellStart"/>
      <w:r w:rsidR="005718F7" w:rsidRPr="005718F7">
        <w:t>DHSc</w:t>
      </w:r>
      <w:proofErr w:type="spellEnd"/>
    </w:p>
    <w:sectPr w:rsidR="003435F0"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B2F" w:rsidRDefault="00483B2F">
      <w:r>
        <w:separator/>
      </w:r>
    </w:p>
  </w:endnote>
  <w:endnote w:type="continuationSeparator" w:id="0">
    <w:p w:rsidR="00483B2F" w:rsidRDefault="0048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B2F" w:rsidRDefault="00483B2F" w:rsidP="00A031CA">
    <w:pPr>
      <w:pStyle w:val="Footer"/>
      <w:jc w:val="center"/>
    </w:pPr>
  </w:p>
  <w:p w:rsidR="00483B2F" w:rsidRDefault="00483B2F" w:rsidP="00A031CA">
    <w:pPr>
      <w:pStyle w:val="Footer"/>
      <w:jc w:val="center"/>
    </w:pPr>
  </w:p>
  <w:p w:rsidR="00483B2F" w:rsidRDefault="00483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B2F" w:rsidRDefault="00483B2F">
      <w:r>
        <w:separator/>
      </w:r>
    </w:p>
  </w:footnote>
  <w:footnote w:type="continuationSeparator" w:id="0">
    <w:p w:rsidR="00483B2F" w:rsidRDefault="00483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B2F" w:rsidRDefault="00483B2F">
    <w:pPr>
      <w:pStyle w:val="Header"/>
      <w:tabs>
        <w:tab w:val="clear" w:pos="8640"/>
        <w:tab w:val="right" w:pos="9960"/>
      </w:tabs>
      <w:ind w:right="-600"/>
      <w:jc w:val="right"/>
      <w:rPr>
        <w:color w:val="0000FF"/>
        <w:sz w:val="20"/>
      </w:rPr>
    </w:pPr>
    <w:r>
      <w:rPr>
        <w:color w:val="0000FF"/>
        <w:sz w:val="20"/>
      </w:rPr>
      <w:tab/>
      <w:t>Public Health Service</w:t>
    </w:r>
  </w:p>
  <w:p w:rsidR="00483B2F" w:rsidRDefault="00483B2F">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483B2F" w:rsidRDefault="00483B2F">
    <w:pPr>
      <w:ind w:right="-600"/>
      <w:jc w:val="right"/>
      <w:rPr>
        <w:color w:val="0000FF"/>
        <w:sz w:val="18"/>
      </w:rPr>
    </w:pPr>
    <w:proofErr w:type="gramStart"/>
    <w:r>
      <w:rPr>
        <w:color w:val="0000FF"/>
        <w:sz w:val="18"/>
      </w:rPr>
      <w:t>and</w:t>
    </w:r>
    <w:proofErr w:type="gramEnd"/>
    <w:r>
      <w:rPr>
        <w:color w:val="0000FF"/>
        <w:sz w:val="18"/>
      </w:rPr>
      <w:t xml:space="preserve"> Prevention (CDC)</w:t>
    </w:r>
  </w:p>
  <w:p w:rsidR="00483B2F" w:rsidRDefault="00483B2F">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4A7E"/>
    <w:multiLevelType w:val="hybridMultilevel"/>
    <w:tmpl w:val="08FE455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C4014"/>
    <w:multiLevelType w:val="hybridMultilevel"/>
    <w:tmpl w:val="F53479C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4EC5109B"/>
    <w:multiLevelType w:val="hybridMultilevel"/>
    <w:tmpl w:val="7EDC2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2"/>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290"/>
    <w:rsid w:val="0001151F"/>
    <w:rsid w:val="00012874"/>
    <w:rsid w:val="000470ED"/>
    <w:rsid w:val="000605D5"/>
    <w:rsid w:val="00091C0C"/>
    <w:rsid w:val="000B60AA"/>
    <w:rsid w:val="000D628F"/>
    <w:rsid w:val="000E355E"/>
    <w:rsid w:val="000E6587"/>
    <w:rsid w:val="00113DC5"/>
    <w:rsid w:val="001325B9"/>
    <w:rsid w:val="00154A4C"/>
    <w:rsid w:val="00160C8B"/>
    <w:rsid w:val="001A6D45"/>
    <w:rsid w:val="001C0B86"/>
    <w:rsid w:val="001D187D"/>
    <w:rsid w:val="002008D6"/>
    <w:rsid w:val="00231B59"/>
    <w:rsid w:val="00242203"/>
    <w:rsid w:val="0027678A"/>
    <w:rsid w:val="00283292"/>
    <w:rsid w:val="002B2968"/>
    <w:rsid w:val="002C2D69"/>
    <w:rsid w:val="002D716C"/>
    <w:rsid w:val="002E382E"/>
    <w:rsid w:val="002F310E"/>
    <w:rsid w:val="003435F0"/>
    <w:rsid w:val="003579A9"/>
    <w:rsid w:val="003856F7"/>
    <w:rsid w:val="003E0D67"/>
    <w:rsid w:val="003E394B"/>
    <w:rsid w:val="003E4620"/>
    <w:rsid w:val="003F00BA"/>
    <w:rsid w:val="0041348A"/>
    <w:rsid w:val="00432051"/>
    <w:rsid w:val="00453A50"/>
    <w:rsid w:val="00483B2F"/>
    <w:rsid w:val="0049397B"/>
    <w:rsid w:val="00496129"/>
    <w:rsid w:val="004B7FD8"/>
    <w:rsid w:val="004C73D6"/>
    <w:rsid w:val="005050AD"/>
    <w:rsid w:val="00553E42"/>
    <w:rsid w:val="005567E5"/>
    <w:rsid w:val="005669F6"/>
    <w:rsid w:val="005718F7"/>
    <w:rsid w:val="00591C90"/>
    <w:rsid w:val="005A5C96"/>
    <w:rsid w:val="005C3B50"/>
    <w:rsid w:val="005D16C8"/>
    <w:rsid w:val="00650905"/>
    <w:rsid w:val="00670705"/>
    <w:rsid w:val="006710C7"/>
    <w:rsid w:val="00672530"/>
    <w:rsid w:val="00690A39"/>
    <w:rsid w:val="00691E11"/>
    <w:rsid w:val="006D76DC"/>
    <w:rsid w:val="0071786C"/>
    <w:rsid w:val="007564B0"/>
    <w:rsid w:val="0079628B"/>
    <w:rsid w:val="007C3D9D"/>
    <w:rsid w:val="008021BA"/>
    <w:rsid w:val="0083455B"/>
    <w:rsid w:val="008556F4"/>
    <w:rsid w:val="008B0DD8"/>
    <w:rsid w:val="008B1F90"/>
    <w:rsid w:val="008C4679"/>
    <w:rsid w:val="008D45CA"/>
    <w:rsid w:val="00914B36"/>
    <w:rsid w:val="0094662A"/>
    <w:rsid w:val="00955439"/>
    <w:rsid w:val="00984CC9"/>
    <w:rsid w:val="009B5341"/>
    <w:rsid w:val="009B7A14"/>
    <w:rsid w:val="009E16FF"/>
    <w:rsid w:val="009E1FFE"/>
    <w:rsid w:val="009F49AD"/>
    <w:rsid w:val="00A031CA"/>
    <w:rsid w:val="00A10971"/>
    <w:rsid w:val="00A178A6"/>
    <w:rsid w:val="00A4051A"/>
    <w:rsid w:val="00A83EF8"/>
    <w:rsid w:val="00AA0F1B"/>
    <w:rsid w:val="00AA58DB"/>
    <w:rsid w:val="00AD6153"/>
    <w:rsid w:val="00AF748F"/>
    <w:rsid w:val="00B03999"/>
    <w:rsid w:val="00B122A9"/>
    <w:rsid w:val="00B47290"/>
    <w:rsid w:val="00B979F6"/>
    <w:rsid w:val="00BD1C59"/>
    <w:rsid w:val="00BE3887"/>
    <w:rsid w:val="00BE5649"/>
    <w:rsid w:val="00BE6C11"/>
    <w:rsid w:val="00C15DC6"/>
    <w:rsid w:val="00C30012"/>
    <w:rsid w:val="00CD3670"/>
    <w:rsid w:val="00CF739C"/>
    <w:rsid w:val="00D1159B"/>
    <w:rsid w:val="00D34481"/>
    <w:rsid w:val="00DA4D94"/>
    <w:rsid w:val="00DA68D5"/>
    <w:rsid w:val="00DC1194"/>
    <w:rsid w:val="00DF5631"/>
    <w:rsid w:val="00DF5C67"/>
    <w:rsid w:val="00E1351D"/>
    <w:rsid w:val="00E3266B"/>
    <w:rsid w:val="00E36A45"/>
    <w:rsid w:val="00E40B10"/>
    <w:rsid w:val="00E5140F"/>
    <w:rsid w:val="00E82B62"/>
    <w:rsid w:val="00EC7D61"/>
    <w:rsid w:val="00EF70A7"/>
    <w:rsid w:val="00F977E9"/>
    <w:rsid w:val="00FD68E5"/>
    <w:rsid w:val="00FE77F0"/>
    <w:rsid w:val="00FF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9FEEA2C-F1C5-4F97-8B51-F291443C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134177">
      <w:bodyDiv w:val="1"/>
      <w:marLeft w:val="0"/>
      <w:marRight w:val="0"/>
      <w:marTop w:val="0"/>
      <w:marBottom w:val="0"/>
      <w:divBdr>
        <w:top w:val="none" w:sz="0" w:space="0" w:color="auto"/>
        <w:left w:val="none" w:sz="0" w:space="0" w:color="auto"/>
        <w:bottom w:val="none" w:sz="0" w:space="0" w:color="auto"/>
        <w:right w:val="none" w:sz="0" w:space="0" w:color="auto"/>
      </w:divBdr>
    </w:div>
    <w:div w:id="84961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PFY6PPX2AYTS-2589-688</_dlc_DocId>
    <_dlc_DocIdUrl xmlns="81daf041-c113-401c-bf82-107f5d396711">
      <Url>https://esp.cdc.gov/sites/ncezid/OD/policy/PRA/_layouts/15/DocIdRedir.aspx?ID=PFY6PPX2AYTS-2589-688</Url>
      <Description>PFY6PPX2AYTS-2589-688</Description>
    </_dlc_DocIdUrl>
  </documentManagement>
</p:properties>
</file>

<file path=customXml/itemProps1.xml><?xml version="1.0" encoding="utf-8"?>
<ds:datastoreItem xmlns:ds="http://schemas.openxmlformats.org/officeDocument/2006/customXml" ds:itemID="{23305DC3-E5DA-4F7B-AAF9-9B53C22DAA6E}"/>
</file>

<file path=customXml/itemProps2.xml><?xml version="1.0" encoding="utf-8"?>
<ds:datastoreItem xmlns:ds="http://schemas.openxmlformats.org/officeDocument/2006/customXml" ds:itemID="{74E6A753-8237-4583-B3A3-FB5C49EB88B0}"/>
</file>

<file path=customXml/itemProps3.xml><?xml version="1.0" encoding="utf-8"?>
<ds:datastoreItem xmlns:ds="http://schemas.openxmlformats.org/officeDocument/2006/customXml" ds:itemID="{409EE03C-8A98-4E86-8ADB-3F26D86BFE76}"/>
</file>

<file path=customXml/itemProps4.xml><?xml version="1.0" encoding="utf-8"?>
<ds:datastoreItem xmlns:ds="http://schemas.openxmlformats.org/officeDocument/2006/customXml" ds:itemID="{0BC6A00D-2595-4C7D-9843-EDD0E1C87EE6}"/>
</file>

<file path=customXml/itemProps5.xml><?xml version="1.0" encoding="utf-8"?>
<ds:datastoreItem xmlns:ds="http://schemas.openxmlformats.org/officeDocument/2006/customXml" ds:itemID="{20872DE8-82DD-4EE9-AFAA-3E7D51675395}"/>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Peterson, James M. (CDC/OD/OADS)</dc:creator>
  <cp:lastModifiedBy>Marshall, Denise (CDC/OD/OADS)</cp:lastModifiedBy>
  <cp:revision>2</cp:revision>
  <cp:lastPrinted>2011-04-28T17:03:00Z</cp:lastPrinted>
  <dcterms:created xsi:type="dcterms:W3CDTF">2016-03-25T13:02:00Z</dcterms:created>
  <dcterms:modified xsi:type="dcterms:W3CDTF">2016-03-25T13:02:00Z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ff6e11cf-ef30-47cb-8325-0cde9709b76d</vt:lpwstr>
  </property>
</Properties>
</file>