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E7C" w:rsidRPr="00850322" w:rsidRDefault="00B40E7C" w:rsidP="00B40E7C">
      <w:pPr>
        <w:pStyle w:val="QCOVERPAGE"/>
        <w:spacing w:before="1920"/>
        <w:rPr>
          <w:rFonts w:ascii="Arial" w:hAnsi="Arial"/>
          <w:color w:val="auto"/>
          <w:sz w:val="32"/>
          <w:szCs w:val="32"/>
        </w:rPr>
      </w:pPr>
      <w:r>
        <w:rPr>
          <w:color w:val="auto"/>
          <w:sz w:val="36"/>
          <w:szCs w:val="28"/>
        </w:rPr>
        <w:t xml:space="preserve">Attachment 10: </w:t>
      </w:r>
      <w:r w:rsidRPr="00F168C7">
        <w:rPr>
          <w:color w:val="auto"/>
          <w:sz w:val="36"/>
          <w:szCs w:val="28"/>
        </w:rPr>
        <w:t>Post-Release Participant Focus Group Incentive Receipt Record</w:t>
      </w:r>
      <w:r>
        <w:rPr>
          <w:color w:val="auto"/>
          <w:sz w:val="36"/>
          <w:szCs w:val="28"/>
        </w:rPr>
        <w:br/>
      </w:r>
      <w:r>
        <w:rPr>
          <w:color w:val="auto"/>
          <w:sz w:val="32"/>
          <w:szCs w:val="28"/>
        </w:rPr>
        <w:br/>
      </w:r>
      <w:r w:rsidRPr="00850322">
        <w:rPr>
          <w:color w:val="auto"/>
          <w:sz w:val="32"/>
          <w:szCs w:val="32"/>
        </w:rPr>
        <w:t>Linking to Employment Activities Pre-Release (LEAP) Evaluation</w:t>
      </w:r>
    </w:p>
    <w:p w:rsidR="00B40E7C" w:rsidRPr="00850322" w:rsidRDefault="00B40E7C" w:rsidP="00B40E7C">
      <w:pPr>
        <w:pStyle w:val="QCOVERSubline"/>
        <w:rPr>
          <w:sz w:val="32"/>
          <w:szCs w:val="32"/>
        </w:rPr>
      </w:pPr>
      <w:r w:rsidRPr="00850322">
        <w:rPr>
          <w:sz w:val="32"/>
          <w:szCs w:val="32"/>
        </w:rPr>
        <w:t>Site Visit Protocols</w:t>
      </w:r>
    </w:p>
    <w:p w:rsidR="00B40E7C" w:rsidRPr="00246D7B" w:rsidRDefault="00B40E7C" w:rsidP="00B40E7C">
      <w:pPr>
        <w:pStyle w:val="QCOVERSubline"/>
        <w:rPr>
          <w:rFonts w:ascii="Arial" w:eastAsia="Times New Roman" w:hAnsi="Arial"/>
          <w:i/>
          <w:sz w:val="24"/>
          <w:szCs w:val="24"/>
        </w:rPr>
      </w:pPr>
      <w:r>
        <w:rPr>
          <w:rFonts w:ascii="Arial" w:eastAsia="Times New Roman" w:hAnsi="Arial"/>
          <w:i/>
          <w:sz w:val="24"/>
          <w:szCs w:val="24"/>
        </w:rPr>
        <w:t>March 2016</w:t>
      </w:r>
    </w:p>
    <w:p w:rsidR="00B40E7C" w:rsidRDefault="00B40E7C" w:rsidP="00B40E7C">
      <w:pPr>
        <w:sectPr w:rsidR="00B40E7C" w:rsidSect="00573DE6">
          <w:headerReference w:type="default" r:id="rId8"/>
          <w:footerReference w:type="default" r:id="rId9"/>
          <w:pgSz w:w="12240" w:h="15840"/>
          <w:pgMar w:top="1440" w:right="1440" w:bottom="576" w:left="1440" w:header="720" w:footer="816" w:gutter="0"/>
          <w:cols w:space="720"/>
          <w:docGrid w:linePitch="360"/>
        </w:sectPr>
      </w:pPr>
    </w:p>
    <w:p w:rsidR="00B40E7C" w:rsidRPr="0095226D" w:rsidRDefault="00B40E7C" w:rsidP="00B40E7C">
      <w:pPr>
        <w:spacing w:before="3360"/>
        <w:ind w:firstLine="0"/>
        <w:jc w:val="center"/>
        <w:rPr>
          <w:b/>
        </w:rPr>
      </w:pPr>
      <w:r w:rsidRPr="0095226D">
        <w:rPr>
          <w:b/>
        </w:rPr>
        <w:lastRenderedPageBreak/>
        <w:t>This page has been left blank for double-sided copying.</w:t>
      </w:r>
    </w:p>
    <w:p w:rsidR="00B40E7C" w:rsidRDefault="00B40E7C" w:rsidP="00B40E7C"/>
    <w:p w:rsidR="00B40E7C" w:rsidRDefault="00B40E7C" w:rsidP="00B40E7C">
      <w:pPr>
        <w:pStyle w:val="NormalSScontinued"/>
      </w:pPr>
    </w:p>
    <w:p w:rsidR="00B40E7C" w:rsidRPr="00B82D1C" w:rsidRDefault="00B40E7C" w:rsidP="00B40E7C">
      <w:pPr>
        <w:sectPr w:rsidR="00B40E7C" w:rsidRPr="00B82D1C" w:rsidSect="000E4C3F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B3EDF" w:rsidRDefault="004B3EDF" w:rsidP="004B3EDF">
      <w:pPr>
        <w:spacing w:after="240" w:line="240" w:lineRule="auto"/>
      </w:pPr>
    </w:p>
    <w:p w:rsidR="004B3EDF" w:rsidRPr="00CA7CC0" w:rsidRDefault="004B3EDF" w:rsidP="00597A68">
      <w:pPr>
        <w:spacing w:after="184" w:line="440" w:lineRule="exact"/>
        <w:ind w:firstLine="0"/>
        <w:jc w:val="center"/>
        <w:outlineLvl w:val="1"/>
      </w:pPr>
      <w:r w:rsidRPr="00CA7CC0">
        <w:rPr>
          <w:rFonts w:ascii="Arial Black" w:hAnsi="Arial Black"/>
          <w:sz w:val="37"/>
        </w:rPr>
        <w:t>Incentive Receipt Record</w:t>
      </w:r>
    </w:p>
    <w:p w:rsidR="00F06EDF" w:rsidRDefault="005F3BE3" w:rsidP="004B3EDF">
      <w:pPr>
        <w:spacing w:after="184" w:line="440" w:lineRule="exact"/>
        <w:ind w:firstLine="0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t xml:space="preserve">Evaluation of the </w:t>
      </w:r>
      <w:r w:rsidR="004B3EDF" w:rsidRPr="00597A68">
        <w:rPr>
          <w:rFonts w:ascii="Arial Black" w:hAnsi="Arial Black"/>
          <w:sz w:val="28"/>
        </w:rPr>
        <w:t xml:space="preserve">Linking to Employment Activities </w:t>
      </w:r>
    </w:p>
    <w:p w:rsidR="004B3EDF" w:rsidRPr="00CA7CC0" w:rsidRDefault="00737B14" w:rsidP="00597A68">
      <w:pPr>
        <w:spacing w:after="184" w:line="440" w:lineRule="exact"/>
        <w:ind w:firstLine="0"/>
        <w:jc w:val="center"/>
        <w:rPr>
          <w:sz w:val="28"/>
        </w:rPr>
      </w:pPr>
      <w:r>
        <w:rPr>
          <w:rFonts w:ascii="Arial Black" w:hAnsi="Arial Black"/>
          <w:sz w:val="28"/>
        </w:rPr>
        <w:t>P</w:t>
      </w:r>
      <w:r w:rsidR="005F3BE3">
        <w:rPr>
          <w:rFonts w:ascii="Arial Black" w:hAnsi="Arial Black"/>
          <w:sz w:val="28"/>
        </w:rPr>
        <w:t>re</w:t>
      </w:r>
      <w:r w:rsidR="004B3EDF" w:rsidRPr="00CA7CC0">
        <w:rPr>
          <w:rFonts w:ascii="Arial Black" w:hAnsi="Arial Black"/>
          <w:sz w:val="28"/>
        </w:rPr>
        <w:t xml:space="preserve">-release </w:t>
      </w:r>
      <w:r w:rsidR="005F3BE3">
        <w:rPr>
          <w:rFonts w:ascii="Arial Black" w:hAnsi="Arial Black"/>
          <w:sz w:val="28"/>
        </w:rPr>
        <w:t>Program</w:t>
      </w:r>
    </w:p>
    <w:p w:rsidR="004B3EDF" w:rsidRPr="00CA7CC0" w:rsidRDefault="004B3EDF" w:rsidP="004B3E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B49B04" wp14:editId="65ABA0DF">
                <wp:simplePos x="0" y="0"/>
                <wp:positionH relativeFrom="column">
                  <wp:posOffset>521970</wp:posOffset>
                </wp:positionH>
                <wp:positionV relativeFrom="paragraph">
                  <wp:posOffset>138430</wp:posOffset>
                </wp:positionV>
                <wp:extent cx="4559935" cy="376555"/>
                <wp:effectExtent l="19050" t="19050" r="12065" b="234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93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EDF" w:rsidRPr="004E14A8" w:rsidRDefault="00F06EDF" w:rsidP="004B3EDF">
                            <w:pPr>
                              <w:ind w:firstLine="0"/>
                              <w:jc w:val="center"/>
                              <w:rPr>
                                <w:rFonts w:ascii="Arial Black" w:hAnsi="Arial Black" w:cs="Arial"/>
                                <w:b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b/>
                              </w:rPr>
                              <w:t>Focus Group - [SITE NAME]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49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.1pt;margin-top:10.9pt;width:359.05pt;height:2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" strokeweight="2.25pt">
                <v:textbox>
                  <w:txbxContent>
                    <w:p w:rsidR="004B3EDF" w:rsidRPr="004E14A8" w:rsidRDefault="00F06EDF" w:rsidP="004B3EDF">
                      <w:pPr>
                        <w:ind w:firstLine="0"/>
                        <w:jc w:val="center"/>
                        <w:rPr>
                          <w:rFonts w:ascii="Arial Black" w:hAnsi="Arial Black" w:cs="Arial"/>
                          <w:b/>
                        </w:rPr>
                      </w:pPr>
                      <w:r>
                        <w:rPr>
                          <w:rFonts w:ascii="Arial Black" w:hAnsi="Arial Black" w:cs="Arial"/>
                          <w:b/>
                        </w:rPr>
                        <w:t>Focus Group - [SITE NAME]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B69AB" w:rsidRPr="00597A68" w:rsidRDefault="00CB69AB" w:rsidP="00597A68">
      <w:pPr>
        <w:spacing w:after="480" w:line="240" w:lineRule="auto"/>
        <w:ind w:firstLine="0"/>
        <w:rPr>
          <w:rFonts w:ascii="Arial" w:hAnsi="Arial"/>
        </w:rPr>
      </w:pPr>
      <w:bookmarkStart w:id="0" w:name="_GoBack"/>
      <w:bookmarkEnd w:id="0"/>
    </w:p>
    <w:p w:rsidR="004B3EDF" w:rsidRPr="00CA7CC0" w:rsidRDefault="004B3EDF" w:rsidP="004B3EDF">
      <w:pPr>
        <w:spacing w:after="480" w:line="240" w:lineRule="auto"/>
        <w:ind w:firstLine="0"/>
        <w:rPr>
          <w:rFonts w:ascii="Arial" w:hAnsi="Arial" w:cs="Arial"/>
        </w:rPr>
      </w:pPr>
      <w:r w:rsidRPr="00CA7CC0">
        <w:rPr>
          <w:rFonts w:ascii="Arial" w:hAnsi="Arial" w:cs="Arial"/>
        </w:rPr>
        <w:t xml:space="preserve">By signing, I am confirming that I participated in a </w:t>
      </w:r>
      <w:r w:rsidR="00F06EDF">
        <w:rPr>
          <w:rFonts w:ascii="Arial" w:hAnsi="Arial" w:cs="Arial"/>
        </w:rPr>
        <w:t>focus grou</w:t>
      </w:r>
      <w:r w:rsidR="00CD60BE">
        <w:rPr>
          <w:rFonts w:ascii="Arial" w:hAnsi="Arial" w:cs="Arial"/>
        </w:rPr>
        <w:t>p</w:t>
      </w:r>
      <w:r w:rsidRPr="00CA7CC0">
        <w:rPr>
          <w:rFonts w:ascii="Arial" w:hAnsi="Arial" w:cs="Arial"/>
        </w:rPr>
        <w:t xml:space="preserve"> </w:t>
      </w:r>
      <w:r w:rsidR="005F3BE3">
        <w:rPr>
          <w:rFonts w:ascii="Arial" w:hAnsi="Arial" w:cs="Arial"/>
        </w:rPr>
        <w:t>f</w:t>
      </w:r>
      <w:r w:rsidR="00E2266C">
        <w:rPr>
          <w:rFonts w:ascii="Arial" w:hAnsi="Arial" w:cs="Arial"/>
        </w:rPr>
        <w:t>or t</w:t>
      </w:r>
      <w:r w:rsidR="005F3BE3">
        <w:rPr>
          <w:rFonts w:ascii="Arial" w:hAnsi="Arial" w:cs="Arial"/>
        </w:rPr>
        <w:t>h</w:t>
      </w:r>
      <w:r w:rsidR="00E2266C">
        <w:rPr>
          <w:rFonts w:ascii="Arial" w:hAnsi="Arial" w:cs="Arial"/>
        </w:rPr>
        <w:t>e</w:t>
      </w:r>
      <w:r w:rsidR="005F3BE3">
        <w:rPr>
          <w:rFonts w:ascii="Arial" w:hAnsi="Arial" w:cs="Arial"/>
        </w:rPr>
        <w:t xml:space="preserve"> Evaluation of</w:t>
      </w:r>
      <w:r w:rsidR="005F3BE3" w:rsidRPr="00CA7CC0">
        <w:rPr>
          <w:rFonts w:ascii="Arial" w:hAnsi="Arial" w:cs="Arial"/>
        </w:rPr>
        <w:t xml:space="preserve"> </w:t>
      </w:r>
      <w:r w:rsidRPr="00CA7CC0">
        <w:rPr>
          <w:rFonts w:ascii="Arial" w:hAnsi="Arial" w:cs="Arial"/>
        </w:rPr>
        <w:t xml:space="preserve">the </w:t>
      </w:r>
      <w:r w:rsidR="00737B14">
        <w:rPr>
          <w:rFonts w:ascii="Arial" w:hAnsi="Arial" w:cs="Arial"/>
        </w:rPr>
        <w:t xml:space="preserve">LEAP program </w:t>
      </w:r>
      <w:r w:rsidRPr="00CA7CC0">
        <w:rPr>
          <w:rFonts w:ascii="Arial" w:hAnsi="Arial" w:cs="Arial"/>
        </w:rPr>
        <w:t xml:space="preserve">on </w:t>
      </w:r>
      <w:r w:rsidR="00F06EDF">
        <w:rPr>
          <w:rFonts w:ascii="Arial" w:hAnsi="Arial" w:cs="Arial"/>
        </w:rPr>
        <w:t>[DATE]</w:t>
      </w:r>
      <w:r w:rsidRPr="00CA7CC0">
        <w:rPr>
          <w:rFonts w:ascii="Arial" w:hAnsi="Arial" w:cs="Arial"/>
        </w:rPr>
        <w:t xml:space="preserve"> and received </w:t>
      </w:r>
      <w:r w:rsidR="00485D7D">
        <w:rPr>
          <w:rFonts w:ascii="Arial" w:hAnsi="Arial" w:cs="Arial"/>
        </w:rPr>
        <w:t xml:space="preserve">a gift card in the amount of </w:t>
      </w:r>
      <w:r w:rsidRPr="00CA7CC0">
        <w:rPr>
          <w:rFonts w:ascii="Arial" w:hAnsi="Arial" w:cs="Arial"/>
        </w:rPr>
        <w:t>$25.00 for my participation.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990"/>
        <w:gridCol w:w="4590"/>
      </w:tblGrid>
      <w:tr w:rsidR="00CB69AB" w:rsidRPr="00CA7CC0" w:rsidTr="00CB69AB">
        <w:trPr>
          <w:trHeight w:val="720"/>
        </w:trPr>
        <w:tc>
          <w:tcPr>
            <w:tcW w:w="3780" w:type="dxa"/>
            <w:tcBorders>
              <w:right w:val="nil"/>
            </w:tcBorders>
          </w:tcPr>
          <w:p w:rsidR="00CB69AB" w:rsidRPr="00CA7CC0" w:rsidRDefault="00CB69AB" w:rsidP="0028101F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B69AB" w:rsidRPr="00CA7CC0" w:rsidRDefault="00CB69AB" w:rsidP="0028101F">
            <w:pPr>
              <w:ind w:right="-198" w:firstLine="0"/>
              <w:rPr>
                <w:rFonts w:ascii="Arial" w:hAnsi="Arial" w:cs="Arial"/>
              </w:rPr>
            </w:pPr>
          </w:p>
        </w:tc>
        <w:tc>
          <w:tcPr>
            <w:tcW w:w="4590" w:type="dxa"/>
            <w:tcBorders>
              <w:left w:val="nil"/>
            </w:tcBorders>
          </w:tcPr>
          <w:p w:rsidR="00CB69AB" w:rsidRPr="00CA7CC0" w:rsidRDefault="00CB69AB" w:rsidP="0028101F">
            <w:pPr>
              <w:ind w:right="-198" w:firstLine="0"/>
              <w:rPr>
                <w:rFonts w:ascii="Arial" w:hAnsi="Arial" w:cs="Arial"/>
              </w:rPr>
            </w:pPr>
          </w:p>
        </w:tc>
      </w:tr>
      <w:tr w:rsidR="00CB69AB" w:rsidRPr="00CA7CC0" w:rsidTr="00597A68">
        <w:trPr>
          <w:trHeight w:val="720"/>
        </w:trPr>
        <w:tc>
          <w:tcPr>
            <w:tcW w:w="3780" w:type="dxa"/>
            <w:tcBorders>
              <w:right w:val="nil"/>
            </w:tcBorders>
          </w:tcPr>
          <w:p w:rsidR="00CB69AB" w:rsidRPr="00CA7CC0" w:rsidRDefault="00CB69AB" w:rsidP="00597A68">
            <w:pPr>
              <w:spacing w:before="240"/>
              <w:ind w:firstLine="0"/>
              <w:rPr>
                <w:rFonts w:ascii="Arial" w:hAnsi="Arial" w:cs="Arial"/>
              </w:rPr>
            </w:pPr>
            <w:r w:rsidRPr="00CB69AB">
              <w:rPr>
                <w:rFonts w:ascii="Arial" w:hAnsi="Arial" w:cs="Arial"/>
              </w:rP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CB69AB" w:rsidRPr="00CB69AB" w:rsidRDefault="00CB69AB" w:rsidP="00597A68">
            <w:pPr>
              <w:spacing w:before="240"/>
              <w:ind w:firstLine="0"/>
              <w:rPr>
                <w:rFonts w:ascii="Arial" w:hAnsi="Arial" w:cs="Arial"/>
              </w:rPr>
            </w:pPr>
          </w:p>
        </w:tc>
        <w:tc>
          <w:tcPr>
            <w:tcW w:w="4590" w:type="dxa"/>
            <w:tcBorders>
              <w:left w:val="nil"/>
            </w:tcBorders>
          </w:tcPr>
          <w:p w:rsidR="00CB69AB" w:rsidRPr="00CA7CC0" w:rsidRDefault="00CB69AB" w:rsidP="00597A68">
            <w:pPr>
              <w:spacing w:before="240"/>
              <w:ind w:firstLine="0"/>
              <w:rPr>
                <w:rFonts w:ascii="Arial" w:hAnsi="Arial" w:cs="Arial"/>
              </w:rPr>
            </w:pPr>
            <w:r w:rsidRPr="00CB69AB">
              <w:rPr>
                <w:rFonts w:ascii="Arial" w:hAnsi="Arial" w:cs="Arial"/>
              </w:rPr>
              <w:t>Signature</w:t>
            </w:r>
          </w:p>
        </w:tc>
      </w:tr>
    </w:tbl>
    <w:p w:rsidR="0085028F" w:rsidRPr="00597A68" w:rsidRDefault="0085028F" w:rsidP="00155D06"/>
    <w:sectPr w:rsidR="0085028F" w:rsidRPr="00597A68" w:rsidSect="000E4C3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EA8" w:rsidRDefault="00652EA8" w:rsidP="002E3E35">
      <w:pPr>
        <w:spacing w:line="240" w:lineRule="auto"/>
      </w:pPr>
      <w:r>
        <w:separator/>
      </w:r>
    </w:p>
  </w:endnote>
  <w:endnote w:type="continuationSeparator" w:id="0">
    <w:p w:rsidR="00652EA8" w:rsidRDefault="00652EA8" w:rsidP="002E3E35">
      <w:pPr>
        <w:spacing w:line="240" w:lineRule="auto"/>
      </w:pPr>
      <w:r>
        <w:continuationSeparator/>
      </w:r>
    </w:p>
  </w:endnote>
  <w:endnote w:type="continuationNotice" w:id="1">
    <w:p w:rsidR="00652EA8" w:rsidRDefault="00652EA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E7C" w:rsidRDefault="00B40E7C" w:rsidP="00A12FFF">
    <w:pPr>
      <w:pStyle w:val="Footer"/>
      <w:pBdr>
        <w:bottom w:val="none" w:sz="0" w:space="0" w:color="auto"/>
      </w:pBdr>
      <w:spacing w:line="192" w:lineRule="auto"/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E7C" w:rsidRPr="00B82D1C" w:rsidRDefault="00B40E7C" w:rsidP="00B82D1C">
    <w:pPr>
      <w:pStyle w:val="Footer"/>
      <w:pBdr>
        <w:bottom w:val="none" w:sz="0" w:space="0" w:color="auto"/>
      </w:pBdr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B21" w:rsidRPr="00A12B64" w:rsidRDefault="00294B21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294B21" w:rsidRPr="00597A68" w:rsidRDefault="00B40E7C" w:rsidP="00597A68">
    <w:pPr>
      <w:pStyle w:val="Footer"/>
      <w:pBdr>
        <w:top w:val="single" w:sz="2" w:space="1" w:color="auto"/>
        <w:bottom w:val="none" w:sz="0" w:space="0" w:color="auto"/>
      </w:pBdr>
      <w:rPr>
        <w:rStyle w:val="PageNumber"/>
        <w:b/>
      </w:rPr>
    </w:pPr>
    <w:bookmarkStart w:id="1" w:name="Draft"/>
    <w:bookmarkEnd w:id="1"/>
    <w:r w:rsidRPr="00D85DE6">
      <w:rPr>
        <w:rStyle w:val="PageNumber"/>
        <w:sz w:val="16"/>
      </w:rPr>
      <w:t>Prepared by Mathematica Policy Research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EA8" w:rsidRDefault="00652EA8" w:rsidP="00203E3B">
      <w:pPr>
        <w:spacing w:line="240" w:lineRule="auto"/>
        <w:ind w:firstLine="0"/>
      </w:pPr>
      <w:r>
        <w:separator/>
      </w:r>
    </w:p>
  </w:footnote>
  <w:footnote w:type="continuationSeparator" w:id="0">
    <w:p w:rsidR="00652EA8" w:rsidRDefault="00652EA8" w:rsidP="00203E3B">
      <w:pPr>
        <w:spacing w:line="240" w:lineRule="auto"/>
        <w:ind w:firstLine="0"/>
      </w:pPr>
      <w:r>
        <w:separator/>
      </w:r>
    </w:p>
    <w:p w:rsidR="00652EA8" w:rsidRPr="00157CA2" w:rsidRDefault="00652EA8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  <w:footnote w:type="continuationNotice" w:id="1">
    <w:p w:rsidR="00652EA8" w:rsidRDefault="00652EA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E7C" w:rsidRPr="00A12FFF" w:rsidRDefault="00B40E7C" w:rsidP="00A12FFF">
    <w:pPr>
      <w:pStyle w:val="Header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5556D8" wp14:editId="0FF1770F">
              <wp:simplePos x="0" y="0"/>
              <wp:positionH relativeFrom="column">
                <wp:posOffset>-351790</wp:posOffset>
              </wp:positionH>
              <wp:positionV relativeFrom="paragraph">
                <wp:posOffset>105410</wp:posOffset>
              </wp:positionV>
              <wp:extent cx="6682105" cy="8980170"/>
              <wp:effectExtent l="19685" t="19685" r="13335" b="2032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82105" cy="8980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2920DE" id="Rectangle 1" o:spid="_x0000_s1026" style="position:absolute;margin-left:-27.7pt;margin-top:8.3pt;width:526.15pt;height:70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E7C" w:rsidRPr="00B82D1C" w:rsidRDefault="00B40E7C" w:rsidP="00B82D1C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E7C" w:rsidRPr="00C44B5B" w:rsidRDefault="00B40E7C" w:rsidP="00B40E7C">
    <w:pPr>
      <w:pStyle w:val="Header"/>
      <w:rPr>
        <w:rFonts w:cs="Arial"/>
        <w:i/>
        <w:szCs w:val="14"/>
      </w:rPr>
    </w:pPr>
    <w:r>
      <w:t xml:space="preserve">SITE VISIT PROTOCOLs – </w:t>
    </w:r>
    <w:r w:rsidRPr="00F168C7">
      <w:t>Post-Release Participant Focus Group Incentive Receipt Record</w:t>
    </w:r>
    <w:r w:rsidRPr="006F6DD5">
      <w:tab/>
    </w:r>
    <w:sdt>
      <w:sdtPr>
        <w:id w:val="1459600456"/>
        <w:docPartObj>
          <w:docPartGallery w:val="Page Numbers (Top of Page)"/>
          <w:docPartUnique/>
        </w:docPartObj>
      </w:sdtPr>
      <w:sdtEndPr/>
      <w:sdtContent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597A68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597A68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sdtContent>
    </w:sdt>
  </w:p>
  <w:p w:rsidR="00294B21" w:rsidRPr="00C44B5B" w:rsidRDefault="00294B21" w:rsidP="002E3E35">
    <w:pPr>
      <w:pStyle w:val="Header"/>
      <w:rPr>
        <w:rFonts w:cs="Arial"/>
        <w:i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 w15:restartNumberingAfterBreak="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 w15:restartNumberingAfterBreak="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DF"/>
    <w:rsid w:val="000030B1"/>
    <w:rsid w:val="00010CEE"/>
    <w:rsid w:val="0001587F"/>
    <w:rsid w:val="00016D34"/>
    <w:rsid w:val="000212FC"/>
    <w:rsid w:val="00022A0A"/>
    <w:rsid w:val="0002322B"/>
    <w:rsid w:val="0002754E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1329"/>
    <w:rsid w:val="000C2E3B"/>
    <w:rsid w:val="000C413E"/>
    <w:rsid w:val="000C7D4D"/>
    <w:rsid w:val="000D5B34"/>
    <w:rsid w:val="000D6D88"/>
    <w:rsid w:val="000D751A"/>
    <w:rsid w:val="000E0694"/>
    <w:rsid w:val="000E09EF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5954"/>
    <w:rsid w:val="0022714B"/>
    <w:rsid w:val="002272CB"/>
    <w:rsid w:val="00231607"/>
    <w:rsid w:val="0023638D"/>
    <w:rsid w:val="00246D7B"/>
    <w:rsid w:val="00247945"/>
    <w:rsid w:val="00247BF1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26E6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EFE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18C3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241D2"/>
    <w:rsid w:val="00430A83"/>
    <w:rsid w:val="00431084"/>
    <w:rsid w:val="00435539"/>
    <w:rsid w:val="00436B58"/>
    <w:rsid w:val="00436BEA"/>
    <w:rsid w:val="00437868"/>
    <w:rsid w:val="004406E3"/>
    <w:rsid w:val="00441DC9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5D7D"/>
    <w:rsid w:val="004867C2"/>
    <w:rsid w:val="0049195D"/>
    <w:rsid w:val="00491AB9"/>
    <w:rsid w:val="004934BE"/>
    <w:rsid w:val="00495DE3"/>
    <w:rsid w:val="004A4935"/>
    <w:rsid w:val="004B3EDF"/>
    <w:rsid w:val="004B47D3"/>
    <w:rsid w:val="004C498B"/>
    <w:rsid w:val="004C67B1"/>
    <w:rsid w:val="004D1EAA"/>
    <w:rsid w:val="004D2C35"/>
    <w:rsid w:val="004D6B97"/>
    <w:rsid w:val="004E049B"/>
    <w:rsid w:val="004E14A8"/>
    <w:rsid w:val="004E69F7"/>
    <w:rsid w:val="004E7409"/>
    <w:rsid w:val="004E74D1"/>
    <w:rsid w:val="004F2969"/>
    <w:rsid w:val="004F2BAC"/>
    <w:rsid w:val="004F36C4"/>
    <w:rsid w:val="00500104"/>
    <w:rsid w:val="0050038C"/>
    <w:rsid w:val="00505804"/>
    <w:rsid w:val="00506F79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57E9B"/>
    <w:rsid w:val="00560D9D"/>
    <w:rsid w:val="00561604"/>
    <w:rsid w:val="005720EB"/>
    <w:rsid w:val="00580A6C"/>
    <w:rsid w:val="005837E2"/>
    <w:rsid w:val="00585F60"/>
    <w:rsid w:val="005860D2"/>
    <w:rsid w:val="005903AC"/>
    <w:rsid w:val="005975FE"/>
    <w:rsid w:val="00597A68"/>
    <w:rsid w:val="005A151B"/>
    <w:rsid w:val="005A7F69"/>
    <w:rsid w:val="005B3BFB"/>
    <w:rsid w:val="005C2E96"/>
    <w:rsid w:val="005C40D5"/>
    <w:rsid w:val="005C40E0"/>
    <w:rsid w:val="005D1DEB"/>
    <w:rsid w:val="005D51C5"/>
    <w:rsid w:val="005D5D21"/>
    <w:rsid w:val="005E2B24"/>
    <w:rsid w:val="005E454D"/>
    <w:rsid w:val="005F28ED"/>
    <w:rsid w:val="005F3BE3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52EA8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2E97"/>
    <w:rsid w:val="00716DB7"/>
    <w:rsid w:val="007222A0"/>
    <w:rsid w:val="00735339"/>
    <w:rsid w:val="00737B14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322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537D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07D6C"/>
    <w:rsid w:val="00910B00"/>
    <w:rsid w:val="0091313F"/>
    <w:rsid w:val="00914549"/>
    <w:rsid w:val="009147A0"/>
    <w:rsid w:val="009152C5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4C5E"/>
    <w:rsid w:val="009555B9"/>
    <w:rsid w:val="0095642D"/>
    <w:rsid w:val="0096029A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0A05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57ECB"/>
    <w:rsid w:val="00A60379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3DBB"/>
    <w:rsid w:val="00AF0545"/>
    <w:rsid w:val="00B000BE"/>
    <w:rsid w:val="00B01117"/>
    <w:rsid w:val="00B01CB5"/>
    <w:rsid w:val="00B023D9"/>
    <w:rsid w:val="00B02C9E"/>
    <w:rsid w:val="00B04DDB"/>
    <w:rsid w:val="00B11994"/>
    <w:rsid w:val="00B11C13"/>
    <w:rsid w:val="00B11DDA"/>
    <w:rsid w:val="00B11F80"/>
    <w:rsid w:val="00B176FD"/>
    <w:rsid w:val="00B30F06"/>
    <w:rsid w:val="00B331F4"/>
    <w:rsid w:val="00B33BD4"/>
    <w:rsid w:val="00B40E7C"/>
    <w:rsid w:val="00B42423"/>
    <w:rsid w:val="00B45465"/>
    <w:rsid w:val="00B45B86"/>
    <w:rsid w:val="00B518EB"/>
    <w:rsid w:val="00B57DCF"/>
    <w:rsid w:val="00B6037C"/>
    <w:rsid w:val="00B72C2C"/>
    <w:rsid w:val="00B73D4C"/>
    <w:rsid w:val="00B80400"/>
    <w:rsid w:val="00B82D1C"/>
    <w:rsid w:val="00B83B64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4F8E"/>
    <w:rsid w:val="00BB5573"/>
    <w:rsid w:val="00BB5649"/>
    <w:rsid w:val="00BB74AC"/>
    <w:rsid w:val="00BC2562"/>
    <w:rsid w:val="00BC3468"/>
    <w:rsid w:val="00BE18A5"/>
    <w:rsid w:val="00BE266D"/>
    <w:rsid w:val="00BE33C8"/>
    <w:rsid w:val="00BE6894"/>
    <w:rsid w:val="00BF1CE7"/>
    <w:rsid w:val="00BF39D4"/>
    <w:rsid w:val="00BF3F82"/>
    <w:rsid w:val="00BF5B09"/>
    <w:rsid w:val="00BF7326"/>
    <w:rsid w:val="00C01B00"/>
    <w:rsid w:val="00C03960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1CB6"/>
    <w:rsid w:val="00CB3552"/>
    <w:rsid w:val="00CB4AFD"/>
    <w:rsid w:val="00CB5665"/>
    <w:rsid w:val="00CB69AB"/>
    <w:rsid w:val="00CB77C1"/>
    <w:rsid w:val="00CC1B89"/>
    <w:rsid w:val="00CC2B56"/>
    <w:rsid w:val="00CD0D49"/>
    <w:rsid w:val="00CD148B"/>
    <w:rsid w:val="00CD30C4"/>
    <w:rsid w:val="00CD3139"/>
    <w:rsid w:val="00CD60BE"/>
    <w:rsid w:val="00CE347E"/>
    <w:rsid w:val="00CE55BF"/>
    <w:rsid w:val="00CE614C"/>
    <w:rsid w:val="00CF429F"/>
    <w:rsid w:val="00CF6E72"/>
    <w:rsid w:val="00CF773F"/>
    <w:rsid w:val="00CF7C68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6CC5"/>
    <w:rsid w:val="00D50DC3"/>
    <w:rsid w:val="00D541E7"/>
    <w:rsid w:val="00D71A32"/>
    <w:rsid w:val="00D71B98"/>
    <w:rsid w:val="00D849EE"/>
    <w:rsid w:val="00D854D7"/>
    <w:rsid w:val="00D85DE6"/>
    <w:rsid w:val="00D864BC"/>
    <w:rsid w:val="00D8659F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E061D"/>
    <w:rsid w:val="00DE222B"/>
    <w:rsid w:val="00DE4BDB"/>
    <w:rsid w:val="00DE4FC5"/>
    <w:rsid w:val="00DF3111"/>
    <w:rsid w:val="00DF4330"/>
    <w:rsid w:val="00DF4F75"/>
    <w:rsid w:val="00DF683E"/>
    <w:rsid w:val="00DF7006"/>
    <w:rsid w:val="00E03DB4"/>
    <w:rsid w:val="00E141D5"/>
    <w:rsid w:val="00E15AD4"/>
    <w:rsid w:val="00E16443"/>
    <w:rsid w:val="00E202FA"/>
    <w:rsid w:val="00E218CA"/>
    <w:rsid w:val="00E2266C"/>
    <w:rsid w:val="00E23370"/>
    <w:rsid w:val="00E2458E"/>
    <w:rsid w:val="00E253D5"/>
    <w:rsid w:val="00E25645"/>
    <w:rsid w:val="00E30B6F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7688"/>
    <w:rsid w:val="00EA2F43"/>
    <w:rsid w:val="00EA7592"/>
    <w:rsid w:val="00EB175C"/>
    <w:rsid w:val="00EB7A57"/>
    <w:rsid w:val="00EB7B14"/>
    <w:rsid w:val="00EC1999"/>
    <w:rsid w:val="00EC4A25"/>
    <w:rsid w:val="00EE11F8"/>
    <w:rsid w:val="00EE3C1D"/>
    <w:rsid w:val="00EE634B"/>
    <w:rsid w:val="00EF14AC"/>
    <w:rsid w:val="00EF2082"/>
    <w:rsid w:val="00EF6B9D"/>
    <w:rsid w:val="00F04524"/>
    <w:rsid w:val="00F0490D"/>
    <w:rsid w:val="00F06EDF"/>
    <w:rsid w:val="00F07599"/>
    <w:rsid w:val="00F1029B"/>
    <w:rsid w:val="00F12333"/>
    <w:rsid w:val="00F14FDC"/>
    <w:rsid w:val="00F168C7"/>
    <w:rsid w:val="00F220AC"/>
    <w:rsid w:val="00F2315C"/>
    <w:rsid w:val="00F318F6"/>
    <w:rsid w:val="00F326A0"/>
    <w:rsid w:val="00F37CC4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12E9"/>
    <w:rsid w:val="00F756FE"/>
    <w:rsid w:val="00F770B2"/>
    <w:rsid w:val="00F80A85"/>
    <w:rsid w:val="00F81C42"/>
    <w:rsid w:val="00F831A3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243C38B-F87A-44FD-9414-98692E90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EDF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uiPriority w:val="99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4B3ED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COVERPAGE">
    <w:name w:val="Q COVER PAGE"/>
    <w:basedOn w:val="Normal"/>
    <w:qFormat/>
    <w:rsid w:val="00B40E7C"/>
    <w:pPr>
      <w:tabs>
        <w:tab w:val="left" w:pos="432"/>
      </w:tabs>
      <w:spacing w:before="2280" w:after="360" w:line="240" w:lineRule="auto"/>
      <w:ind w:firstLine="0"/>
      <w:jc w:val="center"/>
    </w:pPr>
    <w:rPr>
      <w:rFonts w:ascii="Arial Black" w:eastAsiaTheme="minorEastAsia" w:hAnsi="Arial Black" w:cs="Arial"/>
      <w:color w:val="FF0000"/>
      <w:sz w:val="44"/>
      <w:szCs w:val="36"/>
    </w:rPr>
  </w:style>
  <w:style w:type="paragraph" w:customStyle="1" w:styleId="QCOVERSubline">
    <w:name w:val="Q COVER Subline"/>
    <w:basedOn w:val="Normal"/>
    <w:qFormat/>
    <w:rsid w:val="00B40E7C"/>
    <w:pPr>
      <w:tabs>
        <w:tab w:val="left" w:pos="432"/>
      </w:tabs>
      <w:spacing w:after="480" w:line="240" w:lineRule="auto"/>
      <w:ind w:firstLine="0"/>
      <w:jc w:val="center"/>
    </w:pPr>
    <w:rPr>
      <w:rFonts w:ascii="Arial Black" w:eastAsiaTheme="minorEastAsia" w:hAnsi="Arial Black" w:cs="Arial"/>
      <w:sz w:val="36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E6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34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634B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34B"/>
    <w:rPr>
      <w:rFonts w:eastAsia="Times New Roman" w:cs="Times New Roman"/>
      <w:b/>
      <w:bCs/>
      <w:sz w:val="20"/>
      <w:szCs w:val="20"/>
    </w:rPr>
  </w:style>
  <w:style w:type="paragraph" w:customStyle="1" w:styleId="QCoverDate">
    <w:name w:val="Q Cover Date"/>
    <w:basedOn w:val="Normal"/>
    <w:qFormat/>
    <w:rsid w:val="00EE634B"/>
    <w:pPr>
      <w:tabs>
        <w:tab w:val="left" w:pos="432"/>
      </w:tabs>
      <w:spacing w:after="960" w:line="240" w:lineRule="auto"/>
      <w:ind w:firstLine="0"/>
      <w:jc w:val="center"/>
    </w:pPr>
    <w:rPr>
      <w:rFonts w:ascii="Arial" w:eastAsiaTheme="minorEastAsia" w:hAnsi="Arial" w:cs="Arial"/>
      <w:b/>
      <w:i/>
      <w:sz w:val="28"/>
      <w:szCs w:val="28"/>
    </w:rPr>
  </w:style>
  <w:style w:type="paragraph" w:styleId="Revision">
    <w:name w:val="Revision"/>
    <w:hidden/>
    <w:uiPriority w:val="99"/>
    <w:semiHidden/>
    <w:rsid w:val="00EE634B"/>
    <w:pPr>
      <w:spacing w:after="0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E14DD-39E1-412E-8A42-78019F0E7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1</TotalTime>
  <Pages>3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JStein</dc:creator>
  <cp:lastModifiedBy>JHoldbrook</cp:lastModifiedBy>
  <cp:revision>3</cp:revision>
  <cp:lastPrinted>2016-02-29T13:34:00Z</cp:lastPrinted>
  <dcterms:created xsi:type="dcterms:W3CDTF">2016-03-10T18:04:00Z</dcterms:created>
  <dcterms:modified xsi:type="dcterms:W3CDTF">2016-03-10T18:04:00Z</dcterms:modified>
</cp:coreProperties>
</file>