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7D" w:rsidRPr="0037117D" w:rsidRDefault="0037117D" w:rsidP="0037117D">
      <w:pPr>
        <w:spacing w:before="100" w:beforeAutospacing="1" w:after="100" w:afterAutospacing="1" w:line="240" w:lineRule="auto"/>
        <w:rPr>
          <w:rFonts w:ascii="Verdana" w:eastAsia="Times New Roman" w:hAnsi="Verdana" w:cs="Times New Roman"/>
          <w:sz w:val="20"/>
          <w:szCs w:val="20"/>
        </w:rPr>
      </w:pPr>
      <w:hyperlink r:id="rId6" w:history="1">
        <w:r w:rsidRPr="0037117D">
          <w:rPr>
            <w:rFonts w:ascii="Verdana" w:eastAsia="Times New Roman" w:hAnsi="Verdana" w:cs="Times New Roman"/>
            <w:color w:val="0000FF"/>
            <w:sz w:val="20"/>
            <w:szCs w:val="20"/>
            <w:u w:val="single"/>
          </w:rPr>
          <w:t>[Display the graphic version of this page]</w:t>
        </w:r>
      </w:hyperlink>
      <w:r w:rsidRPr="0037117D">
        <w:rPr>
          <w:rFonts w:ascii="Verdana" w:eastAsia="Times New Roman" w:hAnsi="Verdana" w:cs="Times New Roman"/>
          <w:sz w:val="20"/>
          <w:szCs w:val="20"/>
        </w:rPr>
        <w:t xml:space="preserve"> </w:t>
      </w:r>
      <w:hyperlink r:id="rId7" w:anchor="navStart" w:history="1">
        <w:r w:rsidRPr="0037117D">
          <w:rPr>
            <w:rFonts w:ascii="Verdana" w:eastAsia="Times New Roman" w:hAnsi="Verdana" w:cs="Times New Roman"/>
            <w:color w:val="0000FF"/>
            <w:sz w:val="20"/>
            <w:szCs w:val="20"/>
            <w:u w:val="single"/>
          </w:rPr>
          <w:t>[Skip to navigation]</w:t>
        </w:r>
      </w:hyperlink>
    </w:p>
    <w:p w:rsidR="0037117D" w:rsidRPr="0037117D" w:rsidRDefault="0037117D" w:rsidP="0037117D">
      <w:pPr>
        <w:spacing w:after="0" w:line="240" w:lineRule="auto"/>
        <w:rPr>
          <w:rFonts w:ascii="Verdana" w:eastAsia="Times New Roman" w:hAnsi="Verdana" w:cs="Times New Roman"/>
          <w:sz w:val="20"/>
          <w:szCs w:val="20"/>
        </w:rPr>
      </w:pPr>
      <w:bookmarkStart w:id="0" w:name="top"/>
      <w:bookmarkEnd w:id="0"/>
      <w:r w:rsidRPr="0037117D">
        <w:rPr>
          <w:rFonts w:ascii="Verdana" w:eastAsia="Times New Roman" w:hAnsi="Verdana" w:cs="Times New Roman"/>
          <w:sz w:val="20"/>
          <w:szCs w:val="20"/>
        </w:rPr>
        <w:br/>
      </w:r>
      <w:hyperlink r:id="rId8" w:history="1">
        <w:r w:rsidRPr="0037117D">
          <w:rPr>
            <w:rFonts w:ascii="Verdana" w:eastAsia="Times New Roman" w:hAnsi="Verdana" w:cs="Times New Roman"/>
            <w:color w:val="0000FF"/>
            <w:sz w:val="20"/>
            <w:szCs w:val="20"/>
            <w:u w:val="single"/>
          </w:rPr>
          <w:t xml:space="preserve">[Logo: Homes and Communities: U.S. Department of Housing and Urban Development] </w:t>
        </w:r>
      </w:hyperlink>
      <w:r w:rsidRPr="0037117D">
        <w:rPr>
          <w:rFonts w:ascii="Verdana" w:eastAsia="Times New Roman" w:hAnsi="Verdana" w:cs="Times New Roman"/>
          <w:sz w:val="20"/>
          <w:szCs w:val="20"/>
        </w:rPr>
        <w:br/>
      </w:r>
      <w:hyperlink r:id="rId9" w:history="1">
        <w:r w:rsidRPr="0037117D">
          <w:rPr>
            <w:rFonts w:ascii="Verdana" w:eastAsia="Times New Roman" w:hAnsi="Verdana" w:cs="Times New Roman"/>
            <w:color w:val="0000FF"/>
            <w:sz w:val="20"/>
            <w:szCs w:val="20"/>
            <w:u w:val="single"/>
          </w:rPr>
          <w:t xml:space="preserve">[Vea la versión en español de esta página] </w:t>
        </w:r>
      </w:hyperlink>
      <w:hyperlink r:id="rId10" w:history="1">
        <w:r w:rsidRPr="0037117D">
          <w:rPr>
            <w:rFonts w:ascii="Verdana" w:eastAsia="Times New Roman" w:hAnsi="Verdana" w:cs="Times New Roman"/>
            <w:color w:val="0000FF"/>
            <w:sz w:val="20"/>
            <w:szCs w:val="20"/>
            <w:u w:val="single"/>
          </w:rPr>
          <w:t xml:space="preserve">[Contact Us] </w:t>
        </w:r>
      </w:hyperlink>
      <w:hyperlink r:id="rId11" w:history="1">
        <w:r w:rsidRPr="0037117D">
          <w:rPr>
            <w:rFonts w:ascii="Verdana" w:eastAsia="Times New Roman" w:hAnsi="Verdana" w:cs="Times New Roman"/>
            <w:color w:val="0000FF"/>
            <w:sz w:val="20"/>
            <w:szCs w:val="20"/>
            <w:u w:val="single"/>
          </w:rPr>
          <w:t xml:space="preserve">[Search/Index] </w:t>
        </w:r>
      </w:hyperlink>
    </w:p>
    <w:p w:rsidR="0037117D" w:rsidRPr="0037117D" w:rsidRDefault="0037117D" w:rsidP="0037117D">
      <w:pPr>
        <w:spacing w:before="100" w:beforeAutospacing="1" w:after="100" w:afterAutospacing="1" w:line="240" w:lineRule="auto"/>
        <w:rPr>
          <w:rFonts w:ascii="Verdana" w:eastAsia="Times New Roman" w:hAnsi="Verdana" w:cs="Times New Roman"/>
          <w:sz w:val="20"/>
          <w:szCs w:val="20"/>
        </w:rPr>
      </w:pPr>
      <w:r w:rsidRPr="0037117D">
        <w:rPr>
          <w:rFonts w:ascii="Verdana" w:eastAsia="Times New Roman" w:hAnsi="Verdana" w:cs="Times New Roman"/>
          <w:sz w:val="20"/>
          <w:szCs w:val="20"/>
        </w:rPr>
        <w:t xml:space="preserve">  </w:t>
      </w:r>
    </w:p>
    <w:p w:rsidR="0037117D" w:rsidRPr="0037117D" w:rsidRDefault="0037117D" w:rsidP="0037117D">
      <w:pPr>
        <w:spacing w:before="100" w:beforeAutospacing="1" w:after="100" w:afterAutospacing="1" w:line="240" w:lineRule="auto"/>
        <w:rPr>
          <w:rFonts w:ascii="Verdana" w:eastAsia="Times New Roman" w:hAnsi="Verdana" w:cs="Times New Roman"/>
          <w:sz w:val="20"/>
          <w:szCs w:val="20"/>
        </w:rPr>
      </w:pPr>
      <w:r w:rsidRPr="0037117D">
        <w:rPr>
          <w:rFonts w:ascii="Verdana" w:eastAsia="Times New Roman" w:hAnsi="Verdana" w:cs="Times New Roman"/>
          <w:sz w:val="20"/>
          <w:szCs w:val="20"/>
        </w:rPr>
        <w:br/>
      </w:r>
      <w:r w:rsidRPr="0037117D">
        <w:rPr>
          <w:rFonts w:ascii="Verdana" w:eastAsia="Times New Roman" w:hAnsi="Verdana" w:cs="Times New Roman"/>
          <w:sz w:val="20"/>
          <w:szCs w:val="20"/>
        </w:rPr>
        <w:br/>
      </w:r>
      <w:r w:rsidRPr="0037117D">
        <w:rPr>
          <w:rFonts w:ascii="Verdana" w:eastAsia="Times New Roman" w:hAnsi="Verdana" w:cs="Times New Roman"/>
          <w:sz w:val="20"/>
          <w:szCs w:val="20"/>
        </w:rPr>
        <w:br/>
      </w:r>
      <w:r w:rsidRPr="0037117D">
        <w:rPr>
          <w:rFonts w:ascii="Verdana" w:eastAsia="Times New Roman" w:hAnsi="Verdana" w:cs="Times New Roman"/>
          <w:sz w:val="20"/>
          <w:szCs w:val="20"/>
        </w:rPr>
        <w:br/>
      </w:r>
    </w:p>
    <w:p w:rsidR="0037117D" w:rsidRPr="0037117D" w:rsidRDefault="0037117D" w:rsidP="0037117D">
      <w:pPr>
        <w:spacing w:before="100" w:beforeAutospacing="1" w:after="100" w:afterAutospacing="1" w:line="240" w:lineRule="auto"/>
        <w:outlineLvl w:val="0"/>
        <w:rPr>
          <w:rFonts w:ascii="Verdana" w:eastAsia="Times New Roman" w:hAnsi="Verdana" w:cs="Times New Roman"/>
          <w:b/>
          <w:bCs/>
          <w:kern w:val="36"/>
          <w:sz w:val="48"/>
          <w:szCs w:val="48"/>
        </w:rPr>
      </w:pPr>
      <w:r w:rsidRPr="0037117D">
        <w:rPr>
          <w:rFonts w:ascii="Verdana" w:eastAsia="Times New Roman" w:hAnsi="Verdana" w:cs="Times New Roman"/>
          <w:b/>
          <w:bCs/>
          <w:kern w:val="36"/>
          <w:sz w:val="48"/>
          <w:szCs w:val="48"/>
        </w:rPr>
        <w:t>Does HUD Owe You a Refund?</w:t>
      </w:r>
    </w:p>
    <w:p w:rsidR="0037117D" w:rsidRPr="0037117D" w:rsidRDefault="0037117D" w:rsidP="0037117D">
      <w:pPr>
        <w:spacing w:after="0" w:line="240" w:lineRule="auto"/>
        <w:rPr>
          <w:rFonts w:ascii="Verdana" w:eastAsia="Times New Roman" w:hAnsi="Verdana" w:cs="Times New Roman"/>
          <w:sz w:val="20"/>
          <w:szCs w:val="20"/>
        </w:rPr>
      </w:pPr>
      <w:r w:rsidRPr="0037117D">
        <w:rPr>
          <w:rFonts w:ascii="Verdana" w:eastAsia="Times New Roman" w:hAnsi="Verdana" w:cs="Times New Roman"/>
          <w:sz w:val="20"/>
          <w:szCs w:val="20"/>
        </w:rPr>
        <w:br/>
      </w:r>
    </w:p>
    <w:p w:rsidR="0037117D" w:rsidRPr="0037117D" w:rsidRDefault="0037117D" w:rsidP="0037117D">
      <w:pPr>
        <w:spacing w:before="100" w:beforeAutospacing="1" w:after="100" w:afterAutospacing="1" w:line="240" w:lineRule="auto"/>
        <w:rPr>
          <w:rFonts w:ascii="Verdana" w:eastAsia="Times New Roman" w:hAnsi="Verdana" w:cs="Times New Roman"/>
          <w:sz w:val="20"/>
          <w:szCs w:val="20"/>
        </w:rPr>
      </w:pPr>
      <w:r w:rsidRPr="0037117D">
        <w:rPr>
          <w:rFonts w:ascii="Verdana" w:eastAsia="Times New Roman" w:hAnsi="Verdana" w:cs="Times New Roman"/>
          <w:sz w:val="20"/>
          <w:szCs w:val="20"/>
        </w:rPr>
        <w:t xml:space="preserve">If you had an FHA-insured mortgage, you may be eligible for a refund from HUD/FHA. </w:t>
      </w:r>
    </w:p>
    <w:p w:rsidR="0037117D" w:rsidRPr="0037117D" w:rsidRDefault="0037117D" w:rsidP="0037117D">
      <w:pPr>
        <w:spacing w:before="100" w:beforeAutospacing="1" w:after="100" w:afterAutospacing="1" w:line="240" w:lineRule="auto"/>
        <w:rPr>
          <w:rFonts w:ascii="Verdana" w:eastAsia="Times New Roman" w:hAnsi="Verdana" w:cs="Times New Roman"/>
          <w:sz w:val="20"/>
          <w:szCs w:val="20"/>
        </w:rPr>
      </w:pPr>
      <w:r w:rsidRPr="0037117D">
        <w:rPr>
          <w:rFonts w:ascii="Verdana" w:eastAsia="Times New Roman" w:hAnsi="Verdana" w:cs="Times New Roman"/>
          <w:sz w:val="20"/>
          <w:szCs w:val="20"/>
        </w:rPr>
        <w:t xml:space="preserve">Due to increased public interest, the Mortgage Insurance Premium Refund Support Service Center is experiencing a high volume of calls. Please be aware that the (800) 697-6967 number is up and functioning. In order to address the high volume of calls, the Service Center is in the process of having additional lines installed. Until the additional lines are in place we ask for your patience. Callers may continue to use the (800) 697-6967 number or email us at sf_premiums@hud.gov. </w:t>
      </w:r>
    </w:p>
    <w:p w:rsidR="0037117D" w:rsidRPr="0037117D" w:rsidRDefault="0037117D" w:rsidP="0037117D">
      <w:pPr>
        <w:spacing w:before="100" w:beforeAutospacing="1" w:after="100" w:afterAutospacing="1" w:line="240" w:lineRule="auto"/>
        <w:rPr>
          <w:rFonts w:ascii="Verdana" w:eastAsia="Times New Roman" w:hAnsi="Verdana" w:cs="Times New Roman"/>
          <w:sz w:val="20"/>
          <w:szCs w:val="20"/>
        </w:rPr>
      </w:pPr>
      <w:r w:rsidRPr="0037117D">
        <w:rPr>
          <w:rFonts w:ascii="Verdana" w:eastAsia="Times New Roman" w:hAnsi="Verdana" w:cs="Times New Roman"/>
          <w:sz w:val="20"/>
          <w:szCs w:val="20"/>
        </w:rPr>
        <w:t xml:space="preserve">For more information about refunds from HUD/FHA, read our </w:t>
      </w:r>
      <w:hyperlink r:id="rId12" w:history="1">
        <w:r w:rsidRPr="0037117D">
          <w:rPr>
            <w:rFonts w:ascii="Verdana" w:eastAsia="Times New Roman" w:hAnsi="Verdana" w:cs="Times New Roman"/>
            <w:color w:val="0000FF"/>
            <w:sz w:val="20"/>
            <w:szCs w:val="20"/>
            <w:u w:val="single"/>
          </w:rPr>
          <w:t>fact sheet</w:t>
        </w:r>
      </w:hyperlink>
      <w:r w:rsidRPr="0037117D">
        <w:rPr>
          <w:rFonts w:ascii="Verdana" w:eastAsia="Times New Roman" w:hAnsi="Verdana" w:cs="Times New Roman"/>
          <w:sz w:val="20"/>
          <w:szCs w:val="20"/>
        </w:rPr>
        <w:t xml:space="preserve">. </w:t>
      </w:r>
    </w:p>
    <w:p w:rsidR="0037117D" w:rsidRPr="0037117D" w:rsidRDefault="0037117D" w:rsidP="0037117D">
      <w:pPr>
        <w:spacing w:before="100" w:beforeAutospacing="1" w:after="100" w:afterAutospacing="1" w:line="240" w:lineRule="auto"/>
        <w:rPr>
          <w:rFonts w:ascii="Verdana" w:eastAsia="Times New Roman" w:hAnsi="Verdana" w:cs="Times New Roman"/>
          <w:sz w:val="20"/>
          <w:szCs w:val="20"/>
        </w:rPr>
      </w:pPr>
      <w:r w:rsidRPr="0037117D">
        <w:rPr>
          <w:rFonts w:ascii="Verdana" w:eastAsia="Times New Roman" w:hAnsi="Verdana" w:cs="Times New Roman"/>
          <w:b/>
          <w:bCs/>
          <w:sz w:val="20"/>
          <w:szCs w:val="20"/>
        </w:rPr>
        <w:t>Search our database to find out if you are due a refund</w:t>
      </w:r>
      <w:r w:rsidRPr="0037117D">
        <w:rPr>
          <w:rFonts w:ascii="Verdana" w:eastAsia="Times New Roman" w:hAnsi="Verdana" w:cs="Times New Roman"/>
          <w:sz w:val="20"/>
          <w:szCs w:val="20"/>
        </w:rPr>
        <w:t xml:space="preserve"> </w:t>
      </w:r>
    </w:p>
    <w:p w:rsidR="0037117D" w:rsidRPr="0037117D" w:rsidRDefault="0037117D" w:rsidP="0037117D">
      <w:pPr>
        <w:numPr>
          <w:ilvl w:val="0"/>
          <w:numId w:val="1"/>
        </w:numPr>
        <w:spacing w:before="100" w:beforeAutospacing="1" w:after="100" w:afterAutospacing="1" w:line="240" w:lineRule="auto"/>
        <w:rPr>
          <w:rFonts w:ascii="Verdana" w:eastAsia="Times New Roman" w:hAnsi="Verdana" w:cs="Times New Roman"/>
          <w:sz w:val="20"/>
          <w:szCs w:val="20"/>
        </w:rPr>
      </w:pPr>
      <w:r w:rsidRPr="0037117D">
        <w:rPr>
          <w:rFonts w:ascii="Verdana" w:eastAsia="Times New Roman" w:hAnsi="Verdana" w:cs="Times New Roman"/>
          <w:sz w:val="20"/>
          <w:szCs w:val="20"/>
        </w:rPr>
        <w:t xml:space="preserve">Enter your last name </w:t>
      </w:r>
      <w:r w:rsidRPr="0037117D">
        <w:rPr>
          <w:rFonts w:ascii="Verdana" w:eastAsia="Times New Roman" w:hAnsi="Verdana" w:cs="Times New Roman"/>
          <w:b/>
          <w:bCs/>
          <w:sz w:val="20"/>
          <w:szCs w:val="20"/>
        </w:rPr>
        <w:t>or</w:t>
      </w:r>
      <w:r w:rsidRPr="0037117D">
        <w:rPr>
          <w:rFonts w:ascii="Verdana" w:eastAsia="Times New Roman" w:hAnsi="Verdana" w:cs="Times New Roman"/>
          <w:sz w:val="20"/>
          <w:szCs w:val="20"/>
        </w:rPr>
        <w:t xml:space="preserve"> </w:t>
      </w:r>
    </w:p>
    <w:p w:rsidR="0037117D" w:rsidRPr="0037117D" w:rsidRDefault="0037117D" w:rsidP="0037117D">
      <w:pPr>
        <w:numPr>
          <w:ilvl w:val="0"/>
          <w:numId w:val="1"/>
        </w:numPr>
        <w:spacing w:before="100" w:beforeAutospacing="1" w:after="100" w:afterAutospacing="1" w:line="240" w:lineRule="auto"/>
        <w:rPr>
          <w:rFonts w:ascii="Verdana" w:eastAsia="Times New Roman" w:hAnsi="Verdana" w:cs="Times New Roman"/>
          <w:sz w:val="20"/>
          <w:szCs w:val="20"/>
        </w:rPr>
      </w:pPr>
      <w:r w:rsidRPr="0037117D">
        <w:rPr>
          <w:rFonts w:ascii="Verdana" w:eastAsia="Times New Roman" w:hAnsi="Verdana" w:cs="Times New Roman"/>
          <w:sz w:val="20"/>
          <w:szCs w:val="20"/>
        </w:rPr>
        <w:t xml:space="preserve">Enter your FHA case number (first 3 digits, a dash and the next 6 digits, example, 051-456789). </w:t>
      </w:r>
    </w:p>
    <w:p w:rsidR="0037117D" w:rsidRPr="0037117D" w:rsidRDefault="0037117D" w:rsidP="0037117D">
      <w:pPr>
        <w:pBdr>
          <w:bottom w:val="single" w:sz="6" w:space="1" w:color="auto"/>
        </w:pBdr>
        <w:spacing w:after="0" w:line="240" w:lineRule="auto"/>
        <w:jc w:val="center"/>
        <w:rPr>
          <w:rFonts w:ascii="Arial" w:eastAsia="Times New Roman" w:hAnsi="Arial" w:cs="Arial"/>
          <w:vanish/>
          <w:sz w:val="16"/>
          <w:szCs w:val="16"/>
        </w:rPr>
      </w:pPr>
      <w:r w:rsidRPr="0037117D">
        <w:rPr>
          <w:rFonts w:ascii="Arial" w:eastAsia="Times New Roman" w:hAnsi="Arial" w:cs="Arial"/>
          <w:vanish/>
          <w:sz w:val="16"/>
          <w:szCs w:val="16"/>
        </w:rPr>
        <w:t>Top of Form</w:t>
      </w:r>
    </w:p>
    <w:p w:rsidR="0037117D" w:rsidRPr="0037117D" w:rsidRDefault="0037117D" w:rsidP="0037117D">
      <w:pPr>
        <w:spacing w:after="0" w:line="240" w:lineRule="auto"/>
        <w:rPr>
          <w:rFonts w:ascii="Verdana" w:eastAsia="Times New Roman" w:hAnsi="Verdana" w:cs="Times New Roman"/>
          <w:sz w:val="20"/>
          <w:szCs w:val="20"/>
        </w:rPr>
      </w:pPr>
      <w:r w:rsidRPr="0037117D">
        <w:rPr>
          <w:rFonts w:ascii="Verdana" w:eastAsia="Times New Roman" w:hAnsi="Verdana" w:cs="Times New Roman"/>
          <w:sz w:val="20"/>
          <w:szCs w:val="20"/>
        </w:rPr>
        <w:br/>
        <w:t xml:space="preserve">Name: </w:t>
      </w:r>
      <w:r w:rsidRPr="0037117D">
        <w:rPr>
          <w:rFonts w:ascii="Verdana" w:eastAsia="Times New Roman" w:hAnsi="Verdana"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3.6pt;height:18.35pt" o:ole="">
            <v:imagedata r:id="rId13" o:title=""/>
          </v:shape>
          <w:control r:id="rId14" w:name="DefaultOcxName" w:shapeid="_x0000_i1051"/>
        </w:object>
      </w:r>
      <w:r w:rsidRPr="0037117D">
        <w:rPr>
          <w:rFonts w:ascii="Verdana" w:eastAsia="Times New Roman" w:hAnsi="Verdana" w:cs="Times New Roman"/>
          <w:sz w:val="20"/>
          <w:szCs w:val="20"/>
        </w:rPr>
        <w:t xml:space="preserve">Case #: </w:t>
      </w:r>
      <w:r w:rsidRPr="0037117D">
        <w:rPr>
          <w:rFonts w:ascii="Verdana" w:eastAsia="Times New Roman" w:hAnsi="Verdana" w:cs="Times New Roman"/>
          <w:sz w:val="20"/>
          <w:szCs w:val="20"/>
        </w:rPr>
        <w:object w:dxaOrig="1440" w:dyaOrig="1440">
          <v:shape id="_x0000_i1050" type="#_x0000_t75" style="width:49.6pt;height:18.35pt" o:ole="">
            <v:imagedata r:id="rId15" o:title=""/>
          </v:shape>
          <w:control r:id="rId16" w:name="DefaultOcxName1" w:shapeid="_x0000_i1050"/>
        </w:object>
      </w:r>
      <w:r w:rsidRPr="0037117D">
        <w:rPr>
          <w:rFonts w:ascii="Verdana" w:eastAsia="Times New Roman" w:hAnsi="Verdana" w:cs="Times New Roman"/>
          <w:sz w:val="20"/>
          <w:szCs w:val="20"/>
        </w:rPr>
        <w:object w:dxaOrig="1440" w:dyaOrig="1440">
          <v:shape id="_x0000_i1049" type="#_x0000_t75" style="width:1in;height:18.35pt" o:ole="">
            <v:imagedata r:id="rId17" o:title=""/>
          </v:shape>
          <w:control r:id="rId18" w:name="DefaultOcxName2" w:shapeid="_x0000_i1049"/>
        </w:object>
      </w:r>
      <w:r w:rsidRPr="0037117D">
        <w:rPr>
          <w:rFonts w:ascii="Verdana" w:eastAsia="Times New Roman" w:hAnsi="Verdana" w:cs="Times New Roman"/>
          <w:sz w:val="20"/>
          <w:szCs w:val="20"/>
        </w:rPr>
        <w:object w:dxaOrig="1440" w:dyaOrig="1440">
          <v:shape id="_x0000_i1048" type="#_x0000_t75" style="width:1in;height:18.35pt" o:ole="">
            <v:imagedata r:id="rId19" o:title=""/>
          </v:shape>
          <w:control r:id="rId20" w:name="DefaultOcxName3" w:shapeid="_x0000_i1048"/>
        </w:object>
      </w:r>
      <w:r w:rsidRPr="0037117D">
        <w:rPr>
          <w:rFonts w:ascii="Verdana" w:eastAsia="Times New Roman" w:hAnsi="Verdana" w:cs="Times New Roman"/>
          <w:sz w:val="20"/>
          <w:szCs w:val="20"/>
        </w:rPr>
        <w:object w:dxaOrig="1440" w:dyaOrig="1440">
          <v:shape id="_x0000_i1047" type="#_x0000_t75" style="width:1in;height:18.35pt" o:ole="">
            <v:imagedata r:id="rId21" o:title=""/>
          </v:shape>
          <w:control r:id="rId22" w:name="DefaultOcxName4" w:shapeid="_x0000_i1047"/>
        </w:object>
      </w:r>
      <w:r w:rsidRPr="0037117D">
        <w:rPr>
          <w:rFonts w:ascii="Verdana" w:eastAsia="Times New Roman" w:hAnsi="Verdana" w:cs="Times New Roman"/>
          <w:sz w:val="20"/>
          <w:szCs w:val="20"/>
        </w:rPr>
        <w:object w:dxaOrig="1440" w:dyaOrig="1440">
          <v:shape id="_x0000_i1046" type="#_x0000_t75" style="width:1in;height:18.35pt" o:ole="">
            <v:imagedata r:id="rId23" o:title=""/>
          </v:shape>
          <w:control r:id="rId24" w:name="DefaultOcxName5" w:shapeid="_x0000_i1046"/>
        </w:object>
      </w:r>
      <w:r w:rsidRPr="0037117D">
        <w:rPr>
          <w:rFonts w:ascii="Verdana" w:eastAsia="Times New Roman" w:hAnsi="Verdana" w:cs="Times New Roman"/>
          <w:sz w:val="20"/>
          <w:szCs w:val="20"/>
        </w:rPr>
        <w:object w:dxaOrig="1440" w:dyaOrig="1440">
          <v:shape id="_x0000_i1045" type="#_x0000_t75" style="width:1in;height:18.35pt" o:ole="">
            <v:imagedata r:id="rId25" o:title=""/>
          </v:shape>
          <w:control r:id="rId26" w:name="DefaultOcxName6" w:shapeid="_x0000_i1045"/>
        </w:object>
      </w:r>
      <w:r w:rsidRPr="0037117D">
        <w:rPr>
          <w:rFonts w:ascii="Verdana" w:eastAsia="Times New Roman" w:hAnsi="Verdana" w:cs="Times New Roman"/>
          <w:sz w:val="20"/>
          <w:szCs w:val="20"/>
        </w:rPr>
        <w:object w:dxaOrig="1440" w:dyaOrig="1440">
          <v:shape id="_x0000_i1044" type="#_x0000_t75" style="width:1in;height:18.35pt" o:ole="">
            <v:imagedata r:id="rId27" o:title=""/>
          </v:shape>
          <w:control r:id="rId28" w:name="DefaultOcxName7" w:shapeid="_x0000_i1044"/>
        </w:object>
      </w:r>
      <w:r w:rsidRPr="0037117D">
        <w:rPr>
          <w:rFonts w:ascii="Verdana" w:eastAsia="Times New Roman" w:hAnsi="Verdana" w:cs="Times New Roman"/>
          <w:sz w:val="20"/>
          <w:szCs w:val="20"/>
        </w:rPr>
        <w:object w:dxaOrig="1440" w:dyaOrig="1440">
          <v:shape id="_x0000_i1043" type="#_x0000_t75" style="width:38.7pt;height:22.4pt" o:ole="">
            <v:imagedata r:id="rId29" o:title=""/>
          </v:shape>
          <w:control r:id="rId30" w:name="DefaultOcxName8" w:shapeid="_x0000_i1043"/>
        </w:object>
      </w:r>
    </w:p>
    <w:p w:rsidR="0037117D" w:rsidRPr="0037117D" w:rsidRDefault="0037117D" w:rsidP="0037117D">
      <w:pPr>
        <w:pBdr>
          <w:top w:val="single" w:sz="6" w:space="1" w:color="auto"/>
        </w:pBdr>
        <w:spacing w:after="0" w:line="240" w:lineRule="auto"/>
        <w:jc w:val="center"/>
        <w:rPr>
          <w:rFonts w:ascii="Arial" w:eastAsia="Times New Roman" w:hAnsi="Arial" w:cs="Arial"/>
          <w:vanish/>
          <w:sz w:val="16"/>
          <w:szCs w:val="16"/>
        </w:rPr>
      </w:pPr>
      <w:r w:rsidRPr="0037117D">
        <w:rPr>
          <w:rFonts w:ascii="Arial" w:eastAsia="Times New Roman" w:hAnsi="Arial" w:cs="Arial"/>
          <w:vanish/>
          <w:sz w:val="16"/>
          <w:szCs w:val="16"/>
        </w:rPr>
        <w:t>Bottom of Form</w:t>
      </w:r>
    </w:p>
    <w:p w:rsidR="0037117D" w:rsidRPr="0037117D" w:rsidRDefault="0037117D" w:rsidP="0037117D">
      <w:pPr>
        <w:spacing w:before="100" w:beforeAutospacing="1" w:after="100" w:afterAutospacing="1" w:line="240" w:lineRule="auto"/>
        <w:rPr>
          <w:rFonts w:ascii="Verdana" w:eastAsia="Times New Roman" w:hAnsi="Verdana" w:cs="Times New Roman"/>
          <w:sz w:val="20"/>
          <w:szCs w:val="20"/>
        </w:rPr>
      </w:pPr>
      <w:r w:rsidRPr="0037117D">
        <w:rPr>
          <w:rFonts w:ascii="Verdana" w:eastAsia="Times New Roman" w:hAnsi="Verdana" w:cs="Times New Roman"/>
          <w:sz w:val="20"/>
          <w:szCs w:val="20"/>
        </w:rPr>
        <w:t xml:space="preserve">You do not need to pay another person or firm to assist you in collecting your refund or share payment. If you need help with this form, call our support center at </w:t>
      </w:r>
      <w:r w:rsidRPr="0037117D">
        <w:rPr>
          <w:rFonts w:ascii="Verdana" w:eastAsia="Times New Roman" w:hAnsi="Verdana" w:cs="Times New Roman"/>
          <w:b/>
          <w:bCs/>
          <w:sz w:val="20"/>
          <w:szCs w:val="20"/>
        </w:rPr>
        <w:t>(800) 697-6967</w:t>
      </w:r>
      <w:r w:rsidRPr="0037117D">
        <w:rPr>
          <w:rFonts w:ascii="Verdana" w:eastAsia="Times New Roman" w:hAnsi="Verdana" w:cs="Times New Roman"/>
          <w:sz w:val="20"/>
          <w:szCs w:val="20"/>
        </w:rPr>
        <w:t xml:space="preserve"> or </w:t>
      </w:r>
      <w:hyperlink r:id="rId31" w:history="1">
        <w:r w:rsidRPr="0037117D">
          <w:rPr>
            <w:rFonts w:ascii="Verdana" w:eastAsia="Times New Roman" w:hAnsi="Verdana" w:cs="Times New Roman"/>
            <w:color w:val="0000FF"/>
            <w:sz w:val="20"/>
            <w:szCs w:val="20"/>
            <w:u w:val="single"/>
          </w:rPr>
          <w:t>email us</w:t>
        </w:r>
      </w:hyperlink>
      <w:r w:rsidRPr="0037117D">
        <w:rPr>
          <w:rFonts w:ascii="Verdana" w:eastAsia="Times New Roman" w:hAnsi="Verdana" w:cs="Times New Roman"/>
          <w:sz w:val="20"/>
          <w:szCs w:val="20"/>
        </w:rPr>
        <w:t xml:space="preserve"> at sf_premiums@hud.gov: </w:t>
      </w:r>
    </w:p>
    <w:p w:rsidR="0037117D" w:rsidRPr="0037117D" w:rsidRDefault="0037117D" w:rsidP="0037117D">
      <w:pPr>
        <w:numPr>
          <w:ilvl w:val="0"/>
          <w:numId w:val="2"/>
        </w:numPr>
        <w:spacing w:before="100" w:beforeAutospacing="1" w:after="100" w:afterAutospacing="1" w:line="240" w:lineRule="auto"/>
        <w:rPr>
          <w:rFonts w:ascii="Verdana" w:eastAsia="Times New Roman" w:hAnsi="Verdana" w:cs="Times New Roman"/>
          <w:sz w:val="20"/>
          <w:szCs w:val="20"/>
        </w:rPr>
      </w:pPr>
      <w:r w:rsidRPr="0037117D">
        <w:rPr>
          <w:rFonts w:ascii="Verdana" w:eastAsia="Times New Roman" w:hAnsi="Verdana" w:cs="Times New Roman"/>
          <w:sz w:val="20"/>
          <w:szCs w:val="20"/>
        </w:rPr>
        <w:t xml:space="preserve">to request a refund application, or </w:t>
      </w:r>
    </w:p>
    <w:p w:rsidR="0037117D" w:rsidRPr="0037117D" w:rsidRDefault="0037117D" w:rsidP="0037117D">
      <w:pPr>
        <w:numPr>
          <w:ilvl w:val="0"/>
          <w:numId w:val="2"/>
        </w:numPr>
        <w:spacing w:before="100" w:beforeAutospacing="1" w:after="100" w:afterAutospacing="1" w:line="240" w:lineRule="auto"/>
        <w:rPr>
          <w:rFonts w:ascii="Verdana" w:eastAsia="Times New Roman" w:hAnsi="Verdana" w:cs="Times New Roman"/>
          <w:sz w:val="20"/>
          <w:szCs w:val="20"/>
        </w:rPr>
      </w:pPr>
      <w:r w:rsidRPr="0037117D">
        <w:rPr>
          <w:rFonts w:ascii="Verdana" w:eastAsia="Times New Roman" w:hAnsi="Verdana" w:cs="Times New Roman"/>
          <w:sz w:val="20"/>
          <w:szCs w:val="20"/>
        </w:rPr>
        <w:t xml:space="preserve">check on the status of your refund, or </w:t>
      </w:r>
    </w:p>
    <w:p w:rsidR="0037117D" w:rsidRPr="0037117D" w:rsidRDefault="0037117D" w:rsidP="0037117D">
      <w:pPr>
        <w:numPr>
          <w:ilvl w:val="0"/>
          <w:numId w:val="2"/>
        </w:numPr>
        <w:spacing w:before="100" w:beforeAutospacing="1" w:after="100" w:afterAutospacing="1" w:line="240" w:lineRule="auto"/>
        <w:rPr>
          <w:rFonts w:ascii="Verdana" w:eastAsia="Times New Roman" w:hAnsi="Verdana" w:cs="Times New Roman"/>
          <w:sz w:val="20"/>
          <w:szCs w:val="20"/>
        </w:rPr>
      </w:pPr>
      <w:r w:rsidRPr="0037117D">
        <w:rPr>
          <w:rFonts w:ascii="Verdana" w:eastAsia="Times New Roman" w:hAnsi="Verdana" w:cs="Times New Roman"/>
          <w:sz w:val="20"/>
          <w:szCs w:val="20"/>
        </w:rPr>
        <w:t xml:space="preserve">your name does not appear, but you believe that you are owed a refund </w:t>
      </w:r>
    </w:p>
    <w:p w:rsidR="0037117D" w:rsidRPr="0037117D" w:rsidRDefault="0037117D" w:rsidP="0037117D">
      <w:pPr>
        <w:spacing w:after="0" w:line="240" w:lineRule="auto"/>
        <w:rPr>
          <w:rFonts w:ascii="Verdana" w:eastAsia="Times New Roman" w:hAnsi="Verdana" w:cs="Times New Roman"/>
          <w:sz w:val="20"/>
          <w:szCs w:val="20"/>
        </w:rPr>
      </w:pPr>
      <w:r w:rsidRPr="0037117D">
        <w:rPr>
          <w:rFonts w:ascii="Verdana" w:eastAsia="Times New Roman" w:hAnsi="Verdana" w:cs="Times New Roman"/>
          <w:sz w:val="20"/>
          <w:szCs w:val="20"/>
        </w:rPr>
        <w:lastRenderedPageBreak/>
        <w:t xml:space="preserve">Please read </w:t>
      </w:r>
      <w:hyperlink r:id="rId32" w:history="1">
        <w:r w:rsidRPr="0037117D">
          <w:rPr>
            <w:rFonts w:ascii="Verdana" w:eastAsia="Times New Roman" w:hAnsi="Verdana" w:cs="Times New Roman"/>
            <w:color w:val="0000FF"/>
            <w:sz w:val="20"/>
            <w:szCs w:val="20"/>
            <w:u w:val="single"/>
          </w:rPr>
          <w:t>FHA Refund Alerts</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r>
      <w:r w:rsidRPr="0037117D">
        <w:rPr>
          <w:rFonts w:ascii="Verdana" w:eastAsia="Times New Roman" w:hAnsi="Verdana" w:cs="Times New Roman"/>
          <w:sz w:val="20"/>
          <w:szCs w:val="20"/>
        </w:rPr>
        <w:br/>
        <w:t xml:space="preserve">  </w:t>
      </w:r>
    </w:p>
    <w:p w:rsidR="0037117D" w:rsidRPr="0037117D" w:rsidRDefault="0037117D" w:rsidP="0037117D">
      <w:pPr>
        <w:spacing w:before="100" w:beforeAutospacing="1" w:after="100" w:afterAutospacing="1" w:line="240" w:lineRule="auto"/>
        <w:rPr>
          <w:rFonts w:ascii="Verdana" w:eastAsia="Times New Roman" w:hAnsi="Verdana" w:cs="Times New Roman"/>
          <w:sz w:val="20"/>
          <w:szCs w:val="20"/>
        </w:rPr>
      </w:pPr>
      <w:r w:rsidRPr="0037117D">
        <w:rPr>
          <w:rFonts w:ascii="Verdana" w:eastAsia="Times New Roman" w:hAnsi="Verdana" w:cs="Times New Roman"/>
          <w:sz w:val="20"/>
          <w:szCs w:val="20"/>
        </w:rPr>
        <w:t xml:space="preserve">- - </w:t>
      </w:r>
      <w:r w:rsidRPr="0037117D">
        <w:rPr>
          <w:rFonts w:ascii="Verdana" w:eastAsia="Times New Roman" w:hAnsi="Verdana" w:cs="Times New Roman"/>
          <w:sz w:val="20"/>
          <w:szCs w:val="20"/>
        </w:rPr>
        <w:br/>
      </w:r>
      <w:hyperlink r:id="rId33" w:history="1">
        <w:r w:rsidRPr="0037117D">
          <w:rPr>
            <w:rFonts w:ascii="Verdana" w:eastAsia="Times New Roman" w:hAnsi="Verdana" w:cs="Times New Roman"/>
            <w:color w:val="0000FF"/>
            <w:sz w:val="18"/>
            <w:szCs w:val="18"/>
            <w:u w:val="single"/>
          </w:rPr>
          <w:t> </w:t>
        </w:r>
        <w:r w:rsidRPr="0037117D">
          <w:rPr>
            <w:rFonts w:ascii="Verdana" w:eastAsia="Times New Roman" w:hAnsi="Verdana" w:cs="Times New Roman"/>
            <w:color w:val="0000FF"/>
            <w:sz w:val="20"/>
            <w:szCs w:val="20"/>
            <w:u w:val="single"/>
          </w:rPr>
          <w:t>Information by State</w:t>
        </w:r>
      </w:hyperlink>
      <w:r w:rsidRPr="0037117D">
        <w:rPr>
          <w:rFonts w:ascii="Verdana" w:eastAsia="Times New Roman" w:hAnsi="Verdana" w:cs="Times New Roman"/>
          <w:sz w:val="20"/>
          <w:szCs w:val="20"/>
        </w:rPr>
        <w:br/>
      </w:r>
      <w:hyperlink r:id="rId34" w:history="1">
        <w:r w:rsidRPr="0037117D">
          <w:rPr>
            <w:rFonts w:ascii="Verdana" w:eastAsia="Times New Roman" w:hAnsi="Verdana" w:cs="Times New Roman"/>
            <w:color w:val="0000FF"/>
            <w:sz w:val="18"/>
            <w:szCs w:val="18"/>
            <w:u w:val="single"/>
          </w:rPr>
          <w:t> </w:t>
        </w:r>
        <w:r w:rsidRPr="0037117D">
          <w:rPr>
            <w:rFonts w:ascii="Verdana" w:eastAsia="Times New Roman" w:hAnsi="Verdana" w:cs="Times New Roman"/>
            <w:color w:val="0000FF"/>
            <w:sz w:val="20"/>
            <w:szCs w:val="20"/>
            <w:u w:val="single"/>
          </w:rPr>
          <w:t>Print version</w:t>
        </w:r>
      </w:hyperlink>
    </w:p>
    <w:p w:rsidR="0037117D" w:rsidRPr="0037117D" w:rsidRDefault="0037117D" w:rsidP="0037117D">
      <w:pPr>
        <w:spacing w:before="100" w:beforeAutospacing="1" w:after="100" w:afterAutospacing="1" w:line="240" w:lineRule="auto"/>
        <w:rPr>
          <w:rFonts w:ascii="Verdana" w:eastAsia="Times New Roman" w:hAnsi="Verdana" w:cs="Times New Roman"/>
          <w:sz w:val="20"/>
          <w:szCs w:val="20"/>
        </w:rPr>
      </w:pPr>
      <w:r w:rsidRPr="0037117D">
        <w:rPr>
          <w:rFonts w:ascii="Verdana" w:eastAsia="Times New Roman" w:hAnsi="Verdana" w:cs="Times New Roman"/>
          <w:sz w:val="20"/>
          <w:szCs w:val="20"/>
        </w:rPr>
        <w:t xml:space="preserve">  </w:t>
      </w:r>
    </w:p>
    <w:p w:rsidR="0037117D" w:rsidRPr="0037117D" w:rsidRDefault="0037117D" w:rsidP="0037117D">
      <w:pPr>
        <w:spacing w:before="100" w:beforeAutospacing="1" w:after="100" w:afterAutospacing="1" w:line="240" w:lineRule="auto"/>
        <w:rPr>
          <w:rFonts w:ascii="Verdana" w:eastAsia="Times New Roman" w:hAnsi="Verdana" w:cs="Times New Roman"/>
          <w:sz w:val="20"/>
          <w:szCs w:val="20"/>
        </w:rPr>
      </w:pPr>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r>
      <w:r w:rsidRPr="0037117D">
        <w:rPr>
          <w:rFonts w:ascii="Verdana" w:eastAsia="Times New Roman" w:hAnsi="Verdana" w:cs="Times New Roman"/>
          <w:b/>
          <w:bCs/>
          <w:sz w:val="20"/>
          <w:szCs w:val="20"/>
        </w:rPr>
        <w:t xml:space="preserve">Consumer Alert </w:t>
      </w:r>
      <w:r w:rsidRPr="0037117D">
        <w:rPr>
          <w:rFonts w:ascii="Verdana" w:eastAsia="Times New Roman" w:hAnsi="Verdana" w:cs="Times New Roman"/>
          <w:sz w:val="20"/>
          <w:szCs w:val="20"/>
        </w:rPr>
        <w:t xml:space="preserve">- </w:t>
      </w:r>
    </w:p>
    <w:p w:rsidR="0037117D" w:rsidRPr="0037117D" w:rsidRDefault="0037117D" w:rsidP="0037117D">
      <w:pPr>
        <w:spacing w:before="100" w:beforeAutospacing="1" w:after="100" w:afterAutospacing="1" w:line="240" w:lineRule="auto"/>
        <w:rPr>
          <w:rFonts w:ascii="Verdana" w:eastAsia="Times New Roman" w:hAnsi="Verdana" w:cs="Times New Roman"/>
          <w:sz w:val="20"/>
          <w:szCs w:val="20"/>
        </w:rPr>
      </w:pPr>
      <w:r w:rsidRPr="0037117D">
        <w:rPr>
          <w:rFonts w:ascii="Verdana" w:eastAsia="Times New Roman" w:hAnsi="Verdana" w:cs="Times New Roman"/>
          <w:sz w:val="20"/>
          <w:szCs w:val="20"/>
        </w:rPr>
        <w:t xml:space="preserve">Read all </w:t>
      </w:r>
      <w:hyperlink r:id="rId35" w:history="1">
        <w:r w:rsidRPr="0037117D">
          <w:rPr>
            <w:rFonts w:ascii="Verdana" w:eastAsia="Times New Roman" w:hAnsi="Verdana" w:cs="Times New Roman"/>
            <w:color w:val="0000FF"/>
            <w:sz w:val="20"/>
            <w:szCs w:val="20"/>
            <w:u w:val="single"/>
          </w:rPr>
          <w:t>FHA Refund Alerts</w:t>
        </w:r>
      </w:hyperlink>
      <w:r w:rsidRPr="0037117D">
        <w:rPr>
          <w:rFonts w:ascii="Verdana" w:eastAsia="Times New Roman" w:hAnsi="Verdana" w:cs="Times New Roman"/>
          <w:sz w:val="20"/>
          <w:szCs w:val="20"/>
        </w:rPr>
        <w:t>!</w:t>
      </w:r>
    </w:p>
    <w:p w:rsidR="0037117D" w:rsidRPr="0037117D" w:rsidRDefault="0037117D" w:rsidP="0037117D">
      <w:pPr>
        <w:spacing w:before="100" w:beforeAutospacing="1" w:after="100" w:afterAutospacing="1" w:line="240" w:lineRule="auto"/>
        <w:rPr>
          <w:rFonts w:ascii="Verdana" w:eastAsia="Times New Roman" w:hAnsi="Verdana" w:cs="Times New Roman"/>
          <w:sz w:val="20"/>
          <w:szCs w:val="20"/>
        </w:rPr>
      </w:pPr>
      <w:r w:rsidRPr="0037117D">
        <w:rPr>
          <w:rFonts w:ascii="Verdana" w:eastAsia="Times New Roman" w:hAnsi="Verdana" w:cs="Times New Roman"/>
          <w:sz w:val="20"/>
          <w:szCs w:val="20"/>
        </w:rPr>
        <w:t xml:space="preserve">Beware of "tracers" who offer to help you collect your refund for a fee. Although this practice is not illegal, you can get your refund directly from FHA for free. If </w:t>
      </w:r>
    </w:p>
    <w:p w:rsidR="0037117D" w:rsidRPr="0037117D" w:rsidRDefault="0037117D" w:rsidP="0037117D">
      <w:pPr>
        <w:numPr>
          <w:ilvl w:val="0"/>
          <w:numId w:val="3"/>
        </w:numPr>
        <w:spacing w:before="100" w:beforeAutospacing="1" w:after="100" w:afterAutospacing="1" w:line="240" w:lineRule="auto"/>
        <w:rPr>
          <w:rFonts w:ascii="Verdana" w:eastAsia="Times New Roman" w:hAnsi="Verdana" w:cs="Times New Roman"/>
          <w:sz w:val="20"/>
          <w:szCs w:val="20"/>
        </w:rPr>
      </w:pPr>
      <w:r w:rsidRPr="0037117D">
        <w:rPr>
          <w:rFonts w:ascii="Verdana" w:eastAsia="Times New Roman" w:hAnsi="Verdana" w:cs="Times New Roman"/>
          <w:sz w:val="20"/>
          <w:szCs w:val="20"/>
        </w:rPr>
        <w:t xml:space="preserve">you feel that you've been misled or in some way harmed by a tracer; or </w:t>
      </w:r>
    </w:p>
    <w:p w:rsidR="0037117D" w:rsidRPr="0037117D" w:rsidRDefault="0037117D" w:rsidP="0037117D">
      <w:pPr>
        <w:numPr>
          <w:ilvl w:val="0"/>
          <w:numId w:val="3"/>
        </w:numPr>
        <w:spacing w:before="100" w:beforeAutospacing="1" w:after="100" w:afterAutospacing="1" w:line="240" w:lineRule="auto"/>
        <w:rPr>
          <w:rFonts w:ascii="Verdana" w:eastAsia="Times New Roman" w:hAnsi="Verdana" w:cs="Times New Roman"/>
          <w:sz w:val="20"/>
          <w:szCs w:val="20"/>
        </w:rPr>
      </w:pPr>
      <w:r w:rsidRPr="0037117D">
        <w:rPr>
          <w:rFonts w:ascii="Verdana" w:eastAsia="Times New Roman" w:hAnsi="Verdana" w:cs="Times New Roman"/>
          <w:sz w:val="20"/>
          <w:szCs w:val="20"/>
        </w:rPr>
        <w:t>you've been contacted by someone asking you to become a tracer, who you believe misled or harmed you...</w:t>
      </w:r>
    </w:p>
    <w:p w:rsidR="0037117D" w:rsidRPr="0037117D" w:rsidRDefault="0037117D" w:rsidP="0037117D">
      <w:pPr>
        <w:spacing w:after="0" w:line="240" w:lineRule="auto"/>
        <w:rPr>
          <w:rFonts w:ascii="Verdana" w:eastAsia="Times New Roman" w:hAnsi="Verdana" w:cs="Times New Roman"/>
          <w:sz w:val="20"/>
          <w:szCs w:val="20"/>
        </w:rPr>
      </w:pPr>
      <w:hyperlink r:id="rId36" w:history="1">
        <w:r w:rsidRPr="0037117D">
          <w:rPr>
            <w:rFonts w:ascii="Verdana" w:eastAsia="Times New Roman" w:hAnsi="Verdana" w:cs="Times New Roman"/>
            <w:b/>
            <w:bCs/>
            <w:color w:val="0000FF"/>
            <w:sz w:val="20"/>
            <w:szCs w:val="20"/>
            <w:u w:val="single"/>
          </w:rPr>
          <w:t>Let us know</w:t>
        </w:r>
      </w:hyperlink>
      <w:r w:rsidRPr="0037117D">
        <w:rPr>
          <w:rFonts w:ascii="Verdana" w:eastAsia="Times New Roman" w:hAnsi="Verdana" w:cs="Times New Roman"/>
          <w:b/>
          <w:bCs/>
          <w:sz w:val="20"/>
          <w:szCs w:val="20"/>
        </w:rPr>
        <w:t xml:space="preserve"> we'll check it out.</w:t>
      </w:r>
      <w:r w:rsidRPr="0037117D">
        <w:rPr>
          <w:rFonts w:ascii="Verdana" w:eastAsia="Times New Roman" w:hAnsi="Verdana" w:cs="Times New Roman"/>
          <w:sz w:val="20"/>
          <w:szCs w:val="20"/>
        </w:rPr>
        <w:t xml:space="preserve"> </w:t>
      </w:r>
    </w:p>
    <w:p w:rsidR="0037117D" w:rsidRPr="0037117D" w:rsidRDefault="0037117D" w:rsidP="0037117D">
      <w:pPr>
        <w:spacing w:before="100" w:beforeAutospacing="1" w:after="100" w:afterAutospacing="1" w:line="240" w:lineRule="auto"/>
        <w:rPr>
          <w:rFonts w:ascii="Verdana" w:eastAsia="Times New Roman" w:hAnsi="Verdana" w:cs="Times New Roman"/>
          <w:sz w:val="20"/>
          <w:szCs w:val="20"/>
        </w:rPr>
      </w:pPr>
      <w:bookmarkStart w:id="1" w:name="navStart"/>
      <w:bookmarkEnd w:id="1"/>
      <w:r w:rsidRPr="0037117D">
        <w:rPr>
          <w:rFonts w:ascii="Verdana" w:eastAsia="Times New Roman" w:hAnsi="Verdana" w:cs="Times New Roman"/>
          <w:b/>
          <w:bCs/>
          <w:sz w:val="20"/>
          <w:szCs w:val="20"/>
        </w:rPr>
        <w:br/>
      </w:r>
      <w:hyperlink r:id="rId37" w:history="1">
        <w:r w:rsidRPr="0037117D">
          <w:rPr>
            <w:rFonts w:ascii="Verdana" w:eastAsia="Times New Roman" w:hAnsi="Verdana" w:cs="Times New Roman"/>
            <w:b/>
            <w:bCs/>
            <w:color w:val="0000FF"/>
            <w:sz w:val="20"/>
            <w:szCs w:val="20"/>
            <w:u w:val="single"/>
          </w:rPr>
          <w:t>Housing</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r>
      <w:hyperlink r:id="rId38" w:history="1">
        <w:r w:rsidRPr="0037117D">
          <w:rPr>
            <w:rFonts w:ascii="Verdana" w:eastAsia="Times New Roman" w:hAnsi="Verdana" w:cs="Times New Roman"/>
            <w:color w:val="0000FF"/>
            <w:sz w:val="20"/>
            <w:szCs w:val="20"/>
            <w:u w:val="single"/>
          </w:rPr>
          <w:t>About Housing</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r>
      <w:hyperlink r:id="rId39" w:history="1">
        <w:r w:rsidRPr="0037117D">
          <w:rPr>
            <w:rFonts w:ascii="Verdana" w:eastAsia="Times New Roman" w:hAnsi="Verdana" w:cs="Times New Roman"/>
            <w:color w:val="0000FF"/>
            <w:sz w:val="20"/>
            <w:szCs w:val="20"/>
            <w:u w:val="single"/>
          </w:rPr>
          <w:t>Contact us</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r>
      <w:hyperlink r:id="rId40" w:history="1">
        <w:r w:rsidRPr="0037117D">
          <w:rPr>
            <w:rFonts w:ascii="Verdana" w:eastAsia="Times New Roman" w:hAnsi="Verdana" w:cs="Times New Roman"/>
            <w:color w:val="0000FF"/>
            <w:sz w:val="20"/>
            <w:szCs w:val="20"/>
            <w:u w:val="single"/>
          </w:rPr>
          <w:t>Keywords</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t xml:space="preserve">- </w:t>
      </w:r>
      <w:hyperlink r:id="rId41" w:history="1">
        <w:r w:rsidRPr="0037117D">
          <w:rPr>
            <w:rFonts w:ascii="Verdana" w:eastAsia="Times New Roman" w:hAnsi="Verdana" w:cs="Times New Roman"/>
            <w:color w:val="0000FF"/>
            <w:sz w:val="20"/>
            <w:szCs w:val="20"/>
            <w:u w:val="single"/>
          </w:rPr>
          <w:t>Single Family</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t xml:space="preserve">- - </w:t>
      </w:r>
      <w:hyperlink r:id="rId42" w:history="1">
        <w:r w:rsidRPr="0037117D">
          <w:rPr>
            <w:rFonts w:ascii="Verdana" w:eastAsia="Times New Roman" w:hAnsi="Verdana" w:cs="Times New Roman"/>
            <w:color w:val="0000FF"/>
            <w:sz w:val="20"/>
            <w:szCs w:val="20"/>
            <w:u w:val="single"/>
          </w:rPr>
          <w:t>Audience groups</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t xml:space="preserve">- - </w:t>
      </w:r>
      <w:hyperlink r:id="rId43" w:history="1">
        <w:r w:rsidRPr="0037117D">
          <w:rPr>
            <w:rFonts w:ascii="Verdana" w:eastAsia="Times New Roman" w:hAnsi="Verdana" w:cs="Times New Roman"/>
            <w:color w:val="0000FF"/>
            <w:sz w:val="20"/>
            <w:szCs w:val="20"/>
            <w:u w:val="single"/>
          </w:rPr>
          <w:t>Buying a home</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t xml:space="preserve">- - </w:t>
      </w:r>
      <w:hyperlink r:id="rId44" w:history="1">
        <w:r w:rsidRPr="0037117D">
          <w:rPr>
            <w:rFonts w:ascii="Verdana" w:eastAsia="Times New Roman" w:hAnsi="Verdana" w:cs="Times New Roman"/>
            <w:color w:val="0000FF"/>
            <w:sz w:val="20"/>
            <w:szCs w:val="20"/>
            <w:u w:val="single"/>
          </w:rPr>
          <w:t>SF Premium</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t xml:space="preserve">- - </w:t>
      </w:r>
      <w:hyperlink r:id="rId45" w:history="1">
        <w:r w:rsidRPr="0037117D">
          <w:rPr>
            <w:rFonts w:ascii="Verdana" w:eastAsia="Times New Roman" w:hAnsi="Verdana" w:cs="Times New Roman"/>
            <w:color w:val="0000FF"/>
            <w:sz w:val="20"/>
            <w:szCs w:val="20"/>
            <w:u w:val="single"/>
          </w:rPr>
          <w:t>Events &amp; training</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t xml:space="preserve">- - </w:t>
      </w:r>
      <w:hyperlink r:id="rId46" w:history="1">
        <w:r w:rsidRPr="0037117D">
          <w:rPr>
            <w:rFonts w:ascii="Verdana" w:eastAsia="Times New Roman" w:hAnsi="Verdana" w:cs="Times New Roman"/>
            <w:color w:val="0000FF"/>
            <w:sz w:val="20"/>
            <w:szCs w:val="20"/>
            <w:u w:val="single"/>
          </w:rPr>
          <w:t>FHA insured loans</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t xml:space="preserve">- - </w:t>
      </w:r>
      <w:hyperlink r:id="rId47" w:history="1">
        <w:r w:rsidRPr="0037117D">
          <w:rPr>
            <w:rFonts w:ascii="Verdana" w:eastAsia="Times New Roman" w:hAnsi="Verdana" w:cs="Times New Roman"/>
            <w:color w:val="0000FF"/>
            <w:sz w:val="20"/>
            <w:szCs w:val="20"/>
            <w:u w:val="single"/>
          </w:rPr>
          <w:t>Common questions</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t xml:space="preserve">- - </w:t>
      </w:r>
      <w:hyperlink r:id="rId48" w:history="1">
        <w:r w:rsidRPr="0037117D">
          <w:rPr>
            <w:rFonts w:ascii="Verdana" w:eastAsia="Times New Roman" w:hAnsi="Verdana" w:cs="Times New Roman"/>
            <w:color w:val="0000FF"/>
            <w:sz w:val="20"/>
            <w:szCs w:val="20"/>
            <w:u w:val="single"/>
          </w:rPr>
          <w:t>Housing counseling</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t xml:space="preserve">- - </w:t>
      </w:r>
      <w:hyperlink r:id="rId49" w:history="1">
        <w:r w:rsidRPr="0037117D">
          <w:rPr>
            <w:rFonts w:ascii="Verdana" w:eastAsia="Times New Roman" w:hAnsi="Verdana" w:cs="Times New Roman"/>
            <w:color w:val="0000FF"/>
            <w:sz w:val="20"/>
            <w:szCs w:val="20"/>
            <w:u w:val="single"/>
          </w:rPr>
          <w:t>HUD homes/ REO</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t xml:space="preserve">- - </w:t>
      </w:r>
      <w:hyperlink r:id="rId50" w:history="1">
        <w:r w:rsidRPr="0037117D">
          <w:rPr>
            <w:rFonts w:ascii="Verdana" w:eastAsia="Times New Roman" w:hAnsi="Verdana" w:cs="Times New Roman"/>
            <w:color w:val="0000FF"/>
            <w:sz w:val="20"/>
            <w:szCs w:val="20"/>
            <w:u w:val="single"/>
          </w:rPr>
          <w:t>Owning a home</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t xml:space="preserve">- - </w:t>
      </w:r>
      <w:hyperlink r:id="rId51" w:history="1">
        <w:r w:rsidRPr="0037117D">
          <w:rPr>
            <w:rFonts w:ascii="Verdana" w:eastAsia="Times New Roman" w:hAnsi="Verdana" w:cs="Times New Roman"/>
            <w:color w:val="0000FF"/>
            <w:sz w:val="20"/>
            <w:szCs w:val="20"/>
            <w:u w:val="single"/>
          </w:rPr>
          <w:t>Reference guide</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r>
      <w:hyperlink r:id="rId52" w:history="1">
        <w:r w:rsidRPr="0037117D">
          <w:rPr>
            <w:rFonts w:ascii="Verdana" w:eastAsia="Times New Roman" w:hAnsi="Verdana" w:cs="Times New Roman"/>
            <w:color w:val="0000FF"/>
            <w:sz w:val="20"/>
            <w:szCs w:val="20"/>
            <w:u w:val="single"/>
          </w:rPr>
          <w:t>ORMRA</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r>
      <w:hyperlink r:id="rId53" w:history="1">
        <w:r w:rsidRPr="0037117D">
          <w:rPr>
            <w:rFonts w:ascii="Verdana" w:eastAsia="Times New Roman" w:hAnsi="Verdana" w:cs="Times New Roman"/>
            <w:color w:val="0000FF"/>
            <w:sz w:val="20"/>
            <w:szCs w:val="20"/>
            <w:u w:val="single"/>
          </w:rPr>
          <w:t>Hospitals</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r>
      <w:hyperlink r:id="rId54" w:history="1">
        <w:r w:rsidRPr="0037117D">
          <w:rPr>
            <w:rFonts w:ascii="Verdana" w:eastAsia="Times New Roman" w:hAnsi="Verdana" w:cs="Times New Roman"/>
            <w:color w:val="0000FF"/>
            <w:sz w:val="20"/>
            <w:szCs w:val="20"/>
            <w:u w:val="single"/>
          </w:rPr>
          <w:t>Multifamily</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r>
      <w:hyperlink r:id="rId55" w:history="1">
        <w:r w:rsidRPr="0037117D">
          <w:rPr>
            <w:rFonts w:ascii="Verdana" w:eastAsia="Times New Roman" w:hAnsi="Verdana" w:cs="Times New Roman"/>
            <w:color w:val="0000FF"/>
            <w:sz w:val="20"/>
            <w:szCs w:val="20"/>
            <w:u w:val="single"/>
          </w:rPr>
          <w:t>OAHP</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r>
      <w:hyperlink r:id="rId56" w:history="1">
        <w:r w:rsidRPr="0037117D">
          <w:rPr>
            <w:rFonts w:ascii="Verdana" w:eastAsia="Times New Roman" w:hAnsi="Verdana" w:cs="Times New Roman"/>
            <w:color w:val="0000FF"/>
            <w:sz w:val="20"/>
            <w:szCs w:val="20"/>
            <w:u w:val="single"/>
          </w:rPr>
          <w:t>Reading room</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r>
      <w:hyperlink r:id="rId57" w:history="1">
        <w:r w:rsidRPr="0037117D">
          <w:rPr>
            <w:rFonts w:ascii="Verdana" w:eastAsia="Times New Roman" w:hAnsi="Verdana" w:cs="Times New Roman"/>
            <w:color w:val="0000FF"/>
            <w:sz w:val="20"/>
            <w:szCs w:val="20"/>
            <w:u w:val="single"/>
          </w:rPr>
          <w:t>Online forums</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r>
      <w:hyperlink r:id="rId58" w:history="1">
        <w:r w:rsidRPr="0037117D">
          <w:rPr>
            <w:rFonts w:ascii="Verdana" w:eastAsia="Times New Roman" w:hAnsi="Verdana" w:cs="Times New Roman"/>
            <w:color w:val="0000FF"/>
            <w:sz w:val="20"/>
            <w:szCs w:val="20"/>
            <w:u w:val="single"/>
          </w:rPr>
          <w:t>Work online</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r>
      <w:r w:rsidRPr="0037117D">
        <w:rPr>
          <w:rFonts w:ascii="Verdana" w:eastAsia="Times New Roman" w:hAnsi="Verdana" w:cs="Times New Roman"/>
          <w:b/>
          <w:bCs/>
          <w:sz w:val="20"/>
          <w:szCs w:val="20"/>
        </w:rPr>
        <w:br/>
      </w:r>
      <w:hyperlink r:id="rId59" w:history="1">
        <w:r w:rsidRPr="0037117D">
          <w:rPr>
            <w:rFonts w:ascii="Verdana" w:eastAsia="Times New Roman" w:hAnsi="Verdana" w:cs="Times New Roman"/>
            <w:b/>
            <w:bCs/>
            <w:color w:val="0000FF"/>
            <w:sz w:val="20"/>
            <w:szCs w:val="20"/>
            <w:u w:val="single"/>
          </w:rPr>
          <w:t>HUD news</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r>
      <w:r w:rsidRPr="0037117D">
        <w:rPr>
          <w:rFonts w:ascii="Verdana" w:eastAsia="Times New Roman" w:hAnsi="Verdana" w:cs="Times New Roman"/>
          <w:b/>
          <w:bCs/>
          <w:sz w:val="20"/>
          <w:szCs w:val="20"/>
        </w:rPr>
        <w:br/>
      </w:r>
      <w:hyperlink r:id="rId60" w:history="1">
        <w:r w:rsidRPr="0037117D">
          <w:rPr>
            <w:rFonts w:ascii="Verdana" w:eastAsia="Times New Roman" w:hAnsi="Verdana" w:cs="Times New Roman"/>
            <w:b/>
            <w:bCs/>
            <w:color w:val="0000FF"/>
            <w:sz w:val="20"/>
            <w:szCs w:val="20"/>
            <w:u w:val="single"/>
          </w:rPr>
          <w:t>Homes</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r>
      <w:r w:rsidRPr="0037117D">
        <w:rPr>
          <w:rFonts w:ascii="Verdana" w:eastAsia="Times New Roman" w:hAnsi="Verdana" w:cs="Times New Roman"/>
          <w:b/>
          <w:bCs/>
          <w:sz w:val="20"/>
          <w:szCs w:val="20"/>
        </w:rPr>
        <w:br/>
      </w:r>
      <w:hyperlink r:id="rId61" w:history="1">
        <w:r w:rsidRPr="0037117D">
          <w:rPr>
            <w:rFonts w:ascii="Verdana" w:eastAsia="Times New Roman" w:hAnsi="Verdana" w:cs="Times New Roman"/>
            <w:b/>
            <w:bCs/>
            <w:color w:val="0000FF"/>
            <w:sz w:val="20"/>
            <w:szCs w:val="20"/>
            <w:u w:val="single"/>
          </w:rPr>
          <w:t>Resources</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r>
      <w:r w:rsidRPr="0037117D">
        <w:rPr>
          <w:rFonts w:ascii="Verdana" w:eastAsia="Times New Roman" w:hAnsi="Verdana" w:cs="Times New Roman"/>
          <w:b/>
          <w:bCs/>
          <w:sz w:val="20"/>
          <w:szCs w:val="20"/>
        </w:rPr>
        <w:br/>
      </w:r>
      <w:hyperlink r:id="rId62" w:history="1">
        <w:r w:rsidRPr="0037117D">
          <w:rPr>
            <w:rFonts w:ascii="Verdana" w:eastAsia="Times New Roman" w:hAnsi="Verdana" w:cs="Times New Roman"/>
            <w:b/>
            <w:bCs/>
            <w:color w:val="0000FF"/>
            <w:sz w:val="20"/>
            <w:szCs w:val="20"/>
            <w:u w:val="single"/>
          </w:rPr>
          <w:t>Communities</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r>
      <w:r w:rsidRPr="0037117D">
        <w:rPr>
          <w:rFonts w:ascii="Verdana" w:eastAsia="Times New Roman" w:hAnsi="Verdana" w:cs="Times New Roman"/>
          <w:b/>
          <w:bCs/>
          <w:sz w:val="20"/>
          <w:szCs w:val="20"/>
        </w:rPr>
        <w:br/>
      </w:r>
      <w:hyperlink r:id="rId63" w:history="1">
        <w:r w:rsidRPr="0037117D">
          <w:rPr>
            <w:rFonts w:ascii="Verdana" w:eastAsia="Times New Roman" w:hAnsi="Verdana" w:cs="Times New Roman"/>
            <w:b/>
            <w:bCs/>
            <w:color w:val="0000FF"/>
            <w:sz w:val="20"/>
            <w:szCs w:val="20"/>
            <w:u w:val="single"/>
          </w:rPr>
          <w:t>Working with HUD</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r>
      <w:r w:rsidRPr="0037117D">
        <w:rPr>
          <w:rFonts w:ascii="Verdana" w:eastAsia="Times New Roman" w:hAnsi="Verdana" w:cs="Times New Roman"/>
          <w:b/>
          <w:bCs/>
          <w:sz w:val="20"/>
          <w:szCs w:val="20"/>
        </w:rPr>
        <w:br/>
      </w:r>
      <w:hyperlink r:id="rId64" w:history="1">
        <w:r w:rsidRPr="0037117D">
          <w:rPr>
            <w:rFonts w:ascii="Verdana" w:eastAsia="Times New Roman" w:hAnsi="Verdana" w:cs="Times New Roman"/>
            <w:b/>
            <w:bCs/>
            <w:color w:val="0000FF"/>
            <w:sz w:val="20"/>
            <w:szCs w:val="20"/>
            <w:u w:val="single"/>
          </w:rPr>
          <w:t>Tools</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r>
      <w:hyperlink r:id="rId65" w:history="1">
        <w:r w:rsidRPr="0037117D">
          <w:rPr>
            <w:rFonts w:ascii="Verdana" w:eastAsia="Times New Roman" w:hAnsi="Verdana" w:cs="Times New Roman"/>
            <w:color w:val="0000FF"/>
            <w:sz w:val="20"/>
            <w:szCs w:val="20"/>
            <w:u w:val="single"/>
          </w:rPr>
          <w:t>Webcasts</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r>
      <w:hyperlink r:id="rId66" w:history="1">
        <w:r w:rsidRPr="0037117D">
          <w:rPr>
            <w:rFonts w:ascii="Verdana" w:eastAsia="Times New Roman" w:hAnsi="Verdana" w:cs="Times New Roman"/>
            <w:color w:val="0000FF"/>
            <w:sz w:val="20"/>
            <w:szCs w:val="20"/>
            <w:u w:val="single"/>
          </w:rPr>
          <w:t>Mailing lists</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r>
      <w:hyperlink r:id="rId67" w:history="1">
        <w:r w:rsidRPr="0037117D">
          <w:rPr>
            <w:rFonts w:ascii="Verdana" w:eastAsia="Times New Roman" w:hAnsi="Verdana" w:cs="Times New Roman"/>
            <w:color w:val="0000FF"/>
            <w:sz w:val="20"/>
            <w:szCs w:val="20"/>
            <w:u w:val="single"/>
          </w:rPr>
          <w:t>RSS Feeds</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r>
      <w:hyperlink r:id="rId68" w:history="1">
        <w:r w:rsidRPr="0037117D">
          <w:rPr>
            <w:rFonts w:ascii="Verdana" w:eastAsia="Times New Roman" w:hAnsi="Verdana" w:cs="Times New Roman"/>
            <w:color w:val="0000FF"/>
            <w:sz w:val="20"/>
            <w:szCs w:val="20"/>
            <w:u w:val="single"/>
          </w:rPr>
          <w:t>Help</w:t>
        </w:r>
      </w:hyperlink>
      <w:r w:rsidRPr="0037117D">
        <w:rPr>
          <w:rFonts w:ascii="Verdana" w:eastAsia="Times New Roman" w:hAnsi="Verdana" w:cs="Times New Roman"/>
          <w:sz w:val="20"/>
          <w:szCs w:val="20"/>
        </w:rPr>
        <w:t xml:space="preserve"> </w:t>
      </w:r>
    </w:p>
    <w:p w:rsidR="0037117D" w:rsidRPr="0037117D" w:rsidRDefault="0037117D" w:rsidP="0037117D">
      <w:pPr>
        <w:spacing w:before="100" w:beforeAutospacing="1" w:after="100" w:afterAutospacing="1" w:line="240" w:lineRule="auto"/>
        <w:jc w:val="center"/>
        <w:rPr>
          <w:rFonts w:ascii="Verdana" w:eastAsia="Times New Roman" w:hAnsi="Verdana" w:cs="Times New Roman"/>
          <w:sz w:val="20"/>
          <w:szCs w:val="20"/>
        </w:rPr>
      </w:pPr>
      <w:hyperlink r:id="rId69" w:history="1">
        <w:r w:rsidRPr="0037117D">
          <w:rPr>
            <w:rFonts w:ascii="Verdana" w:eastAsia="Times New Roman" w:hAnsi="Verdana" w:cs="Times New Roman"/>
            <w:color w:val="0000FF"/>
            <w:sz w:val="20"/>
            <w:szCs w:val="20"/>
            <w:u w:val="single"/>
          </w:rPr>
          <w:t>[The U.S. government's official web portal]</w:t>
        </w:r>
      </w:hyperlink>
      <w:r w:rsidRPr="0037117D">
        <w:rPr>
          <w:rFonts w:ascii="Verdana" w:eastAsia="Times New Roman" w:hAnsi="Verdana" w:cs="Times New Roman"/>
          <w:sz w:val="20"/>
          <w:szCs w:val="20"/>
        </w:rPr>
        <w:t xml:space="preserve">   </w:t>
      </w:r>
    </w:p>
    <w:p w:rsidR="0037117D" w:rsidRPr="0037117D" w:rsidRDefault="0037117D" w:rsidP="0037117D">
      <w:pPr>
        <w:spacing w:before="100" w:beforeAutospacing="1" w:after="100" w:afterAutospacing="1" w:line="240" w:lineRule="auto"/>
        <w:rPr>
          <w:rFonts w:ascii="Verdana" w:eastAsia="Times New Roman" w:hAnsi="Verdana" w:cs="Times New Roman"/>
          <w:sz w:val="20"/>
          <w:szCs w:val="20"/>
        </w:rPr>
      </w:pPr>
      <w:r w:rsidRPr="0037117D">
        <w:rPr>
          <w:rFonts w:ascii="Verdana" w:eastAsia="Times New Roman" w:hAnsi="Verdana" w:cs="Times New Roman"/>
          <w:sz w:val="20"/>
          <w:szCs w:val="20"/>
        </w:rPr>
        <w:t xml:space="preserve">  </w:t>
      </w:r>
      <w:hyperlink r:id="rId70" w:anchor="top" w:history="1">
        <w:r w:rsidRPr="0037117D">
          <w:rPr>
            <w:rFonts w:ascii="Verdana" w:eastAsia="Times New Roman" w:hAnsi="Verdana" w:cs="Times New Roman"/>
            <w:color w:val="0000FF"/>
            <w:sz w:val="20"/>
            <w:szCs w:val="20"/>
            <w:u w:val="single"/>
          </w:rPr>
          <w:t xml:space="preserve">Follow this link to go </w:t>
        </w:r>
        <w:r w:rsidRPr="0037117D">
          <w:rPr>
            <w:rFonts w:ascii="Verdana" w:eastAsia="Times New Roman" w:hAnsi="Verdana" w:cs="Times New Roman"/>
            <w:color w:val="0000FF"/>
            <w:sz w:val="18"/>
            <w:szCs w:val="18"/>
            <w:u w:val="single"/>
          </w:rPr>
          <w:t> </w:t>
        </w:r>
        <w:r w:rsidRPr="0037117D">
          <w:rPr>
            <w:rFonts w:ascii="Verdana" w:eastAsia="Times New Roman" w:hAnsi="Verdana" w:cs="Times New Roman"/>
            <w:color w:val="0000FF"/>
            <w:sz w:val="20"/>
            <w:szCs w:val="20"/>
            <w:u w:val="single"/>
          </w:rPr>
          <w:t xml:space="preserve">Back to top </w:t>
        </w:r>
      </w:hyperlink>
      <w:r w:rsidRPr="0037117D">
        <w:rPr>
          <w:rFonts w:ascii="Verdana" w:eastAsia="Times New Roman" w:hAnsi="Verdana" w:cs="Times New Roman"/>
          <w:sz w:val="20"/>
          <w:szCs w:val="20"/>
        </w:rPr>
        <w:t xml:space="preserve">   </w:t>
      </w:r>
    </w:p>
    <w:p w:rsidR="0037117D" w:rsidRPr="0037117D" w:rsidRDefault="0037117D" w:rsidP="0037117D">
      <w:pPr>
        <w:spacing w:before="100" w:beforeAutospacing="1" w:after="100" w:afterAutospacing="1" w:line="240" w:lineRule="auto"/>
        <w:rPr>
          <w:rFonts w:ascii="Verdana" w:eastAsia="Times New Roman" w:hAnsi="Verdana" w:cs="Times New Roman"/>
          <w:sz w:val="20"/>
          <w:szCs w:val="20"/>
        </w:rPr>
      </w:pPr>
      <w:r w:rsidRPr="0037117D">
        <w:rPr>
          <w:rFonts w:ascii="Verdana" w:eastAsia="Times New Roman" w:hAnsi="Verdana" w:cs="Times New Roman"/>
          <w:sz w:val="20"/>
          <w:szCs w:val="20"/>
        </w:rPr>
        <w:t xml:space="preserve">---------- </w:t>
      </w:r>
    </w:p>
    <w:p w:rsidR="0037117D" w:rsidRPr="0037117D" w:rsidRDefault="0037117D" w:rsidP="0037117D">
      <w:pPr>
        <w:spacing w:before="100" w:beforeAutospacing="1" w:after="100" w:afterAutospacing="1" w:line="240" w:lineRule="auto"/>
        <w:rPr>
          <w:rFonts w:ascii="Verdana" w:eastAsia="Times New Roman" w:hAnsi="Verdana" w:cs="Times New Roman"/>
          <w:sz w:val="20"/>
          <w:szCs w:val="20"/>
        </w:rPr>
      </w:pPr>
      <w:r w:rsidRPr="0037117D">
        <w:rPr>
          <w:rFonts w:ascii="Verdana" w:eastAsia="Times New Roman" w:hAnsi="Verdana" w:cs="Times New Roman"/>
          <w:sz w:val="20"/>
          <w:szCs w:val="20"/>
        </w:rPr>
        <w:br/>
      </w:r>
      <w:hyperlink r:id="rId71" w:history="1">
        <w:r w:rsidRPr="0037117D">
          <w:rPr>
            <w:rFonts w:ascii="Verdana" w:eastAsia="Times New Roman" w:hAnsi="Verdana" w:cs="Times New Roman"/>
            <w:color w:val="0000FF"/>
            <w:sz w:val="20"/>
            <w:szCs w:val="20"/>
            <w:u w:val="single"/>
          </w:rPr>
          <w:t>FOIA</w:t>
        </w:r>
      </w:hyperlink>
      <w:r w:rsidRPr="0037117D">
        <w:rPr>
          <w:rFonts w:ascii="Verdana" w:eastAsia="Times New Roman" w:hAnsi="Verdana" w:cs="Times New Roman"/>
          <w:sz w:val="20"/>
          <w:szCs w:val="20"/>
        </w:rPr>
        <w:t xml:space="preserve"> </w:t>
      </w:r>
      <w:hyperlink r:id="rId72" w:history="1">
        <w:r w:rsidRPr="0037117D">
          <w:rPr>
            <w:rFonts w:ascii="Verdana" w:eastAsia="Times New Roman" w:hAnsi="Verdana" w:cs="Times New Roman"/>
            <w:color w:val="0000FF"/>
            <w:sz w:val="20"/>
            <w:szCs w:val="20"/>
            <w:u w:val="single"/>
          </w:rPr>
          <w:t>Privacy</w:t>
        </w:r>
      </w:hyperlink>
      <w:r w:rsidRPr="0037117D">
        <w:rPr>
          <w:rFonts w:ascii="Verdana" w:eastAsia="Times New Roman" w:hAnsi="Verdana" w:cs="Times New Roman"/>
          <w:sz w:val="20"/>
          <w:szCs w:val="20"/>
        </w:rPr>
        <w:t xml:space="preserve"> </w:t>
      </w:r>
      <w:hyperlink r:id="rId73" w:history="1">
        <w:r w:rsidRPr="0037117D">
          <w:rPr>
            <w:rFonts w:ascii="Verdana" w:eastAsia="Times New Roman" w:hAnsi="Verdana" w:cs="Times New Roman"/>
            <w:color w:val="0000FF"/>
            <w:sz w:val="20"/>
            <w:szCs w:val="20"/>
            <w:u w:val="single"/>
          </w:rPr>
          <w:t>Web Policies and Important Links</w:t>
        </w:r>
      </w:hyperlink>
      <w:r w:rsidRPr="0037117D">
        <w:rPr>
          <w:rFonts w:ascii="Verdana" w:eastAsia="Times New Roman" w:hAnsi="Verdana" w:cs="Times New Roman"/>
          <w:sz w:val="20"/>
          <w:szCs w:val="20"/>
        </w:rPr>
        <w:t xml:space="preserve">  </w:t>
      </w:r>
      <w:hyperlink r:id="rId74" w:history="1">
        <w:r w:rsidRPr="0037117D">
          <w:rPr>
            <w:rFonts w:ascii="Verdana" w:eastAsia="Times New Roman" w:hAnsi="Verdana" w:cs="Times New Roman"/>
            <w:color w:val="0000FF"/>
            <w:sz w:val="20"/>
            <w:szCs w:val="20"/>
            <w:u w:val="single"/>
          </w:rPr>
          <w:t>Home</w:t>
        </w:r>
      </w:hyperlink>
      <w:r w:rsidRPr="0037117D">
        <w:rPr>
          <w:rFonts w:ascii="Verdana" w:eastAsia="Times New Roman" w:hAnsi="Verdana" w:cs="Times New Roman"/>
          <w:sz w:val="20"/>
          <w:szCs w:val="20"/>
        </w:rPr>
        <w:t xml:space="preserve"> </w:t>
      </w:r>
      <w:hyperlink r:id="rId75" w:history="1">
        <w:r w:rsidRPr="0037117D">
          <w:rPr>
            <w:rFonts w:ascii="Verdana" w:eastAsia="Times New Roman" w:hAnsi="Verdana" w:cs="Times New Roman"/>
            <w:color w:val="0000FF"/>
            <w:sz w:val="20"/>
            <w:szCs w:val="20"/>
            <w:u w:val="single"/>
          </w:rPr>
          <w:t>[logo: Fair Housing and Equal Opportunity]</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t>[Logo: HUD seal] U.S. Department of Housing and Urban Development</w:t>
      </w:r>
      <w:r w:rsidRPr="0037117D">
        <w:rPr>
          <w:rFonts w:ascii="Verdana" w:eastAsia="Times New Roman" w:hAnsi="Verdana" w:cs="Times New Roman"/>
          <w:sz w:val="20"/>
          <w:szCs w:val="20"/>
        </w:rPr>
        <w:br/>
        <w:t>451 7th Street S.W., Washington, DC 20410</w:t>
      </w:r>
      <w:r w:rsidRPr="0037117D">
        <w:rPr>
          <w:rFonts w:ascii="Verdana" w:eastAsia="Times New Roman" w:hAnsi="Verdana" w:cs="Times New Roman"/>
          <w:sz w:val="20"/>
          <w:szCs w:val="20"/>
        </w:rPr>
        <w:br/>
        <w:t>Telephone: (202) 708-1112   TTY: (202) 708-1455</w:t>
      </w:r>
      <w:r w:rsidRPr="0037117D">
        <w:rPr>
          <w:rFonts w:ascii="Verdana" w:eastAsia="Times New Roman" w:hAnsi="Verdana" w:cs="Times New Roman"/>
          <w:sz w:val="20"/>
          <w:szCs w:val="20"/>
        </w:rPr>
        <w:br/>
      </w:r>
      <w:hyperlink r:id="rId76" w:history="1">
        <w:r w:rsidRPr="0037117D">
          <w:rPr>
            <w:rFonts w:ascii="Verdana" w:eastAsia="Times New Roman" w:hAnsi="Verdana" w:cs="Times New Roman"/>
            <w:color w:val="0000FF"/>
            <w:sz w:val="20"/>
            <w:szCs w:val="20"/>
            <w:u w:val="single"/>
          </w:rPr>
          <w:t>Find the address of a HUD office near you</w:t>
        </w:r>
      </w:hyperlink>
      <w:r w:rsidRPr="0037117D">
        <w:rPr>
          <w:rFonts w:ascii="Verdana" w:eastAsia="Times New Roman" w:hAnsi="Verdana" w:cs="Times New Roman"/>
          <w:sz w:val="20"/>
          <w:szCs w:val="20"/>
        </w:rPr>
        <w:t xml:space="preserve">   </w:t>
      </w:r>
      <w:r w:rsidRPr="0037117D">
        <w:rPr>
          <w:rFonts w:ascii="Verdana" w:eastAsia="Times New Roman" w:hAnsi="Verdana" w:cs="Times New Roman"/>
          <w:sz w:val="20"/>
          <w:szCs w:val="20"/>
        </w:rPr>
        <w:br/>
        <w:t xml:space="preserve">  </w:t>
      </w:r>
    </w:p>
    <w:p w:rsidR="00EB6398" w:rsidRDefault="00EB6398">
      <w:bookmarkStart w:id="2" w:name="_GoBack"/>
      <w:bookmarkEnd w:id="2"/>
    </w:p>
    <w:sectPr w:rsidR="00EB6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1ACC"/>
    <w:multiLevelType w:val="multilevel"/>
    <w:tmpl w:val="99C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77CF5"/>
    <w:multiLevelType w:val="multilevel"/>
    <w:tmpl w:val="2482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1B54FE"/>
    <w:multiLevelType w:val="multilevel"/>
    <w:tmpl w:val="C1FA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7D"/>
    <w:rsid w:val="0037117D"/>
    <w:rsid w:val="00EB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1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hyperlink" Target="http://www.hud.gov/offices/hsg/contacts.cfm" TargetMode="External"/><Relationship Id="rId21" Type="http://schemas.openxmlformats.org/officeDocument/2006/relationships/image" Target="media/image5.wmf"/><Relationship Id="rId34" Type="http://schemas.openxmlformats.org/officeDocument/2006/relationships/hyperlink" Target="http://www.hud.gov/utilities/print/print.cfm?referer=http://www.hud.gov/utilities/textonly.cfm%3FADDRESS%3Dhttp%3A%2F%2Fwww%2Ehud%2Egov%2Foffices%2Fhsg%2Fcomp%2Frefunds%2Findex%2Ecfm%26ADDRESS2%3D%2Fhgvroot%2Foffices%2Fhsg%2Fcomp%2Frefunds%2Findex%2Ecfm" TargetMode="External"/><Relationship Id="rId42" Type="http://schemas.openxmlformats.org/officeDocument/2006/relationships/hyperlink" Target="http://www.hud.gov/offices/hsg/sfh/audgrps.cfm" TargetMode="External"/><Relationship Id="rId47" Type="http://schemas.openxmlformats.org/officeDocument/2006/relationships/hyperlink" Target="http://www.hud.gov/offices/hsg/sfh/faqs/faqsmenu.cfm" TargetMode="External"/><Relationship Id="rId50" Type="http://schemas.openxmlformats.org/officeDocument/2006/relationships/hyperlink" Target="http://www.hud.gov/offices/hsg/sfh/owning.cfm" TargetMode="External"/><Relationship Id="rId55" Type="http://schemas.openxmlformats.org/officeDocument/2006/relationships/hyperlink" Target="http://www.hud.gov/offices/hsg/omhar/index.cfm" TargetMode="External"/><Relationship Id="rId63" Type="http://schemas.openxmlformats.org/officeDocument/2006/relationships/hyperlink" Target="http://www.hud.gov/grants/index.cfm" TargetMode="External"/><Relationship Id="rId68" Type="http://schemas.openxmlformats.org/officeDocument/2006/relationships/hyperlink" Target="http://www.hud.gov/assist/index.cfm" TargetMode="External"/><Relationship Id="rId76" Type="http://schemas.openxmlformats.org/officeDocument/2006/relationships/hyperlink" Target="http://www.hud.gov/localoffices.cfm" TargetMode="External"/><Relationship Id="rId7" Type="http://schemas.openxmlformats.org/officeDocument/2006/relationships/hyperlink" Target="http://www.hud.gov/utilities/textonly.cfm?address=http://www.hud.gov/offices/hsg/comp/refunds/index.cfm" TargetMode="External"/><Relationship Id="rId71" Type="http://schemas.openxmlformats.org/officeDocument/2006/relationships/hyperlink" Target="http://www.hud.gov/offices/adm/foia/" TargetMode="External"/><Relationship Id="rId2" Type="http://schemas.openxmlformats.org/officeDocument/2006/relationships/styles" Target="styles.xml"/><Relationship Id="rId16" Type="http://schemas.openxmlformats.org/officeDocument/2006/relationships/control" Target="activeX/activeX2.xml"/><Relationship Id="rId29" Type="http://schemas.openxmlformats.org/officeDocument/2006/relationships/image" Target="media/image9.wmf"/><Relationship Id="rId11" Type="http://schemas.openxmlformats.org/officeDocument/2006/relationships/hyperlink" Target="http://www.hud.gov/assist/siteindex.cfm" TargetMode="External"/><Relationship Id="rId24" Type="http://schemas.openxmlformats.org/officeDocument/2006/relationships/control" Target="activeX/activeX6.xml"/><Relationship Id="rId32" Type="http://schemas.openxmlformats.org/officeDocument/2006/relationships/hyperlink" Target="http://www.hud.gov/offices/hsg/comp/refunds/alerts.cfm" TargetMode="External"/><Relationship Id="rId37" Type="http://schemas.openxmlformats.org/officeDocument/2006/relationships/hyperlink" Target="http://www.hud.gov/offices/hsg/index.cfm" TargetMode="External"/><Relationship Id="rId40" Type="http://schemas.openxmlformats.org/officeDocument/2006/relationships/hyperlink" Target="http://www.hud.gov/offices/hsg/keywords.cfm" TargetMode="External"/><Relationship Id="rId45" Type="http://schemas.openxmlformats.org/officeDocument/2006/relationships/hyperlink" Target="http://www.hud.gov/offices/hsg/sfh/events/events.cfm" TargetMode="External"/><Relationship Id="rId53" Type="http://schemas.openxmlformats.org/officeDocument/2006/relationships/hyperlink" Target="http://www.hud.gov/offices/hsg/hosp/hsghospi.cfm" TargetMode="External"/><Relationship Id="rId58" Type="http://schemas.openxmlformats.org/officeDocument/2006/relationships/hyperlink" Target="http://www.hud.gov/offices/hsg/hsgsystm.cfm" TargetMode="External"/><Relationship Id="rId66" Type="http://schemas.openxmlformats.org/officeDocument/2006/relationships/hyperlink" Target="http://www.hud.gov/subscribe/mailinglist.cfm" TargetMode="External"/><Relationship Id="rId74" Type="http://schemas.openxmlformats.org/officeDocument/2006/relationships/hyperlink" Target="http://www.hud.gov"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hyperlink" Target="http://www.hud.gov/trace.cfm" TargetMode="External"/><Relationship Id="rId49" Type="http://schemas.openxmlformats.org/officeDocument/2006/relationships/hyperlink" Target="http://www.hud.gov/offices/hsg/sfh/reo/reohome.cfm" TargetMode="External"/><Relationship Id="rId57" Type="http://schemas.openxmlformats.org/officeDocument/2006/relationships/hyperlink" Target="http://www.hud.gov/offices/hsg/hsgforum.cfm" TargetMode="External"/><Relationship Id="rId61" Type="http://schemas.openxmlformats.org/officeDocument/2006/relationships/hyperlink" Target="http://www.hud.gov/library/index.cfm" TargetMode="External"/><Relationship Id="rId10" Type="http://schemas.openxmlformats.org/officeDocument/2006/relationships/hyperlink" Target="http://www.hud.gov/assist/contactus.cfm" TargetMode="External"/><Relationship Id="rId19" Type="http://schemas.openxmlformats.org/officeDocument/2006/relationships/image" Target="media/image4.wmf"/><Relationship Id="rId31" Type="http://schemas.openxmlformats.org/officeDocument/2006/relationships/hyperlink" Target="http://www.hud.gov/utilities/intercept.cfm?mailto:SF_Premiums@hud.gov" TargetMode="External"/><Relationship Id="rId44" Type="http://schemas.openxmlformats.org/officeDocument/2006/relationships/hyperlink" Target="http://www.hud.gov/offices/hsg/comp/premiums/premhome.cfm" TargetMode="External"/><Relationship Id="rId52" Type="http://schemas.openxmlformats.org/officeDocument/2006/relationships/hyperlink" Target="http://www.hud.gov/offices/hsg/ramh/reguprog.cfm" TargetMode="External"/><Relationship Id="rId60" Type="http://schemas.openxmlformats.org/officeDocument/2006/relationships/hyperlink" Target="http://www.hud.gov/buying/index.cfm" TargetMode="External"/><Relationship Id="rId65" Type="http://schemas.openxmlformats.org/officeDocument/2006/relationships/hyperlink" Target="http://www.hud.gov/webcasts/index.cfm" TargetMode="External"/><Relationship Id="rId73" Type="http://schemas.openxmlformats.org/officeDocument/2006/relationships/hyperlink" Target="http://www.hud.gov/assist/webpolicies.cfm"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panol.hud.gov" TargetMode="Externa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hyperlink" Target="http://www.hud.gov/offices/hsg/comp/refunds/alerts.cfm" TargetMode="External"/><Relationship Id="rId43" Type="http://schemas.openxmlformats.org/officeDocument/2006/relationships/hyperlink" Target="http://www.hud.gov/offices/hsg/sfh/buying/buying.cfm" TargetMode="External"/><Relationship Id="rId48" Type="http://schemas.openxmlformats.org/officeDocument/2006/relationships/hyperlink" Target="http://www.hud.gov/offices/hsg/sfh/hcc/hcc_home.cfm" TargetMode="External"/><Relationship Id="rId56" Type="http://schemas.openxmlformats.org/officeDocument/2006/relationships/hyperlink" Target="http://www.hud.gov/offices/hsg/hsgrroom.cfm" TargetMode="External"/><Relationship Id="rId64" Type="http://schemas.openxmlformats.org/officeDocument/2006/relationships/hyperlink" Target="http://www.hud.gov/webcasts/index.cfm" TargetMode="External"/><Relationship Id="rId69" Type="http://schemas.openxmlformats.org/officeDocument/2006/relationships/hyperlink" Target="http://www.USA.gov/" TargetMode="External"/><Relationship Id="rId77" Type="http://schemas.openxmlformats.org/officeDocument/2006/relationships/fontTable" Target="fontTable.xml"/><Relationship Id="rId8" Type="http://schemas.openxmlformats.org/officeDocument/2006/relationships/hyperlink" Target="http://www.hud.gov/" TargetMode="External"/><Relationship Id="rId51" Type="http://schemas.openxmlformats.org/officeDocument/2006/relationships/hyperlink" Target="http://www.hud.gov/offices/hsg/sfh/ref/hsgrcont.cfm" TargetMode="External"/><Relationship Id="rId72" Type="http://schemas.openxmlformats.org/officeDocument/2006/relationships/hyperlink" Target="http://www.hud.gov/assist/privacy.cfm" TargetMode="External"/><Relationship Id="rId3" Type="http://schemas.microsoft.com/office/2007/relationships/stylesWithEffects" Target="stylesWithEffects.xml"/><Relationship Id="rId12" Type="http://schemas.openxmlformats.org/officeDocument/2006/relationships/hyperlink" Target="http://www.hud.gov/offices/hsg/comp/refunds/fhafact.cfm"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yperlink" Target="http://www.hud.gov/local/index.cfm" TargetMode="External"/><Relationship Id="rId38" Type="http://schemas.openxmlformats.org/officeDocument/2006/relationships/hyperlink" Target="http://www.hud.gov/offices/hsg/hsgabout.cfm" TargetMode="External"/><Relationship Id="rId46" Type="http://schemas.openxmlformats.org/officeDocument/2006/relationships/hyperlink" Target="http://www.hud.gov/offices/hsg/sfh/insured.cfm" TargetMode="External"/><Relationship Id="rId59" Type="http://schemas.openxmlformats.org/officeDocument/2006/relationships/hyperlink" Target="http://www.hud.gov/news/index.cfm" TargetMode="External"/><Relationship Id="rId67" Type="http://schemas.openxmlformats.org/officeDocument/2006/relationships/hyperlink" Target="http://www.hud.gov/rss/index.cfm" TargetMode="External"/><Relationship Id="rId20" Type="http://schemas.openxmlformats.org/officeDocument/2006/relationships/control" Target="activeX/activeX4.xml"/><Relationship Id="rId41" Type="http://schemas.openxmlformats.org/officeDocument/2006/relationships/hyperlink" Target="http://www.hud.gov/offices/hsg/sfh/hsgsingle.cfm" TargetMode="External"/><Relationship Id="rId54" Type="http://schemas.openxmlformats.org/officeDocument/2006/relationships/hyperlink" Target="http://www.hud.gov/offices/hsg/hsgmulti.cfm" TargetMode="External"/><Relationship Id="rId62" Type="http://schemas.openxmlformats.org/officeDocument/2006/relationships/hyperlink" Target="http://www.hud.gov/community/index.cfm" TargetMode="External"/><Relationship Id="rId70" Type="http://schemas.openxmlformats.org/officeDocument/2006/relationships/hyperlink" Target="http://www.hud.gov/utilities/textonly.cfm?address=http://www.hud.gov/offices/hsg/comp/refunds/index.cfm" TargetMode="External"/><Relationship Id="rId75" Type="http://schemas.openxmlformats.org/officeDocument/2006/relationships/hyperlink" Target="http://www.hud.gov/library/bookshelf11/hudgraphics/fheologo.cfm" TargetMode="External"/><Relationship Id="rId1" Type="http://schemas.openxmlformats.org/officeDocument/2006/relationships/numbering" Target="numbering.xml"/><Relationship Id="rId6" Type="http://schemas.openxmlformats.org/officeDocument/2006/relationships/hyperlink" Target="http://www.hud.gov/offices/hsg/comp/refunds/index.cf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Preferred User</cp:lastModifiedBy>
  <cp:revision>2</cp:revision>
  <dcterms:created xsi:type="dcterms:W3CDTF">2013-02-14T17:29:00Z</dcterms:created>
  <dcterms:modified xsi:type="dcterms:W3CDTF">2013-02-14T17:29:00Z</dcterms:modified>
</cp:coreProperties>
</file>