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BD4" w:rsidRDefault="00733E34">
      <w:pPr>
        <w:keepNext/>
        <w:tabs>
          <w:tab w:val="left" w:pos="90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Request for Approval under the “Generic Clearance for the Collection of Routine Customer Feedback” (OMB Control Number: 3090-0297)</w:t>
      </w:r>
    </w:p>
    <w:p w:rsidR="00A43BD4" w:rsidRDefault="00733E34">
      <w:pPr>
        <w:keepNext/>
        <w:tabs>
          <w:tab w:val="left" w:pos="90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Req-</w:t>
      </w:r>
      <w:r w:rsidR="00C7137F">
        <w:rPr>
          <w:rFonts w:ascii="Times New Roman" w:eastAsia="Times New Roman" w:hAnsi="Times New Roman" w:cs="Times New Roman"/>
          <w:b/>
        </w:rPr>
        <w:t>6</w:t>
      </w: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TITLE OF INFORMATION COLLECTION: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OSBU</w:t>
      </w:r>
      <w:proofErr w:type="spellEnd"/>
      <w:r>
        <w:rPr>
          <w:rFonts w:ascii="Times New Roman" w:eastAsia="Times New Roman" w:hAnsi="Times New Roman" w:cs="Times New Roman"/>
        </w:rPr>
        <w:t xml:space="preserve"> Seminar Evaluation Form </w:t>
      </w:r>
    </w:p>
    <w:p w:rsidR="00C7137F" w:rsidRDefault="00C713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PURPOSE</w:t>
      </w:r>
      <w:r>
        <w:rPr>
          <w:rFonts w:ascii="Times New Roman" w:eastAsia="Times New Roman" w:hAnsi="Times New Roman" w:cs="Times New Roman"/>
        </w:rPr>
        <w:t>:</w:t>
      </w:r>
      <w:r w:rsidR="00C713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form will be used to gauge the effectiveness of our April 6, 2017 seminar and the results will be used to make improvements to future events.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DESCRIPTION OF RESPONDENTS</w:t>
      </w:r>
      <w:r>
        <w:rPr>
          <w:rFonts w:ascii="Times New Roman" w:eastAsia="Times New Roman" w:hAnsi="Times New Roman" w:cs="Times New Roman"/>
        </w:rPr>
        <w:t xml:space="preserve">: 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Pr="00C7137F" w:rsidRDefault="00733E34" w:rsidP="00C713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Small business vendors who have been awarded GSA contracts </w:t>
      </w: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TYPE OF COLLECTION:</w:t>
      </w:r>
      <w:r>
        <w:rPr>
          <w:rFonts w:ascii="Times New Roman" w:eastAsia="Times New Roman" w:hAnsi="Times New Roman" w:cs="Times New Roman"/>
        </w:rPr>
        <w:t xml:space="preserve"> (Check one)</w:t>
      </w:r>
    </w:p>
    <w:p w:rsidR="00A43BD4" w:rsidRDefault="00A43BD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] Customer Comment Card/Complaint Form </w:t>
      </w:r>
      <w:r>
        <w:rPr>
          <w:rFonts w:ascii="Times New Roman" w:eastAsia="Times New Roman" w:hAnsi="Times New Roman" w:cs="Times New Roman"/>
        </w:rPr>
        <w:tab/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proofErr w:type="gramStart"/>
      <w:r>
        <w:rPr>
          <w:rFonts w:ascii="Times New Roman" w:eastAsia="Times New Roman" w:hAnsi="Times New Roman" w:cs="Times New Roman"/>
        </w:rPr>
        <w:t>]Customer</w:t>
      </w:r>
      <w:proofErr w:type="gramEnd"/>
      <w:r>
        <w:rPr>
          <w:rFonts w:ascii="Times New Roman" w:eastAsia="Times New Roman" w:hAnsi="Times New Roman" w:cs="Times New Roman"/>
        </w:rPr>
        <w:t xml:space="preserve"> Satisfaction Survey via Email   </w:t>
      </w:r>
    </w:p>
    <w:p w:rsidR="00A43BD4" w:rsidRDefault="00733E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] Usability Testing (</w:t>
      </w:r>
      <w:r>
        <w:rPr>
          <w:rFonts w:ascii="Times New Roman" w:eastAsia="Times New Roman" w:hAnsi="Times New Roman" w:cs="Times New Roman"/>
          <w:i/>
        </w:rPr>
        <w:t>e.g.</w:t>
      </w:r>
      <w:r>
        <w:rPr>
          <w:rFonts w:ascii="Times New Roman" w:eastAsia="Times New Roman" w:hAnsi="Times New Roman" w:cs="Times New Roman"/>
        </w:rPr>
        <w:t>, Website or Software)</w:t>
      </w:r>
      <w:r>
        <w:rPr>
          <w:rFonts w:ascii="Times New Roman" w:eastAsia="Times New Roman" w:hAnsi="Times New Roman" w:cs="Times New Roman"/>
        </w:rPr>
        <w:tab/>
        <w:t>[ ] Small Discussion Group</w:t>
      </w:r>
    </w:p>
    <w:p w:rsidR="00A43BD4" w:rsidRDefault="00733E3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] Focus Group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[ ] Other:</w:t>
      </w:r>
      <w:r>
        <w:rPr>
          <w:rFonts w:ascii="Times New Roman" w:eastAsia="Times New Roman" w:hAnsi="Times New Roman" w:cs="Times New Roman"/>
          <w:u w:val="single"/>
        </w:rPr>
        <w:t xml:space="preserve"> ______________________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CERTIFICATION: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certify the following to be true: </w:t>
      </w:r>
    </w:p>
    <w:p w:rsidR="00A43BD4" w:rsidRDefault="00733E34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collection is voluntary. </w:t>
      </w:r>
    </w:p>
    <w:p w:rsidR="00A43BD4" w:rsidRDefault="00733E34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collection is low-burden for respondents and low-cost for the Federal Government.</w:t>
      </w:r>
    </w:p>
    <w:p w:rsidR="00A43BD4" w:rsidRDefault="00733E34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u w:val="single"/>
        </w:rPr>
        <w:t>not</w:t>
      </w:r>
      <w:r>
        <w:rPr>
          <w:rFonts w:ascii="Times New Roman" w:eastAsia="Times New Roman" w:hAnsi="Times New Roman" w:cs="Times New Roman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43BD4" w:rsidRDefault="00733E34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results are </w:t>
      </w:r>
      <w:r>
        <w:rPr>
          <w:rFonts w:ascii="Times New Roman" w:eastAsia="Times New Roman" w:hAnsi="Times New Roman" w:cs="Times New Roman"/>
          <w:u w:val="single"/>
        </w:rPr>
        <w:t>not</w:t>
      </w:r>
      <w:r>
        <w:rPr>
          <w:rFonts w:ascii="Times New Roman" w:eastAsia="Times New Roman" w:hAnsi="Times New Roman" w:cs="Times New Roman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43BD4" w:rsidRDefault="00733E34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u w:val="single"/>
        </w:rPr>
        <w:t>substantially</w:t>
      </w:r>
      <w:r>
        <w:rPr>
          <w:rFonts w:ascii="Times New Roman" w:eastAsia="Times New Roman" w:hAnsi="Times New Roman" w:cs="Times New Roman"/>
        </w:rPr>
        <w:t xml:space="preserve"> informing </w:t>
      </w:r>
      <w:r>
        <w:rPr>
          <w:rFonts w:ascii="Times New Roman" w:eastAsia="Times New Roman" w:hAnsi="Times New Roman" w:cs="Times New Roman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</w:rPr>
        <w:t xml:space="preserve">policy decisions. </w:t>
      </w:r>
    </w:p>
    <w:p w:rsidR="00A43BD4" w:rsidRDefault="00733E34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collection is targeted to the solicitation of opinions from respondents who have experience with the program or may have experience with the program in the future.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</w:t>
      </w:r>
      <w:r w:rsidR="00C7137F">
        <w:rPr>
          <w:rFonts w:ascii="Times New Roman" w:eastAsia="Times New Roman" w:hAnsi="Times New Roman" w:cs="Times New Roman"/>
        </w:rPr>
        <w:t xml:space="preserve">:  </w:t>
      </w:r>
      <w:proofErr w:type="spellStart"/>
      <w:r w:rsidR="00C7137F">
        <w:rPr>
          <w:rFonts w:ascii="Times New Roman" w:eastAsia="Times New Roman" w:hAnsi="Times New Roman" w:cs="Times New Roman"/>
        </w:rPr>
        <w:t>Syretta</w:t>
      </w:r>
      <w:proofErr w:type="spellEnd"/>
      <w:r w:rsidR="00C7137F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>yson</w:t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>Email</w:t>
      </w:r>
      <w:r>
        <w:rPr>
          <w:rFonts w:ascii="Times New Roman" w:eastAsia="Times New Roman" w:hAnsi="Times New Roman" w:cs="Times New Roman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u w:val="single"/>
          </w:rPr>
          <w:t>syretta.dyson@gsa.gov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Phone</w:t>
      </w:r>
      <w:r>
        <w:rPr>
          <w:rFonts w:ascii="Times New Roman" w:eastAsia="Times New Roman" w:hAnsi="Times New Roman" w:cs="Times New Roman"/>
        </w:rPr>
        <w:t>: 301-379-9709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assist review, please provide answers to the following question: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Personally Identifiable Information: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personally identifiable information (</w:t>
      </w:r>
      <w:proofErr w:type="spellStart"/>
      <w:r>
        <w:rPr>
          <w:rFonts w:ascii="Times New Roman" w:eastAsia="Times New Roman" w:hAnsi="Times New Roman" w:cs="Times New Roman"/>
        </w:rPr>
        <w:t>PII</w:t>
      </w:r>
      <w:proofErr w:type="spellEnd"/>
      <w:r>
        <w:rPr>
          <w:rFonts w:ascii="Times New Roman" w:eastAsia="Times New Roman" w:hAnsi="Times New Roman" w:cs="Times New Roman"/>
        </w:rPr>
        <w:t xml:space="preserve">) collected?  [  ] Yes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</w:rPr>
        <w:t>]  No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43BD4" w:rsidRDefault="00A43BD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A43BD4" w:rsidRDefault="00733E3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</w:t>
      </w:r>
      <w:proofErr w:type="gramStart"/>
      <w:r>
        <w:rPr>
          <w:rFonts w:ascii="Times New Roman" w:eastAsia="Times New Roman" w:hAnsi="Times New Roman" w:cs="Times New Roman"/>
        </w:rPr>
        <w:t>Yes</w:t>
      </w:r>
      <w:proofErr w:type="gramEnd"/>
      <w:r>
        <w:rPr>
          <w:rFonts w:ascii="Times New Roman" w:eastAsia="Times New Roman" w:hAnsi="Times New Roman" w:cs="Times New Roman"/>
        </w:rPr>
        <w:t>, will any information that is collected be included in records that are subject to the Privacy Act of 1974?   [  ] Yes 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</w:rPr>
        <w:t>] No</w:t>
      </w:r>
    </w:p>
    <w:p w:rsidR="00A43BD4" w:rsidRDefault="00733E3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A43BD4" w:rsidRDefault="00733E3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</w:t>
      </w:r>
      <w:proofErr w:type="gramStart"/>
      <w:r>
        <w:rPr>
          <w:rFonts w:ascii="Times New Roman" w:eastAsia="Times New Roman" w:hAnsi="Times New Roman" w:cs="Times New Roman"/>
        </w:rPr>
        <w:t>Yes</w:t>
      </w:r>
      <w:proofErr w:type="gramEnd"/>
      <w:r>
        <w:rPr>
          <w:rFonts w:ascii="Times New Roman" w:eastAsia="Times New Roman" w:hAnsi="Times New Roman" w:cs="Times New Roman"/>
        </w:rPr>
        <w:t>, has an up-to-date System of Records Notice (</w:t>
      </w:r>
      <w:proofErr w:type="spellStart"/>
      <w:r>
        <w:rPr>
          <w:rFonts w:ascii="Times New Roman" w:eastAsia="Times New Roman" w:hAnsi="Times New Roman" w:cs="Times New Roman"/>
        </w:rPr>
        <w:t>SORN</w:t>
      </w:r>
      <w:proofErr w:type="spellEnd"/>
      <w:r>
        <w:rPr>
          <w:rFonts w:ascii="Times New Roman" w:eastAsia="Times New Roman" w:hAnsi="Times New Roman" w:cs="Times New Roman"/>
        </w:rPr>
        <w:t>) been published?  [  ] Yes  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</w:rPr>
        <w:t>] No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If </w:t>
      </w:r>
      <w:proofErr w:type="spellStart"/>
      <w:r>
        <w:rPr>
          <w:rFonts w:ascii="Times New Roman" w:eastAsia="Times New Roman" w:hAnsi="Times New Roman" w:cs="Times New Roman"/>
          <w:b/>
        </w:rPr>
        <w:t>PII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is collected, please provide a brief statement regarding why </w:t>
      </w:r>
      <w:proofErr w:type="spellStart"/>
      <w:r>
        <w:rPr>
          <w:rFonts w:ascii="Times New Roman" w:eastAsia="Times New Roman" w:hAnsi="Times New Roman" w:cs="Times New Roman"/>
          <w:b/>
        </w:rPr>
        <w:t>PII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is necessary, how it will be stored and for how long, and how it will be destroyed once the collection is over.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Gifts or Payments: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an incentive (</w:t>
      </w:r>
      <w:r>
        <w:rPr>
          <w:rFonts w:ascii="Times New Roman" w:eastAsia="Times New Roman" w:hAnsi="Times New Roman" w:cs="Times New Roman"/>
          <w:i/>
        </w:rPr>
        <w:t>e.g.</w:t>
      </w:r>
      <w:r>
        <w:rPr>
          <w:rFonts w:ascii="Times New Roman" w:eastAsia="Times New Roman" w:hAnsi="Times New Roman" w:cs="Times New Roman"/>
        </w:rPr>
        <w:t>, money or reimbursement of expenses, token of appreciation) provided to participants?  [  ] Yes 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</w:rPr>
        <w:t xml:space="preserve">] No  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BURDEN HOURS</w:t>
      </w:r>
      <w:r>
        <w:rPr>
          <w:rFonts w:ascii="Times New Roman" w:eastAsia="Times New Roman" w:hAnsi="Times New Roman" w:cs="Times New Roman"/>
        </w:rPr>
        <w:t xml:space="preserve"> </w:t>
      </w:r>
    </w:p>
    <w:p w:rsidR="00A43BD4" w:rsidRDefault="00A43B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6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A43BD4">
        <w:trPr>
          <w:trHeight w:val="260"/>
        </w:trPr>
        <w:tc>
          <w:tcPr>
            <w:tcW w:w="3438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Respondents</w:t>
            </w:r>
          </w:p>
        </w:tc>
        <w:tc>
          <w:tcPr>
            <w:tcW w:w="252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Participation Time</w:t>
            </w:r>
          </w:p>
        </w:tc>
        <w:tc>
          <w:tcPr>
            <w:tcW w:w="1093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Burden</w:t>
            </w:r>
          </w:p>
        </w:tc>
      </w:tr>
      <w:tr w:rsidR="00A43BD4">
        <w:trPr>
          <w:trHeight w:val="260"/>
        </w:trPr>
        <w:tc>
          <w:tcPr>
            <w:tcW w:w="3438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Private Sector Vendors awarded GSA contracts</w:t>
            </w:r>
          </w:p>
        </w:tc>
        <w:tc>
          <w:tcPr>
            <w:tcW w:w="261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1,000</w:t>
            </w:r>
          </w:p>
        </w:tc>
        <w:tc>
          <w:tcPr>
            <w:tcW w:w="252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minutes </w:t>
            </w:r>
          </w:p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(or .06667 hours)</w:t>
            </w:r>
          </w:p>
        </w:tc>
        <w:tc>
          <w:tcPr>
            <w:tcW w:w="1093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66.7</w:t>
            </w:r>
          </w:p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</w:t>
            </w:r>
          </w:p>
        </w:tc>
      </w:tr>
      <w:tr w:rsidR="00A43BD4">
        <w:trPr>
          <w:trHeight w:val="260"/>
        </w:trPr>
        <w:tc>
          <w:tcPr>
            <w:tcW w:w="3438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Private Sector Vendor Attendees</w:t>
            </w:r>
          </w:p>
        </w:tc>
        <w:tc>
          <w:tcPr>
            <w:tcW w:w="261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1,000</w:t>
            </w:r>
          </w:p>
        </w:tc>
        <w:tc>
          <w:tcPr>
            <w:tcW w:w="252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minutes </w:t>
            </w:r>
          </w:p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(or .06667 hours)</w:t>
            </w:r>
          </w:p>
        </w:tc>
        <w:tc>
          <w:tcPr>
            <w:tcW w:w="1093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66.7</w:t>
            </w:r>
          </w:p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</w:t>
            </w:r>
          </w:p>
        </w:tc>
      </w:tr>
      <w:tr w:rsidR="00A43BD4">
        <w:trPr>
          <w:trHeight w:val="280"/>
        </w:trPr>
        <w:tc>
          <w:tcPr>
            <w:tcW w:w="3438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Totals</w:t>
            </w:r>
          </w:p>
        </w:tc>
        <w:tc>
          <w:tcPr>
            <w:tcW w:w="261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2,000</w:t>
            </w:r>
          </w:p>
        </w:tc>
        <w:tc>
          <w:tcPr>
            <w:tcW w:w="2520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minutes</w:t>
            </w:r>
          </w:p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(or .06667 hours) per survey</w:t>
            </w:r>
          </w:p>
        </w:tc>
        <w:tc>
          <w:tcPr>
            <w:tcW w:w="1093" w:type="dxa"/>
          </w:tcPr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</w:t>
            </w:r>
          </w:p>
          <w:p w:rsidR="00A43BD4" w:rsidRDefault="00733E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</w:tr>
    </w:tbl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FEDERAL COST:  </w:t>
      </w:r>
      <w:r w:rsidR="00020E60">
        <w:rPr>
          <w:rFonts w:ascii="Times New Roman" w:eastAsia="Times New Roman" w:hAnsi="Times New Roman" w:cs="Times New Roman"/>
        </w:rPr>
        <w:t>$104</w:t>
      </w:r>
      <w:r>
        <w:rPr>
          <w:rFonts w:ascii="Times New Roman" w:eastAsia="Times New Roman" w:hAnsi="Times New Roman" w:cs="Times New Roman"/>
        </w:rPr>
        <w:t>.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If you are conducting a focus group, survey, or plan to employ statistical methods, please provide answers to the following questions: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selection of your targeted respondents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 customer list or something similar that defines the universe of potential respondents and do you have a sampling plan for selecting from this universe?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</w:rPr>
        <w:t xml:space="preserve"> ] Yes</w:t>
      </w:r>
      <w:r>
        <w:rPr>
          <w:rFonts w:ascii="Times New Roman" w:eastAsia="Times New Roman" w:hAnsi="Times New Roman" w:cs="Times New Roman"/>
        </w:rPr>
        <w:tab/>
        <w:t xml:space="preserve">  [ ] No </w:t>
      </w: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If the answer is yes, please provide a description of both below (or attach the sampling plan)?   </w:t>
      </w:r>
    </w:p>
    <w:p w:rsidR="00A43BD4" w:rsidRDefault="00733E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Yes, the respondents are small business vendors that have a GSA Schedule contract.  Information for each vendor has been pulled from FSS-19.</w:t>
      </w:r>
    </w:p>
    <w:p w:rsidR="00A43BD4" w:rsidRDefault="00733E3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the answer is no, please provide a description of how you plan to identify your potential group of respondents and how you will select them?</w:t>
      </w:r>
    </w:p>
    <w:p w:rsidR="00A43BD4" w:rsidRDefault="00A43BD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A43BD4" w:rsidRDefault="00733E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Administration of the Instrument</w:t>
      </w:r>
    </w:p>
    <w:p w:rsidR="00A43BD4" w:rsidRDefault="00A43B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3BD4" w:rsidRDefault="00733E34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will you collect the information? (Check all that apply)</w:t>
      </w:r>
    </w:p>
    <w:p w:rsidR="00A43BD4" w:rsidRDefault="00733E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Web-based or other forms of Social Media </w:t>
      </w:r>
    </w:p>
    <w:p w:rsidR="00A43BD4" w:rsidRDefault="00733E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Telephone</w:t>
      </w:r>
      <w:r>
        <w:rPr>
          <w:rFonts w:ascii="Times New Roman" w:eastAsia="Times New Roman" w:hAnsi="Times New Roman" w:cs="Times New Roman"/>
        </w:rPr>
        <w:tab/>
      </w:r>
    </w:p>
    <w:p w:rsidR="00A43BD4" w:rsidRDefault="00733E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In-person</w:t>
      </w:r>
      <w:r>
        <w:rPr>
          <w:rFonts w:ascii="Times New Roman" w:eastAsia="Times New Roman" w:hAnsi="Times New Roman" w:cs="Times New Roman"/>
        </w:rPr>
        <w:tab/>
      </w:r>
    </w:p>
    <w:p w:rsidR="00A43BD4" w:rsidRDefault="00733E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</w:rPr>
        <w:t>] Mail (Email)</w:t>
      </w:r>
    </w:p>
    <w:p w:rsidR="00A43BD4" w:rsidRDefault="00733E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will conduct survey by sending an email with the survey link</w:t>
      </w:r>
    </w:p>
    <w:p w:rsidR="00A43BD4" w:rsidRDefault="00733E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</w:rPr>
        <w:t xml:space="preserve">] Other, Explain  We will use the survey tool </w:t>
      </w:r>
      <w:proofErr w:type="spellStart"/>
      <w:r w:rsidR="002F4631">
        <w:rPr>
          <w:rFonts w:ascii="Times New Roman" w:eastAsia="Times New Roman" w:hAnsi="Times New Roman" w:cs="Times New Roman"/>
        </w:rPr>
        <w:t>Q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ualtrics</w:t>
      </w:r>
      <w:proofErr w:type="spellEnd"/>
    </w:p>
    <w:p w:rsidR="00A43BD4" w:rsidRDefault="00A43BD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A43BD4" w:rsidRDefault="00733E34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Will interviewers or facilitators be used?  [  ] Yes [x] No</w:t>
      </w:r>
    </w:p>
    <w:p w:rsidR="00A43BD4" w:rsidRDefault="00733E3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43BD4" w:rsidRDefault="00733E3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Please make sure that all instruments, instructions, and scripts are submitted with the request.</w:t>
      </w:r>
    </w:p>
    <w:p w:rsidR="00A43BD4" w:rsidRDefault="00A43BD4"/>
    <w:sectPr w:rsidR="00A43BD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235"/>
    <w:multiLevelType w:val="multilevel"/>
    <w:tmpl w:val="6FDE329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129E63FA"/>
    <w:multiLevelType w:val="multilevel"/>
    <w:tmpl w:val="64F0B70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34D163EB"/>
    <w:multiLevelType w:val="multilevel"/>
    <w:tmpl w:val="0F9ADFF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5F3F44E3"/>
    <w:multiLevelType w:val="multilevel"/>
    <w:tmpl w:val="1B40B19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3BD4"/>
    <w:rsid w:val="00020E60"/>
    <w:rsid w:val="002F4631"/>
    <w:rsid w:val="00733E34"/>
    <w:rsid w:val="00A43BD4"/>
    <w:rsid w:val="00C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retta.dyson@g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SyrettaEDyson</dc:creator>
  <cp:lastModifiedBy>HelenCHeinrich</cp:lastModifiedBy>
  <cp:revision>5</cp:revision>
  <dcterms:created xsi:type="dcterms:W3CDTF">2017-03-23T14:43:00Z</dcterms:created>
  <dcterms:modified xsi:type="dcterms:W3CDTF">2017-03-31T14:50:00Z</dcterms:modified>
</cp:coreProperties>
</file>