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9" w:rsidRDefault="00852119" w:rsidP="00852119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F1804" w:rsidRPr="007F1804">
        <w:rPr>
          <w:sz w:val="28"/>
        </w:rPr>
        <w:t>3090-0297</w:t>
      </w:r>
      <w:r>
        <w:rPr>
          <w:sz w:val="28"/>
        </w:rPr>
        <w:t>)</w:t>
      </w:r>
    </w:p>
    <w:p w:rsidR="00125D40" w:rsidRPr="00125D40" w:rsidRDefault="00125D40" w:rsidP="00125D40">
      <w:pPr>
        <w:jc w:val="center"/>
      </w:pPr>
      <w:r>
        <w:t>Req-41</w:t>
      </w:r>
    </w:p>
    <w:p w:rsidR="007F1804" w:rsidRDefault="00D026DB" w:rsidP="008521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C5DC7E" wp14:editId="1AA8AB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:rsidR="00852119" w:rsidRPr="009239AA" w:rsidRDefault="007F1804" w:rsidP="00852119">
      <w:pPr>
        <w:rPr>
          <w:b/>
        </w:rPr>
      </w:pPr>
      <w:r>
        <w:rPr>
          <w:b/>
        </w:rPr>
        <w:t>T</w:t>
      </w:r>
      <w:r w:rsidR="00852119" w:rsidRPr="00434E33">
        <w:rPr>
          <w:b/>
        </w:rPr>
        <w:t>ITLE OF INFORMATION COLLECTION:</w:t>
      </w:r>
      <w:r w:rsidR="00852119">
        <w:t xml:space="preserve">  </w:t>
      </w:r>
      <w:r w:rsidR="00832663">
        <w:t>NCSC Customer Satisfaction Survey</w:t>
      </w:r>
    </w:p>
    <w:p w:rsidR="00852119" w:rsidRDefault="00852119"/>
    <w:p w:rsidR="006D3235" w:rsidRDefault="006D3235"/>
    <w:p w:rsidR="00D34479" w:rsidRDefault="00852119" w:rsidP="00F71783">
      <w:r>
        <w:rPr>
          <w:b/>
        </w:rPr>
        <w:t>PURPOSE</w:t>
      </w:r>
      <w:r w:rsidRPr="009239AA">
        <w:rPr>
          <w:b/>
        </w:rPr>
        <w:t xml:space="preserve">:  </w:t>
      </w:r>
      <w:r w:rsidR="009322D0">
        <w:t xml:space="preserve">Collect feedback </w:t>
      </w:r>
      <w:r w:rsidR="004039C4">
        <w:t xml:space="preserve">from customers of </w:t>
      </w:r>
      <w:r w:rsidR="00D026DB">
        <w:t xml:space="preserve">the </w:t>
      </w:r>
      <w:r w:rsidR="004039C4">
        <w:t xml:space="preserve">NCSC </w:t>
      </w:r>
      <w:r w:rsidR="00F71783">
        <w:t xml:space="preserve">call center. Customers can contact </w:t>
      </w:r>
      <w:r w:rsidR="00D026DB">
        <w:t xml:space="preserve">the call center by calling, </w:t>
      </w:r>
      <w:r w:rsidR="00F71783">
        <w:t>emailing</w:t>
      </w:r>
      <w:r w:rsidR="00D026DB">
        <w:t xml:space="preserve"> or</w:t>
      </w:r>
      <w:r w:rsidR="00F71783">
        <w:t xml:space="preserve"> by chat. The survey collects case resolution satisfaction result. </w:t>
      </w:r>
    </w:p>
    <w:p w:rsidR="00D34479" w:rsidRDefault="00D34479" w:rsidP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="00D34479" w:rsidRDefault="00852119" w:rsidP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832663">
        <w:t xml:space="preserve"> S</w:t>
      </w:r>
      <w:r w:rsidR="00954785">
        <w:t xml:space="preserve">tate and local </w:t>
      </w:r>
      <w:r w:rsidR="00832663">
        <w:t xml:space="preserve">government </w:t>
      </w:r>
      <w:r w:rsidR="00954785">
        <w:t>customers</w:t>
      </w:r>
      <w:r w:rsidR="00F71783">
        <w:t xml:space="preserve"> and vendors. </w:t>
      </w:r>
    </w:p>
    <w:p w:rsidR="00D34479" w:rsidRPr="00434E33" w:rsidRDefault="00D34479" w:rsidP="0085211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852119" w:rsidRPr="00F06866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RDefault="00852119" w:rsidP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RDefault="00832663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</w:t>
      </w:r>
      <w:r w:rsidR="00852119" w:rsidRPr="00F06866">
        <w:rPr>
          <w:bCs/>
          <w:sz w:val="24"/>
        </w:rPr>
        <w:t>Customer Comment Card/Complaint Form</w:t>
      </w:r>
      <w:r w:rsidR="00852119">
        <w:rPr>
          <w:bCs/>
          <w:sz w:val="24"/>
        </w:rPr>
        <w:t xml:space="preserve"> </w:t>
      </w:r>
      <w:r w:rsidR="00852119">
        <w:rPr>
          <w:bCs/>
          <w:sz w:val="24"/>
        </w:rPr>
        <w:tab/>
      </w: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4"/>
        </w:rPr>
        <w:instrText xml:space="preserve"> FORMCHECKBOX </w:instrText>
      </w:r>
      <w:r w:rsidR="00054515">
        <w:rPr>
          <w:bCs/>
          <w:sz w:val="24"/>
        </w:rPr>
      </w:r>
      <w:r w:rsidR="00054515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r w:rsidR="00852119" w:rsidRPr="00D34479">
        <w:rPr>
          <w:bCs/>
          <w:sz w:val="24"/>
        </w:rPr>
        <w:t>Customer Satisfaction Survey</w:t>
      </w:r>
      <w:r w:rsidR="00852119" w:rsidRPr="00F06866">
        <w:rPr>
          <w:bCs/>
          <w:sz w:val="24"/>
        </w:rPr>
        <w:t xml:space="preserve">    </w:t>
      </w:r>
    </w:p>
    <w:p w:rsidR="00852119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832663">
        <w:rPr>
          <w:bCs/>
          <w:sz w:val="24"/>
        </w:rPr>
        <w:t xml:space="preserve">[ ] </w:t>
      </w:r>
      <w:r>
        <w:rPr>
          <w:bCs/>
          <w:sz w:val="24"/>
        </w:rPr>
        <w:t>Other:</w:t>
      </w:r>
      <w:r w:rsidR="009322D0">
        <w:rPr>
          <w:bCs/>
          <w:sz w:val="24"/>
          <w:u w:val="single"/>
        </w:rPr>
        <w:t xml:space="preserve"> </w:t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="00852119" w:rsidRPr="009C13B9" w:rsidRDefault="00852119" w:rsidP="00852119">
      <w:r>
        <w:t xml:space="preserve">I certify the following to be true: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RDefault="006D3235" w:rsidP="00852119"/>
    <w:p w:rsidR="00852119" w:rsidRDefault="00EB282A" w:rsidP="00852119">
      <w:r w:rsidRPr="007F1804">
        <w:rPr>
          <w:b/>
        </w:rPr>
        <w:t>Name</w:t>
      </w:r>
      <w:r w:rsidR="00D34479">
        <w:t xml:space="preserve">:  </w:t>
      </w:r>
      <w:r w:rsidR="00F71783">
        <w:t xml:space="preserve">CIO POC </w:t>
      </w:r>
      <w:r w:rsidR="009322D0">
        <w:t>Pre</w:t>
      </w:r>
      <w:r w:rsidR="000F260B">
        <w:t>r</w:t>
      </w:r>
      <w:r w:rsidR="009322D0">
        <w:t xml:space="preserve">ana Bhatt </w:t>
      </w:r>
      <w:r w:rsidR="009A4538">
        <w:t xml:space="preserve">Phone: </w:t>
      </w:r>
      <w:r w:rsidR="009322D0">
        <w:t>2020-304-9342</w:t>
      </w:r>
    </w:p>
    <w:p w:rsidR="00852119" w:rsidRDefault="00852119" w:rsidP="00E96C2C">
      <w:pPr>
        <w:pStyle w:val="ListParagraph"/>
        <w:ind w:left="0"/>
      </w:pPr>
    </w:p>
    <w:p w:rsidR="00D471A0" w:rsidRDefault="00D471A0" w:rsidP="00E96C2C">
      <w:pPr>
        <w:pStyle w:val="ListParagraph"/>
        <w:ind w:left="0"/>
      </w:pPr>
    </w:p>
    <w:p w:rsidR="00852119" w:rsidRDefault="00852119" w:rsidP="00852119">
      <w:r>
        <w:t>To assist review, please provide answers to the following question:</w:t>
      </w:r>
    </w:p>
    <w:p w:rsidR="00852119" w:rsidRDefault="00852119" w:rsidP="00AF4818">
      <w:pPr>
        <w:pStyle w:val="ListParagraph"/>
        <w:ind w:left="0"/>
      </w:pPr>
    </w:p>
    <w:p w:rsidR="00852119" w:rsidRPr="00C86E91" w:rsidRDefault="00852119" w:rsidP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="00536DF9"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="00536DF9">
        <w:instrText xml:space="preserve"> FORMCHECKBOX </w:instrText>
      </w:r>
      <w:r w:rsidR="00054515">
        <w:fldChar w:fldCharType="separate"/>
      </w:r>
      <w:r w:rsidR="00536DF9">
        <w:fldChar w:fldCharType="end"/>
      </w:r>
      <w:bookmarkEnd w:id="1"/>
      <w:r w:rsidRPr="00D34479">
        <w:t xml:space="preserve">  No</w:t>
      </w:r>
      <w:r w:rsidRPr="006D3235">
        <w:rPr>
          <w:b/>
        </w:rPr>
        <w:t xml:space="preserve">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If Yes, will any information that is collected be included in records that are subject to the Privacy Act of 1974?   [  ] Yes </w:t>
      </w:r>
      <w:r w:rsidR="00832663"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="00832663">
        <w:instrText xml:space="preserve"> FORMCHECKBOX </w:instrText>
      </w:r>
      <w:r w:rsidR="00054515">
        <w:fldChar w:fldCharType="separate"/>
      </w:r>
      <w:r w:rsidR="00832663">
        <w:fldChar w:fldCharType="end"/>
      </w:r>
      <w:r>
        <w:t xml:space="preserve">No  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If Yes, has an up-to-date System of Records Notice (SORN) been published?  [  ] Yes  </w:t>
      </w:r>
      <w:r w:rsidR="00832663"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="00832663">
        <w:instrText xml:space="preserve"> FORMCHECKBOX </w:instrText>
      </w:r>
      <w:r w:rsidR="00054515">
        <w:fldChar w:fldCharType="separate"/>
      </w:r>
      <w:r w:rsidR="00832663">
        <w:fldChar w:fldCharType="end"/>
      </w:r>
      <w:r>
        <w:t>No</w:t>
      </w:r>
    </w:p>
    <w:p w:rsidR="006D3235" w:rsidRDefault="006D3235" w:rsidP="00852119">
      <w:pPr>
        <w:pStyle w:val="ListParagraph"/>
        <w:ind w:left="0"/>
        <w:rPr>
          <w:b/>
        </w:rPr>
      </w:pPr>
    </w:p>
    <w:p w:rsidR="007D03FD" w:rsidRDefault="007D03FD" w:rsidP="00852119">
      <w:pPr>
        <w:pStyle w:val="ListParagraph"/>
        <w:ind w:left="0"/>
        <w:rPr>
          <w:b/>
        </w:rPr>
      </w:pPr>
      <w:r>
        <w:rPr>
          <w:b/>
        </w:rPr>
        <w:t xml:space="preserve">If PII is collected, please provide a brief statement regarding why PII is </w:t>
      </w:r>
      <w:r w:rsidR="00AD58E7"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RDefault="00AD58E7" w:rsidP="00852119">
      <w:pPr>
        <w:pStyle w:val="ListParagraph"/>
        <w:ind w:left="0"/>
        <w:rPr>
          <w:b/>
        </w:rPr>
      </w:pPr>
    </w:p>
    <w:p w:rsidR="00852119" w:rsidRDefault="00852119" w:rsidP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RDefault="007D03FD" w:rsidP="00852119">
      <w:pPr>
        <w:pStyle w:val="ListParagraph"/>
        <w:ind w:left="0"/>
        <w:rPr>
          <w:b/>
        </w:rPr>
      </w:pPr>
    </w:p>
    <w:p w:rsidR="007D03FD" w:rsidRPr="00C86E91" w:rsidRDefault="007D03FD" w:rsidP="00852119">
      <w:pPr>
        <w:pStyle w:val="ListParagraph"/>
        <w:ind w:left="0"/>
        <w:rPr>
          <w:b/>
        </w:rPr>
      </w:pP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="00536DF9"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4"/>
      <w:r w:rsidR="00536DF9">
        <w:instrText xml:space="preserve"> FORMCHECKBOX </w:instrText>
      </w:r>
      <w:r w:rsidR="00054515">
        <w:fldChar w:fldCharType="separate"/>
      </w:r>
      <w:r w:rsidR="00536DF9">
        <w:fldChar w:fldCharType="end"/>
      </w:r>
      <w:bookmarkEnd w:id="2"/>
      <w:r w:rsidRPr="00D34479">
        <w:t xml:space="preserve"> No</w:t>
      </w:r>
      <w:r>
        <w:t xml:space="preserve">  </w:t>
      </w:r>
    </w:p>
    <w:p w:rsidR="006D3235" w:rsidRDefault="006D3235">
      <w:pPr>
        <w:rPr>
          <w:b/>
        </w:rPr>
      </w:pPr>
    </w:p>
    <w:p w:rsidR="00477FE6" w:rsidRDefault="00477FE6" w:rsidP="00852119">
      <w:pPr>
        <w:rPr>
          <w:b/>
        </w:rPr>
      </w:pPr>
    </w:p>
    <w:p w:rsidR="00477FE6" w:rsidRDefault="00477FE6" w:rsidP="00852119">
      <w:pPr>
        <w:rPr>
          <w:b/>
        </w:rPr>
      </w:pPr>
    </w:p>
    <w:p w:rsidR="00852119" w:rsidRDefault="00852119" w:rsidP="0085211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RDefault="00852119" w:rsidP="00852119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610"/>
        <w:gridCol w:w="2340"/>
        <w:gridCol w:w="1723"/>
      </w:tblGrid>
      <w:tr w:rsidR="00852119" w:rsidTr="00F71783">
        <w:trPr>
          <w:trHeight w:val="377"/>
        </w:trPr>
        <w:tc>
          <w:tcPr>
            <w:tcW w:w="2988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34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23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F71783">
        <w:trPr>
          <w:trHeight w:val="274"/>
        </w:trPr>
        <w:tc>
          <w:tcPr>
            <w:tcW w:w="2988" w:type="dxa"/>
          </w:tcPr>
          <w:p w:rsidR="00852119" w:rsidRDefault="00832663" w:rsidP="00852119">
            <w:r>
              <w:t>State and Local</w:t>
            </w:r>
          </w:p>
        </w:tc>
        <w:tc>
          <w:tcPr>
            <w:tcW w:w="2610" w:type="dxa"/>
          </w:tcPr>
          <w:p w:rsidR="00852119" w:rsidRDefault="00F71783" w:rsidP="00EB282A">
            <w:r>
              <w:t>18</w:t>
            </w:r>
          </w:p>
        </w:tc>
        <w:tc>
          <w:tcPr>
            <w:tcW w:w="2340" w:type="dxa"/>
          </w:tcPr>
          <w:p w:rsidR="00852119" w:rsidRDefault="00832663" w:rsidP="0041451A">
            <w:r>
              <w:t>2</w:t>
            </w:r>
            <w:r w:rsidR="009322D0">
              <w:t xml:space="preserve"> minutes</w:t>
            </w:r>
          </w:p>
        </w:tc>
        <w:tc>
          <w:tcPr>
            <w:tcW w:w="1723" w:type="dxa"/>
          </w:tcPr>
          <w:p w:rsidR="00852119" w:rsidRDefault="00F71783" w:rsidP="00852119">
            <w:r>
              <w:t>.60 hours</w:t>
            </w:r>
          </w:p>
        </w:tc>
      </w:tr>
      <w:tr w:rsidR="00852119" w:rsidTr="00F71783">
        <w:trPr>
          <w:trHeight w:val="274"/>
        </w:trPr>
        <w:tc>
          <w:tcPr>
            <w:tcW w:w="2988" w:type="dxa"/>
          </w:tcPr>
          <w:p w:rsidR="00852119" w:rsidRDefault="00D026DB" w:rsidP="00E96E19">
            <w:r>
              <w:t>Private Sector</w:t>
            </w:r>
          </w:p>
        </w:tc>
        <w:tc>
          <w:tcPr>
            <w:tcW w:w="2610" w:type="dxa"/>
          </w:tcPr>
          <w:p w:rsidR="00852119" w:rsidRDefault="004039C4" w:rsidP="00F71783">
            <w:r>
              <w:t>2</w:t>
            </w:r>
            <w:r w:rsidR="00F71783">
              <w:t>3</w:t>
            </w:r>
          </w:p>
        </w:tc>
        <w:tc>
          <w:tcPr>
            <w:tcW w:w="2340" w:type="dxa"/>
          </w:tcPr>
          <w:p w:rsidR="00852119" w:rsidRDefault="00F71783" w:rsidP="00852119">
            <w:r>
              <w:t>2 minutes</w:t>
            </w:r>
          </w:p>
        </w:tc>
        <w:tc>
          <w:tcPr>
            <w:tcW w:w="1723" w:type="dxa"/>
          </w:tcPr>
          <w:p w:rsidR="00852119" w:rsidRDefault="00F71783" w:rsidP="00852119">
            <w:r>
              <w:t>0.77 hours</w:t>
            </w:r>
          </w:p>
        </w:tc>
      </w:tr>
      <w:tr w:rsidR="00852119" w:rsidTr="00F71783">
        <w:trPr>
          <w:trHeight w:val="289"/>
        </w:trPr>
        <w:tc>
          <w:tcPr>
            <w:tcW w:w="2988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RDefault="004266DE" w:rsidP="00852119">
            <w:r>
              <w:t>41</w:t>
            </w:r>
          </w:p>
        </w:tc>
        <w:tc>
          <w:tcPr>
            <w:tcW w:w="2340" w:type="dxa"/>
          </w:tcPr>
          <w:p w:rsidR="00852119" w:rsidRDefault="00D34479" w:rsidP="00F71783">
            <w:r>
              <w:t xml:space="preserve"> </w:t>
            </w:r>
          </w:p>
        </w:tc>
        <w:tc>
          <w:tcPr>
            <w:tcW w:w="1723" w:type="dxa"/>
          </w:tcPr>
          <w:p w:rsidR="00852119" w:rsidRDefault="00F71783" w:rsidP="00852119">
            <w:r>
              <w:t>1.37 hours</w:t>
            </w:r>
          </w:p>
        </w:tc>
      </w:tr>
    </w:tbl>
    <w:p w:rsidR="006D3235" w:rsidRDefault="006D3235" w:rsidP="00852119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</w:t>
      </w:r>
      <w:r w:rsidR="00F71783">
        <w:t xml:space="preserve"> $15.17</w:t>
      </w:r>
    </w:p>
    <w:p w:rsidR="00852119" w:rsidRDefault="00852119">
      <w:pPr>
        <w:rPr>
          <w:b/>
          <w:bCs/>
          <w:u w:val="single"/>
        </w:rPr>
      </w:pPr>
    </w:p>
    <w:p w:rsidR="00852119" w:rsidRDefault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The selection of your targeted respondents</w:t>
      </w:r>
    </w:p>
    <w:p w:rsidR="00852119" w:rsidRDefault="00852119" w:rsidP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="00AC4593"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="00AC4593">
        <w:instrText xml:space="preserve"> FORMCHECKBOX </w:instrText>
      </w:r>
      <w:r w:rsidR="00054515">
        <w:fldChar w:fldCharType="separate"/>
      </w:r>
      <w:r w:rsidR="00AC4593">
        <w:fldChar w:fldCharType="end"/>
      </w:r>
      <w:r w:rsidRPr="00D34479">
        <w:t>Yes</w:t>
      </w:r>
      <w:r>
        <w:tab/>
      </w:r>
      <w:r w:rsidR="00D34479">
        <w:t xml:space="preserve">  </w:t>
      </w:r>
      <w:r>
        <w:t>[ ] No</w:t>
      </w:r>
    </w:p>
    <w:p w:rsidR="003D6A77" w:rsidRDefault="003D6A77" w:rsidP="003D6A77">
      <w:pPr>
        <w:pStyle w:val="ListParagraph"/>
        <w:ind w:left="1440"/>
      </w:pPr>
    </w:p>
    <w:p w:rsidR="003D6A77" w:rsidRDefault="003D6A77" w:rsidP="003D6A77">
      <w:pPr>
        <w:ind w:left="360"/>
      </w:pPr>
      <w:r>
        <w:t xml:space="preserve">Potential respondents list </w:t>
      </w:r>
      <w:r w:rsidR="00D026DB">
        <w:t xml:space="preserve">is </w:t>
      </w:r>
      <w:r w:rsidR="00490577">
        <w:t>comprised</w:t>
      </w:r>
      <w:r>
        <w:t xml:space="preserve"> of the email addresses of</w:t>
      </w:r>
      <w:r w:rsidR="00490577">
        <w:t xml:space="preserve"> </w:t>
      </w:r>
      <w:r w:rsidR="00D026DB">
        <w:t xml:space="preserve">the </w:t>
      </w:r>
      <w:r>
        <w:t xml:space="preserve">customers </w:t>
      </w:r>
      <w:r w:rsidR="00D026DB">
        <w:t xml:space="preserve">that contact the NCSC call center. </w:t>
      </w:r>
    </w:p>
    <w:p w:rsidR="003D6A77" w:rsidRDefault="003D6A77" w:rsidP="006D3235">
      <w:pPr>
        <w:ind w:left="360"/>
      </w:pPr>
    </w:p>
    <w:p w:rsidR="00D026DB" w:rsidRDefault="00D026DB" w:rsidP="006D3235">
      <w:pPr>
        <w:ind w:left="360"/>
      </w:pPr>
      <w:r>
        <w:t xml:space="preserve">Users are selected based on the type of case.  In Salesforce Case </w:t>
      </w:r>
      <w:r w:rsidR="00490577">
        <w:t>Management application, cases are classified</w:t>
      </w:r>
      <w:r>
        <w:t xml:space="preserve"> based on type of request. There are certain types of cases (different portfolios within FAS) </w:t>
      </w:r>
      <w:r w:rsidR="00490577">
        <w:t xml:space="preserve">that </w:t>
      </w:r>
      <w:r w:rsidR="00EC50D9">
        <w:t>send</w:t>
      </w:r>
      <w:r w:rsidR="00490577">
        <w:t xml:space="preserve"> surveys out </w:t>
      </w:r>
      <w:r>
        <w:t xml:space="preserve">after case closure. For other types it is based on type of resolution. </w:t>
      </w:r>
    </w:p>
    <w:p w:rsidR="00D026DB" w:rsidRDefault="00D026DB" w:rsidP="006D3235">
      <w:pPr>
        <w:ind w:left="360"/>
      </w:pP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Administration of the Instrument</w:t>
      </w:r>
    </w:p>
    <w:p w:rsidR="00852119" w:rsidRDefault="00852119" w:rsidP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RDefault="00852119" w:rsidP="00852119">
      <w:pPr>
        <w:ind w:left="720"/>
      </w:pPr>
      <w:r w:rsidRPr="00D34479">
        <w:t>[</w:t>
      </w:r>
      <w:r w:rsidR="00D34479">
        <w:t xml:space="preserve">  </w:t>
      </w:r>
      <w:r w:rsidRPr="00D34479">
        <w:t xml:space="preserve">] Web-based or other forms of Social Media </w:t>
      </w:r>
    </w:p>
    <w:p w:rsidR="00852119" w:rsidRDefault="00852119" w:rsidP="00852119">
      <w:pPr>
        <w:ind w:left="720"/>
      </w:pPr>
      <w:r>
        <w:t>[  ] Telephone</w:t>
      </w:r>
      <w:r>
        <w:tab/>
      </w:r>
    </w:p>
    <w:p w:rsidR="00852119" w:rsidRDefault="00852119" w:rsidP="00852119">
      <w:pPr>
        <w:ind w:left="720"/>
      </w:pPr>
      <w:r>
        <w:t>[  ] In-person</w:t>
      </w:r>
      <w:r>
        <w:tab/>
      </w:r>
    </w:p>
    <w:p w:rsidR="00852119" w:rsidRDefault="00852119" w:rsidP="00852119">
      <w:pPr>
        <w:ind w:left="720"/>
      </w:pPr>
      <w:r>
        <w:t xml:space="preserve">[  ] Mail </w:t>
      </w:r>
    </w:p>
    <w:p w:rsidR="00852119" w:rsidRDefault="00536DF9" w:rsidP="00852119">
      <w:pPr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instrText xml:space="preserve"> FORMCHECKBOX </w:instrText>
      </w:r>
      <w:r w:rsidR="00054515">
        <w:fldChar w:fldCharType="separate"/>
      </w:r>
      <w:r>
        <w:fldChar w:fldCharType="end"/>
      </w:r>
      <w:bookmarkEnd w:id="3"/>
      <w:r w:rsidR="00852119">
        <w:t xml:space="preserve">Other, </w:t>
      </w:r>
      <w:r>
        <w:t>Qualtrics – Enterprise Survey tool</w:t>
      </w:r>
    </w:p>
    <w:p w:rsidR="00852119" w:rsidRPr="00D34479" w:rsidRDefault="00852119" w:rsidP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="00536DF9"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6"/>
      <w:r w:rsidR="00536DF9">
        <w:instrText xml:space="preserve"> FORMCHECKBOX </w:instrText>
      </w:r>
      <w:r w:rsidR="00054515">
        <w:fldChar w:fldCharType="separate"/>
      </w:r>
      <w:r w:rsidR="00536DF9">
        <w:fldChar w:fldCharType="end"/>
      </w:r>
      <w:bookmarkEnd w:id="4"/>
      <w:r w:rsidRPr="00D34479">
        <w:t>No</w:t>
      </w:r>
    </w:p>
    <w:p w:rsidR="00852119" w:rsidRDefault="00852119" w:rsidP="00852119">
      <w:pPr>
        <w:pStyle w:val="ListParagraph"/>
        <w:ind w:left="360"/>
      </w:pPr>
      <w:r>
        <w:t xml:space="preserve"> </w:t>
      </w:r>
    </w:p>
    <w:p w:rsidR="00852119" w:rsidRPr="00F24CFC" w:rsidRDefault="00852119" w:rsidP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RDefault="00852119" w:rsidP="00852119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RDefault="00D026DB" w:rsidP="008521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B73DC2" wp14:editId="37C917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2119" w:rsidRPr="008F50D4" w:rsidRDefault="00852119" w:rsidP="00852119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>, Comment card for soliciting feedback on xxxx)</w:t>
      </w:r>
    </w:p>
    <w:p w:rsidR="00852119" w:rsidRPr="00CF6542" w:rsidRDefault="00852119" w:rsidP="00852119">
      <w:pPr>
        <w:rPr>
          <w:sz w:val="20"/>
          <w:szCs w:val="20"/>
        </w:rPr>
      </w:pPr>
    </w:p>
    <w:p w:rsidR="00852119" w:rsidRPr="008F50D4" w:rsidRDefault="00852119" w:rsidP="00852119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2119" w:rsidRPr="008F50D4" w:rsidRDefault="00852119" w:rsidP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8F50D4" w:rsidRDefault="00852119" w:rsidP="00852119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2119" w:rsidRPr="00CF6542" w:rsidRDefault="00852119" w:rsidP="00852119">
      <w:pPr>
        <w:rPr>
          <w:b/>
          <w:sz w:val="20"/>
          <w:szCs w:val="20"/>
        </w:rPr>
      </w:pPr>
    </w:p>
    <w:p w:rsidR="00852119" w:rsidRPr="008F50D4" w:rsidRDefault="00852119" w:rsidP="00852119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2119" w:rsidRPr="00CF6542" w:rsidRDefault="00852119" w:rsidP="00852119">
      <w:pPr>
        <w:pStyle w:val="BodyTextIndent"/>
        <w:tabs>
          <w:tab w:val="left" w:pos="360"/>
        </w:tabs>
        <w:ind w:left="0"/>
        <w:rPr>
          <w:bCs/>
        </w:rPr>
      </w:pPr>
    </w:p>
    <w:p w:rsidR="00852119" w:rsidRPr="008F50D4" w:rsidRDefault="00852119" w:rsidP="00852119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RDefault="00852119" w:rsidP="00852119">
      <w:pPr>
        <w:rPr>
          <w:sz w:val="16"/>
          <w:szCs w:val="16"/>
        </w:rPr>
      </w:pPr>
    </w:p>
    <w:p w:rsidR="00852119" w:rsidRDefault="00852119" w:rsidP="00852119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="00852119" w:rsidRPr="00CF6542" w:rsidRDefault="00852119" w:rsidP="00852119">
      <w:pPr>
        <w:rPr>
          <w:sz w:val="20"/>
          <w:szCs w:val="20"/>
        </w:rPr>
      </w:pPr>
    </w:p>
    <w:p w:rsidR="00852119" w:rsidRPr="008F50D4" w:rsidRDefault="00852119" w:rsidP="00852119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BURDEN HOURS:</w:t>
      </w:r>
    </w:p>
    <w:p w:rsidR="00852119" w:rsidRDefault="00852119" w:rsidP="00852119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RDefault="00852119" w:rsidP="00852119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RDefault="00852119" w:rsidP="00852119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="00852119" w:rsidRPr="008F50D4" w:rsidRDefault="00852119" w:rsidP="00852119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2119" w:rsidRPr="006832D9" w:rsidRDefault="00852119" w:rsidP="00852119">
      <w:pPr>
        <w:keepNext/>
        <w:keepLines/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2119" w:rsidRPr="00CF6542" w:rsidRDefault="00852119" w:rsidP="00852119">
      <w:pPr>
        <w:rPr>
          <w:b/>
          <w:bCs/>
          <w:sz w:val="20"/>
          <w:szCs w:val="20"/>
          <w:u w:val="single"/>
        </w:rPr>
      </w:pPr>
    </w:p>
    <w:p w:rsidR="00852119" w:rsidRDefault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Pr="00CF6542" w:rsidRDefault="00852119" w:rsidP="00852119">
      <w:pPr>
        <w:rPr>
          <w:b/>
          <w:sz w:val="20"/>
          <w:szCs w:val="20"/>
        </w:rPr>
      </w:pPr>
    </w:p>
    <w:p w:rsidR="00852119" w:rsidRDefault="00852119" w:rsidP="00852119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2119" w:rsidRPr="00CF6542" w:rsidRDefault="00852119" w:rsidP="00852119">
      <w:pPr>
        <w:rPr>
          <w:b/>
          <w:sz w:val="20"/>
          <w:szCs w:val="20"/>
        </w:rPr>
      </w:pPr>
    </w:p>
    <w:p w:rsidR="00852119" w:rsidRPr="003F1C5B" w:rsidRDefault="00852119" w:rsidP="00852119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RDefault="00852119" w:rsidP="00852119">
      <w:pPr>
        <w:pStyle w:val="ListParagraph"/>
        <w:ind w:left="360"/>
      </w:pPr>
    </w:p>
    <w:p w:rsidR="00477FE6" w:rsidRDefault="00852119" w:rsidP="00852119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 w:rsidR="00477FE6">
        <w:rPr>
          <w:b/>
        </w:rPr>
        <w:t>s, instructions, and scripts in a separate file.</w:t>
      </w:r>
    </w:p>
    <w:sectPr w:rsidR="00477FE6" w:rsidSect="0085211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29" w:rsidRDefault="001D1129">
      <w:r>
        <w:separator/>
      </w:r>
    </w:p>
  </w:endnote>
  <w:endnote w:type="continuationSeparator" w:id="0">
    <w:p w:rsidR="001D1129" w:rsidRDefault="001D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EB" w:rsidRDefault="00EA3FE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5451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29" w:rsidRDefault="001D1129">
      <w:r>
        <w:separator/>
      </w:r>
    </w:p>
  </w:footnote>
  <w:footnote w:type="continuationSeparator" w:id="0">
    <w:p w:rsidR="001D1129" w:rsidRDefault="001D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388"/>
    <w:rsid w:val="00020432"/>
    <w:rsid w:val="00054515"/>
    <w:rsid w:val="00067769"/>
    <w:rsid w:val="0008010D"/>
    <w:rsid w:val="000F260B"/>
    <w:rsid w:val="00125D40"/>
    <w:rsid w:val="001A555F"/>
    <w:rsid w:val="001D0983"/>
    <w:rsid w:val="001D1129"/>
    <w:rsid w:val="00201C7B"/>
    <w:rsid w:val="0022596C"/>
    <w:rsid w:val="00247C43"/>
    <w:rsid w:val="00363C6E"/>
    <w:rsid w:val="00395F45"/>
    <w:rsid w:val="003D312B"/>
    <w:rsid w:val="003D6A77"/>
    <w:rsid w:val="004039C4"/>
    <w:rsid w:val="0041451A"/>
    <w:rsid w:val="004266DE"/>
    <w:rsid w:val="00431E5B"/>
    <w:rsid w:val="00464316"/>
    <w:rsid w:val="0047164E"/>
    <w:rsid w:val="00477FE6"/>
    <w:rsid w:val="00490577"/>
    <w:rsid w:val="00501A57"/>
    <w:rsid w:val="00507672"/>
    <w:rsid w:val="00536DF9"/>
    <w:rsid w:val="0059318A"/>
    <w:rsid w:val="0060113A"/>
    <w:rsid w:val="00627DF3"/>
    <w:rsid w:val="006A780D"/>
    <w:rsid w:val="006B5207"/>
    <w:rsid w:val="006D23AC"/>
    <w:rsid w:val="006D3235"/>
    <w:rsid w:val="006E5E63"/>
    <w:rsid w:val="007510AC"/>
    <w:rsid w:val="007D03FD"/>
    <w:rsid w:val="007F1804"/>
    <w:rsid w:val="008202FE"/>
    <w:rsid w:val="00832663"/>
    <w:rsid w:val="00852119"/>
    <w:rsid w:val="008679B3"/>
    <w:rsid w:val="00885A51"/>
    <w:rsid w:val="00886521"/>
    <w:rsid w:val="00896D26"/>
    <w:rsid w:val="009322D0"/>
    <w:rsid w:val="00954785"/>
    <w:rsid w:val="00990A4F"/>
    <w:rsid w:val="00992EAE"/>
    <w:rsid w:val="009A4538"/>
    <w:rsid w:val="009C1C94"/>
    <w:rsid w:val="00AC4593"/>
    <w:rsid w:val="00AC64B8"/>
    <w:rsid w:val="00AD58E7"/>
    <w:rsid w:val="00AF4818"/>
    <w:rsid w:val="00AF4D22"/>
    <w:rsid w:val="00CA428D"/>
    <w:rsid w:val="00CB21EF"/>
    <w:rsid w:val="00CF0AA9"/>
    <w:rsid w:val="00D01240"/>
    <w:rsid w:val="00D026DB"/>
    <w:rsid w:val="00D03D2F"/>
    <w:rsid w:val="00D06AB7"/>
    <w:rsid w:val="00D34479"/>
    <w:rsid w:val="00D471A0"/>
    <w:rsid w:val="00D6383F"/>
    <w:rsid w:val="00DB3A8E"/>
    <w:rsid w:val="00DD3D95"/>
    <w:rsid w:val="00DF5B5C"/>
    <w:rsid w:val="00E27987"/>
    <w:rsid w:val="00E61A7D"/>
    <w:rsid w:val="00E6568E"/>
    <w:rsid w:val="00E8070B"/>
    <w:rsid w:val="00E96C2C"/>
    <w:rsid w:val="00E96E19"/>
    <w:rsid w:val="00EA3FEB"/>
    <w:rsid w:val="00EB282A"/>
    <w:rsid w:val="00EC1B4D"/>
    <w:rsid w:val="00EC50D9"/>
    <w:rsid w:val="00F118E4"/>
    <w:rsid w:val="00F24D74"/>
    <w:rsid w:val="00F36784"/>
    <w:rsid w:val="00F71783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3402-2394-445A-BBBA-46500917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2019-06-05T11:43:00Z</dcterms:created>
  <dcterms:modified xsi:type="dcterms:W3CDTF">2019-06-05T11:43:00Z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