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8E601" w14:textId="66F5741B" w:rsidR="00F56953" w:rsidRDefault="00F56953" w:rsidP="00F56953">
      <w:pPr>
        <w:rPr>
          <w:rFonts w:ascii="Trebuchet MS" w:hAnsi="Trebuchet MS"/>
          <w:szCs w:val="24"/>
        </w:rPr>
      </w:pPr>
      <w:bookmarkStart w:id="0" w:name="_GoBack"/>
      <w:bookmarkEnd w:id="0"/>
    </w:p>
    <w:p w14:paraId="0385960E" w14:textId="777E6DEC" w:rsidR="00EF5F2A" w:rsidRPr="000746DC" w:rsidRDefault="006D4E22" w:rsidP="00F56953">
      <w:pPr>
        <w:tabs>
          <w:tab w:val="left" w:pos="2664"/>
        </w:tabs>
        <w:rPr>
          <w:rFonts w:ascii="Trebuchet MS" w:hAnsi="Trebuchet MS"/>
          <w:szCs w:val="24"/>
        </w:rPr>
      </w:pPr>
      <w:r w:rsidRPr="000746DC">
        <w:rPr>
          <w:rFonts w:ascii="Trebuchet MS" w:hAnsi="Trebuchet MS"/>
          <w:szCs w:val="24"/>
        </w:rPr>
        <w:t>Thank you for agreeing to take part in this surv</w:t>
      </w:r>
      <w:r w:rsidR="00EF5F2A" w:rsidRPr="000746DC">
        <w:rPr>
          <w:rFonts w:ascii="Trebuchet MS" w:hAnsi="Trebuchet MS"/>
          <w:szCs w:val="24"/>
        </w:rPr>
        <w:t>ey of NIST’s SBIR award program!</w:t>
      </w:r>
      <w:r w:rsidRPr="000746DC">
        <w:rPr>
          <w:rFonts w:ascii="Trebuchet MS" w:hAnsi="Trebuchet MS"/>
          <w:szCs w:val="24"/>
        </w:rPr>
        <w:t xml:space="preserve">  </w:t>
      </w:r>
    </w:p>
    <w:p w14:paraId="27FCACC6" w14:textId="77777777" w:rsidR="00EF5F2A" w:rsidRPr="000746DC" w:rsidRDefault="00EF5F2A" w:rsidP="00EC2688">
      <w:pPr>
        <w:spacing w:after="0" w:line="240" w:lineRule="auto"/>
        <w:rPr>
          <w:rFonts w:ascii="Trebuchet MS" w:hAnsi="Trebuchet MS"/>
          <w:szCs w:val="24"/>
        </w:rPr>
      </w:pPr>
    </w:p>
    <w:p w14:paraId="237CFDE0" w14:textId="77C47CB6" w:rsidR="001B1651" w:rsidRPr="000746DC" w:rsidRDefault="001B1651" w:rsidP="00EC2688">
      <w:pPr>
        <w:spacing w:after="0" w:line="240" w:lineRule="auto"/>
        <w:rPr>
          <w:rFonts w:ascii="Trebuchet MS" w:hAnsi="Trebuchet MS"/>
          <w:szCs w:val="24"/>
        </w:rPr>
      </w:pPr>
      <w:r w:rsidRPr="000746DC">
        <w:rPr>
          <w:rFonts w:ascii="Trebuchet MS" w:hAnsi="Trebuchet MS"/>
          <w:szCs w:val="24"/>
        </w:rPr>
        <w:t xml:space="preserve">We would like to gather some information on the </w:t>
      </w:r>
      <w:r w:rsidR="00361137" w:rsidRPr="000746DC">
        <w:rPr>
          <w:rFonts w:ascii="Trebuchet MS" w:hAnsi="Trebuchet MS"/>
          <w:szCs w:val="24"/>
        </w:rPr>
        <w:t xml:space="preserve">following </w:t>
      </w:r>
      <w:r w:rsidR="00591FB8" w:rsidRPr="000746DC">
        <w:rPr>
          <w:rFonts w:ascii="Trebuchet MS" w:hAnsi="Trebuchet MS"/>
          <w:szCs w:val="24"/>
        </w:rPr>
        <w:t xml:space="preserve">Phase I </w:t>
      </w:r>
      <w:r w:rsidR="00361137" w:rsidRPr="000746DC">
        <w:rPr>
          <w:rFonts w:ascii="Trebuchet MS" w:hAnsi="Trebuchet MS"/>
          <w:szCs w:val="24"/>
        </w:rPr>
        <w:t xml:space="preserve">award that </w:t>
      </w:r>
      <w:r w:rsidRPr="000746DC">
        <w:rPr>
          <w:rFonts w:ascii="Trebuchet MS" w:hAnsi="Trebuchet MS"/>
          <w:szCs w:val="24"/>
        </w:rPr>
        <w:t>your company</w:t>
      </w:r>
      <w:r w:rsidR="006F4C5C" w:rsidRPr="000746DC">
        <w:rPr>
          <w:rFonts w:ascii="Trebuchet MS" w:hAnsi="Trebuchet MS"/>
          <w:szCs w:val="24"/>
        </w:rPr>
        <w:t xml:space="preserve"> received.</w:t>
      </w:r>
      <w:r w:rsidR="00A11BA1">
        <w:rPr>
          <w:rFonts w:ascii="Trebuchet MS" w:hAnsi="Trebuchet MS"/>
          <w:szCs w:val="24"/>
        </w:rPr>
        <w:t xml:space="preserve">  The survey questions that follow address the results from the following Phase I award.</w:t>
      </w:r>
    </w:p>
    <w:p w14:paraId="0D243AF7" w14:textId="77777777" w:rsidR="00361137" w:rsidRPr="000746DC" w:rsidRDefault="00361137" w:rsidP="00EC2688">
      <w:pPr>
        <w:spacing w:after="0" w:line="240" w:lineRule="auto"/>
        <w:rPr>
          <w:rFonts w:ascii="Trebuchet MS" w:hAnsi="Trebuchet MS"/>
          <w:szCs w:val="24"/>
        </w:rPr>
      </w:pPr>
    </w:p>
    <w:p w14:paraId="5D1B3178" w14:textId="0C5D3D73" w:rsidR="007A0CDB" w:rsidRDefault="007A0CDB" w:rsidP="007A0CDB">
      <w:pPr>
        <w:spacing w:after="0" w:line="240" w:lineRule="auto"/>
        <w:jc w:val="center"/>
        <w:rPr>
          <w:rFonts w:ascii="Trebuchet MS" w:hAnsi="Trebuchet MS"/>
          <w:szCs w:val="24"/>
        </w:rPr>
      </w:pPr>
      <w:r>
        <w:rPr>
          <w:rFonts w:ascii="Trebuchet MS" w:hAnsi="Trebuchet MS"/>
          <w:szCs w:val="24"/>
        </w:rPr>
        <w:t>Phase I Award</w:t>
      </w:r>
    </w:p>
    <w:p w14:paraId="41F6DF3C" w14:textId="40F6F4D4" w:rsidR="001B1651" w:rsidRPr="000746DC" w:rsidRDefault="00361137" w:rsidP="00EC2688">
      <w:pPr>
        <w:spacing w:after="0" w:line="240" w:lineRule="auto"/>
        <w:rPr>
          <w:rFonts w:ascii="Trebuchet MS" w:hAnsi="Trebuchet MS"/>
          <w:szCs w:val="24"/>
        </w:rPr>
      </w:pPr>
      <w:r w:rsidRPr="000746DC">
        <w:rPr>
          <w:rFonts w:ascii="Trebuchet MS" w:hAnsi="Trebuchet MS"/>
          <w:szCs w:val="24"/>
        </w:rPr>
        <w:t>Award Number:</w:t>
      </w:r>
    </w:p>
    <w:p w14:paraId="36DEE1E8" w14:textId="77777777" w:rsidR="00361137" w:rsidRPr="000746DC" w:rsidRDefault="00361137" w:rsidP="00EC2688">
      <w:pPr>
        <w:spacing w:after="0" w:line="240" w:lineRule="auto"/>
        <w:rPr>
          <w:rFonts w:ascii="Trebuchet MS" w:hAnsi="Trebuchet MS"/>
          <w:szCs w:val="24"/>
        </w:rPr>
      </w:pPr>
      <w:r w:rsidRPr="000746DC">
        <w:rPr>
          <w:rFonts w:ascii="Trebuchet MS" w:hAnsi="Trebuchet MS"/>
          <w:szCs w:val="24"/>
        </w:rPr>
        <w:t>Award Year:</w:t>
      </w:r>
    </w:p>
    <w:p w14:paraId="1F8D4458" w14:textId="77777777" w:rsidR="00361137" w:rsidRPr="000746DC" w:rsidRDefault="00361137" w:rsidP="00EC2688">
      <w:pPr>
        <w:spacing w:after="0" w:line="240" w:lineRule="auto"/>
        <w:rPr>
          <w:rFonts w:ascii="Trebuchet MS" w:hAnsi="Trebuchet MS"/>
          <w:szCs w:val="24"/>
        </w:rPr>
      </w:pPr>
      <w:r w:rsidRPr="000746DC">
        <w:rPr>
          <w:rFonts w:ascii="Trebuchet MS" w:hAnsi="Trebuchet MS"/>
          <w:szCs w:val="24"/>
        </w:rPr>
        <w:t>Award Title:</w:t>
      </w:r>
    </w:p>
    <w:p w14:paraId="0983AD41" w14:textId="77777777" w:rsidR="00361137" w:rsidRPr="000746DC" w:rsidRDefault="00361137" w:rsidP="00EC2688">
      <w:pPr>
        <w:spacing w:after="0" w:line="240" w:lineRule="auto"/>
        <w:rPr>
          <w:rFonts w:ascii="Trebuchet MS" w:hAnsi="Trebuchet MS"/>
          <w:szCs w:val="24"/>
        </w:rPr>
      </w:pPr>
    </w:p>
    <w:p w14:paraId="1B9A3C74" w14:textId="77777777" w:rsidR="00EC2688" w:rsidRPr="000746DC" w:rsidRDefault="006D4E22" w:rsidP="00EC2688">
      <w:pPr>
        <w:spacing w:after="0" w:line="240" w:lineRule="auto"/>
        <w:rPr>
          <w:rFonts w:ascii="Trebuchet MS" w:hAnsi="Trebuchet MS"/>
          <w:szCs w:val="24"/>
        </w:rPr>
      </w:pPr>
      <w:r w:rsidRPr="000746DC">
        <w:rPr>
          <w:rFonts w:ascii="Trebuchet MS" w:hAnsi="Trebuchet MS"/>
          <w:szCs w:val="24"/>
        </w:rPr>
        <w:t xml:space="preserve">This survey is </w:t>
      </w:r>
      <w:r w:rsidR="00EC2688" w:rsidRPr="000746DC">
        <w:rPr>
          <w:rFonts w:ascii="Trebuchet MS" w:hAnsi="Trebuchet MS"/>
          <w:szCs w:val="24"/>
        </w:rPr>
        <w:t>designed to help NIST management</w:t>
      </w:r>
      <w:r w:rsidRPr="000746DC">
        <w:rPr>
          <w:rFonts w:ascii="Trebuchet MS" w:hAnsi="Trebuchet MS"/>
          <w:szCs w:val="24"/>
        </w:rPr>
        <w:t xml:space="preserve"> </w:t>
      </w:r>
      <w:r w:rsidR="00EC2688" w:rsidRPr="000746DC">
        <w:rPr>
          <w:rFonts w:ascii="Trebuchet MS" w:hAnsi="Trebuchet MS"/>
          <w:szCs w:val="24"/>
        </w:rPr>
        <w:t xml:space="preserve">determine how well </w:t>
      </w:r>
      <w:r w:rsidR="00AC09D5" w:rsidRPr="000746DC">
        <w:rPr>
          <w:rFonts w:ascii="Trebuchet MS" w:hAnsi="Trebuchet MS"/>
          <w:szCs w:val="24"/>
        </w:rPr>
        <w:t xml:space="preserve">NIST’s </w:t>
      </w:r>
      <w:r w:rsidR="00EC2688" w:rsidRPr="000746DC">
        <w:rPr>
          <w:rFonts w:ascii="Trebuchet MS" w:hAnsi="Trebuchet MS"/>
          <w:szCs w:val="24"/>
        </w:rPr>
        <w:t xml:space="preserve">SBIR </w:t>
      </w:r>
      <w:r w:rsidR="00361137" w:rsidRPr="000746DC">
        <w:rPr>
          <w:rFonts w:ascii="Trebuchet MS" w:hAnsi="Trebuchet MS"/>
          <w:szCs w:val="24"/>
        </w:rPr>
        <w:t>awards</w:t>
      </w:r>
      <w:r w:rsidR="00EC2688" w:rsidRPr="000746DC">
        <w:rPr>
          <w:rFonts w:ascii="Trebuchet MS" w:hAnsi="Trebuchet MS"/>
          <w:szCs w:val="24"/>
        </w:rPr>
        <w:t xml:space="preserve"> have met their mandated objectives</w:t>
      </w:r>
      <w:r w:rsidR="00361137" w:rsidRPr="000746DC">
        <w:rPr>
          <w:rFonts w:ascii="Trebuchet MS" w:hAnsi="Trebuchet MS"/>
          <w:szCs w:val="24"/>
        </w:rPr>
        <w:t xml:space="preserve"> and to</w:t>
      </w:r>
      <w:r w:rsidR="00EC2688" w:rsidRPr="000746DC">
        <w:rPr>
          <w:rFonts w:ascii="Trebuchet MS" w:hAnsi="Trebuchet MS"/>
          <w:szCs w:val="24"/>
        </w:rPr>
        <w:t xml:space="preserve"> identify ways in which the </w:t>
      </w:r>
      <w:r w:rsidR="00AC09D5" w:rsidRPr="000746DC">
        <w:rPr>
          <w:rFonts w:ascii="Trebuchet MS" w:hAnsi="Trebuchet MS"/>
          <w:szCs w:val="24"/>
        </w:rPr>
        <w:t>selection, management, and reporting processes can be improved.</w:t>
      </w:r>
      <w:r w:rsidR="00EC2688" w:rsidRPr="000746DC">
        <w:rPr>
          <w:rFonts w:ascii="Trebuchet MS" w:hAnsi="Trebuchet MS"/>
          <w:szCs w:val="24"/>
        </w:rPr>
        <w:t xml:space="preserve">  </w:t>
      </w:r>
    </w:p>
    <w:p w14:paraId="070DFD92" w14:textId="77777777" w:rsidR="00AC09D5" w:rsidRPr="000746DC" w:rsidRDefault="00AC09D5" w:rsidP="00EC2688">
      <w:pPr>
        <w:spacing w:after="0" w:line="240" w:lineRule="auto"/>
        <w:rPr>
          <w:rFonts w:ascii="Trebuchet MS" w:hAnsi="Trebuchet MS"/>
          <w:szCs w:val="24"/>
        </w:rPr>
      </w:pPr>
    </w:p>
    <w:p w14:paraId="3EC56BD5" w14:textId="6776CC15" w:rsidR="00EC2688" w:rsidRPr="000746DC" w:rsidRDefault="00361137" w:rsidP="00EC2688">
      <w:pPr>
        <w:spacing w:after="0" w:line="240" w:lineRule="auto"/>
        <w:rPr>
          <w:rFonts w:ascii="Trebuchet MS" w:hAnsi="Trebuchet MS"/>
          <w:szCs w:val="24"/>
        </w:rPr>
      </w:pPr>
      <w:r w:rsidRPr="000746DC">
        <w:rPr>
          <w:rFonts w:ascii="Trebuchet MS" w:hAnsi="Trebuchet MS"/>
          <w:szCs w:val="24"/>
        </w:rPr>
        <w:t>A summary of survey results will be used to prepare an internal report for NIST management. Researchers working on this survey have signed nondisclosure agreements and a</w:t>
      </w:r>
      <w:r w:rsidR="00EC2688" w:rsidRPr="000746DC">
        <w:rPr>
          <w:rFonts w:ascii="Trebuchet MS" w:hAnsi="Trebuchet MS"/>
          <w:szCs w:val="24"/>
        </w:rPr>
        <w:t xml:space="preserve">ll information obtained </w:t>
      </w:r>
      <w:r w:rsidR="001A38CC">
        <w:rPr>
          <w:rFonts w:ascii="Trebuchet MS" w:hAnsi="Trebuchet MS"/>
          <w:szCs w:val="24"/>
        </w:rPr>
        <w:t xml:space="preserve">will be </w:t>
      </w:r>
      <w:r w:rsidR="00EC2688" w:rsidRPr="000746DC">
        <w:rPr>
          <w:rFonts w:ascii="Trebuchet MS" w:hAnsi="Trebuchet MS"/>
          <w:szCs w:val="24"/>
        </w:rPr>
        <w:t xml:space="preserve">kept in the strictest </w:t>
      </w:r>
      <w:r w:rsidRPr="000746DC">
        <w:rPr>
          <w:rFonts w:ascii="Trebuchet MS" w:hAnsi="Trebuchet MS"/>
          <w:szCs w:val="24"/>
        </w:rPr>
        <w:t>confidence</w:t>
      </w:r>
      <w:r w:rsidR="00AC09D5" w:rsidRPr="000746DC">
        <w:rPr>
          <w:rFonts w:ascii="Trebuchet MS" w:hAnsi="Trebuchet MS"/>
          <w:szCs w:val="24"/>
        </w:rPr>
        <w:t>.  N</w:t>
      </w:r>
      <w:r w:rsidR="00EC2688" w:rsidRPr="000746DC">
        <w:rPr>
          <w:rFonts w:ascii="Trebuchet MS" w:hAnsi="Trebuchet MS"/>
          <w:szCs w:val="24"/>
        </w:rPr>
        <w:t xml:space="preserve">o information </w:t>
      </w:r>
      <w:r w:rsidR="00AC09D5" w:rsidRPr="000746DC">
        <w:rPr>
          <w:rFonts w:ascii="Trebuchet MS" w:hAnsi="Trebuchet MS"/>
          <w:szCs w:val="24"/>
        </w:rPr>
        <w:t xml:space="preserve">obtained in this survey </w:t>
      </w:r>
      <w:r w:rsidR="00EC2688" w:rsidRPr="000746DC">
        <w:rPr>
          <w:rFonts w:ascii="Trebuchet MS" w:hAnsi="Trebuchet MS"/>
          <w:szCs w:val="24"/>
        </w:rPr>
        <w:t>will be used to influence</w:t>
      </w:r>
      <w:r w:rsidRPr="000746DC">
        <w:rPr>
          <w:rFonts w:ascii="Trebuchet MS" w:hAnsi="Trebuchet MS"/>
          <w:szCs w:val="24"/>
        </w:rPr>
        <w:t xml:space="preserve"> the</w:t>
      </w:r>
      <w:r w:rsidR="00EC2688" w:rsidRPr="000746DC">
        <w:rPr>
          <w:rFonts w:ascii="Trebuchet MS" w:hAnsi="Trebuchet MS"/>
          <w:szCs w:val="24"/>
        </w:rPr>
        <w:t xml:space="preserve"> selection of future awardees.</w:t>
      </w:r>
    </w:p>
    <w:p w14:paraId="36C6A126" w14:textId="77777777" w:rsidR="00EC2688" w:rsidRPr="000746DC" w:rsidRDefault="00EC2688" w:rsidP="00EC2688">
      <w:pPr>
        <w:spacing w:after="0" w:line="240" w:lineRule="auto"/>
        <w:rPr>
          <w:rFonts w:ascii="Trebuchet MS" w:hAnsi="Trebuchet MS"/>
          <w:szCs w:val="24"/>
        </w:rPr>
      </w:pPr>
    </w:p>
    <w:p w14:paraId="7D20EF51" w14:textId="77777777" w:rsidR="006D4E22" w:rsidRPr="000746DC" w:rsidRDefault="006D4E22" w:rsidP="00EC2688">
      <w:pPr>
        <w:spacing w:after="0" w:line="240" w:lineRule="auto"/>
        <w:rPr>
          <w:rFonts w:ascii="Trebuchet MS" w:hAnsi="Trebuchet MS"/>
          <w:szCs w:val="24"/>
        </w:rPr>
      </w:pPr>
      <w:r w:rsidRPr="000746DC">
        <w:rPr>
          <w:rFonts w:ascii="Trebuchet MS" w:hAnsi="Trebuchet MS"/>
          <w:szCs w:val="24"/>
        </w:rPr>
        <w:t>This survey should take no more than 30 minutes of your time.</w:t>
      </w:r>
    </w:p>
    <w:p w14:paraId="7389DF53" w14:textId="77777777" w:rsidR="00EC2688" w:rsidRPr="000746DC" w:rsidRDefault="00EC2688" w:rsidP="00EC2688">
      <w:pPr>
        <w:spacing w:after="0" w:line="240" w:lineRule="auto"/>
        <w:rPr>
          <w:rFonts w:ascii="Trebuchet MS" w:hAnsi="Trebuchet MS"/>
          <w:szCs w:val="24"/>
        </w:rPr>
      </w:pPr>
    </w:p>
    <w:p w14:paraId="0B495862" w14:textId="77777777" w:rsidR="00F11895" w:rsidRPr="000746DC" w:rsidRDefault="00F11895" w:rsidP="00EC2688">
      <w:pPr>
        <w:spacing w:after="0" w:line="240" w:lineRule="auto"/>
        <w:rPr>
          <w:rFonts w:ascii="Trebuchet MS" w:hAnsi="Trebuchet MS"/>
          <w:szCs w:val="24"/>
        </w:rPr>
      </w:pPr>
      <w:r w:rsidRPr="000746DC">
        <w:rPr>
          <w:rFonts w:ascii="Trebuchet MS" w:hAnsi="Trebuchet MS"/>
          <w:szCs w:val="24"/>
        </w:rPr>
        <w:br w:type="page"/>
      </w:r>
    </w:p>
    <w:p w14:paraId="2DFDCBE3" w14:textId="1A14A297" w:rsidR="008D4355" w:rsidRPr="00B95029" w:rsidRDefault="008D4355" w:rsidP="008D4355">
      <w:pPr>
        <w:pStyle w:val="ListParagraph"/>
        <w:numPr>
          <w:ilvl w:val="0"/>
          <w:numId w:val="1"/>
        </w:numPr>
        <w:tabs>
          <w:tab w:val="left" w:pos="720"/>
        </w:tabs>
        <w:spacing w:after="0" w:line="240" w:lineRule="auto"/>
        <w:ind w:left="360"/>
        <w:rPr>
          <w:rFonts w:ascii="Trebuchet MS" w:hAnsi="Trebuchet MS"/>
          <w:b/>
          <w:szCs w:val="24"/>
        </w:rPr>
      </w:pPr>
      <w:r w:rsidRPr="00B95029">
        <w:rPr>
          <w:rFonts w:ascii="Trebuchet MS" w:hAnsi="Trebuchet MS"/>
          <w:b/>
          <w:szCs w:val="24"/>
        </w:rPr>
        <w:lastRenderedPageBreak/>
        <w:t xml:space="preserve">What is the status of the project that was supported by this Phase I award? </w:t>
      </w:r>
    </w:p>
    <w:p w14:paraId="7C838A6B" w14:textId="421CBDB3" w:rsidR="008D4355" w:rsidRPr="00B95029" w:rsidRDefault="008D4355" w:rsidP="001A38CC">
      <w:pPr>
        <w:tabs>
          <w:tab w:val="left" w:pos="720"/>
        </w:tabs>
        <w:spacing w:after="0" w:line="240" w:lineRule="auto"/>
        <w:ind w:left="360"/>
        <w:rPr>
          <w:rFonts w:ascii="Trebuchet MS" w:hAnsi="Trebuchet MS"/>
          <w:b/>
          <w:szCs w:val="24"/>
        </w:rPr>
      </w:pPr>
      <w:r w:rsidRPr="00B95029">
        <w:rPr>
          <w:rFonts w:ascii="Trebuchet MS" w:hAnsi="Trebuchet MS"/>
          <w:b/>
          <w:szCs w:val="24"/>
        </w:rPr>
        <w:t xml:space="preserve">(Select the answer that best describes the </w:t>
      </w:r>
      <w:r w:rsidR="001A38CC" w:rsidRPr="00B95029">
        <w:rPr>
          <w:rFonts w:ascii="Trebuchet MS" w:hAnsi="Trebuchet MS"/>
          <w:b/>
          <w:szCs w:val="24"/>
        </w:rPr>
        <w:t>status</w:t>
      </w:r>
      <w:r w:rsidRPr="00B95029">
        <w:rPr>
          <w:rFonts w:ascii="Trebuchet MS" w:hAnsi="Trebuchet MS"/>
          <w:b/>
          <w:szCs w:val="24"/>
        </w:rPr>
        <w:t xml:space="preserve"> of th</w:t>
      </w:r>
      <w:r w:rsidR="001A38CC" w:rsidRPr="00B95029">
        <w:rPr>
          <w:rFonts w:ascii="Trebuchet MS" w:hAnsi="Trebuchet MS"/>
          <w:b/>
          <w:szCs w:val="24"/>
        </w:rPr>
        <w:t xml:space="preserve">e project </w:t>
      </w:r>
      <w:r w:rsidR="00265D45">
        <w:rPr>
          <w:rFonts w:ascii="Trebuchet MS" w:hAnsi="Trebuchet MS"/>
          <w:b/>
          <w:szCs w:val="24"/>
        </w:rPr>
        <w:t>supported by</w:t>
      </w:r>
      <w:r w:rsidR="001A38CC" w:rsidRPr="00B95029">
        <w:rPr>
          <w:rFonts w:ascii="Trebuchet MS" w:hAnsi="Trebuchet MS"/>
          <w:b/>
          <w:szCs w:val="24"/>
        </w:rPr>
        <w:t xml:space="preserve"> this</w:t>
      </w:r>
      <w:r w:rsidRPr="00B95029">
        <w:rPr>
          <w:rFonts w:ascii="Trebuchet MS" w:hAnsi="Trebuchet MS"/>
          <w:b/>
          <w:szCs w:val="24"/>
        </w:rPr>
        <w:t xml:space="preserve"> award.)</w:t>
      </w:r>
    </w:p>
    <w:p w14:paraId="5D622B99" w14:textId="77777777" w:rsidR="008D4355" w:rsidRPr="000746DC" w:rsidRDefault="008D4355" w:rsidP="008D4355">
      <w:pPr>
        <w:tabs>
          <w:tab w:val="left" w:pos="720"/>
        </w:tabs>
        <w:spacing w:after="0" w:line="240" w:lineRule="auto"/>
        <w:rPr>
          <w:rFonts w:ascii="Trebuchet MS" w:hAnsi="Trebuchet MS"/>
          <w:szCs w:val="24"/>
          <w:highlight w:val="yellow"/>
        </w:rPr>
      </w:pPr>
    </w:p>
    <w:p w14:paraId="1A2F68D2" w14:textId="77777777" w:rsidR="008D4355" w:rsidRPr="000746DC" w:rsidRDefault="008D4355" w:rsidP="00B95029">
      <w:pPr>
        <w:pStyle w:val="ListParagraph"/>
        <w:numPr>
          <w:ilvl w:val="0"/>
          <w:numId w:val="39"/>
        </w:numPr>
        <w:tabs>
          <w:tab w:val="left" w:pos="720"/>
        </w:tabs>
        <w:spacing w:after="0" w:line="240" w:lineRule="auto"/>
        <w:rPr>
          <w:rFonts w:ascii="Trebuchet MS" w:hAnsi="Trebuchet MS"/>
          <w:szCs w:val="24"/>
        </w:rPr>
      </w:pPr>
      <w:r w:rsidRPr="000746DC">
        <w:rPr>
          <w:rFonts w:ascii="Trebuchet MS" w:hAnsi="Trebuchet MS"/>
          <w:szCs w:val="24"/>
        </w:rPr>
        <w:t>Project was successfully completed.  A commercial product or process was developed.</w:t>
      </w:r>
    </w:p>
    <w:p w14:paraId="27D50AC5" w14:textId="77777777" w:rsidR="008D4355" w:rsidRPr="000746DC" w:rsidRDefault="008D4355" w:rsidP="00B95029">
      <w:pPr>
        <w:pStyle w:val="ListParagraph"/>
        <w:numPr>
          <w:ilvl w:val="0"/>
          <w:numId w:val="39"/>
        </w:numPr>
        <w:tabs>
          <w:tab w:val="left" w:pos="720"/>
        </w:tabs>
        <w:spacing w:after="0" w:line="240" w:lineRule="auto"/>
        <w:rPr>
          <w:rFonts w:ascii="Trebuchet MS" w:hAnsi="Trebuchet MS"/>
          <w:szCs w:val="24"/>
        </w:rPr>
      </w:pPr>
      <w:r w:rsidRPr="000746DC">
        <w:rPr>
          <w:rFonts w:ascii="Trebuchet MS" w:hAnsi="Trebuchet MS"/>
          <w:szCs w:val="24"/>
        </w:rPr>
        <w:t>Project was successfully completed.  No commercial product or process was produced.</w:t>
      </w:r>
    </w:p>
    <w:p w14:paraId="330AF02C" w14:textId="77777777" w:rsidR="008D4355" w:rsidRPr="000746DC" w:rsidRDefault="008D4355" w:rsidP="00B95029">
      <w:pPr>
        <w:pStyle w:val="ListParagraph"/>
        <w:numPr>
          <w:ilvl w:val="0"/>
          <w:numId w:val="39"/>
        </w:numPr>
        <w:tabs>
          <w:tab w:val="left" w:pos="720"/>
        </w:tabs>
        <w:spacing w:after="0" w:line="240" w:lineRule="auto"/>
        <w:rPr>
          <w:rFonts w:ascii="Trebuchet MS" w:hAnsi="Trebuchet MS"/>
          <w:szCs w:val="24"/>
        </w:rPr>
      </w:pPr>
      <w:r w:rsidRPr="000746DC">
        <w:rPr>
          <w:rFonts w:ascii="Trebuchet MS" w:hAnsi="Trebuchet MS"/>
          <w:szCs w:val="24"/>
        </w:rPr>
        <w:t>Project was suspended or terminated before completion. No commercial product or process was produced.</w:t>
      </w:r>
    </w:p>
    <w:p w14:paraId="45ACA233" w14:textId="77777777" w:rsidR="008D4355" w:rsidRPr="000746DC" w:rsidRDefault="008D4355" w:rsidP="008D4355">
      <w:pPr>
        <w:tabs>
          <w:tab w:val="left" w:pos="720"/>
        </w:tabs>
        <w:spacing w:after="0" w:line="240" w:lineRule="auto"/>
        <w:ind w:left="720"/>
        <w:rPr>
          <w:rFonts w:ascii="Trebuchet MS" w:hAnsi="Trebuchet MS"/>
          <w:szCs w:val="24"/>
        </w:rPr>
      </w:pPr>
    </w:p>
    <w:p w14:paraId="0AD74CAE" w14:textId="77777777" w:rsidR="008D4355" w:rsidRPr="000746DC" w:rsidRDefault="008D4355" w:rsidP="00A11BA1">
      <w:pPr>
        <w:tabs>
          <w:tab w:val="left" w:pos="720"/>
        </w:tabs>
        <w:spacing w:after="0" w:line="240" w:lineRule="auto"/>
        <w:ind w:left="360"/>
        <w:rPr>
          <w:rFonts w:ascii="Trebuchet MS" w:hAnsi="Trebuchet MS"/>
          <w:szCs w:val="24"/>
        </w:rPr>
      </w:pPr>
      <w:r w:rsidRPr="000746DC">
        <w:rPr>
          <w:rFonts w:ascii="Trebuchet MS" w:hAnsi="Trebuchet MS"/>
          <w:szCs w:val="24"/>
        </w:rPr>
        <w:t xml:space="preserve">Comment: </w:t>
      </w:r>
    </w:p>
    <w:p w14:paraId="4B8A3ED5" w14:textId="77777777" w:rsidR="00F11895" w:rsidRPr="000746DC" w:rsidRDefault="00F11895" w:rsidP="00F11895">
      <w:pPr>
        <w:spacing w:after="0" w:line="240" w:lineRule="auto"/>
        <w:ind w:left="360"/>
        <w:rPr>
          <w:rFonts w:ascii="Trebuchet MS" w:hAnsi="Trebuchet MS"/>
          <w:szCs w:val="24"/>
        </w:rPr>
      </w:pPr>
    </w:p>
    <w:p w14:paraId="11993E09" w14:textId="77777777" w:rsidR="005411F0" w:rsidRPr="000746DC" w:rsidRDefault="005411F0" w:rsidP="00F11895">
      <w:pPr>
        <w:spacing w:after="0" w:line="240" w:lineRule="auto"/>
        <w:ind w:left="360"/>
        <w:rPr>
          <w:rFonts w:ascii="Trebuchet MS" w:hAnsi="Trebuchet MS"/>
          <w:szCs w:val="24"/>
        </w:rPr>
      </w:pPr>
    </w:p>
    <w:p w14:paraId="620765DE" w14:textId="77777777" w:rsidR="00A11BA1" w:rsidRDefault="00A11BA1" w:rsidP="00A11BA1">
      <w:pPr>
        <w:pStyle w:val="ListParagraph"/>
        <w:numPr>
          <w:ilvl w:val="0"/>
          <w:numId w:val="1"/>
        </w:numPr>
        <w:tabs>
          <w:tab w:val="left" w:pos="720"/>
        </w:tabs>
        <w:spacing w:after="0" w:line="240" w:lineRule="auto"/>
        <w:ind w:left="360"/>
        <w:rPr>
          <w:rFonts w:ascii="Trebuchet MS" w:hAnsi="Trebuchet MS"/>
          <w:b/>
          <w:szCs w:val="24"/>
        </w:rPr>
      </w:pPr>
      <w:r>
        <w:rPr>
          <w:rFonts w:ascii="Trebuchet MS" w:hAnsi="Trebuchet MS"/>
          <w:b/>
          <w:szCs w:val="24"/>
        </w:rPr>
        <w:t>W</w:t>
      </w:r>
      <w:r w:rsidRPr="00B95029">
        <w:rPr>
          <w:rFonts w:ascii="Trebuchet MS" w:hAnsi="Trebuchet MS"/>
          <w:b/>
          <w:szCs w:val="24"/>
        </w:rPr>
        <w:t xml:space="preserve">ould </w:t>
      </w:r>
      <w:r>
        <w:rPr>
          <w:rFonts w:ascii="Trebuchet MS" w:hAnsi="Trebuchet MS"/>
          <w:b/>
          <w:szCs w:val="24"/>
        </w:rPr>
        <w:t xml:space="preserve">you </w:t>
      </w:r>
      <w:r w:rsidRPr="00B95029">
        <w:rPr>
          <w:rFonts w:ascii="Trebuchet MS" w:hAnsi="Trebuchet MS"/>
          <w:b/>
          <w:szCs w:val="24"/>
        </w:rPr>
        <w:t>have undertaken this research</w:t>
      </w:r>
      <w:r>
        <w:rPr>
          <w:rFonts w:ascii="Trebuchet MS" w:hAnsi="Trebuchet MS"/>
          <w:b/>
          <w:szCs w:val="24"/>
        </w:rPr>
        <w:t xml:space="preserve"> if your company did not receive this Phase I</w:t>
      </w:r>
      <w:r w:rsidRPr="00B95029">
        <w:rPr>
          <w:rFonts w:ascii="Trebuchet MS" w:hAnsi="Trebuchet MS"/>
          <w:b/>
          <w:szCs w:val="24"/>
        </w:rPr>
        <w:t xml:space="preserve"> </w:t>
      </w:r>
      <w:r>
        <w:rPr>
          <w:rFonts w:ascii="Trebuchet MS" w:hAnsi="Trebuchet MS"/>
          <w:b/>
          <w:szCs w:val="24"/>
        </w:rPr>
        <w:t>award?</w:t>
      </w:r>
    </w:p>
    <w:p w14:paraId="50DBEC56" w14:textId="77777777" w:rsidR="00A11BA1" w:rsidRPr="00B95029" w:rsidRDefault="00A11BA1" w:rsidP="00A11BA1">
      <w:pPr>
        <w:spacing w:after="0" w:line="240" w:lineRule="auto"/>
        <w:rPr>
          <w:rFonts w:ascii="Trebuchet MS" w:hAnsi="Trebuchet MS"/>
          <w:b/>
          <w:szCs w:val="24"/>
        </w:rPr>
      </w:pPr>
    </w:p>
    <w:p w14:paraId="20066E4B" w14:textId="77777777" w:rsidR="00A11BA1" w:rsidRPr="000746DC" w:rsidRDefault="00A11BA1" w:rsidP="00A11BA1">
      <w:pPr>
        <w:pStyle w:val="ListParagraph"/>
        <w:numPr>
          <w:ilvl w:val="1"/>
          <w:numId w:val="33"/>
        </w:numPr>
        <w:spacing w:after="0" w:line="240" w:lineRule="auto"/>
        <w:rPr>
          <w:rFonts w:ascii="Trebuchet MS" w:hAnsi="Trebuchet MS"/>
          <w:szCs w:val="24"/>
        </w:rPr>
      </w:pPr>
      <w:r>
        <w:rPr>
          <w:rFonts w:ascii="Trebuchet MS" w:hAnsi="Trebuchet MS"/>
          <w:szCs w:val="24"/>
        </w:rPr>
        <w:t>Yes</w:t>
      </w:r>
    </w:p>
    <w:p w14:paraId="31C1FEED" w14:textId="77777777" w:rsidR="00A11BA1" w:rsidRPr="000746DC" w:rsidRDefault="00A11BA1" w:rsidP="00A11BA1">
      <w:pPr>
        <w:pStyle w:val="ListParagraph"/>
        <w:numPr>
          <w:ilvl w:val="1"/>
          <w:numId w:val="33"/>
        </w:numPr>
        <w:spacing w:after="0" w:line="240" w:lineRule="auto"/>
        <w:rPr>
          <w:rFonts w:ascii="Trebuchet MS" w:hAnsi="Trebuchet MS"/>
          <w:szCs w:val="24"/>
        </w:rPr>
      </w:pPr>
      <w:r>
        <w:rPr>
          <w:rFonts w:ascii="Trebuchet MS" w:hAnsi="Trebuchet MS"/>
          <w:szCs w:val="24"/>
        </w:rPr>
        <w:t>No</w:t>
      </w:r>
      <w:r w:rsidRPr="000746DC">
        <w:rPr>
          <w:rFonts w:ascii="Trebuchet MS" w:hAnsi="Trebuchet MS"/>
          <w:szCs w:val="24"/>
        </w:rPr>
        <w:t xml:space="preserve"> </w:t>
      </w:r>
    </w:p>
    <w:p w14:paraId="7A5D8F1A" w14:textId="77777777" w:rsidR="00A11BA1" w:rsidRPr="000746DC" w:rsidRDefault="00A11BA1" w:rsidP="00A11BA1">
      <w:pPr>
        <w:spacing w:after="0" w:line="240" w:lineRule="auto"/>
        <w:rPr>
          <w:rFonts w:ascii="Trebuchet MS" w:hAnsi="Trebuchet MS"/>
          <w:szCs w:val="24"/>
        </w:rPr>
      </w:pPr>
    </w:p>
    <w:p w14:paraId="7247E3CF" w14:textId="77777777" w:rsidR="00A11BA1" w:rsidRPr="000746DC" w:rsidRDefault="00A11BA1" w:rsidP="00A11BA1">
      <w:pPr>
        <w:spacing w:after="0" w:line="240" w:lineRule="auto"/>
        <w:ind w:left="360"/>
        <w:rPr>
          <w:rFonts w:ascii="Trebuchet MS" w:hAnsi="Trebuchet MS"/>
          <w:szCs w:val="24"/>
        </w:rPr>
      </w:pPr>
      <w:r w:rsidRPr="000746DC">
        <w:rPr>
          <w:rFonts w:ascii="Trebuchet MS" w:hAnsi="Trebuchet MS"/>
          <w:szCs w:val="24"/>
        </w:rPr>
        <w:t xml:space="preserve">Comment: </w:t>
      </w:r>
    </w:p>
    <w:p w14:paraId="3EED8BC7" w14:textId="77777777" w:rsidR="00A0310C" w:rsidRPr="000746DC" w:rsidRDefault="00A0310C" w:rsidP="00A11BA1">
      <w:pPr>
        <w:spacing w:after="0" w:line="240" w:lineRule="auto"/>
        <w:rPr>
          <w:rFonts w:ascii="Trebuchet MS" w:hAnsi="Trebuchet MS"/>
          <w:szCs w:val="24"/>
        </w:rPr>
      </w:pPr>
    </w:p>
    <w:p w14:paraId="6D8EC4DC" w14:textId="57824F70" w:rsidR="00A9500D" w:rsidRDefault="00A9500D" w:rsidP="00A9500D">
      <w:pPr>
        <w:pStyle w:val="ListParagraph"/>
        <w:numPr>
          <w:ilvl w:val="0"/>
          <w:numId w:val="1"/>
        </w:numPr>
        <w:tabs>
          <w:tab w:val="left" w:pos="720"/>
        </w:tabs>
        <w:spacing w:after="0" w:line="240" w:lineRule="auto"/>
        <w:ind w:left="360"/>
        <w:rPr>
          <w:rFonts w:ascii="Trebuchet MS" w:hAnsi="Trebuchet MS"/>
          <w:b/>
          <w:szCs w:val="24"/>
        </w:rPr>
      </w:pPr>
      <w:r>
        <w:rPr>
          <w:rFonts w:ascii="Trebuchet MS" w:hAnsi="Trebuchet MS"/>
          <w:b/>
          <w:szCs w:val="24"/>
        </w:rPr>
        <w:t>Which</w:t>
      </w:r>
      <w:r w:rsidRPr="00B95029">
        <w:rPr>
          <w:rFonts w:ascii="Trebuchet MS" w:hAnsi="Trebuchet MS"/>
          <w:b/>
          <w:szCs w:val="24"/>
        </w:rPr>
        <w:t xml:space="preserve"> of the following resulted from </w:t>
      </w:r>
      <w:r>
        <w:rPr>
          <w:rFonts w:ascii="Trebuchet MS" w:hAnsi="Trebuchet MS"/>
          <w:b/>
          <w:szCs w:val="24"/>
        </w:rPr>
        <w:t xml:space="preserve">the </w:t>
      </w:r>
      <w:r w:rsidRPr="00B95029">
        <w:rPr>
          <w:rFonts w:ascii="Trebuchet MS" w:hAnsi="Trebuchet MS"/>
          <w:b/>
          <w:szCs w:val="24"/>
        </w:rPr>
        <w:t>research funded by this Phase I award? (Select all that apply</w:t>
      </w:r>
      <w:r>
        <w:rPr>
          <w:rFonts w:ascii="Trebuchet MS" w:hAnsi="Trebuchet MS"/>
          <w:b/>
          <w:szCs w:val="24"/>
        </w:rPr>
        <w:t>.</w:t>
      </w:r>
      <w:r w:rsidRPr="00B95029">
        <w:rPr>
          <w:rFonts w:ascii="Trebuchet MS" w:hAnsi="Trebuchet MS"/>
          <w:b/>
          <w:szCs w:val="24"/>
        </w:rPr>
        <w:t>)</w:t>
      </w:r>
    </w:p>
    <w:p w14:paraId="19230D42" w14:textId="77777777" w:rsidR="00A9500D" w:rsidRPr="00B95029" w:rsidRDefault="00A9500D" w:rsidP="00A9500D">
      <w:pPr>
        <w:spacing w:after="0" w:line="240" w:lineRule="auto"/>
        <w:rPr>
          <w:rFonts w:ascii="Trebuchet MS" w:hAnsi="Trebuchet MS"/>
          <w:b/>
          <w:szCs w:val="24"/>
        </w:rPr>
      </w:pPr>
    </w:p>
    <w:p w14:paraId="70C06594" w14:textId="77777777" w:rsidR="00A9500D" w:rsidRPr="000746DC" w:rsidRDefault="00A9500D" w:rsidP="00A9500D">
      <w:pPr>
        <w:pStyle w:val="ListParagraph"/>
        <w:numPr>
          <w:ilvl w:val="0"/>
          <w:numId w:val="43"/>
        </w:numPr>
        <w:spacing w:after="0" w:line="240" w:lineRule="auto"/>
        <w:rPr>
          <w:rFonts w:ascii="Trebuchet MS" w:hAnsi="Trebuchet MS"/>
          <w:szCs w:val="24"/>
        </w:rPr>
      </w:pPr>
      <w:r>
        <w:rPr>
          <w:rFonts w:ascii="Trebuchet MS" w:hAnsi="Trebuchet MS"/>
          <w:szCs w:val="24"/>
        </w:rPr>
        <w:t>Invention disclosure</w:t>
      </w:r>
    </w:p>
    <w:p w14:paraId="2005DF58" w14:textId="77777777" w:rsidR="00A9500D" w:rsidRPr="000746DC" w:rsidRDefault="00A9500D" w:rsidP="00A9500D">
      <w:pPr>
        <w:pStyle w:val="ListParagraph"/>
        <w:numPr>
          <w:ilvl w:val="0"/>
          <w:numId w:val="43"/>
        </w:numPr>
        <w:spacing w:after="0" w:line="240" w:lineRule="auto"/>
        <w:rPr>
          <w:rFonts w:ascii="Trebuchet MS" w:hAnsi="Trebuchet MS"/>
          <w:szCs w:val="24"/>
        </w:rPr>
      </w:pPr>
      <w:r>
        <w:rPr>
          <w:rFonts w:ascii="Trebuchet MS" w:hAnsi="Trebuchet MS"/>
          <w:szCs w:val="24"/>
        </w:rPr>
        <w:t>Patent application</w:t>
      </w:r>
    </w:p>
    <w:p w14:paraId="1C56011F" w14:textId="77777777" w:rsidR="00A9500D" w:rsidRPr="000746DC" w:rsidRDefault="00A9500D" w:rsidP="00A9500D">
      <w:pPr>
        <w:pStyle w:val="ListParagraph"/>
        <w:numPr>
          <w:ilvl w:val="0"/>
          <w:numId w:val="43"/>
        </w:numPr>
        <w:spacing w:after="0" w:line="240" w:lineRule="auto"/>
        <w:rPr>
          <w:rFonts w:ascii="Trebuchet MS" w:hAnsi="Trebuchet MS"/>
          <w:szCs w:val="24"/>
        </w:rPr>
      </w:pPr>
      <w:r>
        <w:rPr>
          <w:rFonts w:ascii="Trebuchet MS" w:hAnsi="Trebuchet MS"/>
          <w:szCs w:val="24"/>
        </w:rPr>
        <w:t>Patent award</w:t>
      </w:r>
    </w:p>
    <w:p w14:paraId="2A75C70C" w14:textId="77777777" w:rsidR="00A9500D" w:rsidRPr="000746DC" w:rsidRDefault="00A9500D" w:rsidP="00A9500D">
      <w:pPr>
        <w:pStyle w:val="ListParagraph"/>
        <w:numPr>
          <w:ilvl w:val="0"/>
          <w:numId w:val="43"/>
        </w:numPr>
        <w:spacing w:after="0" w:line="240" w:lineRule="auto"/>
        <w:rPr>
          <w:rFonts w:ascii="Trebuchet MS" w:hAnsi="Trebuchet MS"/>
          <w:szCs w:val="24"/>
        </w:rPr>
      </w:pPr>
      <w:r>
        <w:rPr>
          <w:rFonts w:ascii="Trebuchet MS" w:hAnsi="Trebuchet MS"/>
          <w:szCs w:val="24"/>
        </w:rPr>
        <w:t>License</w:t>
      </w:r>
    </w:p>
    <w:p w14:paraId="0361E776" w14:textId="77777777" w:rsidR="00A9500D" w:rsidRPr="000746DC" w:rsidRDefault="00A9500D" w:rsidP="00A9500D">
      <w:pPr>
        <w:pStyle w:val="ListParagraph"/>
        <w:numPr>
          <w:ilvl w:val="0"/>
          <w:numId w:val="43"/>
        </w:numPr>
        <w:spacing w:after="0" w:line="240" w:lineRule="auto"/>
        <w:rPr>
          <w:rFonts w:ascii="Trebuchet MS" w:hAnsi="Trebuchet MS"/>
          <w:szCs w:val="24"/>
        </w:rPr>
      </w:pPr>
      <w:r>
        <w:rPr>
          <w:rFonts w:ascii="Trebuchet MS" w:hAnsi="Trebuchet MS"/>
          <w:szCs w:val="24"/>
        </w:rPr>
        <w:t>Copyright</w:t>
      </w:r>
    </w:p>
    <w:p w14:paraId="5DF95403" w14:textId="77777777" w:rsidR="00A9500D" w:rsidRPr="000746DC" w:rsidRDefault="00A9500D" w:rsidP="00A9500D">
      <w:pPr>
        <w:pStyle w:val="ListParagraph"/>
        <w:numPr>
          <w:ilvl w:val="0"/>
          <w:numId w:val="43"/>
        </w:numPr>
        <w:spacing w:after="0" w:line="240" w:lineRule="auto"/>
        <w:rPr>
          <w:rFonts w:ascii="Trebuchet MS" w:hAnsi="Trebuchet MS"/>
          <w:szCs w:val="24"/>
        </w:rPr>
      </w:pPr>
      <w:r w:rsidRPr="000746DC">
        <w:rPr>
          <w:rFonts w:ascii="Trebuchet MS" w:hAnsi="Trebuchet MS"/>
          <w:szCs w:val="24"/>
        </w:rPr>
        <w:t>Scientific or technical publication in peer-reviewed journal</w:t>
      </w:r>
    </w:p>
    <w:p w14:paraId="4118CF21" w14:textId="77777777" w:rsidR="00A9500D" w:rsidRPr="000746DC" w:rsidRDefault="00A9500D" w:rsidP="00A9500D">
      <w:pPr>
        <w:pStyle w:val="ListParagraph"/>
        <w:numPr>
          <w:ilvl w:val="0"/>
          <w:numId w:val="43"/>
        </w:numPr>
        <w:spacing w:after="0" w:line="240" w:lineRule="auto"/>
        <w:rPr>
          <w:rFonts w:ascii="Trebuchet MS" w:hAnsi="Trebuchet MS"/>
          <w:szCs w:val="24"/>
        </w:rPr>
      </w:pPr>
      <w:r>
        <w:rPr>
          <w:rFonts w:ascii="Trebuchet MS" w:hAnsi="Trebuchet MS"/>
          <w:szCs w:val="24"/>
        </w:rPr>
        <w:t>Non-peer-reviewed publication</w:t>
      </w:r>
    </w:p>
    <w:p w14:paraId="6FCF0F3C" w14:textId="77777777" w:rsidR="00A9500D" w:rsidRPr="00352756" w:rsidRDefault="00A9500D" w:rsidP="00A9500D">
      <w:pPr>
        <w:pStyle w:val="ListParagraph"/>
        <w:numPr>
          <w:ilvl w:val="0"/>
          <w:numId w:val="43"/>
        </w:numPr>
        <w:spacing w:after="0" w:line="240" w:lineRule="auto"/>
        <w:rPr>
          <w:rFonts w:ascii="Trebuchet MS" w:hAnsi="Trebuchet MS"/>
          <w:szCs w:val="24"/>
        </w:rPr>
      </w:pPr>
      <w:r w:rsidRPr="00352756">
        <w:rPr>
          <w:rFonts w:ascii="Trebuchet MS" w:hAnsi="Trebuchet MS"/>
          <w:szCs w:val="24"/>
        </w:rPr>
        <w:t>Commercial Product or Process</w:t>
      </w:r>
    </w:p>
    <w:p w14:paraId="7588605D" w14:textId="77777777" w:rsidR="00A9500D" w:rsidRDefault="00A9500D" w:rsidP="00A9500D">
      <w:pPr>
        <w:pStyle w:val="ListParagraph"/>
        <w:numPr>
          <w:ilvl w:val="0"/>
          <w:numId w:val="43"/>
        </w:numPr>
        <w:spacing w:after="0" w:line="240" w:lineRule="auto"/>
        <w:rPr>
          <w:rFonts w:ascii="Trebuchet MS" w:hAnsi="Trebuchet MS"/>
          <w:szCs w:val="24"/>
        </w:rPr>
      </w:pPr>
      <w:r w:rsidRPr="000746DC">
        <w:rPr>
          <w:rFonts w:ascii="Trebuchet MS" w:hAnsi="Trebuchet MS"/>
          <w:szCs w:val="24"/>
        </w:rPr>
        <w:t>Uncodified know-how</w:t>
      </w:r>
      <w:r>
        <w:rPr>
          <w:rFonts w:ascii="Trebuchet MS" w:hAnsi="Trebuchet MS"/>
          <w:szCs w:val="24"/>
        </w:rPr>
        <w:t xml:space="preserve"> transferred to another project</w:t>
      </w:r>
    </w:p>
    <w:p w14:paraId="0BE5BB76" w14:textId="77777777" w:rsidR="00A9500D" w:rsidRPr="000746DC" w:rsidRDefault="00A9500D" w:rsidP="00A9500D">
      <w:pPr>
        <w:pStyle w:val="ListParagraph"/>
        <w:numPr>
          <w:ilvl w:val="0"/>
          <w:numId w:val="43"/>
        </w:numPr>
        <w:spacing w:after="0" w:line="240" w:lineRule="auto"/>
        <w:rPr>
          <w:rFonts w:ascii="Trebuchet MS" w:hAnsi="Trebuchet MS"/>
          <w:szCs w:val="24"/>
        </w:rPr>
      </w:pPr>
      <w:r w:rsidRPr="000746DC">
        <w:rPr>
          <w:rFonts w:ascii="Trebuchet MS" w:hAnsi="Trebuchet MS"/>
          <w:szCs w:val="24"/>
        </w:rPr>
        <w:t>Other (please specify):</w:t>
      </w:r>
    </w:p>
    <w:p w14:paraId="07555219" w14:textId="77777777" w:rsidR="00A9500D" w:rsidRPr="007F327F" w:rsidRDefault="00A9500D" w:rsidP="00A9500D">
      <w:pPr>
        <w:spacing w:after="0" w:line="240" w:lineRule="auto"/>
        <w:ind w:left="360"/>
        <w:rPr>
          <w:rFonts w:ascii="Trebuchet MS" w:hAnsi="Trebuchet MS"/>
          <w:szCs w:val="24"/>
        </w:rPr>
      </w:pPr>
    </w:p>
    <w:p w14:paraId="6F3B2D58" w14:textId="77777777" w:rsidR="00A9500D" w:rsidRPr="000746DC" w:rsidRDefault="00A9500D" w:rsidP="00A9500D">
      <w:pPr>
        <w:spacing w:after="0" w:line="240" w:lineRule="auto"/>
        <w:rPr>
          <w:rFonts w:ascii="Trebuchet MS" w:hAnsi="Trebuchet MS"/>
          <w:szCs w:val="24"/>
        </w:rPr>
      </w:pPr>
    </w:p>
    <w:p w14:paraId="4C4785E0" w14:textId="77777777" w:rsidR="00A9500D" w:rsidRPr="000746DC" w:rsidRDefault="00A9500D" w:rsidP="00A9500D">
      <w:pPr>
        <w:spacing w:after="0" w:line="240" w:lineRule="auto"/>
        <w:rPr>
          <w:rFonts w:ascii="Trebuchet MS" w:hAnsi="Trebuchet MS"/>
          <w:szCs w:val="24"/>
        </w:rPr>
      </w:pPr>
      <w:r>
        <w:rPr>
          <w:rFonts w:ascii="Trebuchet MS" w:hAnsi="Trebuchet MS"/>
          <w:szCs w:val="24"/>
        </w:rPr>
        <w:t>Comment</w:t>
      </w:r>
      <w:r w:rsidRPr="000746DC">
        <w:rPr>
          <w:rFonts w:ascii="Trebuchet MS" w:hAnsi="Trebuchet MS"/>
          <w:szCs w:val="24"/>
        </w:rPr>
        <w:t xml:space="preserve">: </w:t>
      </w:r>
    </w:p>
    <w:p w14:paraId="3A182716" w14:textId="2009719F" w:rsidR="005411F0" w:rsidRPr="000746DC" w:rsidRDefault="005411F0" w:rsidP="00F11895">
      <w:pPr>
        <w:spacing w:after="0" w:line="240" w:lineRule="auto"/>
        <w:ind w:left="360"/>
        <w:rPr>
          <w:rFonts w:ascii="Trebuchet MS" w:hAnsi="Trebuchet MS"/>
          <w:szCs w:val="24"/>
        </w:rPr>
      </w:pPr>
    </w:p>
    <w:p w14:paraId="2558B715" w14:textId="2D7FD1C0" w:rsidR="008D4355" w:rsidRDefault="008D4355" w:rsidP="00F11895">
      <w:pPr>
        <w:spacing w:after="0" w:line="240" w:lineRule="auto"/>
        <w:ind w:left="360"/>
        <w:rPr>
          <w:rFonts w:ascii="Trebuchet MS" w:hAnsi="Trebuchet MS"/>
          <w:szCs w:val="24"/>
        </w:rPr>
      </w:pPr>
    </w:p>
    <w:p w14:paraId="1B9E8F37" w14:textId="7210E5AF" w:rsidR="00A9500D" w:rsidRDefault="00A9500D" w:rsidP="00F11895">
      <w:pPr>
        <w:spacing w:after="0" w:line="240" w:lineRule="auto"/>
        <w:ind w:left="360"/>
        <w:rPr>
          <w:rFonts w:ascii="Trebuchet MS" w:hAnsi="Trebuchet MS"/>
          <w:szCs w:val="24"/>
        </w:rPr>
      </w:pPr>
    </w:p>
    <w:p w14:paraId="0D48634A" w14:textId="6F99F928" w:rsidR="00A9500D" w:rsidRDefault="00A9500D" w:rsidP="00F11895">
      <w:pPr>
        <w:spacing w:after="0" w:line="240" w:lineRule="auto"/>
        <w:ind w:left="360"/>
        <w:rPr>
          <w:rFonts w:ascii="Trebuchet MS" w:hAnsi="Trebuchet MS"/>
          <w:szCs w:val="24"/>
        </w:rPr>
      </w:pPr>
    </w:p>
    <w:p w14:paraId="00F853AB" w14:textId="772A761C" w:rsidR="00A9500D" w:rsidRDefault="00A9500D" w:rsidP="00F11895">
      <w:pPr>
        <w:spacing w:after="0" w:line="240" w:lineRule="auto"/>
        <w:ind w:left="360"/>
        <w:rPr>
          <w:rFonts w:ascii="Trebuchet MS" w:hAnsi="Trebuchet MS"/>
          <w:szCs w:val="24"/>
        </w:rPr>
      </w:pPr>
    </w:p>
    <w:p w14:paraId="33020FB4" w14:textId="672E35EB" w:rsidR="00A9500D" w:rsidRDefault="00A9500D" w:rsidP="00F11895">
      <w:pPr>
        <w:spacing w:after="0" w:line="240" w:lineRule="auto"/>
        <w:ind w:left="360"/>
        <w:rPr>
          <w:rFonts w:ascii="Trebuchet MS" w:hAnsi="Trebuchet MS"/>
          <w:szCs w:val="24"/>
        </w:rPr>
      </w:pPr>
    </w:p>
    <w:p w14:paraId="72D75FB2" w14:textId="39F854A4" w:rsidR="00A9500D" w:rsidRDefault="00A9500D" w:rsidP="00F11895">
      <w:pPr>
        <w:spacing w:after="0" w:line="240" w:lineRule="auto"/>
        <w:ind w:left="360"/>
        <w:rPr>
          <w:rFonts w:ascii="Trebuchet MS" w:hAnsi="Trebuchet MS"/>
          <w:szCs w:val="24"/>
        </w:rPr>
      </w:pPr>
    </w:p>
    <w:p w14:paraId="06D3E8BB" w14:textId="77777777" w:rsidR="00A9500D" w:rsidRPr="000746DC" w:rsidRDefault="00A9500D" w:rsidP="00F11895">
      <w:pPr>
        <w:spacing w:after="0" w:line="240" w:lineRule="auto"/>
        <w:ind w:left="360"/>
        <w:rPr>
          <w:rFonts w:ascii="Trebuchet MS" w:hAnsi="Trebuchet MS"/>
          <w:szCs w:val="24"/>
        </w:rPr>
      </w:pPr>
    </w:p>
    <w:p w14:paraId="4BA05002" w14:textId="65E086D8" w:rsidR="00D41CB4" w:rsidRDefault="00A0310C" w:rsidP="00B95029">
      <w:pPr>
        <w:pStyle w:val="ListParagraph"/>
        <w:numPr>
          <w:ilvl w:val="0"/>
          <w:numId w:val="1"/>
        </w:numPr>
        <w:tabs>
          <w:tab w:val="left" w:pos="720"/>
        </w:tabs>
        <w:spacing w:after="0" w:line="240" w:lineRule="auto"/>
        <w:ind w:left="360"/>
        <w:rPr>
          <w:rFonts w:ascii="Trebuchet MS" w:hAnsi="Trebuchet MS"/>
          <w:b/>
          <w:szCs w:val="24"/>
        </w:rPr>
      </w:pPr>
      <w:r w:rsidRPr="00B95029">
        <w:rPr>
          <w:rFonts w:ascii="Trebuchet MS" w:hAnsi="Trebuchet MS"/>
          <w:b/>
          <w:szCs w:val="24"/>
        </w:rPr>
        <w:t xml:space="preserve">No </w:t>
      </w:r>
      <w:r w:rsidR="00C01E82" w:rsidRPr="00B95029">
        <w:rPr>
          <w:rFonts w:ascii="Trebuchet MS" w:hAnsi="Trebuchet MS"/>
          <w:b/>
          <w:szCs w:val="24"/>
        </w:rPr>
        <w:t xml:space="preserve">Phase II award </w:t>
      </w:r>
      <w:r w:rsidRPr="00B95029">
        <w:rPr>
          <w:rFonts w:ascii="Trebuchet MS" w:hAnsi="Trebuchet MS"/>
          <w:b/>
          <w:szCs w:val="24"/>
        </w:rPr>
        <w:t xml:space="preserve">followed this Phase I award.  Please </w:t>
      </w:r>
      <w:r w:rsidR="001A38CC" w:rsidRPr="00B95029">
        <w:rPr>
          <w:rFonts w:ascii="Trebuchet MS" w:hAnsi="Trebuchet MS"/>
          <w:b/>
          <w:szCs w:val="24"/>
        </w:rPr>
        <w:t>state</w:t>
      </w:r>
      <w:r w:rsidRPr="00B95029">
        <w:rPr>
          <w:rFonts w:ascii="Trebuchet MS" w:hAnsi="Trebuchet MS"/>
          <w:b/>
          <w:szCs w:val="24"/>
        </w:rPr>
        <w:t xml:space="preserve"> </w:t>
      </w:r>
      <w:r w:rsidR="001A38CC" w:rsidRPr="00B95029">
        <w:rPr>
          <w:rFonts w:ascii="Trebuchet MS" w:hAnsi="Trebuchet MS"/>
          <w:b/>
          <w:szCs w:val="24"/>
        </w:rPr>
        <w:t xml:space="preserve">the reason. </w:t>
      </w:r>
    </w:p>
    <w:p w14:paraId="7CD8E55E" w14:textId="77777777" w:rsidR="00B95029" w:rsidRPr="00B95029" w:rsidRDefault="00B95029" w:rsidP="00B95029">
      <w:pPr>
        <w:tabs>
          <w:tab w:val="left" w:pos="720"/>
        </w:tabs>
        <w:spacing w:after="0" w:line="240" w:lineRule="auto"/>
        <w:rPr>
          <w:rFonts w:ascii="Trebuchet MS" w:hAnsi="Trebuchet MS"/>
          <w:b/>
          <w:szCs w:val="24"/>
        </w:rPr>
      </w:pPr>
    </w:p>
    <w:p w14:paraId="602A2E79" w14:textId="77777777" w:rsidR="00770515" w:rsidRPr="000746DC" w:rsidRDefault="00C01E82" w:rsidP="00B95029">
      <w:pPr>
        <w:pStyle w:val="ListParagraph"/>
        <w:numPr>
          <w:ilvl w:val="0"/>
          <w:numId w:val="40"/>
        </w:numPr>
        <w:tabs>
          <w:tab w:val="left" w:pos="720"/>
        </w:tabs>
        <w:spacing w:after="0" w:line="240" w:lineRule="auto"/>
        <w:rPr>
          <w:rFonts w:ascii="Trebuchet MS" w:hAnsi="Trebuchet MS"/>
          <w:szCs w:val="24"/>
        </w:rPr>
      </w:pPr>
      <w:r w:rsidRPr="000746DC">
        <w:rPr>
          <w:rFonts w:ascii="Trebuchet MS" w:hAnsi="Trebuchet MS"/>
          <w:szCs w:val="24"/>
        </w:rPr>
        <w:t xml:space="preserve">A </w:t>
      </w:r>
      <w:r w:rsidR="00770515" w:rsidRPr="000746DC">
        <w:rPr>
          <w:rFonts w:ascii="Trebuchet MS" w:hAnsi="Trebuchet MS"/>
          <w:szCs w:val="24"/>
        </w:rPr>
        <w:t>Phase II proposal</w:t>
      </w:r>
      <w:r w:rsidRPr="000746DC">
        <w:rPr>
          <w:rFonts w:ascii="Trebuchet MS" w:hAnsi="Trebuchet MS"/>
          <w:szCs w:val="24"/>
        </w:rPr>
        <w:t xml:space="preserve"> was</w:t>
      </w:r>
      <w:r w:rsidR="00770515" w:rsidRPr="000746DC">
        <w:rPr>
          <w:rFonts w:ascii="Trebuchet MS" w:hAnsi="Trebuchet MS"/>
          <w:szCs w:val="24"/>
        </w:rPr>
        <w:t xml:space="preserve"> submitted but not</w:t>
      </w:r>
      <w:r w:rsidR="00646679" w:rsidRPr="000746DC">
        <w:rPr>
          <w:rFonts w:ascii="Trebuchet MS" w:hAnsi="Trebuchet MS"/>
          <w:szCs w:val="24"/>
        </w:rPr>
        <w:t xml:space="preserve"> selected for funding.</w:t>
      </w:r>
    </w:p>
    <w:p w14:paraId="4D45B850" w14:textId="4FDA0D74" w:rsidR="00646679" w:rsidRPr="000746DC" w:rsidRDefault="00C01E82" w:rsidP="00B95029">
      <w:pPr>
        <w:pStyle w:val="ListParagraph"/>
        <w:numPr>
          <w:ilvl w:val="0"/>
          <w:numId w:val="40"/>
        </w:numPr>
        <w:tabs>
          <w:tab w:val="left" w:pos="720"/>
        </w:tabs>
        <w:spacing w:after="0" w:line="240" w:lineRule="auto"/>
        <w:rPr>
          <w:rFonts w:ascii="Trebuchet MS" w:hAnsi="Trebuchet MS"/>
          <w:szCs w:val="24"/>
        </w:rPr>
      </w:pPr>
      <w:r w:rsidRPr="000746DC">
        <w:rPr>
          <w:rFonts w:ascii="Trebuchet MS" w:hAnsi="Trebuchet MS"/>
          <w:szCs w:val="24"/>
        </w:rPr>
        <w:t xml:space="preserve">A </w:t>
      </w:r>
      <w:r w:rsidR="00770515" w:rsidRPr="000746DC">
        <w:rPr>
          <w:rFonts w:ascii="Trebuchet MS" w:hAnsi="Trebuchet MS"/>
          <w:szCs w:val="24"/>
        </w:rPr>
        <w:t xml:space="preserve">Phase II </w:t>
      </w:r>
      <w:r w:rsidR="001A38CC">
        <w:rPr>
          <w:rFonts w:ascii="Trebuchet MS" w:hAnsi="Trebuchet MS"/>
          <w:szCs w:val="24"/>
        </w:rPr>
        <w:t>proposal was not submitted.</w:t>
      </w:r>
      <w:r w:rsidR="00770515" w:rsidRPr="000746DC">
        <w:rPr>
          <w:rFonts w:ascii="Trebuchet MS" w:hAnsi="Trebuchet MS"/>
          <w:szCs w:val="24"/>
        </w:rPr>
        <w:t xml:space="preserve"> </w:t>
      </w:r>
    </w:p>
    <w:p w14:paraId="5BD2EE26" w14:textId="51BE317F" w:rsidR="008D4355" w:rsidRPr="000746DC" w:rsidRDefault="008D4355" w:rsidP="00646679">
      <w:pPr>
        <w:spacing w:after="0" w:line="240" w:lineRule="auto"/>
        <w:ind w:left="1080"/>
        <w:rPr>
          <w:rFonts w:ascii="Trebuchet MS" w:hAnsi="Trebuchet MS"/>
          <w:szCs w:val="24"/>
        </w:rPr>
      </w:pPr>
    </w:p>
    <w:p w14:paraId="0CA33429" w14:textId="06E6A70A" w:rsidR="008D4355" w:rsidRDefault="008D4355" w:rsidP="00A11BA1">
      <w:pPr>
        <w:spacing w:after="0" w:line="240" w:lineRule="auto"/>
        <w:ind w:left="360"/>
        <w:rPr>
          <w:rFonts w:ascii="Trebuchet MS" w:hAnsi="Trebuchet MS"/>
          <w:szCs w:val="24"/>
        </w:rPr>
      </w:pPr>
      <w:r w:rsidRPr="000746DC">
        <w:rPr>
          <w:rFonts w:ascii="Trebuchet MS" w:hAnsi="Trebuchet MS"/>
          <w:szCs w:val="24"/>
        </w:rPr>
        <w:t xml:space="preserve">Comment: </w:t>
      </w:r>
    </w:p>
    <w:p w14:paraId="59A2EC58" w14:textId="699F6711" w:rsidR="00A9500D" w:rsidRDefault="00A9500D" w:rsidP="00A11BA1">
      <w:pPr>
        <w:spacing w:after="0" w:line="240" w:lineRule="auto"/>
        <w:ind w:left="360"/>
        <w:rPr>
          <w:rFonts w:ascii="Trebuchet MS" w:hAnsi="Trebuchet MS"/>
          <w:szCs w:val="24"/>
        </w:rPr>
      </w:pPr>
    </w:p>
    <w:p w14:paraId="2341D6DC" w14:textId="1C5C330C" w:rsidR="00A9500D" w:rsidRDefault="00A9500D" w:rsidP="00A11BA1">
      <w:pPr>
        <w:spacing w:after="0" w:line="240" w:lineRule="auto"/>
        <w:ind w:left="360"/>
        <w:rPr>
          <w:rFonts w:ascii="Trebuchet MS" w:hAnsi="Trebuchet MS"/>
          <w:szCs w:val="24"/>
        </w:rPr>
      </w:pPr>
    </w:p>
    <w:p w14:paraId="181F1825" w14:textId="77777777" w:rsidR="00A9500D" w:rsidRPr="000746DC" w:rsidRDefault="00A9500D" w:rsidP="00A11BA1">
      <w:pPr>
        <w:spacing w:after="0" w:line="240" w:lineRule="auto"/>
        <w:ind w:left="360"/>
        <w:rPr>
          <w:rFonts w:ascii="Trebuchet MS" w:hAnsi="Trebuchet MS"/>
          <w:szCs w:val="24"/>
        </w:rPr>
      </w:pPr>
    </w:p>
    <w:p w14:paraId="12F2BE89" w14:textId="6263FC19" w:rsidR="00A11F70" w:rsidRPr="00B95029" w:rsidRDefault="00646679" w:rsidP="00A9500D">
      <w:pPr>
        <w:pStyle w:val="ListParagraph"/>
        <w:numPr>
          <w:ilvl w:val="0"/>
          <w:numId w:val="1"/>
        </w:numPr>
        <w:tabs>
          <w:tab w:val="left" w:pos="720"/>
        </w:tabs>
        <w:spacing w:after="0" w:line="240" w:lineRule="auto"/>
        <w:ind w:left="360"/>
        <w:rPr>
          <w:rFonts w:ascii="Trebuchet MS" w:hAnsi="Trebuchet MS"/>
          <w:b/>
          <w:szCs w:val="24"/>
        </w:rPr>
      </w:pPr>
      <w:r w:rsidRPr="00B95029">
        <w:rPr>
          <w:rFonts w:ascii="Trebuchet MS" w:hAnsi="Trebuchet MS"/>
          <w:b/>
          <w:szCs w:val="24"/>
        </w:rPr>
        <w:t xml:space="preserve">If no Phase II award was </w:t>
      </w:r>
      <w:r w:rsidR="001A38CC" w:rsidRPr="00B95029">
        <w:rPr>
          <w:rFonts w:ascii="Trebuchet MS" w:hAnsi="Trebuchet MS"/>
          <w:b/>
          <w:szCs w:val="24"/>
        </w:rPr>
        <w:t>submitted</w:t>
      </w:r>
      <w:r w:rsidR="00816BA4" w:rsidRPr="00B95029">
        <w:rPr>
          <w:rFonts w:ascii="Trebuchet MS" w:hAnsi="Trebuchet MS"/>
          <w:b/>
          <w:szCs w:val="24"/>
        </w:rPr>
        <w:t xml:space="preserve">, please </w:t>
      </w:r>
      <w:r w:rsidR="00CF746D">
        <w:rPr>
          <w:rFonts w:ascii="Trebuchet MS" w:hAnsi="Trebuchet MS"/>
          <w:b/>
          <w:szCs w:val="24"/>
        </w:rPr>
        <w:t>identify</w:t>
      </w:r>
      <w:r w:rsidR="00816BA4" w:rsidRPr="00B95029">
        <w:rPr>
          <w:rFonts w:ascii="Trebuchet MS" w:hAnsi="Trebuchet MS"/>
          <w:b/>
          <w:szCs w:val="24"/>
        </w:rPr>
        <w:t xml:space="preserve"> the reason(s).</w:t>
      </w:r>
      <w:r w:rsidRPr="00B95029">
        <w:rPr>
          <w:rFonts w:ascii="Trebuchet MS" w:hAnsi="Trebuchet MS"/>
          <w:b/>
          <w:szCs w:val="24"/>
        </w:rPr>
        <w:t xml:space="preserve"> </w:t>
      </w:r>
      <w:r w:rsidR="00A11F70" w:rsidRPr="00B95029">
        <w:rPr>
          <w:rFonts w:ascii="Trebuchet MS" w:hAnsi="Trebuchet MS"/>
          <w:b/>
          <w:szCs w:val="24"/>
        </w:rPr>
        <w:t>(Select all that apply</w:t>
      </w:r>
      <w:r w:rsidR="00B95029" w:rsidRPr="00B95029">
        <w:rPr>
          <w:rFonts w:ascii="Trebuchet MS" w:hAnsi="Trebuchet MS"/>
          <w:b/>
          <w:szCs w:val="24"/>
        </w:rPr>
        <w:t>.</w:t>
      </w:r>
      <w:r w:rsidR="00A11F70" w:rsidRPr="00B95029">
        <w:rPr>
          <w:rFonts w:ascii="Trebuchet MS" w:hAnsi="Trebuchet MS"/>
          <w:b/>
          <w:szCs w:val="24"/>
        </w:rPr>
        <w:t>)</w:t>
      </w:r>
      <w:r w:rsidR="00777B06">
        <w:rPr>
          <w:rFonts w:ascii="Trebuchet MS" w:hAnsi="Trebuchet MS"/>
          <w:b/>
          <w:szCs w:val="24"/>
        </w:rPr>
        <w:t xml:space="preserve"> </w:t>
      </w:r>
    </w:p>
    <w:p w14:paraId="7789F044" w14:textId="77777777" w:rsidR="00B95029" w:rsidRPr="00B95029" w:rsidRDefault="00B95029" w:rsidP="001A38CC">
      <w:pPr>
        <w:spacing w:after="0" w:line="240" w:lineRule="auto"/>
        <w:ind w:left="720"/>
        <w:rPr>
          <w:rFonts w:ascii="Trebuchet MS" w:hAnsi="Trebuchet MS"/>
          <w:b/>
          <w:szCs w:val="24"/>
        </w:rPr>
      </w:pPr>
    </w:p>
    <w:p w14:paraId="0584563B" w14:textId="53659765" w:rsidR="006153F4" w:rsidRPr="000746DC" w:rsidRDefault="006153F4"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Technical failure or technical difficulties</w:t>
      </w:r>
      <w:r w:rsidR="00816BA4" w:rsidRPr="000746DC">
        <w:rPr>
          <w:rFonts w:ascii="Trebuchet MS" w:hAnsi="Trebuchet MS"/>
          <w:szCs w:val="24"/>
        </w:rPr>
        <w:t>.</w:t>
      </w:r>
    </w:p>
    <w:p w14:paraId="40ECBB59" w14:textId="77777777" w:rsidR="006153F4" w:rsidRPr="000746DC" w:rsidRDefault="006153F4"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No commercial potential.</w:t>
      </w:r>
    </w:p>
    <w:p w14:paraId="54DC1BB9" w14:textId="3B8F29CB" w:rsidR="006153F4" w:rsidRPr="000746DC" w:rsidRDefault="006153F4"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Inadequate sales capability</w:t>
      </w:r>
      <w:r w:rsidR="00816BA4" w:rsidRPr="000746DC">
        <w:rPr>
          <w:rFonts w:ascii="Trebuchet MS" w:hAnsi="Trebuchet MS"/>
          <w:szCs w:val="24"/>
        </w:rPr>
        <w:t>.</w:t>
      </w:r>
    </w:p>
    <w:p w14:paraId="1B20729C" w14:textId="0AB1ADC3" w:rsidR="006153F4" w:rsidRPr="000746DC" w:rsidRDefault="006153F4"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Projected market demand too small</w:t>
      </w:r>
      <w:r w:rsidR="00816BA4" w:rsidRPr="000746DC">
        <w:rPr>
          <w:rFonts w:ascii="Trebuchet MS" w:hAnsi="Trebuchet MS"/>
          <w:szCs w:val="24"/>
        </w:rPr>
        <w:t>.</w:t>
      </w:r>
    </w:p>
    <w:p w14:paraId="46D97B73" w14:textId="7319C69A" w:rsidR="006153F4" w:rsidRPr="000746DC" w:rsidRDefault="006153F4"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Another firm got to the market first</w:t>
      </w:r>
      <w:r w:rsidR="00816BA4" w:rsidRPr="000746DC">
        <w:rPr>
          <w:rFonts w:ascii="Trebuchet MS" w:hAnsi="Trebuchet MS"/>
          <w:szCs w:val="24"/>
        </w:rPr>
        <w:t>.</w:t>
      </w:r>
    </w:p>
    <w:p w14:paraId="2061CE22" w14:textId="27F78AD4" w:rsidR="006153F4" w:rsidRPr="000746DC" w:rsidRDefault="006153F4"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Not enough funding available</w:t>
      </w:r>
      <w:r w:rsidR="00816BA4" w:rsidRPr="000746DC">
        <w:rPr>
          <w:rFonts w:ascii="Trebuchet MS" w:hAnsi="Trebuchet MS"/>
          <w:szCs w:val="24"/>
        </w:rPr>
        <w:t>.</w:t>
      </w:r>
    </w:p>
    <w:p w14:paraId="632DC2A5" w14:textId="75F99C25" w:rsidR="006153F4" w:rsidRPr="000746DC" w:rsidRDefault="006153F4"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Principal investigator left</w:t>
      </w:r>
      <w:r w:rsidR="00816BA4" w:rsidRPr="000746DC">
        <w:rPr>
          <w:rFonts w:ascii="Trebuchet MS" w:hAnsi="Trebuchet MS"/>
          <w:szCs w:val="24"/>
        </w:rPr>
        <w:t>.</w:t>
      </w:r>
    </w:p>
    <w:p w14:paraId="6D911B0A" w14:textId="0A238C4B" w:rsidR="006153F4" w:rsidRPr="000746DC" w:rsidRDefault="006153F4"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Company shifted priorities</w:t>
      </w:r>
      <w:r w:rsidR="00816BA4" w:rsidRPr="000746DC">
        <w:rPr>
          <w:rFonts w:ascii="Trebuchet MS" w:hAnsi="Trebuchet MS"/>
          <w:szCs w:val="24"/>
        </w:rPr>
        <w:t>.</w:t>
      </w:r>
    </w:p>
    <w:p w14:paraId="72C74C6F" w14:textId="441752B2" w:rsidR="006153F4" w:rsidRPr="000746DC" w:rsidRDefault="00816BA4"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The technology developed was l</w:t>
      </w:r>
      <w:r w:rsidR="006153F4" w:rsidRPr="000746DC">
        <w:rPr>
          <w:rFonts w:ascii="Trebuchet MS" w:hAnsi="Trebuchet MS"/>
          <w:szCs w:val="24"/>
        </w:rPr>
        <w:t>icensed to another company</w:t>
      </w:r>
      <w:r w:rsidRPr="000746DC">
        <w:rPr>
          <w:rFonts w:ascii="Trebuchet MS" w:hAnsi="Trebuchet MS"/>
          <w:szCs w:val="24"/>
        </w:rPr>
        <w:t>.</w:t>
      </w:r>
    </w:p>
    <w:p w14:paraId="62CC3DA0" w14:textId="593C77D0" w:rsidR="006153F4" w:rsidRPr="000746DC" w:rsidRDefault="007D7D20"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N</w:t>
      </w:r>
      <w:r w:rsidR="00A82282" w:rsidRPr="000746DC">
        <w:rPr>
          <w:rFonts w:ascii="Trebuchet MS" w:hAnsi="Trebuchet MS"/>
          <w:szCs w:val="24"/>
        </w:rPr>
        <w:t>o commercial product or process was planned.</w:t>
      </w:r>
    </w:p>
    <w:p w14:paraId="50651457" w14:textId="31301EB8" w:rsidR="000D5816" w:rsidRPr="000746DC" w:rsidRDefault="006153F4" w:rsidP="00B95029">
      <w:pPr>
        <w:pStyle w:val="ListParagraph"/>
        <w:numPr>
          <w:ilvl w:val="0"/>
          <w:numId w:val="41"/>
        </w:numPr>
        <w:tabs>
          <w:tab w:val="left" w:pos="720"/>
        </w:tabs>
        <w:spacing w:after="0" w:line="240" w:lineRule="auto"/>
        <w:rPr>
          <w:rFonts w:ascii="Trebuchet MS" w:hAnsi="Trebuchet MS"/>
          <w:szCs w:val="24"/>
        </w:rPr>
      </w:pPr>
      <w:r w:rsidRPr="000746DC">
        <w:rPr>
          <w:rFonts w:ascii="Trebuchet MS" w:hAnsi="Trebuchet MS"/>
          <w:szCs w:val="24"/>
        </w:rPr>
        <w:t>Other (please specify)</w:t>
      </w:r>
      <w:r w:rsidR="00816BA4" w:rsidRPr="000746DC">
        <w:rPr>
          <w:rFonts w:ascii="Trebuchet MS" w:hAnsi="Trebuchet MS"/>
          <w:szCs w:val="24"/>
        </w:rPr>
        <w:t>:</w:t>
      </w:r>
    </w:p>
    <w:p w14:paraId="50CA390D" w14:textId="77777777" w:rsidR="00F11895" w:rsidRPr="000746DC" w:rsidRDefault="00F11895" w:rsidP="00F11895">
      <w:pPr>
        <w:spacing w:after="0" w:line="240" w:lineRule="auto"/>
        <w:ind w:left="1980"/>
        <w:rPr>
          <w:rFonts w:ascii="Trebuchet MS" w:hAnsi="Trebuchet MS"/>
          <w:szCs w:val="24"/>
        </w:rPr>
      </w:pPr>
    </w:p>
    <w:p w14:paraId="78FB93B1" w14:textId="20FB6216" w:rsidR="00770515" w:rsidRPr="000746DC" w:rsidRDefault="005411F0" w:rsidP="00B95029">
      <w:pPr>
        <w:spacing w:after="0" w:line="240" w:lineRule="auto"/>
        <w:ind w:left="360"/>
        <w:rPr>
          <w:rFonts w:ascii="Trebuchet MS" w:hAnsi="Trebuchet MS"/>
          <w:szCs w:val="24"/>
        </w:rPr>
      </w:pPr>
      <w:r w:rsidRPr="000746DC">
        <w:rPr>
          <w:rFonts w:ascii="Trebuchet MS" w:hAnsi="Trebuchet MS"/>
          <w:szCs w:val="24"/>
        </w:rPr>
        <w:t>Comment:</w:t>
      </w:r>
    </w:p>
    <w:p w14:paraId="665DE3AF" w14:textId="77777777" w:rsidR="00B51C79" w:rsidRPr="000746DC" w:rsidRDefault="00B51C79" w:rsidP="0008462C">
      <w:pPr>
        <w:spacing w:after="0" w:line="240" w:lineRule="auto"/>
        <w:rPr>
          <w:rFonts w:ascii="Trebuchet MS" w:hAnsi="Trebuchet MS"/>
          <w:szCs w:val="24"/>
        </w:rPr>
      </w:pPr>
    </w:p>
    <w:p w14:paraId="29F3230F" w14:textId="0D212E76" w:rsidR="00DC7752" w:rsidRDefault="00DC7752">
      <w:pPr>
        <w:rPr>
          <w:rFonts w:ascii="Trebuchet MS" w:hAnsi="Trebuchet MS"/>
          <w:szCs w:val="24"/>
        </w:rPr>
      </w:pPr>
    </w:p>
    <w:p w14:paraId="3E20813F" w14:textId="337E97EB" w:rsidR="00352756" w:rsidRDefault="00352756" w:rsidP="00A11BA1">
      <w:pPr>
        <w:pStyle w:val="ListParagraph"/>
        <w:numPr>
          <w:ilvl w:val="0"/>
          <w:numId w:val="1"/>
        </w:numPr>
        <w:tabs>
          <w:tab w:val="left" w:pos="720"/>
        </w:tabs>
        <w:spacing w:after="0" w:line="240" w:lineRule="auto"/>
        <w:ind w:left="360"/>
        <w:rPr>
          <w:rFonts w:ascii="Trebuchet MS" w:hAnsi="Trebuchet MS"/>
          <w:b/>
          <w:szCs w:val="24"/>
        </w:rPr>
      </w:pPr>
      <w:r w:rsidRPr="00B95029">
        <w:rPr>
          <w:rFonts w:ascii="Trebuchet MS" w:hAnsi="Trebuchet MS"/>
          <w:b/>
          <w:szCs w:val="24"/>
        </w:rPr>
        <w:t xml:space="preserve">If a commercial product or process was developed </w:t>
      </w:r>
      <w:r w:rsidR="002B2EA7">
        <w:rPr>
          <w:rFonts w:ascii="Trebuchet MS" w:hAnsi="Trebuchet MS"/>
          <w:b/>
          <w:szCs w:val="24"/>
        </w:rPr>
        <w:t xml:space="preserve">from the research funded </w:t>
      </w:r>
      <w:r w:rsidR="00777B06">
        <w:rPr>
          <w:rFonts w:ascii="Trebuchet MS" w:hAnsi="Trebuchet MS"/>
          <w:b/>
          <w:szCs w:val="24"/>
        </w:rPr>
        <w:t>by this</w:t>
      </w:r>
      <w:r w:rsidRPr="00B95029">
        <w:rPr>
          <w:rFonts w:ascii="Trebuchet MS" w:hAnsi="Trebuchet MS"/>
          <w:b/>
          <w:szCs w:val="24"/>
        </w:rPr>
        <w:t xml:space="preserve"> </w:t>
      </w:r>
      <w:r w:rsidR="00265D45">
        <w:rPr>
          <w:rFonts w:ascii="Trebuchet MS" w:hAnsi="Trebuchet MS"/>
          <w:b/>
          <w:szCs w:val="24"/>
        </w:rPr>
        <w:t>Phase I</w:t>
      </w:r>
      <w:r w:rsidRPr="00B95029">
        <w:rPr>
          <w:rFonts w:ascii="Trebuchet MS" w:hAnsi="Trebuchet MS"/>
          <w:b/>
          <w:szCs w:val="24"/>
        </w:rPr>
        <w:t xml:space="preserve"> award, identify the source of post-award funds that were used to </w:t>
      </w:r>
      <w:r w:rsidR="00B5055D">
        <w:rPr>
          <w:rFonts w:ascii="Trebuchet MS" w:hAnsi="Trebuchet MS"/>
          <w:b/>
          <w:szCs w:val="24"/>
        </w:rPr>
        <w:t xml:space="preserve">further develop and </w:t>
      </w:r>
      <w:r w:rsidRPr="00B95029">
        <w:rPr>
          <w:rFonts w:ascii="Trebuchet MS" w:hAnsi="Trebuchet MS"/>
          <w:b/>
          <w:szCs w:val="24"/>
        </w:rPr>
        <w:t>commercialize this product or process. (Select all that apply</w:t>
      </w:r>
      <w:r w:rsidR="00B95029" w:rsidRPr="00B95029">
        <w:rPr>
          <w:rFonts w:ascii="Trebuchet MS" w:hAnsi="Trebuchet MS"/>
          <w:b/>
          <w:szCs w:val="24"/>
        </w:rPr>
        <w:t>.</w:t>
      </w:r>
      <w:r w:rsidRPr="00B95029">
        <w:rPr>
          <w:rFonts w:ascii="Trebuchet MS" w:hAnsi="Trebuchet MS"/>
          <w:b/>
          <w:szCs w:val="24"/>
        </w:rPr>
        <w:t>)</w:t>
      </w:r>
    </w:p>
    <w:p w14:paraId="79C2AE94" w14:textId="77777777" w:rsidR="00B95029" w:rsidRPr="00B95029" w:rsidRDefault="00B95029" w:rsidP="00B95029">
      <w:pPr>
        <w:spacing w:after="0" w:line="240" w:lineRule="auto"/>
        <w:rPr>
          <w:rFonts w:ascii="Trebuchet MS" w:hAnsi="Trebuchet MS"/>
          <w:b/>
          <w:szCs w:val="24"/>
        </w:rPr>
      </w:pPr>
    </w:p>
    <w:p w14:paraId="000B2568" w14:textId="73470F69" w:rsidR="00352756" w:rsidRPr="000746DC" w:rsidRDefault="00352756" w:rsidP="00A11BA1">
      <w:pPr>
        <w:pStyle w:val="ListParagraph"/>
        <w:numPr>
          <w:ilvl w:val="0"/>
          <w:numId w:val="44"/>
        </w:numPr>
        <w:spacing w:after="0" w:line="240" w:lineRule="auto"/>
        <w:rPr>
          <w:rFonts w:ascii="Trebuchet MS" w:hAnsi="Trebuchet MS"/>
          <w:szCs w:val="24"/>
        </w:rPr>
      </w:pPr>
      <w:r w:rsidRPr="000746DC">
        <w:rPr>
          <w:rFonts w:ascii="Trebuchet MS" w:hAnsi="Trebuchet MS"/>
          <w:szCs w:val="24"/>
        </w:rPr>
        <w:t xml:space="preserve">Personal assets, loans or lines of credit, </w:t>
      </w:r>
      <w:r w:rsidR="00CF746D">
        <w:rPr>
          <w:rFonts w:ascii="Trebuchet MS" w:hAnsi="Trebuchet MS"/>
          <w:szCs w:val="24"/>
        </w:rPr>
        <w:t xml:space="preserve">and/or </w:t>
      </w:r>
      <w:r w:rsidRPr="000746DC">
        <w:rPr>
          <w:rFonts w:ascii="Trebuchet MS" w:hAnsi="Trebuchet MS"/>
          <w:szCs w:val="24"/>
        </w:rPr>
        <w:t xml:space="preserve">financial support from friends and family. </w:t>
      </w:r>
    </w:p>
    <w:p w14:paraId="46A6C040" w14:textId="77777777" w:rsidR="00352756" w:rsidRPr="000746DC" w:rsidRDefault="00352756" w:rsidP="00A11BA1">
      <w:pPr>
        <w:pStyle w:val="ListParagraph"/>
        <w:numPr>
          <w:ilvl w:val="0"/>
          <w:numId w:val="44"/>
        </w:numPr>
        <w:spacing w:after="0" w:line="240" w:lineRule="auto"/>
        <w:rPr>
          <w:rFonts w:ascii="Trebuchet MS" w:hAnsi="Trebuchet MS"/>
          <w:szCs w:val="24"/>
        </w:rPr>
      </w:pPr>
      <w:r w:rsidRPr="000746DC">
        <w:rPr>
          <w:rFonts w:ascii="Trebuchet MS" w:hAnsi="Trebuchet MS"/>
          <w:szCs w:val="24"/>
        </w:rPr>
        <w:t xml:space="preserve">Small business grants. </w:t>
      </w:r>
    </w:p>
    <w:p w14:paraId="062A3D4F" w14:textId="77777777" w:rsidR="00352756" w:rsidRPr="000746DC" w:rsidRDefault="00352756" w:rsidP="00A11BA1">
      <w:pPr>
        <w:pStyle w:val="ListParagraph"/>
        <w:numPr>
          <w:ilvl w:val="0"/>
          <w:numId w:val="44"/>
        </w:numPr>
        <w:spacing w:after="0" w:line="240" w:lineRule="auto"/>
        <w:rPr>
          <w:rFonts w:ascii="Trebuchet MS" w:hAnsi="Trebuchet MS"/>
          <w:szCs w:val="24"/>
        </w:rPr>
      </w:pPr>
      <w:r w:rsidRPr="000746DC">
        <w:rPr>
          <w:rFonts w:ascii="Trebuchet MS" w:hAnsi="Trebuchet MS"/>
          <w:szCs w:val="24"/>
        </w:rPr>
        <w:t>Angel or venture capital funds.</w:t>
      </w:r>
    </w:p>
    <w:p w14:paraId="1D7EA996" w14:textId="77777777" w:rsidR="00352756" w:rsidRPr="000746DC" w:rsidRDefault="00352756" w:rsidP="00A11BA1">
      <w:pPr>
        <w:pStyle w:val="ListParagraph"/>
        <w:numPr>
          <w:ilvl w:val="0"/>
          <w:numId w:val="44"/>
        </w:numPr>
        <w:spacing w:after="0" w:line="240" w:lineRule="auto"/>
        <w:rPr>
          <w:rFonts w:ascii="Trebuchet MS" w:hAnsi="Trebuchet MS"/>
          <w:szCs w:val="24"/>
        </w:rPr>
      </w:pPr>
      <w:r w:rsidRPr="000746DC">
        <w:rPr>
          <w:rFonts w:ascii="Trebuchet MS" w:hAnsi="Trebuchet MS"/>
          <w:szCs w:val="24"/>
        </w:rPr>
        <w:t>Collaborations or partnerships with established business.</w:t>
      </w:r>
    </w:p>
    <w:p w14:paraId="74F58233" w14:textId="77777777" w:rsidR="00352756" w:rsidRPr="000746DC" w:rsidRDefault="00352756" w:rsidP="00A11BA1">
      <w:pPr>
        <w:pStyle w:val="ListParagraph"/>
        <w:numPr>
          <w:ilvl w:val="0"/>
          <w:numId w:val="44"/>
        </w:numPr>
        <w:spacing w:after="0" w:line="240" w:lineRule="auto"/>
        <w:rPr>
          <w:rFonts w:ascii="Trebuchet MS" w:hAnsi="Trebuchet MS"/>
          <w:szCs w:val="24"/>
        </w:rPr>
      </w:pPr>
      <w:r w:rsidRPr="000746DC">
        <w:rPr>
          <w:rFonts w:ascii="Trebuchet MS" w:hAnsi="Trebuchet MS"/>
          <w:szCs w:val="24"/>
        </w:rPr>
        <w:t xml:space="preserve">Crowdfunding. </w:t>
      </w:r>
    </w:p>
    <w:p w14:paraId="0990C987" w14:textId="143ACB4D" w:rsidR="00352756" w:rsidRPr="000746DC" w:rsidRDefault="00352756" w:rsidP="00A11BA1">
      <w:pPr>
        <w:pStyle w:val="ListParagraph"/>
        <w:numPr>
          <w:ilvl w:val="0"/>
          <w:numId w:val="44"/>
        </w:numPr>
        <w:spacing w:after="0" w:line="240" w:lineRule="auto"/>
        <w:rPr>
          <w:rFonts w:ascii="Trebuchet MS" w:hAnsi="Trebuchet MS"/>
          <w:szCs w:val="24"/>
        </w:rPr>
      </w:pPr>
      <w:r w:rsidRPr="000746DC">
        <w:rPr>
          <w:rFonts w:ascii="Trebuchet MS" w:hAnsi="Trebuchet MS"/>
          <w:szCs w:val="24"/>
        </w:rPr>
        <w:t xml:space="preserve">Other federal </w:t>
      </w:r>
      <w:r w:rsidR="007F327F">
        <w:rPr>
          <w:rFonts w:ascii="Trebuchet MS" w:hAnsi="Trebuchet MS"/>
          <w:szCs w:val="24"/>
        </w:rPr>
        <w:t xml:space="preserve">or state </w:t>
      </w:r>
      <w:r w:rsidRPr="000746DC">
        <w:rPr>
          <w:rFonts w:ascii="Trebuchet MS" w:hAnsi="Trebuchet MS"/>
          <w:szCs w:val="24"/>
        </w:rPr>
        <w:t xml:space="preserve">funds. </w:t>
      </w:r>
    </w:p>
    <w:p w14:paraId="12900235" w14:textId="77777777" w:rsidR="00352756" w:rsidRPr="000746DC" w:rsidRDefault="00352756" w:rsidP="00A11BA1">
      <w:pPr>
        <w:pStyle w:val="ListParagraph"/>
        <w:numPr>
          <w:ilvl w:val="0"/>
          <w:numId w:val="44"/>
        </w:numPr>
        <w:spacing w:after="0" w:line="240" w:lineRule="auto"/>
        <w:rPr>
          <w:rFonts w:ascii="Trebuchet MS" w:hAnsi="Trebuchet MS"/>
          <w:szCs w:val="24"/>
        </w:rPr>
      </w:pPr>
      <w:r w:rsidRPr="000746DC">
        <w:rPr>
          <w:rFonts w:ascii="Trebuchet MS" w:hAnsi="Trebuchet MS"/>
          <w:szCs w:val="24"/>
        </w:rPr>
        <w:t xml:space="preserve">Foreign investments. </w:t>
      </w:r>
    </w:p>
    <w:p w14:paraId="39B16DA4" w14:textId="77777777" w:rsidR="00352756" w:rsidRPr="000746DC" w:rsidRDefault="00352756" w:rsidP="00B95029">
      <w:pPr>
        <w:pStyle w:val="ListParagraph"/>
        <w:spacing w:after="0" w:line="240" w:lineRule="auto"/>
        <w:ind w:left="0"/>
        <w:rPr>
          <w:rFonts w:ascii="Trebuchet MS" w:hAnsi="Trebuchet MS"/>
          <w:szCs w:val="24"/>
        </w:rPr>
      </w:pPr>
      <w:r w:rsidRPr="000746DC">
        <w:rPr>
          <w:rFonts w:ascii="Trebuchet MS" w:hAnsi="Trebuchet MS"/>
          <w:szCs w:val="24"/>
        </w:rPr>
        <w:br/>
        <w:t>Comment:</w:t>
      </w:r>
    </w:p>
    <w:p w14:paraId="6C9E703D" w14:textId="1A0029B8" w:rsidR="00EA039B" w:rsidRPr="000746DC" w:rsidRDefault="00EA039B" w:rsidP="00352756">
      <w:pPr>
        <w:spacing w:after="0" w:line="240" w:lineRule="auto"/>
        <w:rPr>
          <w:rFonts w:ascii="Trebuchet MS" w:hAnsi="Trebuchet MS"/>
          <w:szCs w:val="24"/>
        </w:rPr>
      </w:pPr>
    </w:p>
    <w:p w14:paraId="134D2FD1" w14:textId="03F0158C" w:rsidR="00EA039B" w:rsidRDefault="00EA039B" w:rsidP="0008462C">
      <w:pPr>
        <w:spacing w:after="0" w:line="240" w:lineRule="auto"/>
        <w:ind w:left="1080"/>
        <w:rPr>
          <w:rFonts w:ascii="Trebuchet MS" w:hAnsi="Trebuchet MS"/>
          <w:szCs w:val="24"/>
        </w:rPr>
      </w:pPr>
    </w:p>
    <w:p w14:paraId="2C775555" w14:textId="38247C74" w:rsidR="00352756" w:rsidRDefault="00352756" w:rsidP="0008462C">
      <w:pPr>
        <w:spacing w:after="0" w:line="240" w:lineRule="auto"/>
        <w:ind w:left="1080"/>
        <w:rPr>
          <w:rFonts w:ascii="Trebuchet MS" w:hAnsi="Trebuchet MS"/>
          <w:szCs w:val="24"/>
        </w:rPr>
      </w:pPr>
    </w:p>
    <w:p w14:paraId="6AC73F23" w14:textId="129CB9BB" w:rsidR="00352756" w:rsidRDefault="00352756" w:rsidP="0008462C">
      <w:pPr>
        <w:spacing w:after="0" w:line="240" w:lineRule="auto"/>
        <w:ind w:left="1080"/>
        <w:rPr>
          <w:rFonts w:ascii="Trebuchet MS" w:hAnsi="Trebuchet MS"/>
          <w:szCs w:val="24"/>
        </w:rPr>
      </w:pPr>
    </w:p>
    <w:p w14:paraId="35B79635" w14:textId="5F66FC9B" w:rsidR="00352756" w:rsidRPr="00B95029" w:rsidRDefault="00352756" w:rsidP="00A11BA1">
      <w:pPr>
        <w:pStyle w:val="ListParagraph"/>
        <w:numPr>
          <w:ilvl w:val="0"/>
          <w:numId w:val="1"/>
        </w:numPr>
        <w:tabs>
          <w:tab w:val="left" w:pos="720"/>
        </w:tabs>
        <w:spacing w:after="0" w:line="240" w:lineRule="auto"/>
        <w:ind w:left="360"/>
        <w:rPr>
          <w:rFonts w:ascii="Trebuchet MS" w:hAnsi="Trebuchet MS"/>
          <w:b/>
          <w:szCs w:val="24"/>
        </w:rPr>
      </w:pPr>
      <w:r w:rsidRPr="00B95029">
        <w:rPr>
          <w:rFonts w:ascii="Trebuchet MS" w:hAnsi="Trebuchet MS"/>
          <w:b/>
          <w:szCs w:val="24"/>
        </w:rPr>
        <w:t xml:space="preserve">If the research developed under this </w:t>
      </w:r>
      <w:r w:rsidR="00265D45">
        <w:rPr>
          <w:rFonts w:ascii="Trebuchet MS" w:hAnsi="Trebuchet MS"/>
          <w:b/>
          <w:szCs w:val="24"/>
        </w:rPr>
        <w:t>Phase I</w:t>
      </w:r>
      <w:r w:rsidRPr="00B95029">
        <w:rPr>
          <w:rFonts w:ascii="Trebuchet MS" w:hAnsi="Trebuchet MS"/>
          <w:b/>
          <w:szCs w:val="24"/>
        </w:rPr>
        <w:t xml:space="preserve"> award led the company and/or its licensee to achieve any actual sales of products or services, please describe </w:t>
      </w:r>
      <w:r w:rsidR="00777B06">
        <w:rPr>
          <w:rFonts w:ascii="Trebuchet MS" w:hAnsi="Trebuchet MS"/>
          <w:b/>
          <w:szCs w:val="24"/>
        </w:rPr>
        <w:t xml:space="preserve">the product or process, </w:t>
      </w:r>
      <w:r w:rsidRPr="00B95029">
        <w:rPr>
          <w:rFonts w:ascii="Trebuchet MS" w:hAnsi="Trebuchet MS"/>
          <w:b/>
          <w:szCs w:val="24"/>
        </w:rPr>
        <w:t xml:space="preserve">the </w:t>
      </w:r>
      <w:r w:rsidR="007A0CDB">
        <w:rPr>
          <w:rFonts w:ascii="Trebuchet MS" w:hAnsi="Trebuchet MS"/>
          <w:b/>
          <w:szCs w:val="24"/>
        </w:rPr>
        <w:t>unit</w:t>
      </w:r>
      <w:r w:rsidR="00DC7752">
        <w:rPr>
          <w:rFonts w:ascii="Trebuchet MS" w:hAnsi="Trebuchet MS"/>
          <w:b/>
          <w:szCs w:val="24"/>
        </w:rPr>
        <w:t xml:space="preserve"> of measurement</w:t>
      </w:r>
      <w:r w:rsidRPr="00B95029">
        <w:rPr>
          <w:rFonts w:ascii="Trebuchet MS" w:hAnsi="Trebuchet MS"/>
          <w:b/>
          <w:szCs w:val="24"/>
        </w:rPr>
        <w:t xml:space="preserve"> and the number sold to date.</w:t>
      </w:r>
    </w:p>
    <w:p w14:paraId="5F0A5022" w14:textId="77777777" w:rsidR="00352756" w:rsidRPr="000746DC" w:rsidRDefault="00352756" w:rsidP="00352756">
      <w:pPr>
        <w:spacing w:after="0" w:line="240" w:lineRule="auto"/>
        <w:ind w:left="720"/>
        <w:rPr>
          <w:rFonts w:ascii="Trebuchet MS" w:hAnsi="Trebuchet MS"/>
          <w:szCs w:val="24"/>
        </w:rPr>
      </w:pPr>
    </w:p>
    <w:p w14:paraId="29B1233C" w14:textId="63ADAC5A" w:rsidR="00352756" w:rsidRPr="000746DC" w:rsidRDefault="007F327F" w:rsidP="002365EA">
      <w:pPr>
        <w:spacing w:after="0" w:line="240" w:lineRule="auto"/>
        <w:ind w:left="360"/>
        <w:rPr>
          <w:rFonts w:ascii="Trebuchet MS" w:hAnsi="Trebuchet MS"/>
          <w:szCs w:val="24"/>
        </w:rPr>
      </w:pPr>
      <w:r>
        <w:rPr>
          <w:rFonts w:ascii="Trebuchet MS" w:hAnsi="Trebuchet MS"/>
          <w:szCs w:val="24"/>
        </w:rPr>
        <w:t>Description of p</w:t>
      </w:r>
      <w:r w:rsidR="00352756">
        <w:rPr>
          <w:rFonts w:ascii="Trebuchet MS" w:hAnsi="Trebuchet MS"/>
          <w:szCs w:val="24"/>
        </w:rPr>
        <w:t>roduct or p</w:t>
      </w:r>
      <w:r w:rsidR="00352756" w:rsidRPr="000746DC">
        <w:rPr>
          <w:rFonts w:ascii="Trebuchet MS" w:hAnsi="Trebuchet MS"/>
          <w:szCs w:val="24"/>
        </w:rPr>
        <w:t>rocess:</w:t>
      </w:r>
    </w:p>
    <w:p w14:paraId="4F48DC21" w14:textId="766EACA3" w:rsidR="00352756" w:rsidRPr="000746DC" w:rsidRDefault="007F327F" w:rsidP="002365EA">
      <w:pPr>
        <w:spacing w:after="0" w:line="240" w:lineRule="auto"/>
        <w:ind w:left="360"/>
        <w:rPr>
          <w:rFonts w:ascii="Trebuchet MS" w:hAnsi="Trebuchet MS"/>
          <w:szCs w:val="24"/>
        </w:rPr>
      </w:pPr>
      <w:r>
        <w:rPr>
          <w:rFonts w:ascii="Trebuchet MS" w:hAnsi="Trebuchet MS"/>
          <w:szCs w:val="24"/>
        </w:rPr>
        <w:t>Unit of measurement:</w:t>
      </w:r>
    </w:p>
    <w:p w14:paraId="1A4E3A1C" w14:textId="19F223AB" w:rsidR="00352756" w:rsidRPr="000746DC" w:rsidRDefault="00352756" w:rsidP="002365EA">
      <w:pPr>
        <w:spacing w:after="0" w:line="240" w:lineRule="auto"/>
        <w:ind w:left="360"/>
        <w:rPr>
          <w:rFonts w:ascii="Trebuchet MS" w:hAnsi="Trebuchet MS"/>
          <w:szCs w:val="24"/>
        </w:rPr>
      </w:pPr>
      <w:r w:rsidRPr="000746DC">
        <w:rPr>
          <w:rFonts w:ascii="Trebuchet MS" w:hAnsi="Trebuchet MS"/>
          <w:szCs w:val="24"/>
        </w:rPr>
        <w:t xml:space="preserve">Number </w:t>
      </w:r>
      <w:r w:rsidR="007F327F">
        <w:rPr>
          <w:rFonts w:ascii="Trebuchet MS" w:hAnsi="Trebuchet MS"/>
          <w:szCs w:val="24"/>
        </w:rPr>
        <w:t xml:space="preserve">of units </w:t>
      </w:r>
      <w:r w:rsidRPr="000746DC">
        <w:rPr>
          <w:rFonts w:ascii="Trebuchet MS" w:hAnsi="Trebuchet MS"/>
          <w:szCs w:val="24"/>
        </w:rPr>
        <w:t>sold to date:</w:t>
      </w:r>
    </w:p>
    <w:p w14:paraId="46181325" w14:textId="77777777" w:rsidR="00352756" w:rsidRPr="000746DC" w:rsidRDefault="00352756" w:rsidP="002365EA">
      <w:pPr>
        <w:spacing w:after="0" w:line="240" w:lineRule="auto"/>
        <w:ind w:left="360"/>
        <w:rPr>
          <w:rFonts w:ascii="Trebuchet MS" w:hAnsi="Trebuchet MS"/>
          <w:szCs w:val="24"/>
        </w:rPr>
      </w:pPr>
    </w:p>
    <w:p w14:paraId="56DE07A4" w14:textId="77777777" w:rsidR="00352756" w:rsidRPr="000746DC" w:rsidRDefault="00352756" w:rsidP="002365EA">
      <w:pPr>
        <w:spacing w:after="0" w:line="240" w:lineRule="auto"/>
        <w:ind w:left="360"/>
        <w:rPr>
          <w:rFonts w:ascii="Trebuchet MS" w:hAnsi="Trebuchet MS"/>
          <w:szCs w:val="24"/>
        </w:rPr>
      </w:pPr>
      <w:r w:rsidRPr="000746DC">
        <w:rPr>
          <w:rFonts w:ascii="Trebuchet MS" w:hAnsi="Trebuchet MS"/>
          <w:szCs w:val="24"/>
        </w:rPr>
        <w:t>Comment:</w:t>
      </w:r>
    </w:p>
    <w:p w14:paraId="0AA197E0" w14:textId="2608E47F" w:rsidR="00352756" w:rsidRDefault="00352756" w:rsidP="00352756">
      <w:pPr>
        <w:spacing w:after="0" w:line="240" w:lineRule="auto"/>
        <w:ind w:left="360"/>
        <w:rPr>
          <w:rFonts w:ascii="Trebuchet MS" w:hAnsi="Trebuchet MS"/>
          <w:szCs w:val="24"/>
        </w:rPr>
      </w:pPr>
    </w:p>
    <w:p w14:paraId="3E32B214" w14:textId="385D0B91" w:rsidR="00352756" w:rsidRDefault="00352756" w:rsidP="0008462C">
      <w:pPr>
        <w:spacing w:after="0" w:line="240" w:lineRule="auto"/>
        <w:ind w:left="1080"/>
        <w:rPr>
          <w:rFonts w:ascii="Trebuchet MS" w:hAnsi="Trebuchet MS"/>
          <w:szCs w:val="24"/>
        </w:rPr>
      </w:pPr>
    </w:p>
    <w:p w14:paraId="64917923" w14:textId="77777777" w:rsidR="00352756" w:rsidRDefault="00352756" w:rsidP="0008462C">
      <w:pPr>
        <w:spacing w:after="0" w:line="240" w:lineRule="auto"/>
        <w:ind w:left="1080"/>
        <w:rPr>
          <w:rFonts w:ascii="Trebuchet MS" w:hAnsi="Trebuchet MS"/>
          <w:szCs w:val="24"/>
        </w:rPr>
      </w:pPr>
    </w:p>
    <w:p w14:paraId="6C7F1E2A" w14:textId="77777777" w:rsidR="00352756" w:rsidRPr="000746DC" w:rsidRDefault="00352756" w:rsidP="0008462C">
      <w:pPr>
        <w:spacing w:after="0" w:line="240" w:lineRule="auto"/>
        <w:ind w:left="1080"/>
        <w:rPr>
          <w:rFonts w:ascii="Trebuchet MS" w:hAnsi="Trebuchet MS"/>
          <w:szCs w:val="24"/>
        </w:rPr>
      </w:pPr>
    </w:p>
    <w:p w14:paraId="69FA3DEA" w14:textId="2DB606ED" w:rsidR="005F1682" w:rsidRPr="00A11BA1" w:rsidRDefault="008A5BC2" w:rsidP="00A11BA1">
      <w:pPr>
        <w:pStyle w:val="ListParagraph"/>
        <w:numPr>
          <w:ilvl w:val="0"/>
          <w:numId w:val="1"/>
        </w:numPr>
        <w:tabs>
          <w:tab w:val="left" w:pos="720"/>
        </w:tabs>
        <w:spacing w:after="0" w:line="240" w:lineRule="auto"/>
        <w:ind w:left="360"/>
        <w:rPr>
          <w:rFonts w:ascii="Trebuchet MS" w:hAnsi="Trebuchet MS"/>
          <w:b/>
          <w:szCs w:val="24"/>
        </w:rPr>
      </w:pPr>
      <w:r w:rsidRPr="00A11BA1">
        <w:rPr>
          <w:rFonts w:ascii="Trebuchet MS" w:hAnsi="Trebuchet MS"/>
          <w:b/>
          <w:szCs w:val="24"/>
        </w:rPr>
        <w:t xml:space="preserve">If sales were achieved, </w:t>
      </w:r>
      <w:r w:rsidR="00531610" w:rsidRPr="00A11BA1">
        <w:rPr>
          <w:rFonts w:ascii="Trebuchet MS" w:hAnsi="Trebuchet MS"/>
          <w:b/>
          <w:szCs w:val="24"/>
        </w:rPr>
        <w:t>estimate the total amount of</w:t>
      </w:r>
      <w:r w:rsidR="00E42473" w:rsidRPr="00A11BA1">
        <w:rPr>
          <w:rFonts w:ascii="Trebuchet MS" w:hAnsi="Trebuchet MS"/>
          <w:b/>
          <w:szCs w:val="24"/>
        </w:rPr>
        <w:t xml:space="preserve"> </w:t>
      </w:r>
      <w:r w:rsidR="005F1682" w:rsidRPr="00A11BA1">
        <w:rPr>
          <w:rFonts w:ascii="Trebuchet MS" w:hAnsi="Trebuchet MS"/>
          <w:b/>
          <w:szCs w:val="24"/>
        </w:rPr>
        <w:t xml:space="preserve">revenue </w:t>
      </w:r>
      <w:r w:rsidR="00265D45" w:rsidRPr="00A11BA1">
        <w:rPr>
          <w:rFonts w:ascii="Trebuchet MS" w:hAnsi="Trebuchet MS"/>
          <w:b/>
          <w:szCs w:val="24"/>
        </w:rPr>
        <w:t>obtained to date.</w:t>
      </w:r>
    </w:p>
    <w:p w14:paraId="5A59504A" w14:textId="77777777" w:rsidR="002365EA" w:rsidRPr="000746DC" w:rsidRDefault="002365EA" w:rsidP="002365EA">
      <w:pPr>
        <w:pStyle w:val="Default"/>
        <w:rPr>
          <w:rFonts w:ascii="Trebuchet MS" w:hAnsi="Trebuchet MS"/>
        </w:rPr>
      </w:pPr>
    </w:p>
    <w:p w14:paraId="40261AAA" w14:textId="01655842" w:rsidR="00D41CB4" w:rsidRDefault="00EA039B" w:rsidP="002365EA">
      <w:pPr>
        <w:pStyle w:val="ListParagraph"/>
        <w:numPr>
          <w:ilvl w:val="0"/>
          <w:numId w:val="16"/>
        </w:numPr>
        <w:spacing w:after="0" w:line="240" w:lineRule="auto"/>
        <w:ind w:left="720"/>
        <w:rPr>
          <w:rFonts w:ascii="Trebuchet MS" w:hAnsi="Trebuchet MS"/>
          <w:szCs w:val="24"/>
        </w:rPr>
      </w:pPr>
      <w:r w:rsidRPr="000746DC">
        <w:rPr>
          <w:rFonts w:ascii="Trebuchet MS" w:hAnsi="Trebuchet MS"/>
          <w:szCs w:val="24"/>
        </w:rPr>
        <w:t>Up to</w:t>
      </w:r>
      <w:r w:rsidR="00E57F60" w:rsidRPr="000746DC">
        <w:rPr>
          <w:rFonts w:ascii="Trebuchet MS" w:hAnsi="Trebuchet MS"/>
          <w:szCs w:val="24"/>
        </w:rPr>
        <w:t xml:space="preserve"> $</w:t>
      </w:r>
      <w:r w:rsidR="007F327F">
        <w:rPr>
          <w:rFonts w:ascii="Trebuchet MS" w:hAnsi="Trebuchet MS"/>
          <w:szCs w:val="24"/>
        </w:rPr>
        <w:t>3</w:t>
      </w:r>
      <w:r w:rsidR="00E57F60" w:rsidRPr="000746DC">
        <w:rPr>
          <w:rFonts w:ascii="Trebuchet MS" w:hAnsi="Trebuchet MS"/>
          <w:szCs w:val="24"/>
        </w:rPr>
        <w:t xml:space="preserve"> million</w:t>
      </w:r>
    </w:p>
    <w:p w14:paraId="10D9D1BD" w14:textId="068585AC" w:rsidR="00E57F60" w:rsidRPr="000746DC" w:rsidRDefault="00EA039B" w:rsidP="002365EA">
      <w:pPr>
        <w:pStyle w:val="ListParagraph"/>
        <w:numPr>
          <w:ilvl w:val="0"/>
          <w:numId w:val="16"/>
        </w:numPr>
        <w:spacing w:after="0" w:line="240" w:lineRule="auto"/>
        <w:ind w:left="720"/>
        <w:rPr>
          <w:rFonts w:ascii="Trebuchet MS" w:hAnsi="Trebuchet MS"/>
          <w:szCs w:val="24"/>
        </w:rPr>
      </w:pPr>
      <w:r w:rsidRPr="000746DC">
        <w:rPr>
          <w:rFonts w:ascii="Trebuchet MS" w:hAnsi="Trebuchet MS"/>
          <w:szCs w:val="24"/>
        </w:rPr>
        <w:t>Between $</w:t>
      </w:r>
      <w:r w:rsidR="007F327F">
        <w:rPr>
          <w:rFonts w:ascii="Trebuchet MS" w:hAnsi="Trebuchet MS"/>
          <w:szCs w:val="24"/>
        </w:rPr>
        <w:t>3</w:t>
      </w:r>
      <w:r w:rsidR="007C5106" w:rsidRPr="000746DC">
        <w:rPr>
          <w:rFonts w:ascii="Trebuchet MS" w:hAnsi="Trebuchet MS"/>
          <w:szCs w:val="24"/>
        </w:rPr>
        <w:t xml:space="preserve"> million</w:t>
      </w:r>
      <w:r w:rsidR="00E57F60" w:rsidRPr="000746DC">
        <w:rPr>
          <w:rFonts w:ascii="Trebuchet MS" w:hAnsi="Trebuchet MS"/>
          <w:szCs w:val="24"/>
        </w:rPr>
        <w:t xml:space="preserve"> and $10 million</w:t>
      </w:r>
    </w:p>
    <w:p w14:paraId="0F4FFB4E" w14:textId="4261202F" w:rsidR="00E57F60" w:rsidRPr="000746DC" w:rsidRDefault="007C5106" w:rsidP="002365EA">
      <w:pPr>
        <w:pStyle w:val="ListParagraph"/>
        <w:numPr>
          <w:ilvl w:val="0"/>
          <w:numId w:val="16"/>
        </w:numPr>
        <w:spacing w:after="0" w:line="240" w:lineRule="auto"/>
        <w:ind w:left="720"/>
        <w:rPr>
          <w:rFonts w:ascii="Trebuchet MS" w:hAnsi="Trebuchet MS"/>
          <w:szCs w:val="24"/>
        </w:rPr>
      </w:pPr>
      <w:r w:rsidRPr="000746DC">
        <w:rPr>
          <w:rFonts w:ascii="Trebuchet MS" w:hAnsi="Trebuchet MS"/>
          <w:szCs w:val="24"/>
        </w:rPr>
        <w:t>More</w:t>
      </w:r>
      <w:r w:rsidR="00E57F60" w:rsidRPr="000746DC">
        <w:rPr>
          <w:rFonts w:ascii="Trebuchet MS" w:hAnsi="Trebuchet MS"/>
          <w:szCs w:val="24"/>
        </w:rPr>
        <w:t xml:space="preserve"> than $10 million</w:t>
      </w:r>
    </w:p>
    <w:p w14:paraId="0A68A94B" w14:textId="77777777" w:rsidR="00663D3E" w:rsidRPr="000746DC" w:rsidRDefault="00663D3E" w:rsidP="002365EA">
      <w:pPr>
        <w:spacing w:after="0" w:line="240" w:lineRule="auto"/>
        <w:ind w:left="720"/>
        <w:rPr>
          <w:rFonts w:ascii="Trebuchet MS" w:hAnsi="Trebuchet MS"/>
          <w:szCs w:val="24"/>
        </w:rPr>
      </w:pPr>
    </w:p>
    <w:p w14:paraId="5BC89691" w14:textId="545F408E" w:rsidR="002028E3" w:rsidRDefault="00BD7AEE" w:rsidP="002365EA">
      <w:pPr>
        <w:spacing w:after="0" w:line="240" w:lineRule="auto"/>
        <w:ind w:left="360"/>
        <w:rPr>
          <w:rFonts w:ascii="Trebuchet MS" w:hAnsi="Trebuchet MS"/>
          <w:szCs w:val="24"/>
        </w:rPr>
      </w:pPr>
      <w:r>
        <w:rPr>
          <w:rFonts w:ascii="Trebuchet MS" w:hAnsi="Trebuchet MS"/>
          <w:szCs w:val="24"/>
        </w:rPr>
        <w:t xml:space="preserve">Comment: </w:t>
      </w:r>
    </w:p>
    <w:p w14:paraId="653C7AAD" w14:textId="62753391" w:rsidR="00BD7AEE" w:rsidRDefault="00BD7AEE" w:rsidP="00BD7AEE">
      <w:pPr>
        <w:spacing w:after="0" w:line="240" w:lineRule="auto"/>
        <w:ind w:left="720"/>
        <w:rPr>
          <w:rFonts w:ascii="Trebuchet MS" w:hAnsi="Trebuchet MS"/>
          <w:szCs w:val="24"/>
        </w:rPr>
      </w:pPr>
    </w:p>
    <w:p w14:paraId="45482EB2" w14:textId="566AFCBF" w:rsidR="00DC7752" w:rsidRDefault="00DC7752">
      <w:pPr>
        <w:rPr>
          <w:rFonts w:ascii="Trebuchet MS" w:hAnsi="Trebuchet MS"/>
          <w:szCs w:val="24"/>
        </w:rPr>
      </w:pPr>
    </w:p>
    <w:p w14:paraId="616EFC88" w14:textId="77777777" w:rsidR="00A9500D" w:rsidRDefault="00A9500D">
      <w:pPr>
        <w:rPr>
          <w:rFonts w:ascii="Trebuchet MS" w:hAnsi="Trebuchet MS"/>
          <w:szCs w:val="24"/>
        </w:rPr>
      </w:pPr>
    </w:p>
    <w:p w14:paraId="15E42CF7" w14:textId="290A53CD" w:rsidR="00265D45" w:rsidRPr="00B95029" w:rsidRDefault="00265D45" w:rsidP="00A11BA1">
      <w:pPr>
        <w:pStyle w:val="ListParagraph"/>
        <w:numPr>
          <w:ilvl w:val="0"/>
          <w:numId w:val="1"/>
        </w:numPr>
        <w:tabs>
          <w:tab w:val="left" w:pos="720"/>
        </w:tabs>
        <w:spacing w:after="0" w:line="240" w:lineRule="auto"/>
        <w:ind w:left="360"/>
        <w:rPr>
          <w:rFonts w:ascii="Trebuchet MS" w:hAnsi="Trebuchet MS"/>
          <w:b/>
          <w:szCs w:val="24"/>
        </w:rPr>
      </w:pPr>
      <w:r w:rsidRPr="00B95029">
        <w:rPr>
          <w:rFonts w:ascii="Trebuchet MS" w:hAnsi="Trebuchet MS"/>
          <w:b/>
          <w:szCs w:val="24"/>
        </w:rPr>
        <w:t xml:space="preserve">If </w:t>
      </w:r>
      <w:r w:rsidRPr="00DC7752">
        <w:rPr>
          <w:rFonts w:ascii="Trebuchet MS" w:hAnsi="Trebuchet MS"/>
          <w:b/>
          <w:szCs w:val="24"/>
          <w:u w:val="single"/>
        </w:rPr>
        <w:t>other</w:t>
      </w:r>
      <w:r>
        <w:rPr>
          <w:rFonts w:ascii="Trebuchet MS" w:hAnsi="Trebuchet MS"/>
          <w:b/>
          <w:szCs w:val="24"/>
        </w:rPr>
        <w:t xml:space="preserve"> revenues were obtained as a result of this Phase I award, </w:t>
      </w:r>
      <w:r w:rsidRPr="00B95029">
        <w:rPr>
          <w:rFonts w:ascii="Trebuchet MS" w:hAnsi="Trebuchet MS"/>
          <w:b/>
          <w:szCs w:val="24"/>
        </w:rPr>
        <w:t xml:space="preserve">please describe </w:t>
      </w:r>
      <w:r>
        <w:rPr>
          <w:rFonts w:ascii="Trebuchet MS" w:hAnsi="Trebuchet MS"/>
          <w:b/>
          <w:szCs w:val="24"/>
        </w:rPr>
        <w:t xml:space="preserve">how these revenues were obtained. </w:t>
      </w:r>
      <w:r w:rsidRPr="00A11BA1">
        <w:rPr>
          <w:rFonts w:ascii="Trebuchet MS" w:hAnsi="Trebuchet MS"/>
          <w:b/>
          <w:szCs w:val="24"/>
        </w:rPr>
        <w:t>(For example, sale of rights to a technology, sale of spin-off company, etc.)</w:t>
      </w:r>
    </w:p>
    <w:p w14:paraId="6D9DAFFB" w14:textId="77777777" w:rsidR="00265D45" w:rsidRPr="000746DC" w:rsidRDefault="00265D45" w:rsidP="00265D45">
      <w:pPr>
        <w:spacing w:after="0" w:line="240" w:lineRule="auto"/>
        <w:ind w:left="720"/>
        <w:rPr>
          <w:rFonts w:ascii="Trebuchet MS" w:hAnsi="Trebuchet MS"/>
          <w:szCs w:val="24"/>
        </w:rPr>
      </w:pPr>
    </w:p>
    <w:p w14:paraId="55752F7C" w14:textId="55280025" w:rsidR="00265D45" w:rsidRPr="000746DC" w:rsidRDefault="00265D45" w:rsidP="00265D45">
      <w:pPr>
        <w:spacing w:after="0" w:line="240" w:lineRule="auto"/>
        <w:ind w:left="360"/>
        <w:rPr>
          <w:rFonts w:ascii="Trebuchet MS" w:hAnsi="Trebuchet MS"/>
          <w:szCs w:val="24"/>
        </w:rPr>
      </w:pPr>
      <w:r>
        <w:rPr>
          <w:rFonts w:ascii="Trebuchet MS" w:hAnsi="Trebuchet MS"/>
          <w:szCs w:val="24"/>
        </w:rPr>
        <w:t>Description:</w:t>
      </w:r>
    </w:p>
    <w:p w14:paraId="5B902CFD" w14:textId="1F852FAD" w:rsidR="00265D45" w:rsidRDefault="00265D45" w:rsidP="00265D45">
      <w:pPr>
        <w:spacing w:after="0" w:line="240" w:lineRule="auto"/>
        <w:ind w:left="360"/>
        <w:rPr>
          <w:rFonts w:ascii="Trebuchet MS" w:hAnsi="Trebuchet MS"/>
          <w:szCs w:val="24"/>
        </w:rPr>
      </w:pPr>
    </w:p>
    <w:p w14:paraId="5382CCF3" w14:textId="77777777" w:rsidR="00265D45" w:rsidRPr="000746DC" w:rsidRDefault="00265D45" w:rsidP="00265D45">
      <w:pPr>
        <w:spacing w:after="0" w:line="240" w:lineRule="auto"/>
        <w:ind w:left="360"/>
        <w:rPr>
          <w:rFonts w:ascii="Trebuchet MS" w:hAnsi="Trebuchet MS"/>
          <w:szCs w:val="24"/>
        </w:rPr>
      </w:pPr>
    </w:p>
    <w:p w14:paraId="451ADC4C" w14:textId="77777777" w:rsidR="00265D45" w:rsidRPr="000746DC" w:rsidRDefault="00265D45" w:rsidP="00265D45">
      <w:pPr>
        <w:spacing w:after="0" w:line="240" w:lineRule="auto"/>
        <w:ind w:left="360"/>
        <w:rPr>
          <w:rFonts w:ascii="Trebuchet MS" w:hAnsi="Trebuchet MS"/>
          <w:szCs w:val="24"/>
        </w:rPr>
      </w:pPr>
      <w:r w:rsidRPr="000746DC">
        <w:rPr>
          <w:rFonts w:ascii="Trebuchet MS" w:hAnsi="Trebuchet MS"/>
          <w:szCs w:val="24"/>
        </w:rPr>
        <w:t>Comment:</w:t>
      </w:r>
    </w:p>
    <w:p w14:paraId="00D75FEA" w14:textId="208C3105" w:rsidR="00BD7AEE" w:rsidRDefault="00BD7AEE" w:rsidP="00BD7AEE">
      <w:pPr>
        <w:spacing w:after="0" w:line="240" w:lineRule="auto"/>
        <w:ind w:left="720"/>
        <w:rPr>
          <w:rFonts w:ascii="Trebuchet MS" w:hAnsi="Trebuchet MS"/>
          <w:szCs w:val="24"/>
        </w:rPr>
      </w:pPr>
    </w:p>
    <w:p w14:paraId="3D415D11" w14:textId="482D4C53" w:rsidR="00BD7AEE" w:rsidRDefault="00BD7AEE" w:rsidP="00BD7AEE">
      <w:pPr>
        <w:spacing w:after="0" w:line="240" w:lineRule="auto"/>
        <w:ind w:left="720"/>
        <w:rPr>
          <w:rFonts w:ascii="Trebuchet MS" w:hAnsi="Trebuchet MS"/>
          <w:szCs w:val="24"/>
        </w:rPr>
      </w:pPr>
    </w:p>
    <w:p w14:paraId="0CD5DF07" w14:textId="7FE07B8C" w:rsidR="00A9500D" w:rsidRDefault="00A9500D" w:rsidP="00BD7AEE">
      <w:pPr>
        <w:spacing w:after="0" w:line="240" w:lineRule="auto"/>
        <w:ind w:left="720"/>
        <w:rPr>
          <w:rFonts w:ascii="Trebuchet MS" w:hAnsi="Trebuchet MS"/>
          <w:szCs w:val="24"/>
        </w:rPr>
      </w:pPr>
    </w:p>
    <w:p w14:paraId="61F0B227" w14:textId="14190FB0" w:rsidR="00A9500D" w:rsidRDefault="00A9500D" w:rsidP="00BD7AEE">
      <w:pPr>
        <w:spacing w:after="0" w:line="240" w:lineRule="auto"/>
        <w:ind w:left="720"/>
        <w:rPr>
          <w:rFonts w:ascii="Trebuchet MS" w:hAnsi="Trebuchet MS"/>
          <w:szCs w:val="24"/>
        </w:rPr>
      </w:pPr>
    </w:p>
    <w:p w14:paraId="207B85D1" w14:textId="17462C56" w:rsidR="00A9500D" w:rsidRDefault="00A9500D" w:rsidP="00BD7AEE">
      <w:pPr>
        <w:spacing w:after="0" w:line="240" w:lineRule="auto"/>
        <w:ind w:left="720"/>
        <w:rPr>
          <w:rFonts w:ascii="Trebuchet MS" w:hAnsi="Trebuchet MS"/>
          <w:szCs w:val="24"/>
        </w:rPr>
      </w:pPr>
    </w:p>
    <w:p w14:paraId="7A1F8B5F" w14:textId="66D74096" w:rsidR="00A9500D" w:rsidRDefault="00A9500D" w:rsidP="00BD7AEE">
      <w:pPr>
        <w:spacing w:after="0" w:line="240" w:lineRule="auto"/>
        <w:ind w:left="720"/>
        <w:rPr>
          <w:rFonts w:ascii="Trebuchet MS" w:hAnsi="Trebuchet MS"/>
          <w:szCs w:val="24"/>
        </w:rPr>
      </w:pPr>
    </w:p>
    <w:p w14:paraId="6AD5A257" w14:textId="6E82BD82" w:rsidR="00A9500D" w:rsidRDefault="00A9500D" w:rsidP="00BD7AEE">
      <w:pPr>
        <w:spacing w:after="0" w:line="240" w:lineRule="auto"/>
        <w:ind w:left="720"/>
        <w:rPr>
          <w:rFonts w:ascii="Trebuchet MS" w:hAnsi="Trebuchet MS"/>
          <w:szCs w:val="24"/>
        </w:rPr>
      </w:pPr>
    </w:p>
    <w:p w14:paraId="28AD1F8F" w14:textId="345210C9" w:rsidR="00A9500D" w:rsidRDefault="00A9500D" w:rsidP="00BD7AEE">
      <w:pPr>
        <w:spacing w:after="0" w:line="240" w:lineRule="auto"/>
        <w:ind w:left="720"/>
        <w:rPr>
          <w:rFonts w:ascii="Trebuchet MS" w:hAnsi="Trebuchet MS"/>
          <w:szCs w:val="24"/>
        </w:rPr>
      </w:pPr>
    </w:p>
    <w:p w14:paraId="4B5AC809" w14:textId="77777777" w:rsidR="00A9500D" w:rsidRDefault="00A9500D" w:rsidP="00BD7AEE">
      <w:pPr>
        <w:spacing w:after="0" w:line="240" w:lineRule="auto"/>
        <w:ind w:left="720"/>
        <w:rPr>
          <w:rFonts w:ascii="Trebuchet MS" w:hAnsi="Trebuchet MS"/>
          <w:szCs w:val="24"/>
        </w:rPr>
      </w:pPr>
    </w:p>
    <w:p w14:paraId="799062E1" w14:textId="77777777" w:rsidR="00BD7AEE" w:rsidRPr="000746DC" w:rsidRDefault="00BD7AEE" w:rsidP="00BD7AEE">
      <w:pPr>
        <w:spacing w:after="0" w:line="240" w:lineRule="auto"/>
        <w:ind w:left="720"/>
        <w:rPr>
          <w:rFonts w:ascii="Trebuchet MS" w:hAnsi="Trebuchet MS"/>
          <w:szCs w:val="24"/>
        </w:rPr>
      </w:pPr>
    </w:p>
    <w:p w14:paraId="39451D15" w14:textId="466F130C" w:rsidR="00E57F60" w:rsidRPr="00A11BA1" w:rsidRDefault="00531610" w:rsidP="00A11BA1">
      <w:pPr>
        <w:pStyle w:val="ListParagraph"/>
        <w:numPr>
          <w:ilvl w:val="0"/>
          <w:numId w:val="1"/>
        </w:numPr>
        <w:tabs>
          <w:tab w:val="left" w:pos="450"/>
          <w:tab w:val="left" w:pos="540"/>
          <w:tab w:val="left" w:pos="630"/>
        </w:tabs>
        <w:spacing w:after="0" w:line="240" w:lineRule="auto"/>
        <w:ind w:left="360"/>
        <w:rPr>
          <w:rFonts w:ascii="Trebuchet MS" w:hAnsi="Trebuchet MS"/>
          <w:b/>
          <w:szCs w:val="24"/>
        </w:rPr>
      </w:pPr>
      <w:r w:rsidRPr="00A11BA1">
        <w:rPr>
          <w:rFonts w:ascii="Trebuchet MS" w:hAnsi="Trebuchet MS"/>
          <w:b/>
          <w:szCs w:val="24"/>
        </w:rPr>
        <w:t>Estimate the amount of</w:t>
      </w:r>
      <w:r w:rsidR="00542581" w:rsidRPr="00A11BA1">
        <w:rPr>
          <w:rFonts w:ascii="Trebuchet MS" w:hAnsi="Trebuchet MS"/>
          <w:b/>
          <w:szCs w:val="24"/>
        </w:rPr>
        <w:t xml:space="preserve"> </w:t>
      </w:r>
      <w:r w:rsidR="00542581" w:rsidRPr="00DC7752">
        <w:rPr>
          <w:rFonts w:ascii="Trebuchet MS" w:hAnsi="Trebuchet MS"/>
          <w:b/>
          <w:szCs w:val="24"/>
          <w:u w:val="single"/>
        </w:rPr>
        <w:t>other</w:t>
      </w:r>
      <w:r w:rsidR="00D41CB4" w:rsidRPr="00A11BA1">
        <w:rPr>
          <w:rFonts w:ascii="Trebuchet MS" w:hAnsi="Trebuchet MS"/>
          <w:b/>
          <w:szCs w:val="24"/>
        </w:rPr>
        <w:t xml:space="preserve"> revenues </w:t>
      </w:r>
      <w:r w:rsidR="00542581" w:rsidRPr="00A11BA1">
        <w:rPr>
          <w:rFonts w:ascii="Trebuchet MS" w:hAnsi="Trebuchet MS"/>
          <w:b/>
          <w:szCs w:val="24"/>
        </w:rPr>
        <w:t xml:space="preserve">obtained </w:t>
      </w:r>
      <w:r w:rsidR="00265D45" w:rsidRPr="00A11BA1">
        <w:rPr>
          <w:rFonts w:ascii="Trebuchet MS" w:hAnsi="Trebuchet MS"/>
          <w:b/>
          <w:szCs w:val="24"/>
        </w:rPr>
        <w:t>as a result of t</w:t>
      </w:r>
      <w:r w:rsidR="00452D82" w:rsidRPr="00A11BA1">
        <w:rPr>
          <w:rFonts w:ascii="Trebuchet MS" w:hAnsi="Trebuchet MS"/>
          <w:b/>
          <w:szCs w:val="24"/>
        </w:rPr>
        <w:t>his</w:t>
      </w:r>
      <w:r w:rsidR="00E57F60" w:rsidRPr="00A11BA1">
        <w:rPr>
          <w:rFonts w:ascii="Trebuchet MS" w:hAnsi="Trebuchet MS"/>
          <w:b/>
          <w:szCs w:val="24"/>
        </w:rPr>
        <w:t xml:space="preserve"> </w:t>
      </w:r>
      <w:r w:rsidR="00265D45" w:rsidRPr="00A11BA1">
        <w:rPr>
          <w:rFonts w:ascii="Trebuchet MS" w:hAnsi="Trebuchet MS"/>
          <w:b/>
          <w:szCs w:val="24"/>
        </w:rPr>
        <w:t>Phase I</w:t>
      </w:r>
      <w:r w:rsidR="00542581" w:rsidRPr="00A11BA1">
        <w:rPr>
          <w:rFonts w:ascii="Trebuchet MS" w:hAnsi="Trebuchet MS"/>
          <w:b/>
          <w:szCs w:val="24"/>
        </w:rPr>
        <w:t xml:space="preserve"> </w:t>
      </w:r>
      <w:r w:rsidR="00783DE4" w:rsidRPr="00A11BA1">
        <w:rPr>
          <w:rFonts w:ascii="Trebuchet MS" w:hAnsi="Trebuchet MS"/>
          <w:b/>
          <w:szCs w:val="24"/>
        </w:rPr>
        <w:t xml:space="preserve">award </w:t>
      </w:r>
    </w:p>
    <w:p w14:paraId="7D017391" w14:textId="77777777" w:rsidR="002365EA" w:rsidRPr="002365EA" w:rsidRDefault="002365EA" w:rsidP="002365EA">
      <w:pPr>
        <w:pStyle w:val="Default"/>
        <w:rPr>
          <w:rFonts w:ascii="Trebuchet MS" w:hAnsi="Trebuchet MS"/>
          <w:b/>
        </w:rPr>
      </w:pPr>
    </w:p>
    <w:p w14:paraId="6CFFDD18" w14:textId="59843E43" w:rsidR="00E57F60" w:rsidRPr="000746DC" w:rsidRDefault="00EA039B" w:rsidP="002365EA">
      <w:pPr>
        <w:pStyle w:val="ListParagraph"/>
        <w:numPr>
          <w:ilvl w:val="0"/>
          <w:numId w:val="42"/>
        </w:numPr>
        <w:spacing w:after="0" w:line="240" w:lineRule="auto"/>
        <w:rPr>
          <w:rFonts w:ascii="Trebuchet MS" w:hAnsi="Trebuchet MS"/>
          <w:szCs w:val="24"/>
        </w:rPr>
      </w:pPr>
      <w:r w:rsidRPr="000746DC">
        <w:rPr>
          <w:rFonts w:ascii="Trebuchet MS" w:hAnsi="Trebuchet MS"/>
          <w:szCs w:val="24"/>
        </w:rPr>
        <w:t>Up to $</w:t>
      </w:r>
      <w:r w:rsidR="002B2EA7">
        <w:rPr>
          <w:rFonts w:ascii="Trebuchet MS" w:hAnsi="Trebuchet MS"/>
          <w:szCs w:val="24"/>
        </w:rPr>
        <w:t>3</w:t>
      </w:r>
      <w:r w:rsidRPr="000746DC">
        <w:rPr>
          <w:rFonts w:ascii="Trebuchet MS" w:hAnsi="Trebuchet MS"/>
          <w:szCs w:val="24"/>
        </w:rPr>
        <w:t xml:space="preserve"> million</w:t>
      </w:r>
    </w:p>
    <w:p w14:paraId="45422791" w14:textId="23DD7134" w:rsidR="00E57F60" w:rsidRPr="000746DC" w:rsidRDefault="002B2EA7" w:rsidP="002365EA">
      <w:pPr>
        <w:pStyle w:val="ListParagraph"/>
        <w:numPr>
          <w:ilvl w:val="0"/>
          <w:numId w:val="42"/>
        </w:numPr>
        <w:spacing w:after="0" w:line="240" w:lineRule="auto"/>
        <w:rPr>
          <w:rFonts w:ascii="Trebuchet MS" w:hAnsi="Trebuchet MS"/>
          <w:szCs w:val="24"/>
        </w:rPr>
      </w:pPr>
      <w:r>
        <w:rPr>
          <w:rFonts w:ascii="Trebuchet MS" w:hAnsi="Trebuchet MS"/>
          <w:szCs w:val="24"/>
        </w:rPr>
        <w:t>Between $3</w:t>
      </w:r>
      <w:r w:rsidR="00E57F60" w:rsidRPr="000746DC">
        <w:rPr>
          <w:rFonts w:ascii="Trebuchet MS" w:hAnsi="Trebuchet MS"/>
          <w:szCs w:val="24"/>
        </w:rPr>
        <w:t xml:space="preserve"> and $10 million</w:t>
      </w:r>
    </w:p>
    <w:p w14:paraId="15F4C2E4" w14:textId="74293F31" w:rsidR="00E57F60" w:rsidRPr="000746DC" w:rsidRDefault="00E57F60" w:rsidP="002365EA">
      <w:pPr>
        <w:pStyle w:val="ListParagraph"/>
        <w:numPr>
          <w:ilvl w:val="0"/>
          <w:numId w:val="42"/>
        </w:numPr>
        <w:spacing w:after="0" w:line="240" w:lineRule="auto"/>
        <w:rPr>
          <w:rFonts w:ascii="Trebuchet MS" w:hAnsi="Trebuchet MS"/>
          <w:szCs w:val="24"/>
        </w:rPr>
      </w:pPr>
      <w:r w:rsidRPr="000746DC">
        <w:rPr>
          <w:rFonts w:ascii="Trebuchet MS" w:hAnsi="Trebuchet MS"/>
          <w:szCs w:val="24"/>
        </w:rPr>
        <w:t>Greater than $10 million</w:t>
      </w:r>
    </w:p>
    <w:p w14:paraId="24C5C060" w14:textId="3FE0A9F7" w:rsidR="00BD7AEE" w:rsidRDefault="00BD7AEE" w:rsidP="0008462C">
      <w:pPr>
        <w:spacing w:after="0" w:line="240" w:lineRule="auto"/>
        <w:ind w:left="1080"/>
        <w:rPr>
          <w:rFonts w:ascii="Trebuchet MS" w:hAnsi="Trebuchet MS"/>
          <w:szCs w:val="24"/>
        </w:rPr>
      </w:pPr>
    </w:p>
    <w:p w14:paraId="28E5498A" w14:textId="72DE6487" w:rsidR="00BD7AEE" w:rsidRDefault="00BD7AEE" w:rsidP="0008462C">
      <w:pPr>
        <w:spacing w:after="0" w:line="240" w:lineRule="auto"/>
        <w:ind w:left="1080"/>
        <w:rPr>
          <w:rFonts w:ascii="Trebuchet MS" w:hAnsi="Trebuchet MS"/>
          <w:szCs w:val="24"/>
        </w:rPr>
      </w:pPr>
    </w:p>
    <w:p w14:paraId="58C376F8" w14:textId="5DEF473A" w:rsidR="00BD7AEE" w:rsidRDefault="00BD7AEE" w:rsidP="002365EA">
      <w:pPr>
        <w:spacing w:after="0" w:line="240" w:lineRule="auto"/>
        <w:ind w:left="360"/>
        <w:rPr>
          <w:rFonts w:ascii="Trebuchet MS" w:hAnsi="Trebuchet MS"/>
          <w:szCs w:val="24"/>
        </w:rPr>
      </w:pPr>
      <w:r>
        <w:rPr>
          <w:rFonts w:ascii="Trebuchet MS" w:hAnsi="Trebuchet MS"/>
          <w:szCs w:val="24"/>
        </w:rPr>
        <w:t>Comment:</w:t>
      </w:r>
    </w:p>
    <w:p w14:paraId="3F8C73BB" w14:textId="3E1F7514" w:rsidR="00BD7AEE" w:rsidRDefault="00BD7AEE" w:rsidP="00BD7AEE">
      <w:pPr>
        <w:spacing w:after="0" w:line="240" w:lineRule="auto"/>
        <w:ind w:left="720"/>
        <w:rPr>
          <w:rFonts w:ascii="Trebuchet MS" w:hAnsi="Trebuchet MS"/>
          <w:szCs w:val="24"/>
        </w:rPr>
      </w:pPr>
    </w:p>
    <w:p w14:paraId="57DB6412" w14:textId="413F39A3" w:rsidR="00BD7AEE" w:rsidRDefault="00BD7AEE" w:rsidP="00BD7AEE">
      <w:pPr>
        <w:spacing w:after="0" w:line="240" w:lineRule="auto"/>
        <w:ind w:left="720"/>
        <w:rPr>
          <w:rFonts w:ascii="Trebuchet MS" w:hAnsi="Trebuchet MS"/>
          <w:szCs w:val="24"/>
        </w:rPr>
      </w:pPr>
    </w:p>
    <w:p w14:paraId="3192F7EF" w14:textId="17BC18A6" w:rsidR="00BD7AEE" w:rsidRDefault="00BD7AEE" w:rsidP="00BD7AEE">
      <w:pPr>
        <w:spacing w:after="0" w:line="240" w:lineRule="auto"/>
        <w:ind w:left="720"/>
        <w:rPr>
          <w:rFonts w:ascii="Trebuchet MS" w:hAnsi="Trebuchet MS"/>
          <w:szCs w:val="24"/>
        </w:rPr>
      </w:pPr>
    </w:p>
    <w:p w14:paraId="59DA4C90" w14:textId="1ED3029F" w:rsidR="002B2EA7" w:rsidRPr="00A11BA1" w:rsidRDefault="002B2EA7" w:rsidP="00A11BA1">
      <w:pPr>
        <w:pStyle w:val="ListParagraph"/>
        <w:numPr>
          <w:ilvl w:val="0"/>
          <w:numId w:val="1"/>
        </w:numPr>
        <w:tabs>
          <w:tab w:val="left" w:pos="450"/>
          <w:tab w:val="left" w:pos="540"/>
          <w:tab w:val="left" w:pos="630"/>
        </w:tabs>
        <w:spacing w:after="0" w:line="240" w:lineRule="auto"/>
        <w:ind w:left="360"/>
        <w:rPr>
          <w:rFonts w:ascii="Trebuchet MS" w:hAnsi="Trebuchet MS"/>
          <w:b/>
          <w:szCs w:val="24"/>
        </w:rPr>
      </w:pPr>
      <w:r w:rsidRPr="00A11BA1">
        <w:rPr>
          <w:rFonts w:ascii="Trebuchet MS" w:hAnsi="Trebuchet MS"/>
          <w:b/>
          <w:szCs w:val="24"/>
        </w:rPr>
        <w:t>Is a federal (or state) agency or acquisition program using the products or processes created under this Phase I award?</w:t>
      </w:r>
    </w:p>
    <w:p w14:paraId="26B8286D" w14:textId="77777777" w:rsidR="002B2EA7" w:rsidRPr="002365EA" w:rsidRDefault="002B2EA7" w:rsidP="002B2EA7">
      <w:pPr>
        <w:spacing w:after="0" w:line="240" w:lineRule="auto"/>
        <w:rPr>
          <w:rFonts w:ascii="Trebuchet MS" w:hAnsi="Trebuchet MS"/>
          <w:b/>
          <w:szCs w:val="24"/>
        </w:rPr>
      </w:pPr>
    </w:p>
    <w:p w14:paraId="01F39799" w14:textId="77777777" w:rsidR="002B2EA7" w:rsidRPr="000746DC" w:rsidRDefault="002B2EA7" w:rsidP="002B2EA7">
      <w:pPr>
        <w:pStyle w:val="ListParagraph"/>
        <w:numPr>
          <w:ilvl w:val="1"/>
          <w:numId w:val="18"/>
        </w:numPr>
        <w:spacing w:after="0" w:line="240" w:lineRule="auto"/>
        <w:ind w:left="720"/>
        <w:rPr>
          <w:rFonts w:ascii="Trebuchet MS" w:hAnsi="Trebuchet MS"/>
          <w:szCs w:val="24"/>
        </w:rPr>
      </w:pPr>
      <w:r w:rsidRPr="000746DC">
        <w:rPr>
          <w:rFonts w:ascii="Trebuchet MS" w:hAnsi="Trebuchet MS"/>
          <w:szCs w:val="24"/>
        </w:rPr>
        <w:t>Yes</w:t>
      </w:r>
    </w:p>
    <w:p w14:paraId="790B6C52" w14:textId="77777777" w:rsidR="002B2EA7" w:rsidRPr="000746DC" w:rsidRDefault="002B2EA7" w:rsidP="002B2EA7">
      <w:pPr>
        <w:pStyle w:val="ListParagraph"/>
        <w:numPr>
          <w:ilvl w:val="1"/>
          <w:numId w:val="18"/>
        </w:numPr>
        <w:spacing w:after="0" w:line="240" w:lineRule="auto"/>
        <w:ind w:left="720"/>
        <w:rPr>
          <w:rFonts w:ascii="Trebuchet MS" w:hAnsi="Trebuchet MS"/>
          <w:szCs w:val="24"/>
        </w:rPr>
      </w:pPr>
      <w:r w:rsidRPr="000746DC">
        <w:rPr>
          <w:rFonts w:ascii="Trebuchet MS" w:hAnsi="Trebuchet MS"/>
          <w:szCs w:val="24"/>
        </w:rPr>
        <w:t>No</w:t>
      </w:r>
    </w:p>
    <w:p w14:paraId="46477848" w14:textId="77777777" w:rsidR="002B2EA7" w:rsidRPr="000746DC" w:rsidRDefault="002B2EA7" w:rsidP="002B2EA7">
      <w:pPr>
        <w:spacing w:after="0" w:line="240" w:lineRule="auto"/>
        <w:ind w:left="1440"/>
        <w:rPr>
          <w:rFonts w:ascii="Trebuchet MS" w:hAnsi="Trebuchet MS"/>
          <w:szCs w:val="24"/>
        </w:rPr>
      </w:pPr>
    </w:p>
    <w:p w14:paraId="3EDE41B1" w14:textId="77777777" w:rsidR="002B2EA7" w:rsidRPr="000746DC" w:rsidRDefault="002B2EA7" w:rsidP="002B2EA7">
      <w:pPr>
        <w:spacing w:after="0" w:line="240" w:lineRule="auto"/>
        <w:ind w:left="360"/>
        <w:rPr>
          <w:rFonts w:ascii="Trebuchet MS" w:hAnsi="Trebuchet MS"/>
          <w:szCs w:val="24"/>
        </w:rPr>
      </w:pPr>
      <w:r w:rsidRPr="000746DC">
        <w:rPr>
          <w:rFonts w:ascii="Trebuchet MS" w:hAnsi="Trebuchet MS"/>
          <w:szCs w:val="24"/>
        </w:rPr>
        <w:t>Comment:</w:t>
      </w:r>
    </w:p>
    <w:p w14:paraId="20888FF1" w14:textId="69E1FC1D" w:rsidR="002365EA" w:rsidRDefault="002365EA" w:rsidP="00BD7AEE">
      <w:pPr>
        <w:spacing w:after="0" w:line="240" w:lineRule="auto"/>
        <w:ind w:left="720"/>
        <w:rPr>
          <w:rFonts w:ascii="Trebuchet MS" w:hAnsi="Trebuchet MS"/>
          <w:szCs w:val="24"/>
        </w:rPr>
      </w:pPr>
    </w:p>
    <w:p w14:paraId="1D91C472" w14:textId="43DC2DC0" w:rsidR="002365EA" w:rsidRDefault="002365EA" w:rsidP="00BD7AEE">
      <w:pPr>
        <w:spacing w:after="0" w:line="240" w:lineRule="auto"/>
        <w:ind w:left="720"/>
        <w:rPr>
          <w:rFonts w:ascii="Trebuchet MS" w:hAnsi="Trebuchet MS"/>
          <w:szCs w:val="24"/>
        </w:rPr>
      </w:pPr>
    </w:p>
    <w:p w14:paraId="70D4040D" w14:textId="77777777" w:rsidR="002365EA" w:rsidRDefault="002365EA" w:rsidP="00BD7AEE">
      <w:pPr>
        <w:spacing w:after="0" w:line="240" w:lineRule="auto"/>
        <w:ind w:left="720"/>
        <w:rPr>
          <w:rFonts w:ascii="Trebuchet MS" w:hAnsi="Trebuchet MS"/>
          <w:szCs w:val="24"/>
        </w:rPr>
      </w:pPr>
    </w:p>
    <w:p w14:paraId="20625D87" w14:textId="77777777" w:rsidR="00BD7AEE" w:rsidRPr="000746DC" w:rsidRDefault="00BD7AEE" w:rsidP="00BD7AEE">
      <w:pPr>
        <w:spacing w:after="0" w:line="240" w:lineRule="auto"/>
        <w:ind w:left="720"/>
        <w:rPr>
          <w:rFonts w:ascii="Trebuchet MS" w:hAnsi="Trebuchet MS"/>
          <w:szCs w:val="24"/>
        </w:rPr>
      </w:pPr>
    </w:p>
    <w:p w14:paraId="1E3FFC99" w14:textId="4448712B" w:rsidR="00D41CB4" w:rsidRPr="00A11BA1" w:rsidRDefault="00265D45" w:rsidP="00A11BA1">
      <w:pPr>
        <w:pStyle w:val="ListParagraph"/>
        <w:numPr>
          <w:ilvl w:val="0"/>
          <w:numId w:val="1"/>
        </w:numPr>
        <w:tabs>
          <w:tab w:val="left" w:pos="450"/>
          <w:tab w:val="left" w:pos="540"/>
          <w:tab w:val="left" w:pos="630"/>
        </w:tabs>
        <w:spacing w:after="0" w:line="240" w:lineRule="auto"/>
        <w:ind w:left="360"/>
        <w:rPr>
          <w:rFonts w:ascii="Trebuchet MS" w:hAnsi="Trebuchet MS"/>
          <w:b/>
          <w:szCs w:val="24"/>
        </w:rPr>
      </w:pPr>
      <w:r w:rsidRPr="00A11BA1">
        <w:rPr>
          <w:rFonts w:ascii="Trebuchet MS" w:hAnsi="Trebuchet MS"/>
          <w:b/>
          <w:szCs w:val="24"/>
        </w:rPr>
        <w:t>For the sale</w:t>
      </w:r>
      <w:r w:rsidR="00D41CB4" w:rsidRPr="00A11BA1">
        <w:rPr>
          <w:rFonts w:ascii="Trebuchet MS" w:hAnsi="Trebuchet MS"/>
          <w:b/>
          <w:szCs w:val="24"/>
        </w:rPr>
        <w:t xml:space="preserve"> </w:t>
      </w:r>
      <w:r w:rsidR="00783DE4" w:rsidRPr="00A11BA1">
        <w:rPr>
          <w:rFonts w:ascii="Trebuchet MS" w:hAnsi="Trebuchet MS"/>
          <w:b/>
          <w:szCs w:val="24"/>
        </w:rPr>
        <w:t xml:space="preserve">of products or </w:t>
      </w:r>
      <w:r w:rsidR="002B2EA7" w:rsidRPr="00A11BA1">
        <w:rPr>
          <w:rFonts w:ascii="Trebuchet MS" w:hAnsi="Trebuchet MS"/>
          <w:b/>
          <w:szCs w:val="24"/>
        </w:rPr>
        <w:t xml:space="preserve">processes </w:t>
      </w:r>
      <w:r w:rsidR="00783DE4" w:rsidRPr="00A11BA1">
        <w:rPr>
          <w:rFonts w:ascii="Trebuchet MS" w:hAnsi="Trebuchet MS"/>
          <w:b/>
          <w:szCs w:val="24"/>
        </w:rPr>
        <w:t xml:space="preserve">resulting from the research </w:t>
      </w:r>
      <w:r w:rsidR="00452D82" w:rsidRPr="00A11BA1">
        <w:rPr>
          <w:rFonts w:ascii="Trebuchet MS" w:hAnsi="Trebuchet MS"/>
          <w:b/>
          <w:szCs w:val="24"/>
        </w:rPr>
        <w:t>developed</w:t>
      </w:r>
      <w:r w:rsidR="00783DE4" w:rsidRPr="00A11BA1">
        <w:rPr>
          <w:rFonts w:ascii="Trebuchet MS" w:hAnsi="Trebuchet MS"/>
          <w:b/>
          <w:szCs w:val="24"/>
        </w:rPr>
        <w:t xml:space="preserve"> under this </w:t>
      </w:r>
      <w:r w:rsidRPr="00A11BA1">
        <w:rPr>
          <w:rFonts w:ascii="Trebuchet MS" w:hAnsi="Trebuchet MS"/>
          <w:b/>
          <w:szCs w:val="24"/>
        </w:rPr>
        <w:t>Phase I</w:t>
      </w:r>
      <w:r w:rsidR="000A40F0" w:rsidRPr="00A11BA1">
        <w:rPr>
          <w:rFonts w:ascii="Trebuchet MS" w:hAnsi="Trebuchet MS"/>
          <w:b/>
          <w:szCs w:val="24"/>
        </w:rPr>
        <w:t xml:space="preserve"> </w:t>
      </w:r>
      <w:r w:rsidR="00783DE4" w:rsidRPr="00A11BA1">
        <w:rPr>
          <w:rFonts w:ascii="Trebuchet MS" w:hAnsi="Trebuchet MS"/>
          <w:b/>
          <w:szCs w:val="24"/>
        </w:rPr>
        <w:t>award</w:t>
      </w:r>
      <w:r w:rsidRPr="00A11BA1">
        <w:rPr>
          <w:rFonts w:ascii="Trebuchet MS" w:hAnsi="Trebuchet MS"/>
          <w:b/>
          <w:szCs w:val="24"/>
        </w:rPr>
        <w:t xml:space="preserve">, enter the percentage </w:t>
      </w:r>
      <w:r w:rsidR="002B2EA7" w:rsidRPr="00A11BA1">
        <w:rPr>
          <w:rFonts w:ascii="Trebuchet MS" w:hAnsi="Trebuchet MS"/>
          <w:b/>
          <w:szCs w:val="24"/>
        </w:rPr>
        <w:t>sold to</w:t>
      </w:r>
      <w:r w:rsidR="00DC0EC2" w:rsidRPr="00A11BA1">
        <w:rPr>
          <w:rFonts w:ascii="Trebuchet MS" w:hAnsi="Trebuchet MS"/>
          <w:b/>
          <w:szCs w:val="24"/>
        </w:rPr>
        <w:t xml:space="preserve"> each of</w:t>
      </w:r>
      <w:r w:rsidR="002B2EA7" w:rsidRPr="00A11BA1">
        <w:rPr>
          <w:rFonts w:ascii="Trebuchet MS" w:hAnsi="Trebuchet MS"/>
          <w:b/>
          <w:szCs w:val="24"/>
        </w:rPr>
        <w:t xml:space="preserve"> the following groups</w:t>
      </w:r>
      <w:r w:rsidR="00452D82" w:rsidRPr="00A11BA1">
        <w:rPr>
          <w:rFonts w:ascii="Trebuchet MS" w:hAnsi="Trebuchet MS"/>
          <w:b/>
          <w:szCs w:val="24"/>
        </w:rPr>
        <w:t xml:space="preserve">. </w:t>
      </w:r>
      <w:r w:rsidR="002B2EA7" w:rsidRPr="00A11BA1">
        <w:rPr>
          <w:rFonts w:ascii="Trebuchet MS" w:hAnsi="Trebuchet MS"/>
          <w:b/>
          <w:szCs w:val="24"/>
        </w:rPr>
        <w:t>(T</w:t>
      </w:r>
      <w:r w:rsidR="00D41CB4" w:rsidRPr="00A11BA1">
        <w:rPr>
          <w:rFonts w:ascii="Trebuchet MS" w:hAnsi="Trebuchet MS"/>
          <w:b/>
          <w:szCs w:val="24"/>
        </w:rPr>
        <w:t>otal must equal 100%)</w:t>
      </w:r>
    </w:p>
    <w:p w14:paraId="09A8152E" w14:textId="77777777" w:rsidR="00BD7AEE" w:rsidRPr="00BD7AEE" w:rsidRDefault="00BD7AEE" w:rsidP="00BD7AEE">
      <w:pPr>
        <w:spacing w:after="0" w:line="240" w:lineRule="auto"/>
        <w:ind w:left="360"/>
        <w:rPr>
          <w:rFonts w:ascii="Trebuchet MS" w:hAnsi="Trebuchet MS"/>
          <w:szCs w:val="24"/>
        </w:rPr>
      </w:pPr>
    </w:p>
    <w:tbl>
      <w:tblPr>
        <w:tblStyle w:val="TableGrid"/>
        <w:tblW w:w="8241" w:type="dxa"/>
        <w:tblInd w:w="607" w:type="dxa"/>
        <w:tblLook w:val="04A0" w:firstRow="1" w:lastRow="0" w:firstColumn="1" w:lastColumn="0" w:noHBand="0" w:noVBand="1"/>
      </w:tblPr>
      <w:tblGrid>
        <w:gridCol w:w="562"/>
        <w:gridCol w:w="2311"/>
        <w:gridCol w:w="5368"/>
      </w:tblGrid>
      <w:tr w:rsidR="00BD7AEE" w:rsidRPr="000746DC" w14:paraId="1A4821BE" w14:textId="77777777" w:rsidTr="002365EA">
        <w:trPr>
          <w:trHeight w:val="300"/>
        </w:trPr>
        <w:tc>
          <w:tcPr>
            <w:tcW w:w="562" w:type="dxa"/>
            <w:tcBorders>
              <w:top w:val="nil"/>
              <w:left w:val="nil"/>
              <w:right w:val="nil"/>
            </w:tcBorders>
          </w:tcPr>
          <w:p w14:paraId="286ADFEA" w14:textId="77777777" w:rsidR="00BD7AEE" w:rsidRPr="000746DC" w:rsidRDefault="00BD7AEE" w:rsidP="00646679">
            <w:pPr>
              <w:rPr>
                <w:rFonts w:ascii="Trebuchet MS" w:hAnsi="Trebuchet MS"/>
                <w:szCs w:val="24"/>
              </w:rPr>
            </w:pPr>
          </w:p>
        </w:tc>
        <w:tc>
          <w:tcPr>
            <w:tcW w:w="7679" w:type="dxa"/>
            <w:gridSpan w:val="2"/>
            <w:tcBorders>
              <w:top w:val="nil"/>
              <w:left w:val="nil"/>
              <w:bottom w:val="nil"/>
              <w:right w:val="nil"/>
            </w:tcBorders>
          </w:tcPr>
          <w:p w14:paraId="271CE349" w14:textId="385AE353" w:rsidR="00BD7AEE" w:rsidRPr="000746DC" w:rsidRDefault="00BD7AEE" w:rsidP="0084742C">
            <w:pPr>
              <w:pStyle w:val="ListParagraph"/>
              <w:numPr>
                <w:ilvl w:val="0"/>
                <w:numId w:val="29"/>
              </w:numPr>
              <w:rPr>
                <w:rFonts w:ascii="Trebuchet MS" w:hAnsi="Trebuchet MS"/>
                <w:szCs w:val="24"/>
              </w:rPr>
            </w:pPr>
            <w:r>
              <w:rPr>
                <w:rFonts w:ascii="Trebuchet MS" w:hAnsi="Trebuchet MS"/>
                <w:szCs w:val="24"/>
              </w:rPr>
              <w:t>Domestic manufactures or consumers</w:t>
            </w:r>
          </w:p>
        </w:tc>
      </w:tr>
      <w:tr w:rsidR="0084742C" w:rsidRPr="000746DC" w14:paraId="15468AA3" w14:textId="77777777" w:rsidTr="002365EA">
        <w:trPr>
          <w:trHeight w:val="300"/>
        </w:trPr>
        <w:tc>
          <w:tcPr>
            <w:tcW w:w="562" w:type="dxa"/>
            <w:tcBorders>
              <w:left w:val="nil"/>
              <w:right w:val="nil"/>
            </w:tcBorders>
          </w:tcPr>
          <w:p w14:paraId="086733F2" w14:textId="77777777" w:rsidR="0084742C" w:rsidRPr="000746DC" w:rsidRDefault="0084742C" w:rsidP="00646679">
            <w:pPr>
              <w:rPr>
                <w:rFonts w:ascii="Trebuchet MS" w:hAnsi="Trebuchet MS"/>
                <w:szCs w:val="24"/>
              </w:rPr>
            </w:pPr>
          </w:p>
        </w:tc>
        <w:tc>
          <w:tcPr>
            <w:tcW w:w="7679" w:type="dxa"/>
            <w:gridSpan w:val="2"/>
            <w:tcBorders>
              <w:top w:val="nil"/>
              <w:left w:val="nil"/>
              <w:bottom w:val="nil"/>
              <w:right w:val="nil"/>
            </w:tcBorders>
          </w:tcPr>
          <w:p w14:paraId="7A407146" w14:textId="193F3D63" w:rsidR="0084742C" w:rsidRPr="000746DC" w:rsidRDefault="002365EA" w:rsidP="0084742C">
            <w:pPr>
              <w:pStyle w:val="ListParagraph"/>
              <w:numPr>
                <w:ilvl w:val="0"/>
                <w:numId w:val="29"/>
              </w:numPr>
              <w:rPr>
                <w:rFonts w:ascii="Trebuchet MS" w:hAnsi="Trebuchet MS"/>
                <w:szCs w:val="24"/>
              </w:rPr>
            </w:pPr>
            <w:r>
              <w:rPr>
                <w:rFonts w:ascii="Trebuchet MS" w:hAnsi="Trebuchet MS"/>
                <w:szCs w:val="24"/>
              </w:rPr>
              <w:t>Foreign manufactures</w:t>
            </w:r>
            <w:r w:rsidR="0084742C" w:rsidRPr="000746DC">
              <w:rPr>
                <w:rFonts w:ascii="Trebuchet MS" w:hAnsi="Trebuchet MS"/>
                <w:szCs w:val="24"/>
              </w:rPr>
              <w:t xml:space="preserve"> or consumers</w:t>
            </w:r>
          </w:p>
        </w:tc>
      </w:tr>
      <w:tr w:rsidR="0084742C" w:rsidRPr="000746DC" w14:paraId="26A8EAA8" w14:textId="77777777" w:rsidTr="002365EA">
        <w:trPr>
          <w:trHeight w:val="281"/>
        </w:trPr>
        <w:tc>
          <w:tcPr>
            <w:tcW w:w="562" w:type="dxa"/>
            <w:tcBorders>
              <w:left w:val="nil"/>
              <w:right w:val="nil"/>
            </w:tcBorders>
          </w:tcPr>
          <w:p w14:paraId="4E413A99" w14:textId="77777777" w:rsidR="0084742C" w:rsidRPr="000746DC" w:rsidRDefault="0084742C" w:rsidP="00646679">
            <w:pPr>
              <w:rPr>
                <w:rFonts w:ascii="Trebuchet MS" w:hAnsi="Trebuchet MS"/>
                <w:szCs w:val="24"/>
              </w:rPr>
            </w:pPr>
          </w:p>
        </w:tc>
        <w:tc>
          <w:tcPr>
            <w:tcW w:w="7679" w:type="dxa"/>
            <w:gridSpan w:val="2"/>
            <w:tcBorders>
              <w:top w:val="nil"/>
              <w:left w:val="nil"/>
              <w:bottom w:val="nil"/>
              <w:right w:val="nil"/>
            </w:tcBorders>
          </w:tcPr>
          <w:p w14:paraId="3771DFF1" w14:textId="7690BE5D" w:rsidR="0084742C" w:rsidRPr="000746DC" w:rsidRDefault="0084742C" w:rsidP="0084742C">
            <w:pPr>
              <w:pStyle w:val="ListParagraph"/>
              <w:numPr>
                <w:ilvl w:val="0"/>
                <w:numId w:val="29"/>
              </w:numPr>
              <w:rPr>
                <w:rFonts w:ascii="Trebuchet MS" w:hAnsi="Trebuchet MS"/>
                <w:szCs w:val="24"/>
              </w:rPr>
            </w:pPr>
            <w:r w:rsidRPr="000746DC">
              <w:rPr>
                <w:rFonts w:ascii="Trebuchet MS" w:hAnsi="Trebuchet MS"/>
                <w:szCs w:val="24"/>
              </w:rPr>
              <w:t>State or local governments</w:t>
            </w:r>
          </w:p>
        </w:tc>
      </w:tr>
      <w:tr w:rsidR="0084742C" w:rsidRPr="000746DC" w14:paraId="76EA74F8" w14:textId="77777777" w:rsidTr="002365EA">
        <w:trPr>
          <w:trHeight w:val="293"/>
        </w:trPr>
        <w:tc>
          <w:tcPr>
            <w:tcW w:w="562" w:type="dxa"/>
            <w:tcBorders>
              <w:left w:val="nil"/>
              <w:right w:val="nil"/>
            </w:tcBorders>
          </w:tcPr>
          <w:p w14:paraId="393EFB29" w14:textId="77777777" w:rsidR="0084742C" w:rsidRPr="000746DC" w:rsidRDefault="0084742C" w:rsidP="00646679">
            <w:pPr>
              <w:rPr>
                <w:rFonts w:ascii="Trebuchet MS" w:hAnsi="Trebuchet MS"/>
                <w:szCs w:val="24"/>
              </w:rPr>
            </w:pPr>
          </w:p>
        </w:tc>
        <w:tc>
          <w:tcPr>
            <w:tcW w:w="7679" w:type="dxa"/>
            <w:gridSpan w:val="2"/>
            <w:tcBorders>
              <w:top w:val="nil"/>
              <w:left w:val="nil"/>
              <w:bottom w:val="nil"/>
              <w:right w:val="nil"/>
            </w:tcBorders>
          </w:tcPr>
          <w:p w14:paraId="40361C5A" w14:textId="0D987A64" w:rsidR="0084742C" w:rsidRPr="000746DC" w:rsidRDefault="0084742C" w:rsidP="0084742C">
            <w:pPr>
              <w:pStyle w:val="ListParagraph"/>
              <w:numPr>
                <w:ilvl w:val="0"/>
                <w:numId w:val="29"/>
              </w:numPr>
              <w:rPr>
                <w:rFonts w:ascii="Trebuchet MS" w:hAnsi="Trebuchet MS"/>
                <w:szCs w:val="24"/>
              </w:rPr>
            </w:pPr>
            <w:r w:rsidRPr="000746DC">
              <w:rPr>
                <w:rFonts w:ascii="Trebuchet MS" w:hAnsi="Trebuchet MS"/>
                <w:szCs w:val="24"/>
              </w:rPr>
              <w:t xml:space="preserve">Federal agencies  </w:t>
            </w:r>
          </w:p>
        </w:tc>
      </w:tr>
      <w:tr w:rsidR="0084742C" w:rsidRPr="000746DC" w14:paraId="0CB5FB73" w14:textId="1BD9E406" w:rsidTr="002365EA">
        <w:trPr>
          <w:trHeight w:val="293"/>
        </w:trPr>
        <w:tc>
          <w:tcPr>
            <w:tcW w:w="562" w:type="dxa"/>
            <w:tcBorders>
              <w:left w:val="nil"/>
              <w:right w:val="nil"/>
            </w:tcBorders>
          </w:tcPr>
          <w:p w14:paraId="1B964ADA" w14:textId="77777777" w:rsidR="0084742C" w:rsidRPr="000746DC" w:rsidRDefault="0084742C" w:rsidP="00646679">
            <w:pPr>
              <w:rPr>
                <w:rFonts w:ascii="Trebuchet MS" w:hAnsi="Trebuchet MS"/>
                <w:szCs w:val="24"/>
              </w:rPr>
            </w:pPr>
          </w:p>
        </w:tc>
        <w:tc>
          <w:tcPr>
            <w:tcW w:w="2311" w:type="dxa"/>
            <w:tcBorders>
              <w:top w:val="nil"/>
              <w:left w:val="nil"/>
              <w:bottom w:val="nil"/>
              <w:right w:val="nil"/>
            </w:tcBorders>
          </w:tcPr>
          <w:p w14:paraId="6FC2514D" w14:textId="0591C4E3" w:rsidR="0084742C" w:rsidRPr="000746DC" w:rsidRDefault="0084742C" w:rsidP="0084742C">
            <w:pPr>
              <w:pStyle w:val="ListParagraph"/>
              <w:numPr>
                <w:ilvl w:val="0"/>
                <w:numId w:val="29"/>
              </w:numPr>
              <w:rPr>
                <w:rFonts w:ascii="Trebuchet MS" w:hAnsi="Trebuchet MS"/>
                <w:szCs w:val="24"/>
              </w:rPr>
            </w:pPr>
            <w:r w:rsidRPr="000746DC">
              <w:rPr>
                <w:rFonts w:ascii="Trebuchet MS" w:hAnsi="Trebuchet MS"/>
                <w:szCs w:val="24"/>
              </w:rPr>
              <w:t>Other (Specify)</w:t>
            </w:r>
          </w:p>
        </w:tc>
        <w:tc>
          <w:tcPr>
            <w:tcW w:w="5367" w:type="dxa"/>
            <w:tcBorders>
              <w:top w:val="nil"/>
              <w:left w:val="nil"/>
              <w:right w:val="nil"/>
            </w:tcBorders>
          </w:tcPr>
          <w:p w14:paraId="110D876F" w14:textId="77777777" w:rsidR="0084742C" w:rsidRPr="000746DC" w:rsidRDefault="0084742C" w:rsidP="0084742C">
            <w:pPr>
              <w:rPr>
                <w:rFonts w:ascii="Trebuchet MS" w:hAnsi="Trebuchet MS"/>
                <w:szCs w:val="24"/>
              </w:rPr>
            </w:pPr>
          </w:p>
        </w:tc>
      </w:tr>
    </w:tbl>
    <w:p w14:paraId="7921E296" w14:textId="77777777" w:rsidR="00BD7AEE" w:rsidRDefault="00BD7AEE" w:rsidP="00BD7AEE">
      <w:pPr>
        <w:spacing w:after="0" w:line="240" w:lineRule="auto"/>
        <w:ind w:left="720"/>
        <w:rPr>
          <w:rFonts w:ascii="Trebuchet MS" w:hAnsi="Trebuchet MS"/>
          <w:szCs w:val="24"/>
        </w:rPr>
      </w:pPr>
    </w:p>
    <w:p w14:paraId="17C6FB6B" w14:textId="62B5F26B" w:rsidR="00646679" w:rsidRPr="000746DC" w:rsidRDefault="00BD7AEE" w:rsidP="002365EA">
      <w:pPr>
        <w:spacing w:after="0" w:line="240" w:lineRule="auto"/>
        <w:ind w:left="360"/>
        <w:rPr>
          <w:rFonts w:ascii="Trebuchet MS" w:hAnsi="Trebuchet MS"/>
          <w:szCs w:val="24"/>
        </w:rPr>
      </w:pPr>
      <w:r>
        <w:rPr>
          <w:rFonts w:ascii="Trebuchet MS" w:hAnsi="Trebuchet MS"/>
          <w:szCs w:val="24"/>
        </w:rPr>
        <w:t>Comment:</w:t>
      </w:r>
    </w:p>
    <w:p w14:paraId="47A80965" w14:textId="0E3A1BC9" w:rsidR="00345A28" w:rsidRDefault="00345A28" w:rsidP="0008462C">
      <w:pPr>
        <w:spacing w:after="0" w:line="240" w:lineRule="auto"/>
        <w:ind w:left="1080"/>
        <w:rPr>
          <w:rFonts w:ascii="Trebuchet MS" w:hAnsi="Trebuchet MS"/>
          <w:szCs w:val="24"/>
        </w:rPr>
      </w:pPr>
    </w:p>
    <w:p w14:paraId="66489787" w14:textId="19C3B343" w:rsidR="00A9500D" w:rsidRDefault="00A9500D" w:rsidP="0008462C">
      <w:pPr>
        <w:spacing w:after="0" w:line="240" w:lineRule="auto"/>
        <w:ind w:left="1080"/>
        <w:rPr>
          <w:rFonts w:ascii="Trebuchet MS" w:hAnsi="Trebuchet MS"/>
          <w:szCs w:val="24"/>
        </w:rPr>
      </w:pPr>
    </w:p>
    <w:p w14:paraId="03C0C6FE" w14:textId="77777777" w:rsidR="00A9500D" w:rsidRDefault="00A9500D" w:rsidP="0008462C">
      <w:pPr>
        <w:spacing w:after="0" w:line="240" w:lineRule="auto"/>
        <w:ind w:left="1080"/>
        <w:rPr>
          <w:rFonts w:ascii="Trebuchet MS" w:hAnsi="Trebuchet MS"/>
          <w:szCs w:val="24"/>
        </w:rPr>
      </w:pPr>
    </w:p>
    <w:p w14:paraId="77EFAFBD" w14:textId="52DFDA8D" w:rsidR="00BD7AEE" w:rsidRPr="00A11BA1" w:rsidRDefault="00DC0EC2" w:rsidP="00A11BA1">
      <w:pPr>
        <w:pStyle w:val="ListParagraph"/>
        <w:numPr>
          <w:ilvl w:val="0"/>
          <w:numId w:val="1"/>
        </w:numPr>
        <w:tabs>
          <w:tab w:val="left" w:pos="450"/>
          <w:tab w:val="left" w:pos="540"/>
          <w:tab w:val="left" w:pos="630"/>
        </w:tabs>
        <w:spacing w:after="0" w:line="240" w:lineRule="auto"/>
        <w:ind w:left="360"/>
        <w:rPr>
          <w:rFonts w:ascii="Trebuchet MS" w:hAnsi="Trebuchet MS"/>
          <w:b/>
          <w:szCs w:val="24"/>
        </w:rPr>
      </w:pPr>
      <w:r w:rsidRPr="00A11BA1">
        <w:rPr>
          <w:rFonts w:ascii="Trebuchet MS" w:hAnsi="Trebuchet MS"/>
          <w:b/>
          <w:szCs w:val="24"/>
        </w:rPr>
        <w:t>E</w:t>
      </w:r>
      <w:r w:rsidR="00BD7AEE" w:rsidRPr="00A11BA1">
        <w:rPr>
          <w:rFonts w:ascii="Trebuchet MS" w:hAnsi="Trebuchet MS"/>
          <w:b/>
          <w:szCs w:val="24"/>
        </w:rPr>
        <w:t xml:space="preserve">stimate the number of new, full and part-time employees that </w:t>
      </w:r>
      <w:r w:rsidR="002365EA" w:rsidRPr="00A11BA1">
        <w:rPr>
          <w:rFonts w:ascii="Trebuchet MS" w:hAnsi="Trebuchet MS"/>
          <w:b/>
          <w:szCs w:val="24"/>
        </w:rPr>
        <w:t>were hired</w:t>
      </w:r>
      <w:r w:rsidR="00BD7AEE" w:rsidRPr="00A11BA1">
        <w:rPr>
          <w:rFonts w:ascii="Trebuchet MS" w:hAnsi="Trebuchet MS"/>
          <w:b/>
          <w:szCs w:val="24"/>
        </w:rPr>
        <w:t xml:space="preserve"> </w:t>
      </w:r>
      <w:r w:rsidR="00C26D53" w:rsidRPr="00A11BA1">
        <w:rPr>
          <w:rFonts w:ascii="Trebuchet MS" w:hAnsi="Trebuchet MS"/>
          <w:b/>
          <w:szCs w:val="24"/>
        </w:rPr>
        <w:t>because</w:t>
      </w:r>
      <w:r w:rsidR="00BD7AEE" w:rsidRPr="00A11BA1">
        <w:rPr>
          <w:rFonts w:ascii="Trebuchet MS" w:hAnsi="Trebuchet MS"/>
          <w:b/>
          <w:szCs w:val="24"/>
        </w:rPr>
        <w:t xml:space="preserve"> of the research performed under this SBIR award</w:t>
      </w:r>
      <w:r w:rsidR="00A82F33" w:rsidRPr="00A11BA1">
        <w:rPr>
          <w:rFonts w:ascii="Trebuchet MS" w:hAnsi="Trebuchet MS"/>
          <w:b/>
          <w:szCs w:val="24"/>
        </w:rPr>
        <w:t xml:space="preserve"> and any resulting</w:t>
      </w:r>
      <w:r w:rsidR="002B2EA7" w:rsidRPr="00A11BA1">
        <w:rPr>
          <w:rFonts w:ascii="Trebuchet MS" w:hAnsi="Trebuchet MS"/>
          <w:b/>
          <w:szCs w:val="24"/>
        </w:rPr>
        <w:t xml:space="preserve"> development and</w:t>
      </w:r>
      <w:r w:rsidR="00A82F33" w:rsidRPr="00A11BA1">
        <w:rPr>
          <w:rFonts w:ascii="Trebuchet MS" w:hAnsi="Trebuchet MS"/>
          <w:b/>
          <w:szCs w:val="24"/>
        </w:rPr>
        <w:t xml:space="preserve"> commercialization efforts.</w:t>
      </w:r>
    </w:p>
    <w:p w14:paraId="4135D9F3" w14:textId="77777777" w:rsidR="00BD7AEE" w:rsidRPr="000746DC" w:rsidRDefault="00BD7AEE" w:rsidP="00BD7AEE">
      <w:pPr>
        <w:spacing w:after="0" w:line="240" w:lineRule="auto"/>
        <w:ind w:left="720"/>
        <w:rPr>
          <w:rFonts w:ascii="Trebuchet MS" w:hAnsi="Trebuchet MS"/>
          <w:szCs w:val="24"/>
        </w:rPr>
      </w:pPr>
    </w:p>
    <w:p w14:paraId="49F71585" w14:textId="77777777" w:rsidR="00BD7AEE" w:rsidRPr="000746DC" w:rsidRDefault="00BD7AEE" w:rsidP="00BD7AEE">
      <w:pPr>
        <w:spacing w:after="0" w:line="240" w:lineRule="auto"/>
        <w:ind w:left="720"/>
        <w:rPr>
          <w:rFonts w:ascii="Trebuchet MS" w:hAnsi="Trebuchet MS"/>
          <w:szCs w:val="24"/>
        </w:rPr>
      </w:pPr>
    </w:p>
    <w:p w14:paraId="27016BC8" w14:textId="77777777" w:rsidR="00BD7AEE" w:rsidRPr="000746DC" w:rsidRDefault="00BD7AEE" w:rsidP="002365EA">
      <w:pPr>
        <w:spacing w:after="0" w:line="240" w:lineRule="auto"/>
        <w:ind w:left="360"/>
        <w:rPr>
          <w:rFonts w:ascii="Trebuchet MS" w:hAnsi="Trebuchet MS"/>
          <w:szCs w:val="24"/>
        </w:rPr>
      </w:pPr>
      <w:r w:rsidRPr="000746DC">
        <w:rPr>
          <w:rFonts w:ascii="Trebuchet MS" w:hAnsi="Trebuchet MS"/>
          <w:szCs w:val="24"/>
        </w:rPr>
        <w:t>Comment:</w:t>
      </w:r>
    </w:p>
    <w:p w14:paraId="78DE09E2" w14:textId="447262C1" w:rsidR="00BD7AEE" w:rsidRDefault="00BD7AEE" w:rsidP="00BD7AEE">
      <w:pPr>
        <w:spacing w:after="0" w:line="240" w:lineRule="auto"/>
        <w:rPr>
          <w:rFonts w:ascii="Trebuchet MS" w:hAnsi="Trebuchet MS"/>
          <w:szCs w:val="24"/>
        </w:rPr>
      </w:pPr>
    </w:p>
    <w:p w14:paraId="734358C2" w14:textId="68A980F5" w:rsidR="002B2EA7" w:rsidRDefault="002B2EA7">
      <w:pPr>
        <w:rPr>
          <w:rFonts w:ascii="Trebuchet MS" w:hAnsi="Trebuchet MS"/>
          <w:szCs w:val="24"/>
        </w:rPr>
      </w:pPr>
    </w:p>
    <w:p w14:paraId="30488061" w14:textId="77777777" w:rsidR="00BD7AEE" w:rsidRPr="000746DC" w:rsidRDefault="00BD7AEE" w:rsidP="0008462C">
      <w:pPr>
        <w:spacing w:after="0" w:line="240" w:lineRule="auto"/>
        <w:ind w:left="1080"/>
        <w:rPr>
          <w:rFonts w:ascii="Trebuchet MS" w:hAnsi="Trebuchet MS"/>
          <w:szCs w:val="24"/>
        </w:rPr>
      </w:pPr>
    </w:p>
    <w:p w14:paraId="147D3326" w14:textId="5E71F372" w:rsidR="003B6872" w:rsidRPr="00A11BA1" w:rsidRDefault="003B6872" w:rsidP="00A11BA1">
      <w:pPr>
        <w:pStyle w:val="ListParagraph"/>
        <w:numPr>
          <w:ilvl w:val="0"/>
          <w:numId w:val="1"/>
        </w:numPr>
        <w:tabs>
          <w:tab w:val="left" w:pos="450"/>
          <w:tab w:val="left" w:pos="540"/>
          <w:tab w:val="left" w:pos="630"/>
        </w:tabs>
        <w:spacing w:after="0" w:line="240" w:lineRule="auto"/>
        <w:ind w:left="360"/>
        <w:rPr>
          <w:rFonts w:ascii="Trebuchet MS" w:hAnsi="Trebuchet MS"/>
          <w:b/>
          <w:szCs w:val="24"/>
        </w:rPr>
      </w:pPr>
      <w:r w:rsidRPr="00A11BA1">
        <w:rPr>
          <w:rFonts w:ascii="Trebuchet MS" w:hAnsi="Trebuchet MS"/>
          <w:b/>
          <w:szCs w:val="24"/>
        </w:rPr>
        <w:t xml:space="preserve">Did you receive any help in preparing </w:t>
      </w:r>
      <w:r w:rsidR="000A1E7C" w:rsidRPr="00A11BA1">
        <w:rPr>
          <w:rFonts w:ascii="Trebuchet MS" w:hAnsi="Trebuchet MS"/>
          <w:b/>
          <w:szCs w:val="24"/>
        </w:rPr>
        <w:t>this</w:t>
      </w:r>
      <w:r w:rsidRPr="00A11BA1">
        <w:rPr>
          <w:rFonts w:ascii="Trebuchet MS" w:hAnsi="Trebuchet MS"/>
          <w:b/>
          <w:szCs w:val="24"/>
        </w:rPr>
        <w:t xml:space="preserve"> </w:t>
      </w:r>
      <w:r w:rsidR="00DC0EC2" w:rsidRPr="00A11BA1">
        <w:rPr>
          <w:rFonts w:ascii="Trebuchet MS" w:hAnsi="Trebuchet MS"/>
          <w:b/>
          <w:szCs w:val="24"/>
        </w:rPr>
        <w:t>Phase I</w:t>
      </w:r>
      <w:r w:rsidRPr="00A11BA1">
        <w:rPr>
          <w:rFonts w:ascii="Trebuchet MS" w:hAnsi="Trebuchet MS"/>
          <w:b/>
          <w:szCs w:val="24"/>
        </w:rPr>
        <w:t xml:space="preserve"> proposal?</w:t>
      </w:r>
    </w:p>
    <w:p w14:paraId="3246317B" w14:textId="77777777" w:rsidR="002365EA" w:rsidRPr="002365EA" w:rsidRDefault="002365EA" w:rsidP="002365EA">
      <w:pPr>
        <w:pStyle w:val="Default"/>
        <w:tabs>
          <w:tab w:val="left" w:pos="450"/>
        </w:tabs>
        <w:rPr>
          <w:rFonts w:ascii="Trebuchet MS" w:hAnsi="Trebuchet MS"/>
          <w:b/>
        </w:rPr>
      </w:pPr>
    </w:p>
    <w:p w14:paraId="07F29B90" w14:textId="242F4309" w:rsidR="00A82F33" w:rsidRDefault="00A82F33" w:rsidP="00A82F33">
      <w:pPr>
        <w:pStyle w:val="ListParagraph"/>
        <w:numPr>
          <w:ilvl w:val="0"/>
          <w:numId w:val="36"/>
        </w:numPr>
        <w:spacing w:after="0" w:line="240" w:lineRule="auto"/>
        <w:rPr>
          <w:rFonts w:ascii="Trebuchet MS" w:hAnsi="Trebuchet MS"/>
          <w:szCs w:val="24"/>
        </w:rPr>
      </w:pPr>
      <w:r>
        <w:rPr>
          <w:rFonts w:ascii="Trebuchet MS" w:hAnsi="Trebuchet MS"/>
          <w:szCs w:val="24"/>
        </w:rPr>
        <w:t>Yes</w:t>
      </w:r>
    </w:p>
    <w:p w14:paraId="0CC0DECB" w14:textId="5E8FFE2E" w:rsidR="0084742C" w:rsidRDefault="00A82F33" w:rsidP="00A80802">
      <w:pPr>
        <w:pStyle w:val="ListParagraph"/>
        <w:numPr>
          <w:ilvl w:val="0"/>
          <w:numId w:val="36"/>
        </w:numPr>
        <w:spacing w:after="0" w:line="240" w:lineRule="auto"/>
        <w:rPr>
          <w:rFonts w:ascii="Trebuchet MS" w:hAnsi="Trebuchet MS"/>
          <w:szCs w:val="24"/>
        </w:rPr>
      </w:pPr>
      <w:r w:rsidRPr="00A82F33">
        <w:rPr>
          <w:rFonts w:ascii="Trebuchet MS" w:hAnsi="Trebuchet MS"/>
          <w:szCs w:val="24"/>
        </w:rPr>
        <w:t xml:space="preserve">No </w:t>
      </w:r>
    </w:p>
    <w:p w14:paraId="559CECF8" w14:textId="77777777" w:rsidR="00A82F33" w:rsidRDefault="00A82F33" w:rsidP="00A82F33">
      <w:pPr>
        <w:spacing w:after="0" w:line="240" w:lineRule="auto"/>
        <w:rPr>
          <w:rFonts w:ascii="Trebuchet MS" w:hAnsi="Trebuchet MS"/>
          <w:szCs w:val="24"/>
        </w:rPr>
      </w:pPr>
    </w:p>
    <w:p w14:paraId="27428C79" w14:textId="269821BF" w:rsidR="00A82F33" w:rsidRPr="00A82F33" w:rsidRDefault="00A82F33" w:rsidP="002365EA">
      <w:pPr>
        <w:spacing w:after="0" w:line="240" w:lineRule="auto"/>
        <w:ind w:left="360"/>
        <w:rPr>
          <w:rFonts w:ascii="Trebuchet MS" w:hAnsi="Trebuchet MS"/>
          <w:szCs w:val="24"/>
        </w:rPr>
      </w:pPr>
      <w:r w:rsidRPr="00A82F33">
        <w:rPr>
          <w:rFonts w:ascii="Trebuchet MS" w:hAnsi="Trebuchet MS"/>
          <w:szCs w:val="24"/>
        </w:rPr>
        <w:t>If yes, please identify the help you received.</w:t>
      </w:r>
    </w:p>
    <w:p w14:paraId="6854273D" w14:textId="77777777" w:rsidR="00A82F33" w:rsidRPr="00A82F33" w:rsidRDefault="00A82F33" w:rsidP="00A82F33">
      <w:pPr>
        <w:spacing w:after="0" w:line="240" w:lineRule="auto"/>
        <w:rPr>
          <w:rFonts w:ascii="Trebuchet MS" w:hAnsi="Trebuchet MS"/>
          <w:szCs w:val="24"/>
        </w:rPr>
      </w:pPr>
    </w:p>
    <w:p w14:paraId="01AD9C54" w14:textId="77777777" w:rsidR="003B6872" w:rsidRPr="000746DC" w:rsidRDefault="003B6872" w:rsidP="003B6872">
      <w:pPr>
        <w:spacing w:after="0" w:line="240" w:lineRule="auto"/>
        <w:ind w:left="1080"/>
        <w:rPr>
          <w:rFonts w:ascii="Trebuchet MS" w:hAnsi="Trebuchet MS"/>
          <w:szCs w:val="24"/>
        </w:rPr>
      </w:pPr>
    </w:p>
    <w:p w14:paraId="7C52FFE1" w14:textId="77777777" w:rsidR="003B6872" w:rsidRPr="000746DC" w:rsidRDefault="003B6872" w:rsidP="003B6872">
      <w:pPr>
        <w:spacing w:after="0" w:line="240" w:lineRule="auto"/>
        <w:rPr>
          <w:rFonts w:ascii="Trebuchet MS" w:hAnsi="Trebuchet MS"/>
          <w:szCs w:val="24"/>
        </w:rPr>
      </w:pPr>
    </w:p>
    <w:p w14:paraId="2900D711" w14:textId="77777777" w:rsidR="002365EA" w:rsidRPr="000746DC" w:rsidRDefault="002365EA" w:rsidP="003B6872">
      <w:pPr>
        <w:spacing w:after="0" w:line="240" w:lineRule="auto"/>
        <w:rPr>
          <w:rFonts w:ascii="Trebuchet MS" w:hAnsi="Trebuchet MS"/>
          <w:szCs w:val="24"/>
        </w:rPr>
      </w:pPr>
    </w:p>
    <w:p w14:paraId="0D64E7F4" w14:textId="77777777" w:rsidR="003B6872" w:rsidRPr="000746DC" w:rsidRDefault="003B6872" w:rsidP="003B6872">
      <w:pPr>
        <w:spacing w:after="0" w:line="240" w:lineRule="auto"/>
        <w:rPr>
          <w:rFonts w:ascii="Trebuchet MS" w:hAnsi="Trebuchet MS"/>
          <w:szCs w:val="24"/>
        </w:rPr>
      </w:pPr>
    </w:p>
    <w:p w14:paraId="73232C7E" w14:textId="0D6D9C0C" w:rsidR="003B6872" w:rsidRPr="00A11BA1" w:rsidRDefault="003B6872" w:rsidP="00A11BA1">
      <w:pPr>
        <w:pStyle w:val="ListParagraph"/>
        <w:numPr>
          <w:ilvl w:val="0"/>
          <w:numId w:val="1"/>
        </w:numPr>
        <w:tabs>
          <w:tab w:val="left" w:pos="450"/>
          <w:tab w:val="left" w:pos="540"/>
          <w:tab w:val="left" w:pos="630"/>
        </w:tabs>
        <w:spacing w:after="0" w:line="240" w:lineRule="auto"/>
        <w:ind w:left="360"/>
        <w:rPr>
          <w:rFonts w:ascii="Trebuchet MS" w:hAnsi="Trebuchet MS"/>
          <w:b/>
          <w:szCs w:val="24"/>
        </w:rPr>
      </w:pPr>
      <w:r w:rsidRPr="00A11BA1">
        <w:rPr>
          <w:rFonts w:ascii="Trebuchet MS" w:hAnsi="Trebuchet MS"/>
          <w:b/>
          <w:szCs w:val="24"/>
        </w:rPr>
        <w:t xml:space="preserve">After </w:t>
      </w:r>
      <w:r w:rsidR="00DC0EC2" w:rsidRPr="00A11BA1">
        <w:rPr>
          <w:rFonts w:ascii="Trebuchet MS" w:hAnsi="Trebuchet MS"/>
          <w:b/>
          <w:szCs w:val="24"/>
        </w:rPr>
        <w:t>this Phase I</w:t>
      </w:r>
      <w:r w:rsidRPr="00A11BA1">
        <w:rPr>
          <w:rFonts w:ascii="Trebuchet MS" w:hAnsi="Trebuchet MS"/>
          <w:b/>
          <w:szCs w:val="24"/>
        </w:rPr>
        <w:t xml:space="preserve"> award ended, did you receive any </w:t>
      </w:r>
      <w:r w:rsidR="00A11F70" w:rsidRPr="00A11BA1">
        <w:rPr>
          <w:rFonts w:ascii="Trebuchet MS" w:hAnsi="Trebuchet MS"/>
          <w:b/>
          <w:szCs w:val="24"/>
        </w:rPr>
        <w:t>advice</w:t>
      </w:r>
      <w:r w:rsidRPr="00A11BA1">
        <w:rPr>
          <w:rFonts w:ascii="Trebuchet MS" w:hAnsi="Trebuchet MS"/>
          <w:b/>
          <w:szCs w:val="24"/>
        </w:rPr>
        <w:t xml:space="preserve"> from </w:t>
      </w:r>
      <w:r w:rsidR="00A11F70" w:rsidRPr="00A11BA1">
        <w:rPr>
          <w:rFonts w:ascii="Trebuchet MS" w:hAnsi="Trebuchet MS"/>
          <w:b/>
          <w:szCs w:val="24"/>
        </w:rPr>
        <w:t xml:space="preserve">the Technology Commercialization Assistance Program (TCAP) or </w:t>
      </w:r>
      <w:r w:rsidR="00031517" w:rsidRPr="00A11BA1">
        <w:rPr>
          <w:rFonts w:ascii="Trebuchet MS" w:hAnsi="Trebuchet MS"/>
          <w:b/>
          <w:szCs w:val="24"/>
        </w:rPr>
        <w:t xml:space="preserve">from </w:t>
      </w:r>
      <w:r w:rsidR="00A11F70" w:rsidRPr="00A11BA1">
        <w:rPr>
          <w:rFonts w:ascii="Trebuchet MS" w:hAnsi="Trebuchet MS"/>
          <w:b/>
          <w:szCs w:val="24"/>
        </w:rPr>
        <w:t xml:space="preserve">NIST? </w:t>
      </w:r>
    </w:p>
    <w:p w14:paraId="269405C6" w14:textId="77777777" w:rsidR="002365EA" w:rsidRPr="002365EA" w:rsidRDefault="002365EA" w:rsidP="002365EA">
      <w:pPr>
        <w:pStyle w:val="Default"/>
        <w:tabs>
          <w:tab w:val="left" w:pos="450"/>
        </w:tabs>
        <w:rPr>
          <w:rFonts w:ascii="Trebuchet MS" w:hAnsi="Trebuchet MS"/>
          <w:b/>
        </w:rPr>
      </w:pPr>
    </w:p>
    <w:p w14:paraId="5FFF3754" w14:textId="457722A8" w:rsidR="00A11F70" w:rsidRPr="000746DC" w:rsidRDefault="002365EA" w:rsidP="002365EA">
      <w:pPr>
        <w:pStyle w:val="ListParagraph"/>
        <w:numPr>
          <w:ilvl w:val="0"/>
          <w:numId w:val="37"/>
        </w:numPr>
        <w:spacing w:after="0" w:line="240" w:lineRule="auto"/>
        <w:ind w:left="720"/>
        <w:rPr>
          <w:rFonts w:ascii="Trebuchet MS" w:hAnsi="Trebuchet MS"/>
          <w:szCs w:val="24"/>
        </w:rPr>
      </w:pPr>
      <w:r>
        <w:rPr>
          <w:rFonts w:ascii="Trebuchet MS" w:hAnsi="Trebuchet MS"/>
          <w:szCs w:val="24"/>
        </w:rPr>
        <w:t>Yes</w:t>
      </w:r>
      <w:r w:rsidR="00A11F70" w:rsidRPr="000746DC">
        <w:rPr>
          <w:rFonts w:ascii="Trebuchet MS" w:hAnsi="Trebuchet MS"/>
          <w:szCs w:val="24"/>
        </w:rPr>
        <w:t xml:space="preserve">  </w:t>
      </w:r>
    </w:p>
    <w:p w14:paraId="764F027F" w14:textId="596009B4" w:rsidR="0084742C" w:rsidRPr="000746DC" w:rsidRDefault="0084742C" w:rsidP="002365EA">
      <w:pPr>
        <w:pStyle w:val="ListParagraph"/>
        <w:numPr>
          <w:ilvl w:val="0"/>
          <w:numId w:val="37"/>
        </w:numPr>
        <w:spacing w:after="0" w:line="240" w:lineRule="auto"/>
        <w:ind w:left="720"/>
        <w:rPr>
          <w:rFonts w:ascii="Trebuchet MS" w:hAnsi="Trebuchet MS"/>
          <w:szCs w:val="24"/>
        </w:rPr>
      </w:pPr>
      <w:r w:rsidRPr="000746DC">
        <w:rPr>
          <w:rFonts w:ascii="Trebuchet MS" w:hAnsi="Trebuchet MS"/>
          <w:szCs w:val="24"/>
        </w:rPr>
        <w:t>No</w:t>
      </w:r>
    </w:p>
    <w:p w14:paraId="5CFA7FF5" w14:textId="77777777" w:rsidR="00A11F70" w:rsidRPr="000746DC" w:rsidRDefault="00A11F70" w:rsidP="002365EA">
      <w:pPr>
        <w:spacing w:after="0" w:line="240" w:lineRule="auto"/>
        <w:ind w:left="720"/>
        <w:rPr>
          <w:rFonts w:ascii="Trebuchet MS" w:hAnsi="Trebuchet MS"/>
          <w:szCs w:val="24"/>
        </w:rPr>
      </w:pPr>
      <w:r w:rsidRPr="000746DC">
        <w:rPr>
          <w:rFonts w:ascii="Trebuchet MS" w:hAnsi="Trebuchet MS"/>
          <w:szCs w:val="24"/>
        </w:rPr>
        <w:t xml:space="preserve"> </w:t>
      </w:r>
    </w:p>
    <w:p w14:paraId="08A95E5C" w14:textId="77777777" w:rsidR="00A82F33" w:rsidRPr="00A82F33" w:rsidRDefault="00A82F33" w:rsidP="002365EA">
      <w:pPr>
        <w:spacing w:after="0" w:line="240" w:lineRule="auto"/>
        <w:ind w:left="360"/>
        <w:rPr>
          <w:rFonts w:ascii="Trebuchet MS" w:hAnsi="Trebuchet MS"/>
          <w:szCs w:val="24"/>
        </w:rPr>
      </w:pPr>
      <w:r w:rsidRPr="00A82F33">
        <w:rPr>
          <w:rFonts w:ascii="Trebuchet MS" w:hAnsi="Trebuchet MS"/>
          <w:szCs w:val="24"/>
        </w:rPr>
        <w:t>If yes, please describe the kind of assistance you received and how useful it was.</w:t>
      </w:r>
    </w:p>
    <w:p w14:paraId="110BD02B" w14:textId="77777777" w:rsidR="00A11F70" w:rsidRPr="000746DC" w:rsidRDefault="00A11F70" w:rsidP="00A11F70">
      <w:pPr>
        <w:spacing w:after="0" w:line="240" w:lineRule="auto"/>
        <w:rPr>
          <w:rFonts w:ascii="Trebuchet MS" w:hAnsi="Trebuchet MS"/>
          <w:szCs w:val="24"/>
        </w:rPr>
      </w:pPr>
    </w:p>
    <w:p w14:paraId="0D3DC642" w14:textId="77777777" w:rsidR="002028E3" w:rsidRPr="000746DC" w:rsidRDefault="002028E3" w:rsidP="00A11F70">
      <w:pPr>
        <w:spacing w:after="0" w:line="240" w:lineRule="auto"/>
        <w:rPr>
          <w:rFonts w:ascii="Trebuchet MS" w:hAnsi="Trebuchet MS"/>
          <w:szCs w:val="24"/>
        </w:rPr>
      </w:pPr>
    </w:p>
    <w:p w14:paraId="15EB9424" w14:textId="77777777" w:rsidR="002028E3" w:rsidRPr="000746DC" w:rsidRDefault="002028E3" w:rsidP="00A11F70">
      <w:pPr>
        <w:spacing w:after="0" w:line="240" w:lineRule="auto"/>
        <w:rPr>
          <w:rFonts w:ascii="Trebuchet MS" w:hAnsi="Trebuchet MS"/>
          <w:szCs w:val="24"/>
        </w:rPr>
      </w:pPr>
    </w:p>
    <w:p w14:paraId="099EEB78" w14:textId="2530DBFB" w:rsidR="001B36D8" w:rsidRPr="00A11BA1" w:rsidRDefault="00D41CB4" w:rsidP="00A11BA1">
      <w:pPr>
        <w:pStyle w:val="ListParagraph"/>
        <w:numPr>
          <w:ilvl w:val="0"/>
          <w:numId w:val="1"/>
        </w:numPr>
        <w:tabs>
          <w:tab w:val="left" w:pos="450"/>
          <w:tab w:val="left" w:pos="540"/>
          <w:tab w:val="left" w:pos="630"/>
        </w:tabs>
        <w:spacing w:after="0" w:line="240" w:lineRule="auto"/>
        <w:ind w:left="360"/>
        <w:rPr>
          <w:rFonts w:ascii="Trebuchet MS" w:hAnsi="Trebuchet MS"/>
          <w:b/>
          <w:szCs w:val="24"/>
        </w:rPr>
      </w:pPr>
      <w:r w:rsidRPr="00A11BA1">
        <w:rPr>
          <w:rFonts w:ascii="Trebuchet MS" w:hAnsi="Trebuchet MS"/>
          <w:b/>
          <w:szCs w:val="24"/>
        </w:rPr>
        <w:t>In comparison to other Federal awards or Federal funding</w:t>
      </w:r>
      <w:r w:rsidR="00777B06" w:rsidRPr="00A11BA1">
        <w:rPr>
          <w:rFonts w:ascii="Trebuchet MS" w:hAnsi="Trebuchet MS"/>
          <w:b/>
          <w:szCs w:val="24"/>
        </w:rPr>
        <w:t xml:space="preserve"> opportunities</w:t>
      </w:r>
      <w:r w:rsidR="00DC7752">
        <w:rPr>
          <w:rFonts w:ascii="Trebuchet MS" w:hAnsi="Trebuchet MS"/>
          <w:b/>
          <w:szCs w:val="24"/>
        </w:rPr>
        <w:t xml:space="preserve"> that</w:t>
      </w:r>
      <w:r w:rsidR="00777B06" w:rsidRPr="00A11BA1">
        <w:rPr>
          <w:rFonts w:ascii="Trebuchet MS" w:hAnsi="Trebuchet MS"/>
          <w:b/>
          <w:szCs w:val="24"/>
        </w:rPr>
        <w:t xml:space="preserve"> you are familiar with</w:t>
      </w:r>
      <w:r w:rsidRPr="00A11BA1">
        <w:rPr>
          <w:rFonts w:ascii="Trebuchet MS" w:hAnsi="Trebuchet MS"/>
          <w:b/>
          <w:szCs w:val="24"/>
        </w:rPr>
        <w:t xml:space="preserve">, how would you </w:t>
      </w:r>
      <w:r w:rsidR="00777B06" w:rsidRPr="00A11BA1">
        <w:rPr>
          <w:rFonts w:ascii="Trebuchet MS" w:hAnsi="Trebuchet MS"/>
          <w:b/>
          <w:szCs w:val="24"/>
        </w:rPr>
        <w:t>rate</w:t>
      </w:r>
      <w:r w:rsidRPr="00A11BA1">
        <w:rPr>
          <w:rFonts w:ascii="Trebuchet MS" w:hAnsi="Trebuchet MS"/>
          <w:b/>
          <w:szCs w:val="24"/>
        </w:rPr>
        <w:t xml:space="preserve"> the process of applying for</w:t>
      </w:r>
      <w:r w:rsidR="001B36D8" w:rsidRPr="00A11BA1">
        <w:rPr>
          <w:rFonts w:ascii="Trebuchet MS" w:hAnsi="Trebuchet MS"/>
          <w:b/>
          <w:szCs w:val="24"/>
        </w:rPr>
        <w:t xml:space="preserve"> </w:t>
      </w:r>
      <w:r w:rsidR="00C30712" w:rsidRPr="00A11BA1">
        <w:rPr>
          <w:rFonts w:ascii="Trebuchet MS" w:hAnsi="Trebuchet MS"/>
          <w:b/>
          <w:szCs w:val="24"/>
        </w:rPr>
        <w:t>a NIST</w:t>
      </w:r>
      <w:r w:rsidR="000A40F0" w:rsidRPr="00A11BA1">
        <w:rPr>
          <w:rFonts w:ascii="Trebuchet MS" w:hAnsi="Trebuchet MS"/>
          <w:b/>
          <w:szCs w:val="24"/>
        </w:rPr>
        <w:t xml:space="preserve"> SBIR award?</w:t>
      </w:r>
    </w:p>
    <w:p w14:paraId="30BC0B86" w14:textId="77777777" w:rsidR="00A11F70" w:rsidRPr="000746DC" w:rsidRDefault="00A11F70" w:rsidP="00A11F70">
      <w:pPr>
        <w:spacing w:after="0" w:line="240" w:lineRule="auto"/>
        <w:ind w:left="360"/>
        <w:rPr>
          <w:rFonts w:ascii="Trebuchet MS" w:hAnsi="Trebuchet MS"/>
          <w:szCs w:val="24"/>
        </w:rPr>
      </w:pPr>
    </w:p>
    <w:p w14:paraId="3912DE9C" w14:textId="77777777" w:rsidR="00A11F70" w:rsidRPr="000746DC" w:rsidRDefault="00A11F70" w:rsidP="00A11F70">
      <w:pPr>
        <w:spacing w:after="0" w:line="240" w:lineRule="auto"/>
        <w:ind w:left="360"/>
        <w:rPr>
          <w:rFonts w:ascii="Trebuchet MS" w:hAnsi="Trebuchet MS"/>
          <w:szCs w:val="24"/>
        </w:rPr>
      </w:pPr>
    </w:p>
    <w:p w14:paraId="23F2D2BA" w14:textId="77777777" w:rsidR="00A11F70" w:rsidRPr="000746DC" w:rsidRDefault="00A11F70" w:rsidP="00A11F70">
      <w:pPr>
        <w:spacing w:after="0" w:line="240" w:lineRule="auto"/>
        <w:ind w:left="360"/>
        <w:rPr>
          <w:rFonts w:ascii="Trebuchet MS" w:hAnsi="Trebuchet MS"/>
          <w:szCs w:val="24"/>
        </w:rPr>
      </w:pPr>
    </w:p>
    <w:p w14:paraId="358AEB0F" w14:textId="77777777" w:rsidR="00281E22" w:rsidRPr="00A11BA1" w:rsidRDefault="00281E22" w:rsidP="00A11BA1">
      <w:pPr>
        <w:pStyle w:val="ListParagraph"/>
        <w:numPr>
          <w:ilvl w:val="0"/>
          <w:numId w:val="1"/>
        </w:numPr>
        <w:tabs>
          <w:tab w:val="left" w:pos="450"/>
          <w:tab w:val="left" w:pos="540"/>
          <w:tab w:val="left" w:pos="630"/>
        </w:tabs>
        <w:spacing w:after="0" w:line="240" w:lineRule="auto"/>
        <w:ind w:left="360"/>
        <w:rPr>
          <w:rFonts w:ascii="Trebuchet MS" w:hAnsi="Trebuchet MS"/>
          <w:b/>
          <w:szCs w:val="24"/>
        </w:rPr>
      </w:pPr>
      <w:r w:rsidRPr="00A11BA1">
        <w:rPr>
          <w:rFonts w:ascii="Trebuchet MS" w:hAnsi="Trebuchet MS"/>
          <w:b/>
          <w:szCs w:val="24"/>
        </w:rPr>
        <w:t xml:space="preserve">Do you have any </w:t>
      </w:r>
      <w:r w:rsidR="002028E3" w:rsidRPr="00A11BA1">
        <w:rPr>
          <w:rFonts w:ascii="Trebuchet MS" w:hAnsi="Trebuchet MS"/>
          <w:b/>
          <w:szCs w:val="24"/>
        </w:rPr>
        <w:t xml:space="preserve">additional </w:t>
      </w:r>
      <w:r w:rsidRPr="00A11BA1">
        <w:rPr>
          <w:rFonts w:ascii="Trebuchet MS" w:hAnsi="Trebuchet MS"/>
          <w:b/>
          <w:szCs w:val="24"/>
        </w:rPr>
        <w:t>comments about NIST’s SBIR program?</w:t>
      </w:r>
    </w:p>
    <w:p w14:paraId="2D686ED9" w14:textId="77777777" w:rsidR="00345A28" w:rsidRPr="000746DC" w:rsidRDefault="00345A28" w:rsidP="0008462C">
      <w:pPr>
        <w:spacing w:after="0" w:line="240" w:lineRule="auto"/>
        <w:ind w:left="1080"/>
        <w:rPr>
          <w:rFonts w:ascii="Trebuchet MS" w:hAnsi="Trebuchet MS"/>
          <w:szCs w:val="24"/>
        </w:rPr>
      </w:pPr>
    </w:p>
    <w:p w14:paraId="1A7150DA" w14:textId="18B2ACE1" w:rsidR="00345A28" w:rsidRDefault="00345A28" w:rsidP="0008462C">
      <w:pPr>
        <w:spacing w:after="0" w:line="240" w:lineRule="auto"/>
        <w:ind w:left="1080"/>
        <w:rPr>
          <w:rFonts w:ascii="Trebuchet MS" w:hAnsi="Trebuchet MS"/>
          <w:szCs w:val="24"/>
        </w:rPr>
      </w:pPr>
    </w:p>
    <w:p w14:paraId="199EFAD9" w14:textId="6B66D914" w:rsidR="00F56953" w:rsidRDefault="00F56953" w:rsidP="0008462C">
      <w:pPr>
        <w:spacing w:after="0" w:line="240" w:lineRule="auto"/>
        <w:ind w:left="1080"/>
        <w:rPr>
          <w:rFonts w:ascii="Trebuchet MS" w:hAnsi="Trebuchet MS"/>
          <w:szCs w:val="24"/>
        </w:rPr>
      </w:pPr>
    </w:p>
    <w:p w14:paraId="63A2BCCA" w14:textId="01255327" w:rsidR="00F56953" w:rsidRDefault="00F56953" w:rsidP="0008462C">
      <w:pPr>
        <w:spacing w:after="0" w:line="240" w:lineRule="auto"/>
        <w:ind w:left="1080"/>
        <w:rPr>
          <w:rFonts w:ascii="Trebuchet MS" w:hAnsi="Trebuchet MS"/>
          <w:szCs w:val="24"/>
        </w:rPr>
      </w:pPr>
    </w:p>
    <w:p w14:paraId="0431ABBD" w14:textId="06C7C885" w:rsidR="00F56953" w:rsidRDefault="00F56953">
      <w:pPr>
        <w:rPr>
          <w:rFonts w:ascii="Trebuchet MS" w:hAnsi="Trebuchet MS"/>
          <w:szCs w:val="24"/>
        </w:rPr>
      </w:pPr>
      <w:r>
        <w:rPr>
          <w:rFonts w:ascii="Trebuchet MS" w:hAnsi="Trebuchet MS"/>
          <w:szCs w:val="24"/>
        </w:rPr>
        <w:br w:type="page"/>
      </w:r>
    </w:p>
    <w:p w14:paraId="3EBB68D8" w14:textId="77777777" w:rsidR="00F56953" w:rsidRDefault="00F56953" w:rsidP="00F56953">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w:t>
      </w:r>
      <w:r w:rsidRPr="00F56953">
        <w:t>to be 30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Michael Walsh, michael.walsh@nist.gov</w:t>
      </w:r>
    </w:p>
    <w:p w14:paraId="39645B67" w14:textId="77777777" w:rsidR="00F56953" w:rsidRPr="000746DC" w:rsidRDefault="00F56953" w:rsidP="00F56953">
      <w:pPr>
        <w:spacing w:after="0" w:line="240" w:lineRule="auto"/>
        <w:rPr>
          <w:rFonts w:ascii="Trebuchet MS" w:hAnsi="Trebuchet MS"/>
          <w:szCs w:val="24"/>
        </w:rPr>
      </w:pPr>
    </w:p>
    <w:sectPr w:rsidR="00F56953" w:rsidRPr="000746DC" w:rsidSect="00B9502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04143" w14:textId="77777777" w:rsidR="00ED7F92" w:rsidRDefault="00ED7F92" w:rsidP="00793908">
      <w:pPr>
        <w:spacing w:after="0" w:line="240" w:lineRule="auto"/>
      </w:pPr>
      <w:r>
        <w:separator/>
      </w:r>
    </w:p>
  </w:endnote>
  <w:endnote w:type="continuationSeparator" w:id="0">
    <w:p w14:paraId="5ABAD7C7" w14:textId="77777777" w:rsidR="00ED7F92" w:rsidRDefault="00ED7F92" w:rsidP="0079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9D66" w14:textId="705BA7E0" w:rsidR="008D4355" w:rsidRPr="00F64C05" w:rsidRDefault="00DB2BFA">
    <w:pPr>
      <w:pStyle w:val="Footer"/>
      <w:jc w:val="center"/>
      <w:rPr>
        <w:rFonts w:ascii="Trebuchet MS" w:hAnsi="Trebuchet MS"/>
      </w:rPr>
    </w:pPr>
    <w:sdt>
      <w:sdtPr>
        <w:rPr>
          <w:rFonts w:ascii="Trebuchet MS" w:hAnsi="Trebuchet MS"/>
        </w:rPr>
        <w:id w:val="383606210"/>
        <w:docPartObj>
          <w:docPartGallery w:val="Page Numbers (Bottom of Page)"/>
          <w:docPartUnique/>
        </w:docPartObj>
      </w:sdtPr>
      <w:sdtEndPr>
        <w:rPr>
          <w:noProof/>
        </w:rPr>
      </w:sdtEndPr>
      <w:sdtContent>
        <w:r w:rsidR="008D4355" w:rsidRPr="00F64C05">
          <w:rPr>
            <w:rFonts w:ascii="Trebuchet MS" w:hAnsi="Trebuchet MS"/>
          </w:rPr>
          <w:fldChar w:fldCharType="begin"/>
        </w:r>
        <w:r w:rsidR="008D4355" w:rsidRPr="00F64C05">
          <w:rPr>
            <w:rFonts w:ascii="Trebuchet MS" w:hAnsi="Trebuchet MS"/>
          </w:rPr>
          <w:instrText xml:space="preserve"> PAGE   \* MERGEFORMAT </w:instrText>
        </w:r>
        <w:r w:rsidR="008D4355" w:rsidRPr="00F64C05">
          <w:rPr>
            <w:rFonts w:ascii="Trebuchet MS" w:hAnsi="Trebuchet MS"/>
          </w:rPr>
          <w:fldChar w:fldCharType="separate"/>
        </w:r>
        <w:r>
          <w:rPr>
            <w:rFonts w:ascii="Trebuchet MS" w:hAnsi="Trebuchet MS"/>
            <w:noProof/>
          </w:rPr>
          <w:t>1</w:t>
        </w:r>
        <w:r w:rsidR="008D4355" w:rsidRPr="00F64C05">
          <w:rPr>
            <w:rFonts w:ascii="Trebuchet MS" w:hAnsi="Trebuchet MS"/>
            <w:noProof/>
          </w:rPr>
          <w:fldChar w:fldCharType="end"/>
        </w:r>
      </w:sdtContent>
    </w:sdt>
  </w:p>
  <w:p w14:paraId="575094D2" w14:textId="77777777" w:rsidR="00FF5B51" w:rsidRDefault="00FF5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57802" w14:textId="77777777" w:rsidR="00ED7F92" w:rsidRDefault="00ED7F92" w:rsidP="00793908">
      <w:pPr>
        <w:spacing w:after="0" w:line="240" w:lineRule="auto"/>
      </w:pPr>
      <w:r>
        <w:separator/>
      </w:r>
    </w:p>
  </w:footnote>
  <w:footnote w:type="continuationSeparator" w:id="0">
    <w:p w14:paraId="3BBF63AE" w14:textId="77777777" w:rsidR="00ED7F92" w:rsidRDefault="00ED7F92" w:rsidP="00793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4AE10" w14:textId="77777777" w:rsidR="00FF5B51" w:rsidRPr="001A38CC" w:rsidRDefault="00FF5B51" w:rsidP="00646679">
    <w:pPr>
      <w:pStyle w:val="Header"/>
      <w:jc w:val="center"/>
      <w:rPr>
        <w:rFonts w:ascii="Trebuchet MS" w:hAnsi="Trebuchet MS"/>
      </w:rPr>
    </w:pPr>
    <w:r w:rsidRPr="001A38CC">
      <w:rPr>
        <w:rFonts w:ascii="Trebuchet MS" w:hAnsi="Trebuchet MS"/>
      </w:rPr>
      <w:t>NIST SBIR SURVEY</w:t>
    </w:r>
  </w:p>
  <w:p w14:paraId="5D665FD9" w14:textId="6547CBBA" w:rsidR="00FF5B51" w:rsidRDefault="00FF5B51" w:rsidP="00646679">
    <w:pPr>
      <w:pStyle w:val="Header"/>
      <w:jc w:val="center"/>
      <w:rPr>
        <w:rFonts w:ascii="Trebuchet MS" w:hAnsi="Trebuchet MS"/>
      </w:rPr>
    </w:pPr>
    <w:r w:rsidRPr="001A38CC">
      <w:rPr>
        <w:rFonts w:ascii="Trebuchet MS" w:hAnsi="Trebuchet MS"/>
      </w:rPr>
      <w:t>2017</w:t>
    </w:r>
  </w:p>
  <w:p w14:paraId="0E5F7A70" w14:textId="5E7551BE" w:rsidR="00F56953" w:rsidRDefault="00F56953" w:rsidP="00646679">
    <w:pPr>
      <w:pStyle w:val="Header"/>
      <w:jc w:val="center"/>
      <w:rPr>
        <w:rFonts w:ascii="Trebuchet MS" w:hAnsi="Trebuchet MS"/>
      </w:rPr>
    </w:pPr>
  </w:p>
  <w:p w14:paraId="41FDD4DB" w14:textId="23E80857" w:rsidR="00FF5B51" w:rsidRDefault="00F56953" w:rsidP="00F56953">
    <w:pPr>
      <w:tabs>
        <w:tab w:val="center" w:pos="4680"/>
      </w:tabs>
    </w:pPr>
    <w:r w:rsidRPr="00F56953">
      <w:rPr>
        <w:b/>
        <w:bCs/>
        <w:sz w:val="20"/>
      </w:rPr>
      <w:t xml:space="preserve">OMB Control #0693-0033        </w:t>
    </w:r>
    <w:r>
      <w:rPr>
        <w:b/>
        <w:bCs/>
        <w:sz w:val="20"/>
      </w:rPr>
      <w:t xml:space="preserve">                          </w:t>
    </w:r>
    <w:r w:rsidRPr="00F56953">
      <w:rPr>
        <w:b/>
        <w:bCs/>
        <w:sz w:val="20"/>
      </w:rPr>
      <w:t xml:space="preserve">                                                   Expiration Date:  06/30/2019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781E"/>
    <w:multiLevelType w:val="hybridMultilevel"/>
    <w:tmpl w:val="06FAFD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3272B"/>
    <w:multiLevelType w:val="hybridMultilevel"/>
    <w:tmpl w:val="0A523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3B4E27"/>
    <w:multiLevelType w:val="hybridMultilevel"/>
    <w:tmpl w:val="00507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26170"/>
    <w:multiLevelType w:val="hybridMultilevel"/>
    <w:tmpl w:val="06FAFD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BA5A7F"/>
    <w:multiLevelType w:val="hybridMultilevel"/>
    <w:tmpl w:val="06FAFD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BB6186"/>
    <w:multiLevelType w:val="hybridMultilevel"/>
    <w:tmpl w:val="52A04B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8038C0"/>
    <w:multiLevelType w:val="hybridMultilevel"/>
    <w:tmpl w:val="E0583364"/>
    <w:lvl w:ilvl="0" w:tplc="A1F0F066">
      <w:start w:val="3"/>
      <w:numFmt w:val="decimal"/>
      <w:lvlText w:val="%1."/>
      <w:lvlJc w:val="left"/>
      <w:pPr>
        <w:ind w:left="792" w:hanging="432"/>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4303BB9"/>
    <w:multiLevelType w:val="hybridMultilevel"/>
    <w:tmpl w:val="CFD8146A"/>
    <w:lvl w:ilvl="0" w:tplc="DF42A97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13A69"/>
    <w:multiLevelType w:val="hybridMultilevel"/>
    <w:tmpl w:val="1B4C9A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CF3035"/>
    <w:multiLevelType w:val="hybridMultilevel"/>
    <w:tmpl w:val="52A04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71A4A"/>
    <w:multiLevelType w:val="hybridMultilevel"/>
    <w:tmpl w:val="06FAFD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E25D8A"/>
    <w:multiLevelType w:val="hybridMultilevel"/>
    <w:tmpl w:val="1706A7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E235520"/>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3757171"/>
    <w:multiLevelType w:val="hybridMultilevel"/>
    <w:tmpl w:val="3B660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14641"/>
    <w:multiLevelType w:val="hybridMultilevel"/>
    <w:tmpl w:val="D7429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FA0AF3"/>
    <w:multiLevelType w:val="hybridMultilevel"/>
    <w:tmpl w:val="E794DA9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E95AD6"/>
    <w:multiLevelType w:val="hybridMultilevel"/>
    <w:tmpl w:val="EA7882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28B73376"/>
    <w:multiLevelType w:val="hybridMultilevel"/>
    <w:tmpl w:val="EA7882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2A2F75DA"/>
    <w:multiLevelType w:val="hybridMultilevel"/>
    <w:tmpl w:val="E95E63EC"/>
    <w:lvl w:ilvl="0" w:tplc="618809E4">
      <w:start w:val="1"/>
      <w:numFmt w:val="decimal"/>
      <w:lvlText w:val="%1."/>
      <w:lvlJc w:val="left"/>
      <w:pPr>
        <w:ind w:left="720"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413D0"/>
    <w:multiLevelType w:val="hybridMultilevel"/>
    <w:tmpl w:val="532E9E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C113C4E"/>
    <w:multiLevelType w:val="hybridMultilevel"/>
    <w:tmpl w:val="D7429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C8A69C0"/>
    <w:multiLevelType w:val="hybridMultilevel"/>
    <w:tmpl w:val="0706E4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985FD7"/>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DC86655"/>
    <w:multiLevelType w:val="hybridMultilevel"/>
    <w:tmpl w:val="310E4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603758"/>
    <w:multiLevelType w:val="hybridMultilevel"/>
    <w:tmpl w:val="CC2EBC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2037E4"/>
    <w:multiLevelType w:val="hybridMultilevel"/>
    <w:tmpl w:val="06FAFD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D210E4"/>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E44926"/>
    <w:multiLevelType w:val="hybridMultilevel"/>
    <w:tmpl w:val="417A3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AF1480"/>
    <w:multiLevelType w:val="hybridMultilevel"/>
    <w:tmpl w:val="52A04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2C314A"/>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62B7E10"/>
    <w:multiLevelType w:val="hybridMultilevel"/>
    <w:tmpl w:val="158E3A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00038CF"/>
    <w:multiLevelType w:val="hybridMultilevel"/>
    <w:tmpl w:val="B0820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276308"/>
    <w:multiLevelType w:val="hybridMultilevel"/>
    <w:tmpl w:val="0706E4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CD1DE6"/>
    <w:multiLevelType w:val="hybridMultilevel"/>
    <w:tmpl w:val="392A7890"/>
    <w:lvl w:ilvl="0" w:tplc="0409000F">
      <w:start w:val="1"/>
      <w:numFmt w:val="decimal"/>
      <w:lvlText w:val="%1."/>
      <w:lvlJc w:val="left"/>
      <w:pPr>
        <w:ind w:left="720" w:hanging="360"/>
      </w:pPr>
      <w:rPr>
        <w:rFonts w:hint="default"/>
      </w:rPr>
    </w:lvl>
    <w:lvl w:ilvl="1" w:tplc="DF42A976">
      <w:start w:val="1"/>
      <w:numFmt w:val="lowerLetter"/>
      <w:lvlText w:val="%2."/>
      <w:lvlJc w:val="left"/>
      <w:pPr>
        <w:ind w:left="1440" w:hanging="360"/>
      </w:pPr>
      <w:rPr>
        <w:rFonts w:hint="default"/>
      </w:rPr>
    </w:lvl>
    <w:lvl w:ilvl="2" w:tplc="502E7F6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735D22"/>
    <w:multiLevelType w:val="hybridMultilevel"/>
    <w:tmpl w:val="57FA6C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272FD3"/>
    <w:multiLevelType w:val="hybridMultilevel"/>
    <w:tmpl w:val="D7429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E47FB1"/>
    <w:multiLevelType w:val="hybridMultilevel"/>
    <w:tmpl w:val="0A523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BDF06F1"/>
    <w:multiLevelType w:val="hybridMultilevel"/>
    <w:tmpl w:val="1706A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E8078C3"/>
    <w:multiLevelType w:val="hybridMultilevel"/>
    <w:tmpl w:val="57FA6C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DA7D7A"/>
    <w:multiLevelType w:val="hybridMultilevel"/>
    <w:tmpl w:val="1706A7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2EC11CB"/>
    <w:multiLevelType w:val="hybridMultilevel"/>
    <w:tmpl w:val="8BBE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814B91"/>
    <w:multiLevelType w:val="hybridMultilevel"/>
    <w:tmpl w:val="6262AB64"/>
    <w:lvl w:ilvl="0" w:tplc="82C2C67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970C2"/>
    <w:multiLevelType w:val="hybridMultilevel"/>
    <w:tmpl w:val="00507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F510A"/>
    <w:multiLevelType w:val="hybridMultilevel"/>
    <w:tmpl w:val="D362DD2C"/>
    <w:lvl w:ilvl="0" w:tplc="31C0F282">
      <w:start w:val="3"/>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8"/>
  </w:num>
  <w:num w:numId="2">
    <w:abstractNumId w:val="31"/>
  </w:num>
  <w:num w:numId="3">
    <w:abstractNumId w:val="13"/>
  </w:num>
  <w:num w:numId="4">
    <w:abstractNumId w:val="33"/>
  </w:num>
  <w:num w:numId="5">
    <w:abstractNumId w:val="7"/>
  </w:num>
  <w:num w:numId="6">
    <w:abstractNumId w:val="39"/>
  </w:num>
  <w:num w:numId="7">
    <w:abstractNumId w:val="37"/>
  </w:num>
  <w:num w:numId="8">
    <w:abstractNumId w:val="26"/>
  </w:num>
  <w:num w:numId="9">
    <w:abstractNumId w:val="12"/>
  </w:num>
  <w:num w:numId="10">
    <w:abstractNumId w:val="22"/>
  </w:num>
  <w:num w:numId="11">
    <w:abstractNumId w:val="29"/>
  </w:num>
  <w:num w:numId="12">
    <w:abstractNumId w:val="17"/>
  </w:num>
  <w:num w:numId="13">
    <w:abstractNumId w:val="16"/>
  </w:num>
  <w:num w:numId="14">
    <w:abstractNumId w:val="40"/>
  </w:num>
  <w:num w:numId="15">
    <w:abstractNumId w:val="28"/>
  </w:num>
  <w:num w:numId="16">
    <w:abstractNumId w:val="5"/>
  </w:num>
  <w:num w:numId="17">
    <w:abstractNumId w:val="30"/>
  </w:num>
  <w:num w:numId="18">
    <w:abstractNumId w:val="15"/>
  </w:num>
  <w:num w:numId="19">
    <w:abstractNumId w:val="8"/>
  </w:num>
  <w:num w:numId="20">
    <w:abstractNumId w:val="23"/>
  </w:num>
  <w:num w:numId="21">
    <w:abstractNumId w:val="0"/>
  </w:num>
  <w:num w:numId="22">
    <w:abstractNumId w:val="4"/>
  </w:num>
  <w:num w:numId="23">
    <w:abstractNumId w:val="3"/>
  </w:num>
  <w:num w:numId="24">
    <w:abstractNumId w:val="27"/>
  </w:num>
  <w:num w:numId="25">
    <w:abstractNumId w:val="35"/>
  </w:num>
  <w:num w:numId="26">
    <w:abstractNumId w:val="20"/>
  </w:num>
  <w:num w:numId="27">
    <w:abstractNumId w:val="14"/>
  </w:num>
  <w:num w:numId="28">
    <w:abstractNumId w:val="11"/>
  </w:num>
  <w:num w:numId="29">
    <w:abstractNumId w:val="19"/>
  </w:num>
  <w:num w:numId="30">
    <w:abstractNumId w:val="32"/>
  </w:num>
  <w:num w:numId="31">
    <w:abstractNumId w:val="36"/>
  </w:num>
  <w:num w:numId="32">
    <w:abstractNumId w:val="41"/>
  </w:num>
  <w:num w:numId="33">
    <w:abstractNumId w:val="6"/>
  </w:num>
  <w:num w:numId="34">
    <w:abstractNumId w:val="1"/>
  </w:num>
  <w:num w:numId="35">
    <w:abstractNumId w:val="43"/>
  </w:num>
  <w:num w:numId="36">
    <w:abstractNumId w:val="25"/>
  </w:num>
  <w:num w:numId="37">
    <w:abstractNumId w:val="10"/>
  </w:num>
  <w:num w:numId="38">
    <w:abstractNumId w:val="21"/>
  </w:num>
  <w:num w:numId="39">
    <w:abstractNumId w:val="24"/>
  </w:num>
  <w:num w:numId="40">
    <w:abstractNumId w:val="34"/>
  </w:num>
  <w:num w:numId="41">
    <w:abstractNumId w:val="38"/>
  </w:num>
  <w:num w:numId="42">
    <w:abstractNumId w:val="9"/>
  </w:num>
  <w:num w:numId="43">
    <w:abstractNumId w:val="42"/>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B4"/>
    <w:rsid w:val="00010BF3"/>
    <w:rsid w:val="00014BCA"/>
    <w:rsid w:val="00031517"/>
    <w:rsid w:val="00043D69"/>
    <w:rsid w:val="000625AB"/>
    <w:rsid w:val="00070D43"/>
    <w:rsid w:val="000724FD"/>
    <w:rsid w:val="00073FFB"/>
    <w:rsid w:val="000746DC"/>
    <w:rsid w:val="0007663A"/>
    <w:rsid w:val="0008462C"/>
    <w:rsid w:val="000A1E7C"/>
    <w:rsid w:val="000A40F0"/>
    <w:rsid w:val="000D5816"/>
    <w:rsid w:val="000E446D"/>
    <w:rsid w:val="000E4D4F"/>
    <w:rsid w:val="0010672C"/>
    <w:rsid w:val="00116679"/>
    <w:rsid w:val="001668FB"/>
    <w:rsid w:val="001804AF"/>
    <w:rsid w:val="001A38CC"/>
    <w:rsid w:val="001B1651"/>
    <w:rsid w:val="001B36D8"/>
    <w:rsid w:val="002028E3"/>
    <w:rsid w:val="00212078"/>
    <w:rsid w:val="002155A1"/>
    <w:rsid w:val="00224650"/>
    <w:rsid w:val="00233E3A"/>
    <w:rsid w:val="00234D33"/>
    <w:rsid w:val="002365EA"/>
    <w:rsid w:val="00262306"/>
    <w:rsid w:val="00262C47"/>
    <w:rsid w:val="00263736"/>
    <w:rsid w:val="00265D45"/>
    <w:rsid w:val="00280F72"/>
    <w:rsid w:val="00281C24"/>
    <w:rsid w:val="00281E22"/>
    <w:rsid w:val="002916F7"/>
    <w:rsid w:val="002958CF"/>
    <w:rsid w:val="002A59BB"/>
    <w:rsid w:val="002B182B"/>
    <w:rsid w:val="002B2EA7"/>
    <w:rsid w:val="002D11DA"/>
    <w:rsid w:val="0031388E"/>
    <w:rsid w:val="00322946"/>
    <w:rsid w:val="0033453A"/>
    <w:rsid w:val="00345A28"/>
    <w:rsid w:val="00352756"/>
    <w:rsid w:val="00360CFE"/>
    <w:rsid w:val="00361137"/>
    <w:rsid w:val="00366832"/>
    <w:rsid w:val="003838ED"/>
    <w:rsid w:val="003972B1"/>
    <w:rsid w:val="003A4FB6"/>
    <w:rsid w:val="003B6872"/>
    <w:rsid w:val="003D6A68"/>
    <w:rsid w:val="003F6372"/>
    <w:rsid w:val="0040550B"/>
    <w:rsid w:val="004167E0"/>
    <w:rsid w:val="004336EE"/>
    <w:rsid w:val="00445831"/>
    <w:rsid w:val="0045004D"/>
    <w:rsid w:val="00452D82"/>
    <w:rsid w:val="00454F7E"/>
    <w:rsid w:val="004643E5"/>
    <w:rsid w:val="004B2798"/>
    <w:rsid w:val="004C4495"/>
    <w:rsid w:val="004C763F"/>
    <w:rsid w:val="004D1A50"/>
    <w:rsid w:val="004D37B2"/>
    <w:rsid w:val="004D7121"/>
    <w:rsid w:val="004F0398"/>
    <w:rsid w:val="00531610"/>
    <w:rsid w:val="005411F0"/>
    <w:rsid w:val="00542581"/>
    <w:rsid w:val="005539A1"/>
    <w:rsid w:val="00554A4D"/>
    <w:rsid w:val="00566BFF"/>
    <w:rsid w:val="00566DDA"/>
    <w:rsid w:val="0057266A"/>
    <w:rsid w:val="0057758F"/>
    <w:rsid w:val="005849FC"/>
    <w:rsid w:val="00587ACA"/>
    <w:rsid w:val="00587E96"/>
    <w:rsid w:val="00591FB8"/>
    <w:rsid w:val="005A6C3F"/>
    <w:rsid w:val="005C4A72"/>
    <w:rsid w:val="005E77BE"/>
    <w:rsid w:val="005F1682"/>
    <w:rsid w:val="00613415"/>
    <w:rsid w:val="006153F4"/>
    <w:rsid w:val="00615BE5"/>
    <w:rsid w:val="00646679"/>
    <w:rsid w:val="00663D3E"/>
    <w:rsid w:val="0068014D"/>
    <w:rsid w:val="006A7001"/>
    <w:rsid w:val="006B5D18"/>
    <w:rsid w:val="006D4E22"/>
    <w:rsid w:val="006E611C"/>
    <w:rsid w:val="006F4C5C"/>
    <w:rsid w:val="006F7437"/>
    <w:rsid w:val="00734C5D"/>
    <w:rsid w:val="00765C67"/>
    <w:rsid w:val="00770515"/>
    <w:rsid w:val="00775C45"/>
    <w:rsid w:val="00777B06"/>
    <w:rsid w:val="00783DE4"/>
    <w:rsid w:val="00785929"/>
    <w:rsid w:val="00793908"/>
    <w:rsid w:val="007A0CBC"/>
    <w:rsid w:val="007A0CDB"/>
    <w:rsid w:val="007C122F"/>
    <w:rsid w:val="007C5106"/>
    <w:rsid w:val="007C7F15"/>
    <w:rsid w:val="007D7D20"/>
    <w:rsid w:val="007E22BF"/>
    <w:rsid w:val="007F327F"/>
    <w:rsid w:val="007F43A4"/>
    <w:rsid w:val="00816BA4"/>
    <w:rsid w:val="00820E2C"/>
    <w:rsid w:val="00844622"/>
    <w:rsid w:val="0084742C"/>
    <w:rsid w:val="008672B7"/>
    <w:rsid w:val="0089252C"/>
    <w:rsid w:val="00893F0D"/>
    <w:rsid w:val="008A5BC2"/>
    <w:rsid w:val="008D4355"/>
    <w:rsid w:val="008D57CD"/>
    <w:rsid w:val="00930A31"/>
    <w:rsid w:val="00937B83"/>
    <w:rsid w:val="009476B4"/>
    <w:rsid w:val="009774F8"/>
    <w:rsid w:val="00992527"/>
    <w:rsid w:val="009A4B41"/>
    <w:rsid w:val="009B6B50"/>
    <w:rsid w:val="009F1E5A"/>
    <w:rsid w:val="00A0310C"/>
    <w:rsid w:val="00A11BA1"/>
    <w:rsid w:val="00A11F70"/>
    <w:rsid w:val="00A1277E"/>
    <w:rsid w:val="00A30065"/>
    <w:rsid w:val="00A50AA0"/>
    <w:rsid w:val="00A71049"/>
    <w:rsid w:val="00A76EDC"/>
    <w:rsid w:val="00A82282"/>
    <w:rsid w:val="00A82F33"/>
    <w:rsid w:val="00A908EB"/>
    <w:rsid w:val="00A9500D"/>
    <w:rsid w:val="00A957F5"/>
    <w:rsid w:val="00AC09D5"/>
    <w:rsid w:val="00AC6812"/>
    <w:rsid w:val="00AD1F53"/>
    <w:rsid w:val="00AD556B"/>
    <w:rsid w:val="00AE0DF3"/>
    <w:rsid w:val="00AF2E8D"/>
    <w:rsid w:val="00B008D3"/>
    <w:rsid w:val="00B06D72"/>
    <w:rsid w:val="00B5055D"/>
    <w:rsid w:val="00B51C79"/>
    <w:rsid w:val="00B544DD"/>
    <w:rsid w:val="00B71416"/>
    <w:rsid w:val="00B84881"/>
    <w:rsid w:val="00B95029"/>
    <w:rsid w:val="00BB143F"/>
    <w:rsid w:val="00BC3756"/>
    <w:rsid w:val="00BD7AEE"/>
    <w:rsid w:val="00BE3C44"/>
    <w:rsid w:val="00BF4E1C"/>
    <w:rsid w:val="00C01E82"/>
    <w:rsid w:val="00C066F7"/>
    <w:rsid w:val="00C108DD"/>
    <w:rsid w:val="00C131BD"/>
    <w:rsid w:val="00C26D53"/>
    <w:rsid w:val="00C30712"/>
    <w:rsid w:val="00C35663"/>
    <w:rsid w:val="00C40C62"/>
    <w:rsid w:val="00C6518F"/>
    <w:rsid w:val="00C764F2"/>
    <w:rsid w:val="00C95861"/>
    <w:rsid w:val="00CE47E9"/>
    <w:rsid w:val="00CF746D"/>
    <w:rsid w:val="00D13ABD"/>
    <w:rsid w:val="00D25000"/>
    <w:rsid w:val="00D41CB4"/>
    <w:rsid w:val="00D543D6"/>
    <w:rsid w:val="00D54585"/>
    <w:rsid w:val="00DA097B"/>
    <w:rsid w:val="00DB2BFA"/>
    <w:rsid w:val="00DB4280"/>
    <w:rsid w:val="00DC0EC2"/>
    <w:rsid w:val="00DC1896"/>
    <w:rsid w:val="00DC7752"/>
    <w:rsid w:val="00DD7223"/>
    <w:rsid w:val="00E13D20"/>
    <w:rsid w:val="00E2255C"/>
    <w:rsid w:val="00E30703"/>
    <w:rsid w:val="00E4078A"/>
    <w:rsid w:val="00E42473"/>
    <w:rsid w:val="00E56A9F"/>
    <w:rsid w:val="00E57F60"/>
    <w:rsid w:val="00E67EA8"/>
    <w:rsid w:val="00E804D2"/>
    <w:rsid w:val="00EA039B"/>
    <w:rsid w:val="00EB3F15"/>
    <w:rsid w:val="00EC2688"/>
    <w:rsid w:val="00ED5172"/>
    <w:rsid w:val="00ED5711"/>
    <w:rsid w:val="00ED7F92"/>
    <w:rsid w:val="00EF5F2A"/>
    <w:rsid w:val="00F01C6C"/>
    <w:rsid w:val="00F11895"/>
    <w:rsid w:val="00F15C8F"/>
    <w:rsid w:val="00F3474F"/>
    <w:rsid w:val="00F3612C"/>
    <w:rsid w:val="00F42441"/>
    <w:rsid w:val="00F56953"/>
    <w:rsid w:val="00F62CF9"/>
    <w:rsid w:val="00F64C05"/>
    <w:rsid w:val="00F852E3"/>
    <w:rsid w:val="00FA29E5"/>
    <w:rsid w:val="00FC406D"/>
    <w:rsid w:val="00FD1327"/>
    <w:rsid w:val="00FD4BA1"/>
    <w:rsid w:val="00FE5AEB"/>
    <w:rsid w:val="00FE615C"/>
    <w:rsid w:val="00FF5B51"/>
    <w:rsid w:val="00FF5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F3E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2"/>
  </w:style>
  <w:style w:type="paragraph" w:styleId="Heading1">
    <w:name w:val="heading 1"/>
    <w:basedOn w:val="Normal"/>
    <w:next w:val="Normal"/>
    <w:link w:val="Heading1Char"/>
    <w:uiPriority w:val="9"/>
    <w:qFormat/>
    <w:rsid w:val="00A300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CB4"/>
    <w:pPr>
      <w:ind w:left="720"/>
      <w:contextualSpacing/>
    </w:pPr>
  </w:style>
  <w:style w:type="paragraph" w:styleId="Header">
    <w:name w:val="header"/>
    <w:basedOn w:val="Normal"/>
    <w:link w:val="HeaderChar"/>
    <w:uiPriority w:val="99"/>
    <w:unhideWhenUsed/>
    <w:rsid w:val="00793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908"/>
  </w:style>
  <w:style w:type="paragraph" w:styleId="Footer">
    <w:name w:val="footer"/>
    <w:basedOn w:val="Normal"/>
    <w:link w:val="FooterChar"/>
    <w:uiPriority w:val="99"/>
    <w:unhideWhenUsed/>
    <w:rsid w:val="00793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908"/>
  </w:style>
  <w:style w:type="paragraph" w:styleId="BalloonText">
    <w:name w:val="Balloon Text"/>
    <w:basedOn w:val="Normal"/>
    <w:link w:val="BalloonTextChar"/>
    <w:uiPriority w:val="99"/>
    <w:semiHidden/>
    <w:unhideWhenUsed/>
    <w:rsid w:val="00076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63A"/>
    <w:rPr>
      <w:rFonts w:ascii="Segoe UI" w:hAnsi="Segoe UI" w:cs="Segoe UI"/>
      <w:sz w:val="18"/>
      <w:szCs w:val="18"/>
    </w:rPr>
  </w:style>
  <w:style w:type="character" w:styleId="CommentReference">
    <w:name w:val="annotation reference"/>
    <w:basedOn w:val="DefaultParagraphFont"/>
    <w:uiPriority w:val="99"/>
    <w:semiHidden/>
    <w:unhideWhenUsed/>
    <w:rsid w:val="00A30065"/>
    <w:rPr>
      <w:sz w:val="16"/>
      <w:szCs w:val="16"/>
    </w:rPr>
  </w:style>
  <w:style w:type="paragraph" w:styleId="CommentText">
    <w:name w:val="annotation text"/>
    <w:basedOn w:val="Normal"/>
    <w:link w:val="CommentTextChar"/>
    <w:uiPriority w:val="99"/>
    <w:semiHidden/>
    <w:unhideWhenUsed/>
    <w:rsid w:val="00A30065"/>
    <w:pPr>
      <w:spacing w:line="240" w:lineRule="auto"/>
    </w:pPr>
    <w:rPr>
      <w:sz w:val="20"/>
      <w:szCs w:val="20"/>
    </w:rPr>
  </w:style>
  <w:style w:type="character" w:customStyle="1" w:styleId="CommentTextChar">
    <w:name w:val="Comment Text Char"/>
    <w:basedOn w:val="DefaultParagraphFont"/>
    <w:link w:val="CommentText"/>
    <w:uiPriority w:val="99"/>
    <w:semiHidden/>
    <w:rsid w:val="00A30065"/>
    <w:rPr>
      <w:sz w:val="20"/>
      <w:szCs w:val="20"/>
    </w:rPr>
  </w:style>
  <w:style w:type="paragraph" w:styleId="CommentSubject">
    <w:name w:val="annotation subject"/>
    <w:basedOn w:val="CommentText"/>
    <w:next w:val="CommentText"/>
    <w:link w:val="CommentSubjectChar"/>
    <w:uiPriority w:val="99"/>
    <w:semiHidden/>
    <w:unhideWhenUsed/>
    <w:rsid w:val="00A30065"/>
    <w:rPr>
      <w:b/>
      <w:bCs/>
    </w:rPr>
  </w:style>
  <w:style w:type="character" w:customStyle="1" w:styleId="CommentSubjectChar">
    <w:name w:val="Comment Subject Char"/>
    <w:basedOn w:val="CommentTextChar"/>
    <w:link w:val="CommentSubject"/>
    <w:uiPriority w:val="99"/>
    <w:semiHidden/>
    <w:rsid w:val="00A30065"/>
    <w:rPr>
      <w:b/>
      <w:bCs/>
      <w:sz w:val="20"/>
      <w:szCs w:val="20"/>
    </w:rPr>
  </w:style>
  <w:style w:type="character" w:styleId="Hyperlink">
    <w:name w:val="Hyperlink"/>
    <w:basedOn w:val="DefaultParagraphFont"/>
    <w:uiPriority w:val="99"/>
    <w:semiHidden/>
    <w:unhideWhenUsed/>
    <w:rsid w:val="00A30065"/>
    <w:rPr>
      <w:color w:val="0000FF"/>
      <w:u w:val="single"/>
    </w:rPr>
  </w:style>
  <w:style w:type="character" w:customStyle="1" w:styleId="Heading1Char">
    <w:name w:val="Heading 1 Char"/>
    <w:basedOn w:val="DefaultParagraphFont"/>
    <w:link w:val="Heading1"/>
    <w:uiPriority w:val="9"/>
    <w:rsid w:val="00A30065"/>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34D33"/>
  </w:style>
  <w:style w:type="paragraph" w:customStyle="1" w:styleId="Default">
    <w:name w:val="Default"/>
    <w:rsid w:val="005F1682"/>
    <w:pPr>
      <w:autoSpaceDE w:val="0"/>
      <w:autoSpaceDN w:val="0"/>
      <w:adjustRightInd w:val="0"/>
      <w:spacing w:after="0" w:line="240" w:lineRule="auto"/>
    </w:pPr>
    <w:rPr>
      <w:rFonts w:cs="Times New Roman"/>
      <w:color w:val="000000"/>
      <w:szCs w:val="24"/>
    </w:rPr>
  </w:style>
  <w:style w:type="table" w:styleId="TableGrid">
    <w:name w:val="Table Grid"/>
    <w:basedOn w:val="TableNormal"/>
    <w:uiPriority w:val="39"/>
    <w:rsid w:val="00A9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A11F70"/>
  </w:style>
  <w:style w:type="character" w:styleId="Emphasis">
    <w:name w:val="Emphasis"/>
    <w:basedOn w:val="DefaultParagraphFont"/>
    <w:uiPriority w:val="20"/>
    <w:qFormat/>
    <w:rsid w:val="00A11F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2"/>
  </w:style>
  <w:style w:type="paragraph" w:styleId="Heading1">
    <w:name w:val="heading 1"/>
    <w:basedOn w:val="Normal"/>
    <w:next w:val="Normal"/>
    <w:link w:val="Heading1Char"/>
    <w:uiPriority w:val="9"/>
    <w:qFormat/>
    <w:rsid w:val="00A300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CB4"/>
    <w:pPr>
      <w:ind w:left="720"/>
      <w:contextualSpacing/>
    </w:pPr>
  </w:style>
  <w:style w:type="paragraph" w:styleId="Header">
    <w:name w:val="header"/>
    <w:basedOn w:val="Normal"/>
    <w:link w:val="HeaderChar"/>
    <w:uiPriority w:val="99"/>
    <w:unhideWhenUsed/>
    <w:rsid w:val="00793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908"/>
  </w:style>
  <w:style w:type="paragraph" w:styleId="Footer">
    <w:name w:val="footer"/>
    <w:basedOn w:val="Normal"/>
    <w:link w:val="FooterChar"/>
    <w:uiPriority w:val="99"/>
    <w:unhideWhenUsed/>
    <w:rsid w:val="00793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908"/>
  </w:style>
  <w:style w:type="paragraph" w:styleId="BalloonText">
    <w:name w:val="Balloon Text"/>
    <w:basedOn w:val="Normal"/>
    <w:link w:val="BalloonTextChar"/>
    <w:uiPriority w:val="99"/>
    <w:semiHidden/>
    <w:unhideWhenUsed/>
    <w:rsid w:val="00076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63A"/>
    <w:rPr>
      <w:rFonts w:ascii="Segoe UI" w:hAnsi="Segoe UI" w:cs="Segoe UI"/>
      <w:sz w:val="18"/>
      <w:szCs w:val="18"/>
    </w:rPr>
  </w:style>
  <w:style w:type="character" w:styleId="CommentReference">
    <w:name w:val="annotation reference"/>
    <w:basedOn w:val="DefaultParagraphFont"/>
    <w:uiPriority w:val="99"/>
    <w:semiHidden/>
    <w:unhideWhenUsed/>
    <w:rsid w:val="00A30065"/>
    <w:rPr>
      <w:sz w:val="16"/>
      <w:szCs w:val="16"/>
    </w:rPr>
  </w:style>
  <w:style w:type="paragraph" w:styleId="CommentText">
    <w:name w:val="annotation text"/>
    <w:basedOn w:val="Normal"/>
    <w:link w:val="CommentTextChar"/>
    <w:uiPriority w:val="99"/>
    <w:semiHidden/>
    <w:unhideWhenUsed/>
    <w:rsid w:val="00A30065"/>
    <w:pPr>
      <w:spacing w:line="240" w:lineRule="auto"/>
    </w:pPr>
    <w:rPr>
      <w:sz w:val="20"/>
      <w:szCs w:val="20"/>
    </w:rPr>
  </w:style>
  <w:style w:type="character" w:customStyle="1" w:styleId="CommentTextChar">
    <w:name w:val="Comment Text Char"/>
    <w:basedOn w:val="DefaultParagraphFont"/>
    <w:link w:val="CommentText"/>
    <w:uiPriority w:val="99"/>
    <w:semiHidden/>
    <w:rsid w:val="00A30065"/>
    <w:rPr>
      <w:sz w:val="20"/>
      <w:szCs w:val="20"/>
    </w:rPr>
  </w:style>
  <w:style w:type="paragraph" w:styleId="CommentSubject">
    <w:name w:val="annotation subject"/>
    <w:basedOn w:val="CommentText"/>
    <w:next w:val="CommentText"/>
    <w:link w:val="CommentSubjectChar"/>
    <w:uiPriority w:val="99"/>
    <w:semiHidden/>
    <w:unhideWhenUsed/>
    <w:rsid w:val="00A30065"/>
    <w:rPr>
      <w:b/>
      <w:bCs/>
    </w:rPr>
  </w:style>
  <w:style w:type="character" w:customStyle="1" w:styleId="CommentSubjectChar">
    <w:name w:val="Comment Subject Char"/>
    <w:basedOn w:val="CommentTextChar"/>
    <w:link w:val="CommentSubject"/>
    <w:uiPriority w:val="99"/>
    <w:semiHidden/>
    <w:rsid w:val="00A30065"/>
    <w:rPr>
      <w:b/>
      <w:bCs/>
      <w:sz w:val="20"/>
      <w:szCs w:val="20"/>
    </w:rPr>
  </w:style>
  <w:style w:type="character" w:styleId="Hyperlink">
    <w:name w:val="Hyperlink"/>
    <w:basedOn w:val="DefaultParagraphFont"/>
    <w:uiPriority w:val="99"/>
    <w:semiHidden/>
    <w:unhideWhenUsed/>
    <w:rsid w:val="00A30065"/>
    <w:rPr>
      <w:color w:val="0000FF"/>
      <w:u w:val="single"/>
    </w:rPr>
  </w:style>
  <w:style w:type="character" w:customStyle="1" w:styleId="Heading1Char">
    <w:name w:val="Heading 1 Char"/>
    <w:basedOn w:val="DefaultParagraphFont"/>
    <w:link w:val="Heading1"/>
    <w:uiPriority w:val="9"/>
    <w:rsid w:val="00A30065"/>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34D33"/>
  </w:style>
  <w:style w:type="paragraph" w:customStyle="1" w:styleId="Default">
    <w:name w:val="Default"/>
    <w:rsid w:val="005F1682"/>
    <w:pPr>
      <w:autoSpaceDE w:val="0"/>
      <w:autoSpaceDN w:val="0"/>
      <w:adjustRightInd w:val="0"/>
      <w:spacing w:after="0" w:line="240" w:lineRule="auto"/>
    </w:pPr>
    <w:rPr>
      <w:rFonts w:cs="Times New Roman"/>
      <w:color w:val="000000"/>
      <w:szCs w:val="24"/>
    </w:rPr>
  </w:style>
  <w:style w:type="table" w:styleId="TableGrid">
    <w:name w:val="Table Grid"/>
    <w:basedOn w:val="TableNormal"/>
    <w:uiPriority w:val="39"/>
    <w:rsid w:val="00A9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A11F70"/>
  </w:style>
  <w:style w:type="character" w:styleId="Emphasis">
    <w:name w:val="Emphasis"/>
    <w:basedOn w:val="DefaultParagraphFont"/>
    <w:uiPriority w:val="20"/>
    <w:qFormat/>
    <w:rsid w:val="00A11F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1380">
      <w:bodyDiv w:val="1"/>
      <w:marLeft w:val="0"/>
      <w:marRight w:val="0"/>
      <w:marTop w:val="0"/>
      <w:marBottom w:val="0"/>
      <w:divBdr>
        <w:top w:val="none" w:sz="0" w:space="0" w:color="auto"/>
        <w:left w:val="none" w:sz="0" w:space="0" w:color="auto"/>
        <w:bottom w:val="none" w:sz="0" w:space="0" w:color="auto"/>
        <w:right w:val="none" w:sz="0" w:space="0" w:color="auto"/>
      </w:divBdr>
      <w:divsChild>
        <w:div w:id="1014067744">
          <w:marLeft w:val="0"/>
          <w:marRight w:val="0"/>
          <w:marTop w:val="0"/>
          <w:marBottom w:val="0"/>
          <w:divBdr>
            <w:top w:val="none" w:sz="0" w:space="0" w:color="auto"/>
            <w:left w:val="none" w:sz="0" w:space="0" w:color="auto"/>
            <w:bottom w:val="none" w:sz="0" w:space="0" w:color="auto"/>
            <w:right w:val="none" w:sz="0" w:space="0" w:color="auto"/>
          </w:divBdr>
        </w:div>
        <w:div w:id="1063723422">
          <w:marLeft w:val="0"/>
          <w:marRight w:val="0"/>
          <w:marTop w:val="0"/>
          <w:marBottom w:val="0"/>
          <w:divBdr>
            <w:top w:val="none" w:sz="0" w:space="0" w:color="auto"/>
            <w:left w:val="none" w:sz="0" w:space="0" w:color="auto"/>
            <w:bottom w:val="none" w:sz="0" w:space="0" w:color="auto"/>
            <w:right w:val="none" w:sz="0" w:space="0" w:color="auto"/>
          </w:divBdr>
        </w:div>
        <w:div w:id="1454012818">
          <w:marLeft w:val="0"/>
          <w:marRight w:val="0"/>
          <w:marTop w:val="0"/>
          <w:marBottom w:val="0"/>
          <w:divBdr>
            <w:top w:val="none" w:sz="0" w:space="0" w:color="auto"/>
            <w:left w:val="none" w:sz="0" w:space="0" w:color="auto"/>
            <w:bottom w:val="none" w:sz="0" w:space="0" w:color="auto"/>
            <w:right w:val="none" w:sz="0" w:space="0" w:color="auto"/>
          </w:divBdr>
        </w:div>
        <w:div w:id="1655330748">
          <w:marLeft w:val="0"/>
          <w:marRight w:val="0"/>
          <w:marTop w:val="0"/>
          <w:marBottom w:val="0"/>
          <w:divBdr>
            <w:top w:val="none" w:sz="0" w:space="0" w:color="auto"/>
            <w:left w:val="none" w:sz="0" w:space="0" w:color="auto"/>
            <w:bottom w:val="none" w:sz="0" w:space="0" w:color="auto"/>
            <w:right w:val="none" w:sz="0" w:space="0" w:color="auto"/>
          </w:divBdr>
        </w:div>
        <w:div w:id="1914775954">
          <w:marLeft w:val="0"/>
          <w:marRight w:val="0"/>
          <w:marTop w:val="0"/>
          <w:marBottom w:val="0"/>
          <w:divBdr>
            <w:top w:val="none" w:sz="0" w:space="0" w:color="auto"/>
            <w:left w:val="none" w:sz="0" w:space="0" w:color="auto"/>
            <w:bottom w:val="none" w:sz="0" w:space="0" w:color="auto"/>
            <w:right w:val="none" w:sz="0" w:space="0" w:color="auto"/>
          </w:divBdr>
        </w:div>
      </w:divsChild>
    </w:div>
    <w:div w:id="816847635">
      <w:bodyDiv w:val="1"/>
      <w:marLeft w:val="0"/>
      <w:marRight w:val="0"/>
      <w:marTop w:val="0"/>
      <w:marBottom w:val="0"/>
      <w:divBdr>
        <w:top w:val="none" w:sz="0" w:space="0" w:color="auto"/>
        <w:left w:val="none" w:sz="0" w:space="0" w:color="auto"/>
        <w:bottom w:val="none" w:sz="0" w:space="0" w:color="auto"/>
        <w:right w:val="none" w:sz="0" w:space="0" w:color="auto"/>
      </w:divBdr>
    </w:div>
    <w:div w:id="936868341">
      <w:bodyDiv w:val="1"/>
      <w:marLeft w:val="0"/>
      <w:marRight w:val="0"/>
      <w:marTop w:val="0"/>
      <w:marBottom w:val="0"/>
      <w:divBdr>
        <w:top w:val="none" w:sz="0" w:space="0" w:color="auto"/>
        <w:left w:val="none" w:sz="0" w:space="0" w:color="auto"/>
        <w:bottom w:val="none" w:sz="0" w:space="0" w:color="auto"/>
        <w:right w:val="none" w:sz="0" w:space="0" w:color="auto"/>
      </w:divBdr>
    </w:div>
    <w:div w:id="1174950390">
      <w:bodyDiv w:val="1"/>
      <w:marLeft w:val="0"/>
      <w:marRight w:val="0"/>
      <w:marTop w:val="0"/>
      <w:marBottom w:val="0"/>
      <w:divBdr>
        <w:top w:val="none" w:sz="0" w:space="0" w:color="auto"/>
        <w:left w:val="none" w:sz="0" w:space="0" w:color="auto"/>
        <w:bottom w:val="none" w:sz="0" w:space="0" w:color="auto"/>
        <w:right w:val="none" w:sz="0" w:space="0" w:color="auto"/>
      </w:divBdr>
      <w:divsChild>
        <w:div w:id="1177571572">
          <w:marLeft w:val="0"/>
          <w:marRight w:val="0"/>
          <w:marTop w:val="0"/>
          <w:marBottom w:val="0"/>
          <w:divBdr>
            <w:top w:val="none" w:sz="0" w:space="0" w:color="auto"/>
            <w:left w:val="none" w:sz="0" w:space="0" w:color="auto"/>
            <w:bottom w:val="none" w:sz="0" w:space="0" w:color="auto"/>
            <w:right w:val="none" w:sz="0" w:space="0" w:color="auto"/>
          </w:divBdr>
        </w:div>
        <w:div w:id="1990942495">
          <w:marLeft w:val="0"/>
          <w:marRight w:val="0"/>
          <w:marTop w:val="0"/>
          <w:marBottom w:val="0"/>
          <w:divBdr>
            <w:top w:val="none" w:sz="0" w:space="0" w:color="auto"/>
            <w:left w:val="none" w:sz="0" w:space="0" w:color="auto"/>
            <w:bottom w:val="none" w:sz="0" w:space="0" w:color="auto"/>
            <w:right w:val="none" w:sz="0" w:space="0" w:color="auto"/>
          </w:divBdr>
        </w:div>
      </w:divsChild>
    </w:div>
    <w:div w:id="1312054029">
      <w:bodyDiv w:val="1"/>
      <w:marLeft w:val="0"/>
      <w:marRight w:val="0"/>
      <w:marTop w:val="0"/>
      <w:marBottom w:val="0"/>
      <w:divBdr>
        <w:top w:val="none" w:sz="0" w:space="0" w:color="auto"/>
        <w:left w:val="none" w:sz="0" w:space="0" w:color="auto"/>
        <w:bottom w:val="none" w:sz="0" w:space="0" w:color="auto"/>
        <w:right w:val="none" w:sz="0" w:space="0" w:color="auto"/>
      </w:divBdr>
    </w:div>
    <w:div w:id="1571619004">
      <w:bodyDiv w:val="1"/>
      <w:marLeft w:val="0"/>
      <w:marRight w:val="0"/>
      <w:marTop w:val="0"/>
      <w:marBottom w:val="0"/>
      <w:divBdr>
        <w:top w:val="none" w:sz="0" w:space="0" w:color="auto"/>
        <w:left w:val="none" w:sz="0" w:space="0" w:color="auto"/>
        <w:bottom w:val="none" w:sz="0" w:space="0" w:color="auto"/>
        <w:right w:val="none" w:sz="0" w:space="0" w:color="auto"/>
      </w:divBdr>
      <w:divsChild>
        <w:div w:id="62535446">
          <w:marLeft w:val="0"/>
          <w:marRight w:val="0"/>
          <w:marTop w:val="0"/>
          <w:marBottom w:val="0"/>
          <w:divBdr>
            <w:top w:val="none" w:sz="0" w:space="0" w:color="auto"/>
            <w:left w:val="none" w:sz="0" w:space="0" w:color="auto"/>
            <w:bottom w:val="none" w:sz="0" w:space="0" w:color="auto"/>
            <w:right w:val="none" w:sz="0" w:space="0" w:color="auto"/>
          </w:divBdr>
        </w:div>
        <w:div w:id="787090855">
          <w:marLeft w:val="0"/>
          <w:marRight w:val="0"/>
          <w:marTop w:val="0"/>
          <w:marBottom w:val="0"/>
          <w:divBdr>
            <w:top w:val="none" w:sz="0" w:space="0" w:color="auto"/>
            <w:left w:val="none" w:sz="0" w:space="0" w:color="auto"/>
            <w:bottom w:val="none" w:sz="0" w:space="0" w:color="auto"/>
            <w:right w:val="none" w:sz="0" w:space="0" w:color="auto"/>
          </w:divBdr>
        </w:div>
        <w:div w:id="1318145040">
          <w:marLeft w:val="0"/>
          <w:marRight w:val="0"/>
          <w:marTop w:val="0"/>
          <w:marBottom w:val="0"/>
          <w:divBdr>
            <w:top w:val="none" w:sz="0" w:space="0" w:color="auto"/>
            <w:left w:val="none" w:sz="0" w:space="0" w:color="auto"/>
            <w:bottom w:val="none" w:sz="0" w:space="0" w:color="auto"/>
            <w:right w:val="none" w:sz="0" w:space="0" w:color="auto"/>
          </w:divBdr>
        </w:div>
        <w:div w:id="2135169843">
          <w:marLeft w:val="0"/>
          <w:marRight w:val="0"/>
          <w:marTop w:val="0"/>
          <w:marBottom w:val="0"/>
          <w:divBdr>
            <w:top w:val="none" w:sz="0" w:space="0" w:color="auto"/>
            <w:left w:val="none" w:sz="0" w:space="0" w:color="auto"/>
            <w:bottom w:val="none" w:sz="0" w:space="0" w:color="auto"/>
            <w:right w:val="none" w:sz="0" w:space="0" w:color="auto"/>
          </w:divBdr>
        </w:div>
      </w:divsChild>
    </w:div>
    <w:div w:id="1601445637">
      <w:bodyDiv w:val="1"/>
      <w:marLeft w:val="0"/>
      <w:marRight w:val="0"/>
      <w:marTop w:val="0"/>
      <w:marBottom w:val="0"/>
      <w:divBdr>
        <w:top w:val="none" w:sz="0" w:space="0" w:color="auto"/>
        <w:left w:val="none" w:sz="0" w:space="0" w:color="auto"/>
        <w:bottom w:val="none" w:sz="0" w:space="0" w:color="auto"/>
        <w:right w:val="none" w:sz="0" w:space="0" w:color="auto"/>
      </w:divBdr>
      <w:divsChild>
        <w:div w:id="682509736">
          <w:marLeft w:val="0"/>
          <w:marRight w:val="0"/>
          <w:marTop w:val="0"/>
          <w:marBottom w:val="0"/>
          <w:divBdr>
            <w:top w:val="none" w:sz="0" w:space="0" w:color="auto"/>
            <w:left w:val="none" w:sz="0" w:space="0" w:color="auto"/>
            <w:bottom w:val="none" w:sz="0" w:space="0" w:color="auto"/>
            <w:right w:val="none" w:sz="0" w:space="0" w:color="auto"/>
          </w:divBdr>
        </w:div>
        <w:div w:id="1655841115">
          <w:marLeft w:val="0"/>
          <w:marRight w:val="0"/>
          <w:marTop w:val="0"/>
          <w:marBottom w:val="0"/>
          <w:divBdr>
            <w:top w:val="none" w:sz="0" w:space="0" w:color="auto"/>
            <w:left w:val="none" w:sz="0" w:space="0" w:color="auto"/>
            <w:bottom w:val="none" w:sz="0" w:space="0" w:color="auto"/>
            <w:right w:val="none" w:sz="0" w:space="0" w:color="auto"/>
          </w:divBdr>
        </w:div>
      </w:divsChild>
    </w:div>
    <w:div w:id="1728332129">
      <w:bodyDiv w:val="1"/>
      <w:marLeft w:val="0"/>
      <w:marRight w:val="0"/>
      <w:marTop w:val="0"/>
      <w:marBottom w:val="0"/>
      <w:divBdr>
        <w:top w:val="none" w:sz="0" w:space="0" w:color="auto"/>
        <w:left w:val="none" w:sz="0" w:space="0" w:color="auto"/>
        <w:bottom w:val="none" w:sz="0" w:space="0" w:color="auto"/>
        <w:right w:val="none" w:sz="0" w:space="0" w:color="auto"/>
      </w:divBdr>
      <w:divsChild>
        <w:div w:id="683020065">
          <w:marLeft w:val="0"/>
          <w:marRight w:val="0"/>
          <w:marTop w:val="0"/>
          <w:marBottom w:val="0"/>
          <w:divBdr>
            <w:top w:val="none" w:sz="0" w:space="0" w:color="auto"/>
            <w:left w:val="none" w:sz="0" w:space="0" w:color="auto"/>
            <w:bottom w:val="none" w:sz="0" w:space="0" w:color="auto"/>
            <w:right w:val="none" w:sz="0" w:space="0" w:color="auto"/>
          </w:divBdr>
        </w:div>
        <w:div w:id="728072022">
          <w:marLeft w:val="0"/>
          <w:marRight w:val="0"/>
          <w:marTop w:val="0"/>
          <w:marBottom w:val="0"/>
          <w:divBdr>
            <w:top w:val="none" w:sz="0" w:space="0" w:color="auto"/>
            <w:left w:val="none" w:sz="0" w:space="0" w:color="auto"/>
            <w:bottom w:val="none" w:sz="0" w:space="0" w:color="auto"/>
            <w:right w:val="none" w:sz="0" w:space="0" w:color="auto"/>
          </w:divBdr>
        </w:div>
        <w:div w:id="1292128000">
          <w:marLeft w:val="0"/>
          <w:marRight w:val="0"/>
          <w:marTop w:val="0"/>
          <w:marBottom w:val="0"/>
          <w:divBdr>
            <w:top w:val="none" w:sz="0" w:space="0" w:color="auto"/>
            <w:left w:val="none" w:sz="0" w:space="0" w:color="auto"/>
            <w:bottom w:val="none" w:sz="0" w:space="0" w:color="auto"/>
            <w:right w:val="none" w:sz="0" w:space="0" w:color="auto"/>
          </w:divBdr>
        </w:div>
        <w:div w:id="1576665271">
          <w:marLeft w:val="0"/>
          <w:marRight w:val="0"/>
          <w:marTop w:val="0"/>
          <w:marBottom w:val="0"/>
          <w:divBdr>
            <w:top w:val="none" w:sz="0" w:space="0" w:color="auto"/>
            <w:left w:val="none" w:sz="0" w:space="0" w:color="auto"/>
            <w:bottom w:val="none" w:sz="0" w:space="0" w:color="auto"/>
            <w:right w:val="none" w:sz="0" w:space="0" w:color="auto"/>
          </w:divBdr>
        </w:div>
        <w:div w:id="1820028127">
          <w:marLeft w:val="0"/>
          <w:marRight w:val="0"/>
          <w:marTop w:val="0"/>
          <w:marBottom w:val="0"/>
          <w:divBdr>
            <w:top w:val="none" w:sz="0" w:space="0" w:color="auto"/>
            <w:left w:val="none" w:sz="0" w:space="0" w:color="auto"/>
            <w:bottom w:val="none" w:sz="0" w:space="0" w:color="auto"/>
            <w:right w:val="none" w:sz="0" w:space="0" w:color="auto"/>
          </w:divBdr>
        </w:div>
      </w:divsChild>
    </w:div>
    <w:div w:id="1760248965">
      <w:bodyDiv w:val="1"/>
      <w:marLeft w:val="0"/>
      <w:marRight w:val="0"/>
      <w:marTop w:val="0"/>
      <w:marBottom w:val="0"/>
      <w:divBdr>
        <w:top w:val="none" w:sz="0" w:space="0" w:color="auto"/>
        <w:left w:val="none" w:sz="0" w:space="0" w:color="auto"/>
        <w:bottom w:val="none" w:sz="0" w:space="0" w:color="auto"/>
        <w:right w:val="none" w:sz="0" w:space="0" w:color="auto"/>
      </w:divBdr>
      <w:divsChild>
        <w:div w:id="113405341">
          <w:marLeft w:val="0"/>
          <w:marRight w:val="0"/>
          <w:marTop w:val="0"/>
          <w:marBottom w:val="0"/>
          <w:divBdr>
            <w:top w:val="none" w:sz="0" w:space="0" w:color="auto"/>
            <w:left w:val="none" w:sz="0" w:space="0" w:color="auto"/>
            <w:bottom w:val="none" w:sz="0" w:space="0" w:color="auto"/>
            <w:right w:val="none" w:sz="0" w:space="0" w:color="auto"/>
          </w:divBdr>
        </w:div>
        <w:div w:id="146479158">
          <w:marLeft w:val="0"/>
          <w:marRight w:val="0"/>
          <w:marTop w:val="0"/>
          <w:marBottom w:val="0"/>
          <w:divBdr>
            <w:top w:val="none" w:sz="0" w:space="0" w:color="auto"/>
            <w:left w:val="none" w:sz="0" w:space="0" w:color="auto"/>
            <w:bottom w:val="none" w:sz="0" w:space="0" w:color="auto"/>
            <w:right w:val="none" w:sz="0" w:space="0" w:color="auto"/>
          </w:divBdr>
        </w:div>
        <w:div w:id="915624956">
          <w:marLeft w:val="0"/>
          <w:marRight w:val="0"/>
          <w:marTop w:val="0"/>
          <w:marBottom w:val="0"/>
          <w:divBdr>
            <w:top w:val="none" w:sz="0" w:space="0" w:color="auto"/>
            <w:left w:val="none" w:sz="0" w:space="0" w:color="auto"/>
            <w:bottom w:val="none" w:sz="0" w:space="0" w:color="auto"/>
            <w:right w:val="none" w:sz="0" w:space="0" w:color="auto"/>
          </w:divBdr>
        </w:div>
        <w:div w:id="1076976169">
          <w:marLeft w:val="0"/>
          <w:marRight w:val="0"/>
          <w:marTop w:val="0"/>
          <w:marBottom w:val="0"/>
          <w:divBdr>
            <w:top w:val="none" w:sz="0" w:space="0" w:color="auto"/>
            <w:left w:val="none" w:sz="0" w:space="0" w:color="auto"/>
            <w:bottom w:val="none" w:sz="0" w:space="0" w:color="auto"/>
            <w:right w:val="none" w:sz="0" w:space="0" w:color="auto"/>
          </w:divBdr>
        </w:div>
        <w:div w:id="1353338654">
          <w:marLeft w:val="0"/>
          <w:marRight w:val="0"/>
          <w:marTop w:val="0"/>
          <w:marBottom w:val="0"/>
          <w:divBdr>
            <w:top w:val="none" w:sz="0" w:space="0" w:color="auto"/>
            <w:left w:val="none" w:sz="0" w:space="0" w:color="auto"/>
            <w:bottom w:val="none" w:sz="0" w:space="0" w:color="auto"/>
            <w:right w:val="none" w:sz="0" w:space="0" w:color="auto"/>
          </w:divBdr>
        </w:div>
        <w:div w:id="1635332358">
          <w:marLeft w:val="0"/>
          <w:marRight w:val="0"/>
          <w:marTop w:val="0"/>
          <w:marBottom w:val="0"/>
          <w:divBdr>
            <w:top w:val="none" w:sz="0" w:space="0" w:color="auto"/>
            <w:left w:val="none" w:sz="0" w:space="0" w:color="auto"/>
            <w:bottom w:val="none" w:sz="0" w:space="0" w:color="auto"/>
            <w:right w:val="none" w:sz="0" w:space="0" w:color="auto"/>
          </w:divBdr>
        </w:div>
        <w:div w:id="207192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A4D9C70F1AE47B185421ECDDCE01A" ma:contentTypeVersion="0" ma:contentTypeDescription="Create a new document." ma:contentTypeScope="" ma:versionID="6af1d7257d40553110137ffe8143677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B112B-3774-419E-AB99-748BBE196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E1390E-FB10-402F-8C9F-A8D6BA700882}">
  <ds:schemaRefs>
    <ds:schemaRef ds:uri="http://schemas.microsoft.com/sharepoint/v3/contenttype/forms"/>
  </ds:schemaRefs>
</ds:datastoreItem>
</file>

<file path=customXml/itemProps3.xml><?xml version="1.0" encoding="utf-8"?>
<ds:datastoreItem xmlns:ds="http://schemas.openxmlformats.org/officeDocument/2006/customXml" ds:itemID="{7992017B-E302-4621-8F77-6EAF64D71525}">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8F5AA175-6C19-46B2-9ECB-485BC076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Michael D Dr. (Fed)</dc:creator>
  <cp:keywords/>
  <dc:description/>
  <cp:lastModifiedBy>SYSTEM</cp:lastModifiedBy>
  <cp:revision>2</cp:revision>
  <cp:lastPrinted>2017-10-24T12:27:00Z</cp:lastPrinted>
  <dcterms:created xsi:type="dcterms:W3CDTF">2017-10-24T12:41:00Z</dcterms:created>
  <dcterms:modified xsi:type="dcterms:W3CDTF">2017-10-24T12:41:00Z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0x010100BEEA4D9C70F1AE47B185421ECDDCE01A</vt:lpwstr>
  </property>
</Properties>
</file>