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  <w:bookmarkStart w:id="0" w:name="_GoBack"/>
      <w:bookmarkEnd w:id="0"/>
    </w:p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 w:firstRow="1" w:lastRow="0" w:firstColumn="1" w:lastColumn="0" w:noHBand="0" w:noVBand="1"/>
      </w:tblPr>
      <w:tblGrid>
        <w:gridCol w:w="8185"/>
      </w:tblGrid>
      <w:tr w:rsidR="008F1698" w:rsidRPr="00BC53BD" w:rsidTr="008F1698">
        <w:tc>
          <w:tcPr>
            <w:tcW w:w="5000" w:type="pct"/>
            <w:hideMark/>
          </w:tcPr>
          <w:p w:rsidR="008F1698" w:rsidRPr="00BC53BD" w:rsidRDefault="008F1698" w:rsidP="00650356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 wp14:anchorId="1927B683" wp14:editId="23916BF3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="008F1698" w:rsidRPr="00BC53BD" w:rsidRDefault="008F1698" w:rsidP="00BC53BD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" w:name="Alaba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Crystal Franklin,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Alabama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Health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Promotion and Chronic Disease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Monroe Street, Suite 960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Montgomery, Alabama 36204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http://www.adph.org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334-206-3001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334-206-5609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crystal.franklin@adph.state.al.us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James J. </w:t>
              </w:r>
              <w:proofErr w:type="spellStart"/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McVay</w:t>
              </w:r>
              <w:proofErr w:type="spellEnd"/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, Dr.PA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334-206-5300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334-206-5609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" w:name="Alask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Rebecca Topol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Section of Chronic Disease Prevention and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Alaska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110614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Juneau, Alaska 99811-0614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http://www.hss.state.ak.us/dph/chronic/hsl/brfss/default.htm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907-465-8540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rebecca.topol@alaska.gov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Andrea M. Fenaughty,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907-269-8025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andrea.fenaughty@alaska.gov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" w:name="American_Samo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Iugafono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 E.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Sunia</w:t>
              </w:r>
              <w:proofErr w:type="spellEnd"/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Behavioral Risk Factor Surveillance System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American Samoa Community Cancer Coalition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1716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Pago Pago, American Samoa 96799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iugafono.sunia@doh.as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Va''a Tofaeono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684-633-4589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Vtofaeono@gmail.com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" w:name="Arizo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Judy Bass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Arizona Department of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 and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150 N 18th Avenue, Suite 550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Phoenix, Arizona 85007-3248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http://www.azdhs.gov/phs/phstats/brfs/index.htm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602-542-1125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bassj@azdhs.gov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Khaleel S. Hussaini, Ph.D.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602-542-4452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Khaleel.Hussaini@azdhs.gov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" w:name="Arkans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Sabra Miller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Arkansas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4815 West Markham Street, Slot 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Little Rock, Arkansas 72205-3867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http://www.brfss.arkansas.gov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501-661-2003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sabra.miller@arkansas.gov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Mary A McGehee,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Phone: 501-661-2633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mary.mcgehee@arkansas.gov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6" w:name="Califor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Vanessa S. Miguelino-Keasling,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California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Surveillance and Research Branch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997377, MS 7205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Sacramento, California 95899-7377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http://www.surveyresearchgroup.com/sub.php?page=data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916-322-5334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vanessa.miguelino@cdph.ca.gov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3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Kurt Snipes,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916-449-5541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kurt.snipes@cdph.ca.gov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7" w:name="Colorad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Rickey Tolliver,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Colorado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Health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Statistics Section, HSVRD-HSA1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4300 Cherry Creek Drive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Denver, Colorado 80246-1530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http://www.cdphe.state.co.us/hs/brfss/index.html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303-692-2192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303-691-7821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rickey.tolliver@state.co.us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3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Alyson </w:t>
              </w:r>
              <w:proofErr w:type="spellStart"/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Shupe</w:t>
              </w:r>
              <w:proofErr w:type="spellEnd"/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, PhD, MSW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303-692-2168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8" w:name="Connecticu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Diane Aye, MPH,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Connecticut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340308, MS#11PSI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Hartford, Connecticut 06134-0308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http://www.dph.state.ct.us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860-509-7756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860-509-7785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diane.aye@CT.gov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Carol Stone,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860-509-7147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860-509-8403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Carol.Stone@ct.gov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9" w:name="Delawar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Fred Breukelman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Delaware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637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Dover, Delaware 19903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http://www.state.de.us/dhss/dph/dpc/brfsurveys.html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302-739-4724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Fred Breukelman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302-739-4724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0" w:name="District_of_Columb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1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Tracy Garner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D.C.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Policy Planning and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825 N. Capitol St. NE, 3rd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Washington, District of Columbia 20002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http://doh.dc.gov/cwp/view,a,1374,q,58303,dohNav_GID,1821.asp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202-442-5857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202-442-4796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tracy.garner@dc.gov</w:t>
              </w:r>
            </w:hyperlink>
          </w:p>
          <w:p w:rsidR="008F1698" w:rsidRPr="00BC53BD" w:rsidRDefault="007C369E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TBD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Phone: 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1" w:name="Federated_States_of_Micrones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Eugenia A. Samuels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Program Manager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&amp; Social Affairs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PS-70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FSM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Kolonia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Pohnpei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, Federated States of Micronesia 96941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691-320-2619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5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Eugenia Samuels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691-320-2619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2" w:name="Flori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Junwei Jiang,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Florida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Epidemiology, Chronic Disease Epidemiology and Surveillance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4052 Bald Cypress Way, #A-12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Tallahassee, Florida 32399-1720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http://www.floridahealth.gov/statistics-and-data/survey-data/behavioral-risk-factor-surveillance-system/index.html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8502454444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ext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2445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850-922-9299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Junwei.Jiang@flhealth.gov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Junwei Jiang,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8502454444ext 2445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850-922-9299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Junwei.Jiang@flhealth.gov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3" w:name="Georg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Madhavi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Vajani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Georgia 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 Peachtree St., NW 14.493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Atlanta, Georgia 30303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http://health.state.ga.us/epi/brfss/index.asp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404-657-2628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404-463-0780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mavajani@dhr.state.ga.us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Rana Bayakly,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404-657-2617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404-463-0780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arbayakly@dhr.state.ga.us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4" w:name="Guam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Alyssa Uncangco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Guam Department of Public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123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Chalan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Kareta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Mangilao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, Guam 96913-6304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www.livehealthyguam.com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671.735.7289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alyssa.uncangco@dphss.guam.gov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Rose V Zabala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671-735-7265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671-734-2066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roselie.zabala@dphss.guam.gov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5" w:name="Hawai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Hawaii</w:t>
            </w:r>
            <w:bookmarkEnd w:id="1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Florentina Reyes-Salvail,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Planning, Policy and Program Development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Honolulu, Hawaii 96801-3378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http://health.hawaii.gov/brfss/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808-586-4509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brfsshi@doh.hawaii.gov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Florentina Reyes-Salvail, M.S.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Phone: 808-586-4509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6" w:name="Idah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Christopher Murphy,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Idaho Department of Health and Welfare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Vital Records and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450 W. State Street-First Floor, P.O. Box 83720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Boise, Idaho 83720-0036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http://healthstatistics.dhw.idaho.gov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208-332-7326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Christopher Murphy,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208-332-7326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7" w:name="Illinoi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Bruce Steiner,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Illinois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525 West Jefferson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Springfield, Illinois 62761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http://app.idph.state.il.us/brfss/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217-785-1064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bruce.steiner@illinois.gov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Steiner,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217-785-1064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bruce.steiner@illinois.gov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8" w:name="Ind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Linda Stemnock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Indiana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Behavioral Risk Factor Surveillance System, Data Analysis Team/ERC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Two North Meridian St- 6E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Indianapolis, Indiana 46204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http://www.in.gov/isdh/25194.htm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317-233-7536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lstemnoc@isdh.in.gov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Gary Ordway,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317-233-7320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9" w:name="Iow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Donald H. Shepherd,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Iowa Department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321 East 12th Street, Lucas SOB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Des Moines, Iowa 50319-0075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http://www.idph.state.ia.us/brfss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515-281-7132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H Shepherd, PhD.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515-281-7132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0" w:name="Kans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2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Jeanie Santaularia,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Kansas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Dept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of Health and Environment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SW Jackson, Suite 230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Topeka, Kansas 66612-1274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http://www.kdhe.state.ks.us/brfss/index.html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785-368-7355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785-296-8059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9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jsantaularia@kdheks.gov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Ghazala Perveen, MBBS,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785-368-7355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gperveen@kdheks.gov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1" w:name="Kentuck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Sarojini Kanotra,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Kentucky Department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Prevention and Quality Improvement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275 East Main St, HS2W-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Frankfort, Kentucky 40621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http://chfs.ky.gov/brfss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502 564-7996 X 4434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502-564-4667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Sarojini Kanotra,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(502) 564-7996 X4434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(502) 564-4667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2" w:name="Louis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Laurie M. Freyder,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Louisiana DHH/Office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Health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Improvement Support Unit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1450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Poydras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Street, Suite 1936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Orleans, Louisiana 70112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http://new.dhh.louisiana.gov/index.cfm/page/578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504-568-8191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Laurie.FreyderAla.gov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Kitterman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225-342-7843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Sarah.Kitterman@la.gov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3" w:name="Main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hyperlink r:id="rId11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Melissa Damren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Maine Centers for Disease Control and Prevention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11 State House Station, 220 Capitol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Augusta, Maine 04333-0011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http://www.maine.gov/dhhs/mecdc/public-health-systems/data-research/brfs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207-287-1420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207-287-5470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Melissa.Damren@Maine.Gov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Marty Henson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207-287-5468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4" w:name="Mary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Georgette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Lavetsky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, MHS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Maryland Department of Health and Mental Hygiene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Chronic Disease Prevention and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W Preston St., Ste. 306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Baltimore, Maryland 21201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http://www.marylandbrfss.org/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410-767-5780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georgette.lavetsky@maryland.gov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Shell, MD, MA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410-767-5780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5" w:name="Massachusett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Maria McKenna,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Massachusetts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Health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Survey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250 Washington </w:t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Sreet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,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Boston, Massachusetts 02108-4619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http://www.mass.gov/dph/bhsre/cdsp/brfss/brfss.htm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617-624-5643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1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maria.mckenna@state.ma.us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Cohen,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617-624-5635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617-624-5631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bruce.cohen@state.ma.us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6" w:name="Michiga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 Fussman,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Michigan Department of Community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Public Health Agency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Townsend Street, P.O. Box 30195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Lansing, Michigan 48909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http://www.michigan.gov/brfs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517-335-8144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fussmanc@michigan.gov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Lyon-Callo, MA,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517-335-9315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517-335-9790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lyoncallos@michigan.gov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7" w:name="Minnes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Nagi Salem,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Minnesota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85 East 7th Place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Paul, Minnesota 55164-0882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http://www.health.state.mn.us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651-201-5996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Nagi.Salem@state.mn.us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Nagi Salem,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651-201-5996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nagi.salem@health.state.mn.us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8" w:name="Mississipp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lastRenderedPageBreak/>
              <w:t>Mississippi</w:t>
            </w:r>
            <w:bookmarkEnd w:id="2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Ron McAnally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Mississippi State Health Department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222 Market Ridge Dr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Ridgeland, Mississippi 39157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http://www.msdh.state.ms.us/brfss/index.htm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(601) 206-8253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(601) 206-8272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Ron.McAnally@msdh.ms.gov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Dick Johnson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601-576-7930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601-576-7505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Dick.Johnson@msdh.state.ms.us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9" w:name="Missour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Janet S. Wilson,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M.Ed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, MPA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Missouri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920 Wildwood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Jefferson City, MO, Missouri 65102-0570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http://health.mo.gov/data/brfss/index.php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573-526-6660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573-526-4102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Janet.Wilson@dhss.mo.gov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Shumei Yun, MD,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573-522-2809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573-522-2899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0" w:name="Mont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3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Joanne Oreskovich,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Montana Dept. of Public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1400 Broadway, Cogswell A113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Helena, Montana 59620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www.brfss.mt.gov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406-444-2973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406-444-2750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joreskovich@mt.gov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Joanne Oreskovich,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406-444-2973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406-444-6943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joreskovich@mt.gov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1" w:name="Nebrask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Jeff Armitage, B.S.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Regulation and Licensure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95026/301 Centennial Mall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Lincoln, Nebraska 68509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http://www.hhs.state.ne.us/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402-471-7733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402-471-9728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jeff.armitage@nebraska.gov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Michelle Hood, B.A.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402-471-3727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michelle.hood@nebraska.gov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2" w:name="Neva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Brad Towle, MA, MPA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Nevada State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4150 Technology Way, Suite 104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Carson City, Nevada 89706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http://health2k.state.nv.us/nihds/brfss/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775-684-4243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btowle@health.nv.gov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Brad Towle, MA, MPA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775-684-4243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15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btowle@health.nv.gov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3" w:name="New_Hampshir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Kim Lim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Division of Public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and Data Management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29 Hazen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Concord, New Hampshire 03301-6527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http://www.dhhs.state.nh.us/DHHS/HSDM/behavioral-risk.html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603-271-4671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Kim Lim, Ph.D.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603-271-4671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4" w:name="New_Jerse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Kenneth J. O´Dowd,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Jersey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Room 405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Trenton, New Jersey 08625-0360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http://www.state.nj.us/health/chs/brfss.htm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609-984-6703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Kenneth J. O´Dowd, Ph.D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609-984-6703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5" w:name="New_Mex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Lori Zigich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Mexico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Epidemiology &amp; Response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26110, 1190 St. Francis Dr., Suite N-1350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Santa Fe, New Mexico 87505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http://www.health.state.nm.us/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505-476-3569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lori.zigich@state.nm.us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Lori Zigich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505-476-3569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Lori.Zigich@state.nm.us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6" w:name="New_York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Mycroft Sowizral,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 Evaluation and Research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York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Corning Tower, Empire State Plaza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Albany, New York 12237-0679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http://www.nyhealth.gov/nysdoh/brfss/index.htm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518-473-0673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mjs15@health.state.ny.us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Ian F. Brissette,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518-473-0673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ifb01@health.state.ny.us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7" w:name="Nor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James Cassell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NC 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2422 Mail Service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Raleigh, North Carolina 27699-2422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http://www.schs.state.nc.us/SCHS/brfss/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919-855-4485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James Cassell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919-855-4485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8" w:name="Nor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Alice Musumba, MPH CPH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North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Health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600 E. Boulevard, Department 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Bismarck, North Dakota 58505-0200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http://ndhealth.gov/brfss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701.328.3322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701.328.2036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amusumba@nd.gov</w:t>
              </w:r>
            </w:hyperlink>
          </w:p>
          <w:p w:rsidR="008F1698" w:rsidRPr="00BC53BD" w:rsidRDefault="007C369E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Alice Musumba, MPH CPH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701- 328-4528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701- 328-1412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kmertz@nd.gov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9" w:name="Ohi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Jill Garrett,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Ohio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&amp; Behavioral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246 N. High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Columbus, Ohio 43215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http://www.odh.ohio.gov/healthstats/brfss/behrisk1.aspx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614-466-7774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Jillian.Garratt@odh.ohio.gov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Holly L. Sobotka,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614-466-5365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614-664-7740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holly.sobotka@odh.ohio.gov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0" w:name="Oklaho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4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Rebecca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Falkenstern</w:t>
              </w:r>
              <w:proofErr w:type="spellEnd"/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Oklahoma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Health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Care Information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NE 10th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Oklahoma City, Oklahoma 73117-1299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http://www.ok.gov/health/Data_and_Statistics/Center_For_Health_Statistics/Health_Care_Information</w:t>
              </w:r>
            </w:hyperlink>
          </w:p>
          <w:p w:rsidR="008F1698" w:rsidRPr="00BC53BD" w:rsidRDefault="008F1698" w:rsidP="00BC53BD">
            <w:pPr>
              <w:spacing w:before="100"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RebeccaF@health.ok.gov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Derek Pate,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405-271-6225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405-271-9061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DerekP@health.state.ok.us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1" w:name="Oreg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Renee K. Boyd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Oregon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Program Design &amp; Evaluation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827 NE Oregon Street, Suite 250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Portland, Oregon 97232-0050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http://egov.oregon.gov/DHS/ph/chs/brfs/index.shtml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971-673-1145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971-334-6580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renee.k.boyd@state.or.us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Joyce A. Grant-Worley,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971-673-1156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971-673-1201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joyce_a.grant-worley@state.or.us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2" w:name="Palau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Haley Menard Cash,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Tobacco Control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Ministry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6027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Koror, Palau 96940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680-488-4773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680-779-5707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2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Haley.Menard@gmail.com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Everlynn Temengil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680-488-4573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680-488-1211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3" w:name="Pennsylva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Alden Small,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Pennsylvania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Statistical Support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555 Walnut Street - 6th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Harrisburg, Pennsylvania 17101-1900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http://www.health.state.pa.us/stats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717-265-2548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asmall@state.pa.us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Brian Wright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717-783-2548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bwright@state.pa.us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4" w:name="Puerto_R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Ruby A. Serrano-Rodriguez,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MS,DrPH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(c)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Puerto Rico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Puerto Rico-BRFSS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70184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 Juan, Puerto Rico 00936-8184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http://www.salud.gov.pr/services/BRFSS/Pages/default.aspx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787-751-0393,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Ruby A. Serrano-Rodriguez, MS,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Phone: 787-765-2929 </w:t>
            </w:r>
            <w:proofErr w:type="spellStart"/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t>ext</w:t>
            </w:r>
            <w:proofErr w:type="spellEnd"/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451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5" w:name="Rhode_Is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hyperlink r:id="rId21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Tara Cooper,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Rhode Island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Data and Analysis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 Capitol Hill, Room 407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Providence, Rhode Island 02908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http://www.health.ri.gov/data/behaviorriskfactorsurvey/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401-222-7628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Tara Cooper,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401-222-7628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6" w:name="Sou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Harley T. Davis, MSPH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Carolina Department of Health and Environmental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Biostatistics and Health GIS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2600 Bull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Columbia, South Carolina 29201-1708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http://www.scdhec.gov/hs/epidata/brfss_index.htm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803-898-3629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Harley.Davis@dhec.sc.gov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2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Shae R. Sutton,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(803) 898-1808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suttonsr@dhec.sc.gov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7" w:name="Sou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Mark Gildemaster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615 East 4th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Pierre, South Dakota 57501-2536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http://doh.sd.gov/Statistics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Phone: 605-773-3596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mark.gildemaster@state.sd.us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2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Mark Gildemaster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605-773-3596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mark.gildemaster@state.sd.us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8" w:name="Tennesse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George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Plumlee</w:t>
              </w:r>
              <w:proofErr w:type="spellEnd"/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Tennessee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426 5th Ave., North, Cordell Hull Bldg, 4th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Nashville, Tennessee 37247-5265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http://health.state.tn.us/statistics/brfss.htm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615-532-7880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615-253-1688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george.plumlee@tn.gov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George Plumlee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615-532-7880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615-253-1688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george.plumlee@tn.gov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9" w:name="Tex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Rebecca Wood, MSHP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Texas Department of State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MC 1898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149347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Austin, Texas 78714-9347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http://www.dshs.state.tx.us/chs/brfss/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512-776-6579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512-776-7429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Rebacca Wood, MHSP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512-776-6579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0" w:name="Utah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lastRenderedPageBreak/>
              <w:t>Utah</w:t>
            </w:r>
            <w:bookmarkEnd w:id="5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Rachel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Eddington</w:t>
              </w:r>
              <w:proofErr w:type="spellEnd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Utah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Public Health Assessment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142101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Salt Lake City, Utah 84112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http://health.utah.gov/opha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801-538-9466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801-536-0953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reddington@utah.gov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Marilynn Startup, MPA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801-560-8093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801-536-9346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lstartup@utah.gov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1" w:name="Vermon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Jessie Hammond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Vermont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Health Surveillance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108 Cherry Street, Room 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Burlington, Vermont 05402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http://healthvermont.gov/research/brfss/brfss.aspx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802-863-7663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jessie.hammond@state.vt.us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Jessie Hammond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802-863-7663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2" w:name="Virgin_Island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 Islands</w:t>
            </w:r>
            <w:bookmarkEnd w:id="5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vacant </w:t>
              </w:r>
              <w:proofErr w:type="spellStart"/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vacant</w:t>
              </w:r>
              <w:proofErr w:type="spellEnd"/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Disease, PHPP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Virgin Islands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3500 Estate Richmond, Harwood Complex, Rm E25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St. Croix, Virgin Islands 00820-4370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340-773-1311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Vacant </w:t>
              </w:r>
              <w:proofErr w:type="spellStart"/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vacant</w:t>
              </w:r>
              <w:proofErr w:type="spellEnd"/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340-773-1311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3" w:name="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Danielle Henderson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Virginia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Family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109 Governor Street, 7th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Richmond, Virginia 23219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http://www.vahealth.org/brfss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804-864-7649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Danielle.Henderson@vdh.virginia.gov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Janice Hicks,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804-864-7662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Janice.Hicks@vdh.virginia.gov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4" w:name="Washingt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Marnie Boardman,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Washington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101 Israel Rd SE, MS 47814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Tumwater, Washington 98504-7814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http://www.doh.wa.gov/brfss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360-236-4322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360-753-4135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marnie.boardman@doh.wa.gov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Lauren Jenks, MPH, CHES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360-236-4321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360-753-4135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6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Lauren.Jenks@doh.wa.gov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5" w:name="West_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lastRenderedPageBreak/>
              <w:t>West Virginia</w:t>
            </w:r>
            <w:bookmarkEnd w:id="5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6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Phillipa Lewin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West Virginia Bureau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proofErr w:type="spellStart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Health</w:t>
            </w:r>
            <w:proofErr w:type="spellEnd"/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Statistics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 Capital Street, Room 165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Charleston, West Virginia 25301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http://www.wvdhhr.org/bph/promot.htm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304-356-4148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304-558-1787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Phillipa.A.Lewin@wv.gov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Jim </w:t>
              </w:r>
              <w:proofErr w:type="spellStart"/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Doria</w:t>
              </w:r>
              <w:proofErr w:type="spellEnd"/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304-558-1781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6" w:name="Wisconsi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Anne Ziege,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Wisconsin Department of Health and Family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Madison, Wisconsin 53701-0309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6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http://www.dhfs.wisconsin.gov/stats/BRFS.htm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608-267-9821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Ann Ziege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608-267-9821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7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7" w:name="Wyoming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Joseph Grandpre,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Wyoming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Preventive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6101 Yellowstone Road, Suite 510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Cheyenne, Wyoming 82002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7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http://www.health.wyo.gov/phsd/brfss/index.html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307-777-8654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7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joe.grandpre@health.wyo.gov</w:t>
              </w:r>
            </w:hyperlink>
          </w:p>
          <w:p w:rsidR="008F1698" w:rsidRPr="00BC53BD" w:rsidRDefault="007C369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7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Joseph Grandpre,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307-777-8654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7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joe.grandpre@wyo.gov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sectPr w:rsidR="00BC53BD" w:rsidRPr="00BC53BD" w:rsidSect="004410CA">
      <w:headerReference w:type="default" r:id="rId27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91" w:rsidRDefault="00844C91" w:rsidP="00844C91">
      <w:r>
        <w:separator/>
      </w:r>
    </w:p>
  </w:endnote>
  <w:endnote w:type="continuationSeparator" w:id="0">
    <w:p w:rsidR="00844C91" w:rsidRDefault="00844C91" w:rsidP="0084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91" w:rsidRDefault="00844C91" w:rsidP="00844C91">
      <w:r>
        <w:separator/>
      </w:r>
    </w:p>
  </w:footnote>
  <w:footnote w:type="continuationSeparator" w:id="0">
    <w:p w:rsidR="00844C91" w:rsidRDefault="00844C91" w:rsidP="0084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91" w:rsidRDefault="00844C91" w:rsidP="00844C9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D"/>
    <w:rsid w:val="004410CA"/>
    <w:rsid w:val="0059620B"/>
    <w:rsid w:val="00650356"/>
    <w:rsid w:val="007C369E"/>
    <w:rsid w:val="00844C91"/>
    <w:rsid w:val="008F1698"/>
    <w:rsid w:val="009E70F1"/>
    <w:rsid w:val="00B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paragraph" w:styleId="Header">
    <w:name w:val="header"/>
    <w:basedOn w:val="Normal"/>
    <w:link w:val="HeaderChar"/>
    <w:rsid w:val="0084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C91"/>
    <w:rPr>
      <w:sz w:val="24"/>
      <w:szCs w:val="24"/>
    </w:rPr>
  </w:style>
  <w:style w:type="paragraph" w:styleId="Footer">
    <w:name w:val="footer"/>
    <w:basedOn w:val="Normal"/>
    <w:link w:val="FooterChar"/>
    <w:rsid w:val="0084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C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paragraph" w:styleId="Header">
    <w:name w:val="header"/>
    <w:basedOn w:val="Normal"/>
    <w:link w:val="HeaderChar"/>
    <w:rsid w:val="0084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C91"/>
    <w:rPr>
      <w:sz w:val="24"/>
      <w:szCs w:val="24"/>
    </w:rPr>
  </w:style>
  <w:style w:type="paragraph" w:styleId="Footer">
    <w:name w:val="footer"/>
    <w:basedOn w:val="Normal"/>
    <w:link w:val="FooterChar"/>
    <w:rsid w:val="0084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86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eorgette.lavetsky@maryland.gov" TargetMode="External"/><Relationship Id="rId21" Type="http://schemas.openxmlformats.org/officeDocument/2006/relationships/hyperlink" Target="http://insidenccd.cdc.gov/brfssintranet/State/CoordModifyV.asp?State=Arizona&amp;Position=Coordinator" TargetMode="External"/><Relationship Id="rId42" Type="http://schemas.openxmlformats.org/officeDocument/2006/relationships/hyperlink" Target="mailto:diane.aye@CT.gov" TargetMode="External"/><Relationship Id="rId63" Type="http://schemas.openxmlformats.org/officeDocument/2006/relationships/hyperlink" Target="http://insidenccd.cdc.gov/brfssintranet/State/CoordModifyV.asp?State=Georgia&amp;Position=Coordinator" TargetMode="External"/><Relationship Id="rId84" Type="http://schemas.openxmlformats.org/officeDocument/2006/relationships/hyperlink" Target="mailto:bruce.steiner@illinois.gov" TargetMode="External"/><Relationship Id="rId138" Type="http://schemas.openxmlformats.org/officeDocument/2006/relationships/hyperlink" Target="mailto:Dick.Johnson@msdh.state.ms.us" TargetMode="External"/><Relationship Id="rId159" Type="http://schemas.openxmlformats.org/officeDocument/2006/relationships/hyperlink" Target="http://www.dhhs.state.nh.us/DHHS/HSDM/behavioral-risk.html" TargetMode="External"/><Relationship Id="rId170" Type="http://schemas.openxmlformats.org/officeDocument/2006/relationships/hyperlink" Target="mailto:lori.zigich@state.nm.us" TargetMode="External"/><Relationship Id="rId191" Type="http://schemas.openxmlformats.org/officeDocument/2006/relationships/hyperlink" Target="http://insidenccd.cdc.gov/brfssintranet/State/CoordModifyV.asp?State=Ohio&amp;Position=Project%20Director" TargetMode="External"/><Relationship Id="rId205" Type="http://schemas.openxmlformats.org/officeDocument/2006/relationships/hyperlink" Target="http://insidenccd.cdc.gov/brfssintranet/State/CoordModifyV.asp?State=Palau&amp;Position=Project%20Director" TargetMode="External"/><Relationship Id="rId226" Type="http://schemas.openxmlformats.org/officeDocument/2006/relationships/hyperlink" Target="http://insidenccd.cdc.gov/brfssintranet/State/CoordModifyV.asp?State=South%20Dakota&amp;Position=Coordinator" TargetMode="External"/><Relationship Id="rId247" Type="http://schemas.openxmlformats.org/officeDocument/2006/relationships/hyperlink" Target="http://healthvermont.gov/research/brfss/brfss.aspx" TargetMode="External"/><Relationship Id="rId107" Type="http://schemas.openxmlformats.org/officeDocument/2006/relationships/hyperlink" Target="http://new.dhh.louisiana.gov/index.cfm/page/578" TargetMode="External"/><Relationship Id="rId268" Type="http://schemas.openxmlformats.org/officeDocument/2006/relationships/hyperlink" Target="mailto:anne.ziege@wisconsin.gov" TargetMode="External"/><Relationship Id="rId11" Type="http://schemas.openxmlformats.org/officeDocument/2006/relationships/hyperlink" Target="http://insidenccd.cdc.gov/brfssintranet/State/CoordModifyV.asp?State=Alabama&amp;Position=Project%20Director" TargetMode="External"/><Relationship Id="rId32" Type="http://schemas.openxmlformats.org/officeDocument/2006/relationships/hyperlink" Target="http://www.surveyresearchgroup.com/sub.php?page=data" TargetMode="External"/><Relationship Id="rId53" Type="http://schemas.openxmlformats.org/officeDocument/2006/relationships/hyperlink" Target="http://insidenccd.cdc.gov/brfssintranet/State/CoordModifyV.asp?State=District%20of%20Columbia&amp;Position=Project%20Director" TargetMode="External"/><Relationship Id="rId74" Type="http://schemas.openxmlformats.org/officeDocument/2006/relationships/hyperlink" Target="http://health.hawaii.gov/brfss/" TargetMode="External"/><Relationship Id="rId128" Type="http://schemas.openxmlformats.org/officeDocument/2006/relationships/hyperlink" Target="mailto:lyoncallos@michigan.gov" TargetMode="External"/><Relationship Id="rId149" Type="http://schemas.openxmlformats.org/officeDocument/2006/relationships/hyperlink" Target="http://www.hhs.state.ne.us/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donald.shepherd@idph.iowa.gov" TargetMode="External"/><Relationship Id="rId160" Type="http://schemas.openxmlformats.org/officeDocument/2006/relationships/hyperlink" Target="mailto:kim.lim@dhhs.state.nh.us" TargetMode="External"/><Relationship Id="rId181" Type="http://schemas.openxmlformats.org/officeDocument/2006/relationships/hyperlink" Target="http://insidenccd.cdc.gov/brfssintranet/State/CoordModifyV.asp?State=North%20Carolina&amp;Position=Project%20Director" TargetMode="External"/><Relationship Id="rId216" Type="http://schemas.openxmlformats.org/officeDocument/2006/relationships/hyperlink" Target="http://insidenccd.cdc.gov/brfssintranet/State/CoordModifyV.asp?State=Rhode%20Island&amp;Position=Coordinator" TargetMode="External"/><Relationship Id="rId237" Type="http://schemas.openxmlformats.org/officeDocument/2006/relationships/hyperlink" Target="http://www.dshs.state.tx.us/chs/brfss/" TargetMode="External"/><Relationship Id="rId258" Type="http://schemas.openxmlformats.org/officeDocument/2006/relationships/hyperlink" Target="http://www.doh.wa.gov/brfss" TargetMode="External"/><Relationship Id="rId22" Type="http://schemas.openxmlformats.org/officeDocument/2006/relationships/hyperlink" Target="http://www.azdhs.gov/phs/phstats/brfs/index.htm" TargetMode="External"/><Relationship Id="rId43" Type="http://schemas.openxmlformats.org/officeDocument/2006/relationships/hyperlink" Target="http://insidenccd.cdc.gov/brfssintranet/State/CoordModifyV.asp?State=Connecticut&amp;Position=Project%20Director" TargetMode="External"/><Relationship Id="rId64" Type="http://schemas.openxmlformats.org/officeDocument/2006/relationships/hyperlink" Target="http://health.state.ga.us/epi/brfss/index.asp" TargetMode="External"/><Relationship Id="rId118" Type="http://schemas.openxmlformats.org/officeDocument/2006/relationships/hyperlink" Target="http://insidenccd.cdc.gov/brfssintranet/State/CoordModifyV.asp?State=Maryland&amp;Position=Project%20Director" TargetMode="External"/><Relationship Id="rId139" Type="http://schemas.openxmlformats.org/officeDocument/2006/relationships/hyperlink" Target="http://insidenccd.cdc.gov/brfssintranet/State/CoordModifyV.asp?State=Missouri&amp;Position=Coordinator" TargetMode="External"/><Relationship Id="rId85" Type="http://schemas.openxmlformats.org/officeDocument/2006/relationships/hyperlink" Target="http://insidenccd.cdc.gov/brfssintranet/State/CoordModifyV.asp?State=Illinois&amp;Position=Project%20Director" TargetMode="External"/><Relationship Id="rId150" Type="http://schemas.openxmlformats.org/officeDocument/2006/relationships/hyperlink" Target="mailto:jeff.armitage@nebraska.gov" TargetMode="External"/><Relationship Id="rId171" Type="http://schemas.openxmlformats.org/officeDocument/2006/relationships/hyperlink" Target="http://insidenccd.cdc.gov/brfssintranet/State/CoordModifyV.asp?State=New%20Mexico&amp;Position=Project%20Director" TargetMode="External"/><Relationship Id="rId192" Type="http://schemas.openxmlformats.org/officeDocument/2006/relationships/hyperlink" Target="mailto:holly.sobotka@odh.ohio.gov" TargetMode="External"/><Relationship Id="rId206" Type="http://schemas.openxmlformats.org/officeDocument/2006/relationships/hyperlink" Target="http://insidenccd.cdc.gov/brfssintranet/State/CoordModifyV.asp?State=Pennsylvania&amp;Position=Coordinator" TargetMode="External"/><Relationship Id="rId227" Type="http://schemas.openxmlformats.org/officeDocument/2006/relationships/hyperlink" Target="http://doh.sd.gov/Statistics" TargetMode="External"/><Relationship Id="rId248" Type="http://schemas.openxmlformats.org/officeDocument/2006/relationships/hyperlink" Target="mailto:jessie.hammond@state.vt.us" TargetMode="External"/><Relationship Id="rId269" Type="http://schemas.openxmlformats.org/officeDocument/2006/relationships/hyperlink" Target="http://insidenccd.cdc.gov/brfssintranet/State/CoordModifyV.asp?State=Wisconsin&amp;Position=Project%20Director" TargetMode="External"/><Relationship Id="rId12" Type="http://schemas.openxmlformats.org/officeDocument/2006/relationships/hyperlink" Target="http://insidenccd.cdc.gov/brfssintranet/State/CoordModifyV.asp?State=Alaska&amp;Position=Coordinator" TargetMode="External"/><Relationship Id="rId33" Type="http://schemas.openxmlformats.org/officeDocument/2006/relationships/hyperlink" Target="mailto:vanessa.miguelino@cdph.ca.gov" TargetMode="External"/><Relationship Id="rId108" Type="http://schemas.openxmlformats.org/officeDocument/2006/relationships/hyperlink" Target="mailto:Laurie.FreyderAla.gov" TargetMode="External"/><Relationship Id="rId129" Type="http://schemas.openxmlformats.org/officeDocument/2006/relationships/hyperlink" Target="http://insidenccd.cdc.gov/brfssintranet/State/CoordModifyV.asp?State=Minnesota&amp;Position=Coordinator" TargetMode="External"/><Relationship Id="rId54" Type="http://schemas.openxmlformats.org/officeDocument/2006/relationships/hyperlink" Target="http://insidenccd.cdc.gov/brfssintranet/State/CoordModifyV.asp?State=Federated%20States%20of%20Micronesia&amp;Position=Coordinator" TargetMode="External"/><Relationship Id="rId75" Type="http://schemas.openxmlformats.org/officeDocument/2006/relationships/hyperlink" Target="mailto:brfsshi@doh.hawaii.gov" TargetMode="External"/><Relationship Id="rId96" Type="http://schemas.openxmlformats.org/officeDocument/2006/relationships/hyperlink" Target="http://insidenccd.cdc.gov/brfssintranet/State/CoordModifyV.asp?State=Kansas&amp;Position=Coordinator" TargetMode="External"/><Relationship Id="rId140" Type="http://schemas.openxmlformats.org/officeDocument/2006/relationships/hyperlink" Target="http://health.mo.gov/data/brfss/index.php" TargetMode="External"/><Relationship Id="rId161" Type="http://schemas.openxmlformats.org/officeDocument/2006/relationships/hyperlink" Target="http://insidenccd.cdc.gov/brfssintranet/State/CoordModifyV.asp?State=New%20Hampshire&amp;Position=Project%20Director" TargetMode="External"/><Relationship Id="rId182" Type="http://schemas.openxmlformats.org/officeDocument/2006/relationships/hyperlink" Target="mailto:james.cassell@ncmail.net" TargetMode="External"/><Relationship Id="rId217" Type="http://schemas.openxmlformats.org/officeDocument/2006/relationships/hyperlink" Target="http://www.health.ri.gov/data/behaviorriskfactorsurvey/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rebecca.wood@dshs.state.tx.us" TargetMode="External"/><Relationship Id="rId259" Type="http://schemas.openxmlformats.org/officeDocument/2006/relationships/hyperlink" Target="mailto:marnie.boardman@doh.wa.gov" TargetMode="External"/><Relationship Id="rId23" Type="http://schemas.openxmlformats.org/officeDocument/2006/relationships/hyperlink" Target="mailto:bassj@azdhs.gov" TargetMode="External"/><Relationship Id="rId119" Type="http://schemas.openxmlformats.org/officeDocument/2006/relationships/hyperlink" Target="http://insidenccd.cdc.gov/brfssintranet/State/CoordModifyV.asp?State=Massachusetts&amp;Position=Coordinator" TargetMode="External"/><Relationship Id="rId270" Type="http://schemas.openxmlformats.org/officeDocument/2006/relationships/hyperlink" Target="mailto:anne.ziege@wisconsin.gov" TargetMode="External"/><Relationship Id="rId44" Type="http://schemas.openxmlformats.org/officeDocument/2006/relationships/hyperlink" Target="mailto:Carol.Stone@ct.gov" TargetMode="External"/><Relationship Id="rId65" Type="http://schemas.openxmlformats.org/officeDocument/2006/relationships/hyperlink" Target="mailto:mavajani@dhr.state.ga.us" TargetMode="External"/><Relationship Id="rId86" Type="http://schemas.openxmlformats.org/officeDocument/2006/relationships/hyperlink" Target="mailto:bruce.steiner@illinois.gov" TargetMode="External"/><Relationship Id="rId130" Type="http://schemas.openxmlformats.org/officeDocument/2006/relationships/hyperlink" Target="http://www.health.state.mn.us" TargetMode="External"/><Relationship Id="rId151" Type="http://schemas.openxmlformats.org/officeDocument/2006/relationships/hyperlink" Target="http://insidenccd.cdc.gov/brfssintranet/State/CoordModifyV.asp?State=Nebraska&amp;Position=Project%20Director" TargetMode="External"/><Relationship Id="rId172" Type="http://schemas.openxmlformats.org/officeDocument/2006/relationships/hyperlink" Target="mailto:Lori.Zigich@state.nm.us" TargetMode="External"/><Relationship Id="rId193" Type="http://schemas.openxmlformats.org/officeDocument/2006/relationships/hyperlink" Target="http://insidenccd.cdc.gov/brfssintranet/State/CoordModifyV.asp?State=Oklahoma&amp;Position=Coordinator" TargetMode="External"/><Relationship Id="rId202" Type="http://schemas.openxmlformats.org/officeDocument/2006/relationships/hyperlink" Target="mailto:joyce_a.grant-worley@state.or.us" TargetMode="External"/><Relationship Id="rId207" Type="http://schemas.openxmlformats.org/officeDocument/2006/relationships/hyperlink" Target="http://www.health.state.pa.us/stats" TargetMode="External"/><Relationship Id="rId223" Type="http://schemas.openxmlformats.org/officeDocument/2006/relationships/hyperlink" Target="mailto:Harley.Davis@dhec.sc.gov" TargetMode="External"/><Relationship Id="rId228" Type="http://schemas.openxmlformats.org/officeDocument/2006/relationships/hyperlink" Target="mailto:mark.gildemaster@state.sd.us" TargetMode="External"/><Relationship Id="rId244" Type="http://schemas.openxmlformats.org/officeDocument/2006/relationships/hyperlink" Target="http://insidenccd.cdc.gov/brfssintranet/State/CoordModifyV.asp?State=Utah&amp;Position=Project%20Director" TargetMode="External"/><Relationship Id="rId249" Type="http://schemas.openxmlformats.org/officeDocument/2006/relationships/hyperlink" Target="http://insidenccd.cdc.gov/brfssintranet/State/CoordModifyV.asp?State=Vermont&amp;Position=Project%20Director" TargetMode="External"/><Relationship Id="rId13" Type="http://schemas.openxmlformats.org/officeDocument/2006/relationships/hyperlink" Target="http://www.hss.state.ak.us/dph/chronic/hsl/brfss/default.htm" TargetMode="External"/><Relationship Id="rId18" Type="http://schemas.openxmlformats.org/officeDocument/2006/relationships/hyperlink" Target="mailto:iugafono.sunia@doh.as" TargetMode="External"/><Relationship Id="rId39" Type="http://schemas.openxmlformats.org/officeDocument/2006/relationships/hyperlink" Target="http://insidenccd.cdc.gov/brfssintranet/State/CoordModifyV.asp?State=Colorado&amp;Position=Project%20Director" TargetMode="External"/><Relationship Id="rId109" Type="http://schemas.openxmlformats.org/officeDocument/2006/relationships/hyperlink" Target="http://insidenccd.cdc.gov/brfssintranet/State/CoordModifyV.asp?State=Louisiana&amp;Position=Project%20Director" TargetMode="External"/><Relationship Id="rId260" Type="http://schemas.openxmlformats.org/officeDocument/2006/relationships/hyperlink" Target="http://insidenccd.cdc.gov/brfssintranet/State/CoordModifyV.asp?State=Washington&amp;Position=Project%20Director" TargetMode="External"/><Relationship Id="rId265" Type="http://schemas.openxmlformats.org/officeDocument/2006/relationships/hyperlink" Target="http://insidenccd.cdc.gov/brfssintranet/State/CoordModifyV.asp?State=West%20Virginia&amp;Position=Project%20Director" TargetMode="External"/><Relationship Id="rId34" Type="http://schemas.openxmlformats.org/officeDocument/2006/relationships/hyperlink" Target="http://insidenccd.cdc.gov/brfssintranet/State/CoordModifyV.asp?State=California&amp;Position=Project%20Director" TargetMode="External"/><Relationship Id="rId50" Type="http://schemas.openxmlformats.org/officeDocument/2006/relationships/hyperlink" Target="http://insidenccd.cdc.gov/brfssintranet/State/CoordModifyV.asp?State=District%20of%20Columbia&amp;Position=Coordinator" TargetMode="External"/><Relationship Id="rId55" Type="http://schemas.openxmlformats.org/officeDocument/2006/relationships/hyperlink" Target="mailto:esamuels@fsmhealth.fm" TargetMode="External"/><Relationship Id="rId76" Type="http://schemas.openxmlformats.org/officeDocument/2006/relationships/hyperlink" Target="http://insidenccd.cdc.gov/brfssintranet/State/CoordModifyV.asp?State=Hawaii&amp;Position=Project%20Director" TargetMode="External"/><Relationship Id="rId97" Type="http://schemas.openxmlformats.org/officeDocument/2006/relationships/hyperlink" Target="http://www.kdhe.state.ks.us/brfss/index.html" TargetMode="External"/><Relationship Id="rId104" Type="http://schemas.openxmlformats.org/officeDocument/2006/relationships/hyperlink" Target="http://insidenccd.cdc.gov/brfssintranet/State/CoordModifyV.asp?State=Kentucky&amp;Position=Project%20Director" TargetMode="External"/><Relationship Id="rId120" Type="http://schemas.openxmlformats.org/officeDocument/2006/relationships/hyperlink" Target="http://www.mass.gov/dph/bhsre/cdsp/brfss/brfss.htm" TargetMode="External"/><Relationship Id="rId125" Type="http://schemas.openxmlformats.org/officeDocument/2006/relationships/hyperlink" Target="http://www.michigan.gov/brfs" TargetMode="External"/><Relationship Id="rId141" Type="http://schemas.openxmlformats.org/officeDocument/2006/relationships/hyperlink" Target="mailto:Janet.Wilson@dhss.mo.gov" TargetMode="External"/><Relationship Id="rId146" Type="http://schemas.openxmlformats.org/officeDocument/2006/relationships/hyperlink" Target="http://insidenccd.cdc.gov/brfssintranet/State/CoordModifyV.asp?State=Montana&amp;Position=Project%20Director" TargetMode="External"/><Relationship Id="rId167" Type="http://schemas.openxmlformats.org/officeDocument/2006/relationships/hyperlink" Target="mailto:Kenneth.O&#180;Dowd@doh.state.nj.us" TargetMode="External"/><Relationship Id="rId188" Type="http://schemas.openxmlformats.org/officeDocument/2006/relationships/hyperlink" Target="http://insidenccd.cdc.gov/brfssintranet/State/CoordModifyV.asp?State=Ohio&amp;Position=Coordinator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insidenccd.cdc.gov/brfssintranet/State/CoordModifyV.asp?State=Guam&amp;Position=Project%20Director" TargetMode="External"/><Relationship Id="rId92" Type="http://schemas.openxmlformats.org/officeDocument/2006/relationships/hyperlink" Target="http://www.idph.state.ia.us/brfss" TargetMode="External"/><Relationship Id="rId162" Type="http://schemas.openxmlformats.org/officeDocument/2006/relationships/hyperlink" Target="mailto:Kim.Lim@dhhs.state.nh.us" TargetMode="External"/><Relationship Id="rId183" Type="http://schemas.openxmlformats.org/officeDocument/2006/relationships/hyperlink" Target="http://insidenccd.cdc.gov/brfssintranet/State/CoordModifyV.asp?State=North%20Dakota&amp;Position=Coordinator" TargetMode="External"/><Relationship Id="rId213" Type="http://schemas.openxmlformats.org/officeDocument/2006/relationships/hyperlink" Target="mailto:raserrano@salud.gov.pr" TargetMode="External"/><Relationship Id="rId218" Type="http://schemas.openxmlformats.org/officeDocument/2006/relationships/hyperlink" Target="mailto:tara.cooper@health.ri.gov" TargetMode="External"/><Relationship Id="rId234" Type="http://schemas.openxmlformats.org/officeDocument/2006/relationships/hyperlink" Target="http://insidenccd.cdc.gov/brfssintranet/State/CoordModifyV.asp?State=Tennessee&amp;Position=Project%20Director" TargetMode="External"/><Relationship Id="rId239" Type="http://schemas.openxmlformats.org/officeDocument/2006/relationships/hyperlink" Target="http://insidenccd.cdc.gov/brfssintranet/State/CoordModifyV.asp?State=Texas&amp;Position=Project%20Directo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insidenccd.cdc.gov/brfssintranet/State/CoordModifyV.asp?State=Arkansas&amp;Position=Project%20Director" TargetMode="External"/><Relationship Id="rId250" Type="http://schemas.openxmlformats.org/officeDocument/2006/relationships/hyperlink" Target="http://insidenccd.cdc.gov/brfssintranet/State/CoordModifyV.asp?State=Virgin%20Islands&amp;Position=Coordinator" TargetMode="External"/><Relationship Id="rId255" Type="http://schemas.openxmlformats.org/officeDocument/2006/relationships/hyperlink" Target="http://insidenccd.cdc.gov/brfssintranet/State/CoordModifyV.asp?State=Virginia&amp;Position=Project%20Director" TargetMode="External"/><Relationship Id="rId271" Type="http://schemas.openxmlformats.org/officeDocument/2006/relationships/hyperlink" Target="http://insidenccd.cdc.gov/brfssintranet/State/CoordModifyV.asp?State=Wyoming&amp;Position=Coordinator" TargetMode="External"/><Relationship Id="rId276" Type="http://schemas.openxmlformats.org/officeDocument/2006/relationships/header" Target="header1.xml"/><Relationship Id="rId24" Type="http://schemas.openxmlformats.org/officeDocument/2006/relationships/hyperlink" Target="http://insidenccd.cdc.gov/brfssintranet/State/CoordModifyV.asp?State=Arizona&amp;Position=Project%20Director" TargetMode="External"/><Relationship Id="rId40" Type="http://schemas.openxmlformats.org/officeDocument/2006/relationships/hyperlink" Target="http://insidenccd.cdc.gov/brfssintranet/State/CoordModifyV.asp?State=Connecticut&amp;Position=Coordinator" TargetMode="External"/><Relationship Id="rId45" Type="http://schemas.openxmlformats.org/officeDocument/2006/relationships/hyperlink" Target="http://insidenccd.cdc.gov/brfssintranet/State/CoordModifyV.asp?State=Delaware&amp;Position=Coordinator" TargetMode="External"/><Relationship Id="rId66" Type="http://schemas.openxmlformats.org/officeDocument/2006/relationships/hyperlink" Target="http://insidenccd.cdc.gov/brfssintranet/State/CoordModifyV.asp?State=Georgia&amp;Position=Project%20Director" TargetMode="External"/><Relationship Id="rId87" Type="http://schemas.openxmlformats.org/officeDocument/2006/relationships/hyperlink" Target="http://insidenccd.cdc.gov/brfssintranet/State/CoordModifyV.asp?State=Indiana&amp;Position=Coordinator" TargetMode="External"/><Relationship Id="rId110" Type="http://schemas.openxmlformats.org/officeDocument/2006/relationships/hyperlink" Target="mailto:Sarah.Kitterman@la.gov" TargetMode="External"/><Relationship Id="rId115" Type="http://schemas.openxmlformats.org/officeDocument/2006/relationships/hyperlink" Target="http://insidenccd.cdc.gov/brfssintranet/State/CoordModifyV.asp?State=Maryland&amp;Position=Coordinator" TargetMode="External"/><Relationship Id="rId131" Type="http://schemas.openxmlformats.org/officeDocument/2006/relationships/hyperlink" Target="mailto:Nagi.Salem@state.mn.us" TargetMode="External"/><Relationship Id="rId136" Type="http://schemas.openxmlformats.org/officeDocument/2006/relationships/hyperlink" Target="mailto:Ron.McAnally@msdh.ms.gov" TargetMode="External"/><Relationship Id="rId157" Type="http://schemas.openxmlformats.org/officeDocument/2006/relationships/hyperlink" Target="mailto:btowle@health.nv.gov" TargetMode="External"/><Relationship Id="rId178" Type="http://schemas.openxmlformats.org/officeDocument/2006/relationships/hyperlink" Target="http://insidenccd.cdc.gov/brfssintranet/State/CoordModifyV.asp?State=North%20Carolina&amp;Position=Coordinator" TargetMode="External"/><Relationship Id="rId61" Type="http://schemas.openxmlformats.org/officeDocument/2006/relationships/hyperlink" Target="http://insidenccd.cdc.gov/brfssintranet/State/CoordModifyV.asp?State=Florida&amp;Position=Project%20Director" TargetMode="External"/><Relationship Id="rId82" Type="http://schemas.openxmlformats.org/officeDocument/2006/relationships/hyperlink" Target="http://insidenccd.cdc.gov/brfssintranet/State/CoordModifyV.asp?State=Illinois&amp;Position=Coordinator" TargetMode="External"/><Relationship Id="rId152" Type="http://schemas.openxmlformats.org/officeDocument/2006/relationships/hyperlink" Target="mailto:michelle.hood@nebraska.gov" TargetMode="External"/><Relationship Id="rId173" Type="http://schemas.openxmlformats.org/officeDocument/2006/relationships/hyperlink" Target="http://insidenccd.cdc.gov/brfssintranet/State/CoordModifyV.asp?State=New%20York&amp;Position=Coordinator" TargetMode="External"/><Relationship Id="rId194" Type="http://schemas.openxmlformats.org/officeDocument/2006/relationships/hyperlink" Target="http://www.ok.gov/health/Data_and_Statistics/Center_For_Health_Statistics/Health_Care_Information" TargetMode="External"/><Relationship Id="rId199" Type="http://schemas.openxmlformats.org/officeDocument/2006/relationships/hyperlink" Target="http://egov.oregon.gov/DHS/ph/chs/brfs/index.shtml" TargetMode="External"/><Relationship Id="rId203" Type="http://schemas.openxmlformats.org/officeDocument/2006/relationships/hyperlink" Target="http://insidenccd.cdc.gov/brfssintranet/State/CoordModifyV.asp?State=Palau&amp;Position=Coordinator" TargetMode="External"/><Relationship Id="rId208" Type="http://schemas.openxmlformats.org/officeDocument/2006/relationships/hyperlink" Target="mailto:asmall@state.pa.us" TargetMode="External"/><Relationship Id="rId229" Type="http://schemas.openxmlformats.org/officeDocument/2006/relationships/hyperlink" Target="http://insidenccd.cdc.gov/brfssintranet/State/CoordModifyV.asp?State=South%20Dakota&amp;Position=Project%20Director" TargetMode="External"/><Relationship Id="rId19" Type="http://schemas.openxmlformats.org/officeDocument/2006/relationships/hyperlink" Target="http://insidenccd.cdc.gov/brfssintranet/State/CoordModifyV.asp?State=American%20Samoa&amp;Position=Project%20Director" TargetMode="External"/><Relationship Id="rId224" Type="http://schemas.openxmlformats.org/officeDocument/2006/relationships/hyperlink" Target="http://insidenccd.cdc.gov/brfssintranet/State/CoordModifyV.asp?State=South%20Carolina&amp;Position=Project%20Director" TargetMode="External"/><Relationship Id="rId240" Type="http://schemas.openxmlformats.org/officeDocument/2006/relationships/hyperlink" Target="mailto:rebecca.wood@dshs.state.tx.us" TargetMode="External"/><Relationship Id="rId245" Type="http://schemas.openxmlformats.org/officeDocument/2006/relationships/hyperlink" Target="mailto:lstartup@utah.gov" TargetMode="External"/><Relationship Id="rId261" Type="http://schemas.openxmlformats.org/officeDocument/2006/relationships/hyperlink" Target="mailto:Lauren.Jenks@doh.wa.gov" TargetMode="External"/><Relationship Id="rId266" Type="http://schemas.openxmlformats.org/officeDocument/2006/relationships/hyperlink" Target="http://insidenccd.cdc.gov/brfssintranet/State/CoordModifyV.asp?State=Wisconsin&amp;Position=Coordinator" TargetMode="External"/><Relationship Id="rId14" Type="http://schemas.openxmlformats.org/officeDocument/2006/relationships/hyperlink" Target="mailto:rebecca.topol@alaska.gov" TargetMode="External"/><Relationship Id="rId30" Type="http://schemas.openxmlformats.org/officeDocument/2006/relationships/hyperlink" Target="mailto:mary.mcgehee@arkansas.gov" TargetMode="External"/><Relationship Id="rId35" Type="http://schemas.openxmlformats.org/officeDocument/2006/relationships/hyperlink" Target="mailto:kurt.snipes@cdph.ca.gov" TargetMode="External"/><Relationship Id="rId56" Type="http://schemas.openxmlformats.org/officeDocument/2006/relationships/hyperlink" Target="http://insidenccd.cdc.gov/brfssintranet/State/CoordModifyV.asp?State=Federated%20States%20of%20Micronesia&amp;Position=Project%20Director" TargetMode="External"/><Relationship Id="rId77" Type="http://schemas.openxmlformats.org/officeDocument/2006/relationships/hyperlink" Target="http://insidenccd.cdc.gov/brfssintranet/State/CoordModifyV.asp?State=Idaho&amp;Position=Coordinator" TargetMode="External"/><Relationship Id="rId100" Type="http://schemas.openxmlformats.org/officeDocument/2006/relationships/hyperlink" Target="mailto:gperveen@kdheks.gov" TargetMode="External"/><Relationship Id="rId105" Type="http://schemas.openxmlformats.org/officeDocument/2006/relationships/hyperlink" Target="mailto:Sarojini.Kanotra@ky.gov" TargetMode="External"/><Relationship Id="rId126" Type="http://schemas.openxmlformats.org/officeDocument/2006/relationships/hyperlink" Target="mailto:fussmanc@michigan.gov" TargetMode="External"/><Relationship Id="rId147" Type="http://schemas.openxmlformats.org/officeDocument/2006/relationships/hyperlink" Target="mailto:joreskovich@mt.gov" TargetMode="External"/><Relationship Id="rId168" Type="http://schemas.openxmlformats.org/officeDocument/2006/relationships/hyperlink" Target="http://insidenccd.cdc.gov/brfssintranet/State/CoordModifyV.asp?State=New%20Mexico&amp;Position=Coordinator" TargetMode="External"/><Relationship Id="rId8" Type="http://schemas.openxmlformats.org/officeDocument/2006/relationships/hyperlink" Target="http://insidenccd.cdc.gov/brfssintranet/State/CoordModifyV.asp?State=Alabama&amp;Position=Coordinator" TargetMode="External"/><Relationship Id="rId51" Type="http://schemas.openxmlformats.org/officeDocument/2006/relationships/hyperlink" Target="http://doh.dc.gov/cwp/view,a,1374,q,58303,dohNav_GID,1821.asp" TargetMode="External"/><Relationship Id="rId72" Type="http://schemas.openxmlformats.org/officeDocument/2006/relationships/hyperlink" Target="mailto:roselie.zabala@dphss.guam.gov" TargetMode="External"/><Relationship Id="rId93" Type="http://schemas.openxmlformats.org/officeDocument/2006/relationships/hyperlink" Target="mailto:Donald.shepherd@idph.iowa.gov" TargetMode="External"/><Relationship Id="rId98" Type="http://schemas.openxmlformats.org/officeDocument/2006/relationships/hyperlink" Target="mailto:jsantaularia@kdheks.gov" TargetMode="External"/><Relationship Id="rId121" Type="http://schemas.openxmlformats.org/officeDocument/2006/relationships/hyperlink" Target="mailto:maria.mckenna@state.ma.us" TargetMode="External"/><Relationship Id="rId142" Type="http://schemas.openxmlformats.org/officeDocument/2006/relationships/hyperlink" Target="http://insidenccd.cdc.gov/brfssintranet/State/CoordModifyV.asp?State=Missouri&amp;Position=Project%20Director" TargetMode="External"/><Relationship Id="rId163" Type="http://schemas.openxmlformats.org/officeDocument/2006/relationships/hyperlink" Target="http://insidenccd.cdc.gov/brfssintranet/State/CoordModifyV.asp?State=New%20Jersey&amp;Position=Coordinator" TargetMode="External"/><Relationship Id="rId184" Type="http://schemas.openxmlformats.org/officeDocument/2006/relationships/hyperlink" Target="http://ndhealth.gov/brfss" TargetMode="External"/><Relationship Id="rId189" Type="http://schemas.openxmlformats.org/officeDocument/2006/relationships/hyperlink" Target="http://www.odh.ohio.gov/healthstats/brfss/behrisk1.aspx" TargetMode="External"/><Relationship Id="rId219" Type="http://schemas.openxmlformats.org/officeDocument/2006/relationships/hyperlink" Target="http://insidenccd.cdc.gov/brfssintranet/State/CoordModifyV.asp?State=Rhode%20Island&amp;Position=Project%20Directo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sidenccd.cdc.gov/brfssintranet/State/CoordModifyV.asp?State=Puerto%20Rico&amp;Position=Project%20Director" TargetMode="External"/><Relationship Id="rId230" Type="http://schemas.openxmlformats.org/officeDocument/2006/relationships/hyperlink" Target="mailto:mark.gildemaster@state.sd.us" TargetMode="External"/><Relationship Id="rId235" Type="http://schemas.openxmlformats.org/officeDocument/2006/relationships/hyperlink" Target="mailto:george.plumlee@tn.gov" TargetMode="External"/><Relationship Id="rId251" Type="http://schemas.openxmlformats.org/officeDocument/2006/relationships/hyperlink" Target="http://insidenccd.cdc.gov/brfssintranet/State/CoordModifyV.asp?State=Virgin%20Islands&amp;Position=Project%20Director" TargetMode="External"/><Relationship Id="rId256" Type="http://schemas.openxmlformats.org/officeDocument/2006/relationships/hyperlink" Target="mailto:Janice.Hicks@vdh.virginia.gov" TargetMode="External"/><Relationship Id="rId277" Type="http://schemas.openxmlformats.org/officeDocument/2006/relationships/fontTable" Target="fontTable.xml"/><Relationship Id="rId25" Type="http://schemas.openxmlformats.org/officeDocument/2006/relationships/hyperlink" Target="mailto:Khaleel.Hussaini@azdhs.gov" TargetMode="External"/><Relationship Id="rId46" Type="http://schemas.openxmlformats.org/officeDocument/2006/relationships/hyperlink" Target="http://www.state.de.us/dhss/dph/dpc/brfsurveys.html" TargetMode="External"/><Relationship Id="rId67" Type="http://schemas.openxmlformats.org/officeDocument/2006/relationships/hyperlink" Target="mailto:arbayakly@dhr.state.ga.us" TargetMode="External"/><Relationship Id="rId116" Type="http://schemas.openxmlformats.org/officeDocument/2006/relationships/hyperlink" Target="http://www.marylandbrfss.org/" TargetMode="External"/><Relationship Id="rId137" Type="http://schemas.openxmlformats.org/officeDocument/2006/relationships/hyperlink" Target="http://insidenccd.cdc.gov/brfssintranet/State/CoordModifyV.asp?State=Mississippi&amp;Position=Project%20Director" TargetMode="External"/><Relationship Id="rId158" Type="http://schemas.openxmlformats.org/officeDocument/2006/relationships/hyperlink" Target="http://insidenccd.cdc.gov/brfssintranet/State/CoordModifyV.asp?State=New%20Hampshire&amp;Position=Coordinator" TargetMode="External"/><Relationship Id="rId272" Type="http://schemas.openxmlformats.org/officeDocument/2006/relationships/hyperlink" Target="http://www.health.wyo.gov/phsd/brfss/index.html" TargetMode="External"/><Relationship Id="rId20" Type="http://schemas.openxmlformats.org/officeDocument/2006/relationships/hyperlink" Target="mailto:Vtofaeono@gmail.com" TargetMode="External"/><Relationship Id="rId41" Type="http://schemas.openxmlformats.org/officeDocument/2006/relationships/hyperlink" Target="http://www.dph.state.ct.us" TargetMode="External"/><Relationship Id="rId62" Type="http://schemas.openxmlformats.org/officeDocument/2006/relationships/hyperlink" Target="mailto:Junwei.Jiang@flhealth.gov" TargetMode="External"/><Relationship Id="rId83" Type="http://schemas.openxmlformats.org/officeDocument/2006/relationships/hyperlink" Target="http://app.idph.state.il.us/brfss/" TargetMode="External"/><Relationship Id="rId88" Type="http://schemas.openxmlformats.org/officeDocument/2006/relationships/hyperlink" Target="http://www.in.gov/isdh/25194.htm" TargetMode="External"/><Relationship Id="rId111" Type="http://schemas.openxmlformats.org/officeDocument/2006/relationships/hyperlink" Target="http://insidenccd.cdc.gov/brfssintranet/State/CoordModifyV.asp?State=Maine&amp;Position=Coordinator" TargetMode="External"/><Relationship Id="rId132" Type="http://schemas.openxmlformats.org/officeDocument/2006/relationships/hyperlink" Target="http://insidenccd.cdc.gov/brfssintranet/State/CoordModifyV.asp?State=Minnesota&amp;Position=Project%20Director" TargetMode="External"/><Relationship Id="rId153" Type="http://schemas.openxmlformats.org/officeDocument/2006/relationships/hyperlink" Target="http://insidenccd.cdc.gov/brfssintranet/State/CoordModifyV.asp?State=Nevada&amp;Position=Coordinator" TargetMode="External"/><Relationship Id="rId174" Type="http://schemas.openxmlformats.org/officeDocument/2006/relationships/hyperlink" Target="http://www.nyhealth.gov/nysdoh/brfss/index.htm" TargetMode="External"/><Relationship Id="rId179" Type="http://schemas.openxmlformats.org/officeDocument/2006/relationships/hyperlink" Target="http://www.schs.state.nc.us/SCHS/brfss/" TargetMode="External"/><Relationship Id="rId195" Type="http://schemas.openxmlformats.org/officeDocument/2006/relationships/hyperlink" Target="mailto:RebeccaF@health.ok.gov" TargetMode="External"/><Relationship Id="rId209" Type="http://schemas.openxmlformats.org/officeDocument/2006/relationships/hyperlink" Target="http://insidenccd.cdc.gov/brfssintranet/State/CoordModifyV.asp?State=Pennsylvania&amp;Position=Project%20Director" TargetMode="External"/><Relationship Id="rId190" Type="http://schemas.openxmlformats.org/officeDocument/2006/relationships/hyperlink" Target="mailto:Jillian.Garratt@odh.ohio.gov" TargetMode="External"/><Relationship Id="rId204" Type="http://schemas.openxmlformats.org/officeDocument/2006/relationships/hyperlink" Target="mailto:Haley.Menard@gmail.com" TargetMode="External"/><Relationship Id="rId220" Type="http://schemas.openxmlformats.org/officeDocument/2006/relationships/hyperlink" Target="mailto:tara.cooper@health.ri.gov" TargetMode="External"/><Relationship Id="rId225" Type="http://schemas.openxmlformats.org/officeDocument/2006/relationships/hyperlink" Target="mailto:suttonsr@dhec.sc.gov" TargetMode="External"/><Relationship Id="rId241" Type="http://schemas.openxmlformats.org/officeDocument/2006/relationships/hyperlink" Target="http://insidenccd.cdc.gov/brfssintranet/State/CoordModifyV.asp?State=Utah&amp;Position=Coordinator" TargetMode="External"/><Relationship Id="rId246" Type="http://schemas.openxmlformats.org/officeDocument/2006/relationships/hyperlink" Target="http://insidenccd.cdc.gov/brfssintranet/State/CoordModifyV.asp?State=Vermont&amp;Position=Coordinator" TargetMode="External"/><Relationship Id="rId267" Type="http://schemas.openxmlformats.org/officeDocument/2006/relationships/hyperlink" Target="http://www.dhfs.wisconsin.gov/stats/BRFS.htm" TargetMode="External"/><Relationship Id="rId15" Type="http://schemas.openxmlformats.org/officeDocument/2006/relationships/hyperlink" Target="http://insidenccd.cdc.gov/brfssintranet/State/CoordModifyV.asp?State=Alaska&amp;Position=Project%20Director" TargetMode="External"/><Relationship Id="rId36" Type="http://schemas.openxmlformats.org/officeDocument/2006/relationships/hyperlink" Target="http://insidenccd.cdc.gov/brfssintranet/State/CoordModifyV.asp?State=Colorado&amp;Position=Coordinator" TargetMode="External"/><Relationship Id="rId57" Type="http://schemas.openxmlformats.org/officeDocument/2006/relationships/hyperlink" Target="mailto:esamuels@fsmhealth.fm" TargetMode="External"/><Relationship Id="rId106" Type="http://schemas.openxmlformats.org/officeDocument/2006/relationships/hyperlink" Target="http://insidenccd.cdc.gov/brfssintranet/State/CoordModifyV.asp?State=Louisiana&amp;Position=Coordinator" TargetMode="External"/><Relationship Id="rId127" Type="http://schemas.openxmlformats.org/officeDocument/2006/relationships/hyperlink" Target="http://insidenccd.cdc.gov/brfssintranet/State/CoordModifyV.asp?State=Michigan&amp;Position=Project%20Director" TargetMode="External"/><Relationship Id="rId262" Type="http://schemas.openxmlformats.org/officeDocument/2006/relationships/hyperlink" Target="http://insidenccd.cdc.gov/brfssintranet/State/CoordModifyV.asp?State=West%20Virginia&amp;Position=Coordinator" TargetMode="External"/><Relationship Id="rId10" Type="http://schemas.openxmlformats.org/officeDocument/2006/relationships/hyperlink" Target="mailto:crystal.franklin@adph.state.al.us" TargetMode="External"/><Relationship Id="rId31" Type="http://schemas.openxmlformats.org/officeDocument/2006/relationships/hyperlink" Target="http://insidenccd.cdc.gov/brfssintranet/State/CoordModifyV.asp?State=California&amp;Position=Coordinator" TargetMode="External"/><Relationship Id="rId52" Type="http://schemas.openxmlformats.org/officeDocument/2006/relationships/hyperlink" Target="mailto:tracy.garner@dc.gov" TargetMode="External"/><Relationship Id="rId73" Type="http://schemas.openxmlformats.org/officeDocument/2006/relationships/hyperlink" Target="http://insidenccd.cdc.gov/brfssintranet/State/CoordModifyV.asp?State=Hawaii&amp;Position=Coordinator" TargetMode="External"/><Relationship Id="rId78" Type="http://schemas.openxmlformats.org/officeDocument/2006/relationships/hyperlink" Target="http://healthstatistics.dhw.idaho.gov" TargetMode="External"/><Relationship Id="rId94" Type="http://schemas.openxmlformats.org/officeDocument/2006/relationships/hyperlink" Target="http://insidenccd.cdc.gov/brfssintranet/State/CoordModifyV.asp?State=Iowa&amp;Position=Project%20Director" TargetMode="External"/><Relationship Id="rId99" Type="http://schemas.openxmlformats.org/officeDocument/2006/relationships/hyperlink" Target="http://insidenccd.cdc.gov/brfssintranet/State/CoordModifyV.asp?State=Kansas&amp;Position=Project%20Director" TargetMode="External"/><Relationship Id="rId101" Type="http://schemas.openxmlformats.org/officeDocument/2006/relationships/hyperlink" Target="http://insidenccd.cdc.gov/brfssintranet/State/CoordModifyV.asp?State=Kentucky&amp;Position=Coordinator" TargetMode="External"/><Relationship Id="rId122" Type="http://schemas.openxmlformats.org/officeDocument/2006/relationships/hyperlink" Target="http://insidenccd.cdc.gov/brfssintranet/State/CoordModifyV.asp?State=Massachusetts&amp;Position=Project%20Director" TargetMode="External"/><Relationship Id="rId143" Type="http://schemas.openxmlformats.org/officeDocument/2006/relationships/hyperlink" Target="http://insidenccd.cdc.gov/brfssintranet/State/CoordModifyV.asp?State=Montana&amp;Position=Coordinator" TargetMode="External"/><Relationship Id="rId148" Type="http://schemas.openxmlformats.org/officeDocument/2006/relationships/hyperlink" Target="http://insidenccd.cdc.gov/brfssintranet/State/CoordModifyV.asp?State=Nebraska&amp;Position=Coordinator" TargetMode="External"/><Relationship Id="rId164" Type="http://schemas.openxmlformats.org/officeDocument/2006/relationships/hyperlink" Target="http://www.state.nj.us/health/chs/brfss.htm" TargetMode="External"/><Relationship Id="rId169" Type="http://schemas.openxmlformats.org/officeDocument/2006/relationships/hyperlink" Target="http://www.health.state.nm.us/" TargetMode="External"/><Relationship Id="rId185" Type="http://schemas.openxmlformats.org/officeDocument/2006/relationships/hyperlink" Target="mailto:amusumba@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ph.org" TargetMode="External"/><Relationship Id="rId180" Type="http://schemas.openxmlformats.org/officeDocument/2006/relationships/hyperlink" Target="mailto:james.cassell@ncmail.net" TargetMode="External"/><Relationship Id="rId210" Type="http://schemas.openxmlformats.org/officeDocument/2006/relationships/hyperlink" Target="mailto:bwright@state.pa.us" TargetMode="External"/><Relationship Id="rId215" Type="http://schemas.openxmlformats.org/officeDocument/2006/relationships/hyperlink" Target="mailto:raserrano@salud.gov.pr" TargetMode="External"/><Relationship Id="rId236" Type="http://schemas.openxmlformats.org/officeDocument/2006/relationships/hyperlink" Target="http://insidenccd.cdc.gov/brfssintranet/State/CoordModifyV.asp?State=Texas&amp;Position=Coordinator" TargetMode="External"/><Relationship Id="rId257" Type="http://schemas.openxmlformats.org/officeDocument/2006/relationships/hyperlink" Target="http://insidenccd.cdc.gov/brfssintranet/State/CoordModifyV.asp?State=Washington&amp;Position=Coordinator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://insidenccd.cdc.gov/brfssintranet/State/CoordModifyV.asp?State=Arkansas&amp;Position=Coordinator" TargetMode="External"/><Relationship Id="rId231" Type="http://schemas.openxmlformats.org/officeDocument/2006/relationships/hyperlink" Target="http://insidenccd.cdc.gov/brfssintranet/State/CoordModifyV.asp?State=Tennessee&amp;Position=Coordinator" TargetMode="External"/><Relationship Id="rId252" Type="http://schemas.openxmlformats.org/officeDocument/2006/relationships/hyperlink" Target="http://insidenccd.cdc.gov/brfssintranet/State/CoordModifyV.asp?State=Virginia&amp;Position=Coordinator" TargetMode="External"/><Relationship Id="rId273" Type="http://schemas.openxmlformats.org/officeDocument/2006/relationships/hyperlink" Target="mailto:joe.grandpre@health.wyo.gov" TargetMode="External"/><Relationship Id="rId47" Type="http://schemas.openxmlformats.org/officeDocument/2006/relationships/hyperlink" Target="mailto:fbreukelman@state.de.us" TargetMode="External"/><Relationship Id="rId68" Type="http://schemas.openxmlformats.org/officeDocument/2006/relationships/hyperlink" Target="http://insidenccd.cdc.gov/brfssintranet/State/CoordModifyV.asp?State=Guam&amp;Position=Coordinator" TargetMode="External"/><Relationship Id="rId89" Type="http://schemas.openxmlformats.org/officeDocument/2006/relationships/hyperlink" Target="mailto:lstemnoc@isdh.in.gov" TargetMode="External"/><Relationship Id="rId112" Type="http://schemas.openxmlformats.org/officeDocument/2006/relationships/hyperlink" Target="http://www.maine.gov/dhhs/mecdc/public-health-systems/data-research/brfs" TargetMode="External"/><Relationship Id="rId133" Type="http://schemas.openxmlformats.org/officeDocument/2006/relationships/hyperlink" Target="mailto:nagi.salem@health.state.mn.us" TargetMode="External"/><Relationship Id="rId154" Type="http://schemas.openxmlformats.org/officeDocument/2006/relationships/hyperlink" Target="http://health2k.state.nv.us/nihds/brfss/" TargetMode="External"/><Relationship Id="rId175" Type="http://schemas.openxmlformats.org/officeDocument/2006/relationships/hyperlink" Target="mailto:mjs15@health.state.ny.us" TargetMode="External"/><Relationship Id="rId196" Type="http://schemas.openxmlformats.org/officeDocument/2006/relationships/hyperlink" Target="http://insidenccd.cdc.gov/brfssintranet/State/CoordModifyV.asp?State=Oklahoma&amp;Position=Project%20Director" TargetMode="External"/><Relationship Id="rId200" Type="http://schemas.openxmlformats.org/officeDocument/2006/relationships/hyperlink" Target="mailto:renee.k.boyd@state.or.us" TargetMode="External"/><Relationship Id="rId16" Type="http://schemas.openxmlformats.org/officeDocument/2006/relationships/hyperlink" Target="mailto:andrea.fenaughty@alaska.gov" TargetMode="External"/><Relationship Id="rId221" Type="http://schemas.openxmlformats.org/officeDocument/2006/relationships/hyperlink" Target="http://insidenccd.cdc.gov/brfssintranet/State/CoordModifyV.asp?State=South%20Carolina&amp;Position=Coordinator" TargetMode="External"/><Relationship Id="rId242" Type="http://schemas.openxmlformats.org/officeDocument/2006/relationships/hyperlink" Target="http://health.utah.gov/opha" TargetMode="External"/><Relationship Id="rId263" Type="http://schemas.openxmlformats.org/officeDocument/2006/relationships/hyperlink" Target="http://www.wvdhhr.org/bph/promot.htm" TargetMode="External"/><Relationship Id="rId37" Type="http://schemas.openxmlformats.org/officeDocument/2006/relationships/hyperlink" Target="http://www.cdphe.state.co.us/hs/brfss/index.html" TargetMode="External"/><Relationship Id="rId58" Type="http://schemas.openxmlformats.org/officeDocument/2006/relationships/hyperlink" Target="http://insidenccd.cdc.gov/brfssintranet/State/CoordModifyV.asp?State=Florida&amp;Position=Coordinator" TargetMode="External"/><Relationship Id="rId79" Type="http://schemas.openxmlformats.org/officeDocument/2006/relationships/hyperlink" Target="mailto:murphyc@dhw.idaho.gov" TargetMode="External"/><Relationship Id="rId102" Type="http://schemas.openxmlformats.org/officeDocument/2006/relationships/hyperlink" Target="http://chfs.ky.gov/brfss" TargetMode="External"/><Relationship Id="rId123" Type="http://schemas.openxmlformats.org/officeDocument/2006/relationships/hyperlink" Target="mailto:bruce.cohen@state.ma.us" TargetMode="External"/><Relationship Id="rId144" Type="http://schemas.openxmlformats.org/officeDocument/2006/relationships/hyperlink" Target="http://insidenccd.cdc.gov/brfssintranet/State/www.brfss.mt.gov" TargetMode="External"/><Relationship Id="rId90" Type="http://schemas.openxmlformats.org/officeDocument/2006/relationships/hyperlink" Target="http://insidenccd.cdc.gov/brfssintranet/State/CoordModifyV.asp?State=Indiana&amp;Position=Project%20Director" TargetMode="External"/><Relationship Id="rId165" Type="http://schemas.openxmlformats.org/officeDocument/2006/relationships/hyperlink" Target="mailto:Kenneth.O&#180;Dowd@doh.state.nj.us" TargetMode="External"/><Relationship Id="rId186" Type="http://schemas.openxmlformats.org/officeDocument/2006/relationships/hyperlink" Target="http://insidenccd.cdc.gov/brfssintranet/State/CoordModifyV.asp?State=North%20Dakota&amp;Position=Project%20Director" TargetMode="External"/><Relationship Id="rId211" Type="http://schemas.openxmlformats.org/officeDocument/2006/relationships/hyperlink" Target="http://insidenccd.cdc.gov/brfssintranet/State/CoordModifyV.asp?State=Puerto%20Rico&amp;Position=Coordinator" TargetMode="External"/><Relationship Id="rId232" Type="http://schemas.openxmlformats.org/officeDocument/2006/relationships/hyperlink" Target="http://health.state.tn.us/statistics/brfss.htm" TargetMode="External"/><Relationship Id="rId253" Type="http://schemas.openxmlformats.org/officeDocument/2006/relationships/hyperlink" Target="http://www.vahealth.org/brfss" TargetMode="External"/><Relationship Id="rId274" Type="http://schemas.openxmlformats.org/officeDocument/2006/relationships/hyperlink" Target="http://insidenccd.cdc.gov/brfssintranet/State/CoordModifyV.asp?State=Wyoming&amp;Position=Project%20Director" TargetMode="External"/><Relationship Id="rId27" Type="http://schemas.openxmlformats.org/officeDocument/2006/relationships/hyperlink" Target="http://www.brfss.arkansas.gov" TargetMode="External"/><Relationship Id="rId48" Type="http://schemas.openxmlformats.org/officeDocument/2006/relationships/hyperlink" Target="http://insidenccd.cdc.gov/brfssintranet/State/CoordModifyV.asp?State=Delaware&amp;Position=Project%20Director" TargetMode="External"/><Relationship Id="rId69" Type="http://schemas.openxmlformats.org/officeDocument/2006/relationships/hyperlink" Target="http://insidenccd.cdc.gov/brfssintranet/State/www.livehealthyguam.com" TargetMode="External"/><Relationship Id="rId113" Type="http://schemas.openxmlformats.org/officeDocument/2006/relationships/hyperlink" Target="mailto:Melissa.Damren@Maine.Gov" TargetMode="External"/><Relationship Id="rId134" Type="http://schemas.openxmlformats.org/officeDocument/2006/relationships/hyperlink" Target="http://insidenccd.cdc.gov/brfssintranet/State/CoordModifyV.asp?State=Mississippi&amp;Position=Coordinator" TargetMode="External"/><Relationship Id="rId80" Type="http://schemas.openxmlformats.org/officeDocument/2006/relationships/hyperlink" Target="http://insidenccd.cdc.gov/brfssintranet/State/CoordModifyV.asp?State=Idaho&amp;Position=Project%20Director" TargetMode="External"/><Relationship Id="rId155" Type="http://schemas.openxmlformats.org/officeDocument/2006/relationships/hyperlink" Target="mailto:btowle@health.nv.gov" TargetMode="External"/><Relationship Id="rId176" Type="http://schemas.openxmlformats.org/officeDocument/2006/relationships/hyperlink" Target="http://insidenccd.cdc.gov/brfssintranet/State/CoordModifyV.asp?State=New%20York&amp;Position=Project%20Director" TargetMode="External"/><Relationship Id="rId197" Type="http://schemas.openxmlformats.org/officeDocument/2006/relationships/hyperlink" Target="mailto:DerekP@health.state.ok.us" TargetMode="External"/><Relationship Id="rId201" Type="http://schemas.openxmlformats.org/officeDocument/2006/relationships/hyperlink" Target="http://insidenccd.cdc.gov/brfssintranet/State/CoordModifyV.asp?State=Oregon&amp;Position=Project%20Director" TargetMode="External"/><Relationship Id="rId222" Type="http://schemas.openxmlformats.org/officeDocument/2006/relationships/hyperlink" Target="http://www.scdhec.gov/hs/epidata/brfss_index.htm" TargetMode="External"/><Relationship Id="rId243" Type="http://schemas.openxmlformats.org/officeDocument/2006/relationships/hyperlink" Target="mailto:reddington@utah.gov" TargetMode="External"/><Relationship Id="rId264" Type="http://schemas.openxmlformats.org/officeDocument/2006/relationships/hyperlink" Target="mailto:Phillipa.A.Lewin@wv.gov" TargetMode="External"/><Relationship Id="rId17" Type="http://schemas.openxmlformats.org/officeDocument/2006/relationships/hyperlink" Target="http://insidenccd.cdc.gov/brfssintranet/State/CoordModifyV.asp?State=American%20Samoa&amp;Position=Coordinator" TargetMode="External"/><Relationship Id="rId38" Type="http://schemas.openxmlformats.org/officeDocument/2006/relationships/hyperlink" Target="mailto:rickey.tolliver@state.co.us" TargetMode="External"/><Relationship Id="rId59" Type="http://schemas.openxmlformats.org/officeDocument/2006/relationships/hyperlink" Target="http://www.floridahealth.gov/statistics-and-data/survey-data/behavioral-risk-factor-surveillance-system/index.html" TargetMode="External"/><Relationship Id="rId103" Type="http://schemas.openxmlformats.org/officeDocument/2006/relationships/hyperlink" Target="mailto:Sarojini.Kanotra@ky.gov" TargetMode="External"/><Relationship Id="rId124" Type="http://schemas.openxmlformats.org/officeDocument/2006/relationships/hyperlink" Target="http://insidenccd.cdc.gov/brfssintranet/State/CoordModifyV.asp?State=Michigan&amp;Position=Coordinator" TargetMode="External"/><Relationship Id="rId70" Type="http://schemas.openxmlformats.org/officeDocument/2006/relationships/hyperlink" Target="mailto:alyssa.uncangco@dphss.guam.gov" TargetMode="External"/><Relationship Id="rId91" Type="http://schemas.openxmlformats.org/officeDocument/2006/relationships/hyperlink" Target="http://insidenccd.cdc.gov/brfssintranet/State/CoordModifyV.asp?State=Iowa&amp;Position=Coordinator" TargetMode="External"/><Relationship Id="rId145" Type="http://schemas.openxmlformats.org/officeDocument/2006/relationships/hyperlink" Target="mailto:joreskovich@mt.gov" TargetMode="External"/><Relationship Id="rId166" Type="http://schemas.openxmlformats.org/officeDocument/2006/relationships/hyperlink" Target="http://insidenccd.cdc.gov/brfssintranet/State/CoordModifyV.asp?State=New%20Jersey&amp;Position=Project%20Director" TargetMode="External"/><Relationship Id="rId187" Type="http://schemas.openxmlformats.org/officeDocument/2006/relationships/hyperlink" Target="mailto:kmertz@nd.gov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alud.gov.pr/services/BRFSS/Pages/default.aspx" TargetMode="External"/><Relationship Id="rId233" Type="http://schemas.openxmlformats.org/officeDocument/2006/relationships/hyperlink" Target="mailto:george.plumlee@tn.gov" TargetMode="External"/><Relationship Id="rId254" Type="http://schemas.openxmlformats.org/officeDocument/2006/relationships/hyperlink" Target="mailto:Danielle.Henderson@vdh.virginia.gov" TargetMode="External"/><Relationship Id="rId28" Type="http://schemas.openxmlformats.org/officeDocument/2006/relationships/hyperlink" Target="mailto:sabra.miller@arkansas.gov" TargetMode="External"/><Relationship Id="rId49" Type="http://schemas.openxmlformats.org/officeDocument/2006/relationships/hyperlink" Target="mailto:fbreukelman@state.de.us" TargetMode="External"/><Relationship Id="rId114" Type="http://schemas.openxmlformats.org/officeDocument/2006/relationships/hyperlink" Target="http://insidenccd.cdc.gov/brfssintranet/State/CoordModifyV.asp?State=Maine&amp;Position=Project%20Director" TargetMode="External"/><Relationship Id="rId275" Type="http://schemas.openxmlformats.org/officeDocument/2006/relationships/hyperlink" Target="mailto:joe.grandpre@wyo.gov" TargetMode="External"/><Relationship Id="rId60" Type="http://schemas.openxmlformats.org/officeDocument/2006/relationships/hyperlink" Target="mailto:Junwei.Jiang@flhealth.gov" TargetMode="External"/><Relationship Id="rId81" Type="http://schemas.openxmlformats.org/officeDocument/2006/relationships/hyperlink" Target="mailto:murphyc@dhw.idaho.gov" TargetMode="External"/><Relationship Id="rId135" Type="http://schemas.openxmlformats.org/officeDocument/2006/relationships/hyperlink" Target="http://www.msdh.state.ms.us/brfss/index.htm" TargetMode="External"/><Relationship Id="rId156" Type="http://schemas.openxmlformats.org/officeDocument/2006/relationships/hyperlink" Target="http://insidenccd.cdc.gov/brfssintranet/State/CoordModifyV.asp?State=Nevada&amp;Position=Project%20Director" TargetMode="External"/><Relationship Id="rId177" Type="http://schemas.openxmlformats.org/officeDocument/2006/relationships/hyperlink" Target="mailto:ifb01@health.state.ny.us" TargetMode="External"/><Relationship Id="rId198" Type="http://schemas.openxmlformats.org/officeDocument/2006/relationships/hyperlink" Target="http://insidenccd.cdc.gov/brfssintranet/State/CoordModifyV.asp?State=Oregon&amp;Position=Coordi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2317</Words>
  <Characters>40916</Characters>
  <Application>Microsoft Office Word</Application>
  <DocSecurity>0</DocSecurity>
  <Lines>340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2014-08-21T21:24:00Z</cp:lastPrinted>
  <dcterms:created xsi:type="dcterms:W3CDTF">2014-08-25T17:36:00Z</dcterms:created>
  <dcterms:modified xsi:type="dcterms:W3CDTF">2014-12-04T22:37:00Z</dcterms:modified>
</cp:coreProperties>
</file>