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EB15F" w14:textId="77777777" w:rsidR="006A7161" w:rsidRDefault="00642212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 w:rsidRPr="00A53563">
        <w:rPr>
          <w:sz w:val="22"/>
          <w:szCs w:val="22"/>
        </w:rPr>
        <w:br/>
      </w:r>
      <w:r w:rsidR="00B20F92" w:rsidRPr="00121842">
        <w:rPr>
          <w:sz w:val="22"/>
          <w:szCs w:val="22"/>
        </w:rPr>
        <w:t>R</w:t>
      </w:r>
      <w:r w:rsidR="006A7161">
        <w:rPr>
          <w:sz w:val="22"/>
          <w:szCs w:val="22"/>
        </w:rPr>
        <w:t xml:space="preserve">equest for Approval </w:t>
      </w:r>
      <w:proofErr w:type="gramStart"/>
      <w:r w:rsidR="006A7161">
        <w:rPr>
          <w:sz w:val="22"/>
          <w:szCs w:val="22"/>
        </w:rPr>
        <w:t>Under</w:t>
      </w:r>
      <w:proofErr w:type="gramEnd"/>
      <w:r w:rsidR="006A7161">
        <w:rPr>
          <w:sz w:val="22"/>
          <w:szCs w:val="22"/>
        </w:rPr>
        <w:t xml:space="preserve"> the Generic Clearance for </w:t>
      </w:r>
    </w:p>
    <w:p w14:paraId="43744E64" w14:textId="49F74EAC" w:rsidR="003F1C7A" w:rsidRPr="00121842" w:rsidRDefault="006A7161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>
        <w:rPr>
          <w:sz w:val="22"/>
          <w:szCs w:val="22"/>
        </w:rPr>
        <w:t>Emergency Epidemic Investigation Data Collections</w:t>
      </w:r>
      <w:r w:rsidR="0085037A" w:rsidRPr="00121842">
        <w:rPr>
          <w:sz w:val="22"/>
          <w:szCs w:val="22"/>
        </w:rPr>
        <w:t xml:space="preserve"> </w:t>
      </w:r>
      <w:r w:rsidR="001555EF" w:rsidRPr="00121842">
        <w:rPr>
          <w:sz w:val="22"/>
          <w:szCs w:val="22"/>
        </w:rPr>
        <w:br/>
      </w:r>
      <w:r w:rsidR="0085037A" w:rsidRPr="00121842">
        <w:rPr>
          <w:sz w:val="22"/>
          <w:szCs w:val="22"/>
        </w:rPr>
        <w:t>(092</w:t>
      </w:r>
      <w:r w:rsidR="003B2B91" w:rsidRPr="00121842">
        <w:rPr>
          <w:sz w:val="22"/>
          <w:szCs w:val="22"/>
        </w:rPr>
        <w:t>0-</w:t>
      </w:r>
      <w:r w:rsidR="00495F11" w:rsidRPr="00121842">
        <w:rPr>
          <w:sz w:val="22"/>
          <w:szCs w:val="22"/>
        </w:rPr>
        <w:t>1011</w:t>
      </w:r>
      <w:r w:rsidR="003B2B91" w:rsidRPr="00121842">
        <w:rPr>
          <w:sz w:val="22"/>
          <w:szCs w:val="22"/>
        </w:rPr>
        <w:t>)</w:t>
      </w:r>
    </w:p>
    <w:p w14:paraId="0ECD3ECE" w14:textId="77777777" w:rsidR="00C55A43" w:rsidRPr="00121842" w:rsidRDefault="00C55A43" w:rsidP="000124C4">
      <w:pPr>
        <w:widowControl w:val="0"/>
        <w:rPr>
          <w:i/>
          <w:sz w:val="22"/>
          <w:szCs w:val="22"/>
        </w:rPr>
      </w:pPr>
    </w:p>
    <w:p w14:paraId="1D0BF196" w14:textId="77777777" w:rsidR="00513EF5" w:rsidRPr="00121842" w:rsidRDefault="0021379E" w:rsidP="000124C4">
      <w:pPr>
        <w:widowControl w:val="0"/>
        <w:rPr>
          <w:i/>
          <w:sz w:val="22"/>
          <w:szCs w:val="22"/>
        </w:rPr>
      </w:pPr>
      <w:r w:rsidRPr="00121842">
        <w:rPr>
          <w:i/>
          <w:sz w:val="22"/>
          <w:szCs w:val="22"/>
        </w:rPr>
        <w:t xml:space="preserve">Instruction: </w:t>
      </w:r>
      <w:r w:rsidR="00FA73A6" w:rsidRPr="00121842">
        <w:rPr>
          <w:i/>
          <w:sz w:val="22"/>
          <w:szCs w:val="22"/>
        </w:rPr>
        <w:t>This form should be completed by the primary contact person from the CDC CIO that will be sponsoring the investigation.</w:t>
      </w:r>
      <w:r w:rsidR="00525795" w:rsidRPr="00121842">
        <w:rPr>
          <w:i/>
          <w:sz w:val="22"/>
          <w:szCs w:val="22"/>
        </w:rPr>
        <w:t xml:space="preserve"> </w:t>
      </w:r>
    </w:p>
    <w:p w14:paraId="6E3FD20B" w14:textId="77777777" w:rsidR="00512489" w:rsidRPr="00121842" w:rsidRDefault="00512489" w:rsidP="000124C4">
      <w:pPr>
        <w:widowControl w:val="0"/>
        <w:rPr>
          <w:i/>
          <w:sz w:val="22"/>
          <w:szCs w:val="22"/>
        </w:rPr>
      </w:pPr>
    </w:p>
    <w:p w14:paraId="76A6D7EA" w14:textId="668F8F70" w:rsidR="00124840" w:rsidRPr="00121842" w:rsidRDefault="00910BA6" w:rsidP="000124C4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investigation is appropriate for this Generic mechanism</w:t>
      </w:r>
      <w:r w:rsidR="00124840" w:rsidRPr="00121842">
        <w:rPr>
          <w:b/>
          <w:sz w:val="22"/>
          <w:szCs w:val="22"/>
        </w:rPr>
        <w:t xml:space="preserve">: </w:t>
      </w:r>
      <w:r w:rsidR="00124840" w:rsidRPr="00121842">
        <w:rPr>
          <w:i/>
          <w:sz w:val="22"/>
          <w:szCs w:val="22"/>
        </w:rPr>
        <w:t>Instruction: Before completing</w:t>
      </w:r>
      <w:r w:rsidR="00CF1796" w:rsidRPr="00121842">
        <w:rPr>
          <w:i/>
          <w:sz w:val="22"/>
          <w:szCs w:val="22"/>
        </w:rPr>
        <w:t xml:space="preserve"> and submitting</w:t>
      </w:r>
      <w:r w:rsidR="00124840" w:rsidRPr="00121842">
        <w:rPr>
          <w:i/>
          <w:sz w:val="22"/>
          <w:szCs w:val="22"/>
        </w:rPr>
        <w:t xml:space="preserve"> this form, determine first if the proposed investigation is appropriate for the EEI Generic </w:t>
      </w:r>
      <w:r w:rsidR="00A04442" w:rsidRPr="00121842">
        <w:rPr>
          <w:i/>
          <w:sz w:val="22"/>
          <w:szCs w:val="22"/>
        </w:rPr>
        <w:t xml:space="preserve">ICR </w:t>
      </w:r>
      <w:r w:rsidR="00124840" w:rsidRPr="00121842">
        <w:rPr>
          <w:i/>
          <w:sz w:val="22"/>
          <w:szCs w:val="22"/>
        </w:rPr>
        <w:t>mechanism.  Complete the checklist belo</w:t>
      </w:r>
      <w:r w:rsidR="00CF1796" w:rsidRPr="00121842">
        <w:rPr>
          <w:i/>
          <w:sz w:val="22"/>
          <w:szCs w:val="22"/>
        </w:rPr>
        <w:t xml:space="preserve">w.  If you select “yes” to all </w:t>
      </w:r>
      <w:r w:rsidR="00124840" w:rsidRPr="00121842">
        <w:rPr>
          <w:i/>
          <w:sz w:val="22"/>
          <w:szCs w:val="22"/>
        </w:rPr>
        <w:t xml:space="preserve">criteria in Column A, the EEI Generic </w:t>
      </w:r>
      <w:r w:rsidR="00A04442" w:rsidRPr="00121842">
        <w:rPr>
          <w:i/>
          <w:sz w:val="22"/>
          <w:szCs w:val="22"/>
        </w:rPr>
        <w:t xml:space="preserve">IR </w:t>
      </w:r>
      <w:r w:rsidR="00124840" w:rsidRPr="00121842">
        <w:rPr>
          <w:i/>
          <w:sz w:val="22"/>
          <w:szCs w:val="22"/>
        </w:rPr>
        <w:t xml:space="preserve">mechanism </w:t>
      </w:r>
      <w:r w:rsidR="00B46DC8" w:rsidRPr="00121842">
        <w:rPr>
          <w:i/>
          <w:sz w:val="22"/>
          <w:szCs w:val="22"/>
          <w:u w:val="single"/>
        </w:rPr>
        <w:t>can</w:t>
      </w:r>
      <w:r w:rsidR="00B46DC8" w:rsidRPr="00121842">
        <w:rPr>
          <w:i/>
          <w:sz w:val="22"/>
          <w:szCs w:val="22"/>
        </w:rPr>
        <w:t xml:space="preserve"> be used</w:t>
      </w:r>
      <w:r w:rsidR="00124840" w:rsidRPr="00121842">
        <w:rPr>
          <w:i/>
          <w:sz w:val="22"/>
          <w:szCs w:val="22"/>
        </w:rPr>
        <w:t xml:space="preserve">.  If </w:t>
      </w:r>
      <w:r w:rsidR="00CF1796" w:rsidRPr="00121842">
        <w:rPr>
          <w:i/>
          <w:sz w:val="22"/>
          <w:szCs w:val="22"/>
        </w:rPr>
        <w:t>you select “yes” to any criterion</w:t>
      </w:r>
      <w:r w:rsidR="00124840" w:rsidRPr="00121842">
        <w:rPr>
          <w:i/>
          <w:sz w:val="22"/>
          <w:szCs w:val="22"/>
        </w:rPr>
        <w:t xml:space="preserve"> in Column B, the EEI Generic</w:t>
      </w:r>
      <w:r w:rsidR="00A04442" w:rsidRPr="00121842">
        <w:rPr>
          <w:i/>
          <w:sz w:val="22"/>
          <w:szCs w:val="22"/>
        </w:rPr>
        <w:t xml:space="preserve"> ICR</w:t>
      </w:r>
      <w:r w:rsidR="00124840" w:rsidRPr="00121842">
        <w:rPr>
          <w:i/>
          <w:sz w:val="22"/>
          <w:szCs w:val="22"/>
        </w:rPr>
        <w:t xml:space="preserve"> mechanism </w:t>
      </w:r>
      <w:r w:rsidR="00124840" w:rsidRPr="00121842">
        <w:rPr>
          <w:i/>
          <w:sz w:val="22"/>
          <w:szCs w:val="22"/>
          <w:u w:val="single"/>
        </w:rPr>
        <w:t>cannot</w:t>
      </w:r>
      <w:r w:rsidR="00124840" w:rsidRPr="00121842">
        <w:rPr>
          <w:i/>
          <w:sz w:val="22"/>
          <w:szCs w:val="22"/>
        </w:rPr>
        <w:t xml:space="preserve"> be used.</w:t>
      </w:r>
      <w:r w:rsidR="00B45674">
        <w:rPr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124840" w:rsidRPr="00121842" w14:paraId="6342ABDB" w14:textId="77777777" w:rsidTr="00124840">
        <w:tc>
          <w:tcPr>
            <w:tcW w:w="4788" w:type="dxa"/>
          </w:tcPr>
          <w:p w14:paraId="79B620E5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788" w:type="dxa"/>
          </w:tcPr>
          <w:p w14:paraId="5B18D8D1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B</w:t>
            </w:r>
          </w:p>
        </w:tc>
      </w:tr>
      <w:tr w:rsidR="00124840" w:rsidRPr="00121842" w14:paraId="50ADC6D1" w14:textId="77777777" w:rsidTr="00124840">
        <w:tc>
          <w:tcPr>
            <w:tcW w:w="4788" w:type="dxa"/>
          </w:tcPr>
          <w:p w14:paraId="15873EFC" w14:textId="261B651F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epidemiological assistance is requested by</w:t>
            </w:r>
            <w:r w:rsidR="00B45A27" w:rsidRPr="00121842">
              <w:rPr>
                <w:sz w:val="22"/>
                <w:szCs w:val="22"/>
              </w:rPr>
              <w:t xml:space="preserve"> one or more</w:t>
            </w:r>
            <w:r w:rsidR="005D0CA5" w:rsidRPr="00121842">
              <w:rPr>
                <w:sz w:val="22"/>
                <w:szCs w:val="22"/>
              </w:rPr>
              <w:t xml:space="preserve"> external partner</w:t>
            </w:r>
            <w:r w:rsidR="00B45A27" w:rsidRPr="00121842">
              <w:rPr>
                <w:sz w:val="22"/>
                <w:szCs w:val="22"/>
              </w:rPr>
              <w:t>s</w:t>
            </w:r>
            <w:r w:rsidRPr="00121842">
              <w:rPr>
                <w:sz w:val="22"/>
                <w:szCs w:val="22"/>
              </w:rPr>
              <w:t xml:space="preserve"> (e.g., </w:t>
            </w:r>
            <w:r w:rsidR="00F624F7" w:rsidRPr="00121842">
              <w:rPr>
                <w:sz w:val="22"/>
                <w:szCs w:val="22"/>
              </w:rPr>
              <w:t>local, state, tribal, military, port, other federal agency, or international health authority or other partner organization</w:t>
            </w:r>
            <w:r w:rsidRPr="00121842">
              <w:rPr>
                <w:sz w:val="22"/>
                <w:szCs w:val="22"/>
              </w:rPr>
              <w:t>)</w:t>
            </w:r>
            <w:r w:rsidR="005D0CA5" w:rsidRPr="00121842">
              <w:rPr>
                <w:sz w:val="22"/>
                <w:szCs w:val="22"/>
              </w:rPr>
              <w:t>.</w:t>
            </w:r>
            <w:r w:rsidRPr="00121842">
              <w:rPr>
                <w:sz w:val="22"/>
                <w:szCs w:val="22"/>
              </w:rPr>
              <w:t xml:space="preserve"> </w:t>
            </w:r>
          </w:p>
          <w:p w14:paraId="00FF81F6" w14:textId="269DB8D2" w:rsidR="003C5E96" w:rsidRPr="00121842" w:rsidRDefault="00CD3A65" w:rsidP="00CD3A65">
            <w:pPr>
              <w:pStyle w:val="Body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bookmarkEnd w:id="1"/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5296453" w14:textId="77777777" w:rsidR="00124840" w:rsidRPr="00121842" w:rsidRDefault="005D0CA5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i</w:t>
            </w:r>
            <w:r w:rsidR="00124840" w:rsidRPr="00121842">
              <w:rPr>
                <w:sz w:val="22"/>
                <w:szCs w:val="22"/>
              </w:rPr>
              <w:t xml:space="preserve">nitiated by CDC, without request from </w:t>
            </w:r>
            <w:r w:rsidR="00F624F7" w:rsidRPr="00121842">
              <w:rPr>
                <w:sz w:val="22"/>
                <w:szCs w:val="22"/>
              </w:rPr>
              <w:t>an external partner</w:t>
            </w:r>
            <w:r w:rsidR="00124840" w:rsidRPr="00121842">
              <w:rPr>
                <w:sz w:val="22"/>
                <w:szCs w:val="22"/>
              </w:rPr>
              <w:t>.</w:t>
            </w:r>
          </w:p>
          <w:p w14:paraId="3D0575DC" w14:textId="6C1444F4" w:rsidR="008344F9" w:rsidRPr="00121842" w:rsidRDefault="003C5E96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CD3A6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D3A65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="00CD3A65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  <w:p w14:paraId="7FFAB990" w14:textId="77777777" w:rsidR="003C5E96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124840" w:rsidRPr="00121842" w14:paraId="0233E2F3" w14:textId="77777777" w:rsidTr="00124840">
        <w:tc>
          <w:tcPr>
            <w:tcW w:w="4788" w:type="dxa"/>
          </w:tcPr>
          <w:p w14:paraId="35B1235B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urgent in nature (i.e., timely data are needed to inform rapid public health action to prevent or reduce injury, disease, or death).</w:t>
            </w:r>
          </w:p>
          <w:p w14:paraId="67A63552" w14:textId="2C42FE83" w:rsidR="00124840" w:rsidRPr="00121842" w:rsidRDefault="00CD3A6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E586DC4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not urgent in nature.</w:t>
            </w:r>
          </w:p>
          <w:p w14:paraId="5177F662" w14:textId="7A0AFB7C" w:rsidR="008344F9" w:rsidRPr="00121842" w:rsidRDefault="003C5E96" w:rsidP="00CD3A65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CD3A6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D3A65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="00CD3A65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62930127" w14:textId="77777777" w:rsidTr="00124840">
        <w:tc>
          <w:tcPr>
            <w:tcW w:w="4788" w:type="dxa"/>
          </w:tcPr>
          <w:p w14:paraId="1B96337C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characterized by undetermined agent, undetermined source, undetermined mode of transmission, or undetermined risk factors.</w:t>
            </w:r>
          </w:p>
          <w:p w14:paraId="6C41E028" w14:textId="2F7EEAE4" w:rsidR="00124840" w:rsidRPr="00121842" w:rsidRDefault="00CD3A6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364153A5" w14:textId="77777777" w:rsidR="008344F9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The investigation is conducted for the primary purpose of program evaluation, surveillance, needs assessment, or research to </w:t>
            </w:r>
          </w:p>
          <w:p w14:paraId="0332B730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proofErr w:type="gramStart"/>
            <w:r w:rsidRPr="00121842">
              <w:rPr>
                <w:sz w:val="22"/>
                <w:szCs w:val="22"/>
              </w:rPr>
              <w:t>contribute</w:t>
            </w:r>
            <w:proofErr w:type="gramEnd"/>
            <w:r w:rsidRPr="00121842">
              <w:rPr>
                <w:sz w:val="22"/>
                <w:szCs w:val="22"/>
              </w:rPr>
              <w:t xml:space="preserve"> to generalizable knowledge. </w:t>
            </w:r>
          </w:p>
          <w:p w14:paraId="4BAA6289" w14:textId="1F90449B" w:rsidR="00124840" w:rsidRPr="00121842" w:rsidRDefault="003C5E96" w:rsidP="00CD3A65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</w:t>
            </w:r>
            <w:r w:rsidR="00CD3A6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D3A65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="00CD3A65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0AF11CA" w14:textId="77777777" w:rsidTr="00124840">
        <w:tc>
          <w:tcPr>
            <w:tcW w:w="4788" w:type="dxa"/>
          </w:tcPr>
          <w:p w14:paraId="3CA02EC7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One or more CDC staff (including trainees and fellows) </w:t>
            </w:r>
            <w:r w:rsidR="00517F9E" w:rsidRPr="00121842">
              <w:rPr>
                <w:sz w:val="22"/>
                <w:szCs w:val="22"/>
              </w:rPr>
              <w:t xml:space="preserve">will be </w:t>
            </w:r>
            <w:r w:rsidRPr="00121842">
              <w:rPr>
                <w:sz w:val="22"/>
                <w:szCs w:val="22"/>
              </w:rPr>
              <w:t>deploy</w:t>
            </w:r>
            <w:r w:rsidR="00517F9E" w:rsidRPr="00121842">
              <w:rPr>
                <w:sz w:val="22"/>
                <w:szCs w:val="22"/>
              </w:rPr>
              <w:t>ed</w:t>
            </w:r>
            <w:r w:rsidRPr="00121842">
              <w:rPr>
                <w:sz w:val="22"/>
                <w:szCs w:val="22"/>
              </w:rPr>
              <w:t xml:space="preserve"> to the field.</w:t>
            </w:r>
          </w:p>
          <w:p w14:paraId="682F5A90" w14:textId="43C70C70" w:rsidR="008344F9" w:rsidRPr="00121842" w:rsidRDefault="00CD3A6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7BB23115" w14:textId="77777777" w:rsidR="008344F9" w:rsidRPr="00121842" w:rsidRDefault="008344F9" w:rsidP="008344F9">
            <w:pPr>
              <w:pStyle w:val="Body1"/>
              <w:rPr>
                <w:color w:val="auto"/>
                <w:sz w:val="22"/>
                <w:szCs w:val="22"/>
              </w:rPr>
            </w:pPr>
            <w:r w:rsidRPr="00121842">
              <w:rPr>
                <w:color w:val="auto"/>
                <w:sz w:val="22"/>
                <w:szCs w:val="22"/>
              </w:rPr>
              <w:t xml:space="preserve">CDC staff (including trainees or fellows) are not deployed to the field.  </w:t>
            </w:r>
          </w:p>
          <w:p w14:paraId="7E11EC9C" w14:textId="1922A220" w:rsidR="00124840" w:rsidRPr="00121842" w:rsidRDefault="003C5E96" w:rsidP="00CD3A65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CD3A6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D3A65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="00CD3A65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4705999" w14:textId="77777777" w:rsidTr="00124840">
        <w:tc>
          <w:tcPr>
            <w:tcW w:w="4788" w:type="dxa"/>
          </w:tcPr>
          <w:p w14:paraId="274A2244" w14:textId="2939D772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Data collection will be completed in </w:t>
            </w:r>
            <w:r w:rsidR="00CC7689" w:rsidRPr="00121842">
              <w:rPr>
                <w:sz w:val="22"/>
                <w:szCs w:val="22"/>
              </w:rPr>
              <w:t>9</w:t>
            </w:r>
            <w:r w:rsidRPr="00121842">
              <w:rPr>
                <w:sz w:val="22"/>
                <w:szCs w:val="22"/>
              </w:rPr>
              <w:t>0 days or less.</w:t>
            </w:r>
          </w:p>
          <w:p w14:paraId="621140CD" w14:textId="732946D6" w:rsidR="008344F9" w:rsidRPr="00121842" w:rsidRDefault="00CD3A6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4AEFD7DB" w14:textId="775AB2B4" w:rsidR="008344F9" w:rsidRPr="00121842" w:rsidRDefault="008344F9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Data collection exp</w:t>
            </w:r>
            <w:r w:rsidR="00CC7689" w:rsidRPr="00121842">
              <w:rPr>
                <w:sz w:val="22"/>
                <w:szCs w:val="22"/>
              </w:rPr>
              <w:t>ected to require greater than 9</w:t>
            </w:r>
            <w:r w:rsidRPr="00121842">
              <w:rPr>
                <w:sz w:val="22"/>
                <w:szCs w:val="22"/>
              </w:rPr>
              <w:t xml:space="preserve">0 days. </w:t>
            </w:r>
          </w:p>
          <w:p w14:paraId="6E38CF29" w14:textId="2B91FC4E" w:rsidR="00124840" w:rsidRPr="00121842" w:rsidRDefault="003C5E96" w:rsidP="00CD3A65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CD3A6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D3A65">
              <w:rPr>
                <w:sz w:val="22"/>
                <w:szCs w:val="22"/>
              </w:rPr>
              <w:instrText xml:space="preserve"> FORMCHECKBOX </w:instrText>
            </w:r>
            <w:r w:rsidR="007D5963">
              <w:rPr>
                <w:sz w:val="22"/>
                <w:szCs w:val="22"/>
              </w:rPr>
            </w:r>
            <w:r w:rsidR="007D5963">
              <w:rPr>
                <w:sz w:val="22"/>
                <w:szCs w:val="22"/>
              </w:rPr>
              <w:fldChar w:fldCharType="separate"/>
            </w:r>
            <w:r w:rsidR="00CD3A65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</w:tbl>
    <w:p w14:paraId="352A063E" w14:textId="77777777" w:rsidR="00124840" w:rsidRPr="00121842" w:rsidRDefault="00124840" w:rsidP="000124C4">
      <w:pPr>
        <w:widowControl w:val="0"/>
        <w:rPr>
          <w:b/>
          <w:sz w:val="22"/>
          <w:szCs w:val="22"/>
        </w:rPr>
      </w:pPr>
    </w:p>
    <w:p w14:paraId="283E5330" w14:textId="77777777" w:rsidR="008344F9" w:rsidRPr="00121842" w:rsidRDefault="00D50363" w:rsidP="000124C4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all</w:t>
      </w:r>
      <w:r w:rsidRPr="00121842">
        <w:rPr>
          <w:sz w:val="22"/>
          <w:szCs w:val="22"/>
        </w:rPr>
        <w:t xml:space="preserve"> criteri</w:t>
      </w:r>
      <w:r w:rsidR="008344F9" w:rsidRPr="00121842">
        <w:rPr>
          <w:sz w:val="22"/>
          <w:szCs w:val="22"/>
        </w:rPr>
        <w:t xml:space="preserve">a in Column A? </w:t>
      </w:r>
    </w:p>
    <w:p w14:paraId="7A0A2A08" w14:textId="4DA91394" w:rsidR="008344F9" w:rsidRPr="00121842" w:rsidRDefault="002A2DBD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 xml:space="preserve">If yes, the EEI Generic </w:t>
      </w:r>
      <w:r w:rsidR="00A04442" w:rsidRPr="00121842">
        <w:rPr>
          <w:sz w:val="22"/>
          <w:szCs w:val="22"/>
        </w:rPr>
        <w:t xml:space="preserve">ICR </w:t>
      </w:r>
      <w:r w:rsidRPr="00121842">
        <w:rPr>
          <w:sz w:val="22"/>
          <w:szCs w:val="22"/>
        </w:rPr>
        <w:t>may be</w:t>
      </w:r>
      <w:r w:rsidR="008344F9" w:rsidRPr="00121842">
        <w:rPr>
          <w:sz w:val="22"/>
          <w:szCs w:val="22"/>
        </w:rPr>
        <w:t xml:space="preserve"> approp</w:t>
      </w:r>
      <w:r w:rsidRPr="00121842">
        <w:rPr>
          <w:sz w:val="22"/>
          <w:szCs w:val="22"/>
        </w:rPr>
        <w:t xml:space="preserve">riate for your investigation. → </w:t>
      </w:r>
      <w:proofErr w:type="gramStart"/>
      <w:r w:rsidRPr="00121842">
        <w:rPr>
          <w:sz w:val="22"/>
          <w:szCs w:val="22"/>
        </w:rPr>
        <w:t>You</w:t>
      </w:r>
      <w:proofErr w:type="gramEnd"/>
      <w:r w:rsidRPr="00121842">
        <w:rPr>
          <w:sz w:val="22"/>
          <w:szCs w:val="22"/>
        </w:rPr>
        <w:t xml:space="preserve"> may proceed with this form.</w:t>
      </w:r>
    </w:p>
    <w:p w14:paraId="72FB6DB0" w14:textId="77777777" w:rsidR="002A2DBD" w:rsidRPr="00121842" w:rsidRDefault="002A2DBD" w:rsidP="00A53563">
      <w:pPr>
        <w:pStyle w:val="Spacer4"/>
      </w:pPr>
    </w:p>
    <w:p w14:paraId="32ABF1A6" w14:textId="77777777" w:rsidR="00D50363" w:rsidRPr="00121842" w:rsidRDefault="00D50363" w:rsidP="00D50363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any</w:t>
      </w:r>
      <w:r w:rsidRPr="00121842">
        <w:rPr>
          <w:sz w:val="22"/>
          <w:szCs w:val="22"/>
        </w:rPr>
        <w:t xml:space="preserve"> criterion in Column B?</w:t>
      </w:r>
    </w:p>
    <w:p w14:paraId="096238C3" w14:textId="7A6D497C" w:rsidR="008344F9" w:rsidRPr="00121842" w:rsidRDefault="00D50363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>If yes</w:t>
      </w:r>
      <w:r w:rsidR="002A2DBD" w:rsidRPr="00121842">
        <w:rPr>
          <w:sz w:val="22"/>
          <w:szCs w:val="22"/>
        </w:rPr>
        <w:t xml:space="preserve">, </w:t>
      </w:r>
      <w:r w:rsidR="008344F9" w:rsidRPr="00121842">
        <w:rPr>
          <w:sz w:val="22"/>
          <w:szCs w:val="22"/>
        </w:rPr>
        <w:t>the EEI Generic</w:t>
      </w:r>
      <w:r w:rsidR="00A04442" w:rsidRPr="00121842">
        <w:rPr>
          <w:sz w:val="22"/>
          <w:szCs w:val="22"/>
        </w:rPr>
        <w:t xml:space="preserve"> ICR</w:t>
      </w:r>
      <w:r w:rsidR="008344F9" w:rsidRPr="00121842">
        <w:rPr>
          <w:sz w:val="22"/>
          <w:szCs w:val="22"/>
        </w:rPr>
        <w:t xml:space="preserve"> is not appropriate for your investigation.</w:t>
      </w:r>
      <w:r w:rsidR="002A2DBD" w:rsidRPr="00121842">
        <w:rPr>
          <w:sz w:val="22"/>
          <w:szCs w:val="22"/>
        </w:rPr>
        <w:t xml:space="preserve"> → Stop completing </w:t>
      </w:r>
      <w:r w:rsidRPr="00121842">
        <w:rPr>
          <w:sz w:val="22"/>
          <w:szCs w:val="22"/>
        </w:rPr>
        <w:t xml:space="preserve">this </w:t>
      </w:r>
      <w:r w:rsidR="002A2DBD" w:rsidRPr="00121842">
        <w:rPr>
          <w:sz w:val="22"/>
          <w:szCs w:val="22"/>
        </w:rPr>
        <w:t>form now.</w:t>
      </w:r>
    </w:p>
    <w:p w14:paraId="1B6E9A31" w14:textId="483F8EDF" w:rsidR="00A54B93" w:rsidRDefault="00A54B9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958EC62" w14:textId="77777777" w:rsidR="006F4F2B" w:rsidRPr="00121842" w:rsidRDefault="006F4F2B" w:rsidP="000124C4">
      <w:pPr>
        <w:widowControl w:val="0"/>
        <w:spacing w:before="120"/>
        <w:rPr>
          <w:b/>
          <w:sz w:val="22"/>
          <w:szCs w:val="22"/>
        </w:rPr>
      </w:pPr>
    </w:p>
    <w:tbl>
      <w:tblPr>
        <w:tblW w:w="6925" w:type="dxa"/>
        <w:tblInd w:w="5" w:type="dxa"/>
        <w:tblLook w:val="01E0" w:firstRow="1" w:lastRow="1" w:firstColumn="1" w:lastColumn="1" w:noHBand="0" w:noVBand="0"/>
      </w:tblPr>
      <w:tblGrid>
        <w:gridCol w:w="968"/>
        <w:gridCol w:w="986"/>
        <w:gridCol w:w="355"/>
        <w:gridCol w:w="884"/>
        <w:gridCol w:w="1011"/>
        <w:gridCol w:w="815"/>
        <w:gridCol w:w="1906"/>
      </w:tblGrid>
      <w:tr w:rsidR="006F4F2B" w:rsidRPr="00121842" w14:paraId="60A99C4E" w14:textId="5593266F" w:rsidTr="00C55A43">
        <w:trPr>
          <w:cantSplit/>
          <w:trHeight w:val="360"/>
        </w:trPr>
        <w:tc>
          <w:tcPr>
            <w:tcW w:w="985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04EBC30D" w14:textId="182CE1BE" w:rsidR="006F4F2B" w:rsidRPr="00121842" w:rsidRDefault="006F4F2B" w:rsidP="00C55A43">
            <w:pPr>
              <w:pStyle w:val="Form"/>
              <w:rPr>
                <w:rFonts w:ascii="Times New Roman" w:hAnsi="Times New Roman"/>
                <w:b/>
              </w:rPr>
            </w:pPr>
            <w:proofErr w:type="spellStart"/>
            <w:r w:rsidRPr="00121842">
              <w:rPr>
                <w:rFonts w:ascii="Times New Roman" w:hAnsi="Times New Roman"/>
                <w:b/>
              </w:rPr>
              <w:t>GenIC</w:t>
            </w:r>
            <w:proofErr w:type="spellEnd"/>
            <w:r w:rsidRPr="00121842">
              <w:rPr>
                <w:rFonts w:ascii="Times New Roman" w:hAnsi="Times New Roman"/>
                <w:b/>
              </w:rPr>
              <w:t xml:space="preserve"> #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68597" w14:textId="6479D9CC" w:rsidR="006F4F2B" w:rsidRPr="00121842" w:rsidRDefault="00CD3A65" w:rsidP="00665B53">
            <w:pPr>
              <w:pStyle w:val="FormFill-In"/>
            </w:pPr>
            <w:r>
              <w:t>2016</w:t>
            </w:r>
            <w:r w:rsidR="00665B53">
              <w:t>010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FD0B8" w14:textId="77777777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6D4AC" w14:textId="370255BF" w:rsidR="006F4F2B" w:rsidRPr="00121842" w:rsidRDefault="00CD3A65" w:rsidP="00C55A43">
            <w:pPr>
              <w:pStyle w:val="FormFill-In"/>
            </w:pPr>
            <w:r>
              <w:t>XXX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64F43" w14:textId="77777777" w:rsidR="006F4F2B" w:rsidRPr="00121842" w:rsidRDefault="006F4F2B" w:rsidP="00C55A43">
            <w:pPr>
              <w:pStyle w:val="Form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B7624" w14:textId="168062EE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D</w:t>
            </w:r>
            <w:r w:rsidR="00910BA6">
              <w:rPr>
                <w:b/>
              </w:rPr>
              <w:t>ate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FEA6B" w14:textId="72457C2F" w:rsidR="006F4F2B" w:rsidRPr="00121842" w:rsidRDefault="00CD3A65" w:rsidP="00C55A43">
            <w:pPr>
              <w:pStyle w:val="FormFill-In"/>
            </w:pPr>
            <w:r>
              <w:t>02/10</w:t>
            </w:r>
            <w:r w:rsidR="00B701CE">
              <w:t>/2016</w:t>
            </w:r>
          </w:p>
        </w:tc>
      </w:tr>
    </w:tbl>
    <w:p w14:paraId="65DE43A9" w14:textId="77777777" w:rsidR="006F4F2B" w:rsidRPr="00121842" w:rsidRDefault="006F4F2B" w:rsidP="006F4F2B">
      <w:pPr>
        <w:pStyle w:val="Seperator"/>
        <w:rPr>
          <w:rFonts w:ascii="Times New Roman" w:hAnsi="Times New Roman" w:cs="Times New Roman"/>
          <w:sz w:val="22"/>
          <w:szCs w:val="22"/>
        </w:rPr>
      </w:pPr>
    </w:p>
    <w:p w14:paraId="66EBDA59" w14:textId="0F82D3E4" w:rsidR="00642212" w:rsidRPr="00121842" w:rsidRDefault="00910BA6" w:rsidP="000124C4">
      <w:pPr>
        <w:widowControl w:val="0"/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Title of Investigation</w:t>
      </w:r>
      <w:r w:rsidR="003F1C7A" w:rsidRPr="00121842">
        <w:rPr>
          <w:b/>
          <w:sz w:val="22"/>
          <w:szCs w:val="22"/>
        </w:rPr>
        <w:t>:</w:t>
      </w:r>
      <w:r w:rsidR="003F1C7A" w:rsidRPr="00121842">
        <w:rPr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Instruction: Provide the title of the investigation in the following format: [Undetermined agent, undetermined source, undetermined mode of transmission, undetermined risk factor] for [disease/problem] among [subpopulation]—[State], [Year]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642212" w:rsidRPr="00121842" w14:paraId="4DDE6FBF" w14:textId="77777777" w:rsidTr="006F4F2B">
        <w:tc>
          <w:tcPr>
            <w:tcW w:w="9468" w:type="dxa"/>
            <w:shd w:val="clear" w:color="auto" w:fill="D9D9D9" w:themeFill="background1" w:themeFillShade="D9"/>
            <w:vAlign w:val="center"/>
          </w:tcPr>
          <w:p w14:paraId="0AE35271" w14:textId="4246AE85" w:rsidR="00642212" w:rsidRPr="00121842" w:rsidRDefault="006D12CE" w:rsidP="00007014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Undetermined</w:t>
            </w:r>
            <w:r w:rsidRPr="000E26BD">
              <w:rPr>
                <w:color w:val="000000"/>
                <w:sz w:val="22"/>
                <w:szCs w:val="22"/>
              </w:rPr>
              <w:t xml:space="preserve"> source</w:t>
            </w:r>
            <w:r>
              <w:rPr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520429">
              <w:rPr>
                <w:i/>
                <w:color w:val="000000"/>
                <w:sz w:val="22"/>
                <w:szCs w:val="22"/>
              </w:rPr>
              <w:t>Elizabethkingia</w:t>
            </w:r>
            <w:proofErr w:type="spellEnd"/>
            <w:r w:rsidRPr="00520429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0429">
              <w:rPr>
                <w:i/>
                <w:color w:val="000000"/>
                <w:sz w:val="22"/>
                <w:szCs w:val="22"/>
              </w:rPr>
              <w:t>meningoseptica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bloodstream infection among Wisconsin residents — Wisconsin, 2016</w:t>
            </w:r>
          </w:p>
        </w:tc>
      </w:tr>
    </w:tbl>
    <w:p w14:paraId="516DA54C" w14:textId="77777777" w:rsidR="006F4F2B" w:rsidRPr="00121842" w:rsidRDefault="006F4F2B" w:rsidP="006F4F2B">
      <w:pPr>
        <w:pStyle w:val="Form"/>
        <w:rPr>
          <w:rFonts w:ascii="Times New Roman" w:hAnsi="Times New Roman"/>
        </w:rPr>
      </w:pPr>
    </w:p>
    <w:p w14:paraId="69797766" w14:textId="28BBCC91" w:rsidR="00AB6867" w:rsidRPr="00121842" w:rsidRDefault="00910BA6" w:rsidP="00AB6867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Location of Investigation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>Instruction: Indicate location where investigation will occur.  If multiple locations, specify each one.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46"/>
        <w:gridCol w:w="6149"/>
      </w:tblGrid>
      <w:tr w:rsidR="00AB6867" w:rsidRPr="00121842" w14:paraId="3200FE4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3E67F29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State: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93271" w14:textId="2CA1FC5C" w:rsidR="00AB6867" w:rsidRPr="00121842" w:rsidRDefault="006D12CE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Wisconsin</w:t>
            </w:r>
          </w:p>
        </w:tc>
      </w:tr>
      <w:tr w:rsidR="00AB6867" w:rsidRPr="00121842" w14:paraId="537622E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B27D2EA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right w:val="nil"/>
            </w:tcBorders>
            <w:shd w:val="clear" w:color="auto" w:fill="auto"/>
          </w:tcPr>
          <w:p w14:paraId="71D35523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054F655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62646F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City/County (if applicable)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C86E2" w14:textId="4C80E883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</w:tr>
      <w:tr w:rsidR="00AB6867" w:rsidRPr="00121842" w14:paraId="2F9EFFB0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51EFA142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A34F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CF6CB8C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1C3C48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Country</w:t>
            </w:r>
          </w:p>
        </w:tc>
        <w:tc>
          <w:tcPr>
            <w:tcW w:w="63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5639DE" w14:textId="5D5B194E" w:rsidR="00AB6867" w:rsidRPr="00121842" w:rsidRDefault="006D12CE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</w:t>
            </w:r>
          </w:p>
        </w:tc>
      </w:tr>
    </w:tbl>
    <w:p w14:paraId="02EB98CC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235182E8" w14:textId="03A939F8" w:rsidR="00AB6867" w:rsidRPr="00121842" w:rsidRDefault="00910BA6" w:rsidP="00AB6867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Requesting Agency</w:t>
      </w:r>
      <w:r w:rsidR="00ED225A" w:rsidRPr="00121842">
        <w:rPr>
          <w:b/>
          <w:sz w:val="22"/>
          <w:szCs w:val="22"/>
        </w:rPr>
        <w:t xml:space="preserve">: </w:t>
      </w:r>
      <w:r w:rsidR="00ED225A" w:rsidRPr="00121842">
        <w:rPr>
          <w:i/>
          <w:sz w:val="22"/>
          <w:szCs w:val="22"/>
        </w:rPr>
        <w:t>Instruction:</w:t>
      </w:r>
      <w:r w:rsidR="00ED225A" w:rsidRPr="00121842">
        <w:rPr>
          <w:b/>
          <w:sz w:val="22"/>
          <w:szCs w:val="22"/>
        </w:rPr>
        <w:t xml:space="preserve"> </w:t>
      </w:r>
      <w:r w:rsidR="00ED225A" w:rsidRPr="00121842">
        <w:rPr>
          <w:i/>
          <w:sz w:val="22"/>
          <w:szCs w:val="22"/>
        </w:rPr>
        <w:t>Indicate name of agency r</w:t>
      </w:r>
      <w:r w:rsidR="00AB6867" w:rsidRPr="00121842">
        <w:rPr>
          <w:i/>
          <w:sz w:val="22"/>
          <w:szCs w:val="22"/>
        </w:rPr>
        <w:t>equesting</w:t>
      </w:r>
      <w:r w:rsidR="00ED225A" w:rsidRPr="00121842">
        <w:rPr>
          <w:i/>
          <w:sz w:val="22"/>
          <w:szCs w:val="22"/>
        </w:rPr>
        <w:t xml:space="preserve"> e</w:t>
      </w:r>
      <w:r w:rsidR="00AB6867" w:rsidRPr="00121842">
        <w:rPr>
          <w:i/>
          <w:sz w:val="22"/>
          <w:szCs w:val="22"/>
        </w:rPr>
        <w:t xml:space="preserve">pidemiological </w:t>
      </w:r>
      <w:r w:rsidR="00ED225A" w:rsidRPr="00121842">
        <w:rPr>
          <w:i/>
          <w:sz w:val="22"/>
          <w:szCs w:val="22"/>
        </w:rPr>
        <w:t>a</w:t>
      </w:r>
      <w:r w:rsidR="00AB6867" w:rsidRPr="00121842">
        <w:rPr>
          <w:i/>
          <w:sz w:val="22"/>
          <w:szCs w:val="22"/>
        </w:rPr>
        <w:t>ssista</w:t>
      </w:r>
      <w:r w:rsidR="00ED225A" w:rsidRPr="00121842">
        <w:rPr>
          <w:i/>
          <w:sz w:val="22"/>
          <w:szCs w:val="22"/>
        </w:rPr>
        <w:t>nce and the name and p</w:t>
      </w:r>
      <w:r w:rsidR="00AB6867" w:rsidRPr="00121842">
        <w:rPr>
          <w:i/>
          <w:sz w:val="22"/>
          <w:szCs w:val="22"/>
        </w:rPr>
        <w:t xml:space="preserve">osition </w:t>
      </w:r>
      <w:r w:rsidR="00ED225A" w:rsidRPr="00121842">
        <w:rPr>
          <w:i/>
          <w:sz w:val="22"/>
          <w:szCs w:val="22"/>
        </w:rPr>
        <w:t>t</w:t>
      </w:r>
      <w:r w:rsidR="00AB6867" w:rsidRPr="00121842">
        <w:rPr>
          <w:i/>
          <w:sz w:val="22"/>
          <w:szCs w:val="22"/>
        </w:rPr>
        <w:t xml:space="preserve">itle of </w:t>
      </w:r>
      <w:r w:rsidR="00ED225A" w:rsidRPr="00121842">
        <w:rPr>
          <w:i/>
          <w:sz w:val="22"/>
          <w:szCs w:val="22"/>
        </w:rPr>
        <w:t>the r</w:t>
      </w:r>
      <w:r w:rsidR="00AB6867" w:rsidRPr="00121842">
        <w:rPr>
          <w:i/>
          <w:sz w:val="22"/>
          <w:szCs w:val="22"/>
        </w:rPr>
        <w:t>equestor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34"/>
        <w:gridCol w:w="6161"/>
      </w:tblGrid>
      <w:tr w:rsidR="00AB6867" w:rsidRPr="00121842" w14:paraId="2920963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917CBFD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Agency: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95AE2" w14:textId="0AE6B4E8" w:rsidR="00AB6867" w:rsidRPr="00121842" w:rsidRDefault="006D12CE" w:rsidP="0069206A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Wisconsin Division of Public Health</w:t>
            </w:r>
          </w:p>
        </w:tc>
      </w:tr>
      <w:tr w:rsidR="00AB6867" w:rsidRPr="00121842" w14:paraId="0DF090ED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22FE7F0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1DD3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1FA51E1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60F496EF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 and Position Title:</w:t>
            </w:r>
          </w:p>
        </w:tc>
        <w:tc>
          <w:tcPr>
            <w:tcW w:w="631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4F2991" w14:textId="08688FE7" w:rsidR="00AB6867" w:rsidRPr="00121842" w:rsidRDefault="006D12CE" w:rsidP="006D12CE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 w:rsidRPr="006D12CE">
              <w:rPr>
                <w:sz w:val="22"/>
                <w:szCs w:val="22"/>
              </w:rPr>
              <w:t>Jeffrey Davis, MD, Chief Medical Officer and State Epidemiologist for Communicable Diseases and Emergency Response</w:t>
            </w:r>
          </w:p>
        </w:tc>
      </w:tr>
    </w:tbl>
    <w:p w14:paraId="0B23F30B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7D2F995A" w14:textId="77777777" w:rsidR="00AB6867" w:rsidRPr="00121842" w:rsidRDefault="00AB6867" w:rsidP="00AB6867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  <w:r w:rsidRPr="00121842">
        <w:rPr>
          <w:i/>
          <w:sz w:val="22"/>
          <w:szCs w:val="22"/>
        </w:rPr>
        <w:t>Note: Attach the Letter of Invitation requesting support. The letter should include the following information: 1) background on the outbreak or event; 2) steps already taken toward prevention and control, if any; 3) request for CDC assistance, including objectives of the investigation; and 4) how data will be used to inform prevention and control measures. Sensitive information in the Letter of Invitation not appropriate for public dissemination should be redacted.</w:t>
      </w:r>
    </w:p>
    <w:p w14:paraId="05CC057B" w14:textId="77777777" w:rsidR="00AB6867" w:rsidRPr="00121842" w:rsidRDefault="00AB6867" w:rsidP="006F4F2B">
      <w:pPr>
        <w:pStyle w:val="Form"/>
        <w:rPr>
          <w:rFonts w:ascii="Times New Roman" w:hAnsi="Times New Roman"/>
        </w:rPr>
      </w:pPr>
    </w:p>
    <w:p w14:paraId="4AAEC00F" w14:textId="56CD0D45" w:rsidR="003F1C7A" w:rsidRPr="00121842" w:rsidRDefault="00910BA6" w:rsidP="00FE2F37">
      <w:pPr>
        <w:widowControl w:val="0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Description of Investigation</w:t>
      </w:r>
    </w:p>
    <w:p w14:paraId="167CEBB7" w14:textId="486A7A22" w:rsidR="00642212" w:rsidRPr="00121842" w:rsidRDefault="00B13C9C" w:rsidP="00A53563">
      <w:pPr>
        <w:pStyle w:val="ListParagraph"/>
        <w:widowControl w:val="0"/>
        <w:numPr>
          <w:ilvl w:val="0"/>
          <w:numId w:val="35"/>
        </w:numPr>
        <w:ind w:left="360"/>
        <w:jc w:val="both"/>
        <w:rPr>
          <w:color w:val="000000"/>
          <w:sz w:val="22"/>
          <w:szCs w:val="22"/>
        </w:rPr>
      </w:pPr>
      <w:r w:rsidRPr="00121842">
        <w:rPr>
          <w:sz w:val="22"/>
          <w:szCs w:val="22"/>
        </w:rPr>
        <w:t xml:space="preserve">Problem to be </w:t>
      </w:r>
      <w:proofErr w:type="gramStart"/>
      <w:r w:rsidRPr="00121842">
        <w:rPr>
          <w:sz w:val="22"/>
          <w:szCs w:val="22"/>
        </w:rPr>
        <w:t>I</w:t>
      </w:r>
      <w:r w:rsidR="00E06BD2" w:rsidRPr="00121842">
        <w:rPr>
          <w:sz w:val="22"/>
          <w:szCs w:val="22"/>
        </w:rPr>
        <w:t>nvestigated</w:t>
      </w:r>
      <w:proofErr w:type="gramEnd"/>
      <w:r w:rsidR="003F1C7A" w:rsidRPr="00121842">
        <w:rPr>
          <w:sz w:val="22"/>
          <w:szCs w:val="22"/>
        </w:rPr>
        <w:t xml:space="preserve">: </w:t>
      </w:r>
      <w:r w:rsidR="006C5D7D" w:rsidRPr="00121842">
        <w:rPr>
          <w:i/>
          <w:sz w:val="22"/>
          <w:szCs w:val="22"/>
        </w:rPr>
        <w:t>Instruction: Provide a summary of the outbreak or event.  The summary should include all the information you know at this time about the outbreak or event</w:t>
      </w:r>
      <w:r w:rsidR="00DD4B7F">
        <w:rPr>
          <w:i/>
          <w:sz w:val="22"/>
          <w:szCs w:val="22"/>
        </w:rPr>
        <w:t xml:space="preserve"> and the investigation that is planned</w:t>
      </w:r>
      <w:r w:rsidR="006C5D7D" w:rsidRPr="00121842">
        <w:rPr>
          <w:i/>
          <w:sz w:val="22"/>
          <w:szCs w:val="22"/>
        </w:rPr>
        <w:t>.  At a minimum, please provide the following information: 1) background necessary to understand the importance of the outbreak or event</w:t>
      </w:r>
      <w:r w:rsidR="00920A24">
        <w:rPr>
          <w:i/>
          <w:sz w:val="22"/>
          <w:szCs w:val="22"/>
        </w:rPr>
        <w:t xml:space="preserve">, including a </w:t>
      </w:r>
      <w:r w:rsidR="006C5D7D" w:rsidRPr="00121842">
        <w:rPr>
          <w:i/>
          <w:sz w:val="22"/>
          <w:szCs w:val="22"/>
        </w:rPr>
        <w:t>justification of the need for an investigation</w:t>
      </w:r>
      <w:r w:rsidR="00920A24">
        <w:rPr>
          <w:i/>
          <w:sz w:val="22"/>
          <w:szCs w:val="22"/>
        </w:rPr>
        <w:t xml:space="preserve"> and</w:t>
      </w:r>
      <w:r w:rsidR="006C5D7D" w:rsidRPr="00121842">
        <w:rPr>
          <w:i/>
          <w:sz w:val="22"/>
          <w:szCs w:val="22"/>
        </w:rPr>
        <w:t xml:space="preserve"> why this issue req</w:t>
      </w:r>
      <w:r w:rsidR="00920A24">
        <w:rPr>
          <w:i/>
          <w:sz w:val="22"/>
          <w:szCs w:val="22"/>
        </w:rPr>
        <w:t>uires an urgent response; 2) the objectives of the investigation</w:t>
      </w:r>
      <w:r w:rsidR="00DD4B7F">
        <w:rPr>
          <w:i/>
          <w:sz w:val="22"/>
          <w:szCs w:val="22"/>
        </w:rPr>
        <w:t>, including how the information collected will be used to inform prevention and control measures</w:t>
      </w:r>
      <w:r w:rsidR="00920A24">
        <w:rPr>
          <w:i/>
          <w:sz w:val="22"/>
          <w:szCs w:val="22"/>
        </w:rPr>
        <w:t>;</w:t>
      </w:r>
      <w:r w:rsidR="00DD4B7F">
        <w:rPr>
          <w:i/>
          <w:sz w:val="22"/>
          <w:szCs w:val="22"/>
        </w:rPr>
        <w:t xml:space="preserve"> and</w:t>
      </w:r>
      <w:r w:rsidR="00920A24">
        <w:rPr>
          <w:i/>
          <w:sz w:val="22"/>
          <w:szCs w:val="22"/>
        </w:rPr>
        <w:t xml:space="preserve"> 3) a brief overview of the investigation planned, including</w:t>
      </w:r>
      <w:r w:rsidR="005839F9">
        <w:rPr>
          <w:i/>
          <w:sz w:val="22"/>
          <w:szCs w:val="22"/>
        </w:rPr>
        <w:t xml:space="preserve"> study design, respondents, </w:t>
      </w:r>
      <w:r w:rsidR="00920A24">
        <w:rPr>
          <w:i/>
          <w:sz w:val="22"/>
          <w:szCs w:val="22"/>
        </w:rPr>
        <w:t>mode of data collection</w:t>
      </w:r>
      <w:r w:rsidR="00DD4B7F">
        <w:rPr>
          <w:i/>
          <w:sz w:val="22"/>
          <w:szCs w:val="22"/>
        </w:rPr>
        <w:t>.</w:t>
      </w:r>
      <w:r w:rsidR="005839F9">
        <w:rPr>
          <w:i/>
          <w:sz w:val="22"/>
          <w:szCs w:val="22"/>
        </w:rPr>
        <w:t xml:space="preserve"> In the description, indicate whether a data collection instrument is attached with the </w:t>
      </w:r>
      <w:proofErr w:type="spellStart"/>
      <w:r w:rsidR="005839F9">
        <w:rPr>
          <w:i/>
          <w:sz w:val="22"/>
          <w:szCs w:val="22"/>
        </w:rPr>
        <w:t>GenIC</w:t>
      </w:r>
      <w:proofErr w:type="spellEnd"/>
      <w:r w:rsidR="005839F9">
        <w:rPr>
          <w:i/>
          <w:sz w:val="22"/>
          <w:szCs w:val="22"/>
        </w:rPr>
        <w:t xml:space="preserve"> reques</w:t>
      </w:r>
      <w:r w:rsidR="006A7161">
        <w:rPr>
          <w:i/>
          <w:sz w:val="22"/>
          <w:szCs w:val="22"/>
        </w:rPr>
        <w:t xml:space="preserve">t (refer to as Appendix 1, </w:t>
      </w:r>
      <w:proofErr w:type="spellStart"/>
      <w:r w:rsidR="006A7161">
        <w:rPr>
          <w:i/>
          <w:sz w:val="22"/>
          <w:szCs w:val="22"/>
        </w:rPr>
        <w:t>etc</w:t>
      </w:r>
      <w:proofErr w:type="spellEnd"/>
      <w:r w:rsidR="006A7161">
        <w:rPr>
          <w:i/>
          <w:sz w:val="22"/>
          <w:szCs w:val="22"/>
        </w:rPr>
        <w:t>) and what instruments will be developed in the field.</w:t>
      </w:r>
      <w:r w:rsidR="005839F9">
        <w:rPr>
          <w:i/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(</w:t>
      </w:r>
      <w:proofErr w:type="gramStart"/>
      <w:r w:rsidR="006C5D7D" w:rsidRPr="00121842">
        <w:rPr>
          <w:i/>
          <w:sz w:val="22"/>
          <w:szCs w:val="22"/>
        </w:rPr>
        <w:t>suggested</w:t>
      </w:r>
      <w:proofErr w:type="gramEnd"/>
      <w:r w:rsidR="006C5D7D" w:rsidRPr="00121842">
        <w:rPr>
          <w:i/>
          <w:sz w:val="22"/>
          <w:szCs w:val="22"/>
        </w:rPr>
        <w:t xml:space="preserve"> length: 250-500 words).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642212" w:rsidRPr="00121842" w14:paraId="12983858" w14:textId="77777777" w:rsidTr="00392637">
        <w:trPr>
          <w:trHeight w:val="2420"/>
        </w:trPr>
        <w:tc>
          <w:tcPr>
            <w:tcW w:w="9198" w:type="dxa"/>
            <w:shd w:val="clear" w:color="auto" w:fill="D9D9D9" w:themeFill="background1" w:themeFillShade="D9"/>
          </w:tcPr>
          <w:p w14:paraId="7101CE74" w14:textId="556C9E87" w:rsidR="00B701CE" w:rsidRPr="00C40A5E" w:rsidRDefault="00B701CE" w:rsidP="00B701CE">
            <w:pPr>
              <w:rPr>
                <w:iCs/>
                <w:sz w:val="22"/>
                <w:szCs w:val="22"/>
              </w:rPr>
            </w:pPr>
            <w:proofErr w:type="spellStart"/>
            <w:r w:rsidRPr="00C40A5E">
              <w:rPr>
                <w:i/>
                <w:iCs/>
                <w:sz w:val="22"/>
                <w:szCs w:val="22"/>
              </w:rPr>
              <w:t>Elizabethkingia</w:t>
            </w:r>
            <w:proofErr w:type="spellEnd"/>
            <w:r w:rsidRPr="00C40A5E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0A5E">
              <w:rPr>
                <w:i/>
                <w:iCs/>
                <w:sz w:val="22"/>
                <w:szCs w:val="22"/>
              </w:rPr>
              <w:t>meningoseptica</w:t>
            </w:r>
            <w:proofErr w:type="spellEnd"/>
            <w:r w:rsidRPr="00C40A5E">
              <w:rPr>
                <w:iCs/>
                <w:sz w:val="22"/>
                <w:szCs w:val="22"/>
              </w:rPr>
              <w:t xml:space="preserve"> is a rare gram-negative bacillus that is intrinsically multidrug-resistant, resulting in high mortality rates (estimates range from 23 to 52%). Most </w:t>
            </w:r>
            <w:r w:rsidRPr="00C40A5E">
              <w:rPr>
                <w:i/>
                <w:iCs/>
                <w:sz w:val="22"/>
                <w:szCs w:val="22"/>
              </w:rPr>
              <w:t xml:space="preserve">E. </w:t>
            </w:r>
            <w:proofErr w:type="spellStart"/>
            <w:r w:rsidRPr="00C40A5E">
              <w:rPr>
                <w:i/>
                <w:iCs/>
                <w:sz w:val="22"/>
                <w:szCs w:val="22"/>
              </w:rPr>
              <w:t>meningoseptica</w:t>
            </w:r>
            <w:proofErr w:type="spellEnd"/>
            <w:r w:rsidRPr="00C40A5E">
              <w:rPr>
                <w:iCs/>
                <w:sz w:val="22"/>
                <w:szCs w:val="22"/>
              </w:rPr>
              <w:t xml:space="preserve"> infections occur in healthcare settings; however, community-acquired sepsis cases have also been rarely reported. </w:t>
            </w:r>
          </w:p>
          <w:p w14:paraId="6D5A1D5E" w14:textId="77777777" w:rsidR="00B701CE" w:rsidRPr="00C40A5E" w:rsidRDefault="00B701CE" w:rsidP="00B701CE">
            <w:pPr>
              <w:rPr>
                <w:iCs/>
                <w:sz w:val="22"/>
                <w:szCs w:val="22"/>
              </w:rPr>
            </w:pPr>
          </w:p>
          <w:p w14:paraId="35258846" w14:textId="53B234C2" w:rsidR="00B701CE" w:rsidRPr="00C40A5E" w:rsidRDefault="00B701CE" w:rsidP="00B701CE">
            <w:pPr>
              <w:rPr>
                <w:iCs/>
                <w:sz w:val="22"/>
                <w:szCs w:val="22"/>
              </w:rPr>
            </w:pPr>
            <w:r w:rsidRPr="00C40A5E">
              <w:rPr>
                <w:iCs/>
                <w:sz w:val="22"/>
                <w:szCs w:val="22"/>
              </w:rPr>
              <w:t xml:space="preserve">On January 5, 2016, the Centers for Disease Control and Prevention (CDC) was notified by the Wisconsin Division of Public Health (WIDPH) of a cluster of 6 cases of </w:t>
            </w:r>
            <w:proofErr w:type="spellStart"/>
            <w:r w:rsidRPr="00C40A5E">
              <w:rPr>
                <w:i/>
                <w:iCs/>
                <w:sz w:val="22"/>
                <w:szCs w:val="22"/>
              </w:rPr>
              <w:t>Elizabethkingia</w:t>
            </w:r>
            <w:proofErr w:type="spellEnd"/>
            <w:r w:rsidRPr="00C40A5E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0A5E">
              <w:rPr>
                <w:i/>
                <w:iCs/>
                <w:sz w:val="22"/>
                <w:szCs w:val="22"/>
              </w:rPr>
              <w:t>meningoseptica</w:t>
            </w:r>
            <w:proofErr w:type="spellEnd"/>
            <w:r w:rsidRPr="00C40A5E">
              <w:rPr>
                <w:iCs/>
                <w:sz w:val="22"/>
                <w:szCs w:val="22"/>
              </w:rPr>
              <w:t xml:space="preserve"> infections occurring in patients from 3 facilities. Following identification of the initial cluster, a statewide review identified 2</w:t>
            </w:r>
            <w:r w:rsidR="008025F4">
              <w:rPr>
                <w:iCs/>
                <w:sz w:val="22"/>
                <w:szCs w:val="22"/>
              </w:rPr>
              <w:t>2</w:t>
            </w:r>
            <w:r w:rsidRPr="00C40A5E">
              <w:rPr>
                <w:iCs/>
                <w:sz w:val="22"/>
                <w:szCs w:val="22"/>
              </w:rPr>
              <w:t xml:space="preserve"> </w:t>
            </w:r>
            <w:r w:rsidR="0018269C">
              <w:rPr>
                <w:iCs/>
                <w:sz w:val="22"/>
                <w:szCs w:val="22"/>
              </w:rPr>
              <w:t xml:space="preserve">ill </w:t>
            </w:r>
            <w:r w:rsidRPr="00C40A5E">
              <w:rPr>
                <w:iCs/>
                <w:sz w:val="22"/>
                <w:szCs w:val="22"/>
              </w:rPr>
              <w:t xml:space="preserve">patients with </w:t>
            </w:r>
            <w:r w:rsidRPr="00C40A5E">
              <w:rPr>
                <w:i/>
                <w:iCs/>
                <w:sz w:val="22"/>
                <w:szCs w:val="22"/>
              </w:rPr>
              <w:t xml:space="preserve">E. </w:t>
            </w:r>
            <w:proofErr w:type="spellStart"/>
            <w:r w:rsidRPr="00C40A5E">
              <w:rPr>
                <w:i/>
                <w:iCs/>
                <w:sz w:val="22"/>
                <w:szCs w:val="22"/>
              </w:rPr>
              <w:t>meningoseptica</w:t>
            </w:r>
            <w:proofErr w:type="spellEnd"/>
            <w:r w:rsidRPr="00C40A5E">
              <w:rPr>
                <w:iCs/>
                <w:sz w:val="22"/>
                <w:szCs w:val="22"/>
              </w:rPr>
              <w:t xml:space="preserve"> isolated during January 1, 2014–February 5, 2016 since September 26, 2015. The number of infections </w:t>
            </w:r>
            <w:r w:rsidR="0018269C">
              <w:rPr>
                <w:iCs/>
                <w:sz w:val="22"/>
                <w:szCs w:val="22"/>
              </w:rPr>
              <w:t>is</w:t>
            </w:r>
            <w:r w:rsidRPr="00C40A5E">
              <w:rPr>
                <w:iCs/>
                <w:sz w:val="22"/>
                <w:szCs w:val="22"/>
              </w:rPr>
              <w:t xml:space="preserve"> above the baseline of 1</w:t>
            </w:r>
            <w:r w:rsidR="0018269C">
              <w:rPr>
                <w:iCs/>
                <w:sz w:val="22"/>
                <w:szCs w:val="22"/>
              </w:rPr>
              <w:t>–</w:t>
            </w:r>
            <w:r w:rsidRPr="00C40A5E">
              <w:rPr>
                <w:iCs/>
                <w:sz w:val="22"/>
                <w:szCs w:val="22"/>
              </w:rPr>
              <w:t xml:space="preserve">2 cases per year. </w:t>
            </w:r>
            <w:r w:rsidR="0018269C">
              <w:rPr>
                <w:iCs/>
                <w:sz w:val="22"/>
                <w:szCs w:val="22"/>
              </w:rPr>
              <w:t>Upon initial investigation, these 2</w:t>
            </w:r>
            <w:r w:rsidR="008025F4">
              <w:rPr>
                <w:iCs/>
                <w:sz w:val="22"/>
                <w:szCs w:val="22"/>
              </w:rPr>
              <w:t>2</w:t>
            </w:r>
            <w:r w:rsidR="0018269C">
              <w:rPr>
                <w:iCs/>
                <w:sz w:val="22"/>
                <w:szCs w:val="22"/>
              </w:rPr>
              <w:t xml:space="preserve"> ill p</w:t>
            </w:r>
            <w:r w:rsidRPr="00C40A5E">
              <w:rPr>
                <w:iCs/>
                <w:sz w:val="22"/>
                <w:szCs w:val="22"/>
              </w:rPr>
              <w:t>atients have</w:t>
            </w:r>
            <w:r w:rsidR="0018269C">
              <w:rPr>
                <w:iCs/>
                <w:sz w:val="22"/>
                <w:szCs w:val="22"/>
              </w:rPr>
              <w:t xml:space="preserve"> had</w:t>
            </w:r>
            <w:r w:rsidRPr="00C40A5E">
              <w:rPr>
                <w:iCs/>
                <w:sz w:val="22"/>
                <w:szCs w:val="22"/>
              </w:rPr>
              <w:t xml:space="preserve"> a </w:t>
            </w:r>
            <w:r w:rsidRPr="00C40A5E">
              <w:rPr>
                <w:iCs/>
                <w:sz w:val="22"/>
                <w:szCs w:val="22"/>
              </w:rPr>
              <w:lastRenderedPageBreak/>
              <w:t xml:space="preserve">variety of healthcare and community exposures and co-morbidities, and the source of their infection has not been identified. The </w:t>
            </w:r>
            <w:r w:rsidR="004B184F">
              <w:rPr>
                <w:iCs/>
                <w:sz w:val="22"/>
                <w:szCs w:val="22"/>
              </w:rPr>
              <w:t>four</w:t>
            </w:r>
            <w:r w:rsidRPr="00C40A5E">
              <w:rPr>
                <w:iCs/>
                <w:sz w:val="22"/>
                <w:szCs w:val="22"/>
              </w:rPr>
              <w:t xml:space="preserve"> most recent illness onsets occurred during January 28</w:t>
            </w:r>
            <w:r w:rsidR="008025F4">
              <w:rPr>
                <w:iCs/>
                <w:sz w:val="22"/>
                <w:szCs w:val="22"/>
              </w:rPr>
              <w:t>, 2016</w:t>
            </w:r>
            <w:r w:rsidRPr="00C40A5E">
              <w:rPr>
                <w:iCs/>
                <w:sz w:val="22"/>
                <w:szCs w:val="22"/>
              </w:rPr>
              <w:t xml:space="preserve"> to February 4</w:t>
            </w:r>
            <w:r w:rsidR="008025F4">
              <w:rPr>
                <w:iCs/>
                <w:sz w:val="22"/>
                <w:szCs w:val="22"/>
              </w:rPr>
              <w:t>, 2016</w:t>
            </w:r>
            <w:r w:rsidRPr="00C40A5E">
              <w:rPr>
                <w:iCs/>
                <w:sz w:val="22"/>
                <w:szCs w:val="22"/>
              </w:rPr>
              <w:t>, suggesting that the outbreak is ongoing. Identifying the source of the infection is critical to prevent new infections.</w:t>
            </w:r>
          </w:p>
          <w:p w14:paraId="7BE9B945" w14:textId="77777777" w:rsidR="00B701CE" w:rsidRPr="00C40A5E" w:rsidRDefault="00B701CE" w:rsidP="00131625">
            <w:pPr>
              <w:pStyle w:val="FormFill-In"/>
              <w:keepNext/>
              <w:keepLines/>
            </w:pPr>
          </w:p>
          <w:p w14:paraId="72E645CB" w14:textId="77777777" w:rsidR="00131625" w:rsidRDefault="00B701CE" w:rsidP="00131625">
            <w:pPr>
              <w:widowControl w:val="0"/>
              <w:rPr>
                <w:iCs/>
                <w:sz w:val="22"/>
                <w:szCs w:val="22"/>
              </w:rPr>
            </w:pPr>
            <w:r w:rsidRPr="00C40A5E">
              <w:rPr>
                <w:iCs/>
                <w:sz w:val="22"/>
                <w:szCs w:val="22"/>
              </w:rPr>
              <w:t>WIDPH is requesting CDC assistance with</w:t>
            </w:r>
            <w:r w:rsidR="00131625">
              <w:rPr>
                <w:iCs/>
                <w:sz w:val="22"/>
                <w:szCs w:val="22"/>
              </w:rPr>
              <w:t xml:space="preserve"> the following</w:t>
            </w:r>
            <w:r w:rsidRPr="00C40A5E">
              <w:rPr>
                <w:iCs/>
                <w:sz w:val="22"/>
                <w:szCs w:val="22"/>
              </w:rPr>
              <w:t xml:space="preserve">: </w:t>
            </w:r>
          </w:p>
          <w:p w14:paraId="1C5761E4" w14:textId="49D988DF" w:rsidR="00131625" w:rsidRDefault="00B701CE" w:rsidP="007D5963">
            <w:pPr>
              <w:widowControl w:val="0"/>
              <w:rPr>
                <w:iCs/>
                <w:sz w:val="22"/>
                <w:szCs w:val="22"/>
              </w:rPr>
            </w:pPr>
            <w:r w:rsidRPr="00C40A5E">
              <w:rPr>
                <w:iCs/>
                <w:sz w:val="22"/>
                <w:szCs w:val="22"/>
              </w:rPr>
              <w:t xml:space="preserve">1) </w:t>
            </w:r>
            <w:r w:rsidR="007D5963">
              <w:rPr>
                <w:iCs/>
                <w:sz w:val="22"/>
                <w:szCs w:val="22"/>
              </w:rPr>
              <w:t xml:space="preserve">Identify and describe cases and </w:t>
            </w:r>
            <w:bookmarkStart w:id="2" w:name="_GoBack"/>
            <w:bookmarkEnd w:id="2"/>
            <w:r w:rsidRPr="00C40A5E">
              <w:rPr>
                <w:iCs/>
                <w:sz w:val="22"/>
                <w:szCs w:val="22"/>
              </w:rPr>
              <w:t xml:space="preserve">potential </w:t>
            </w:r>
            <w:r w:rsidR="009C7D03">
              <w:rPr>
                <w:iCs/>
                <w:sz w:val="22"/>
                <w:szCs w:val="22"/>
              </w:rPr>
              <w:t>risk factors and source</w:t>
            </w:r>
            <w:r w:rsidR="00317EF7">
              <w:rPr>
                <w:iCs/>
                <w:sz w:val="22"/>
                <w:szCs w:val="22"/>
              </w:rPr>
              <w:t>s</w:t>
            </w:r>
            <w:r w:rsidR="009C7D03">
              <w:rPr>
                <w:iCs/>
                <w:sz w:val="22"/>
                <w:szCs w:val="22"/>
              </w:rPr>
              <w:t xml:space="preserve"> of infection</w:t>
            </w:r>
            <w:r w:rsidRPr="00C40A5E">
              <w:rPr>
                <w:iCs/>
                <w:sz w:val="22"/>
                <w:szCs w:val="22"/>
              </w:rPr>
              <w:t xml:space="preserve"> though patient</w:t>
            </w:r>
            <w:r w:rsidR="00A26F89">
              <w:rPr>
                <w:iCs/>
                <w:sz w:val="22"/>
                <w:szCs w:val="22"/>
              </w:rPr>
              <w:t xml:space="preserve"> </w:t>
            </w:r>
            <w:r w:rsidRPr="00C40A5E">
              <w:rPr>
                <w:iCs/>
                <w:sz w:val="22"/>
                <w:szCs w:val="22"/>
              </w:rPr>
              <w:t xml:space="preserve">interviews and review of </w:t>
            </w:r>
            <w:r w:rsidR="00500C4F">
              <w:rPr>
                <w:iCs/>
                <w:sz w:val="22"/>
                <w:szCs w:val="22"/>
              </w:rPr>
              <w:t>medical records</w:t>
            </w:r>
            <w:r w:rsidRPr="00C40A5E">
              <w:rPr>
                <w:iCs/>
                <w:sz w:val="22"/>
                <w:szCs w:val="22"/>
              </w:rPr>
              <w:t xml:space="preserve">; </w:t>
            </w:r>
          </w:p>
          <w:p w14:paraId="1A48A80E" w14:textId="0F616130" w:rsidR="00131625" w:rsidRDefault="00B701CE" w:rsidP="00131625">
            <w:pPr>
              <w:widowControl w:val="0"/>
              <w:rPr>
                <w:iCs/>
                <w:sz w:val="22"/>
                <w:szCs w:val="22"/>
              </w:rPr>
            </w:pPr>
            <w:r w:rsidRPr="00C40A5E">
              <w:rPr>
                <w:iCs/>
                <w:sz w:val="22"/>
                <w:szCs w:val="22"/>
              </w:rPr>
              <w:t xml:space="preserve">2) </w:t>
            </w:r>
            <w:r w:rsidR="00CB5B38">
              <w:rPr>
                <w:iCs/>
                <w:sz w:val="22"/>
                <w:szCs w:val="22"/>
              </w:rPr>
              <w:t>E</w:t>
            </w:r>
            <w:r w:rsidRPr="00C40A5E">
              <w:rPr>
                <w:iCs/>
                <w:sz w:val="22"/>
                <w:szCs w:val="22"/>
              </w:rPr>
              <w:t xml:space="preserve">nvironmental sampling </w:t>
            </w:r>
            <w:r w:rsidR="008025F4">
              <w:rPr>
                <w:iCs/>
                <w:sz w:val="22"/>
                <w:szCs w:val="22"/>
              </w:rPr>
              <w:t>to assist in identifying the source of the infection</w:t>
            </w:r>
            <w:r>
              <w:rPr>
                <w:iCs/>
                <w:sz w:val="22"/>
                <w:szCs w:val="22"/>
              </w:rPr>
              <w:t xml:space="preserve">; and </w:t>
            </w:r>
          </w:p>
          <w:p w14:paraId="67DAAB39" w14:textId="4E5BC4A7" w:rsidR="00500C4F" w:rsidRPr="00C264FB" w:rsidRDefault="00500C4F" w:rsidP="00C264FB">
            <w:pPr>
              <w:widowControl w:val="0"/>
              <w:rPr>
                <w:rFonts w:cstheme="minorHAnsi"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B701CE" w:rsidRPr="00C264FB">
              <w:rPr>
                <w:iCs/>
                <w:sz w:val="22"/>
                <w:szCs w:val="22"/>
              </w:rPr>
              <w:t xml:space="preserve">) </w:t>
            </w:r>
            <w:r w:rsidRPr="00C264FB">
              <w:rPr>
                <w:rFonts w:cstheme="minorHAnsi"/>
                <w:sz w:val="22"/>
                <w:szCs w:val="22"/>
                <w:lang w:val="pt-BR"/>
              </w:rPr>
              <w:t xml:space="preserve"> </w:t>
            </w:r>
            <w:r w:rsidR="00317EF7">
              <w:rPr>
                <w:rFonts w:cstheme="minorHAnsi"/>
                <w:sz w:val="22"/>
                <w:szCs w:val="22"/>
                <w:lang w:val="pt-BR"/>
              </w:rPr>
              <w:t>Identify the source of the outbreak and implement appropriate prevention and control measures.</w:t>
            </w:r>
          </w:p>
          <w:p w14:paraId="64DED9D9" w14:textId="77777777" w:rsidR="005D4D7F" w:rsidRDefault="005D4D7F" w:rsidP="00131625">
            <w:pPr>
              <w:widowControl w:val="0"/>
              <w:rPr>
                <w:iCs/>
                <w:sz w:val="22"/>
                <w:szCs w:val="22"/>
              </w:rPr>
            </w:pPr>
          </w:p>
          <w:p w14:paraId="383878A9" w14:textId="0B9A208B" w:rsidR="00D67475" w:rsidRDefault="00D67475" w:rsidP="00D67475">
            <w:pPr>
              <w:widowControl w:val="0"/>
              <w:rPr>
                <w:rFonts w:cstheme="minorHAnsi"/>
                <w:sz w:val="22"/>
                <w:szCs w:val="22"/>
                <w:lang w:val="pt-BR"/>
              </w:rPr>
            </w:pPr>
            <w:r w:rsidRPr="00E9114F">
              <w:rPr>
                <w:rFonts w:cstheme="minorHAnsi"/>
                <w:sz w:val="22"/>
                <w:szCs w:val="22"/>
                <w:lang w:val="pt-BR"/>
              </w:rPr>
              <w:t xml:space="preserve">This GenIC requests approval for urgent data collection necessary for prevention and control of </w:t>
            </w:r>
            <w:proofErr w:type="spellStart"/>
            <w:r w:rsidRPr="00C40A5E">
              <w:rPr>
                <w:i/>
                <w:iCs/>
                <w:sz w:val="22"/>
                <w:szCs w:val="22"/>
              </w:rPr>
              <w:t>Elizabethkingia</w:t>
            </w:r>
            <w:proofErr w:type="spellEnd"/>
            <w:r w:rsidRPr="00C40A5E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0A5E">
              <w:rPr>
                <w:i/>
                <w:iCs/>
                <w:sz w:val="22"/>
                <w:szCs w:val="22"/>
              </w:rPr>
              <w:t>meningoseptica</w:t>
            </w:r>
            <w:proofErr w:type="spellEnd"/>
            <w:r w:rsidRPr="00C40A5E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infection</w:t>
            </w:r>
            <w:r w:rsidRPr="00E9114F">
              <w:rPr>
                <w:rFonts w:cstheme="minorHAnsi"/>
                <w:sz w:val="22"/>
                <w:szCs w:val="22"/>
                <w:lang w:val="pt-BR"/>
              </w:rPr>
              <w:t>, including:</w:t>
            </w:r>
          </w:p>
          <w:p w14:paraId="15400E2D" w14:textId="32DF1E9B" w:rsidR="00D67475" w:rsidRPr="00C264FB" w:rsidRDefault="00500C4F" w:rsidP="00C264FB">
            <w:pPr>
              <w:pStyle w:val="ListParagraph"/>
              <w:widowControl w:val="0"/>
              <w:numPr>
                <w:ilvl w:val="0"/>
                <w:numId w:val="39"/>
              </w:numPr>
              <w:rPr>
                <w:rFonts w:cstheme="minorHAnsi"/>
                <w:sz w:val="22"/>
                <w:szCs w:val="22"/>
                <w:lang w:val="pt-BR"/>
              </w:rPr>
            </w:pPr>
            <w:r>
              <w:rPr>
                <w:rFonts w:cstheme="minorHAnsi"/>
                <w:sz w:val="22"/>
                <w:szCs w:val="22"/>
                <w:lang w:val="pt-BR"/>
              </w:rPr>
              <w:t>Case Investigation</w:t>
            </w:r>
            <w:r w:rsidR="005E53B0">
              <w:rPr>
                <w:rFonts w:cstheme="minorHAnsi"/>
                <w:sz w:val="22"/>
                <w:szCs w:val="22"/>
                <w:lang w:val="pt-BR"/>
              </w:rPr>
              <w:t xml:space="preserve"> Form</w:t>
            </w:r>
            <w:r w:rsidRPr="00D62898">
              <w:rPr>
                <w:rFonts w:cstheme="minorHAnsi"/>
                <w:sz w:val="22"/>
                <w:szCs w:val="22"/>
                <w:lang w:val="pt-BR"/>
              </w:rPr>
              <w:t xml:space="preserve"> (Appendix 1)</w:t>
            </w:r>
          </w:p>
          <w:p w14:paraId="7F69A2D1" w14:textId="1A6CDC72" w:rsidR="005D4D7F" w:rsidRPr="00121842" w:rsidRDefault="005D4D7F" w:rsidP="006668C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74CC3DAC" w14:textId="77777777" w:rsidR="00A53563" w:rsidRPr="00121842" w:rsidRDefault="00A53563" w:rsidP="00A53563">
      <w:pPr>
        <w:keepNext/>
        <w:keepLines/>
        <w:widowControl w:val="0"/>
        <w:rPr>
          <w:sz w:val="22"/>
          <w:szCs w:val="22"/>
        </w:rPr>
      </w:pPr>
    </w:p>
    <w:p w14:paraId="26B2BD35" w14:textId="44E51543" w:rsidR="00F67737" w:rsidRPr="00121842" w:rsidRDefault="00B13C9C" w:rsidP="00C264FB">
      <w:pPr>
        <w:pStyle w:val="ListParagraph"/>
        <w:keepNext/>
        <w:keepLines/>
        <w:widowControl w:val="0"/>
        <w:numPr>
          <w:ilvl w:val="0"/>
          <w:numId w:val="39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>Characteristics of</w:t>
      </w:r>
      <w:r w:rsidR="003F24D2" w:rsidRPr="00121842">
        <w:rPr>
          <w:sz w:val="22"/>
          <w:szCs w:val="22"/>
        </w:rPr>
        <w:t xml:space="preserve"> O</w:t>
      </w:r>
      <w:r w:rsidR="00F67737" w:rsidRPr="00121842">
        <w:rPr>
          <w:sz w:val="22"/>
          <w:szCs w:val="22"/>
        </w:rPr>
        <w:t>utbr</w:t>
      </w:r>
      <w:r w:rsidRPr="00121842">
        <w:rPr>
          <w:sz w:val="22"/>
          <w:szCs w:val="22"/>
        </w:rPr>
        <w:t>eak or E</w:t>
      </w:r>
      <w:r w:rsidR="00C33692" w:rsidRPr="00121842">
        <w:rPr>
          <w:sz w:val="22"/>
          <w:szCs w:val="22"/>
        </w:rPr>
        <w:t xml:space="preserve">vent </w:t>
      </w:r>
      <w:r w:rsidR="005C3741" w:rsidRPr="00121842">
        <w:rPr>
          <w:sz w:val="22"/>
          <w:szCs w:val="22"/>
        </w:rPr>
        <w:t>(Check all t</w:t>
      </w:r>
      <w:r w:rsidRPr="00121842">
        <w:rPr>
          <w:sz w:val="22"/>
          <w:szCs w:val="22"/>
        </w:rPr>
        <w:t>hat A</w:t>
      </w:r>
      <w:r w:rsidR="00F67737" w:rsidRPr="00121842">
        <w:rPr>
          <w:sz w:val="22"/>
          <w:szCs w:val="22"/>
        </w:rPr>
        <w:t>pply):</w:t>
      </w:r>
      <w:r w:rsidR="003F24D2" w:rsidRPr="00121842">
        <w:rPr>
          <w:sz w:val="22"/>
          <w:szCs w:val="22"/>
        </w:rPr>
        <w:t xml:space="preserve"> </w:t>
      </w:r>
    </w:p>
    <w:p w14:paraId="32116183" w14:textId="529AB541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21842">
        <w:instrText xml:space="preserve"> FORMCHECKBOX </w:instrText>
      </w:r>
      <w:r w:rsidR="007D5963">
        <w:fldChar w:fldCharType="separate"/>
      </w:r>
      <w:r w:rsidRPr="00121842">
        <w:fldChar w:fldCharType="end"/>
      </w:r>
      <w:bookmarkEnd w:id="3"/>
      <w:r w:rsidR="00C33692" w:rsidRPr="00121842">
        <w:t xml:space="preserve"> </w:t>
      </w:r>
      <w:r w:rsidR="00B13C9C" w:rsidRPr="00121842">
        <w:t xml:space="preserve">Undetermined </w:t>
      </w:r>
      <w:r w:rsidR="00386D2B" w:rsidRPr="00121842">
        <w:t>agent</w:t>
      </w:r>
    </w:p>
    <w:p w14:paraId="5FD6AE76" w14:textId="78BBC319" w:rsidR="00F67737" w:rsidRPr="00121842" w:rsidRDefault="00A26F89" w:rsidP="00392637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3C5E96" w:rsidRPr="00121842">
        <w:t xml:space="preserve"> </w:t>
      </w:r>
      <w:r w:rsidR="00386D2B" w:rsidRPr="00121842">
        <w:t>Undetermined source</w:t>
      </w:r>
    </w:p>
    <w:p w14:paraId="49EFD6D5" w14:textId="7F7974BF" w:rsidR="00F67737" w:rsidRPr="00121842" w:rsidRDefault="00F13FE9" w:rsidP="00392637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3C5E96" w:rsidRPr="00121842">
        <w:t xml:space="preserve"> </w:t>
      </w:r>
      <w:r w:rsidR="00F67737" w:rsidRPr="00121842">
        <w:t xml:space="preserve">Undetermined </w:t>
      </w:r>
      <w:r w:rsidR="00386D2B" w:rsidRPr="00121842">
        <w:t>mode</w:t>
      </w:r>
      <w:r w:rsidR="00B13C9C" w:rsidRPr="00121842">
        <w:t xml:space="preserve"> of </w:t>
      </w:r>
      <w:r w:rsidR="00F67737" w:rsidRPr="00121842">
        <w:t>transmission</w:t>
      </w:r>
    </w:p>
    <w:p w14:paraId="11118DC9" w14:textId="1A71B205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7D5963">
        <w:fldChar w:fldCharType="separate"/>
      </w:r>
      <w:r w:rsidRPr="00121842">
        <w:fldChar w:fldCharType="end"/>
      </w:r>
      <w:r w:rsidRPr="00121842">
        <w:t xml:space="preserve"> </w:t>
      </w:r>
      <w:r w:rsidR="00386D2B" w:rsidRPr="00121842">
        <w:t>Undetermined risk factor</w:t>
      </w:r>
    </w:p>
    <w:p w14:paraId="263E3C02" w14:textId="77777777" w:rsidR="00A94BCB" w:rsidRPr="00121842" w:rsidRDefault="00A94BCB" w:rsidP="00A53563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</w:p>
    <w:p w14:paraId="3688387A" w14:textId="0DFF63D6" w:rsidR="005E09ED" w:rsidRPr="00121842" w:rsidRDefault="003F24D2" w:rsidP="00C264FB">
      <w:pPr>
        <w:pStyle w:val="ListParagraph"/>
        <w:widowControl w:val="0"/>
        <w:numPr>
          <w:ilvl w:val="0"/>
          <w:numId w:val="39"/>
        </w:numPr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Respondents</w:t>
      </w:r>
      <w:r w:rsidR="00DC3E77" w:rsidRPr="00121842">
        <w:rPr>
          <w:sz w:val="22"/>
          <w:szCs w:val="22"/>
        </w:rPr>
        <w:t>:</w:t>
      </w:r>
      <w:r w:rsidR="00DC3E77" w:rsidRPr="00121842">
        <w:rPr>
          <w:b/>
          <w:i/>
          <w:sz w:val="22"/>
          <w:szCs w:val="22"/>
        </w:rPr>
        <w:t xml:space="preserve"> </w:t>
      </w:r>
      <w:r w:rsidR="00336E95" w:rsidRPr="00121842">
        <w:rPr>
          <w:i/>
          <w:sz w:val="22"/>
          <w:szCs w:val="22"/>
        </w:rPr>
        <w:t xml:space="preserve">Instruction:  Select all that apply. For each </w:t>
      </w:r>
      <w:r w:rsidR="000515F3" w:rsidRPr="00121842">
        <w:rPr>
          <w:i/>
          <w:sz w:val="22"/>
          <w:szCs w:val="22"/>
        </w:rPr>
        <w:t>respondent type selected, provide</w:t>
      </w:r>
      <w:r w:rsidR="00003269" w:rsidRPr="00121842">
        <w:rPr>
          <w:sz w:val="22"/>
          <w:szCs w:val="22"/>
        </w:rPr>
        <w:t xml:space="preserve"> </w:t>
      </w:r>
      <w:r w:rsidR="00003269" w:rsidRPr="00121842">
        <w:rPr>
          <w:i/>
          <w:sz w:val="22"/>
          <w:szCs w:val="22"/>
        </w:rPr>
        <w:t xml:space="preserve">a </w:t>
      </w:r>
      <w:r w:rsidR="000515F3" w:rsidRPr="00121842">
        <w:rPr>
          <w:i/>
          <w:sz w:val="22"/>
          <w:szCs w:val="22"/>
        </w:rPr>
        <w:t>brief description.</w:t>
      </w:r>
      <w:r w:rsidR="00336E95" w:rsidRPr="00121842">
        <w:rPr>
          <w:i/>
          <w:sz w:val="22"/>
          <w:szCs w:val="22"/>
        </w:rPr>
        <w:t xml:space="preserve">  </w:t>
      </w:r>
      <w:r w:rsidR="00C124F0" w:rsidRPr="00121842">
        <w:rPr>
          <w:i/>
          <w:sz w:val="22"/>
          <w:szCs w:val="22"/>
        </w:rPr>
        <w:t xml:space="preserve">Be sure to include a description of control respondents, if applicable. </w:t>
      </w:r>
      <w:r w:rsidR="005C3741" w:rsidRPr="00121842">
        <w:rPr>
          <w:i/>
          <w:sz w:val="22"/>
          <w:szCs w:val="22"/>
        </w:rPr>
        <w:t>Use as</w:t>
      </w:r>
      <w:r w:rsidR="0021379E" w:rsidRPr="00121842">
        <w:rPr>
          <w:i/>
          <w:sz w:val="22"/>
          <w:szCs w:val="22"/>
        </w:rPr>
        <w:t xml:space="preserve"> much space as necessary for each</w:t>
      </w:r>
      <w:r w:rsidR="005C3741" w:rsidRPr="00121842">
        <w:rPr>
          <w:i/>
          <w:sz w:val="22"/>
          <w:szCs w:val="22"/>
        </w:rPr>
        <w:t xml:space="preserve"> description.</w:t>
      </w:r>
    </w:p>
    <w:p w14:paraId="5E6C36F3" w14:textId="5D51CB4B" w:rsidR="0072214F" w:rsidRPr="00121842" w:rsidRDefault="00500C4F" w:rsidP="00C55A43">
      <w:pPr>
        <w:widowControl w:val="0"/>
        <w:spacing w:before="120"/>
        <w:ind w:left="270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7D5963">
        <w:rPr>
          <w:bCs/>
          <w:sz w:val="22"/>
          <w:szCs w:val="22"/>
        </w:rPr>
      </w:r>
      <w:r w:rsidR="007D5963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General public (describe)</w:t>
      </w:r>
      <w:r w:rsidR="0072214F" w:rsidRPr="00121842">
        <w:rPr>
          <w:bCs/>
          <w:sz w:val="22"/>
          <w:szCs w:val="22"/>
        </w:rPr>
        <w:t>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4C497F52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3DD4FC1" w14:textId="310891A5" w:rsidR="0072214F" w:rsidRPr="00121842" w:rsidRDefault="00500C4F" w:rsidP="00A53563">
            <w:pPr>
              <w:widowControl w:val="0"/>
              <w:rPr>
                <w:bCs/>
                <w:sz w:val="22"/>
                <w:szCs w:val="22"/>
              </w:rPr>
            </w:pPr>
            <w:r>
              <w:t xml:space="preserve">Through interviews, patients or their proxies will be asked about possible </w:t>
            </w:r>
            <w:r w:rsidR="009C7D03">
              <w:t xml:space="preserve">risk factors for infection and </w:t>
            </w:r>
            <w:r>
              <w:t>exposures in the community and in healthcare settings.</w:t>
            </w:r>
          </w:p>
        </w:tc>
      </w:tr>
    </w:tbl>
    <w:p w14:paraId="23E1BC45" w14:textId="09F5527E" w:rsidR="0072214F" w:rsidRPr="00121842" w:rsidRDefault="00A26F89" w:rsidP="00C55A43">
      <w:pPr>
        <w:widowControl w:val="0"/>
        <w:spacing w:before="120"/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7D5963">
        <w:rPr>
          <w:bCs/>
          <w:sz w:val="22"/>
          <w:szCs w:val="22"/>
        </w:rPr>
      </w:r>
      <w:r w:rsidR="007D5963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sz w:val="22"/>
          <w:szCs w:val="22"/>
        </w:rPr>
        <w:t xml:space="preserve">Healthcare staff (describe):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43FA8EDA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4B3ED191" w14:textId="23E19533" w:rsidR="00354BB4" w:rsidRPr="00121842" w:rsidRDefault="00500C4F" w:rsidP="00500C4F">
            <w:r>
              <w:rPr>
                <w:sz w:val="22"/>
                <w:szCs w:val="22"/>
              </w:rPr>
              <w:t>F</w:t>
            </w:r>
            <w:r w:rsidRPr="00345C34">
              <w:rPr>
                <w:sz w:val="22"/>
                <w:szCs w:val="22"/>
              </w:rPr>
              <w:t>or incomplete medical records, information will be obtained from healthcare and laboratory staff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5909502E" w14:textId="202590AF" w:rsidR="005E09ED" w:rsidRPr="00121842" w:rsidRDefault="00500C4F" w:rsidP="00C55A43">
      <w:pPr>
        <w:widowControl w:val="0"/>
        <w:spacing w:before="120"/>
        <w:ind w:left="270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7D5963">
        <w:rPr>
          <w:bCs/>
          <w:sz w:val="22"/>
          <w:szCs w:val="22"/>
        </w:rPr>
      </w:r>
      <w:r w:rsidR="007D5963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Laboratory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51DAA335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00EE525E" w14:textId="59362A79" w:rsidR="0072214F" w:rsidRPr="00121842" w:rsidRDefault="00500C4F" w:rsidP="00A53563">
            <w:r>
              <w:rPr>
                <w:sz w:val="22"/>
                <w:szCs w:val="22"/>
              </w:rPr>
              <w:t>F</w:t>
            </w:r>
            <w:r w:rsidRPr="00345C34">
              <w:rPr>
                <w:sz w:val="22"/>
                <w:szCs w:val="22"/>
              </w:rPr>
              <w:t>or incomplete medical records, information will be obtained from healthcare and laboratory staff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5555DF2F" w14:textId="67ACAB63" w:rsidR="005E09ED" w:rsidRPr="00121842" w:rsidRDefault="00A26F89" w:rsidP="00C55A43">
      <w:pPr>
        <w:widowControl w:val="0"/>
        <w:spacing w:before="120"/>
        <w:ind w:left="270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7D5963">
        <w:rPr>
          <w:bCs/>
          <w:sz w:val="22"/>
          <w:szCs w:val="22"/>
        </w:rPr>
      </w:r>
      <w:r w:rsidR="007D5963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Patients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50DB7377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64A062B" w14:textId="59C5581E" w:rsidR="0072214F" w:rsidRPr="00121842" w:rsidRDefault="005D4D7F" w:rsidP="006668CA">
            <w:r>
              <w:t xml:space="preserve">Through interviews, patients or their proxies will be asked about possible exposures in the community and in healthcare settings. </w:t>
            </w:r>
          </w:p>
        </w:tc>
      </w:tr>
    </w:tbl>
    <w:p w14:paraId="5A5FEC2F" w14:textId="0D062F86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7D5963">
        <w:rPr>
          <w:bCs/>
          <w:sz w:val="22"/>
          <w:szCs w:val="22"/>
        </w:rPr>
      </w:r>
      <w:r w:rsidR="007D5963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Restaurant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B4311A" w:rsidRPr="00121842" w14:paraId="641951CD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18753906" w14:textId="0D72F9EC" w:rsidR="00B4311A" w:rsidRPr="00121842" w:rsidRDefault="00B4311A" w:rsidP="00A53563"/>
        </w:tc>
      </w:tr>
    </w:tbl>
    <w:p w14:paraId="2CF4A64F" w14:textId="58EEDA27" w:rsidR="005E09ED" w:rsidRPr="00121842" w:rsidRDefault="00371149" w:rsidP="00C55A43">
      <w:pPr>
        <w:widowControl w:val="0"/>
        <w:spacing w:before="120"/>
        <w:ind w:left="270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7D5963">
        <w:rPr>
          <w:bCs/>
          <w:sz w:val="22"/>
          <w:szCs w:val="22"/>
        </w:rPr>
      </w:r>
      <w:r w:rsidR="007D5963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Other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B4311A" w:rsidRPr="00121842" w14:paraId="6BF8AF96" w14:textId="77777777" w:rsidTr="00E51792">
        <w:trPr>
          <w:cantSplit/>
        </w:trPr>
        <w:tc>
          <w:tcPr>
            <w:tcW w:w="8522" w:type="dxa"/>
            <w:shd w:val="clear" w:color="auto" w:fill="D9D9D9" w:themeFill="background1" w:themeFillShade="D9"/>
          </w:tcPr>
          <w:p w14:paraId="6BDBD7F4" w14:textId="34B1BE53" w:rsidR="00B4311A" w:rsidRPr="00121842" w:rsidRDefault="00B4311A" w:rsidP="006668CA"/>
        </w:tc>
      </w:tr>
    </w:tbl>
    <w:p w14:paraId="2120B8E8" w14:textId="77777777" w:rsidR="004D6CB5" w:rsidRPr="00121842" w:rsidRDefault="004D6CB5" w:rsidP="00A53563">
      <w:pPr>
        <w:widowControl w:val="0"/>
        <w:ind w:left="360"/>
        <w:rPr>
          <w:bCs/>
          <w:sz w:val="22"/>
          <w:szCs w:val="22"/>
        </w:rPr>
      </w:pPr>
    </w:p>
    <w:p w14:paraId="0E5E8386" w14:textId="7EA2BBE0" w:rsidR="009C651E" w:rsidRPr="00121842" w:rsidRDefault="003F24D2" w:rsidP="00C264FB">
      <w:pPr>
        <w:pStyle w:val="ListParagraph"/>
        <w:widowControl w:val="0"/>
        <w:numPr>
          <w:ilvl w:val="0"/>
          <w:numId w:val="39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 xml:space="preserve">Selection of </w:t>
      </w:r>
      <w:r w:rsidR="001C655B" w:rsidRPr="00121842">
        <w:rPr>
          <w:sz w:val="22"/>
          <w:szCs w:val="22"/>
        </w:rPr>
        <w:t>Respondents:</w:t>
      </w:r>
      <w:r w:rsidR="005C3741" w:rsidRPr="00121842">
        <w:rPr>
          <w:sz w:val="22"/>
          <w:szCs w:val="22"/>
        </w:rPr>
        <w:t xml:space="preserve"> </w:t>
      </w:r>
      <w:r w:rsidR="00381101" w:rsidRPr="00121842">
        <w:rPr>
          <w:i/>
          <w:sz w:val="22"/>
          <w:szCs w:val="22"/>
        </w:rPr>
        <w:t>Instruction: Provide a brief description of how respondents will be identified and selected. Use as much space as necessary for the description.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72214F" w:rsidRPr="00121842" w14:paraId="79DE0EA2" w14:textId="77777777" w:rsidTr="00661BB4">
        <w:tc>
          <w:tcPr>
            <w:tcW w:w="9198" w:type="dxa"/>
            <w:shd w:val="clear" w:color="auto" w:fill="D9D9D9" w:themeFill="background1" w:themeFillShade="D9"/>
          </w:tcPr>
          <w:p w14:paraId="2EAB3A08" w14:textId="22CAA1EB" w:rsidR="0072214F" w:rsidRPr="00121842" w:rsidRDefault="00500C4F" w:rsidP="005E53B0">
            <w:r>
              <w:t xml:space="preserve">Cases will be identified by reviewing state Department of Health records for cases of </w:t>
            </w:r>
            <w:proofErr w:type="spellStart"/>
            <w:r w:rsidRPr="00C40A5E">
              <w:rPr>
                <w:i/>
                <w:iCs/>
                <w:sz w:val="22"/>
                <w:szCs w:val="22"/>
              </w:rPr>
              <w:t>Elizabethkingia</w:t>
            </w:r>
            <w:proofErr w:type="spellEnd"/>
            <w:r w:rsidRPr="00C40A5E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0A5E">
              <w:rPr>
                <w:i/>
                <w:iCs/>
                <w:sz w:val="22"/>
                <w:szCs w:val="22"/>
              </w:rPr>
              <w:t>meningoseptica</w:t>
            </w:r>
            <w:proofErr w:type="spellEnd"/>
            <w:r w:rsidRPr="00C40A5E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reported to them </w:t>
            </w:r>
            <w:r w:rsidR="005E53B0">
              <w:rPr>
                <w:iCs/>
                <w:sz w:val="22"/>
                <w:szCs w:val="22"/>
              </w:rPr>
              <w:t>since November 2015</w:t>
            </w:r>
            <w:r>
              <w:rPr>
                <w:iCs/>
                <w:sz w:val="22"/>
                <w:szCs w:val="22"/>
              </w:rPr>
              <w:t>. The investigation team will follow-up with all cases or their proxies (if the case has died</w:t>
            </w:r>
            <w:r w:rsidR="009C7D03">
              <w:rPr>
                <w:iCs/>
                <w:sz w:val="22"/>
                <w:szCs w:val="22"/>
              </w:rPr>
              <w:t xml:space="preserve"> or too ill to respond</w:t>
            </w:r>
            <w:r>
              <w:rPr>
                <w:iCs/>
                <w:sz w:val="22"/>
                <w:szCs w:val="22"/>
              </w:rPr>
              <w:t xml:space="preserve">) to complete an interview.  A proxy is identified as the person most familiar with the cases medical history and </w:t>
            </w:r>
            <w:r>
              <w:rPr>
                <w:iCs/>
                <w:sz w:val="22"/>
                <w:szCs w:val="22"/>
              </w:rPr>
              <w:lastRenderedPageBreak/>
              <w:t xml:space="preserve">risk factors. The team also will abstract clinical and lab information from medical records for each patient.  </w:t>
            </w:r>
          </w:p>
        </w:tc>
      </w:tr>
    </w:tbl>
    <w:p w14:paraId="249B7CE3" w14:textId="77777777" w:rsidR="0072214F" w:rsidRPr="00121842" w:rsidRDefault="0072214F" w:rsidP="00A53563">
      <w:pPr>
        <w:widowControl w:val="0"/>
        <w:ind w:left="360"/>
        <w:rPr>
          <w:sz w:val="22"/>
          <w:szCs w:val="22"/>
        </w:rPr>
      </w:pPr>
    </w:p>
    <w:p w14:paraId="63AE2192" w14:textId="063BFA43" w:rsidR="00C124F0" w:rsidRPr="00121842" w:rsidRDefault="00C124F0" w:rsidP="00C264FB">
      <w:pPr>
        <w:pStyle w:val="ListParagraph"/>
        <w:widowControl w:val="0"/>
        <w:numPr>
          <w:ilvl w:val="0"/>
          <w:numId w:val="39"/>
        </w:numPr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Study Design:</w:t>
      </w:r>
      <w:r w:rsidR="00661BB4" w:rsidRPr="00121842">
        <w:rPr>
          <w:sz w:val="22"/>
          <w:szCs w:val="22"/>
        </w:rPr>
        <w:t xml:space="preserve"> </w:t>
      </w:r>
      <w:r w:rsidR="00661BB4" w:rsidRPr="00121842">
        <w:rPr>
          <w:i/>
          <w:sz w:val="22"/>
          <w:szCs w:val="22"/>
        </w:rPr>
        <w:t>Instruction: Select all that apply.  For each study design planned, provide a brief description. Use as much space as necessary for the description.</w:t>
      </w:r>
    </w:p>
    <w:p w14:paraId="2A4ACD02" w14:textId="77777777" w:rsidR="00EF082D" w:rsidRPr="00121842" w:rsidRDefault="00EF082D" w:rsidP="00A53563">
      <w:pPr>
        <w:widowControl w:val="0"/>
        <w:tabs>
          <w:tab w:val="num" w:pos="360"/>
        </w:tabs>
        <w:ind w:left="360" w:firstLine="360"/>
        <w:rPr>
          <w:sz w:val="22"/>
          <w:szCs w:val="22"/>
        </w:rPr>
      </w:pPr>
    </w:p>
    <w:p w14:paraId="12A79FF1" w14:textId="2D3FD0C1" w:rsidR="00EF082D" w:rsidRPr="00121842" w:rsidRDefault="008E0B10" w:rsidP="00C55A43">
      <w:pPr>
        <w:widowControl w:val="0"/>
        <w:tabs>
          <w:tab w:val="num" w:pos="360"/>
        </w:tabs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7D5963">
        <w:rPr>
          <w:bCs/>
          <w:sz w:val="22"/>
          <w:szCs w:val="22"/>
        </w:rPr>
      </w:r>
      <w:r w:rsidR="007D5963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Epidemiologic Study (indicate which type(s)</w:t>
      </w:r>
      <w:r w:rsidR="00EF082D" w:rsidRPr="00121842">
        <w:rPr>
          <w:sz w:val="22"/>
          <w:szCs w:val="22"/>
        </w:rPr>
        <w:t xml:space="preserve"> below)</w:t>
      </w:r>
    </w:p>
    <w:p w14:paraId="45CDF42D" w14:textId="4D604254" w:rsidR="00C124F0" w:rsidRPr="00121842" w:rsidRDefault="008E0B10" w:rsidP="00C55A43">
      <w:pPr>
        <w:pStyle w:val="Normalspace"/>
        <w:ind w:left="90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3C5E96" w:rsidRPr="00121842">
        <w:t xml:space="preserve"> </w:t>
      </w:r>
      <w:r w:rsidR="00C124F0" w:rsidRPr="00121842">
        <w:t>Descriptive Study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6D2338" w:rsidRPr="00121842" w14:paraId="3C5EB545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8DF5F7A" w14:textId="45E0F2FB" w:rsidR="006D2338" w:rsidRPr="00121842" w:rsidRDefault="00D62898" w:rsidP="00D62898">
            <w:r>
              <w:t>Potential risk factors for infection will be identified through patient interview and medical chart abstraction.</w:t>
            </w:r>
            <w:r w:rsidR="004B184F">
              <w:rPr>
                <w:sz w:val="22"/>
                <w:szCs w:val="22"/>
              </w:rPr>
              <w:t xml:space="preserve"> </w:t>
            </w:r>
          </w:p>
        </w:tc>
      </w:tr>
    </w:tbl>
    <w:p w14:paraId="40251FEC" w14:textId="2F9B1ACF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7D5963">
        <w:rPr>
          <w:bCs/>
          <w:sz w:val="22"/>
          <w:szCs w:val="22"/>
        </w:rPr>
      </w:r>
      <w:r w:rsidR="007D5963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 xml:space="preserve">Cross-sectional Study </w:t>
      </w:r>
      <w:r w:rsidR="007A1FCD" w:rsidRPr="00121842">
        <w:rPr>
          <w:sz w:val="22"/>
          <w:szCs w:val="22"/>
        </w:rPr>
        <w:t>(</w:t>
      </w:r>
      <w:r w:rsidR="00C124F0" w:rsidRPr="00121842">
        <w:rPr>
          <w:sz w:val="22"/>
          <w:szCs w:val="22"/>
        </w:rPr>
        <w:t>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6D2338" w:rsidRPr="00121842" w14:paraId="3C0876D7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B92064C" w14:textId="697CD87A" w:rsidR="006D2338" w:rsidRPr="00121842" w:rsidRDefault="006D2338" w:rsidP="00C55A43"/>
        </w:tc>
      </w:tr>
    </w:tbl>
    <w:p w14:paraId="09942E2F" w14:textId="6C60378F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7D5963">
        <w:rPr>
          <w:bCs/>
          <w:sz w:val="22"/>
          <w:szCs w:val="22"/>
        </w:rPr>
      </w:r>
      <w:r w:rsidR="007D5963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Cohort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563570EF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4824F9F" w14:textId="7589BC2D" w:rsidR="00EC3CF1" w:rsidRPr="00121842" w:rsidRDefault="00EC3CF1" w:rsidP="00C55A43"/>
        </w:tc>
      </w:tr>
    </w:tbl>
    <w:p w14:paraId="1A51F39C" w14:textId="61D651E3" w:rsidR="00C124F0" w:rsidRPr="00121842" w:rsidRDefault="00A415B9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7D5963">
        <w:rPr>
          <w:bCs/>
          <w:sz w:val="22"/>
          <w:szCs w:val="22"/>
        </w:rPr>
      </w:r>
      <w:r w:rsidR="007D5963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Case-Control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5E9ABACF" w14:textId="77777777" w:rsidTr="00534B60">
        <w:tc>
          <w:tcPr>
            <w:tcW w:w="8118" w:type="dxa"/>
            <w:shd w:val="clear" w:color="auto" w:fill="D9D9D9" w:themeFill="background1" w:themeFillShade="D9"/>
          </w:tcPr>
          <w:p w14:paraId="6AEB43F3" w14:textId="25BDCE5A" w:rsidR="00EC3CF1" w:rsidRPr="00121842" w:rsidRDefault="00EC3CF1" w:rsidP="00C55A43"/>
        </w:tc>
      </w:tr>
    </w:tbl>
    <w:p w14:paraId="48F31D57" w14:textId="7DA212D5" w:rsidR="00C124F0" w:rsidRPr="00121842" w:rsidRDefault="00A415B9" w:rsidP="00C55A43">
      <w:pPr>
        <w:pStyle w:val="Normalspace"/>
        <w:ind w:left="90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3C5E96" w:rsidRPr="00121842">
        <w:t xml:space="preserve"> </w:t>
      </w:r>
      <w:r w:rsidR="00C124F0" w:rsidRPr="00121842">
        <w:t>Other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29C42534" w14:textId="77777777" w:rsidTr="00534B60">
        <w:tc>
          <w:tcPr>
            <w:tcW w:w="8118" w:type="dxa"/>
            <w:shd w:val="clear" w:color="auto" w:fill="D9D9D9" w:themeFill="background1" w:themeFillShade="D9"/>
          </w:tcPr>
          <w:p w14:paraId="4779E146" w14:textId="4239EFE5" w:rsidR="00EC3CF1" w:rsidRPr="00121842" w:rsidRDefault="00A415B9" w:rsidP="00C55A43">
            <w:r w:rsidRPr="00121E31">
              <w:rPr>
                <w:sz w:val="22"/>
                <w:szCs w:val="22"/>
              </w:rPr>
              <w:t>Other ancillary response efforts to provide data leading to outbreak control will also be carried out.</w:t>
            </w:r>
          </w:p>
        </w:tc>
      </w:tr>
    </w:tbl>
    <w:p w14:paraId="47396446" w14:textId="76323827" w:rsidR="00EC3CF1" w:rsidRPr="00121842" w:rsidRDefault="00093E6D" w:rsidP="00C55A43">
      <w:pPr>
        <w:pStyle w:val="Normalspace"/>
        <w:ind w:left="27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3C5E96" w:rsidRPr="00121842">
        <w:t xml:space="preserve"> </w:t>
      </w:r>
      <w:r w:rsidR="00EF082D" w:rsidRPr="00121842">
        <w:t>Environmental Assessment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EC3CF1" w:rsidRPr="00121842" w14:paraId="767DA984" w14:textId="77777777" w:rsidTr="00CC4227">
        <w:trPr>
          <w:trHeight w:val="503"/>
        </w:trPr>
        <w:tc>
          <w:tcPr>
            <w:tcW w:w="8658" w:type="dxa"/>
            <w:shd w:val="clear" w:color="auto" w:fill="D9D9D9" w:themeFill="background1" w:themeFillShade="D9"/>
          </w:tcPr>
          <w:p w14:paraId="788A8E2F" w14:textId="667512E9" w:rsidR="00EC3CF1" w:rsidRPr="00121842" w:rsidRDefault="00093E6D" w:rsidP="004B18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 samples at homes and health facilities will be collected by the investigation team.</w:t>
            </w:r>
            <w:r w:rsidR="00012BB3">
              <w:rPr>
                <w:sz w:val="22"/>
                <w:szCs w:val="22"/>
              </w:rPr>
              <w:t xml:space="preserve"> </w:t>
            </w:r>
            <w:r w:rsidR="004B184F">
              <w:rPr>
                <w:sz w:val="22"/>
                <w:szCs w:val="22"/>
              </w:rPr>
              <w:t>E</w:t>
            </w:r>
            <w:r w:rsidR="00D4662B">
              <w:rPr>
                <w:sz w:val="22"/>
                <w:szCs w:val="22"/>
              </w:rPr>
              <w:t>nvironment sampling</w:t>
            </w:r>
            <w:r w:rsidR="00012BB3">
              <w:rPr>
                <w:sz w:val="22"/>
                <w:szCs w:val="22"/>
              </w:rPr>
              <w:t xml:space="preserve"> a</w:t>
            </w:r>
            <w:r w:rsidR="00231411">
              <w:rPr>
                <w:sz w:val="22"/>
                <w:szCs w:val="22"/>
              </w:rPr>
              <w:t xml:space="preserve">ctivities </w:t>
            </w:r>
            <w:r w:rsidR="00012BB3">
              <w:rPr>
                <w:sz w:val="22"/>
                <w:szCs w:val="22"/>
              </w:rPr>
              <w:t>will be completed by CDC staff.</w:t>
            </w:r>
          </w:p>
        </w:tc>
      </w:tr>
    </w:tbl>
    <w:p w14:paraId="4DB1C6E8" w14:textId="412B409D" w:rsidR="00EC3CF1" w:rsidRPr="00121842" w:rsidRDefault="008E0B10" w:rsidP="00C55A43">
      <w:pPr>
        <w:pStyle w:val="Normalspace"/>
        <w:ind w:left="27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3C5E96" w:rsidRPr="00121842">
        <w:t xml:space="preserve"> </w:t>
      </w:r>
      <w:r w:rsidR="00EF082D" w:rsidRPr="00121842">
        <w:t>Laboratory Testing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EC3CF1" w:rsidRPr="00121842" w14:paraId="538BFFE5" w14:textId="77777777" w:rsidTr="004E612F">
        <w:trPr>
          <w:trHeight w:val="1817"/>
        </w:trPr>
        <w:tc>
          <w:tcPr>
            <w:tcW w:w="8658" w:type="dxa"/>
            <w:shd w:val="clear" w:color="auto" w:fill="D9D9D9" w:themeFill="background1" w:themeFillShade="D9"/>
          </w:tcPr>
          <w:p w14:paraId="1709901A" w14:textId="46FDC696" w:rsidR="00EC3CF1" w:rsidRDefault="00CC4227" w:rsidP="002314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Based on findings from the descriptive analysis, samples (e.g., water, medical products) will be collected and tested for the presence of </w:t>
            </w:r>
            <w:r w:rsidRPr="00663D63">
              <w:rPr>
                <w:i/>
                <w:sz w:val="22"/>
                <w:szCs w:val="22"/>
              </w:rPr>
              <w:t xml:space="preserve">E. </w:t>
            </w:r>
            <w:proofErr w:type="spellStart"/>
            <w:r w:rsidRPr="00663D63">
              <w:rPr>
                <w:i/>
                <w:sz w:val="22"/>
                <w:szCs w:val="22"/>
              </w:rPr>
              <w:t>meningoseptica</w:t>
            </w:r>
            <w:proofErr w:type="spellEnd"/>
            <w:r>
              <w:rPr>
                <w:sz w:val="22"/>
                <w:szCs w:val="22"/>
              </w:rPr>
              <w:t>.</w:t>
            </w:r>
            <w:r w:rsidR="00D4662B">
              <w:rPr>
                <w:sz w:val="22"/>
                <w:szCs w:val="22"/>
              </w:rPr>
              <w:t xml:space="preserve"> </w:t>
            </w:r>
            <w:r w:rsidR="004B184F">
              <w:rPr>
                <w:sz w:val="22"/>
                <w:szCs w:val="22"/>
              </w:rPr>
              <w:t>L</w:t>
            </w:r>
            <w:r w:rsidR="00D4662B">
              <w:rPr>
                <w:sz w:val="22"/>
                <w:szCs w:val="22"/>
              </w:rPr>
              <w:t>aboratory testing activit</w:t>
            </w:r>
            <w:r w:rsidR="00231411">
              <w:rPr>
                <w:sz w:val="22"/>
                <w:szCs w:val="22"/>
              </w:rPr>
              <w:t>ies</w:t>
            </w:r>
            <w:r w:rsidR="00D4662B">
              <w:rPr>
                <w:sz w:val="22"/>
                <w:szCs w:val="22"/>
              </w:rPr>
              <w:t xml:space="preserve"> will be completed by CDC staff.</w:t>
            </w:r>
            <w:r w:rsidR="00D10014">
              <w:rPr>
                <w:sz w:val="22"/>
                <w:szCs w:val="22"/>
              </w:rPr>
              <w:t xml:space="preserve"> </w:t>
            </w:r>
          </w:p>
          <w:p w14:paraId="1EC3AB36" w14:textId="1FE1ADEE" w:rsidR="00D10014" w:rsidRPr="00E51792" w:rsidRDefault="00D10014" w:rsidP="004E612F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B8AA40E" w14:textId="766961E6" w:rsidR="00C969FE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7D5963">
        <w:fldChar w:fldCharType="separate"/>
      </w:r>
      <w:r w:rsidRPr="00121842">
        <w:fldChar w:fldCharType="end"/>
      </w:r>
      <w:r w:rsidRPr="00121842">
        <w:t xml:space="preserve"> </w:t>
      </w:r>
      <w:r w:rsidR="00C969FE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5CC5C18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4521A40" w14:textId="512E708F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0C4A040" w14:textId="77777777" w:rsidR="00C124F0" w:rsidRPr="00121842" w:rsidRDefault="00C124F0" w:rsidP="00A53563">
      <w:pPr>
        <w:widowControl w:val="0"/>
        <w:tabs>
          <w:tab w:val="num" w:pos="360"/>
        </w:tabs>
        <w:ind w:left="360"/>
        <w:rPr>
          <w:sz w:val="22"/>
          <w:szCs w:val="22"/>
        </w:rPr>
      </w:pPr>
    </w:p>
    <w:p w14:paraId="52449822" w14:textId="32D0ED7A" w:rsidR="00C33692" w:rsidRPr="00121842" w:rsidRDefault="003F1BDD" w:rsidP="00C264FB">
      <w:pPr>
        <w:pStyle w:val="ListParagraph"/>
        <w:widowControl w:val="0"/>
        <w:numPr>
          <w:ilvl w:val="0"/>
          <w:numId w:val="39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>D</w:t>
      </w:r>
      <w:r w:rsidR="007A2662" w:rsidRPr="00121842">
        <w:rPr>
          <w:sz w:val="22"/>
          <w:szCs w:val="22"/>
        </w:rPr>
        <w:t xml:space="preserve">ata </w:t>
      </w:r>
      <w:r w:rsidR="00B13C9C" w:rsidRPr="00121842">
        <w:rPr>
          <w:sz w:val="22"/>
          <w:szCs w:val="22"/>
        </w:rPr>
        <w:t>Collection</w:t>
      </w:r>
      <w:r w:rsidR="00E17833" w:rsidRPr="00121842">
        <w:rPr>
          <w:sz w:val="22"/>
          <w:szCs w:val="22"/>
        </w:rPr>
        <w:t xml:space="preserve"> Mode</w:t>
      </w:r>
      <w:r w:rsidR="005C3741" w:rsidRPr="00121842">
        <w:rPr>
          <w:sz w:val="22"/>
          <w:szCs w:val="22"/>
        </w:rPr>
        <w:t xml:space="preserve">: </w:t>
      </w:r>
      <w:r w:rsidR="00B13C9C" w:rsidRPr="00121842">
        <w:rPr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Instruction:  Select all that apply. For each</w:t>
      </w:r>
      <w:r w:rsidR="006373F0" w:rsidRPr="00121842">
        <w:rPr>
          <w:i/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data collection mode planned, provide a brief description.  Use as much space as necessary for the description.</w:t>
      </w:r>
    </w:p>
    <w:p w14:paraId="2C8D24DF" w14:textId="77777777" w:rsidR="005C3741" w:rsidRPr="00121842" w:rsidRDefault="005C3741" w:rsidP="00A53563">
      <w:pPr>
        <w:pStyle w:val="Spacer4"/>
        <w:ind w:left="360"/>
      </w:pPr>
    </w:p>
    <w:p w14:paraId="3DCC54A8" w14:textId="79E4538B" w:rsidR="0012286F" w:rsidRPr="00121842" w:rsidRDefault="008E0B10" w:rsidP="005E7EED">
      <w:pPr>
        <w:widowControl w:val="0"/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7D5963">
        <w:rPr>
          <w:bCs/>
          <w:sz w:val="22"/>
          <w:szCs w:val="22"/>
        </w:rPr>
      </w:r>
      <w:r w:rsidR="007D5963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7A1FCD" w:rsidRPr="00121842">
        <w:rPr>
          <w:sz w:val="22"/>
          <w:szCs w:val="22"/>
        </w:rPr>
        <w:t>Survey Mode</w:t>
      </w:r>
      <w:r w:rsidR="0012286F" w:rsidRPr="00121842">
        <w:rPr>
          <w:sz w:val="22"/>
          <w:szCs w:val="22"/>
        </w:rPr>
        <w:t xml:space="preserve"> (</w:t>
      </w:r>
      <w:r w:rsidR="00DF0139" w:rsidRPr="00121842">
        <w:rPr>
          <w:sz w:val="22"/>
          <w:szCs w:val="22"/>
        </w:rPr>
        <w:t xml:space="preserve">indicate which </w:t>
      </w:r>
      <w:r w:rsidR="0012286F" w:rsidRPr="00121842">
        <w:rPr>
          <w:sz w:val="22"/>
          <w:szCs w:val="22"/>
        </w:rPr>
        <w:t>mode</w:t>
      </w:r>
      <w:r w:rsidR="00DF0139" w:rsidRPr="00121842">
        <w:rPr>
          <w:sz w:val="22"/>
          <w:szCs w:val="22"/>
        </w:rPr>
        <w:t>(s)</w:t>
      </w:r>
      <w:r w:rsidR="0012286F" w:rsidRPr="00121842">
        <w:rPr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below</w:t>
      </w:r>
      <w:r w:rsidR="0012286F" w:rsidRPr="00121842">
        <w:rPr>
          <w:sz w:val="22"/>
          <w:szCs w:val="22"/>
        </w:rPr>
        <w:t>):</w:t>
      </w:r>
    </w:p>
    <w:p w14:paraId="552BD86B" w14:textId="7AD93572" w:rsidR="00AD4CF2" w:rsidRPr="00121842" w:rsidRDefault="008E0B10" w:rsidP="005E7EED">
      <w:pPr>
        <w:pStyle w:val="Normalspace"/>
        <w:ind w:left="90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3C5E96" w:rsidRPr="00121842">
        <w:t xml:space="preserve"> </w:t>
      </w:r>
      <w:r w:rsidR="0012286F" w:rsidRPr="00121842">
        <w:t>Face-to-face Interview</w:t>
      </w:r>
      <w:r w:rsidR="005C3741" w:rsidRPr="00121842">
        <w:t xml:space="preserve">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261392E6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0E1A67FA" w14:textId="07E36B71" w:rsidR="00AD4CF2" w:rsidRPr="00121842" w:rsidRDefault="00663D63">
            <w:r>
              <w:t>Patients</w:t>
            </w:r>
            <w:r w:rsidR="005A25EB">
              <w:t xml:space="preserve"> or their proxies</w:t>
            </w:r>
            <w:r w:rsidR="00A415B9">
              <w:t xml:space="preserve"> </w:t>
            </w:r>
            <w:r>
              <w:t xml:space="preserve">who consent to an interview with the investigation team will be asked about </w:t>
            </w:r>
            <w:r w:rsidR="00A415B9">
              <w:t>potential risk factors</w:t>
            </w:r>
            <w:r w:rsidR="009C7D03">
              <w:t>,</w:t>
            </w:r>
            <w:r w:rsidR="00A415B9">
              <w:t xml:space="preserve"> clinical history</w:t>
            </w:r>
            <w:r w:rsidR="009C7D03">
              <w:t>, and exposures</w:t>
            </w:r>
            <w:r w:rsidR="00A415B9">
              <w:t>.</w:t>
            </w:r>
            <w:r>
              <w:t xml:space="preserve">  These interviews will be conducted face-to-face or by telephone, based on the interviewee’s preference.</w:t>
            </w:r>
            <w:r w:rsidR="005955C2">
              <w:t xml:space="preserve"> </w:t>
            </w:r>
          </w:p>
        </w:tc>
      </w:tr>
    </w:tbl>
    <w:p w14:paraId="50F97203" w14:textId="3A9D8A25" w:rsidR="007A1FCD" w:rsidRPr="00121842" w:rsidRDefault="00A415B9" w:rsidP="005E7EED">
      <w:pPr>
        <w:pStyle w:val="Normalspace"/>
        <w:ind w:left="90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3C5E96" w:rsidRPr="00121842">
        <w:t xml:space="preserve"> </w:t>
      </w:r>
      <w:r w:rsidR="007A1FCD" w:rsidRPr="00121842">
        <w:t>Telephone Interview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6F258D5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6F771876" w14:textId="055D29F1" w:rsidR="00AD4CF2" w:rsidRPr="00121842" w:rsidRDefault="00A415B9" w:rsidP="00012BB3">
            <w:r>
              <w:t xml:space="preserve">Patients or their proxies who consent to an interview with the investigation team will be asked about potential risk factors and clinical history.  These interviews will be conducted face-to-face or by telephone, based on the interviewee’s preference. </w:t>
            </w:r>
          </w:p>
        </w:tc>
      </w:tr>
    </w:tbl>
    <w:p w14:paraId="31B3ACC2" w14:textId="638C1C70" w:rsidR="007A1FCD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7D5963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Self-administered Paper-and-Pencil Questionnaire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782E7BE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4CD3E614" w14:textId="3AF428B4" w:rsidR="00AD4CF2" w:rsidRPr="00121842" w:rsidRDefault="00AD4CF2" w:rsidP="00A53563"/>
        </w:tc>
      </w:tr>
    </w:tbl>
    <w:p w14:paraId="2F4AA10D" w14:textId="301D5CBC" w:rsidR="00CE1038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7D5963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Self-administered Internet</w:t>
      </w:r>
      <w:r w:rsidR="005C3741" w:rsidRPr="00121842">
        <w:t xml:space="preserve"> </w:t>
      </w:r>
      <w:r w:rsidR="007A1FCD" w:rsidRPr="00121842">
        <w:t xml:space="preserve">Questionnaire </w:t>
      </w:r>
      <w:r w:rsidR="005C3741" w:rsidRPr="00121842">
        <w:t>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3C26F7F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28FE6DAE" w14:textId="43CA49C5" w:rsidR="00AD4CF2" w:rsidRPr="00121842" w:rsidRDefault="00AD4CF2" w:rsidP="00A53563"/>
        </w:tc>
      </w:tr>
    </w:tbl>
    <w:p w14:paraId="7A6574CF" w14:textId="50EC0620" w:rsidR="0012286F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7D5963">
        <w:fldChar w:fldCharType="separate"/>
      </w:r>
      <w:r w:rsidRPr="00121842">
        <w:fldChar w:fldCharType="end"/>
      </w:r>
      <w:r w:rsidRPr="00121842">
        <w:t xml:space="preserve"> </w:t>
      </w:r>
      <w:r w:rsidR="00E17833" w:rsidRPr="00121842">
        <w:t>Other (describe</w:t>
      </w:r>
      <w:r w:rsidR="0012286F" w:rsidRPr="00121842">
        <w:t>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26FE4F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153C3953" w14:textId="427CF63D" w:rsidR="00AD4CF2" w:rsidRPr="00121842" w:rsidRDefault="00AD4CF2" w:rsidP="00A53563"/>
        </w:tc>
      </w:tr>
    </w:tbl>
    <w:p w14:paraId="10045C15" w14:textId="30626573" w:rsidR="007A1FCD" w:rsidRPr="00121842" w:rsidRDefault="00DF36EE" w:rsidP="005E7EED">
      <w:pPr>
        <w:pStyle w:val="Normalspace"/>
        <w:ind w:left="27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3C5E96" w:rsidRPr="00121842">
        <w:t xml:space="preserve"> </w:t>
      </w:r>
      <w:r w:rsidR="007A1FCD" w:rsidRPr="00121842">
        <w:t>Medical Record Abstraction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1100FF3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9281029" w14:textId="48D1B730" w:rsidR="00AD4CF2" w:rsidRPr="00121842" w:rsidRDefault="005D4D7F" w:rsidP="00371149">
            <w:pPr>
              <w:widowControl w:val="0"/>
              <w:rPr>
                <w:sz w:val="22"/>
                <w:szCs w:val="22"/>
              </w:rPr>
            </w:pPr>
            <w:r>
              <w:t xml:space="preserve">Data will be abstracted from patient </w:t>
            </w:r>
            <w:r w:rsidR="00A415B9">
              <w:t>medical records</w:t>
            </w:r>
            <w:r>
              <w:t xml:space="preserve"> by </w:t>
            </w:r>
            <w:r w:rsidR="00371149">
              <w:t>CDC staff.</w:t>
            </w:r>
          </w:p>
        </w:tc>
      </w:tr>
    </w:tbl>
    <w:p w14:paraId="382D5C52" w14:textId="306D7E1C" w:rsidR="00985F9A" w:rsidRPr="00121842" w:rsidRDefault="006668CA" w:rsidP="005E7EED">
      <w:pPr>
        <w:pStyle w:val="Normalspace"/>
        <w:ind w:left="27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3C5E96" w:rsidRPr="00121842">
        <w:t xml:space="preserve"> </w:t>
      </w:r>
      <w:r w:rsidR="00985F9A" w:rsidRPr="00121842">
        <w:t>Bio</w:t>
      </w:r>
      <w:r w:rsidR="001C00CF" w:rsidRPr="00121842">
        <w:t>logical</w:t>
      </w:r>
      <w:r w:rsidR="00985F9A" w:rsidRPr="00121842">
        <w:t xml:space="preserve"> </w:t>
      </w:r>
      <w:r w:rsidR="001C00CF" w:rsidRPr="00121842">
        <w:t xml:space="preserve">Specimen </w:t>
      </w:r>
      <w:r w:rsidR="00985F9A" w:rsidRPr="00121842">
        <w:t>Sample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3CA1D3CA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312391EC" w14:textId="7CA9CC70" w:rsidR="00AD4CF2" w:rsidRPr="00121842" w:rsidRDefault="00AD4CF2" w:rsidP="00EA1BDD">
            <w:pPr>
              <w:widowControl w:val="0"/>
              <w:tabs>
                <w:tab w:val="left" w:pos="3105"/>
              </w:tabs>
              <w:rPr>
                <w:sz w:val="22"/>
                <w:szCs w:val="22"/>
              </w:rPr>
            </w:pPr>
          </w:p>
        </w:tc>
      </w:tr>
    </w:tbl>
    <w:p w14:paraId="6808276E" w14:textId="799CF920" w:rsidR="006373F0" w:rsidRPr="00121842" w:rsidRDefault="00DF36EE" w:rsidP="005E7EED">
      <w:pPr>
        <w:pStyle w:val="Normalspace"/>
        <w:ind w:left="27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3C5E96" w:rsidRPr="00121842">
        <w:t xml:space="preserve"> </w:t>
      </w:r>
      <w:r w:rsidR="006373F0" w:rsidRPr="00121842">
        <w:t>Environmental Sample</w:t>
      </w:r>
      <w:r w:rsidR="00057EC6" w:rsidRPr="00121842">
        <w:t xml:space="preserve">: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664C5D0D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1C1E3C8" w14:textId="7097FC76" w:rsidR="00AD4CF2" w:rsidRPr="00121842" w:rsidRDefault="00663D63" w:rsidP="00A415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Environmental samples at homes and health facilities will be collected by </w:t>
            </w:r>
            <w:r w:rsidR="00A415B9">
              <w:rPr>
                <w:sz w:val="22"/>
                <w:szCs w:val="22"/>
              </w:rPr>
              <w:t>CDC staff.</w:t>
            </w:r>
          </w:p>
        </w:tc>
      </w:tr>
    </w:tbl>
    <w:p w14:paraId="1E40CC04" w14:textId="60CB027F" w:rsidR="00DF0139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7D5963">
        <w:fldChar w:fldCharType="separate"/>
      </w:r>
      <w:r w:rsidRPr="00121842">
        <w:fldChar w:fldCharType="end"/>
      </w:r>
      <w:r w:rsidRPr="00121842">
        <w:t xml:space="preserve"> </w:t>
      </w:r>
      <w:r w:rsidR="00DF0139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17852" w:rsidRPr="00121842" w14:paraId="0195C020" w14:textId="77777777" w:rsidTr="00A17852">
        <w:tc>
          <w:tcPr>
            <w:tcW w:w="8658" w:type="dxa"/>
            <w:shd w:val="clear" w:color="auto" w:fill="D9D9D9" w:themeFill="background1" w:themeFillShade="D9"/>
          </w:tcPr>
          <w:p w14:paraId="38C1E5B2" w14:textId="52B8D96D" w:rsidR="00A17852" w:rsidRPr="00121842" w:rsidRDefault="00A1785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7E2A241" w14:textId="77777777" w:rsidR="008368EE" w:rsidRPr="00121842" w:rsidRDefault="008368EE" w:rsidP="00A53563">
      <w:pPr>
        <w:keepNext/>
        <w:keepLines/>
        <w:widowControl w:val="0"/>
        <w:ind w:left="86"/>
        <w:rPr>
          <w:bCs/>
          <w:sz w:val="22"/>
          <w:szCs w:val="22"/>
        </w:rPr>
      </w:pPr>
    </w:p>
    <w:p w14:paraId="338CE6DA" w14:textId="1150DCA7" w:rsidR="006702DB" w:rsidRPr="00121842" w:rsidRDefault="00FD01A6" w:rsidP="00C264FB">
      <w:pPr>
        <w:pStyle w:val="ListParagraph"/>
        <w:keepNext/>
        <w:keepLines/>
        <w:widowControl w:val="0"/>
        <w:numPr>
          <w:ilvl w:val="0"/>
          <w:numId w:val="39"/>
        </w:numPr>
        <w:ind w:left="360"/>
        <w:rPr>
          <w:i/>
          <w:sz w:val="22"/>
          <w:szCs w:val="22"/>
        </w:rPr>
      </w:pPr>
      <w:r w:rsidRPr="00121842">
        <w:rPr>
          <w:bCs/>
          <w:sz w:val="22"/>
          <w:szCs w:val="22"/>
        </w:rPr>
        <w:t>Type of Information</w:t>
      </w:r>
      <w:r w:rsidR="00E17833" w:rsidRPr="00121842">
        <w:rPr>
          <w:bCs/>
          <w:sz w:val="22"/>
          <w:szCs w:val="22"/>
        </w:rPr>
        <w:t xml:space="preserve"> to be </w:t>
      </w:r>
      <w:proofErr w:type="gramStart"/>
      <w:r w:rsidR="00E17833" w:rsidRPr="00121842">
        <w:rPr>
          <w:bCs/>
          <w:sz w:val="22"/>
          <w:szCs w:val="22"/>
        </w:rPr>
        <w:t>Collected</w:t>
      </w:r>
      <w:proofErr w:type="gramEnd"/>
      <w:r w:rsidR="00E17833" w:rsidRPr="00121842">
        <w:rPr>
          <w:bCs/>
          <w:sz w:val="22"/>
          <w:szCs w:val="22"/>
        </w:rPr>
        <w:t xml:space="preserve">: </w:t>
      </w:r>
      <w:r w:rsidR="00E17833" w:rsidRPr="00121842">
        <w:rPr>
          <w:bCs/>
          <w:i/>
          <w:sz w:val="22"/>
          <w:szCs w:val="22"/>
        </w:rPr>
        <w:t xml:space="preserve">Instruction: Select all that apply. For each type of information to be collected, provide a brief description. </w:t>
      </w:r>
      <w:r w:rsidR="00E17833" w:rsidRPr="00121842">
        <w:rPr>
          <w:i/>
          <w:sz w:val="22"/>
          <w:szCs w:val="22"/>
        </w:rPr>
        <w:t>Use as much space as necessary for the description.</w:t>
      </w:r>
    </w:p>
    <w:p w14:paraId="516BA3FD" w14:textId="5543CA4A" w:rsidR="00CE1038" w:rsidRPr="00121842" w:rsidRDefault="00DD4314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Behaviors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687C485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57AED05C" w14:textId="11BD3A79" w:rsidR="006F405C" w:rsidRPr="00121842" w:rsidRDefault="00BB64DE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exposures, such as swimming and use of saunas</w:t>
            </w:r>
          </w:p>
        </w:tc>
      </w:tr>
    </w:tbl>
    <w:p w14:paraId="0A9F644F" w14:textId="6899D627" w:rsidR="00CE1038" w:rsidRPr="00121842" w:rsidRDefault="00DF36EE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Clinical information/symptoms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A787EC2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2EF1EAD" w14:textId="0DAD1891" w:rsidR="00364DE4" w:rsidRPr="00121842" w:rsidRDefault="00A9402C" w:rsidP="00A415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Signs and symptoms, procedures performed, medications rece</w:t>
            </w:r>
            <w:r w:rsidR="00186547">
              <w:rPr>
                <w:sz w:val="22"/>
                <w:szCs w:val="22"/>
              </w:rPr>
              <w:t>ived</w:t>
            </w:r>
            <w:r>
              <w:rPr>
                <w:sz w:val="22"/>
                <w:szCs w:val="22"/>
              </w:rPr>
              <w:t xml:space="preserve">, </w:t>
            </w:r>
            <w:r w:rsidR="00186547">
              <w:rPr>
                <w:sz w:val="22"/>
                <w:szCs w:val="22"/>
              </w:rPr>
              <w:t xml:space="preserve">and </w:t>
            </w:r>
            <w:r>
              <w:rPr>
                <w:sz w:val="22"/>
                <w:szCs w:val="22"/>
              </w:rPr>
              <w:t>outcome</w:t>
            </w:r>
            <w:r w:rsidR="005955C2">
              <w:rPr>
                <w:sz w:val="22"/>
                <w:szCs w:val="22"/>
              </w:rPr>
              <w:t>s</w:t>
            </w:r>
            <w:r w:rsidR="009C7D03">
              <w:rPr>
                <w:sz w:val="22"/>
                <w:szCs w:val="22"/>
              </w:rPr>
              <w:t>.</w:t>
            </w:r>
          </w:p>
        </w:tc>
      </w:tr>
    </w:tbl>
    <w:p w14:paraId="385C0B8B" w14:textId="34DBD7C8" w:rsidR="00CE1038" w:rsidRPr="00121842" w:rsidRDefault="00DF36EE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Contact information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7EC69B16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BA39CE3" w14:textId="44943CDB" w:rsidR="006F405C" w:rsidRPr="00121842" w:rsidRDefault="00A2732C" w:rsidP="00A415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information will be collected solely for the purposes of conducting patient </w:t>
            </w:r>
            <w:r w:rsidR="005A25EB">
              <w:t xml:space="preserve">or their </w:t>
            </w:r>
            <w:proofErr w:type="gramStart"/>
            <w:r w:rsidR="005A25EB">
              <w:t>proxies</w:t>
            </w:r>
            <w:proofErr w:type="gramEnd"/>
            <w:r w:rsidR="00A415B9">
              <w:t xml:space="preserve"> </w:t>
            </w:r>
            <w:r>
              <w:rPr>
                <w:sz w:val="22"/>
                <w:szCs w:val="22"/>
              </w:rPr>
              <w:t>interviews and will not be transmitted to CDC.</w:t>
            </w:r>
          </w:p>
        </w:tc>
      </w:tr>
    </w:tbl>
    <w:p w14:paraId="61341AE7" w14:textId="77895971" w:rsidR="006702DB" w:rsidRPr="00121842" w:rsidRDefault="00DF36EE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69206A" w:rsidRPr="00121842">
        <w:t xml:space="preserve"> </w:t>
      </w:r>
      <w:r w:rsidR="00A91F31" w:rsidRPr="00121842">
        <w:t>Demographic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52C0CA5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CCF962B" w14:textId="4DC1A15E" w:rsidR="006F405C" w:rsidRPr="00121842" w:rsidRDefault="005D4D7F" w:rsidP="00A415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Age, sex, race, and city/county of residence will be collected </w:t>
            </w:r>
            <w:r w:rsidR="005955C2">
              <w:rPr>
                <w:sz w:val="22"/>
                <w:szCs w:val="22"/>
              </w:rPr>
              <w:t xml:space="preserve">by medical record abstraction </w:t>
            </w:r>
          </w:p>
        </w:tc>
      </w:tr>
    </w:tbl>
    <w:p w14:paraId="374EDC16" w14:textId="1C3A4B77" w:rsidR="00CE1038" w:rsidRPr="00121842" w:rsidRDefault="00DF36EE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Environmental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6C45CF3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92003FD" w14:textId="2EC749E5" w:rsidR="006F405C" w:rsidRPr="00121842" w:rsidRDefault="00DF36EE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 samples at homes and health facilities will be collected by the investigation team.</w:t>
            </w:r>
          </w:p>
        </w:tc>
      </w:tr>
    </w:tbl>
    <w:p w14:paraId="1FAB00DF" w14:textId="0D988317" w:rsidR="00CE1038" w:rsidRPr="00121842" w:rsidRDefault="00DF36EE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Exposures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A115A7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D2B1D56" w14:textId="20B3CB20" w:rsidR="006F405C" w:rsidRPr="00121842" w:rsidRDefault="00A2732C" w:rsidP="00A415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 about o</w:t>
            </w:r>
            <w:r w:rsidR="00186547">
              <w:rPr>
                <w:sz w:val="22"/>
                <w:szCs w:val="22"/>
              </w:rPr>
              <w:t>utpatient visits, locations in the community visited (e.g., gyms, spas, restaurants)</w:t>
            </w:r>
            <w:r>
              <w:rPr>
                <w:sz w:val="22"/>
                <w:szCs w:val="22"/>
              </w:rPr>
              <w:t>, and other potential exposures</w:t>
            </w:r>
            <w:r w:rsidR="009C7D03">
              <w:rPr>
                <w:sz w:val="22"/>
                <w:szCs w:val="22"/>
              </w:rPr>
              <w:t>.</w:t>
            </w:r>
            <w:r w:rsidR="00186547">
              <w:rPr>
                <w:sz w:val="22"/>
                <w:szCs w:val="22"/>
              </w:rPr>
              <w:t xml:space="preserve"> </w:t>
            </w:r>
          </w:p>
        </w:tc>
      </w:tr>
    </w:tbl>
    <w:p w14:paraId="71AB3B27" w14:textId="7501DAB1" w:rsidR="00CE1038" w:rsidRPr="00121842" w:rsidRDefault="00D30379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Medical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3CA4A0E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BD099AE" w14:textId="51F33EF9" w:rsidR="006F405C" w:rsidRPr="00121842" w:rsidRDefault="00A2732C" w:rsidP="00A415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86547">
              <w:rPr>
                <w:sz w:val="22"/>
                <w:szCs w:val="22"/>
              </w:rPr>
              <w:t xml:space="preserve">re-existing conditions, dates and locations of healthcare encounters (inpatient and outpatient), medical procedures, </w:t>
            </w:r>
            <w:proofErr w:type="gramStart"/>
            <w:r w:rsidR="00186547">
              <w:rPr>
                <w:sz w:val="22"/>
                <w:szCs w:val="22"/>
              </w:rPr>
              <w:t>medical</w:t>
            </w:r>
            <w:proofErr w:type="gramEnd"/>
            <w:r w:rsidR="00186547">
              <w:rPr>
                <w:sz w:val="22"/>
                <w:szCs w:val="22"/>
              </w:rPr>
              <w:t xml:space="preserve"> devices</w:t>
            </w:r>
            <w:r w:rsidR="009C7D03">
              <w:rPr>
                <w:sz w:val="22"/>
                <w:szCs w:val="22"/>
              </w:rPr>
              <w:t>.</w:t>
            </w:r>
          </w:p>
        </w:tc>
      </w:tr>
    </w:tbl>
    <w:p w14:paraId="6CB0517F" w14:textId="6BEDF36B" w:rsidR="00CE1038" w:rsidRPr="00121842" w:rsidRDefault="00093E6D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Risk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90A8CE8" w14:textId="77777777" w:rsidTr="00DD4314">
        <w:trPr>
          <w:trHeight w:val="377"/>
        </w:trPr>
        <w:tc>
          <w:tcPr>
            <w:tcW w:w="8658" w:type="dxa"/>
            <w:shd w:val="clear" w:color="auto" w:fill="D9D9D9" w:themeFill="background1" w:themeFillShade="D9"/>
          </w:tcPr>
          <w:p w14:paraId="12BE4931" w14:textId="695654CC" w:rsidR="006F405C" w:rsidRPr="00121842" w:rsidRDefault="00A415B9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See exposures</w:t>
            </w:r>
            <w:r w:rsidR="009C7D03">
              <w:rPr>
                <w:iCs/>
                <w:sz w:val="22"/>
                <w:szCs w:val="22"/>
              </w:rPr>
              <w:t>,</w:t>
            </w:r>
            <w:r>
              <w:rPr>
                <w:iCs/>
                <w:sz w:val="22"/>
                <w:szCs w:val="22"/>
              </w:rPr>
              <w:t xml:space="preserve"> medical history</w:t>
            </w:r>
            <w:r w:rsidR="009C7D03">
              <w:rPr>
                <w:iCs/>
                <w:sz w:val="22"/>
                <w:szCs w:val="22"/>
              </w:rPr>
              <w:t>, behaviors, and clinical information.</w:t>
            </w:r>
          </w:p>
        </w:tc>
      </w:tr>
    </w:tbl>
    <w:p w14:paraId="26940E84" w14:textId="28B819AF" w:rsidR="00A91F31" w:rsidRPr="00121842" w:rsidRDefault="00D30379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5963">
        <w:fldChar w:fldCharType="separate"/>
      </w:r>
      <w:r>
        <w:fldChar w:fldCharType="end"/>
      </w:r>
      <w:r w:rsidR="0069206A" w:rsidRPr="00121842">
        <w:t xml:space="preserve"> </w:t>
      </w:r>
      <w:r w:rsidR="00A91F31" w:rsidRPr="00121842">
        <w:t>Specimen/lab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13CA28B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4CC6B4A" w14:textId="0FAC7DB6" w:rsidR="006F405C" w:rsidRPr="00121842" w:rsidRDefault="005D4D7F" w:rsidP="00A415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Diagnostic test results listed in the medical record</w:t>
            </w:r>
          </w:p>
        </w:tc>
      </w:tr>
    </w:tbl>
    <w:p w14:paraId="538751B5" w14:textId="1FC63A75" w:rsidR="00957E47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7D5963">
        <w:fldChar w:fldCharType="separate"/>
      </w:r>
      <w:r w:rsidRPr="00121842">
        <w:fldChar w:fldCharType="end"/>
      </w:r>
      <w:r w:rsidRPr="00121842">
        <w:t xml:space="preserve"> </w:t>
      </w:r>
      <w:r w:rsidR="00957E47" w:rsidRPr="00121842">
        <w:t>Travel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C1ACE1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E346BDE" w14:textId="278D8B69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5FAA0BD" w14:textId="7F11AC9D" w:rsidR="002506A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7D5963">
        <w:fldChar w:fldCharType="separate"/>
      </w:r>
      <w:r w:rsidRPr="00121842">
        <w:fldChar w:fldCharType="end"/>
      </w:r>
      <w:r w:rsidRPr="00121842">
        <w:t xml:space="preserve"> </w:t>
      </w:r>
      <w:r w:rsidR="0012286F" w:rsidRPr="00121842">
        <w:t>Other (</w:t>
      </w:r>
      <w:r w:rsidR="00E17833" w:rsidRPr="00121842">
        <w:t>describe</w:t>
      </w:r>
      <w:r w:rsidR="0012286F" w:rsidRPr="00121842">
        <w:t>)</w:t>
      </w:r>
      <w:r w:rsidR="002506A8" w:rsidRPr="00121842">
        <w:t>:</w:t>
      </w:r>
      <w:r w:rsidR="001B3D77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B0B4461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B5FF372" w14:textId="7C2A083E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F557F7" w14:textId="62A5B46B" w:rsidR="006702DB" w:rsidRPr="00121842" w:rsidRDefault="006702DB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013C6864" w14:textId="664B4B64" w:rsidR="00505C1A" w:rsidRPr="00121842" w:rsidRDefault="00AB6867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t>8</w:t>
      </w:r>
      <w:r w:rsidR="00505C1A" w:rsidRPr="00121842">
        <w:rPr>
          <w:bCs/>
          <w:sz w:val="22"/>
          <w:szCs w:val="22"/>
        </w:rPr>
        <w:t>. Duration of Data Collection</w:t>
      </w:r>
      <w:r w:rsidR="007B4DB9" w:rsidRPr="00121842">
        <w:rPr>
          <w:bCs/>
          <w:sz w:val="22"/>
          <w:szCs w:val="22"/>
        </w:rPr>
        <w:t xml:space="preserve"> (number</w:t>
      </w:r>
      <w:r w:rsidR="00A81A2E" w:rsidRPr="00121842">
        <w:rPr>
          <w:bCs/>
          <w:sz w:val="22"/>
          <w:szCs w:val="22"/>
        </w:rPr>
        <w:t xml:space="preserve"> of weeks)</w:t>
      </w:r>
      <w:r w:rsidR="00505C1A" w:rsidRPr="00121842">
        <w:rPr>
          <w:bCs/>
          <w:sz w:val="22"/>
          <w:szCs w:val="22"/>
        </w:rPr>
        <w:t>:</w:t>
      </w:r>
      <w:r w:rsidR="00E17833" w:rsidRPr="00121842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6F405C" w:rsidRPr="00121842" w14:paraId="3CBFC33D" w14:textId="77777777" w:rsidTr="006F405C">
        <w:tc>
          <w:tcPr>
            <w:tcW w:w="9108" w:type="dxa"/>
            <w:shd w:val="clear" w:color="auto" w:fill="D9D9D9" w:themeFill="background1" w:themeFillShade="D9"/>
          </w:tcPr>
          <w:p w14:paraId="265F9ABB" w14:textId="190AA5D1" w:rsidR="006F405C" w:rsidRPr="00121842" w:rsidRDefault="00093E6D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weeks</w:t>
            </w:r>
          </w:p>
        </w:tc>
      </w:tr>
    </w:tbl>
    <w:p w14:paraId="057D66A6" w14:textId="77777777" w:rsidR="00505C1A" w:rsidRPr="00121842" w:rsidRDefault="00505C1A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36FDF40B" w14:textId="36F34FD0" w:rsidR="00AB6867" w:rsidRPr="00121842" w:rsidRDefault="00910BA6" w:rsidP="00AB6867">
      <w:pPr>
        <w:widowControl w:val="0"/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Research Determination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>Instruction: Indicate the research determination decision.  If the decision is research, provide the research determination letter and IRB approval, if required.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270"/>
        <w:gridCol w:w="1980"/>
      </w:tblGrid>
      <w:tr w:rsidR="00AB6867" w:rsidRPr="00121842" w14:paraId="6B83D429" w14:textId="77777777" w:rsidTr="0069206A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7880843" w14:textId="1E687445" w:rsidR="00AB6867" w:rsidRPr="00121842" w:rsidRDefault="0069206A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bCs/>
                <w:sz w:val="22"/>
                <w:szCs w:val="22"/>
              </w:rPr>
              <w:instrText xml:space="preserve"> FORMCHECKBOX </w:instrText>
            </w:r>
            <w:r w:rsidR="007D5963">
              <w:rPr>
                <w:bCs/>
                <w:sz w:val="22"/>
                <w:szCs w:val="22"/>
              </w:rPr>
            </w:r>
            <w:r w:rsidR="007D5963">
              <w:rPr>
                <w:bCs/>
                <w:sz w:val="22"/>
                <w:szCs w:val="22"/>
              </w:rPr>
              <w:fldChar w:fldCharType="separate"/>
            </w:r>
            <w:r w:rsidRPr="00121842">
              <w:rPr>
                <w:bCs/>
                <w:sz w:val="22"/>
                <w:szCs w:val="22"/>
              </w:rPr>
              <w:fldChar w:fldCharType="end"/>
            </w:r>
            <w:r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 xml:space="preserve">Research    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8B1CA0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79F7622" w14:textId="46B774E1" w:rsidR="00AB6867" w:rsidRPr="00121842" w:rsidRDefault="00BD4D20" w:rsidP="00BD4D20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FORMCHECKBOX </w:instrText>
            </w:r>
            <w:r w:rsidR="007D5963">
              <w:rPr>
                <w:bCs/>
                <w:sz w:val="22"/>
                <w:szCs w:val="22"/>
              </w:rPr>
            </w:r>
            <w:r w:rsidR="007D5963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fldChar w:fldCharType="end"/>
            </w:r>
            <w:r w:rsidR="0069206A"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>Not Research</w:t>
            </w:r>
          </w:p>
        </w:tc>
      </w:tr>
    </w:tbl>
    <w:p w14:paraId="36D7A920" w14:textId="77777777" w:rsidR="006D7929" w:rsidRPr="00121842" w:rsidRDefault="006D7929" w:rsidP="00FE2F37">
      <w:pPr>
        <w:widowControl w:val="0"/>
        <w:tabs>
          <w:tab w:val="num" w:pos="360"/>
        </w:tabs>
        <w:rPr>
          <w:sz w:val="22"/>
          <w:szCs w:val="22"/>
        </w:rPr>
      </w:pPr>
    </w:p>
    <w:p w14:paraId="0A800629" w14:textId="05D1669A" w:rsidR="003F1C7A" w:rsidRPr="00121842" w:rsidRDefault="00910BA6" w:rsidP="008368EE">
      <w:pPr>
        <w:keepNext/>
        <w:keepLines/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CDC Investigation Lead</w:t>
      </w:r>
      <w:r w:rsidR="003F1C7A" w:rsidRPr="00121842">
        <w:rPr>
          <w:b/>
          <w:sz w:val="22"/>
          <w:szCs w:val="22"/>
        </w:rPr>
        <w:t xml:space="preserve">:  </w:t>
      </w:r>
      <w:r w:rsidR="00FE3884" w:rsidRPr="00121842">
        <w:rPr>
          <w:i/>
          <w:sz w:val="22"/>
          <w:szCs w:val="22"/>
        </w:rPr>
        <w:t xml:space="preserve">Instruction: Indicate the name, title, and affiliation of the person who will </w:t>
      </w:r>
      <w:r w:rsidR="006A6CC5">
        <w:rPr>
          <w:i/>
          <w:sz w:val="22"/>
          <w:szCs w:val="22"/>
        </w:rPr>
        <w:t xml:space="preserve">serve as the CDC lead for this </w:t>
      </w:r>
      <w:r w:rsidR="00FE3884" w:rsidRPr="00121842">
        <w:rPr>
          <w:i/>
          <w:sz w:val="22"/>
          <w:szCs w:val="22"/>
        </w:rPr>
        <w:t>investigation.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33"/>
        <w:gridCol w:w="7814"/>
      </w:tblGrid>
      <w:tr w:rsidR="006F405C" w:rsidRPr="00121842" w14:paraId="033B58D7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1E7CB5E5" w14:textId="15FF04DA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ACB70" w14:textId="13141150" w:rsidR="006F405C" w:rsidRPr="00121842" w:rsidRDefault="0068770A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Elbadawi</w:t>
            </w:r>
          </w:p>
        </w:tc>
      </w:tr>
      <w:tr w:rsidR="006F405C" w:rsidRPr="00121842" w14:paraId="02385AB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CBD8B8" w14:textId="77777777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right w:val="nil"/>
            </w:tcBorders>
            <w:shd w:val="clear" w:color="auto" w:fill="auto"/>
          </w:tcPr>
          <w:p w14:paraId="2545CF8F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2A1D71C4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46FD2068" w14:textId="10FB410D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D10E45" w14:textId="03E8EC74" w:rsidR="006F405C" w:rsidRPr="00121842" w:rsidRDefault="0068770A" w:rsidP="00345819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EIS Officer and Medical Officer</w:t>
            </w:r>
          </w:p>
        </w:tc>
      </w:tr>
      <w:tr w:rsidR="006F405C" w:rsidRPr="00121842" w14:paraId="26267C02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A23A0E" w14:textId="77777777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9FA5C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1397102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2D701160" w14:textId="0D24657E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Affiliation:</w:t>
            </w:r>
          </w:p>
        </w:tc>
        <w:tc>
          <w:tcPr>
            <w:tcW w:w="80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574FA4" w14:textId="19C3CF12" w:rsidR="006F405C" w:rsidRPr="00121842" w:rsidRDefault="0068770A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EIS Program, EWB, DSEPD, OPHSS, CSELS, CDC, assigned to WIDPH</w:t>
            </w:r>
          </w:p>
        </w:tc>
      </w:tr>
    </w:tbl>
    <w:p w14:paraId="418F9F9E" w14:textId="77777777" w:rsidR="006F405C" w:rsidRPr="00121842" w:rsidRDefault="006F405C" w:rsidP="00FE2F37">
      <w:pPr>
        <w:widowControl w:val="0"/>
        <w:rPr>
          <w:sz w:val="22"/>
          <w:szCs w:val="22"/>
        </w:rPr>
      </w:pPr>
    </w:p>
    <w:p w14:paraId="31D24D9C" w14:textId="6BE8D7A5" w:rsidR="00316ADD" w:rsidRPr="00121842" w:rsidRDefault="00430E84" w:rsidP="000124C4">
      <w:pPr>
        <w:widowControl w:val="0"/>
        <w:rPr>
          <w:i/>
          <w:sz w:val="22"/>
          <w:szCs w:val="22"/>
        </w:rPr>
      </w:pPr>
      <w:r w:rsidRPr="00121842">
        <w:rPr>
          <w:b/>
          <w:sz w:val="22"/>
          <w:szCs w:val="22"/>
        </w:rPr>
        <w:t xml:space="preserve">CDC </w:t>
      </w:r>
      <w:r w:rsidR="00910BA6">
        <w:rPr>
          <w:b/>
          <w:sz w:val="22"/>
          <w:szCs w:val="22"/>
        </w:rPr>
        <w:t>Sponsoring Program and Primary Contact Person</w:t>
      </w:r>
      <w:r w:rsidRPr="00121842">
        <w:rPr>
          <w:b/>
          <w:sz w:val="22"/>
          <w:szCs w:val="22"/>
        </w:rPr>
        <w:t>:</w:t>
      </w:r>
      <w:r w:rsidR="00316ADD" w:rsidRPr="00121842">
        <w:rPr>
          <w:b/>
          <w:sz w:val="22"/>
          <w:szCs w:val="22"/>
        </w:rPr>
        <w:t xml:space="preserve"> </w:t>
      </w:r>
      <w:r w:rsidR="00316ADD" w:rsidRPr="00121842">
        <w:rPr>
          <w:i/>
          <w:sz w:val="22"/>
          <w:szCs w:val="22"/>
        </w:rPr>
        <w:t>Instruction: Indicate the sponsoring CIO/Division/Branch for this investigation.  Indicate the name, title, and contact information of the CDC P</w:t>
      </w:r>
      <w:r w:rsidR="000124C4" w:rsidRPr="00121842">
        <w:rPr>
          <w:i/>
          <w:sz w:val="22"/>
          <w:szCs w:val="22"/>
        </w:rPr>
        <w:t>rimary Contact Person for this i</w:t>
      </w:r>
      <w:r w:rsidR="00316ADD" w:rsidRPr="00121842">
        <w:rPr>
          <w:i/>
          <w:sz w:val="22"/>
          <w:szCs w:val="22"/>
        </w:rPr>
        <w:t xml:space="preserve">nvestigation.  Indicate the preferred method of contact during the OMB approval process. Note, contact person or a designee </w:t>
      </w:r>
      <w:r w:rsidR="00316ADD" w:rsidRPr="00121842">
        <w:rPr>
          <w:i/>
          <w:sz w:val="22"/>
          <w:szCs w:val="22"/>
          <w:u w:val="single"/>
        </w:rPr>
        <w:t>must</w:t>
      </w:r>
      <w:r w:rsidR="00316ADD" w:rsidRPr="00121842">
        <w:rPr>
          <w:i/>
          <w:sz w:val="22"/>
          <w:szCs w:val="22"/>
        </w:rPr>
        <w:t xml:space="preserve"> be available during the OMB approval process in case questions arise.</w:t>
      </w:r>
    </w:p>
    <w:p w14:paraId="2DA1CD80" w14:textId="77777777" w:rsidR="00253F03" w:rsidRPr="00121842" w:rsidRDefault="00253F03" w:rsidP="000124C4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2"/>
        <w:gridCol w:w="6905"/>
      </w:tblGrid>
      <w:tr w:rsidR="00253F03" w:rsidRPr="00121842" w14:paraId="11EF6A9C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4518D9A" w14:textId="0FC6C05E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CIO/Division/Branch: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B1FACD" w14:textId="51D79045" w:rsidR="00253F03" w:rsidRPr="00121842" w:rsidRDefault="00345819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NCEZID/DHQP/PRB</w:t>
            </w:r>
          </w:p>
        </w:tc>
      </w:tr>
      <w:tr w:rsidR="00253F03" w:rsidRPr="00121842" w14:paraId="4DB8692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0F3712D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98678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5D45CBC7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19F82247" w14:textId="799BB56D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47B709" w14:textId="056670CA" w:rsidR="00253F03" w:rsidRPr="00121842" w:rsidRDefault="00345819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Maroya Walters, PhD, </w:t>
            </w:r>
            <w:proofErr w:type="spellStart"/>
            <w:r>
              <w:rPr>
                <w:sz w:val="22"/>
                <w:szCs w:val="22"/>
              </w:rPr>
              <w:t>ScM</w:t>
            </w:r>
            <w:proofErr w:type="spellEnd"/>
          </w:p>
        </w:tc>
      </w:tr>
      <w:tr w:rsidR="00253F03" w:rsidRPr="00121842" w14:paraId="03AF927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9A786A1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4B990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0DBD0626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191DDAF" w14:textId="2D310B48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F233E0" w14:textId="7AD1EBE8" w:rsidR="00253F03" w:rsidRPr="00121842" w:rsidRDefault="00345819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Epidemiologist</w:t>
            </w:r>
          </w:p>
        </w:tc>
      </w:tr>
    </w:tbl>
    <w:p w14:paraId="577D9A58" w14:textId="77777777" w:rsidR="00C55A43" w:rsidRPr="00121842" w:rsidRDefault="00C55A43" w:rsidP="004C522A">
      <w:pPr>
        <w:widowControl w:val="0"/>
        <w:ind w:left="180" w:hanging="180"/>
        <w:rPr>
          <w:sz w:val="22"/>
          <w:szCs w:val="22"/>
        </w:rPr>
      </w:pPr>
    </w:p>
    <w:p w14:paraId="19E36EA8" w14:textId="77777777" w:rsidR="00A17852" w:rsidRPr="00121842" w:rsidRDefault="00A17852" w:rsidP="00FE2F37">
      <w:pPr>
        <w:widowControl w:val="0"/>
        <w:pBdr>
          <w:bottom w:val="single" w:sz="6" w:space="1" w:color="auto"/>
        </w:pBdr>
        <w:tabs>
          <w:tab w:val="left" w:pos="5670"/>
        </w:tabs>
        <w:rPr>
          <w:b/>
          <w:sz w:val="22"/>
          <w:szCs w:val="22"/>
        </w:rPr>
      </w:pPr>
    </w:p>
    <w:p w14:paraId="351B2D96" w14:textId="77777777" w:rsidR="005E0528" w:rsidRPr="00121842" w:rsidRDefault="005E0528" w:rsidP="00454AE5">
      <w:pPr>
        <w:widowControl w:val="0"/>
        <w:rPr>
          <w:b/>
          <w:sz w:val="22"/>
          <w:szCs w:val="22"/>
        </w:rPr>
      </w:pPr>
    </w:p>
    <w:p w14:paraId="69421C81" w14:textId="7424F050" w:rsidR="00CD79C2" w:rsidRPr="00121842" w:rsidRDefault="00910BA6" w:rsidP="00454AE5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Certification</w:t>
      </w:r>
      <w:r w:rsidR="00CD79C2" w:rsidRPr="00121842">
        <w:rPr>
          <w:b/>
          <w:sz w:val="22"/>
          <w:szCs w:val="22"/>
        </w:rPr>
        <w:t>:</w:t>
      </w:r>
      <w:r w:rsidR="00E0014D" w:rsidRPr="00121842">
        <w:rPr>
          <w:b/>
          <w:sz w:val="22"/>
          <w:szCs w:val="22"/>
        </w:rPr>
        <w:t xml:space="preserve"> </w:t>
      </w:r>
      <w:r w:rsidR="00E0014D" w:rsidRPr="00121842">
        <w:rPr>
          <w:i/>
          <w:sz w:val="22"/>
          <w:szCs w:val="22"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14:paraId="284C64F8" w14:textId="77777777" w:rsidR="00CD79C2" w:rsidRPr="00121842" w:rsidRDefault="00CD79C2" w:rsidP="00454AE5">
      <w:pPr>
        <w:widowControl w:val="0"/>
        <w:rPr>
          <w:sz w:val="22"/>
          <w:szCs w:val="22"/>
        </w:rPr>
      </w:pPr>
    </w:p>
    <w:p w14:paraId="15CA4B59" w14:textId="05ACDCA6" w:rsidR="00CD79C2" w:rsidRPr="00121842" w:rsidRDefault="00CD79C2" w:rsidP="00454AE5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>I</w:t>
      </w:r>
      <w:r w:rsidR="00FD01A6" w:rsidRPr="00121842">
        <w:rPr>
          <w:sz w:val="22"/>
          <w:szCs w:val="22"/>
        </w:rPr>
        <w:t xml:space="preserve">, </w:t>
      </w:r>
      <w:r w:rsidR="00345819">
        <w:rPr>
          <w:sz w:val="22"/>
          <w:szCs w:val="22"/>
        </w:rPr>
        <w:t>Maroya Walters</w:t>
      </w:r>
      <w:r w:rsidR="009C651E" w:rsidRPr="00121842">
        <w:rPr>
          <w:sz w:val="22"/>
          <w:szCs w:val="22"/>
        </w:rPr>
        <w:t xml:space="preserve">, </w:t>
      </w:r>
      <w:r w:rsidRPr="00121842">
        <w:rPr>
          <w:sz w:val="22"/>
          <w:szCs w:val="22"/>
        </w:rPr>
        <w:t xml:space="preserve">certify the following to be true: </w:t>
      </w:r>
    </w:p>
    <w:p w14:paraId="0CB9533A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The collection is voluntary. </w:t>
      </w:r>
    </w:p>
    <w:p w14:paraId="3CBA8CE5" w14:textId="77777777" w:rsidR="00B7096C" w:rsidRPr="00121842" w:rsidRDefault="00B7096C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>Respondents will not be personally identified in any published reports of the study.</w:t>
      </w:r>
    </w:p>
    <w:p w14:paraId="5BBC0934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Information gathered will </w:t>
      </w:r>
      <w:r w:rsidR="00BD6E74" w:rsidRPr="00121842">
        <w:rPr>
          <w:sz w:val="22"/>
          <w:szCs w:val="22"/>
        </w:rPr>
        <w:t xml:space="preserve">be primarily used to inform effective prevention and control measures. </w:t>
      </w:r>
      <w:r w:rsidRPr="00121842">
        <w:rPr>
          <w:sz w:val="22"/>
          <w:szCs w:val="22"/>
        </w:rPr>
        <w:t xml:space="preserve"> </w:t>
      </w:r>
    </w:p>
    <w:p w14:paraId="6B47BD30" w14:textId="77777777" w:rsidR="003A0C50" w:rsidRPr="00121842" w:rsidRDefault="003A0C50" w:rsidP="00454AE5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454AE5" w:rsidRPr="00121842" w14:paraId="1C12FB94" w14:textId="77777777" w:rsidTr="00BD4D20">
        <w:trPr>
          <w:cantSplit/>
          <w:trHeight w:val="386"/>
        </w:trPr>
        <w:tc>
          <w:tcPr>
            <w:tcW w:w="4788" w:type="dxa"/>
            <w:tcBorders>
              <w:right w:val="single" w:sz="4" w:space="0" w:color="auto"/>
            </w:tcBorders>
          </w:tcPr>
          <w:p w14:paraId="2F747EDF" w14:textId="65354C4B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Sponsoring Program Primary Contact Name: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3FA38" w14:textId="0C36CB4B" w:rsidR="00454AE5" w:rsidRPr="00121842" w:rsidRDefault="00923E37" w:rsidP="00454A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Maroya Walters, PhD, </w:t>
            </w:r>
            <w:proofErr w:type="spellStart"/>
            <w:r>
              <w:rPr>
                <w:sz w:val="22"/>
                <w:szCs w:val="22"/>
              </w:rPr>
              <w:t>ScM</w:t>
            </w:r>
            <w:proofErr w:type="spellEnd"/>
          </w:p>
        </w:tc>
      </w:tr>
      <w:tr w:rsidR="00454AE5" w:rsidRPr="00121842" w14:paraId="46F41CC2" w14:textId="77777777" w:rsidTr="005E7EED">
        <w:trPr>
          <w:cantSplit/>
        </w:trPr>
        <w:tc>
          <w:tcPr>
            <w:tcW w:w="4788" w:type="dxa"/>
          </w:tcPr>
          <w:p w14:paraId="1F4A3050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C2C34D7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</w:tr>
      <w:tr w:rsidR="00454AE5" w:rsidRPr="00121842" w14:paraId="7A3CCC3F" w14:textId="77777777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1E0013AC" w14:textId="64552FD8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Date of Certification: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F751F" w14:textId="62C705B3" w:rsidR="00454AE5" w:rsidRPr="00121842" w:rsidRDefault="00BD4D20" w:rsidP="00454A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02/10</w:t>
            </w:r>
            <w:r w:rsidR="00923E37">
              <w:rPr>
                <w:sz w:val="22"/>
                <w:szCs w:val="22"/>
              </w:rPr>
              <w:t>/2016</w:t>
            </w:r>
          </w:p>
        </w:tc>
      </w:tr>
    </w:tbl>
    <w:p w14:paraId="42A0DB0B" w14:textId="77777777" w:rsidR="00392637" w:rsidRPr="00121842" w:rsidRDefault="00392637" w:rsidP="00FE2F37">
      <w:pPr>
        <w:widowControl w:val="0"/>
        <w:rPr>
          <w:b/>
          <w:sz w:val="22"/>
          <w:szCs w:val="22"/>
        </w:rPr>
      </w:pPr>
    </w:p>
    <w:p w14:paraId="629DEBB2" w14:textId="45B81336" w:rsidR="000149C7" w:rsidRPr="00121842" w:rsidRDefault="00910BA6" w:rsidP="00FE2F37">
      <w:pPr>
        <w:widowControl w:val="0"/>
        <w:rPr>
          <w:i/>
          <w:sz w:val="22"/>
          <w:szCs w:val="22"/>
        </w:rPr>
      </w:pPr>
      <w:r>
        <w:rPr>
          <w:b/>
          <w:sz w:val="22"/>
          <w:szCs w:val="22"/>
        </w:rPr>
        <w:t>Requested Approval Date</w:t>
      </w:r>
      <w:r w:rsidR="000149C7" w:rsidRPr="00121842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mm/</w:t>
      </w:r>
      <w:proofErr w:type="spellStart"/>
      <w:r>
        <w:rPr>
          <w:b/>
          <w:sz w:val="22"/>
          <w:szCs w:val="22"/>
        </w:rPr>
        <w:t>dd</w:t>
      </w:r>
      <w:proofErr w:type="spellEnd"/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yyyy</w:t>
      </w:r>
      <w:proofErr w:type="spellEnd"/>
      <w:r w:rsidR="000149C7" w:rsidRPr="00121842">
        <w:rPr>
          <w:b/>
          <w:sz w:val="22"/>
          <w:szCs w:val="22"/>
        </w:rPr>
        <w:t>):</w:t>
      </w:r>
      <w:r w:rsidR="000149C7" w:rsidRPr="00121842">
        <w:rPr>
          <w:i/>
          <w:sz w:val="22"/>
          <w:szCs w:val="22"/>
        </w:rPr>
        <w:t xml:space="preserve"> </w:t>
      </w:r>
      <w:r w:rsidR="00260488" w:rsidRPr="00121842">
        <w:rPr>
          <w:i/>
          <w:sz w:val="22"/>
          <w:szCs w:val="22"/>
        </w:rPr>
        <w:t>Instruction: Indicate the date by which approval is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0528" w:rsidRPr="00121842" w14:paraId="68119732" w14:textId="77777777" w:rsidTr="005E0528">
        <w:tc>
          <w:tcPr>
            <w:tcW w:w="9576" w:type="dxa"/>
            <w:shd w:val="clear" w:color="auto" w:fill="D9D9D9" w:themeFill="background1" w:themeFillShade="D9"/>
          </w:tcPr>
          <w:p w14:paraId="2F22E0AA" w14:textId="3760AE19" w:rsidR="005E0528" w:rsidRPr="00121842" w:rsidRDefault="00DD4314" w:rsidP="00DD4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02/14/2016</w:t>
            </w:r>
          </w:p>
        </w:tc>
      </w:tr>
    </w:tbl>
    <w:p w14:paraId="14831DBE" w14:textId="77777777" w:rsidR="005E0528" w:rsidRPr="00121842" w:rsidRDefault="005E0528" w:rsidP="00FE2F37">
      <w:pPr>
        <w:widowControl w:val="0"/>
        <w:rPr>
          <w:b/>
          <w:sz w:val="22"/>
          <w:szCs w:val="22"/>
        </w:rPr>
      </w:pPr>
    </w:p>
    <w:p w14:paraId="475A9A85" w14:textId="339F43E0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  <w:r w:rsidRPr="00121842">
        <w:rPr>
          <w:b/>
          <w:sz w:val="22"/>
          <w:szCs w:val="22"/>
        </w:rPr>
        <w:t>E-mail the completed form to the Information Collection Requ</w:t>
      </w:r>
      <w:r w:rsidR="006A7161">
        <w:rPr>
          <w:b/>
          <w:sz w:val="22"/>
          <w:szCs w:val="22"/>
        </w:rPr>
        <w:t>est Liaison (ICRL) or EIS program ICRL designee</w:t>
      </w:r>
      <w:r w:rsidRPr="00121842">
        <w:rPr>
          <w:b/>
          <w:sz w:val="22"/>
          <w:szCs w:val="22"/>
        </w:rPr>
        <w:t xml:space="preserve">. </w:t>
      </w:r>
    </w:p>
    <w:p w14:paraId="79E6BF66" w14:textId="77777777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</w:p>
    <w:p w14:paraId="2E484495" w14:textId="77777777" w:rsidR="00695E96" w:rsidRDefault="00695E96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br w:type="page"/>
      </w:r>
    </w:p>
    <w:p w14:paraId="24499927" w14:textId="5BBE4ACB" w:rsidR="00ED225A" w:rsidRPr="00121842" w:rsidRDefault="00ED225A" w:rsidP="00ED225A">
      <w:pPr>
        <w:rPr>
          <w:b/>
          <w:i/>
          <w:color w:val="000000"/>
          <w:sz w:val="22"/>
          <w:szCs w:val="22"/>
        </w:rPr>
      </w:pPr>
      <w:r w:rsidRPr="00121842">
        <w:rPr>
          <w:b/>
          <w:i/>
          <w:color w:val="000000"/>
          <w:sz w:val="22"/>
          <w:szCs w:val="22"/>
        </w:rPr>
        <w:t>EEI Information Collection Request Liaison:</w:t>
      </w:r>
    </w:p>
    <w:p w14:paraId="368532A1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Danice Eaton, PhD, MPH</w:t>
      </w:r>
    </w:p>
    <w:p w14:paraId="2EF40C94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EIS Program Staff Epidemiologist</w:t>
      </w:r>
    </w:p>
    <w:p w14:paraId="6393452F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EWB/DSEPD/CDC</w:t>
      </w:r>
    </w:p>
    <w:p w14:paraId="23D1F77D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2400 Century Center, MS E-92</w:t>
      </w:r>
    </w:p>
    <w:p w14:paraId="491040F7" w14:textId="6B20C704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Office: 404.498.6389</w:t>
      </w:r>
      <w:r w:rsidRPr="00121842">
        <w:rPr>
          <w:color w:val="000000"/>
          <w:sz w:val="22"/>
          <w:szCs w:val="22"/>
        </w:rPr>
        <w:br/>
        <w:t>Deaton@cdc.gov</w:t>
      </w:r>
    </w:p>
    <w:p w14:paraId="232A4422" w14:textId="77777777" w:rsidR="00ED225A" w:rsidRPr="00121842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765AD9B3" w14:textId="77777777" w:rsidR="00ED225A" w:rsidRPr="00121842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64318512" w14:textId="0617A266" w:rsidR="00ED225A" w:rsidRPr="00121842" w:rsidRDefault="00ED225A" w:rsidP="000124C4">
      <w:pPr>
        <w:widowControl w:val="0"/>
        <w:rPr>
          <w:color w:val="7F7F7F" w:themeColor="text1" w:themeTint="80"/>
          <w:sz w:val="22"/>
          <w:szCs w:val="22"/>
        </w:rPr>
      </w:pPr>
      <w:r w:rsidRPr="00121842">
        <w:rPr>
          <w:color w:val="7F7F7F" w:themeColor="text1" w:themeTint="80"/>
          <w:sz w:val="22"/>
          <w:szCs w:val="22"/>
        </w:rPr>
        <w:t>For internal use. Do not complete.</w:t>
      </w:r>
      <w:r w:rsidR="00D558EC" w:rsidRPr="00121842">
        <w:rPr>
          <w:color w:val="7F7F7F" w:themeColor="text1" w:themeTint="80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269"/>
        <w:gridCol w:w="5887"/>
      </w:tblGrid>
      <w:tr w:rsidR="00ED225A" w:rsidRPr="00121842" w14:paraId="1F079614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53FECE" w14:textId="7FFBBB04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 xml:space="preserve">/Time </w:t>
            </w:r>
            <w:r w:rsidR="006A7161">
              <w:rPr>
                <w:color w:val="7F7F7F" w:themeColor="text1" w:themeTint="80"/>
                <w:sz w:val="22"/>
                <w:szCs w:val="22"/>
              </w:rPr>
              <w:t xml:space="preserve">initial </w:t>
            </w:r>
            <w:proofErr w:type="spellStart"/>
            <w:r w:rsidR="006A7161">
              <w:rPr>
                <w:color w:val="7F7F7F" w:themeColor="text1" w:themeTint="80"/>
                <w:sz w:val="22"/>
                <w:szCs w:val="22"/>
              </w:rPr>
              <w:t>GenIC</w:t>
            </w:r>
            <w:proofErr w:type="spellEnd"/>
            <w:r w:rsidR="006A7161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 xml:space="preserve">received by 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>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63275C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E9DE72" w14:textId="5EF6FCAF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ED225A" w:rsidRPr="00121842" w14:paraId="6836AD81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B038A4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79BA07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CE27F34" w14:textId="77777777" w:rsidR="00ED225A" w:rsidRPr="00121842" w:rsidRDefault="00ED225A" w:rsidP="00C55A43">
            <w:pPr>
              <w:pStyle w:val="Spacer4"/>
            </w:pPr>
          </w:p>
        </w:tc>
      </w:tr>
      <w:tr w:rsidR="00B45674" w:rsidRPr="00121842" w14:paraId="502CA856" w14:textId="77777777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0FBDC8" w14:textId="36EB023C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B45674">
              <w:rPr>
                <w:color w:val="7F7F7F" w:themeColor="text1" w:themeTint="80"/>
                <w:sz w:val="22"/>
                <w:szCs w:val="22"/>
              </w:rPr>
              <w:t xml:space="preserve">Date/Time final </w:t>
            </w:r>
            <w:proofErr w:type="spellStart"/>
            <w:r w:rsidRPr="00B45674">
              <w:rPr>
                <w:color w:val="7F7F7F" w:themeColor="text1" w:themeTint="80"/>
                <w:sz w:val="22"/>
                <w:szCs w:val="22"/>
              </w:rPr>
              <w:t>GenIC</w:t>
            </w:r>
            <w:proofErr w:type="spellEnd"/>
            <w:r w:rsidRPr="00B45674">
              <w:rPr>
                <w:color w:val="7F7F7F" w:themeColor="text1" w:themeTint="80"/>
                <w:sz w:val="22"/>
                <w:szCs w:val="22"/>
              </w:rPr>
              <w:t xml:space="preserve"> received by 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8F07A4C" w14:textId="77777777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908AE0" w14:textId="4448B418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B45674" w:rsidRPr="00121842" w14:paraId="4EA19561" w14:textId="77777777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42D9E9" w14:textId="77777777" w:rsidR="00B45674" w:rsidRPr="00121842" w:rsidRDefault="00B45674" w:rsidP="00844B25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AEA45A" w14:textId="77777777" w:rsidR="00B45674" w:rsidRPr="00121842" w:rsidRDefault="00B45674" w:rsidP="00844B25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5E3C8F7" w14:textId="77777777" w:rsidR="00B45674" w:rsidRPr="00121842" w:rsidRDefault="00B45674" w:rsidP="00844B25">
            <w:pPr>
              <w:pStyle w:val="Spacer4"/>
            </w:pPr>
          </w:p>
        </w:tc>
      </w:tr>
      <w:tr w:rsidR="00ED225A" w:rsidRPr="00121842" w14:paraId="2C1B9C54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154EDE" w14:textId="321BB0C4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 xml:space="preserve"> submitted to OMB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97F46B5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C8601B" w14:textId="3431D37D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ED225A" w:rsidRPr="00121842" w14:paraId="1E5B57EB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632839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0AC35F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EF5FF98" w14:textId="77777777" w:rsidR="00ED225A" w:rsidRPr="00121842" w:rsidRDefault="00ED225A" w:rsidP="00C55A43">
            <w:pPr>
              <w:pStyle w:val="Spacer4"/>
            </w:pPr>
          </w:p>
        </w:tc>
      </w:tr>
      <w:tr w:rsidR="00ED225A" w:rsidRPr="00A53563" w14:paraId="1FC50D49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48FA4D" w14:textId="6B590E71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="00A8133E" w:rsidRPr="00121842">
              <w:rPr>
                <w:color w:val="7F7F7F" w:themeColor="text1" w:themeTint="80"/>
                <w:sz w:val="22"/>
                <w:szCs w:val="22"/>
              </w:rPr>
              <w:t>approved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CB72B83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0CFFFB" w14:textId="768B22EC" w:rsidR="00ED225A" w:rsidRPr="00A53563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</w:tbl>
    <w:p w14:paraId="231DF07B" w14:textId="0620E37D" w:rsidR="00ED225A" w:rsidRPr="00A53563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0F99134F" w14:textId="77777777" w:rsidR="00ED225A" w:rsidRPr="00A53563" w:rsidRDefault="00ED225A" w:rsidP="000124C4">
      <w:pPr>
        <w:widowControl w:val="0"/>
        <w:rPr>
          <w:b/>
          <w:sz w:val="22"/>
          <w:szCs w:val="22"/>
        </w:rPr>
      </w:pPr>
    </w:p>
    <w:p w14:paraId="713C881B" w14:textId="77777777" w:rsidR="005E0528" w:rsidRPr="00A53563" w:rsidRDefault="005E0528" w:rsidP="000124C4">
      <w:pPr>
        <w:widowControl w:val="0"/>
        <w:rPr>
          <w:sz w:val="22"/>
          <w:szCs w:val="22"/>
        </w:rPr>
      </w:pPr>
    </w:p>
    <w:sectPr w:rsidR="005E0528" w:rsidRPr="00A53563" w:rsidSect="005E7EED">
      <w:headerReference w:type="default" r:id="rId9"/>
      <w:footerReference w:type="default" r:id="rId10"/>
      <w:pgSz w:w="12240" w:h="15840"/>
      <w:pgMar w:top="72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AD48A" w14:textId="77777777" w:rsidR="00500C4F" w:rsidRDefault="00500C4F">
      <w:r>
        <w:separator/>
      </w:r>
    </w:p>
  </w:endnote>
  <w:endnote w:type="continuationSeparator" w:id="0">
    <w:p w14:paraId="55D6FA46" w14:textId="77777777" w:rsidR="00500C4F" w:rsidRDefault="00500C4F">
      <w:r>
        <w:continuationSeparator/>
      </w:r>
    </w:p>
  </w:endnote>
  <w:endnote w:type="continuationNotice" w:id="1">
    <w:p w14:paraId="0D8CFA16" w14:textId="77777777" w:rsidR="00500C4F" w:rsidRDefault="00500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F1B26" w14:textId="74577DFB" w:rsidR="00500C4F" w:rsidRDefault="00500C4F" w:rsidP="00C55A43">
    <w:pPr>
      <w:pStyle w:val="Footer"/>
      <w:tabs>
        <w:tab w:val="clear" w:pos="4320"/>
        <w:tab w:val="clear" w:pos="8640"/>
        <w:tab w:val="left" w:pos="751"/>
        <w:tab w:val="right" w:pos="9360"/>
      </w:tabs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Date Form Revised: </w:t>
    </w:r>
    <w:proofErr w:type="spellStart"/>
    <w:r>
      <w:rPr>
        <w:rStyle w:val="PageNumber"/>
        <w:sz w:val="20"/>
        <w:szCs w:val="20"/>
      </w:rPr>
      <w:t>GenIC</w:t>
    </w:r>
    <w:proofErr w:type="spellEnd"/>
    <w:r>
      <w:rPr>
        <w:rStyle w:val="PageNumber"/>
        <w:sz w:val="20"/>
        <w:szCs w:val="20"/>
      </w:rPr>
      <w:t xml:space="preserve"> 6.16.14</w:t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D5963">
      <w:rPr>
        <w:rStyle w:val="PageNumber"/>
        <w:noProof/>
        <w:sz w:val="20"/>
        <w:szCs w:val="20"/>
      </w:rPr>
      <w:t>7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F513" w14:textId="77777777" w:rsidR="00500C4F" w:rsidRDefault="00500C4F">
      <w:r>
        <w:separator/>
      </w:r>
    </w:p>
  </w:footnote>
  <w:footnote w:type="continuationSeparator" w:id="0">
    <w:p w14:paraId="716C3EF5" w14:textId="77777777" w:rsidR="00500C4F" w:rsidRDefault="00500C4F">
      <w:r>
        <w:continuationSeparator/>
      </w:r>
    </w:p>
  </w:footnote>
  <w:footnote w:type="continuationNotice" w:id="1">
    <w:p w14:paraId="14AF876C" w14:textId="77777777" w:rsidR="00500C4F" w:rsidRDefault="00500C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EDCC6" w14:textId="7BE63327" w:rsidR="00500C4F" w:rsidRDefault="00665B53" w:rsidP="00642212">
    <w:pPr>
      <w:pStyle w:val="Header"/>
      <w:jc w:val="right"/>
    </w:pPr>
    <w:r>
      <w:t xml:space="preserve">File Name: GenIC_2016010-XXX </w:t>
    </w:r>
    <w:r w:rsidR="00500C4F">
      <w:t>EKM_WI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C1B7A"/>
    <w:multiLevelType w:val="hybridMultilevel"/>
    <w:tmpl w:val="94DC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C81DE1"/>
    <w:multiLevelType w:val="hybridMultilevel"/>
    <w:tmpl w:val="7850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535A9"/>
    <w:multiLevelType w:val="hybridMultilevel"/>
    <w:tmpl w:val="03AC2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B3D5F"/>
    <w:multiLevelType w:val="hybridMultilevel"/>
    <w:tmpl w:val="9BFA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E3317"/>
    <w:multiLevelType w:val="hybridMultilevel"/>
    <w:tmpl w:val="6700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0C1184"/>
    <w:multiLevelType w:val="hybridMultilevel"/>
    <w:tmpl w:val="404626F0"/>
    <w:lvl w:ilvl="0" w:tplc="4FC00BE4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33" w15:restartNumberingAfterBreak="0">
    <w:nsid w:val="6CE02395"/>
    <w:multiLevelType w:val="hybridMultilevel"/>
    <w:tmpl w:val="69F66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7"/>
  </w:num>
  <w:num w:numId="3">
    <w:abstractNumId w:val="36"/>
  </w:num>
  <w:num w:numId="4">
    <w:abstractNumId w:val="38"/>
  </w:num>
  <w:num w:numId="5">
    <w:abstractNumId w:val="15"/>
  </w:num>
  <w:num w:numId="6">
    <w:abstractNumId w:val="12"/>
  </w:num>
  <w:num w:numId="7">
    <w:abstractNumId w:val="23"/>
  </w:num>
  <w:num w:numId="8">
    <w:abstractNumId w:val="31"/>
  </w:num>
  <w:num w:numId="9">
    <w:abstractNumId w:val="24"/>
  </w:num>
  <w:num w:numId="10">
    <w:abstractNumId w:val="13"/>
  </w:num>
  <w:num w:numId="11">
    <w:abstractNumId w:val="17"/>
  </w:num>
  <w:num w:numId="12">
    <w:abstractNumId w:val="19"/>
  </w:num>
  <w:num w:numId="13">
    <w:abstractNumId w:val="11"/>
  </w:num>
  <w:num w:numId="14">
    <w:abstractNumId w:val="22"/>
  </w:num>
  <w:num w:numId="15">
    <w:abstractNumId w:val="32"/>
  </w:num>
  <w:num w:numId="16">
    <w:abstractNumId w:val="29"/>
  </w:num>
  <w:num w:numId="17">
    <w:abstractNumId w:val="10"/>
  </w:num>
  <w:num w:numId="18">
    <w:abstractNumId w:val="21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4"/>
  </w:num>
  <w:num w:numId="31">
    <w:abstractNumId w:val="35"/>
  </w:num>
  <w:num w:numId="32">
    <w:abstractNumId w:val="16"/>
  </w:num>
  <w:num w:numId="33">
    <w:abstractNumId w:val="28"/>
  </w:num>
  <w:num w:numId="34">
    <w:abstractNumId w:val="30"/>
  </w:num>
  <w:num w:numId="35">
    <w:abstractNumId w:val="14"/>
  </w:num>
  <w:num w:numId="36">
    <w:abstractNumId w:val="27"/>
  </w:num>
  <w:num w:numId="37">
    <w:abstractNumId w:val="26"/>
  </w:num>
  <w:num w:numId="38">
    <w:abstractNumId w:val="2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003269"/>
    <w:rsid w:val="00005D48"/>
    <w:rsid w:val="00007014"/>
    <w:rsid w:val="000124C4"/>
    <w:rsid w:val="00012BB3"/>
    <w:rsid w:val="00013E0D"/>
    <w:rsid w:val="000149C7"/>
    <w:rsid w:val="00035B5C"/>
    <w:rsid w:val="00037197"/>
    <w:rsid w:val="00044CC5"/>
    <w:rsid w:val="000515F3"/>
    <w:rsid w:val="000528DD"/>
    <w:rsid w:val="00057EC6"/>
    <w:rsid w:val="00085F9E"/>
    <w:rsid w:val="00093E6D"/>
    <w:rsid w:val="000A525C"/>
    <w:rsid w:val="000B2020"/>
    <w:rsid w:val="000C20FB"/>
    <w:rsid w:val="000C386B"/>
    <w:rsid w:val="000D34C6"/>
    <w:rsid w:val="000F1CDA"/>
    <w:rsid w:val="000F23C5"/>
    <w:rsid w:val="0011525D"/>
    <w:rsid w:val="00120128"/>
    <w:rsid w:val="00121842"/>
    <w:rsid w:val="0012286F"/>
    <w:rsid w:val="00124840"/>
    <w:rsid w:val="00126D06"/>
    <w:rsid w:val="00131625"/>
    <w:rsid w:val="00132EF8"/>
    <w:rsid w:val="00133E27"/>
    <w:rsid w:val="00135B5E"/>
    <w:rsid w:val="00140343"/>
    <w:rsid w:val="00143C2A"/>
    <w:rsid w:val="00146732"/>
    <w:rsid w:val="001543F5"/>
    <w:rsid w:val="001555EF"/>
    <w:rsid w:val="00157087"/>
    <w:rsid w:val="001726C6"/>
    <w:rsid w:val="00172A6E"/>
    <w:rsid w:val="00176E49"/>
    <w:rsid w:val="0018269C"/>
    <w:rsid w:val="001856FA"/>
    <w:rsid w:val="00186547"/>
    <w:rsid w:val="00190AA2"/>
    <w:rsid w:val="001A68F4"/>
    <w:rsid w:val="001B3D77"/>
    <w:rsid w:val="001C00CF"/>
    <w:rsid w:val="001C0117"/>
    <w:rsid w:val="001C06A5"/>
    <w:rsid w:val="001C1465"/>
    <w:rsid w:val="001C1FC4"/>
    <w:rsid w:val="001C655B"/>
    <w:rsid w:val="001D19B4"/>
    <w:rsid w:val="001E0652"/>
    <w:rsid w:val="001E5C91"/>
    <w:rsid w:val="001F09C0"/>
    <w:rsid w:val="001F1FAE"/>
    <w:rsid w:val="0021379E"/>
    <w:rsid w:val="00216AEA"/>
    <w:rsid w:val="00216EEA"/>
    <w:rsid w:val="002263D8"/>
    <w:rsid w:val="00231411"/>
    <w:rsid w:val="00234712"/>
    <w:rsid w:val="0023691D"/>
    <w:rsid w:val="002506A8"/>
    <w:rsid w:val="00253F03"/>
    <w:rsid w:val="00255B16"/>
    <w:rsid w:val="00260488"/>
    <w:rsid w:val="00272DE8"/>
    <w:rsid w:val="002A2DBD"/>
    <w:rsid w:val="002C4C0B"/>
    <w:rsid w:val="002C604D"/>
    <w:rsid w:val="002C7DC0"/>
    <w:rsid w:val="002E00AC"/>
    <w:rsid w:val="002E3A32"/>
    <w:rsid w:val="003026B7"/>
    <w:rsid w:val="003073BF"/>
    <w:rsid w:val="00316ADD"/>
    <w:rsid w:val="00317EF7"/>
    <w:rsid w:val="00322681"/>
    <w:rsid w:val="003270CF"/>
    <w:rsid w:val="00334037"/>
    <w:rsid w:val="00334F65"/>
    <w:rsid w:val="00336E95"/>
    <w:rsid w:val="003448F7"/>
    <w:rsid w:val="00345819"/>
    <w:rsid w:val="00354BB4"/>
    <w:rsid w:val="00356DF1"/>
    <w:rsid w:val="00364051"/>
    <w:rsid w:val="00364DE4"/>
    <w:rsid w:val="00371149"/>
    <w:rsid w:val="00381101"/>
    <w:rsid w:val="00382EF2"/>
    <w:rsid w:val="00386D2B"/>
    <w:rsid w:val="00392637"/>
    <w:rsid w:val="003A0C50"/>
    <w:rsid w:val="003A48F2"/>
    <w:rsid w:val="003B2B91"/>
    <w:rsid w:val="003B5356"/>
    <w:rsid w:val="003B5608"/>
    <w:rsid w:val="003C5E96"/>
    <w:rsid w:val="003C6823"/>
    <w:rsid w:val="003D4160"/>
    <w:rsid w:val="003E2FE8"/>
    <w:rsid w:val="003E31A4"/>
    <w:rsid w:val="003F1BDD"/>
    <w:rsid w:val="003F1C7A"/>
    <w:rsid w:val="003F24D2"/>
    <w:rsid w:val="00407C60"/>
    <w:rsid w:val="00411149"/>
    <w:rsid w:val="00430E84"/>
    <w:rsid w:val="00443F0A"/>
    <w:rsid w:val="004468F7"/>
    <w:rsid w:val="00454AE5"/>
    <w:rsid w:val="004810DB"/>
    <w:rsid w:val="0049419A"/>
    <w:rsid w:val="00495F11"/>
    <w:rsid w:val="004A2C83"/>
    <w:rsid w:val="004A5DF8"/>
    <w:rsid w:val="004B184F"/>
    <w:rsid w:val="004B654F"/>
    <w:rsid w:val="004B694D"/>
    <w:rsid w:val="004C2403"/>
    <w:rsid w:val="004C338F"/>
    <w:rsid w:val="004C522A"/>
    <w:rsid w:val="004D6CB5"/>
    <w:rsid w:val="004E1FEC"/>
    <w:rsid w:val="004E5336"/>
    <w:rsid w:val="004E612F"/>
    <w:rsid w:val="00500C4F"/>
    <w:rsid w:val="00502622"/>
    <w:rsid w:val="00505C1A"/>
    <w:rsid w:val="00512489"/>
    <w:rsid w:val="00513EF5"/>
    <w:rsid w:val="00517F9E"/>
    <w:rsid w:val="00525795"/>
    <w:rsid w:val="00534B60"/>
    <w:rsid w:val="00535D71"/>
    <w:rsid w:val="00563861"/>
    <w:rsid w:val="005839F9"/>
    <w:rsid w:val="005955C2"/>
    <w:rsid w:val="005A18A4"/>
    <w:rsid w:val="005A25EB"/>
    <w:rsid w:val="005C3741"/>
    <w:rsid w:val="005D0CA5"/>
    <w:rsid w:val="005D4D7F"/>
    <w:rsid w:val="005D7133"/>
    <w:rsid w:val="005E0528"/>
    <w:rsid w:val="005E09ED"/>
    <w:rsid w:val="005E23BA"/>
    <w:rsid w:val="005E4981"/>
    <w:rsid w:val="005E53B0"/>
    <w:rsid w:val="005E7EED"/>
    <w:rsid w:val="005F1B67"/>
    <w:rsid w:val="005F718A"/>
    <w:rsid w:val="00626116"/>
    <w:rsid w:val="006373F0"/>
    <w:rsid w:val="00642212"/>
    <w:rsid w:val="00650C17"/>
    <w:rsid w:val="00661BB4"/>
    <w:rsid w:val="00662E9F"/>
    <w:rsid w:val="00663D63"/>
    <w:rsid w:val="00665B53"/>
    <w:rsid w:val="006668CA"/>
    <w:rsid w:val="006671CE"/>
    <w:rsid w:val="006702DB"/>
    <w:rsid w:val="00677579"/>
    <w:rsid w:val="0068770A"/>
    <w:rsid w:val="006917D4"/>
    <w:rsid w:val="0069206A"/>
    <w:rsid w:val="0069257D"/>
    <w:rsid w:val="00695E96"/>
    <w:rsid w:val="00696B03"/>
    <w:rsid w:val="006A6CC5"/>
    <w:rsid w:val="006A7161"/>
    <w:rsid w:val="006C5D7D"/>
    <w:rsid w:val="006D12CE"/>
    <w:rsid w:val="006D2338"/>
    <w:rsid w:val="006D3B31"/>
    <w:rsid w:val="006D7929"/>
    <w:rsid w:val="006F405C"/>
    <w:rsid w:val="006F4F2B"/>
    <w:rsid w:val="0070547F"/>
    <w:rsid w:val="0071153D"/>
    <w:rsid w:val="0072214F"/>
    <w:rsid w:val="00722614"/>
    <w:rsid w:val="0072577B"/>
    <w:rsid w:val="00730EB1"/>
    <w:rsid w:val="00736155"/>
    <w:rsid w:val="007408D4"/>
    <w:rsid w:val="00744577"/>
    <w:rsid w:val="0074463A"/>
    <w:rsid w:val="00744F5B"/>
    <w:rsid w:val="00762972"/>
    <w:rsid w:val="00762C3E"/>
    <w:rsid w:val="007844CC"/>
    <w:rsid w:val="00786E59"/>
    <w:rsid w:val="007931ED"/>
    <w:rsid w:val="007A1FCD"/>
    <w:rsid w:val="007A2662"/>
    <w:rsid w:val="007A4303"/>
    <w:rsid w:val="007A4331"/>
    <w:rsid w:val="007A503D"/>
    <w:rsid w:val="007B045B"/>
    <w:rsid w:val="007B1302"/>
    <w:rsid w:val="007B4DB9"/>
    <w:rsid w:val="007D0028"/>
    <w:rsid w:val="007D5963"/>
    <w:rsid w:val="00801423"/>
    <w:rsid w:val="008025F4"/>
    <w:rsid w:val="008278CE"/>
    <w:rsid w:val="00831DE4"/>
    <w:rsid w:val="008344F9"/>
    <w:rsid w:val="008368EE"/>
    <w:rsid w:val="00844B25"/>
    <w:rsid w:val="0085037A"/>
    <w:rsid w:val="0085042B"/>
    <w:rsid w:val="0086523C"/>
    <w:rsid w:val="00882AE4"/>
    <w:rsid w:val="008863D0"/>
    <w:rsid w:val="008874DD"/>
    <w:rsid w:val="0089034E"/>
    <w:rsid w:val="008B3D9F"/>
    <w:rsid w:val="008D7831"/>
    <w:rsid w:val="008E0B10"/>
    <w:rsid w:val="008E6145"/>
    <w:rsid w:val="008F6DCA"/>
    <w:rsid w:val="008F6E91"/>
    <w:rsid w:val="00910BA6"/>
    <w:rsid w:val="00920A24"/>
    <w:rsid w:val="00923E37"/>
    <w:rsid w:val="0094577F"/>
    <w:rsid w:val="00957E47"/>
    <w:rsid w:val="00963002"/>
    <w:rsid w:val="00965697"/>
    <w:rsid w:val="00985F9A"/>
    <w:rsid w:val="009C1895"/>
    <w:rsid w:val="009C480B"/>
    <w:rsid w:val="009C651E"/>
    <w:rsid w:val="009C7710"/>
    <w:rsid w:val="009C7D03"/>
    <w:rsid w:val="009E2877"/>
    <w:rsid w:val="009E769E"/>
    <w:rsid w:val="009F3C7C"/>
    <w:rsid w:val="00A04442"/>
    <w:rsid w:val="00A05C3E"/>
    <w:rsid w:val="00A10C1D"/>
    <w:rsid w:val="00A10CC1"/>
    <w:rsid w:val="00A17852"/>
    <w:rsid w:val="00A26BA5"/>
    <w:rsid w:val="00A26F89"/>
    <w:rsid w:val="00A2732C"/>
    <w:rsid w:val="00A415B9"/>
    <w:rsid w:val="00A42131"/>
    <w:rsid w:val="00A44BF9"/>
    <w:rsid w:val="00A45B23"/>
    <w:rsid w:val="00A53563"/>
    <w:rsid w:val="00A5370C"/>
    <w:rsid w:val="00A5496F"/>
    <w:rsid w:val="00A54B93"/>
    <w:rsid w:val="00A64853"/>
    <w:rsid w:val="00A66EB1"/>
    <w:rsid w:val="00A7261A"/>
    <w:rsid w:val="00A8133E"/>
    <w:rsid w:val="00A81A2E"/>
    <w:rsid w:val="00A82DCC"/>
    <w:rsid w:val="00A830AA"/>
    <w:rsid w:val="00A83F53"/>
    <w:rsid w:val="00A91F31"/>
    <w:rsid w:val="00A9402C"/>
    <w:rsid w:val="00A94BCB"/>
    <w:rsid w:val="00AA1C8B"/>
    <w:rsid w:val="00AA3E86"/>
    <w:rsid w:val="00AB2E21"/>
    <w:rsid w:val="00AB4455"/>
    <w:rsid w:val="00AB6867"/>
    <w:rsid w:val="00AB7359"/>
    <w:rsid w:val="00AD4475"/>
    <w:rsid w:val="00AD4CF2"/>
    <w:rsid w:val="00AE3596"/>
    <w:rsid w:val="00AE39D9"/>
    <w:rsid w:val="00B13C9C"/>
    <w:rsid w:val="00B16062"/>
    <w:rsid w:val="00B20F92"/>
    <w:rsid w:val="00B23AE5"/>
    <w:rsid w:val="00B40327"/>
    <w:rsid w:val="00B4311A"/>
    <w:rsid w:val="00B45674"/>
    <w:rsid w:val="00B45A27"/>
    <w:rsid w:val="00B4685E"/>
    <w:rsid w:val="00B46DC8"/>
    <w:rsid w:val="00B5321E"/>
    <w:rsid w:val="00B701CE"/>
    <w:rsid w:val="00B7096C"/>
    <w:rsid w:val="00B712AB"/>
    <w:rsid w:val="00B721B9"/>
    <w:rsid w:val="00B74E23"/>
    <w:rsid w:val="00B8108D"/>
    <w:rsid w:val="00B817F3"/>
    <w:rsid w:val="00B84D32"/>
    <w:rsid w:val="00BB64DE"/>
    <w:rsid w:val="00BD4D20"/>
    <w:rsid w:val="00BD6E74"/>
    <w:rsid w:val="00BE01B8"/>
    <w:rsid w:val="00BF4E59"/>
    <w:rsid w:val="00C00B38"/>
    <w:rsid w:val="00C124F0"/>
    <w:rsid w:val="00C2223C"/>
    <w:rsid w:val="00C243A2"/>
    <w:rsid w:val="00C264FB"/>
    <w:rsid w:val="00C33692"/>
    <w:rsid w:val="00C33846"/>
    <w:rsid w:val="00C34336"/>
    <w:rsid w:val="00C36FEB"/>
    <w:rsid w:val="00C55A43"/>
    <w:rsid w:val="00C969FE"/>
    <w:rsid w:val="00C96DE1"/>
    <w:rsid w:val="00CA3A61"/>
    <w:rsid w:val="00CB5B38"/>
    <w:rsid w:val="00CC3CF9"/>
    <w:rsid w:val="00CC4227"/>
    <w:rsid w:val="00CC7689"/>
    <w:rsid w:val="00CD3A65"/>
    <w:rsid w:val="00CD79C2"/>
    <w:rsid w:val="00CE07E6"/>
    <w:rsid w:val="00CE1038"/>
    <w:rsid w:val="00CE3EC0"/>
    <w:rsid w:val="00CE57C2"/>
    <w:rsid w:val="00CE78E3"/>
    <w:rsid w:val="00CF10F4"/>
    <w:rsid w:val="00CF1796"/>
    <w:rsid w:val="00D00E91"/>
    <w:rsid w:val="00D10014"/>
    <w:rsid w:val="00D103C3"/>
    <w:rsid w:val="00D11C57"/>
    <w:rsid w:val="00D15D5C"/>
    <w:rsid w:val="00D30379"/>
    <w:rsid w:val="00D320ED"/>
    <w:rsid w:val="00D340AB"/>
    <w:rsid w:val="00D43310"/>
    <w:rsid w:val="00D443F8"/>
    <w:rsid w:val="00D4662B"/>
    <w:rsid w:val="00D50363"/>
    <w:rsid w:val="00D52C10"/>
    <w:rsid w:val="00D542D4"/>
    <w:rsid w:val="00D558EC"/>
    <w:rsid w:val="00D610FF"/>
    <w:rsid w:val="00D62898"/>
    <w:rsid w:val="00D62BE2"/>
    <w:rsid w:val="00D67475"/>
    <w:rsid w:val="00D70A25"/>
    <w:rsid w:val="00D83279"/>
    <w:rsid w:val="00D851DF"/>
    <w:rsid w:val="00D9202A"/>
    <w:rsid w:val="00D97EA5"/>
    <w:rsid w:val="00DA271B"/>
    <w:rsid w:val="00DB1F5F"/>
    <w:rsid w:val="00DC3E77"/>
    <w:rsid w:val="00DC76EE"/>
    <w:rsid w:val="00DD1CCA"/>
    <w:rsid w:val="00DD4314"/>
    <w:rsid w:val="00DD499B"/>
    <w:rsid w:val="00DD4B7F"/>
    <w:rsid w:val="00DD6106"/>
    <w:rsid w:val="00DE282D"/>
    <w:rsid w:val="00DE619B"/>
    <w:rsid w:val="00DF0139"/>
    <w:rsid w:val="00DF36EE"/>
    <w:rsid w:val="00E0014D"/>
    <w:rsid w:val="00E06BD2"/>
    <w:rsid w:val="00E13F7F"/>
    <w:rsid w:val="00E17833"/>
    <w:rsid w:val="00E215FA"/>
    <w:rsid w:val="00E26798"/>
    <w:rsid w:val="00E41914"/>
    <w:rsid w:val="00E45BA0"/>
    <w:rsid w:val="00E51792"/>
    <w:rsid w:val="00E629FF"/>
    <w:rsid w:val="00E710B2"/>
    <w:rsid w:val="00E85419"/>
    <w:rsid w:val="00E87DCF"/>
    <w:rsid w:val="00EA0586"/>
    <w:rsid w:val="00EA1BDD"/>
    <w:rsid w:val="00EA3520"/>
    <w:rsid w:val="00EA5C45"/>
    <w:rsid w:val="00EB28F1"/>
    <w:rsid w:val="00EB4D1B"/>
    <w:rsid w:val="00EC24A2"/>
    <w:rsid w:val="00EC3CF1"/>
    <w:rsid w:val="00ED225A"/>
    <w:rsid w:val="00EE7334"/>
    <w:rsid w:val="00EF082D"/>
    <w:rsid w:val="00EF448A"/>
    <w:rsid w:val="00F12AEE"/>
    <w:rsid w:val="00F13FE9"/>
    <w:rsid w:val="00F21F72"/>
    <w:rsid w:val="00F221C4"/>
    <w:rsid w:val="00F22C5A"/>
    <w:rsid w:val="00F324AE"/>
    <w:rsid w:val="00F34EF9"/>
    <w:rsid w:val="00F3704A"/>
    <w:rsid w:val="00F60F2B"/>
    <w:rsid w:val="00F624F7"/>
    <w:rsid w:val="00F62605"/>
    <w:rsid w:val="00F64C23"/>
    <w:rsid w:val="00F67737"/>
    <w:rsid w:val="00F84108"/>
    <w:rsid w:val="00FA73A6"/>
    <w:rsid w:val="00FD01A6"/>
    <w:rsid w:val="00FE2F37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customStyle="1" w:styleId="Spacer4">
    <w:name w:val="Spacer4"/>
    <w:qFormat/>
    <w:rsid w:val="00A53563"/>
    <w:pPr>
      <w:widowControl w:val="0"/>
      <w:tabs>
        <w:tab w:val="num" w:pos="360"/>
      </w:tabs>
    </w:pPr>
    <w:rPr>
      <w:sz w:val="8"/>
      <w:szCs w:val="22"/>
    </w:rPr>
  </w:style>
  <w:style w:type="paragraph" w:customStyle="1" w:styleId="Normalspace">
    <w:name w:val="Normal+space"/>
    <w:qFormat/>
    <w:rsid w:val="00A53563"/>
    <w:pPr>
      <w:widowControl w:val="0"/>
      <w:spacing w:before="120"/>
    </w:pPr>
    <w:rPr>
      <w:b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55A43"/>
    <w:rPr>
      <w:b/>
      <w:bCs/>
      <w:i/>
      <w:iCs/>
      <w:color w:val="4F81BD" w:themeColor="accent1"/>
    </w:rPr>
  </w:style>
  <w:style w:type="paragraph" w:customStyle="1" w:styleId="Normal1space">
    <w:name w:val="Normal+1space"/>
    <w:basedOn w:val="Normalspace"/>
    <w:qFormat/>
    <w:rsid w:val="005E7EED"/>
    <w:pPr>
      <w:ind w:left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252A-C6F9-4987-B2A5-CDAAE9524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C6215-5B12-4AE5-A109-1D10DECA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2016-02-12T19:13:00Z</dcterms:created>
  <dcterms:modified xsi:type="dcterms:W3CDTF">2016-02-12T19:26:00Z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