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53D" w:rsidRPr="002C653D" w:rsidRDefault="002C653D" w:rsidP="002C653D">
      <w:pPr>
        <w:widowControl/>
        <w:snapToGrid/>
        <w:jc w:val="center"/>
        <w:rPr>
          <w:rFonts w:ascii="Times New Roman" w:hAnsi="Times New Roman"/>
          <w:b/>
          <w:lang w:bidi="en-US"/>
        </w:rPr>
      </w:pPr>
      <w:r w:rsidRPr="002C653D">
        <w:rPr>
          <w:rFonts w:ascii="Times New Roman" w:hAnsi="Times New Roman"/>
          <w:b/>
          <w:lang w:bidi="en-US"/>
        </w:rPr>
        <w:t>Addendum to the Supporting Statement for</w:t>
      </w:r>
    </w:p>
    <w:p w:rsidR="002C653D" w:rsidRPr="002C653D" w:rsidRDefault="002C653D" w:rsidP="002C653D">
      <w:pPr>
        <w:widowControl/>
        <w:snapToGrid/>
        <w:jc w:val="center"/>
        <w:rPr>
          <w:rFonts w:ascii="Times New Roman" w:hAnsi="Times New Roman"/>
          <w:b/>
          <w:lang w:bidi="en-US"/>
        </w:rPr>
      </w:pPr>
      <w:r w:rsidRPr="002C653D">
        <w:rPr>
          <w:rFonts w:ascii="Times New Roman" w:hAnsi="Times New Roman"/>
          <w:b/>
          <w:lang w:bidi="en-US"/>
        </w:rPr>
        <w:t>Work Incentives Planning and Assistance (WIPA) Projects</w:t>
      </w:r>
    </w:p>
    <w:p w:rsidR="00BF0AFD" w:rsidRPr="00BF0AFD" w:rsidRDefault="002C653D" w:rsidP="002C653D">
      <w:pPr>
        <w:jc w:val="center"/>
        <w:rPr>
          <w:rFonts w:ascii="Times New Roman" w:hAnsi="Times New Roman"/>
          <w:b/>
        </w:rPr>
      </w:pPr>
      <w:r w:rsidRPr="002C653D">
        <w:rPr>
          <w:rFonts w:ascii="Times New Roman" w:hAnsi="Times New Roman"/>
          <w:b/>
          <w:lang w:bidi="en-US"/>
        </w:rPr>
        <w:t>OMB No. 0960-0629</w:t>
      </w:r>
    </w:p>
    <w:p w:rsidR="00BF0AFD" w:rsidRDefault="00BF0AFD" w:rsidP="00BF0AFD"/>
    <w:p w:rsidR="00470782" w:rsidRPr="00ED5E9D" w:rsidRDefault="00470782" w:rsidP="00DB435B">
      <w:pPr>
        <w:ind w:left="720" w:hanging="360"/>
        <w:jc w:val="center"/>
        <w:rPr>
          <w:rFonts w:ascii="Times New Roman" w:hAnsi="Times New Roman"/>
        </w:rPr>
      </w:pPr>
    </w:p>
    <w:p w:rsidR="00470782" w:rsidRPr="00ED5E9D" w:rsidRDefault="00470782" w:rsidP="00470782">
      <w:pPr>
        <w:pStyle w:val="Heading7"/>
      </w:pPr>
      <w:r w:rsidRPr="00ED5E9D">
        <w:t>Revisions to the Collection Instrument</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revisions</w:t>
      </w:r>
      <w:r w:rsidR="00ED5E9D" w:rsidRPr="00ED5E9D">
        <w:rPr>
          <w:rFonts w:ascii="Times New Roman" w:hAnsi="Times New Roman"/>
        </w:rPr>
        <w:t>:</w:t>
      </w:r>
    </w:p>
    <w:p w:rsidR="00ED5E9D" w:rsidRDefault="00ED5E9D" w:rsidP="00ED5E9D">
      <w:pPr>
        <w:rPr>
          <w:rFonts w:ascii="Times New Roman" w:hAnsi="Times New Roman"/>
        </w:rPr>
      </w:pPr>
    </w:p>
    <w:p w:rsidR="00865E56" w:rsidRDefault="00865E56" w:rsidP="00B8536B">
      <w:pPr>
        <w:widowControl/>
        <w:numPr>
          <w:ilvl w:val="0"/>
          <w:numId w:val="2"/>
        </w:numPr>
        <w:snapToGrid/>
        <w:rPr>
          <w:rFonts w:ascii="Times New Roman" w:hAnsi="Times New Roman"/>
        </w:rPr>
      </w:pPr>
      <w:r w:rsidRPr="00865E56">
        <w:rPr>
          <w:rFonts w:ascii="Times New Roman" w:hAnsi="Times New Roman"/>
          <w:b/>
        </w:rPr>
        <w:t xml:space="preserve">Change #1: </w:t>
      </w:r>
      <w:r>
        <w:rPr>
          <w:rFonts w:ascii="Times New Roman" w:hAnsi="Times New Roman"/>
        </w:rPr>
        <w:t xml:space="preserve"> </w:t>
      </w:r>
      <w:r w:rsidR="00B8536B" w:rsidRPr="00B8536B">
        <w:rPr>
          <w:rFonts w:ascii="Times New Roman" w:hAnsi="Times New Roman"/>
        </w:rPr>
        <w:t>We are revising the Privacy Act Statement on this form.</w:t>
      </w:r>
    </w:p>
    <w:p w:rsidR="00865E56" w:rsidRDefault="00865E56" w:rsidP="00E12AC8">
      <w:pPr>
        <w:widowControl/>
        <w:snapToGrid/>
        <w:ind w:left="360"/>
        <w:rPr>
          <w:rFonts w:ascii="Times New Roman" w:hAnsi="Times New Roman"/>
        </w:rPr>
      </w:pPr>
    </w:p>
    <w:p w:rsidR="00865E56" w:rsidRDefault="00865E56" w:rsidP="00865E56">
      <w:pPr>
        <w:widowControl/>
        <w:snapToGrid/>
        <w:ind w:left="360"/>
        <w:rPr>
          <w:rFonts w:ascii="Times New Roman" w:hAnsi="Times New Roman"/>
        </w:rPr>
      </w:pPr>
      <w:r w:rsidRPr="00865E56">
        <w:rPr>
          <w:rFonts w:ascii="Times New Roman" w:hAnsi="Times New Roman"/>
          <w:b/>
        </w:rPr>
        <w:t>Justification #1:</w:t>
      </w:r>
      <w:r>
        <w:rPr>
          <w:rFonts w:ascii="Times New Roman" w:hAnsi="Times New Roman"/>
        </w:rPr>
        <w:t xml:space="preserve">  </w:t>
      </w:r>
      <w:r w:rsidR="00B8536B" w:rsidRPr="00B8536B">
        <w:rPr>
          <w:rFonts w:ascii="Times New Roman" w:hAnsi="Times New Roman"/>
        </w:rPr>
        <w:t>SSA’s Office of the General Counsel is conducting a systematic review of SSA’s Privacy Act Statements on agency forms.  As a result, SSA is updating the Privacy Act Statement on the form</w:t>
      </w:r>
      <w:r w:rsidR="00CC4451" w:rsidRPr="00CC4451">
        <w:rPr>
          <w:rFonts w:ascii="Times New Roman" w:hAnsi="Times New Roman"/>
        </w:rPr>
        <w:t>.</w:t>
      </w:r>
    </w:p>
    <w:p w:rsidR="00865E56" w:rsidRDefault="00865E56" w:rsidP="00E12AC8">
      <w:pPr>
        <w:widowControl/>
        <w:snapToGrid/>
        <w:ind w:left="360"/>
        <w:rPr>
          <w:rFonts w:ascii="Times New Roman" w:hAnsi="Times New Roman"/>
        </w:rPr>
      </w:pPr>
    </w:p>
    <w:p w:rsidR="00CC4451" w:rsidRDefault="00865E56" w:rsidP="00D74CA8">
      <w:pPr>
        <w:widowControl/>
        <w:numPr>
          <w:ilvl w:val="0"/>
          <w:numId w:val="3"/>
        </w:numPr>
        <w:snapToGrid/>
        <w:rPr>
          <w:rFonts w:ascii="Times New Roman" w:hAnsi="Times New Roman"/>
          <w:szCs w:val="20"/>
        </w:rPr>
      </w:pPr>
      <w:r w:rsidRPr="00865E56">
        <w:rPr>
          <w:rFonts w:ascii="Times New Roman" w:hAnsi="Times New Roman"/>
          <w:b/>
        </w:rPr>
        <w:t>Change #2:</w:t>
      </w:r>
      <w:r>
        <w:rPr>
          <w:rFonts w:ascii="Times New Roman" w:hAnsi="Times New Roman"/>
        </w:rPr>
        <w:t xml:space="preserve">  </w:t>
      </w:r>
      <w:r w:rsidR="00D74CA8">
        <w:rPr>
          <w:rFonts w:ascii="Times New Roman" w:hAnsi="Times New Roman"/>
          <w:szCs w:val="20"/>
        </w:rPr>
        <w:t>We changed the fields to include white backgrounds with green headings</w:t>
      </w:r>
      <w:r w:rsidR="00CC4451" w:rsidRPr="0040626B">
        <w:rPr>
          <w:rFonts w:ascii="Times New Roman" w:hAnsi="Times New Roman"/>
          <w:szCs w:val="20"/>
        </w:rPr>
        <w:t>.</w:t>
      </w:r>
    </w:p>
    <w:p w:rsidR="00865E56" w:rsidRDefault="00865E56" w:rsidP="00E12AC8">
      <w:pPr>
        <w:widowControl/>
        <w:snapToGrid/>
        <w:ind w:left="360"/>
        <w:rPr>
          <w:rFonts w:ascii="Times New Roman" w:hAnsi="Times New Roman"/>
        </w:rPr>
      </w:pPr>
    </w:p>
    <w:p w:rsidR="00470782" w:rsidRDefault="00865E56" w:rsidP="00E12AC8">
      <w:pPr>
        <w:widowControl/>
        <w:snapToGrid/>
        <w:ind w:left="360"/>
        <w:rPr>
          <w:rFonts w:ascii="Times New Roman" w:hAnsi="Times New Roman"/>
        </w:rPr>
      </w:pPr>
      <w:r w:rsidRPr="00865E56">
        <w:rPr>
          <w:rFonts w:ascii="Times New Roman" w:hAnsi="Times New Roman"/>
          <w:b/>
        </w:rPr>
        <w:t xml:space="preserve">Justification #2: </w:t>
      </w:r>
      <w:r>
        <w:rPr>
          <w:rFonts w:ascii="Times New Roman" w:hAnsi="Times New Roman"/>
        </w:rPr>
        <w:t xml:space="preserve"> </w:t>
      </w:r>
      <w:r w:rsidR="00CC4451" w:rsidRPr="00CC4451">
        <w:rPr>
          <w:rFonts w:ascii="Times New Roman" w:hAnsi="Times New Roman"/>
        </w:rPr>
        <w:t xml:space="preserve">We </w:t>
      </w:r>
      <w:r w:rsidR="00D74CA8">
        <w:rPr>
          <w:rFonts w:ascii="Times New Roman" w:hAnsi="Times New Roman"/>
        </w:rPr>
        <w:t>did this to maintain uniformity throughout the screens</w:t>
      </w:r>
      <w:r w:rsidR="00CC4451" w:rsidRPr="00CC4451">
        <w:rPr>
          <w:rFonts w:ascii="Times New Roman" w:hAnsi="Times New Roman"/>
        </w:rPr>
        <w:t>.</w:t>
      </w:r>
    </w:p>
    <w:p w:rsidR="00CC4451" w:rsidRDefault="00CC4451" w:rsidP="00E12AC8">
      <w:pPr>
        <w:widowControl/>
        <w:snapToGrid/>
        <w:ind w:left="360"/>
        <w:rPr>
          <w:rFonts w:ascii="Times New Roman" w:hAnsi="Times New Roman"/>
        </w:rPr>
      </w:pPr>
    </w:p>
    <w:p w:rsidR="00E12AC8" w:rsidRPr="00DF6C3D" w:rsidRDefault="00CC4451" w:rsidP="00E12AC8">
      <w:pPr>
        <w:widowControl/>
        <w:numPr>
          <w:ilvl w:val="0"/>
          <w:numId w:val="3"/>
        </w:numPr>
        <w:snapToGrid/>
        <w:rPr>
          <w:rFonts w:ascii="Times New Roman" w:hAnsi="Times New Roman"/>
        </w:rPr>
      </w:pPr>
      <w:r w:rsidRPr="00DF6C3D">
        <w:rPr>
          <w:rFonts w:ascii="Times New Roman" w:hAnsi="Times New Roman"/>
          <w:b/>
        </w:rPr>
        <w:t xml:space="preserve">Change #3:  </w:t>
      </w:r>
      <w:r w:rsidR="00DF6C3D">
        <w:rPr>
          <w:rFonts w:ascii="Times New Roman" w:hAnsi="Times New Roman"/>
        </w:rPr>
        <w:t>We removed the I&amp;R Assessment F</w:t>
      </w:r>
      <w:r w:rsidR="00DF6C3D" w:rsidRPr="00DF6C3D">
        <w:rPr>
          <w:rFonts w:ascii="Times New Roman" w:hAnsi="Times New Roman"/>
        </w:rPr>
        <w:t>orm from the clearance package.</w:t>
      </w:r>
    </w:p>
    <w:p w:rsidR="00E12AC8" w:rsidRDefault="00CC4451" w:rsidP="00E12AC8">
      <w:pPr>
        <w:widowControl/>
        <w:snapToGrid/>
        <w:ind w:left="360"/>
        <w:rPr>
          <w:rFonts w:ascii="Times New Roman" w:hAnsi="Times New Roman"/>
        </w:rPr>
      </w:pPr>
      <w:r>
        <w:rPr>
          <w:rFonts w:ascii="Times New Roman" w:hAnsi="Times New Roman"/>
        </w:rPr>
        <w:br/>
      </w:r>
      <w:r w:rsidRPr="00CC4451">
        <w:rPr>
          <w:rFonts w:ascii="Times New Roman" w:hAnsi="Times New Roman"/>
          <w:b/>
        </w:rPr>
        <w:t>Justification #3:</w:t>
      </w:r>
      <w:r>
        <w:rPr>
          <w:rFonts w:ascii="Times New Roman" w:hAnsi="Times New Roman"/>
          <w:b/>
        </w:rPr>
        <w:t xml:space="preserve">  </w:t>
      </w:r>
      <w:r w:rsidR="009F7D12" w:rsidRPr="009F7D12">
        <w:rPr>
          <w:rFonts w:ascii="Times New Roman" w:hAnsi="Times New Roman"/>
        </w:rPr>
        <w:t>We ask t</w:t>
      </w:r>
      <w:r w:rsidR="00DF6C3D" w:rsidRPr="009F7D12">
        <w:rPr>
          <w:rFonts w:ascii="Times New Roman" w:hAnsi="Times New Roman"/>
        </w:rPr>
        <w:t>he</w:t>
      </w:r>
      <w:r w:rsidR="00DF6C3D">
        <w:rPr>
          <w:rFonts w:ascii="Times New Roman" w:hAnsi="Times New Roman"/>
        </w:rPr>
        <w:t xml:space="preserve"> questions on the I&amp;R Form on others</w:t>
      </w:r>
      <w:r w:rsidR="00E12AC8">
        <w:rPr>
          <w:rFonts w:ascii="Times New Roman" w:hAnsi="Times New Roman"/>
        </w:rPr>
        <w:t>.</w:t>
      </w:r>
      <w:r w:rsidR="00DF6C3D">
        <w:rPr>
          <w:rFonts w:ascii="Times New Roman" w:hAnsi="Times New Roman"/>
        </w:rPr>
        <w:t xml:space="preserve">  We removed it to reduce burden time, as well as remove repetitive questions.</w:t>
      </w:r>
    </w:p>
    <w:p w:rsidR="00CC4451" w:rsidRDefault="00CC4451" w:rsidP="00E12AC8">
      <w:pPr>
        <w:widowControl/>
        <w:snapToGrid/>
        <w:ind w:left="360"/>
        <w:rPr>
          <w:rFonts w:ascii="Times New Roman" w:hAnsi="Times New Roman"/>
        </w:rPr>
      </w:pPr>
    </w:p>
    <w:p w:rsidR="00E12AC8" w:rsidRPr="00DF6C3D" w:rsidRDefault="00CC4451" w:rsidP="00E12AC8">
      <w:pPr>
        <w:widowControl/>
        <w:numPr>
          <w:ilvl w:val="0"/>
          <w:numId w:val="3"/>
        </w:numPr>
        <w:snapToGrid/>
        <w:rPr>
          <w:rFonts w:ascii="Times New Roman" w:hAnsi="Times New Roman"/>
        </w:rPr>
      </w:pPr>
      <w:r w:rsidRPr="00DF6C3D">
        <w:rPr>
          <w:rFonts w:ascii="Times New Roman" w:hAnsi="Times New Roman"/>
          <w:b/>
        </w:rPr>
        <w:t xml:space="preserve">Change #4:  </w:t>
      </w:r>
      <w:r w:rsidR="009F7D12" w:rsidRPr="009F7D12">
        <w:rPr>
          <w:rFonts w:ascii="Times New Roman" w:hAnsi="Times New Roman"/>
        </w:rPr>
        <w:t>We will move the T</w:t>
      </w:r>
      <w:r w:rsidR="00DF6C3D" w:rsidRPr="009F7D12">
        <w:rPr>
          <w:rFonts w:ascii="Times New Roman" w:hAnsi="Times New Roman"/>
        </w:rPr>
        <w:t>ime</w:t>
      </w:r>
      <w:r w:rsidR="00DF6C3D" w:rsidRPr="00DF6C3D">
        <w:rPr>
          <w:rFonts w:ascii="Times New Roman" w:hAnsi="Times New Roman"/>
        </w:rPr>
        <w:t xml:space="preserve"> Spent (minutes) field to the Efforts Form from the I&amp;R Form</w:t>
      </w:r>
      <w:r w:rsidR="00E12AC8" w:rsidRPr="00DF6C3D">
        <w:rPr>
          <w:rFonts w:ascii="Times New Roman" w:hAnsi="Times New Roman"/>
        </w:rPr>
        <w:t>.</w:t>
      </w:r>
    </w:p>
    <w:p w:rsidR="00CC4451" w:rsidRDefault="00CC4451" w:rsidP="00E12AC8">
      <w:pPr>
        <w:widowControl/>
        <w:snapToGrid/>
        <w:ind w:left="360"/>
        <w:rPr>
          <w:rFonts w:ascii="Times New Roman" w:hAnsi="Times New Roman"/>
        </w:rPr>
      </w:pPr>
      <w:r>
        <w:rPr>
          <w:rFonts w:ascii="Times New Roman" w:hAnsi="Times New Roman"/>
        </w:rPr>
        <w:br/>
      </w:r>
      <w:r w:rsidRPr="00CC4451">
        <w:rPr>
          <w:rFonts w:ascii="Times New Roman" w:hAnsi="Times New Roman"/>
          <w:b/>
        </w:rPr>
        <w:t>Justification #4:</w:t>
      </w:r>
      <w:r>
        <w:rPr>
          <w:rFonts w:ascii="Times New Roman" w:hAnsi="Times New Roman"/>
          <w:b/>
        </w:rPr>
        <w:t xml:space="preserve">  </w:t>
      </w:r>
      <w:r w:rsidR="00E12AC8" w:rsidRPr="00AA15EF">
        <w:rPr>
          <w:rFonts w:ascii="Times New Roman" w:hAnsi="Times New Roman"/>
        </w:rPr>
        <w:t xml:space="preserve">We </w:t>
      </w:r>
      <w:r w:rsidR="00DF6C3D">
        <w:rPr>
          <w:rFonts w:ascii="Times New Roman" w:hAnsi="Times New Roman"/>
        </w:rPr>
        <w:t>are removing the I&amp;R Form, and needed to still acquire the Time Spent information</w:t>
      </w:r>
      <w:r w:rsidR="00E12AC8">
        <w:rPr>
          <w:rFonts w:ascii="Times New Roman" w:hAnsi="Times New Roman"/>
        </w:rPr>
        <w:t>.</w:t>
      </w:r>
      <w:r>
        <w:rPr>
          <w:rFonts w:ascii="Times New Roman" w:hAnsi="Times New Roman"/>
        </w:rPr>
        <w:br/>
      </w:r>
    </w:p>
    <w:p w:rsidR="00E12AC8" w:rsidRPr="005F0BD2" w:rsidRDefault="00CC4451" w:rsidP="00E12AC8">
      <w:pPr>
        <w:widowControl/>
        <w:numPr>
          <w:ilvl w:val="0"/>
          <w:numId w:val="3"/>
        </w:numPr>
        <w:snapToGrid/>
        <w:rPr>
          <w:rFonts w:ascii="Times New Roman" w:hAnsi="Times New Roman"/>
          <w:szCs w:val="20"/>
        </w:rPr>
      </w:pPr>
      <w:r w:rsidRPr="005F0BD2">
        <w:rPr>
          <w:rFonts w:ascii="Times New Roman" w:hAnsi="Times New Roman"/>
          <w:b/>
        </w:rPr>
        <w:t>Change #5:</w:t>
      </w:r>
      <w:r w:rsidR="00E12AC8" w:rsidRPr="005F0BD2">
        <w:rPr>
          <w:rFonts w:ascii="Times New Roman" w:hAnsi="Times New Roman"/>
          <w:b/>
        </w:rPr>
        <w:t xml:space="preserve">  </w:t>
      </w:r>
      <w:r w:rsidR="005F0BD2">
        <w:rPr>
          <w:rFonts w:ascii="Times New Roman" w:hAnsi="Times New Roman"/>
        </w:rPr>
        <w:t xml:space="preserve">We are deleting the </w:t>
      </w:r>
      <w:r w:rsidR="005F0BD2" w:rsidRPr="005F0BD2">
        <w:rPr>
          <w:rFonts w:ascii="Times New Roman" w:hAnsi="Times New Roman"/>
        </w:rPr>
        <w:t xml:space="preserve">Race field </w:t>
      </w:r>
      <w:r w:rsidR="005F0BD2">
        <w:rPr>
          <w:rFonts w:ascii="Times New Roman" w:hAnsi="Times New Roman"/>
        </w:rPr>
        <w:t xml:space="preserve">on </w:t>
      </w:r>
      <w:r w:rsidR="005F0BD2" w:rsidRPr="005F0BD2">
        <w:rPr>
          <w:rFonts w:ascii="Times New Roman" w:hAnsi="Times New Roman"/>
        </w:rPr>
        <w:t>the Demographics page.</w:t>
      </w:r>
    </w:p>
    <w:p w:rsidR="005F0BD2" w:rsidRDefault="00CC4451" w:rsidP="00E12AC8">
      <w:pPr>
        <w:widowControl/>
        <w:snapToGrid/>
        <w:ind w:left="360"/>
        <w:rPr>
          <w:rFonts w:ascii="Times New Roman" w:hAnsi="Times New Roman"/>
          <w:szCs w:val="20"/>
        </w:rPr>
      </w:pPr>
      <w:r>
        <w:rPr>
          <w:rFonts w:ascii="Times New Roman" w:hAnsi="Times New Roman"/>
          <w:b/>
        </w:rPr>
        <w:br/>
        <w:t>Justification #5:</w:t>
      </w:r>
      <w:r w:rsidR="00E12AC8">
        <w:rPr>
          <w:rFonts w:ascii="Times New Roman" w:hAnsi="Times New Roman"/>
          <w:b/>
        </w:rPr>
        <w:t xml:space="preserve">  </w:t>
      </w:r>
      <w:r w:rsidR="000E1B9A">
        <w:rPr>
          <w:rFonts w:ascii="Times New Roman" w:hAnsi="Times New Roman"/>
          <w:szCs w:val="20"/>
        </w:rPr>
        <w:t xml:space="preserve">We are not asking for race </w:t>
      </w:r>
      <w:r w:rsidR="009F7D12">
        <w:rPr>
          <w:rFonts w:ascii="Times New Roman" w:hAnsi="Times New Roman"/>
          <w:szCs w:val="20"/>
        </w:rPr>
        <w:t xml:space="preserve">information </w:t>
      </w:r>
      <w:r w:rsidR="000E1B9A">
        <w:rPr>
          <w:rFonts w:ascii="Times New Roman" w:hAnsi="Times New Roman"/>
          <w:szCs w:val="20"/>
        </w:rPr>
        <w:t>anymore</w:t>
      </w:r>
      <w:r w:rsidR="00E12AC8" w:rsidRPr="00AA15EF">
        <w:rPr>
          <w:rFonts w:ascii="Times New Roman" w:hAnsi="Times New Roman"/>
          <w:szCs w:val="20"/>
        </w:rPr>
        <w:t>.</w:t>
      </w:r>
    </w:p>
    <w:p w:rsidR="005F0BD2" w:rsidRDefault="005F0BD2" w:rsidP="00E12AC8">
      <w:pPr>
        <w:widowControl/>
        <w:snapToGrid/>
        <w:ind w:left="360"/>
        <w:rPr>
          <w:rFonts w:ascii="Times New Roman" w:hAnsi="Times New Roman"/>
        </w:rPr>
      </w:pPr>
    </w:p>
    <w:p w:rsidR="005F0BD2" w:rsidRPr="005F0BD2" w:rsidRDefault="005F0BD2" w:rsidP="005F0BD2">
      <w:pPr>
        <w:widowControl/>
        <w:numPr>
          <w:ilvl w:val="0"/>
          <w:numId w:val="3"/>
        </w:numPr>
        <w:snapToGrid/>
        <w:rPr>
          <w:rFonts w:ascii="Times New Roman" w:hAnsi="Times New Roman"/>
        </w:rPr>
      </w:pPr>
      <w:r>
        <w:rPr>
          <w:rFonts w:ascii="Times New Roman" w:hAnsi="Times New Roman"/>
          <w:b/>
        </w:rPr>
        <w:t xml:space="preserve">Change #6:  </w:t>
      </w:r>
      <w:r w:rsidR="007207B3" w:rsidRPr="007207B3">
        <w:rPr>
          <w:rFonts w:ascii="Times New Roman" w:hAnsi="Times New Roman"/>
        </w:rPr>
        <w:t>We are moving down the</w:t>
      </w:r>
      <w:r w:rsidR="007207B3">
        <w:rPr>
          <w:rFonts w:ascii="Times New Roman" w:hAnsi="Times New Roman"/>
          <w:b/>
        </w:rPr>
        <w:t xml:space="preserve"> </w:t>
      </w:r>
      <w:r w:rsidR="008F378D">
        <w:rPr>
          <w:rFonts w:ascii="Times New Roman" w:hAnsi="Times New Roman"/>
        </w:rPr>
        <w:t>TTY/ Videophone number/ IP address field on the Demographics page.</w:t>
      </w:r>
      <w:r>
        <w:rPr>
          <w:rFonts w:ascii="Times New Roman" w:hAnsi="Times New Roman"/>
          <w:b/>
        </w:rPr>
        <w:br/>
      </w:r>
      <w:r w:rsidR="008F378D">
        <w:rPr>
          <w:rFonts w:ascii="Times New Roman" w:hAnsi="Times New Roman"/>
          <w:b/>
        </w:rPr>
        <w:br/>
      </w:r>
      <w:r w:rsidR="007207B3" w:rsidRPr="007207B3">
        <w:rPr>
          <w:rFonts w:ascii="Times New Roman" w:hAnsi="Times New Roman"/>
          <w:b/>
        </w:rPr>
        <w:t>Justification #6:</w:t>
      </w:r>
      <w:r w:rsidR="007207B3">
        <w:rPr>
          <w:rFonts w:ascii="Times New Roman" w:hAnsi="Times New Roman"/>
          <w:b/>
        </w:rPr>
        <w:t xml:space="preserve">  </w:t>
      </w:r>
      <w:r w:rsidR="007207B3">
        <w:rPr>
          <w:rFonts w:ascii="Times New Roman" w:hAnsi="Times New Roman"/>
        </w:rPr>
        <w:t>We are moving the field down to ask questions in order.</w:t>
      </w:r>
      <w:r>
        <w:rPr>
          <w:rFonts w:ascii="Times New Roman" w:hAnsi="Times New Roman"/>
          <w:b/>
        </w:rPr>
        <w:br/>
      </w:r>
    </w:p>
    <w:p w:rsidR="005F0BD2" w:rsidRPr="005F0BD2" w:rsidRDefault="005F0BD2" w:rsidP="005F0BD2">
      <w:pPr>
        <w:widowControl/>
        <w:numPr>
          <w:ilvl w:val="0"/>
          <w:numId w:val="3"/>
        </w:numPr>
        <w:snapToGrid/>
        <w:rPr>
          <w:rFonts w:ascii="Times New Roman" w:hAnsi="Times New Roman"/>
        </w:rPr>
      </w:pPr>
      <w:r>
        <w:rPr>
          <w:rFonts w:ascii="Times New Roman" w:hAnsi="Times New Roman"/>
          <w:b/>
        </w:rPr>
        <w:t>Change #7:</w:t>
      </w:r>
      <w:r w:rsidR="007207B3">
        <w:rPr>
          <w:rFonts w:ascii="Times New Roman" w:hAnsi="Times New Roman"/>
          <w:b/>
        </w:rPr>
        <w:t xml:space="preserve">  </w:t>
      </w:r>
      <w:r w:rsidR="000E1B9A">
        <w:rPr>
          <w:rFonts w:ascii="Times New Roman" w:hAnsi="Times New Roman"/>
        </w:rPr>
        <w:t xml:space="preserve">On the Demographics page, we changed the </w:t>
      </w:r>
      <w:r w:rsidR="009F7D12">
        <w:rPr>
          <w:rFonts w:ascii="Times New Roman" w:hAnsi="Times New Roman"/>
        </w:rPr>
        <w:t>“</w:t>
      </w:r>
      <w:r w:rsidR="007C2AFD">
        <w:rPr>
          <w:rFonts w:ascii="Times New Roman" w:hAnsi="Times New Roman"/>
        </w:rPr>
        <w:t>Is</w:t>
      </w:r>
      <w:r w:rsidR="000E1B9A">
        <w:rPr>
          <w:rFonts w:ascii="Times New Roman" w:hAnsi="Times New Roman"/>
        </w:rPr>
        <w:t xml:space="preserve"> the beneficiary his or her own payee?</w:t>
      </w:r>
      <w:r w:rsidR="009F7D12">
        <w:rPr>
          <w:rFonts w:ascii="Times New Roman" w:hAnsi="Times New Roman"/>
        </w:rPr>
        <w:t>”</w:t>
      </w:r>
      <w:r w:rsidR="000E1B9A">
        <w:rPr>
          <w:rFonts w:ascii="Times New Roman" w:hAnsi="Times New Roman"/>
        </w:rPr>
        <w:t xml:space="preserve"> field answers to Yes/True and No/False</w:t>
      </w:r>
      <w:r>
        <w:rPr>
          <w:rFonts w:ascii="Times New Roman" w:hAnsi="Times New Roman"/>
          <w:b/>
        </w:rPr>
        <w:br/>
      </w:r>
      <w:r w:rsidR="000E1B9A">
        <w:rPr>
          <w:rFonts w:ascii="Times New Roman" w:hAnsi="Times New Roman"/>
          <w:b/>
        </w:rPr>
        <w:br/>
        <w:t xml:space="preserve">Justification #7:  </w:t>
      </w:r>
      <w:r w:rsidR="000E1B9A">
        <w:rPr>
          <w:rFonts w:ascii="Times New Roman" w:hAnsi="Times New Roman"/>
        </w:rPr>
        <w:t>We want to update the answer options to include True and False.</w:t>
      </w:r>
      <w:r>
        <w:rPr>
          <w:rFonts w:ascii="Times New Roman" w:hAnsi="Times New Roman"/>
          <w:b/>
        </w:rPr>
        <w:br/>
      </w:r>
    </w:p>
    <w:p w:rsidR="00823421" w:rsidRPr="00823421" w:rsidRDefault="005F0BD2" w:rsidP="00823421">
      <w:pPr>
        <w:widowControl/>
        <w:numPr>
          <w:ilvl w:val="0"/>
          <w:numId w:val="3"/>
        </w:numPr>
        <w:snapToGrid/>
        <w:rPr>
          <w:rFonts w:ascii="Times New Roman" w:hAnsi="Times New Roman"/>
        </w:rPr>
      </w:pPr>
      <w:r>
        <w:rPr>
          <w:rFonts w:ascii="Times New Roman" w:hAnsi="Times New Roman"/>
          <w:b/>
        </w:rPr>
        <w:t>Change #8:</w:t>
      </w:r>
      <w:r w:rsidR="000E1B9A">
        <w:rPr>
          <w:rFonts w:ascii="Times New Roman" w:hAnsi="Times New Roman"/>
          <w:b/>
        </w:rPr>
        <w:t xml:space="preserve">  </w:t>
      </w:r>
      <w:r w:rsidR="00823421">
        <w:rPr>
          <w:rFonts w:ascii="Times New Roman" w:hAnsi="Times New Roman"/>
        </w:rPr>
        <w:t>We swapped the order of Level of Education at Intake and Health Status at Intake fields.</w:t>
      </w:r>
      <w:r w:rsidR="00823421">
        <w:rPr>
          <w:rFonts w:ascii="Times New Roman" w:hAnsi="Times New Roman"/>
          <w:b/>
        </w:rPr>
        <w:br/>
      </w:r>
      <w:r w:rsidR="00823421">
        <w:rPr>
          <w:rFonts w:ascii="Times New Roman" w:hAnsi="Times New Roman"/>
          <w:b/>
        </w:rPr>
        <w:lastRenderedPageBreak/>
        <w:t>Justification</w:t>
      </w:r>
      <w:r w:rsidRPr="00823421">
        <w:rPr>
          <w:rFonts w:ascii="Times New Roman" w:hAnsi="Times New Roman"/>
          <w:b/>
        </w:rPr>
        <w:t xml:space="preserve"> #</w:t>
      </w:r>
      <w:r w:rsidR="00207DF3">
        <w:rPr>
          <w:rFonts w:ascii="Times New Roman" w:hAnsi="Times New Roman"/>
          <w:b/>
        </w:rPr>
        <w:t>8</w:t>
      </w:r>
      <w:r w:rsidRPr="00823421">
        <w:rPr>
          <w:rFonts w:ascii="Times New Roman" w:hAnsi="Times New Roman"/>
          <w:b/>
        </w:rPr>
        <w:t>:</w:t>
      </w:r>
      <w:r w:rsidR="00823421" w:rsidRPr="00823421">
        <w:rPr>
          <w:rFonts w:ascii="Times New Roman" w:hAnsi="Times New Roman"/>
          <w:b/>
        </w:rPr>
        <w:t xml:space="preserve">  </w:t>
      </w:r>
      <w:r w:rsidR="00823421" w:rsidRPr="00823421">
        <w:rPr>
          <w:rFonts w:ascii="Times New Roman" w:hAnsi="Times New Roman"/>
        </w:rPr>
        <w:t>We did this to have the questions in correct order.</w:t>
      </w:r>
      <w:r w:rsidR="00823421" w:rsidRPr="00823421">
        <w:rPr>
          <w:rFonts w:ascii="Times New Roman" w:hAnsi="Times New Roman"/>
        </w:rPr>
        <w:br/>
      </w:r>
    </w:p>
    <w:p w:rsidR="00823421" w:rsidRDefault="007C2AFD" w:rsidP="005F0BD2">
      <w:pPr>
        <w:widowControl/>
        <w:numPr>
          <w:ilvl w:val="0"/>
          <w:numId w:val="3"/>
        </w:numPr>
        <w:snapToGrid/>
        <w:rPr>
          <w:rFonts w:ascii="Times New Roman" w:hAnsi="Times New Roman"/>
        </w:rPr>
      </w:pPr>
      <w:r>
        <w:rPr>
          <w:rFonts w:ascii="Times New Roman" w:hAnsi="Times New Roman"/>
          <w:b/>
        </w:rPr>
        <w:t>Change #</w:t>
      </w:r>
      <w:r w:rsidR="00207DF3">
        <w:rPr>
          <w:rFonts w:ascii="Times New Roman" w:hAnsi="Times New Roman"/>
          <w:b/>
        </w:rPr>
        <w:t>9</w:t>
      </w:r>
      <w:r>
        <w:rPr>
          <w:rFonts w:ascii="Times New Roman" w:hAnsi="Times New Roman"/>
          <w:b/>
        </w:rPr>
        <w:t xml:space="preserve">:  </w:t>
      </w:r>
      <w:r>
        <w:rPr>
          <w:rFonts w:ascii="Times New Roman" w:hAnsi="Times New Roman"/>
        </w:rPr>
        <w:t xml:space="preserve">We deleted the </w:t>
      </w:r>
      <w:r w:rsidR="00DD315A">
        <w:rPr>
          <w:rFonts w:ascii="Times New Roman" w:hAnsi="Times New Roman"/>
        </w:rPr>
        <w:t>Participant, Point of Service/Activity, Contact Location/Method, Date of Last Contact, Date of Next Contact, Time Spent, Value, and Notes fields from the Beneficiary Effort Form.</w:t>
      </w:r>
      <w:r w:rsidR="00DD315A">
        <w:rPr>
          <w:rFonts w:ascii="Times New Roman" w:hAnsi="Times New Roman"/>
        </w:rPr>
        <w:br/>
      </w:r>
      <w:r w:rsidR="00DD315A">
        <w:rPr>
          <w:rFonts w:ascii="Times New Roman" w:hAnsi="Times New Roman"/>
        </w:rPr>
        <w:br/>
      </w:r>
      <w:r w:rsidR="00DD315A">
        <w:rPr>
          <w:rFonts w:ascii="Times New Roman" w:hAnsi="Times New Roman"/>
          <w:b/>
        </w:rPr>
        <w:t>Justification #</w:t>
      </w:r>
      <w:r w:rsidR="00207DF3">
        <w:rPr>
          <w:rFonts w:ascii="Times New Roman" w:hAnsi="Times New Roman"/>
          <w:b/>
        </w:rPr>
        <w:t>9</w:t>
      </w:r>
      <w:r w:rsidR="00DD315A">
        <w:rPr>
          <w:rFonts w:ascii="Times New Roman" w:hAnsi="Times New Roman"/>
          <w:b/>
        </w:rPr>
        <w:t xml:space="preserve">:  </w:t>
      </w:r>
      <w:r w:rsidR="0030061E">
        <w:rPr>
          <w:rFonts w:ascii="Times New Roman" w:hAnsi="Times New Roman"/>
        </w:rPr>
        <w:t xml:space="preserve">We removed </w:t>
      </w:r>
      <w:r w:rsidR="00DF13FA">
        <w:rPr>
          <w:rFonts w:ascii="Times New Roman" w:hAnsi="Times New Roman"/>
        </w:rPr>
        <w:t>duplicate</w:t>
      </w:r>
      <w:r w:rsidR="0030061E">
        <w:rPr>
          <w:rFonts w:ascii="Times New Roman" w:hAnsi="Times New Roman"/>
        </w:rPr>
        <w:t xml:space="preserve"> fields.</w:t>
      </w:r>
      <w:r w:rsidR="00823421">
        <w:rPr>
          <w:rFonts w:ascii="Times New Roman" w:hAnsi="Times New Roman"/>
          <w:b/>
        </w:rPr>
        <w:br/>
      </w:r>
    </w:p>
    <w:p w:rsidR="00823421" w:rsidRDefault="00257B34" w:rsidP="005F0BD2">
      <w:pPr>
        <w:widowControl/>
        <w:numPr>
          <w:ilvl w:val="0"/>
          <w:numId w:val="3"/>
        </w:numPr>
        <w:snapToGrid/>
        <w:rPr>
          <w:rFonts w:ascii="Times New Roman" w:hAnsi="Times New Roman"/>
        </w:rPr>
      </w:pPr>
      <w:r>
        <w:rPr>
          <w:rFonts w:ascii="Times New Roman" w:hAnsi="Times New Roman"/>
          <w:b/>
        </w:rPr>
        <w:t>Change #1</w:t>
      </w:r>
      <w:r w:rsidR="00207DF3">
        <w:rPr>
          <w:rFonts w:ascii="Times New Roman" w:hAnsi="Times New Roman"/>
          <w:b/>
        </w:rPr>
        <w:t>0</w:t>
      </w:r>
      <w:r>
        <w:rPr>
          <w:rFonts w:ascii="Times New Roman" w:hAnsi="Times New Roman"/>
          <w:b/>
        </w:rPr>
        <w:t xml:space="preserve">:  </w:t>
      </w:r>
      <w:r w:rsidR="009F7D12" w:rsidRPr="009F7D12">
        <w:rPr>
          <w:rFonts w:ascii="Times New Roman" w:hAnsi="Times New Roman"/>
        </w:rPr>
        <w:t>We will break up t</w:t>
      </w:r>
      <w:r w:rsidRPr="009F7D12">
        <w:rPr>
          <w:rFonts w:ascii="Times New Roman" w:hAnsi="Times New Roman"/>
        </w:rPr>
        <w:t>he Work</w:t>
      </w:r>
      <w:r>
        <w:rPr>
          <w:rFonts w:ascii="Times New Roman" w:hAnsi="Times New Roman"/>
        </w:rPr>
        <w:t xml:space="preserve"> Incentives Discussed field on the Beneficiary Effort form, and rename</w:t>
      </w:r>
      <w:r w:rsidR="009F7D12">
        <w:rPr>
          <w:rFonts w:ascii="Times New Roman" w:hAnsi="Times New Roman"/>
        </w:rPr>
        <w:t xml:space="preserve"> it</w:t>
      </w:r>
      <w:r>
        <w:rPr>
          <w:rFonts w:ascii="Times New Roman" w:hAnsi="Times New Roman"/>
        </w:rPr>
        <w:t xml:space="preserve"> as Title II Work Incentives / Provisions Discussed and SSI Work Incentives / Provisions Discussed.</w:t>
      </w:r>
      <w:r>
        <w:rPr>
          <w:rFonts w:ascii="Times New Roman" w:hAnsi="Times New Roman"/>
        </w:rPr>
        <w:br/>
      </w:r>
      <w:r>
        <w:rPr>
          <w:rFonts w:ascii="Times New Roman" w:hAnsi="Times New Roman"/>
        </w:rPr>
        <w:br/>
      </w:r>
      <w:r>
        <w:rPr>
          <w:rFonts w:ascii="Times New Roman" w:hAnsi="Times New Roman"/>
          <w:b/>
        </w:rPr>
        <w:t>Justification #1</w:t>
      </w:r>
      <w:r w:rsidR="00207DF3">
        <w:rPr>
          <w:rFonts w:ascii="Times New Roman" w:hAnsi="Times New Roman"/>
          <w:b/>
        </w:rPr>
        <w:t>0</w:t>
      </w:r>
      <w:r>
        <w:rPr>
          <w:rFonts w:ascii="Times New Roman" w:hAnsi="Times New Roman"/>
          <w:b/>
        </w:rPr>
        <w:t xml:space="preserve">:  </w:t>
      </w:r>
      <w:r>
        <w:rPr>
          <w:rFonts w:ascii="Times New Roman" w:hAnsi="Times New Roman"/>
        </w:rPr>
        <w:t>We are changing this to provide Title II and Title 16 questions separately.</w:t>
      </w:r>
      <w:r w:rsidR="00823421">
        <w:rPr>
          <w:rFonts w:ascii="Times New Roman" w:hAnsi="Times New Roman"/>
        </w:rPr>
        <w:br/>
      </w:r>
    </w:p>
    <w:p w:rsidR="00823421" w:rsidRPr="00E7691D" w:rsidRDefault="00AA511C" w:rsidP="005F0BD2">
      <w:pPr>
        <w:widowControl/>
        <w:numPr>
          <w:ilvl w:val="0"/>
          <w:numId w:val="3"/>
        </w:numPr>
        <w:snapToGrid/>
        <w:rPr>
          <w:rFonts w:ascii="Times New Roman" w:hAnsi="Times New Roman"/>
        </w:rPr>
      </w:pPr>
      <w:r>
        <w:rPr>
          <w:rFonts w:ascii="Times New Roman" w:hAnsi="Times New Roman"/>
          <w:b/>
        </w:rPr>
        <w:t>Change #1</w:t>
      </w:r>
      <w:r w:rsidR="00207DF3">
        <w:rPr>
          <w:rFonts w:ascii="Times New Roman" w:hAnsi="Times New Roman"/>
          <w:b/>
        </w:rPr>
        <w:t>1</w:t>
      </w:r>
      <w:r>
        <w:rPr>
          <w:rFonts w:ascii="Times New Roman" w:hAnsi="Times New Roman"/>
          <w:b/>
        </w:rPr>
        <w:t xml:space="preserve">:  </w:t>
      </w:r>
      <w:r w:rsidRPr="00AA511C">
        <w:rPr>
          <w:rFonts w:ascii="Times New Roman" w:hAnsi="Times New Roman"/>
        </w:rPr>
        <w:t>We c</w:t>
      </w:r>
      <w:r>
        <w:rPr>
          <w:rFonts w:ascii="Times New Roman" w:hAnsi="Times New Roman"/>
        </w:rPr>
        <w:t>hanged the field name for Benefit Suggestions to Health Coverage Options Discussed, and added a new field named Other Benefits Discussed on the Beneficiary Effort Form.</w:t>
      </w:r>
      <w:r>
        <w:rPr>
          <w:rFonts w:ascii="Times New Roman" w:hAnsi="Times New Roman"/>
        </w:rPr>
        <w:br/>
      </w:r>
      <w:r>
        <w:rPr>
          <w:rFonts w:ascii="Times New Roman" w:hAnsi="Times New Roman"/>
        </w:rPr>
        <w:br/>
      </w:r>
      <w:r w:rsidR="00207DF3">
        <w:rPr>
          <w:rFonts w:ascii="Times New Roman" w:hAnsi="Times New Roman"/>
          <w:b/>
        </w:rPr>
        <w:t>Justification #11</w:t>
      </w:r>
      <w:r>
        <w:rPr>
          <w:rFonts w:ascii="Times New Roman" w:hAnsi="Times New Roman"/>
          <w:b/>
        </w:rPr>
        <w:t xml:space="preserve">:  </w:t>
      </w:r>
      <w:r w:rsidR="00E7691D" w:rsidRPr="00E7691D">
        <w:rPr>
          <w:rFonts w:ascii="Times New Roman" w:hAnsi="Times New Roman"/>
        </w:rPr>
        <w:t>We made the changes to be</w:t>
      </w:r>
      <w:r w:rsidR="00E7691D">
        <w:rPr>
          <w:rFonts w:ascii="Times New Roman" w:hAnsi="Times New Roman"/>
        </w:rPr>
        <w:t xml:space="preserve"> more precise.</w:t>
      </w:r>
      <w:r w:rsidR="00823421" w:rsidRPr="00E7691D">
        <w:rPr>
          <w:rFonts w:ascii="Times New Roman" w:hAnsi="Times New Roman"/>
        </w:rPr>
        <w:br/>
      </w:r>
    </w:p>
    <w:p w:rsidR="00823421" w:rsidRDefault="00AF3DF2" w:rsidP="005F0BD2">
      <w:pPr>
        <w:widowControl/>
        <w:numPr>
          <w:ilvl w:val="0"/>
          <w:numId w:val="3"/>
        </w:numPr>
        <w:snapToGrid/>
        <w:rPr>
          <w:rFonts w:ascii="Times New Roman" w:hAnsi="Times New Roman"/>
        </w:rPr>
      </w:pPr>
      <w:r>
        <w:rPr>
          <w:rFonts w:ascii="Times New Roman" w:hAnsi="Times New Roman"/>
          <w:b/>
        </w:rPr>
        <w:t>Change #1</w:t>
      </w:r>
      <w:r w:rsidR="00207DF3">
        <w:rPr>
          <w:rFonts w:ascii="Times New Roman" w:hAnsi="Times New Roman"/>
          <w:b/>
        </w:rPr>
        <w:t>2</w:t>
      </w:r>
      <w:r>
        <w:rPr>
          <w:rFonts w:ascii="Times New Roman" w:hAnsi="Times New Roman"/>
          <w:b/>
        </w:rPr>
        <w:t xml:space="preserve">:  </w:t>
      </w:r>
      <w:r>
        <w:rPr>
          <w:rFonts w:ascii="Times New Roman" w:hAnsi="Times New Roman"/>
        </w:rPr>
        <w:t>We changed the options in the Service Referrals, BS&amp;A Status, and WIP Status fields on the Beneficiary Effort Form.</w:t>
      </w:r>
      <w:r>
        <w:rPr>
          <w:rFonts w:ascii="Times New Roman" w:hAnsi="Times New Roman"/>
        </w:rPr>
        <w:br/>
      </w:r>
      <w:r>
        <w:rPr>
          <w:rFonts w:ascii="Times New Roman" w:hAnsi="Times New Roman"/>
        </w:rPr>
        <w:br/>
      </w:r>
      <w:r>
        <w:rPr>
          <w:rFonts w:ascii="Times New Roman" w:hAnsi="Times New Roman"/>
          <w:b/>
        </w:rPr>
        <w:t>Justification #1</w:t>
      </w:r>
      <w:r w:rsidR="00207DF3">
        <w:rPr>
          <w:rFonts w:ascii="Times New Roman" w:hAnsi="Times New Roman"/>
          <w:b/>
        </w:rPr>
        <w:t>2</w:t>
      </w:r>
      <w:r>
        <w:rPr>
          <w:rFonts w:ascii="Times New Roman" w:hAnsi="Times New Roman"/>
          <w:b/>
        </w:rPr>
        <w:t xml:space="preserve">:  </w:t>
      </w:r>
      <w:r>
        <w:rPr>
          <w:rFonts w:ascii="Times New Roman" w:hAnsi="Times New Roman"/>
        </w:rPr>
        <w:t>We made the changes to be more precise.</w:t>
      </w:r>
      <w:r w:rsidR="00823421">
        <w:rPr>
          <w:rFonts w:ascii="Times New Roman" w:hAnsi="Times New Roman"/>
        </w:rPr>
        <w:br/>
      </w:r>
    </w:p>
    <w:p w:rsidR="00823421" w:rsidRDefault="00AF3DF2" w:rsidP="005F0BD2">
      <w:pPr>
        <w:widowControl/>
        <w:numPr>
          <w:ilvl w:val="0"/>
          <w:numId w:val="3"/>
        </w:numPr>
        <w:snapToGrid/>
        <w:rPr>
          <w:rFonts w:ascii="Times New Roman" w:hAnsi="Times New Roman"/>
        </w:rPr>
      </w:pPr>
      <w:r>
        <w:rPr>
          <w:rFonts w:ascii="Times New Roman" w:hAnsi="Times New Roman"/>
          <w:b/>
        </w:rPr>
        <w:t>Change #1</w:t>
      </w:r>
      <w:r w:rsidR="00207DF3">
        <w:rPr>
          <w:rFonts w:ascii="Times New Roman" w:hAnsi="Times New Roman"/>
          <w:b/>
        </w:rPr>
        <w:t>3</w:t>
      </w:r>
      <w:r>
        <w:rPr>
          <w:rFonts w:ascii="Times New Roman" w:hAnsi="Times New Roman"/>
          <w:b/>
        </w:rPr>
        <w:t xml:space="preserve">:  </w:t>
      </w:r>
      <w:r w:rsidRPr="00AF3DF2">
        <w:rPr>
          <w:rFonts w:ascii="Times New Roman" w:hAnsi="Times New Roman"/>
        </w:rPr>
        <w:t>We deleted the Name of Service Referral Organization field on the Beneficiary Effort Form.</w:t>
      </w:r>
      <w:r>
        <w:rPr>
          <w:rFonts w:ascii="Times New Roman" w:hAnsi="Times New Roman"/>
        </w:rPr>
        <w:br/>
      </w:r>
      <w:r>
        <w:rPr>
          <w:rFonts w:ascii="Times New Roman" w:hAnsi="Times New Roman"/>
        </w:rPr>
        <w:br/>
      </w:r>
      <w:r>
        <w:rPr>
          <w:rFonts w:ascii="Times New Roman" w:hAnsi="Times New Roman"/>
          <w:b/>
        </w:rPr>
        <w:t>Justification #1</w:t>
      </w:r>
      <w:r w:rsidR="00207DF3">
        <w:rPr>
          <w:rFonts w:ascii="Times New Roman" w:hAnsi="Times New Roman"/>
          <w:b/>
        </w:rPr>
        <w:t>3</w:t>
      </w:r>
      <w:r>
        <w:rPr>
          <w:rFonts w:ascii="Times New Roman" w:hAnsi="Times New Roman"/>
          <w:b/>
        </w:rPr>
        <w:t xml:space="preserve">:  </w:t>
      </w:r>
      <w:r>
        <w:rPr>
          <w:rFonts w:ascii="Times New Roman" w:hAnsi="Times New Roman"/>
        </w:rPr>
        <w:t>We removed the unnecessary field.</w:t>
      </w:r>
      <w:r w:rsidR="00823421">
        <w:rPr>
          <w:rFonts w:ascii="Times New Roman" w:hAnsi="Times New Roman"/>
        </w:rPr>
        <w:br/>
      </w:r>
    </w:p>
    <w:p w:rsidR="00823421" w:rsidRDefault="00807B8E" w:rsidP="005F0BD2">
      <w:pPr>
        <w:widowControl/>
        <w:numPr>
          <w:ilvl w:val="0"/>
          <w:numId w:val="3"/>
        </w:numPr>
        <w:snapToGrid/>
        <w:rPr>
          <w:rFonts w:ascii="Times New Roman" w:hAnsi="Times New Roman"/>
        </w:rPr>
      </w:pPr>
      <w:r>
        <w:rPr>
          <w:rFonts w:ascii="Times New Roman" w:hAnsi="Times New Roman"/>
          <w:b/>
        </w:rPr>
        <w:t>Change #1</w:t>
      </w:r>
      <w:r w:rsidR="00207DF3">
        <w:rPr>
          <w:rFonts w:ascii="Times New Roman" w:hAnsi="Times New Roman"/>
          <w:b/>
        </w:rPr>
        <w:t>4</w:t>
      </w:r>
      <w:r>
        <w:rPr>
          <w:rFonts w:ascii="Times New Roman" w:hAnsi="Times New Roman"/>
          <w:b/>
        </w:rPr>
        <w:t xml:space="preserve">:  </w:t>
      </w:r>
      <w:r>
        <w:rPr>
          <w:rFonts w:ascii="Times New Roman" w:hAnsi="Times New Roman"/>
        </w:rPr>
        <w:t>We changed the field name for</w:t>
      </w:r>
      <w:r w:rsidR="00EB0FA9">
        <w:rPr>
          <w:rFonts w:ascii="Times New Roman" w:hAnsi="Times New Roman"/>
        </w:rPr>
        <w:t>,</w:t>
      </w:r>
      <w:r>
        <w:rPr>
          <w:rFonts w:ascii="Times New Roman" w:hAnsi="Times New Roman"/>
        </w:rPr>
        <w:t xml:space="preserve"> “Did the beneficiary identify employment goals?” to</w:t>
      </w:r>
      <w:r w:rsidR="00EB0FA9">
        <w:rPr>
          <w:rFonts w:ascii="Times New Roman" w:hAnsi="Times New Roman"/>
        </w:rPr>
        <w:t>,</w:t>
      </w:r>
      <w:r>
        <w:rPr>
          <w:rFonts w:ascii="Times New Roman" w:hAnsi="Times New Roman"/>
        </w:rPr>
        <w:t xml:space="preserve"> “Does the beneficiary currently have an employment goal.”</w:t>
      </w:r>
      <w:r>
        <w:rPr>
          <w:rFonts w:ascii="Times New Roman" w:hAnsi="Times New Roman"/>
        </w:rPr>
        <w:br/>
      </w:r>
      <w:r>
        <w:rPr>
          <w:rFonts w:ascii="Times New Roman" w:hAnsi="Times New Roman"/>
        </w:rPr>
        <w:br/>
      </w:r>
      <w:r>
        <w:rPr>
          <w:rFonts w:ascii="Times New Roman" w:hAnsi="Times New Roman"/>
          <w:b/>
        </w:rPr>
        <w:t>Justification #1</w:t>
      </w:r>
      <w:r w:rsidR="00207DF3">
        <w:rPr>
          <w:rFonts w:ascii="Times New Roman" w:hAnsi="Times New Roman"/>
          <w:b/>
        </w:rPr>
        <w:t>4</w:t>
      </w:r>
      <w:r>
        <w:rPr>
          <w:rFonts w:ascii="Times New Roman" w:hAnsi="Times New Roman"/>
          <w:b/>
        </w:rPr>
        <w:t xml:space="preserve">:  </w:t>
      </w:r>
      <w:r>
        <w:rPr>
          <w:rFonts w:ascii="Times New Roman" w:hAnsi="Times New Roman"/>
        </w:rPr>
        <w:t>We made the change to be more general.</w:t>
      </w:r>
      <w:r w:rsidR="00823421">
        <w:rPr>
          <w:rFonts w:ascii="Times New Roman" w:hAnsi="Times New Roman"/>
        </w:rPr>
        <w:br/>
      </w:r>
    </w:p>
    <w:p w:rsidR="00823421" w:rsidRDefault="00EB0FA9" w:rsidP="005F0BD2">
      <w:pPr>
        <w:widowControl/>
        <w:numPr>
          <w:ilvl w:val="0"/>
          <w:numId w:val="3"/>
        </w:numPr>
        <w:snapToGrid/>
        <w:rPr>
          <w:rFonts w:ascii="Times New Roman" w:hAnsi="Times New Roman"/>
        </w:rPr>
      </w:pPr>
      <w:r>
        <w:rPr>
          <w:rFonts w:ascii="Times New Roman" w:hAnsi="Times New Roman"/>
          <w:b/>
        </w:rPr>
        <w:t>Change #1</w:t>
      </w:r>
      <w:r w:rsidR="00207DF3">
        <w:rPr>
          <w:rFonts w:ascii="Times New Roman" w:hAnsi="Times New Roman"/>
          <w:b/>
        </w:rPr>
        <w:t>5</w:t>
      </w:r>
      <w:r>
        <w:rPr>
          <w:rFonts w:ascii="Times New Roman" w:hAnsi="Times New Roman"/>
          <w:b/>
        </w:rPr>
        <w:t xml:space="preserve">:  </w:t>
      </w:r>
      <w:r>
        <w:rPr>
          <w:rFonts w:ascii="Times New Roman" w:hAnsi="Times New Roman"/>
        </w:rPr>
        <w:t>We changed the field name for, “If beneficiary identified work goals, did they identify strategies to meet these goals?” to, “Has the beneficiary identified strategies for pursuing the employment goal</w:t>
      </w:r>
      <w:r w:rsidR="00B2494A">
        <w:rPr>
          <w:rFonts w:ascii="Times New Roman" w:hAnsi="Times New Roman"/>
        </w:rPr>
        <w:t>?</w:t>
      </w:r>
      <w:r>
        <w:rPr>
          <w:rFonts w:ascii="Times New Roman" w:hAnsi="Times New Roman"/>
        </w:rPr>
        <w:t>”</w:t>
      </w:r>
      <w:r>
        <w:rPr>
          <w:rFonts w:ascii="Times New Roman" w:hAnsi="Times New Roman"/>
        </w:rPr>
        <w:br/>
      </w:r>
      <w:r>
        <w:rPr>
          <w:rFonts w:ascii="Times New Roman" w:hAnsi="Times New Roman"/>
        </w:rPr>
        <w:br/>
      </w:r>
      <w:r>
        <w:rPr>
          <w:rFonts w:ascii="Times New Roman" w:hAnsi="Times New Roman"/>
          <w:b/>
        </w:rPr>
        <w:t>Justification #1</w:t>
      </w:r>
      <w:r w:rsidR="00207DF3">
        <w:rPr>
          <w:rFonts w:ascii="Times New Roman" w:hAnsi="Times New Roman"/>
          <w:b/>
        </w:rPr>
        <w:t>5</w:t>
      </w:r>
      <w:r>
        <w:rPr>
          <w:rFonts w:ascii="Times New Roman" w:hAnsi="Times New Roman"/>
          <w:b/>
        </w:rPr>
        <w:t xml:space="preserve">:  </w:t>
      </w:r>
      <w:r>
        <w:rPr>
          <w:rFonts w:ascii="Times New Roman" w:hAnsi="Times New Roman"/>
        </w:rPr>
        <w:t>We made the change to be more general.</w:t>
      </w:r>
      <w:r w:rsidR="00823421">
        <w:rPr>
          <w:rFonts w:ascii="Times New Roman" w:hAnsi="Times New Roman"/>
        </w:rPr>
        <w:br/>
      </w:r>
    </w:p>
    <w:p w:rsidR="00823421" w:rsidRDefault="00EB0FA9" w:rsidP="005F0BD2">
      <w:pPr>
        <w:widowControl/>
        <w:numPr>
          <w:ilvl w:val="0"/>
          <w:numId w:val="3"/>
        </w:numPr>
        <w:snapToGrid/>
        <w:rPr>
          <w:rFonts w:ascii="Times New Roman" w:hAnsi="Times New Roman"/>
        </w:rPr>
      </w:pPr>
      <w:r>
        <w:rPr>
          <w:rFonts w:ascii="Times New Roman" w:hAnsi="Times New Roman"/>
          <w:b/>
        </w:rPr>
        <w:t>Change #1</w:t>
      </w:r>
      <w:r w:rsidR="00207DF3">
        <w:rPr>
          <w:rFonts w:ascii="Times New Roman" w:hAnsi="Times New Roman"/>
          <w:b/>
        </w:rPr>
        <w:t>6</w:t>
      </w:r>
      <w:r>
        <w:rPr>
          <w:rFonts w:ascii="Times New Roman" w:hAnsi="Times New Roman"/>
          <w:b/>
        </w:rPr>
        <w:t xml:space="preserve">:  </w:t>
      </w:r>
      <w:r>
        <w:rPr>
          <w:rFonts w:ascii="Times New Roman" w:hAnsi="Times New Roman"/>
        </w:rPr>
        <w:t>We deleted the, “In what type of work is beneficiary interested?  What suggestions did WIPA staff make regarding type of work? (Text Box)” field.</w:t>
      </w:r>
      <w:r w:rsidR="00823421">
        <w:rPr>
          <w:rFonts w:ascii="Times New Roman" w:hAnsi="Times New Roman"/>
        </w:rPr>
        <w:br/>
      </w:r>
    </w:p>
    <w:p w:rsidR="00823421" w:rsidRDefault="00EB0FA9" w:rsidP="005F0BD2">
      <w:pPr>
        <w:widowControl/>
        <w:numPr>
          <w:ilvl w:val="0"/>
          <w:numId w:val="3"/>
        </w:numPr>
        <w:snapToGrid/>
        <w:rPr>
          <w:rFonts w:ascii="Times New Roman" w:hAnsi="Times New Roman"/>
        </w:rPr>
      </w:pPr>
      <w:r>
        <w:rPr>
          <w:rFonts w:ascii="Times New Roman" w:hAnsi="Times New Roman"/>
          <w:b/>
        </w:rPr>
        <w:t>Justification #1</w:t>
      </w:r>
      <w:r w:rsidR="00207DF3">
        <w:rPr>
          <w:rFonts w:ascii="Times New Roman" w:hAnsi="Times New Roman"/>
          <w:b/>
        </w:rPr>
        <w:t>6</w:t>
      </w:r>
      <w:r>
        <w:rPr>
          <w:rFonts w:ascii="Times New Roman" w:hAnsi="Times New Roman"/>
          <w:b/>
        </w:rPr>
        <w:t xml:space="preserve">:  </w:t>
      </w:r>
      <w:r>
        <w:rPr>
          <w:rFonts w:ascii="Times New Roman" w:hAnsi="Times New Roman"/>
        </w:rPr>
        <w:t>We removed the unnecessary field.</w:t>
      </w:r>
      <w:r w:rsidR="00823421">
        <w:rPr>
          <w:rFonts w:ascii="Times New Roman" w:hAnsi="Times New Roman"/>
        </w:rPr>
        <w:br/>
      </w:r>
    </w:p>
    <w:p w:rsidR="00823421" w:rsidRDefault="00B2494A" w:rsidP="005F0BD2">
      <w:pPr>
        <w:widowControl/>
        <w:numPr>
          <w:ilvl w:val="0"/>
          <w:numId w:val="3"/>
        </w:numPr>
        <w:snapToGrid/>
        <w:rPr>
          <w:rFonts w:ascii="Times New Roman" w:hAnsi="Times New Roman"/>
        </w:rPr>
      </w:pPr>
      <w:r>
        <w:rPr>
          <w:rFonts w:ascii="Times New Roman" w:hAnsi="Times New Roman"/>
          <w:b/>
        </w:rPr>
        <w:lastRenderedPageBreak/>
        <w:t>Change #1</w:t>
      </w:r>
      <w:r w:rsidR="00207DF3">
        <w:rPr>
          <w:rFonts w:ascii="Times New Roman" w:hAnsi="Times New Roman"/>
          <w:b/>
        </w:rPr>
        <w:t>7</w:t>
      </w:r>
      <w:r>
        <w:rPr>
          <w:rFonts w:ascii="Times New Roman" w:hAnsi="Times New Roman"/>
          <w:b/>
        </w:rPr>
        <w:t xml:space="preserve">:  </w:t>
      </w:r>
      <w:r>
        <w:rPr>
          <w:rFonts w:ascii="Times New Roman" w:hAnsi="Times New Roman"/>
        </w:rPr>
        <w:t>We changed the field name for, “Did the beneficiary use employment services in the past year for purpose of getting a job or increasing earnings?” to, “Has the beneficiary used employment services in the past year?”</w:t>
      </w:r>
      <w:r>
        <w:rPr>
          <w:rFonts w:ascii="Times New Roman" w:hAnsi="Times New Roman"/>
        </w:rPr>
        <w:br/>
      </w:r>
      <w:r>
        <w:rPr>
          <w:rFonts w:ascii="Times New Roman" w:hAnsi="Times New Roman"/>
        </w:rPr>
        <w:br/>
      </w:r>
      <w:r w:rsidR="00207DF3">
        <w:rPr>
          <w:rFonts w:ascii="Times New Roman" w:hAnsi="Times New Roman"/>
          <w:b/>
        </w:rPr>
        <w:t>Justification #17</w:t>
      </w:r>
      <w:r>
        <w:rPr>
          <w:rFonts w:ascii="Times New Roman" w:hAnsi="Times New Roman"/>
          <w:b/>
        </w:rPr>
        <w:t xml:space="preserve">:  </w:t>
      </w:r>
      <w:r w:rsidRPr="00B2494A">
        <w:rPr>
          <w:rFonts w:ascii="Times New Roman" w:hAnsi="Times New Roman"/>
        </w:rPr>
        <w:t>We made the change to be consistent.</w:t>
      </w:r>
      <w:r w:rsidR="00823421" w:rsidRPr="00B2494A">
        <w:rPr>
          <w:rFonts w:ascii="Times New Roman" w:hAnsi="Times New Roman"/>
        </w:rPr>
        <w:br/>
      </w:r>
    </w:p>
    <w:p w:rsidR="00AC7A5B" w:rsidRDefault="00B2494A" w:rsidP="005F0BD2">
      <w:pPr>
        <w:widowControl/>
        <w:numPr>
          <w:ilvl w:val="0"/>
          <w:numId w:val="3"/>
        </w:numPr>
        <w:snapToGrid/>
        <w:rPr>
          <w:rFonts w:ascii="Times New Roman" w:hAnsi="Times New Roman"/>
        </w:rPr>
      </w:pPr>
      <w:r>
        <w:rPr>
          <w:rFonts w:ascii="Times New Roman" w:hAnsi="Times New Roman"/>
          <w:b/>
        </w:rPr>
        <w:t>Change #1</w:t>
      </w:r>
      <w:r w:rsidR="00207DF3">
        <w:rPr>
          <w:rFonts w:ascii="Times New Roman" w:hAnsi="Times New Roman"/>
          <w:b/>
        </w:rPr>
        <w:t>8</w:t>
      </w:r>
      <w:r>
        <w:rPr>
          <w:rFonts w:ascii="Times New Roman" w:hAnsi="Times New Roman"/>
          <w:b/>
        </w:rPr>
        <w:t xml:space="preserve">:  </w:t>
      </w:r>
      <w:r>
        <w:rPr>
          <w:rFonts w:ascii="Times New Roman" w:hAnsi="Times New Roman"/>
        </w:rPr>
        <w:t>We changed the field name for, “Did the beneficiary look for work in the past four weeks</w:t>
      </w:r>
      <w:r w:rsidR="001C7ECE">
        <w:rPr>
          <w:rFonts w:ascii="Times New Roman" w:hAnsi="Times New Roman"/>
        </w:rPr>
        <w:t>?</w:t>
      </w:r>
      <w:r>
        <w:rPr>
          <w:rFonts w:ascii="Times New Roman" w:hAnsi="Times New Roman"/>
        </w:rPr>
        <w:t xml:space="preserve">” to, “Has the beneficiary </w:t>
      </w:r>
      <w:r w:rsidR="00AC7A5B">
        <w:rPr>
          <w:rFonts w:ascii="Times New Roman" w:hAnsi="Times New Roman"/>
        </w:rPr>
        <w:t>looked for work in the past four weeks</w:t>
      </w:r>
      <w:r>
        <w:rPr>
          <w:rFonts w:ascii="Times New Roman" w:hAnsi="Times New Roman"/>
        </w:rPr>
        <w:t>?”</w:t>
      </w:r>
      <w:r w:rsidR="00AC7A5B">
        <w:rPr>
          <w:rFonts w:ascii="Times New Roman" w:hAnsi="Times New Roman"/>
        </w:rPr>
        <w:br/>
      </w:r>
      <w:r w:rsidR="00AC7A5B">
        <w:rPr>
          <w:rFonts w:ascii="Times New Roman" w:hAnsi="Times New Roman"/>
        </w:rPr>
        <w:br/>
      </w:r>
      <w:r w:rsidR="00AC7A5B">
        <w:rPr>
          <w:rFonts w:ascii="Times New Roman" w:hAnsi="Times New Roman"/>
          <w:b/>
        </w:rPr>
        <w:t>Justification #1</w:t>
      </w:r>
      <w:r w:rsidR="00207DF3">
        <w:rPr>
          <w:rFonts w:ascii="Times New Roman" w:hAnsi="Times New Roman"/>
          <w:b/>
        </w:rPr>
        <w:t>8</w:t>
      </w:r>
      <w:r w:rsidR="00AC7A5B">
        <w:rPr>
          <w:rFonts w:ascii="Times New Roman" w:hAnsi="Times New Roman"/>
          <w:b/>
        </w:rPr>
        <w:t xml:space="preserve">:  </w:t>
      </w:r>
      <w:r w:rsidR="00AC7A5B" w:rsidRPr="00AC7A5B">
        <w:rPr>
          <w:rFonts w:ascii="Times New Roman" w:hAnsi="Times New Roman"/>
        </w:rPr>
        <w:t>We made the change to be consistent.</w:t>
      </w:r>
      <w:r w:rsidR="00AC7A5B">
        <w:rPr>
          <w:rFonts w:ascii="Times New Roman" w:hAnsi="Times New Roman"/>
        </w:rPr>
        <w:br/>
      </w:r>
    </w:p>
    <w:p w:rsidR="001C7ECE" w:rsidRDefault="00AC7A5B" w:rsidP="005F0BD2">
      <w:pPr>
        <w:widowControl/>
        <w:numPr>
          <w:ilvl w:val="0"/>
          <w:numId w:val="3"/>
        </w:numPr>
        <w:snapToGrid/>
        <w:rPr>
          <w:rFonts w:ascii="Times New Roman" w:hAnsi="Times New Roman"/>
        </w:rPr>
      </w:pPr>
      <w:r>
        <w:rPr>
          <w:rFonts w:ascii="Times New Roman" w:hAnsi="Times New Roman"/>
          <w:b/>
        </w:rPr>
        <w:t>Change #</w:t>
      </w:r>
      <w:r w:rsidR="00207DF3">
        <w:rPr>
          <w:rFonts w:ascii="Times New Roman" w:hAnsi="Times New Roman"/>
          <w:b/>
        </w:rPr>
        <w:t>19</w:t>
      </w:r>
      <w:r>
        <w:rPr>
          <w:rFonts w:ascii="Times New Roman" w:hAnsi="Times New Roman"/>
          <w:b/>
        </w:rPr>
        <w:t xml:space="preserve">:  </w:t>
      </w:r>
      <w:r w:rsidR="001C7ECE">
        <w:rPr>
          <w:rFonts w:ascii="Times New Roman" w:hAnsi="Times New Roman"/>
        </w:rPr>
        <w:t>We changed the field name for, “Did the beneficiary identify education goals?” to, “Does the individual currently have an educational goal?”</w:t>
      </w:r>
      <w:r w:rsidR="001C7ECE">
        <w:rPr>
          <w:rFonts w:ascii="Times New Roman" w:hAnsi="Times New Roman"/>
        </w:rPr>
        <w:br/>
      </w:r>
      <w:r w:rsidR="001C7ECE">
        <w:rPr>
          <w:rFonts w:ascii="Times New Roman" w:hAnsi="Times New Roman"/>
        </w:rPr>
        <w:br/>
      </w:r>
      <w:r w:rsidR="001C7ECE">
        <w:rPr>
          <w:rFonts w:ascii="Times New Roman" w:hAnsi="Times New Roman"/>
          <w:b/>
        </w:rPr>
        <w:t>Justification #</w:t>
      </w:r>
      <w:r w:rsidR="00207DF3">
        <w:rPr>
          <w:rFonts w:ascii="Times New Roman" w:hAnsi="Times New Roman"/>
          <w:b/>
        </w:rPr>
        <w:t>19</w:t>
      </w:r>
      <w:r w:rsidR="001C7ECE">
        <w:rPr>
          <w:rFonts w:ascii="Times New Roman" w:hAnsi="Times New Roman"/>
          <w:b/>
        </w:rPr>
        <w:t xml:space="preserve">:  </w:t>
      </w:r>
      <w:r w:rsidR="001C7ECE">
        <w:rPr>
          <w:rFonts w:ascii="Times New Roman" w:hAnsi="Times New Roman"/>
        </w:rPr>
        <w:t>We made the change to be consistent.</w:t>
      </w:r>
      <w:r w:rsidR="001C7ECE">
        <w:rPr>
          <w:rFonts w:ascii="Times New Roman" w:hAnsi="Times New Roman"/>
        </w:rPr>
        <w:br/>
      </w:r>
    </w:p>
    <w:p w:rsidR="00166CED" w:rsidRDefault="00207DF3" w:rsidP="005F0BD2">
      <w:pPr>
        <w:widowControl/>
        <w:numPr>
          <w:ilvl w:val="0"/>
          <w:numId w:val="3"/>
        </w:numPr>
        <w:snapToGrid/>
        <w:rPr>
          <w:rFonts w:ascii="Times New Roman" w:hAnsi="Times New Roman"/>
        </w:rPr>
      </w:pPr>
      <w:r>
        <w:rPr>
          <w:rFonts w:ascii="Times New Roman" w:hAnsi="Times New Roman"/>
          <w:b/>
        </w:rPr>
        <w:t>Change #20</w:t>
      </w:r>
      <w:r w:rsidR="00166CED">
        <w:rPr>
          <w:rFonts w:ascii="Times New Roman" w:hAnsi="Times New Roman"/>
          <w:b/>
        </w:rPr>
        <w:t xml:space="preserve">:  </w:t>
      </w:r>
      <w:r w:rsidR="00166CED">
        <w:rPr>
          <w:rFonts w:ascii="Times New Roman" w:hAnsi="Times New Roman"/>
        </w:rPr>
        <w:t>We changed the field name for, “Is the beneficiary pursuing education?” to, “Is the beneficiary currently pursuing secondary or postsecondary education?”</w:t>
      </w:r>
      <w:r w:rsidR="00166CED">
        <w:rPr>
          <w:rFonts w:ascii="Times New Roman" w:hAnsi="Times New Roman"/>
        </w:rPr>
        <w:br/>
      </w:r>
      <w:r w:rsidR="00166CED">
        <w:rPr>
          <w:rFonts w:ascii="Times New Roman" w:hAnsi="Times New Roman"/>
        </w:rPr>
        <w:br/>
      </w:r>
      <w:r w:rsidR="00166CED">
        <w:rPr>
          <w:rFonts w:ascii="Times New Roman" w:hAnsi="Times New Roman"/>
          <w:b/>
        </w:rPr>
        <w:t>Justification #2</w:t>
      </w:r>
      <w:r>
        <w:rPr>
          <w:rFonts w:ascii="Times New Roman" w:hAnsi="Times New Roman"/>
          <w:b/>
        </w:rPr>
        <w:t>0</w:t>
      </w:r>
      <w:r w:rsidR="00166CED">
        <w:rPr>
          <w:rFonts w:ascii="Times New Roman" w:hAnsi="Times New Roman"/>
          <w:b/>
        </w:rPr>
        <w:t xml:space="preserve">:  </w:t>
      </w:r>
      <w:r w:rsidR="00166CED" w:rsidRPr="00166CED">
        <w:rPr>
          <w:rFonts w:ascii="Times New Roman" w:hAnsi="Times New Roman"/>
        </w:rPr>
        <w:t>We made the change to be more precise.</w:t>
      </w:r>
      <w:r w:rsidR="00166CED">
        <w:rPr>
          <w:rFonts w:ascii="Times New Roman" w:hAnsi="Times New Roman"/>
        </w:rPr>
        <w:br/>
      </w:r>
    </w:p>
    <w:p w:rsidR="00166CED" w:rsidRDefault="00166CED" w:rsidP="005F0BD2">
      <w:pPr>
        <w:widowControl/>
        <w:numPr>
          <w:ilvl w:val="0"/>
          <w:numId w:val="3"/>
        </w:numPr>
        <w:snapToGrid/>
        <w:rPr>
          <w:rFonts w:ascii="Times New Roman" w:hAnsi="Times New Roman"/>
        </w:rPr>
      </w:pPr>
      <w:r>
        <w:rPr>
          <w:rFonts w:ascii="Times New Roman" w:hAnsi="Times New Roman"/>
          <w:b/>
        </w:rPr>
        <w:t>Change #2</w:t>
      </w:r>
      <w:r w:rsidR="00207DF3">
        <w:rPr>
          <w:rFonts w:ascii="Times New Roman" w:hAnsi="Times New Roman"/>
          <w:b/>
        </w:rPr>
        <w:t>1</w:t>
      </w:r>
      <w:r>
        <w:rPr>
          <w:rFonts w:ascii="Times New Roman" w:hAnsi="Times New Roman"/>
          <w:b/>
        </w:rPr>
        <w:t xml:space="preserve">:  </w:t>
      </w:r>
      <w:r>
        <w:rPr>
          <w:rFonts w:ascii="Times New Roman" w:hAnsi="Times New Roman"/>
        </w:rPr>
        <w:t>We changed the field name for, “If beneficiary is pursuing education, are they taking classes or have they applied for classes?” to, “Does the beneficiary plan to pursue education in the next 12 months?”</w:t>
      </w:r>
      <w:r>
        <w:rPr>
          <w:rFonts w:ascii="Times New Roman" w:hAnsi="Times New Roman"/>
        </w:rPr>
        <w:br/>
      </w:r>
      <w:r>
        <w:rPr>
          <w:rFonts w:ascii="Times New Roman" w:hAnsi="Times New Roman"/>
        </w:rPr>
        <w:br/>
      </w:r>
      <w:r>
        <w:rPr>
          <w:rFonts w:ascii="Times New Roman" w:hAnsi="Times New Roman"/>
          <w:b/>
        </w:rPr>
        <w:t>Justification #2</w:t>
      </w:r>
      <w:r w:rsidR="00207DF3">
        <w:rPr>
          <w:rFonts w:ascii="Times New Roman" w:hAnsi="Times New Roman"/>
          <w:b/>
        </w:rPr>
        <w:t>1</w:t>
      </w:r>
      <w:r>
        <w:rPr>
          <w:rFonts w:ascii="Times New Roman" w:hAnsi="Times New Roman"/>
          <w:b/>
        </w:rPr>
        <w:t xml:space="preserve">:  </w:t>
      </w:r>
      <w:r>
        <w:rPr>
          <w:rFonts w:ascii="Times New Roman" w:hAnsi="Times New Roman"/>
        </w:rPr>
        <w:t>We made the change to be consistent.</w:t>
      </w:r>
      <w:r>
        <w:rPr>
          <w:rFonts w:ascii="Times New Roman" w:hAnsi="Times New Roman"/>
        </w:rPr>
        <w:br/>
      </w:r>
    </w:p>
    <w:p w:rsidR="000E4034" w:rsidRDefault="000E4034" w:rsidP="005F0BD2">
      <w:pPr>
        <w:widowControl/>
        <w:numPr>
          <w:ilvl w:val="0"/>
          <w:numId w:val="3"/>
        </w:numPr>
        <w:snapToGrid/>
        <w:rPr>
          <w:rFonts w:ascii="Times New Roman" w:hAnsi="Times New Roman"/>
        </w:rPr>
      </w:pPr>
      <w:r>
        <w:rPr>
          <w:rFonts w:ascii="Times New Roman" w:hAnsi="Times New Roman"/>
          <w:b/>
        </w:rPr>
        <w:t xml:space="preserve">Change #22:  </w:t>
      </w:r>
      <w:r>
        <w:rPr>
          <w:rFonts w:ascii="Times New Roman" w:hAnsi="Times New Roman"/>
        </w:rPr>
        <w:t>On the Baseline Form, we made the following field options “yes” or “no”:</w:t>
      </w:r>
    </w:p>
    <w:p w:rsidR="000E4034" w:rsidRDefault="000E4034" w:rsidP="000E4034">
      <w:pPr>
        <w:widowControl/>
        <w:numPr>
          <w:ilvl w:val="1"/>
          <w:numId w:val="3"/>
        </w:numPr>
        <w:snapToGrid/>
        <w:rPr>
          <w:rFonts w:ascii="Times New Roman" w:hAnsi="Times New Roman"/>
        </w:rPr>
      </w:pPr>
      <w:r>
        <w:rPr>
          <w:rFonts w:ascii="Times New Roman" w:hAnsi="Times New Roman"/>
        </w:rPr>
        <w:t>Does the beneficiary want to earn enough to reduce benefits?</w:t>
      </w:r>
    </w:p>
    <w:p w:rsidR="000E4034" w:rsidRDefault="000E4034" w:rsidP="000E4034">
      <w:pPr>
        <w:widowControl/>
        <w:numPr>
          <w:ilvl w:val="1"/>
          <w:numId w:val="3"/>
        </w:numPr>
        <w:snapToGrid/>
        <w:rPr>
          <w:rFonts w:ascii="Times New Roman" w:hAnsi="Times New Roman"/>
        </w:rPr>
      </w:pPr>
      <w:r>
        <w:rPr>
          <w:rFonts w:ascii="Times New Roman" w:hAnsi="Times New Roman"/>
        </w:rPr>
        <w:t>Does the beneficiary want to earn enough to stop benefits?</w:t>
      </w:r>
    </w:p>
    <w:p w:rsidR="000E4034" w:rsidRDefault="000E4034" w:rsidP="000E4034">
      <w:pPr>
        <w:widowControl/>
        <w:numPr>
          <w:ilvl w:val="1"/>
          <w:numId w:val="3"/>
        </w:numPr>
        <w:snapToGrid/>
        <w:rPr>
          <w:rFonts w:ascii="Times New Roman" w:hAnsi="Times New Roman"/>
        </w:rPr>
      </w:pPr>
      <w:r>
        <w:rPr>
          <w:rFonts w:ascii="Times New Roman" w:hAnsi="Times New Roman"/>
        </w:rPr>
        <w:t>Benefits- Subsidized housing or other rental</w:t>
      </w:r>
    </w:p>
    <w:p w:rsidR="000E4034" w:rsidRDefault="000E4034" w:rsidP="000E4034">
      <w:pPr>
        <w:widowControl/>
        <w:numPr>
          <w:ilvl w:val="1"/>
          <w:numId w:val="3"/>
        </w:numPr>
        <w:snapToGrid/>
        <w:rPr>
          <w:rFonts w:ascii="Times New Roman" w:hAnsi="Times New Roman"/>
        </w:rPr>
      </w:pPr>
      <w:r>
        <w:rPr>
          <w:rFonts w:ascii="Times New Roman" w:hAnsi="Times New Roman"/>
        </w:rPr>
        <w:t>Benefits- Food Stamps</w:t>
      </w:r>
    </w:p>
    <w:p w:rsidR="000E4034" w:rsidRDefault="000E4034" w:rsidP="000E4034">
      <w:pPr>
        <w:widowControl/>
        <w:numPr>
          <w:ilvl w:val="1"/>
          <w:numId w:val="3"/>
        </w:numPr>
        <w:snapToGrid/>
        <w:rPr>
          <w:rFonts w:ascii="Times New Roman" w:hAnsi="Times New Roman"/>
        </w:rPr>
      </w:pPr>
      <w:r>
        <w:rPr>
          <w:rFonts w:ascii="Times New Roman" w:hAnsi="Times New Roman"/>
        </w:rPr>
        <w:t>Benefits- Workers Compensation</w:t>
      </w:r>
    </w:p>
    <w:p w:rsidR="000E4034" w:rsidRDefault="000E4034" w:rsidP="000E4034">
      <w:pPr>
        <w:widowControl/>
        <w:numPr>
          <w:ilvl w:val="1"/>
          <w:numId w:val="3"/>
        </w:numPr>
        <w:snapToGrid/>
        <w:rPr>
          <w:rFonts w:ascii="Times New Roman" w:hAnsi="Times New Roman"/>
        </w:rPr>
      </w:pPr>
      <w:r>
        <w:rPr>
          <w:rFonts w:ascii="Times New Roman" w:hAnsi="Times New Roman"/>
        </w:rPr>
        <w:t>Benefits- TANF</w:t>
      </w:r>
    </w:p>
    <w:p w:rsidR="000E4034" w:rsidRDefault="000E4034" w:rsidP="000E4034">
      <w:pPr>
        <w:widowControl/>
        <w:numPr>
          <w:ilvl w:val="1"/>
          <w:numId w:val="3"/>
        </w:numPr>
        <w:snapToGrid/>
        <w:rPr>
          <w:rFonts w:ascii="Times New Roman" w:hAnsi="Times New Roman"/>
        </w:rPr>
      </w:pPr>
      <w:r>
        <w:rPr>
          <w:rFonts w:ascii="Times New Roman" w:hAnsi="Times New Roman"/>
        </w:rPr>
        <w:t>Benefits- Veterans Benefits</w:t>
      </w:r>
    </w:p>
    <w:p w:rsidR="006A13F4" w:rsidRDefault="000E4034" w:rsidP="000E4034">
      <w:pPr>
        <w:widowControl/>
        <w:numPr>
          <w:ilvl w:val="1"/>
          <w:numId w:val="3"/>
        </w:numPr>
        <w:snapToGrid/>
        <w:rPr>
          <w:rFonts w:ascii="Times New Roman" w:hAnsi="Times New Roman"/>
        </w:rPr>
      </w:pPr>
      <w:r>
        <w:rPr>
          <w:rFonts w:ascii="Times New Roman" w:hAnsi="Times New Roman"/>
        </w:rPr>
        <w:t>Benefits- Unemployment Insurance Benefits</w:t>
      </w:r>
    </w:p>
    <w:p w:rsidR="006A13F4" w:rsidRDefault="006A13F4" w:rsidP="006A13F4">
      <w:pPr>
        <w:widowControl/>
        <w:numPr>
          <w:ilvl w:val="1"/>
          <w:numId w:val="3"/>
        </w:numPr>
        <w:snapToGrid/>
        <w:rPr>
          <w:rFonts w:ascii="Times New Roman" w:hAnsi="Times New Roman"/>
        </w:rPr>
      </w:pPr>
      <w:r>
        <w:rPr>
          <w:rFonts w:ascii="Times New Roman" w:hAnsi="Times New Roman"/>
        </w:rPr>
        <w:t>Benefits- Other Benefit(s)</w:t>
      </w:r>
    </w:p>
    <w:p w:rsidR="006A13F4" w:rsidRDefault="006A13F4" w:rsidP="006A13F4">
      <w:pPr>
        <w:widowControl/>
        <w:snapToGrid/>
        <w:ind w:left="360" w:hanging="360"/>
        <w:rPr>
          <w:rFonts w:ascii="Times New Roman" w:hAnsi="Times New Roman"/>
        </w:rPr>
      </w:pPr>
      <w:r>
        <w:rPr>
          <w:rFonts w:ascii="Times New Roman" w:hAnsi="Times New Roman"/>
        </w:rPr>
        <w:br/>
      </w:r>
      <w:r>
        <w:rPr>
          <w:rFonts w:ascii="Times New Roman" w:hAnsi="Times New Roman"/>
          <w:b/>
        </w:rPr>
        <w:t xml:space="preserve">Justification #22:  </w:t>
      </w:r>
      <w:r>
        <w:rPr>
          <w:rFonts w:ascii="Times New Roman" w:hAnsi="Times New Roman"/>
        </w:rPr>
        <w:t>We made these changes to shorten the questions.</w:t>
      </w:r>
    </w:p>
    <w:p w:rsidR="006A13F4" w:rsidRDefault="006A13F4" w:rsidP="006A13F4">
      <w:pPr>
        <w:widowControl/>
        <w:snapToGrid/>
        <w:ind w:left="360" w:hanging="360"/>
        <w:rPr>
          <w:rFonts w:ascii="Times New Roman" w:hAnsi="Times New Roman"/>
        </w:rPr>
      </w:pPr>
    </w:p>
    <w:p w:rsidR="00745844" w:rsidRDefault="006A13F4" w:rsidP="006A13F4">
      <w:pPr>
        <w:widowControl/>
        <w:numPr>
          <w:ilvl w:val="0"/>
          <w:numId w:val="5"/>
        </w:numPr>
        <w:snapToGrid/>
        <w:ind w:left="360"/>
        <w:rPr>
          <w:rFonts w:ascii="Times New Roman" w:hAnsi="Times New Roman"/>
        </w:rPr>
      </w:pPr>
      <w:r>
        <w:rPr>
          <w:rFonts w:ascii="Times New Roman" w:hAnsi="Times New Roman"/>
          <w:b/>
        </w:rPr>
        <w:t xml:space="preserve">Change #23:  </w:t>
      </w:r>
      <w:r w:rsidR="00745844">
        <w:rPr>
          <w:rFonts w:ascii="Times New Roman" w:hAnsi="Times New Roman"/>
        </w:rPr>
        <w:t>On the Baseline Form, we changed the options for the, “Benefits- Private Health Insurance?” field to Employer, Parent/Spouse/Child Employer, Private, Workers Compensation, and Other (Specify)</w:t>
      </w:r>
      <w:r w:rsidR="00745844">
        <w:rPr>
          <w:rFonts w:ascii="Times New Roman" w:hAnsi="Times New Roman"/>
        </w:rPr>
        <w:br/>
      </w:r>
      <w:r w:rsidR="00745844">
        <w:rPr>
          <w:rFonts w:ascii="Times New Roman" w:hAnsi="Times New Roman"/>
        </w:rPr>
        <w:br/>
      </w:r>
      <w:r w:rsidR="00745844">
        <w:rPr>
          <w:rFonts w:ascii="Times New Roman" w:hAnsi="Times New Roman"/>
          <w:b/>
        </w:rPr>
        <w:t xml:space="preserve">Justification #23:  </w:t>
      </w:r>
      <w:r w:rsidR="00745844" w:rsidRPr="00745844">
        <w:rPr>
          <w:rFonts w:ascii="Times New Roman" w:hAnsi="Times New Roman"/>
        </w:rPr>
        <w:t>We made these changes to be more precise.</w:t>
      </w:r>
      <w:r w:rsidR="00745844">
        <w:rPr>
          <w:rFonts w:ascii="Times New Roman" w:hAnsi="Times New Roman"/>
        </w:rPr>
        <w:br/>
      </w:r>
    </w:p>
    <w:p w:rsidR="00745844" w:rsidRDefault="00745844" w:rsidP="006A13F4">
      <w:pPr>
        <w:widowControl/>
        <w:numPr>
          <w:ilvl w:val="0"/>
          <w:numId w:val="5"/>
        </w:numPr>
        <w:snapToGrid/>
        <w:ind w:left="360"/>
        <w:rPr>
          <w:rFonts w:ascii="Times New Roman" w:hAnsi="Times New Roman"/>
        </w:rPr>
      </w:pPr>
      <w:r>
        <w:rPr>
          <w:rFonts w:ascii="Times New Roman" w:hAnsi="Times New Roman"/>
          <w:b/>
        </w:rPr>
        <w:lastRenderedPageBreak/>
        <w:t>Change #24:</w:t>
      </w:r>
      <w:r>
        <w:rPr>
          <w:rFonts w:ascii="Times New Roman" w:hAnsi="Times New Roman"/>
        </w:rPr>
        <w:t xml:space="preserve">  On the Baseline </w:t>
      </w:r>
      <w:bookmarkStart w:id="0" w:name="_GoBack"/>
      <w:bookmarkEnd w:id="0"/>
      <w:r>
        <w:rPr>
          <w:rFonts w:ascii="Times New Roman" w:hAnsi="Times New Roman"/>
        </w:rPr>
        <w:t>Form, we merged fields, “Benefits- Public Health Insurance?” and “If yes to Public Health Insurance, what type?”</w:t>
      </w:r>
      <w:r>
        <w:rPr>
          <w:rFonts w:ascii="Times New Roman" w:hAnsi="Times New Roman"/>
        </w:rPr>
        <w:br/>
      </w:r>
      <w:r>
        <w:rPr>
          <w:rFonts w:ascii="Times New Roman" w:hAnsi="Times New Roman"/>
        </w:rPr>
        <w:br/>
      </w:r>
      <w:r>
        <w:rPr>
          <w:rFonts w:ascii="Times New Roman" w:hAnsi="Times New Roman"/>
          <w:b/>
        </w:rPr>
        <w:t xml:space="preserve">Justification #24:  </w:t>
      </w:r>
      <w:r>
        <w:rPr>
          <w:rFonts w:ascii="Times New Roman" w:hAnsi="Times New Roman"/>
        </w:rPr>
        <w:t>We merged these two fields because they directly relate to each other.</w:t>
      </w:r>
      <w:r>
        <w:rPr>
          <w:rFonts w:ascii="Times New Roman" w:hAnsi="Times New Roman"/>
        </w:rPr>
        <w:br/>
      </w:r>
    </w:p>
    <w:p w:rsidR="00745844" w:rsidRDefault="00745844" w:rsidP="006A13F4">
      <w:pPr>
        <w:widowControl/>
        <w:numPr>
          <w:ilvl w:val="0"/>
          <w:numId w:val="5"/>
        </w:numPr>
        <w:snapToGrid/>
        <w:ind w:left="360"/>
        <w:rPr>
          <w:rFonts w:ascii="Times New Roman" w:hAnsi="Times New Roman"/>
        </w:rPr>
      </w:pPr>
      <w:r>
        <w:rPr>
          <w:rFonts w:ascii="Times New Roman" w:hAnsi="Times New Roman"/>
          <w:b/>
        </w:rPr>
        <w:t>Change #25:</w:t>
      </w:r>
      <w:r>
        <w:rPr>
          <w:rFonts w:ascii="Times New Roman" w:hAnsi="Times New Roman"/>
        </w:rPr>
        <w:t xml:space="preserve">  </w:t>
      </w:r>
      <w:r w:rsidR="0050717F">
        <w:rPr>
          <w:rFonts w:ascii="Times New Roman" w:hAnsi="Times New Roman"/>
        </w:rPr>
        <w:t>On the Baseline Form, w</w:t>
      </w:r>
      <w:r>
        <w:rPr>
          <w:rFonts w:ascii="Times New Roman" w:hAnsi="Times New Roman"/>
        </w:rPr>
        <w:t>e deleted the field</w:t>
      </w:r>
      <w:r w:rsidR="0050717F">
        <w:rPr>
          <w:rFonts w:ascii="Times New Roman" w:hAnsi="Times New Roman"/>
        </w:rPr>
        <w:t>s</w:t>
      </w:r>
      <w:r>
        <w:rPr>
          <w:rFonts w:ascii="Times New Roman" w:hAnsi="Times New Roman"/>
        </w:rPr>
        <w:t>, “If receiving Medicaid, has the beneficiary participated in Medicaid Buy-In?”</w:t>
      </w:r>
      <w:r w:rsidR="009F7D12">
        <w:rPr>
          <w:rFonts w:ascii="Times New Roman" w:hAnsi="Times New Roman"/>
        </w:rPr>
        <w:t>;</w:t>
      </w:r>
      <w:r w:rsidR="0050717F">
        <w:rPr>
          <w:rFonts w:ascii="Times New Roman" w:hAnsi="Times New Roman"/>
        </w:rPr>
        <w:t xml:space="preserve"> “Benefits- Enrolled in State Vocational Rehabilitation Agency (SVRA)”</w:t>
      </w:r>
      <w:r w:rsidR="009F7D12">
        <w:rPr>
          <w:rFonts w:ascii="Times New Roman" w:hAnsi="Times New Roman"/>
        </w:rPr>
        <w:t>;</w:t>
      </w:r>
      <w:r w:rsidR="0050717F">
        <w:rPr>
          <w:rFonts w:ascii="Times New Roman" w:hAnsi="Times New Roman"/>
        </w:rPr>
        <w:t xml:space="preserve"> and “If the beneficiary assigned his/her ticket to an EN, what is the name of the EN?”</w:t>
      </w:r>
      <w:r>
        <w:rPr>
          <w:rFonts w:ascii="Times New Roman" w:hAnsi="Times New Roman"/>
        </w:rPr>
        <w:br/>
      </w:r>
      <w:r>
        <w:rPr>
          <w:rFonts w:ascii="Times New Roman" w:hAnsi="Times New Roman"/>
        </w:rPr>
        <w:br/>
      </w:r>
      <w:r>
        <w:rPr>
          <w:rFonts w:ascii="Times New Roman" w:hAnsi="Times New Roman"/>
          <w:b/>
        </w:rPr>
        <w:t xml:space="preserve">Justification #25:  </w:t>
      </w:r>
      <w:r>
        <w:rPr>
          <w:rFonts w:ascii="Times New Roman" w:hAnsi="Times New Roman"/>
        </w:rPr>
        <w:t>We deleted unnecessary field</w:t>
      </w:r>
      <w:r w:rsidR="0050717F">
        <w:rPr>
          <w:rFonts w:ascii="Times New Roman" w:hAnsi="Times New Roman"/>
        </w:rPr>
        <w:t>s</w:t>
      </w:r>
      <w:r>
        <w:rPr>
          <w:rFonts w:ascii="Times New Roman" w:hAnsi="Times New Roman"/>
        </w:rPr>
        <w:t>.</w:t>
      </w:r>
      <w:r>
        <w:rPr>
          <w:rFonts w:ascii="Times New Roman" w:hAnsi="Times New Roman"/>
        </w:rPr>
        <w:br/>
      </w:r>
    </w:p>
    <w:p w:rsidR="00A1789E" w:rsidRDefault="00A1789E" w:rsidP="006A13F4">
      <w:pPr>
        <w:widowControl/>
        <w:numPr>
          <w:ilvl w:val="0"/>
          <w:numId w:val="5"/>
        </w:numPr>
        <w:snapToGrid/>
        <w:ind w:left="360"/>
        <w:rPr>
          <w:rFonts w:ascii="Times New Roman" w:hAnsi="Times New Roman"/>
        </w:rPr>
      </w:pPr>
      <w:r>
        <w:rPr>
          <w:rFonts w:ascii="Times New Roman" w:hAnsi="Times New Roman"/>
          <w:b/>
        </w:rPr>
        <w:t xml:space="preserve">Change #26:  </w:t>
      </w:r>
      <w:r>
        <w:rPr>
          <w:rFonts w:ascii="Times New Roman" w:hAnsi="Times New Roman"/>
        </w:rPr>
        <w:t>On the Baseline Form, the following fields were merged into one option field named SSDI Work Incentive Recommended:</w:t>
      </w:r>
    </w:p>
    <w:p w:rsidR="00A1789E" w:rsidRDefault="00A1789E" w:rsidP="00485921">
      <w:pPr>
        <w:widowControl/>
        <w:numPr>
          <w:ilvl w:val="1"/>
          <w:numId w:val="5"/>
        </w:numPr>
        <w:snapToGrid/>
        <w:ind w:left="1080"/>
        <w:rPr>
          <w:rFonts w:ascii="Times New Roman" w:hAnsi="Times New Roman"/>
        </w:rPr>
      </w:pPr>
      <w:r>
        <w:rPr>
          <w:rFonts w:ascii="Times New Roman" w:hAnsi="Times New Roman"/>
        </w:rPr>
        <w:t>Work Incentives</w:t>
      </w:r>
      <w:r w:rsidR="007A6558">
        <w:rPr>
          <w:rFonts w:ascii="Times New Roman" w:hAnsi="Times New Roman"/>
        </w:rPr>
        <w:t>-</w:t>
      </w:r>
      <w:r>
        <w:rPr>
          <w:rFonts w:ascii="Times New Roman" w:hAnsi="Times New Roman"/>
        </w:rPr>
        <w:t xml:space="preserve"> TWP</w:t>
      </w:r>
    </w:p>
    <w:p w:rsidR="00A1789E" w:rsidRDefault="00A1789E" w:rsidP="00485921">
      <w:pPr>
        <w:widowControl/>
        <w:numPr>
          <w:ilvl w:val="1"/>
          <w:numId w:val="5"/>
        </w:numPr>
        <w:snapToGrid/>
        <w:ind w:left="1080"/>
        <w:rPr>
          <w:rFonts w:ascii="Times New Roman" w:hAnsi="Times New Roman"/>
        </w:rPr>
      </w:pPr>
      <w:r>
        <w:rPr>
          <w:rFonts w:ascii="Times New Roman" w:hAnsi="Times New Roman"/>
        </w:rPr>
        <w:t>Work Incentives</w:t>
      </w:r>
      <w:r w:rsidR="007A6558">
        <w:rPr>
          <w:rFonts w:ascii="Times New Roman" w:hAnsi="Times New Roman"/>
        </w:rPr>
        <w:t>-</w:t>
      </w:r>
      <w:r>
        <w:rPr>
          <w:rFonts w:ascii="Times New Roman" w:hAnsi="Times New Roman"/>
        </w:rPr>
        <w:t xml:space="preserve"> EPE</w:t>
      </w:r>
    </w:p>
    <w:p w:rsidR="00A1789E" w:rsidRDefault="00A1789E" w:rsidP="00485921">
      <w:pPr>
        <w:widowControl/>
        <w:numPr>
          <w:ilvl w:val="1"/>
          <w:numId w:val="5"/>
        </w:numPr>
        <w:snapToGrid/>
        <w:ind w:left="1080"/>
        <w:rPr>
          <w:rFonts w:ascii="Times New Roman" w:hAnsi="Times New Roman"/>
        </w:rPr>
      </w:pPr>
      <w:r>
        <w:rPr>
          <w:rFonts w:ascii="Times New Roman" w:hAnsi="Times New Roman"/>
        </w:rPr>
        <w:t>Work Incentives</w:t>
      </w:r>
      <w:r w:rsidR="007A6558">
        <w:rPr>
          <w:rFonts w:ascii="Times New Roman" w:hAnsi="Times New Roman"/>
        </w:rPr>
        <w:t>-</w:t>
      </w:r>
      <w:r>
        <w:rPr>
          <w:rFonts w:ascii="Times New Roman" w:hAnsi="Times New Roman"/>
        </w:rPr>
        <w:t xml:space="preserve"> IRWE</w:t>
      </w:r>
    </w:p>
    <w:p w:rsidR="00CC4451" w:rsidRDefault="007A6558" w:rsidP="00485921">
      <w:pPr>
        <w:widowControl/>
        <w:numPr>
          <w:ilvl w:val="1"/>
          <w:numId w:val="5"/>
        </w:numPr>
        <w:snapToGrid/>
        <w:ind w:left="1080"/>
        <w:rPr>
          <w:rFonts w:ascii="Times New Roman" w:hAnsi="Times New Roman"/>
        </w:rPr>
      </w:pPr>
      <w:r>
        <w:rPr>
          <w:rFonts w:ascii="Times New Roman" w:hAnsi="Times New Roman"/>
        </w:rPr>
        <w:t>Work Incentives-</w:t>
      </w:r>
      <w:r w:rsidR="00A1789E" w:rsidRPr="00A1789E">
        <w:rPr>
          <w:rFonts w:ascii="Times New Roman" w:hAnsi="Times New Roman"/>
        </w:rPr>
        <w:t xml:space="preserve"> PASS</w:t>
      </w:r>
    </w:p>
    <w:p w:rsidR="00485921" w:rsidRDefault="00485921" w:rsidP="00485921">
      <w:pPr>
        <w:widowControl/>
        <w:numPr>
          <w:ilvl w:val="1"/>
          <w:numId w:val="5"/>
        </w:numPr>
        <w:snapToGrid/>
        <w:ind w:left="1080"/>
        <w:rPr>
          <w:rFonts w:ascii="Times New Roman" w:hAnsi="Times New Roman"/>
        </w:rPr>
      </w:pPr>
      <w:r>
        <w:rPr>
          <w:rFonts w:ascii="Times New Roman" w:hAnsi="Times New Roman"/>
        </w:rPr>
        <w:t>Work Incentives- Subsidy Development</w:t>
      </w:r>
    </w:p>
    <w:p w:rsidR="00485921" w:rsidRDefault="00485921" w:rsidP="00485921">
      <w:pPr>
        <w:widowControl/>
        <w:numPr>
          <w:ilvl w:val="1"/>
          <w:numId w:val="5"/>
        </w:numPr>
        <w:snapToGrid/>
        <w:ind w:left="1080"/>
        <w:rPr>
          <w:rFonts w:ascii="Times New Roman" w:hAnsi="Times New Roman"/>
        </w:rPr>
      </w:pPr>
      <w:r>
        <w:rPr>
          <w:rFonts w:ascii="Times New Roman" w:hAnsi="Times New Roman"/>
        </w:rPr>
        <w:t>Work Incentives- Section 301</w:t>
      </w:r>
    </w:p>
    <w:p w:rsidR="00485921" w:rsidRDefault="00485921" w:rsidP="00485921">
      <w:pPr>
        <w:widowControl/>
        <w:numPr>
          <w:ilvl w:val="1"/>
          <w:numId w:val="5"/>
        </w:numPr>
        <w:snapToGrid/>
        <w:ind w:left="1080"/>
        <w:rPr>
          <w:rFonts w:ascii="Times New Roman" w:hAnsi="Times New Roman"/>
        </w:rPr>
      </w:pPr>
      <w:r>
        <w:rPr>
          <w:rFonts w:ascii="Times New Roman" w:hAnsi="Times New Roman"/>
        </w:rPr>
        <w:t>Work Incentives- Expedited Reinstatement</w:t>
      </w:r>
    </w:p>
    <w:p w:rsidR="00A1789E" w:rsidRDefault="00A1789E" w:rsidP="00A1789E">
      <w:pPr>
        <w:widowControl/>
        <w:snapToGrid/>
        <w:rPr>
          <w:rFonts w:ascii="Times New Roman" w:hAnsi="Times New Roman"/>
        </w:rPr>
      </w:pPr>
    </w:p>
    <w:p w:rsidR="00A1789E" w:rsidRDefault="00A1789E" w:rsidP="00A1789E">
      <w:pPr>
        <w:widowControl/>
        <w:tabs>
          <w:tab w:val="left" w:pos="360"/>
        </w:tabs>
        <w:snapToGrid/>
        <w:ind w:left="360"/>
        <w:rPr>
          <w:rFonts w:ascii="Times New Roman" w:hAnsi="Times New Roman"/>
        </w:rPr>
      </w:pPr>
      <w:r>
        <w:rPr>
          <w:rFonts w:ascii="Times New Roman" w:hAnsi="Times New Roman"/>
          <w:b/>
        </w:rPr>
        <w:t xml:space="preserve">Justification #26:  </w:t>
      </w:r>
      <w:r w:rsidRPr="00A1789E">
        <w:rPr>
          <w:rFonts w:ascii="Times New Roman" w:hAnsi="Times New Roman"/>
        </w:rPr>
        <w:t>We made the change to include all options under one common field.</w:t>
      </w:r>
      <w:r>
        <w:rPr>
          <w:rFonts w:ascii="Times New Roman" w:hAnsi="Times New Roman"/>
        </w:rPr>
        <w:br/>
      </w:r>
    </w:p>
    <w:p w:rsidR="00485921" w:rsidRPr="00485921" w:rsidRDefault="00A1789E" w:rsidP="00A1789E">
      <w:pPr>
        <w:widowControl/>
        <w:numPr>
          <w:ilvl w:val="0"/>
          <w:numId w:val="6"/>
        </w:numPr>
        <w:tabs>
          <w:tab w:val="left" w:pos="360"/>
        </w:tabs>
        <w:snapToGrid/>
        <w:ind w:left="360"/>
        <w:rPr>
          <w:rFonts w:ascii="Times New Roman" w:hAnsi="Times New Roman"/>
          <w:b/>
        </w:rPr>
      </w:pPr>
      <w:r>
        <w:rPr>
          <w:rFonts w:ascii="Times New Roman" w:hAnsi="Times New Roman"/>
          <w:b/>
        </w:rPr>
        <w:t xml:space="preserve">Change #27:  </w:t>
      </w:r>
      <w:r w:rsidR="00485921" w:rsidRPr="00485921">
        <w:rPr>
          <w:rFonts w:ascii="Times New Roman" w:hAnsi="Times New Roman"/>
        </w:rPr>
        <w:t>On the Baseline Form, w</w:t>
      </w:r>
      <w:r w:rsidRPr="00485921">
        <w:rPr>
          <w:rFonts w:ascii="Times New Roman" w:hAnsi="Times New Roman"/>
        </w:rPr>
        <w:t>e</w:t>
      </w:r>
      <w:r w:rsidRPr="00A1789E">
        <w:rPr>
          <w:rFonts w:ascii="Times New Roman" w:hAnsi="Times New Roman"/>
        </w:rPr>
        <w:t xml:space="preserve"> deleted the </w:t>
      </w:r>
      <w:r w:rsidR="00485921">
        <w:rPr>
          <w:rFonts w:ascii="Times New Roman" w:hAnsi="Times New Roman"/>
        </w:rPr>
        <w:t>following fields:</w:t>
      </w:r>
    </w:p>
    <w:p w:rsidR="00485921" w:rsidRPr="00C859DB" w:rsidRDefault="007A6558" w:rsidP="00485921">
      <w:pPr>
        <w:widowControl/>
        <w:numPr>
          <w:ilvl w:val="1"/>
          <w:numId w:val="6"/>
        </w:numPr>
        <w:tabs>
          <w:tab w:val="left" w:pos="1080"/>
        </w:tabs>
        <w:snapToGrid/>
        <w:ind w:left="1080"/>
        <w:rPr>
          <w:rFonts w:ascii="Times New Roman" w:hAnsi="Times New Roman"/>
          <w:b/>
        </w:rPr>
      </w:pPr>
      <w:r>
        <w:rPr>
          <w:rFonts w:ascii="Times New Roman" w:hAnsi="Times New Roman"/>
        </w:rPr>
        <w:t>Work Incentives- 1619(a)</w:t>
      </w:r>
    </w:p>
    <w:p w:rsidR="00C859DB" w:rsidRPr="00C859DB" w:rsidRDefault="00C859DB" w:rsidP="00485921">
      <w:pPr>
        <w:widowControl/>
        <w:numPr>
          <w:ilvl w:val="1"/>
          <w:numId w:val="6"/>
        </w:numPr>
        <w:tabs>
          <w:tab w:val="left" w:pos="1080"/>
        </w:tabs>
        <w:snapToGrid/>
        <w:ind w:left="1080"/>
        <w:rPr>
          <w:rFonts w:ascii="Times New Roman" w:hAnsi="Times New Roman"/>
          <w:b/>
        </w:rPr>
      </w:pPr>
      <w:r>
        <w:rPr>
          <w:rFonts w:ascii="Times New Roman" w:hAnsi="Times New Roman"/>
        </w:rPr>
        <w:t>Work Incentives- SGA</w:t>
      </w:r>
    </w:p>
    <w:p w:rsidR="00C859DB" w:rsidRPr="00682172" w:rsidRDefault="00682172" w:rsidP="00485921">
      <w:pPr>
        <w:widowControl/>
        <w:numPr>
          <w:ilvl w:val="1"/>
          <w:numId w:val="6"/>
        </w:numPr>
        <w:tabs>
          <w:tab w:val="left" w:pos="1080"/>
        </w:tabs>
        <w:snapToGrid/>
        <w:ind w:left="1080"/>
        <w:rPr>
          <w:rFonts w:ascii="Times New Roman" w:hAnsi="Times New Roman"/>
          <w:b/>
        </w:rPr>
      </w:pPr>
      <w:r>
        <w:rPr>
          <w:rFonts w:ascii="Times New Roman" w:hAnsi="Times New Roman"/>
        </w:rPr>
        <w:t>Work Incentives- EITC</w:t>
      </w:r>
    </w:p>
    <w:p w:rsidR="00682172" w:rsidRPr="00682172" w:rsidRDefault="00682172" w:rsidP="00485921">
      <w:pPr>
        <w:widowControl/>
        <w:numPr>
          <w:ilvl w:val="1"/>
          <w:numId w:val="6"/>
        </w:numPr>
        <w:tabs>
          <w:tab w:val="left" w:pos="1080"/>
        </w:tabs>
        <w:snapToGrid/>
        <w:ind w:left="1080"/>
        <w:rPr>
          <w:rFonts w:ascii="Times New Roman" w:hAnsi="Times New Roman"/>
          <w:b/>
        </w:rPr>
      </w:pPr>
      <w:r>
        <w:rPr>
          <w:rFonts w:ascii="Times New Roman" w:hAnsi="Times New Roman"/>
        </w:rPr>
        <w:t>Services- Para Transit</w:t>
      </w:r>
    </w:p>
    <w:p w:rsidR="00682172" w:rsidRPr="00682172" w:rsidRDefault="00682172" w:rsidP="00485921">
      <w:pPr>
        <w:widowControl/>
        <w:numPr>
          <w:ilvl w:val="1"/>
          <w:numId w:val="6"/>
        </w:numPr>
        <w:tabs>
          <w:tab w:val="left" w:pos="1080"/>
        </w:tabs>
        <w:snapToGrid/>
        <w:ind w:left="1080"/>
        <w:rPr>
          <w:rFonts w:ascii="Times New Roman" w:hAnsi="Times New Roman"/>
          <w:b/>
        </w:rPr>
      </w:pPr>
      <w:r>
        <w:rPr>
          <w:rFonts w:ascii="Times New Roman" w:hAnsi="Times New Roman"/>
        </w:rPr>
        <w:t>Services- Work Related Training/Counseling</w:t>
      </w:r>
    </w:p>
    <w:p w:rsidR="00682172" w:rsidRPr="00485921" w:rsidRDefault="00682172" w:rsidP="00485921">
      <w:pPr>
        <w:widowControl/>
        <w:numPr>
          <w:ilvl w:val="1"/>
          <w:numId w:val="6"/>
        </w:numPr>
        <w:tabs>
          <w:tab w:val="left" w:pos="1080"/>
        </w:tabs>
        <w:snapToGrid/>
        <w:ind w:left="1080"/>
        <w:rPr>
          <w:rFonts w:ascii="Times New Roman" w:hAnsi="Times New Roman"/>
          <w:b/>
        </w:rPr>
      </w:pPr>
      <w:r>
        <w:rPr>
          <w:rFonts w:ascii="Times New Roman" w:hAnsi="Times New Roman"/>
        </w:rPr>
        <w:t>Services- EARN</w:t>
      </w:r>
    </w:p>
    <w:p w:rsidR="00A1789E" w:rsidRPr="00A1789E" w:rsidRDefault="00485921" w:rsidP="00485921">
      <w:pPr>
        <w:widowControl/>
        <w:tabs>
          <w:tab w:val="left" w:pos="360"/>
        </w:tabs>
        <w:snapToGrid/>
        <w:ind w:left="360" w:hanging="360"/>
        <w:rPr>
          <w:rFonts w:ascii="Times New Roman" w:hAnsi="Times New Roman"/>
          <w:b/>
        </w:rPr>
      </w:pPr>
      <w:r>
        <w:rPr>
          <w:rFonts w:ascii="Times New Roman" w:hAnsi="Times New Roman"/>
          <w:b/>
        </w:rPr>
        <w:br/>
      </w:r>
      <w:r w:rsidR="00A1789E">
        <w:rPr>
          <w:rFonts w:ascii="Times New Roman" w:hAnsi="Times New Roman"/>
          <w:b/>
        </w:rPr>
        <w:t xml:space="preserve">Justification #27:  </w:t>
      </w:r>
      <w:r w:rsidR="00A1789E" w:rsidRPr="00A1789E">
        <w:rPr>
          <w:rFonts w:ascii="Times New Roman" w:hAnsi="Times New Roman"/>
        </w:rPr>
        <w:t>We deleted unnecessary field</w:t>
      </w:r>
      <w:r w:rsidR="00682172">
        <w:rPr>
          <w:rFonts w:ascii="Times New Roman" w:hAnsi="Times New Roman"/>
        </w:rPr>
        <w:t>s</w:t>
      </w:r>
      <w:r w:rsidR="00A1789E" w:rsidRPr="00A1789E">
        <w:rPr>
          <w:rFonts w:ascii="Times New Roman" w:hAnsi="Times New Roman"/>
        </w:rPr>
        <w:t>.</w:t>
      </w:r>
      <w:r w:rsidR="00A1789E">
        <w:rPr>
          <w:rFonts w:ascii="Times New Roman" w:hAnsi="Times New Roman"/>
        </w:rPr>
        <w:br/>
      </w:r>
    </w:p>
    <w:p w:rsidR="00A1789E" w:rsidRPr="00E72AD8" w:rsidRDefault="007A7F47" w:rsidP="00A1789E">
      <w:pPr>
        <w:widowControl/>
        <w:numPr>
          <w:ilvl w:val="0"/>
          <w:numId w:val="6"/>
        </w:numPr>
        <w:tabs>
          <w:tab w:val="left" w:pos="360"/>
        </w:tabs>
        <w:snapToGrid/>
        <w:ind w:left="360"/>
        <w:rPr>
          <w:rFonts w:ascii="Times New Roman" w:hAnsi="Times New Roman"/>
          <w:b/>
        </w:rPr>
      </w:pPr>
      <w:r>
        <w:rPr>
          <w:rFonts w:ascii="Times New Roman" w:hAnsi="Times New Roman"/>
          <w:b/>
        </w:rPr>
        <w:t xml:space="preserve">Change #28:  </w:t>
      </w:r>
      <w:r>
        <w:rPr>
          <w:rFonts w:ascii="Times New Roman" w:hAnsi="Times New Roman"/>
        </w:rPr>
        <w:t>On the Baseline Form, the following fields were merged into one option field named Health Insurance Work Incentives recommendations:</w:t>
      </w:r>
    </w:p>
    <w:p w:rsidR="00E72AD8" w:rsidRPr="00485921" w:rsidRDefault="00485921" w:rsidP="00485921">
      <w:pPr>
        <w:widowControl/>
        <w:numPr>
          <w:ilvl w:val="1"/>
          <w:numId w:val="6"/>
        </w:numPr>
        <w:tabs>
          <w:tab w:val="left" w:pos="1080"/>
        </w:tabs>
        <w:snapToGrid/>
        <w:ind w:left="1080"/>
        <w:rPr>
          <w:rFonts w:ascii="Times New Roman" w:hAnsi="Times New Roman"/>
          <w:b/>
        </w:rPr>
      </w:pPr>
      <w:r>
        <w:rPr>
          <w:rFonts w:ascii="Times New Roman" w:hAnsi="Times New Roman"/>
        </w:rPr>
        <w:t>Work Incentives</w:t>
      </w:r>
      <w:r w:rsidR="007A6558">
        <w:rPr>
          <w:rFonts w:ascii="Times New Roman" w:hAnsi="Times New Roman"/>
        </w:rPr>
        <w:t>-</w:t>
      </w:r>
      <w:r>
        <w:rPr>
          <w:rFonts w:ascii="Times New Roman" w:hAnsi="Times New Roman"/>
        </w:rPr>
        <w:t xml:space="preserve"> 1619(b)</w:t>
      </w:r>
    </w:p>
    <w:p w:rsidR="00485921" w:rsidRPr="00485921" w:rsidRDefault="00485921" w:rsidP="00485921">
      <w:pPr>
        <w:widowControl/>
        <w:numPr>
          <w:ilvl w:val="1"/>
          <w:numId w:val="6"/>
        </w:numPr>
        <w:tabs>
          <w:tab w:val="left" w:pos="1080"/>
        </w:tabs>
        <w:snapToGrid/>
        <w:ind w:left="1080"/>
        <w:rPr>
          <w:rFonts w:ascii="Times New Roman" w:hAnsi="Times New Roman"/>
          <w:b/>
        </w:rPr>
      </w:pPr>
      <w:r>
        <w:rPr>
          <w:rFonts w:ascii="Times New Roman" w:hAnsi="Times New Roman"/>
        </w:rPr>
        <w:t>Work Incentives</w:t>
      </w:r>
      <w:r w:rsidR="007A6558">
        <w:rPr>
          <w:rFonts w:ascii="Times New Roman" w:hAnsi="Times New Roman"/>
        </w:rPr>
        <w:t>-</w:t>
      </w:r>
      <w:r>
        <w:rPr>
          <w:rFonts w:ascii="Times New Roman" w:hAnsi="Times New Roman"/>
        </w:rPr>
        <w:t xml:space="preserve"> Medicaid Buy In</w:t>
      </w:r>
    </w:p>
    <w:p w:rsidR="00485921" w:rsidRPr="00094C64" w:rsidRDefault="00485921" w:rsidP="00485921">
      <w:pPr>
        <w:widowControl/>
        <w:numPr>
          <w:ilvl w:val="1"/>
          <w:numId w:val="6"/>
        </w:numPr>
        <w:tabs>
          <w:tab w:val="left" w:pos="1080"/>
        </w:tabs>
        <w:snapToGrid/>
        <w:ind w:left="1080"/>
        <w:rPr>
          <w:rFonts w:ascii="Times New Roman" w:hAnsi="Times New Roman"/>
          <w:b/>
        </w:rPr>
      </w:pPr>
      <w:r>
        <w:rPr>
          <w:rFonts w:ascii="Times New Roman" w:hAnsi="Times New Roman"/>
        </w:rPr>
        <w:t>Work Incentives- Extended Medicare</w:t>
      </w:r>
      <w:r w:rsidR="00094C64">
        <w:rPr>
          <w:rFonts w:ascii="Times New Roman" w:hAnsi="Times New Roman"/>
        </w:rPr>
        <w:br/>
      </w:r>
    </w:p>
    <w:p w:rsidR="00094C64" w:rsidRDefault="00094C64" w:rsidP="00094C64">
      <w:pPr>
        <w:widowControl/>
        <w:tabs>
          <w:tab w:val="left" w:pos="360"/>
        </w:tabs>
        <w:snapToGrid/>
        <w:ind w:left="360"/>
        <w:rPr>
          <w:rFonts w:ascii="Times New Roman" w:hAnsi="Times New Roman"/>
        </w:rPr>
      </w:pPr>
      <w:r>
        <w:rPr>
          <w:rFonts w:ascii="Times New Roman" w:hAnsi="Times New Roman"/>
          <w:b/>
        </w:rPr>
        <w:t xml:space="preserve">Justification #28:  </w:t>
      </w:r>
      <w:r w:rsidRPr="00A1789E">
        <w:rPr>
          <w:rFonts w:ascii="Times New Roman" w:hAnsi="Times New Roman"/>
        </w:rPr>
        <w:t>We made the change to include all options under one common field.</w:t>
      </w:r>
      <w:r w:rsidR="007A6558">
        <w:rPr>
          <w:rFonts w:ascii="Times New Roman" w:hAnsi="Times New Roman"/>
        </w:rPr>
        <w:br/>
      </w:r>
    </w:p>
    <w:p w:rsidR="007A6558" w:rsidRPr="007A6558" w:rsidRDefault="007A6558" w:rsidP="007A6558">
      <w:pPr>
        <w:widowControl/>
        <w:numPr>
          <w:ilvl w:val="0"/>
          <w:numId w:val="6"/>
        </w:numPr>
        <w:tabs>
          <w:tab w:val="left" w:pos="360"/>
        </w:tabs>
        <w:snapToGrid/>
        <w:ind w:left="360"/>
        <w:rPr>
          <w:rFonts w:ascii="Times New Roman" w:hAnsi="Times New Roman"/>
          <w:b/>
        </w:rPr>
      </w:pPr>
      <w:r>
        <w:rPr>
          <w:rFonts w:ascii="Times New Roman" w:hAnsi="Times New Roman"/>
          <w:b/>
        </w:rPr>
        <w:t xml:space="preserve">Change #29:  </w:t>
      </w:r>
      <w:r>
        <w:rPr>
          <w:rFonts w:ascii="Times New Roman" w:hAnsi="Times New Roman"/>
        </w:rPr>
        <w:t>On the Baseline Form, the following fields were merged into one option field named SSI Work Incentive Recommended:</w:t>
      </w:r>
    </w:p>
    <w:p w:rsidR="007A6558" w:rsidRPr="007A6558" w:rsidRDefault="007A6558" w:rsidP="007A6558">
      <w:pPr>
        <w:widowControl/>
        <w:numPr>
          <w:ilvl w:val="1"/>
          <w:numId w:val="6"/>
        </w:numPr>
        <w:tabs>
          <w:tab w:val="left" w:pos="1080"/>
        </w:tabs>
        <w:snapToGrid/>
        <w:ind w:left="1080"/>
        <w:rPr>
          <w:rFonts w:ascii="Times New Roman" w:hAnsi="Times New Roman"/>
          <w:b/>
        </w:rPr>
      </w:pPr>
      <w:r>
        <w:rPr>
          <w:rFonts w:ascii="Times New Roman" w:hAnsi="Times New Roman"/>
        </w:rPr>
        <w:t>Work Incentives- Blind Work Expense</w:t>
      </w:r>
    </w:p>
    <w:p w:rsidR="007A6558" w:rsidRPr="003837BD" w:rsidRDefault="003837BD" w:rsidP="007A6558">
      <w:pPr>
        <w:widowControl/>
        <w:numPr>
          <w:ilvl w:val="1"/>
          <w:numId w:val="6"/>
        </w:numPr>
        <w:tabs>
          <w:tab w:val="left" w:pos="1080"/>
        </w:tabs>
        <w:snapToGrid/>
        <w:ind w:left="1080"/>
        <w:rPr>
          <w:rFonts w:ascii="Times New Roman" w:hAnsi="Times New Roman"/>
          <w:b/>
        </w:rPr>
      </w:pPr>
      <w:r>
        <w:rPr>
          <w:rFonts w:ascii="Times New Roman" w:hAnsi="Times New Roman"/>
        </w:rPr>
        <w:t>Work Incentives- Student Earned Income Exclusion</w:t>
      </w:r>
    </w:p>
    <w:p w:rsidR="003837BD" w:rsidRPr="003837BD" w:rsidRDefault="003837BD" w:rsidP="007A6558">
      <w:pPr>
        <w:widowControl/>
        <w:numPr>
          <w:ilvl w:val="1"/>
          <w:numId w:val="6"/>
        </w:numPr>
        <w:tabs>
          <w:tab w:val="left" w:pos="1080"/>
        </w:tabs>
        <w:snapToGrid/>
        <w:ind w:left="1080"/>
        <w:rPr>
          <w:rFonts w:ascii="Times New Roman" w:hAnsi="Times New Roman"/>
          <w:b/>
        </w:rPr>
      </w:pPr>
      <w:r>
        <w:rPr>
          <w:rFonts w:ascii="Times New Roman" w:hAnsi="Times New Roman"/>
        </w:rPr>
        <w:lastRenderedPageBreak/>
        <w:t>Work Incentives- Property Essential to Self Support</w:t>
      </w:r>
    </w:p>
    <w:p w:rsidR="003837BD" w:rsidRDefault="003837BD" w:rsidP="003837BD">
      <w:pPr>
        <w:widowControl/>
        <w:tabs>
          <w:tab w:val="left" w:pos="360"/>
        </w:tabs>
        <w:snapToGrid/>
        <w:ind w:left="360" w:hanging="360"/>
        <w:rPr>
          <w:rFonts w:ascii="Times New Roman" w:hAnsi="Times New Roman"/>
        </w:rPr>
      </w:pPr>
      <w:r>
        <w:rPr>
          <w:rFonts w:ascii="Times New Roman" w:hAnsi="Times New Roman"/>
          <w:b/>
        </w:rPr>
        <w:br/>
        <w:t xml:space="preserve">Justification #29:  </w:t>
      </w:r>
      <w:r>
        <w:rPr>
          <w:rFonts w:ascii="Times New Roman" w:hAnsi="Times New Roman"/>
        </w:rPr>
        <w:t>We made the change to include all options under one common field.</w:t>
      </w:r>
      <w:r>
        <w:rPr>
          <w:rFonts w:ascii="Times New Roman" w:hAnsi="Times New Roman"/>
        </w:rPr>
        <w:br/>
      </w:r>
    </w:p>
    <w:p w:rsidR="003837BD" w:rsidRDefault="003837BD" w:rsidP="003837BD">
      <w:pPr>
        <w:widowControl/>
        <w:numPr>
          <w:ilvl w:val="0"/>
          <w:numId w:val="7"/>
        </w:numPr>
        <w:tabs>
          <w:tab w:val="left" w:pos="360"/>
        </w:tabs>
        <w:snapToGrid/>
        <w:ind w:left="360"/>
        <w:rPr>
          <w:rFonts w:ascii="Times New Roman" w:hAnsi="Times New Roman"/>
        </w:rPr>
      </w:pPr>
      <w:r>
        <w:rPr>
          <w:rFonts w:ascii="Times New Roman" w:hAnsi="Times New Roman"/>
          <w:b/>
        </w:rPr>
        <w:t xml:space="preserve">Change #30:  </w:t>
      </w:r>
      <w:r w:rsidR="00F06EA4">
        <w:rPr>
          <w:rFonts w:ascii="Times New Roman" w:hAnsi="Times New Roman"/>
        </w:rPr>
        <w:t>On the Baseline Form, the following fields were merged into one option field named Employment Service Referral:</w:t>
      </w:r>
    </w:p>
    <w:p w:rsidR="00F06EA4" w:rsidRDefault="00F06EA4" w:rsidP="00F06EA4">
      <w:pPr>
        <w:widowControl/>
        <w:numPr>
          <w:ilvl w:val="1"/>
          <w:numId w:val="7"/>
        </w:numPr>
        <w:snapToGrid/>
        <w:ind w:left="1080"/>
        <w:rPr>
          <w:rFonts w:ascii="Times New Roman" w:hAnsi="Times New Roman"/>
        </w:rPr>
      </w:pPr>
      <w:r>
        <w:rPr>
          <w:rFonts w:ascii="Times New Roman" w:hAnsi="Times New Roman"/>
        </w:rPr>
        <w:t>Services- Vocational Rehabilitation Services</w:t>
      </w:r>
    </w:p>
    <w:p w:rsidR="00F06EA4" w:rsidRDefault="00F06EA4" w:rsidP="00F06EA4">
      <w:pPr>
        <w:widowControl/>
        <w:numPr>
          <w:ilvl w:val="1"/>
          <w:numId w:val="7"/>
        </w:numPr>
        <w:snapToGrid/>
        <w:ind w:left="1080"/>
        <w:rPr>
          <w:rFonts w:ascii="Times New Roman" w:hAnsi="Times New Roman"/>
        </w:rPr>
      </w:pPr>
      <w:r>
        <w:rPr>
          <w:rFonts w:ascii="Times New Roman" w:hAnsi="Times New Roman"/>
        </w:rPr>
        <w:t>Services- Protection and Advocacy</w:t>
      </w:r>
    </w:p>
    <w:p w:rsidR="00F06EA4" w:rsidRDefault="00F06EA4" w:rsidP="00F06EA4">
      <w:pPr>
        <w:widowControl/>
        <w:numPr>
          <w:ilvl w:val="1"/>
          <w:numId w:val="7"/>
        </w:numPr>
        <w:snapToGrid/>
        <w:ind w:left="1080"/>
        <w:rPr>
          <w:rFonts w:ascii="Times New Roman" w:hAnsi="Times New Roman"/>
        </w:rPr>
      </w:pPr>
      <w:r>
        <w:rPr>
          <w:rFonts w:ascii="Times New Roman" w:hAnsi="Times New Roman"/>
        </w:rPr>
        <w:t>Services- DOL One Stop Career Center</w:t>
      </w:r>
    </w:p>
    <w:p w:rsidR="00F06EA4" w:rsidRDefault="00F06EA4" w:rsidP="00F06EA4">
      <w:pPr>
        <w:widowControl/>
        <w:numPr>
          <w:ilvl w:val="1"/>
          <w:numId w:val="7"/>
        </w:numPr>
        <w:snapToGrid/>
        <w:ind w:left="1080"/>
        <w:rPr>
          <w:rFonts w:ascii="Times New Roman" w:hAnsi="Times New Roman"/>
        </w:rPr>
      </w:pPr>
      <w:r>
        <w:rPr>
          <w:rFonts w:ascii="Times New Roman" w:hAnsi="Times New Roman"/>
        </w:rPr>
        <w:t>Services- Employment Network (EN)</w:t>
      </w:r>
    </w:p>
    <w:p w:rsidR="0097219C" w:rsidRDefault="0097219C" w:rsidP="00F06EA4">
      <w:pPr>
        <w:widowControl/>
        <w:numPr>
          <w:ilvl w:val="1"/>
          <w:numId w:val="7"/>
        </w:numPr>
        <w:snapToGrid/>
        <w:ind w:left="1080"/>
        <w:rPr>
          <w:rFonts w:ascii="Times New Roman" w:hAnsi="Times New Roman"/>
        </w:rPr>
      </w:pPr>
      <w:r>
        <w:rPr>
          <w:rFonts w:ascii="Times New Roman" w:hAnsi="Times New Roman"/>
        </w:rPr>
        <w:t>Services- Youth Transition Program</w:t>
      </w:r>
    </w:p>
    <w:p w:rsidR="0097219C" w:rsidRDefault="0097219C" w:rsidP="0097219C">
      <w:pPr>
        <w:widowControl/>
        <w:snapToGrid/>
        <w:ind w:left="360" w:hanging="360"/>
        <w:rPr>
          <w:rFonts w:ascii="Times New Roman" w:hAnsi="Times New Roman"/>
        </w:rPr>
      </w:pPr>
      <w:r>
        <w:rPr>
          <w:rFonts w:ascii="Times New Roman" w:hAnsi="Times New Roman"/>
        </w:rPr>
        <w:br/>
      </w:r>
      <w:r>
        <w:rPr>
          <w:rFonts w:ascii="Times New Roman" w:hAnsi="Times New Roman"/>
          <w:b/>
        </w:rPr>
        <w:t xml:space="preserve">Justification #30:  </w:t>
      </w:r>
      <w:r>
        <w:rPr>
          <w:rFonts w:ascii="Times New Roman" w:hAnsi="Times New Roman"/>
        </w:rPr>
        <w:t>We made the change to include all options under one common field.</w:t>
      </w:r>
      <w:r>
        <w:rPr>
          <w:rFonts w:ascii="Times New Roman" w:hAnsi="Times New Roman"/>
        </w:rPr>
        <w:br/>
      </w:r>
    </w:p>
    <w:p w:rsidR="0097219C" w:rsidRPr="005B4B19" w:rsidRDefault="0097219C" w:rsidP="0097219C">
      <w:pPr>
        <w:widowControl/>
        <w:numPr>
          <w:ilvl w:val="0"/>
          <w:numId w:val="7"/>
        </w:numPr>
        <w:snapToGrid/>
        <w:ind w:left="360"/>
        <w:rPr>
          <w:rFonts w:ascii="Times New Roman" w:hAnsi="Times New Roman"/>
          <w:b/>
        </w:rPr>
      </w:pPr>
      <w:r>
        <w:rPr>
          <w:rFonts w:ascii="Times New Roman" w:hAnsi="Times New Roman"/>
          <w:b/>
        </w:rPr>
        <w:t xml:space="preserve">Change #31:  </w:t>
      </w:r>
      <w:r w:rsidR="005B4B19" w:rsidRPr="005B4B19">
        <w:rPr>
          <w:rFonts w:ascii="Times New Roman" w:hAnsi="Times New Roman"/>
        </w:rPr>
        <w:t>On the Baseline Form, we</w:t>
      </w:r>
      <w:r w:rsidR="005B4B19">
        <w:rPr>
          <w:rFonts w:ascii="Times New Roman" w:hAnsi="Times New Roman"/>
          <w:b/>
        </w:rPr>
        <w:t xml:space="preserve"> </w:t>
      </w:r>
      <w:r w:rsidR="005B4B19">
        <w:rPr>
          <w:rFonts w:ascii="Times New Roman" w:hAnsi="Times New Roman"/>
        </w:rPr>
        <w:t>renamed the field, “Number of hours per week” to “Hours Worked Per Week.”</w:t>
      </w:r>
      <w:r w:rsidR="005B4B19">
        <w:rPr>
          <w:rFonts w:ascii="Times New Roman" w:hAnsi="Times New Roman"/>
        </w:rPr>
        <w:br/>
      </w:r>
      <w:r w:rsidR="005B4B19">
        <w:rPr>
          <w:rFonts w:ascii="Times New Roman" w:hAnsi="Times New Roman"/>
        </w:rPr>
        <w:br/>
      </w:r>
      <w:r w:rsidR="005B4B19">
        <w:rPr>
          <w:rFonts w:ascii="Times New Roman" w:hAnsi="Times New Roman"/>
          <w:b/>
        </w:rPr>
        <w:t xml:space="preserve">Justification #31:  </w:t>
      </w:r>
      <w:r w:rsidR="005B4B19">
        <w:rPr>
          <w:rFonts w:ascii="Times New Roman" w:hAnsi="Times New Roman"/>
        </w:rPr>
        <w:t>We made the change to be more precise.</w:t>
      </w:r>
      <w:r w:rsidR="005B4B19">
        <w:rPr>
          <w:rFonts w:ascii="Times New Roman" w:hAnsi="Times New Roman"/>
        </w:rPr>
        <w:br/>
      </w:r>
    </w:p>
    <w:p w:rsidR="009E477A" w:rsidRPr="009E477A" w:rsidRDefault="005B4B19" w:rsidP="0097219C">
      <w:pPr>
        <w:widowControl/>
        <w:numPr>
          <w:ilvl w:val="0"/>
          <w:numId w:val="7"/>
        </w:numPr>
        <w:snapToGrid/>
        <w:ind w:left="360"/>
        <w:rPr>
          <w:rFonts w:ascii="Times New Roman" w:hAnsi="Times New Roman"/>
          <w:b/>
        </w:rPr>
      </w:pPr>
      <w:r>
        <w:rPr>
          <w:rFonts w:ascii="Times New Roman" w:hAnsi="Times New Roman"/>
          <w:b/>
        </w:rPr>
        <w:t>Change #32:</w:t>
      </w:r>
      <w:r>
        <w:rPr>
          <w:rFonts w:ascii="Times New Roman" w:hAnsi="Times New Roman"/>
        </w:rPr>
        <w:t xml:space="preserve">  </w:t>
      </w:r>
      <w:r w:rsidR="009E477A" w:rsidRPr="005B4B19">
        <w:rPr>
          <w:rFonts w:ascii="Times New Roman" w:hAnsi="Times New Roman"/>
        </w:rPr>
        <w:t>On the Baseline Form, we</w:t>
      </w:r>
      <w:r w:rsidR="009E477A">
        <w:rPr>
          <w:rFonts w:ascii="Times New Roman" w:hAnsi="Times New Roman"/>
          <w:b/>
        </w:rPr>
        <w:t xml:space="preserve"> </w:t>
      </w:r>
      <w:r w:rsidR="009E477A">
        <w:rPr>
          <w:rFonts w:ascii="Times New Roman" w:hAnsi="Times New Roman"/>
        </w:rPr>
        <w:t>renamed the field, “Hourly Wage ($)” to “If wage, hourly wage.”</w:t>
      </w:r>
      <w:r w:rsidR="009E477A">
        <w:rPr>
          <w:rFonts w:ascii="Times New Roman" w:hAnsi="Times New Roman"/>
        </w:rPr>
        <w:br/>
      </w:r>
      <w:r w:rsidR="009E477A">
        <w:rPr>
          <w:rFonts w:ascii="Times New Roman" w:hAnsi="Times New Roman"/>
        </w:rPr>
        <w:br/>
      </w:r>
      <w:r w:rsidR="009E477A">
        <w:rPr>
          <w:rFonts w:ascii="Times New Roman" w:hAnsi="Times New Roman"/>
          <w:b/>
        </w:rPr>
        <w:t xml:space="preserve">Justification #32:  </w:t>
      </w:r>
      <w:r w:rsidR="009E477A">
        <w:rPr>
          <w:rFonts w:ascii="Times New Roman" w:hAnsi="Times New Roman"/>
        </w:rPr>
        <w:t>We made the change to be more precise.</w:t>
      </w:r>
      <w:r w:rsidR="009E477A">
        <w:rPr>
          <w:rFonts w:ascii="Times New Roman" w:hAnsi="Times New Roman"/>
        </w:rPr>
        <w:br/>
      </w:r>
    </w:p>
    <w:p w:rsidR="00756D17" w:rsidRPr="00756D17" w:rsidRDefault="00756D17" w:rsidP="0097219C">
      <w:pPr>
        <w:widowControl/>
        <w:numPr>
          <w:ilvl w:val="0"/>
          <w:numId w:val="7"/>
        </w:numPr>
        <w:snapToGrid/>
        <w:ind w:left="360"/>
        <w:rPr>
          <w:rFonts w:ascii="Times New Roman" w:hAnsi="Times New Roman"/>
          <w:b/>
        </w:rPr>
      </w:pPr>
      <w:r>
        <w:rPr>
          <w:rFonts w:ascii="Times New Roman" w:hAnsi="Times New Roman"/>
          <w:b/>
        </w:rPr>
        <w:t xml:space="preserve">Change #33:  </w:t>
      </w:r>
      <w:r>
        <w:rPr>
          <w:rFonts w:ascii="Times New Roman" w:hAnsi="Times New Roman"/>
        </w:rPr>
        <w:t>On the Baseline Form, we renamed the field, “Does beneficiary own beneficiary’s own home?” to “Does the beneficiary have a current financial goal?”</w:t>
      </w:r>
      <w:r>
        <w:rPr>
          <w:rFonts w:ascii="Times New Roman" w:hAnsi="Times New Roman"/>
        </w:rPr>
        <w:br/>
      </w:r>
      <w:r>
        <w:rPr>
          <w:rFonts w:ascii="Times New Roman" w:hAnsi="Times New Roman"/>
        </w:rPr>
        <w:br/>
      </w:r>
      <w:r>
        <w:rPr>
          <w:rFonts w:ascii="Times New Roman" w:hAnsi="Times New Roman"/>
          <w:b/>
        </w:rPr>
        <w:t xml:space="preserve">Justification#33:  </w:t>
      </w:r>
      <w:r>
        <w:rPr>
          <w:rFonts w:ascii="Times New Roman" w:hAnsi="Times New Roman"/>
        </w:rPr>
        <w:t>We made the change to be a little more general.</w:t>
      </w:r>
      <w:r>
        <w:rPr>
          <w:rFonts w:ascii="Times New Roman" w:hAnsi="Times New Roman"/>
        </w:rPr>
        <w:br/>
      </w:r>
    </w:p>
    <w:p w:rsidR="00756D17" w:rsidRPr="00756D17" w:rsidRDefault="00756D17" w:rsidP="00756D17">
      <w:pPr>
        <w:widowControl/>
        <w:numPr>
          <w:ilvl w:val="0"/>
          <w:numId w:val="7"/>
        </w:numPr>
        <w:snapToGrid/>
        <w:ind w:left="360"/>
        <w:rPr>
          <w:rFonts w:ascii="Times New Roman" w:hAnsi="Times New Roman"/>
          <w:b/>
        </w:rPr>
      </w:pPr>
      <w:r>
        <w:rPr>
          <w:rFonts w:ascii="Times New Roman" w:hAnsi="Times New Roman"/>
          <w:b/>
        </w:rPr>
        <w:t>Change #34:</w:t>
      </w:r>
      <w:r>
        <w:rPr>
          <w:rFonts w:ascii="Times New Roman" w:hAnsi="Times New Roman"/>
        </w:rPr>
        <w:t xml:space="preserve">  On the Baseline Form, we renamed the field, “How much money does beneficiary have in a savings account?” to “Stable Financial Situation?”</w:t>
      </w:r>
      <w:r>
        <w:rPr>
          <w:rFonts w:ascii="Times New Roman" w:hAnsi="Times New Roman"/>
        </w:rPr>
        <w:br/>
      </w:r>
      <w:r>
        <w:rPr>
          <w:rFonts w:ascii="Times New Roman" w:hAnsi="Times New Roman"/>
        </w:rPr>
        <w:br/>
      </w:r>
      <w:r>
        <w:rPr>
          <w:rFonts w:ascii="Times New Roman" w:hAnsi="Times New Roman"/>
          <w:b/>
        </w:rPr>
        <w:t xml:space="preserve">Justification #34:  </w:t>
      </w:r>
      <w:r>
        <w:rPr>
          <w:rFonts w:ascii="Times New Roman" w:hAnsi="Times New Roman"/>
        </w:rPr>
        <w:t>We made the change to be a little more general.</w:t>
      </w:r>
      <w:r>
        <w:rPr>
          <w:rFonts w:ascii="Times New Roman" w:hAnsi="Times New Roman"/>
        </w:rPr>
        <w:br/>
      </w:r>
    </w:p>
    <w:p w:rsidR="009F7D12" w:rsidRPr="009F7D12" w:rsidRDefault="00756D17" w:rsidP="00756D17">
      <w:pPr>
        <w:widowControl/>
        <w:numPr>
          <w:ilvl w:val="0"/>
          <w:numId w:val="7"/>
        </w:numPr>
        <w:snapToGrid/>
        <w:ind w:left="360"/>
        <w:rPr>
          <w:rFonts w:ascii="Times New Roman" w:hAnsi="Times New Roman"/>
          <w:b/>
        </w:rPr>
      </w:pPr>
      <w:r>
        <w:rPr>
          <w:rFonts w:ascii="Times New Roman" w:hAnsi="Times New Roman"/>
          <w:b/>
        </w:rPr>
        <w:t>Change #35:</w:t>
      </w:r>
      <w:r>
        <w:rPr>
          <w:rFonts w:ascii="Times New Roman" w:hAnsi="Times New Roman"/>
        </w:rPr>
        <w:t xml:space="preserve">  </w:t>
      </w:r>
      <w:r w:rsidR="00CC271D">
        <w:rPr>
          <w:rFonts w:ascii="Times New Roman" w:hAnsi="Times New Roman"/>
        </w:rPr>
        <w:t>We will delete all other fields on the Baseline Form, which we are not updating.</w:t>
      </w:r>
      <w:r>
        <w:rPr>
          <w:rFonts w:ascii="Times New Roman" w:hAnsi="Times New Roman"/>
        </w:rPr>
        <w:br/>
      </w:r>
      <w:r>
        <w:rPr>
          <w:rFonts w:ascii="Times New Roman" w:hAnsi="Times New Roman"/>
        </w:rPr>
        <w:br/>
      </w:r>
      <w:r>
        <w:rPr>
          <w:rFonts w:ascii="Times New Roman" w:hAnsi="Times New Roman"/>
          <w:b/>
        </w:rPr>
        <w:t xml:space="preserve">Justification #35:  </w:t>
      </w:r>
      <w:r w:rsidR="00CC271D" w:rsidRPr="00CC271D">
        <w:rPr>
          <w:rFonts w:ascii="Times New Roman" w:hAnsi="Times New Roman"/>
        </w:rPr>
        <w:t>We are removing unnecessary fields.</w:t>
      </w:r>
      <w:r w:rsidR="0003363C">
        <w:rPr>
          <w:rFonts w:ascii="Times New Roman" w:hAnsi="Times New Roman"/>
        </w:rPr>
        <w:t xml:space="preserve">  This change will streamline the form processing, and greatly reduce burden hours.</w:t>
      </w:r>
    </w:p>
    <w:p w:rsidR="009F7D12" w:rsidRDefault="009F7D12" w:rsidP="009F7D12">
      <w:pPr>
        <w:widowControl/>
        <w:snapToGrid/>
        <w:rPr>
          <w:rFonts w:ascii="Times New Roman" w:hAnsi="Times New Roman"/>
        </w:rPr>
      </w:pPr>
    </w:p>
    <w:p w:rsidR="005B4B19" w:rsidRPr="00756D17" w:rsidRDefault="009F7D12" w:rsidP="009F7D12">
      <w:pPr>
        <w:widowControl/>
        <w:snapToGrid/>
        <w:rPr>
          <w:rFonts w:ascii="Times New Roman" w:hAnsi="Times New Roman"/>
          <w:b/>
        </w:rPr>
      </w:pPr>
      <w:r>
        <w:rPr>
          <w:rFonts w:ascii="Times New Roman" w:hAnsi="Times New Roman"/>
        </w:rPr>
        <w:t>We will make these revisions upon OMB’s approval.</w:t>
      </w:r>
      <w:r w:rsidR="009E477A" w:rsidRPr="00756D17">
        <w:rPr>
          <w:rFonts w:ascii="Times New Roman" w:hAnsi="Times New Roman"/>
        </w:rPr>
        <w:br/>
      </w:r>
    </w:p>
    <w:sectPr w:rsidR="005B4B19" w:rsidRPr="00756D17"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D4ABC"/>
    <w:multiLevelType w:val="hybridMultilevel"/>
    <w:tmpl w:val="B8E01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7F4874"/>
    <w:multiLevelType w:val="hybridMultilevel"/>
    <w:tmpl w:val="CBD65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8AF7E93"/>
    <w:multiLevelType w:val="hybridMultilevel"/>
    <w:tmpl w:val="388A64E2"/>
    <w:lvl w:ilvl="0" w:tplc="E304C8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011D0"/>
    <w:multiLevelType w:val="hybridMultilevel"/>
    <w:tmpl w:val="C2327D82"/>
    <w:lvl w:ilvl="0" w:tplc="2828E918">
      <w:numFmt w:val="bullet"/>
      <w:lvlText w:val=""/>
      <w:lvlJc w:val="left"/>
      <w:pPr>
        <w:ind w:left="108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5">
    <w:nsid w:val="776073DE"/>
    <w:multiLevelType w:val="hybridMultilevel"/>
    <w:tmpl w:val="B61CC6A2"/>
    <w:lvl w:ilvl="0" w:tplc="2828E9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96489C"/>
    <w:multiLevelType w:val="hybridMultilevel"/>
    <w:tmpl w:val="6BE82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3C"/>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4C64"/>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B9A"/>
    <w:rsid w:val="000E1D33"/>
    <w:rsid w:val="000E29C1"/>
    <w:rsid w:val="000E30B1"/>
    <w:rsid w:val="000E4034"/>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780"/>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CED"/>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22B"/>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C7ECE"/>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07DF3"/>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57B34"/>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6EC9"/>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C653D"/>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1E"/>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37BD"/>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5921"/>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DD6"/>
    <w:rsid w:val="00494EFF"/>
    <w:rsid w:val="00495402"/>
    <w:rsid w:val="0049619F"/>
    <w:rsid w:val="00496A10"/>
    <w:rsid w:val="00497E30"/>
    <w:rsid w:val="00497F2A"/>
    <w:rsid w:val="004A00E2"/>
    <w:rsid w:val="004A0131"/>
    <w:rsid w:val="004A0A30"/>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17F"/>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4B19"/>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BD2"/>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172"/>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3F4"/>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07B3"/>
    <w:rsid w:val="00721152"/>
    <w:rsid w:val="007211FA"/>
    <w:rsid w:val="007212D4"/>
    <w:rsid w:val="007213C1"/>
    <w:rsid w:val="00721DCE"/>
    <w:rsid w:val="00722414"/>
    <w:rsid w:val="0072267D"/>
    <w:rsid w:val="00722F10"/>
    <w:rsid w:val="00722FFC"/>
    <w:rsid w:val="007247E5"/>
    <w:rsid w:val="00724E19"/>
    <w:rsid w:val="00725865"/>
    <w:rsid w:val="0072592E"/>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844"/>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D17"/>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19E"/>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558"/>
    <w:rsid w:val="007A671E"/>
    <w:rsid w:val="007A72A8"/>
    <w:rsid w:val="007A7314"/>
    <w:rsid w:val="007A74D8"/>
    <w:rsid w:val="007A7552"/>
    <w:rsid w:val="007A7940"/>
    <w:rsid w:val="007A7B09"/>
    <w:rsid w:val="007A7E64"/>
    <w:rsid w:val="007A7F47"/>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2AFD"/>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B8E"/>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421"/>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78D"/>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19C"/>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77A"/>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A7"/>
    <w:rsid w:val="009F29D2"/>
    <w:rsid w:val="009F2C96"/>
    <w:rsid w:val="009F3756"/>
    <w:rsid w:val="009F40EA"/>
    <w:rsid w:val="009F4838"/>
    <w:rsid w:val="009F4B51"/>
    <w:rsid w:val="009F4D9B"/>
    <w:rsid w:val="009F585A"/>
    <w:rsid w:val="009F6788"/>
    <w:rsid w:val="009F690B"/>
    <w:rsid w:val="009F731B"/>
    <w:rsid w:val="009F73C3"/>
    <w:rsid w:val="009F745E"/>
    <w:rsid w:val="009F7D12"/>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89E"/>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11C"/>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5B"/>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3DF2"/>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494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536B"/>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0E9F"/>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59DB"/>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1D"/>
    <w:rsid w:val="00CC273A"/>
    <w:rsid w:val="00CC2A85"/>
    <w:rsid w:val="00CC2E82"/>
    <w:rsid w:val="00CC325D"/>
    <w:rsid w:val="00CC35B8"/>
    <w:rsid w:val="00CC3A5E"/>
    <w:rsid w:val="00CC3E0E"/>
    <w:rsid w:val="00CC3EDC"/>
    <w:rsid w:val="00CC42E4"/>
    <w:rsid w:val="00CC4451"/>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6EBB"/>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4CA8"/>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5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3FA"/>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6C3D"/>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AC8"/>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AD8"/>
    <w:rsid w:val="00E72B7B"/>
    <w:rsid w:val="00E72D77"/>
    <w:rsid w:val="00E73014"/>
    <w:rsid w:val="00E73563"/>
    <w:rsid w:val="00E73D58"/>
    <w:rsid w:val="00E73D63"/>
    <w:rsid w:val="00E755C8"/>
    <w:rsid w:val="00E76606"/>
    <w:rsid w:val="00E7691D"/>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0FA9"/>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6EA4"/>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83E"/>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6C"/>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BalloonText">
    <w:name w:val="Balloon Text"/>
    <w:basedOn w:val="Normal"/>
    <w:link w:val="BalloonTextChar"/>
    <w:rsid w:val="00F8276C"/>
    <w:rPr>
      <w:rFonts w:ascii="Tahoma" w:hAnsi="Tahoma" w:cs="Tahoma"/>
      <w:sz w:val="16"/>
      <w:szCs w:val="16"/>
    </w:rPr>
  </w:style>
  <w:style w:type="character" w:customStyle="1" w:styleId="BalloonTextChar">
    <w:name w:val="Balloon Text Char"/>
    <w:link w:val="BalloonText"/>
    <w:rsid w:val="00F82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BalloonText">
    <w:name w:val="Balloon Text"/>
    <w:basedOn w:val="Normal"/>
    <w:link w:val="BalloonTextChar"/>
    <w:rsid w:val="00F8276C"/>
    <w:rPr>
      <w:rFonts w:ascii="Tahoma" w:hAnsi="Tahoma" w:cs="Tahoma"/>
      <w:sz w:val="16"/>
      <w:szCs w:val="16"/>
    </w:rPr>
  </w:style>
  <w:style w:type="character" w:customStyle="1" w:styleId="BalloonTextChar">
    <w:name w:val="Balloon Text Char"/>
    <w:link w:val="BalloonText"/>
    <w:rsid w:val="00F82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6059-494D-42CD-8DD9-7EC76009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889123</cp:lastModifiedBy>
  <cp:revision>2</cp:revision>
  <cp:lastPrinted>2016-07-19T12:45:00Z</cp:lastPrinted>
  <dcterms:created xsi:type="dcterms:W3CDTF">2016-07-23T00:36:00Z</dcterms:created>
  <dcterms:modified xsi:type="dcterms:W3CDTF">2016-07-23T00:36:00Z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NewReviewCycle">
    <vt:lpwstr/>
  </property>
  <property fmtid="{D5CDD505-2E9C-101B-9397-08002B2CF9AE}" pid="4" name="_EmailSubject">
    <vt:lpwstr>Generic for PA</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