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A9" w:rsidRPr="00725C56" w:rsidRDefault="006322A9" w:rsidP="006322A9">
      <w:pPr>
        <w:rPr>
          <w:rFonts w:ascii="Arial" w:hAnsi="Arial" w:cs="Arial"/>
          <w:b/>
          <w:bCs/>
          <w:sz w:val="18"/>
          <w:szCs w:val="18"/>
        </w:rPr>
      </w:pPr>
      <w:r w:rsidRPr="00725C56">
        <w:rPr>
          <w:rFonts w:ascii="Arial" w:hAnsi="Arial" w:cs="Arial"/>
          <w:b/>
          <w:bCs/>
          <w:sz w:val="18"/>
          <w:szCs w:val="18"/>
        </w:rPr>
        <w:t xml:space="preserve">The following explanations correspond directly with the numbered items on the Application Form. </w:t>
      </w:r>
      <w:r w:rsidR="00AD21C4" w:rsidRPr="00725C56">
        <w:rPr>
          <w:rFonts w:ascii="Arial" w:hAnsi="Arial" w:cs="Arial"/>
          <w:b/>
          <w:bCs/>
          <w:sz w:val="18"/>
          <w:szCs w:val="18"/>
        </w:rPr>
        <w:t xml:space="preserve"> </w:t>
      </w:r>
      <w:r w:rsidRPr="00725C56">
        <w:rPr>
          <w:rFonts w:ascii="Arial" w:hAnsi="Arial" w:cs="Arial"/>
          <w:b/>
          <w:bCs/>
          <w:sz w:val="18"/>
          <w:szCs w:val="18"/>
        </w:rPr>
        <w:t>Please read this entire document prior to completing the application.  Include the nonrefundable application fee when submitting this application.</w:t>
      </w:r>
    </w:p>
    <w:p w:rsidR="006322A9" w:rsidRPr="00725C56" w:rsidRDefault="006322A9" w:rsidP="006322A9">
      <w:pPr>
        <w:rPr>
          <w:rFonts w:ascii="Arial" w:hAnsi="Arial" w:cs="Arial"/>
          <w:b/>
          <w:sz w:val="18"/>
          <w:szCs w:val="18"/>
        </w:rPr>
      </w:pP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6322A9" w:rsidRPr="00725C56" w:rsidRDefault="00B6059D" w:rsidP="00B6059D">
      <w:pPr>
        <w:tabs>
          <w:tab w:val="left" w:pos="1080"/>
        </w:tabs>
        <w:spacing w:after="120"/>
        <w:ind w:left="1080" w:hanging="720"/>
        <w:rPr>
          <w:rFonts w:ascii="Arial" w:hAnsi="Arial" w:cs="Arial"/>
          <w:sz w:val="18"/>
          <w:szCs w:val="18"/>
        </w:rPr>
      </w:pPr>
      <w:r w:rsidRPr="00725C56">
        <w:rPr>
          <w:rFonts w:ascii="Arial" w:hAnsi="Arial" w:cs="Arial"/>
          <w:sz w:val="18"/>
          <w:szCs w:val="18"/>
          <w:highlight w:val="yellow"/>
        </w:rPr>
        <w:t>[Note:</w:t>
      </w:r>
      <w:r w:rsidRPr="00725C56">
        <w:rPr>
          <w:rFonts w:ascii="Arial" w:hAnsi="Arial" w:cs="Arial"/>
          <w:sz w:val="18"/>
          <w:szCs w:val="18"/>
          <w:highlight w:val="yellow"/>
        </w:rPr>
        <w:tab/>
      </w:r>
      <w:r w:rsidR="006322A9" w:rsidRPr="00725C56">
        <w:rPr>
          <w:rFonts w:ascii="Arial" w:hAnsi="Arial" w:cs="Arial"/>
          <w:sz w:val="18"/>
          <w:szCs w:val="18"/>
          <w:highlight w:val="yellow"/>
        </w:rPr>
        <w:t xml:space="preserve">Each park will list the </w:t>
      </w:r>
      <w:r w:rsidRPr="00725C56">
        <w:rPr>
          <w:rFonts w:ascii="Arial" w:hAnsi="Arial" w:cs="Arial"/>
          <w:sz w:val="18"/>
          <w:szCs w:val="18"/>
          <w:highlight w:val="yellow"/>
        </w:rPr>
        <w:t xml:space="preserve">commercial </w:t>
      </w:r>
      <w:r w:rsidR="006322A9" w:rsidRPr="00725C56">
        <w:rPr>
          <w:rFonts w:ascii="Arial" w:hAnsi="Arial" w:cs="Arial"/>
          <w:sz w:val="18"/>
          <w:szCs w:val="18"/>
          <w:highlight w:val="yellow"/>
        </w:rPr>
        <w:t xml:space="preserve">services </w:t>
      </w:r>
      <w:r w:rsidRPr="00725C56">
        <w:rPr>
          <w:rFonts w:ascii="Arial" w:hAnsi="Arial" w:cs="Arial"/>
          <w:sz w:val="18"/>
          <w:szCs w:val="18"/>
          <w:highlight w:val="yellow"/>
        </w:rPr>
        <w:t xml:space="preserve">currently </w:t>
      </w:r>
      <w:r w:rsidR="006322A9" w:rsidRPr="00725C56">
        <w:rPr>
          <w:rFonts w:ascii="Arial" w:hAnsi="Arial" w:cs="Arial"/>
          <w:sz w:val="18"/>
          <w:szCs w:val="18"/>
          <w:highlight w:val="yellow"/>
        </w:rPr>
        <w:t>approved at the</w:t>
      </w:r>
      <w:r w:rsidRPr="00725C56">
        <w:rPr>
          <w:rFonts w:ascii="Arial" w:hAnsi="Arial" w:cs="Arial"/>
          <w:sz w:val="18"/>
          <w:szCs w:val="18"/>
          <w:highlight w:val="yellow"/>
        </w:rPr>
        <w:t>ir</w:t>
      </w:r>
      <w:r w:rsidR="006322A9" w:rsidRPr="00725C56">
        <w:rPr>
          <w:rFonts w:ascii="Arial" w:hAnsi="Arial" w:cs="Arial"/>
          <w:sz w:val="18"/>
          <w:szCs w:val="18"/>
          <w:highlight w:val="yellow"/>
        </w:rPr>
        <w:t xml:space="preserve"> park</w:t>
      </w:r>
      <w:r w:rsidRPr="00725C56">
        <w:rPr>
          <w:rFonts w:ascii="Arial" w:hAnsi="Arial" w:cs="Arial"/>
          <w:sz w:val="18"/>
          <w:szCs w:val="18"/>
          <w:highlight w:val="yellow"/>
        </w:rPr>
        <w:t>,</w:t>
      </w:r>
      <w:r w:rsidR="006322A9" w:rsidRPr="00725C56">
        <w:rPr>
          <w:rFonts w:ascii="Arial" w:hAnsi="Arial" w:cs="Arial"/>
          <w:sz w:val="18"/>
          <w:szCs w:val="18"/>
          <w:highlight w:val="yellow"/>
        </w:rPr>
        <w:t xml:space="preserve"> or attach </w:t>
      </w:r>
      <w:r w:rsidRPr="00725C56">
        <w:rPr>
          <w:rFonts w:ascii="Arial" w:hAnsi="Arial" w:cs="Arial"/>
          <w:sz w:val="18"/>
          <w:szCs w:val="18"/>
          <w:highlight w:val="yellow"/>
        </w:rPr>
        <w:t>the list</w:t>
      </w:r>
      <w:r w:rsidR="006322A9" w:rsidRPr="00725C56">
        <w:rPr>
          <w:rFonts w:ascii="Arial" w:hAnsi="Arial" w:cs="Arial"/>
          <w:sz w:val="18"/>
          <w:szCs w:val="18"/>
          <w:highlight w:val="yellow"/>
        </w:rPr>
        <w:t xml:space="preserve"> </w:t>
      </w:r>
      <w:r w:rsidRPr="00725C56">
        <w:rPr>
          <w:rFonts w:ascii="Arial" w:hAnsi="Arial" w:cs="Arial"/>
          <w:sz w:val="18"/>
          <w:szCs w:val="18"/>
          <w:highlight w:val="yellow"/>
        </w:rPr>
        <w:t>as “Attachment A” to this application</w:t>
      </w:r>
      <w:r w:rsidR="006322A9" w:rsidRPr="00725C56">
        <w:rPr>
          <w:rFonts w:ascii="Arial" w:hAnsi="Arial" w:cs="Arial"/>
          <w:sz w:val="18"/>
          <w:szCs w:val="18"/>
          <w:highlight w:val="yellow"/>
        </w:rPr>
        <w:t>.]</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rsidR="00DE2126" w:rsidRPr="00725C56" w:rsidRDefault="00DE2126" w:rsidP="00B605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B605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A64F95">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B6059D" w:rsidRPr="00725C56">
        <w:rPr>
          <w:rFonts w:ascii="Arial" w:hAnsi="Arial" w:cs="Arial"/>
          <w:sz w:val="18"/>
          <w:szCs w:val="18"/>
          <w:highlight w:val="yellow"/>
        </w:rPr>
        <w:t>$</w:t>
      </w:r>
      <w:r w:rsidR="00AD21C4" w:rsidRPr="00725C56">
        <w:rPr>
          <w:rFonts w:ascii="Arial" w:hAnsi="Arial" w:cs="Arial"/>
          <w:sz w:val="18"/>
          <w:szCs w:val="18"/>
          <w:highlight w:val="yellow"/>
        </w:rPr>
        <w:t xml:space="preserve"> </w:t>
      </w:r>
      <w:r w:rsidR="00B6059D" w:rsidRPr="00725C56">
        <w:rPr>
          <w:rFonts w:ascii="Arial" w:hAnsi="Arial" w:cs="Arial"/>
          <w:sz w:val="18"/>
          <w:szCs w:val="18"/>
          <w:highlight w:val="yellow"/>
        </w:rPr>
        <w:t>[insert amount]</w:t>
      </w:r>
      <w:r w:rsidRPr="00725C56">
        <w:rPr>
          <w:rFonts w:ascii="Arial" w:hAnsi="Arial" w:cs="Arial"/>
          <w:sz w:val="18"/>
          <w:szCs w:val="18"/>
        </w:rPr>
        <w:t xml:space="preserve"> (see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rsidR="006322A9" w:rsidRPr="00725C56" w:rsidRDefault="006322A9" w:rsidP="00B605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6322A9">
      <w:pPr>
        <w:rPr>
          <w:rFonts w:ascii="Arial" w:hAnsi="Arial" w:cs="Arial"/>
          <w:sz w:val="18"/>
          <w:szCs w:val="18"/>
        </w:rPr>
      </w:pPr>
    </w:p>
    <w:p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6322A9">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B6059D" w:rsidRPr="00725C56" w:rsidRDefault="00B6059D" w:rsidP="006322A9">
      <w:pPr>
        <w:rPr>
          <w:rFonts w:ascii="Arial" w:hAnsi="Arial" w:cs="Arial"/>
          <w:sz w:val="18"/>
          <w:szCs w:val="18"/>
        </w:rPr>
      </w:pPr>
      <w:r w:rsidRPr="00725C56">
        <w:rPr>
          <w:rFonts w:ascii="Arial" w:hAnsi="Arial" w:cs="Arial"/>
          <w:sz w:val="18"/>
          <w:szCs w:val="18"/>
        </w:rPr>
        <w:t>Attachment C:  Fee Schedule and Payment</w:t>
      </w:r>
    </w:p>
    <w:p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to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725C56" w:rsidRDefault="002E4884" w:rsidP="002E4884">
      <w:pPr>
        <w:ind w:left="360"/>
        <w:jc w:val="center"/>
        <w:rPr>
          <w:rFonts w:ascii="Arial" w:hAnsi="Arial" w:cs="Arial"/>
          <w:b/>
          <w:sz w:val="18"/>
          <w:szCs w:val="18"/>
        </w:rPr>
      </w:pPr>
      <w:r w:rsidRPr="00725C56">
        <w:rPr>
          <w:rFonts w:ascii="Arial" w:hAnsi="Arial" w:cs="Arial"/>
          <w:b/>
          <w:sz w:val="18"/>
          <w:szCs w:val="18"/>
        </w:rPr>
        <w:t>CONDITIONS OF THIS AUTHORIZATION</w:t>
      </w:r>
    </w:p>
    <w:p w:rsidR="002E4884" w:rsidRPr="00725C56" w:rsidRDefault="002E4884" w:rsidP="002E4884">
      <w:pPr>
        <w:pStyle w:val="ListParagraph"/>
        <w:contextualSpacing/>
        <w:rPr>
          <w:rFonts w:ascii="Arial" w:hAnsi="Arial" w:cs="Arial"/>
          <w:sz w:val="18"/>
          <w:szCs w:val="18"/>
        </w:rPr>
      </w:pPr>
    </w:p>
    <w:p w:rsidR="002E4884" w:rsidRPr="00725C56" w:rsidRDefault="00B6059D"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False Information:</w:t>
      </w:r>
      <w:r w:rsidRPr="00725C56">
        <w:rPr>
          <w:rFonts w:ascii="Arial" w:hAnsi="Arial" w:cs="Arial"/>
          <w:sz w:val="18"/>
          <w:szCs w:val="18"/>
        </w:rPr>
        <w:t xml:space="preserve">  </w:t>
      </w:r>
      <w:r w:rsidR="002E4884" w:rsidRPr="00725C56">
        <w:rPr>
          <w:rFonts w:ascii="Arial" w:hAnsi="Arial" w:cs="Arial"/>
          <w:sz w:val="18"/>
          <w:szCs w:val="18"/>
        </w:rPr>
        <w:t>The holder is prohibited from knowingly giving false information. To do so will be considered a breach of conditions and be grounds for revocation: [RE: 36 CFR 2.32(a) (3)].</w:t>
      </w:r>
      <w:r w:rsidR="002E4884" w:rsidRPr="00725C56">
        <w:rPr>
          <w:rFonts w:ascii="Arial" w:hAnsi="Arial" w:cs="Arial"/>
          <w:sz w:val="18"/>
          <w:szCs w:val="18"/>
        </w:rPr>
        <w:br/>
      </w:r>
    </w:p>
    <w:p w:rsidR="000E2B7C"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Legal Compliance:</w:t>
      </w:r>
      <w:r w:rsidRPr="00725C56">
        <w:rPr>
          <w:rFonts w:ascii="Arial" w:hAnsi="Arial" w:cs="Arial"/>
          <w:sz w:val="18"/>
          <w:szCs w:val="18"/>
        </w:rPr>
        <w:t xml:space="preserve">  </w:t>
      </w:r>
      <w:r w:rsidR="002E4884" w:rsidRPr="00725C56">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p>
    <w:p w:rsidR="000E2B7C" w:rsidRPr="00725C56" w:rsidRDefault="000E2B7C" w:rsidP="000E2B7C">
      <w:pPr>
        <w:pStyle w:val="ListParagraph"/>
        <w:ind w:left="360"/>
        <w:contextualSpacing/>
        <w:rPr>
          <w:rFonts w:ascii="Arial" w:hAnsi="Arial" w:cs="Arial"/>
          <w:sz w:val="18"/>
          <w:szCs w:val="18"/>
        </w:rPr>
      </w:pPr>
    </w:p>
    <w:p w:rsidR="002E4884" w:rsidRPr="00725C56" w:rsidRDefault="000E2B7C" w:rsidP="000E2B7C">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Rates:</w:t>
      </w:r>
      <w:r w:rsidRPr="00725C56">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725C56">
        <w:rPr>
          <w:rFonts w:ascii="Arial" w:hAnsi="Arial" w:cs="Arial"/>
          <w:sz w:val="18"/>
          <w:szCs w:val="18"/>
        </w:rPr>
        <w:br/>
      </w:r>
    </w:p>
    <w:p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Liabilities and Claims:</w:t>
      </w:r>
      <w:r w:rsidRPr="00725C56">
        <w:rPr>
          <w:rFonts w:ascii="Arial" w:hAnsi="Arial" w:cs="Arial"/>
          <w:sz w:val="18"/>
          <w:szCs w:val="18"/>
        </w:rPr>
        <w:t xml:space="preserve">  </w:t>
      </w:r>
      <w:r w:rsidR="002E4884" w:rsidRPr="00725C56">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725C56">
        <w:rPr>
          <w:rFonts w:ascii="Arial" w:hAnsi="Arial" w:cs="Arial"/>
          <w:sz w:val="18"/>
          <w:szCs w:val="18"/>
        </w:rPr>
        <w:br/>
      </w:r>
    </w:p>
    <w:p w:rsidR="002E4884" w:rsidRPr="00725C56" w:rsidRDefault="000E2B7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Insurance:</w:t>
      </w:r>
      <w:r w:rsidRPr="00725C56">
        <w:rPr>
          <w:rFonts w:ascii="Arial" w:hAnsi="Arial" w:cs="Arial"/>
          <w:sz w:val="18"/>
          <w:szCs w:val="18"/>
        </w:rPr>
        <w:t xml:space="preserve">  </w:t>
      </w:r>
      <w:r w:rsidR="002E4884" w:rsidRPr="00725C56">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725C56">
        <w:rPr>
          <w:rFonts w:ascii="Arial" w:hAnsi="Arial" w:cs="Arial"/>
          <w:sz w:val="18"/>
          <w:szCs w:val="18"/>
        </w:rPr>
        <w:t>name the</w:t>
      </w:r>
      <w:r w:rsidR="002E4884" w:rsidRPr="00725C56">
        <w:rPr>
          <w:rFonts w:ascii="Arial" w:hAnsi="Arial" w:cs="Arial"/>
          <w:sz w:val="18"/>
          <w:szCs w:val="18"/>
        </w:rPr>
        <w:t xml:space="preserve"> United States of America as additional insured. </w:t>
      </w:r>
      <w:r w:rsidR="00293C69" w:rsidRPr="00725C56">
        <w:rPr>
          <w:rFonts w:ascii="Arial" w:hAnsi="Arial" w:cs="Arial"/>
          <w:sz w:val="18"/>
          <w:szCs w:val="18"/>
        </w:rPr>
        <w:t xml:space="preserve"> </w:t>
      </w:r>
      <w:r w:rsidR="002E4884" w:rsidRPr="00725C56">
        <w:rPr>
          <w:rFonts w:ascii="Arial" w:hAnsi="Arial" w:cs="Arial"/>
          <w:sz w:val="18"/>
          <w:szCs w:val="18"/>
        </w:rPr>
        <w:t>Holder agrees to have on file with the park copies of the above insurance with the proper endorsements.</w:t>
      </w:r>
      <w:r w:rsidR="002E4884" w:rsidRPr="00725C56">
        <w:rPr>
          <w:rFonts w:ascii="Arial" w:hAnsi="Arial" w:cs="Arial"/>
          <w:sz w:val="18"/>
          <w:szCs w:val="18"/>
        </w:rPr>
        <w:br/>
      </w:r>
    </w:p>
    <w:p w:rsidR="003E61E1" w:rsidRPr="00725C56" w:rsidRDefault="00905D3E"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Fees</w:t>
      </w:r>
      <w:r w:rsidRPr="00725C56">
        <w:rPr>
          <w:rFonts w:ascii="Arial" w:hAnsi="Arial" w:cs="Arial"/>
          <w:sz w:val="18"/>
          <w:szCs w:val="18"/>
        </w:rPr>
        <w:t>:  The Holder shall reimburse the park for all c</w:t>
      </w:r>
      <w:r w:rsidR="002E4884" w:rsidRPr="00725C56">
        <w:rPr>
          <w:rFonts w:ascii="Arial" w:hAnsi="Arial" w:cs="Arial"/>
          <w:sz w:val="18"/>
          <w:szCs w:val="18"/>
        </w:rPr>
        <w:t>osts incurred by the park as a result of accepting and processing the application and managing and monitoring the authorization activity</w:t>
      </w:r>
      <w:r w:rsidRPr="00725C56">
        <w:rPr>
          <w:rFonts w:ascii="Arial" w:hAnsi="Arial" w:cs="Arial"/>
          <w:sz w:val="18"/>
          <w:szCs w:val="18"/>
        </w:rPr>
        <w:t xml:space="preserve">.  </w:t>
      </w:r>
      <w:r w:rsidR="002E4884" w:rsidRPr="00725C56">
        <w:rPr>
          <w:rFonts w:ascii="Arial" w:hAnsi="Arial" w:cs="Arial"/>
          <w:sz w:val="18"/>
          <w:szCs w:val="18"/>
        </w:rPr>
        <w:t xml:space="preserve">Administrative costs </w:t>
      </w:r>
      <w:r w:rsidRPr="00725C56">
        <w:rPr>
          <w:rFonts w:ascii="Arial" w:hAnsi="Arial" w:cs="Arial"/>
          <w:sz w:val="18"/>
          <w:szCs w:val="18"/>
        </w:rPr>
        <w:t xml:space="preserve">for the application process must be paid when the application is submitted.  Monitoring fees and any additional costs incurred by the park to support the commercial activity will be paid annually at the end of the year.  </w:t>
      </w:r>
    </w:p>
    <w:p w:rsidR="00B37354" w:rsidRPr="00725C56" w:rsidRDefault="00B37354" w:rsidP="002E4884">
      <w:pPr>
        <w:rPr>
          <w:rFonts w:ascii="Arial" w:hAnsi="Arial" w:cs="Arial"/>
          <w:sz w:val="18"/>
          <w:szCs w:val="18"/>
        </w:rPr>
      </w:pPr>
    </w:p>
    <w:p w:rsidR="002E4884" w:rsidRPr="00725C56" w:rsidRDefault="002E4884"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Benefit</w:t>
      </w:r>
      <w:r w:rsidR="002E7BBC" w:rsidRPr="00725C56">
        <w:rPr>
          <w:rFonts w:ascii="Arial" w:hAnsi="Arial" w:cs="Arial"/>
          <w:b/>
          <w:sz w:val="18"/>
          <w:szCs w:val="18"/>
        </w:rPr>
        <w:t>:</w:t>
      </w:r>
      <w:r w:rsidR="002E7BBC" w:rsidRPr="00725C56">
        <w:rPr>
          <w:rFonts w:ascii="Arial" w:hAnsi="Arial" w:cs="Arial"/>
          <w:sz w:val="18"/>
          <w:szCs w:val="18"/>
        </w:rPr>
        <w:t xml:space="preserve">  No member of, or delegate to, </w:t>
      </w:r>
      <w:r w:rsidRPr="00725C56">
        <w:rPr>
          <w:rFonts w:ascii="Arial" w:hAnsi="Arial" w:cs="Arial"/>
          <w:sz w:val="18"/>
          <w:szCs w:val="18"/>
        </w:rPr>
        <w:t>Cong</w:t>
      </w:r>
      <w:r w:rsidR="002E7BBC" w:rsidRPr="00725C56">
        <w:rPr>
          <w:rFonts w:ascii="Arial" w:hAnsi="Arial" w:cs="Arial"/>
          <w:sz w:val="18"/>
          <w:szCs w:val="18"/>
        </w:rPr>
        <w:t>ress, or Resident Commissioner</w:t>
      </w:r>
      <w:r w:rsidRPr="00725C56">
        <w:rPr>
          <w:rFonts w:ascii="Arial" w:hAnsi="Arial" w:cs="Arial"/>
          <w:sz w:val="18"/>
          <w:szCs w:val="18"/>
        </w:rPr>
        <w:t xml:space="preserve"> shall be admitted to any share or part of this </w:t>
      </w:r>
      <w:r w:rsidR="002E7BBC" w:rsidRPr="00725C56">
        <w:rPr>
          <w:rFonts w:ascii="Arial" w:hAnsi="Arial" w:cs="Arial"/>
          <w:sz w:val="18"/>
          <w:szCs w:val="18"/>
        </w:rPr>
        <w:t>Contract or to any benefit that may arise from this Contract.  This restriction shall not be construed to extend to this Contract if made with a corporation or company for its general benefit.</w:t>
      </w:r>
    </w:p>
    <w:p w:rsidR="002E4884" w:rsidRPr="00725C56" w:rsidRDefault="002E4884" w:rsidP="002E4884">
      <w:pPr>
        <w:pStyle w:val="ListParagraph"/>
        <w:ind w:left="360"/>
        <w:contextualSpacing/>
        <w:rPr>
          <w:rFonts w:ascii="Arial" w:hAnsi="Arial" w:cs="Arial"/>
          <w:sz w:val="18"/>
          <w:szCs w:val="18"/>
        </w:rPr>
      </w:pP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Transfer:</w:t>
      </w:r>
      <w:r w:rsidRPr="00725C56">
        <w:rPr>
          <w:rFonts w:ascii="Arial" w:hAnsi="Arial" w:cs="Arial"/>
          <w:sz w:val="18"/>
          <w:szCs w:val="18"/>
        </w:rPr>
        <w:t xml:space="preserve">  </w:t>
      </w:r>
      <w:r w:rsidR="002E4884" w:rsidRPr="00725C56">
        <w:rPr>
          <w:rFonts w:ascii="Arial" w:hAnsi="Arial" w:cs="Arial"/>
          <w:sz w:val="18"/>
          <w:szCs w:val="18"/>
        </w:rPr>
        <w:t>This authorization may not be transferred or assigned without the written consent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Termination:</w:t>
      </w:r>
      <w:r w:rsidRPr="00725C56">
        <w:rPr>
          <w:rFonts w:ascii="Arial" w:hAnsi="Arial" w:cs="Arial"/>
          <w:sz w:val="18"/>
          <w:szCs w:val="18"/>
        </w:rPr>
        <w:t xml:space="preserve">  </w:t>
      </w:r>
      <w:r w:rsidR="002E4884" w:rsidRPr="00725C56">
        <w:rPr>
          <w:rFonts w:ascii="Arial" w:hAnsi="Arial" w:cs="Arial"/>
          <w:sz w:val="18"/>
          <w:szCs w:val="18"/>
        </w:rPr>
        <w:t>This authorization may be terminated upon breach of any of the conditions herein or at the discretion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Preference or Exclusivity:</w:t>
      </w:r>
      <w:r w:rsidRPr="00725C56">
        <w:rPr>
          <w:rFonts w:ascii="Arial" w:hAnsi="Arial" w:cs="Arial"/>
          <w:sz w:val="18"/>
          <w:szCs w:val="18"/>
        </w:rPr>
        <w:t xml:space="preserve">  </w:t>
      </w:r>
      <w:r w:rsidR="002E4884" w:rsidRPr="00725C56">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Construction:</w:t>
      </w:r>
      <w:r w:rsidRPr="00725C56">
        <w:rPr>
          <w:rFonts w:ascii="Arial" w:hAnsi="Arial" w:cs="Arial"/>
          <w:sz w:val="18"/>
          <w:szCs w:val="18"/>
        </w:rPr>
        <w:t xml:space="preserve">  </w:t>
      </w:r>
      <w:r w:rsidR="002E4884" w:rsidRPr="00725C56">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Reporting:</w:t>
      </w:r>
      <w:r w:rsidRPr="00725C56">
        <w:rPr>
          <w:rFonts w:ascii="Arial" w:hAnsi="Arial" w:cs="Arial"/>
          <w:sz w:val="18"/>
          <w:szCs w:val="18"/>
        </w:rPr>
        <w:t xml:space="preserve">  </w:t>
      </w:r>
      <w:r w:rsidR="002E4884" w:rsidRPr="00725C56">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725C56">
        <w:rPr>
          <w:rFonts w:ascii="Arial" w:hAnsi="Arial" w:cs="Arial"/>
          <w:sz w:val="18"/>
          <w:szCs w:val="18"/>
        </w:rPr>
        <w:br/>
      </w:r>
    </w:p>
    <w:p w:rsidR="002E4884" w:rsidRPr="00725C56" w:rsidRDefault="002E7BBC" w:rsidP="002E4884">
      <w:pPr>
        <w:pStyle w:val="ListParagraph"/>
        <w:numPr>
          <w:ilvl w:val="0"/>
          <w:numId w:val="5"/>
        </w:numPr>
        <w:ind w:left="360"/>
        <w:contextualSpacing/>
        <w:rPr>
          <w:rFonts w:ascii="Arial" w:hAnsi="Arial" w:cs="Arial"/>
          <w:sz w:val="18"/>
          <w:szCs w:val="18"/>
        </w:rPr>
      </w:pPr>
      <w:r w:rsidRPr="00725C56">
        <w:rPr>
          <w:rFonts w:ascii="Arial" w:hAnsi="Arial" w:cs="Arial"/>
          <w:b/>
          <w:sz w:val="18"/>
          <w:szCs w:val="18"/>
        </w:rPr>
        <w:t>Accounting:</w:t>
      </w:r>
      <w:r w:rsidRPr="00725C56">
        <w:rPr>
          <w:rFonts w:ascii="Arial" w:hAnsi="Arial" w:cs="Arial"/>
          <w:sz w:val="18"/>
          <w:szCs w:val="18"/>
        </w:rPr>
        <w:t xml:space="preserve">  </w:t>
      </w:r>
      <w:r w:rsidR="002E4884" w:rsidRPr="00725C56">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Government Accountability Office access to its books and records at any time for the purpose of determining compliance with the terms and conditions of this authorization.</w:t>
      </w:r>
    </w:p>
    <w:p w:rsidR="00827529" w:rsidRPr="00725C56" w:rsidRDefault="00827529">
      <w:pPr>
        <w:rPr>
          <w:rFonts w:ascii="Arial" w:hAnsi="Arial" w:cs="Arial"/>
          <w:sz w:val="18"/>
          <w:szCs w:val="18"/>
        </w:rPr>
      </w:pPr>
    </w:p>
    <w:p w:rsidR="002E7BBC" w:rsidRPr="00725C56" w:rsidRDefault="00ED30EC"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color w:val="222222"/>
          <w:sz w:val="18"/>
          <w:szCs w:val="18"/>
          <w:shd w:val="clear" w:color="auto" w:fill="FFFFFF"/>
        </w:rPr>
        <w:lastRenderedPageBreak/>
        <w:t>14.</w:t>
      </w:r>
      <w:r w:rsidRPr="00725C56">
        <w:rPr>
          <w:rFonts w:ascii="Arial" w:hAnsi="Arial" w:cs="Arial"/>
          <w:color w:val="222222"/>
          <w:sz w:val="18"/>
          <w:szCs w:val="18"/>
          <w:shd w:val="clear" w:color="auto" w:fill="FFFFFF"/>
        </w:rPr>
        <w:t>   </w:t>
      </w:r>
      <w:r w:rsidRPr="00725C56">
        <w:rPr>
          <w:rFonts w:ascii="Arial" w:hAnsi="Arial" w:cs="Arial"/>
          <w:b/>
          <w:bCs/>
          <w:color w:val="222222"/>
          <w:sz w:val="18"/>
          <w:szCs w:val="18"/>
          <w:shd w:val="clear" w:color="auto" w:fill="FFFFFF"/>
        </w:rPr>
        <w:t>Minimum Wage:</w:t>
      </w:r>
      <w:r w:rsidRPr="00725C56">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contract clause, are incorporated by reference into this contract as if fully set forth in this contract and available at </w:t>
      </w:r>
      <w:hyperlink r:id="rId9" w:history="1">
        <w:r w:rsidRPr="00725C56">
          <w:rPr>
            <w:rStyle w:val="Hyperlink"/>
            <w:rFonts w:ascii="Arial" w:hAnsi="Arial" w:cs="Arial"/>
            <w:color w:val="1155CC"/>
            <w:sz w:val="18"/>
            <w:szCs w:val="18"/>
            <w:shd w:val="clear" w:color="auto" w:fill="FFFFFF"/>
          </w:rPr>
          <w:t>https://federalregister.gov/a/2014-23533</w:t>
        </w:r>
      </w:hyperlink>
      <w:r w:rsidRPr="00725C56">
        <w:rPr>
          <w:rFonts w:ascii="Arial" w:hAnsi="Arial" w:cs="Arial"/>
          <w:color w:val="222222"/>
          <w:sz w:val="18"/>
          <w:szCs w:val="18"/>
          <w:shd w:val="clear" w:color="auto" w:fill="FFFFFF"/>
        </w:rPr>
        <w:t>.</w:t>
      </w:r>
    </w:p>
    <w:p w:rsidR="00ED30EC" w:rsidRPr="00725C56" w:rsidRDefault="00ED30EC" w:rsidP="002E7BBC">
      <w:pPr>
        <w:tabs>
          <w:tab w:val="left" w:pos="360"/>
        </w:tabs>
        <w:ind w:left="360" w:hanging="360"/>
        <w:rPr>
          <w:rFonts w:ascii="Arial" w:hAnsi="Arial" w:cs="Arial"/>
          <w:sz w:val="18"/>
          <w:szCs w:val="18"/>
        </w:rPr>
      </w:pPr>
    </w:p>
    <w:p w:rsidR="00827529" w:rsidRPr="00725C56" w:rsidRDefault="002E7BBC" w:rsidP="002E7BBC">
      <w:pPr>
        <w:tabs>
          <w:tab w:val="left" w:pos="360"/>
        </w:tabs>
        <w:ind w:left="360" w:hanging="360"/>
        <w:rPr>
          <w:rFonts w:ascii="Arial" w:hAnsi="Arial" w:cs="Arial"/>
          <w:sz w:val="18"/>
          <w:szCs w:val="18"/>
        </w:rPr>
      </w:pPr>
      <w:r w:rsidRPr="00725C56">
        <w:rPr>
          <w:rFonts w:ascii="Arial" w:hAnsi="Arial" w:cs="Arial"/>
          <w:b/>
          <w:sz w:val="18"/>
          <w:szCs w:val="18"/>
        </w:rPr>
        <w:t>15.</w:t>
      </w:r>
      <w:r w:rsidRPr="00725C56">
        <w:rPr>
          <w:rFonts w:ascii="Arial" w:hAnsi="Arial" w:cs="Arial"/>
          <w:sz w:val="18"/>
          <w:szCs w:val="18"/>
        </w:rPr>
        <w:tab/>
      </w:r>
      <w:r w:rsidRPr="00725C56">
        <w:rPr>
          <w:rFonts w:ascii="Arial" w:hAnsi="Arial" w:cs="Arial"/>
          <w:b/>
          <w:sz w:val="18"/>
          <w:szCs w:val="18"/>
        </w:rPr>
        <w:t>Visitor Acknowledgment of Risks (VAR):</w:t>
      </w:r>
      <w:r w:rsidRPr="00725C56">
        <w:rPr>
          <w:rFonts w:ascii="Arial" w:hAnsi="Arial" w:cs="Arial"/>
          <w:sz w:val="18"/>
          <w:szCs w:val="18"/>
        </w:rPr>
        <w:t xml:space="preserve">  The holder is not permitted to require clients to sign a waiver of liability statement or form, insurance disclaimer, and/or indemnificati</w:t>
      </w:r>
      <w:r w:rsidR="00815BAC" w:rsidRPr="00725C56">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at </w:t>
      </w:r>
      <w:r w:rsidR="00815BAC" w:rsidRPr="00725C56">
        <w:rPr>
          <w:rFonts w:ascii="Arial" w:hAnsi="Arial" w:cs="Arial"/>
          <w:sz w:val="18"/>
          <w:szCs w:val="18"/>
          <w:highlight w:val="yellow"/>
        </w:rPr>
        <w:t>[insert phone number]</w:t>
      </w:r>
      <w:r w:rsidR="00815BAC" w:rsidRPr="00725C56">
        <w:rPr>
          <w:rFonts w:ascii="Arial" w:hAnsi="Arial" w:cs="Arial"/>
          <w:sz w:val="18"/>
          <w:szCs w:val="18"/>
        </w:rPr>
        <w:t xml:space="preserve"> or by going to the park CUA webpage at </w:t>
      </w:r>
      <w:r w:rsidR="00536CC6" w:rsidRPr="00725C56">
        <w:rPr>
          <w:rFonts w:ascii="Arial" w:hAnsi="Arial" w:cs="Arial"/>
          <w:sz w:val="18"/>
          <w:szCs w:val="18"/>
          <w:highlight w:val="yellow"/>
        </w:rPr>
        <w:t>[Insert park CUA address]</w:t>
      </w:r>
    </w:p>
    <w:p w:rsidR="001F192D" w:rsidRPr="00725C56" w:rsidRDefault="001F192D" w:rsidP="002E7BBC">
      <w:pPr>
        <w:tabs>
          <w:tab w:val="left" w:pos="360"/>
        </w:tabs>
        <w:ind w:left="360" w:hanging="360"/>
        <w:rPr>
          <w:rFonts w:ascii="Arial" w:hAnsi="Arial" w:cs="Arial"/>
          <w:sz w:val="18"/>
          <w:szCs w:val="18"/>
        </w:rPr>
      </w:pPr>
    </w:p>
    <w:p w:rsidR="001F192D" w:rsidRDefault="000B1824" w:rsidP="002E7BBC">
      <w:pPr>
        <w:tabs>
          <w:tab w:val="left" w:pos="360"/>
        </w:tabs>
        <w:ind w:left="360" w:hanging="360"/>
        <w:rPr>
          <w:rFonts w:ascii="Arial" w:hAnsi="Arial" w:cs="Arial"/>
          <w:color w:val="222222"/>
          <w:sz w:val="18"/>
          <w:szCs w:val="18"/>
          <w:shd w:val="clear" w:color="auto" w:fill="FFFFFF"/>
        </w:rPr>
      </w:pPr>
      <w:r w:rsidRPr="00725C56">
        <w:rPr>
          <w:rFonts w:ascii="Arial" w:hAnsi="Arial" w:cs="Arial"/>
          <w:b/>
          <w:sz w:val="18"/>
          <w:szCs w:val="18"/>
        </w:rPr>
        <w:t>16.</w:t>
      </w:r>
      <w:r w:rsidRPr="00725C56">
        <w:rPr>
          <w:rFonts w:ascii="Arial" w:hAnsi="Arial" w:cs="Arial"/>
          <w:b/>
          <w:sz w:val="18"/>
          <w:szCs w:val="18"/>
        </w:rPr>
        <w:tab/>
        <w:t>Intellectual Prop</w:t>
      </w:r>
      <w:r w:rsidR="001F192D" w:rsidRPr="00725C56">
        <w:rPr>
          <w:rFonts w:ascii="Arial" w:hAnsi="Arial" w:cs="Arial"/>
          <w:b/>
          <w:sz w:val="18"/>
          <w:szCs w:val="18"/>
        </w:rPr>
        <w:t>erty of the National Park Service</w:t>
      </w:r>
      <w:r w:rsidR="001F192D" w:rsidRPr="00725C56">
        <w:rPr>
          <w:rFonts w:ascii="Arial" w:hAnsi="Arial" w:cs="Arial"/>
          <w:sz w:val="18"/>
          <w:szCs w:val="18"/>
        </w:rPr>
        <w:t>:</w:t>
      </w:r>
      <w:r w:rsidRPr="00725C56">
        <w:rPr>
          <w:rFonts w:ascii="Arial" w:hAnsi="Arial" w:cs="Arial"/>
          <w:sz w:val="18"/>
          <w:szCs w:val="18"/>
        </w:rPr>
        <w:t xml:space="preserve"> </w:t>
      </w:r>
      <w:r w:rsidRPr="00725C56">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725C56">
        <w:rPr>
          <w:rFonts w:ascii="Arial" w:hAnsi="Arial" w:cs="Arial"/>
          <w:color w:val="222222"/>
          <w:sz w:val="18"/>
          <w:szCs w:val="18"/>
          <w:shd w:val="clear" w:color="auto" w:fill="FFFFFF"/>
        </w:rPr>
        <w:t>servicemark</w:t>
      </w:r>
      <w:proofErr w:type="spellEnd"/>
      <w:r w:rsidRPr="00725C56">
        <w:rPr>
          <w:rFonts w:ascii="Arial" w:hAnsi="Arial" w:cs="Arial"/>
          <w:color w:val="222222"/>
          <w:sz w:val="18"/>
          <w:szCs w:val="18"/>
          <w:shd w:val="clear" w:color="auto" w:fill="FFFFFF"/>
        </w:rPr>
        <w:t xml:space="preserve"> or other ownership interest in the words "National Park Services",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  </w:t>
      </w:r>
    </w:p>
    <w:p w:rsidR="00D9002E" w:rsidRDefault="00D9002E" w:rsidP="002E7BBC">
      <w:pPr>
        <w:tabs>
          <w:tab w:val="left" w:pos="360"/>
        </w:tabs>
        <w:ind w:left="360" w:hanging="360"/>
        <w:rPr>
          <w:rFonts w:ascii="Arial" w:hAnsi="Arial" w:cs="Arial"/>
          <w:color w:val="222222"/>
          <w:sz w:val="18"/>
          <w:szCs w:val="18"/>
          <w:shd w:val="clear" w:color="auto" w:fill="FFFFFF"/>
        </w:rPr>
      </w:pPr>
    </w:p>
    <w:p w:rsidR="00D9002E" w:rsidRPr="00D9002E" w:rsidRDefault="00D9002E" w:rsidP="002E7BBC">
      <w:pPr>
        <w:tabs>
          <w:tab w:val="left" w:pos="360"/>
        </w:tabs>
        <w:ind w:left="360" w:hanging="360"/>
        <w:rPr>
          <w:rFonts w:ascii="Arial" w:hAnsi="Arial" w:cs="Arial"/>
          <w:b/>
          <w:sz w:val="18"/>
          <w:szCs w:val="18"/>
        </w:rPr>
      </w:pPr>
      <w:r>
        <w:rPr>
          <w:rFonts w:ascii="Arial" w:hAnsi="Arial" w:cs="Arial"/>
          <w:b/>
          <w:color w:val="222222"/>
          <w:sz w:val="18"/>
          <w:szCs w:val="18"/>
          <w:shd w:val="clear" w:color="auto" w:fill="FFFFFF"/>
        </w:rPr>
        <w:t>17.</w:t>
      </w:r>
      <w:r>
        <w:rPr>
          <w:rFonts w:ascii="Arial" w:hAnsi="Arial" w:cs="Arial"/>
          <w:b/>
          <w:color w:val="222222"/>
          <w:sz w:val="18"/>
          <w:szCs w:val="18"/>
          <w:shd w:val="clear" w:color="auto" w:fill="FFFFFF"/>
        </w:rPr>
        <w:tab/>
      </w:r>
      <w:r w:rsidRPr="00D9002E">
        <w:rPr>
          <w:rFonts w:ascii="Arial" w:hAnsi="Arial" w:cs="Arial"/>
          <w:b/>
          <w:color w:val="222222"/>
          <w:sz w:val="18"/>
          <w:szCs w:val="18"/>
          <w:shd w:val="clear" w:color="auto" w:fill="FFFFFF"/>
        </w:rPr>
        <w:t>Nondiscrimination:</w:t>
      </w:r>
      <w:r w:rsidRPr="00D9002E">
        <w:rPr>
          <w:rFonts w:ascii="Arial" w:hAnsi="Arial" w:cs="Arial"/>
          <w:color w:val="222222"/>
          <w:sz w:val="18"/>
          <w:szCs w:val="18"/>
          <w:shd w:val="clear" w:color="auto" w:fill="FFFFFF"/>
        </w:rPr>
        <w:t xml:space="preserve">  </w:t>
      </w:r>
      <w:r w:rsidR="00952AB1" w:rsidRPr="00952AB1">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bookmarkStart w:id="0" w:name="_GoBack"/>
      <w:bookmarkEnd w:id="0"/>
    </w:p>
    <w:p w:rsidR="00B224B1" w:rsidRPr="00725C56" w:rsidRDefault="00B224B1" w:rsidP="00551692">
      <w:pPr>
        <w:rPr>
          <w:rFonts w:ascii="Arial" w:hAnsi="Arial" w:cs="Arial"/>
          <w:b/>
          <w:bCs/>
          <w:sz w:val="18"/>
          <w:szCs w:val="18"/>
        </w:rPr>
      </w:pPr>
    </w:p>
    <w:p w:rsidR="001B2B3F" w:rsidRPr="00725C56" w:rsidRDefault="00551692" w:rsidP="00551692">
      <w:pPr>
        <w:rPr>
          <w:rFonts w:ascii="Arial" w:hAnsi="Arial" w:cs="Arial"/>
          <w:sz w:val="20"/>
          <w:szCs w:val="20"/>
        </w:rPr>
        <w:sectPr w:rsidR="001B2B3F" w:rsidRPr="00725C56" w:rsidSect="00725C5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fmt="lowerRoman"/>
          <w:cols w:space="720"/>
          <w:titlePg/>
          <w:docGrid w:linePitch="360"/>
        </w:sectPr>
      </w:pPr>
      <w:r w:rsidRPr="00725C56">
        <w:rPr>
          <w:rFonts w:ascii="Arial" w:hAnsi="Arial" w:cs="Arial"/>
          <w:b/>
          <w:bCs/>
          <w:sz w:val="18"/>
          <w:szCs w:val="18"/>
        </w:rPr>
        <w:t>IMPORTANT</w:t>
      </w:r>
      <w:r w:rsidRPr="00725C56">
        <w:rPr>
          <w:rFonts w:ascii="Arial" w:hAnsi="Arial" w:cs="Arial"/>
          <w:sz w:val="18"/>
          <w:szCs w:val="18"/>
        </w:rPr>
        <w:t xml:space="preserve">: </w:t>
      </w:r>
      <w:r w:rsidR="00BB3473" w:rsidRPr="00725C56">
        <w:rPr>
          <w:rFonts w:ascii="Arial" w:hAnsi="Arial" w:cs="Arial"/>
          <w:sz w:val="18"/>
          <w:szCs w:val="18"/>
        </w:rPr>
        <w:t xml:space="preserve"> </w:t>
      </w:r>
      <w:r w:rsidRPr="00725C56">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725C56">
        <w:rPr>
          <w:rFonts w:ascii="Arial" w:hAnsi="Arial" w:cs="Arial"/>
          <w:b/>
          <w:bCs/>
          <w:sz w:val="18"/>
          <w:szCs w:val="18"/>
          <w:u w:val="single"/>
        </w:rPr>
        <w:t>not</w:t>
      </w:r>
      <w:r w:rsidRPr="00725C56">
        <w:rPr>
          <w:rFonts w:ascii="Arial" w:hAnsi="Arial" w:cs="Arial"/>
          <w:b/>
          <w:bCs/>
          <w:sz w:val="18"/>
          <w:szCs w:val="18"/>
        </w:rPr>
        <w:t xml:space="preserve"> </w:t>
      </w:r>
      <w:r w:rsidRPr="00725C56">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t xml:space="preserve">Service for </w:t>
      </w:r>
      <w:r w:rsidR="000F2E95" w:rsidRPr="00725C56">
        <w:rPr>
          <w:rFonts w:ascii="Arial" w:hAnsi="Arial" w:cs="Arial"/>
          <w:b/>
          <w:sz w:val="18"/>
          <w:szCs w:val="18"/>
        </w:rPr>
        <w:t>w</w:t>
      </w:r>
      <w:r w:rsidRPr="00725C56">
        <w:rPr>
          <w:rFonts w:ascii="Arial" w:hAnsi="Arial" w:cs="Arial"/>
          <w:b/>
          <w:sz w:val="18"/>
          <w:szCs w:val="18"/>
        </w:rPr>
        <w:t>hich you are applying</w:t>
      </w:r>
      <w:r w:rsidR="000F2E95" w:rsidRPr="00725C56">
        <w:rPr>
          <w:rFonts w:ascii="Arial" w:hAnsi="Arial" w:cs="Arial"/>
          <w:b/>
          <w:sz w:val="18"/>
          <w:szCs w:val="18"/>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1"/>
            <w:enabled/>
            <w:calcOnExit w:val="0"/>
            <w:textInput/>
          </w:ffData>
        </w:fldChar>
      </w:r>
      <w:bookmarkStart w:id="1" w:name="Text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t xml:space="preserve">Will you be providing this service in more than one park?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2" w:name="Check1"/>
      <w:r w:rsidR="00BF06E9"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00BF06E9"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3" w:name="Check2"/>
      <w:r w:rsidR="00BF06E9"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00BF06E9" w:rsidRPr="005C4C28">
        <w:rPr>
          <w:rFonts w:ascii="Arial" w:hAnsi="Arial" w:cs="Arial"/>
          <w:sz w:val="16"/>
          <w:szCs w:val="16"/>
        </w:rPr>
        <w:fldChar w:fldCharType="end"/>
      </w:r>
      <w:bookmarkEnd w:id="3"/>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4"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t>Applicant</w:t>
      </w:r>
      <w:r w:rsidR="00941924" w:rsidRPr="00725C56">
        <w:rPr>
          <w:rFonts w:ascii="Arial" w:hAnsi="Arial" w:cs="Arial"/>
          <w:b/>
          <w:sz w:val="18"/>
          <w:szCs w:val="18"/>
        </w:rPr>
        <w:t>’s L</w:t>
      </w:r>
      <w:r w:rsidRPr="00725C56">
        <w:rPr>
          <w:rFonts w:ascii="Arial" w:hAnsi="Arial" w:cs="Arial"/>
          <w:b/>
          <w:sz w:val="18"/>
          <w:szCs w:val="18"/>
        </w:rPr>
        <w:t xml:space="preserve">egal </w:t>
      </w:r>
      <w:r w:rsidR="00941924" w:rsidRPr="00725C56">
        <w:rPr>
          <w:rFonts w:ascii="Arial" w:hAnsi="Arial" w:cs="Arial"/>
          <w:b/>
          <w:sz w:val="18"/>
          <w:szCs w:val="18"/>
        </w:rPr>
        <w:t>B</w:t>
      </w:r>
      <w:r w:rsidRPr="00725C56">
        <w:rPr>
          <w:rFonts w:ascii="Arial" w:hAnsi="Arial" w:cs="Arial"/>
          <w:b/>
          <w:sz w:val="18"/>
          <w:szCs w:val="18"/>
        </w:rPr>
        <w:t xml:space="preserve">usiness </w:t>
      </w:r>
      <w:r w:rsidR="00941924" w:rsidRPr="00725C56">
        <w:rPr>
          <w:rFonts w:ascii="Arial" w:hAnsi="Arial" w:cs="Arial"/>
          <w:b/>
          <w:sz w:val="18"/>
          <w:szCs w:val="18"/>
        </w:rPr>
        <w:t>N</w:t>
      </w:r>
      <w:r w:rsidRPr="00725C56">
        <w:rPr>
          <w:rFonts w:ascii="Arial" w:hAnsi="Arial" w:cs="Arial"/>
          <w:b/>
          <w:sz w:val="18"/>
          <w:szCs w:val="18"/>
        </w:rPr>
        <w:t>ame</w:t>
      </w:r>
      <w:r w:rsidR="000F2E95" w:rsidRPr="00725C56">
        <w:rPr>
          <w:rFonts w:ascii="Arial" w:hAnsi="Arial" w:cs="Arial"/>
          <w:b/>
          <w:sz w:val="18"/>
          <w:szCs w:val="18"/>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5"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t>Authorized Agents</w:t>
      </w:r>
      <w:r w:rsidR="000F2E95" w:rsidRPr="00725C56">
        <w:rPr>
          <w:rFonts w:ascii="Arial" w:hAnsi="Arial" w:cs="Arial"/>
          <w:b/>
          <w:sz w:val="18"/>
          <w:szCs w:val="18"/>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6"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6"/>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t>Mailing Address</w:t>
      </w:r>
      <w:r w:rsidR="0098161F" w:rsidRPr="00725C56">
        <w:rPr>
          <w:rFonts w:ascii="Arial" w:hAnsi="Arial" w:cs="Arial"/>
          <w:b/>
          <w:sz w:val="18"/>
          <w:szCs w:val="18"/>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7"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7"/>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8"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9"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10"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1"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2"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3"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4"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4"/>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5" w:name="Check3"/>
      <w:r w:rsidRPr="00725C56">
        <w:rPr>
          <w:rFonts w:ascii="Arial" w:hAnsi="Arial" w:cs="Arial"/>
          <w:i/>
          <w:sz w:val="18"/>
          <w:szCs w:val="18"/>
        </w:rPr>
        <w:instrText xml:space="preserve"> FORMCHECKBOX </w:instrText>
      </w:r>
      <w:r w:rsidR="00952AB1">
        <w:rPr>
          <w:rFonts w:ascii="Arial" w:hAnsi="Arial" w:cs="Arial"/>
          <w:i/>
          <w:sz w:val="18"/>
          <w:szCs w:val="18"/>
        </w:rPr>
      </w:r>
      <w:r w:rsidR="00952AB1">
        <w:rPr>
          <w:rFonts w:ascii="Arial" w:hAnsi="Arial" w:cs="Arial"/>
          <w:i/>
          <w:sz w:val="18"/>
          <w:szCs w:val="18"/>
        </w:rPr>
        <w:fldChar w:fldCharType="separate"/>
      </w:r>
      <w:r w:rsidRPr="00725C56">
        <w:rPr>
          <w:rFonts w:ascii="Arial" w:hAnsi="Arial" w:cs="Arial"/>
          <w:i/>
          <w:sz w:val="18"/>
          <w:szCs w:val="18"/>
        </w:rPr>
        <w:fldChar w:fldCharType="end"/>
      </w:r>
      <w:bookmarkEnd w:id="15"/>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6" w:name="Check4"/>
      <w:r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7" w:name="Check5"/>
      <w:r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Pr="005C4C28">
        <w:rPr>
          <w:rFonts w:ascii="Arial" w:hAnsi="Arial" w:cs="Arial"/>
          <w:sz w:val="16"/>
          <w:szCs w:val="16"/>
        </w:rPr>
        <w:fldChar w:fldCharType="end"/>
      </w:r>
      <w:bookmarkEnd w:id="17"/>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8"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8"/>
    </w:p>
    <w:p w:rsidR="005E2465" w:rsidRPr="00725C56"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9"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9"/>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20" w:name="Check6"/>
      <w:r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Pr="005C4C28">
        <w:rPr>
          <w:rFonts w:ascii="Arial" w:hAnsi="Arial" w:cs="Arial"/>
          <w:sz w:val="16"/>
          <w:szCs w:val="16"/>
        </w:rPr>
        <w:fldChar w:fldCharType="end"/>
      </w:r>
      <w:bookmarkEnd w:id="20"/>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1"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2"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2"/>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3" w:name="Check7"/>
      <w:r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Pr="005C4C28">
        <w:rPr>
          <w:rFonts w:ascii="Arial" w:hAnsi="Arial" w:cs="Arial"/>
          <w:sz w:val="16"/>
          <w:szCs w:val="16"/>
        </w:rPr>
        <w:fldChar w:fldCharType="end"/>
      </w:r>
      <w:bookmarkEnd w:id="23"/>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4"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r w:rsidRPr="00725C56">
        <w:rPr>
          <w:rFonts w:ascii="Arial" w:hAnsi="Arial" w:cs="Arial"/>
          <w:sz w:val="18"/>
          <w:szCs w:val="18"/>
        </w:rPr>
        <w:tab/>
      </w:r>
      <w:r w:rsidRPr="00725C56">
        <w:rPr>
          <w:rFonts w:ascii="Arial" w:hAnsi="Arial" w:cs="Arial"/>
          <w:b/>
          <w:sz w:val="18"/>
          <w:szCs w:val="18"/>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5"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6"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6"/>
    </w:p>
    <w:p w:rsidR="005E2465" w:rsidRPr="00725C56" w:rsidRDefault="005E2465" w:rsidP="005E2465">
      <w:pPr>
        <w:tabs>
          <w:tab w:val="left" w:pos="720"/>
          <w:tab w:val="left" w:pos="5400"/>
        </w:tabs>
        <w:rPr>
          <w:rFonts w:ascii="Arial" w:hAnsi="Arial" w:cs="Arial"/>
          <w:sz w:val="18"/>
          <w:szCs w:val="18"/>
        </w:rPr>
      </w:pPr>
    </w:p>
    <w:p w:rsidR="00C2741A" w:rsidRDefault="00C2741A" w:rsidP="00685440">
      <w:pPr>
        <w:tabs>
          <w:tab w:val="left" w:pos="720"/>
          <w:tab w:val="left" w:pos="5400"/>
        </w:tabs>
        <w:ind w:left="360" w:hanging="360"/>
        <w:rPr>
          <w:rFonts w:ascii="Arial" w:hAnsi="Arial" w:cs="Arial"/>
          <w:b/>
          <w:sz w:val="18"/>
          <w:szCs w:val="18"/>
        </w:rPr>
      </w:pPr>
      <w:r>
        <w:rPr>
          <w:rFonts w:ascii="Arial" w:hAnsi="Arial" w:cs="Arial"/>
          <w:b/>
          <w:sz w:val="18"/>
          <w:szCs w:val="18"/>
        </w:rPr>
        <w:br w:type="page"/>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00CC6BA8" w:rsidRPr="00725C56">
        <w:rPr>
          <w:rFonts w:ascii="Arial" w:hAnsi="Arial" w:cs="Arial"/>
          <w:b/>
          <w:sz w:val="18"/>
          <w:szCs w:val="18"/>
        </w:rPr>
        <w:t>Liability and Vehicle Insurance</w:t>
      </w:r>
      <w:r w:rsidRPr="00725C56">
        <w:rPr>
          <w:rFonts w:ascii="Arial" w:hAnsi="Arial" w:cs="Arial"/>
          <w:b/>
          <w:sz w:val="18"/>
          <w:szCs w:val="18"/>
        </w:rPr>
        <w:t>:</w:t>
      </w:r>
    </w:p>
    <w:p w:rsidR="00BB3473" w:rsidRPr="00725C56"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also required at</w:t>
      </w:r>
      <w:r w:rsidR="00235507" w:rsidRPr="00725C56">
        <w:rPr>
          <w:rFonts w:ascii="Arial" w:hAnsi="Arial" w:cs="Arial"/>
          <w:sz w:val="18"/>
          <w:szCs w:val="18"/>
        </w:rPr>
        <w:t xml:space="preserve"> the</w:t>
      </w:r>
      <w:r w:rsidR="005E2465" w:rsidRPr="00725C56">
        <w:rPr>
          <w:rFonts w:ascii="Arial" w:hAnsi="Arial" w:cs="Arial"/>
          <w:sz w:val="18"/>
          <w:szCs w:val="18"/>
        </w:rPr>
        <w:t xml:space="preserve"> minimum coverage amounts described below.</w:t>
      </w:r>
    </w:p>
    <w:p w:rsidR="00AF1AD3" w:rsidRPr="00725C56" w:rsidRDefault="00AF1AD3" w:rsidP="00AF1AD3">
      <w:pPr>
        <w:rPr>
          <w:rFonts w:ascii="Arial" w:hAnsi="Arial" w:cs="Arial"/>
          <w:sz w:val="18"/>
          <w:szCs w:val="18"/>
        </w:rPr>
      </w:pPr>
    </w:p>
    <w:tbl>
      <w:tblPr>
        <w:tblStyle w:val="TableGrid"/>
        <w:tblW w:w="0" w:type="auto"/>
        <w:tblInd w:w="468" w:type="dxa"/>
        <w:tblLook w:val="04A0" w:firstRow="1" w:lastRow="0" w:firstColumn="1" w:lastColumn="0" w:noHBand="0" w:noVBand="1"/>
      </w:tblPr>
      <w:tblGrid>
        <w:gridCol w:w="6580"/>
        <w:gridCol w:w="3742"/>
      </w:tblGrid>
      <w:tr w:rsidR="007129C2" w:rsidRPr="00725C56" w:rsidTr="001B2B3F">
        <w:tc>
          <w:tcPr>
            <w:tcW w:w="10440" w:type="dxa"/>
            <w:gridSpan w:val="2"/>
            <w:shd w:val="clear" w:color="auto" w:fill="BFBFBF" w:themeFill="background1" w:themeFillShade="BF"/>
            <w:vAlign w:val="bottom"/>
          </w:tcPr>
          <w:p w:rsidR="007129C2" w:rsidRPr="00725C56" w:rsidRDefault="007129C2" w:rsidP="005E2465">
            <w:pPr>
              <w:jc w:val="center"/>
              <w:rPr>
                <w:rFonts w:ascii="Arial" w:hAnsi="Arial" w:cs="Arial"/>
                <w:b/>
                <w:sz w:val="18"/>
                <w:szCs w:val="18"/>
              </w:rPr>
            </w:pPr>
            <w:r w:rsidRPr="00725C56">
              <w:rPr>
                <w:rFonts w:ascii="Arial" w:hAnsi="Arial" w:cs="Arial"/>
                <w:b/>
                <w:sz w:val="18"/>
                <w:szCs w:val="18"/>
              </w:rPr>
              <w:t>COMMERCIAL GENERAL LIABILITY INSURANCE</w:t>
            </w:r>
          </w:p>
        </w:tc>
      </w:tr>
      <w:tr w:rsidR="007129C2" w:rsidRPr="00725C56" w:rsidTr="001B2B3F">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C708F0">
        <w:tc>
          <w:tcPr>
            <w:tcW w:w="6660" w:type="dxa"/>
            <w:shd w:val="clear" w:color="auto" w:fill="D9D9D9" w:themeFill="background1" w:themeFillShade="D9"/>
            <w:vAlign w:val="bottom"/>
          </w:tcPr>
          <w:p w:rsidR="009409C8" w:rsidRPr="00725C56" w:rsidRDefault="009409C8" w:rsidP="00C708F0">
            <w:pPr>
              <w:jc w:val="center"/>
              <w:rPr>
                <w:rFonts w:ascii="Arial" w:hAnsi="Arial" w:cs="Arial"/>
                <w:b/>
                <w:sz w:val="18"/>
                <w:szCs w:val="18"/>
              </w:rPr>
            </w:pPr>
            <w:r w:rsidRPr="00725C56">
              <w:rPr>
                <w:rFonts w:ascii="Arial" w:hAnsi="Arial" w:cs="Arial"/>
                <w:b/>
                <w:sz w:val="18"/>
                <w:szCs w:val="18"/>
              </w:rPr>
              <w:t>Vehicle Insurance</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bottom"/>
          </w:tcPr>
          <w:p w:rsidR="009409C8" w:rsidRPr="00725C56" w:rsidRDefault="009409C8" w:rsidP="00C708F0">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1B2B3F">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1B2B3F">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1B2B3F">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1B2B3F">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1418A3" w:rsidRPr="00725C56" w:rsidRDefault="009409C8" w:rsidP="001418A3">
      <w:pPr>
        <w:ind w:left="720" w:right="1440" w:hanging="720"/>
        <w:rPr>
          <w:rFonts w:ascii="Arial" w:hAnsi="Arial" w:cs="Arial"/>
          <w:sz w:val="18"/>
          <w:szCs w:val="18"/>
        </w:rPr>
      </w:pPr>
      <w:r w:rsidRPr="00725C56">
        <w:rPr>
          <w:rFonts w:ascii="Arial" w:hAnsi="Arial" w:cs="Arial"/>
          <w:sz w:val="18"/>
          <w:szCs w:val="18"/>
        </w:rPr>
        <w:tab/>
      </w:r>
    </w:p>
    <w:p w:rsidR="005E2465" w:rsidRPr="00725C56" w:rsidRDefault="009409C8" w:rsidP="001B2B3F">
      <w:pPr>
        <w:ind w:left="360" w:right="1440"/>
        <w:rPr>
          <w:rFonts w:ascii="Arial" w:hAnsi="Arial" w:cs="Arial"/>
          <w:i/>
          <w:sz w:val="18"/>
          <w:szCs w:val="18"/>
        </w:rPr>
      </w:pPr>
      <w:r w:rsidRPr="00725C56">
        <w:rPr>
          <w:rFonts w:ascii="Arial" w:hAnsi="Arial" w:cs="Arial"/>
          <w:i/>
          <w:sz w:val="18"/>
          <w:szCs w:val="18"/>
        </w:rPr>
        <w:t>* Indicated minimum per occurrence liability limit or minimum State liability requirement</w:t>
      </w:r>
      <w:r w:rsidR="00235507" w:rsidRPr="00725C56">
        <w:rPr>
          <w:rFonts w:ascii="Arial" w:hAnsi="Arial" w:cs="Arial"/>
          <w:i/>
          <w:sz w:val="18"/>
          <w:szCs w:val="18"/>
        </w:rPr>
        <w:t xml:space="preserve"> in State o</w:t>
      </w:r>
      <w:r w:rsidR="001C64ED" w:rsidRPr="00725C56">
        <w:rPr>
          <w:rFonts w:ascii="Arial" w:hAnsi="Arial" w:cs="Arial"/>
          <w:i/>
          <w:sz w:val="18"/>
          <w:szCs w:val="18"/>
        </w:rPr>
        <w:t>f</w:t>
      </w:r>
      <w:r w:rsidR="00235507" w:rsidRPr="00725C56">
        <w:rPr>
          <w:rFonts w:ascii="Arial" w:hAnsi="Arial" w:cs="Arial"/>
          <w:i/>
          <w:sz w:val="18"/>
          <w:szCs w:val="18"/>
        </w:rPr>
        <w:t xml:space="preserve"> operation</w:t>
      </w:r>
      <w:r w:rsidRPr="00725C56">
        <w:rPr>
          <w:rFonts w:ascii="Arial" w:hAnsi="Arial" w:cs="Arial"/>
          <w:i/>
          <w:sz w:val="18"/>
          <w:szCs w:val="18"/>
        </w:rPr>
        <w:t>, whichever is greater.</w:t>
      </w:r>
    </w:p>
    <w:p w:rsidR="00235507" w:rsidRPr="00725C56" w:rsidRDefault="00235507" w:rsidP="00685440">
      <w:pPr>
        <w:ind w:left="360"/>
        <w:rPr>
          <w:rFonts w:ascii="Arial" w:hAnsi="Arial" w:cs="Arial"/>
          <w:sz w:val="18"/>
          <w:szCs w:val="18"/>
        </w:rPr>
      </w:pPr>
    </w:p>
    <w:p w:rsidR="00B37354" w:rsidRPr="00725C56" w:rsidRDefault="008237E9" w:rsidP="00235507">
      <w:pPr>
        <w:pStyle w:val="ListParagraph"/>
        <w:numPr>
          <w:ilvl w:val="0"/>
          <w:numId w:val="10"/>
        </w:numPr>
        <w:ind w:left="360"/>
        <w:rPr>
          <w:rFonts w:ascii="Arial" w:hAnsi="Arial" w:cs="Arial"/>
          <w:sz w:val="18"/>
          <w:szCs w:val="18"/>
        </w:rPr>
      </w:pPr>
      <w:r w:rsidRPr="00725C56">
        <w:rPr>
          <w:rFonts w:ascii="Arial" w:hAnsi="Arial" w:cs="Arial"/>
          <w:sz w:val="18"/>
          <w:szCs w:val="18"/>
        </w:rPr>
        <w:t xml:space="preserve">Will your business operate vehicles (car, truck, van, bus, taxicab, </w:t>
      </w:r>
      <w:r w:rsidR="008B7A85" w:rsidRPr="00725C56">
        <w:rPr>
          <w:rFonts w:ascii="Arial" w:hAnsi="Arial" w:cs="Arial"/>
          <w:sz w:val="18"/>
          <w:szCs w:val="18"/>
        </w:rPr>
        <w:t>vessel</w:t>
      </w:r>
      <w:r w:rsidRPr="00725C56">
        <w:rPr>
          <w:rFonts w:ascii="Arial" w:hAnsi="Arial" w:cs="Arial"/>
          <w:sz w:val="18"/>
          <w:szCs w:val="18"/>
        </w:rPr>
        <w:t xml:space="preserve">, aircraft, etc.) within NPS boundaries?  Yes  </w:t>
      </w:r>
      <w:r w:rsidRPr="00725C56">
        <w:rPr>
          <w:rFonts w:ascii="Arial" w:hAnsi="Arial" w:cs="Arial"/>
          <w:sz w:val="18"/>
          <w:szCs w:val="18"/>
        </w:rPr>
        <w:fldChar w:fldCharType="begin">
          <w:ffData>
            <w:name w:val="Check9"/>
            <w:enabled/>
            <w:calcOnExit w:val="0"/>
            <w:checkBox>
              <w:sizeAuto/>
              <w:default w:val="0"/>
            </w:checkBox>
          </w:ffData>
        </w:fldChar>
      </w:r>
      <w:bookmarkStart w:id="27" w:name="Check9"/>
      <w:r w:rsidRPr="00725C56">
        <w:rPr>
          <w:rFonts w:ascii="Arial" w:hAnsi="Arial" w:cs="Arial"/>
          <w:sz w:val="18"/>
          <w:szCs w:val="18"/>
        </w:rPr>
        <w:instrText xml:space="preserve"> FORMCHECKBOX </w:instrText>
      </w:r>
      <w:r w:rsidR="00952AB1">
        <w:rPr>
          <w:rFonts w:ascii="Arial" w:hAnsi="Arial" w:cs="Arial"/>
          <w:sz w:val="18"/>
          <w:szCs w:val="18"/>
        </w:rPr>
      </w:r>
      <w:r w:rsidR="00952AB1">
        <w:rPr>
          <w:rFonts w:ascii="Arial" w:hAnsi="Arial" w:cs="Arial"/>
          <w:sz w:val="18"/>
          <w:szCs w:val="18"/>
        </w:rPr>
        <w:fldChar w:fldCharType="separate"/>
      </w:r>
      <w:r w:rsidRPr="00725C56">
        <w:rPr>
          <w:rFonts w:ascii="Arial" w:hAnsi="Arial" w:cs="Arial"/>
          <w:sz w:val="18"/>
          <w:szCs w:val="18"/>
        </w:rPr>
        <w:fldChar w:fldCharType="end"/>
      </w:r>
      <w:bookmarkEnd w:id="27"/>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8" w:name="Check10"/>
      <w:r w:rsidRPr="00725C56">
        <w:rPr>
          <w:rFonts w:ascii="Arial" w:hAnsi="Arial" w:cs="Arial"/>
          <w:sz w:val="18"/>
          <w:szCs w:val="18"/>
        </w:rPr>
        <w:instrText xml:space="preserve"> FORMCHECKBOX </w:instrText>
      </w:r>
      <w:r w:rsidR="00952AB1">
        <w:rPr>
          <w:rFonts w:ascii="Arial" w:hAnsi="Arial" w:cs="Arial"/>
          <w:sz w:val="18"/>
          <w:szCs w:val="18"/>
        </w:rPr>
      </w:r>
      <w:r w:rsidR="00952AB1">
        <w:rPr>
          <w:rFonts w:ascii="Arial" w:hAnsi="Arial" w:cs="Arial"/>
          <w:sz w:val="18"/>
          <w:szCs w:val="18"/>
        </w:rPr>
        <w:fldChar w:fldCharType="separate"/>
      </w:r>
      <w:r w:rsidRPr="00725C56">
        <w:rPr>
          <w:rFonts w:ascii="Arial" w:hAnsi="Arial" w:cs="Arial"/>
          <w:sz w:val="18"/>
          <w:szCs w:val="18"/>
        </w:rPr>
        <w:fldChar w:fldCharType="end"/>
      </w:r>
      <w:bookmarkEnd w:id="28"/>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Pr>
      <w:tblGrid>
        <w:gridCol w:w="2931"/>
        <w:gridCol w:w="2309"/>
        <w:gridCol w:w="1248"/>
        <w:gridCol w:w="2490"/>
        <w:gridCol w:w="1344"/>
      </w:tblGrid>
      <w:tr w:rsidR="00745EC8" w:rsidRPr="00725C56" w:rsidTr="006142C3">
        <w:trPr>
          <w:trHeight w:val="360"/>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9"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30"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1"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2"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3"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r>
      <w:tr w:rsidR="00745EC8" w:rsidRPr="00725C56" w:rsidTr="001B2B3F">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4"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5"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6"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7"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8"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r>
      <w:tr w:rsidR="00745EC8" w:rsidRPr="00725C56" w:rsidTr="001B2B3F">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9"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40"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1"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2"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3"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p>
        </w:tc>
      </w:tr>
    </w:tbl>
    <w:p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Pr>
      <w:tblGrid>
        <w:gridCol w:w="2931"/>
        <w:gridCol w:w="3551"/>
        <w:gridCol w:w="2495"/>
        <w:gridCol w:w="1345"/>
      </w:tblGrid>
      <w:tr w:rsidR="00745EC8" w:rsidRPr="00725C56" w:rsidTr="006142C3">
        <w:trPr>
          <w:trHeight w:val="360"/>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Pr>
      <w:tblGrid>
        <w:gridCol w:w="2926"/>
        <w:gridCol w:w="2319"/>
        <w:gridCol w:w="1249"/>
        <w:gridCol w:w="2485"/>
        <w:gridCol w:w="1343"/>
      </w:tblGrid>
      <w:tr w:rsidR="007327F0" w:rsidRPr="00725C56" w:rsidTr="006142C3">
        <w:trPr>
          <w:trHeight w:val="360"/>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r w:rsidR="000E0107" w:rsidRPr="00725C56">
        <w:rPr>
          <w:rFonts w:ascii="Arial" w:hAnsi="Arial" w:cs="Arial"/>
          <w:sz w:val="18"/>
          <w:szCs w:val="18"/>
        </w:rPr>
        <w:t xml:space="preserve">  </w:t>
      </w:r>
    </w:p>
    <w:p w:rsidR="000E0107" w:rsidRPr="00725C56" w:rsidRDefault="000E0107" w:rsidP="00AF0982">
      <w:pPr>
        <w:ind w:left="720"/>
        <w:rPr>
          <w:rFonts w:ascii="Arial" w:hAnsi="Arial" w:cs="Arial"/>
          <w:sz w:val="18"/>
          <w:szCs w:val="18"/>
        </w:rPr>
      </w:pP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4"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4"/>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5"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5"/>
    </w:p>
    <w:p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6"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6"/>
    </w:p>
    <w:p w:rsidR="000E0107" w:rsidRPr="00725C56" w:rsidRDefault="000E0107" w:rsidP="000E0107">
      <w:pPr>
        <w:ind w:left="720" w:hanging="720"/>
        <w:rPr>
          <w:rFonts w:ascii="Arial" w:hAnsi="Arial" w:cs="Arial"/>
          <w:b/>
          <w:sz w:val="18"/>
          <w:szCs w:val="18"/>
        </w:rPr>
      </w:pPr>
    </w:p>
    <w:p w:rsidR="00C2741A" w:rsidRDefault="00C2741A" w:rsidP="00685440">
      <w:pPr>
        <w:ind w:left="360" w:hanging="360"/>
        <w:rPr>
          <w:rFonts w:ascii="Arial" w:hAnsi="Arial" w:cs="Arial"/>
          <w:b/>
          <w:sz w:val="18"/>
          <w:szCs w:val="18"/>
        </w:rPr>
      </w:pPr>
      <w:r>
        <w:rPr>
          <w:rFonts w:ascii="Arial" w:hAnsi="Arial" w:cs="Arial"/>
          <w:b/>
          <w:sz w:val="18"/>
          <w:szCs w:val="18"/>
        </w:rPr>
        <w:br w:type="page"/>
      </w:r>
    </w:p>
    <w:p w:rsidR="000E0107"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0E0107" w:rsidRPr="00725C56">
        <w:rPr>
          <w:rFonts w:ascii="Arial" w:hAnsi="Arial" w:cs="Arial"/>
          <w:sz w:val="18"/>
          <w:szCs w:val="18"/>
        </w:rPr>
        <w:t xml:space="preserve">  </w:t>
      </w:r>
    </w:p>
    <w:p w:rsidR="002069C0" w:rsidRPr="00725C56" w:rsidRDefault="00685440" w:rsidP="00685440">
      <w:pPr>
        <w:ind w:left="360" w:hanging="360"/>
        <w:rPr>
          <w:rFonts w:ascii="Arial" w:hAnsi="Arial" w:cs="Arial"/>
          <w:sz w:val="18"/>
          <w:szCs w:val="18"/>
        </w:rPr>
      </w:pPr>
      <w:r w:rsidRPr="00725C56">
        <w:rPr>
          <w:rFonts w:ascii="Arial" w:hAnsi="Arial" w:cs="Arial"/>
          <w:sz w:val="18"/>
          <w:szCs w:val="18"/>
        </w:rPr>
        <w:tab/>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952AB1">
        <w:rPr>
          <w:rFonts w:ascii="Arial" w:hAnsi="Arial" w:cs="Arial"/>
          <w:sz w:val="16"/>
          <w:szCs w:val="16"/>
        </w:rPr>
      </w:r>
      <w:r w:rsidR="00952AB1">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7"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8"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9"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9"/>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0E0107"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3B1352" w:rsidRPr="00725C56">
        <w:rPr>
          <w:rFonts w:ascii="Arial" w:hAnsi="Arial" w:cs="Arial"/>
          <w:sz w:val="18"/>
          <w:szCs w:val="18"/>
        </w:rPr>
        <w:t xml:space="preserve">  </w:t>
      </w:r>
    </w:p>
    <w:p w:rsidR="003B1352" w:rsidRPr="00725C56" w:rsidRDefault="00A666AB" w:rsidP="00A666AB">
      <w:pPr>
        <w:ind w:left="360" w:hanging="360"/>
        <w:rPr>
          <w:rFonts w:ascii="Arial" w:hAnsi="Arial" w:cs="Arial"/>
          <w:sz w:val="18"/>
          <w:szCs w:val="18"/>
        </w:rPr>
      </w:pPr>
      <w:r w:rsidRPr="00725C56">
        <w:rPr>
          <w:rFonts w:ascii="Arial" w:hAnsi="Arial" w:cs="Arial"/>
          <w:sz w:val="18"/>
          <w:szCs w:val="18"/>
        </w:rPr>
        <w:tab/>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3B1352" w:rsidRPr="00725C56" w:rsidRDefault="003B1352" w:rsidP="00D9002E">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E05E6" w:rsidRPr="00725C56" w:rsidRDefault="006E05E6" w:rsidP="003B1352">
      <w:pPr>
        <w:ind w:left="720" w:hanging="720"/>
        <w:rPr>
          <w:rFonts w:ascii="Arial" w:hAnsi="Arial" w:cs="Arial"/>
          <w:sz w:val="18"/>
          <w:szCs w:val="18"/>
        </w:rPr>
      </w:pPr>
    </w:p>
    <w:p w:rsidR="006E05E6" w:rsidRPr="00725C56" w:rsidRDefault="006E05E6" w:rsidP="003B1352">
      <w:pPr>
        <w:ind w:left="720" w:hanging="720"/>
        <w:rPr>
          <w:rFonts w:ascii="Arial" w:hAnsi="Arial" w:cs="Arial"/>
          <w:sz w:val="18"/>
          <w:szCs w:val="18"/>
        </w:rPr>
      </w:pPr>
    </w:p>
    <w:p w:rsidR="006E05E6" w:rsidRPr="00725C56" w:rsidRDefault="004D3482" w:rsidP="00A666AB">
      <w:pPr>
        <w:ind w:left="360" w:hanging="360"/>
        <w:rPr>
          <w:rFonts w:ascii="Arial" w:hAnsi="Arial" w:cs="Arial"/>
          <w:sz w:val="18"/>
          <w:szCs w:val="18"/>
        </w:rPr>
      </w:pPr>
      <w:r w:rsidRPr="00725C56">
        <w:rPr>
          <w:rFonts w:ascii="Arial" w:hAnsi="Arial" w:cs="Arial"/>
          <w:noProof/>
          <w:sz w:val="18"/>
          <w:szCs w:val="18"/>
        </w:rPr>
        <mc:AlternateContent>
          <mc:Choice Requires="wps">
            <w:drawing>
              <wp:anchor distT="0" distB="0" distL="114300" distR="114300" simplePos="0" relativeHeight="251661312" behindDoc="0" locked="0" layoutInCell="1" allowOverlap="1" wp14:anchorId="1D893D45" wp14:editId="35003FC2">
                <wp:simplePos x="0" y="0"/>
                <wp:positionH relativeFrom="column">
                  <wp:posOffset>4099560</wp:posOffset>
                </wp:positionH>
                <wp:positionV relativeFrom="paragraph">
                  <wp:posOffset>76200</wp:posOffset>
                </wp:positionV>
                <wp:extent cx="1257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67422B"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8pt,6pt" to="4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ctgEAAMMDAAAOAAAAZHJzL2Uyb0RvYy54bWysU8GOEzEMvSPxD1HudKZF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6s3b1y2PQN/emmdgpJQ/&#10;AHpRDr10NhTaqlPHjylzMQ69hbBTGrmUrqd8dlCCXfgChqmUYhVdlwh2jsRR8fiV1hDyslDhfDW6&#10;wIx1bga2fwZe4wsU6oL9DXhG1MoY8gz2NiD9rno+3Vo2l/ibAhfeRYInHM51KFUa3pTK8LrVZRV/&#10;9Cv8+d/bfgcAAP//AwBQSwMEFAAGAAgAAAAhAFxOfQfeAAAACQEAAA8AAABkcnMvZG93bnJldi54&#10;bWxMj8FOhEAQRO8m/sOkTbwYd3AFQpBhoyabPagxLn7ALNMCkekhzMCyfr1tPOixq16qq4rNYnsx&#10;4+g7RwpuVhEIpNqZjhoF79X2OgPhgyaje0eo4IQeNuX5WaFz4470hvM+NIJDyOdaQRvCkEvp6xat&#10;9is3ILH34UarA59jI82ojxxue7mOolRa3RF/aPWAjy3Wn/vJKthtH/ApOU1NbJJddTVXzy9fr5lS&#10;lxfL/R2IgEv4g+GnPleHkjsd3ETGi15BGicpo2yseRMDWXzLwuFXkGUh/y8ovwEAAP//AwBQSwEC&#10;LQAUAAYACAAAACEAtoM4kv4AAADhAQAAEwAAAAAAAAAAAAAAAAAAAAAAW0NvbnRlbnRfVHlwZXNd&#10;LnhtbFBLAQItABQABgAIAAAAIQA4/SH/1gAAAJQBAAALAAAAAAAAAAAAAAAAAC8BAABfcmVscy8u&#10;cmVsc1BLAQItABQABgAIAAAAIQB/5ZWctgEAAMMDAAAOAAAAAAAAAAAAAAAAAC4CAABkcnMvZTJv&#10;RG9jLnhtbFBLAQItABQABgAIAAAAIQBcTn0H3gAAAAkBAAAPAAAAAAAAAAAAAAAAABAEAABkcnMv&#10;ZG93bnJldi54bWxQSwUGAAAAAAQABADzAAAAGwUAAAAA&#10;" strokecolor="#4579b8 [3044]"/>
            </w:pict>
          </mc:Fallback>
        </mc:AlternateContent>
      </w:r>
      <w:r w:rsidRPr="00725C56">
        <w:rPr>
          <w:rFonts w:ascii="Arial" w:hAnsi="Arial" w:cs="Arial"/>
          <w:noProof/>
          <w:sz w:val="18"/>
          <w:szCs w:val="18"/>
        </w:rPr>
        <mc:AlternateContent>
          <mc:Choice Requires="wps">
            <w:drawing>
              <wp:anchor distT="0" distB="0" distL="114300" distR="114300" simplePos="0" relativeHeight="251659264" behindDoc="0" locked="0" layoutInCell="1" allowOverlap="1" wp14:anchorId="659AB816" wp14:editId="7B95102F">
                <wp:simplePos x="0" y="0"/>
                <wp:positionH relativeFrom="column">
                  <wp:posOffset>236220</wp:posOffset>
                </wp:positionH>
                <wp:positionV relativeFrom="paragraph">
                  <wp:posOffset>76200</wp:posOffset>
                </wp:positionV>
                <wp:extent cx="36347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FCA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6pt" to="30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reuAEAAMMDAAAOAAAAZHJzL2Uyb0RvYy54bWysU8GOEzEMvSPxD1HudKbb1YJG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q7vV7dtbHoG+vjUvwEgp&#10;fwD0ohx66WwotFWnDh9T5mIceg1hpzRyLl1P+eSgBLvwBQxT4WLLiq5LBFtH4qB4/EprCHlZqHC+&#10;Gl1gxjo3A9s/Ay/xBQp1wf4GPCNqZQx5BnsbkH5XPU/Xls05/qrAmXeR4BmHUx1KlYY3pTK8bHVZ&#10;xR/9Cn/59zbfAQAA//8DAFBLAwQUAAYACAAAACEAKMSpKN4AAAAIAQAADwAAAGRycy9kb3ducmV2&#10;LnhtbEyPwU7DMBBE70j8g7VIXFDrEGgoIU4FSFUPBaE2fIAbL0lEvI5iJ035ehZxgOPOjGbfZKvJ&#10;tmLE3jeOFFzPIxBIpTMNVQrei/VsCcIHTUa3jlDBCT2s8vOzTKfGHWmH4z5UgkvIp1pBHUKXSunL&#10;Gq32c9chsffheqsDn30lTa+PXG5bGUdRIq1uiD/UusPnGsvP/WAVbNZPuF2churWLDbF1Vi8vH69&#10;LZW6vJgeH0AEnMJfGH7wGR1yZjq4gYwXrYKbu5iTrMc8if0kuk9AHH4FmWfy/4D8GwAA//8DAFBL&#10;AQItABQABgAIAAAAIQC2gziS/gAAAOEBAAATAAAAAAAAAAAAAAAAAAAAAABbQ29udGVudF9UeXBl&#10;c10ueG1sUEsBAi0AFAAGAAgAAAAhADj9If/WAAAAlAEAAAsAAAAAAAAAAAAAAAAALwEAAF9yZWxz&#10;Ly5yZWxzUEsBAi0AFAAGAAgAAAAhAIH22t64AQAAwwMAAA4AAAAAAAAAAAAAAAAALgIAAGRycy9l&#10;Mm9Eb2MueG1sUEsBAi0AFAAGAAgAAAAhACjEqSjeAAAACAEAAA8AAAAAAAAAAAAAAAAAEgQAAGRy&#10;cy9kb3ducmV2LnhtbFBLBQYAAAAABAAEAPMAAAAdBQAAAAA=&#10;" strokecolor="#4579b8 [3044]"/>
            </w:pict>
          </mc:Fallback>
        </mc:AlternateContent>
      </w:r>
      <w:r w:rsidR="006E05E6" w:rsidRPr="00725C56">
        <w:rPr>
          <w:rFonts w:ascii="Arial" w:hAnsi="Arial" w:cs="Arial"/>
          <w:sz w:val="18"/>
          <w:szCs w:val="18"/>
        </w:rPr>
        <w:tab/>
      </w:r>
    </w:p>
    <w:p w:rsidR="003B1352" w:rsidRPr="00725C56" w:rsidRDefault="004D3482" w:rsidP="00A666AB">
      <w:pPr>
        <w:tabs>
          <w:tab w:val="left" w:pos="6480"/>
        </w:tabs>
        <w:ind w:left="360" w:hanging="360"/>
        <w:rPr>
          <w:rFonts w:ascii="Arial" w:hAnsi="Arial" w:cs="Arial"/>
          <w:sz w:val="18"/>
          <w:szCs w:val="18"/>
        </w:rPr>
      </w:pPr>
      <w:r w:rsidRPr="00725C56">
        <w:rPr>
          <w:rFonts w:ascii="Arial" w:hAnsi="Arial" w:cs="Arial"/>
          <w:sz w:val="18"/>
          <w:szCs w:val="18"/>
        </w:rPr>
        <w:tab/>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50"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0"/>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1"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1"/>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6142C3" w:rsidRDefault="001B2B3F" w:rsidP="00C2741A">
      <w:pPr>
        <w:tabs>
          <w:tab w:val="left" w:pos="6480"/>
        </w:tabs>
        <w:spacing w:after="120"/>
        <w:ind w:left="360" w:hanging="360"/>
        <w:jc w:val="center"/>
        <w:rPr>
          <w:rFonts w:ascii="Arial" w:hAnsi="Arial" w:cs="Arial"/>
          <w:sz w:val="18"/>
          <w:szCs w:val="18"/>
        </w:rPr>
      </w:pPr>
      <w:r w:rsidRPr="006142C3">
        <w:rPr>
          <w:rFonts w:ascii="Arial" w:hAnsi="Arial" w:cs="Arial"/>
          <w:b/>
          <w:sz w:val="18"/>
          <w:szCs w:val="18"/>
        </w:rPr>
        <w:t>NOTICES</w:t>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Pr="00C2741A" w:rsidRDefault="001B2B3F" w:rsidP="00C4786E">
      <w:pPr>
        <w:tabs>
          <w:tab w:val="left" w:pos="6480"/>
        </w:tabs>
        <w:spacing w:after="120"/>
        <w:rPr>
          <w:rFonts w:ascii="Arial" w:hAnsi="Arial" w:cs="Arial"/>
          <w:b/>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F94168" w:rsidRPr="002E7C15" w:rsidRDefault="00F94168" w:rsidP="00F94168">
      <w:pPr>
        <w:tabs>
          <w:tab w:val="left" w:pos="6480"/>
        </w:tabs>
        <w:ind w:left="720" w:hanging="720"/>
        <w:jc w:val="center"/>
        <w:rPr>
          <w:rFonts w:ascii="Arial" w:hAnsi="Arial" w:cs="Arial"/>
          <w:b/>
          <w:sz w:val="18"/>
          <w:szCs w:val="18"/>
        </w:rPr>
      </w:pPr>
      <w:r w:rsidRPr="002E7C15">
        <w:rPr>
          <w:rFonts w:ascii="Arial" w:hAnsi="Arial" w:cs="Arial"/>
          <w:b/>
          <w:sz w:val="18"/>
          <w:szCs w:val="18"/>
        </w:rPr>
        <w:lastRenderedPageBreak/>
        <w:t>SPECIAL PARK CONDITIONS</w:t>
      </w:r>
    </w:p>
    <w:p w:rsidR="00F94168" w:rsidRPr="002E7C15" w:rsidRDefault="00F94168" w:rsidP="00F94168">
      <w:pPr>
        <w:tabs>
          <w:tab w:val="left" w:pos="6480"/>
        </w:tabs>
        <w:ind w:left="720" w:hanging="720"/>
        <w:jc w:val="center"/>
        <w:rPr>
          <w:rFonts w:ascii="Arial" w:hAnsi="Arial" w:cs="Arial"/>
          <w:sz w:val="18"/>
          <w:szCs w:val="18"/>
        </w:rPr>
      </w:pPr>
      <w:bookmarkStart w:id="52" w:name="Special_Conditions"/>
      <w:r w:rsidRPr="002E7C15">
        <w:rPr>
          <w:rFonts w:ascii="Arial" w:hAnsi="Arial" w:cs="Arial"/>
          <w:sz w:val="18"/>
          <w:szCs w:val="18"/>
        </w:rPr>
        <w:t>COMMERCIAL USE AUTHORIZATION</w:t>
      </w:r>
    </w:p>
    <w:p w:rsidR="00F94168" w:rsidRPr="00BB3473" w:rsidRDefault="00F94168" w:rsidP="00F94168">
      <w:pPr>
        <w:tabs>
          <w:tab w:val="left" w:pos="6480"/>
        </w:tabs>
        <w:ind w:left="720" w:hanging="720"/>
        <w:jc w:val="center"/>
        <w:rPr>
          <w:rFonts w:ascii="Arial" w:hAnsi="Arial" w:cs="Arial"/>
          <w:sz w:val="16"/>
          <w:szCs w:val="16"/>
        </w:rPr>
      </w:pPr>
    </w:p>
    <w:bookmarkEnd w:id="52"/>
    <w:p w:rsidR="00E8360D" w:rsidRPr="006142C3" w:rsidRDefault="00F94168" w:rsidP="003B1352">
      <w:pPr>
        <w:tabs>
          <w:tab w:val="left" w:pos="6480"/>
        </w:tabs>
        <w:ind w:left="720" w:hanging="720"/>
        <w:rPr>
          <w:rFonts w:ascii="Arial" w:hAnsi="Arial" w:cs="Arial"/>
          <w:sz w:val="18"/>
          <w:szCs w:val="18"/>
        </w:rPr>
      </w:pPr>
      <w:r w:rsidRPr="006142C3">
        <w:rPr>
          <w:rFonts w:ascii="Arial" w:hAnsi="Arial" w:cs="Arial"/>
          <w:sz w:val="18"/>
          <w:szCs w:val="18"/>
        </w:rPr>
        <w:t>[</w:t>
      </w:r>
      <w:r w:rsidRPr="006142C3">
        <w:rPr>
          <w:rFonts w:ascii="Arial" w:hAnsi="Arial" w:cs="Arial"/>
          <w:sz w:val="18"/>
          <w:szCs w:val="18"/>
          <w:highlight w:val="yellow"/>
        </w:rPr>
        <w:t>Attach park-specific terms and conditions followed by necessary area-specific instructions.]</w:t>
      </w:r>
    </w:p>
    <w:p w:rsidR="00117760" w:rsidRDefault="00117760" w:rsidP="003B1352">
      <w:pPr>
        <w:tabs>
          <w:tab w:val="left" w:pos="6480"/>
        </w:tabs>
        <w:ind w:left="720" w:hanging="720"/>
        <w:rPr>
          <w:rFonts w:ascii="Arial" w:hAnsi="Arial" w:cs="Arial"/>
          <w:sz w:val="16"/>
          <w:szCs w:val="16"/>
        </w:rPr>
      </w:pPr>
    </w:p>
    <w:p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rsidR="002E7C15" w:rsidRPr="00C708F0" w:rsidRDefault="003C4DA2" w:rsidP="002E7C15">
      <w:pPr>
        <w:tabs>
          <w:tab w:val="left" w:pos="6480"/>
        </w:tabs>
        <w:ind w:left="720" w:hanging="720"/>
        <w:jc w:val="center"/>
        <w:rPr>
          <w:rFonts w:ascii="Arial" w:hAnsi="Arial" w:cs="Arial"/>
          <w:b/>
          <w:sz w:val="18"/>
          <w:szCs w:val="18"/>
        </w:rPr>
      </w:pPr>
      <w:r w:rsidRPr="00C708F0">
        <w:rPr>
          <w:rFonts w:ascii="Arial" w:hAnsi="Arial" w:cs="Arial"/>
          <w:b/>
          <w:sz w:val="18"/>
          <w:szCs w:val="18"/>
        </w:rPr>
        <w:lastRenderedPageBreak/>
        <w:t>ATTACHMENT</w:t>
      </w:r>
      <w:r w:rsidR="002E7C15" w:rsidRPr="00C708F0">
        <w:rPr>
          <w:rFonts w:ascii="Arial" w:hAnsi="Arial" w:cs="Arial"/>
          <w:b/>
          <w:sz w:val="18"/>
          <w:szCs w:val="18"/>
        </w:rPr>
        <w:t xml:space="preserve"> A</w:t>
      </w:r>
    </w:p>
    <w:p w:rsidR="002E7C15" w:rsidRPr="00C708F0" w:rsidRDefault="002E7C15" w:rsidP="002E7C15">
      <w:pPr>
        <w:tabs>
          <w:tab w:val="left" w:pos="6480"/>
        </w:tabs>
        <w:ind w:left="720" w:hanging="720"/>
        <w:jc w:val="center"/>
        <w:rPr>
          <w:rFonts w:ascii="Arial" w:hAnsi="Arial" w:cs="Arial"/>
          <w:b/>
          <w:sz w:val="18"/>
          <w:szCs w:val="18"/>
        </w:rPr>
      </w:pPr>
      <w:r w:rsidRPr="00C708F0">
        <w:rPr>
          <w:rFonts w:ascii="Arial" w:hAnsi="Arial" w:cs="Arial"/>
          <w:b/>
          <w:sz w:val="18"/>
          <w:szCs w:val="18"/>
        </w:rPr>
        <w:t>Authorized Services &amp; Required Licenses, Registrations and Training Certificates</w:t>
      </w:r>
    </w:p>
    <w:p w:rsidR="00117760" w:rsidRPr="00C708F0" w:rsidRDefault="00117760" w:rsidP="003B1352">
      <w:pPr>
        <w:tabs>
          <w:tab w:val="left" w:pos="6480"/>
        </w:tabs>
        <w:ind w:left="720" w:hanging="720"/>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tbl>
      <w:tblPr>
        <w:tblStyle w:val="TableGrid"/>
        <w:tblW w:w="0" w:type="auto"/>
        <w:tblInd w:w="108" w:type="dxa"/>
        <w:tblLayout w:type="fixed"/>
        <w:tblLook w:val="04A0" w:firstRow="1" w:lastRow="0" w:firstColumn="1" w:lastColumn="0" w:noHBand="0" w:noVBand="1"/>
      </w:tblPr>
      <w:tblGrid>
        <w:gridCol w:w="3870"/>
        <w:gridCol w:w="6930"/>
      </w:tblGrid>
      <w:tr w:rsidR="00BD3F46" w:rsidRPr="00C708F0" w:rsidTr="00F07B07">
        <w:trPr>
          <w:trHeight w:val="278"/>
        </w:trPr>
        <w:tc>
          <w:tcPr>
            <w:tcW w:w="3870" w:type="dxa"/>
            <w:vAlign w:val="center"/>
          </w:tcPr>
          <w:p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rsidTr="00F07B07">
        <w:trPr>
          <w:trHeight w:val="1008"/>
        </w:trPr>
        <w:tc>
          <w:tcPr>
            <w:tcW w:w="3870" w:type="dxa"/>
            <w:vAlign w:val="center"/>
          </w:tcPr>
          <w:p w:rsidR="00BD3F46" w:rsidRPr="00C708F0" w:rsidRDefault="007457EF" w:rsidP="007457EF">
            <w:pPr>
              <w:tabs>
                <w:tab w:val="left" w:pos="6480"/>
              </w:tabs>
              <w:rPr>
                <w:rFonts w:ascii="Arial" w:hAnsi="Arial" w:cs="Arial"/>
                <w:sz w:val="18"/>
                <w:szCs w:val="18"/>
              </w:rPr>
            </w:pPr>
            <w:r w:rsidRPr="00C708F0">
              <w:rPr>
                <w:rFonts w:ascii="Arial" w:hAnsi="Arial" w:cs="Arial"/>
                <w:sz w:val="18"/>
                <w:szCs w:val="18"/>
                <w:highlight w:val="yellow"/>
              </w:rPr>
              <w:t>[Parks will enter each approved CUA service category]</w:t>
            </w:r>
          </w:p>
        </w:tc>
        <w:tc>
          <w:tcPr>
            <w:tcW w:w="6930" w:type="dxa"/>
            <w:vAlign w:val="center"/>
          </w:tcPr>
          <w:p w:rsidR="007457EF" w:rsidRPr="00C708F0" w:rsidRDefault="007457EF" w:rsidP="007457EF">
            <w:pPr>
              <w:pStyle w:val="CommentText"/>
              <w:rPr>
                <w:rFonts w:ascii="Arial" w:hAnsi="Arial" w:cs="Arial"/>
                <w:sz w:val="18"/>
                <w:szCs w:val="18"/>
              </w:rPr>
            </w:pPr>
            <w:r w:rsidRPr="00C708F0">
              <w:rPr>
                <w:rFonts w:ascii="Arial" w:hAnsi="Arial" w:cs="Arial"/>
                <w:sz w:val="18"/>
                <w:szCs w:val="18"/>
                <w:highlight w:val="yellow"/>
              </w:rPr>
              <w:t>[Parks will enter required documentation for each approved  CUA service category if required. Examples are CPR certification, commercial driver license, PADI Dive Instructor certification, etc.]</w:t>
            </w:r>
          </w:p>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BD3F46" w:rsidRPr="00C708F0" w:rsidTr="00F07B07">
        <w:trPr>
          <w:trHeight w:val="1008"/>
        </w:trPr>
        <w:tc>
          <w:tcPr>
            <w:tcW w:w="3870" w:type="dxa"/>
            <w:vAlign w:val="center"/>
          </w:tcPr>
          <w:p w:rsidR="00BD3F46" w:rsidRPr="00C708F0" w:rsidRDefault="00BD3F46" w:rsidP="007457EF">
            <w:pPr>
              <w:tabs>
                <w:tab w:val="left" w:pos="6480"/>
              </w:tabs>
              <w:rPr>
                <w:rFonts w:ascii="Arial" w:hAnsi="Arial" w:cs="Arial"/>
                <w:sz w:val="18"/>
                <w:szCs w:val="18"/>
              </w:rPr>
            </w:pPr>
          </w:p>
        </w:tc>
        <w:tc>
          <w:tcPr>
            <w:tcW w:w="6930" w:type="dxa"/>
            <w:vAlign w:val="center"/>
          </w:tcPr>
          <w:p w:rsidR="00BD3F46" w:rsidRPr="00C708F0" w:rsidRDefault="00BD3F46" w:rsidP="007457EF">
            <w:pPr>
              <w:tabs>
                <w:tab w:val="left" w:pos="6480"/>
              </w:tabs>
              <w:rPr>
                <w:rFonts w:ascii="Arial" w:hAnsi="Arial" w:cs="Arial"/>
                <w:sz w:val="18"/>
                <w:szCs w:val="18"/>
              </w:rPr>
            </w:pPr>
          </w:p>
        </w:tc>
      </w:tr>
      <w:tr w:rsidR="003C4DA2" w:rsidRPr="00C708F0" w:rsidTr="00F07B07">
        <w:trPr>
          <w:trHeight w:val="1008"/>
        </w:trPr>
        <w:tc>
          <w:tcPr>
            <w:tcW w:w="3870" w:type="dxa"/>
            <w:vAlign w:val="center"/>
          </w:tcPr>
          <w:p w:rsidR="003C4DA2" w:rsidRPr="00C708F0" w:rsidRDefault="003C4DA2" w:rsidP="007457EF">
            <w:pPr>
              <w:tabs>
                <w:tab w:val="left" w:pos="6480"/>
              </w:tabs>
              <w:rPr>
                <w:rFonts w:ascii="Arial" w:hAnsi="Arial" w:cs="Arial"/>
                <w:sz w:val="18"/>
                <w:szCs w:val="18"/>
              </w:rPr>
            </w:pPr>
          </w:p>
        </w:tc>
        <w:tc>
          <w:tcPr>
            <w:tcW w:w="6930" w:type="dxa"/>
            <w:vAlign w:val="center"/>
          </w:tcPr>
          <w:p w:rsidR="003C4DA2" w:rsidRPr="00C708F0" w:rsidRDefault="003C4DA2" w:rsidP="007457EF">
            <w:pPr>
              <w:tabs>
                <w:tab w:val="left" w:pos="6480"/>
              </w:tabs>
              <w:rPr>
                <w:rFonts w:ascii="Arial" w:hAnsi="Arial" w:cs="Arial"/>
                <w:sz w:val="18"/>
                <w:szCs w:val="18"/>
              </w:rPr>
            </w:pPr>
          </w:p>
        </w:tc>
      </w:tr>
      <w:tr w:rsidR="003C4DA2" w:rsidRPr="00C708F0" w:rsidTr="00F07B07">
        <w:trPr>
          <w:trHeight w:val="1008"/>
        </w:trPr>
        <w:tc>
          <w:tcPr>
            <w:tcW w:w="3870" w:type="dxa"/>
            <w:vAlign w:val="center"/>
          </w:tcPr>
          <w:p w:rsidR="003C4DA2" w:rsidRPr="00C708F0" w:rsidRDefault="003C4DA2" w:rsidP="007457EF">
            <w:pPr>
              <w:tabs>
                <w:tab w:val="left" w:pos="6480"/>
              </w:tabs>
              <w:rPr>
                <w:rFonts w:ascii="Arial" w:hAnsi="Arial" w:cs="Arial"/>
                <w:sz w:val="18"/>
                <w:szCs w:val="18"/>
              </w:rPr>
            </w:pPr>
          </w:p>
        </w:tc>
        <w:tc>
          <w:tcPr>
            <w:tcW w:w="6930" w:type="dxa"/>
            <w:vAlign w:val="center"/>
          </w:tcPr>
          <w:p w:rsidR="003C4DA2" w:rsidRPr="00C708F0" w:rsidRDefault="003C4DA2" w:rsidP="007457EF">
            <w:pPr>
              <w:tabs>
                <w:tab w:val="left" w:pos="6480"/>
              </w:tabs>
              <w:rPr>
                <w:rFonts w:ascii="Arial" w:hAnsi="Arial" w:cs="Arial"/>
                <w:sz w:val="18"/>
                <w:szCs w:val="18"/>
              </w:rPr>
            </w:pPr>
          </w:p>
        </w:tc>
      </w:tr>
    </w:tbl>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2E7C15">
      <w:pPr>
        <w:tabs>
          <w:tab w:val="left" w:pos="6480"/>
        </w:tabs>
        <w:ind w:left="720" w:hanging="720"/>
        <w:jc w:val="center"/>
        <w:rPr>
          <w:rFonts w:ascii="Arial" w:hAnsi="Arial" w:cs="Arial"/>
          <w:b/>
          <w:sz w:val="18"/>
          <w:szCs w:val="18"/>
        </w:rPr>
      </w:pPr>
      <w:r w:rsidRPr="00C708F0">
        <w:rPr>
          <w:rFonts w:ascii="Arial" w:hAnsi="Arial" w:cs="Arial"/>
          <w:b/>
          <w:sz w:val="18"/>
          <w:szCs w:val="18"/>
        </w:rPr>
        <w:lastRenderedPageBreak/>
        <w:t xml:space="preserve">ATTACHMENT </w:t>
      </w:r>
      <w:r w:rsidR="002E7C15" w:rsidRPr="00C708F0">
        <w:rPr>
          <w:rFonts w:ascii="Arial" w:hAnsi="Arial" w:cs="Arial"/>
          <w:b/>
          <w:sz w:val="18"/>
          <w:szCs w:val="18"/>
        </w:rPr>
        <w:t>B</w:t>
      </w:r>
    </w:p>
    <w:p w:rsidR="002E7C15" w:rsidRPr="00C708F0" w:rsidRDefault="002E7C15" w:rsidP="002E7C15">
      <w:pPr>
        <w:tabs>
          <w:tab w:val="left" w:pos="6480"/>
        </w:tabs>
        <w:ind w:left="720" w:hanging="720"/>
        <w:jc w:val="center"/>
        <w:rPr>
          <w:rFonts w:ascii="Arial" w:hAnsi="Arial" w:cs="Arial"/>
          <w:b/>
          <w:sz w:val="18"/>
          <w:szCs w:val="18"/>
        </w:rPr>
      </w:pPr>
      <w:r w:rsidRPr="00C708F0">
        <w:rPr>
          <w:rFonts w:ascii="Arial" w:hAnsi="Arial" w:cs="Arial"/>
          <w:b/>
          <w:sz w:val="18"/>
          <w:szCs w:val="18"/>
        </w:rPr>
        <w:t>CUA Insurance Requirements</w:t>
      </w:r>
    </w:p>
    <w:p w:rsidR="002E7C15" w:rsidRPr="00C708F0" w:rsidRDefault="002E7C15" w:rsidP="002E7C15">
      <w:pPr>
        <w:tabs>
          <w:tab w:val="left" w:pos="6480"/>
        </w:tabs>
        <w:ind w:left="720" w:hanging="720"/>
        <w:rPr>
          <w:rFonts w:ascii="Arial" w:hAnsi="Arial" w:cs="Arial"/>
          <w:sz w:val="18"/>
          <w:szCs w:val="18"/>
        </w:rPr>
      </w:pP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991192" w:rsidRPr="00C708F0" w:rsidRDefault="00991192" w:rsidP="00991192">
      <w:pPr>
        <w:tabs>
          <w:tab w:val="left" w:pos="6480"/>
        </w:tabs>
        <w:rPr>
          <w:rFonts w:ascii="Arial" w:hAnsi="Arial" w:cs="Arial"/>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sidRPr="00C708F0">
        <w:rPr>
          <w:rFonts w:ascii="Arial" w:hAnsi="Arial" w:cs="Arial"/>
          <w:sz w:val="18"/>
          <w:szCs w:val="18"/>
        </w:rPr>
        <w:t>.</w:t>
      </w:r>
      <w:r w:rsidR="007457EF" w:rsidRPr="00C708F0">
        <w:rPr>
          <w:rFonts w:ascii="Arial" w:hAnsi="Arial" w:cs="Arial"/>
          <w:sz w:val="18"/>
          <w:szCs w:val="18"/>
        </w:rPr>
        <w:t xml:space="preserve"> </w:t>
      </w:r>
      <w:r w:rsidR="007457EF" w:rsidRPr="00C708F0">
        <w:rPr>
          <w:rFonts w:ascii="Arial" w:hAnsi="Arial" w:cs="Arial"/>
          <w:sz w:val="18"/>
          <w:szCs w:val="18"/>
          <w:highlight w:val="yellow"/>
        </w:rPr>
        <w:t xml:space="preserve">[Parks will enter the minimum general liability insurance amount for each type of commercial activity. Generally, the minimum is $500,000 but may be higher depending on the provided commercial service. See the Commercial Recreational Service Insurance Requirements memo dated 10-16-2014: </w:t>
      </w:r>
      <w:hyperlink r:id="rId16" w:history="1">
        <w:r w:rsidR="007457EF" w:rsidRPr="00C708F0">
          <w:rPr>
            <w:rStyle w:val="Hyperlink"/>
            <w:rFonts w:ascii="Arial" w:hAnsi="Arial" w:cs="Arial"/>
            <w:sz w:val="18"/>
            <w:szCs w:val="18"/>
            <w:highlight w:val="yellow"/>
          </w:rPr>
          <w:t>http://cs.inside.nps.gov/cua/sites/CUATools/LinksToLawRegPolicy/SitePages/Home.aspx</w:t>
        </w:r>
      </w:hyperlink>
      <w:r w:rsidR="007457EF" w:rsidRPr="00C708F0">
        <w:rPr>
          <w:rFonts w:ascii="Arial" w:hAnsi="Arial" w:cs="Arial"/>
          <w:sz w:val="18"/>
          <w:szCs w:val="18"/>
          <w:highlight w:val="yellow"/>
        </w:rPr>
        <w:t>]</w:t>
      </w:r>
      <w:r w:rsidR="007457EF" w:rsidRPr="00C708F0">
        <w:rPr>
          <w:rFonts w:ascii="Arial" w:hAnsi="Arial" w:cs="Arial"/>
          <w:sz w:val="18"/>
          <w:szCs w:val="18"/>
        </w:rPr>
        <w:t xml:space="preserve"> </w:t>
      </w:r>
    </w:p>
    <w:p w:rsidR="00991192" w:rsidRPr="00C708F0" w:rsidRDefault="00991192" w:rsidP="00991192">
      <w:pPr>
        <w:tabs>
          <w:tab w:val="left" w:pos="6480"/>
        </w:tabs>
        <w:rPr>
          <w:rFonts w:ascii="Arial" w:hAnsi="Arial" w:cs="Arial"/>
          <w:sz w:val="18"/>
          <w:szCs w:val="18"/>
        </w:rPr>
      </w:pPr>
    </w:p>
    <w:p w:rsidR="00991192"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policies must name the United States of America as additional insured.  The business or person that is providing the service must be the named insured (policy holder).  </w:t>
      </w:r>
    </w:p>
    <w:p w:rsidR="0015166D" w:rsidRPr="00C708F0" w:rsidRDefault="0015166D" w:rsidP="00991192">
      <w:pPr>
        <w:tabs>
          <w:tab w:val="left" w:pos="6480"/>
        </w:tabs>
        <w:rPr>
          <w:rFonts w:ascii="Arial" w:hAnsi="Arial" w:cs="Arial"/>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The minimum auto liability insurance 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Pr>
      <w:tblGrid>
        <w:gridCol w:w="5670"/>
        <w:gridCol w:w="2970"/>
      </w:tblGrid>
      <w:tr w:rsidR="00C20959" w:rsidRPr="00C708F0" w:rsidTr="00AF1AD3">
        <w:tc>
          <w:tcPr>
            <w:tcW w:w="5670" w:type="dxa"/>
            <w:shd w:val="clear" w:color="auto" w:fill="D9D9D9" w:themeFill="background1" w:themeFillShade="D9"/>
          </w:tcPr>
          <w:p w:rsidR="00C20959" w:rsidRPr="00C708F0" w:rsidRDefault="00C20959" w:rsidP="00AF1AD3">
            <w:pPr>
              <w:jc w:val="center"/>
              <w:rPr>
                <w:rFonts w:ascii="Arial" w:hAnsi="Arial" w:cs="Arial"/>
                <w:b/>
                <w:sz w:val="18"/>
                <w:szCs w:val="18"/>
              </w:rPr>
            </w:pPr>
            <w:r w:rsidRPr="00C708F0">
              <w:rPr>
                <w:rFonts w:ascii="Arial" w:hAnsi="Arial" w:cs="Arial"/>
                <w:b/>
                <w:sz w:val="18"/>
                <w:szCs w:val="18"/>
              </w:rPr>
              <w:t>Vehicle Insurance</w:t>
            </w:r>
          </w:p>
          <w:p w:rsidR="00C20959" w:rsidRPr="00C708F0" w:rsidRDefault="00C20959" w:rsidP="00AF1AD3">
            <w:pPr>
              <w:jc w:val="center"/>
              <w:rPr>
                <w:rFonts w:ascii="Arial" w:hAnsi="Arial" w:cs="Arial"/>
                <w:sz w:val="18"/>
                <w:szCs w:val="18"/>
              </w:rPr>
            </w:pPr>
            <w:r w:rsidRPr="00C708F0">
              <w:rPr>
                <w:rFonts w:ascii="Arial" w:hAnsi="Arial" w:cs="Arial"/>
                <w:b/>
                <w:sz w:val="18"/>
                <w:szCs w:val="18"/>
              </w:rPr>
              <w:t>(bodily injury and property damage)</w:t>
            </w:r>
          </w:p>
        </w:tc>
        <w:tc>
          <w:tcPr>
            <w:tcW w:w="297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AF1AD3">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297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AF1AD3">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297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AF1AD3">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297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AF1AD3">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297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B743D9" w:rsidRPr="00C708F0" w:rsidRDefault="00B743D9" w:rsidP="00B743D9">
      <w:pPr>
        <w:ind w:left="810"/>
        <w:rPr>
          <w:rFonts w:ascii="Arial" w:hAnsi="Arial" w:cs="Arial"/>
          <w:sz w:val="16"/>
          <w:szCs w:val="16"/>
        </w:rPr>
      </w:pPr>
      <w:r w:rsidRPr="00C708F0">
        <w:rPr>
          <w:rFonts w:ascii="Arial" w:hAnsi="Arial" w:cs="Arial"/>
          <w:sz w:val="16"/>
          <w:szCs w:val="16"/>
        </w:rPr>
        <w:t>* Indicated minimum per occurrence liability limit or minimum State liability requirement in State or operation, whichever is greater.</w:t>
      </w:r>
    </w:p>
    <w:p w:rsidR="00C20959" w:rsidRPr="00C708F0" w:rsidRDefault="00C20959" w:rsidP="00991192">
      <w:pPr>
        <w:tabs>
          <w:tab w:val="left" w:pos="6480"/>
        </w:tabs>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15166D" w:rsidRPr="00C708F0" w:rsidRDefault="0015166D" w:rsidP="0015166D">
      <w:pPr>
        <w:tabs>
          <w:tab w:val="left" w:pos="6480"/>
        </w:tabs>
        <w:ind w:left="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15166D" w:rsidRPr="00C708F0" w:rsidRDefault="0015166D" w:rsidP="0015166D">
      <w:pPr>
        <w:pStyle w:val="ListParagraph"/>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tabs>
          <w:tab w:val="left" w:pos="6480"/>
        </w:tabs>
        <w:rPr>
          <w:rFonts w:ascii="Arial" w:hAnsi="Arial" w:cs="Arial"/>
          <w:bCs/>
          <w:sz w:val="18"/>
          <w:szCs w:val="18"/>
        </w:rPr>
      </w:pPr>
      <w:r w:rsidRPr="00C708F0">
        <w:rPr>
          <w:rFonts w:ascii="Arial" w:hAnsi="Arial" w:cs="Arial"/>
          <w:bCs/>
          <w:sz w:val="18"/>
          <w:szCs w:val="18"/>
        </w:rPr>
        <w:t xml:space="preserve">Taxis that do not provide tour services are only required to have Auto Liability insurance.  The Commercial General Liability covers out of vehicle activities and taxis do not provide out of vehicle activities.  </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ind w:left="720" w:hanging="720"/>
        <w:rPr>
          <w:rFonts w:ascii="Arial" w:hAnsi="Arial" w:cs="Arial"/>
          <w:sz w:val="18"/>
          <w:szCs w:val="18"/>
        </w:rPr>
      </w:pPr>
      <w:r w:rsidRPr="00C708F0">
        <w:rPr>
          <w:rFonts w:ascii="Arial" w:hAnsi="Arial" w:cs="Arial"/>
          <w:sz w:val="18"/>
          <w:szCs w:val="18"/>
        </w:rPr>
        <w:t>The CUA Application defines various terms, conditions, and requirements for CUA insurance.</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166D" w:rsidP="0015166D">
      <w:pPr>
        <w:tabs>
          <w:tab w:val="left" w:pos="6480"/>
        </w:tabs>
        <w:ind w:left="720"/>
        <w:rPr>
          <w:rFonts w:ascii="Arial" w:hAnsi="Arial" w:cs="Arial"/>
          <w:sz w:val="18"/>
          <w:szCs w:val="18"/>
        </w:rPr>
      </w:pP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154B3D" w:rsidRPr="00C708F0" w:rsidRDefault="00154B3D" w:rsidP="00154B3D">
      <w:pPr>
        <w:tabs>
          <w:tab w:val="left" w:pos="6480"/>
        </w:tabs>
        <w:ind w:left="720"/>
        <w:rPr>
          <w:rFonts w:ascii="Arial" w:hAnsi="Arial" w:cs="Arial"/>
          <w:sz w:val="18"/>
          <w:szCs w:val="18"/>
        </w:rPr>
      </w:pP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1B2B3F" w:rsidRPr="00C708F0" w:rsidRDefault="001B2B3F" w:rsidP="00E031CE">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E031CE" w:rsidRPr="00C708F0" w:rsidRDefault="003C4DA2" w:rsidP="00E031CE">
      <w:pPr>
        <w:tabs>
          <w:tab w:val="left" w:pos="6480"/>
        </w:tabs>
        <w:ind w:left="720" w:hanging="720"/>
        <w:jc w:val="center"/>
        <w:rPr>
          <w:rFonts w:ascii="Arial" w:hAnsi="Arial" w:cs="Arial"/>
          <w:b/>
          <w:sz w:val="18"/>
          <w:szCs w:val="18"/>
        </w:rPr>
      </w:pPr>
      <w:r w:rsidRPr="00C708F0">
        <w:rPr>
          <w:rFonts w:ascii="Arial" w:hAnsi="Arial" w:cs="Arial"/>
          <w:b/>
          <w:sz w:val="18"/>
          <w:szCs w:val="18"/>
        </w:rPr>
        <w:lastRenderedPageBreak/>
        <w:t xml:space="preserve">ATTACHMENT </w:t>
      </w:r>
      <w:r w:rsidR="00E031CE" w:rsidRPr="00C708F0">
        <w:rPr>
          <w:rFonts w:ascii="Arial" w:hAnsi="Arial" w:cs="Arial"/>
          <w:b/>
          <w:sz w:val="18"/>
          <w:szCs w:val="18"/>
        </w:rPr>
        <w:t>C</w:t>
      </w:r>
    </w:p>
    <w:p w:rsidR="00E031CE" w:rsidRPr="00C708F0" w:rsidRDefault="00E031CE" w:rsidP="00E031CE">
      <w:pPr>
        <w:tabs>
          <w:tab w:val="left" w:pos="6480"/>
        </w:tabs>
        <w:ind w:left="720" w:hanging="720"/>
        <w:jc w:val="center"/>
        <w:rPr>
          <w:rFonts w:ascii="Arial" w:hAnsi="Arial" w:cs="Arial"/>
          <w:b/>
          <w:sz w:val="18"/>
          <w:szCs w:val="18"/>
        </w:rPr>
      </w:pPr>
      <w:r w:rsidRPr="00C708F0">
        <w:rPr>
          <w:rFonts w:ascii="Arial" w:hAnsi="Arial" w:cs="Arial"/>
          <w:b/>
          <w:sz w:val="18"/>
          <w:szCs w:val="18"/>
        </w:rPr>
        <w:t>Fee Schedule and Payment Information</w:t>
      </w:r>
    </w:p>
    <w:p w:rsidR="00E031CE" w:rsidRPr="00C708F0" w:rsidRDefault="00E031CE" w:rsidP="003B1352">
      <w:pPr>
        <w:tabs>
          <w:tab w:val="left" w:pos="6480"/>
        </w:tabs>
        <w:ind w:left="720" w:hanging="720"/>
        <w:rPr>
          <w:rFonts w:ascii="Arial" w:hAnsi="Arial" w:cs="Arial"/>
          <w:sz w:val="18"/>
          <w:szCs w:val="18"/>
        </w:rPr>
      </w:pPr>
    </w:p>
    <w:p w:rsidR="00E575D2" w:rsidRPr="00C708F0" w:rsidRDefault="00E575D2" w:rsidP="003B1352">
      <w:pPr>
        <w:tabs>
          <w:tab w:val="left" w:pos="6480"/>
        </w:tabs>
        <w:ind w:left="720" w:hanging="720"/>
        <w:rPr>
          <w:rFonts w:ascii="Arial" w:hAnsi="Arial" w:cs="Arial"/>
          <w:sz w:val="18"/>
          <w:szCs w:val="18"/>
        </w:rPr>
      </w:pPr>
    </w:p>
    <w:p w:rsidR="00B743D9" w:rsidRPr="00C708F0" w:rsidRDefault="00D576BC" w:rsidP="007457EF">
      <w:pPr>
        <w:tabs>
          <w:tab w:val="left" w:pos="6480"/>
        </w:tabs>
        <w:rPr>
          <w:rFonts w:ascii="Arial" w:hAnsi="Arial" w:cs="Arial"/>
          <w:sz w:val="18"/>
          <w:szCs w:val="18"/>
        </w:rPr>
      </w:pPr>
      <w:r w:rsidRPr="00C708F0">
        <w:rPr>
          <w:rFonts w:ascii="Arial" w:hAnsi="Arial" w:cs="Arial"/>
          <w:sz w:val="18"/>
          <w:szCs w:val="18"/>
          <w:highlight w:val="yellow"/>
        </w:rPr>
        <w:t>[Attach park-specific fee schedule and payment information.</w:t>
      </w:r>
      <w:r w:rsidR="007457EF" w:rsidRPr="00C708F0">
        <w:rPr>
          <w:rFonts w:ascii="Arial" w:hAnsi="Arial" w:cs="Arial"/>
          <w:sz w:val="18"/>
          <w:szCs w:val="18"/>
          <w:highlight w:val="yellow"/>
        </w:rPr>
        <w:t xml:space="preserve">  Parks should enter information about non-refundable application fees and any additionally required reasonable fee. To establish reasonable fees, see guidance at: </w:t>
      </w:r>
      <w:hyperlink r:id="rId17" w:history="1">
        <w:r w:rsidR="007457EF" w:rsidRPr="00C708F0">
          <w:rPr>
            <w:rStyle w:val="Hyperlink"/>
            <w:rFonts w:ascii="Arial" w:hAnsi="Arial" w:cs="Arial"/>
            <w:sz w:val="18"/>
            <w:szCs w:val="18"/>
            <w:highlight w:val="yellow"/>
          </w:rPr>
          <w:t>http://cs.inside.nps.gov/cua/sites/CUATools/Guidance/SitePages/Home.aspx</w:t>
        </w:r>
      </w:hyperlink>
      <w:r w:rsidR="007457EF" w:rsidRPr="00C708F0">
        <w:rPr>
          <w:rFonts w:ascii="Arial" w:hAnsi="Arial" w:cs="Arial"/>
          <w:sz w:val="18"/>
          <w:szCs w:val="18"/>
          <w:highlight w:val="yellow"/>
        </w:rPr>
        <w:t>]</w:t>
      </w:r>
      <w:r w:rsidR="007457EF" w:rsidRPr="00C708F0">
        <w:rPr>
          <w:rFonts w:ascii="Arial" w:hAnsi="Arial" w:cs="Arial"/>
          <w:sz w:val="18"/>
          <w:szCs w:val="18"/>
        </w:rPr>
        <w:t xml:space="preserve"> </w:t>
      </w:r>
    </w:p>
    <w:sectPr w:rsidR="00B743D9" w:rsidRPr="00C708F0" w:rsidSect="005F3F7E">
      <w:headerReference w:type="default" r:id="rId18"/>
      <w:footerReference w:type="even" r:id="rId19"/>
      <w:footerReference w:type="default" r:id="rId20"/>
      <w:headerReference w:type="first" r:id="rId21"/>
      <w:footerReference w:type="first" r:id="rId22"/>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DF" w:rsidRDefault="002B50DF">
      <w:r>
        <w:separator/>
      </w:r>
    </w:p>
  </w:endnote>
  <w:endnote w:type="continuationSeparator" w:id="0">
    <w:p w:rsidR="002B50DF" w:rsidRDefault="002B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63871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068076951"/>
          <w:docPartObj>
            <w:docPartGallery w:val="Page Numbers (Top of Page)"/>
            <w:docPartUnique/>
          </w:docPartObj>
        </w:sdtPr>
        <w:sdtEndPr/>
        <w:sdtContent>
          <w:p w:rsidR="001F192D" w:rsidRPr="007F32E2" w:rsidRDefault="007F32E2" w:rsidP="007F32E2">
            <w:pPr>
              <w:pStyle w:val="Footer"/>
              <w:jc w:val="right"/>
              <w:rPr>
                <w:rFonts w:ascii="Arial" w:hAnsi="Arial" w:cs="Arial"/>
                <w:sz w:val="16"/>
                <w:szCs w:val="16"/>
              </w:rPr>
            </w:pPr>
            <w:r w:rsidRPr="007F32E2">
              <w:rPr>
                <w:rFonts w:ascii="Arial" w:hAnsi="Arial" w:cs="Arial"/>
                <w:sz w:val="16"/>
                <w:szCs w:val="16"/>
              </w:rPr>
              <w:t xml:space="preserve">Page </w:t>
            </w:r>
            <w:r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Pr="007F32E2">
              <w:rPr>
                <w:rFonts w:ascii="Arial" w:hAnsi="Arial" w:cs="Arial"/>
                <w:b/>
                <w:bCs/>
                <w:sz w:val="16"/>
                <w:szCs w:val="16"/>
              </w:rPr>
              <w:fldChar w:fldCharType="separate"/>
            </w:r>
            <w:r w:rsidR="00952AB1">
              <w:rPr>
                <w:rFonts w:ascii="Arial" w:hAnsi="Arial" w:cs="Arial"/>
                <w:b/>
                <w:bCs/>
                <w:noProof/>
                <w:sz w:val="16"/>
                <w:szCs w:val="16"/>
              </w:rPr>
              <w:t>ii</w:t>
            </w:r>
            <w:r w:rsidRPr="007F32E2">
              <w:rPr>
                <w:rFonts w:ascii="Arial" w:hAnsi="Arial" w:cs="Arial"/>
                <w:b/>
                <w:bCs/>
                <w:sz w:val="16"/>
                <w:szCs w:val="16"/>
              </w:rPr>
              <w:fldChar w:fldCharType="end"/>
            </w:r>
            <w:r w:rsidRPr="007F32E2">
              <w:rPr>
                <w:rFonts w:ascii="Arial" w:hAnsi="Arial" w:cs="Arial"/>
                <w:sz w:val="16"/>
                <w:szCs w:val="16"/>
              </w:rPr>
              <w:t xml:space="preserve"> of </w:t>
            </w:r>
            <w:r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Pr="007F32E2">
              <w:rPr>
                <w:rFonts w:ascii="Arial" w:hAnsi="Arial" w:cs="Arial"/>
                <w:b/>
                <w:bCs/>
                <w:sz w:val="16"/>
                <w:szCs w:val="16"/>
              </w:rPr>
              <w:fldChar w:fldCharType="separate"/>
            </w:r>
            <w:r w:rsidR="00952AB1">
              <w:rPr>
                <w:rFonts w:ascii="Arial" w:hAnsi="Arial" w:cs="Arial"/>
                <w:b/>
                <w:bCs/>
                <w:noProof/>
                <w:sz w:val="16"/>
                <w:szCs w:val="16"/>
              </w:rPr>
              <w:t>iii</w:t>
            </w:r>
            <w:r w:rsidRPr="007F32E2">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347255199"/>
      <w:docPartObj>
        <w:docPartGallery w:val="Page Numbers (Bottom of Page)"/>
        <w:docPartUnique/>
      </w:docPartObj>
    </w:sdtPr>
    <w:sdtEndPr/>
    <w:sdtContent>
      <w:sdt>
        <w:sdtPr>
          <w:rPr>
            <w:rFonts w:ascii="Arial" w:hAnsi="Arial" w:cs="Arial"/>
            <w:sz w:val="16"/>
            <w:szCs w:val="16"/>
          </w:rPr>
          <w:id w:val="-390882805"/>
          <w:docPartObj>
            <w:docPartGallery w:val="Page Numbers (Top of Page)"/>
            <w:docPartUnique/>
          </w:docPartObj>
        </w:sdtPr>
        <w:sdtEndPr/>
        <w:sdtContent>
          <w:p w:rsidR="001F192D" w:rsidRPr="00D77D70" w:rsidRDefault="001F192D"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952AB1">
              <w:rPr>
                <w:rFonts w:ascii="Arial" w:hAnsi="Arial" w:cs="Arial"/>
                <w:b/>
                <w:bCs/>
                <w:noProof/>
                <w:sz w:val="16"/>
                <w:szCs w:val="16"/>
              </w:rPr>
              <w:t>iii</w:t>
            </w:r>
            <w:r w:rsidRPr="00D77D70">
              <w:rPr>
                <w:rFonts w:ascii="Arial" w:hAnsi="Arial" w:cs="Arial"/>
                <w:b/>
                <w:bCs/>
                <w:sz w:val="16"/>
                <w:szCs w:val="16"/>
              </w:rPr>
              <w:fldChar w:fldCharType="end"/>
            </w:r>
            <w:r w:rsidRPr="00D77D70">
              <w:rPr>
                <w:rFonts w:ascii="Arial" w:hAnsi="Arial" w:cs="Arial"/>
                <w:sz w:val="16"/>
                <w:szCs w:val="16"/>
              </w:rPr>
              <w:t xml:space="preserve"> of </w:t>
            </w:r>
            <w:r w:rsidR="007F32E2">
              <w:rPr>
                <w:rFonts w:ascii="Arial" w:hAnsi="Arial" w:cs="Arial"/>
                <w:b/>
                <w:bCs/>
                <w:sz w:val="16"/>
                <w:szCs w:val="16"/>
              </w:rPr>
              <w:fldChar w:fldCharType="begin"/>
            </w:r>
            <w:r w:rsidR="007F32E2">
              <w:rPr>
                <w:rFonts w:ascii="Arial" w:hAnsi="Arial" w:cs="Arial"/>
                <w:b/>
                <w:bCs/>
                <w:sz w:val="16"/>
                <w:szCs w:val="16"/>
              </w:rPr>
              <w:instrText xml:space="preserve"> SECTIONPAGES  \* roman </w:instrText>
            </w:r>
            <w:r w:rsidR="007F32E2">
              <w:rPr>
                <w:rFonts w:ascii="Arial" w:hAnsi="Arial" w:cs="Arial"/>
                <w:b/>
                <w:bCs/>
                <w:sz w:val="16"/>
                <w:szCs w:val="16"/>
              </w:rPr>
              <w:fldChar w:fldCharType="separate"/>
            </w:r>
            <w:r w:rsidR="00952AB1">
              <w:rPr>
                <w:rFonts w:ascii="Arial" w:hAnsi="Arial" w:cs="Arial"/>
                <w:b/>
                <w:bCs/>
                <w:noProof/>
                <w:sz w:val="16"/>
                <w:szCs w:val="16"/>
              </w:rPr>
              <w:t>iii</w:t>
            </w:r>
            <w:r w:rsidR="007F32E2">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1F192D" w:rsidRDefault="001F192D"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952AB1">
              <w:rPr>
                <w:rFonts w:ascii="Arial" w:hAnsi="Arial" w:cs="Arial"/>
                <w:b/>
                <w:bCs/>
                <w:noProof/>
                <w:sz w:val="16"/>
                <w:szCs w:val="16"/>
              </w:rPr>
              <w:t>i</w:t>
            </w:r>
            <w:r w:rsidRPr="001B2B3F">
              <w:rPr>
                <w:rFonts w:ascii="Arial" w:hAnsi="Arial" w:cs="Arial"/>
                <w:b/>
                <w:bCs/>
                <w:sz w:val="16"/>
                <w:szCs w:val="16"/>
              </w:rPr>
              <w:fldChar w:fldCharType="end"/>
            </w:r>
            <w:r w:rsidRPr="001B2B3F">
              <w:rPr>
                <w:rFonts w:ascii="Arial" w:hAnsi="Arial" w:cs="Arial"/>
                <w:sz w:val="16"/>
                <w:szCs w:val="16"/>
              </w:rPr>
              <w:t xml:space="preserve"> of </w:t>
            </w:r>
            <w:r w:rsidR="007F32E2">
              <w:rPr>
                <w:rFonts w:ascii="Arial" w:hAnsi="Arial" w:cs="Arial"/>
                <w:b/>
                <w:bCs/>
                <w:sz w:val="16"/>
                <w:szCs w:val="16"/>
              </w:rPr>
              <w:fldChar w:fldCharType="begin"/>
            </w:r>
            <w:r w:rsidR="007F32E2">
              <w:rPr>
                <w:rFonts w:ascii="Arial" w:hAnsi="Arial" w:cs="Arial"/>
                <w:b/>
                <w:bCs/>
                <w:sz w:val="16"/>
                <w:szCs w:val="16"/>
              </w:rPr>
              <w:instrText xml:space="preserve"> SECTIONPAGES  \* roman </w:instrText>
            </w:r>
            <w:r w:rsidR="007F32E2">
              <w:rPr>
                <w:rFonts w:ascii="Arial" w:hAnsi="Arial" w:cs="Arial"/>
                <w:b/>
                <w:bCs/>
                <w:sz w:val="16"/>
                <w:szCs w:val="16"/>
              </w:rPr>
              <w:fldChar w:fldCharType="separate"/>
            </w:r>
            <w:r w:rsidR="00952AB1">
              <w:rPr>
                <w:rFonts w:ascii="Arial" w:hAnsi="Arial" w:cs="Arial"/>
                <w:b/>
                <w:bCs/>
                <w:noProof/>
                <w:sz w:val="16"/>
                <w:szCs w:val="16"/>
              </w:rPr>
              <w:t>iii</w:t>
            </w:r>
            <w:r w:rsidR="007F32E2">
              <w:rPr>
                <w:rFonts w:ascii="Arial" w:hAnsi="Arial" w:cs="Arial"/>
                <w:b/>
                <w:bCs/>
                <w:sz w:val="16"/>
                <w:szCs w:val="16"/>
              </w:rPr>
              <w:fldChar w:fldCharType="end"/>
            </w:r>
          </w:p>
          <w:p w:rsidR="001F192D" w:rsidRPr="001B2B3F" w:rsidRDefault="001F192D"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rsidR="001F192D" w:rsidRPr="007C4C23" w:rsidRDefault="001F192D"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952AB1">
              <w:rPr>
                <w:rFonts w:ascii="Arial" w:hAnsi="Arial" w:cs="Arial"/>
                <w:b/>
                <w:bCs/>
                <w:noProof/>
                <w:sz w:val="16"/>
                <w:szCs w:val="16"/>
              </w:rPr>
              <w:t>6</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952AB1">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rsidR="007F32E2" w:rsidRPr="00D77D70" w:rsidRDefault="007F32E2"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952AB1">
              <w:rPr>
                <w:rFonts w:ascii="Arial" w:hAnsi="Arial" w:cs="Arial"/>
                <w:b/>
                <w:bCs/>
                <w:noProof/>
                <w:sz w:val="16"/>
                <w:szCs w:val="16"/>
              </w:rPr>
              <w:t>7</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952AB1">
              <w:rPr>
                <w:rFonts w:ascii="Arial" w:hAnsi="Arial" w:cs="Arial"/>
                <w:b/>
                <w:bCs/>
                <w:noProof/>
                <w:sz w:val="16"/>
                <w:szCs w:val="16"/>
              </w:rPr>
              <w:t>7</w:t>
            </w:r>
            <w:r>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rsidR="007F32E2" w:rsidRDefault="007F32E2"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952AB1">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952AB1">
              <w:rPr>
                <w:rFonts w:ascii="Arial" w:hAnsi="Arial" w:cs="Arial"/>
                <w:b/>
                <w:bCs/>
                <w:noProof/>
                <w:sz w:val="16"/>
                <w:szCs w:val="16"/>
              </w:rPr>
              <w:t>7</w:t>
            </w:r>
            <w:r>
              <w:rPr>
                <w:rFonts w:ascii="Arial" w:hAnsi="Arial" w:cs="Arial"/>
                <w:b/>
                <w:bCs/>
                <w:sz w:val="16"/>
                <w:szCs w:val="16"/>
              </w:rPr>
              <w:fldChar w:fldCharType="end"/>
            </w:r>
          </w:p>
          <w:p w:rsidR="007F32E2" w:rsidRPr="001B2B3F" w:rsidRDefault="007F32E2"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DF" w:rsidRDefault="002B50DF">
      <w:r>
        <w:separator/>
      </w:r>
    </w:p>
  </w:footnote>
  <w:footnote w:type="continuationSeparator" w:id="0">
    <w:p w:rsidR="002B50DF" w:rsidRDefault="002B5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56" w:rsidRPr="00756350" w:rsidRDefault="00725C56"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w:t>
    </w:r>
    <w:r w:rsidR="00D9002E">
      <w:rPr>
        <w:sz w:val="16"/>
        <w:szCs w:val="16"/>
      </w:rPr>
      <w:t>Rev. 11</w:t>
    </w:r>
    <w:r>
      <w:rPr>
        <w:sz w:val="16"/>
        <w:szCs w:val="16"/>
      </w:rPr>
      <w:t>/2016)</w:t>
    </w:r>
    <w:r w:rsidRPr="00756350">
      <w:rPr>
        <w:sz w:val="16"/>
        <w:szCs w:val="16"/>
      </w:rPr>
      <w:tab/>
    </w:r>
    <w:r w:rsidRPr="00756350">
      <w:rPr>
        <w:sz w:val="16"/>
        <w:szCs w:val="16"/>
      </w:rPr>
      <w:tab/>
      <w:t>OMB Control No. 1024-0268</w:t>
    </w:r>
  </w:p>
  <w:p w:rsidR="00725C56" w:rsidRDefault="00725C56"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2019</w:t>
    </w:r>
  </w:p>
  <w:p w:rsidR="00725C56" w:rsidRDefault="00725C56" w:rsidP="00725C56">
    <w:pPr>
      <w:pStyle w:val="Header"/>
      <w:tabs>
        <w:tab w:val="clear" w:pos="864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56" w:rsidRPr="00756350" w:rsidRDefault="00725C56"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w:t>
    </w:r>
    <w:r w:rsidR="00D9002E">
      <w:rPr>
        <w:sz w:val="16"/>
        <w:szCs w:val="16"/>
      </w:rPr>
      <w:t>Rev. 11</w:t>
    </w:r>
    <w:r>
      <w:rPr>
        <w:sz w:val="16"/>
        <w:szCs w:val="16"/>
      </w:rPr>
      <w:t>/2016)</w:t>
    </w:r>
    <w:r w:rsidRPr="00756350">
      <w:rPr>
        <w:sz w:val="16"/>
        <w:szCs w:val="16"/>
      </w:rPr>
      <w:tab/>
    </w:r>
    <w:r w:rsidRPr="00756350">
      <w:rPr>
        <w:sz w:val="16"/>
        <w:szCs w:val="16"/>
      </w:rPr>
      <w:tab/>
      <w:t>OMB Control No. 1024-0268</w:t>
    </w:r>
  </w:p>
  <w:p w:rsidR="00725C56" w:rsidRDefault="00725C56"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2019</w:t>
    </w:r>
  </w:p>
  <w:p w:rsidR="00725C56" w:rsidRDefault="00725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56" w:rsidRPr="00756350" w:rsidRDefault="00725C56"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w:t>
    </w:r>
    <w:r w:rsidR="00D9002E">
      <w:rPr>
        <w:sz w:val="16"/>
        <w:szCs w:val="16"/>
      </w:rPr>
      <w:t>Rev. 11/</w:t>
    </w:r>
    <w:r>
      <w:rPr>
        <w:sz w:val="16"/>
        <w:szCs w:val="16"/>
      </w:rPr>
      <w:t>2016)</w:t>
    </w:r>
    <w:r w:rsidRPr="00756350">
      <w:rPr>
        <w:sz w:val="16"/>
        <w:szCs w:val="16"/>
      </w:rPr>
      <w:tab/>
    </w:r>
    <w:r w:rsidRPr="00756350">
      <w:rPr>
        <w:sz w:val="16"/>
        <w:szCs w:val="16"/>
      </w:rPr>
      <w:tab/>
      <w:t>OMB Control No. 1024-0268</w:t>
    </w:r>
  </w:p>
  <w:p w:rsidR="00725C56" w:rsidRDefault="00725C56"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2019</w:t>
    </w:r>
  </w:p>
  <w:p w:rsidR="00725C56" w:rsidRPr="00BB3473" w:rsidRDefault="00725C56" w:rsidP="00725C56">
    <w:pPr>
      <w:tabs>
        <w:tab w:val="center" w:pos="5400"/>
      </w:tabs>
      <w:jc w:val="center"/>
      <w:rPr>
        <w:rFonts w:ascii="Arial" w:hAnsi="Arial" w:cs="Arial"/>
        <w:b/>
        <w:smallCaps/>
        <w:sz w:val="20"/>
        <w:szCs w:val="20"/>
      </w:rPr>
    </w:pPr>
    <w:r w:rsidRPr="00BB3473">
      <w:rPr>
        <w:noProof/>
        <w:sz w:val="20"/>
        <w:szCs w:val="20"/>
      </w:rPr>
      <w:drawing>
        <wp:anchor distT="0" distB="0" distL="114300" distR="114300" simplePos="0" relativeHeight="251681792" behindDoc="1" locked="0" layoutInCell="1" allowOverlap="1" wp14:anchorId="14E00349" wp14:editId="70EAB8E5">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sz w:val="20"/>
        <w:szCs w:val="20"/>
      </w:rPr>
      <w:drawing>
        <wp:anchor distT="0" distB="0" distL="114300" distR="114300" simplePos="0" relativeHeight="251680768" behindDoc="1" locked="0" layoutInCell="1" allowOverlap="1" wp14:anchorId="77C41DED" wp14:editId="39BD0D2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BB3473">
      <w:rPr>
        <w:rFonts w:ascii="Arial" w:hAnsi="Arial" w:cs="Arial"/>
        <w:b/>
        <w:smallCaps/>
        <w:sz w:val="20"/>
        <w:szCs w:val="20"/>
      </w:rPr>
      <w:t xml:space="preserve">COMMERCIAL USE AUTHORIZATION APPLICATION </w:t>
    </w:r>
  </w:p>
  <w:p w:rsidR="00725C56" w:rsidRPr="00BB3473" w:rsidRDefault="00725C56" w:rsidP="00725C56">
    <w:pPr>
      <w:tabs>
        <w:tab w:val="center" w:pos="5400"/>
      </w:tabs>
      <w:jc w:val="center"/>
      <w:rPr>
        <w:rFonts w:ascii="Arial" w:hAnsi="Arial" w:cs="Arial"/>
        <w:b/>
        <w:smallCaps/>
        <w:sz w:val="20"/>
        <w:szCs w:val="20"/>
      </w:rPr>
    </w:pPr>
  </w:p>
  <w:p w:rsidR="00725C56" w:rsidRPr="00AF1AD3" w:rsidRDefault="00725C56" w:rsidP="00725C56">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Pr="00AF1AD3">
      <w:rPr>
        <w:rFonts w:ascii="Arial" w:hAnsi="Arial" w:cs="Arial"/>
        <w:b/>
        <w:sz w:val="18"/>
        <w:szCs w:val="18"/>
        <w:highlight w:val="yellow"/>
      </w:rPr>
      <w:t>[Park/Area Name]</w:t>
    </w:r>
  </w:p>
  <w:p w:rsidR="00725C56" w:rsidRDefault="00725C56" w:rsidP="00725C56">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[Park Mailing Address]</w:t>
    </w:r>
  </w:p>
  <w:p w:rsidR="00725C56" w:rsidRDefault="00725C56" w:rsidP="00725C56">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[City, State, Zip Code]</w:t>
    </w:r>
  </w:p>
  <w:p w:rsidR="00725C56" w:rsidRPr="003C4DA2" w:rsidRDefault="00725C56" w:rsidP="00725C56">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rsidR="00725C56" w:rsidRPr="004D343B" w:rsidRDefault="00725C56" w:rsidP="00725C56">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rsidR="00725C56" w:rsidRDefault="00725C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2D" w:rsidRPr="00D9002E" w:rsidRDefault="001F192D" w:rsidP="00AF1AD3">
    <w:pPr>
      <w:pStyle w:val="Header"/>
      <w:tabs>
        <w:tab w:val="clear" w:pos="4320"/>
        <w:tab w:val="clear" w:pos="8640"/>
        <w:tab w:val="center" w:pos="5400"/>
        <w:tab w:val="right" w:pos="10800"/>
      </w:tabs>
      <w:rPr>
        <w:sz w:val="16"/>
        <w:szCs w:val="16"/>
      </w:rPr>
    </w:pPr>
    <w:r w:rsidRPr="00D9002E">
      <w:rPr>
        <w:sz w:val="16"/>
        <w:szCs w:val="16"/>
      </w:rPr>
      <w:t>NPS Form 10-550 (</w:t>
    </w:r>
    <w:r w:rsidR="00D9002E">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1F192D" w:rsidRPr="00D9002E" w:rsidRDefault="001F192D"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Expiration Date:  XX/XX/2019</w:t>
    </w:r>
  </w:p>
  <w:p w:rsidR="001F192D" w:rsidRPr="00D9002E" w:rsidRDefault="001F192D" w:rsidP="001B2B3F">
    <w:pPr>
      <w:pStyle w:val="Header"/>
      <w:rPr>
        <w:sz w:val="16"/>
        <w:szCs w:val="16"/>
      </w:rPr>
    </w:pPr>
  </w:p>
  <w:p w:rsidR="00D9002E" w:rsidRPr="00D9002E" w:rsidRDefault="00D9002E" w:rsidP="001B2B3F">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2D" w:rsidRPr="00756350" w:rsidRDefault="001F192D"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w:t>
    </w:r>
    <w:r w:rsidR="00D9002E">
      <w:rPr>
        <w:sz w:val="16"/>
        <w:szCs w:val="16"/>
      </w:rPr>
      <w:t>Rev. 11</w:t>
    </w:r>
    <w:r>
      <w:rPr>
        <w:sz w:val="16"/>
        <w:szCs w:val="16"/>
      </w:rPr>
      <w:t>/2016)</w:t>
    </w:r>
    <w:r w:rsidRPr="00756350">
      <w:rPr>
        <w:sz w:val="16"/>
        <w:szCs w:val="16"/>
      </w:rPr>
      <w:tab/>
    </w:r>
    <w:r w:rsidRPr="00756350">
      <w:rPr>
        <w:sz w:val="16"/>
        <w:szCs w:val="16"/>
      </w:rPr>
      <w:tab/>
      <w:t>OMB Control No. 1024-0268</w:t>
    </w:r>
  </w:p>
  <w:p w:rsidR="001F192D" w:rsidRDefault="001F192D"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2019</w:t>
    </w:r>
  </w:p>
  <w:p w:rsidR="001F192D" w:rsidRDefault="001F192D" w:rsidP="00BB3473">
    <w:pPr>
      <w:tabs>
        <w:tab w:val="center" w:pos="5400"/>
      </w:tabs>
      <w:jc w:val="center"/>
      <w:rPr>
        <w:rFonts w:ascii="Arial" w:hAnsi="Arial" w:cs="Arial"/>
        <w:b/>
        <w:smallCaps/>
        <w:sz w:val="20"/>
        <w:szCs w:val="20"/>
      </w:rPr>
    </w:pPr>
    <w:r w:rsidRPr="00BB3473">
      <w:rPr>
        <w:noProof/>
        <w:sz w:val="20"/>
        <w:szCs w:val="20"/>
      </w:rPr>
      <w:drawing>
        <wp:anchor distT="0" distB="0" distL="114300" distR="114300" simplePos="0" relativeHeight="251678720" behindDoc="1" locked="0" layoutInCell="1" allowOverlap="1" wp14:anchorId="7D25B60A" wp14:editId="2AC58E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sz w:val="20"/>
        <w:szCs w:val="20"/>
      </w:rPr>
      <w:drawing>
        <wp:anchor distT="0" distB="0" distL="114300" distR="114300" simplePos="0" relativeHeight="251677696" behindDoc="1" locked="0" layoutInCell="1" allowOverlap="1" wp14:anchorId="78032668" wp14:editId="2BE553E0">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INSTRUCTIONS</w:t>
    </w:r>
    <w:r w:rsidRPr="00BB3473">
      <w:rPr>
        <w:rFonts w:ascii="Arial" w:hAnsi="Arial" w:cs="Arial"/>
        <w:b/>
        <w:smallCaps/>
        <w:sz w:val="20"/>
        <w:szCs w:val="20"/>
      </w:rPr>
      <w:t xml:space="preserve"> </w:t>
    </w:r>
  </w:p>
  <w:p w:rsidR="001F192D" w:rsidRPr="00BB3473" w:rsidRDefault="001F192D" w:rsidP="00BB3473">
    <w:pPr>
      <w:tabs>
        <w:tab w:val="center" w:pos="5400"/>
      </w:tabs>
      <w:jc w:val="center"/>
      <w:rPr>
        <w:rFonts w:ascii="Arial" w:hAnsi="Arial" w:cs="Arial"/>
        <w:b/>
        <w:smallCaps/>
        <w:sz w:val="20"/>
        <w:szCs w:val="20"/>
      </w:rPr>
    </w:pPr>
    <w:r w:rsidRPr="00BB3473">
      <w:rPr>
        <w:rFonts w:ascii="Arial" w:hAnsi="Arial" w:cs="Arial"/>
        <w:b/>
        <w:smallCaps/>
        <w:sz w:val="20"/>
        <w:szCs w:val="20"/>
      </w:rPr>
      <w:t xml:space="preserve">COMMERCIAL USE AUTHORIZATION APPLICATION </w:t>
    </w:r>
  </w:p>
  <w:p w:rsidR="001F192D" w:rsidRPr="00BB3473" w:rsidRDefault="001F192D" w:rsidP="00BB3473">
    <w:pPr>
      <w:tabs>
        <w:tab w:val="center" w:pos="5400"/>
      </w:tabs>
      <w:jc w:val="center"/>
      <w:rPr>
        <w:rFonts w:ascii="Arial" w:hAnsi="Arial" w:cs="Arial"/>
        <w:b/>
        <w:smallCaps/>
        <w:sz w:val="20"/>
        <w:szCs w:val="20"/>
      </w:rPr>
    </w:pPr>
  </w:p>
  <w:p w:rsidR="001F192D" w:rsidRPr="00AF1AD3" w:rsidRDefault="001F192D" w:rsidP="008D07A7">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Pr="00E52EB6">
      <w:rPr>
        <w:rFonts w:ascii="Arial" w:hAnsi="Arial" w:cs="Arial"/>
        <w:sz w:val="18"/>
        <w:szCs w:val="18"/>
      </w:rPr>
      <w:tab/>
    </w:r>
    <w:r w:rsidRPr="00AF1AD3">
      <w:rPr>
        <w:rFonts w:ascii="Arial" w:hAnsi="Arial" w:cs="Arial"/>
        <w:b/>
        <w:sz w:val="18"/>
        <w:szCs w:val="18"/>
        <w:highlight w:val="yellow"/>
      </w:rPr>
      <w:t>[Park/Area Name]</w:t>
    </w:r>
  </w:p>
  <w:p w:rsidR="001F192D" w:rsidRDefault="001F192D" w:rsidP="008D07A7">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[Park Mailing Address]</w:t>
    </w:r>
  </w:p>
  <w:p w:rsidR="001F192D" w:rsidRDefault="001F192D" w:rsidP="008D07A7">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[City, State, Zip Code]</w:t>
    </w:r>
  </w:p>
  <w:p w:rsidR="001F192D" w:rsidRPr="003C4DA2" w:rsidRDefault="001F192D" w:rsidP="008D07A7">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rsidR="001F192D" w:rsidRPr="004D343B" w:rsidRDefault="001F192D" w:rsidP="008D07A7">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rsidR="001F192D" w:rsidRPr="004D343B" w:rsidRDefault="001F192D" w:rsidP="00BB347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CE1229D0"/>
    <w:lvl w:ilvl="0" w:tplc="072EBE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0"/>
  </w:num>
  <w:num w:numId="5">
    <w:abstractNumId w:val="1"/>
  </w:num>
  <w:num w:numId="6">
    <w:abstractNumId w:val="0"/>
  </w:num>
  <w:num w:numId="7">
    <w:abstractNumId w:val="5"/>
  </w:num>
  <w:num w:numId="8">
    <w:abstractNumId w:val="3"/>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6D5E"/>
    <w:rsid w:val="000D513D"/>
    <w:rsid w:val="000E0107"/>
    <w:rsid w:val="000E11E7"/>
    <w:rsid w:val="000E2B7C"/>
    <w:rsid w:val="000F2E95"/>
    <w:rsid w:val="0011035F"/>
    <w:rsid w:val="00113ED2"/>
    <w:rsid w:val="00117760"/>
    <w:rsid w:val="00122D90"/>
    <w:rsid w:val="001271A4"/>
    <w:rsid w:val="00134C6A"/>
    <w:rsid w:val="00135159"/>
    <w:rsid w:val="001418A3"/>
    <w:rsid w:val="0015166D"/>
    <w:rsid w:val="00152AD2"/>
    <w:rsid w:val="00153095"/>
    <w:rsid w:val="00154B3D"/>
    <w:rsid w:val="001602C4"/>
    <w:rsid w:val="0016349F"/>
    <w:rsid w:val="001B2B3F"/>
    <w:rsid w:val="001C3981"/>
    <w:rsid w:val="001C64ED"/>
    <w:rsid w:val="001D2951"/>
    <w:rsid w:val="001D741B"/>
    <w:rsid w:val="001E3F0B"/>
    <w:rsid w:val="001E749A"/>
    <w:rsid w:val="001F192D"/>
    <w:rsid w:val="001F31AE"/>
    <w:rsid w:val="002067A9"/>
    <w:rsid w:val="002069C0"/>
    <w:rsid w:val="00216E6C"/>
    <w:rsid w:val="00227389"/>
    <w:rsid w:val="0022745E"/>
    <w:rsid w:val="00231305"/>
    <w:rsid w:val="002335C7"/>
    <w:rsid w:val="00234BBA"/>
    <w:rsid w:val="00234DAB"/>
    <w:rsid w:val="00235507"/>
    <w:rsid w:val="00256B9A"/>
    <w:rsid w:val="002578BD"/>
    <w:rsid w:val="002579A9"/>
    <w:rsid w:val="00271D08"/>
    <w:rsid w:val="00272194"/>
    <w:rsid w:val="00283188"/>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33B19"/>
    <w:rsid w:val="003408E2"/>
    <w:rsid w:val="00341036"/>
    <w:rsid w:val="0034173F"/>
    <w:rsid w:val="00355CE3"/>
    <w:rsid w:val="003604CE"/>
    <w:rsid w:val="00362579"/>
    <w:rsid w:val="003733F2"/>
    <w:rsid w:val="003741F8"/>
    <w:rsid w:val="00374E27"/>
    <w:rsid w:val="00390524"/>
    <w:rsid w:val="003949BF"/>
    <w:rsid w:val="003B1352"/>
    <w:rsid w:val="003B4D4A"/>
    <w:rsid w:val="003B7834"/>
    <w:rsid w:val="003C4DA2"/>
    <w:rsid w:val="003D0427"/>
    <w:rsid w:val="003D13A3"/>
    <w:rsid w:val="003E61E1"/>
    <w:rsid w:val="003F540E"/>
    <w:rsid w:val="00412C80"/>
    <w:rsid w:val="0042588D"/>
    <w:rsid w:val="00430789"/>
    <w:rsid w:val="004332E0"/>
    <w:rsid w:val="00434180"/>
    <w:rsid w:val="00447A38"/>
    <w:rsid w:val="004518F6"/>
    <w:rsid w:val="00457F04"/>
    <w:rsid w:val="00470F66"/>
    <w:rsid w:val="004776BA"/>
    <w:rsid w:val="00490935"/>
    <w:rsid w:val="00493596"/>
    <w:rsid w:val="0049619A"/>
    <w:rsid w:val="00496E90"/>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31C1"/>
    <w:rsid w:val="00551374"/>
    <w:rsid w:val="00551692"/>
    <w:rsid w:val="005551FF"/>
    <w:rsid w:val="00556EC8"/>
    <w:rsid w:val="00565561"/>
    <w:rsid w:val="005742DF"/>
    <w:rsid w:val="00591B69"/>
    <w:rsid w:val="00592C8E"/>
    <w:rsid w:val="005A3DAD"/>
    <w:rsid w:val="005B0858"/>
    <w:rsid w:val="005B39D7"/>
    <w:rsid w:val="005B7637"/>
    <w:rsid w:val="005C4C28"/>
    <w:rsid w:val="005C6EF4"/>
    <w:rsid w:val="005E2465"/>
    <w:rsid w:val="005F3F7E"/>
    <w:rsid w:val="00600F99"/>
    <w:rsid w:val="006113FA"/>
    <w:rsid w:val="0061349E"/>
    <w:rsid w:val="006142C3"/>
    <w:rsid w:val="00615B22"/>
    <w:rsid w:val="0061761F"/>
    <w:rsid w:val="00630B5F"/>
    <w:rsid w:val="00631420"/>
    <w:rsid w:val="006322A9"/>
    <w:rsid w:val="00636B51"/>
    <w:rsid w:val="0064115C"/>
    <w:rsid w:val="00654A19"/>
    <w:rsid w:val="00663BF4"/>
    <w:rsid w:val="00685440"/>
    <w:rsid w:val="006907EC"/>
    <w:rsid w:val="00695DC6"/>
    <w:rsid w:val="006A39F1"/>
    <w:rsid w:val="006B3C61"/>
    <w:rsid w:val="006C0FA5"/>
    <w:rsid w:val="006C3A4F"/>
    <w:rsid w:val="006D1127"/>
    <w:rsid w:val="006D3D53"/>
    <w:rsid w:val="006D3E55"/>
    <w:rsid w:val="006E05E6"/>
    <w:rsid w:val="006E3198"/>
    <w:rsid w:val="006F1BE7"/>
    <w:rsid w:val="006F606C"/>
    <w:rsid w:val="007129C2"/>
    <w:rsid w:val="00723539"/>
    <w:rsid w:val="00725C56"/>
    <w:rsid w:val="007327F0"/>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32E2"/>
    <w:rsid w:val="008117FD"/>
    <w:rsid w:val="00815BAC"/>
    <w:rsid w:val="00821829"/>
    <w:rsid w:val="008237E9"/>
    <w:rsid w:val="00827529"/>
    <w:rsid w:val="00845F3C"/>
    <w:rsid w:val="00855444"/>
    <w:rsid w:val="0085634C"/>
    <w:rsid w:val="008655E4"/>
    <w:rsid w:val="00885E91"/>
    <w:rsid w:val="008A652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140B"/>
    <w:rsid w:val="009359D3"/>
    <w:rsid w:val="009409C8"/>
    <w:rsid w:val="00941924"/>
    <w:rsid w:val="00945F3B"/>
    <w:rsid w:val="00952AB1"/>
    <w:rsid w:val="0096299E"/>
    <w:rsid w:val="00973EE1"/>
    <w:rsid w:val="0098161F"/>
    <w:rsid w:val="00991192"/>
    <w:rsid w:val="009935AA"/>
    <w:rsid w:val="009A41FE"/>
    <w:rsid w:val="009A6E76"/>
    <w:rsid w:val="009C1367"/>
    <w:rsid w:val="009D2C82"/>
    <w:rsid w:val="009E2F0B"/>
    <w:rsid w:val="009E3868"/>
    <w:rsid w:val="009E438E"/>
    <w:rsid w:val="009F245B"/>
    <w:rsid w:val="009F3426"/>
    <w:rsid w:val="009F390E"/>
    <w:rsid w:val="009F682E"/>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A1FEB"/>
    <w:rsid w:val="00AA42A0"/>
    <w:rsid w:val="00AD0953"/>
    <w:rsid w:val="00AD21C4"/>
    <w:rsid w:val="00AE60D6"/>
    <w:rsid w:val="00AF0982"/>
    <w:rsid w:val="00AF1AD3"/>
    <w:rsid w:val="00B03EB8"/>
    <w:rsid w:val="00B10AE2"/>
    <w:rsid w:val="00B133E4"/>
    <w:rsid w:val="00B14CE9"/>
    <w:rsid w:val="00B224B1"/>
    <w:rsid w:val="00B22D8A"/>
    <w:rsid w:val="00B37354"/>
    <w:rsid w:val="00B41D9A"/>
    <w:rsid w:val="00B504E8"/>
    <w:rsid w:val="00B6059D"/>
    <w:rsid w:val="00B61C71"/>
    <w:rsid w:val="00B64BD0"/>
    <w:rsid w:val="00B743D9"/>
    <w:rsid w:val="00B867E1"/>
    <w:rsid w:val="00BB0B44"/>
    <w:rsid w:val="00BB3473"/>
    <w:rsid w:val="00BD3F46"/>
    <w:rsid w:val="00BE42DE"/>
    <w:rsid w:val="00BF06E9"/>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A2D49"/>
    <w:rsid w:val="00CC0DC1"/>
    <w:rsid w:val="00CC145B"/>
    <w:rsid w:val="00CC1F3B"/>
    <w:rsid w:val="00CC6BA8"/>
    <w:rsid w:val="00CD02E0"/>
    <w:rsid w:val="00CD5B7F"/>
    <w:rsid w:val="00CE2C6E"/>
    <w:rsid w:val="00CF4511"/>
    <w:rsid w:val="00D00BBB"/>
    <w:rsid w:val="00D106BF"/>
    <w:rsid w:val="00D17EC2"/>
    <w:rsid w:val="00D22079"/>
    <w:rsid w:val="00D230D9"/>
    <w:rsid w:val="00D3365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6743"/>
    <w:rsid w:val="00DA3704"/>
    <w:rsid w:val="00DA694C"/>
    <w:rsid w:val="00DC4420"/>
    <w:rsid w:val="00DD46AD"/>
    <w:rsid w:val="00DE2126"/>
    <w:rsid w:val="00DE323D"/>
    <w:rsid w:val="00DF304E"/>
    <w:rsid w:val="00E02EDA"/>
    <w:rsid w:val="00E031CE"/>
    <w:rsid w:val="00E06ECD"/>
    <w:rsid w:val="00E11ACB"/>
    <w:rsid w:val="00E24B9D"/>
    <w:rsid w:val="00E2526E"/>
    <w:rsid w:val="00E278FD"/>
    <w:rsid w:val="00E31599"/>
    <w:rsid w:val="00E3689C"/>
    <w:rsid w:val="00E53F98"/>
    <w:rsid w:val="00E575D2"/>
    <w:rsid w:val="00E71160"/>
    <w:rsid w:val="00E8035C"/>
    <w:rsid w:val="00E8360D"/>
    <w:rsid w:val="00EA2330"/>
    <w:rsid w:val="00EA6C4A"/>
    <w:rsid w:val="00EC23B8"/>
    <w:rsid w:val="00ED0C45"/>
    <w:rsid w:val="00ED30EC"/>
    <w:rsid w:val="00ED4489"/>
    <w:rsid w:val="00ED757D"/>
    <w:rsid w:val="00EF444A"/>
    <w:rsid w:val="00F02F9D"/>
    <w:rsid w:val="00F07B07"/>
    <w:rsid w:val="00F21E2A"/>
    <w:rsid w:val="00F42410"/>
    <w:rsid w:val="00F557DF"/>
    <w:rsid w:val="00F70C10"/>
    <w:rsid w:val="00F7109F"/>
    <w:rsid w:val="00F73623"/>
    <w:rsid w:val="00F74076"/>
    <w:rsid w:val="00F81BF5"/>
    <w:rsid w:val="00F86B91"/>
    <w:rsid w:val="00F87C7E"/>
    <w:rsid w:val="00F90C54"/>
    <w:rsid w:val="00F92FE6"/>
    <w:rsid w:val="00F94168"/>
    <w:rsid w:val="00F970FA"/>
    <w:rsid w:val="00FA19C2"/>
    <w:rsid w:val="00FA1F66"/>
    <w:rsid w:val="00FA34BC"/>
    <w:rsid w:val="00FA3933"/>
    <w:rsid w:val="00FC317C"/>
    <w:rsid w:val="00FC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5:docId w15:val="{2ED84620-18B2-425A-B4B4-5E1765A5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s.inside.nps.gov/cua/sites/CUATools/Guidance/SitePages/Home.aspx" TargetMode="External"/><Relationship Id="rId2" Type="http://schemas.openxmlformats.org/officeDocument/2006/relationships/numbering" Target="numbering.xml"/><Relationship Id="rId16" Type="http://schemas.openxmlformats.org/officeDocument/2006/relationships/hyperlink" Target="http://cs.inside.nps.gov/cua/sites/CUATools/LinksToLawRegPolicy/SitePages/Home.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federalregister.gov/a/2014-23533" TargetMode="External"/><Relationship Id="rId14" Type="http://schemas.openxmlformats.org/officeDocument/2006/relationships/header" Target="header3.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7344-9577-4BD0-B8B4-C693235C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3714</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MBaucum</cp:lastModifiedBy>
  <cp:revision>4</cp:revision>
  <cp:lastPrinted>2016-04-19T17:13:00Z</cp:lastPrinted>
  <dcterms:created xsi:type="dcterms:W3CDTF">2016-11-02T16:40:00Z</dcterms:created>
  <dcterms:modified xsi:type="dcterms:W3CDTF">2016-11-02T17:41:00Z</dcterms:modified>
</cp:coreProperties>
</file>