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57" w:rsidRDefault="00AA2757" w:rsidP="00AA2757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469"/>
        <w:gridCol w:w="2088"/>
        <w:gridCol w:w="1392"/>
        <w:gridCol w:w="1543"/>
        <w:gridCol w:w="1289"/>
        <w:gridCol w:w="662"/>
        <w:gridCol w:w="1416"/>
        <w:gridCol w:w="1100"/>
        <w:gridCol w:w="1102"/>
        <w:gridCol w:w="1243"/>
      </w:tblGrid>
      <w:tr w:rsidR="00AA2757" w:rsidTr="00732C71">
        <w:trPr>
          <w:trHeight w:hRule="exact" w:val="1912"/>
        </w:trPr>
        <w:tc>
          <w:tcPr>
            <w:tcW w:w="14506" w:type="dxa"/>
            <w:gridSpan w:val="11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>
            <w:pPr>
              <w:pStyle w:val="TableParagraph"/>
              <w:tabs>
                <w:tab w:val="left" w:pos="9106"/>
                <w:tab w:val="left" w:pos="13570"/>
              </w:tabs>
              <w:spacing w:before="18" w:line="297" w:lineRule="auto"/>
              <w:ind w:left="92" w:right="1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BUREAU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STATISTICS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U.S.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LABOR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noProof/>
                <w:position w:val="-32"/>
                <w:sz w:val="20"/>
              </w:rPr>
              <w:drawing>
                <wp:inline distT="0" distB="0" distL="0" distR="0" wp14:anchorId="6EF73290" wp14:editId="1C5BB860">
                  <wp:extent cx="507072" cy="49406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072" cy="494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spacing w:val="36"/>
                <w:position w:val="-3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OSHS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LISTING</w:t>
            </w:r>
          </w:p>
          <w:p w:rsidR="00AA2757" w:rsidRDefault="00AA2757" w:rsidP="00732C71">
            <w:pPr>
              <w:pStyle w:val="TableParagraph"/>
              <w:spacing w:before="134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(BLS-Owned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Property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ONLY--NOT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Property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Procured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Cooperative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Agreement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Funds)</w:t>
            </w:r>
          </w:p>
        </w:tc>
      </w:tr>
      <w:tr w:rsidR="00AA2757" w:rsidTr="00732C71">
        <w:trPr>
          <w:trHeight w:hRule="exact" w:val="895"/>
        </w:trPr>
        <w:tc>
          <w:tcPr>
            <w:tcW w:w="12161" w:type="dxa"/>
            <w:gridSpan w:val="9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spacing w:before="35"/>
              <w:ind w:left="92" w:right="2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We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estimate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that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it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will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take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average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20-30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minutes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complete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this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form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including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time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for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reviewing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instructions,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searching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existing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data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sources,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gathering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and</w:t>
            </w:r>
            <w:r>
              <w:rPr>
                <w:rFonts w:ascii="Arial"/>
                <w:b/>
                <w:spacing w:val="147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maintaining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data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needed,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completing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reviewing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information.</w:t>
            </w:r>
            <w:r>
              <w:rPr>
                <w:rFonts w:ascii="Arial"/>
                <w:b/>
                <w:spacing w:val="3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Your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response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required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obtain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or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retain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benefits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under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29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USC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673.</w:t>
            </w:r>
            <w:r>
              <w:rPr>
                <w:rFonts w:asci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If you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have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comments</w:t>
            </w:r>
            <w:r>
              <w:rPr>
                <w:rFonts w:ascii="Arial"/>
                <w:b/>
                <w:spacing w:val="117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regarding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these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estimates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other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aspect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this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form,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including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suggestions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for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reducing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this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burden,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send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them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Bureau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Labor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Statistics,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Division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Financial</w:t>
            </w:r>
            <w:r>
              <w:rPr>
                <w:rFonts w:ascii="Arial"/>
                <w:b/>
                <w:spacing w:val="103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Planning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and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Management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(1220-0149),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Massachusetts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Avenue,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Room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4135,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Washington,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DC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20212-0001.</w:t>
            </w:r>
            <w:r>
              <w:rPr>
                <w:rFonts w:ascii="Arial"/>
                <w:b/>
                <w:spacing w:val="3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You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not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required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respond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collection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information</w:t>
            </w:r>
            <w:r>
              <w:rPr>
                <w:rFonts w:ascii="Arial"/>
                <w:b/>
                <w:spacing w:val="169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unless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it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displays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currently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valid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OMB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control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number.</w:t>
            </w:r>
          </w:p>
        </w:tc>
        <w:tc>
          <w:tcPr>
            <w:tcW w:w="2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spacing w:line="183" w:lineRule="exact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OMB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1220-0149</w:t>
            </w:r>
          </w:p>
          <w:p w:rsidR="00AA2757" w:rsidRDefault="00AA2757" w:rsidP="00732C71">
            <w:pPr>
              <w:pStyle w:val="TableParagraph"/>
              <w:spacing w:line="183" w:lineRule="exact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Approval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Expires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05-31-2018</w:t>
            </w:r>
          </w:p>
        </w:tc>
      </w:tr>
      <w:tr w:rsidR="00AA2757" w:rsidTr="00732C71">
        <w:trPr>
          <w:trHeight w:hRule="exact" w:val="1651"/>
        </w:trPr>
        <w:tc>
          <w:tcPr>
            <w:tcW w:w="14506" w:type="dxa"/>
            <w:gridSpan w:val="11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>
            <w:pPr>
              <w:pStyle w:val="TableParagraph"/>
              <w:tabs>
                <w:tab w:val="left" w:pos="4743"/>
                <w:tab w:val="left" w:pos="5912"/>
                <w:tab w:val="left" w:pos="9630"/>
                <w:tab w:val="left" w:pos="10438"/>
                <w:tab w:val="left" w:pos="10626"/>
                <w:tab w:val="left" w:pos="12145"/>
              </w:tabs>
              <w:spacing w:before="123" w:line="600" w:lineRule="atLeast"/>
              <w:ind w:left="2024" w:right="2327" w:firstLine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State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Agency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(SGA):</w:t>
            </w:r>
            <w:r>
              <w:rPr>
                <w:rFonts w:ascii="Arial"/>
                <w:b/>
                <w:sz w:val="20"/>
                <w:u w:val="single" w:color="000000"/>
              </w:rPr>
              <w:tab/>
            </w:r>
            <w:r>
              <w:rPr>
                <w:rFonts w:ascii="Arial"/>
                <w:b/>
                <w:sz w:val="20"/>
                <w:u w:val="single" w:color="000000"/>
              </w:rPr>
              <w:tab/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Date: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single" w:color="000000"/>
              </w:rPr>
              <w:tab/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CA</w:t>
            </w:r>
            <w:r>
              <w:rPr>
                <w:rFonts w:ascii="Arial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#:</w:t>
            </w:r>
            <w:r>
              <w:rPr>
                <w:rFonts w:ascii="Arial"/>
                <w:b/>
                <w:spacing w:val="-1"/>
                <w:w w:val="95"/>
                <w:sz w:val="20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1"/>
                <w:sz w:val="20"/>
              </w:rPr>
              <w:t>CA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Period: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From:</w:t>
            </w: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ab/>
            </w:r>
            <w:r>
              <w:rPr>
                <w:rFonts w:ascii="Arial"/>
                <w:b/>
                <w:spacing w:val="1"/>
                <w:sz w:val="20"/>
              </w:rPr>
              <w:t>To: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single" w:color="000000"/>
              </w:rPr>
              <w:tab/>
            </w:r>
          </w:p>
        </w:tc>
      </w:tr>
      <w:tr w:rsidR="00AA2757" w:rsidTr="00732C71">
        <w:trPr>
          <w:trHeight w:hRule="exact" w:val="730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Item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567" w:right="105" w:hanging="4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Identification</w:t>
            </w:r>
            <w:r>
              <w:rPr>
                <w:rFonts w:asci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Description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Location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548" w:right="220" w:hanging="3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Acquisition</w:t>
            </w:r>
            <w:r>
              <w:rPr>
                <w:rFonts w:asci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Date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385" w:right="172" w:hanging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Condition</w:t>
            </w:r>
            <w:r>
              <w:rPr>
                <w:rFonts w:ascii="Arial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Unit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Quantity</w:t>
            </w:r>
          </w:p>
        </w:tc>
        <w:tc>
          <w:tcPr>
            <w:tcW w:w="2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>
            <w:pPr>
              <w:pStyle w:val="TableParagraph"/>
              <w:spacing w:before="22"/>
              <w:ind w:left="327" w:right="3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Acquisition</w:t>
            </w:r>
            <w:r>
              <w:rPr>
                <w:rFonts w:ascii="Arial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Cost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Federal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Non-Federal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757" w:rsidRDefault="00AA2757" w:rsidP="00732C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A2757" w:rsidRDefault="00AA2757" w:rsidP="00732C71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Cost</w:t>
            </w:r>
          </w:p>
        </w:tc>
      </w:tr>
      <w:tr w:rsidR="00AA2757" w:rsidTr="00732C71">
        <w:trPr>
          <w:trHeight w:hRule="exact" w:val="307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310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307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266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307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266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307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266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266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266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307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266"/>
        </w:trPr>
        <w:tc>
          <w:tcPr>
            <w:tcW w:w="12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57" w:rsidRDefault="00AA2757" w:rsidP="00732C71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A2757" w:rsidRDefault="00AA2757" w:rsidP="00732C71"/>
        </w:tc>
      </w:tr>
      <w:tr w:rsidR="00AA2757" w:rsidTr="00732C71">
        <w:trPr>
          <w:trHeight w:hRule="exact" w:val="1337"/>
        </w:trPr>
        <w:tc>
          <w:tcPr>
            <w:tcW w:w="14506" w:type="dxa"/>
            <w:gridSpan w:val="11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2757" w:rsidRDefault="00AA2757" w:rsidP="00732C71">
            <w:pPr>
              <w:pStyle w:val="TableParagraph"/>
              <w:spacing w:before="10"/>
              <w:ind w:left="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Remarks:</w:t>
            </w:r>
          </w:p>
        </w:tc>
      </w:tr>
    </w:tbl>
    <w:p w:rsidR="00AA2757" w:rsidRDefault="00AA2757" w:rsidP="00AA2757">
      <w:pPr>
        <w:rPr>
          <w:rFonts w:ascii="Calibri" w:eastAsia="Calibri" w:hAnsi="Calibri" w:cs="Calibri"/>
          <w:sz w:val="20"/>
          <w:szCs w:val="20"/>
        </w:rPr>
        <w:sectPr w:rsidR="00AA2757">
          <w:footerReference w:type="default" r:id="rId6"/>
          <w:pgSz w:w="15840" w:h="12240" w:orient="landscape"/>
          <w:pgMar w:top="420" w:right="400" w:bottom="1140" w:left="620" w:header="0" w:footer="948" w:gutter="0"/>
          <w:pgNumType w:start="21"/>
          <w:cols w:space="720"/>
        </w:sectPr>
      </w:pPr>
    </w:p>
    <w:p w:rsidR="00AA2757" w:rsidRDefault="00AA2757" w:rsidP="00AA2757">
      <w:pPr>
        <w:pStyle w:val="Heading4"/>
        <w:spacing w:before="63"/>
        <w:ind w:left="5289" w:right="499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lastRenderedPageBreak/>
        <w:t>Instructions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Completing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Property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Listing</w:t>
      </w:r>
    </w:p>
    <w:p w:rsidR="00AA2757" w:rsidRDefault="00AA2757" w:rsidP="00AA2757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2757" w:rsidRDefault="00AA2757" w:rsidP="00AA2757">
      <w:pPr>
        <w:ind w:left="160" w:right="109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The Property Listing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required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CFR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200.312.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pacing w:val="-2"/>
          <w:sz w:val="16"/>
        </w:rPr>
        <w:t>SGAs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shall submit,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part</w:t>
      </w:r>
      <w:r>
        <w:rPr>
          <w:rFonts w:ascii="Times New Roman"/>
          <w:spacing w:val="-1"/>
          <w:sz w:val="16"/>
        </w:rPr>
        <w:t xml:space="preserve"> 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final closeout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package,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1"/>
          <w:sz w:val="16"/>
        </w:rPr>
        <w:t xml:space="preserve"> complete listing 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all </w:t>
      </w:r>
      <w:r>
        <w:rPr>
          <w:rFonts w:ascii="Times New Roman"/>
          <w:spacing w:val="-2"/>
          <w:sz w:val="16"/>
        </w:rPr>
        <w:t>BLS-owned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which </w:t>
      </w:r>
      <w:r>
        <w:rPr>
          <w:rFonts w:ascii="Times New Roman"/>
          <w:sz w:val="16"/>
        </w:rPr>
        <w:t>it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 xml:space="preserve">is </w:t>
      </w:r>
      <w:r>
        <w:rPr>
          <w:rFonts w:ascii="Times New Roman"/>
          <w:spacing w:val="-1"/>
          <w:sz w:val="16"/>
        </w:rPr>
        <w:t>responsible.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BLS-owned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 xml:space="preserve">is </w:t>
      </w:r>
      <w:r>
        <w:rPr>
          <w:rFonts w:ascii="Times New Roman"/>
          <w:spacing w:val="-1"/>
          <w:sz w:val="16"/>
        </w:rPr>
        <w:t>distinct from</w:t>
      </w:r>
      <w:r>
        <w:rPr>
          <w:rFonts w:ascii="Times New Roman"/>
          <w:spacing w:val="115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purchased with </w:t>
      </w:r>
      <w:r>
        <w:rPr>
          <w:rFonts w:ascii="Times New Roman"/>
          <w:sz w:val="16"/>
        </w:rPr>
        <w:t>CA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funds; an inventory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purchased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with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CA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funds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required.</w:t>
      </w:r>
    </w:p>
    <w:p w:rsidR="00AA2757" w:rsidRDefault="00AA2757" w:rsidP="00AA2757">
      <w:pPr>
        <w:spacing w:before="121" w:line="397" w:lineRule="auto"/>
        <w:ind w:left="160" w:right="100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The Property Listing need not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 xml:space="preserve"> submitted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a</w:t>
      </w:r>
      <w:r>
        <w:rPr>
          <w:rFonts w:ascii="Times New Roman"/>
          <w:spacing w:val="-1"/>
          <w:sz w:val="16"/>
        </w:rPr>
        <w:t xml:space="preserve"> partial closeout.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pacing w:val="-1"/>
          <w:sz w:val="16"/>
        </w:rPr>
        <w:t>Please read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the instructions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below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before completing the form.</w:t>
      </w:r>
    </w:p>
    <w:p w:rsidR="00AA2757" w:rsidRDefault="00AA2757" w:rsidP="00AA2757">
      <w:pPr>
        <w:numPr>
          <w:ilvl w:val="0"/>
          <w:numId w:val="1"/>
        </w:numPr>
        <w:tabs>
          <w:tab w:val="left" w:pos="881"/>
        </w:tabs>
        <w:spacing w:before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complete SGA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name,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CA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number, and date in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spaces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provided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at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top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form.</w:t>
      </w:r>
    </w:p>
    <w:p w:rsidR="00AA2757" w:rsidRDefault="00AA2757" w:rsidP="00AA2757">
      <w:pPr>
        <w:numPr>
          <w:ilvl w:val="0"/>
          <w:numId w:val="1"/>
        </w:numPr>
        <w:tabs>
          <w:tab w:val="left" w:pos="880"/>
        </w:tabs>
        <w:spacing w:before="121"/>
        <w:ind w:left="879" w:hanging="7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each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item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following information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1"/>
          <w:sz w:val="16"/>
        </w:rPr>
        <w:t xml:space="preserve"> the appropriate column.</w:t>
      </w:r>
    </w:p>
    <w:p w:rsidR="00AA2757" w:rsidRDefault="00AA2757" w:rsidP="00AA2757">
      <w:pPr>
        <w:numPr>
          <w:ilvl w:val="1"/>
          <w:numId w:val="1"/>
        </w:numPr>
        <w:tabs>
          <w:tab w:val="left" w:pos="1421"/>
        </w:tabs>
        <w:spacing w:before="12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Item</w:t>
      </w:r>
      <w:r>
        <w:rPr>
          <w:rFonts w:ascii="Times New Roman"/>
          <w:sz w:val="16"/>
        </w:rPr>
        <w:t xml:space="preserve"> #: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items</w:t>
      </w:r>
      <w:r>
        <w:rPr>
          <w:rFonts w:ascii="Times New Roman"/>
          <w:sz w:val="16"/>
        </w:rPr>
        <w:t xml:space="preserve"> in</w:t>
      </w:r>
      <w:r>
        <w:rPr>
          <w:rFonts w:ascii="Times New Roman"/>
          <w:spacing w:val="-1"/>
          <w:sz w:val="16"/>
        </w:rPr>
        <w:t xml:space="preserve"> numerical sequence, i.e., </w:t>
      </w:r>
      <w:r>
        <w:rPr>
          <w:rFonts w:ascii="Times New Roman"/>
          <w:sz w:val="16"/>
        </w:rPr>
        <w:t>1,</w:t>
      </w:r>
      <w:r>
        <w:rPr>
          <w:rFonts w:ascii="Times New Roman"/>
          <w:spacing w:val="-1"/>
          <w:sz w:val="16"/>
        </w:rPr>
        <w:t xml:space="preserve"> 2, </w:t>
      </w:r>
      <w:r>
        <w:rPr>
          <w:rFonts w:ascii="Times New Roman"/>
          <w:sz w:val="16"/>
        </w:rPr>
        <w:t>3,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etc.</w:t>
      </w:r>
    </w:p>
    <w:p w:rsidR="00AA2757" w:rsidRDefault="00AA2757" w:rsidP="00AA2757">
      <w:pPr>
        <w:numPr>
          <w:ilvl w:val="1"/>
          <w:numId w:val="1"/>
        </w:numPr>
        <w:tabs>
          <w:tab w:val="left" w:pos="1421"/>
        </w:tabs>
        <w:spacing w:before="118"/>
        <w:ind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Identification </w:t>
      </w:r>
      <w:r>
        <w:rPr>
          <w:rFonts w:ascii="Times New Roman"/>
          <w:sz w:val="16"/>
        </w:rPr>
        <w:t xml:space="preserve">#: 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an </w:t>
      </w:r>
      <w:r>
        <w:rPr>
          <w:rFonts w:ascii="Times New Roman"/>
          <w:spacing w:val="-2"/>
          <w:sz w:val="16"/>
        </w:rPr>
        <w:t>identification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number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such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Federal stock number,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manufacturer's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serial number, 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other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identifying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number.</w:t>
      </w:r>
    </w:p>
    <w:p w:rsidR="00AA2757" w:rsidRDefault="00AA2757" w:rsidP="00AA2757">
      <w:pPr>
        <w:numPr>
          <w:ilvl w:val="1"/>
          <w:numId w:val="1"/>
        </w:numPr>
        <w:tabs>
          <w:tab w:val="left" w:pos="1421"/>
        </w:tabs>
        <w:spacing w:before="121"/>
        <w:ind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Description: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1"/>
          <w:sz w:val="16"/>
        </w:rPr>
        <w:t>Describe the property,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e.g.,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pacing w:val="-2"/>
          <w:sz w:val="16"/>
        </w:rPr>
        <w:t>IBM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PC-XT.</w:t>
      </w:r>
    </w:p>
    <w:p w:rsidR="00AA2757" w:rsidRDefault="00AA2757" w:rsidP="00AA2757">
      <w:pPr>
        <w:numPr>
          <w:ilvl w:val="1"/>
          <w:numId w:val="1"/>
        </w:numPr>
        <w:tabs>
          <w:tab w:val="left" w:pos="1421"/>
        </w:tabs>
        <w:spacing w:before="118"/>
        <w:ind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Location: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3"/>
          <w:sz w:val="16"/>
        </w:rPr>
        <w:t>If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different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from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SESA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address,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location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property.</w:t>
      </w:r>
    </w:p>
    <w:p w:rsidR="00AA2757" w:rsidRDefault="00AA2757" w:rsidP="00AA2757">
      <w:pPr>
        <w:numPr>
          <w:ilvl w:val="1"/>
          <w:numId w:val="1"/>
        </w:numPr>
        <w:tabs>
          <w:tab w:val="left" w:pos="1421"/>
        </w:tabs>
        <w:spacing w:before="121"/>
        <w:ind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Date 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Acquisition: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1"/>
          <w:sz w:val="16"/>
        </w:rPr>
        <w:t>Date 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which the SESA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assumed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responsibility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the</w:t>
      </w:r>
      <w:r>
        <w:rPr>
          <w:rFonts w:ascii="Times New Roman"/>
          <w:spacing w:val="-1"/>
          <w:sz w:val="16"/>
        </w:rPr>
        <w:t xml:space="preserve"> property.</w:t>
      </w:r>
    </w:p>
    <w:p w:rsidR="00AA2757" w:rsidRDefault="00AA2757" w:rsidP="00AA2757">
      <w:pPr>
        <w:numPr>
          <w:ilvl w:val="1"/>
          <w:numId w:val="1"/>
        </w:numPr>
        <w:tabs>
          <w:tab w:val="left" w:pos="1421"/>
        </w:tabs>
        <w:spacing w:before="121"/>
        <w:ind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Condition Code: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condition code corresponding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the </w:t>
      </w:r>
      <w:r>
        <w:rPr>
          <w:rFonts w:ascii="Times New Roman"/>
          <w:spacing w:val="-2"/>
          <w:sz w:val="16"/>
        </w:rPr>
        <w:t>condition</w:t>
      </w:r>
      <w:r>
        <w:rPr>
          <w:rFonts w:ascii="Times New Roman"/>
          <w:spacing w:val="-1"/>
          <w:sz w:val="16"/>
        </w:rPr>
        <w:t xml:space="preserve"> descriptions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provided in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attached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list;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e.g., 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1"/>
          <w:sz w:val="16"/>
        </w:rPr>
        <w:t xml:space="preserve"> can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 xml:space="preserve"> described </w:t>
      </w:r>
      <w:r>
        <w:rPr>
          <w:rFonts w:ascii="Times New Roman"/>
          <w:sz w:val="16"/>
        </w:rPr>
        <w:t xml:space="preserve">as </w:t>
      </w:r>
      <w:r>
        <w:rPr>
          <w:rFonts w:ascii="Times New Roman"/>
          <w:spacing w:val="-2"/>
          <w:sz w:val="16"/>
        </w:rPr>
        <w:t>"Used-Good"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receives</w:t>
      </w:r>
      <w:r>
        <w:rPr>
          <w:rFonts w:ascii="Times New Roman"/>
          <w:sz w:val="16"/>
        </w:rPr>
        <w:t xml:space="preserve"> a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condition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code 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"4".</w:t>
      </w:r>
    </w:p>
    <w:p w:rsidR="00AA2757" w:rsidRDefault="00AA2757" w:rsidP="00AA2757">
      <w:pPr>
        <w:numPr>
          <w:ilvl w:val="1"/>
          <w:numId w:val="1"/>
        </w:numPr>
        <w:tabs>
          <w:tab w:val="left" w:pos="1420"/>
        </w:tabs>
        <w:spacing w:before="118"/>
        <w:ind w:left="1419"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Unit:</w:t>
      </w:r>
      <w:r>
        <w:rPr>
          <w:rFonts w:ascii="Times New Roman"/>
          <w:spacing w:val="37"/>
          <w:sz w:val="16"/>
        </w:rPr>
        <w:t xml:space="preserve">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unit,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e.g., "ea"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each,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"dz"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dozen,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"st"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set,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etc.</w:t>
      </w:r>
    </w:p>
    <w:p w:rsidR="00AA2757" w:rsidRDefault="00AA2757" w:rsidP="00AA2757">
      <w:pPr>
        <w:numPr>
          <w:ilvl w:val="1"/>
          <w:numId w:val="1"/>
        </w:numPr>
        <w:tabs>
          <w:tab w:val="left" w:pos="1420"/>
        </w:tabs>
        <w:spacing w:before="121"/>
        <w:ind w:left="1419"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Quantity: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1"/>
          <w:sz w:val="16"/>
        </w:rPr>
        <w:t>Enter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 number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units.</w:t>
      </w:r>
    </w:p>
    <w:p w:rsidR="00AA2757" w:rsidRDefault="00AA2757" w:rsidP="00AA2757">
      <w:pPr>
        <w:numPr>
          <w:ilvl w:val="1"/>
          <w:numId w:val="1"/>
        </w:numPr>
        <w:tabs>
          <w:tab w:val="left" w:pos="1420"/>
        </w:tabs>
        <w:spacing w:before="121"/>
        <w:ind w:left="1419"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Unit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Acquisition</w:t>
      </w:r>
      <w:r>
        <w:rPr>
          <w:rFonts w:ascii="Times New Roman"/>
          <w:spacing w:val="-1"/>
          <w:sz w:val="16"/>
        </w:rPr>
        <w:t xml:space="preserve"> Cost,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Total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Cost: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pacing w:val="-2"/>
          <w:sz w:val="16"/>
        </w:rPr>
        <w:t>Leave</w:t>
      </w:r>
      <w:r>
        <w:rPr>
          <w:rFonts w:ascii="Times New Roman"/>
          <w:spacing w:val="-1"/>
          <w:sz w:val="16"/>
        </w:rPr>
        <w:t xml:space="preserve"> blank; these columns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will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 xml:space="preserve"> completed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BLS.</w:t>
      </w:r>
    </w:p>
    <w:p w:rsidR="00AA2757" w:rsidRDefault="00AA2757" w:rsidP="00AA275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A2757" w:rsidRDefault="00AA2757" w:rsidP="00AA275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A2757" w:rsidRDefault="00AA2757" w:rsidP="00AA2757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AA2757" w:rsidRDefault="00AA2757" w:rsidP="00AA2757">
      <w:pPr>
        <w:pStyle w:val="Heading4"/>
        <w:ind w:left="5285" w:right="499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Condition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Codes</w:t>
      </w:r>
    </w:p>
    <w:p w:rsidR="00AA2757" w:rsidRDefault="00AA2757" w:rsidP="00AA2757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2109"/>
        <w:gridCol w:w="11534"/>
      </w:tblGrid>
      <w:tr w:rsidR="00AA2757" w:rsidTr="00732C71">
        <w:trPr>
          <w:trHeight w:hRule="exact" w:val="33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80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80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Unused-Good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80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Unused 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that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usable without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identical 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interchangeable with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items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normal </w:t>
            </w:r>
            <w:r>
              <w:rPr>
                <w:rFonts w:ascii="Times New Roman"/>
                <w:spacing w:val="-2"/>
                <w:sz w:val="16"/>
              </w:rPr>
              <w:t>supply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sources.</w:t>
            </w:r>
          </w:p>
        </w:tc>
      </w:tr>
      <w:tr w:rsidR="00AA2757" w:rsidTr="00732C71">
        <w:trPr>
          <w:trHeight w:hRule="exact" w:val="30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Unused-Fair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Unused 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that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usable without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repairs, but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deteriorated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the extent that utility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is </w:t>
            </w:r>
            <w:r>
              <w:rPr>
                <w:rFonts w:ascii="Times New Roman"/>
                <w:spacing w:val="-1"/>
                <w:sz w:val="16"/>
              </w:rPr>
              <w:t xml:space="preserve">somewhat </w:t>
            </w:r>
            <w:r>
              <w:rPr>
                <w:rFonts w:ascii="Times New Roman"/>
                <w:spacing w:val="-2"/>
                <w:sz w:val="16"/>
              </w:rPr>
              <w:t>impaired.</w:t>
            </w:r>
          </w:p>
        </w:tc>
      </w:tr>
      <w:tr w:rsidR="00AA2757" w:rsidTr="00732C71">
        <w:trPr>
          <w:trHeight w:hRule="exact" w:val="30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Unused-Poor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Unused 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that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usable without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repairs, but </w:t>
            </w:r>
            <w:r>
              <w:rPr>
                <w:rFonts w:ascii="Times New Roman"/>
                <w:sz w:val="16"/>
              </w:rPr>
              <w:t xml:space="preserve">is </w:t>
            </w:r>
            <w:r>
              <w:rPr>
                <w:rFonts w:ascii="Times New Roman"/>
                <w:spacing w:val="-1"/>
                <w:sz w:val="16"/>
              </w:rPr>
              <w:t>considerably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deteriorated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damaged. Enough utility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remains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classify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better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salvage.</w:t>
            </w:r>
          </w:p>
        </w:tc>
      </w:tr>
      <w:tr w:rsidR="00AA2757" w:rsidTr="00732C71">
        <w:trPr>
          <w:trHeight w:hRule="exact"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Used-Good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that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usable without repairs, and most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useful life remains.</w:t>
            </w:r>
          </w:p>
        </w:tc>
      </w:tr>
      <w:tr w:rsidR="00AA2757" w:rsidTr="00732C71">
        <w:trPr>
          <w:trHeight w:hRule="exact" w:val="30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Used-Fair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that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usable without repairs, but </w:t>
            </w:r>
            <w:r>
              <w:rPr>
                <w:rFonts w:ascii="Times New Roman"/>
                <w:spacing w:val="-2"/>
                <w:sz w:val="16"/>
              </w:rPr>
              <w:t>somewhat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worn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deteriorated 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 repairs.</w:t>
            </w:r>
          </w:p>
        </w:tc>
      </w:tr>
      <w:tr w:rsidR="00AA2757" w:rsidTr="00732C71">
        <w:trPr>
          <w:trHeight w:hRule="exact" w:val="30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Used-Poor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1"/>
                <w:sz w:val="16"/>
              </w:rPr>
              <w:t xml:space="preserve"> 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without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repairs, </w:t>
            </w:r>
            <w:r>
              <w:rPr>
                <w:rFonts w:ascii="Times New Roman"/>
                <w:spacing w:val="-2"/>
                <w:sz w:val="16"/>
              </w:rPr>
              <w:t>but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considerably </w:t>
            </w:r>
            <w:r>
              <w:rPr>
                <w:rFonts w:ascii="Times New Roman"/>
                <w:spacing w:val="-2"/>
                <w:sz w:val="16"/>
              </w:rPr>
              <w:t>worn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deteriorated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the degree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1"/>
                <w:sz w:val="16"/>
              </w:rPr>
              <w:t xml:space="preserve"> remaining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utility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is </w:t>
            </w:r>
            <w:r>
              <w:rPr>
                <w:rFonts w:ascii="Times New Roman"/>
                <w:spacing w:val="-1"/>
                <w:sz w:val="16"/>
              </w:rPr>
              <w:t>limited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major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will </w:t>
            </w:r>
            <w:r>
              <w:rPr>
                <w:rFonts w:ascii="Times New Roman"/>
                <w:spacing w:val="-2"/>
                <w:sz w:val="16"/>
              </w:rPr>
              <w:t>soon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1"/>
                <w:sz w:val="16"/>
              </w:rPr>
              <w:t xml:space="preserve"> required.</w:t>
            </w:r>
          </w:p>
        </w:tc>
      </w:tr>
      <w:tr w:rsidR="00AA2757" w:rsidTr="00732C71">
        <w:trPr>
          <w:trHeight w:hRule="exact"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Good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are minor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should not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exceed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15 percent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original </w:t>
            </w:r>
            <w:r>
              <w:rPr>
                <w:rFonts w:ascii="Times New Roman"/>
                <w:spacing w:val="-2"/>
                <w:sz w:val="16"/>
              </w:rPr>
              <w:t>acquisition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cost.</w:t>
            </w:r>
          </w:p>
        </w:tc>
      </w:tr>
      <w:tr w:rsidR="00AA2757" w:rsidTr="00732C71">
        <w:trPr>
          <w:trHeight w:hRule="exact" w:val="30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required-Fair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are considerable and are estimated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range from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16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40 percent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original acquisition cost.</w:t>
            </w:r>
          </w:p>
        </w:tc>
      </w:tr>
      <w:tr w:rsidR="00AA2757" w:rsidTr="00732C71">
        <w:trPr>
          <w:trHeight w:hRule="exact" w:val="30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required-Poor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are major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because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is </w:t>
            </w:r>
            <w:r>
              <w:rPr>
                <w:rFonts w:ascii="Times New Roman"/>
                <w:spacing w:val="-1"/>
                <w:sz w:val="16"/>
              </w:rPr>
              <w:t>badly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damaged,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worn,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deteriorated,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are estimated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range from</w:t>
            </w:r>
            <w:r>
              <w:rPr>
                <w:rFonts w:ascii="Times New Roman"/>
                <w:sz w:val="16"/>
              </w:rPr>
              <w:t xml:space="preserve"> 41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65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percent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original acquisition cost.</w:t>
            </w:r>
          </w:p>
        </w:tc>
      </w:tr>
      <w:tr w:rsidR="00AA2757" w:rsidTr="00732C71">
        <w:trPr>
          <w:trHeight w:hRule="exact" w:val="488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Salvage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2"/>
              <w:ind w:left="353" w:right="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Property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has </w:t>
            </w:r>
            <w:r>
              <w:rPr>
                <w:rFonts w:ascii="Times New Roman"/>
                <w:spacing w:val="-1"/>
                <w:sz w:val="16"/>
              </w:rPr>
              <w:t>some value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excess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basic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content, but repair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rehabilitation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1"/>
                <w:sz w:val="16"/>
              </w:rPr>
              <w:t xml:space="preserve"> 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the originally intended purpose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clearly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impractical.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9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would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65</w:t>
            </w:r>
            <w:r>
              <w:rPr>
                <w:rFonts w:ascii="Times New Roman"/>
                <w:spacing w:val="-1"/>
                <w:sz w:val="16"/>
              </w:rPr>
              <w:t xml:space="preserve"> percent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original acquisition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cost.</w:t>
            </w:r>
          </w:p>
        </w:tc>
      </w:tr>
      <w:tr w:rsidR="00AA2757" w:rsidTr="00732C71">
        <w:trPr>
          <w:trHeight w:hRule="exact" w:val="332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Scrap</w:t>
            </w: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:rsidR="00AA2757" w:rsidRDefault="00AA2757" w:rsidP="00732C71">
            <w:pPr>
              <w:pStyle w:val="TableParagraph"/>
              <w:spacing w:before="51"/>
              <w:ind w:left="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Material that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</w:t>
            </w:r>
            <w:r>
              <w:rPr>
                <w:rFonts w:ascii="Times New Roman"/>
                <w:spacing w:val="-1"/>
                <w:sz w:val="16"/>
              </w:rPr>
              <w:t xml:space="preserve"> value except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basic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content.</w:t>
            </w:r>
          </w:p>
        </w:tc>
      </w:tr>
    </w:tbl>
    <w:p w:rsidR="00AA2757" w:rsidRDefault="00AA2757" w:rsidP="00AA2757">
      <w:pPr>
        <w:rPr>
          <w:rFonts w:ascii="Times New Roman" w:eastAsia="Times New Roman" w:hAnsi="Times New Roman" w:cs="Times New Roman"/>
          <w:sz w:val="16"/>
          <w:szCs w:val="16"/>
        </w:rPr>
        <w:sectPr w:rsidR="00AA2757">
          <w:pgSz w:w="15840" w:h="12240" w:orient="landscape"/>
          <w:pgMar w:top="420" w:right="860" w:bottom="1140" w:left="560" w:header="0" w:footer="948" w:gutter="0"/>
          <w:cols w:space="720"/>
        </w:sectPr>
      </w:pPr>
    </w:p>
    <w:p w:rsidR="00044E00" w:rsidRDefault="00044E00">
      <w:bookmarkStart w:id="0" w:name="_GoBack"/>
      <w:bookmarkEnd w:id="0"/>
    </w:p>
    <w:sectPr w:rsidR="00044E00" w:rsidSect="00AA27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1C" w:rsidRDefault="00AA275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7018020</wp:posOffset>
              </wp:positionV>
              <wp:extent cx="1475740" cy="152400"/>
              <wp:effectExtent l="0" t="0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91C" w:rsidRDefault="00AA2757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BLS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OSHS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Property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Listing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552.6pt;width:116.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Sdrg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" filled="f" stroked="f">
              <v:textbox inset="0,0,0,0">
                <w:txbxContent>
                  <w:p w:rsidR="0093791C" w:rsidRDefault="00AA2757">
                    <w:pPr>
                      <w:pStyle w:val="BodyText"/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BLS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OSHS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Property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Listing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5110480</wp:posOffset>
              </wp:positionH>
              <wp:positionV relativeFrom="page">
                <wp:posOffset>7175500</wp:posOffset>
              </wp:positionV>
              <wp:extent cx="17907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91C" w:rsidRDefault="00AA2757">
                          <w:pPr>
                            <w:pStyle w:val="BodyText"/>
                            <w:spacing w:line="22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02.4pt;margin-top:565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ePrQ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" filled="f" stroked="f">
              <v:textbox inset="0,0,0,0">
                <w:txbxContent>
                  <w:p w:rsidR="0093791C" w:rsidRDefault="00AA2757">
                    <w:pPr>
                      <w:pStyle w:val="BodyText"/>
                      <w:spacing w:line="223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D0955"/>
    <w:multiLevelType w:val="hybridMultilevel"/>
    <w:tmpl w:val="5F00060C"/>
    <w:lvl w:ilvl="0" w:tplc="6A024738">
      <w:start w:val="1"/>
      <w:numFmt w:val="decimal"/>
      <w:lvlText w:val="%1."/>
      <w:lvlJc w:val="left"/>
      <w:pPr>
        <w:ind w:left="880" w:hanging="720"/>
        <w:jc w:val="lef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8708C5A0">
      <w:start w:val="1"/>
      <w:numFmt w:val="lowerLetter"/>
      <w:lvlText w:val="%2."/>
      <w:lvlJc w:val="left"/>
      <w:pPr>
        <w:ind w:left="1420" w:hanging="541"/>
        <w:jc w:val="left"/>
      </w:pPr>
      <w:rPr>
        <w:rFonts w:ascii="Times New Roman" w:eastAsia="Times New Roman" w:hAnsi="Times New Roman" w:hint="default"/>
        <w:sz w:val="16"/>
        <w:szCs w:val="16"/>
      </w:rPr>
    </w:lvl>
    <w:lvl w:ilvl="2" w:tplc="15747266">
      <w:start w:val="1"/>
      <w:numFmt w:val="bullet"/>
      <w:lvlText w:val="•"/>
      <w:lvlJc w:val="left"/>
      <w:pPr>
        <w:ind w:left="2864" w:hanging="541"/>
      </w:pPr>
      <w:rPr>
        <w:rFonts w:hint="default"/>
      </w:rPr>
    </w:lvl>
    <w:lvl w:ilvl="3" w:tplc="0F40703C">
      <w:start w:val="1"/>
      <w:numFmt w:val="bullet"/>
      <w:lvlText w:val="•"/>
      <w:lvlJc w:val="left"/>
      <w:pPr>
        <w:ind w:left="4308" w:hanging="541"/>
      </w:pPr>
      <w:rPr>
        <w:rFonts w:hint="default"/>
      </w:rPr>
    </w:lvl>
    <w:lvl w:ilvl="4" w:tplc="0700D048">
      <w:start w:val="1"/>
      <w:numFmt w:val="bullet"/>
      <w:lvlText w:val="•"/>
      <w:lvlJc w:val="left"/>
      <w:pPr>
        <w:ind w:left="5753" w:hanging="541"/>
      </w:pPr>
      <w:rPr>
        <w:rFonts w:hint="default"/>
      </w:rPr>
    </w:lvl>
    <w:lvl w:ilvl="5" w:tplc="DCECCECC">
      <w:start w:val="1"/>
      <w:numFmt w:val="bullet"/>
      <w:lvlText w:val="•"/>
      <w:lvlJc w:val="left"/>
      <w:pPr>
        <w:ind w:left="7197" w:hanging="541"/>
      </w:pPr>
      <w:rPr>
        <w:rFonts w:hint="default"/>
      </w:rPr>
    </w:lvl>
    <w:lvl w:ilvl="6" w:tplc="EC6A5880">
      <w:start w:val="1"/>
      <w:numFmt w:val="bullet"/>
      <w:lvlText w:val="•"/>
      <w:lvlJc w:val="left"/>
      <w:pPr>
        <w:ind w:left="8642" w:hanging="541"/>
      </w:pPr>
      <w:rPr>
        <w:rFonts w:hint="default"/>
      </w:rPr>
    </w:lvl>
    <w:lvl w:ilvl="7" w:tplc="7DCC903C">
      <w:start w:val="1"/>
      <w:numFmt w:val="bullet"/>
      <w:lvlText w:val="•"/>
      <w:lvlJc w:val="left"/>
      <w:pPr>
        <w:ind w:left="10086" w:hanging="541"/>
      </w:pPr>
      <w:rPr>
        <w:rFonts w:hint="default"/>
      </w:rPr>
    </w:lvl>
    <w:lvl w:ilvl="8" w:tplc="E1923BAC">
      <w:start w:val="1"/>
      <w:numFmt w:val="bullet"/>
      <w:lvlText w:val="•"/>
      <w:lvlJc w:val="left"/>
      <w:pPr>
        <w:ind w:left="11531" w:hanging="5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57"/>
    <w:rsid w:val="00044E00"/>
    <w:rsid w:val="00A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31F86F86-5443-4916-BA63-8C3207FA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2757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AA2757"/>
    <w:pPr>
      <w:ind w:left="459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AA2757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A2757"/>
    <w:pPr>
      <w:ind w:left="188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2757"/>
    <w:rPr>
      <w:rFonts w:ascii="Calibri" w:eastAsia="Calibri" w:hAnsi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A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2016-04-13T12:18:00Z</dcterms:created>
  <dcterms:modified xsi:type="dcterms:W3CDTF">2016-04-13T12:18:00Z</dcterms:modified>
</cp:coreProperties>
</file>