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9A38CA">
        <w:rPr>
          <w:b/>
          <w:sz w:val="28"/>
          <w:szCs w:val="28"/>
        </w:rPr>
        <w:t xml:space="preserve"> – INSTRUCTIONS 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9A38CA">
        <w:rPr>
          <w:b/>
          <w:sz w:val="28"/>
          <w:szCs w:val="28"/>
        </w:rPr>
        <w:t>N-400</w:t>
      </w:r>
      <w:r w:rsidR="00AD273F">
        <w:rPr>
          <w:b/>
          <w:sz w:val="28"/>
          <w:szCs w:val="28"/>
        </w:rPr>
        <w:t xml:space="preserve">, </w:t>
      </w:r>
      <w:r w:rsidR="009A38CA">
        <w:rPr>
          <w:b/>
          <w:sz w:val="28"/>
          <w:szCs w:val="28"/>
        </w:rPr>
        <w:t>Application for Naturalization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9A38CA">
        <w:rPr>
          <w:b/>
          <w:sz w:val="28"/>
          <w:szCs w:val="28"/>
        </w:rPr>
        <w:t>0052</w:t>
      </w:r>
    </w:p>
    <w:p w:rsidR="009377EB" w:rsidRDefault="00F9509B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7328D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/0</w:t>
      </w:r>
      <w:r w:rsidR="007328D4">
        <w:rPr>
          <w:b/>
          <w:sz w:val="28"/>
          <w:szCs w:val="28"/>
        </w:rPr>
        <w:t>3</w:t>
      </w:r>
      <w:r w:rsidR="009A38CA">
        <w:rPr>
          <w:b/>
          <w:sz w:val="28"/>
          <w:szCs w:val="28"/>
        </w:rPr>
        <w:t>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483DCD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9A38CA">
              <w:rPr>
                <w:b/>
                <w:sz w:val="22"/>
                <w:szCs w:val="22"/>
              </w:rPr>
              <w:t xml:space="preserve"> </w:t>
            </w:r>
            <w:r w:rsidR="009A38CA">
              <w:rPr>
                <w:sz w:val="22"/>
                <w:szCs w:val="22"/>
              </w:rPr>
              <w:t>A</w:t>
            </w:r>
            <w:r w:rsidR="009A38CA" w:rsidRPr="009A38CA">
              <w:rPr>
                <w:sz w:val="22"/>
                <w:szCs w:val="22"/>
              </w:rPr>
              <w:t>dd updated Fee</w:t>
            </w:r>
            <w:r w:rsidR="007328D4">
              <w:rPr>
                <w:sz w:val="22"/>
                <w:szCs w:val="22"/>
              </w:rPr>
              <w:t xml:space="preserve"> Rule</w:t>
            </w:r>
            <w:r w:rsidR="009A38CA" w:rsidRPr="009A38CA">
              <w:rPr>
                <w:sz w:val="22"/>
                <w:szCs w:val="22"/>
              </w:rPr>
              <w:t xml:space="preserve"> language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016C07" w:rsidRDefault="00F9509B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10</w:t>
            </w:r>
            <w:r w:rsidR="009A38CA">
              <w:rPr>
                <w:b/>
                <w:sz w:val="24"/>
                <w:szCs w:val="24"/>
              </w:rPr>
              <w:t>,</w:t>
            </w:r>
          </w:p>
          <w:p w:rsidR="009A38CA" w:rsidRPr="004B3E2B" w:rsidRDefault="009A38CA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3D480C" w:rsidRDefault="003D480C" w:rsidP="006C55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i</w:t>
            </w:r>
            <w:r w:rsidRPr="009A38CA">
              <w:rPr>
                <w:b/>
                <w:sz w:val="22"/>
                <w:szCs w:val="22"/>
              </w:rPr>
              <w:t>s the Filing Fee?</w:t>
            </w:r>
          </w:p>
          <w:p w:rsidR="003D480C" w:rsidRDefault="003D480C" w:rsidP="006C559D">
            <w:pPr>
              <w:rPr>
                <w:b/>
                <w:sz w:val="22"/>
                <w:szCs w:val="22"/>
              </w:rPr>
            </w:pPr>
          </w:p>
          <w:p w:rsidR="003D480C" w:rsidRDefault="003D480C" w:rsidP="006C5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filing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N-400 is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$595</w:t>
            </w:r>
            <w:r>
              <w:rPr>
                <w:sz w:val="22"/>
                <w:szCs w:val="22"/>
              </w:rPr>
              <w:t>.</w:t>
            </w:r>
          </w:p>
          <w:p w:rsidR="003D480C" w:rsidRDefault="003D480C" w:rsidP="006C559D">
            <w:pPr>
              <w:rPr>
                <w:sz w:val="22"/>
                <w:szCs w:val="22"/>
              </w:rPr>
            </w:pPr>
          </w:p>
          <w:p w:rsidR="003D480C" w:rsidRDefault="003D480C" w:rsidP="003D480C">
            <w:pPr>
              <w:spacing w:line="248" w:lineRule="exact"/>
              <w:ind w:right="-20"/>
            </w:pPr>
            <w:r>
              <w:rPr>
                <w:b/>
                <w:bCs/>
                <w:position w:val="-1"/>
                <w:sz w:val="22"/>
                <w:szCs w:val="22"/>
              </w:rPr>
              <w:t>NOTE:</w:t>
            </w:r>
            <w:r>
              <w:rPr>
                <w:b/>
                <w:bCs/>
                <w:spacing w:val="48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No fee</w:t>
            </w:r>
            <w:r>
              <w:rPr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is</w:t>
            </w:r>
            <w:r>
              <w:rPr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required</w:t>
            </w:r>
            <w:r>
              <w:rPr>
                <w:spacing w:val="-7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for military</w:t>
            </w:r>
            <w:r>
              <w:rPr>
                <w:spacing w:val="-7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applicants</w:t>
            </w:r>
            <w:r>
              <w:rPr>
                <w:spacing w:val="-9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filing</w:t>
            </w:r>
            <w:r>
              <w:rPr>
                <w:spacing w:val="-5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under</w:t>
            </w:r>
            <w:r>
              <w:rPr>
                <w:spacing w:val="-5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section</w:t>
            </w:r>
            <w:r>
              <w:rPr>
                <w:spacing w:val="-6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328 or 329 of the</w:t>
            </w:r>
            <w:r>
              <w:rPr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position w:val="-1"/>
                <w:sz w:val="22"/>
                <w:szCs w:val="22"/>
              </w:rPr>
              <w:t>INA.</w:t>
            </w:r>
          </w:p>
          <w:p w:rsidR="003D480C" w:rsidRDefault="003D480C" w:rsidP="003D480C">
            <w:pPr>
              <w:spacing w:before="10" w:line="180" w:lineRule="exact"/>
              <w:rPr>
                <w:sz w:val="18"/>
                <w:szCs w:val="18"/>
              </w:rPr>
            </w:pPr>
          </w:p>
          <w:p w:rsidR="00505B11" w:rsidRDefault="00505B11" w:rsidP="003D480C">
            <w:pPr>
              <w:rPr>
                <w:sz w:val="22"/>
                <w:szCs w:val="22"/>
              </w:rPr>
            </w:pPr>
          </w:p>
          <w:p w:rsidR="00505B11" w:rsidRDefault="00505B11" w:rsidP="003D480C">
            <w:pPr>
              <w:rPr>
                <w:sz w:val="22"/>
                <w:szCs w:val="22"/>
              </w:rPr>
            </w:pPr>
          </w:p>
          <w:p w:rsidR="00505B11" w:rsidRDefault="00505B11" w:rsidP="003D480C">
            <w:pPr>
              <w:rPr>
                <w:sz w:val="22"/>
                <w:szCs w:val="22"/>
              </w:rPr>
            </w:pPr>
          </w:p>
          <w:p w:rsidR="00505B11" w:rsidRDefault="00505B11" w:rsidP="003D480C">
            <w:pPr>
              <w:rPr>
                <w:sz w:val="22"/>
                <w:szCs w:val="22"/>
              </w:rPr>
            </w:pPr>
          </w:p>
          <w:p w:rsidR="00505B11" w:rsidRDefault="00505B11" w:rsidP="003D480C">
            <w:pPr>
              <w:rPr>
                <w:sz w:val="22"/>
                <w:szCs w:val="22"/>
              </w:rPr>
            </w:pPr>
          </w:p>
          <w:p w:rsidR="003D480C" w:rsidRDefault="003D480C" w:rsidP="003D4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USCIS also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requires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biometrics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</w:t>
            </w:r>
            <w:r>
              <w:rPr>
                <w:b/>
                <w:bCs/>
                <w:sz w:val="22"/>
                <w:szCs w:val="22"/>
              </w:rPr>
              <w:t xml:space="preserve">$85 </w:t>
            </w:r>
            <w:r>
              <w:rPr>
                <w:sz w:val="22"/>
                <w:szCs w:val="22"/>
              </w:rPr>
              <w:t>when filing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N-400 regardless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where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live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whether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are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filing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from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within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United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States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 abroad.</w:t>
            </w:r>
          </w:p>
          <w:p w:rsidR="003D480C" w:rsidRDefault="003D480C" w:rsidP="003D480C">
            <w:pPr>
              <w:rPr>
                <w:sz w:val="22"/>
                <w:szCs w:val="22"/>
              </w:rPr>
            </w:pPr>
          </w:p>
          <w:p w:rsidR="00F9509B" w:rsidRDefault="00F9509B" w:rsidP="003D480C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F9509B" w:rsidRDefault="00F9509B" w:rsidP="003D480C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F9509B" w:rsidRDefault="00F9509B" w:rsidP="003D480C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F9509B" w:rsidRDefault="00F9509B" w:rsidP="003D480C">
            <w:pPr>
              <w:spacing w:before="31"/>
              <w:ind w:right="-20"/>
              <w:rPr>
                <w:b/>
                <w:bCs/>
                <w:sz w:val="22"/>
                <w:szCs w:val="22"/>
              </w:rPr>
            </w:pPr>
          </w:p>
          <w:p w:rsidR="003D480C" w:rsidRDefault="003D480C" w:rsidP="003D480C">
            <w:r>
              <w:rPr>
                <w:b/>
                <w:bCs/>
                <w:sz w:val="22"/>
                <w:szCs w:val="22"/>
              </w:rPr>
              <w:t>How To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Check If the Fees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Correct</w:t>
            </w:r>
          </w:p>
          <w:p w:rsidR="003D480C" w:rsidRDefault="003D480C" w:rsidP="003D480C">
            <w:pPr>
              <w:spacing w:before="7" w:line="100" w:lineRule="exact"/>
              <w:rPr>
                <w:sz w:val="10"/>
                <w:szCs w:val="10"/>
              </w:rPr>
            </w:pPr>
          </w:p>
          <w:p w:rsidR="003D480C" w:rsidRDefault="003D480C" w:rsidP="003D480C">
            <w:r>
              <w:rPr>
                <w:sz w:val="22"/>
                <w:szCs w:val="22"/>
              </w:rPr>
              <w:t>Form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N-400 fees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biometrics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current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 of 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edition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date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appearing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lower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left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corner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this page.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However, because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USCIS fees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change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periodically,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can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verify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correct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 following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the steps below:</w:t>
            </w:r>
          </w:p>
          <w:p w:rsidR="003D480C" w:rsidRDefault="003D480C" w:rsidP="003D480C">
            <w:pPr>
              <w:spacing w:before="8" w:line="110" w:lineRule="exact"/>
              <w:rPr>
                <w:sz w:val="11"/>
                <w:szCs w:val="11"/>
              </w:rPr>
            </w:pPr>
          </w:p>
          <w:p w:rsidR="003D480C" w:rsidRDefault="003D480C" w:rsidP="003D480C">
            <w:r>
              <w:rPr>
                <w:b/>
                <w:bCs/>
                <w:sz w:val="22"/>
                <w:szCs w:val="22"/>
              </w:rPr>
              <w:t xml:space="preserve">1.  </w:t>
            </w:r>
            <w:r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Visit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USCIS Web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hyperlink r:id="rId8">
              <w:r>
                <w:rPr>
                  <w:b/>
                  <w:bCs/>
                  <w:color w:val="0000FF"/>
                  <w:spacing w:val="-2"/>
                  <w:sz w:val="22"/>
                  <w:szCs w:val="22"/>
                  <w:u w:val="single" w:color="0000FF"/>
                </w:rPr>
                <w:t xml:space="preserve"> </w:t>
              </w:r>
            </w:hyperlink>
            <w:hyperlink r:id="rId9">
              <w:r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</w:t>
              </w:r>
            </w:hyperlink>
            <w:r>
              <w:rPr>
                <w:color w:val="000000"/>
                <w:sz w:val="22"/>
                <w:szCs w:val="22"/>
              </w:rPr>
              <w:t>, select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"</w:t>
            </w:r>
            <w:r>
              <w:rPr>
                <w:b/>
                <w:bCs/>
                <w:color w:val="000000"/>
                <w:sz w:val="22"/>
                <w:szCs w:val="22"/>
              </w:rPr>
              <w:t>FORMS,</w:t>
            </w:r>
            <w:r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and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check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the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appropriate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fee;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or</w:t>
            </w:r>
          </w:p>
          <w:p w:rsidR="003D480C" w:rsidRDefault="003D480C" w:rsidP="003D480C">
            <w:pPr>
              <w:spacing w:before="7" w:line="150" w:lineRule="exact"/>
              <w:rPr>
                <w:sz w:val="15"/>
                <w:szCs w:val="15"/>
              </w:rPr>
            </w:pPr>
          </w:p>
          <w:p w:rsidR="003D480C" w:rsidRDefault="003D480C" w:rsidP="003D480C">
            <w:pPr>
              <w:spacing w:line="250" w:lineRule="auto"/>
              <w:ind w:right="117"/>
            </w:pPr>
            <w:r>
              <w:rPr>
                <w:b/>
                <w:bCs/>
                <w:sz w:val="22"/>
                <w:szCs w:val="22"/>
              </w:rPr>
              <w:t xml:space="preserve">2.  </w:t>
            </w:r>
            <w:r>
              <w:rPr>
                <w:b/>
                <w:bCs/>
                <w:spacing w:val="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Call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USCIS National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Customer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Service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Center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1-800-375-5283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ask </w:t>
            </w:r>
            <w:r>
              <w:rPr>
                <w:sz w:val="22"/>
                <w:szCs w:val="22"/>
              </w:rPr>
              <w:lastRenderedPageBreak/>
              <w:t>for 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information.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TDD (deaf or hard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hearing)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call: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>.</w:t>
            </w:r>
          </w:p>
          <w:p w:rsidR="003D480C" w:rsidRDefault="003D480C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967030" w:rsidRDefault="00967030" w:rsidP="003D480C">
            <w:pPr>
              <w:spacing w:before="1" w:line="170" w:lineRule="exact"/>
              <w:rPr>
                <w:sz w:val="17"/>
                <w:szCs w:val="17"/>
              </w:rPr>
            </w:pPr>
          </w:p>
          <w:p w:rsidR="003D480C" w:rsidRDefault="003D480C" w:rsidP="003D480C">
            <w:pPr>
              <w:spacing w:before="31"/>
              <w:ind w:right="-20"/>
            </w:pPr>
            <w:r>
              <w:rPr>
                <w:b/>
                <w:bCs/>
                <w:sz w:val="22"/>
                <w:szCs w:val="22"/>
              </w:rPr>
              <w:t>Fee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Waiver</w:t>
            </w:r>
            <w:r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Request</w:t>
            </w:r>
          </w:p>
          <w:p w:rsidR="003D480C" w:rsidRDefault="003D480C" w:rsidP="003D480C">
            <w:pPr>
              <w:spacing w:before="97" w:line="250" w:lineRule="auto"/>
              <w:ind w:right="276"/>
            </w:pPr>
            <w:r>
              <w:rPr>
                <w:sz w:val="22"/>
                <w:szCs w:val="22"/>
              </w:rPr>
              <w:t>You may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eligible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waiver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under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 CFR Part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103.7(c).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If you believe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are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eligible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waiver,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submit Form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I-912, Request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Waiver,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written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request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waiver,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required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evidence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 your inability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 pay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form.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 can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review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waiver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guidance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 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USCIS Web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hyperlink r:id="rId10">
              <w:r>
                <w:rPr>
                  <w:b/>
                  <w:bCs/>
                  <w:color w:val="0000FF"/>
                  <w:sz w:val="22"/>
                  <w:szCs w:val="22"/>
                  <w:u w:val="single" w:color="0000FF"/>
                </w:rPr>
                <w:t>www.uscis.gov/</w:t>
              </w:r>
              <w:r>
                <w:rPr>
                  <w:b/>
                  <w:bCs/>
                  <w:color w:val="0000FF"/>
                  <w:sz w:val="22"/>
                  <w:szCs w:val="22"/>
                </w:rPr>
                <w:t xml:space="preserve"> </w:t>
              </w:r>
            </w:hyperlink>
            <w:proofErr w:type="spellStart"/>
            <w:r>
              <w:rPr>
                <w:b/>
                <w:bCs/>
                <w:color w:val="0000FF"/>
                <w:sz w:val="22"/>
                <w:szCs w:val="22"/>
                <w:u w:val="single" w:color="0000FF"/>
              </w:rPr>
              <w:t>feewaiver</w:t>
            </w:r>
            <w:proofErr w:type="spellEnd"/>
          </w:p>
          <w:p w:rsidR="003D480C" w:rsidRDefault="003D480C" w:rsidP="003D480C">
            <w:pPr>
              <w:spacing w:before="13" w:line="220" w:lineRule="exact"/>
            </w:pPr>
          </w:p>
          <w:p w:rsidR="00F9509B" w:rsidRDefault="00F9509B" w:rsidP="003D480C">
            <w:pPr>
              <w:spacing w:before="13" w:line="220" w:lineRule="exact"/>
            </w:pPr>
          </w:p>
          <w:p w:rsidR="003D480C" w:rsidRPr="003D480C" w:rsidRDefault="003D480C" w:rsidP="003D480C">
            <w:pPr>
              <w:ind w:right="-20"/>
            </w:pPr>
          </w:p>
        </w:tc>
        <w:tc>
          <w:tcPr>
            <w:tcW w:w="4095" w:type="dxa"/>
          </w:tcPr>
          <w:p w:rsidR="00016C07" w:rsidRPr="009A38CA" w:rsidRDefault="009A38CA" w:rsidP="003463DC">
            <w:pPr>
              <w:rPr>
                <w:sz w:val="22"/>
                <w:szCs w:val="22"/>
              </w:rPr>
            </w:pPr>
            <w:r w:rsidRPr="009A38CA">
              <w:rPr>
                <w:sz w:val="22"/>
                <w:szCs w:val="22"/>
              </w:rPr>
              <w:lastRenderedPageBreak/>
              <w:t>[Page 13]</w:t>
            </w:r>
          </w:p>
          <w:p w:rsidR="009A38CA" w:rsidRPr="009A38CA" w:rsidRDefault="009A38CA" w:rsidP="003463DC">
            <w:pPr>
              <w:rPr>
                <w:b/>
                <w:sz w:val="22"/>
                <w:szCs w:val="22"/>
              </w:rPr>
            </w:pPr>
            <w:r w:rsidRPr="009A38CA">
              <w:rPr>
                <w:b/>
                <w:sz w:val="22"/>
                <w:szCs w:val="22"/>
              </w:rPr>
              <w:t>What Is the Filing Fee?</w:t>
            </w:r>
          </w:p>
          <w:p w:rsidR="009A38CA" w:rsidRPr="009A38CA" w:rsidRDefault="009A38CA" w:rsidP="003463DC">
            <w:pPr>
              <w:rPr>
                <w:b/>
                <w:sz w:val="22"/>
                <w:szCs w:val="22"/>
              </w:rPr>
            </w:pPr>
          </w:p>
          <w:p w:rsidR="009A38CA" w:rsidRPr="009A38CA" w:rsidRDefault="009A38CA" w:rsidP="003463DC">
            <w:pPr>
              <w:rPr>
                <w:sz w:val="22"/>
                <w:szCs w:val="22"/>
              </w:rPr>
            </w:pPr>
            <w:r w:rsidRPr="009A38CA">
              <w:rPr>
                <w:sz w:val="22"/>
                <w:szCs w:val="22"/>
              </w:rPr>
              <w:t xml:space="preserve">The filing fee for Form N-400 is </w:t>
            </w:r>
            <w:r w:rsidRPr="009A38CA">
              <w:rPr>
                <w:b/>
                <w:sz w:val="22"/>
                <w:szCs w:val="22"/>
              </w:rPr>
              <w:t>$</w:t>
            </w:r>
            <w:r w:rsidRPr="009A38CA">
              <w:rPr>
                <w:b/>
                <w:color w:val="FF0000"/>
                <w:sz w:val="22"/>
                <w:szCs w:val="22"/>
              </w:rPr>
              <w:t>640</w:t>
            </w:r>
            <w:r w:rsidRPr="009A38CA">
              <w:rPr>
                <w:sz w:val="22"/>
                <w:szCs w:val="22"/>
              </w:rPr>
              <w:t xml:space="preserve">.  </w:t>
            </w:r>
          </w:p>
          <w:p w:rsidR="009A38CA" w:rsidRPr="009A38CA" w:rsidRDefault="009A38CA" w:rsidP="003463DC">
            <w:pPr>
              <w:rPr>
                <w:sz w:val="22"/>
                <w:szCs w:val="22"/>
              </w:rPr>
            </w:pPr>
          </w:p>
          <w:p w:rsidR="00505B11" w:rsidRDefault="00505B11" w:rsidP="003463DC">
            <w:pPr>
              <w:rPr>
                <w:color w:val="FF0000"/>
                <w:sz w:val="22"/>
                <w:szCs w:val="22"/>
              </w:rPr>
            </w:pPr>
          </w:p>
          <w:p w:rsidR="00505B11" w:rsidRDefault="00505B11" w:rsidP="003463DC">
            <w:pPr>
              <w:rPr>
                <w:color w:val="FF0000"/>
                <w:sz w:val="22"/>
                <w:szCs w:val="22"/>
              </w:rPr>
            </w:pPr>
          </w:p>
          <w:p w:rsidR="00505B11" w:rsidRDefault="00505B11" w:rsidP="003463DC">
            <w:pPr>
              <w:rPr>
                <w:color w:val="FF0000"/>
                <w:sz w:val="22"/>
                <w:szCs w:val="22"/>
              </w:rPr>
            </w:pPr>
          </w:p>
          <w:p w:rsidR="00505B11" w:rsidRDefault="00505B11" w:rsidP="003463DC">
            <w:pPr>
              <w:rPr>
                <w:color w:val="FF0000"/>
                <w:sz w:val="22"/>
                <w:szCs w:val="22"/>
              </w:rPr>
            </w:pPr>
          </w:p>
          <w:p w:rsidR="009A38CA" w:rsidRPr="009A38CA" w:rsidRDefault="009A38CA" w:rsidP="003463DC">
            <w:pPr>
              <w:rPr>
                <w:sz w:val="22"/>
                <w:szCs w:val="22"/>
              </w:rPr>
            </w:pPr>
            <w:r w:rsidRPr="009A38CA">
              <w:rPr>
                <w:color w:val="FF0000"/>
                <w:sz w:val="22"/>
                <w:szCs w:val="22"/>
              </w:rPr>
              <w:t xml:space="preserve">For information regarding reduced or waived Form N-400 filing fees, see the </w:t>
            </w:r>
            <w:r w:rsidRPr="009A38CA">
              <w:rPr>
                <w:b/>
                <w:bCs/>
                <w:color w:val="FF0000"/>
                <w:sz w:val="22"/>
                <w:szCs w:val="22"/>
              </w:rPr>
              <w:t xml:space="preserve">Fee Reduction </w:t>
            </w:r>
            <w:r w:rsidRPr="009A38CA">
              <w:rPr>
                <w:color w:val="FF0000"/>
                <w:sz w:val="22"/>
                <w:szCs w:val="22"/>
              </w:rPr>
              <w:t xml:space="preserve">and </w:t>
            </w:r>
            <w:r w:rsidRPr="009A38CA">
              <w:rPr>
                <w:b/>
                <w:bCs/>
                <w:color w:val="FF0000"/>
                <w:sz w:val="22"/>
                <w:szCs w:val="22"/>
              </w:rPr>
              <w:t>Fee Waiver</w:t>
            </w:r>
            <w:r w:rsidRPr="009A38CA">
              <w:rPr>
                <w:color w:val="FF0000"/>
                <w:sz w:val="22"/>
                <w:szCs w:val="22"/>
              </w:rPr>
              <w:t xml:space="preserve"> sections of these Instructions.</w:t>
            </w:r>
          </w:p>
          <w:p w:rsidR="009A38CA" w:rsidRPr="009A38CA" w:rsidRDefault="009A38CA" w:rsidP="003463DC">
            <w:pPr>
              <w:rPr>
                <w:sz w:val="22"/>
                <w:szCs w:val="22"/>
              </w:rPr>
            </w:pPr>
          </w:p>
          <w:p w:rsidR="009A38CA" w:rsidRPr="00505B11" w:rsidRDefault="009A38CA" w:rsidP="003463DC">
            <w:pPr>
              <w:rPr>
                <w:sz w:val="22"/>
                <w:szCs w:val="22"/>
              </w:rPr>
            </w:pPr>
            <w:r w:rsidRPr="009A38CA">
              <w:rPr>
                <w:sz w:val="22"/>
                <w:szCs w:val="22"/>
              </w:rPr>
              <w:t xml:space="preserve">A biometric services fee of </w:t>
            </w:r>
            <w:r w:rsidRPr="003D480C">
              <w:rPr>
                <w:b/>
                <w:sz w:val="22"/>
                <w:szCs w:val="22"/>
              </w:rPr>
              <w:t>$85</w:t>
            </w:r>
            <w:r w:rsidRPr="009A38CA">
              <w:rPr>
                <w:sz w:val="22"/>
                <w:szCs w:val="22"/>
              </w:rPr>
              <w:t xml:space="preserve"> </w:t>
            </w:r>
            <w:r w:rsidRPr="00F9509B">
              <w:rPr>
                <w:color w:val="FF0000"/>
                <w:sz w:val="22"/>
                <w:szCs w:val="22"/>
              </w:rPr>
              <w:t xml:space="preserve">is also required for applicants under 75 years of age </w:t>
            </w:r>
            <w:r w:rsidRPr="009A38CA">
              <w:rPr>
                <w:sz w:val="22"/>
                <w:szCs w:val="22"/>
              </w:rPr>
              <w:t xml:space="preserve">when filing Form N-400 regardless of where you live and whether you are filing from within the United States or abroad.  </w:t>
            </w:r>
            <w:r w:rsidRPr="009A38CA">
              <w:rPr>
                <w:color w:val="FF0000"/>
                <w:sz w:val="22"/>
                <w:szCs w:val="22"/>
              </w:rPr>
              <w:t>This fee cannot be reduced, and can only be waived if you meet specific exceptions.  (See</w:t>
            </w:r>
            <w:r w:rsidRPr="009A38CA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9A38CA">
              <w:rPr>
                <w:color w:val="FF0000"/>
                <w:sz w:val="22"/>
                <w:szCs w:val="22"/>
              </w:rPr>
              <w:t>the</w:t>
            </w:r>
            <w:r w:rsidRPr="009A38CA">
              <w:rPr>
                <w:color w:val="FF0000"/>
                <w:spacing w:val="-3"/>
                <w:sz w:val="22"/>
                <w:szCs w:val="22"/>
              </w:rPr>
              <w:t xml:space="preserve"> </w:t>
            </w:r>
            <w:r w:rsidRPr="009A38CA">
              <w:rPr>
                <w:b/>
                <w:color w:val="FF0000"/>
                <w:sz w:val="22"/>
                <w:szCs w:val="22"/>
              </w:rPr>
              <w:t>Biometric Services Fee Exceptions</w:t>
            </w:r>
            <w:r w:rsidRPr="009A38CA">
              <w:rPr>
                <w:color w:val="FF0000"/>
                <w:sz w:val="22"/>
                <w:szCs w:val="22"/>
              </w:rPr>
              <w:t xml:space="preserve"> section</w:t>
            </w:r>
            <w:r w:rsidRPr="009A38CA">
              <w:rPr>
                <w:color w:val="FF0000"/>
                <w:spacing w:val="-6"/>
                <w:sz w:val="22"/>
                <w:szCs w:val="22"/>
              </w:rPr>
              <w:t xml:space="preserve"> </w:t>
            </w:r>
            <w:r w:rsidRPr="009A38CA">
              <w:rPr>
                <w:color w:val="FF0000"/>
                <w:sz w:val="22"/>
                <w:szCs w:val="22"/>
              </w:rPr>
              <w:t>of these</w:t>
            </w:r>
            <w:r w:rsidRPr="009A38CA">
              <w:rPr>
                <w:color w:val="FF0000"/>
                <w:spacing w:val="-5"/>
                <w:sz w:val="22"/>
                <w:szCs w:val="22"/>
              </w:rPr>
              <w:t xml:space="preserve"> </w:t>
            </w:r>
            <w:r w:rsidRPr="009A38CA">
              <w:rPr>
                <w:color w:val="FF0000"/>
                <w:sz w:val="22"/>
                <w:szCs w:val="22"/>
              </w:rPr>
              <w:t>Instructions.)</w:t>
            </w:r>
          </w:p>
          <w:p w:rsidR="009A38CA" w:rsidRPr="009A38CA" w:rsidRDefault="009A38CA" w:rsidP="003463DC">
            <w:pPr>
              <w:rPr>
                <w:color w:val="FF0000"/>
                <w:sz w:val="22"/>
                <w:szCs w:val="22"/>
              </w:rPr>
            </w:pPr>
          </w:p>
          <w:p w:rsidR="00F9509B" w:rsidRDefault="00F9509B" w:rsidP="003463DC">
            <w:pPr>
              <w:rPr>
                <w:sz w:val="22"/>
                <w:szCs w:val="22"/>
              </w:rPr>
            </w:pPr>
          </w:p>
          <w:p w:rsidR="00967030" w:rsidRDefault="007328D4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Pr="009A38CA">
              <w:rPr>
                <w:sz w:val="22"/>
                <w:szCs w:val="22"/>
              </w:rPr>
              <w:t>No change]</w:t>
            </w:r>
          </w:p>
          <w:p w:rsidR="00967030" w:rsidRDefault="00967030" w:rsidP="003463DC">
            <w:pPr>
              <w:rPr>
                <w:sz w:val="22"/>
                <w:szCs w:val="22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7328D4" w:rsidRDefault="007328D4" w:rsidP="00967030">
            <w:pPr>
              <w:pStyle w:val="BodyLead-inT"/>
              <w:rPr>
                <w:b/>
                <w:color w:val="FF0000"/>
              </w:rPr>
            </w:pPr>
          </w:p>
          <w:p w:rsidR="00967030" w:rsidRPr="006C559D" w:rsidRDefault="00967030" w:rsidP="00967030">
            <w:pPr>
              <w:pStyle w:val="BodyLead-inT"/>
              <w:rPr>
                <w:b/>
                <w:color w:val="FF0000"/>
              </w:rPr>
            </w:pPr>
            <w:r w:rsidRPr="006C559D">
              <w:rPr>
                <w:b/>
                <w:color w:val="FF0000"/>
              </w:rPr>
              <w:t>Fee Reduction</w:t>
            </w:r>
          </w:p>
          <w:p w:rsidR="00967030" w:rsidRDefault="00967030" w:rsidP="00967030">
            <w:pPr>
              <w:rPr>
                <w:sz w:val="22"/>
                <w:szCs w:val="22"/>
              </w:rPr>
            </w:pPr>
            <w:r w:rsidRPr="006C559D">
              <w:rPr>
                <w:color w:val="FF0000"/>
                <w:sz w:val="22"/>
                <w:szCs w:val="22"/>
              </w:rPr>
              <w:t xml:space="preserve">You may be eligible for a fee reduction if your 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>documented income is between 150% and 200% of the Federal Poverty Guid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elines 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 xml:space="preserve">(FPG).  The reduced fee for this application is </w:t>
            </w:r>
            <w:r w:rsidRPr="006C559D">
              <w:rPr>
                <w:rFonts w:eastAsia="Calibri"/>
                <w:b/>
                <w:color w:val="FF0000"/>
                <w:sz w:val="22"/>
                <w:szCs w:val="22"/>
              </w:rPr>
              <w:t>$320</w:t>
            </w:r>
            <w:r w:rsidRPr="006C559D">
              <w:rPr>
                <w:color w:val="FF0000"/>
                <w:sz w:val="22"/>
                <w:szCs w:val="22"/>
              </w:rPr>
              <w:t xml:space="preserve">.  If you believe you are eligible for a fee reduction, complete 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 xml:space="preserve">Form I-942, </w:t>
            </w:r>
            <w:r w:rsidRPr="006C559D">
              <w:rPr>
                <w:bCs/>
                <w:color w:val="FF0000"/>
                <w:sz w:val="22"/>
                <w:szCs w:val="22"/>
              </w:rPr>
              <w:t>Request for Reduced Fee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 xml:space="preserve">, </w:t>
            </w:r>
            <w:r w:rsidRPr="006C559D">
              <w:rPr>
                <w:color w:val="FF0000"/>
                <w:sz w:val="22"/>
                <w:szCs w:val="22"/>
              </w:rPr>
              <w:t xml:space="preserve">and submit it and any required evidence to support your request 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 xml:space="preserve">with </w:t>
            </w:r>
            <w:r w:rsidRPr="006C559D">
              <w:rPr>
                <w:color w:val="FF0000"/>
                <w:sz w:val="22"/>
                <w:szCs w:val="22"/>
              </w:rPr>
              <w:t>this application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 xml:space="preserve">.  </w:t>
            </w:r>
            <w:r w:rsidRPr="006C559D">
              <w:rPr>
                <w:color w:val="FF0000"/>
                <w:sz w:val="22"/>
                <w:szCs w:val="22"/>
              </w:rPr>
              <w:t xml:space="preserve">If your </w:t>
            </w:r>
            <w:r w:rsidRPr="006C559D">
              <w:rPr>
                <w:rFonts w:eastAsia="Calibri"/>
                <w:color w:val="FF0000"/>
                <w:sz w:val="22"/>
                <w:szCs w:val="22"/>
              </w:rPr>
              <w:t>income is at or below 150% of the FPG,</w:t>
            </w:r>
            <w:r w:rsidRPr="006C559D">
              <w:rPr>
                <w:color w:val="FF0000"/>
                <w:sz w:val="22"/>
                <w:szCs w:val="22"/>
              </w:rPr>
              <w:t xml:space="preserve"> or if you have experienced recent severe economic hardship, see the </w:t>
            </w:r>
            <w:r w:rsidRPr="006C559D">
              <w:rPr>
                <w:b/>
                <w:color w:val="FF0000"/>
                <w:sz w:val="22"/>
                <w:szCs w:val="22"/>
              </w:rPr>
              <w:t>Fee Waiver</w:t>
            </w:r>
            <w:r w:rsidRPr="006C559D">
              <w:rPr>
                <w:color w:val="FF0000"/>
                <w:sz w:val="22"/>
                <w:szCs w:val="22"/>
              </w:rPr>
              <w:t xml:space="preserve"> section of these Instructions.</w:t>
            </w:r>
          </w:p>
          <w:p w:rsidR="00967030" w:rsidRDefault="00967030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  <w:r w:rsidRPr="009A38CA">
              <w:rPr>
                <w:sz w:val="22"/>
                <w:szCs w:val="22"/>
              </w:rPr>
              <w:t>[No change]</w:t>
            </w: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C559D" w:rsidRDefault="006C559D" w:rsidP="003463DC">
            <w:pPr>
              <w:rPr>
                <w:sz w:val="22"/>
                <w:szCs w:val="22"/>
              </w:rPr>
            </w:pPr>
          </w:p>
          <w:p w:rsidR="006559D0" w:rsidRDefault="006559D0" w:rsidP="003463DC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6C559D" w:rsidRDefault="006C559D" w:rsidP="006C559D">
            <w:pPr>
              <w:rPr>
                <w:sz w:val="22"/>
                <w:szCs w:val="22"/>
              </w:rPr>
            </w:pPr>
          </w:p>
          <w:p w:rsidR="009A38CA" w:rsidRPr="009A38CA" w:rsidRDefault="009A38CA" w:rsidP="003463DC">
            <w:pPr>
              <w:rPr>
                <w:sz w:val="22"/>
                <w:szCs w:val="22"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F6" w:rsidRDefault="001349F6">
      <w:r>
        <w:separator/>
      </w:r>
    </w:p>
  </w:endnote>
  <w:endnote w:type="continuationSeparator" w:id="0">
    <w:p w:rsidR="001349F6" w:rsidRDefault="0013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046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F6" w:rsidRDefault="001349F6">
      <w:r>
        <w:separator/>
      </w:r>
    </w:p>
  </w:footnote>
  <w:footnote w:type="continuationSeparator" w:id="0">
    <w:p w:rsidR="001349F6" w:rsidRDefault="0013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49F6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480C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046D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5B11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59D0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59D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8D4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57B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5D7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030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8CA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1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54CD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09B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T">
    <w:name w:val="Body 1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ExtraSpace1T">
    <w:name w:val="Body/Extra Space 1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NumberedList1T">
    <w:name w:val="Numbered List 1 (T)"/>
    <w:basedOn w:val="Body1T"/>
    <w:uiPriority w:val="99"/>
    <w:rsid w:val="009A38CA"/>
    <w:pPr>
      <w:ind w:left="360" w:hanging="360"/>
    </w:pPr>
  </w:style>
  <w:style w:type="paragraph" w:customStyle="1" w:styleId="Body1">
    <w:name w:val="Body 1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Lead-inT">
    <w:name w:val="Body Lead-in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Subhead2TExtraSpace">
    <w:name w:val="Subhead 2 (T) Extra Space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60" w:after="120" w:line="240" w:lineRule="atLeast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BodyLead-inExtraSpaceT">
    <w:name w:val="Body Lead-in| Extra Space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IndentLead-in1T">
    <w:name w:val="Body Indent/Lead-in 1 (T)"/>
    <w:basedOn w:val="Body1T"/>
    <w:uiPriority w:val="99"/>
    <w:rsid w:val="009A38CA"/>
    <w:pPr>
      <w:ind w:left="360"/>
    </w:pPr>
  </w:style>
  <w:style w:type="character" w:customStyle="1" w:styleId="Hyperlink-1">
    <w:name w:val="Hyperlink-1"/>
    <w:uiPriority w:val="99"/>
    <w:rsid w:val="006C559D"/>
    <w:rPr>
      <w:b/>
      <w:bCs/>
      <w:color w:val="0000FF"/>
      <w:u w:val="thic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T">
    <w:name w:val="Body 1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ExtraSpace1T">
    <w:name w:val="Body/Extra Space 1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NumberedList1T">
    <w:name w:val="Numbered List 1 (T)"/>
    <w:basedOn w:val="Body1T"/>
    <w:uiPriority w:val="99"/>
    <w:rsid w:val="009A38CA"/>
    <w:pPr>
      <w:ind w:left="360" w:hanging="360"/>
    </w:pPr>
  </w:style>
  <w:style w:type="paragraph" w:customStyle="1" w:styleId="Body1">
    <w:name w:val="Body 1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Lead-inT">
    <w:name w:val="Body Lead-in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Subhead2TExtraSpace">
    <w:name w:val="Subhead 2 (T) Extra Space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60" w:after="120" w:line="240" w:lineRule="atLeast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BodyLead-inExtraSpaceT">
    <w:name w:val="Body Lead-in| Extra Space (T)"/>
    <w:basedOn w:val="Normal"/>
    <w:uiPriority w:val="99"/>
    <w:rsid w:val="009A38CA"/>
    <w:pPr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HAnsi"/>
      <w:color w:val="000000"/>
      <w:sz w:val="22"/>
      <w:szCs w:val="22"/>
    </w:rPr>
  </w:style>
  <w:style w:type="paragraph" w:customStyle="1" w:styleId="BodyIndentLead-in1T">
    <w:name w:val="Body Indent/Lead-in 1 (T)"/>
    <w:basedOn w:val="Body1T"/>
    <w:uiPriority w:val="99"/>
    <w:rsid w:val="009A38CA"/>
    <w:pPr>
      <w:ind w:left="360"/>
    </w:pPr>
  </w:style>
  <w:style w:type="character" w:customStyle="1" w:styleId="Hyperlink-1">
    <w:name w:val="Hyperlink-1"/>
    <w:uiPriority w:val="99"/>
    <w:rsid w:val="006C559D"/>
    <w:rPr>
      <w:b/>
      <w:bCs/>
      <w:color w:val="0000FF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sci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Ramsay, John R</cp:lastModifiedBy>
  <cp:revision>2</cp:revision>
  <cp:lastPrinted>2008-09-11T16:49:00Z</cp:lastPrinted>
  <dcterms:created xsi:type="dcterms:W3CDTF">2016-04-08T17:48:00Z</dcterms:created>
  <dcterms:modified xsi:type="dcterms:W3CDTF">2016-04-08T17:48:00Z</dcterms:modified>
</cp:coreProperties>
</file>