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[Federal Register Volume 78, Number 225 (Thursday, November 21, 2013)]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[Pages 69864-69871]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From the Federal Register Online via the Government Printing Office [</w:t>
      </w:r>
      <w:hyperlink r:id="rId5" w:history="1">
        <w:r w:rsidRPr="0019320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193206">
        <w:rPr>
          <w:rFonts w:ascii="Courier New" w:eastAsia="Times New Roman" w:hAnsi="Courier New" w:cs="Courier New"/>
          <w:sz w:val="20"/>
          <w:szCs w:val="20"/>
        </w:rPr>
        <w:t>]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[FR Doc No: 2013-27895]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[Docket No. DHS-2013-0069]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Privacy Act of 1974; Department of Homeland Security U.S.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Services, U.S. Immigration and Customs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Enforcement, U.S. Customs and Border Protection--001 Alien File, Index,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and National File Tracking System of Records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AGENCY: Department of Homeland Security, Privacy Office.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ACTION: Notice of update and reissuance of privacy act system of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records.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Homeland Security proposes to update and reissue a current Department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of Homeland Security system of records notice titled, ``Department of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Homeland Security U.S. Citizenship and Immigration Services, U.S.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Immigration and Customs Enforcement, U.S. Customs and Border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Protection--001 Alien File, Index, and National File Tracking System of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Records,'' 76 FR 34233 (June 13, 2011). This system of records contains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information regarding transactions involving an individual as he/she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passes through the U.S. immigration and inspection process, some of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which may also be covered by separate systems of records notices. This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system of records contains personally identifiable information such as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the individual's name, Alien Registration Number, receipt file number,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date and place of birth, date and port of entry, as well as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location of each official Alien File. It may also contain other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personal identifiers such as an individual's Social Security Number.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The Department of Homeland Security is updating the Department of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Homeland Security U.S. Citizenship and Immigration Services, U.S.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Immigration and Customs Enforcement, U.S. Customs and Border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Protection--001 Alien File, Index, and National File Tracking System of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Records with the following substantive changes: (1) The addition of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five routine uses and the modification of eight routine uses to allow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the Department of Homeland Security to share information from this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system; (2) Updated notification and access procedures; and (3)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Language acknowledging the concurrent publication of a Final Rule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exempting this system from certain provisions of the Privacy Act,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including an exemption for records that are classified. This updated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system will be included in the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lastRenderedPageBreak/>
        <w:t>[[Page 69865]]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Department of Homeland Security's inventory of record systems.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DATES: Submit comments on or before December 23, 2013. This updated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system will be effective December 23, 2013.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2013-0069 by one of the following methods: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19320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193206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Fax: 202-343-4010.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Mail: Jonathan R. Cantor, Deputy Chief Privacy Officer,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Privacy Office, Department of Homeland Security, Washington, DC 20528.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Instructions: All submissions received must include the agency name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and docket number for this rulemaking. All comments received will be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posted without change to </w:t>
      </w:r>
      <w:hyperlink r:id="rId7" w:history="1">
        <w:r w:rsidRPr="0019320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193206">
        <w:rPr>
          <w:rFonts w:ascii="Courier New" w:eastAsia="Times New Roman" w:hAnsi="Courier New" w:cs="Courier New"/>
          <w:sz w:val="20"/>
          <w:szCs w:val="20"/>
        </w:rPr>
        <w:t xml:space="preserve">, including any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personal information provided.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Docket: For access to the docket to read background documents or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comments received, please visit </w:t>
      </w:r>
      <w:hyperlink r:id="rId8" w:history="1">
        <w:r w:rsidRPr="0019320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193206">
        <w:rPr>
          <w:rFonts w:ascii="Courier New" w:eastAsia="Times New Roman" w:hAnsi="Courier New" w:cs="Courier New"/>
          <w:sz w:val="20"/>
          <w:szCs w:val="20"/>
        </w:rPr>
        <w:t>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regarding this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system of records please contact: Donald K. Hawkins (202) 272-8000,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Privacy Officer, U.S. Citizenship and Immigration Services, 20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Massachusetts Avenue NW., Washington, DC 20529. For privacy questions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please contact: Jonathan R. Cantor (202) 343-1717, Deputy Chief Privacy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Officer, Privacy Office, Department of Homeland Security, Washington,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DC 20528.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5 U.S.C. 552a,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Department of Homeland Security (DHS) U.S. Citizenship and Immigration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Services (USCIS), U.S. Immigration and Customs Enforcement (ICE), U.S.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Customs and Border Protection (CBP) proposes to update and reissue a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current DHS system of records titled, ``DHS/USCIS-ICE-CBP-001 Alien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File, Index, and National File Tracking System of Records.''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DHS implements U.S. immigration law and policy through USCIS's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processing and adjudication of applications and petitions submitted for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citizenship, asylum, and other immigration benefits. USCIS also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supports national security by preventing individuals from fraudulently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obtaining immigration benefits and by denying applications from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individuals who pose national security or public safety threats. U.S.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immigration policy and law is also implemented through ICE's law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enforcement activities and CBP's inspection and border security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processes.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The Alien File (A-File), Index, and National File Tracking System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of Records is the official record system that contains information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regarding the transactions of an individual as he/she passes through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the U.S. immigration and inspection process. The DHS/USCIS-ICE-CBP-001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Alien File, Index, and National File Tracking System of Records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contains personally identifiable information (PII) such as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individual's name, Alien Registration Number, receipt file number, date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and place of birth, date and port of entry, as well as the location of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each official A-File. It may also contain other personal identifiers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such as an individual's Social Security Number (SSN), if the individual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has one and it is in the A-File. Some records contained in the DHS/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USCIS-ICE-CBP-001 A-Files are derived from separate systems of record,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in which case the system of records notice (SORN) pertaining to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originating system would govern the treatment of those records.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Previously, the legacy agency Immigration and Naturalization Services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(INS) collected and maintained information concerning all of these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immigration and inspection interactions. Since the formation of DHS,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however, immigration responsibilities have been divided among USCIS,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ICE, and CBP. While USCIS is the custodian of the A-File, all three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components create, contribute information to, and use A-Files, hence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this joint System of Records Notice.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A notice detailing this system of records was last published in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Federal Register on June 13, 2011, as the DHS/USCIS-ICE-CBP-001 Alien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File, Index, and National File Tracking System of Records, 76 FR 34233.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DHS is updating the DHS/USCIS-ICE-CBP-001 Alien File, Index, and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National File Tracking System of Records to include the following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substantive changes: (1) The addition of three routine uses and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modification of eight routine uses to clarify DHS's sharing of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information from this system; (2) Updated notification and access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procedures; and (3) Language acknowledging the concurrent publication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of a Final Rule exempting this system from certain provisions of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Privacy Act, including an exemption for records that are classified.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DHS added five routine uses with the letter in parentheses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corresponding to the new routine use: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(H) Allows DHS to share information with other federal, state,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tribal, local or government agencies when these other agencies are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investigating or prosecuting violations of statute rules, regulations,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orders, and/or licenses.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(I) Allows DHS to share information with third parties during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course of a law enforcement investigation in order to obtain pertinent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information.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(J) Allows DHS to share information with organizations or persons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when there is reason to believe that the recipient is or could be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target of a particular terrorist activity.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(LL) Allows DHS to share information with family members when,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under 8 CFR Sec.  103.8, DHS or an Executive Office for Immigration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Review immigration judge makes a decision that an alien is mentally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incompetent.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(OO) Allows DHS to share information with domestic government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agencies when those agencies are seeking to determine the immigration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status of individuals who have applied to purchase or obtain a firearm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in the United States.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Below is a summary of the eight routine use modifications with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letter in parentheses corresponding to the routine use updated: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(A) Updated to clarify that records will be provided to ``the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United States or any agency thereof,'' without any further modifiers to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the section.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(C) Updated to note that records will be provided specifically to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General Services Administration rather than other federal government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agencies.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(D) Updated to clarify language that records will not be given to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individuals, but to agencies or organizations performing the audit.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(E) Updated to clarify language regarding a suspected or confirmed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compromise of personally identifiable information in the system.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(F) Updated to clarify language that the contractors are subject to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the requirements laid out in this system of records notice and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lastRenderedPageBreak/>
        <w:t>Privacy Act.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(K) Updated to clarify the language to reflect the practice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associated with naturalization process.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(L) Updated to clarify that records will be provided to ``the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United States or any agency thereof,'' without any further modifiers to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the section.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(M) Update language to refer to correct Code of Federal Regulations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citation for the definition of an attorney or representative, and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clarified that it is at the Department's discretion to use this routine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use, as with any routine use published in this system of records.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Consistent with DHS's information sharing mission, information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stored in the DHS/USCIS-ICE-CBP-001 may be shared with other DHS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components that have a need to know the information to carry out their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national security, law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[[Page 69866]]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enforcement, immigration, intelligence, or other homeland security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functions. In addition, DHS may share with appropriate federal, state,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local, tribal, territorial, foreign, or international government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agencies after DHS determines that the receiving component or agency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has a need to know the information to carry out national security, law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enforcement, immigration, intelligence, or other functions consistent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with the routine uses set forth in the A-File SORN, or other applicable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exemptions under the Privacy Act.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Additionally, DHS is issuing a Final Rule elsewhere in the Federal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Register, to exempt this system of records from certain provisions of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the Privacy Act. This updated system will be included in DHS's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inventory of record systems.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practice principles in a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statutory framework governing the means by which federal government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agencies collect, maintain, use, and disseminate individuals' records.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The Privacy Act applies to information that is maintained in a ``system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of records.'' A ``system of records'' is a group of any records under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the control of an agency from which information is retrieved by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name of an individual or by some identifying number, symbol, or other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identifying particular assigned to the individual. In the Privacy Act,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an individual is defined to encompass U.S. citizens and lawful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permanent residents. As a matter of policy (Privacy Policy Guidance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Memorandum 2007-01, most recently updated January 7, 2009), DHS extends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administrative Privacy Act protections to all individuals, regardless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of citizenship, when systems of records maintain information on U.S.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citizens, lawful permanent residents, and visitors.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 to publish in the Federal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that are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contained in each system in order to make agency record keeping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practices transparent, to notify individuals regarding the uses to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which their records are put, and to assist individuals with more easily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finding such files within the agency. Below is the description of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DHS/USCIS-ICE-CBP-001 Alien File, Index, and National File Tracking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System of Records.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this system of records to the Office of Management and Budget and to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lastRenderedPageBreak/>
        <w:t>Congress.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DHS/USCIS-ICE-CBP-001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Department of Homeland Security U.S. Citizenship and Immigration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Services, U.S. Immigration and Customs Enforcement, U.S. Customs and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Border Protection--001 Alien File, Index, and National File Tracking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System of Records.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Unclassified, sensitive, for official use only, and classified.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Alien Files (A-Files) are maintained in electronic and paper format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throughout DHS. Digitized A-Files are located in the Enterprise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Document Management System (EDMS). The Central Index System (CIS)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maintains an index of the key personally identifiable information (PII)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in the A-File, which can be used to retrieve additional information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through such applications as Enterprise Citizenship and Immigrations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Services Centralized Operational Repository (eCISCOR), the Person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Centric Query Service (PCQS) and the Microfilm Digitization Application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System (MiDAS). The National File Tracking System (NFTS) provides a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tracking system of where the A-Files are physically located, including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whether the file has been digitized.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The databases maintaining the above information are located within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the DHS data center in the Washington, DC metropolitan area as well as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throughout the country. Computer terminals providing electronic access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are located at U.S. Citizenship and Immigration Services (USCIS) sites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at Headquarters and in the Field throughout the United States and at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appropriate facilities under the jurisdiction of the U.S. Department of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Homeland Security (DHS) and other locations at which officers of DHS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component agencies may be posted or operate to facilitate DHS's mission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of homeland security. Hard copies of the A-Files are primarily located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at the records centers in Lee Summit, Missouri; Suitland, Maryland; San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Bruno, California; Seattle, Washington; and Dayton, Ohio. Hard copies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may also be located at Headquarters, Regional, District, and other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USCIS file control offices in the United States and foreign countries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as detailed on the agency's Web site, </w:t>
      </w:r>
      <w:hyperlink r:id="rId9" w:history="1">
        <w:r w:rsidRPr="0019320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193206">
        <w:rPr>
          <w:rFonts w:ascii="Courier New" w:eastAsia="Times New Roman" w:hAnsi="Courier New" w:cs="Courier New"/>
          <w:sz w:val="20"/>
          <w:szCs w:val="20"/>
        </w:rPr>
        <w:t xml:space="preserve">. Hard copies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may also be located at the offices and facilities of U.S. Immigration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and Customs Enforcement (ICE) and U.S. Customs and Border Protection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(CBP).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Lawful permanent residents;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Naturalized U.S. citizens;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U.S. citizens when petitioning for benefits under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Immigration and Nationality Act (INA) on behalf of another individual;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Individuals who receive or petition for benefits under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INA, and;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Individuals who are subject to the enforcement provisions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of the INA;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Individuals who are subject to the INA and: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[cir] Are under investigation by DHS for possible national security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threats or threats to the public safety,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[cir] were investigated by DHS in the past,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[cir] are suspected of violating immigration-related criminal or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civil provisions of treaties, statutes, regulations, Executive Orders,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and Presidential proclamations administered by DHS, or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[cir] are witnesses and informants having knowledge of such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violations;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Relatives and associates of any of the individuals listed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above who are subject to the INA;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Individuals who have renounced their U.S. Citizenship; or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Preparers, attorneys, and representatives who assist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individuals during benefit and enforcement proceedings under the INA.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Note: Individuals may fall within one or more of these categories.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Categories of records in this system include: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A. The hardcopy paper A-File, which contains the official record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material about each individual for whom DHS has created a record under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the INA such as: naturalization certificates; various documents and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attachments (e.g., birth and marriage certificates); applications and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petitions for benefits under the immigration and nationality laws;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reports of arrests and investigations; statements; other reports;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records of proceedings before or filings made with the U.S. immigration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courts and any administrative or federal district court or court of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appeal; correspondence; and memoranda. Specific data elements may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include: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Alien Registration Number(s) (A-Numbers);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Receipt file number(s);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Full name and any aliases used;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Physical and mailing addresses;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Phone numbers and email addresses;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Social Security Number (SSN);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[[Page 69867]]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Place of birth (city, state, and country);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Countries of citizenship;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Physical characteristics (height, weight, race, eye and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hair color, photographs, fingerprints);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Government-issued identification information (i.e.,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passport, driver's license):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[cir] Document type,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[cir] issuing organization,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[cir] document number, and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[cir] expiration date;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Military membership;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Arrival/Departure information (record number, expiration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date, class of admission, etc.);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Federal Bureau of Investigation (FBI) Identification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Number;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Immigration enforcement history, including arrests and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charges, immigration proceedings and appeals, and dispositions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including removals or voluntary departures;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Family history;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Travel history;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Education history;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Employment history;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Criminal history;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Professional accreditation information;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Medical information relevant to an individual's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application for benefits under the INA before DHS or the immigration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court, an individual's removability from and/or admissibility to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United States, or an individual's competency before the immigration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court;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Specific benefit eligibility information as required by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the benefit being sought; and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Video or transcript of immigration interview.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B. EDMS maintains the electronic copy of the A-File (same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information as above with the exception of material that cannot be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scanned such as cassette tapes, CDs, or DVDs) if it was scanned from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the paper file.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C. CIS contains information on those individuals who during their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interactions with DHS have been assigned an A-Number. The system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contains biographic information on those individuals, allowing DHS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employees to quickly review the individual's immigration status.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information in the system can then be used to retrieve additional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information on the individual from other systems. The information in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the system can be used to request the hard copy A-File from the DHS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File Control Office that has custody of the file. Specific data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elements may include: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A-Number(s);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Full name and any aliases used;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SSN;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Place of birth (city, state, and country);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Country of citizenship;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Government issued identification information (i.e.,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passport, driver's license):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[cir] Document type,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[cir] issuing organization,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[cir] document number, and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[cir] expiration date;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Arrival/Departure information (record number, expiration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date, class of admission etc.);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Father and Mother's first name;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FBI Identification Number;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Immigration enforcement history, including arrests and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charges, immigration proceedings and appeals, and dispositions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including removals or voluntary departures; and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File Control Office location of the paper or electronic A-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File.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D. NFTS contains the location of the A-File to a more detailed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level within the DHS File Control Office. Specific data elements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include: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A-Number(s);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Receipt File Number; and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Location of the paper or electronic A-File and Receipt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File at and within the DHS File Control Office, as well as the history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of who has maintained the A-File, including the component, section, and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lastRenderedPageBreak/>
        <w:t>employee.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Authority for maintaining this system is in Sections 103 and 290 of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the INA, as amended (8 U.S.C. 1103 and 1360), and the regulations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issued pursuant thereto; and Section 451 of the Homeland Security Act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of 2002 (Pub. L. 107-296), codified at 6 U.S.C. 271.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The purpose of the A-File is to facilitate the enforcement and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provision of benefits under the INA and related statutes. A-Files,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EDMS, CIS, and NFTS are used primarily by DHS employees for immigration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benefits processing, protection of national security, and administering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and enforcing immigration and nationality laws and related statutes.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The purpose of the A-File is to document an individual's benefits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and enforcement transactions as he/she passes through the U.S.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immigration and inspection process.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The purpose of CIS is to provide a searchable central index of A-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Files and to support the location and transfer of A-Files among DHS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personnel and offices as needed in support of immigration benefits and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enforcement actions.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The purpose of NFTS is to accurately account for the specific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physical location of A-Files and Receipt Files within a DHS File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Control Office, and to track the request and transfer of all A-Files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and Receipt Files.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These records assist DHS with processing applications for benefits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under applicable immigration laws; detecting violations of these laws;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supporting the referral of such violations for prosecution or other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appropriate enforcement action; supporting law enforcement efforts and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the inspection process; and supporting protection of the United States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borders.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Note: Even when a valid routine use permits disclosure of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information from this system of records to a third party, in some cases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such disclosure may not be permissible because of confidentiality laws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and policies that limit the sharing of information about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application for, or award of certain immigration benefits. For example,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information in this system of records contained in or pertaining to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applications for asylum or refugee protection, information relating to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persons who have pending or approved petitions for protection under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Violence Against Women Act (VAWA), Seasonal Agricultural Worker or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Legalization claims, the Temporary Protected Status of an individual,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and information relating to S, T, or U visas should not be disclosed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pursuant to a routine use unless disclosure is otherwise permissible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under the confidentiality statutes, regulations, or policies applicable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to that information. However, these confidentiality provisions do not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prevent DHS from disclosing information to the U.S. Department of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Justice and Offices of the United States Attorneys as part of an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ongoing criminal or civil investigation.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or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DHS as a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routine use pursuant to 5 U.S.C. 552a(b)(3) as follows: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(DOJ), including U. S. Attorneys'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Offices, or other federal agency conducting litigation or in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lastRenderedPageBreak/>
        <w:t>proceedings before any court, adjudicative or administrative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[[Page 69868]]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body, when it is necessary or relevant to the litigation and one of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following is a party to the litigation or has an interest in such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litigation: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when DOJ or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General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Services Administration pursuant to records management inspections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being conducted under the authority of 44 U.S.C. 2904 and 2906.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D. To an agency or organization, for the purpose of performing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audit or oversight operations as authorized by law, but only such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information as is necessary and relevant to such audit or oversight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function.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2. DHS has determined that as a result of the suspected or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confirmed compromise, there is a risk of identity theft or fraud, harm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to economic or property interests, harm to the security or integrity of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this system or other systems or programs (whether maintained by DHS or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another agency or entity) or harm to the individuals that rely upon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compromised information; and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territorial, local,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international, or foreign law enforcement agency or other appropriate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authority charged with investigating or prosecuting a violation or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enforcing or implementing a law, rule, regulation, or order, when a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record, either on its face or in conjunction with other information,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indicates a violation or potential violation of law, which includes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criminal, civil, or regulatory violations.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H. To appropriate federal, state, tribal, local, or foreign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governmental agencies or multilateral governmental organizations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responsible for investigating or prosecuting the violations of, or for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enforcing or implementing, a statute, rule, regulation, order, or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license, when DHS believes the information would assist in enforcing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applicable civil or criminal laws.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I. To third parties during the course of a law enforcement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investigation to the extent necessary to obtain information pertinent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to the investigation.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J. To an organization or person in either the public or private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sector, either foreign or domestic, when there is a reason to believe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that the recipient is or could become the target of a particular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terrorist activity or conspiracy, or when the information is relevant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to the protection of life, property, or other vital interests of a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person.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K. To clerks and judges of courts exercising naturalization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jurisdiction for the purpose of granting or revoking naturalization.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L. To courts, magistrates, administrative tribunals, opposing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counsel, parties, and witnesses, in the course of immigration, civil,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or criminal proceedings before a court or adjudicative body when it is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necessary or relevant to the litigation or proceeding and the following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is a party to the proceeding or has an interest in the proceeding: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 or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2. Any employee of DHS in his or her official capacity; or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3. Any employee of DHS in his or her individual capacity when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DOJ or DHS has agreed to represent the employee; or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M. To an attorney or representative (as defined in 8 CFR 1.2) who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is acting on behalf of an individual covered by this system of records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in connection with any proceeding before USCIS, ICE, or CBP or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Executive Office for Immigration Review, as required by law or as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deemed necessary in the discretion of the Department.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N. To DOJ (including Offices of the United States Attorneys) or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other federal agency conducting litigation or in proceedings before any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court, adjudicative, or administrative body, when necessary to assist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in the development of such agency's legal and/or policy position.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O. To the Department of State in the processing of petitions or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applications for benefits under the INA, and all other immigration and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nationality laws including treaties and reciprocal agreements; or when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the Department of State requires information to consider and/or provide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an informed response to a request for information from a foreign,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international, or intergovernmental agency, authority, or organization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about an alien or an enforcement operation with transnational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implications.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P. To appropriate federal, state, local, tribal, territorial, or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foreign governments, as well as to other individuals and organizations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during the course of an investigation by DHS or the processing of a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matter under DHS's jurisdiction, or during a proceeding within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purview of the immigration and nationality laws, when DHS deems that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such disclosure is necessary to carry out its functions and statutory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mandates.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Q. To an appropriate federal, state, tribal, territorial, local, or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foreign government agency or organization, or international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organization, lawfully engaged in collecting law enforcement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intelligence, whether civil or criminal, or charged with investigating,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prosecuting, enforcing, or implementing civil or criminal laws, related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rules, regulations, or orders, to enable these entities to carry out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their law enforcement responsibilities, including the collection of law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enforcement intelligence and the disclosure is appropriate to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proper performance of the official duties of the person receiving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information.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R. To an appropriate federal, state, local, tribal, territorial,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foreign, or international agency, if the information is relevant to a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requesting agency's decision concerning the hiring or retention of an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individual, or issuance of a security clearance, license, contract,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grant, or other benefit, or if the information is relevant to a DHS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decision concerning the hiring or retention of an employee,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issuance of a security clearance, the reporting of an investigation of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an employee, the letting of a contract, or the issuance of a license,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grant, or other benefit.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S. To an appropriate federal, state, local, tribal, territorial,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foreign, or international agency, if DHS determines: (1)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information is relevant and necessary to that agency's decision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concerning the hiring or retention of an individual, or issuance of a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security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[[Page 69869]]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clearance, license, contract, grant, or other benefit; and (2) Failure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to disclose the information is likely to create a substantial risk to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government facilities, equipment, or personnel; sensitive information;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critical infrastructure; or public safety.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T. To appropriate federal, state, local, tribal, or foreign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governmental agencies or multilateral governmental organizations for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the purpose of protecting the vital interests of a data subject or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other persons, including to assist such agencies or organizations in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preventing exposure to, or transmission of a communicable or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quarantinable disease or to combat other significant public health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threats; appropriate notice will be provided of any identified health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threat or risk.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U. To an individual's current employer to the extent necessary to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determine employment eligibility or to a prospective employer or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government agency to verify whether an individual is eligible for a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government-issued credential that is a condition of employment.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V. To a former employee of DHS, in accordance with applicable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regulations, for purposes of: responding to an official inquiry by a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federal, state, or local government entity or professional licensing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authority; or facilitating communications with a former employee that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may be necessary for personnel-related or other official purposes when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DHS requires information or consultation assistance from the former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employee regarding a matter within that person's former area of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responsibility.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W. To the Office of Management and Budget in connection with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review of private relief legislation as set forth in OMB Circular No.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A-19 at any stage of the legislative coordination and clearance process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as set forth in the Circular.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X. To the U.S. Senate Committee on the Judiciary or the U.S. House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of Representatives Committee on the Judiciary when necessary to inform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members of Congress about an alien who is being considered for private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immigration relief.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Y. To a federal, state, tribal, or local government agency and/or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to domestic courts to assist such agencies in collecting the repayment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of loans, or fraudulently or erroneously secured benefits, grants, or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other debts owed to them or to the United States Government, or to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obtain information that may assist DHS in collecting debts owed to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United States Government.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Z. To an individual or entity seeking to post or arrange, or who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has already posted or arranged, an immigration bond for an alien, to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aid the individual or entity in (1) identifying the location of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alien; (2) posting the bond; (3) obtaining payments related to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bond; or (4) conducting other administrative or financial management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lastRenderedPageBreak/>
        <w:t>activities related to the bond.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AA. To a coroner for purposes of affirmatively identifying a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deceased individual (whether or not such individual is deceased as a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result of a crime).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BB. Consistent with the requirements of the INA, to the Department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of Health and Human Services (HHS), the Centers for Disease Control and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Prevention (CDC), or to any state or local health authorities, to: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1. Provide proper medical oversight of DHS-designated civil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surgeons who perform medical examinations of both arriving aliens and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of those requesting status as lawful permanent residents; and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2. Ensure that all health issues potentially affecting public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health and safety in the United States are being or have been,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adequately addressed.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CC. To a federal, state, local, tribal, or territorial government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agency seeking to verify or ascertain the citizenship or immigration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status of any individual within the jurisdiction of the agency for any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purpose authorized by law.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DD. To the Social Security Administration (SSA) for the purpose of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issuing a SSN and card to an alien who has made a request for a SSN as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part of the immigration process and in accordance with any related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agreements in effect between the SSA, DHS, and the Department of State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entered into pursuant to 20 CFR 422.103(b)(3), 422.103(c)(3), and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422.106(a), or other relevant laws and regulations.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EE. To federal and foreign government intelligence or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counterterrorism agencies or components when DHS becomes aware of an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indication of a threat or potential threat to national or international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security, or when such use is to conduct national intelligence and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security investigations or assist in anti-terrorism efforts.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FF. To third parties to facilitate placement or release of an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individual (e.g., at a group home, homeless shelter) who has been or is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about to be released from DHS custody, but only such information that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is relevant and necessary to arrange housing or continuing medical care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for the individual.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GG. To an appropriate domestic government agency or other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appropriate authority for the purpose of providing information about an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individual who has been or is about to be released from DHS custody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who, due to a condition such as mental illness, may pose a health or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safety risk to himself/herself or to the community. DHS will only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disclose information about the individual that is relevant to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health or safety risk they may pose and/or the means to mitigate that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risk (e.g., the individual's need to remain on certain medication for a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serious mental health condition).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HH. To foreign governments for the purpose of coordinating and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conducting the removal of individuals to other nations under the INA;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and to international, foreign, and intergovernmental agencies,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authorities, and organizations in accordance with law and formal or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informal international arrangements.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II. To a federal, state, local, territorial, tribal, international,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or foreign criminal, civil, or regulatory law enforcement authority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when the information is necessary for collaboration, coordination, and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de-confliction of investigative matters, prosecutions, and/or other law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enforcement actions to avoid duplicative or disruptive efforts and to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ensure the safety of law enforcement officers who may be working on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related law enforcement matters.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JJ. To the DOJ Federal Bureau of Prisons and other federal, state,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local, territorial, tribal, and foreign law enforcement or custodial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agencies for the purpose of placing an immigration detainer on an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individual in that agency's custody, or to facilitate the transfer of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custody of an individual from DHS to the other agency. This will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include the transfer of information about unaccompanied minor children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to HHS to facilitate the custodial transfer of such children from DHS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to HHS.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KK. To federal, state, local, tribal, territorial, or foreign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governmental or quasi-governmental agencies or courts to confirm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location, custodial status, removal, or voluntary departure of an alien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from the United States, in order to facilitate the recipients' exercise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of responsibilities pertaining to the custody, care, or legal rights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(including issuance of a U.S. passport) of the removed individual's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minor children, or the adjudication or collection of child support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payments or other debts owed by the removed individual.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LL. To a federal, state, tribal, territorial, local, international,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or foreign government agency or multilateral governmental organization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for the purpose of consulting with that agency or entity: (1) To assist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in making a determination regarding redress for an individual in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connection with the operations of a DHS component or program; (2) for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the purpose of verifying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[[Page 69870]]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the identity of an individual seeking redress in connection with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operations of a DHS component or program; or (3) for the purpose of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verifying the accuracy of information submitted by an individual who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has requested such redress on behalf of another individual.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MM. To family members, guardians, committees, friends, or other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agents identified by law or regulation to receive notification,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decisions, and other papers as provided in 8 CFR 103.8 from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Department of Homeland Security or Executive Office for Immigration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Review following verification of a familial or agency relationship with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an alien when DHS is aware of indicia of incompetency or when an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immigration judge determines an alien is mentally incompetent.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NN. To the news media and the public, with the approval of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Chief Privacy Officer in consultation with counsel, when there exists a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OO. To domestic governmental agencies seeking to determine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immigration status of persons who have applied to purchase/obtain a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firearm in the United States, pursuant to checks conducted on such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persons under the Brady Handgun Violence Prevention Act or other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applicable laws.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secure facilities in a locked drawer behind a locked door. The records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may be stored on magnetic disc, tape, digital media, and CD-ROM.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Digitized A-Files maintained in EDMS can be searched and retrieved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by any of the following fields alone or in any combination: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A-Number;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Last name;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First name;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Middle name;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Aliases;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Country of birth;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Gender; and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Through a full text-based search of records contained in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the digitized A-File (based on optical character recognition of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scanned images).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The location of the paper record from which the digitized A-File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was produced can be searched in CIS using the following data: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A-Number;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Full name;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Alias;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Sounds-like name with or without date of birth;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Certificate of Citizenship or Naturalization Certificate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number;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Driver's License Number;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FBI Identification Number;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I-94 admission number;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Passport number;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SSN; or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Travel document number.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The location of the paper or digitized record A-Files and Receipt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Files can be searched in NFTS using the following data: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A-Number; or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Receipt File Number.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systems security and access policies. Strict controls have been imposed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to minimize the risk of compromising the information that is being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stored. Access to the computer system containing the records in this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system is limited to those individuals who have a need to know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information for the performance of their official duties and who have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appropriate clearances or permissions.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The A-File records are permanent whether hard copy or electronic.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A-Files are transferred to the custody of the National Archives 100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years after the individual's date of birth. Newly-eligible files are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transferred to the National Archives every five years. When a paper A-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File is digitized, the digitized A-File maintained in EDMS becomes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official record and maintains the same retention schedule as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original paper A-File. The hard copy files are sent to the records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lastRenderedPageBreak/>
        <w:t>center once the records have been digitized.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CIS records are permanently retained on-site because they are the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index of where the physical A-File is and whether it has been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transferred to the National Archives.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NFTS records are temporary and deleted when they are no longer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needed for agency business. The records exist only as a reference to a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physical or digital file, and exist for as long as the referenced file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exists. NFTS records associated with an A-File will be retained on a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permanent basis even after the A-File has been retired to NARA to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retain accurate recordkeeping. Receipt Files with a shorter retention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period will have the associated NFTS record destroyed or deleted once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the file has been destroyed.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The DHS system manager is the Chief, Records Division, U.S.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Services, Department of Homeland Security,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20 Massachusetts Avenue NW., Washington, DC 20529.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the notification, access, and amendment procedures of the Privacy Act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because it contains classified and sensitive unclassified information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related to intelligence, counterterrorism, homeland security, and law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enforcement programs. These exemptions apply only to the extent that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records in the system are subject to exemption. However, USCIS will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consider individual requests to determine whether or not information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may be released. Individuals seeking notification of and access to any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record contained in this system of records, or seeking to contest its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content, may submit a request in writing to the USCIS FOIA Officer,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whose contact information can be found at </w:t>
      </w:r>
      <w:hyperlink r:id="rId10" w:history="1">
        <w:r w:rsidRPr="0019320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193206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``Contacts.'' When seeking records about yourself from this system of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records or any other DHS system of records your request must conform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with the Privacy Act regulations set forth in 6 CFR Part 5. You must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first verify your identity, meaning that you must provide your full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name, current address, and date and place of birth. You must sign your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submitted under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28 U.S.C. Sec.  1746, a law that permits statements to be made under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penalty of perjury as a substitute for notarization. While no specific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form is required, you may obtain forms for this purpose from the Chief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Privacy Officer and Chief Freedom of Information Act Officer, </w:t>
      </w:r>
      <w:hyperlink r:id="rId11" w:history="1">
        <w:r w:rsidRPr="0019320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193206">
        <w:rPr>
          <w:rFonts w:ascii="Courier New" w:eastAsia="Times New Roman" w:hAnsi="Courier New" w:cs="Courier New"/>
          <w:sz w:val="20"/>
          <w:szCs w:val="20"/>
        </w:rPr>
        <w:t xml:space="preserve"> or 1-866-431-0486. In addition, you should: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Explain why you believe DHS would have information on you;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[[Page 69871]]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Identify which component(s) of DHS you believe may have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the information about you;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created; and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 Provide any other information that will help the FOIA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staff determine which DHS component agency may have responsive records.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If your request is seeking records pertaining to another living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individual, you must include a statement from that individual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Without the above information, the component(s) may not be able to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lastRenderedPageBreak/>
        <w:t>of specificity or lack of compliance with applicable regulations.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Basic information contained in DHS records is supplied by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individuals on Department of State and DHS applications and forms.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Other information comes from inquiries or complaints from members of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the general public and members of Congress; referrals of inquiries or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complaints directed to the President or Secretary of Homeland Security;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reports of investigations, sworn statements, correspondence, official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reports, memoranda, and written referrals from other entities,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including federal, state, and local governments, various courts and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regulatory agencies, foreign government agencies, and international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organizations.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the following provisions of the Privacy Act pursuant to 5 U.S.C.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552a(j)(2): 5 U.S.C. 552a(c)(3), (c)(4), (d), (e)(1), (e)(2), (e)(3),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(e)(4)(G), (e)(4)(H), (e)(4)(I), (e)(5), (e)(8), (e)(12), (f), (g)(1),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and (h). Additionally, the Secretary of Homeland Security has exempted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this system from the following provisions of the Privacy Act pursuant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to 5 U.S.C. 552a(k)(1) and (k)(2); 5 U.S.C. 552a(c)(3), (d), (e)(1), 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(e)(4)(G), (e)(4)(H), (e)(4)(I), and (f).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 xml:space="preserve">    Dated: October 28, 2013.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Jonathan R. Cantor,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Deputy Chief Privacy Officer, Department of Homeland Security.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[FR Doc. 2013-27895 Filed 11-20-13; 8:45 am]</w:t>
      </w:r>
    </w:p>
    <w:p w:rsidR="00193206" w:rsidRPr="00193206" w:rsidRDefault="00193206" w:rsidP="00193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206">
        <w:rPr>
          <w:rFonts w:ascii="Courier New" w:eastAsia="Times New Roman" w:hAnsi="Courier New" w:cs="Courier New"/>
          <w:sz w:val="20"/>
          <w:szCs w:val="20"/>
        </w:rPr>
        <w:t>BILLING CODE 9111-97-P</w:t>
      </w:r>
    </w:p>
    <w:p w:rsidR="00D83C7E" w:rsidRDefault="00D83C7E">
      <w:bookmarkStart w:id="0" w:name="_GoBack"/>
      <w:bookmarkEnd w:id="0"/>
    </w:p>
    <w:sectPr w:rsidR="00D83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206"/>
    <w:rsid w:val="00193206"/>
    <w:rsid w:val="00D8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932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93206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932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932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93206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932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0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hyperlink" Target="http://www.dhs.gov/foia" TargetMode="Externa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://www.dhs.gov/fo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CI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7174</Words>
  <Characters>40898</Characters>
  <Application>Microsoft Office Word</Application>
  <DocSecurity>0</DocSecurity>
  <Lines>340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47977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Ramsay, John R</dc:creator>
  <cp:lastModifiedBy>Ramsay, John R</cp:lastModifiedBy>
  <cp:revision>1</cp:revision>
  <dcterms:created xsi:type="dcterms:W3CDTF">2015-09-30T01:52:00Z</dcterms:created>
  <dcterms:modified xsi:type="dcterms:W3CDTF">2015-09-30T01:53:00Z</dcterms:modified>
</cp:coreProperties>
</file>