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8A72A" w14:textId="77777777" w:rsidR="00A134F8" w:rsidRDefault="00A134F8">
      <w:bookmarkStart w:id="0" w:name="_GoBack"/>
      <w:bookmarkEnd w:id="0"/>
    </w:p>
    <w:p w14:paraId="65D1E1EE" w14:textId="77777777" w:rsidR="00E9588F" w:rsidRDefault="00E9588F"/>
    <w:p w14:paraId="3FD5420D" w14:textId="77777777" w:rsidR="00E9588F" w:rsidRPr="00A23395" w:rsidRDefault="00E9588F" w:rsidP="00E9588F">
      <w:pPr>
        <w:jc w:val="center"/>
        <w:rPr>
          <w:b/>
        </w:rPr>
      </w:pPr>
      <w:r w:rsidRPr="00A23395">
        <w:rPr>
          <w:b/>
        </w:rPr>
        <w:t>eSecure Flight 2-Factor Authentication Process Survey</w:t>
      </w:r>
    </w:p>
    <w:p w14:paraId="7353B759" w14:textId="77777777" w:rsidR="00E9588F" w:rsidRDefault="00E9588F"/>
    <w:p w14:paraId="6DADCE3C" w14:textId="77777777" w:rsidR="008665EA" w:rsidRDefault="008665EA"/>
    <w:p w14:paraId="1AC69B51" w14:textId="4E33E9C1" w:rsidR="005F233A" w:rsidRDefault="005F233A" w:rsidP="005F233A">
      <w:r>
        <w:t xml:space="preserve">Secure Flight is looking into additional 2-Factor Authentication (2FA) options for users accessing eSecure Flight (eSF).  The option requires installation of a </w:t>
      </w:r>
      <w:r w:rsidR="00046FC8">
        <w:t>publically available alternate authenticator</w:t>
      </w:r>
      <w:r>
        <w:t xml:space="preserve"> that is available at no cost to the user and would work behind most firewalls and through virtual private networks (VPN).</w:t>
      </w:r>
    </w:p>
    <w:p w14:paraId="50413FE7" w14:textId="77777777" w:rsidR="005F233A" w:rsidRDefault="005F233A" w:rsidP="005F233A"/>
    <w:p w14:paraId="723D6AB7" w14:textId="2B88A31E" w:rsidR="005F233A" w:rsidRDefault="005F233A" w:rsidP="005F233A">
      <w:r>
        <w:t>Please reply to</w:t>
      </w:r>
      <w:r w:rsidR="002F13C5">
        <w:t xml:space="preserve"> sender, SecureFlight@tsa.dhs.gov, with a “Yes” or “No” only </w:t>
      </w:r>
      <w:r>
        <w:t>respon</w:t>
      </w:r>
      <w:r w:rsidR="002F13C5">
        <w:t>se</w:t>
      </w:r>
      <w:r>
        <w:t xml:space="preserve"> to the following question. You are not required to respond, but if you do, please do so by </w:t>
      </w:r>
      <w:r>
        <w:rPr>
          <w:u w:val="single"/>
        </w:rPr>
        <w:t>MM</w:t>
      </w:r>
      <w:r w:rsidRPr="00FA7C2A">
        <w:rPr>
          <w:u w:val="single"/>
        </w:rPr>
        <w:t>/</w:t>
      </w:r>
      <w:r>
        <w:rPr>
          <w:u w:val="single"/>
        </w:rPr>
        <w:t>DD</w:t>
      </w:r>
      <w:r w:rsidRPr="00FA7C2A">
        <w:rPr>
          <w:u w:val="single"/>
        </w:rPr>
        <w:t>/</w:t>
      </w:r>
      <w:r>
        <w:rPr>
          <w:u w:val="single"/>
        </w:rPr>
        <w:t>YYYY</w:t>
      </w:r>
      <w:r>
        <w:t>.</w:t>
      </w:r>
    </w:p>
    <w:p w14:paraId="3933DA9A" w14:textId="77777777" w:rsidR="005F233A" w:rsidRDefault="005F233A" w:rsidP="005F233A"/>
    <w:p w14:paraId="155623FC" w14:textId="047C5EC6" w:rsidR="005F233A" w:rsidRDefault="005F233A" w:rsidP="005F233A">
      <w:r w:rsidRPr="00E9588F">
        <w:rPr>
          <w:u w:val="single"/>
        </w:rPr>
        <w:t>Question</w:t>
      </w:r>
      <w:r w:rsidRPr="00593D5B">
        <w:t>:</w:t>
      </w:r>
      <w:r>
        <w:t xml:space="preserve"> Would eSF users at your airline/airport be </w:t>
      </w:r>
      <w:r w:rsidR="007A7CFE">
        <w:t xml:space="preserve">permitted </w:t>
      </w:r>
      <w:r>
        <w:t>to install a</w:t>
      </w:r>
      <w:r w:rsidR="007A7CFE">
        <w:t xml:space="preserve"> no cost, publically available</w:t>
      </w:r>
      <w:r>
        <w:t xml:space="preserve"> alternate authenticator on their personal or company devices for use as part of their 2FA process when logging into eSF?</w:t>
      </w:r>
    </w:p>
    <w:p w14:paraId="24AF2C73" w14:textId="77777777" w:rsidR="005F233A" w:rsidRDefault="005F233A" w:rsidP="005F233A"/>
    <w:p w14:paraId="6F491091" w14:textId="324C8D20" w:rsidR="005F233A" w:rsidRDefault="005F233A" w:rsidP="005F233A">
      <w:r>
        <w:rPr>
          <w:u w:val="single"/>
        </w:rPr>
        <w:t>Response 1</w:t>
      </w:r>
      <w:r>
        <w:t xml:space="preserve">:  </w:t>
      </w:r>
      <w:r>
        <w:rPr>
          <w:b/>
        </w:rPr>
        <w:t>Yes.</w:t>
      </w:r>
      <w:r>
        <w:t xml:space="preserve">  The eSF users at my airline/airport would be </w:t>
      </w:r>
      <w:r w:rsidR="007A7CFE">
        <w:t xml:space="preserve">permitted </w:t>
      </w:r>
      <w:r>
        <w:t>to install an alternate authenticator on their personal or company devices for use as part of their 2FA process when logging into eSF.</w:t>
      </w:r>
    </w:p>
    <w:p w14:paraId="610D6DE1" w14:textId="77777777" w:rsidR="005F233A" w:rsidRDefault="005F233A" w:rsidP="005F233A"/>
    <w:p w14:paraId="5B3D3D75" w14:textId="77777777" w:rsidR="005F233A" w:rsidRDefault="005F233A" w:rsidP="005F233A">
      <w:r>
        <w:rPr>
          <w:u w:val="single"/>
        </w:rPr>
        <w:t>Response 2</w:t>
      </w:r>
      <w:r>
        <w:t xml:space="preserve">:  </w:t>
      </w:r>
      <w:r>
        <w:rPr>
          <w:b/>
        </w:rPr>
        <w:t>No.</w:t>
      </w:r>
      <w:r>
        <w:t xml:space="preserve">  The</w:t>
      </w:r>
      <w:r>
        <w:rPr>
          <w:b/>
        </w:rPr>
        <w:t xml:space="preserve"> </w:t>
      </w:r>
      <w:r>
        <w:t xml:space="preserve">eSF users at my airline/airport would </w:t>
      </w:r>
      <w:r>
        <w:rPr>
          <w:b/>
          <w:i/>
        </w:rPr>
        <w:t xml:space="preserve">not </w:t>
      </w:r>
      <w:r>
        <w:t>be able to install an alternate authenticator on their personal or company devices for use as part of their 2FA process when logging into eSF.</w:t>
      </w:r>
    </w:p>
    <w:p w14:paraId="67E6A5EC" w14:textId="77777777" w:rsidR="005F233A" w:rsidRDefault="005F233A"/>
    <w:sectPr w:rsidR="005F23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68F0C" w14:textId="77777777" w:rsidR="00310190" w:rsidRDefault="00310190" w:rsidP="00E71DC5">
      <w:r>
        <w:separator/>
      </w:r>
    </w:p>
  </w:endnote>
  <w:endnote w:type="continuationSeparator" w:id="0">
    <w:p w14:paraId="395C941B" w14:textId="77777777" w:rsidR="00310190" w:rsidRDefault="00310190" w:rsidP="00E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AC0F4" w14:textId="77777777" w:rsidR="002F45BB" w:rsidRDefault="002F45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D708" w14:textId="6C5C652C" w:rsidR="00E71DC5" w:rsidRPr="003B1EA3" w:rsidRDefault="00E71DC5" w:rsidP="00E71DC5">
    <w:pPr>
      <w:pStyle w:val="Footer"/>
      <w:rPr>
        <w:sz w:val="16"/>
        <w:szCs w:val="16"/>
      </w:rPr>
    </w:pPr>
    <w:r w:rsidRPr="003B1EA3">
      <w:rPr>
        <w:b/>
        <w:sz w:val="16"/>
        <w:szCs w:val="16"/>
      </w:rPr>
      <w:t>Paperwork Reduction Act Statement</w:t>
    </w:r>
    <w:r w:rsidRPr="003B1EA3">
      <w:rPr>
        <w:sz w:val="16"/>
        <w:szCs w:val="16"/>
      </w:rPr>
      <w:t xml:space="preserve">: TSA is collecting this information to </w:t>
    </w:r>
    <w:r w:rsidRPr="00A406F2">
      <w:rPr>
        <w:sz w:val="16"/>
        <w:szCs w:val="16"/>
      </w:rPr>
      <w:t xml:space="preserve">improve </w:t>
    </w:r>
    <w:r>
      <w:rPr>
        <w:sz w:val="16"/>
        <w:szCs w:val="16"/>
      </w:rPr>
      <w:t>access to eSecure Flight</w:t>
    </w:r>
    <w:r w:rsidRPr="00A406F2">
      <w:rPr>
        <w:sz w:val="16"/>
        <w:szCs w:val="16"/>
      </w:rPr>
      <w:t>.</w:t>
    </w:r>
    <w:r w:rsidRPr="003B1EA3">
      <w:rPr>
        <w:sz w:val="16"/>
        <w:szCs w:val="16"/>
      </w:rPr>
      <w:t xml:space="preserve"> The public burden for this voluntary collection of information is estimated to be approximately </w:t>
    </w:r>
    <w:r w:rsidR="002F45BB">
      <w:rPr>
        <w:sz w:val="16"/>
        <w:szCs w:val="16"/>
      </w:rPr>
      <w:t xml:space="preserve">1 </w:t>
    </w:r>
    <w:r w:rsidRPr="003B1EA3">
      <w:rPr>
        <w:sz w:val="16"/>
        <w:szCs w:val="16"/>
      </w:rPr>
      <w:t xml:space="preserve">minute. An agency may not conduct or sponsor, and persons are not required to respond to a collection of information, unless it displays a valid OMB control number. The OMB control number assigned to this collection is 1652-0058, which expires 07/31/2019. Send comments regarding this burden estimate or collection to: TSA-11, Attention: PRA 1652-0058, </w:t>
    </w:r>
    <w:r w:rsidR="002F45BB" w:rsidRPr="002F45BB">
      <w:rPr>
        <w:sz w:val="16"/>
        <w:szCs w:val="16"/>
      </w:rPr>
      <w:t>Secure Flight &amp; Crew Vetting Program_ Survey</w:t>
    </w:r>
    <w:r w:rsidRPr="00A406F2">
      <w:rPr>
        <w:sz w:val="16"/>
        <w:szCs w:val="16"/>
      </w:rPr>
      <w:t>,</w:t>
    </w:r>
    <w:r w:rsidRPr="003B1EA3">
      <w:rPr>
        <w:sz w:val="16"/>
        <w:szCs w:val="16"/>
      </w:rPr>
      <w:t xml:space="preserve"> 601 South 12th Street, Arlington, VA 20598-6011.</w:t>
    </w:r>
  </w:p>
  <w:p w14:paraId="16332114" w14:textId="77777777" w:rsidR="00E71DC5" w:rsidRDefault="00E71DC5">
    <w:pPr>
      <w:pStyle w:val="Footer"/>
    </w:pPr>
  </w:p>
  <w:p w14:paraId="4288C792" w14:textId="77777777" w:rsidR="00E71DC5" w:rsidRDefault="00E71D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E7F2" w14:textId="77777777" w:rsidR="002F45BB" w:rsidRDefault="002F4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C0893" w14:textId="77777777" w:rsidR="00310190" w:rsidRDefault="00310190" w:rsidP="00E71DC5">
      <w:r>
        <w:separator/>
      </w:r>
    </w:p>
  </w:footnote>
  <w:footnote w:type="continuationSeparator" w:id="0">
    <w:p w14:paraId="45709C9B" w14:textId="77777777" w:rsidR="00310190" w:rsidRDefault="00310190" w:rsidP="00E7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BD94" w14:textId="77777777" w:rsidR="002F45BB" w:rsidRDefault="002F4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99C7E" w14:textId="77777777" w:rsidR="00E71DC5" w:rsidRDefault="00E71DC5" w:rsidP="00E71DC5">
    <w:pPr>
      <w:pStyle w:val="Header"/>
      <w:jc w:val="right"/>
    </w:pPr>
    <w:r>
      <w:t>OMB 1652-0058</w:t>
    </w:r>
  </w:p>
  <w:p w14:paraId="17D566A4" w14:textId="77777777" w:rsidR="00E71DC5" w:rsidRDefault="00E71DC5" w:rsidP="00E71DC5">
    <w:pPr>
      <w:pStyle w:val="Header"/>
      <w:jc w:val="right"/>
    </w:pPr>
    <w:r>
      <w:t>Exp. 7/31/2019</w:t>
    </w:r>
  </w:p>
  <w:p w14:paraId="70CF6563" w14:textId="77777777" w:rsidR="00E71DC5" w:rsidRDefault="00E71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4101" w14:textId="77777777" w:rsidR="002F45BB" w:rsidRDefault="002F4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EA"/>
    <w:rsid w:val="00046FC8"/>
    <w:rsid w:val="000B2FDA"/>
    <w:rsid w:val="00124FD3"/>
    <w:rsid w:val="00205372"/>
    <w:rsid w:val="00250E9D"/>
    <w:rsid w:val="00286E18"/>
    <w:rsid w:val="002F13C5"/>
    <w:rsid w:val="002F45BB"/>
    <w:rsid w:val="00310190"/>
    <w:rsid w:val="00361B0E"/>
    <w:rsid w:val="003E3DD7"/>
    <w:rsid w:val="00461BDD"/>
    <w:rsid w:val="00553D3F"/>
    <w:rsid w:val="005F233A"/>
    <w:rsid w:val="006A5082"/>
    <w:rsid w:val="007A7CFE"/>
    <w:rsid w:val="008267BB"/>
    <w:rsid w:val="0085046E"/>
    <w:rsid w:val="008665EA"/>
    <w:rsid w:val="00937B5B"/>
    <w:rsid w:val="0095488B"/>
    <w:rsid w:val="009C5B14"/>
    <w:rsid w:val="00A134F8"/>
    <w:rsid w:val="00A23395"/>
    <w:rsid w:val="00C272F1"/>
    <w:rsid w:val="00C50F19"/>
    <w:rsid w:val="00E71DC5"/>
    <w:rsid w:val="00E9588F"/>
    <w:rsid w:val="00EB3AE6"/>
    <w:rsid w:val="00EC7330"/>
    <w:rsid w:val="00F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D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D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3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7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D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3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7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2MNXFYDWMX7Y-59266938-125</_dlc_DocId>
    <_dlc_DocIdUrl xmlns="dcc26ded-df53-40e4-b0ec-50f0378640d6">
      <Url>https://office.ishare.tsa.dhs.gov/sites/oit/bmo/pra/_layouts/15/DocIdRedir.aspx?ID=2MNXFYDWMX7Y-59266938-125</Url>
      <Description>2MNXFYDWMX7Y-59266938-125</Description>
    </_dlc_DocIdUrl>
    <Prog_x002e__x0020_Office xmlns="b4b07245-ae5e-4f46-8beb-6f9ce3b587d9">N/A</Prog_x002e__x0020_Office>
    <Type_x0020_of_x0020_Request xmlns="b4b07245-ae5e-4f46-8beb-6f9ce3b587d9">EXT</Type_x0020_of_x0020_Request>
    <Col_x002e__x0020_Yr_x002e_ xmlns="b4b07245-ae5e-4f46-8beb-6f9ce3b587d9">FY18</Col_x002e__x0020_Yr_x002e_>
    <Reviewer_x0020_Cmt_x0028_s_x0029_ xmlns="b4b07245-ae5e-4f46-8beb-6f9ce3b587d9" xsi:nil="true"/>
    <Doc_x002e__x0020_Type xmlns="b4b07245-ae5e-4f46-8beb-6f9ce3b587d9">N/A</Doc_x002e__x0020_Type>
    <Other_x0020_Actions xmlns="b4b07245-ae5e-4f46-8beb-6f9ce3b587d9">Legacy</Other_x0020_Act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69d0cddf8fa72d2a52cd34983f505c95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0536c622954313cd07b909ea0786bca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5532FD-599E-41EA-A5B5-C853848F6962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b4b07245-ae5e-4f46-8beb-6f9ce3b587d9"/>
  </ds:schemaRefs>
</ds:datastoreItem>
</file>

<file path=customXml/itemProps2.xml><?xml version="1.0" encoding="utf-8"?>
<ds:datastoreItem xmlns:ds="http://schemas.openxmlformats.org/officeDocument/2006/customXml" ds:itemID="{533606E6-C436-4672-875D-A037E70C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C057E-E321-4AB3-8D45-B76C62D5B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7F41E-821E-48E8-81C8-9B456092AC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lynn.root</dc:creator>
  <cp:keywords>5000.22</cp:keywords>
  <dc:description/>
  <cp:lastModifiedBy>SYSTEM</cp:lastModifiedBy>
  <cp:revision>2</cp:revision>
  <dcterms:created xsi:type="dcterms:W3CDTF">2019-07-20T19:22:00Z</dcterms:created>
  <dcterms:modified xsi:type="dcterms:W3CDTF">2019-07-20T19:22:00Z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0x01010051E9FBD1FF58F94DB7D415D06E803387</vt:lpwstr>
  </property>
  <property fmtid="{D5CDD505-2E9C-101B-9397-08002B2CF9AE}" pid="3" name="_dlc_DocIdItemGuid">
    <vt:lpwstr>ea7b5aaf-9680-4c29-b46d-8e0630692d56</vt:lpwstr>
  </property>
</Properties>
</file>