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52C" w:rsidRPr="001C0BFE" w:rsidRDefault="00DA152C">
      <w:pPr>
        <w:rPr>
          <w:sz w:val="24"/>
          <w:szCs w:val="24"/>
        </w:rPr>
      </w:pPr>
      <w:r w:rsidRPr="001C0BFE">
        <w:rPr>
          <w:b/>
          <w:sz w:val="24"/>
          <w:szCs w:val="24"/>
        </w:rPr>
        <w:t xml:space="preserve">Burden for </w:t>
      </w:r>
      <w:r w:rsidR="006E502A" w:rsidRPr="001C0BFE">
        <w:rPr>
          <w:b/>
          <w:sz w:val="24"/>
          <w:szCs w:val="24"/>
        </w:rPr>
        <w:t xml:space="preserve">Foreign Medical </w:t>
      </w:r>
      <w:r w:rsidR="001B703B">
        <w:rPr>
          <w:b/>
          <w:sz w:val="24"/>
          <w:szCs w:val="24"/>
        </w:rPr>
        <w:t>Programs</w:t>
      </w:r>
      <w:bookmarkStart w:id="0" w:name="_GoBack"/>
      <w:bookmarkEnd w:id="0"/>
      <w:r w:rsidR="006E502A" w:rsidRPr="001C0BFE">
        <w:rPr>
          <w:b/>
          <w:sz w:val="24"/>
          <w:szCs w:val="24"/>
        </w:rPr>
        <w:t xml:space="preserve"> to report on their comparability to CFR 600.</w:t>
      </w:r>
      <w:r w:rsidR="001C0BFE" w:rsidRPr="001C0BFE">
        <w:rPr>
          <w:b/>
          <w:sz w:val="24"/>
          <w:szCs w:val="24"/>
        </w:rPr>
        <w:t>55</w:t>
      </w:r>
      <w:r w:rsidR="006E502A" w:rsidRPr="001C0BFE">
        <w:rPr>
          <w:sz w:val="24"/>
          <w:szCs w:val="24"/>
        </w:rPr>
        <w:t xml:space="preserve"> </w:t>
      </w:r>
    </w:p>
    <w:p w:rsidR="006E502A" w:rsidRDefault="006E502A"/>
    <w:p w:rsidR="006E502A" w:rsidRDefault="006E502A"/>
    <w:p w:rsidR="003D7EBE" w:rsidRPr="00C541AA" w:rsidRDefault="006E502A" w:rsidP="006E502A">
      <w:pPr>
        <w:rPr>
          <w:sz w:val="24"/>
          <w:szCs w:val="24"/>
        </w:rPr>
      </w:pPr>
      <w:r w:rsidRPr="00C541AA">
        <w:rPr>
          <w:sz w:val="24"/>
          <w:szCs w:val="24"/>
        </w:rPr>
        <w:t>23</w:t>
      </w:r>
      <w:r w:rsidR="00DA152C" w:rsidRPr="00C541AA">
        <w:rPr>
          <w:sz w:val="24"/>
          <w:szCs w:val="24"/>
        </w:rPr>
        <w:t xml:space="preserve"> agencies x</w:t>
      </w:r>
      <w:r w:rsidRPr="00C541AA">
        <w:rPr>
          <w:sz w:val="24"/>
          <w:szCs w:val="24"/>
        </w:rPr>
        <w:t xml:space="preserve"> 1</w:t>
      </w:r>
      <w:r w:rsidR="00DA152C" w:rsidRPr="00C541AA">
        <w:rPr>
          <w:sz w:val="24"/>
          <w:szCs w:val="24"/>
        </w:rPr>
        <w:t xml:space="preserve">2 hours = </w:t>
      </w:r>
      <w:r w:rsidRPr="00C541AA">
        <w:rPr>
          <w:sz w:val="24"/>
          <w:szCs w:val="24"/>
        </w:rPr>
        <w:t>276 burden hours</w:t>
      </w:r>
    </w:p>
    <w:sectPr w:rsidR="003D7EBE" w:rsidRPr="00C541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52C"/>
    <w:rsid w:val="001B703B"/>
    <w:rsid w:val="001C0BFE"/>
    <w:rsid w:val="003D7EBE"/>
    <w:rsid w:val="006E502A"/>
    <w:rsid w:val="008D6D0C"/>
    <w:rsid w:val="00954641"/>
    <w:rsid w:val="00C541AA"/>
    <w:rsid w:val="00C648CB"/>
    <w:rsid w:val="00DA152C"/>
    <w:rsid w:val="00DE7D44"/>
    <w:rsid w:val="00FD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Ingalls, Katrina</dc:creator>
  <cp:lastModifiedBy>Ingalls, Katrina</cp:lastModifiedBy>
  <cp:revision>2</cp:revision>
  <cp:lastPrinted>2015-10-09T18:40:00Z</cp:lastPrinted>
  <dcterms:created xsi:type="dcterms:W3CDTF">2015-10-14T18:32:00Z</dcterms:created>
  <dcterms:modified xsi:type="dcterms:W3CDTF">2015-10-14T18:32:00Z</dcterms:modified>
</cp:coreProperties>
</file>