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rsidR="00621951" w:rsidRDefault="00A22375"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00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E00F84">
        <w:t>Region 2 Children’s Health Training Survey</w:t>
      </w:r>
    </w:p>
    <w:p w:rsidR="005E714A" w:rsidRDefault="005E714A"/>
    <w:p w:rsidR="002A0D44" w:rsidRDefault="00F15956" w:rsidP="00E00F84">
      <w:pPr>
        <w:rPr>
          <w:b/>
        </w:rPr>
      </w:pPr>
      <w:r>
        <w:rPr>
          <w:b/>
        </w:rPr>
        <w:t>PURPOSE</w:t>
      </w:r>
      <w:r w:rsidRPr="009239AA">
        <w:rPr>
          <w:b/>
        </w:rPr>
        <w:t>:</w:t>
      </w:r>
      <w:r w:rsidR="00C14CC4" w:rsidRPr="009239AA">
        <w:rPr>
          <w:b/>
        </w:rPr>
        <w:t xml:space="preserve">  </w:t>
      </w:r>
      <w:r w:rsidR="00E00F84" w:rsidRPr="00E00F84">
        <w:t xml:space="preserve">Region 2 Children’s Health Coordinator is requesting approval to conduct a pre-training survey for EPA-sponsored trainings. The purpose is so that we can offer trainings that meet the needs of participants and cover topics that are most beneficial. Region 2 is seeking a multi-year clearance for this survey because providing training and materials is part of our standard duties to build knowledge of children’s environmental health and </w:t>
      </w:r>
      <w:r w:rsidR="00437B55">
        <w:t xml:space="preserve">build </w:t>
      </w:r>
      <w:r w:rsidR="00E00F84" w:rsidRPr="00E00F84">
        <w:t>capacity to take effective action at the local level to address environmental health issues and exposures. Soliciting input from the training audience before planning events maximizes th</w:t>
      </w:r>
      <w:r w:rsidR="00E00F84">
        <w:t>e effectiveness of the training and ensures EPA resources are being best utilized.</w:t>
      </w:r>
    </w:p>
    <w:p w:rsidR="002A0D44" w:rsidRDefault="002A0D44" w:rsidP="00434E33">
      <w:pPr>
        <w:pStyle w:val="Header"/>
        <w:tabs>
          <w:tab w:val="clear" w:pos="4320"/>
          <w:tab w:val="clear" w:pos="8640"/>
        </w:tabs>
        <w:rPr>
          <w:b/>
        </w:rPr>
      </w:pPr>
    </w:p>
    <w:p w:rsidR="002A0D44" w:rsidRDefault="00434E33" w:rsidP="00E00F84">
      <w:pPr>
        <w:pStyle w:val="Header"/>
        <w:tabs>
          <w:tab w:val="clear" w:pos="4320"/>
          <w:tab w:val="clear" w:pos="8640"/>
        </w:tabs>
        <w:rPr>
          <w:b/>
        </w:rPr>
      </w:pPr>
      <w:r w:rsidRPr="00434E33">
        <w:rPr>
          <w:b/>
        </w:rPr>
        <w:t>DESCRIPTION OF RESPONDENTS</w:t>
      </w:r>
      <w:r>
        <w:t xml:space="preserve">: </w:t>
      </w:r>
      <w:r w:rsidR="00E00F84">
        <w:rPr>
          <w:b/>
        </w:rPr>
        <w:t xml:space="preserve"> </w:t>
      </w:r>
      <w:r w:rsidR="00E00F84">
        <w:t xml:space="preserve">Targeted respondents include county and local public health workers, healthcare professionals, environmental professionals, home visitors, </w:t>
      </w:r>
      <w:r w:rsidR="001438A5">
        <w:t xml:space="preserve">researchers, </w:t>
      </w:r>
      <w:r w:rsidR="00E00F84">
        <w:t>community organizations, childcare providers, school administrators and building and grounds staff.</w:t>
      </w:r>
    </w:p>
    <w:p w:rsidR="002A0D44" w:rsidRDefault="002A0D44">
      <w:pPr>
        <w:rPr>
          <w:b/>
        </w:rPr>
      </w:pPr>
    </w:p>
    <w:p w:rsidR="002A0D44" w:rsidRDefault="002A0D44">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sidRPr="00F06866">
        <w:rPr>
          <w:bCs/>
          <w:sz w:val="24"/>
        </w:rPr>
        <w:t>Customer Comment Card/Complaint Form</w:t>
      </w:r>
      <w:r w:rsidR="002A0D44">
        <w:rPr>
          <w:bCs/>
          <w:sz w:val="24"/>
        </w:rPr>
        <w:t xml:space="preserve"> </w:t>
      </w:r>
      <w:r w:rsidR="002A0D44">
        <w:rPr>
          <w:bCs/>
          <w:sz w:val="24"/>
        </w:rPr>
        <w:tab/>
        <w:t xml:space="preserve">[ </w:t>
      </w:r>
      <w:r w:rsidR="00E00F84" w:rsidRPr="00E00F84">
        <w:rPr>
          <w:b/>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w:t>
      </w:r>
      <w:r w:rsidR="00957FCE">
        <w:rPr>
          <w:bCs/>
          <w:sz w:val="24"/>
        </w:rPr>
        <w:t xml:space="preserve"> </w:t>
      </w:r>
      <w:r w:rsidR="008B7F89">
        <w:rPr>
          <w:bCs/>
          <w:sz w:val="24"/>
        </w:rPr>
        <w:t>]</w:t>
      </w:r>
      <w:proofErr w:type="gramEnd"/>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437B55" w:rsidRDefault="009C13B9" w:rsidP="002A0D44">
      <w:pPr>
        <w:ind w:left="1440" w:hanging="1440"/>
      </w:pPr>
      <w:proofErr w:type="gramStart"/>
      <w:r>
        <w:t>Name</w:t>
      </w:r>
      <w:r w:rsidR="002A0D44">
        <w:t xml:space="preserve"> :</w:t>
      </w:r>
      <w:proofErr w:type="gramEnd"/>
      <w:r w:rsidR="00437B55">
        <w:t xml:space="preserve"> Rebecca Ofrane</w:t>
      </w:r>
    </w:p>
    <w:p w:rsidR="00437B55" w:rsidRDefault="00437B55" w:rsidP="00437B55">
      <w:pPr>
        <w:ind w:left="1440" w:hanging="720"/>
      </w:pPr>
      <w:r>
        <w:t xml:space="preserve">Children’s Environmental Health and Schools Coordinator, </w:t>
      </w:r>
    </w:p>
    <w:p w:rsidR="00BF33DC" w:rsidRDefault="00437B55" w:rsidP="00437B55">
      <w:pPr>
        <w:ind w:left="1440" w:hanging="720"/>
      </w:pPr>
      <w:r>
        <w:t>EPA Region 2</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proofErr w:type="gramStart"/>
      <w:r w:rsidR="002A0D44">
        <w:t>[  ]</w:t>
      </w:r>
      <w:proofErr w:type="gramEnd"/>
      <w:r w:rsidR="002A0D44">
        <w:t xml:space="preserve"> Yes  [</w:t>
      </w:r>
      <w:r w:rsidR="00E00F84">
        <w:t>X</w:t>
      </w:r>
      <w:r w:rsidR="002A0D44">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w:t>
      </w:r>
      <w:r w:rsidR="004551E2">
        <w:t>s [</w:t>
      </w:r>
      <w:r w:rsidR="002A0D44">
        <w:t xml:space="preserve"> </w:t>
      </w:r>
      <w:r w:rsidR="004551E2">
        <w:t xml:space="preserve"> </w:t>
      </w:r>
      <w:r w:rsidR="009239AA">
        <w:t>] No</w:t>
      </w:r>
      <w:r w:rsidR="00C86E91">
        <w:t xml:space="preserve">   </w:t>
      </w:r>
      <w:r w:rsidR="001438A5" w:rsidRPr="001438A5">
        <w:rPr>
          <w:b/>
          <w:u w:val="single"/>
        </w:rPr>
        <w:t>N/A</w:t>
      </w:r>
    </w:p>
    <w:p w:rsidR="00C86E91" w:rsidRDefault="00C86E91" w:rsidP="00C86E91">
      <w:pPr>
        <w:pStyle w:val="ListParagraph"/>
        <w:numPr>
          <w:ilvl w:val="0"/>
          <w:numId w:val="18"/>
        </w:numPr>
      </w:pPr>
      <w:r>
        <w:lastRenderedPageBreak/>
        <w:t xml:space="preserve">If Applicable, has a System or Records Notice been published?  </w:t>
      </w:r>
      <w:proofErr w:type="gramStart"/>
      <w:r>
        <w:t>[  ]</w:t>
      </w:r>
      <w:proofErr w:type="gramEnd"/>
      <w:r>
        <w:t xml:space="preserve"> Yes  [</w:t>
      </w:r>
      <w:r w:rsidR="00437B55">
        <w:t xml:space="preserve"> </w:t>
      </w:r>
      <w:r>
        <w:t>] No</w:t>
      </w:r>
      <w:r w:rsidR="001438A5">
        <w:t xml:space="preserve">  </w:t>
      </w:r>
      <w:r w:rsidR="001438A5" w:rsidRPr="001438A5">
        <w:rPr>
          <w:b/>
          <w:u w:val="single"/>
        </w:rPr>
        <w:t>N/A</w:t>
      </w:r>
    </w:p>
    <w:p w:rsidR="00621951" w:rsidRDefault="00621951"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2A0D44">
        <w:t xml:space="preserve">ed to participants?  </w:t>
      </w:r>
      <w:proofErr w:type="gramStart"/>
      <w:r w:rsidR="002A0D44">
        <w:t>[  ]</w:t>
      </w:r>
      <w:proofErr w:type="gramEnd"/>
      <w:r w:rsidR="002A0D44">
        <w:t xml:space="preserve"> Yes [ </w:t>
      </w:r>
      <w:r w:rsidR="00E00F84">
        <w:t>X</w:t>
      </w:r>
      <w:r>
        <w:t xml:space="preserve"> ]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rsidTr="002A0D44">
        <w:trPr>
          <w:trHeight w:val="274"/>
        </w:trPr>
        <w:tc>
          <w:tcPr>
            <w:tcW w:w="3505" w:type="dxa"/>
          </w:tcPr>
          <w:p w:rsidR="006832D9" w:rsidRPr="00F6240A" w:rsidRDefault="00E40B50" w:rsidP="00C8488C">
            <w:pPr>
              <w:rPr>
                <w:b/>
              </w:rPr>
            </w:pPr>
            <w:r>
              <w:rPr>
                <w:b/>
              </w:rPr>
              <w:t>Category of Respondent</w:t>
            </w:r>
            <w:r w:rsidR="00EF2095">
              <w:rPr>
                <w:b/>
              </w:rPr>
              <w:t xml:space="preserve"> </w:t>
            </w:r>
          </w:p>
        </w:tc>
        <w:tc>
          <w:tcPr>
            <w:tcW w:w="225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rsidR="006832D9" w:rsidRPr="00F6240A" w:rsidRDefault="006832D9" w:rsidP="00843796">
            <w:pPr>
              <w:rPr>
                <w:b/>
              </w:rPr>
            </w:pPr>
            <w:r w:rsidRPr="00F6240A">
              <w:rPr>
                <w:b/>
              </w:rPr>
              <w:t>Participation Time</w:t>
            </w:r>
          </w:p>
        </w:tc>
        <w:tc>
          <w:tcPr>
            <w:tcW w:w="1746" w:type="dxa"/>
          </w:tcPr>
          <w:p w:rsidR="006832D9" w:rsidRPr="00F6240A" w:rsidRDefault="006832D9" w:rsidP="00843796">
            <w:pPr>
              <w:rPr>
                <w:b/>
              </w:rPr>
            </w:pPr>
            <w:r w:rsidRPr="00F6240A">
              <w:rPr>
                <w:b/>
              </w:rPr>
              <w:t>Burden</w:t>
            </w:r>
            <w:r w:rsidR="002A0D44">
              <w:rPr>
                <w:b/>
              </w:rPr>
              <w:t xml:space="preserve"> Hours</w:t>
            </w:r>
          </w:p>
        </w:tc>
      </w:tr>
      <w:tr w:rsidR="00EF2095" w:rsidTr="002A0D44">
        <w:trPr>
          <w:trHeight w:val="274"/>
        </w:trPr>
        <w:tc>
          <w:tcPr>
            <w:tcW w:w="3505" w:type="dxa"/>
          </w:tcPr>
          <w:p w:rsidR="006832D9" w:rsidRDefault="00E00F84" w:rsidP="00843796">
            <w:r>
              <w:t>1</w:t>
            </w:r>
            <w:r w:rsidR="00437B55">
              <w:t xml:space="preserve"> - individuals</w:t>
            </w:r>
          </w:p>
        </w:tc>
        <w:tc>
          <w:tcPr>
            <w:tcW w:w="2250" w:type="dxa"/>
          </w:tcPr>
          <w:p w:rsidR="006832D9" w:rsidRDefault="00437B55" w:rsidP="00843796">
            <w:r>
              <w:t>750</w:t>
            </w:r>
          </w:p>
        </w:tc>
        <w:tc>
          <w:tcPr>
            <w:tcW w:w="2160" w:type="dxa"/>
          </w:tcPr>
          <w:p w:rsidR="006832D9" w:rsidRDefault="00E00F84" w:rsidP="00437B55">
            <w:r>
              <w:t>5 min/response</w:t>
            </w:r>
          </w:p>
        </w:tc>
        <w:tc>
          <w:tcPr>
            <w:tcW w:w="1746" w:type="dxa"/>
          </w:tcPr>
          <w:p w:rsidR="006832D9" w:rsidRDefault="00437B55" w:rsidP="00843796">
            <w:r>
              <w:t>62.5</w:t>
            </w:r>
          </w:p>
        </w:tc>
      </w:tr>
      <w:tr w:rsidR="00EF2095" w:rsidTr="002A0D44">
        <w:trPr>
          <w:trHeight w:val="274"/>
        </w:trPr>
        <w:tc>
          <w:tcPr>
            <w:tcW w:w="3505" w:type="dxa"/>
          </w:tcPr>
          <w:p w:rsidR="006832D9" w:rsidRDefault="00437B55" w:rsidP="00843796">
            <w:r>
              <w:t>3 – local gov’t</w:t>
            </w:r>
          </w:p>
        </w:tc>
        <w:tc>
          <w:tcPr>
            <w:tcW w:w="2250" w:type="dxa"/>
          </w:tcPr>
          <w:p w:rsidR="006832D9" w:rsidRDefault="00437B55" w:rsidP="00843796">
            <w:r>
              <w:t>50</w:t>
            </w:r>
          </w:p>
        </w:tc>
        <w:tc>
          <w:tcPr>
            <w:tcW w:w="2160" w:type="dxa"/>
          </w:tcPr>
          <w:p w:rsidR="006832D9" w:rsidRDefault="00437B55" w:rsidP="00843796">
            <w:r>
              <w:t>5 mins/response</w:t>
            </w:r>
          </w:p>
        </w:tc>
        <w:tc>
          <w:tcPr>
            <w:tcW w:w="1746" w:type="dxa"/>
          </w:tcPr>
          <w:p w:rsidR="006832D9" w:rsidRDefault="00437B55" w:rsidP="00843796">
            <w:r>
              <w:t>4.2</w:t>
            </w:r>
          </w:p>
        </w:tc>
      </w:tr>
      <w:tr w:rsidR="00EF2095" w:rsidTr="002A0D44">
        <w:trPr>
          <w:trHeight w:val="289"/>
        </w:trPr>
        <w:tc>
          <w:tcPr>
            <w:tcW w:w="3505" w:type="dxa"/>
          </w:tcPr>
          <w:p w:rsidR="006832D9" w:rsidRPr="00F6240A" w:rsidRDefault="006832D9" w:rsidP="00843796">
            <w:pPr>
              <w:rPr>
                <w:b/>
              </w:rPr>
            </w:pPr>
            <w:r>
              <w:rPr>
                <w:b/>
              </w:rPr>
              <w:t>Totals</w:t>
            </w:r>
          </w:p>
        </w:tc>
        <w:tc>
          <w:tcPr>
            <w:tcW w:w="2250" w:type="dxa"/>
          </w:tcPr>
          <w:p w:rsidR="006832D9" w:rsidRPr="00F6240A" w:rsidRDefault="00437B55" w:rsidP="00843796">
            <w:pPr>
              <w:rPr>
                <w:b/>
              </w:rPr>
            </w:pPr>
            <w:r>
              <w:rPr>
                <w:b/>
              </w:rPr>
              <w:t>800</w:t>
            </w:r>
          </w:p>
        </w:tc>
        <w:tc>
          <w:tcPr>
            <w:tcW w:w="2160" w:type="dxa"/>
          </w:tcPr>
          <w:p w:rsidR="006832D9" w:rsidRDefault="00437B55" w:rsidP="00843796">
            <w:r>
              <w:t>10 mins</w:t>
            </w:r>
          </w:p>
        </w:tc>
        <w:tc>
          <w:tcPr>
            <w:tcW w:w="1746" w:type="dxa"/>
          </w:tcPr>
          <w:p w:rsidR="006832D9" w:rsidRPr="00F6240A" w:rsidRDefault="00685AE9" w:rsidP="00843796">
            <w:pPr>
              <w:rPr>
                <w:b/>
              </w:rPr>
            </w:pPr>
            <w:r>
              <w:rPr>
                <w:b/>
              </w:rPr>
              <w:t>66.7</w:t>
            </w:r>
          </w:p>
        </w:tc>
      </w:tr>
    </w:tbl>
    <w:p w:rsidR="00F3170F" w:rsidRDefault="00F3170F" w:rsidP="00F3170F"/>
    <w:p w:rsidR="00441434" w:rsidRDefault="00441434" w:rsidP="00F3170F"/>
    <w:p w:rsidR="005E714A" w:rsidRDefault="001C39F7" w:rsidP="002A0D4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r w:rsidR="002A0D44" w:rsidRPr="00410B1D">
        <w:rPr>
          <w:u w:val="single"/>
        </w:rPr>
        <w:t>__</w:t>
      </w:r>
      <w:r w:rsidR="00E00F84" w:rsidRPr="00410B1D">
        <w:rPr>
          <w:u w:val="single"/>
        </w:rPr>
        <w:t>$230.48. This assumes four hours of analyzing survey results (in a year) to plan trainings, at a rate of a GS14</w:t>
      </w:r>
      <w:r w:rsidR="00410B1D">
        <w:rPr>
          <w:u w:val="single"/>
        </w:rPr>
        <w:t xml:space="preserve"> in the NYC locality table</w:t>
      </w:r>
      <w:r w:rsidR="00E00F84" w:rsidRPr="00410B1D">
        <w:rPr>
          <w:u w:val="single"/>
        </w:rPr>
        <w:t xml:space="preserve"> (Children’s Health Coordinator position</w:t>
      </w:r>
      <w:r w:rsidR="00410B1D">
        <w:rPr>
          <w:u w:val="single"/>
        </w:rPr>
        <w:t>)</w:t>
      </w:r>
      <w:proofErr w:type="gramStart"/>
      <w:r w:rsidR="00410B1D">
        <w:rPr>
          <w:u w:val="single"/>
        </w:rPr>
        <w:t xml:space="preserve">: </w:t>
      </w:r>
      <w:r w:rsidR="00410B1D" w:rsidRPr="00410B1D">
        <w:rPr>
          <w:u w:val="single"/>
        </w:rPr>
        <w:t xml:space="preserve"> (</w:t>
      </w:r>
      <w:proofErr w:type="gramEnd"/>
      <w:r w:rsidR="00E00F84" w:rsidRPr="00410B1D">
        <w:rPr>
          <w:u w:val="single"/>
        </w:rPr>
        <w:t>$57.62*4</w:t>
      </w:r>
      <w:r w:rsidR="00410B1D" w:rsidRPr="00410B1D">
        <w:rPr>
          <w:u w:val="single"/>
        </w:rPr>
        <w:t>)</w:t>
      </w:r>
      <w:r w:rsidR="00410B1D">
        <w:rPr>
          <w:u w:val="single"/>
        </w:rPr>
        <w:t>.</w:t>
      </w:r>
      <w:r w:rsidR="002A0D44">
        <w:t>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rsidR="002A0D44">
        <w:t>[  ]</w:t>
      </w:r>
      <w:proofErr w:type="gramEnd"/>
      <w:r w:rsidR="002A0D44">
        <w:t xml:space="preserve"> Yes [ </w:t>
      </w:r>
      <w:r w:rsidR="00437B55">
        <w:t>X</w:t>
      </w:r>
      <w:r w:rsidR="002A0D44">
        <w:t xml:space="preserve"> </w:t>
      </w:r>
      <w:r>
        <w:t>] No</w:t>
      </w:r>
    </w:p>
    <w:p w:rsidR="00636621" w:rsidRDefault="00636621" w:rsidP="00636621">
      <w:pPr>
        <w:pStyle w:val="ListParagraph"/>
      </w:pPr>
    </w:p>
    <w:p w:rsidR="00636621" w:rsidRDefault="00636621" w:rsidP="001B0AAA">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437B55">
        <w:t xml:space="preserve"> </w:t>
      </w:r>
    </w:p>
    <w:p w:rsidR="002A0D44" w:rsidRDefault="00437B55" w:rsidP="00437B55">
      <w:pPr>
        <w:pStyle w:val="ListParagraph"/>
        <w:rPr>
          <w:b/>
        </w:rPr>
      </w:pPr>
      <w:r>
        <w:t xml:space="preserve">Since the intended audience of respondents is broad, the survey will be provided electronically to anyone who takes relevant children’s health training from EPA, and will also be sent out to contact lists of relevant organizations and local agencies we interact with. The number of respondents is not limited, and all responses are useful. The survey will </w:t>
      </w:r>
      <w:r w:rsidR="00685AE9">
        <w:t xml:space="preserve">be </w:t>
      </w:r>
      <w:r>
        <w:t>accessed using an online survey tool.</w:t>
      </w:r>
    </w:p>
    <w:p w:rsidR="002A0D44" w:rsidRDefault="002A0D4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417638" w:rsidP="001B0AAA">
      <w:pPr>
        <w:ind w:left="720"/>
      </w:pPr>
      <w:r>
        <w:t>[</w:t>
      </w:r>
      <w:r w:rsidR="00437B55">
        <w:t>X</w:t>
      </w:r>
      <w:bookmarkStart w:id="0" w:name="_GoBack"/>
      <w:bookmarkEnd w:id="0"/>
      <w:r w:rsidR="00A403BB">
        <w:t>] Web-based</w:t>
      </w:r>
      <w:r w:rsidR="001B0AAA">
        <w:t xml:space="preserve"> or other forms of Social Media </w:t>
      </w:r>
    </w:p>
    <w:p w:rsidR="001B0AAA" w:rsidRDefault="00A403BB" w:rsidP="001B0AAA">
      <w:pPr>
        <w:ind w:left="720"/>
      </w:pPr>
      <w:proofErr w:type="gramStart"/>
      <w:r>
        <w:t xml:space="preserve">[ </w:t>
      </w:r>
      <w:r w:rsidR="001B0AAA">
        <w:t xml:space="preserve"> </w:t>
      </w:r>
      <w:r>
        <w:t>]</w:t>
      </w:r>
      <w:proofErr w:type="gramEnd"/>
      <w:r>
        <w:t xml:space="preserve"> Telephone</w:t>
      </w:r>
      <w:r>
        <w:tab/>
      </w:r>
    </w:p>
    <w:p w:rsidR="001B0AAA" w:rsidRDefault="00A403BB" w:rsidP="001B0AAA">
      <w:pPr>
        <w:ind w:left="720"/>
      </w:pPr>
      <w:proofErr w:type="gramStart"/>
      <w:r>
        <w:t>[</w:t>
      </w:r>
      <w:r w:rsidR="001B0AAA">
        <w:t xml:space="preserve"> </w:t>
      </w:r>
      <w:r>
        <w:t xml:space="preserve"> ]</w:t>
      </w:r>
      <w:proofErr w:type="gramEnd"/>
      <w:r>
        <w:t xml:space="preserve"> In-person</w:t>
      </w:r>
      <w:r>
        <w:tab/>
      </w:r>
    </w:p>
    <w:p w:rsidR="001B0AAA" w:rsidRDefault="00A403BB" w:rsidP="001B0AAA">
      <w:pPr>
        <w:ind w:left="720"/>
      </w:pPr>
      <w:proofErr w:type="gramStart"/>
      <w:r>
        <w:t xml:space="preserve">[ </w:t>
      </w:r>
      <w:r w:rsidR="001B0AAA">
        <w:t xml:space="preserve"> </w:t>
      </w:r>
      <w:r>
        <w:t>]</w:t>
      </w:r>
      <w:proofErr w:type="gramEnd"/>
      <w:r>
        <w:t xml:space="preserve"> Mail</w:t>
      </w:r>
      <w:r w:rsidR="001B0AAA">
        <w:t xml:space="preserve"> </w:t>
      </w:r>
    </w:p>
    <w:p w:rsidR="001B0AAA" w:rsidRDefault="00A403BB" w:rsidP="001B0AAA">
      <w:pPr>
        <w:ind w:left="720"/>
      </w:pPr>
      <w:proofErr w:type="gramStart"/>
      <w:r>
        <w:t xml:space="preserve">[ </w:t>
      </w:r>
      <w:r w:rsidR="001B0AAA">
        <w:t xml:space="preserve"> </w:t>
      </w:r>
      <w:r>
        <w:t>]</w:t>
      </w:r>
      <w:proofErr w:type="gramEnd"/>
      <w:r>
        <w:t xml:space="preserve"> Other, Explain</w:t>
      </w:r>
    </w:p>
    <w:p w:rsidR="00F24CFC" w:rsidRDefault="00F24CFC" w:rsidP="00F24CFC">
      <w:pPr>
        <w:pStyle w:val="ListParagraph"/>
        <w:numPr>
          <w:ilvl w:val="0"/>
          <w:numId w:val="17"/>
        </w:numPr>
      </w:pPr>
      <w:r>
        <w:t>Will interviewers or fac</w:t>
      </w:r>
      <w:r w:rsidR="004551E2">
        <w:t xml:space="preserve">ilitators be </w:t>
      </w:r>
      <w:r w:rsidR="002A0D44">
        <w:t xml:space="preserve">used?  </w:t>
      </w:r>
      <w:proofErr w:type="gramStart"/>
      <w:r w:rsidR="002A0D44">
        <w:t>[  ]</w:t>
      </w:r>
      <w:proofErr w:type="gramEnd"/>
      <w:r w:rsidR="002A0D44">
        <w:t xml:space="preserve"> Yes [ </w:t>
      </w:r>
      <w:r w:rsidR="00437B55">
        <w:t>X</w:t>
      </w:r>
      <w:r w:rsidR="002A0D44">
        <w:t xml:space="preserve"> </w:t>
      </w:r>
      <w:r>
        <w:t>] No</w:t>
      </w:r>
    </w:p>
    <w:p w:rsidR="00F24CFC" w:rsidRDefault="00F24CFC" w:rsidP="00F24CFC">
      <w:pPr>
        <w:pStyle w:val="ListParagraph"/>
        <w:ind w:left="360"/>
      </w:pPr>
      <w:r>
        <w:t xml:space="preserve"> </w:t>
      </w:r>
    </w:p>
    <w:p w:rsidR="00621951" w:rsidRDefault="00F24CFC" w:rsidP="00437B55">
      <w:pPr>
        <w:rPr>
          <w:sz w:val="28"/>
        </w:rPr>
      </w:pPr>
      <w:r w:rsidRPr="00F24CFC">
        <w:rPr>
          <w:b/>
        </w:rPr>
        <w:t>Please make sure that all instruments, instructions, and scripts are submitted with the request.</w:t>
      </w:r>
    </w:p>
    <w:p w:rsidR="00621951" w:rsidRDefault="00621951" w:rsidP="00F24CFC">
      <w:pPr>
        <w:pStyle w:val="Heading2"/>
        <w:tabs>
          <w:tab w:val="left" w:pos="900"/>
        </w:tabs>
        <w:ind w:right="-180"/>
        <w:rPr>
          <w:sz w:val="28"/>
        </w:rPr>
      </w:pPr>
    </w:p>
    <w:p w:rsidR="00621951" w:rsidRDefault="00621951">
      <w:pPr>
        <w:rPr>
          <w:b/>
          <w:bCs/>
          <w:sz w:val="28"/>
        </w:rPr>
      </w:pPr>
      <w:r>
        <w:rPr>
          <w:sz w:val="28"/>
        </w:rPr>
        <w:br w:type="page"/>
      </w:r>
    </w:p>
    <w:p w:rsidR="00621951" w:rsidRDefault="00621951"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255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0C06EF" w:rsidRDefault="00F24CFC" w:rsidP="000C06EF">
      <w:pPr>
        <w:rPr>
          <w:b/>
        </w:rPr>
      </w:pPr>
      <w:r w:rsidRPr="00F24CFC">
        <w:rPr>
          <w:b/>
        </w:rPr>
        <w:lastRenderedPageBreak/>
        <w:t>Please make sure that all instruments, instructions, and scripts are submitted with the request.</w:t>
      </w:r>
    </w:p>
    <w:sectPr w:rsidR="005E714A" w:rsidRPr="000C06E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63" w:rsidRDefault="00E16F63">
      <w:r>
        <w:separator/>
      </w:r>
    </w:p>
  </w:endnote>
  <w:endnote w:type="continuationSeparator" w:id="0">
    <w:p w:rsidR="00E16F63" w:rsidRDefault="00E1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1763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63" w:rsidRDefault="00E16F63">
      <w:r>
        <w:separator/>
      </w:r>
    </w:p>
  </w:footnote>
  <w:footnote w:type="continuationSeparator" w:id="0">
    <w:p w:rsidR="00E16F63" w:rsidRDefault="00E1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5F1"/>
    <w:rsid w:val="00047A64"/>
    <w:rsid w:val="00063450"/>
    <w:rsid w:val="00067329"/>
    <w:rsid w:val="000B2838"/>
    <w:rsid w:val="000C06EF"/>
    <w:rsid w:val="000D44CA"/>
    <w:rsid w:val="000E200B"/>
    <w:rsid w:val="000F68BE"/>
    <w:rsid w:val="001438A5"/>
    <w:rsid w:val="001927A4"/>
    <w:rsid w:val="00194AC6"/>
    <w:rsid w:val="001A23B0"/>
    <w:rsid w:val="001A25CC"/>
    <w:rsid w:val="001B0AAA"/>
    <w:rsid w:val="001C39F7"/>
    <w:rsid w:val="002100BE"/>
    <w:rsid w:val="00237B48"/>
    <w:rsid w:val="00240F00"/>
    <w:rsid w:val="0024521E"/>
    <w:rsid w:val="00263C3D"/>
    <w:rsid w:val="00274D0B"/>
    <w:rsid w:val="002A0D44"/>
    <w:rsid w:val="002B3C95"/>
    <w:rsid w:val="002D0B92"/>
    <w:rsid w:val="003B63F1"/>
    <w:rsid w:val="003D5BBE"/>
    <w:rsid w:val="003E3C61"/>
    <w:rsid w:val="003F1C5B"/>
    <w:rsid w:val="00410B1D"/>
    <w:rsid w:val="00415B10"/>
    <w:rsid w:val="00417638"/>
    <w:rsid w:val="00431CA9"/>
    <w:rsid w:val="00434E33"/>
    <w:rsid w:val="00437B55"/>
    <w:rsid w:val="00441434"/>
    <w:rsid w:val="0045264C"/>
    <w:rsid w:val="004551E2"/>
    <w:rsid w:val="004876EC"/>
    <w:rsid w:val="004D0154"/>
    <w:rsid w:val="004D6E14"/>
    <w:rsid w:val="005009B0"/>
    <w:rsid w:val="00532239"/>
    <w:rsid w:val="005A1006"/>
    <w:rsid w:val="005E714A"/>
    <w:rsid w:val="006140A0"/>
    <w:rsid w:val="00621951"/>
    <w:rsid w:val="00636621"/>
    <w:rsid w:val="00642B49"/>
    <w:rsid w:val="00681DF4"/>
    <w:rsid w:val="006832D9"/>
    <w:rsid w:val="00685AE9"/>
    <w:rsid w:val="0069403B"/>
    <w:rsid w:val="006F3DDE"/>
    <w:rsid w:val="00704678"/>
    <w:rsid w:val="007425E7"/>
    <w:rsid w:val="007A2216"/>
    <w:rsid w:val="00802607"/>
    <w:rsid w:val="008101A5"/>
    <w:rsid w:val="00822664"/>
    <w:rsid w:val="00843796"/>
    <w:rsid w:val="00895229"/>
    <w:rsid w:val="008B7F89"/>
    <w:rsid w:val="008D65DC"/>
    <w:rsid w:val="008F0203"/>
    <w:rsid w:val="008F50D4"/>
    <w:rsid w:val="009239AA"/>
    <w:rsid w:val="00935ADA"/>
    <w:rsid w:val="00946B6C"/>
    <w:rsid w:val="00955A71"/>
    <w:rsid w:val="00957FCE"/>
    <w:rsid w:val="0096108F"/>
    <w:rsid w:val="009C13B9"/>
    <w:rsid w:val="009D01A2"/>
    <w:rsid w:val="009F5923"/>
    <w:rsid w:val="00A22375"/>
    <w:rsid w:val="00A403BB"/>
    <w:rsid w:val="00A674DF"/>
    <w:rsid w:val="00A70B40"/>
    <w:rsid w:val="00A83AA6"/>
    <w:rsid w:val="00AE1809"/>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E3118"/>
    <w:rsid w:val="00D24698"/>
    <w:rsid w:val="00D6383F"/>
    <w:rsid w:val="00DA1618"/>
    <w:rsid w:val="00DB59D0"/>
    <w:rsid w:val="00DC33D3"/>
    <w:rsid w:val="00E00F84"/>
    <w:rsid w:val="00E16F6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0061ED"/>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1124</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3</cp:revision>
  <cp:lastPrinted>2011-09-30T16:31:00Z</cp:lastPrinted>
  <dcterms:created xsi:type="dcterms:W3CDTF">2017-03-06T20:54:00Z</dcterms:created>
  <dcterms:modified xsi:type="dcterms:W3CDTF">2017-03-06T20:56:00Z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