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9C563" w14:textId="77777777" w:rsidR="004571B6" w:rsidRDefault="004571B6" w:rsidP="00321CB2">
      <w:pPr>
        <w:spacing w:after="0"/>
        <w:jc w:val="center"/>
        <w:rPr>
          <w:rFonts w:ascii="Times New Roman" w:hAnsi="Times New Roman" w:cs="Times New Roman"/>
          <w:b/>
          <w:sz w:val="24"/>
          <w:szCs w:val="24"/>
        </w:rPr>
      </w:pPr>
      <w:r>
        <w:rPr>
          <w:rFonts w:ascii="Times New Roman" w:hAnsi="Times New Roman" w:cs="Times New Roman"/>
          <w:b/>
          <w:sz w:val="24"/>
          <w:szCs w:val="24"/>
        </w:rPr>
        <w:t>US EPA Region 4 Superfund Division</w:t>
      </w:r>
    </w:p>
    <w:p w14:paraId="5CD653AF" w14:textId="77777777" w:rsidR="00321CB2" w:rsidRPr="004571B6" w:rsidRDefault="00321CB2" w:rsidP="00321CB2">
      <w:pPr>
        <w:spacing w:after="0"/>
        <w:jc w:val="center"/>
        <w:rPr>
          <w:rFonts w:ascii="Times New Roman" w:hAnsi="Times New Roman" w:cs="Times New Roman"/>
          <w:b/>
          <w:sz w:val="24"/>
          <w:szCs w:val="24"/>
        </w:rPr>
      </w:pPr>
      <w:r w:rsidRPr="004571B6">
        <w:rPr>
          <w:rFonts w:ascii="Times New Roman" w:hAnsi="Times New Roman" w:cs="Times New Roman"/>
          <w:b/>
          <w:sz w:val="24"/>
          <w:szCs w:val="24"/>
        </w:rPr>
        <w:t>Community Engagement Survey</w:t>
      </w:r>
    </w:p>
    <w:p w14:paraId="25554FEB" w14:textId="77777777" w:rsidR="00321CB2" w:rsidRPr="004571B6" w:rsidRDefault="00321CB2" w:rsidP="00321CB2">
      <w:pPr>
        <w:spacing w:after="0"/>
        <w:jc w:val="center"/>
        <w:rPr>
          <w:rFonts w:ascii="Times New Roman" w:hAnsi="Times New Roman" w:cs="Times New Roman"/>
          <w:b/>
          <w:sz w:val="24"/>
          <w:szCs w:val="24"/>
        </w:rPr>
      </w:pPr>
      <w:r w:rsidRPr="004571B6">
        <w:rPr>
          <w:rFonts w:ascii="Times New Roman" w:hAnsi="Times New Roman" w:cs="Times New Roman"/>
          <w:b/>
          <w:sz w:val="24"/>
          <w:szCs w:val="24"/>
        </w:rPr>
        <w:t>CTS of Asheville, Inc.</w:t>
      </w:r>
      <w:r w:rsidR="004571B6" w:rsidRPr="004571B6">
        <w:rPr>
          <w:rFonts w:ascii="Times New Roman" w:hAnsi="Times New Roman" w:cs="Times New Roman"/>
          <w:b/>
          <w:sz w:val="24"/>
          <w:szCs w:val="24"/>
        </w:rPr>
        <w:t xml:space="preserve"> Superfund Site</w:t>
      </w:r>
    </w:p>
    <w:p w14:paraId="54E7C110" w14:textId="77777777" w:rsidR="004571B6" w:rsidRDefault="004571B6" w:rsidP="00321CB2">
      <w:pPr>
        <w:spacing w:after="0"/>
        <w:jc w:val="center"/>
        <w:rPr>
          <w:rFonts w:ascii="Times New Roman" w:hAnsi="Times New Roman" w:cs="Times New Roman"/>
          <w:b/>
          <w:sz w:val="24"/>
          <w:szCs w:val="24"/>
        </w:rPr>
      </w:pPr>
      <w:r w:rsidRPr="004571B6">
        <w:rPr>
          <w:rFonts w:ascii="Times New Roman" w:hAnsi="Times New Roman" w:cs="Times New Roman"/>
          <w:b/>
          <w:sz w:val="24"/>
          <w:szCs w:val="24"/>
        </w:rPr>
        <w:t>Asheville, Buncombe County, NC</w:t>
      </w:r>
    </w:p>
    <w:p w14:paraId="59E662B8" w14:textId="6772FC46" w:rsidR="004571B6" w:rsidRPr="004571B6" w:rsidRDefault="00357FC5" w:rsidP="00321CB2">
      <w:pPr>
        <w:spacing w:after="0"/>
        <w:jc w:val="center"/>
        <w:rPr>
          <w:rFonts w:ascii="Times New Roman" w:hAnsi="Times New Roman" w:cs="Times New Roman"/>
          <w:b/>
          <w:sz w:val="24"/>
          <w:szCs w:val="24"/>
        </w:rPr>
      </w:pPr>
      <w:r>
        <w:rPr>
          <w:rFonts w:ascii="Times New Roman" w:hAnsi="Times New Roman" w:cs="Times New Roman"/>
          <w:b/>
          <w:sz w:val="24"/>
          <w:szCs w:val="24"/>
        </w:rPr>
        <w:t>December 2016</w:t>
      </w:r>
    </w:p>
    <w:p w14:paraId="766619DD" w14:textId="77777777" w:rsidR="004571B6" w:rsidRDefault="004571B6" w:rsidP="00321CB2">
      <w:pPr>
        <w:spacing w:after="0"/>
        <w:jc w:val="center"/>
        <w:rPr>
          <w:rFonts w:ascii="Times New Roman" w:hAnsi="Times New Roman" w:cs="Times New Roman"/>
          <w:sz w:val="24"/>
          <w:szCs w:val="24"/>
        </w:rPr>
      </w:pPr>
    </w:p>
    <w:p w14:paraId="45FB1823" w14:textId="7AAAACC4" w:rsidR="004571B6" w:rsidRDefault="004571B6" w:rsidP="004571B6">
      <w:pPr>
        <w:spacing w:after="0"/>
        <w:rPr>
          <w:rFonts w:ascii="Times New Roman" w:hAnsi="Times New Roman" w:cs="Times New Roman"/>
          <w:sz w:val="24"/>
          <w:szCs w:val="24"/>
        </w:rPr>
      </w:pPr>
      <w:r>
        <w:rPr>
          <w:rFonts w:ascii="Times New Roman" w:hAnsi="Times New Roman" w:cs="Times New Roman"/>
          <w:sz w:val="24"/>
          <w:szCs w:val="24"/>
        </w:rPr>
        <w:t>In anticipation of the Interim Remedial Action cleanup work</w:t>
      </w:r>
      <w:bookmarkStart w:id="0" w:name="_GoBack"/>
      <w:bookmarkEnd w:id="0"/>
      <w:r>
        <w:rPr>
          <w:rFonts w:ascii="Times New Roman" w:hAnsi="Times New Roman" w:cs="Times New Roman"/>
          <w:sz w:val="24"/>
          <w:szCs w:val="24"/>
        </w:rPr>
        <w:t xml:space="preserve"> starting in 2017</w:t>
      </w:r>
      <w:r w:rsidR="00993E11">
        <w:rPr>
          <w:rFonts w:ascii="Times New Roman" w:hAnsi="Times New Roman" w:cs="Times New Roman"/>
          <w:sz w:val="24"/>
          <w:szCs w:val="24"/>
        </w:rPr>
        <w:t xml:space="preserve"> at</w:t>
      </w:r>
      <w:r w:rsidR="00993E11" w:rsidRPr="00993E11">
        <w:rPr>
          <w:rFonts w:ascii="Times New Roman" w:hAnsi="Times New Roman" w:cs="Times New Roman"/>
          <w:sz w:val="24"/>
          <w:szCs w:val="24"/>
        </w:rPr>
        <w:t xml:space="preserve"> </w:t>
      </w:r>
      <w:r w:rsidR="00993E11">
        <w:rPr>
          <w:rFonts w:ascii="Times New Roman" w:hAnsi="Times New Roman" w:cs="Times New Roman"/>
          <w:sz w:val="24"/>
          <w:szCs w:val="24"/>
        </w:rPr>
        <w:t>the CTS of Asheville, Inc. Superfund Site (CTS Site)</w:t>
      </w:r>
      <w:r w:rsidR="00BB7F8D">
        <w:rPr>
          <w:rFonts w:ascii="Times New Roman" w:hAnsi="Times New Roman" w:cs="Times New Roman"/>
          <w:sz w:val="24"/>
          <w:szCs w:val="24"/>
        </w:rPr>
        <w:t xml:space="preserve">, </w:t>
      </w:r>
      <w:r w:rsidR="00665059">
        <w:rPr>
          <w:rFonts w:ascii="Times New Roman" w:hAnsi="Times New Roman" w:cs="Times New Roman"/>
          <w:sz w:val="24"/>
          <w:szCs w:val="24"/>
        </w:rPr>
        <w:t>the U</w:t>
      </w:r>
      <w:r w:rsidR="00BB32CF">
        <w:rPr>
          <w:rFonts w:ascii="Times New Roman" w:hAnsi="Times New Roman" w:cs="Times New Roman"/>
          <w:sz w:val="24"/>
          <w:szCs w:val="24"/>
        </w:rPr>
        <w:t>.S. Environmental Protection Ag</w:t>
      </w:r>
      <w:r w:rsidR="00665059">
        <w:rPr>
          <w:rFonts w:ascii="Times New Roman" w:hAnsi="Times New Roman" w:cs="Times New Roman"/>
          <w:sz w:val="24"/>
          <w:szCs w:val="24"/>
        </w:rPr>
        <w:t>e</w:t>
      </w:r>
      <w:r w:rsidR="00BB32CF">
        <w:rPr>
          <w:rFonts w:ascii="Times New Roman" w:hAnsi="Times New Roman" w:cs="Times New Roman"/>
          <w:sz w:val="24"/>
          <w:szCs w:val="24"/>
        </w:rPr>
        <w:t>n</w:t>
      </w:r>
      <w:r w:rsidR="00665059">
        <w:rPr>
          <w:rFonts w:ascii="Times New Roman" w:hAnsi="Times New Roman" w:cs="Times New Roman"/>
          <w:sz w:val="24"/>
          <w:szCs w:val="24"/>
        </w:rPr>
        <w:t>cy</w:t>
      </w:r>
      <w:r w:rsidR="00BB7F8D">
        <w:rPr>
          <w:rFonts w:ascii="Times New Roman" w:hAnsi="Times New Roman" w:cs="Times New Roman"/>
          <w:sz w:val="24"/>
          <w:szCs w:val="24"/>
        </w:rPr>
        <w:t xml:space="preserve"> is </w:t>
      </w:r>
      <w:r>
        <w:rPr>
          <w:rFonts w:ascii="Times New Roman" w:hAnsi="Times New Roman" w:cs="Times New Roman"/>
          <w:sz w:val="24"/>
          <w:szCs w:val="24"/>
        </w:rPr>
        <w:t xml:space="preserve">planning to revise </w:t>
      </w:r>
      <w:r w:rsidR="00665059">
        <w:rPr>
          <w:rFonts w:ascii="Times New Roman" w:hAnsi="Times New Roman" w:cs="Times New Roman"/>
          <w:sz w:val="24"/>
          <w:szCs w:val="24"/>
        </w:rPr>
        <w:t>its</w:t>
      </w:r>
      <w:r>
        <w:rPr>
          <w:rFonts w:ascii="Times New Roman" w:hAnsi="Times New Roman" w:cs="Times New Roman"/>
          <w:sz w:val="24"/>
          <w:szCs w:val="24"/>
        </w:rPr>
        <w:t xml:space="preserve"> Community Invol</w:t>
      </w:r>
      <w:r w:rsidR="00BB7F8D">
        <w:rPr>
          <w:rFonts w:ascii="Times New Roman" w:hAnsi="Times New Roman" w:cs="Times New Roman"/>
          <w:sz w:val="24"/>
          <w:szCs w:val="24"/>
        </w:rPr>
        <w:t>vement Plan to outline the</w:t>
      </w:r>
      <w:r>
        <w:rPr>
          <w:rFonts w:ascii="Times New Roman" w:hAnsi="Times New Roman" w:cs="Times New Roman"/>
          <w:sz w:val="24"/>
          <w:szCs w:val="24"/>
        </w:rPr>
        <w:t xml:space="preserve"> strategy</w:t>
      </w:r>
      <w:r w:rsidR="00BB7F8D">
        <w:rPr>
          <w:rFonts w:ascii="Times New Roman" w:hAnsi="Times New Roman" w:cs="Times New Roman"/>
          <w:sz w:val="24"/>
          <w:szCs w:val="24"/>
        </w:rPr>
        <w:t xml:space="preserve"> to communicate with and meaningfully involve the community in that important process. </w:t>
      </w:r>
      <w:r>
        <w:rPr>
          <w:rFonts w:ascii="Times New Roman" w:hAnsi="Times New Roman" w:cs="Times New Roman"/>
          <w:sz w:val="24"/>
          <w:szCs w:val="24"/>
        </w:rPr>
        <w:t xml:space="preserve"> </w:t>
      </w:r>
      <w:r w:rsidR="00BB7F8D">
        <w:rPr>
          <w:rFonts w:ascii="Times New Roman" w:hAnsi="Times New Roman" w:cs="Times New Roman"/>
          <w:sz w:val="24"/>
          <w:szCs w:val="24"/>
        </w:rPr>
        <w:t>EPA has developed the following survey to help identify the most effective communication and outreach tools to engage the community and stakeholders</w:t>
      </w:r>
      <w:r w:rsidR="00ED08C8">
        <w:rPr>
          <w:rFonts w:ascii="Times New Roman" w:hAnsi="Times New Roman" w:cs="Times New Roman"/>
          <w:sz w:val="24"/>
          <w:szCs w:val="24"/>
        </w:rPr>
        <w:t xml:space="preserve"> going forward</w:t>
      </w:r>
      <w:r w:rsidR="00BB7F8D">
        <w:rPr>
          <w:rFonts w:ascii="Times New Roman" w:hAnsi="Times New Roman" w:cs="Times New Roman"/>
          <w:sz w:val="24"/>
          <w:szCs w:val="24"/>
        </w:rPr>
        <w:t xml:space="preserve">.  Please take a few minutes to answer the </w:t>
      </w:r>
      <w:r w:rsidR="00ED08C8">
        <w:rPr>
          <w:rFonts w:ascii="Times New Roman" w:hAnsi="Times New Roman" w:cs="Times New Roman"/>
          <w:sz w:val="24"/>
          <w:szCs w:val="24"/>
        </w:rPr>
        <w:t xml:space="preserve">twenty questions below.  Your cooperation and assistance </w:t>
      </w:r>
      <w:r w:rsidR="00665059">
        <w:rPr>
          <w:rFonts w:ascii="Times New Roman" w:hAnsi="Times New Roman" w:cs="Times New Roman"/>
          <w:sz w:val="24"/>
          <w:szCs w:val="24"/>
        </w:rPr>
        <w:t>are</w:t>
      </w:r>
      <w:r w:rsidR="00ED08C8">
        <w:rPr>
          <w:rFonts w:ascii="Times New Roman" w:hAnsi="Times New Roman" w:cs="Times New Roman"/>
          <w:sz w:val="24"/>
          <w:szCs w:val="24"/>
        </w:rPr>
        <w:t xml:space="preserve"> greatly appreciated.</w:t>
      </w:r>
    </w:p>
    <w:p w14:paraId="4CD9E36F" w14:textId="77777777" w:rsidR="00ED08C8" w:rsidRDefault="00ED08C8" w:rsidP="004571B6">
      <w:pPr>
        <w:spacing w:after="0"/>
        <w:rPr>
          <w:rFonts w:ascii="Times New Roman" w:hAnsi="Times New Roman" w:cs="Times New Roman"/>
          <w:sz w:val="24"/>
          <w:szCs w:val="24"/>
        </w:rPr>
      </w:pPr>
    </w:p>
    <w:p w14:paraId="5DF708AB" w14:textId="54A59C96" w:rsidR="00ED08C8" w:rsidRDefault="00ED08C8" w:rsidP="004571B6">
      <w:pPr>
        <w:spacing w:after="0"/>
        <w:rPr>
          <w:rFonts w:ascii="Times New Roman" w:hAnsi="Times New Roman" w:cs="Times New Roman"/>
          <w:sz w:val="24"/>
          <w:szCs w:val="24"/>
        </w:rPr>
      </w:pPr>
      <w:r>
        <w:rPr>
          <w:rFonts w:ascii="Times New Roman" w:hAnsi="Times New Roman" w:cs="Times New Roman"/>
          <w:sz w:val="24"/>
          <w:szCs w:val="24"/>
        </w:rPr>
        <w:t xml:space="preserve">You may return the completed survey electronically to Angela Miller at </w:t>
      </w:r>
      <w:hyperlink r:id="rId7" w:history="1">
        <w:r w:rsidRPr="007B11AA">
          <w:rPr>
            <w:rStyle w:val="Hyperlink"/>
            <w:rFonts w:ascii="Times New Roman" w:hAnsi="Times New Roman" w:cs="Times New Roman"/>
            <w:sz w:val="24"/>
            <w:szCs w:val="24"/>
          </w:rPr>
          <w:t>Miller.Angela@epa.gov</w:t>
        </w:r>
      </w:hyperlink>
      <w:r w:rsidR="00DC32CE">
        <w:rPr>
          <w:rFonts w:ascii="Times New Roman" w:hAnsi="Times New Roman" w:cs="Times New Roman"/>
          <w:sz w:val="24"/>
          <w:szCs w:val="24"/>
        </w:rPr>
        <w:t>; or via mail to</w:t>
      </w:r>
      <w:r>
        <w:rPr>
          <w:rFonts w:ascii="Times New Roman" w:hAnsi="Times New Roman" w:cs="Times New Roman"/>
          <w:sz w:val="24"/>
          <w:szCs w:val="24"/>
        </w:rPr>
        <w:t xml:space="preserve"> Angela Miller, Community Involvement Coordinator; US EPA Region 4 Superfund Division</w:t>
      </w:r>
      <w:r w:rsidR="005907F3">
        <w:rPr>
          <w:rFonts w:ascii="Times New Roman" w:hAnsi="Times New Roman" w:cs="Times New Roman"/>
          <w:sz w:val="24"/>
          <w:szCs w:val="24"/>
        </w:rPr>
        <w:t xml:space="preserve"> 11</w:t>
      </w:r>
      <w:r w:rsidR="005907F3" w:rsidRPr="005907F3">
        <w:rPr>
          <w:rFonts w:ascii="Times New Roman" w:hAnsi="Times New Roman" w:cs="Times New Roman"/>
          <w:sz w:val="24"/>
          <w:szCs w:val="24"/>
          <w:vertAlign w:val="superscript"/>
        </w:rPr>
        <w:t>th</w:t>
      </w:r>
      <w:r w:rsidR="005907F3">
        <w:rPr>
          <w:rFonts w:ascii="Times New Roman" w:hAnsi="Times New Roman" w:cs="Times New Roman"/>
          <w:sz w:val="24"/>
          <w:szCs w:val="24"/>
        </w:rPr>
        <w:t xml:space="preserve"> floor</w:t>
      </w:r>
      <w:r>
        <w:rPr>
          <w:rFonts w:ascii="Times New Roman" w:hAnsi="Times New Roman" w:cs="Times New Roman"/>
          <w:sz w:val="24"/>
          <w:szCs w:val="24"/>
        </w:rPr>
        <w:t xml:space="preserve">; 61 Forsyth Street, SW; Atlanta, GA  30303.  </w:t>
      </w:r>
      <w:r w:rsidRPr="005907F3">
        <w:rPr>
          <w:rFonts w:ascii="Times New Roman" w:hAnsi="Times New Roman" w:cs="Times New Roman"/>
          <w:b/>
          <w:sz w:val="24"/>
          <w:szCs w:val="24"/>
        </w:rPr>
        <w:t>Completed surveys wil</w:t>
      </w:r>
      <w:r w:rsidR="005907F3">
        <w:rPr>
          <w:rFonts w:ascii="Times New Roman" w:hAnsi="Times New Roman" w:cs="Times New Roman"/>
          <w:b/>
          <w:sz w:val="24"/>
          <w:szCs w:val="24"/>
        </w:rPr>
        <w:t>l be accepted through December 23</w:t>
      </w:r>
      <w:r w:rsidRPr="005907F3">
        <w:rPr>
          <w:rFonts w:ascii="Times New Roman" w:hAnsi="Times New Roman" w:cs="Times New Roman"/>
          <w:b/>
          <w:sz w:val="24"/>
          <w:szCs w:val="24"/>
        </w:rPr>
        <w:t>, 2016.</w:t>
      </w:r>
      <w:r>
        <w:rPr>
          <w:rFonts w:ascii="Times New Roman" w:hAnsi="Times New Roman" w:cs="Times New Roman"/>
          <w:sz w:val="24"/>
          <w:szCs w:val="24"/>
        </w:rPr>
        <w:t xml:space="preserve"> </w:t>
      </w:r>
    </w:p>
    <w:p w14:paraId="69145ED0" w14:textId="77777777" w:rsidR="00321CB2" w:rsidRDefault="00321CB2" w:rsidP="00321CB2">
      <w:pPr>
        <w:spacing w:after="0"/>
        <w:rPr>
          <w:rFonts w:ascii="Times New Roman" w:hAnsi="Times New Roman" w:cs="Times New Roman"/>
          <w:sz w:val="24"/>
          <w:szCs w:val="24"/>
        </w:rPr>
      </w:pPr>
    </w:p>
    <w:p w14:paraId="4D863178" w14:textId="77777777" w:rsidR="00321CB2" w:rsidRDefault="00321CB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 you live in the Asheville area? </w:t>
      </w:r>
    </w:p>
    <w:p w14:paraId="3024B59E" w14:textId="77777777" w:rsidR="00245F7F" w:rsidRDefault="00245F7F" w:rsidP="00245F7F">
      <w:pPr>
        <w:pStyle w:val="ListParagraph"/>
        <w:spacing w:after="0"/>
        <w:rPr>
          <w:rFonts w:ascii="Times New Roman" w:hAnsi="Times New Roman" w:cs="Times New Roman"/>
          <w:sz w:val="24"/>
          <w:szCs w:val="24"/>
        </w:rPr>
      </w:pPr>
    </w:p>
    <w:p w14:paraId="0B582CE4" w14:textId="77777777" w:rsidR="00321CB2" w:rsidRDefault="00321CB2" w:rsidP="00321CB2">
      <w:pPr>
        <w:pStyle w:val="ListParagraph"/>
        <w:spacing w:after="0"/>
        <w:rPr>
          <w:rFonts w:ascii="Times New Roman" w:hAnsi="Times New Roman" w:cs="Times New Roman"/>
          <w:sz w:val="24"/>
          <w:szCs w:val="24"/>
        </w:rPr>
      </w:pPr>
    </w:p>
    <w:p w14:paraId="50BEED09" w14:textId="77777777" w:rsidR="00321CB2" w:rsidRDefault="00321CB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yes, how long have you lived in the Asheville area?</w:t>
      </w:r>
    </w:p>
    <w:p w14:paraId="479853AD" w14:textId="77777777" w:rsidR="00245F7F" w:rsidRDefault="00245F7F" w:rsidP="00245F7F">
      <w:pPr>
        <w:pStyle w:val="ListParagraph"/>
        <w:spacing w:after="0"/>
        <w:rPr>
          <w:rFonts w:ascii="Times New Roman" w:hAnsi="Times New Roman" w:cs="Times New Roman"/>
          <w:sz w:val="24"/>
          <w:szCs w:val="24"/>
        </w:rPr>
      </w:pPr>
    </w:p>
    <w:p w14:paraId="39CEF2C8" w14:textId="77777777" w:rsidR="00321CB2" w:rsidRDefault="00321CB2" w:rsidP="00321CB2">
      <w:pPr>
        <w:spacing w:after="0"/>
        <w:rPr>
          <w:rFonts w:ascii="Times New Roman" w:hAnsi="Times New Roman" w:cs="Times New Roman"/>
          <w:sz w:val="24"/>
          <w:szCs w:val="24"/>
        </w:rPr>
      </w:pPr>
    </w:p>
    <w:p w14:paraId="5344C1D0" w14:textId="77777777" w:rsidR="00245F7F" w:rsidRPr="00245F7F" w:rsidRDefault="00321CB2" w:rsidP="00245F7F">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How much would you say you know about the CTS of Asheville, Inc. Superfund Site?  </w:t>
      </w:r>
      <w:r w:rsidR="00245F7F">
        <w:rPr>
          <w:rFonts w:ascii="Times New Roman" w:hAnsi="Times New Roman" w:cs="Times New Roman"/>
          <w:sz w:val="24"/>
          <w:szCs w:val="24"/>
        </w:rPr>
        <w:t>(Please circle one)</w:t>
      </w:r>
    </w:p>
    <w:p w14:paraId="0FCC3CA1" w14:textId="77777777" w:rsidR="00245F7F" w:rsidRDefault="00321CB2" w:rsidP="00245F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V</w:t>
      </w:r>
      <w:r w:rsidR="00245F7F">
        <w:rPr>
          <w:rFonts w:ascii="Times New Roman" w:hAnsi="Times New Roman" w:cs="Times New Roman"/>
          <w:sz w:val="24"/>
          <w:szCs w:val="24"/>
        </w:rPr>
        <w:t>ery Little</w:t>
      </w:r>
    </w:p>
    <w:p w14:paraId="293EADD4" w14:textId="77777777" w:rsidR="00245F7F" w:rsidRDefault="00245F7F" w:rsidP="00245F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Some</w:t>
      </w:r>
    </w:p>
    <w:p w14:paraId="649F607A" w14:textId="77777777" w:rsidR="00321CB2" w:rsidRDefault="00245F7F" w:rsidP="00245F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Lot</w:t>
      </w:r>
    </w:p>
    <w:p w14:paraId="51450694" w14:textId="77777777" w:rsidR="00321CB2" w:rsidRPr="00321CB2" w:rsidRDefault="00321CB2" w:rsidP="00321CB2">
      <w:pPr>
        <w:pStyle w:val="ListParagraph"/>
        <w:rPr>
          <w:rFonts w:ascii="Times New Roman" w:hAnsi="Times New Roman" w:cs="Times New Roman"/>
          <w:sz w:val="24"/>
          <w:szCs w:val="24"/>
        </w:rPr>
      </w:pPr>
    </w:p>
    <w:p w14:paraId="601A48EF" w14:textId="77777777" w:rsidR="00245F7F"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w:t>
      </w:r>
      <w:r w:rsidR="00321CB2">
        <w:rPr>
          <w:rFonts w:ascii="Times New Roman" w:hAnsi="Times New Roman" w:cs="Times New Roman"/>
          <w:sz w:val="24"/>
          <w:szCs w:val="24"/>
        </w:rPr>
        <w:t>ow did you obtai</w:t>
      </w:r>
      <w:r w:rsidR="00245F7F">
        <w:rPr>
          <w:rFonts w:ascii="Times New Roman" w:hAnsi="Times New Roman" w:cs="Times New Roman"/>
          <w:sz w:val="24"/>
          <w:szCs w:val="24"/>
        </w:rPr>
        <w:t xml:space="preserve">n your </w:t>
      </w:r>
      <w:r w:rsidR="001C3624">
        <w:rPr>
          <w:rFonts w:ascii="Times New Roman" w:hAnsi="Times New Roman" w:cs="Times New Roman"/>
          <w:sz w:val="24"/>
          <w:szCs w:val="24"/>
        </w:rPr>
        <w:t xml:space="preserve">site </w:t>
      </w:r>
      <w:r w:rsidR="00245F7F">
        <w:rPr>
          <w:rFonts w:ascii="Times New Roman" w:hAnsi="Times New Roman" w:cs="Times New Roman"/>
          <w:sz w:val="24"/>
          <w:szCs w:val="24"/>
        </w:rPr>
        <w:t xml:space="preserve">information (Please circle all that </w:t>
      </w:r>
      <w:proofErr w:type="gramStart"/>
      <w:r w:rsidR="00245F7F">
        <w:rPr>
          <w:rFonts w:ascii="Times New Roman" w:hAnsi="Times New Roman" w:cs="Times New Roman"/>
          <w:sz w:val="24"/>
          <w:szCs w:val="24"/>
        </w:rPr>
        <w:t>apply).</w:t>
      </w:r>
      <w:proofErr w:type="gramEnd"/>
      <w:r w:rsidR="00245F7F">
        <w:rPr>
          <w:rFonts w:ascii="Times New Roman" w:hAnsi="Times New Roman" w:cs="Times New Roman"/>
          <w:sz w:val="24"/>
          <w:szCs w:val="24"/>
        </w:rPr>
        <w:t xml:space="preserve">  </w:t>
      </w:r>
    </w:p>
    <w:p w14:paraId="6B6CEB9D" w14:textId="77777777" w:rsidR="00245F7F" w:rsidRDefault="00321CB2"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EPA meeting or outreach event</w:t>
      </w:r>
    </w:p>
    <w:p w14:paraId="4C97CA5D"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EPA website</w:t>
      </w:r>
    </w:p>
    <w:p w14:paraId="763B3403" w14:textId="77777777" w:rsidR="00245F7F" w:rsidRDefault="00396DC7"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EPA press release or community update</w:t>
      </w:r>
    </w:p>
    <w:p w14:paraId="58475C50"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TV coverag</w:t>
      </w:r>
      <w:r w:rsidR="008970D0">
        <w:rPr>
          <w:rFonts w:ascii="Times New Roman" w:hAnsi="Times New Roman" w:cs="Times New Roman"/>
          <w:sz w:val="24"/>
          <w:szCs w:val="24"/>
        </w:rPr>
        <w:t>e</w:t>
      </w:r>
    </w:p>
    <w:p w14:paraId="44AD4167"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Newspaper coverage</w:t>
      </w:r>
    </w:p>
    <w:p w14:paraId="45B2EC2D"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Other websites</w:t>
      </w:r>
    </w:p>
    <w:p w14:paraId="7C1B596E" w14:textId="77777777" w:rsidR="00245F7F" w:rsidRDefault="00396DC7"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w:t>
      </w:r>
      <w:r w:rsidR="00245F7F">
        <w:rPr>
          <w:rFonts w:ascii="Times New Roman" w:hAnsi="Times New Roman" w:cs="Times New Roman"/>
          <w:sz w:val="24"/>
          <w:szCs w:val="24"/>
        </w:rPr>
        <w:t>ack Memorial Library</w:t>
      </w:r>
    </w:p>
    <w:p w14:paraId="4042BE0F" w14:textId="77777777" w:rsidR="00321CB2"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Other __________________________</w:t>
      </w:r>
    </w:p>
    <w:p w14:paraId="5B820AE8" w14:textId="77777777" w:rsidR="008970D0" w:rsidRDefault="008970D0" w:rsidP="008970D0">
      <w:pPr>
        <w:spacing w:after="0"/>
        <w:rPr>
          <w:rFonts w:ascii="Times New Roman" w:hAnsi="Times New Roman" w:cs="Times New Roman"/>
          <w:sz w:val="24"/>
          <w:szCs w:val="24"/>
        </w:rPr>
      </w:pPr>
    </w:p>
    <w:p w14:paraId="26E94EBC" w14:textId="77777777" w:rsidR="00ED08C8" w:rsidRDefault="00ED08C8" w:rsidP="008970D0">
      <w:pPr>
        <w:spacing w:after="0"/>
        <w:rPr>
          <w:rFonts w:ascii="Times New Roman" w:hAnsi="Times New Roman" w:cs="Times New Roman"/>
          <w:sz w:val="24"/>
          <w:szCs w:val="24"/>
        </w:rPr>
      </w:pPr>
    </w:p>
    <w:p w14:paraId="5F7E3DB7" w14:textId="77777777" w:rsidR="008970D0" w:rsidRDefault="008970D0" w:rsidP="008970D0">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If you have attended an EPA public meeting or outreach event about the CTS Site, was the information provided helpful?  (Please circle one</w:t>
      </w:r>
      <w:r w:rsidR="00665059">
        <w:rPr>
          <w:rFonts w:ascii="Times New Roman" w:hAnsi="Times New Roman" w:cs="Times New Roman"/>
          <w:sz w:val="24"/>
          <w:szCs w:val="24"/>
        </w:rPr>
        <w:t>.</w:t>
      </w:r>
      <w:r>
        <w:rPr>
          <w:rFonts w:ascii="Times New Roman" w:hAnsi="Times New Roman" w:cs="Times New Roman"/>
          <w:sz w:val="24"/>
          <w:szCs w:val="24"/>
        </w:rPr>
        <w:t>)</w:t>
      </w:r>
    </w:p>
    <w:p w14:paraId="091270E6" w14:textId="77777777" w:rsidR="008970D0" w:rsidRDefault="008970D0" w:rsidP="008970D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Yes</w:t>
      </w:r>
    </w:p>
    <w:p w14:paraId="2381CBBF" w14:textId="77777777" w:rsidR="008970D0" w:rsidRDefault="008970D0" w:rsidP="008970D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No</w:t>
      </w:r>
    </w:p>
    <w:p w14:paraId="45722DF6" w14:textId="77777777" w:rsidR="001C3624" w:rsidRPr="008970D0" w:rsidRDefault="001C3624" w:rsidP="008970D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Not Applicable</w:t>
      </w:r>
    </w:p>
    <w:p w14:paraId="485A0C76" w14:textId="77777777" w:rsidR="008970D0" w:rsidRDefault="008970D0" w:rsidP="008970D0">
      <w:pPr>
        <w:spacing w:after="0"/>
        <w:rPr>
          <w:rFonts w:ascii="Times New Roman" w:hAnsi="Times New Roman" w:cs="Times New Roman"/>
          <w:sz w:val="24"/>
          <w:szCs w:val="24"/>
        </w:rPr>
      </w:pPr>
    </w:p>
    <w:p w14:paraId="419CD964" w14:textId="77777777" w:rsidR="00231808" w:rsidRPr="00231808" w:rsidRDefault="00231808" w:rsidP="00231808">
      <w:pPr>
        <w:pStyle w:val="ListParagraph"/>
        <w:rPr>
          <w:rFonts w:ascii="Times New Roman" w:hAnsi="Times New Roman" w:cs="Times New Roman"/>
          <w:sz w:val="24"/>
          <w:szCs w:val="24"/>
        </w:rPr>
      </w:pPr>
    </w:p>
    <w:p w14:paraId="394CB8F4" w14:textId="00B2C90D" w:rsidR="00396DC7"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How would you prefer that EPA convey site</w:t>
      </w:r>
      <w:r w:rsidR="00665059">
        <w:rPr>
          <w:rFonts w:ascii="Times New Roman" w:hAnsi="Times New Roman" w:cs="Times New Roman"/>
          <w:sz w:val="24"/>
          <w:szCs w:val="24"/>
        </w:rPr>
        <w:t>-</w:t>
      </w:r>
      <w:r>
        <w:rPr>
          <w:rFonts w:ascii="Times New Roman" w:hAnsi="Times New Roman" w:cs="Times New Roman"/>
          <w:sz w:val="24"/>
          <w:szCs w:val="24"/>
        </w:rPr>
        <w:t>related information to the Asheville community?</w:t>
      </w:r>
    </w:p>
    <w:p w14:paraId="4F604A7F" w14:textId="77777777" w:rsidR="00B53A62" w:rsidRDefault="00B53A62" w:rsidP="00B53A62">
      <w:pPr>
        <w:spacing w:after="0"/>
        <w:rPr>
          <w:rFonts w:ascii="Times New Roman" w:hAnsi="Times New Roman" w:cs="Times New Roman"/>
          <w:sz w:val="24"/>
          <w:szCs w:val="24"/>
        </w:rPr>
      </w:pPr>
    </w:p>
    <w:p w14:paraId="3C16CC85" w14:textId="77777777" w:rsidR="00B53A62" w:rsidRDefault="00B53A62" w:rsidP="00B53A62">
      <w:pPr>
        <w:spacing w:after="0"/>
        <w:rPr>
          <w:rFonts w:ascii="Times New Roman" w:hAnsi="Times New Roman" w:cs="Times New Roman"/>
          <w:sz w:val="24"/>
          <w:szCs w:val="24"/>
        </w:rPr>
      </w:pPr>
    </w:p>
    <w:p w14:paraId="51B0D0C0" w14:textId="77777777" w:rsidR="00ED08C8" w:rsidRDefault="00ED08C8" w:rsidP="00B53A62">
      <w:pPr>
        <w:spacing w:after="0"/>
        <w:rPr>
          <w:rFonts w:ascii="Times New Roman" w:hAnsi="Times New Roman" w:cs="Times New Roman"/>
          <w:sz w:val="24"/>
          <w:szCs w:val="24"/>
        </w:rPr>
      </w:pPr>
    </w:p>
    <w:p w14:paraId="074525B4" w14:textId="77777777" w:rsidR="00B53A62" w:rsidRPr="00B53A62" w:rsidRDefault="00B53A62" w:rsidP="00B53A62">
      <w:pPr>
        <w:spacing w:after="0"/>
        <w:rPr>
          <w:rFonts w:ascii="Times New Roman" w:hAnsi="Times New Roman" w:cs="Times New Roman"/>
          <w:sz w:val="24"/>
          <w:szCs w:val="24"/>
        </w:rPr>
      </w:pPr>
    </w:p>
    <w:p w14:paraId="02C4169A" w14:textId="77777777" w:rsidR="00B53A62" w:rsidRDefault="00B53A6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EPA maintains an information repository at the Pack Memorial Library downtown that contains technical documents and reports for the CTS Site.  Have you visited the library to review this information?  (Please circle one</w:t>
      </w:r>
      <w:r w:rsidR="00665059">
        <w:rPr>
          <w:rFonts w:ascii="Times New Roman" w:hAnsi="Times New Roman" w:cs="Times New Roman"/>
          <w:sz w:val="24"/>
          <w:szCs w:val="24"/>
        </w:rPr>
        <w:t>.</w:t>
      </w:r>
      <w:r>
        <w:rPr>
          <w:rFonts w:ascii="Times New Roman" w:hAnsi="Times New Roman" w:cs="Times New Roman"/>
          <w:sz w:val="24"/>
          <w:szCs w:val="24"/>
        </w:rPr>
        <w:t>)</w:t>
      </w:r>
    </w:p>
    <w:p w14:paraId="37A3CBDE" w14:textId="77777777" w:rsidR="00B53A62" w:rsidRDefault="00B53A62" w:rsidP="00B53A62">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Yes</w:t>
      </w:r>
    </w:p>
    <w:p w14:paraId="21D0C6CA" w14:textId="77777777" w:rsidR="00B53A62" w:rsidRDefault="00B53A62" w:rsidP="00B53A62">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No</w:t>
      </w:r>
    </w:p>
    <w:p w14:paraId="6166F445" w14:textId="77777777" w:rsidR="00B53A62" w:rsidRDefault="00B53A62" w:rsidP="00B53A62">
      <w:pPr>
        <w:spacing w:after="0"/>
        <w:rPr>
          <w:rFonts w:ascii="Times New Roman" w:hAnsi="Times New Roman" w:cs="Times New Roman"/>
          <w:sz w:val="24"/>
          <w:szCs w:val="24"/>
        </w:rPr>
      </w:pPr>
    </w:p>
    <w:p w14:paraId="45B5E072" w14:textId="77777777" w:rsidR="00B53A62" w:rsidRDefault="00B53A62" w:rsidP="00B53A6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yes, did you find the CTS Site documents and reports useful at the library?  (Please circle one</w:t>
      </w:r>
      <w:r w:rsidR="00665059">
        <w:rPr>
          <w:rFonts w:ascii="Times New Roman" w:hAnsi="Times New Roman" w:cs="Times New Roman"/>
          <w:sz w:val="24"/>
          <w:szCs w:val="24"/>
        </w:rPr>
        <w:t>.</w:t>
      </w:r>
      <w:r>
        <w:rPr>
          <w:rFonts w:ascii="Times New Roman" w:hAnsi="Times New Roman" w:cs="Times New Roman"/>
          <w:sz w:val="24"/>
          <w:szCs w:val="24"/>
        </w:rPr>
        <w:t>)</w:t>
      </w:r>
    </w:p>
    <w:p w14:paraId="6D704609" w14:textId="77777777" w:rsidR="00B53A62" w:rsidRDefault="00B53A62" w:rsidP="00B53A6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Yes</w:t>
      </w:r>
    </w:p>
    <w:p w14:paraId="073BB232" w14:textId="77777777" w:rsidR="00B53A62" w:rsidRDefault="00B53A62" w:rsidP="00B53A6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No</w:t>
      </w:r>
    </w:p>
    <w:p w14:paraId="182FE36F" w14:textId="77777777" w:rsidR="00665059" w:rsidRPr="00B53A62" w:rsidRDefault="00665059" w:rsidP="00B53A6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Not Applicable</w:t>
      </w:r>
    </w:p>
    <w:p w14:paraId="0034E6CE" w14:textId="77777777" w:rsidR="00B53A62" w:rsidRDefault="00B53A62" w:rsidP="00B53A62">
      <w:pPr>
        <w:spacing w:after="0"/>
        <w:rPr>
          <w:rFonts w:ascii="Times New Roman" w:hAnsi="Times New Roman" w:cs="Times New Roman"/>
          <w:sz w:val="24"/>
          <w:szCs w:val="24"/>
        </w:rPr>
      </w:pPr>
    </w:p>
    <w:p w14:paraId="08871946" w14:textId="77777777" w:rsidR="00245F7F"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EPA Community Involvement Coordinator sends out periodic community updates via email to individuals </w:t>
      </w:r>
      <w:r w:rsidR="005632F5">
        <w:rPr>
          <w:rFonts w:ascii="Times New Roman" w:hAnsi="Times New Roman" w:cs="Times New Roman"/>
          <w:sz w:val="24"/>
          <w:szCs w:val="24"/>
        </w:rPr>
        <w:t xml:space="preserve">in the community </w:t>
      </w:r>
      <w:r>
        <w:rPr>
          <w:rFonts w:ascii="Times New Roman" w:hAnsi="Times New Roman" w:cs="Times New Roman"/>
          <w:sz w:val="24"/>
          <w:szCs w:val="24"/>
        </w:rPr>
        <w:t xml:space="preserve">that have expressed an interest in receiving information about the CTS Site.  Do you receive those email updates?  </w:t>
      </w:r>
      <w:r w:rsidR="00245F7F">
        <w:rPr>
          <w:rFonts w:ascii="Times New Roman" w:hAnsi="Times New Roman" w:cs="Times New Roman"/>
          <w:sz w:val="24"/>
          <w:szCs w:val="24"/>
        </w:rPr>
        <w:t>(Please circle one</w:t>
      </w:r>
      <w:r w:rsidR="00665059">
        <w:rPr>
          <w:rFonts w:ascii="Times New Roman" w:hAnsi="Times New Roman" w:cs="Times New Roman"/>
          <w:sz w:val="24"/>
          <w:szCs w:val="24"/>
        </w:rPr>
        <w:t>.</w:t>
      </w:r>
      <w:r w:rsidR="00245F7F">
        <w:rPr>
          <w:rFonts w:ascii="Times New Roman" w:hAnsi="Times New Roman" w:cs="Times New Roman"/>
          <w:sz w:val="24"/>
          <w:szCs w:val="24"/>
        </w:rPr>
        <w:t>)</w:t>
      </w:r>
    </w:p>
    <w:p w14:paraId="41E13AE5" w14:textId="77777777" w:rsidR="00245F7F" w:rsidRDefault="00245F7F" w:rsidP="00245F7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Yes</w:t>
      </w:r>
    </w:p>
    <w:p w14:paraId="789D2856" w14:textId="77777777" w:rsidR="00906BA9" w:rsidRDefault="00245F7F" w:rsidP="00245F7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No</w:t>
      </w:r>
    </w:p>
    <w:p w14:paraId="40217543" w14:textId="77777777" w:rsidR="00906BA9" w:rsidRPr="00906BA9" w:rsidRDefault="00906BA9" w:rsidP="00906BA9">
      <w:pPr>
        <w:pStyle w:val="ListParagraph"/>
        <w:rPr>
          <w:rFonts w:ascii="Times New Roman" w:hAnsi="Times New Roman" w:cs="Times New Roman"/>
          <w:sz w:val="24"/>
          <w:szCs w:val="24"/>
        </w:rPr>
      </w:pPr>
    </w:p>
    <w:p w14:paraId="5E9C554B" w14:textId="77777777" w:rsidR="00245F7F"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If yes, do you find the periodic email updates informative?  </w:t>
      </w:r>
      <w:r w:rsidR="00245F7F">
        <w:rPr>
          <w:rFonts w:ascii="Times New Roman" w:hAnsi="Times New Roman" w:cs="Times New Roman"/>
          <w:sz w:val="24"/>
          <w:szCs w:val="24"/>
        </w:rPr>
        <w:t>(Please circle one</w:t>
      </w:r>
      <w:r w:rsidR="00665059">
        <w:rPr>
          <w:rFonts w:ascii="Times New Roman" w:hAnsi="Times New Roman" w:cs="Times New Roman"/>
          <w:sz w:val="24"/>
          <w:szCs w:val="24"/>
        </w:rPr>
        <w:t>.</w:t>
      </w:r>
      <w:r w:rsidR="00245F7F">
        <w:rPr>
          <w:rFonts w:ascii="Times New Roman" w:hAnsi="Times New Roman" w:cs="Times New Roman"/>
          <w:sz w:val="24"/>
          <w:szCs w:val="24"/>
        </w:rPr>
        <w:t>)</w:t>
      </w:r>
    </w:p>
    <w:p w14:paraId="2E8102CD" w14:textId="77777777" w:rsidR="00245F7F" w:rsidRDefault="00245F7F" w:rsidP="00245F7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Yes</w:t>
      </w:r>
    </w:p>
    <w:p w14:paraId="2655432C" w14:textId="77777777" w:rsidR="005632F5" w:rsidRDefault="00245F7F" w:rsidP="00245F7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No</w:t>
      </w:r>
      <w:r w:rsidR="00906BA9" w:rsidRPr="00245F7F">
        <w:rPr>
          <w:rFonts w:ascii="Times New Roman" w:hAnsi="Times New Roman" w:cs="Times New Roman"/>
          <w:sz w:val="24"/>
          <w:szCs w:val="24"/>
        </w:rPr>
        <w:t xml:space="preserve"> </w:t>
      </w:r>
    </w:p>
    <w:p w14:paraId="2FFEBA83" w14:textId="77777777" w:rsidR="00665059" w:rsidRPr="00245F7F" w:rsidRDefault="00665059" w:rsidP="00245F7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Not Applicable</w:t>
      </w:r>
    </w:p>
    <w:p w14:paraId="5A461106" w14:textId="77777777" w:rsidR="005632F5" w:rsidRPr="005632F5" w:rsidRDefault="005632F5" w:rsidP="005632F5">
      <w:pPr>
        <w:pStyle w:val="ListParagraph"/>
        <w:rPr>
          <w:rFonts w:ascii="Times New Roman" w:hAnsi="Times New Roman" w:cs="Times New Roman"/>
          <w:sz w:val="24"/>
          <w:szCs w:val="24"/>
        </w:rPr>
      </w:pPr>
    </w:p>
    <w:p w14:paraId="4D08006D" w14:textId="77777777" w:rsidR="00906BA9" w:rsidRDefault="005632F5"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you do not find those periodic email updates informative, how can EPA make those more effective?</w:t>
      </w:r>
    </w:p>
    <w:p w14:paraId="470528FE" w14:textId="77777777" w:rsidR="00245F7F" w:rsidRDefault="00245F7F" w:rsidP="00245F7F">
      <w:pPr>
        <w:spacing w:after="0"/>
        <w:rPr>
          <w:rFonts w:ascii="Times New Roman" w:hAnsi="Times New Roman" w:cs="Times New Roman"/>
          <w:sz w:val="24"/>
          <w:szCs w:val="24"/>
        </w:rPr>
      </w:pPr>
    </w:p>
    <w:p w14:paraId="2C02787C" w14:textId="77777777" w:rsidR="00245F7F" w:rsidRDefault="00245F7F" w:rsidP="00245F7F">
      <w:pPr>
        <w:spacing w:after="0"/>
        <w:rPr>
          <w:rFonts w:ascii="Times New Roman" w:hAnsi="Times New Roman" w:cs="Times New Roman"/>
          <w:sz w:val="24"/>
          <w:szCs w:val="24"/>
        </w:rPr>
      </w:pPr>
    </w:p>
    <w:p w14:paraId="75D4E936" w14:textId="77777777" w:rsidR="008970D0" w:rsidRDefault="008970D0" w:rsidP="00245F7F">
      <w:pPr>
        <w:spacing w:after="0"/>
        <w:rPr>
          <w:rFonts w:ascii="Times New Roman" w:hAnsi="Times New Roman" w:cs="Times New Roman"/>
          <w:sz w:val="24"/>
          <w:szCs w:val="24"/>
        </w:rPr>
      </w:pPr>
    </w:p>
    <w:p w14:paraId="0403B75B" w14:textId="77777777" w:rsidR="008970D0" w:rsidRPr="00245F7F" w:rsidRDefault="008970D0" w:rsidP="00245F7F">
      <w:pPr>
        <w:spacing w:after="0"/>
        <w:rPr>
          <w:rFonts w:ascii="Times New Roman" w:hAnsi="Times New Roman" w:cs="Times New Roman"/>
          <w:sz w:val="24"/>
          <w:szCs w:val="24"/>
        </w:rPr>
      </w:pPr>
    </w:p>
    <w:p w14:paraId="1D9DBF8E" w14:textId="77777777" w:rsidR="00321CB2" w:rsidRPr="00321CB2" w:rsidRDefault="00321CB2" w:rsidP="00321CB2">
      <w:pPr>
        <w:pStyle w:val="ListParagraph"/>
        <w:rPr>
          <w:rFonts w:ascii="Times New Roman" w:hAnsi="Times New Roman" w:cs="Times New Roman"/>
          <w:sz w:val="24"/>
          <w:szCs w:val="24"/>
        </w:rPr>
      </w:pPr>
    </w:p>
    <w:p w14:paraId="47CA657B" w14:textId="77777777" w:rsidR="00245F7F"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 you have any interests or concerns regarding the CTS of Asheville, </w:t>
      </w:r>
      <w:r w:rsidR="00245F7F">
        <w:rPr>
          <w:rFonts w:ascii="Times New Roman" w:hAnsi="Times New Roman" w:cs="Times New Roman"/>
          <w:sz w:val="24"/>
          <w:szCs w:val="24"/>
        </w:rPr>
        <w:t>Inc. Superfund Site?</w:t>
      </w:r>
      <w:r w:rsidR="00DC32CE">
        <w:rPr>
          <w:rFonts w:ascii="Times New Roman" w:hAnsi="Times New Roman" w:cs="Times New Roman"/>
          <w:sz w:val="24"/>
          <w:szCs w:val="24"/>
        </w:rPr>
        <w:t xml:space="preserve"> (Please circle one</w:t>
      </w:r>
      <w:r w:rsidR="00665059">
        <w:rPr>
          <w:rFonts w:ascii="Times New Roman" w:hAnsi="Times New Roman" w:cs="Times New Roman"/>
          <w:sz w:val="24"/>
          <w:szCs w:val="24"/>
        </w:rPr>
        <w:t>.</w:t>
      </w:r>
      <w:r w:rsidR="00DC32CE">
        <w:rPr>
          <w:rFonts w:ascii="Times New Roman" w:hAnsi="Times New Roman" w:cs="Times New Roman"/>
          <w:sz w:val="24"/>
          <w:szCs w:val="24"/>
        </w:rPr>
        <w:t>)</w:t>
      </w:r>
    </w:p>
    <w:p w14:paraId="3AA3F0AF" w14:textId="77777777" w:rsidR="00245F7F" w:rsidRDefault="00245F7F" w:rsidP="00245F7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Yes</w:t>
      </w:r>
    </w:p>
    <w:p w14:paraId="3E552A9D" w14:textId="77777777" w:rsidR="00321CB2" w:rsidRDefault="00245F7F" w:rsidP="00245F7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No</w:t>
      </w:r>
    </w:p>
    <w:p w14:paraId="645095FC" w14:textId="77777777" w:rsidR="00396DC7" w:rsidRPr="00396DC7" w:rsidRDefault="00396DC7" w:rsidP="00396DC7">
      <w:pPr>
        <w:pStyle w:val="ListParagraph"/>
        <w:rPr>
          <w:rFonts w:ascii="Times New Roman" w:hAnsi="Times New Roman" w:cs="Times New Roman"/>
          <w:sz w:val="24"/>
          <w:szCs w:val="24"/>
        </w:rPr>
      </w:pPr>
    </w:p>
    <w:p w14:paraId="0296D34C" w14:textId="77777777" w:rsidR="00396DC7"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yes, what are your interests or concerns regarding the CTS of Asheville, Inc. Superfund Site?</w:t>
      </w:r>
    </w:p>
    <w:p w14:paraId="6F34A98D" w14:textId="77777777" w:rsidR="008970D0" w:rsidRDefault="008970D0" w:rsidP="008970D0">
      <w:pPr>
        <w:spacing w:after="0"/>
        <w:rPr>
          <w:rFonts w:ascii="Times New Roman" w:hAnsi="Times New Roman" w:cs="Times New Roman"/>
          <w:sz w:val="24"/>
          <w:szCs w:val="24"/>
        </w:rPr>
      </w:pPr>
    </w:p>
    <w:p w14:paraId="5259871A" w14:textId="77777777" w:rsidR="008970D0" w:rsidRDefault="008970D0" w:rsidP="008970D0">
      <w:pPr>
        <w:spacing w:after="0"/>
        <w:rPr>
          <w:rFonts w:ascii="Times New Roman" w:hAnsi="Times New Roman" w:cs="Times New Roman"/>
          <w:sz w:val="24"/>
          <w:szCs w:val="24"/>
        </w:rPr>
      </w:pPr>
    </w:p>
    <w:p w14:paraId="4FA0CB2F" w14:textId="77777777" w:rsidR="00B53A62" w:rsidRDefault="00B53A62" w:rsidP="008970D0">
      <w:pPr>
        <w:spacing w:after="0"/>
        <w:rPr>
          <w:rFonts w:ascii="Times New Roman" w:hAnsi="Times New Roman" w:cs="Times New Roman"/>
          <w:sz w:val="24"/>
          <w:szCs w:val="24"/>
        </w:rPr>
      </w:pPr>
    </w:p>
    <w:p w14:paraId="669FA2A3" w14:textId="77777777" w:rsidR="008970D0" w:rsidRDefault="008970D0" w:rsidP="008970D0">
      <w:pPr>
        <w:spacing w:after="0"/>
        <w:rPr>
          <w:rFonts w:ascii="Times New Roman" w:hAnsi="Times New Roman" w:cs="Times New Roman"/>
          <w:sz w:val="24"/>
          <w:szCs w:val="24"/>
        </w:rPr>
      </w:pPr>
    </w:p>
    <w:p w14:paraId="152F3BE2" w14:textId="77777777" w:rsidR="008970D0" w:rsidRPr="008970D0" w:rsidRDefault="008970D0" w:rsidP="008970D0">
      <w:pPr>
        <w:spacing w:after="0"/>
        <w:rPr>
          <w:rFonts w:ascii="Times New Roman" w:hAnsi="Times New Roman" w:cs="Times New Roman"/>
          <w:sz w:val="24"/>
          <w:szCs w:val="24"/>
        </w:rPr>
      </w:pPr>
    </w:p>
    <w:p w14:paraId="5018F975" w14:textId="77777777" w:rsidR="00906BA9" w:rsidRPr="00906BA9" w:rsidRDefault="00906BA9" w:rsidP="00906BA9">
      <w:pPr>
        <w:pStyle w:val="ListParagraph"/>
        <w:rPr>
          <w:rFonts w:ascii="Times New Roman" w:hAnsi="Times New Roman" w:cs="Times New Roman"/>
          <w:sz w:val="24"/>
          <w:szCs w:val="24"/>
        </w:rPr>
      </w:pPr>
    </w:p>
    <w:p w14:paraId="6926EBB9" w14:textId="77777777" w:rsidR="008970D0"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In your opinion, how effective has EPA’s communication about the cleanup process at the CTS of Asheville, Inc. </w:t>
      </w:r>
      <w:r w:rsidR="008970D0">
        <w:rPr>
          <w:rFonts w:ascii="Times New Roman" w:hAnsi="Times New Roman" w:cs="Times New Roman"/>
          <w:sz w:val="24"/>
          <w:szCs w:val="24"/>
        </w:rPr>
        <w:t>Superfund Site been?  (Please circle one</w:t>
      </w:r>
      <w:r w:rsidR="00665059">
        <w:rPr>
          <w:rFonts w:ascii="Times New Roman" w:hAnsi="Times New Roman" w:cs="Times New Roman"/>
          <w:sz w:val="24"/>
          <w:szCs w:val="24"/>
        </w:rPr>
        <w:t>.</w:t>
      </w:r>
      <w:r w:rsidR="008970D0">
        <w:rPr>
          <w:rFonts w:ascii="Times New Roman" w:hAnsi="Times New Roman" w:cs="Times New Roman"/>
          <w:sz w:val="24"/>
          <w:szCs w:val="24"/>
        </w:rPr>
        <w:t>)</w:t>
      </w:r>
    </w:p>
    <w:p w14:paraId="152DF978" w14:textId="77777777" w:rsidR="008970D0" w:rsidRDefault="008970D0" w:rsidP="008970D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Not Effective</w:t>
      </w:r>
    </w:p>
    <w:p w14:paraId="1FC81B3B" w14:textId="77777777" w:rsidR="008970D0" w:rsidRDefault="008970D0" w:rsidP="008970D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Somewhat Effective</w:t>
      </w:r>
    </w:p>
    <w:p w14:paraId="5AC96778" w14:textId="77777777" w:rsidR="00906BA9" w:rsidRDefault="00B53A62" w:rsidP="008970D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Very Effective</w:t>
      </w:r>
    </w:p>
    <w:p w14:paraId="7B9359E8" w14:textId="77777777" w:rsidR="00906BA9" w:rsidRPr="00906BA9" w:rsidRDefault="00906BA9" w:rsidP="00906BA9">
      <w:pPr>
        <w:pStyle w:val="ListParagraph"/>
        <w:rPr>
          <w:rFonts w:ascii="Times New Roman" w:hAnsi="Times New Roman" w:cs="Times New Roman"/>
          <w:sz w:val="24"/>
          <w:szCs w:val="24"/>
        </w:rPr>
      </w:pPr>
    </w:p>
    <w:p w14:paraId="5EED0806" w14:textId="77777777" w:rsidR="00906BA9"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How can EPA improve its communication efforts?</w:t>
      </w:r>
    </w:p>
    <w:p w14:paraId="4659BA00" w14:textId="77777777" w:rsidR="008970D0" w:rsidRDefault="008970D0" w:rsidP="008970D0">
      <w:pPr>
        <w:spacing w:after="0"/>
        <w:rPr>
          <w:rFonts w:ascii="Times New Roman" w:hAnsi="Times New Roman" w:cs="Times New Roman"/>
          <w:sz w:val="24"/>
          <w:szCs w:val="24"/>
        </w:rPr>
      </w:pPr>
    </w:p>
    <w:p w14:paraId="7B417A72" w14:textId="77777777" w:rsidR="008970D0" w:rsidRDefault="008970D0" w:rsidP="008970D0">
      <w:pPr>
        <w:spacing w:after="0"/>
        <w:rPr>
          <w:rFonts w:ascii="Times New Roman" w:hAnsi="Times New Roman" w:cs="Times New Roman"/>
          <w:sz w:val="24"/>
          <w:szCs w:val="24"/>
        </w:rPr>
      </w:pPr>
    </w:p>
    <w:p w14:paraId="1A036F90" w14:textId="77777777" w:rsidR="008970D0" w:rsidRDefault="008970D0" w:rsidP="008970D0">
      <w:pPr>
        <w:spacing w:after="0"/>
        <w:rPr>
          <w:rFonts w:ascii="Times New Roman" w:hAnsi="Times New Roman" w:cs="Times New Roman"/>
          <w:sz w:val="24"/>
          <w:szCs w:val="24"/>
        </w:rPr>
      </w:pPr>
    </w:p>
    <w:p w14:paraId="10DB9C71" w14:textId="77777777" w:rsidR="008970D0" w:rsidRDefault="008970D0" w:rsidP="008970D0">
      <w:pPr>
        <w:spacing w:after="0"/>
        <w:rPr>
          <w:rFonts w:ascii="Times New Roman" w:hAnsi="Times New Roman" w:cs="Times New Roman"/>
          <w:sz w:val="24"/>
          <w:szCs w:val="24"/>
        </w:rPr>
      </w:pPr>
    </w:p>
    <w:p w14:paraId="540D4635" w14:textId="77777777" w:rsidR="008970D0" w:rsidRPr="008970D0" w:rsidRDefault="008970D0" w:rsidP="008970D0">
      <w:pPr>
        <w:spacing w:after="0"/>
        <w:rPr>
          <w:rFonts w:ascii="Times New Roman" w:hAnsi="Times New Roman" w:cs="Times New Roman"/>
          <w:sz w:val="24"/>
          <w:szCs w:val="24"/>
        </w:rPr>
      </w:pPr>
    </w:p>
    <w:p w14:paraId="1C4B5113" w14:textId="77777777" w:rsidR="00231808" w:rsidRPr="00231808" w:rsidRDefault="00231808" w:rsidP="00231808">
      <w:pPr>
        <w:pStyle w:val="ListParagraph"/>
        <w:rPr>
          <w:rFonts w:ascii="Times New Roman" w:hAnsi="Times New Roman" w:cs="Times New Roman"/>
          <w:sz w:val="24"/>
          <w:szCs w:val="24"/>
        </w:rPr>
      </w:pPr>
    </w:p>
    <w:p w14:paraId="1071F602" w14:textId="77777777" w:rsidR="008970D0" w:rsidRDefault="00231808"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 you have confidence in EPA to provide effective oversight of cleanup w</w:t>
      </w:r>
      <w:r w:rsidR="008970D0">
        <w:rPr>
          <w:rFonts w:ascii="Times New Roman" w:hAnsi="Times New Roman" w:cs="Times New Roman"/>
          <w:sz w:val="24"/>
          <w:szCs w:val="24"/>
        </w:rPr>
        <w:t>ork at the CTS site?  (Please circle one</w:t>
      </w:r>
      <w:r w:rsidR="00665059">
        <w:rPr>
          <w:rFonts w:ascii="Times New Roman" w:hAnsi="Times New Roman" w:cs="Times New Roman"/>
          <w:sz w:val="24"/>
          <w:szCs w:val="24"/>
        </w:rPr>
        <w:t>.</w:t>
      </w:r>
      <w:r w:rsidR="008970D0">
        <w:rPr>
          <w:rFonts w:ascii="Times New Roman" w:hAnsi="Times New Roman" w:cs="Times New Roman"/>
          <w:sz w:val="24"/>
          <w:szCs w:val="24"/>
        </w:rPr>
        <w:t>)</w:t>
      </w:r>
    </w:p>
    <w:p w14:paraId="7EF775BA" w14:textId="77777777" w:rsidR="008970D0" w:rsidRDefault="008970D0" w:rsidP="008970D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Yes</w:t>
      </w:r>
    </w:p>
    <w:p w14:paraId="766C59F3" w14:textId="77777777" w:rsidR="00231808" w:rsidRDefault="004571B6" w:rsidP="008970D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No</w:t>
      </w:r>
    </w:p>
    <w:p w14:paraId="35C3C95F" w14:textId="77777777" w:rsidR="00231808" w:rsidRPr="00231808" w:rsidRDefault="00231808" w:rsidP="00231808">
      <w:pPr>
        <w:pStyle w:val="ListParagraph"/>
        <w:rPr>
          <w:rFonts w:ascii="Times New Roman" w:hAnsi="Times New Roman" w:cs="Times New Roman"/>
          <w:sz w:val="24"/>
          <w:szCs w:val="24"/>
        </w:rPr>
      </w:pPr>
    </w:p>
    <w:p w14:paraId="3311125C" w14:textId="77777777" w:rsidR="00231808" w:rsidRDefault="00231808"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no, how can EPA gain your confidence?</w:t>
      </w:r>
    </w:p>
    <w:p w14:paraId="30FA2CE3" w14:textId="77777777" w:rsidR="004571B6" w:rsidRDefault="004571B6" w:rsidP="004571B6">
      <w:pPr>
        <w:spacing w:after="0"/>
        <w:rPr>
          <w:rFonts w:ascii="Times New Roman" w:hAnsi="Times New Roman" w:cs="Times New Roman"/>
          <w:sz w:val="24"/>
          <w:szCs w:val="24"/>
        </w:rPr>
      </w:pPr>
    </w:p>
    <w:p w14:paraId="0898D5A9" w14:textId="77777777" w:rsidR="004571B6" w:rsidRDefault="004571B6" w:rsidP="004571B6">
      <w:pPr>
        <w:spacing w:after="0"/>
        <w:rPr>
          <w:rFonts w:ascii="Times New Roman" w:hAnsi="Times New Roman" w:cs="Times New Roman"/>
          <w:sz w:val="24"/>
          <w:szCs w:val="24"/>
        </w:rPr>
      </w:pPr>
    </w:p>
    <w:p w14:paraId="6A497C06" w14:textId="77777777" w:rsidR="00ED08C8" w:rsidRDefault="00ED08C8" w:rsidP="004571B6">
      <w:pPr>
        <w:spacing w:after="0"/>
        <w:rPr>
          <w:rFonts w:ascii="Times New Roman" w:hAnsi="Times New Roman" w:cs="Times New Roman"/>
          <w:sz w:val="24"/>
          <w:szCs w:val="24"/>
        </w:rPr>
      </w:pPr>
    </w:p>
    <w:p w14:paraId="2027E4E6" w14:textId="77777777" w:rsidR="004571B6" w:rsidRPr="004571B6" w:rsidRDefault="004571B6" w:rsidP="004571B6">
      <w:pPr>
        <w:spacing w:after="0"/>
        <w:rPr>
          <w:rFonts w:ascii="Times New Roman" w:hAnsi="Times New Roman" w:cs="Times New Roman"/>
          <w:sz w:val="24"/>
          <w:szCs w:val="24"/>
        </w:rPr>
      </w:pPr>
    </w:p>
    <w:p w14:paraId="3585028E" w14:textId="77777777" w:rsidR="00B53A62" w:rsidRDefault="00B53A6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Several community groups have organized </w:t>
      </w:r>
      <w:r w:rsidR="004571B6">
        <w:rPr>
          <w:rFonts w:ascii="Times New Roman" w:hAnsi="Times New Roman" w:cs="Times New Roman"/>
          <w:sz w:val="24"/>
          <w:szCs w:val="24"/>
        </w:rPr>
        <w:t>to communicate CTS Site information to local citizens and provide input to EPA.  Do you belong to a community group?  (Please circle one</w:t>
      </w:r>
      <w:r w:rsidR="00665059">
        <w:rPr>
          <w:rFonts w:ascii="Times New Roman" w:hAnsi="Times New Roman" w:cs="Times New Roman"/>
          <w:sz w:val="24"/>
          <w:szCs w:val="24"/>
        </w:rPr>
        <w:t>.</w:t>
      </w:r>
      <w:r w:rsidR="004571B6">
        <w:rPr>
          <w:rFonts w:ascii="Times New Roman" w:hAnsi="Times New Roman" w:cs="Times New Roman"/>
          <w:sz w:val="24"/>
          <w:szCs w:val="24"/>
        </w:rPr>
        <w:t>)</w:t>
      </w:r>
    </w:p>
    <w:p w14:paraId="4ABFC180" w14:textId="77777777" w:rsidR="004571B6" w:rsidRDefault="004571B6" w:rsidP="004571B6">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Yes</w:t>
      </w:r>
    </w:p>
    <w:p w14:paraId="396F2304" w14:textId="77777777" w:rsidR="004571B6" w:rsidRDefault="004571B6" w:rsidP="004571B6">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No</w:t>
      </w:r>
    </w:p>
    <w:p w14:paraId="779F3049" w14:textId="77777777" w:rsidR="008970D0" w:rsidRDefault="008970D0" w:rsidP="008970D0">
      <w:pPr>
        <w:spacing w:after="0"/>
        <w:rPr>
          <w:rFonts w:ascii="Times New Roman" w:hAnsi="Times New Roman" w:cs="Times New Roman"/>
          <w:sz w:val="24"/>
          <w:szCs w:val="24"/>
        </w:rPr>
      </w:pPr>
    </w:p>
    <w:p w14:paraId="310C4693" w14:textId="77777777" w:rsidR="002F396D" w:rsidRDefault="005632F5"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Is there anything you would like to suggest about how EPA can improve its environmental cleanup program and related community outreach?</w:t>
      </w:r>
    </w:p>
    <w:p w14:paraId="3EFC382A" w14:textId="77777777" w:rsidR="005632F5" w:rsidRDefault="005632F5" w:rsidP="005632F5">
      <w:pPr>
        <w:pStyle w:val="ListParagraph"/>
        <w:rPr>
          <w:rFonts w:ascii="Times New Roman" w:hAnsi="Times New Roman" w:cs="Times New Roman"/>
          <w:sz w:val="24"/>
          <w:szCs w:val="24"/>
        </w:rPr>
      </w:pPr>
    </w:p>
    <w:p w14:paraId="6D037706" w14:textId="77777777" w:rsidR="008970D0" w:rsidRDefault="008970D0" w:rsidP="005632F5">
      <w:pPr>
        <w:pStyle w:val="ListParagraph"/>
        <w:rPr>
          <w:rFonts w:ascii="Times New Roman" w:hAnsi="Times New Roman" w:cs="Times New Roman"/>
          <w:sz w:val="24"/>
          <w:szCs w:val="24"/>
        </w:rPr>
      </w:pPr>
    </w:p>
    <w:p w14:paraId="38FA243B" w14:textId="77777777" w:rsidR="008970D0" w:rsidRDefault="008970D0" w:rsidP="005632F5">
      <w:pPr>
        <w:pStyle w:val="ListParagraph"/>
        <w:rPr>
          <w:rFonts w:ascii="Times New Roman" w:hAnsi="Times New Roman" w:cs="Times New Roman"/>
          <w:sz w:val="24"/>
          <w:szCs w:val="24"/>
        </w:rPr>
      </w:pPr>
    </w:p>
    <w:p w14:paraId="6F4CB96E" w14:textId="77777777" w:rsidR="008970D0" w:rsidRDefault="008970D0" w:rsidP="005632F5">
      <w:pPr>
        <w:pStyle w:val="ListParagraph"/>
        <w:rPr>
          <w:rFonts w:ascii="Times New Roman" w:hAnsi="Times New Roman" w:cs="Times New Roman"/>
          <w:sz w:val="24"/>
          <w:szCs w:val="24"/>
        </w:rPr>
      </w:pPr>
    </w:p>
    <w:p w14:paraId="6D72B488" w14:textId="77777777" w:rsidR="008970D0" w:rsidRPr="005632F5" w:rsidRDefault="008970D0" w:rsidP="005632F5">
      <w:pPr>
        <w:pStyle w:val="ListParagraph"/>
        <w:rPr>
          <w:rFonts w:ascii="Times New Roman" w:hAnsi="Times New Roman" w:cs="Times New Roman"/>
          <w:sz w:val="24"/>
          <w:szCs w:val="24"/>
        </w:rPr>
      </w:pPr>
    </w:p>
    <w:p w14:paraId="6484C41C" w14:textId="77777777" w:rsidR="008970D0" w:rsidRDefault="005632F5"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May we identify you as a survey respondent in the next revision of the Community Involvement Plan?  </w:t>
      </w:r>
    </w:p>
    <w:p w14:paraId="54644601" w14:textId="77777777" w:rsidR="008970D0" w:rsidRPr="008970D0" w:rsidRDefault="008970D0" w:rsidP="008970D0">
      <w:pPr>
        <w:pStyle w:val="ListParagraph"/>
        <w:rPr>
          <w:rFonts w:ascii="Times New Roman" w:hAnsi="Times New Roman" w:cs="Times New Roman"/>
          <w:sz w:val="24"/>
          <w:szCs w:val="24"/>
        </w:rPr>
      </w:pPr>
    </w:p>
    <w:p w14:paraId="25DE7A6B" w14:textId="65D7B649" w:rsidR="008970D0" w:rsidRDefault="005632F5" w:rsidP="008970D0">
      <w:pPr>
        <w:pStyle w:val="ListParagraph"/>
        <w:numPr>
          <w:ilvl w:val="0"/>
          <w:numId w:val="11"/>
        </w:numPr>
        <w:spacing w:after="0"/>
        <w:rPr>
          <w:rFonts w:ascii="Times New Roman" w:hAnsi="Times New Roman" w:cs="Times New Roman"/>
          <w:sz w:val="24"/>
          <w:szCs w:val="24"/>
        </w:rPr>
      </w:pPr>
      <w:proofErr w:type="gramStart"/>
      <w:r>
        <w:rPr>
          <w:rFonts w:ascii="Times New Roman" w:hAnsi="Times New Roman" w:cs="Times New Roman"/>
          <w:sz w:val="24"/>
          <w:szCs w:val="24"/>
        </w:rPr>
        <w:t>Y</w:t>
      </w:r>
      <w:r w:rsidR="008970D0">
        <w:rPr>
          <w:rFonts w:ascii="Times New Roman" w:hAnsi="Times New Roman" w:cs="Times New Roman"/>
          <w:sz w:val="24"/>
          <w:szCs w:val="24"/>
        </w:rPr>
        <w:t>es:_</w:t>
      </w:r>
      <w:proofErr w:type="gramEnd"/>
      <w:r w:rsidR="008970D0">
        <w:rPr>
          <w:rFonts w:ascii="Times New Roman" w:hAnsi="Times New Roman" w:cs="Times New Roman"/>
          <w:sz w:val="24"/>
          <w:szCs w:val="24"/>
        </w:rPr>
        <w:t>____________________________(</w:t>
      </w:r>
      <w:r w:rsidR="00042905">
        <w:rPr>
          <w:rFonts w:ascii="Times New Roman" w:hAnsi="Times New Roman" w:cs="Times New Roman"/>
          <w:sz w:val="24"/>
          <w:szCs w:val="24"/>
        </w:rPr>
        <w:t>P</w:t>
      </w:r>
      <w:r w:rsidR="008970D0">
        <w:rPr>
          <w:rFonts w:ascii="Times New Roman" w:hAnsi="Times New Roman" w:cs="Times New Roman"/>
          <w:sz w:val="24"/>
          <w:szCs w:val="24"/>
        </w:rPr>
        <w:t>lease print first &amp; last name only</w:t>
      </w:r>
      <w:r w:rsidR="00042905">
        <w:rPr>
          <w:rFonts w:ascii="Times New Roman" w:hAnsi="Times New Roman" w:cs="Times New Roman"/>
          <w:sz w:val="24"/>
          <w:szCs w:val="24"/>
        </w:rPr>
        <w:t>.</w:t>
      </w:r>
      <w:r w:rsidR="008970D0">
        <w:rPr>
          <w:rFonts w:ascii="Times New Roman" w:hAnsi="Times New Roman" w:cs="Times New Roman"/>
          <w:sz w:val="24"/>
          <w:szCs w:val="24"/>
        </w:rPr>
        <w:t>)</w:t>
      </w:r>
    </w:p>
    <w:p w14:paraId="630B1D7B" w14:textId="77777777" w:rsidR="005632F5" w:rsidRDefault="008970D0" w:rsidP="008970D0">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No</w:t>
      </w:r>
    </w:p>
    <w:p w14:paraId="3C76E3E1" w14:textId="77777777" w:rsidR="00231808" w:rsidRPr="00231808" w:rsidRDefault="00231808" w:rsidP="00231808">
      <w:pPr>
        <w:pStyle w:val="ListParagraph"/>
        <w:rPr>
          <w:rFonts w:ascii="Times New Roman" w:hAnsi="Times New Roman" w:cs="Times New Roman"/>
          <w:sz w:val="24"/>
          <w:szCs w:val="24"/>
        </w:rPr>
      </w:pPr>
    </w:p>
    <w:p w14:paraId="381113AB" w14:textId="77777777" w:rsidR="00396DC7" w:rsidRPr="00396DC7" w:rsidRDefault="00396DC7" w:rsidP="00396DC7">
      <w:pPr>
        <w:pStyle w:val="ListParagraph"/>
        <w:rPr>
          <w:rFonts w:ascii="Times New Roman" w:hAnsi="Times New Roman" w:cs="Times New Roman"/>
          <w:sz w:val="24"/>
          <w:szCs w:val="24"/>
        </w:rPr>
      </w:pPr>
    </w:p>
    <w:p w14:paraId="022C544D" w14:textId="77777777" w:rsidR="00396DC7" w:rsidRPr="00231808" w:rsidRDefault="00396DC7" w:rsidP="00231808">
      <w:pPr>
        <w:spacing w:after="0"/>
        <w:rPr>
          <w:rFonts w:ascii="Times New Roman" w:hAnsi="Times New Roman" w:cs="Times New Roman"/>
          <w:sz w:val="24"/>
          <w:szCs w:val="24"/>
        </w:rPr>
      </w:pPr>
    </w:p>
    <w:p w14:paraId="79AAC4E4" w14:textId="77777777" w:rsidR="00321CB2" w:rsidRPr="00321CB2" w:rsidRDefault="00321CB2" w:rsidP="00321CB2">
      <w:pPr>
        <w:rPr>
          <w:rFonts w:ascii="Times New Roman" w:hAnsi="Times New Roman" w:cs="Times New Roman"/>
          <w:sz w:val="24"/>
          <w:szCs w:val="24"/>
        </w:rPr>
      </w:pPr>
    </w:p>
    <w:sectPr w:rsidR="00321CB2" w:rsidRPr="00321C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C3DB" w14:textId="77777777" w:rsidR="00E330E6" w:rsidRDefault="00E330E6" w:rsidP="00E330E6">
      <w:pPr>
        <w:spacing w:after="0" w:line="240" w:lineRule="auto"/>
      </w:pPr>
      <w:r>
        <w:separator/>
      </w:r>
    </w:p>
  </w:endnote>
  <w:endnote w:type="continuationSeparator" w:id="0">
    <w:p w14:paraId="72B47F97" w14:textId="77777777" w:rsidR="00E330E6" w:rsidRDefault="00E330E6" w:rsidP="00E3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2035" w14:textId="77777777" w:rsidR="00E330E6" w:rsidRDefault="00E330E6" w:rsidP="00E330E6">
      <w:pPr>
        <w:spacing w:after="0" w:line="240" w:lineRule="auto"/>
      </w:pPr>
      <w:r>
        <w:separator/>
      </w:r>
    </w:p>
  </w:footnote>
  <w:footnote w:type="continuationSeparator" w:id="0">
    <w:p w14:paraId="339BDCBF" w14:textId="77777777" w:rsidR="00E330E6" w:rsidRDefault="00E330E6" w:rsidP="00E33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9B0A" w14:textId="48FF92A7" w:rsidR="00E330E6" w:rsidRDefault="00E330E6" w:rsidP="00E330E6">
    <w:pPr>
      <w:pStyle w:val="Header"/>
      <w:jc w:val="right"/>
    </w:pPr>
    <w:r>
      <w:t>OMB Number 2010-0042, EPA Number 2434.61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0EC"/>
    <w:multiLevelType w:val="hybridMultilevel"/>
    <w:tmpl w:val="E0EC6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E72DF"/>
    <w:multiLevelType w:val="hybridMultilevel"/>
    <w:tmpl w:val="49BC2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2C66"/>
    <w:multiLevelType w:val="hybridMultilevel"/>
    <w:tmpl w:val="E37A5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B464D8"/>
    <w:multiLevelType w:val="hybridMultilevel"/>
    <w:tmpl w:val="69F6A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95140D"/>
    <w:multiLevelType w:val="hybridMultilevel"/>
    <w:tmpl w:val="F6EC4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59481C"/>
    <w:multiLevelType w:val="hybridMultilevel"/>
    <w:tmpl w:val="59465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E805BD"/>
    <w:multiLevelType w:val="hybridMultilevel"/>
    <w:tmpl w:val="7DB29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430E4"/>
    <w:multiLevelType w:val="hybridMultilevel"/>
    <w:tmpl w:val="BE963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E52039"/>
    <w:multiLevelType w:val="hybridMultilevel"/>
    <w:tmpl w:val="D05A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6A23E4"/>
    <w:multiLevelType w:val="hybridMultilevel"/>
    <w:tmpl w:val="1EE0E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2912FD"/>
    <w:multiLevelType w:val="hybridMultilevel"/>
    <w:tmpl w:val="2C2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D1835"/>
    <w:multiLevelType w:val="hybridMultilevel"/>
    <w:tmpl w:val="C29EC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9E5FCB"/>
    <w:multiLevelType w:val="hybridMultilevel"/>
    <w:tmpl w:val="68D4F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98440D"/>
    <w:multiLevelType w:val="hybridMultilevel"/>
    <w:tmpl w:val="BC221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AF095B"/>
    <w:multiLevelType w:val="hybridMultilevel"/>
    <w:tmpl w:val="4FDE7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3"/>
  </w:num>
  <w:num w:numId="4">
    <w:abstractNumId w:val="3"/>
  </w:num>
  <w:num w:numId="5">
    <w:abstractNumId w:val="14"/>
  </w:num>
  <w:num w:numId="6">
    <w:abstractNumId w:val="7"/>
  </w:num>
  <w:num w:numId="7">
    <w:abstractNumId w:val="2"/>
  </w:num>
  <w:num w:numId="8">
    <w:abstractNumId w:val="4"/>
  </w:num>
  <w:num w:numId="9">
    <w:abstractNumId w:val="5"/>
  </w:num>
  <w:num w:numId="10">
    <w:abstractNumId w:val="0"/>
  </w:num>
  <w:num w:numId="11">
    <w:abstractNumId w:val="11"/>
  </w:num>
  <w:num w:numId="12">
    <w:abstractNumId w:val="12"/>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B2"/>
    <w:rsid w:val="00042905"/>
    <w:rsid w:val="00066F37"/>
    <w:rsid w:val="001C3624"/>
    <w:rsid w:val="00231808"/>
    <w:rsid w:val="00245F7F"/>
    <w:rsid w:val="002F396D"/>
    <w:rsid w:val="00321CB2"/>
    <w:rsid w:val="00357FC5"/>
    <w:rsid w:val="00396DC7"/>
    <w:rsid w:val="00401E4E"/>
    <w:rsid w:val="004238F5"/>
    <w:rsid w:val="004571B6"/>
    <w:rsid w:val="004F6CAF"/>
    <w:rsid w:val="005632F5"/>
    <w:rsid w:val="005907F3"/>
    <w:rsid w:val="006607DF"/>
    <w:rsid w:val="00665059"/>
    <w:rsid w:val="008970D0"/>
    <w:rsid w:val="00906BA9"/>
    <w:rsid w:val="00993E11"/>
    <w:rsid w:val="00B53A62"/>
    <w:rsid w:val="00BB32CF"/>
    <w:rsid w:val="00BB7F8D"/>
    <w:rsid w:val="00DC32CE"/>
    <w:rsid w:val="00E330E6"/>
    <w:rsid w:val="00ED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DC03"/>
  <w15:chartTrackingRefBased/>
  <w15:docId w15:val="{BB3C370C-BCD7-4749-A854-20FA267E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CB2"/>
    <w:pPr>
      <w:ind w:left="720"/>
      <w:contextualSpacing/>
    </w:pPr>
  </w:style>
  <w:style w:type="character" w:styleId="Hyperlink">
    <w:name w:val="Hyperlink"/>
    <w:basedOn w:val="DefaultParagraphFont"/>
    <w:uiPriority w:val="99"/>
    <w:unhideWhenUsed/>
    <w:rsid w:val="00ED08C8"/>
    <w:rPr>
      <w:color w:val="0563C1" w:themeColor="hyperlink"/>
      <w:u w:val="single"/>
    </w:rPr>
  </w:style>
  <w:style w:type="character" w:styleId="CommentReference">
    <w:name w:val="annotation reference"/>
    <w:basedOn w:val="DefaultParagraphFont"/>
    <w:uiPriority w:val="99"/>
    <w:semiHidden/>
    <w:unhideWhenUsed/>
    <w:rsid w:val="00665059"/>
    <w:rPr>
      <w:sz w:val="16"/>
      <w:szCs w:val="16"/>
    </w:rPr>
  </w:style>
  <w:style w:type="paragraph" w:styleId="CommentText">
    <w:name w:val="annotation text"/>
    <w:basedOn w:val="Normal"/>
    <w:link w:val="CommentTextChar"/>
    <w:uiPriority w:val="99"/>
    <w:semiHidden/>
    <w:unhideWhenUsed/>
    <w:rsid w:val="00665059"/>
    <w:pPr>
      <w:spacing w:line="240" w:lineRule="auto"/>
    </w:pPr>
    <w:rPr>
      <w:sz w:val="20"/>
      <w:szCs w:val="20"/>
    </w:rPr>
  </w:style>
  <w:style w:type="character" w:customStyle="1" w:styleId="CommentTextChar">
    <w:name w:val="Comment Text Char"/>
    <w:basedOn w:val="DefaultParagraphFont"/>
    <w:link w:val="CommentText"/>
    <w:uiPriority w:val="99"/>
    <w:semiHidden/>
    <w:rsid w:val="00665059"/>
    <w:rPr>
      <w:sz w:val="20"/>
      <w:szCs w:val="20"/>
    </w:rPr>
  </w:style>
  <w:style w:type="paragraph" w:styleId="CommentSubject">
    <w:name w:val="annotation subject"/>
    <w:basedOn w:val="CommentText"/>
    <w:next w:val="CommentText"/>
    <w:link w:val="CommentSubjectChar"/>
    <w:uiPriority w:val="99"/>
    <w:semiHidden/>
    <w:unhideWhenUsed/>
    <w:rsid w:val="00665059"/>
    <w:rPr>
      <w:b/>
      <w:bCs/>
    </w:rPr>
  </w:style>
  <w:style w:type="character" w:customStyle="1" w:styleId="CommentSubjectChar">
    <w:name w:val="Comment Subject Char"/>
    <w:basedOn w:val="CommentTextChar"/>
    <w:link w:val="CommentSubject"/>
    <w:uiPriority w:val="99"/>
    <w:semiHidden/>
    <w:rsid w:val="00665059"/>
    <w:rPr>
      <w:b/>
      <w:bCs/>
      <w:sz w:val="20"/>
      <w:szCs w:val="20"/>
    </w:rPr>
  </w:style>
  <w:style w:type="paragraph" w:styleId="BalloonText">
    <w:name w:val="Balloon Text"/>
    <w:basedOn w:val="Normal"/>
    <w:link w:val="BalloonTextChar"/>
    <w:uiPriority w:val="99"/>
    <w:semiHidden/>
    <w:unhideWhenUsed/>
    <w:rsid w:val="00665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59"/>
    <w:rPr>
      <w:rFonts w:ascii="Segoe UI" w:hAnsi="Segoe UI" w:cs="Segoe UI"/>
      <w:sz w:val="18"/>
      <w:szCs w:val="18"/>
    </w:rPr>
  </w:style>
  <w:style w:type="paragraph" w:styleId="Header">
    <w:name w:val="header"/>
    <w:basedOn w:val="Normal"/>
    <w:link w:val="HeaderChar"/>
    <w:uiPriority w:val="99"/>
    <w:unhideWhenUsed/>
    <w:rsid w:val="00E33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E6"/>
  </w:style>
  <w:style w:type="paragraph" w:styleId="Footer">
    <w:name w:val="footer"/>
    <w:basedOn w:val="Normal"/>
    <w:link w:val="FooterChar"/>
    <w:uiPriority w:val="99"/>
    <w:unhideWhenUsed/>
    <w:rsid w:val="00E33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ller.Angela@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Zeller, Craig</dc:creator>
  <cp:keywords/>
  <dc:description/>
  <cp:lastModifiedBy>Suzuki, Judy</cp:lastModifiedBy>
  <cp:revision>4</cp:revision>
  <dcterms:created xsi:type="dcterms:W3CDTF">2016-12-15T18:25:00Z</dcterms:created>
  <dcterms:modified xsi:type="dcterms:W3CDTF">2016-12-15T18:31:00Z</dcterms:modified>
</cp:coreProperties>
</file>