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7D2A5633" w14:textId="77777777" w:rsidR="00455F47" w:rsidRDefault="0010670F" w:rsidP="0010670F">
      <w:pPr>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A32DA3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5B7A3D4E" w14:textId="348F6BE1" w:rsidR="008952AA" w:rsidRPr="00455F47" w:rsidRDefault="00455F47" w:rsidP="0010670F">
      <w:pPr>
        <w:rPr>
          <w:rFonts w:ascii="Times New Roman" w:hAnsi="Times New Roman" w:cs="Times New Roman"/>
        </w:rPr>
      </w:pPr>
      <w:r w:rsidRPr="00455F47">
        <w:rPr>
          <w:rFonts w:ascii="Calibri" w:eastAsia="Times New Roman" w:hAnsi="Calibri" w:cs="Calibri"/>
          <w:bCs/>
          <w:i/>
          <w:iCs/>
          <w:color w:val="000000"/>
          <w:sz w:val="24"/>
          <w:szCs w:val="24"/>
        </w:rPr>
        <w:t>K-12 Crowdsourcing to Monitor Private Wells and Assess Contaminant Sources</w:t>
      </w:r>
    </w:p>
    <w:p w14:paraId="2E45A275" w14:textId="1E91BEA7" w:rsidR="008952AA" w:rsidRDefault="00CD5A3F" w:rsidP="009B688A">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A37DF00" w14:textId="313D56EA" w:rsidR="00F1189E" w:rsidRPr="00F1189E" w:rsidRDefault="00455F47" w:rsidP="009B688A">
      <w:pPr>
        <w:spacing w:after="0"/>
        <w:rPr>
          <w:rFonts w:ascii="Times New Roman" w:hAnsi="Times New Roman" w:cs="Times New Roman"/>
        </w:rPr>
      </w:pPr>
      <w:r w:rsidRPr="00455F47">
        <w:rPr>
          <w:rFonts w:ascii="Times New Roman" w:hAnsi="Times New Roman" w:cs="Times New Roman"/>
        </w:rPr>
        <w:t xml:space="preserve">This project is working with high school STEM classes to assist students in assessing water quality in homes with private drinking water wells. EPA will provide education modules on the importance of water quality to their health, low-cost sampling equipment, and on collecting water quality information. </w:t>
      </w:r>
    </w:p>
    <w:p w14:paraId="3C72BFFE" w14:textId="6F532360" w:rsidR="00F1189E" w:rsidRDefault="00CD5A3F"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93C4792" w14:textId="167E1FE7" w:rsidR="00F1189E" w:rsidRDefault="00FA33B6"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rPr>
        <w:t xml:space="preserve">This project is being conducted under the auspices of the </w:t>
      </w:r>
      <w:r w:rsidR="00AC6E39">
        <w:rPr>
          <w:rFonts w:ascii="Times New Roman" w:hAnsi="Times New Roman" w:cs="Times New Roman"/>
        </w:rPr>
        <w:t>Safe Drinking Water Act. This project provide</w:t>
      </w:r>
      <w:r w:rsidR="00AA78AA">
        <w:rPr>
          <w:rFonts w:ascii="Times New Roman" w:hAnsi="Times New Roman" w:cs="Times New Roman"/>
        </w:rPr>
        <w:t>s an approach for consumers to address problems with their drinking water wells.</w:t>
      </w:r>
    </w:p>
    <w:p w14:paraId="38926CC7" w14:textId="0E831F76" w:rsidR="008952AA" w:rsidRDefault="00CD5A3F"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DFE5630" w14:textId="0755A33F" w:rsidR="00AC6E39" w:rsidRPr="00F1189E" w:rsidRDefault="00AC6E39" w:rsidP="009B688A">
      <w:pPr>
        <w:spacing w:after="0"/>
        <w:rPr>
          <w:rFonts w:ascii="Times New Roman" w:hAnsi="Times New Roman" w:cs="Times New Roman"/>
        </w:rPr>
      </w:pPr>
      <w:r w:rsidRPr="00455F47">
        <w:rPr>
          <w:rFonts w:ascii="Times New Roman" w:hAnsi="Times New Roman" w:cs="Times New Roman"/>
        </w:rPr>
        <w:t xml:space="preserve">The data collected will be used to assist </w:t>
      </w:r>
      <w:r w:rsidR="00FA33B6">
        <w:rPr>
          <w:rFonts w:ascii="Times New Roman" w:hAnsi="Times New Roman" w:cs="Times New Roman"/>
        </w:rPr>
        <w:t>people</w:t>
      </w:r>
      <w:r w:rsidRPr="00455F47">
        <w:rPr>
          <w:rFonts w:ascii="Times New Roman" w:hAnsi="Times New Roman" w:cs="Times New Roman"/>
        </w:rPr>
        <w:t xml:space="preserve"> in protecting their water supply and also provide useful temporal and spatial data </w:t>
      </w:r>
      <w:r w:rsidR="00991C9F">
        <w:rPr>
          <w:rFonts w:ascii="Times New Roman" w:hAnsi="Times New Roman" w:cs="Times New Roman"/>
        </w:rPr>
        <w:t>on localized</w:t>
      </w:r>
      <w:r w:rsidRPr="00455F47">
        <w:rPr>
          <w:rFonts w:ascii="Times New Roman" w:hAnsi="Times New Roman" w:cs="Times New Roman"/>
        </w:rPr>
        <w:t xml:space="preserve"> impacts to this drinking water source.</w:t>
      </w:r>
    </w:p>
    <w:p w14:paraId="021E3952" w14:textId="6FF7EE52" w:rsidR="00F361D0" w:rsidRDefault="00F361D0"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5BF74DC6" w14:textId="043A696E" w:rsidR="00F1189E" w:rsidRDefault="00FA33B6" w:rsidP="009B68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Written</w:t>
      </w:r>
      <w:r w:rsidR="00AA78AA">
        <w:rPr>
          <w:rFonts w:ascii="Times New Roman" w:hAnsi="Times New Roman" w:cs="Times New Roman"/>
        </w:rPr>
        <w:t xml:space="preserve"> surveys</w:t>
      </w:r>
      <w:r>
        <w:rPr>
          <w:rFonts w:ascii="Times New Roman" w:hAnsi="Times New Roman" w:cs="Times New Roman"/>
        </w:rPr>
        <w:t xml:space="preserve"> will be collected and samples analyzed i</w:t>
      </w:r>
      <w:r w:rsidR="00AA78AA">
        <w:rPr>
          <w:rFonts w:ascii="Times New Roman" w:hAnsi="Times New Roman" w:cs="Times New Roman"/>
        </w:rPr>
        <w:t xml:space="preserve">n </w:t>
      </w:r>
      <w:r w:rsidR="00991C9F">
        <w:rPr>
          <w:rFonts w:ascii="Times New Roman" w:hAnsi="Times New Roman" w:cs="Times New Roman"/>
        </w:rPr>
        <w:t>high school STEM</w:t>
      </w:r>
      <w:r w:rsidR="00AA78AA">
        <w:rPr>
          <w:rFonts w:ascii="Times New Roman" w:hAnsi="Times New Roman" w:cs="Times New Roman"/>
        </w:rPr>
        <w:t xml:space="preserve"> classes.</w:t>
      </w:r>
      <w:r w:rsidR="00B77C31">
        <w:rPr>
          <w:rFonts w:ascii="Times New Roman" w:hAnsi="Times New Roman" w:cs="Times New Roman"/>
        </w:rPr>
        <w:t xml:space="preserve"> </w:t>
      </w:r>
      <w:r>
        <w:rPr>
          <w:rFonts w:ascii="Times New Roman" w:hAnsi="Times New Roman" w:cs="Times New Roman"/>
        </w:rPr>
        <w:t>Data from the water analysis will be anonymized</w:t>
      </w:r>
      <w:r w:rsidR="009413C8">
        <w:rPr>
          <w:rFonts w:ascii="Times New Roman" w:hAnsi="Times New Roman" w:cs="Times New Roman"/>
        </w:rPr>
        <w:t xml:space="preserve">. Additionally, </w:t>
      </w:r>
      <w:r>
        <w:rPr>
          <w:rFonts w:ascii="Times New Roman" w:hAnsi="Times New Roman" w:cs="Times New Roman"/>
        </w:rPr>
        <w:t xml:space="preserve">students will have the option to opt in to provide information </w:t>
      </w:r>
      <w:r w:rsidR="009413C8">
        <w:rPr>
          <w:rFonts w:ascii="Times New Roman" w:hAnsi="Times New Roman" w:cs="Times New Roman"/>
        </w:rPr>
        <w:t>beyond their own use.</w:t>
      </w:r>
    </w:p>
    <w:p w14:paraId="0BCF18A9" w14:textId="17E18C78"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A73B31">
        <w:trPr>
          <w:trHeight w:val="703"/>
        </w:trPr>
        <w:tc>
          <w:tcPr>
            <w:tcW w:w="2065" w:type="dxa"/>
          </w:tcPr>
          <w:p w14:paraId="22F1B847" w14:textId="77777777" w:rsidR="008952AA" w:rsidRPr="00F1189E" w:rsidRDefault="008952AA" w:rsidP="00A73B31">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A73B31">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A73B31">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A73B31">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A73B31">
            <w:pPr>
              <w:jc w:val="center"/>
              <w:rPr>
                <w:sz w:val="22"/>
                <w:szCs w:val="22"/>
              </w:rPr>
            </w:pPr>
            <w:r w:rsidRPr="00F1189E">
              <w:rPr>
                <w:sz w:val="22"/>
                <w:szCs w:val="22"/>
              </w:rPr>
              <w:t>Burden Hours</w:t>
            </w:r>
          </w:p>
        </w:tc>
      </w:tr>
      <w:tr w:rsidR="008952AA" w:rsidRPr="00F1189E" w14:paraId="068C12BE" w14:textId="77777777" w:rsidTr="00A73B31">
        <w:trPr>
          <w:trHeight w:val="259"/>
        </w:trPr>
        <w:tc>
          <w:tcPr>
            <w:tcW w:w="2065" w:type="dxa"/>
          </w:tcPr>
          <w:p w14:paraId="0F3CCE6F" w14:textId="4EB8312A" w:rsidR="008952AA" w:rsidRPr="00F1189E" w:rsidRDefault="00455F47" w:rsidP="00A73B31">
            <w:pPr>
              <w:rPr>
                <w:sz w:val="22"/>
                <w:szCs w:val="22"/>
              </w:rPr>
            </w:pPr>
            <w:r>
              <w:rPr>
                <w:sz w:val="22"/>
                <w:szCs w:val="22"/>
              </w:rPr>
              <w:t>High School STEM classes</w:t>
            </w:r>
          </w:p>
        </w:tc>
        <w:tc>
          <w:tcPr>
            <w:tcW w:w="1980" w:type="dxa"/>
          </w:tcPr>
          <w:p w14:paraId="2AC83578" w14:textId="378D7A56" w:rsidR="008952AA" w:rsidRPr="00F1189E" w:rsidRDefault="009413C8" w:rsidP="00A73B31">
            <w:pPr>
              <w:rPr>
                <w:sz w:val="22"/>
                <w:szCs w:val="22"/>
              </w:rPr>
            </w:pPr>
            <w:r>
              <w:rPr>
                <w:sz w:val="22"/>
                <w:szCs w:val="22"/>
              </w:rPr>
              <w:t>1000</w:t>
            </w:r>
          </w:p>
        </w:tc>
        <w:tc>
          <w:tcPr>
            <w:tcW w:w="1980" w:type="dxa"/>
          </w:tcPr>
          <w:p w14:paraId="5DB7F876" w14:textId="4B0B3A5B" w:rsidR="008952AA" w:rsidRPr="00F1189E" w:rsidRDefault="00455F47" w:rsidP="00A73B31">
            <w:pPr>
              <w:rPr>
                <w:sz w:val="22"/>
                <w:szCs w:val="22"/>
              </w:rPr>
            </w:pPr>
            <w:r>
              <w:rPr>
                <w:sz w:val="22"/>
                <w:szCs w:val="22"/>
              </w:rPr>
              <w:t>1</w:t>
            </w:r>
          </w:p>
        </w:tc>
        <w:tc>
          <w:tcPr>
            <w:tcW w:w="1980" w:type="dxa"/>
          </w:tcPr>
          <w:p w14:paraId="75C3A5B9" w14:textId="544E758D" w:rsidR="008952AA" w:rsidRPr="00F1189E" w:rsidRDefault="009413C8" w:rsidP="00A73B31">
            <w:pPr>
              <w:rPr>
                <w:sz w:val="22"/>
                <w:szCs w:val="22"/>
              </w:rPr>
            </w:pPr>
            <w:r>
              <w:rPr>
                <w:sz w:val="22"/>
                <w:szCs w:val="22"/>
              </w:rPr>
              <w:t>10</w:t>
            </w:r>
            <w:r w:rsidR="00455F47">
              <w:rPr>
                <w:sz w:val="22"/>
                <w:szCs w:val="22"/>
              </w:rPr>
              <w:t xml:space="preserve"> hour</w:t>
            </w:r>
            <w:r>
              <w:rPr>
                <w:sz w:val="22"/>
                <w:szCs w:val="22"/>
              </w:rPr>
              <w:t>s</w:t>
            </w:r>
          </w:p>
        </w:tc>
        <w:tc>
          <w:tcPr>
            <w:tcW w:w="2022" w:type="dxa"/>
          </w:tcPr>
          <w:p w14:paraId="6DB9A8C2" w14:textId="2877EEBB" w:rsidR="008952AA" w:rsidRPr="00F1189E" w:rsidRDefault="009413C8" w:rsidP="00A73B31">
            <w:pPr>
              <w:rPr>
                <w:sz w:val="22"/>
                <w:szCs w:val="22"/>
              </w:rPr>
            </w:pPr>
            <w:r>
              <w:rPr>
                <w:sz w:val="22"/>
                <w:szCs w:val="22"/>
              </w:rPr>
              <w:t>10,000</w:t>
            </w:r>
            <w:r w:rsidR="00030CDE">
              <w:rPr>
                <w:sz w:val="22"/>
                <w:szCs w:val="22"/>
              </w:rPr>
              <w:t xml:space="preserve"> hours</w:t>
            </w:r>
          </w:p>
        </w:tc>
      </w:tr>
      <w:tr w:rsidR="008952AA" w:rsidRPr="00F1189E" w14:paraId="74CF71B5" w14:textId="77777777" w:rsidTr="00A73B31">
        <w:trPr>
          <w:trHeight w:val="259"/>
        </w:trPr>
        <w:tc>
          <w:tcPr>
            <w:tcW w:w="2065" w:type="dxa"/>
          </w:tcPr>
          <w:p w14:paraId="3B4135FC" w14:textId="77777777" w:rsidR="008952AA" w:rsidRPr="00F1189E" w:rsidRDefault="008952AA" w:rsidP="00A73B31">
            <w:pPr>
              <w:rPr>
                <w:sz w:val="22"/>
                <w:szCs w:val="22"/>
              </w:rPr>
            </w:pPr>
            <w:r w:rsidRPr="00F1189E">
              <w:rPr>
                <w:sz w:val="22"/>
                <w:szCs w:val="22"/>
              </w:rPr>
              <w:t>Totals</w:t>
            </w:r>
          </w:p>
        </w:tc>
        <w:tc>
          <w:tcPr>
            <w:tcW w:w="1980" w:type="dxa"/>
          </w:tcPr>
          <w:p w14:paraId="4FC0E248" w14:textId="38BA0ACF" w:rsidR="008952AA" w:rsidRPr="00F1189E" w:rsidRDefault="009413C8" w:rsidP="00A73B31">
            <w:pPr>
              <w:rPr>
                <w:sz w:val="22"/>
                <w:szCs w:val="22"/>
              </w:rPr>
            </w:pPr>
            <w:r>
              <w:rPr>
                <w:sz w:val="22"/>
                <w:szCs w:val="22"/>
              </w:rPr>
              <w:t>1000</w:t>
            </w:r>
          </w:p>
        </w:tc>
        <w:tc>
          <w:tcPr>
            <w:tcW w:w="1980" w:type="dxa"/>
          </w:tcPr>
          <w:p w14:paraId="35B5C6EA" w14:textId="23342D51" w:rsidR="008952AA" w:rsidRPr="00F1189E" w:rsidRDefault="00455F47" w:rsidP="00A73B31">
            <w:pPr>
              <w:rPr>
                <w:sz w:val="22"/>
                <w:szCs w:val="22"/>
              </w:rPr>
            </w:pPr>
            <w:r>
              <w:rPr>
                <w:sz w:val="22"/>
                <w:szCs w:val="22"/>
              </w:rPr>
              <w:t>1</w:t>
            </w:r>
          </w:p>
        </w:tc>
        <w:tc>
          <w:tcPr>
            <w:tcW w:w="1980" w:type="dxa"/>
          </w:tcPr>
          <w:p w14:paraId="199CC1EC" w14:textId="1D9E1313" w:rsidR="008952AA" w:rsidRPr="00F1189E" w:rsidRDefault="009413C8" w:rsidP="00A73B31">
            <w:pPr>
              <w:rPr>
                <w:sz w:val="22"/>
                <w:szCs w:val="22"/>
              </w:rPr>
            </w:pPr>
            <w:r>
              <w:rPr>
                <w:sz w:val="22"/>
                <w:szCs w:val="22"/>
              </w:rPr>
              <w:t>10</w:t>
            </w:r>
            <w:r w:rsidR="00030CDE">
              <w:rPr>
                <w:sz w:val="22"/>
                <w:szCs w:val="22"/>
              </w:rPr>
              <w:t xml:space="preserve"> hour</w:t>
            </w:r>
            <w:r>
              <w:rPr>
                <w:sz w:val="22"/>
                <w:szCs w:val="22"/>
              </w:rPr>
              <w:t>s</w:t>
            </w:r>
          </w:p>
        </w:tc>
        <w:tc>
          <w:tcPr>
            <w:tcW w:w="2022" w:type="dxa"/>
          </w:tcPr>
          <w:p w14:paraId="2DC83614" w14:textId="74E8B8F3" w:rsidR="008952AA" w:rsidRPr="00F1189E" w:rsidRDefault="009413C8" w:rsidP="00A73B31">
            <w:pPr>
              <w:rPr>
                <w:sz w:val="22"/>
                <w:szCs w:val="22"/>
              </w:rPr>
            </w:pPr>
            <w:r>
              <w:rPr>
                <w:sz w:val="22"/>
                <w:szCs w:val="22"/>
              </w:rPr>
              <w:t>10,000</w:t>
            </w:r>
            <w:r w:rsidR="00090648">
              <w:rPr>
                <w:sz w:val="22"/>
                <w:szCs w:val="22"/>
              </w:rPr>
              <w:t xml:space="preserve"> hours</w:t>
            </w:r>
          </w:p>
        </w:tc>
      </w:tr>
    </w:tbl>
    <w:p w14:paraId="554A21CA" w14:textId="77777777" w:rsidR="008952AA" w:rsidRPr="00F1189E" w:rsidRDefault="008952AA" w:rsidP="0010670F">
      <w:pPr>
        <w:rPr>
          <w:rFonts w:ascii="Times New Roman" w:hAnsi="Times New Roman" w:cs="Times New Roman"/>
          <w:b/>
          <w:bCs/>
        </w:rPr>
      </w:pPr>
    </w:p>
    <w:p w14:paraId="209F2C2F" w14:textId="2BE235F6" w:rsidR="00680794"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The estimated annual cost to t</w:t>
      </w:r>
      <w:r w:rsidR="00531559">
        <w:rPr>
          <w:rFonts w:ascii="Times New Roman" w:hAnsi="Times New Roman"/>
        </w:rPr>
        <w:t xml:space="preserve">he Federal government is </w:t>
      </w:r>
      <w:r w:rsidR="00090648">
        <w:rPr>
          <w:rFonts w:ascii="Times New Roman" w:hAnsi="Times New Roman"/>
        </w:rPr>
        <w:t>$</w:t>
      </w:r>
      <w:r w:rsidR="009413C8">
        <w:rPr>
          <w:rFonts w:ascii="Times New Roman" w:hAnsi="Times New Roman"/>
        </w:rPr>
        <w:t>14,0</w:t>
      </w:r>
      <w:r w:rsidR="00030CDE">
        <w:rPr>
          <w:rFonts w:ascii="Times New Roman" w:hAnsi="Times New Roman"/>
        </w:rPr>
        <w:t>0</w:t>
      </w:r>
      <w:r w:rsidR="00090648">
        <w:rPr>
          <w:rFonts w:ascii="Times New Roman" w:hAnsi="Times New Roman"/>
        </w:rPr>
        <w:t>0</w:t>
      </w:r>
      <w:r w:rsidR="00531559">
        <w:rPr>
          <w:rFonts w:ascii="Times New Roman" w:hAnsi="Times New Roman"/>
        </w:rPr>
        <w:t xml:space="preserve">, based on </w:t>
      </w:r>
      <w:r w:rsidR="00030CDE" w:rsidRPr="00030CDE">
        <w:rPr>
          <w:rFonts w:ascii="Times New Roman" w:hAnsi="Times New Roman" w:cs="Times New Roman"/>
          <w:bCs/>
        </w:rPr>
        <w:t xml:space="preserve">$70/hr for </w:t>
      </w:r>
      <w:r w:rsidR="009413C8">
        <w:rPr>
          <w:rFonts w:ascii="Times New Roman" w:hAnsi="Times New Roman" w:cs="Times New Roman"/>
          <w:bCs/>
        </w:rPr>
        <w:t>200</w:t>
      </w:r>
      <w:r w:rsidR="00030CDE" w:rsidRPr="00030CDE">
        <w:rPr>
          <w:rFonts w:ascii="Times New Roman" w:hAnsi="Times New Roman" w:cs="Times New Roman"/>
          <w:bCs/>
        </w:rPr>
        <w:t xml:space="preserve"> hours</w:t>
      </w:r>
      <w:r w:rsidR="00531559">
        <w:rPr>
          <w:rFonts w:ascii="Times New Roman" w:hAnsi="Times New Roman" w:cs="Times New Roman"/>
          <w:bCs/>
        </w:rPr>
        <w:t>.</w:t>
      </w:r>
      <w:r w:rsidR="009B688A">
        <w:rPr>
          <w:rFonts w:ascii="Times New Roman" w:hAnsi="Times New Roman" w:cs="Times New Roman"/>
          <w:bCs/>
        </w:rPr>
        <w:t xml:space="preserve"> The first phase will include a more limited number of respondents, approximately </w:t>
      </w:r>
      <w:r w:rsidR="00344C2A">
        <w:rPr>
          <w:rFonts w:ascii="Times New Roman" w:hAnsi="Times New Roman" w:cs="Times New Roman"/>
          <w:bCs/>
        </w:rPr>
        <w:t>$1400.</w:t>
      </w:r>
    </w:p>
    <w:p w14:paraId="17FF3819" w14:textId="20C01A62"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3517D845" w14:textId="3AF1A2C5" w:rsidR="00F1189E" w:rsidRDefault="009B688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The s</w:t>
      </w:r>
      <w:r w:rsidR="00090648">
        <w:rPr>
          <w:rFonts w:ascii="Times New Roman" w:hAnsi="Times New Roman" w:cs="Times New Roman"/>
        </w:rPr>
        <w:t xml:space="preserve">urvey </w:t>
      </w:r>
      <w:r>
        <w:rPr>
          <w:rFonts w:ascii="Times New Roman" w:hAnsi="Times New Roman" w:cs="Times New Roman"/>
        </w:rPr>
        <w:t>will include</w:t>
      </w:r>
      <w:r w:rsidR="00090648">
        <w:rPr>
          <w:rFonts w:ascii="Times New Roman" w:hAnsi="Times New Roman" w:cs="Times New Roman"/>
        </w:rPr>
        <w:t xml:space="preserve"> every participant</w:t>
      </w:r>
      <w:r>
        <w:rPr>
          <w:rFonts w:ascii="Times New Roman" w:hAnsi="Times New Roman" w:cs="Times New Roman"/>
        </w:rPr>
        <w:t xml:space="preserve">. Statistical analysis will include the use of statistical software available to the students. </w:t>
      </w:r>
    </w:p>
    <w:p w14:paraId="5614DC24" w14:textId="04C0F573" w:rsidR="008952AA" w:rsidRPr="00F1189E" w:rsidRDefault="00A43588" w:rsidP="009B688A">
      <w:pPr>
        <w:spacing w:after="0"/>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4DE0232E" w14:textId="58C93B37" w:rsidR="00F361D0" w:rsidRPr="00030CDE" w:rsidRDefault="00030CDE" w:rsidP="009B68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030CDE">
        <w:rPr>
          <w:rFonts w:ascii="Times New Roman" w:hAnsi="Times New Roman" w:cs="Times New Roman"/>
          <w:bCs/>
        </w:rPr>
        <w:t>Data wil</w:t>
      </w:r>
      <w:r>
        <w:rPr>
          <w:rFonts w:ascii="Times New Roman" w:hAnsi="Times New Roman" w:cs="Times New Roman"/>
          <w:bCs/>
        </w:rPr>
        <w:t>l</w:t>
      </w:r>
      <w:r w:rsidRPr="00030CDE">
        <w:rPr>
          <w:rFonts w:ascii="Times New Roman" w:hAnsi="Times New Roman" w:cs="Times New Roman"/>
          <w:bCs/>
        </w:rPr>
        <w:t xml:space="preserve"> be reviewed for completeness</w:t>
      </w:r>
      <w:r>
        <w:rPr>
          <w:rFonts w:ascii="Times New Roman" w:hAnsi="Times New Roman" w:cs="Times New Roman"/>
          <w:bCs/>
        </w:rPr>
        <w:t xml:space="preserve"> and accuracy.</w:t>
      </w:r>
      <w:r w:rsidR="009413C8">
        <w:rPr>
          <w:rFonts w:ascii="Times New Roman" w:hAnsi="Times New Roman" w:cs="Times New Roman"/>
          <w:bCs/>
        </w:rPr>
        <w:t xml:space="preserve"> A QAPP </w:t>
      </w:r>
      <w:r w:rsidR="009B688A">
        <w:rPr>
          <w:rFonts w:ascii="Times New Roman" w:hAnsi="Times New Roman" w:cs="Times New Roman"/>
          <w:bCs/>
        </w:rPr>
        <w:t xml:space="preserve">is </w:t>
      </w:r>
      <w:r w:rsidR="009B688A" w:rsidRPr="009B688A">
        <w:rPr>
          <w:rFonts w:ascii="Times New Roman" w:hAnsi="Times New Roman" w:cs="Times New Roman"/>
          <w:bCs/>
        </w:rPr>
        <w:t>included with the project.</w:t>
      </w: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377DCFA5"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Web-based or Social Media</w:t>
      </w:r>
    </w:p>
    <w:p w14:paraId="65F94495"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26C8F0A8" w14:textId="27AA0CC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 </w:t>
      </w:r>
      <w:r w:rsidR="00455F47">
        <w:rPr>
          <w:rFonts w:ascii="Times New Roman" w:hAnsi="Times New Roman" w:cs="Times New Roman"/>
        </w:rPr>
        <w:t>X</w:t>
      </w:r>
      <w:r>
        <w:rPr>
          <w:rFonts w:ascii="Times New Roman" w:hAnsi="Times New Roman" w:cs="Times New Roman"/>
        </w:rPr>
        <w:t xml:space="preserve"> </w:t>
      </w:r>
      <w:r w:rsidR="009B688A">
        <w:rPr>
          <w:rFonts w:ascii="Times New Roman" w:hAnsi="Times New Roman" w:cs="Times New Roman"/>
        </w:rPr>
        <w:t xml:space="preserve">] </w:t>
      </w:r>
      <w:r>
        <w:rPr>
          <w:rFonts w:ascii="Times New Roman" w:hAnsi="Times New Roman" w:cs="Times New Roman"/>
        </w:rPr>
        <w:t>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Mail</w:t>
      </w:r>
    </w:p>
    <w:p w14:paraId="3B44D14F" w14:textId="0F28B4BA" w:rsidR="005433C5" w:rsidRPr="001309A9" w:rsidRDefault="006163ED"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1309A9"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w:t>
      </w:r>
      <w:r w:rsidR="001309A9">
        <w:rPr>
          <w:rFonts w:ascii="Times New Roman" w:hAnsi="Times New Roman" w:cs="Times New Roman"/>
        </w:rPr>
        <w:t>X</w:t>
      </w:r>
      <w:r>
        <w:rPr>
          <w:rFonts w:ascii="Times New Roman" w:hAnsi="Times New Roman" w:cs="Times New Roman"/>
        </w:rPr>
        <w:t>] Other, Explain</w:t>
      </w:r>
      <w:r w:rsidR="001309A9">
        <w:rPr>
          <w:rFonts w:ascii="Times New Roman" w:hAnsi="Times New Roman" w:cs="Times New Roman"/>
        </w:rPr>
        <w:t xml:space="preserve">: </w:t>
      </w:r>
      <w:r w:rsidR="001309A9" w:rsidRPr="001309A9">
        <w:rPr>
          <w:rFonts w:ascii="Times New Roman" w:hAnsi="Times New Roman" w:cs="Times New Roman"/>
          <w:bCs/>
        </w:rPr>
        <w:t>Training via Skype</w:t>
      </w:r>
    </w:p>
    <w:p w14:paraId="5A1E8A05"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3E150764"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 xml:space="preserve">INSTRUMENT: </w:t>
      </w:r>
      <w:r w:rsidR="00030CDE" w:rsidRPr="00531559">
        <w:rPr>
          <w:rFonts w:ascii="Times New Roman" w:hAnsi="Times New Roman" w:cs="Times New Roman"/>
          <w:bCs/>
        </w:rPr>
        <w:t>See attachment</w:t>
      </w:r>
      <w:r w:rsidR="00030CDE">
        <w:rPr>
          <w:rFonts w:ascii="Times New Roman" w:hAnsi="Times New Roman" w:cs="Times New Roman"/>
          <w:b/>
          <w:bCs/>
        </w:rPr>
        <w:t xml:space="preserve"> </w:t>
      </w:r>
    </w:p>
    <w:p w14:paraId="47C95A80" w14:textId="77777777" w:rsidR="00531559" w:rsidRPr="00F1189E" w:rsidRDefault="00531559"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83C2D66" w14:textId="5B08161A" w:rsidR="005433C5" w:rsidRPr="00F1189E" w:rsidRDefault="00D11ED9" w:rsidP="00F1189E">
      <w:pPr>
        <w:rPr>
          <w:rFonts w:ascii="Times New Roman" w:hAnsi="Times New Roman" w:cs="Times New Roman"/>
          <w:b/>
          <w:bCs/>
        </w:rPr>
      </w:pPr>
      <w:r>
        <w:rPr>
          <w:rFonts w:ascii="Times New Roman" w:hAnsi="Times New Roman" w:cs="Times New Roman"/>
          <w:b/>
        </w:rPr>
        <w:t xml:space="preserve">CONTACT NAME: </w:t>
      </w:r>
      <w:r w:rsidR="00991C9F" w:rsidRPr="00991C9F">
        <w:rPr>
          <w:rFonts w:ascii="Times New Roman" w:hAnsi="Times New Roman" w:cs="Times New Roman"/>
        </w:rPr>
        <w:t>Fran K</w:t>
      </w:r>
      <w:r w:rsidR="00991C9F">
        <w:rPr>
          <w:rFonts w:ascii="Times New Roman" w:hAnsi="Times New Roman" w:cs="Times New Roman"/>
        </w:rPr>
        <w:t>r</w:t>
      </w:r>
      <w:r w:rsidR="00991C9F" w:rsidRPr="00991C9F">
        <w:rPr>
          <w:rFonts w:ascii="Times New Roman" w:hAnsi="Times New Roman" w:cs="Times New Roman"/>
        </w:rPr>
        <w:t>emer</w:t>
      </w:r>
      <w:r>
        <w:rPr>
          <w:rFonts w:ascii="Times New Roman" w:hAnsi="Times New Roman" w:cs="Times New Roman"/>
          <w:b/>
        </w:rPr>
        <w:t xml:space="preserve">   EMAIL: </w:t>
      </w:r>
      <w:r w:rsidR="00991C9F" w:rsidRPr="00991C9F">
        <w:rPr>
          <w:rFonts w:ascii="Times New Roman" w:hAnsi="Times New Roman" w:cs="Times New Roman"/>
        </w:rPr>
        <w:t>Kremer.fran@epa.gov</w:t>
      </w: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30C15" w14:textId="77777777" w:rsidR="00DF2244" w:rsidRDefault="00DF2244" w:rsidP="000F0A3C">
      <w:pPr>
        <w:spacing w:after="0" w:line="240" w:lineRule="auto"/>
      </w:pPr>
      <w:r>
        <w:separator/>
      </w:r>
    </w:p>
  </w:endnote>
  <w:endnote w:type="continuationSeparator" w:id="0">
    <w:p w14:paraId="656C8F88" w14:textId="77777777" w:rsidR="00DF2244" w:rsidRDefault="00DF2244"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85C95" w14:textId="77777777" w:rsidR="00DF2244" w:rsidRDefault="00DF2244" w:rsidP="000F0A3C">
      <w:pPr>
        <w:spacing w:after="0" w:line="240" w:lineRule="auto"/>
      </w:pPr>
      <w:r>
        <w:separator/>
      </w:r>
    </w:p>
  </w:footnote>
  <w:footnote w:type="continuationSeparator" w:id="0">
    <w:p w14:paraId="7EDC5BE2" w14:textId="77777777" w:rsidR="00DF2244" w:rsidRDefault="00DF2244"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30CDE"/>
    <w:rsid w:val="00090648"/>
    <w:rsid w:val="0009575E"/>
    <w:rsid w:val="000C1445"/>
    <w:rsid w:val="000E36DF"/>
    <w:rsid w:val="000F0A3C"/>
    <w:rsid w:val="000F0E98"/>
    <w:rsid w:val="00100FB5"/>
    <w:rsid w:val="0010670F"/>
    <w:rsid w:val="00106C4F"/>
    <w:rsid w:val="001309A9"/>
    <w:rsid w:val="0017476F"/>
    <w:rsid w:val="00205D5C"/>
    <w:rsid w:val="002403CD"/>
    <w:rsid w:val="002D0D2B"/>
    <w:rsid w:val="002D465F"/>
    <w:rsid w:val="002D4888"/>
    <w:rsid w:val="00331310"/>
    <w:rsid w:val="00344C2A"/>
    <w:rsid w:val="00392DB6"/>
    <w:rsid w:val="003951E6"/>
    <w:rsid w:val="003F0593"/>
    <w:rsid w:val="00422366"/>
    <w:rsid w:val="00431559"/>
    <w:rsid w:val="00455F47"/>
    <w:rsid w:val="004711C8"/>
    <w:rsid w:val="004A5F9F"/>
    <w:rsid w:val="004C4C64"/>
    <w:rsid w:val="004D6D91"/>
    <w:rsid w:val="004F0EA9"/>
    <w:rsid w:val="0050284F"/>
    <w:rsid w:val="00530C67"/>
    <w:rsid w:val="00531559"/>
    <w:rsid w:val="005433C5"/>
    <w:rsid w:val="005E4066"/>
    <w:rsid w:val="00615274"/>
    <w:rsid w:val="006163ED"/>
    <w:rsid w:val="00680794"/>
    <w:rsid w:val="00700E39"/>
    <w:rsid w:val="0072773C"/>
    <w:rsid w:val="007456BC"/>
    <w:rsid w:val="007B54BA"/>
    <w:rsid w:val="007B5BA7"/>
    <w:rsid w:val="007E7043"/>
    <w:rsid w:val="008952AA"/>
    <w:rsid w:val="008B6441"/>
    <w:rsid w:val="008D0174"/>
    <w:rsid w:val="009012B9"/>
    <w:rsid w:val="009413C8"/>
    <w:rsid w:val="00991C9F"/>
    <w:rsid w:val="009B688A"/>
    <w:rsid w:val="009D241B"/>
    <w:rsid w:val="00A43588"/>
    <w:rsid w:val="00A50FEA"/>
    <w:rsid w:val="00A73B31"/>
    <w:rsid w:val="00AA78AA"/>
    <w:rsid w:val="00AB5E35"/>
    <w:rsid w:val="00AB6DA6"/>
    <w:rsid w:val="00AC146B"/>
    <w:rsid w:val="00AC6E39"/>
    <w:rsid w:val="00B0464E"/>
    <w:rsid w:val="00B07373"/>
    <w:rsid w:val="00B66305"/>
    <w:rsid w:val="00B77C31"/>
    <w:rsid w:val="00B821E1"/>
    <w:rsid w:val="00C26C54"/>
    <w:rsid w:val="00C34C3A"/>
    <w:rsid w:val="00C76DB9"/>
    <w:rsid w:val="00CD5A3F"/>
    <w:rsid w:val="00D11ED9"/>
    <w:rsid w:val="00D3444E"/>
    <w:rsid w:val="00D86DD6"/>
    <w:rsid w:val="00D95252"/>
    <w:rsid w:val="00DA16EA"/>
    <w:rsid w:val="00DC7508"/>
    <w:rsid w:val="00DF2244"/>
    <w:rsid w:val="00E0013E"/>
    <w:rsid w:val="00EC4F9B"/>
    <w:rsid w:val="00EE0B75"/>
    <w:rsid w:val="00F00A47"/>
    <w:rsid w:val="00F1189E"/>
    <w:rsid w:val="00F361D0"/>
    <w:rsid w:val="00F679D3"/>
    <w:rsid w:val="00FA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2017-10-18T16:59:00Z</cp:lastPrinted>
  <dcterms:created xsi:type="dcterms:W3CDTF">2017-11-02T13:17:00Z</dcterms:created>
  <dcterms:modified xsi:type="dcterms:W3CDTF">2017-11-02T13:17:00Z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537625596</vt:i4>
  </property>
  <property fmtid="{D5CDD505-2E9C-101B-9397-08002B2CF9AE}" pid="3" name="_NewReviewCycle">
    <vt:lpwstr/>
  </property>
  <property fmtid="{D5CDD505-2E9C-101B-9397-08002B2CF9AE}" pid="4" name="_EmailSubject">
    <vt:lpwstr>Citizen Science Project on Private Wells - ICR</vt:lpwstr>
  </property>
  <property fmtid="{D5CDD505-2E9C-101B-9397-08002B2CF9AE}" pid="5" name="_AuthorEmail">
    <vt:lpwstr>Kremer.Fran@epa.gov</vt:lpwstr>
  </property>
  <property fmtid="{D5CDD505-2E9C-101B-9397-08002B2CF9AE}" pid="6" name="_AuthorEmailDisplayName">
    <vt:lpwstr>Kremer, Fran</vt:lpwstr>
  </property>
  <property fmtid="{D5CDD505-2E9C-101B-9397-08002B2CF9AE}" pid="7" name="_PreviousAdHocReviewCycleID">
    <vt:i4>-1310887203</vt:i4>
  </property>
  <property fmtid="{D5CDD505-2E9C-101B-9397-08002B2CF9AE}" pid="8" name="_ReviewingToolsShownOnce">
    <vt:lpwstr/>
  </property>
</Properties>
</file>