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3038E" w14:textId="77777777" w:rsidR="00E94881" w:rsidRDefault="00E94881">
      <w:pPr>
        <w:tabs>
          <w:tab w:val="left" w:pos="3581"/>
        </w:tabs>
        <w:jc w:val="center"/>
        <w:rPr>
          <w:rFonts w:ascii="Arial Bold" w:hAnsi="Arial Bold"/>
          <w:b/>
          <w:smallCaps/>
          <w:snapToGrid w:val="0"/>
          <w:color w:val="000000"/>
          <w:sz w:val="32"/>
        </w:rPr>
      </w:pPr>
      <w:r>
        <w:rPr>
          <w:rFonts w:ascii="Arial Bold" w:hAnsi="Arial Bold"/>
          <w:b/>
          <w:smallCaps/>
          <w:snapToGrid w:val="0"/>
          <w:color w:val="000000"/>
          <w:sz w:val="32"/>
        </w:rPr>
        <w:t>Appendix VI-17</w:t>
      </w:r>
    </w:p>
    <w:p w14:paraId="464C4B3B" w14:textId="77777777" w:rsidR="00E94881" w:rsidRDefault="00E94881">
      <w:pPr>
        <w:tabs>
          <w:tab w:val="left" w:pos="1488"/>
        </w:tabs>
        <w:jc w:val="center"/>
        <w:rPr>
          <w:rFonts w:ascii="Arial Bold" w:hAnsi="Arial Bold"/>
          <w:b/>
          <w:smallCaps/>
          <w:snapToGrid w:val="0"/>
          <w:color w:val="000000"/>
          <w:sz w:val="32"/>
        </w:rPr>
      </w:pPr>
      <w:r>
        <w:rPr>
          <w:rFonts w:ascii="Arial Bold" w:hAnsi="Arial Bold"/>
          <w:b/>
          <w:smallCaps/>
          <w:snapToGrid w:val="0"/>
          <w:color w:val="000000"/>
          <w:sz w:val="32"/>
        </w:rPr>
        <w:t>HMBS Issuer Pooling &amp; Reporting Specification</w:t>
      </w:r>
    </w:p>
    <w:p w14:paraId="77EEFECE" w14:textId="77777777" w:rsidR="00E94881" w:rsidRDefault="00E94881">
      <w:pPr>
        <w:tabs>
          <w:tab w:val="left" w:pos="1488"/>
        </w:tabs>
        <w:jc w:val="center"/>
        <w:rPr>
          <w:rFonts w:ascii="Arial Bold" w:hAnsi="Arial Bold"/>
          <w:b/>
          <w:smallCaps/>
          <w:snapToGrid w:val="0"/>
          <w:color w:val="000000"/>
          <w:sz w:val="32"/>
        </w:rPr>
      </w:pPr>
      <w:r>
        <w:rPr>
          <w:rFonts w:ascii="Arial Bold" w:hAnsi="Arial Bold"/>
          <w:b/>
          <w:smallCaps/>
          <w:snapToGrid w:val="0"/>
          <w:color w:val="000000"/>
          <w:sz w:val="32"/>
        </w:rPr>
        <w:t>for</w:t>
      </w:r>
    </w:p>
    <w:p w14:paraId="26B22604" w14:textId="77777777" w:rsidR="00E94881" w:rsidRDefault="00E94881">
      <w:pPr>
        <w:tabs>
          <w:tab w:val="left" w:pos="1488"/>
        </w:tabs>
        <w:jc w:val="center"/>
        <w:rPr>
          <w:rFonts w:ascii="Arial Bold" w:hAnsi="Arial Bold"/>
          <w:b/>
          <w:smallCaps/>
          <w:snapToGrid w:val="0"/>
          <w:color w:val="000000"/>
          <w:sz w:val="32"/>
        </w:rPr>
      </w:pPr>
      <w:r>
        <w:rPr>
          <w:rFonts w:ascii="Arial Bold" w:hAnsi="Arial Bold"/>
          <w:b/>
          <w:smallCaps/>
          <w:snapToGrid w:val="0"/>
          <w:color w:val="000000"/>
          <w:sz w:val="32"/>
        </w:rPr>
        <w:t>Mortgage-Backed Securities Administration Agent</w:t>
      </w:r>
    </w:p>
    <w:p w14:paraId="1B6920A0" w14:textId="77777777" w:rsidR="00E94881" w:rsidRDefault="00E94881">
      <w:pPr>
        <w:tabs>
          <w:tab w:val="left" w:pos="1488"/>
        </w:tabs>
        <w:jc w:val="center"/>
        <w:rPr>
          <w:rFonts w:ascii="Arial Bold" w:hAnsi="Arial Bold"/>
          <w:b/>
          <w:smallCaps/>
          <w:snapToGrid w:val="0"/>
          <w:color w:val="000000"/>
          <w:sz w:val="32"/>
        </w:rPr>
      </w:pPr>
      <w:r>
        <w:rPr>
          <w:rFonts w:ascii="Arial Bold" w:hAnsi="Arial Bold"/>
          <w:b/>
          <w:smallCaps/>
          <w:snapToGrid w:val="0"/>
          <w:color w:val="000000"/>
          <w:sz w:val="32"/>
        </w:rPr>
        <w:t>[MBSAA]</w:t>
      </w:r>
    </w:p>
    <w:p w14:paraId="2B15644E" w14:textId="40DB0142" w:rsidR="00832E2E" w:rsidRDefault="00843821">
      <w:pPr>
        <w:tabs>
          <w:tab w:val="left" w:pos="1488"/>
        </w:tabs>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OMB Approval No. 2503-0033 (Exp. 00/00/0000)</w:t>
      </w:r>
    </w:p>
    <w:p w14:paraId="2BD4A51E" w14:textId="77777777" w:rsidR="00843821" w:rsidRDefault="00843821">
      <w:pPr>
        <w:tabs>
          <w:tab w:val="left" w:pos="1488"/>
        </w:tabs>
        <w:jc w:val="center"/>
        <w:rPr>
          <w:rFonts w:ascii="Arial" w:hAnsi="Arial" w:cs="Arial"/>
          <w:sz w:val="16"/>
          <w:szCs w:val="16"/>
        </w:rPr>
      </w:pPr>
      <w:bookmarkStart w:id="0" w:name="_GoBack"/>
      <w:bookmarkEnd w:id="0"/>
    </w:p>
    <w:p w14:paraId="6EB5D76E" w14:textId="77777777" w:rsidR="00832E2E" w:rsidRPr="00690260" w:rsidRDefault="00832E2E" w:rsidP="00832E2E">
      <w:pPr>
        <w:pStyle w:val="Header"/>
        <w:spacing w:after="160"/>
        <w:jc w:val="both"/>
        <w:rPr>
          <w:sz w:val="16"/>
          <w:szCs w:val="16"/>
        </w:rPr>
      </w:pPr>
      <w:r w:rsidRPr="00690260">
        <w:rPr>
          <w:b/>
          <w:sz w:val="16"/>
          <w:szCs w:val="16"/>
        </w:rPr>
        <w:t>Public reporting burden</w:t>
      </w:r>
      <w:r w:rsidRPr="00690260">
        <w:rPr>
          <w:sz w:val="16"/>
          <w:szCs w:val="16"/>
        </w:rPr>
        <w:t xml:space="preserve">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511681A8" w14:textId="77777777" w:rsidR="00832E2E" w:rsidRPr="00690260" w:rsidRDefault="00832E2E" w:rsidP="00832E2E">
      <w:pPr>
        <w:pStyle w:val="Header"/>
        <w:rPr>
          <w:sz w:val="16"/>
          <w:szCs w:val="16"/>
        </w:rPr>
      </w:pPr>
      <w:r w:rsidRPr="00690260">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14:paraId="6778FD0B" w14:textId="77777777" w:rsidR="00832E2E" w:rsidRPr="00CC1C64" w:rsidRDefault="00832E2E">
      <w:pPr>
        <w:tabs>
          <w:tab w:val="left" w:pos="1488"/>
        </w:tabs>
        <w:jc w:val="center"/>
        <w:rPr>
          <w:b/>
          <w:smallCaps/>
          <w:snapToGrid w:val="0"/>
          <w:color w:val="000000"/>
          <w:sz w:val="22"/>
          <w:szCs w:val="22"/>
        </w:rPr>
      </w:pPr>
    </w:p>
    <w:p w14:paraId="2790883B" w14:textId="77777777" w:rsidR="00E94881" w:rsidRPr="00CC1C64" w:rsidRDefault="00E94881">
      <w:pPr>
        <w:tabs>
          <w:tab w:val="left" w:pos="2160"/>
        </w:tabs>
        <w:rPr>
          <w:b/>
          <w:snapToGrid w:val="0"/>
          <w:color w:val="000000"/>
          <w:sz w:val="22"/>
          <w:szCs w:val="22"/>
        </w:rPr>
      </w:pPr>
    </w:p>
    <w:p w14:paraId="6EC71539" w14:textId="77777777" w:rsidR="00E94881" w:rsidRPr="00CC1C64" w:rsidRDefault="00E94881">
      <w:pPr>
        <w:tabs>
          <w:tab w:val="left" w:pos="2160"/>
        </w:tabs>
        <w:rPr>
          <w:snapToGrid w:val="0"/>
          <w:color w:val="000000"/>
          <w:sz w:val="22"/>
          <w:szCs w:val="22"/>
        </w:rPr>
      </w:pPr>
      <w:r w:rsidRPr="00CC1C64">
        <w:rPr>
          <w:b/>
          <w:snapToGrid w:val="0"/>
          <w:color w:val="000000"/>
          <w:sz w:val="22"/>
          <w:szCs w:val="22"/>
        </w:rPr>
        <w:t>Applicability:</w:t>
      </w:r>
      <w:r w:rsidRPr="00CC1C64">
        <w:rPr>
          <w:b/>
          <w:snapToGrid w:val="0"/>
          <w:color w:val="000000"/>
          <w:sz w:val="22"/>
          <w:szCs w:val="22"/>
        </w:rPr>
        <w:tab/>
      </w:r>
      <w:r w:rsidRPr="00CC1C64">
        <w:rPr>
          <w:snapToGrid w:val="0"/>
          <w:color w:val="000000"/>
          <w:sz w:val="22"/>
          <w:szCs w:val="22"/>
        </w:rPr>
        <w:t>Ginnie Mae II HMBS Program only.</w:t>
      </w:r>
    </w:p>
    <w:p w14:paraId="66862B15" w14:textId="77777777" w:rsidR="00E94881" w:rsidRPr="00CC1C64" w:rsidRDefault="00E94881">
      <w:pPr>
        <w:rPr>
          <w:snapToGrid w:val="0"/>
          <w:sz w:val="22"/>
          <w:szCs w:val="22"/>
        </w:rPr>
      </w:pPr>
    </w:p>
    <w:p w14:paraId="442FBCBD" w14:textId="77777777" w:rsidR="00E94881" w:rsidRDefault="00E94881">
      <w:pPr>
        <w:tabs>
          <w:tab w:val="left" w:pos="2160"/>
        </w:tabs>
        <w:ind w:left="2160" w:hanging="2160"/>
        <w:jc w:val="both"/>
        <w:rPr>
          <w:snapToGrid w:val="0"/>
          <w:color w:val="000000"/>
          <w:sz w:val="22"/>
          <w:szCs w:val="22"/>
        </w:rPr>
      </w:pPr>
      <w:r w:rsidRPr="00CC1C64">
        <w:rPr>
          <w:b/>
          <w:snapToGrid w:val="0"/>
          <w:color w:val="000000"/>
          <w:sz w:val="22"/>
          <w:szCs w:val="22"/>
        </w:rPr>
        <w:t>Purpose:</w:t>
      </w:r>
      <w:r w:rsidRPr="00CC1C64">
        <w:rPr>
          <w:b/>
          <w:snapToGrid w:val="0"/>
          <w:color w:val="000000"/>
          <w:sz w:val="22"/>
          <w:szCs w:val="22"/>
        </w:rPr>
        <w:tab/>
      </w:r>
      <w:r w:rsidRPr="00CC1C64">
        <w:rPr>
          <w:snapToGrid w:val="0"/>
          <w:color w:val="000000"/>
          <w:sz w:val="22"/>
          <w:szCs w:val="22"/>
        </w:rPr>
        <w:t xml:space="preserve">To provide Ginnie Mae with information concerning HMBS pool, loan level and participation level activity.  </w:t>
      </w:r>
      <w:r w:rsidR="008D43A7">
        <w:rPr>
          <w:snapToGrid w:val="0"/>
          <w:color w:val="000000"/>
          <w:sz w:val="22"/>
          <w:szCs w:val="22"/>
        </w:rPr>
        <w:t xml:space="preserve">Pool, loan and participation level data must be submitted electronically to Ginnie Mae’s Reporting and Feedback System (RFS), HMBS Reporting and Administration (HRA) module.  </w:t>
      </w:r>
      <w:r w:rsidRPr="00CC1C64">
        <w:rPr>
          <w:snapToGrid w:val="0"/>
          <w:color w:val="000000"/>
          <w:sz w:val="22"/>
          <w:szCs w:val="22"/>
        </w:rPr>
        <w:t>These files are to be transmitted monthly to Ginnie Mae.</w:t>
      </w:r>
    </w:p>
    <w:p w14:paraId="76687F04" w14:textId="77777777" w:rsidR="008D43A7" w:rsidRDefault="008D43A7">
      <w:pPr>
        <w:tabs>
          <w:tab w:val="left" w:pos="2160"/>
        </w:tabs>
        <w:ind w:left="2160" w:hanging="2160"/>
        <w:jc w:val="both"/>
        <w:rPr>
          <w:snapToGrid w:val="0"/>
          <w:color w:val="000000"/>
          <w:sz w:val="22"/>
          <w:szCs w:val="22"/>
        </w:rPr>
      </w:pPr>
    </w:p>
    <w:p w14:paraId="21DDACEC" w14:textId="77777777" w:rsidR="008D43A7" w:rsidRDefault="008D43A7">
      <w:pPr>
        <w:tabs>
          <w:tab w:val="left" w:pos="2160"/>
        </w:tabs>
        <w:ind w:left="2160" w:hanging="2160"/>
        <w:jc w:val="both"/>
        <w:rPr>
          <w:snapToGrid w:val="0"/>
          <w:color w:val="000000"/>
          <w:sz w:val="22"/>
          <w:szCs w:val="22"/>
        </w:rPr>
      </w:pPr>
      <w:r>
        <w:rPr>
          <w:snapToGrid w:val="0"/>
          <w:color w:val="000000"/>
          <w:sz w:val="22"/>
          <w:szCs w:val="22"/>
        </w:rPr>
        <w:t>Prepared by:</w:t>
      </w:r>
      <w:r>
        <w:rPr>
          <w:snapToGrid w:val="0"/>
          <w:color w:val="000000"/>
          <w:sz w:val="22"/>
          <w:szCs w:val="22"/>
        </w:rPr>
        <w:tab/>
        <w:t>Issuer.</w:t>
      </w:r>
    </w:p>
    <w:p w14:paraId="503FA5F0" w14:textId="77777777" w:rsidR="008D43A7" w:rsidRDefault="008D43A7">
      <w:pPr>
        <w:tabs>
          <w:tab w:val="left" w:pos="2160"/>
        </w:tabs>
        <w:ind w:left="2160" w:hanging="2160"/>
        <w:jc w:val="both"/>
        <w:rPr>
          <w:snapToGrid w:val="0"/>
          <w:color w:val="000000"/>
          <w:sz w:val="22"/>
          <w:szCs w:val="22"/>
        </w:rPr>
      </w:pPr>
    </w:p>
    <w:p w14:paraId="34CDB79D" w14:textId="77777777" w:rsidR="008D43A7" w:rsidRDefault="008D43A7">
      <w:pPr>
        <w:tabs>
          <w:tab w:val="left" w:pos="2160"/>
        </w:tabs>
        <w:ind w:left="2160" w:hanging="2160"/>
        <w:jc w:val="both"/>
        <w:rPr>
          <w:snapToGrid w:val="0"/>
          <w:color w:val="000000"/>
          <w:sz w:val="22"/>
          <w:szCs w:val="22"/>
        </w:rPr>
      </w:pPr>
      <w:r>
        <w:rPr>
          <w:snapToGrid w:val="0"/>
          <w:color w:val="000000"/>
          <w:sz w:val="22"/>
          <w:szCs w:val="22"/>
        </w:rPr>
        <w:t>Prepared in:</w:t>
      </w:r>
      <w:r>
        <w:rPr>
          <w:snapToGrid w:val="0"/>
          <w:color w:val="000000"/>
          <w:sz w:val="22"/>
          <w:szCs w:val="22"/>
        </w:rPr>
        <w:tab/>
        <w:t>Electronic form.  Submitted via the Ginnie Mae Enterprise Portal and via secure FTP.</w:t>
      </w:r>
    </w:p>
    <w:p w14:paraId="5309CA31" w14:textId="77777777" w:rsidR="008D43A7" w:rsidRDefault="008D43A7">
      <w:pPr>
        <w:tabs>
          <w:tab w:val="left" w:pos="2160"/>
        </w:tabs>
        <w:ind w:left="2160" w:hanging="2160"/>
        <w:jc w:val="both"/>
        <w:rPr>
          <w:snapToGrid w:val="0"/>
          <w:color w:val="000000"/>
          <w:sz w:val="22"/>
          <w:szCs w:val="22"/>
        </w:rPr>
      </w:pPr>
    </w:p>
    <w:p w14:paraId="399E9092" w14:textId="77777777" w:rsidR="008D43A7" w:rsidRPr="00CC1C64" w:rsidRDefault="008D43A7">
      <w:pPr>
        <w:tabs>
          <w:tab w:val="left" w:pos="2160"/>
        </w:tabs>
        <w:ind w:left="2160" w:hanging="2160"/>
        <w:jc w:val="both"/>
        <w:rPr>
          <w:snapToGrid w:val="0"/>
          <w:color w:val="000000"/>
          <w:sz w:val="22"/>
          <w:szCs w:val="22"/>
        </w:rPr>
      </w:pPr>
      <w:r>
        <w:rPr>
          <w:snapToGrid w:val="0"/>
          <w:color w:val="000000"/>
          <w:sz w:val="22"/>
          <w:szCs w:val="22"/>
        </w:rPr>
        <w:t>Due Date:</w:t>
      </w:r>
      <w:r>
        <w:rPr>
          <w:snapToGrid w:val="0"/>
          <w:color w:val="000000"/>
          <w:sz w:val="22"/>
          <w:szCs w:val="22"/>
        </w:rPr>
        <w:tab/>
        <w:t>Data is due by 7:00 pm (Eastern Time) on the 2</w:t>
      </w:r>
      <w:r w:rsidR="001346C8" w:rsidRPr="009102C8">
        <w:rPr>
          <w:snapToGrid w:val="0"/>
          <w:color w:val="000000"/>
          <w:sz w:val="22"/>
          <w:szCs w:val="22"/>
          <w:vertAlign w:val="superscript"/>
        </w:rPr>
        <w:t>nd</w:t>
      </w:r>
      <w:r>
        <w:rPr>
          <w:snapToGrid w:val="0"/>
          <w:color w:val="000000"/>
          <w:sz w:val="22"/>
          <w:szCs w:val="22"/>
        </w:rPr>
        <w:t xml:space="preserve"> business day of the month.  Correction of HRA exceptions related to the pool, loan and participation records must be made no later than 7:00 pm (Eastern Time) on the 10</w:t>
      </w:r>
      <w:r w:rsidR="001346C8" w:rsidRPr="009102C8">
        <w:rPr>
          <w:snapToGrid w:val="0"/>
          <w:color w:val="000000"/>
          <w:sz w:val="22"/>
          <w:szCs w:val="22"/>
          <w:vertAlign w:val="superscript"/>
        </w:rPr>
        <w:t>th</w:t>
      </w:r>
      <w:r>
        <w:rPr>
          <w:snapToGrid w:val="0"/>
          <w:color w:val="000000"/>
          <w:sz w:val="22"/>
          <w:szCs w:val="22"/>
        </w:rPr>
        <w:t xml:space="preserve"> business day of each month.</w:t>
      </w:r>
    </w:p>
    <w:p w14:paraId="131CF18E" w14:textId="77777777" w:rsidR="00E94881" w:rsidRPr="00CC1C64" w:rsidRDefault="00E94881">
      <w:pPr>
        <w:tabs>
          <w:tab w:val="left" w:pos="1488"/>
        </w:tabs>
        <w:jc w:val="center"/>
        <w:rPr>
          <w:sz w:val="22"/>
          <w:szCs w:val="22"/>
        </w:rPr>
      </w:pPr>
    </w:p>
    <w:p w14:paraId="586B971F" w14:textId="02798BB7" w:rsidR="00E94881" w:rsidRPr="00CC1C64" w:rsidRDefault="00E94881">
      <w:pPr>
        <w:pStyle w:val="Heading1"/>
        <w:numPr>
          <w:ilvl w:val="0"/>
          <w:numId w:val="4"/>
        </w:numPr>
        <w:jc w:val="both"/>
        <w:rPr>
          <w:bCs/>
          <w:sz w:val="22"/>
          <w:szCs w:val="22"/>
        </w:rPr>
      </w:pPr>
      <w:r w:rsidRPr="00CC1C64">
        <w:rPr>
          <w:bCs/>
          <w:sz w:val="22"/>
          <w:szCs w:val="22"/>
        </w:rPr>
        <w:t>Mon</w:t>
      </w:r>
      <w:bookmarkStart w:id="1" w:name="_Toc174781311"/>
      <w:bookmarkStart w:id="2" w:name="_Toc174857401"/>
      <w:bookmarkStart w:id="3" w:name="_Toc174857479"/>
      <w:bookmarkStart w:id="4" w:name="_Toc174857624"/>
      <w:bookmarkStart w:id="5" w:name="_Toc175122744"/>
      <w:bookmarkEnd w:id="1"/>
      <w:bookmarkEnd w:id="2"/>
      <w:bookmarkEnd w:id="3"/>
      <w:bookmarkEnd w:id="4"/>
      <w:r w:rsidRPr="00CC1C64">
        <w:rPr>
          <w:bCs/>
          <w:sz w:val="22"/>
          <w:szCs w:val="22"/>
        </w:rPr>
        <w:t>thly Reporting Pool Accounting and Loan</w:t>
      </w:r>
      <w:r w:rsidR="00E54E62">
        <w:rPr>
          <w:bCs/>
          <w:sz w:val="22"/>
          <w:szCs w:val="22"/>
        </w:rPr>
        <w:t>-</w:t>
      </w:r>
      <w:r w:rsidRPr="00CC1C64">
        <w:rPr>
          <w:bCs/>
          <w:sz w:val="22"/>
          <w:szCs w:val="22"/>
        </w:rPr>
        <w:t>Level Requirements</w:t>
      </w:r>
      <w:bookmarkEnd w:id="5"/>
      <w:r w:rsidRPr="00CC1C64">
        <w:rPr>
          <w:bCs/>
          <w:sz w:val="22"/>
          <w:szCs w:val="22"/>
        </w:rPr>
        <w:t xml:space="preserve">  </w:t>
      </w:r>
    </w:p>
    <w:p w14:paraId="3291657E" w14:textId="03D10446" w:rsidR="00E94881" w:rsidRPr="00CC1C64" w:rsidRDefault="00E94881">
      <w:pPr>
        <w:spacing w:after="120"/>
        <w:jc w:val="both"/>
        <w:rPr>
          <w:sz w:val="22"/>
          <w:szCs w:val="22"/>
        </w:rPr>
      </w:pPr>
      <w:r w:rsidRPr="00CC1C64">
        <w:rPr>
          <w:sz w:val="22"/>
          <w:szCs w:val="22"/>
        </w:rPr>
        <w:t xml:space="preserve">The </w:t>
      </w:r>
      <w:r w:rsidR="008D79D3">
        <w:rPr>
          <w:sz w:val="22"/>
          <w:szCs w:val="22"/>
        </w:rPr>
        <w:t>I</w:t>
      </w:r>
      <w:r w:rsidRPr="00CC1C64">
        <w:rPr>
          <w:sz w:val="22"/>
          <w:szCs w:val="22"/>
        </w:rPr>
        <w:t xml:space="preserve">ssuer will report Pool and Loan-Level accounting data to the Ginnie Mae Data Collection Agent on a monthly basis.  The reporting approach in general follows the current Ginnie Mae II reporting on the pool of loans and security.  </w:t>
      </w:r>
    </w:p>
    <w:p w14:paraId="0EEF5577" w14:textId="049D9D6B" w:rsidR="00E94881" w:rsidRPr="00CC1C64" w:rsidRDefault="00E94881">
      <w:pPr>
        <w:spacing w:after="120"/>
        <w:jc w:val="both"/>
        <w:rPr>
          <w:sz w:val="22"/>
          <w:szCs w:val="22"/>
        </w:rPr>
      </w:pPr>
      <w:r w:rsidRPr="00CC1C64">
        <w:rPr>
          <w:b/>
          <w:bCs/>
          <w:sz w:val="22"/>
          <w:szCs w:val="22"/>
        </w:rPr>
        <w:t xml:space="preserve">The </w:t>
      </w:r>
      <w:r w:rsidR="008D79D3">
        <w:rPr>
          <w:b/>
          <w:bCs/>
          <w:sz w:val="22"/>
          <w:szCs w:val="22"/>
        </w:rPr>
        <w:t>I</w:t>
      </w:r>
      <w:r w:rsidRPr="00CC1C64">
        <w:rPr>
          <w:b/>
          <w:bCs/>
          <w:sz w:val="22"/>
          <w:szCs w:val="22"/>
        </w:rPr>
        <w:t xml:space="preserve">ssuer will report the following monthly reporting </w:t>
      </w:r>
      <w:r w:rsidRPr="00CC1C64">
        <w:rPr>
          <w:b/>
          <w:bCs/>
          <w:sz w:val="22"/>
          <w:szCs w:val="22"/>
          <w:u w:val="single"/>
        </w:rPr>
        <w:t>data in separate submission files</w:t>
      </w:r>
      <w:r w:rsidRPr="00CC1C64">
        <w:rPr>
          <w:sz w:val="22"/>
          <w:szCs w:val="22"/>
        </w:rPr>
        <w:t>:</w:t>
      </w:r>
    </w:p>
    <w:p w14:paraId="0EAE5CAC" w14:textId="77777777" w:rsidR="00E94881" w:rsidRPr="00CC1C64" w:rsidRDefault="00E94881">
      <w:pPr>
        <w:numPr>
          <w:ilvl w:val="0"/>
          <w:numId w:val="5"/>
        </w:numPr>
        <w:spacing w:after="120"/>
        <w:jc w:val="both"/>
        <w:rPr>
          <w:sz w:val="22"/>
          <w:szCs w:val="22"/>
        </w:rPr>
      </w:pPr>
      <w:r w:rsidRPr="00CC1C64">
        <w:rPr>
          <w:sz w:val="22"/>
          <w:szCs w:val="22"/>
          <w:u w:val="single"/>
        </w:rPr>
        <w:t>Pool/Security Accounting Records</w:t>
      </w:r>
      <w:r w:rsidRPr="00CC1C64">
        <w:rPr>
          <w:sz w:val="22"/>
          <w:szCs w:val="22"/>
        </w:rPr>
        <w:t xml:space="preserve"> — accounting data about the pool that will include Collateral Information and reporting about the HMBS security.</w:t>
      </w:r>
    </w:p>
    <w:p w14:paraId="5225ECED" w14:textId="77777777" w:rsidR="00E94881" w:rsidRPr="00CC1C64" w:rsidRDefault="00E94881">
      <w:pPr>
        <w:numPr>
          <w:ilvl w:val="0"/>
          <w:numId w:val="5"/>
        </w:numPr>
        <w:spacing w:after="120"/>
        <w:jc w:val="both"/>
        <w:rPr>
          <w:sz w:val="22"/>
          <w:szCs w:val="22"/>
        </w:rPr>
      </w:pPr>
      <w:r w:rsidRPr="00CC1C64">
        <w:rPr>
          <w:sz w:val="22"/>
          <w:szCs w:val="22"/>
          <w:u w:val="single"/>
        </w:rPr>
        <w:t>Participation Accounting Records</w:t>
      </w:r>
      <w:r w:rsidRPr="00CC1C64">
        <w:rPr>
          <w:sz w:val="22"/>
          <w:szCs w:val="22"/>
        </w:rPr>
        <w:t xml:space="preserve"> — accounting data about each Participation, including interest accruals and payment amounts.</w:t>
      </w:r>
    </w:p>
    <w:p w14:paraId="13FF3404" w14:textId="77777777" w:rsidR="008C3F3A" w:rsidRDefault="00E94881" w:rsidP="008C3F3A">
      <w:pPr>
        <w:numPr>
          <w:ilvl w:val="0"/>
          <w:numId w:val="5"/>
        </w:numPr>
        <w:spacing w:after="120"/>
        <w:jc w:val="both"/>
        <w:rPr>
          <w:sz w:val="22"/>
          <w:szCs w:val="22"/>
        </w:rPr>
      </w:pPr>
      <w:r w:rsidRPr="00CC1C64">
        <w:rPr>
          <w:sz w:val="22"/>
          <w:szCs w:val="22"/>
          <w:u w:val="single"/>
        </w:rPr>
        <w:t>HECM Loan Data Accounting Records</w:t>
      </w:r>
      <w:r w:rsidRPr="00CC1C64">
        <w:rPr>
          <w:sz w:val="22"/>
          <w:szCs w:val="22"/>
        </w:rPr>
        <w:t xml:space="preserve"> — accounting data about the securitized portion of the HECM loan, the un-securitized portion of the HECM loan, and the HECM loan as a whole.</w:t>
      </w:r>
    </w:p>
    <w:p w14:paraId="407B30DB" w14:textId="77777777" w:rsidR="008C3F3A" w:rsidRPr="008C3F3A" w:rsidRDefault="008C3F3A" w:rsidP="008C3F3A">
      <w:pPr>
        <w:spacing w:after="120"/>
        <w:ind w:left="1008"/>
        <w:jc w:val="both"/>
        <w:rPr>
          <w:sz w:val="22"/>
          <w:szCs w:val="22"/>
        </w:rPr>
      </w:pPr>
    </w:p>
    <w:p w14:paraId="510E0C43" w14:textId="77777777" w:rsidR="00D141EB" w:rsidRPr="00272B1D" w:rsidRDefault="00D141EB" w:rsidP="00D141EB">
      <w:pPr>
        <w:pStyle w:val="Default"/>
      </w:pPr>
      <w:r w:rsidRPr="00272B1D">
        <w:rPr>
          <w:b/>
          <w:bCs/>
        </w:rPr>
        <w:t xml:space="preserve">File Naming Conventions </w:t>
      </w:r>
    </w:p>
    <w:p w14:paraId="22F943DA" w14:textId="77777777" w:rsidR="00D141EB" w:rsidRPr="001E7508" w:rsidRDefault="00D141EB" w:rsidP="00D141EB">
      <w:pPr>
        <w:pStyle w:val="Default"/>
      </w:pPr>
    </w:p>
    <w:p w14:paraId="4FACD00C" w14:textId="77777777" w:rsidR="00D141EB" w:rsidRPr="008D79D3" w:rsidRDefault="00D141EB" w:rsidP="00D141EB">
      <w:pPr>
        <w:pStyle w:val="Default"/>
      </w:pPr>
      <w:r w:rsidRPr="008D79D3">
        <w:t xml:space="preserve">For a submission file that contains data for only one Issuer ID, the file naming convention is: </w:t>
      </w:r>
    </w:p>
    <w:p w14:paraId="33B62BA2" w14:textId="77777777" w:rsidR="00D141EB" w:rsidRPr="008D79D3" w:rsidRDefault="00D141EB" w:rsidP="00D141EB">
      <w:pPr>
        <w:pStyle w:val="Default"/>
      </w:pPr>
      <w:r w:rsidRPr="008D79D3">
        <w:t xml:space="preserve">xiiiimmyyss.dat where: </w:t>
      </w:r>
    </w:p>
    <w:p w14:paraId="6EB4C66E" w14:textId="77777777" w:rsidR="00D141EB" w:rsidRPr="008D79D3" w:rsidRDefault="00D141EB" w:rsidP="00D141EB">
      <w:pPr>
        <w:pStyle w:val="Default"/>
        <w:numPr>
          <w:ilvl w:val="0"/>
          <w:numId w:val="16"/>
        </w:numPr>
        <w:spacing w:after="44"/>
      </w:pPr>
      <w:r w:rsidRPr="008D79D3">
        <w:t>“x” is a constant that describes the type of records contained in the file; “S” = Pool/Security Accounting records; “L” = HECM Loan Accounting records; “P” = Participation Accounting records.</w:t>
      </w:r>
    </w:p>
    <w:p w14:paraId="282D6F56" w14:textId="77777777" w:rsidR="00D141EB" w:rsidRPr="008D79D3" w:rsidRDefault="00D141EB" w:rsidP="00D141EB">
      <w:pPr>
        <w:pStyle w:val="Default"/>
        <w:numPr>
          <w:ilvl w:val="0"/>
          <w:numId w:val="16"/>
        </w:numPr>
        <w:spacing w:after="44"/>
      </w:pPr>
      <w:r w:rsidRPr="008D79D3">
        <w:t>“</w:t>
      </w:r>
      <w:proofErr w:type="spellStart"/>
      <w:r w:rsidRPr="008D79D3">
        <w:t>iiii</w:t>
      </w:r>
      <w:proofErr w:type="spellEnd"/>
      <w:r w:rsidRPr="008D79D3">
        <w:t>” is the Issuer Number</w:t>
      </w:r>
    </w:p>
    <w:p w14:paraId="7214F601" w14:textId="77777777" w:rsidR="00D141EB" w:rsidRPr="008D79D3" w:rsidRDefault="00D141EB" w:rsidP="00D141EB">
      <w:pPr>
        <w:pStyle w:val="Default"/>
        <w:numPr>
          <w:ilvl w:val="0"/>
          <w:numId w:val="16"/>
        </w:numPr>
        <w:spacing w:after="44"/>
      </w:pPr>
      <w:r w:rsidRPr="008D79D3">
        <w:t>“</w:t>
      </w:r>
      <w:proofErr w:type="spellStart"/>
      <w:r w:rsidRPr="008D79D3">
        <w:t>mmyy</w:t>
      </w:r>
      <w:proofErr w:type="spellEnd"/>
      <w:r w:rsidRPr="008D79D3">
        <w:t>” is the month and year (last 2 digits) of the reporting period</w:t>
      </w:r>
    </w:p>
    <w:p w14:paraId="292E744F" w14:textId="77777777" w:rsidR="00D141EB" w:rsidRPr="008D79D3" w:rsidRDefault="00D141EB" w:rsidP="00D141EB">
      <w:pPr>
        <w:pStyle w:val="Default"/>
        <w:numPr>
          <w:ilvl w:val="0"/>
          <w:numId w:val="16"/>
        </w:numPr>
        <w:spacing w:after="44"/>
      </w:pPr>
      <w:r w:rsidRPr="008D79D3">
        <w:t>“</w:t>
      </w:r>
      <w:proofErr w:type="spellStart"/>
      <w:r w:rsidRPr="008D79D3">
        <w:t>ss</w:t>
      </w:r>
      <w:proofErr w:type="spellEnd"/>
      <w:r w:rsidRPr="008D79D3">
        <w:t xml:space="preserve">” is a file sequence number; the default value is 01; if needed this number should be incremented by one for every subsequent file of the same record type (i.e. “S”/”L”/”P”) submitted during the same reporting period. </w:t>
      </w:r>
    </w:p>
    <w:p w14:paraId="7630BC8F" w14:textId="77777777" w:rsidR="00D141EB" w:rsidRPr="008D79D3" w:rsidRDefault="00D141EB" w:rsidP="00D141EB">
      <w:pPr>
        <w:pStyle w:val="Default"/>
        <w:spacing w:after="44"/>
      </w:pPr>
    </w:p>
    <w:p w14:paraId="46BEAD30" w14:textId="2DACB6E3" w:rsidR="00D141EB" w:rsidRPr="008D79D3" w:rsidRDefault="00D141EB" w:rsidP="00D141EB">
      <w:pPr>
        <w:pStyle w:val="Default"/>
        <w:spacing w:after="44"/>
        <w:ind w:left="360"/>
      </w:pPr>
      <w:r w:rsidRPr="008D79D3">
        <w:t>For example, if an Issuer submits three “S” files during a given reporting period the valid file names would be Siiiimmyy01.dat, Siiiimmyy02.dat, and Siiiimmyy03.dat .</w:t>
      </w:r>
    </w:p>
    <w:p w14:paraId="1C06F25E" w14:textId="77777777" w:rsidR="00D141EB" w:rsidRPr="008D79D3" w:rsidRDefault="00D141EB" w:rsidP="00D141EB">
      <w:pPr>
        <w:pStyle w:val="Default"/>
        <w:spacing w:after="44"/>
      </w:pPr>
    </w:p>
    <w:p w14:paraId="518CB127" w14:textId="77777777" w:rsidR="00D141EB" w:rsidRPr="008D79D3" w:rsidRDefault="00D141EB" w:rsidP="00D141EB">
      <w:pPr>
        <w:pStyle w:val="Default"/>
      </w:pPr>
      <w:r w:rsidRPr="008D79D3">
        <w:t xml:space="preserve">For each submission file received, a functional acknowledgement file is produced to provide the Issuer feedback on the status of the submission file. The functional acknowledgement file naming convention is: </w:t>
      </w:r>
    </w:p>
    <w:p w14:paraId="1D74F711" w14:textId="77777777" w:rsidR="00D141EB" w:rsidRPr="008D79D3" w:rsidRDefault="00D141EB" w:rsidP="00D141EB">
      <w:pPr>
        <w:pStyle w:val="Default"/>
        <w:numPr>
          <w:ilvl w:val="0"/>
          <w:numId w:val="17"/>
        </w:numPr>
      </w:pPr>
      <w:r w:rsidRPr="008D79D3">
        <w:t xml:space="preserve">fayyyymmss.9999 where: </w:t>
      </w:r>
    </w:p>
    <w:p w14:paraId="2B370F1C" w14:textId="7C34424E" w:rsidR="00D141EB" w:rsidRPr="001E7508" w:rsidRDefault="00D141EB" w:rsidP="00D141EB">
      <w:pPr>
        <w:pStyle w:val="Default"/>
        <w:numPr>
          <w:ilvl w:val="1"/>
          <w:numId w:val="17"/>
        </w:numPr>
        <w:spacing w:after="44"/>
      </w:pPr>
      <w:r w:rsidRPr="008D79D3">
        <w:t>fa is constant</w:t>
      </w:r>
      <w:r w:rsidR="001E7508">
        <w:t>;</w:t>
      </w:r>
      <w:r w:rsidRPr="001E7508">
        <w:t xml:space="preserve"> </w:t>
      </w:r>
    </w:p>
    <w:p w14:paraId="7A4B6708" w14:textId="55F0F1F6" w:rsidR="00D141EB" w:rsidRPr="001E7508" w:rsidRDefault="00D141EB" w:rsidP="00D141EB">
      <w:pPr>
        <w:pStyle w:val="Default"/>
        <w:numPr>
          <w:ilvl w:val="1"/>
          <w:numId w:val="17"/>
        </w:numPr>
        <w:spacing w:after="44"/>
      </w:pPr>
      <w:proofErr w:type="spellStart"/>
      <w:r w:rsidRPr="001E7508">
        <w:t>yyyymm</w:t>
      </w:r>
      <w:proofErr w:type="spellEnd"/>
      <w:r w:rsidRPr="001E7508">
        <w:t xml:space="preserve"> is the reporting period</w:t>
      </w:r>
      <w:r w:rsidR="001E7508">
        <w:t>;</w:t>
      </w:r>
    </w:p>
    <w:p w14:paraId="39BC9126" w14:textId="77F3E862" w:rsidR="005C2163" w:rsidRPr="001E7508" w:rsidRDefault="00D141EB" w:rsidP="009102C8">
      <w:pPr>
        <w:pStyle w:val="Default"/>
        <w:numPr>
          <w:ilvl w:val="1"/>
          <w:numId w:val="17"/>
        </w:numPr>
        <w:spacing w:after="44"/>
      </w:pPr>
      <w:proofErr w:type="spellStart"/>
      <w:r w:rsidRPr="001E7508">
        <w:t>ss</w:t>
      </w:r>
      <w:proofErr w:type="spellEnd"/>
      <w:r w:rsidRPr="001E7508">
        <w:t xml:space="preserve"> is the file sequence number</w:t>
      </w:r>
      <w:r w:rsidR="001E7508">
        <w:t>; and</w:t>
      </w:r>
      <w:r w:rsidRPr="001E7508">
        <w:t xml:space="preserve"> </w:t>
      </w:r>
    </w:p>
    <w:p w14:paraId="1219205F" w14:textId="6326FCBF" w:rsidR="005C2163" w:rsidRPr="001E7508" w:rsidRDefault="00D141EB" w:rsidP="009102C8">
      <w:pPr>
        <w:pStyle w:val="Default"/>
        <w:numPr>
          <w:ilvl w:val="1"/>
          <w:numId w:val="17"/>
        </w:numPr>
        <w:spacing w:after="44"/>
      </w:pPr>
      <w:r w:rsidRPr="001E7508">
        <w:t>9999 is the Issuer ID</w:t>
      </w:r>
      <w:r w:rsidR="001E7508">
        <w:t>.</w:t>
      </w:r>
    </w:p>
    <w:p w14:paraId="43B92B36" w14:textId="4FBF6EA7" w:rsidR="008C3F3A" w:rsidRPr="00B2158D" w:rsidRDefault="008C3F3A" w:rsidP="00B2158D">
      <w:pPr>
        <w:pStyle w:val="Default"/>
        <w:spacing w:after="44"/>
      </w:pPr>
      <w:r w:rsidRPr="00B2158D">
        <w:t xml:space="preserve"> </w:t>
      </w:r>
    </w:p>
    <w:p w14:paraId="011DC726" w14:textId="177F5FDC" w:rsidR="00E94881" w:rsidRPr="00B2158D" w:rsidRDefault="00E94881">
      <w:pPr>
        <w:spacing w:after="120"/>
        <w:jc w:val="both"/>
        <w:rPr>
          <w:szCs w:val="24"/>
        </w:rPr>
      </w:pPr>
      <w:r w:rsidRPr="00B2158D">
        <w:rPr>
          <w:b/>
          <w:color w:val="000000"/>
          <w:szCs w:val="24"/>
          <w:u w:val="single"/>
        </w:rPr>
        <w:t>Each submission file must have a header record, trailer record,</w:t>
      </w:r>
      <w:r w:rsidRPr="00B2158D">
        <w:rPr>
          <w:bCs/>
          <w:color w:val="000000"/>
          <w:szCs w:val="24"/>
        </w:rPr>
        <w:t xml:space="preserve"> and some number of individual records depending on the </w:t>
      </w:r>
      <w:r w:rsidR="008D79D3">
        <w:rPr>
          <w:bCs/>
          <w:color w:val="000000"/>
          <w:szCs w:val="24"/>
        </w:rPr>
        <w:t>I</w:t>
      </w:r>
      <w:r w:rsidRPr="00B2158D">
        <w:rPr>
          <w:bCs/>
          <w:color w:val="000000"/>
          <w:szCs w:val="24"/>
        </w:rPr>
        <w:t>ssuer data associated with that particular file type.  Typically</w:t>
      </w:r>
      <w:r w:rsidR="00184511" w:rsidRPr="00B2158D">
        <w:rPr>
          <w:bCs/>
          <w:color w:val="000000"/>
          <w:szCs w:val="24"/>
        </w:rPr>
        <w:t>,</w:t>
      </w:r>
      <w:r w:rsidRPr="00B2158D">
        <w:rPr>
          <w:bCs/>
          <w:color w:val="000000"/>
          <w:szCs w:val="24"/>
        </w:rPr>
        <w:t xml:space="preserve"> each of the submission files would have a header, all of the individual records as applicable for the reporting period, and a trailer record.</w:t>
      </w:r>
      <w:r w:rsidRPr="00B2158D">
        <w:rPr>
          <w:szCs w:val="24"/>
        </w:rPr>
        <w:t xml:space="preserve"> </w:t>
      </w:r>
    </w:p>
    <w:p w14:paraId="6E6DB23A" w14:textId="77777777" w:rsidR="00E94881" w:rsidRPr="00B2158D" w:rsidRDefault="00E94881">
      <w:pPr>
        <w:spacing w:after="120"/>
        <w:jc w:val="both"/>
        <w:rPr>
          <w:bCs/>
          <w:color w:val="000000"/>
          <w:szCs w:val="24"/>
        </w:rPr>
      </w:pPr>
      <w:r w:rsidRPr="00B2158D">
        <w:rPr>
          <w:bCs/>
          <w:color w:val="000000"/>
          <w:szCs w:val="24"/>
        </w:rPr>
        <w:t xml:space="preserve">Each upload file layout is followed by the definitions of each field in the record layout.  </w:t>
      </w:r>
    </w:p>
    <w:p w14:paraId="015B4879" w14:textId="77777777" w:rsidR="00E94881" w:rsidRPr="00B2158D" w:rsidRDefault="00E94881">
      <w:pPr>
        <w:spacing w:after="120"/>
        <w:jc w:val="both"/>
        <w:rPr>
          <w:bCs/>
          <w:color w:val="000000"/>
          <w:szCs w:val="24"/>
        </w:rPr>
      </w:pPr>
      <w:r w:rsidRPr="00B2158D">
        <w:rPr>
          <w:bCs/>
          <w:color w:val="000000"/>
          <w:szCs w:val="24"/>
        </w:rPr>
        <w:t>Notes regarding field level reporting instructions:</w:t>
      </w:r>
    </w:p>
    <w:p w14:paraId="25F7EA1A" w14:textId="77777777" w:rsidR="00E94881" w:rsidRDefault="00E94881" w:rsidP="00B2158D">
      <w:pPr>
        <w:numPr>
          <w:ilvl w:val="0"/>
          <w:numId w:val="6"/>
        </w:numPr>
        <w:jc w:val="both"/>
        <w:rPr>
          <w:bCs/>
          <w:color w:val="000000"/>
          <w:szCs w:val="24"/>
        </w:rPr>
      </w:pPr>
      <w:r w:rsidRPr="00B2158D">
        <w:rPr>
          <w:bCs/>
          <w:color w:val="000000"/>
          <w:szCs w:val="24"/>
        </w:rPr>
        <w:t xml:space="preserve">For numeric fields (designated as 9’s), report numeric values as right justified.  </w:t>
      </w:r>
    </w:p>
    <w:p w14:paraId="3A7B62BB" w14:textId="77777777" w:rsidR="004F5C68" w:rsidRPr="00B2158D" w:rsidRDefault="004F5C68" w:rsidP="00B2158D">
      <w:pPr>
        <w:ind w:left="720"/>
        <w:jc w:val="both"/>
        <w:rPr>
          <w:bCs/>
          <w:color w:val="000000"/>
          <w:szCs w:val="24"/>
        </w:rPr>
      </w:pPr>
    </w:p>
    <w:p w14:paraId="32DCBE5D" w14:textId="77777777" w:rsidR="00E94881" w:rsidRPr="00B2158D" w:rsidRDefault="00E94881">
      <w:pPr>
        <w:numPr>
          <w:ilvl w:val="0"/>
          <w:numId w:val="6"/>
        </w:numPr>
        <w:spacing w:after="120"/>
        <w:jc w:val="both"/>
        <w:rPr>
          <w:bCs/>
          <w:color w:val="000000"/>
          <w:szCs w:val="24"/>
        </w:rPr>
      </w:pPr>
      <w:r w:rsidRPr="00B2158D">
        <w:rPr>
          <w:bCs/>
          <w:color w:val="000000"/>
          <w:szCs w:val="24"/>
        </w:rPr>
        <w:t xml:space="preserve">Some fields allow signed (negative or positive) amounts. In such fields if reporting a negative amount, place the explicit negative sign to the left of the left most significant digit. Do not report positive signs.  </w:t>
      </w:r>
    </w:p>
    <w:p w14:paraId="597FCFBC" w14:textId="77777777" w:rsidR="00E94881" w:rsidRPr="00CC1C64" w:rsidRDefault="006C6D03">
      <w:pPr>
        <w:pStyle w:val="Caption"/>
        <w:spacing w:before="0"/>
        <w:jc w:val="both"/>
        <w:rPr>
          <w:bCs/>
          <w:color w:val="000000"/>
          <w:sz w:val="22"/>
          <w:szCs w:val="22"/>
        </w:rPr>
      </w:pPr>
      <w:bookmarkStart w:id="6" w:name="_Toc175122577"/>
      <w:r w:rsidRPr="00B2158D">
        <w:rPr>
          <w:bCs/>
          <w:color w:val="000000"/>
          <w:szCs w:val="24"/>
        </w:rPr>
        <w:br w:type="page"/>
      </w:r>
      <w:r w:rsidR="00E94881" w:rsidRPr="00CC1C64">
        <w:rPr>
          <w:bCs/>
          <w:color w:val="000000"/>
          <w:sz w:val="22"/>
          <w:szCs w:val="22"/>
        </w:rPr>
        <w:lastRenderedPageBreak/>
        <w:t>Header Accounting Record</w:t>
      </w:r>
      <w:bookmarkEnd w:id="6"/>
    </w:p>
    <w:tbl>
      <w:tblPr>
        <w:tblW w:w="473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14"/>
        <w:gridCol w:w="2516"/>
        <w:gridCol w:w="720"/>
        <w:gridCol w:w="540"/>
        <w:gridCol w:w="1080"/>
        <w:gridCol w:w="803"/>
        <w:gridCol w:w="1814"/>
      </w:tblGrid>
      <w:tr w:rsidR="00E94881" w:rsidRPr="00CC1C64" w14:paraId="0442106A" w14:textId="77777777">
        <w:trPr>
          <w:tblHeader/>
          <w:tblCellSpacing w:w="0" w:type="dxa"/>
          <w:jc w:val="center"/>
        </w:trPr>
        <w:tc>
          <w:tcPr>
            <w:tcW w:w="814" w:type="dxa"/>
            <w:tcBorders>
              <w:top w:val="outset" w:sz="6" w:space="0" w:color="auto"/>
              <w:left w:val="outset" w:sz="6" w:space="0" w:color="auto"/>
              <w:bottom w:val="outset" w:sz="6" w:space="0" w:color="auto"/>
              <w:right w:val="outset" w:sz="6" w:space="0" w:color="auto"/>
            </w:tcBorders>
            <w:shd w:val="clear" w:color="auto" w:fill="C0C0C0"/>
            <w:vAlign w:val="center"/>
          </w:tcPr>
          <w:p w14:paraId="17514E9B"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2516" w:type="dxa"/>
            <w:tcBorders>
              <w:top w:val="outset" w:sz="6" w:space="0" w:color="auto"/>
              <w:left w:val="outset" w:sz="6" w:space="0" w:color="auto"/>
              <w:bottom w:val="outset" w:sz="6" w:space="0" w:color="auto"/>
              <w:right w:val="outset" w:sz="6" w:space="0" w:color="auto"/>
            </w:tcBorders>
            <w:shd w:val="clear" w:color="auto" w:fill="C0C0C0"/>
            <w:vAlign w:val="center"/>
          </w:tcPr>
          <w:p w14:paraId="2541504D"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720" w:type="dxa"/>
            <w:tcBorders>
              <w:top w:val="outset" w:sz="6" w:space="0" w:color="auto"/>
              <w:left w:val="outset" w:sz="6" w:space="0" w:color="auto"/>
              <w:bottom w:val="outset" w:sz="6" w:space="0" w:color="auto"/>
              <w:right w:val="outset" w:sz="6" w:space="0" w:color="auto"/>
            </w:tcBorders>
            <w:shd w:val="clear" w:color="auto" w:fill="C0C0C0"/>
            <w:vAlign w:val="center"/>
          </w:tcPr>
          <w:p w14:paraId="55B25218"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tcBorders>
              <w:top w:val="outset" w:sz="6" w:space="0" w:color="auto"/>
              <w:left w:val="outset" w:sz="6" w:space="0" w:color="auto"/>
              <w:bottom w:val="outset" w:sz="6" w:space="0" w:color="auto"/>
              <w:right w:val="outset" w:sz="6" w:space="0" w:color="auto"/>
            </w:tcBorders>
            <w:shd w:val="clear" w:color="auto" w:fill="C0C0C0"/>
            <w:vAlign w:val="center"/>
          </w:tcPr>
          <w:p w14:paraId="35043E6F"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C0C0C0"/>
            <w:vAlign w:val="center"/>
          </w:tcPr>
          <w:p w14:paraId="7EDBE862"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803" w:type="dxa"/>
            <w:tcBorders>
              <w:top w:val="outset" w:sz="6" w:space="0" w:color="auto"/>
              <w:left w:val="outset" w:sz="6" w:space="0" w:color="auto"/>
              <w:bottom w:val="outset" w:sz="6" w:space="0" w:color="auto"/>
              <w:right w:val="outset" w:sz="6" w:space="0" w:color="auto"/>
            </w:tcBorders>
            <w:shd w:val="clear" w:color="auto" w:fill="C0C0C0"/>
            <w:vAlign w:val="center"/>
          </w:tcPr>
          <w:p w14:paraId="556F036B"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1814" w:type="dxa"/>
            <w:tcBorders>
              <w:top w:val="outset" w:sz="6" w:space="0" w:color="auto"/>
              <w:left w:val="outset" w:sz="6" w:space="0" w:color="auto"/>
              <w:bottom w:val="outset" w:sz="6" w:space="0" w:color="auto"/>
              <w:right w:val="outset" w:sz="6" w:space="0" w:color="auto"/>
            </w:tcBorders>
            <w:shd w:val="clear" w:color="auto" w:fill="C0C0C0"/>
            <w:vAlign w:val="center"/>
          </w:tcPr>
          <w:p w14:paraId="1EE2F79D"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247DF53C"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757C65D5" w14:textId="77777777" w:rsidR="00E94881" w:rsidRPr="00CC1C64" w:rsidRDefault="00E94881">
            <w:pPr>
              <w:spacing w:after="120"/>
              <w:jc w:val="both"/>
              <w:rPr>
                <w:color w:val="000000"/>
                <w:sz w:val="22"/>
                <w:szCs w:val="22"/>
              </w:rPr>
            </w:pPr>
            <w:r w:rsidRPr="00CC1C64">
              <w:rPr>
                <w:color w:val="000000"/>
                <w:sz w:val="22"/>
                <w:szCs w:val="22"/>
              </w:rPr>
              <w:t>1</w:t>
            </w:r>
          </w:p>
        </w:tc>
        <w:tc>
          <w:tcPr>
            <w:tcW w:w="2516" w:type="dxa"/>
            <w:tcBorders>
              <w:top w:val="outset" w:sz="6" w:space="0" w:color="auto"/>
              <w:left w:val="outset" w:sz="6" w:space="0" w:color="auto"/>
              <w:bottom w:val="outset" w:sz="6" w:space="0" w:color="auto"/>
              <w:right w:val="outset" w:sz="6" w:space="0" w:color="auto"/>
            </w:tcBorders>
            <w:vAlign w:val="center"/>
          </w:tcPr>
          <w:p w14:paraId="405B867A" w14:textId="77777777" w:rsidR="00E94881" w:rsidRPr="00CC1C64" w:rsidRDefault="00E94881">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720" w:type="dxa"/>
            <w:tcBorders>
              <w:top w:val="outset" w:sz="6" w:space="0" w:color="auto"/>
              <w:left w:val="outset" w:sz="6" w:space="0" w:color="auto"/>
              <w:bottom w:val="outset" w:sz="6" w:space="0" w:color="auto"/>
              <w:right w:val="outset" w:sz="6" w:space="0" w:color="auto"/>
            </w:tcBorders>
            <w:vAlign w:val="center"/>
          </w:tcPr>
          <w:p w14:paraId="1242D7F4"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540" w:type="dxa"/>
            <w:tcBorders>
              <w:top w:val="outset" w:sz="6" w:space="0" w:color="auto"/>
              <w:left w:val="outset" w:sz="6" w:space="0" w:color="auto"/>
              <w:bottom w:val="outset" w:sz="6" w:space="0" w:color="auto"/>
              <w:right w:val="outset" w:sz="6" w:space="0" w:color="auto"/>
            </w:tcBorders>
            <w:vAlign w:val="center"/>
          </w:tcPr>
          <w:p w14:paraId="2963791E"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1080" w:type="dxa"/>
            <w:tcBorders>
              <w:top w:val="outset" w:sz="6" w:space="0" w:color="auto"/>
              <w:left w:val="outset" w:sz="6" w:space="0" w:color="auto"/>
              <w:bottom w:val="outset" w:sz="6" w:space="0" w:color="auto"/>
              <w:right w:val="outset" w:sz="6" w:space="0" w:color="auto"/>
            </w:tcBorders>
            <w:vAlign w:val="center"/>
          </w:tcPr>
          <w:p w14:paraId="682A46B1"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03" w:type="dxa"/>
            <w:tcBorders>
              <w:top w:val="outset" w:sz="6" w:space="0" w:color="auto"/>
              <w:left w:val="outset" w:sz="6" w:space="0" w:color="auto"/>
              <w:bottom w:val="outset" w:sz="6" w:space="0" w:color="auto"/>
              <w:right w:val="outset" w:sz="6" w:space="0" w:color="auto"/>
            </w:tcBorders>
            <w:vAlign w:val="center"/>
          </w:tcPr>
          <w:p w14:paraId="38E6E97D"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1814" w:type="dxa"/>
            <w:tcBorders>
              <w:top w:val="outset" w:sz="6" w:space="0" w:color="auto"/>
              <w:left w:val="outset" w:sz="6" w:space="0" w:color="auto"/>
              <w:bottom w:val="outset" w:sz="6" w:space="0" w:color="auto"/>
              <w:right w:val="outset" w:sz="6" w:space="0" w:color="auto"/>
            </w:tcBorders>
            <w:vAlign w:val="center"/>
          </w:tcPr>
          <w:p w14:paraId="0D983D8D" w14:textId="77777777" w:rsidR="00E94881" w:rsidRPr="00CC1C64" w:rsidRDefault="00E94881">
            <w:pPr>
              <w:spacing w:after="120"/>
              <w:jc w:val="both"/>
              <w:rPr>
                <w:color w:val="000000"/>
                <w:sz w:val="22"/>
                <w:szCs w:val="22"/>
              </w:rPr>
            </w:pPr>
            <w:r w:rsidRPr="00CC1C64">
              <w:rPr>
                <w:color w:val="000000"/>
                <w:sz w:val="22"/>
                <w:szCs w:val="22"/>
              </w:rPr>
              <w:t>Constant H - Header</w:t>
            </w:r>
          </w:p>
        </w:tc>
      </w:tr>
      <w:tr w:rsidR="00E94881" w:rsidRPr="00CC1C64" w14:paraId="4E8FEAD8"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0F35BC51" w14:textId="77777777" w:rsidR="00E94881" w:rsidRPr="00CC1C64" w:rsidRDefault="00E94881">
            <w:pPr>
              <w:spacing w:after="120"/>
              <w:jc w:val="both"/>
              <w:rPr>
                <w:color w:val="000000"/>
                <w:sz w:val="22"/>
                <w:szCs w:val="22"/>
              </w:rPr>
            </w:pPr>
            <w:r w:rsidRPr="00CC1C64">
              <w:rPr>
                <w:color w:val="000000"/>
                <w:sz w:val="22"/>
                <w:szCs w:val="22"/>
              </w:rPr>
              <w:t>2</w:t>
            </w:r>
          </w:p>
        </w:tc>
        <w:tc>
          <w:tcPr>
            <w:tcW w:w="2516" w:type="dxa"/>
            <w:tcBorders>
              <w:top w:val="outset" w:sz="6" w:space="0" w:color="auto"/>
              <w:left w:val="outset" w:sz="6" w:space="0" w:color="auto"/>
              <w:bottom w:val="outset" w:sz="6" w:space="0" w:color="auto"/>
              <w:right w:val="outset" w:sz="6" w:space="0" w:color="auto"/>
            </w:tcBorders>
            <w:vAlign w:val="center"/>
          </w:tcPr>
          <w:p w14:paraId="1B8627C6" w14:textId="77777777" w:rsidR="00E94881" w:rsidRPr="00CC1C64" w:rsidRDefault="00E94881">
            <w:pPr>
              <w:spacing w:after="120"/>
              <w:jc w:val="both"/>
              <w:rPr>
                <w:color w:val="000000"/>
                <w:sz w:val="22"/>
                <w:szCs w:val="22"/>
              </w:rPr>
            </w:pPr>
            <w:proofErr w:type="spellStart"/>
            <w:r w:rsidRPr="00CC1C64">
              <w:rPr>
                <w:color w:val="000000"/>
                <w:sz w:val="22"/>
                <w:szCs w:val="22"/>
              </w:rPr>
              <w:t>Record_Date</w:t>
            </w:r>
            <w:proofErr w:type="spellEnd"/>
          </w:p>
        </w:tc>
        <w:tc>
          <w:tcPr>
            <w:tcW w:w="720" w:type="dxa"/>
            <w:tcBorders>
              <w:top w:val="outset" w:sz="6" w:space="0" w:color="auto"/>
              <w:left w:val="outset" w:sz="6" w:space="0" w:color="auto"/>
              <w:bottom w:val="outset" w:sz="6" w:space="0" w:color="auto"/>
              <w:right w:val="outset" w:sz="6" w:space="0" w:color="auto"/>
            </w:tcBorders>
            <w:vAlign w:val="center"/>
          </w:tcPr>
          <w:p w14:paraId="04B0A130" w14:textId="77777777" w:rsidR="00E94881" w:rsidRPr="00CC1C64" w:rsidRDefault="00E94881">
            <w:pPr>
              <w:spacing w:after="120"/>
              <w:jc w:val="both"/>
              <w:rPr>
                <w:color w:val="000000"/>
                <w:sz w:val="22"/>
                <w:szCs w:val="22"/>
              </w:rPr>
            </w:pPr>
            <w:r w:rsidRPr="00CC1C64">
              <w:rPr>
                <w:color w:val="000000"/>
                <w:sz w:val="22"/>
                <w:szCs w:val="22"/>
              </w:rPr>
              <w:t>2</w:t>
            </w:r>
          </w:p>
        </w:tc>
        <w:tc>
          <w:tcPr>
            <w:tcW w:w="540" w:type="dxa"/>
            <w:tcBorders>
              <w:top w:val="outset" w:sz="6" w:space="0" w:color="auto"/>
              <w:left w:val="outset" w:sz="6" w:space="0" w:color="auto"/>
              <w:bottom w:val="outset" w:sz="6" w:space="0" w:color="auto"/>
              <w:right w:val="outset" w:sz="6" w:space="0" w:color="auto"/>
            </w:tcBorders>
            <w:vAlign w:val="center"/>
          </w:tcPr>
          <w:p w14:paraId="07246224" w14:textId="77777777" w:rsidR="00E94881" w:rsidRPr="00CC1C64" w:rsidRDefault="00E94881">
            <w:pPr>
              <w:spacing w:after="120"/>
              <w:jc w:val="both"/>
              <w:rPr>
                <w:color w:val="000000"/>
                <w:sz w:val="22"/>
                <w:szCs w:val="22"/>
              </w:rPr>
            </w:pPr>
            <w:r w:rsidRPr="00CC1C64">
              <w:rPr>
                <w:color w:val="000000"/>
                <w:sz w:val="22"/>
                <w:szCs w:val="22"/>
              </w:rPr>
              <w:t>7</w:t>
            </w:r>
          </w:p>
        </w:tc>
        <w:tc>
          <w:tcPr>
            <w:tcW w:w="1080" w:type="dxa"/>
            <w:tcBorders>
              <w:top w:val="outset" w:sz="6" w:space="0" w:color="auto"/>
              <w:left w:val="outset" w:sz="6" w:space="0" w:color="auto"/>
              <w:bottom w:val="outset" w:sz="6" w:space="0" w:color="auto"/>
              <w:right w:val="outset" w:sz="6" w:space="0" w:color="auto"/>
            </w:tcBorders>
            <w:vAlign w:val="center"/>
          </w:tcPr>
          <w:p w14:paraId="19D5BF4B" w14:textId="77777777" w:rsidR="00E94881" w:rsidRPr="00CC1C64" w:rsidRDefault="00E94881">
            <w:pPr>
              <w:spacing w:after="120"/>
              <w:jc w:val="both"/>
              <w:rPr>
                <w:color w:val="000000"/>
                <w:sz w:val="22"/>
                <w:szCs w:val="22"/>
              </w:rPr>
            </w:pPr>
            <w:r w:rsidRPr="00CC1C64">
              <w:rPr>
                <w:color w:val="000000"/>
                <w:sz w:val="22"/>
                <w:szCs w:val="22"/>
              </w:rPr>
              <w:t>Date</w:t>
            </w:r>
          </w:p>
        </w:tc>
        <w:tc>
          <w:tcPr>
            <w:tcW w:w="803" w:type="dxa"/>
            <w:tcBorders>
              <w:top w:val="outset" w:sz="6" w:space="0" w:color="auto"/>
              <w:left w:val="outset" w:sz="6" w:space="0" w:color="auto"/>
              <w:bottom w:val="outset" w:sz="6" w:space="0" w:color="auto"/>
              <w:right w:val="outset" w:sz="6" w:space="0" w:color="auto"/>
            </w:tcBorders>
            <w:vAlign w:val="center"/>
          </w:tcPr>
          <w:p w14:paraId="38186D46"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1814" w:type="dxa"/>
            <w:tcBorders>
              <w:top w:val="outset" w:sz="6" w:space="0" w:color="auto"/>
              <w:left w:val="outset" w:sz="6" w:space="0" w:color="auto"/>
              <w:bottom w:val="outset" w:sz="6" w:space="0" w:color="auto"/>
              <w:right w:val="outset" w:sz="6" w:space="0" w:color="auto"/>
            </w:tcBorders>
            <w:vAlign w:val="center"/>
          </w:tcPr>
          <w:p w14:paraId="1C24E5C8" w14:textId="77777777" w:rsidR="00E94881" w:rsidRPr="00CC1C64" w:rsidRDefault="00E94881">
            <w:pPr>
              <w:spacing w:after="120"/>
              <w:jc w:val="both"/>
              <w:rPr>
                <w:color w:val="000000"/>
                <w:sz w:val="22"/>
                <w:szCs w:val="22"/>
              </w:rPr>
            </w:pPr>
            <w:r w:rsidRPr="00CC1C64">
              <w:rPr>
                <w:color w:val="000000"/>
                <w:sz w:val="22"/>
                <w:szCs w:val="22"/>
              </w:rPr>
              <w:t>YYYYMM</w:t>
            </w:r>
          </w:p>
        </w:tc>
      </w:tr>
      <w:tr w:rsidR="00E94881" w:rsidRPr="00CC1C64" w14:paraId="1882625F"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02313B5C" w14:textId="77777777" w:rsidR="00E94881" w:rsidRPr="00CC1C64" w:rsidRDefault="00E94881">
            <w:pPr>
              <w:spacing w:after="120"/>
              <w:jc w:val="both"/>
              <w:rPr>
                <w:color w:val="000000"/>
                <w:sz w:val="22"/>
                <w:szCs w:val="22"/>
              </w:rPr>
            </w:pPr>
            <w:r w:rsidRPr="00CC1C64">
              <w:rPr>
                <w:color w:val="000000"/>
                <w:sz w:val="22"/>
                <w:szCs w:val="22"/>
              </w:rPr>
              <w:t>3</w:t>
            </w:r>
          </w:p>
        </w:tc>
        <w:tc>
          <w:tcPr>
            <w:tcW w:w="2516" w:type="dxa"/>
            <w:tcBorders>
              <w:top w:val="outset" w:sz="6" w:space="0" w:color="auto"/>
              <w:left w:val="outset" w:sz="6" w:space="0" w:color="auto"/>
              <w:bottom w:val="outset" w:sz="6" w:space="0" w:color="auto"/>
              <w:right w:val="outset" w:sz="6" w:space="0" w:color="auto"/>
            </w:tcBorders>
            <w:vAlign w:val="center"/>
          </w:tcPr>
          <w:p w14:paraId="35BEF890" w14:textId="77777777" w:rsidR="00E94881" w:rsidRPr="00CC1C64" w:rsidRDefault="00E94881">
            <w:pPr>
              <w:spacing w:after="120"/>
              <w:jc w:val="both"/>
              <w:rPr>
                <w:color w:val="000000"/>
                <w:sz w:val="22"/>
                <w:szCs w:val="22"/>
              </w:rPr>
            </w:pPr>
            <w:proofErr w:type="spellStart"/>
            <w:r w:rsidRPr="00CC1C64">
              <w:rPr>
                <w:color w:val="000000"/>
                <w:sz w:val="22"/>
                <w:szCs w:val="22"/>
              </w:rPr>
              <w:t>File_Date</w:t>
            </w:r>
            <w:proofErr w:type="spellEnd"/>
          </w:p>
        </w:tc>
        <w:tc>
          <w:tcPr>
            <w:tcW w:w="720" w:type="dxa"/>
            <w:tcBorders>
              <w:top w:val="outset" w:sz="6" w:space="0" w:color="auto"/>
              <w:left w:val="outset" w:sz="6" w:space="0" w:color="auto"/>
              <w:bottom w:val="outset" w:sz="6" w:space="0" w:color="auto"/>
              <w:right w:val="outset" w:sz="6" w:space="0" w:color="auto"/>
            </w:tcBorders>
            <w:vAlign w:val="center"/>
          </w:tcPr>
          <w:p w14:paraId="7A52725F" w14:textId="77777777" w:rsidR="00E94881" w:rsidRPr="00CC1C64" w:rsidRDefault="00E94881">
            <w:pPr>
              <w:spacing w:after="120"/>
              <w:jc w:val="both"/>
              <w:rPr>
                <w:color w:val="000000"/>
                <w:sz w:val="22"/>
                <w:szCs w:val="22"/>
              </w:rPr>
            </w:pPr>
            <w:r w:rsidRPr="00CC1C64">
              <w:rPr>
                <w:color w:val="000000"/>
                <w:sz w:val="22"/>
                <w:szCs w:val="22"/>
              </w:rPr>
              <w:t>8</w:t>
            </w:r>
          </w:p>
        </w:tc>
        <w:tc>
          <w:tcPr>
            <w:tcW w:w="540" w:type="dxa"/>
            <w:tcBorders>
              <w:top w:val="outset" w:sz="6" w:space="0" w:color="auto"/>
              <w:left w:val="outset" w:sz="6" w:space="0" w:color="auto"/>
              <w:bottom w:val="outset" w:sz="6" w:space="0" w:color="auto"/>
              <w:right w:val="outset" w:sz="6" w:space="0" w:color="auto"/>
            </w:tcBorders>
            <w:vAlign w:val="center"/>
          </w:tcPr>
          <w:p w14:paraId="47FA90FC" w14:textId="77777777" w:rsidR="00E94881" w:rsidRPr="00CC1C64" w:rsidRDefault="00E94881">
            <w:pPr>
              <w:spacing w:after="120"/>
              <w:jc w:val="both"/>
              <w:rPr>
                <w:color w:val="000000"/>
                <w:sz w:val="22"/>
                <w:szCs w:val="22"/>
              </w:rPr>
            </w:pPr>
            <w:r w:rsidRPr="00CC1C64">
              <w:rPr>
                <w:color w:val="000000"/>
                <w:sz w:val="22"/>
                <w:szCs w:val="22"/>
              </w:rPr>
              <w:t>15</w:t>
            </w:r>
          </w:p>
        </w:tc>
        <w:tc>
          <w:tcPr>
            <w:tcW w:w="1080" w:type="dxa"/>
            <w:tcBorders>
              <w:top w:val="outset" w:sz="6" w:space="0" w:color="auto"/>
              <w:left w:val="outset" w:sz="6" w:space="0" w:color="auto"/>
              <w:bottom w:val="outset" w:sz="6" w:space="0" w:color="auto"/>
              <w:right w:val="outset" w:sz="6" w:space="0" w:color="auto"/>
            </w:tcBorders>
            <w:vAlign w:val="center"/>
          </w:tcPr>
          <w:p w14:paraId="7298F1BB" w14:textId="77777777" w:rsidR="00E94881" w:rsidRPr="00CC1C64" w:rsidRDefault="00E94881">
            <w:pPr>
              <w:spacing w:after="120"/>
              <w:jc w:val="both"/>
              <w:rPr>
                <w:color w:val="000000"/>
                <w:sz w:val="22"/>
                <w:szCs w:val="22"/>
              </w:rPr>
            </w:pPr>
            <w:r w:rsidRPr="00CC1C64">
              <w:rPr>
                <w:color w:val="000000"/>
                <w:sz w:val="22"/>
                <w:szCs w:val="22"/>
              </w:rPr>
              <w:t>Date</w:t>
            </w:r>
          </w:p>
        </w:tc>
        <w:tc>
          <w:tcPr>
            <w:tcW w:w="803" w:type="dxa"/>
            <w:tcBorders>
              <w:top w:val="outset" w:sz="6" w:space="0" w:color="auto"/>
              <w:left w:val="outset" w:sz="6" w:space="0" w:color="auto"/>
              <w:bottom w:val="outset" w:sz="6" w:space="0" w:color="auto"/>
              <w:right w:val="outset" w:sz="6" w:space="0" w:color="auto"/>
            </w:tcBorders>
            <w:vAlign w:val="center"/>
          </w:tcPr>
          <w:p w14:paraId="707E7922" w14:textId="77777777" w:rsidR="00E94881" w:rsidRPr="00CC1C64" w:rsidRDefault="00E94881">
            <w:pPr>
              <w:spacing w:after="120"/>
              <w:jc w:val="both"/>
              <w:rPr>
                <w:color w:val="000000"/>
                <w:sz w:val="22"/>
                <w:szCs w:val="22"/>
              </w:rPr>
            </w:pPr>
            <w:r w:rsidRPr="00CC1C64">
              <w:rPr>
                <w:color w:val="000000"/>
                <w:sz w:val="22"/>
                <w:szCs w:val="22"/>
              </w:rPr>
              <w:t>8</w:t>
            </w:r>
          </w:p>
        </w:tc>
        <w:tc>
          <w:tcPr>
            <w:tcW w:w="1814" w:type="dxa"/>
            <w:tcBorders>
              <w:top w:val="outset" w:sz="6" w:space="0" w:color="auto"/>
              <w:left w:val="outset" w:sz="6" w:space="0" w:color="auto"/>
              <w:bottom w:val="outset" w:sz="6" w:space="0" w:color="auto"/>
              <w:right w:val="outset" w:sz="6" w:space="0" w:color="auto"/>
            </w:tcBorders>
            <w:vAlign w:val="center"/>
          </w:tcPr>
          <w:p w14:paraId="3EFA0443" w14:textId="77777777" w:rsidR="00E94881" w:rsidRPr="00CC1C64" w:rsidRDefault="00E94881">
            <w:pPr>
              <w:spacing w:after="120"/>
              <w:jc w:val="both"/>
              <w:rPr>
                <w:color w:val="000000"/>
                <w:sz w:val="22"/>
                <w:szCs w:val="22"/>
              </w:rPr>
            </w:pPr>
            <w:r w:rsidRPr="00CC1C64">
              <w:rPr>
                <w:color w:val="000000"/>
                <w:sz w:val="22"/>
                <w:szCs w:val="22"/>
              </w:rPr>
              <w:t>MMDDYYYY</w:t>
            </w:r>
          </w:p>
        </w:tc>
      </w:tr>
      <w:tr w:rsidR="00E94881" w:rsidRPr="00CC1C64" w14:paraId="7DC31DDB" w14:textId="77777777">
        <w:trPr>
          <w:tblCellSpacing w:w="0" w:type="dxa"/>
          <w:jc w:val="center"/>
        </w:trPr>
        <w:tc>
          <w:tcPr>
            <w:tcW w:w="814" w:type="dxa"/>
            <w:tcBorders>
              <w:top w:val="outset" w:sz="6" w:space="0" w:color="auto"/>
              <w:left w:val="outset" w:sz="6" w:space="0" w:color="auto"/>
              <w:bottom w:val="outset" w:sz="6" w:space="0" w:color="auto"/>
              <w:right w:val="outset" w:sz="6" w:space="0" w:color="auto"/>
            </w:tcBorders>
            <w:vAlign w:val="center"/>
          </w:tcPr>
          <w:p w14:paraId="5D049CCB" w14:textId="77777777" w:rsidR="00E94881" w:rsidRPr="00CC1C64" w:rsidRDefault="00E94881">
            <w:pPr>
              <w:spacing w:after="120"/>
              <w:jc w:val="both"/>
              <w:rPr>
                <w:color w:val="000000"/>
                <w:sz w:val="22"/>
                <w:szCs w:val="22"/>
              </w:rPr>
            </w:pPr>
            <w:r w:rsidRPr="00CC1C64">
              <w:rPr>
                <w:color w:val="000000"/>
                <w:sz w:val="22"/>
                <w:szCs w:val="22"/>
              </w:rPr>
              <w:t>4</w:t>
            </w:r>
          </w:p>
        </w:tc>
        <w:tc>
          <w:tcPr>
            <w:tcW w:w="2516" w:type="dxa"/>
            <w:tcBorders>
              <w:top w:val="outset" w:sz="6" w:space="0" w:color="auto"/>
              <w:left w:val="outset" w:sz="6" w:space="0" w:color="auto"/>
              <w:bottom w:val="outset" w:sz="6" w:space="0" w:color="auto"/>
              <w:right w:val="outset" w:sz="6" w:space="0" w:color="auto"/>
            </w:tcBorders>
            <w:vAlign w:val="center"/>
          </w:tcPr>
          <w:p w14:paraId="15000020" w14:textId="77777777" w:rsidR="00E94881" w:rsidRPr="00CC1C64" w:rsidRDefault="00E94881">
            <w:pPr>
              <w:spacing w:after="120"/>
              <w:jc w:val="both"/>
              <w:rPr>
                <w:color w:val="000000"/>
                <w:sz w:val="22"/>
                <w:szCs w:val="22"/>
              </w:rPr>
            </w:pPr>
            <w:proofErr w:type="spellStart"/>
            <w:r w:rsidRPr="00CC1C64">
              <w:rPr>
                <w:color w:val="000000"/>
                <w:sz w:val="22"/>
                <w:szCs w:val="22"/>
              </w:rPr>
              <w:t>File_Type</w:t>
            </w:r>
            <w:proofErr w:type="spellEnd"/>
          </w:p>
        </w:tc>
        <w:tc>
          <w:tcPr>
            <w:tcW w:w="720" w:type="dxa"/>
            <w:tcBorders>
              <w:top w:val="outset" w:sz="6" w:space="0" w:color="auto"/>
              <w:left w:val="outset" w:sz="6" w:space="0" w:color="auto"/>
              <w:bottom w:val="outset" w:sz="6" w:space="0" w:color="auto"/>
              <w:right w:val="outset" w:sz="6" w:space="0" w:color="auto"/>
            </w:tcBorders>
            <w:vAlign w:val="center"/>
          </w:tcPr>
          <w:p w14:paraId="3C118013" w14:textId="77777777" w:rsidR="00E94881" w:rsidRPr="00CC1C64" w:rsidRDefault="00E94881">
            <w:pPr>
              <w:spacing w:after="120"/>
              <w:jc w:val="both"/>
              <w:rPr>
                <w:color w:val="000000"/>
                <w:sz w:val="22"/>
                <w:szCs w:val="22"/>
              </w:rPr>
            </w:pPr>
            <w:r w:rsidRPr="00CC1C64">
              <w:rPr>
                <w:color w:val="000000"/>
                <w:sz w:val="22"/>
                <w:szCs w:val="22"/>
              </w:rPr>
              <w:t>16</w:t>
            </w:r>
          </w:p>
        </w:tc>
        <w:tc>
          <w:tcPr>
            <w:tcW w:w="540" w:type="dxa"/>
            <w:tcBorders>
              <w:top w:val="outset" w:sz="6" w:space="0" w:color="auto"/>
              <w:left w:val="outset" w:sz="6" w:space="0" w:color="auto"/>
              <w:bottom w:val="outset" w:sz="6" w:space="0" w:color="auto"/>
              <w:right w:val="outset" w:sz="6" w:space="0" w:color="auto"/>
            </w:tcBorders>
            <w:vAlign w:val="center"/>
          </w:tcPr>
          <w:p w14:paraId="066B3871" w14:textId="77777777" w:rsidR="00E94881" w:rsidRPr="00CC1C64" w:rsidRDefault="00E94881">
            <w:pPr>
              <w:spacing w:after="120"/>
              <w:jc w:val="both"/>
              <w:rPr>
                <w:color w:val="000000"/>
                <w:sz w:val="22"/>
                <w:szCs w:val="22"/>
              </w:rPr>
            </w:pPr>
            <w:r w:rsidRPr="00CC1C64">
              <w:rPr>
                <w:color w:val="000000"/>
                <w:sz w:val="22"/>
                <w:szCs w:val="22"/>
              </w:rPr>
              <w:t>16</w:t>
            </w:r>
          </w:p>
        </w:tc>
        <w:tc>
          <w:tcPr>
            <w:tcW w:w="1080" w:type="dxa"/>
            <w:tcBorders>
              <w:top w:val="outset" w:sz="6" w:space="0" w:color="auto"/>
              <w:left w:val="outset" w:sz="6" w:space="0" w:color="auto"/>
              <w:bottom w:val="outset" w:sz="6" w:space="0" w:color="auto"/>
              <w:right w:val="outset" w:sz="6" w:space="0" w:color="auto"/>
            </w:tcBorders>
            <w:vAlign w:val="center"/>
          </w:tcPr>
          <w:p w14:paraId="5A60EADD"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03" w:type="dxa"/>
            <w:tcBorders>
              <w:top w:val="outset" w:sz="6" w:space="0" w:color="auto"/>
              <w:left w:val="outset" w:sz="6" w:space="0" w:color="auto"/>
              <w:bottom w:val="outset" w:sz="6" w:space="0" w:color="auto"/>
              <w:right w:val="outset" w:sz="6" w:space="0" w:color="auto"/>
            </w:tcBorders>
            <w:vAlign w:val="center"/>
          </w:tcPr>
          <w:p w14:paraId="531F19BE" w14:textId="77777777" w:rsidR="00E94881" w:rsidRPr="00CC1C64" w:rsidRDefault="00E94881">
            <w:pPr>
              <w:spacing w:after="120"/>
              <w:jc w:val="both"/>
              <w:rPr>
                <w:color w:val="000000"/>
                <w:sz w:val="22"/>
                <w:szCs w:val="22"/>
              </w:rPr>
            </w:pPr>
            <w:r w:rsidRPr="00CC1C64">
              <w:rPr>
                <w:color w:val="000000"/>
                <w:sz w:val="22"/>
                <w:szCs w:val="22"/>
              </w:rPr>
              <w:t>1</w:t>
            </w:r>
          </w:p>
        </w:tc>
        <w:tc>
          <w:tcPr>
            <w:tcW w:w="1814" w:type="dxa"/>
            <w:tcBorders>
              <w:top w:val="outset" w:sz="6" w:space="0" w:color="auto"/>
              <w:left w:val="outset" w:sz="6" w:space="0" w:color="auto"/>
              <w:bottom w:val="outset" w:sz="6" w:space="0" w:color="auto"/>
              <w:right w:val="outset" w:sz="6" w:space="0" w:color="auto"/>
            </w:tcBorders>
            <w:vAlign w:val="center"/>
          </w:tcPr>
          <w:p w14:paraId="6B2B78B8" w14:textId="77777777" w:rsidR="00E94881" w:rsidRPr="00CC1C64" w:rsidRDefault="00E94881">
            <w:pPr>
              <w:spacing w:after="120"/>
              <w:jc w:val="both"/>
              <w:rPr>
                <w:color w:val="000000"/>
                <w:sz w:val="22"/>
                <w:szCs w:val="22"/>
              </w:rPr>
            </w:pPr>
            <w:r w:rsidRPr="00CC1C64">
              <w:rPr>
                <w:color w:val="000000"/>
                <w:sz w:val="22"/>
                <w:szCs w:val="22"/>
              </w:rPr>
              <w:t>S, P, L</w:t>
            </w:r>
          </w:p>
        </w:tc>
      </w:tr>
    </w:tbl>
    <w:p w14:paraId="415D53DE" w14:textId="77777777" w:rsidR="00E94881" w:rsidRPr="00CC1C64" w:rsidRDefault="00E94881">
      <w:pPr>
        <w:widowControl w:val="0"/>
        <w:autoSpaceDE w:val="0"/>
        <w:autoSpaceDN w:val="0"/>
        <w:adjustRightInd w:val="0"/>
        <w:spacing w:after="120"/>
        <w:jc w:val="both"/>
        <w:rPr>
          <w:sz w:val="22"/>
          <w:szCs w:val="22"/>
        </w:rPr>
      </w:pPr>
    </w:p>
    <w:p w14:paraId="3467487C" w14:textId="1E25DD25" w:rsidR="00E94881" w:rsidRDefault="00E94881" w:rsidP="00B2158D">
      <w:pPr>
        <w:widowControl w:val="0"/>
        <w:autoSpaceDE w:val="0"/>
        <w:autoSpaceDN w:val="0"/>
        <w:adjustRightInd w:val="0"/>
        <w:jc w:val="both"/>
        <w:rPr>
          <w:bCs/>
          <w:szCs w:val="24"/>
        </w:rPr>
      </w:pPr>
      <w:r w:rsidRPr="00B2158D">
        <w:rPr>
          <w:bCs/>
          <w:szCs w:val="24"/>
        </w:rPr>
        <w:t xml:space="preserve">1. </w:t>
      </w:r>
      <w:proofErr w:type="spellStart"/>
      <w:r w:rsidRPr="00B2158D">
        <w:rPr>
          <w:bCs/>
          <w:szCs w:val="24"/>
        </w:rPr>
        <w:t>Record_Type</w:t>
      </w:r>
      <w:proofErr w:type="spellEnd"/>
      <w:r w:rsidRPr="00B2158D">
        <w:rPr>
          <w:bCs/>
          <w:szCs w:val="24"/>
        </w:rPr>
        <w:t xml:space="preserve">:  The letter H as the first character in a record identifies it as a header record.  This record must precede all records that correspond to the </w:t>
      </w:r>
      <w:r w:rsidR="008D79D3">
        <w:rPr>
          <w:bCs/>
          <w:szCs w:val="24"/>
        </w:rPr>
        <w:t>I</w:t>
      </w:r>
      <w:r w:rsidRPr="00B2158D">
        <w:rPr>
          <w:bCs/>
          <w:szCs w:val="24"/>
        </w:rPr>
        <w:t>ssuer.</w:t>
      </w:r>
    </w:p>
    <w:p w14:paraId="412CCCC6" w14:textId="77777777" w:rsidR="00F8717C" w:rsidRPr="00B2158D" w:rsidRDefault="00F8717C" w:rsidP="00B2158D">
      <w:pPr>
        <w:widowControl w:val="0"/>
        <w:autoSpaceDE w:val="0"/>
        <w:autoSpaceDN w:val="0"/>
        <w:adjustRightInd w:val="0"/>
        <w:jc w:val="both"/>
        <w:rPr>
          <w:bCs/>
          <w:szCs w:val="24"/>
        </w:rPr>
      </w:pPr>
    </w:p>
    <w:p w14:paraId="795498E8" w14:textId="2DA19375" w:rsidR="00E94881" w:rsidRDefault="00E94881" w:rsidP="00B2158D">
      <w:pPr>
        <w:widowControl w:val="0"/>
        <w:autoSpaceDE w:val="0"/>
        <w:autoSpaceDN w:val="0"/>
        <w:adjustRightInd w:val="0"/>
        <w:jc w:val="both"/>
        <w:rPr>
          <w:szCs w:val="24"/>
        </w:rPr>
      </w:pPr>
      <w:r w:rsidRPr="00B2158D">
        <w:rPr>
          <w:bCs/>
          <w:szCs w:val="24"/>
        </w:rPr>
        <w:t xml:space="preserve">2. </w:t>
      </w:r>
      <w:proofErr w:type="spellStart"/>
      <w:r w:rsidRPr="00B2158D">
        <w:rPr>
          <w:bCs/>
          <w:szCs w:val="24"/>
        </w:rPr>
        <w:t>Record_Date</w:t>
      </w:r>
      <w:proofErr w:type="spellEnd"/>
      <w:r w:rsidRPr="00B2158D">
        <w:rPr>
          <w:bCs/>
          <w:szCs w:val="24"/>
        </w:rPr>
        <w:t xml:space="preserve">:  </w:t>
      </w:r>
      <w:r w:rsidRPr="00B2158D">
        <w:rPr>
          <w:szCs w:val="24"/>
        </w:rPr>
        <w:t>The Ginnie Mae reporting month for the data being reported to Ginnie Mae.</w:t>
      </w:r>
    </w:p>
    <w:p w14:paraId="6EB892C8" w14:textId="77777777" w:rsidR="00F8717C" w:rsidRPr="00B2158D" w:rsidRDefault="00F8717C" w:rsidP="00B2158D">
      <w:pPr>
        <w:widowControl w:val="0"/>
        <w:autoSpaceDE w:val="0"/>
        <w:autoSpaceDN w:val="0"/>
        <w:adjustRightInd w:val="0"/>
        <w:jc w:val="both"/>
        <w:rPr>
          <w:szCs w:val="24"/>
        </w:rPr>
      </w:pPr>
    </w:p>
    <w:p w14:paraId="3D7AF0A5" w14:textId="2AA2C021" w:rsidR="00E94881" w:rsidRDefault="00E94881" w:rsidP="00B2158D">
      <w:pPr>
        <w:widowControl w:val="0"/>
        <w:autoSpaceDE w:val="0"/>
        <w:autoSpaceDN w:val="0"/>
        <w:adjustRightInd w:val="0"/>
        <w:jc w:val="both"/>
        <w:rPr>
          <w:szCs w:val="24"/>
        </w:rPr>
      </w:pPr>
      <w:r w:rsidRPr="00B2158D">
        <w:rPr>
          <w:szCs w:val="24"/>
        </w:rPr>
        <w:t xml:space="preserve">3. </w:t>
      </w:r>
      <w:proofErr w:type="spellStart"/>
      <w:r w:rsidRPr="00B2158D">
        <w:rPr>
          <w:szCs w:val="24"/>
        </w:rPr>
        <w:t>File_Date</w:t>
      </w:r>
      <w:proofErr w:type="spellEnd"/>
      <w:r w:rsidRPr="00B2158D">
        <w:rPr>
          <w:szCs w:val="24"/>
        </w:rPr>
        <w:t>:  The date the file was created.</w:t>
      </w:r>
    </w:p>
    <w:p w14:paraId="7832476A" w14:textId="77777777" w:rsidR="00F8717C" w:rsidRPr="00B2158D" w:rsidRDefault="00F8717C" w:rsidP="00B2158D">
      <w:pPr>
        <w:widowControl w:val="0"/>
        <w:autoSpaceDE w:val="0"/>
        <w:autoSpaceDN w:val="0"/>
        <w:adjustRightInd w:val="0"/>
        <w:jc w:val="both"/>
        <w:rPr>
          <w:szCs w:val="24"/>
        </w:rPr>
      </w:pPr>
    </w:p>
    <w:p w14:paraId="306EC73A" w14:textId="77777777" w:rsidR="00E94881" w:rsidRPr="00B2158D" w:rsidRDefault="005D3555" w:rsidP="00B2158D">
      <w:pPr>
        <w:widowControl w:val="0"/>
        <w:autoSpaceDE w:val="0"/>
        <w:autoSpaceDN w:val="0"/>
        <w:adjustRightInd w:val="0"/>
        <w:jc w:val="both"/>
        <w:rPr>
          <w:szCs w:val="24"/>
        </w:rPr>
      </w:pPr>
      <w:r w:rsidRPr="00B2158D">
        <w:rPr>
          <w:szCs w:val="24"/>
        </w:rPr>
        <w:t xml:space="preserve">4. </w:t>
      </w:r>
      <w:proofErr w:type="spellStart"/>
      <w:r w:rsidR="00E94881" w:rsidRPr="00B2158D">
        <w:rPr>
          <w:szCs w:val="24"/>
        </w:rPr>
        <w:t>File_Type</w:t>
      </w:r>
      <w:proofErr w:type="spellEnd"/>
      <w:r w:rsidR="00E94881" w:rsidRPr="00B2158D">
        <w:rPr>
          <w:szCs w:val="24"/>
        </w:rPr>
        <w:t>:  The type of data records contained in the file.  Record types cannot be commingled.  Values are “S” (Security), “P” (Participation), or “L” (HECM Loan).</w:t>
      </w:r>
    </w:p>
    <w:p w14:paraId="24DDDB62" w14:textId="77777777" w:rsidR="00E94881" w:rsidRPr="00CC1C64" w:rsidRDefault="00E94881">
      <w:pPr>
        <w:spacing w:after="120"/>
        <w:jc w:val="both"/>
        <w:rPr>
          <w:sz w:val="22"/>
          <w:szCs w:val="22"/>
        </w:rPr>
      </w:pPr>
    </w:p>
    <w:p w14:paraId="6E35F3E0" w14:textId="77777777" w:rsidR="00E94881" w:rsidRPr="00CC1C64" w:rsidRDefault="00E94881">
      <w:pPr>
        <w:pStyle w:val="Caption"/>
        <w:spacing w:before="0"/>
        <w:jc w:val="both"/>
        <w:rPr>
          <w:b w:val="0"/>
          <w:bCs/>
          <w:color w:val="000000"/>
          <w:sz w:val="22"/>
          <w:szCs w:val="22"/>
        </w:rPr>
      </w:pPr>
      <w:bookmarkStart w:id="7" w:name="_Toc175122578"/>
      <w:r w:rsidRPr="00CC1C64">
        <w:rPr>
          <w:bCs/>
          <w:color w:val="000000"/>
          <w:sz w:val="22"/>
          <w:szCs w:val="22"/>
        </w:rPr>
        <w:t>Trailer Accounting Record</w:t>
      </w:r>
      <w:bookmarkEnd w:id="7"/>
    </w:p>
    <w:tbl>
      <w:tblPr>
        <w:tblW w:w="499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11"/>
        <w:gridCol w:w="2217"/>
        <w:gridCol w:w="630"/>
        <w:gridCol w:w="540"/>
        <w:gridCol w:w="990"/>
        <w:gridCol w:w="900"/>
        <w:gridCol w:w="2667"/>
      </w:tblGrid>
      <w:tr w:rsidR="00E94881" w:rsidRPr="00CC1C64" w14:paraId="160ECE55" w14:textId="77777777">
        <w:trPr>
          <w:tblHeader/>
          <w:tblCellSpacing w:w="0" w:type="dxa"/>
          <w:jc w:val="center"/>
        </w:trPr>
        <w:tc>
          <w:tcPr>
            <w:tcW w:w="811" w:type="dxa"/>
            <w:tcBorders>
              <w:top w:val="outset" w:sz="6" w:space="0" w:color="auto"/>
              <w:left w:val="outset" w:sz="6" w:space="0" w:color="auto"/>
              <w:bottom w:val="outset" w:sz="6" w:space="0" w:color="auto"/>
              <w:right w:val="outset" w:sz="6" w:space="0" w:color="auto"/>
            </w:tcBorders>
            <w:shd w:val="clear" w:color="auto" w:fill="C0C0C0"/>
            <w:vAlign w:val="center"/>
          </w:tcPr>
          <w:p w14:paraId="26D9B7D6"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2217" w:type="dxa"/>
            <w:tcBorders>
              <w:top w:val="outset" w:sz="6" w:space="0" w:color="auto"/>
              <w:left w:val="outset" w:sz="6" w:space="0" w:color="auto"/>
              <w:bottom w:val="outset" w:sz="6" w:space="0" w:color="auto"/>
              <w:right w:val="outset" w:sz="6" w:space="0" w:color="auto"/>
            </w:tcBorders>
            <w:shd w:val="clear" w:color="auto" w:fill="C0C0C0"/>
            <w:vAlign w:val="center"/>
          </w:tcPr>
          <w:p w14:paraId="096E501B"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630" w:type="dxa"/>
            <w:tcBorders>
              <w:top w:val="outset" w:sz="6" w:space="0" w:color="auto"/>
              <w:left w:val="outset" w:sz="6" w:space="0" w:color="auto"/>
              <w:bottom w:val="outset" w:sz="6" w:space="0" w:color="auto"/>
              <w:right w:val="outset" w:sz="6" w:space="0" w:color="auto"/>
            </w:tcBorders>
            <w:shd w:val="clear" w:color="auto" w:fill="C0C0C0"/>
            <w:vAlign w:val="center"/>
          </w:tcPr>
          <w:p w14:paraId="6803DA99"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tcBorders>
              <w:top w:val="outset" w:sz="6" w:space="0" w:color="auto"/>
              <w:left w:val="outset" w:sz="6" w:space="0" w:color="auto"/>
              <w:bottom w:val="outset" w:sz="6" w:space="0" w:color="auto"/>
              <w:right w:val="outset" w:sz="6" w:space="0" w:color="auto"/>
            </w:tcBorders>
            <w:shd w:val="clear" w:color="auto" w:fill="C0C0C0"/>
            <w:vAlign w:val="center"/>
          </w:tcPr>
          <w:p w14:paraId="76E601A9"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70DAA7AD"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C0C0C0"/>
            <w:vAlign w:val="center"/>
          </w:tcPr>
          <w:p w14:paraId="0F5F9EA6"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667" w:type="dxa"/>
            <w:tcBorders>
              <w:top w:val="outset" w:sz="6" w:space="0" w:color="auto"/>
              <w:left w:val="outset" w:sz="6" w:space="0" w:color="auto"/>
              <w:bottom w:val="outset" w:sz="6" w:space="0" w:color="auto"/>
              <w:right w:val="outset" w:sz="6" w:space="0" w:color="auto"/>
            </w:tcBorders>
            <w:shd w:val="clear" w:color="auto" w:fill="C0C0C0"/>
            <w:vAlign w:val="center"/>
          </w:tcPr>
          <w:p w14:paraId="6255F116"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18676FA7"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10E5796" w14:textId="77777777" w:rsidR="00E94881" w:rsidRPr="00CC1C64" w:rsidRDefault="00E94881">
            <w:pPr>
              <w:spacing w:after="120"/>
              <w:jc w:val="both"/>
              <w:rPr>
                <w:color w:val="000000"/>
                <w:sz w:val="22"/>
                <w:szCs w:val="22"/>
              </w:rPr>
            </w:pPr>
            <w:r w:rsidRPr="00CC1C64">
              <w:rPr>
                <w:color w:val="000000"/>
                <w:sz w:val="22"/>
                <w:szCs w:val="22"/>
              </w:rPr>
              <w:t>1</w:t>
            </w:r>
          </w:p>
        </w:tc>
        <w:tc>
          <w:tcPr>
            <w:tcW w:w="2217" w:type="dxa"/>
            <w:tcBorders>
              <w:top w:val="outset" w:sz="6" w:space="0" w:color="auto"/>
              <w:left w:val="outset" w:sz="6" w:space="0" w:color="auto"/>
              <w:bottom w:val="outset" w:sz="6" w:space="0" w:color="auto"/>
              <w:right w:val="outset" w:sz="6" w:space="0" w:color="auto"/>
            </w:tcBorders>
            <w:vAlign w:val="center"/>
          </w:tcPr>
          <w:p w14:paraId="2E4304FD" w14:textId="77777777" w:rsidR="00E94881" w:rsidRPr="00CC1C64" w:rsidRDefault="00E94881">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630" w:type="dxa"/>
            <w:tcBorders>
              <w:top w:val="outset" w:sz="6" w:space="0" w:color="auto"/>
              <w:left w:val="outset" w:sz="6" w:space="0" w:color="auto"/>
              <w:bottom w:val="outset" w:sz="6" w:space="0" w:color="auto"/>
              <w:right w:val="outset" w:sz="6" w:space="0" w:color="auto"/>
            </w:tcBorders>
            <w:vAlign w:val="center"/>
          </w:tcPr>
          <w:p w14:paraId="5C231C2D" w14:textId="77777777" w:rsidR="00E94881" w:rsidRPr="00CC1C64" w:rsidRDefault="00E94881">
            <w:pPr>
              <w:spacing w:after="120"/>
              <w:jc w:val="both"/>
              <w:rPr>
                <w:color w:val="000000"/>
                <w:sz w:val="22"/>
                <w:szCs w:val="22"/>
              </w:rPr>
            </w:pPr>
            <w:r w:rsidRPr="00CC1C64">
              <w:rPr>
                <w:color w:val="000000"/>
                <w:sz w:val="22"/>
                <w:szCs w:val="22"/>
              </w:rPr>
              <w:t>1</w:t>
            </w:r>
          </w:p>
        </w:tc>
        <w:tc>
          <w:tcPr>
            <w:tcW w:w="540" w:type="dxa"/>
            <w:tcBorders>
              <w:top w:val="outset" w:sz="6" w:space="0" w:color="auto"/>
              <w:left w:val="outset" w:sz="6" w:space="0" w:color="auto"/>
              <w:bottom w:val="outset" w:sz="6" w:space="0" w:color="auto"/>
              <w:right w:val="outset" w:sz="6" w:space="0" w:color="auto"/>
            </w:tcBorders>
            <w:vAlign w:val="center"/>
          </w:tcPr>
          <w:p w14:paraId="49FCC203" w14:textId="77777777" w:rsidR="00E94881" w:rsidRPr="00CC1C64" w:rsidRDefault="00E94881">
            <w:pPr>
              <w:spacing w:after="120"/>
              <w:jc w:val="both"/>
              <w:rPr>
                <w:color w:val="000000"/>
                <w:sz w:val="22"/>
                <w:szCs w:val="22"/>
              </w:rPr>
            </w:pPr>
            <w:r w:rsidRPr="00CC1C64">
              <w:rPr>
                <w:color w:val="000000"/>
                <w:sz w:val="22"/>
                <w:szCs w:val="22"/>
              </w:rPr>
              <w:t>1</w:t>
            </w:r>
          </w:p>
        </w:tc>
        <w:tc>
          <w:tcPr>
            <w:tcW w:w="990" w:type="dxa"/>
            <w:tcBorders>
              <w:top w:val="outset" w:sz="6" w:space="0" w:color="auto"/>
              <w:left w:val="outset" w:sz="6" w:space="0" w:color="auto"/>
              <w:bottom w:val="outset" w:sz="6" w:space="0" w:color="auto"/>
              <w:right w:val="outset" w:sz="6" w:space="0" w:color="auto"/>
            </w:tcBorders>
            <w:vAlign w:val="center"/>
          </w:tcPr>
          <w:p w14:paraId="00ABDADD"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900" w:type="dxa"/>
            <w:tcBorders>
              <w:top w:val="outset" w:sz="6" w:space="0" w:color="auto"/>
              <w:left w:val="outset" w:sz="6" w:space="0" w:color="auto"/>
              <w:bottom w:val="outset" w:sz="6" w:space="0" w:color="auto"/>
              <w:right w:val="outset" w:sz="6" w:space="0" w:color="auto"/>
            </w:tcBorders>
            <w:vAlign w:val="center"/>
          </w:tcPr>
          <w:p w14:paraId="5BF807BB" w14:textId="77777777" w:rsidR="00E94881" w:rsidRPr="00CC1C64" w:rsidRDefault="00E94881">
            <w:pPr>
              <w:spacing w:after="120"/>
              <w:jc w:val="both"/>
              <w:rPr>
                <w:color w:val="000000"/>
                <w:sz w:val="22"/>
                <w:szCs w:val="22"/>
              </w:rPr>
            </w:pPr>
            <w:r w:rsidRPr="00CC1C64">
              <w:rPr>
                <w:color w:val="000000"/>
                <w:sz w:val="22"/>
                <w:szCs w:val="22"/>
              </w:rPr>
              <w:t>1</w:t>
            </w:r>
          </w:p>
        </w:tc>
        <w:tc>
          <w:tcPr>
            <w:tcW w:w="2667" w:type="dxa"/>
            <w:tcBorders>
              <w:top w:val="outset" w:sz="6" w:space="0" w:color="auto"/>
              <w:left w:val="outset" w:sz="6" w:space="0" w:color="auto"/>
              <w:bottom w:val="outset" w:sz="6" w:space="0" w:color="auto"/>
              <w:right w:val="outset" w:sz="6" w:space="0" w:color="auto"/>
            </w:tcBorders>
            <w:vAlign w:val="center"/>
          </w:tcPr>
          <w:p w14:paraId="554D7AA8" w14:textId="77777777" w:rsidR="00E94881" w:rsidRPr="00CC1C64" w:rsidRDefault="00E94881">
            <w:pPr>
              <w:spacing w:after="120"/>
              <w:jc w:val="both"/>
              <w:rPr>
                <w:color w:val="000000"/>
                <w:sz w:val="22"/>
                <w:szCs w:val="22"/>
              </w:rPr>
            </w:pPr>
            <w:r w:rsidRPr="00CC1C64">
              <w:rPr>
                <w:color w:val="000000"/>
                <w:sz w:val="22"/>
                <w:szCs w:val="22"/>
              </w:rPr>
              <w:t>Constant T - Trailer</w:t>
            </w:r>
          </w:p>
        </w:tc>
      </w:tr>
      <w:tr w:rsidR="00E94881" w:rsidRPr="00CC1C64" w14:paraId="2B6A86FE"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3330D5E" w14:textId="77777777" w:rsidR="00E94881" w:rsidRPr="00CC1C64" w:rsidRDefault="00E94881">
            <w:pPr>
              <w:spacing w:after="120"/>
              <w:jc w:val="both"/>
              <w:rPr>
                <w:color w:val="000000"/>
                <w:sz w:val="22"/>
                <w:szCs w:val="22"/>
              </w:rPr>
            </w:pPr>
            <w:r w:rsidRPr="00CC1C64">
              <w:rPr>
                <w:color w:val="000000"/>
                <w:sz w:val="22"/>
                <w:szCs w:val="22"/>
              </w:rPr>
              <w:t>2</w:t>
            </w:r>
          </w:p>
        </w:tc>
        <w:tc>
          <w:tcPr>
            <w:tcW w:w="2217" w:type="dxa"/>
            <w:tcBorders>
              <w:top w:val="outset" w:sz="6" w:space="0" w:color="auto"/>
              <w:left w:val="outset" w:sz="6" w:space="0" w:color="auto"/>
              <w:bottom w:val="outset" w:sz="6" w:space="0" w:color="auto"/>
              <w:right w:val="outset" w:sz="6" w:space="0" w:color="auto"/>
            </w:tcBorders>
            <w:vAlign w:val="center"/>
          </w:tcPr>
          <w:p w14:paraId="6894B5B9" w14:textId="77777777" w:rsidR="00E94881" w:rsidRPr="00CC1C64" w:rsidRDefault="00E94881">
            <w:pPr>
              <w:spacing w:after="120"/>
              <w:jc w:val="both"/>
              <w:rPr>
                <w:color w:val="000000"/>
                <w:sz w:val="22"/>
                <w:szCs w:val="22"/>
              </w:rPr>
            </w:pPr>
            <w:proofErr w:type="spellStart"/>
            <w:r w:rsidRPr="00CC1C64">
              <w:rPr>
                <w:color w:val="000000"/>
                <w:sz w:val="22"/>
                <w:szCs w:val="22"/>
              </w:rPr>
              <w:t>Record_Count</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2C0C6D99" w14:textId="77777777" w:rsidR="00E94881" w:rsidRPr="00CC1C64" w:rsidRDefault="00E94881">
            <w:pPr>
              <w:spacing w:after="120"/>
              <w:jc w:val="both"/>
              <w:rPr>
                <w:color w:val="000000"/>
                <w:sz w:val="22"/>
                <w:szCs w:val="22"/>
              </w:rPr>
            </w:pPr>
            <w:r w:rsidRPr="00CC1C64">
              <w:rPr>
                <w:color w:val="000000"/>
                <w:sz w:val="22"/>
                <w:szCs w:val="22"/>
              </w:rPr>
              <w:t>2</w:t>
            </w:r>
          </w:p>
        </w:tc>
        <w:tc>
          <w:tcPr>
            <w:tcW w:w="540" w:type="dxa"/>
            <w:tcBorders>
              <w:top w:val="outset" w:sz="6" w:space="0" w:color="auto"/>
              <w:left w:val="outset" w:sz="6" w:space="0" w:color="auto"/>
              <w:bottom w:val="outset" w:sz="6" w:space="0" w:color="auto"/>
              <w:right w:val="outset" w:sz="6" w:space="0" w:color="auto"/>
            </w:tcBorders>
            <w:vAlign w:val="center"/>
          </w:tcPr>
          <w:p w14:paraId="73D555EE" w14:textId="77777777" w:rsidR="00E94881" w:rsidRPr="00CC1C64" w:rsidRDefault="00E94881">
            <w:pPr>
              <w:spacing w:after="120"/>
              <w:jc w:val="both"/>
              <w:rPr>
                <w:color w:val="000000"/>
                <w:sz w:val="22"/>
                <w:szCs w:val="22"/>
              </w:rPr>
            </w:pPr>
            <w:r w:rsidRPr="00CC1C64">
              <w:rPr>
                <w:color w:val="000000"/>
                <w:sz w:val="22"/>
                <w:szCs w:val="22"/>
              </w:rPr>
              <w:t>7</w:t>
            </w:r>
          </w:p>
        </w:tc>
        <w:tc>
          <w:tcPr>
            <w:tcW w:w="990" w:type="dxa"/>
            <w:tcBorders>
              <w:top w:val="outset" w:sz="6" w:space="0" w:color="auto"/>
              <w:left w:val="outset" w:sz="6" w:space="0" w:color="auto"/>
              <w:bottom w:val="outset" w:sz="6" w:space="0" w:color="auto"/>
              <w:right w:val="outset" w:sz="6" w:space="0" w:color="auto"/>
            </w:tcBorders>
            <w:vAlign w:val="center"/>
          </w:tcPr>
          <w:p w14:paraId="5A4E7303"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E9F1522" w14:textId="77777777" w:rsidR="00E94881" w:rsidRPr="00CC1C64" w:rsidRDefault="00E94881">
            <w:pPr>
              <w:spacing w:after="120"/>
              <w:jc w:val="both"/>
              <w:rPr>
                <w:color w:val="000000"/>
                <w:sz w:val="22"/>
                <w:szCs w:val="22"/>
              </w:rPr>
            </w:pPr>
            <w:r w:rsidRPr="00CC1C64">
              <w:rPr>
                <w:color w:val="000000"/>
                <w:sz w:val="22"/>
                <w:szCs w:val="22"/>
              </w:rPr>
              <w:t>6</w:t>
            </w:r>
          </w:p>
        </w:tc>
        <w:tc>
          <w:tcPr>
            <w:tcW w:w="2667" w:type="dxa"/>
            <w:tcBorders>
              <w:top w:val="outset" w:sz="6" w:space="0" w:color="auto"/>
              <w:left w:val="outset" w:sz="6" w:space="0" w:color="auto"/>
              <w:bottom w:val="outset" w:sz="6" w:space="0" w:color="auto"/>
              <w:right w:val="outset" w:sz="6" w:space="0" w:color="auto"/>
            </w:tcBorders>
            <w:vAlign w:val="center"/>
          </w:tcPr>
          <w:p w14:paraId="07FA6111" w14:textId="77777777" w:rsidR="00E94881" w:rsidRPr="00CC1C64" w:rsidRDefault="00E94881">
            <w:pPr>
              <w:spacing w:after="120"/>
              <w:jc w:val="both"/>
              <w:rPr>
                <w:color w:val="000000"/>
                <w:sz w:val="22"/>
                <w:szCs w:val="22"/>
              </w:rPr>
            </w:pPr>
          </w:p>
        </w:tc>
      </w:tr>
      <w:tr w:rsidR="00E94881" w:rsidRPr="00CC1C64" w14:paraId="4652F18D"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30C9927E" w14:textId="77777777" w:rsidR="00E94881" w:rsidRPr="00CC1C64" w:rsidRDefault="00E94881">
            <w:pPr>
              <w:spacing w:after="120"/>
              <w:jc w:val="both"/>
              <w:rPr>
                <w:color w:val="000000"/>
                <w:sz w:val="22"/>
                <w:szCs w:val="22"/>
              </w:rPr>
            </w:pPr>
            <w:r w:rsidRPr="00CC1C64">
              <w:rPr>
                <w:color w:val="000000"/>
                <w:sz w:val="22"/>
                <w:szCs w:val="22"/>
              </w:rPr>
              <w:t>3</w:t>
            </w:r>
          </w:p>
        </w:tc>
        <w:tc>
          <w:tcPr>
            <w:tcW w:w="2217" w:type="dxa"/>
            <w:tcBorders>
              <w:top w:val="outset" w:sz="6" w:space="0" w:color="auto"/>
              <w:left w:val="outset" w:sz="6" w:space="0" w:color="auto"/>
              <w:bottom w:val="outset" w:sz="6" w:space="0" w:color="auto"/>
              <w:right w:val="outset" w:sz="6" w:space="0" w:color="auto"/>
            </w:tcBorders>
            <w:vAlign w:val="center"/>
          </w:tcPr>
          <w:p w14:paraId="4005CBE8" w14:textId="77777777" w:rsidR="00E94881" w:rsidRPr="00CC1C64" w:rsidRDefault="00E94881">
            <w:pPr>
              <w:spacing w:after="120"/>
              <w:jc w:val="both"/>
              <w:rPr>
                <w:color w:val="000000"/>
                <w:sz w:val="22"/>
                <w:szCs w:val="22"/>
              </w:rPr>
            </w:pPr>
            <w:proofErr w:type="spellStart"/>
            <w:r w:rsidRPr="00CC1C64">
              <w:rPr>
                <w:color w:val="000000"/>
                <w:sz w:val="22"/>
                <w:szCs w:val="22"/>
              </w:rPr>
              <w:t>Issuer_Count</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396C5ED8" w14:textId="77777777" w:rsidR="00E94881" w:rsidRPr="00CC1C64" w:rsidRDefault="00E94881">
            <w:pPr>
              <w:spacing w:after="120"/>
              <w:jc w:val="both"/>
              <w:rPr>
                <w:color w:val="000000"/>
                <w:sz w:val="22"/>
                <w:szCs w:val="22"/>
              </w:rPr>
            </w:pPr>
            <w:r w:rsidRPr="00CC1C64">
              <w:rPr>
                <w:color w:val="000000"/>
                <w:sz w:val="22"/>
                <w:szCs w:val="22"/>
              </w:rPr>
              <w:t>8</w:t>
            </w:r>
          </w:p>
        </w:tc>
        <w:tc>
          <w:tcPr>
            <w:tcW w:w="540" w:type="dxa"/>
            <w:tcBorders>
              <w:top w:val="outset" w:sz="6" w:space="0" w:color="auto"/>
              <w:left w:val="outset" w:sz="6" w:space="0" w:color="auto"/>
              <w:bottom w:val="outset" w:sz="6" w:space="0" w:color="auto"/>
              <w:right w:val="outset" w:sz="6" w:space="0" w:color="auto"/>
            </w:tcBorders>
            <w:vAlign w:val="center"/>
          </w:tcPr>
          <w:p w14:paraId="0D7F5CF6" w14:textId="77777777" w:rsidR="00E94881" w:rsidRPr="00CC1C64" w:rsidRDefault="00E94881">
            <w:pPr>
              <w:spacing w:after="120"/>
              <w:jc w:val="both"/>
              <w:rPr>
                <w:color w:val="000000"/>
                <w:sz w:val="22"/>
                <w:szCs w:val="22"/>
              </w:rPr>
            </w:pPr>
            <w:r w:rsidRPr="00CC1C64">
              <w:rPr>
                <w:color w:val="000000"/>
                <w:sz w:val="22"/>
                <w:szCs w:val="22"/>
              </w:rPr>
              <w:t>10</w:t>
            </w:r>
          </w:p>
        </w:tc>
        <w:tc>
          <w:tcPr>
            <w:tcW w:w="990" w:type="dxa"/>
            <w:tcBorders>
              <w:top w:val="outset" w:sz="6" w:space="0" w:color="auto"/>
              <w:left w:val="outset" w:sz="6" w:space="0" w:color="auto"/>
              <w:bottom w:val="outset" w:sz="6" w:space="0" w:color="auto"/>
              <w:right w:val="outset" w:sz="6" w:space="0" w:color="auto"/>
            </w:tcBorders>
            <w:vAlign w:val="center"/>
          </w:tcPr>
          <w:p w14:paraId="6A1E10B2"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1E7379DF" w14:textId="77777777" w:rsidR="00E94881" w:rsidRPr="00CC1C64" w:rsidRDefault="00E94881">
            <w:pPr>
              <w:spacing w:after="120"/>
              <w:jc w:val="both"/>
              <w:rPr>
                <w:color w:val="000000"/>
                <w:sz w:val="22"/>
                <w:szCs w:val="22"/>
              </w:rPr>
            </w:pPr>
            <w:r w:rsidRPr="00CC1C64">
              <w:rPr>
                <w:color w:val="000000"/>
                <w:sz w:val="22"/>
                <w:szCs w:val="22"/>
              </w:rPr>
              <w:t>3</w:t>
            </w:r>
          </w:p>
        </w:tc>
        <w:tc>
          <w:tcPr>
            <w:tcW w:w="2667" w:type="dxa"/>
            <w:tcBorders>
              <w:top w:val="outset" w:sz="6" w:space="0" w:color="auto"/>
              <w:left w:val="outset" w:sz="6" w:space="0" w:color="auto"/>
              <w:bottom w:val="outset" w:sz="6" w:space="0" w:color="auto"/>
              <w:right w:val="outset" w:sz="6" w:space="0" w:color="auto"/>
            </w:tcBorders>
            <w:vAlign w:val="center"/>
          </w:tcPr>
          <w:p w14:paraId="4F17277E" w14:textId="77777777" w:rsidR="00E94881" w:rsidRPr="00CC1C64" w:rsidRDefault="00E94881">
            <w:pPr>
              <w:spacing w:after="120"/>
              <w:jc w:val="both"/>
              <w:rPr>
                <w:color w:val="000000"/>
                <w:sz w:val="22"/>
                <w:szCs w:val="22"/>
              </w:rPr>
            </w:pPr>
          </w:p>
        </w:tc>
      </w:tr>
    </w:tbl>
    <w:p w14:paraId="770993D3" w14:textId="77777777" w:rsidR="00E94881" w:rsidRPr="00CC1C64" w:rsidRDefault="00E94881">
      <w:pPr>
        <w:widowControl w:val="0"/>
        <w:autoSpaceDE w:val="0"/>
        <w:autoSpaceDN w:val="0"/>
        <w:adjustRightInd w:val="0"/>
        <w:spacing w:after="120"/>
        <w:jc w:val="both"/>
        <w:rPr>
          <w:sz w:val="22"/>
          <w:szCs w:val="22"/>
        </w:rPr>
      </w:pPr>
    </w:p>
    <w:p w14:paraId="4578EB2E" w14:textId="40B1768C" w:rsidR="00E94881" w:rsidRDefault="00E94881" w:rsidP="00B2158D">
      <w:pPr>
        <w:widowControl w:val="0"/>
        <w:autoSpaceDE w:val="0"/>
        <w:autoSpaceDN w:val="0"/>
        <w:adjustRightInd w:val="0"/>
        <w:jc w:val="both"/>
        <w:rPr>
          <w:bCs/>
          <w:szCs w:val="24"/>
        </w:rPr>
      </w:pPr>
      <w:r w:rsidRPr="00B2158D">
        <w:rPr>
          <w:bCs/>
          <w:szCs w:val="24"/>
        </w:rPr>
        <w:t xml:space="preserve">1. </w:t>
      </w:r>
      <w:proofErr w:type="spellStart"/>
      <w:r w:rsidRPr="00B2158D">
        <w:rPr>
          <w:bCs/>
          <w:szCs w:val="24"/>
        </w:rPr>
        <w:t>Record_Type</w:t>
      </w:r>
      <w:proofErr w:type="spellEnd"/>
      <w:r w:rsidRPr="00B2158D">
        <w:rPr>
          <w:bCs/>
          <w:szCs w:val="24"/>
        </w:rPr>
        <w:t>:  The letter T will be the first character on each trailer record.</w:t>
      </w:r>
    </w:p>
    <w:p w14:paraId="344224F2" w14:textId="77777777" w:rsidR="00F8717C" w:rsidRPr="00B2158D" w:rsidRDefault="00F8717C" w:rsidP="00B2158D">
      <w:pPr>
        <w:widowControl w:val="0"/>
        <w:autoSpaceDE w:val="0"/>
        <w:autoSpaceDN w:val="0"/>
        <w:adjustRightInd w:val="0"/>
        <w:jc w:val="both"/>
        <w:rPr>
          <w:bCs/>
          <w:szCs w:val="24"/>
        </w:rPr>
      </w:pPr>
    </w:p>
    <w:p w14:paraId="4AE32258" w14:textId="56856161" w:rsidR="00E94881" w:rsidRDefault="00E94881" w:rsidP="00B2158D">
      <w:pPr>
        <w:widowControl w:val="0"/>
        <w:autoSpaceDE w:val="0"/>
        <w:autoSpaceDN w:val="0"/>
        <w:adjustRightInd w:val="0"/>
        <w:jc w:val="both"/>
        <w:rPr>
          <w:szCs w:val="24"/>
        </w:rPr>
      </w:pPr>
      <w:r w:rsidRPr="00B2158D">
        <w:rPr>
          <w:szCs w:val="24"/>
        </w:rPr>
        <w:t xml:space="preserve">2. </w:t>
      </w:r>
      <w:proofErr w:type="spellStart"/>
      <w:r w:rsidRPr="00B2158D">
        <w:rPr>
          <w:szCs w:val="24"/>
        </w:rPr>
        <w:t>Record_Count</w:t>
      </w:r>
      <w:proofErr w:type="spellEnd"/>
      <w:r w:rsidRPr="00B2158D">
        <w:rPr>
          <w:szCs w:val="24"/>
        </w:rPr>
        <w:t xml:space="preserve">:  The number of records the </w:t>
      </w:r>
      <w:r w:rsidR="008D79D3">
        <w:rPr>
          <w:szCs w:val="24"/>
        </w:rPr>
        <w:t>I</w:t>
      </w:r>
      <w:r w:rsidRPr="00B2158D">
        <w:rPr>
          <w:szCs w:val="24"/>
        </w:rPr>
        <w:t>ssuer is reporting in this file.</w:t>
      </w:r>
    </w:p>
    <w:p w14:paraId="689031C0" w14:textId="77777777" w:rsidR="00F8717C" w:rsidRPr="00B2158D" w:rsidRDefault="00F8717C" w:rsidP="00B2158D">
      <w:pPr>
        <w:widowControl w:val="0"/>
        <w:autoSpaceDE w:val="0"/>
        <w:autoSpaceDN w:val="0"/>
        <w:adjustRightInd w:val="0"/>
        <w:jc w:val="both"/>
        <w:rPr>
          <w:szCs w:val="24"/>
        </w:rPr>
      </w:pPr>
    </w:p>
    <w:p w14:paraId="06A9739F" w14:textId="4A9DB5DA" w:rsidR="00E94881" w:rsidRPr="00B2158D" w:rsidRDefault="00E94881" w:rsidP="00B2158D">
      <w:pPr>
        <w:pStyle w:val="BPIText"/>
        <w:widowControl w:val="0"/>
        <w:autoSpaceDE w:val="0"/>
        <w:autoSpaceDN w:val="0"/>
        <w:adjustRightInd w:val="0"/>
        <w:spacing w:line="240" w:lineRule="auto"/>
        <w:jc w:val="both"/>
        <w:rPr>
          <w:rFonts w:ascii="Times New Roman" w:hAnsi="Times New Roman"/>
          <w:sz w:val="24"/>
        </w:rPr>
      </w:pPr>
      <w:r w:rsidRPr="00B2158D">
        <w:rPr>
          <w:rFonts w:ascii="Times New Roman" w:hAnsi="Times New Roman"/>
          <w:sz w:val="24"/>
        </w:rPr>
        <w:t xml:space="preserve">3. </w:t>
      </w:r>
      <w:proofErr w:type="spellStart"/>
      <w:r w:rsidRPr="00B2158D">
        <w:rPr>
          <w:rFonts w:ascii="Times New Roman" w:hAnsi="Times New Roman"/>
          <w:sz w:val="24"/>
        </w:rPr>
        <w:t>Issuer_Count</w:t>
      </w:r>
      <w:proofErr w:type="spellEnd"/>
      <w:r w:rsidRPr="00B2158D">
        <w:rPr>
          <w:rFonts w:ascii="Times New Roman" w:hAnsi="Times New Roman"/>
          <w:sz w:val="24"/>
        </w:rPr>
        <w:t xml:space="preserve">:  The number of </w:t>
      </w:r>
      <w:r w:rsidR="008D79D3">
        <w:rPr>
          <w:rFonts w:ascii="Times New Roman" w:hAnsi="Times New Roman"/>
          <w:sz w:val="24"/>
        </w:rPr>
        <w:t>I</w:t>
      </w:r>
      <w:r w:rsidRPr="00B2158D">
        <w:rPr>
          <w:rFonts w:ascii="Times New Roman" w:hAnsi="Times New Roman"/>
          <w:sz w:val="24"/>
        </w:rPr>
        <w:t>ssuers represented in the file.</w:t>
      </w:r>
    </w:p>
    <w:p w14:paraId="2DC55296" w14:textId="77777777" w:rsidR="00E94881" w:rsidRPr="00CC1C64" w:rsidRDefault="006C6D03" w:rsidP="00B2158D">
      <w:pPr>
        <w:pStyle w:val="Caption"/>
        <w:spacing w:before="0" w:after="0"/>
        <w:jc w:val="both"/>
        <w:rPr>
          <w:b w:val="0"/>
          <w:bCs/>
          <w:color w:val="000000"/>
          <w:sz w:val="22"/>
          <w:szCs w:val="22"/>
        </w:rPr>
      </w:pPr>
      <w:bookmarkStart w:id="8" w:name="_Toc175122579"/>
      <w:r w:rsidRPr="00CC1C64">
        <w:rPr>
          <w:sz w:val="22"/>
          <w:szCs w:val="22"/>
        </w:rPr>
        <w:br w:type="page"/>
      </w:r>
      <w:r w:rsidR="00E94881" w:rsidRPr="00CC1C64">
        <w:rPr>
          <w:bCs/>
          <w:color w:val="000000"/>
          <w:sz w:val="22"/>
          <w:szCs w:val="22"/>
        </w:rPr>
        <w:lastRenderedPageBreak/>
        <w:t>Pool/Security Accounting Record</w:t>
      </w:r>
      <w:bookmarkEnd w:id="8"/>
    </w:p>
    <w:tbl>
      <w:tblPr>
        <w:tblW w:w="5759"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92"/>
        <w:gridCol w:w="3703"/>
        <w:gridCol w:w="630"/>
        <w:gridCol w:w="540"/>
        <w:gridCol w:w="977"/>
        <w:gridCol w:w="801"/>
        <w:gridCol w:w="2547"/>
      </w:tblGrid>
      <w:tr w:rsidR="00E94881" w:rsidRPr="00CC1C64" w14:paraId="4B39EA0B" w14:textId="77777777">
        <w:trPr>
          <w:tblHeader/>
          <w:tblCellSpacing w:w="0" w:type="dxa"/>
          <w:jc w:val="center"/>
        </w:trPr>
        <w:tc>
          <w:tcPr>
            <w:tcW w:w="892" w:type="dxa"/>
            <w:shd w:val="clear" w:color="auto" w:fill="C0C0C0"/>
            <w:vAlign w:val="center"/>
          </w:tcPr>
          <w:p w14:paraId="05FE0456"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3703" w:type="dxa"/>
            <w:shd w:val="clear" w:color="auto" w:fill="C0C0C0"/>
            <w:vAlign w:val="center"/>
          </w:tcPr>
          <w:p w14:paraId="7CF9016C"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630" w:type="dxa"/>
            <w:shd w:val="clear" w:color="auto" w:fill="C0C0C0"/>
            <w:vAlign w:val="center"/>
          </w:tcPr>
          <w:p w14:paraId="77B8968D"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shd w:val="clear" w:color="auto" w:fill="C0C0C0"/>
            <w:vAlign w:val="center"/>
          </w:tcPr>
          <w:p w14:paraId="7F74850C"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77" w:type="dxa"/>
            <w:shd w:val="clear" w:color="auto" w:fill="C0C0C0"/>
            <w:vAlign w:val="center"/>
          </w:tcPr>
          <w:p w14:paraId="342117DE"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801" w:type="dxa"/>
            <w:shd w:val="clear" w:color="auto" w:fill="C0C0C0"/>
            <w:vAlign w:val="center"/>
          </w:tcPr>
          <w:p w14:paraId="749D78E3"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547" w:type="dxa"/>
            <w:shd w:val="clear" w:color="auto" w:fill="C0C0C0"/>
            <w:vAlign w:val="center"/>
          </w:tcPr>
          <w:p w14:paraId="5833831E"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7C727D4D" w14:textId="77777777">
        <w:trPr>
          <w:tblCellSpacing w:w="0" w:type="dxa"/>
          <w:jc w:val="center"/>
        </w:trPr>
        <w:tc>
          <w:tcPr>
            <w:tcW w:w="892" w:type="dxa"/>
            <w:vAlign w:val="center"/>
          </w:tcPr>
          <w:p w14:paraId="07D4812A" w14:textId="77777777" w:rsidR="00E94881" w:rsidRPr="00CC1C64" w:rsidRDefault="00E94881">
            <w:pPr>
              <w:spacing w:after="120"/>
              <w:jc w:val="both"/>
              <w:rPr>
                <w:color w:val="000000"/>
                <w:sz w:val="22"/>
                <w:szCs w:val="22"/>
              </w:rPr>
            </w:pPr>
            <w:r w:rsidRPr="00CC1C64">
              <w:rPr>
                <w:color w:val="000000"/>
                <w:sz w:val="22"/>
                <w:szCs w:val="22"/>
              </w:rPr>
              <w:t>1</w:t>
            </w:r>
          </w:p>
        </w:tc>
        <w:tc>
          <w:tcPr>
            <w:tcW w:w="3703" w:type="dxa"/>
            <w:vAlign w:val="center"/>
          </w:tcPr>
          <w:p w14:paraId="7E6BE193" w14:textId="77777777" w:rsidR="00E94881" w:rsidRPr="00CC1C64" w:rsidRDefault="00E94881">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630" w:type="dxa"/>
            <w:vAlign w:val="center"/>
          </w:tcPr>
          <w:p w14:paraId="0BB9C2E3"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540" w:type="dxa"/>
            <w:vAlign w:val="center"/>
          </w:tcPr>
          <w:p w14:paraId="707622F4"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977" w:type="dxa"/>
            <w:vAlign w:val="center"/>
          </w:tcPr>
          <w:p w14:paraId="7F27D616"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01" w:type="dxa"/>
            <w:vAlign w:val="center"/>
          </w:tcPr>
          <w:p w14:paraId="364CF61D"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2547" w:type="dxa"/>
            <w:vAlign w:val="center"/>
          </w:tcPr>
          <w:p w14:paraId="418A9492" w14:textId="77777777" w:rsidR="00E94881" w:rsidRPr="00CC1C64" w:rsidRDefault="00E94881">
            <w:pPr>
              <w:spacing w:after="120"/>
              <w:jc w:val="both"/>
              <w:rPr>
                <w:color w:val="000000"/>
                <w:sz w:val="22"/>
                <w:szCs w:val="22"/>
              </w:rPr>
            </w:pPr>
            <w:r w:rsidRPr="00CC1C64">
              <w:rPr>
                <w:color w:val="000000"/>
                <w:sz w:val="22"/>
                <w:szCs w:val="22"/>
              </w:rPr>
              <w:t>Constant S - Security</w:t>
            </w:r>
          </w:p>
        </w:tc>
      </w:tr>
      <w:tr w:rsidR="00E94881" w:rsidRPr="00CC1C64" w14:paraId="23C94E55" w14:textId="77777777">
        <w:trPr>
          <w:tblCellSpacing w:w="0" w:type="dxa"/>
          <w:jc w:val="center"/>
        </w:trPr>
        <w:tc>
          <w:tcPr>
            <w:tcW w:w="892" w:type="dxa"/>
            <w:vAlign w:val="center"/>
          </w:tcPr>
          <w:p w14:paraId="4F3DF220" w14:textId="77777777" w:rsidR="00E94881" w:rsidRPr="00CC1C64" w:rsidRDefault="00E94881">
            <w:pPr>
              <w:spacing w:after="120"/>
              <w:jc w:val="both"/>
              <w:rPr>
                <w:color w:val="000000"/>
                <w:sz w:val="22"/>
                <w:szCs w:val="22"/>
              </w:rPr>
            </w:pPr>
            <w:r w:rsidRPr="00CC1C64">
              <w:rPr>
                <w:color w:val="000000"/>
                <w:sz w:val="22"/>
                <w:szCs w:val="22"/>
              </w:rPr>
              <w:t>2</w:t>
            </w:r>
          </w:p>
        </w:tc>
        <w:tc>
          <w:tcPr>
            <w:tcW w:w="3703" w:type="dxa"/>
            <w:vAlign w:val="center"/>
          </w:tcPr>
          <w:p w14:paraId="167E98E8" w14:textId="77777777" w:rsidR="00E94881" w:rsidRPr="00CC1C64" w:rsidRDefault="00E94881">
            <w:pPr>
              <w:spacing w:after="120"/>
              <w:jc w:val="both"/>
              <w:rPr>
                <w:color w:val="000000"/>
                <w:sz w:val="22"/>
                <w:szCs w:val="22"/>
              </w:rPr>
            </w:pPr>
            <w:proofErr w:type="spellStart"/>
            <w:r w:rsidRPr="00CC1C64">
              <w:rPr>
                <w:color w:val="000000"/>
                <w:sz w:val="22"/>
                <w:szCs w:val="22"/>
              </w:rPr>
              <w:t>Issuer_ID_Number</w:t>
            </w:r>
            <w:proofErr w:type="spellEnd"/>
          </w:p>
        </w:tc>
        <w:tc>
          <w:tcPr>
            <w:tcW w:w="630" w:type="dxa"/>
            <w:vAlign w:val="center"/>
          </w:tcPr>
          <w:p w14:paraId="11BCC99C"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540" w:type="dxa"/>
            <w:vAlign w:val="center"/>
          </w:tcPr>
          <w:p w14:paraId="128F2A89" w14:textId="77777777" w:rsidR="00E94881" w:rsidRPr="00CC1C64" w:rsidRDefault="00E94881">
            <w:pPr>
              <w:spacing w:after="120"/>
              <w:jc w:val="both"/>
              <w:rPr>
                <w:color w:val="000000"/>
                <w:sz w:val="22"/>
                <w:szCs w:val="22"/>
              </w:rPr>
            </w:pPr>
            <w:r w:rsidRPr="00CC1C64">
              <w:rPr>
                <w:color w:val="000000"/>
                <w:sz w:val="22"/>
                <w:szCs w:val="22"/>
              </w:rPr>
              <w:t xml:space="preserve">5 </w:t>
            </w:r>
          </w:p>
        </w:tc>
        <w:tc>
          <w:tcPr>
            <w:tcW w:w="977" w:type="dxa"/>
            <w:vAlign w:val="center"/>
          </w:tcPr>
          <w:p w14:paraId="195F7A7A"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7EEA5057" w14:textId="77777777" w:rsidR="00E94881" w:rsidRPr="00CC1C64" w:rsidRDefault="00E94881">
            <w:pPr>
              <w:spacing w:after="120"/>
              <w:jc w:val="both"/>
              <w:rPr>
                <w:color w:val="000000"/>
                <w:sz w:val="22"/>
                <w:szCs w:val="22"/>
              </w:rPr>
            </w:pPr>
            <w:r w:rsidRPr="00CC1C64">
              <w:rPr>
                <w:color w:val="000000"/>
                <w:sz w:val="22"/>
                <w:szCs w:val="22"/>
              </w:rPr>
              <w:t xml:space="preserve">4 </w:t>
            </w:r>
          </w:p>
        </w:tc>
        <w:tc>
          <w:tcPr>
            <w:tcW w:w="2547" w:type="dxa"/>
            <w:vAlign w:val="center"/>
          </w:tcPr>
          <w:p w14:paraId="7E191861" w14:textId="77777777" w:rsidR="00E94881" w:rsidRPr="00CC1C64" w:rsidRDefault="00E94881">
            <w:pPr>
              <w:spacing w:after="120"/>
              <w:jc w:val="both"/>
              <w:rPr>
                <w:color w:val="000000"/>
                <w:sz w:val="22"/>
                <w:szCs w:val="22"/>
              </w:rPr>
            </w:pPr>
          </w:p>
        </w:tc>
      </w:tr>
      <w:tr w:rsidR="00E94881" w:rsidRPr="00CC1C64" w14:paraId="6863DC73" w14:textId="77777777">
        <w:trPr>
          <w:tblCellSpacing w:w="0" w:type="dxa"/>
          <w:jc w:val="center"/>
        </w:trPr>
        <w:tc>
          <w:tcPr>
            <w:tcW w:w="892" w:type="dxa"/>
            <w:vAlign w:val="center"/>
          </w:tcPr>
          <w:p w14:paraId="7CCEC78D" w14:textId="77777777" w:rsidR="00E94881" w:rsidRPr="00CC1C64" w:rsidRDefault="00E94881">
            <w:pPr>
              <w:spacing w:after="120"/>
              <w:jc w:val="both"/>
              <w:rPr>
                <w:color w:val="000000"/>
                <w:sz w:val="22"/>
                <w:szCs w:val="22"/>
              </w:rPr>
            </w:pPr>
            <w:r w:rsidRPr="00CC1C64">
              <w:rPr>
                <w:color w:val="000000"/>
                <w:sz w:val="22"/>
                <w:szCs w:val="22"/>
              </w:rPr>
              <w:t>3</w:t>
            </w:r>
          </w:p>
        </w:tc>
        <w:tc>
          <w:tcPr>
            <w:tcW w:w="3703" w:type="dxa"/>
            <w:vAlign w:val="center"/>
          </w:tcPr>
          <w:p w14:paraId="23CA60AA" w14:textId="77777777" w:rsidR="00E94881" w:rsidRPr="00CC1C64" w:rsidRDefault="00E94881">
            <w:pPr>
              <w:spacing w:after="120"/>
              <w:jc w:val="both"/>
              <w:rPr>
                <w:color w:val="000000"/>
                <w:sz w:val="22"/>
                <w:szCs w:val="22"/>
              </w:rPr>
            </w:pPr>
            <w:proofErr w:type="spellStart"/>
            <w:r w:rsidRPr="00CC1C64">
              <w:rPr>
                <w:color w:val="000000"/>
                <w:sz w:val="22"/>
                <w:szCs w:val="22"/>
              </w:rPr>
              <w:t>Pool_Number</w:t>
            </w:r>
            <w:proofErr w:type="spellEnd"/>
          </w:p>
        </w:tc>
        <w:tc>
          <w:tcPr>
            <w:tcW w:w="630" w:type="dxa"/>
            <w:vAlign w:val="center"/>
          </w:tcPr>
          <w:p w14:paraId="25EB17BA"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540" w:type="dxa"/>
            <w:vAlign w:val="center"/>
          </w:tcPr>
          <w:p w14:paraId="46F9F65D" w14:textId="77777777" w:rsidR="00E94881" w:rsidRPr="00CC1C64" w:rsidRDefault="00E94881">
            <w:pPr>
              <w:spacing w:after="120"/>
              <w:jc w:val="both"/>
              <w:rPr>
                <w:color w:val="000000"/>
                <w:sz w:val="22"/>
                <w:szCs w:val="22"/>
              </w:rPr>
            </w:pPr>
            <w:r w:rsidRPr="00CC1C64">
              <w:rPr>
                <w:color w:val="000000"/>
                <w:sz w:val="22"/>
                <w:szCs w:val="22"/>
              </w:rPr>
              <w:t xml:space="preserve">11  </w:t>
            </w:r>
          </w:p>
        </w:tc>
        <w:tc>
          <w:tcPr>
            <w:tcW w:w="977" w:type="dxa"/>
            <w:vAlign w:val="center"/>
          </w:tcPr>
          <w:p w14:paraId="7E6D25AC"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01" w:type="dxa"/>
            <w:vAlign w:val="center"/>
          </w:tcPr>
          <w:p w14:paraId="3C4B3A29"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2547" w:type="dxa"/>
            <w:vAlign w:val="center"/>
          </w:tcPr>
          <w:p w14:paraId="2D030858" w14:textId="77777777" w:rsidR="00E94881" w:rsidRPr="00CC1C64" w:rsidRDefault="00E94881">
            <w:pPr>
              <w:spacing w:after="120"/>
              <w:jc w:val="both"/>
              <w:rPr>
                <w:color w:val="000000"/>
                <w:sz w:val="22"/>
                <w:szCs w:val="22"/>
              </w:rPr>
            </w:pPr>
            <w:r w:rsidRPr="00CC1C64">
              <w:rPr>
                <w:color w:val="000000"/>
                <w:sz w:val="22"/>
                <w:szCs w:val="22"/>
              </w:rPr>
              <w:t xml:space="preserve">Must be a valid Ginnie Mae pool.  </w:t>
            </w:r>
          </w:p>
        </w:tc>
      </w:tr>
      <w:tr w:rsidR="00E94881" w:rsidRPr="00CC1C64" w14:paraId="6B77AB39" w14:textId="77777777">
        <w:trPr>
          <w:tblCellSpacing w:w="0" w:type="dxa"/>
          <w:jc w:val="center"/>
        </w:trPr>
        <w:tc>
          <w:tcPr>
            <w:tcW w:w="892" w:type="dxa"/>
            <w:vAlign w:val="center"/>
          </w:tcPr>
          <w:p w14:paraId="5A0D28BA" w14:textId="77777777" w:rsidR="00E94881" w:rsidRPr="00CC1C64" w:rsidRDefault="00E94881">
            <w:pPr>
              <w:spacing w:after="120"/>
              <w:jc w:val="both"/>
              <w:rPr>
                <w:color w:val="000000"/>
                <w:sz w:val="22"/>
                <w:szCs w:val="22"/>
              </w:rPr>
            </w:pPr>
            <w:r w:rsidRPr="00CC1C64">
              <w:rPr>
                <w:color w:val="000000"/>
                <w:sz w:val="22"/>
                <w:szCs w:val="22"/>
              </w:rPr>
              <w:t>4</w:t>
            </w:r>
          </w:p>
        </w:tc>
        <w:tc>
          <w:tcPr>
            <w:tcW w:w="3703" w:type="dxa"/>
            <w:vAlign w:val="center"/>
          </w:tcPr>
          <w:p w14:paraId="45E05890"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Participation_Count</w:t>
            </w:r>
            <w:proofErr w:type="spellEnd"/>
          </w:p>
        </w:tc>
        <w:tc>
          <w:tcPr>
            <w:tcW w:w="630" w:type="dxa"/>
            <w:vAlign w:val="center"/>
          </w:tcPr>
          <w:p w14:paraId="4AB262DB" w14:textId="77777777" w:rsidR="00E94881" w:rsidRPr="00CC1C64" w:rsidRDefault="00E94881">
            <w:pPr>
              <w:spacing w:after="120"/>
              <w:jc w:val="both"/>
              <w:rPr>
                <w:color w:val="000000"/>
                <w:sz w:val="22"/>
                <w:szCs w:val="22"/>
              </w:rPr>
            </w:pPr>
            <w:r w:rsidRPr="00CC1C64">
              <w:rPr>
                <w:color w:val="000000"/>
                <w:sz w:val="22"/>
                <w:szCs w:val="22"/>
              </w:rPr>
              <w:t xml:space="preserve">12 </w:t>
            </w:r>
          </w:p>
        </w:tc>
        <w:tc>
          <w:tcPr>
            <w:tcW w:w="540" w:type="dxa"/>
            <w:vAlign w:val="center"/>
          </w:tcPr>
          <w:p w14:paraId="38873D88" w14:textId="18E2BF35" w:rsidR="00E94881" w:rsidRPr="00CC1C64" w:rsidRDefault="00261059">
            <w:pPr>
              <w:spacing w:after="120"/>
              <w:jc w:val="both"/>
              <w:rPr>
                <w:color w:val="000000"/>
                <w:sz w:val="22"/>
                <w:szCs w:val="22"/>
              </w:rPr>
            </w:pPr>
            <w:r w:rsidRPr="00CC1C64">
              <w:rPr>
                <w:color w:val="000000"/>
                <w:sz w:val="22"/>
                <w:szCs w:val="22"/>
              </w:rPr>
              <w:t xml:space="preserve"> 16</w:t>
            </w:r>
            <w:r w:rsidR="00E94881" w:rsidRPr="00CC1C64">
              <w:rPr>
                <w:color w:val="000000"/>
                <w:sz w:val="22"/>
                <w:szCs w:val="22"/>
              </w:rPr>
              <w:t xml:space="preserve">  </w:t>
            </w:r>
          </w:p>
        </w:tc>
        <w:tc>
          <w:tcPr>
            <w:tcW w:w="977" w:type="dxa"/>
            <w:vAlign w:val="center"/>
          </w:tcPr>
          <w:p w14:paraId="3750594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07EE971" w14:textId="4DCE022F" w:rsidR="00E94881" w:rsidRPr="00CC1C64" w:rsidRDefault="00B15451">
            <w:pPr>
              <w:spacing w:after="120"/>
              <w:jc w:val="both"/>
              <w:rPr>
                <w:color w:val="000000"/>
                <w:sz w:val="22"/>
                <w:szCs w:val="22"/>
                <w:highlight w:val="yellow"/>
              </w:rPr>
            </w:pPr>
            <w:r w:rsidRPr="00CC1C64">
              <w:rPr>
                <w:color w:val="000000"/>
                <w:sz w:val="22"/>
                <w:szCs w:val="22"/>
              </w:rPr>
              <w:t xml:space="preserve"> 5</w:t>
            </w:r>
          </w:p>
        </w:tc>
        <w:tc>
          <w:tcPr>
            <w:tcW w:w="2547" w:type="dxa"/>
            <w:vAlign w:val="center"/>
          </w:tcPr>
          <w:p w14:paraId="3FCE614D" w14:textId="77777777" w:rsidR="00E94881" w:rsidRPr="00CC1C64" w:rsidRDefault="00E94881">
            <w:pPr>
              <w:spacing w:after="120"/>
              <w:jc w:val="both"/>
              <w:rPr>
                <w:color w:val="000000"/>
                <w:sz w:val="22"/>
                <w:szCs w:val="22"/>
              </w:rPr>
            </w:pPr>
          </w:p>
        </w:tc>
      </w:tr>
      <w:tr w:rsidR="00E94881" w:rsidRPr="00CC1C64" w14:paraId="45183D7E" w14:textId="77777777">
        <w:trPr>
          <w:tblCellSpacing w:w="0" w:type="dxa"/>
          <w:jc w:val="center"/>
        </w:trPr>
        <w:tc>
          <w:tcPr>
            <w:tcW w:w="892" w:type="dxa"/>
            <w:vAlign w:val="center"/>
          </w:tcPr>
          <w:p w14:paraId="68F0AB42" w14:textId="77777777" w:rsidR="00E94881" w:rsidRPr="00CC1C64" w:rsidRDefault="00E94881">
            <w:pPr>
              <w:spacing w:after="120"/>
              <w:jc w:val="both"/>
              <w:rPr>
                <w:color w:val="000000"/>
                <w:sz w:val="22"/>
                <w:szCs w:val="22"/>
              </w:rPr>
            </w:pPr>
            <w:r w:rsidRPr="00CC1C64">
              <w:rPr>
                <w:color w:val="000000"/>
                <w:sz w:val="22"/>
                <w:szCs w:val="22"/>
              </w:rPr>
              <w:t>5</w:t>
            </w:r>
          </w:p>
        </w:tc>
        <w:tc>
          <w:tcPr>
            <w:tcW w:w="3703" w:type="dxa"/>
            <w:vAlign w:val="center"/>
          </w:tcPr>
          <w:p w14:paraId="73E6DF10" w14:textId="77777777" w:rsidR="00E94881" w:rsidRPr="00CC1C64" w:rsidRDefault="00E94881">
            <w:pPr>
              <w:spacing w:after="120"/>
              <w:jc w:val="both"/>
              <w:rPr>
                <w:color w:val="000000"/>
                <w:sz w:val="22"/>
                <w:szCs w:val="22"/>
              </w:rPr>
            </w:pPr>
            <w:proofErr w:type="spellStart"/>
            <w:r w:rsidRPr="00CC1C64">
              <w:rPr>
                <w:color w:val="000000"/>
                <w:sz w:val="22"/>
                <w:szCs w:val="22"/>
              </w:rPr>
              <w:t>HECM_Status_Count</w:t>
            </w:r>
            <w:proofErr w:type="spellEnd"/>
          </w:p>
        </w:tc>
        <w:tc>
          <w:tcPr>
            <w:tcW w:w="630" w:type="dxa"/>
            <w:vAlign w:val="center"/>
          </w:tcPr>
          <w:p w14:paraId="7B084BB7" w14:textId="7336AC2C" w:rsidR="00E94881" w:rsidRPr="00CC1C64" w:rsidRDefault="00E94881">
            <w:pPr>
              <w:spacing w:after="120"/>
              <w:jc w:val="both"/>
              <w:rPr>
                <w:color w:val="000000"/>
                <w:sz w:val="22"/>
                <w:szCs w:val="22"/>
              </w:rPr>
            </w:pPr>
            <w:r w:rsidRPr="00CC1C64">
              <w:rPr>
                <w:color w:val="000000"/>
                <w:sz w:val="22"/>
                <w:szCs w:val="22"/>
              </w:rPr>
              <w:t xml:space="preserve"> </w:t>
            </w:r>
            <w:r w:rsidR="00261059" w:rsidRPr="00CC1C64">
              <w:rPr>
                <w:color w:val="000000"/>
                <w:sz w:val="22"/>
                <w:szCs w:val="22"/>
              </w:rPr>
              <w:t xml:space="preserve"> 17</w:t>
            </w:r>
            <w:r w:rsidRPr="00CC1C64">
              <w:rPr>
                <w:color w:val="000000"/>
                <w:sz w:val="22"/>
                <w:szCs w:val="22"/>
              </w:rPr>
              <w:t xml:space="preserve"> </w:t>
            </w:r>
          </w:p>
        </w:tc>
        <w:tc>
          <w:tcPr>
            <w:tcW w:w="540" w:type="dxa"/>
            <w:vAlign w:val="center"/>
          </w:tcPr>
          <w:p w14:paraId="084DA2B2" w14:textId="137811CB" w:rsidR="00E94881" w:rsidRPr="00CC1C64" w:rsidRDefault="00261059">
            <w:pPr>
              <w:spacing w:after="120"/>
              <w:jc w:val="both"/>
              <w:rPr>
                <w:color w:val="000000"/>
                <w:sz w:val="22"/>
                <w:szCs w:val="22"/>
              </w:rPr>
            </w:pPr>
            <w:r w:rsidRPr="00CC1C64">
              <w:rPr>
                <w:color w:val="000000"/>
                <w:sz w:val="22"/>
                <w:szCs w:val="22"/>
              </w:rPr>
              <w:t xml:space="preserve"> 20</w:t>
            </w:r>
            <w:r w:rsidR="00E94881" w:rsidRPr="00CC1C64">
              <w:rPr>
                <w:color w:val="000000"/>
                <w:sz w:val="22"/>
                <w:szCs w:val="22"/>
              </w:rPr>
              <w:t xml:space="preserve"> </w:t>
            </w:r>
          </w:p>
        </w:tc>
        <w:tc>
          <w:tcPr>
            <w:tcW w:w="977" w:type="dxa"/>
            <w:vAlign w:val="center"/>
          </w:tcPr>
          <w:p w14:paraId="256739D8"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0422C945" w14:textId="77777777" w:rsidR="00E94881" w:rsidRPr="00CC1C64" w:rsidRDefault="00E94881">
            <w:pPr>
              <w:spacing w:after="120"/>
              <w:jc w:val="both"/>
              <w:rPr>
                <w:color w:val="000000"/>
                <w:sz w:val="22"/>
                <w:szCs w:val="22"/>
                <w:highlight w:val="yellow"/>
              </w:rPr>
            </w:pPr>
            <w:r w:rsidRPr="00CC1C64">
              <w:rPr>
                <w:color w:val="000000"/>
                <w:sz w:val="22"/>
                <w:szCs w:val="22"/>
              </w:rPr>
              <w:t>4</w:t>
            </w:r>
          </w:p>
        </w:tc>
        <w:tc>
          <w:tcPr>
            <w:tcW w:w="2547" w:type="dxa"/>
            <w:vAlign w:val="center"/>
          </w:tcPr>
          <w:p w14:paraId="45901F94" w14:textId="77777777" w:rsidR="00E94881" w:rsidRPr="00CC1C64" w:rsidRDefault="00E94881">
            <w:pPr>
              <w:spacing w:after="120"/>
              <w:jc w:val="both"/>
              <w:rPr>
                <w:color w:val="000000"/>
                <w:sz w:val="22"/>
                <w:szCs w:val="22"/>
              </w:rPr>
            </w:pPr>
            <w:r w:rsidRPr="00CC1C64">
              <w:rPr>
                <w:color w:val="000000"/>
                <w:sz w:val="22"/>
                <w:szCs w:val="22"/>
              </w:rPr>
              <w:t xml:space="preserve"> </w:t>
            </w:r>
          </w:p>
        </w:tc>
      </w:tr>
      <w:tr w:rsidR="00E94881" w:rsidRPr="00CC1C64" w14:paraId="537E2CB5" w14:textId="77777777">
        <w:trPr>
          <w:tblCellSpacing w:w="0" w:type="dxa"/>
          <w:jc w:val="center"/>
        </w:trPr>
        <w:tc>
          <w:tcPr>
            <w:tcW w:w="10090" w:type="dxa"/>
            <w:gridSpan w:val="7"/>
            <w:vAlign w:val="center"/>
          </w:tcPr>
          <w:p w14:paraId="4DFBE49D" w14:textId="77777777" w:rsidR="00E94881" w:rsidRPr="00CC1C64" w:rsidRDefault="00E94881">
            <w:pPr>
              <w:spacing w:after="120"/>
              <w:jc w:val="both"/>
              <w:rPr>
                <w:b/>
                <w:color w:val="000000"/>
                <w:sz w:val="22"/>
                <w:szCs w:val="22"/>
              </w:rPr>
            </w:pPr>
            <w:r w:rsidRPr="00CC1C64">
              <w:rPr>
                <w:b/>
                <w:color w:val="000000"/>
                <w:sz w:val="22"/>
                <w:szCs w:val="22"/>
              </w:rPr>
              <w:t>Collateral Information</w:t>
            </w:r>
          </w:p>
        </w:tc>
      </w:tr>
      <w:tr w:rsidR="00E94881" w:rsidRPr="00CC1C64" w14:paraId="15FA04B5" w14:textId="77777777">
        <w:trPr>
          <w:tblCellSpacing w:w="0" w:type="dxa"/>
          <w:jc w:val="center"/>
        </w:trPr>
        <w:tc>
          <w:tcPr>
            <w:tcW w:w="892" w:type="dxa"/>
            <w:vAlign w:val="center"/>
          </w:tcPr>
          <w:p w14:paraId="2A85F525" w14:textId="77777777" w:rsidR="00E94881" w:rsidRPr="00CC1C64" w:rsidRDefault="00E94881">
            <w:pPr>
              <w:spacing w:after="120"/>
              <w:jc w:val="both"/>
              <w:rPr>
                <w:color w:val="000000"/>
                <w:sz w:val="22"/>
                <w:szCs w:val="22"/>
              </w:rPr>
            </w:pPr>
            <w:r w:rsidRPr="00CC1C64">
              <w:rPr>
                <w:color w:val="000000"/>
                <w:sz w:val="22"/>
                <w:szCs w:val="22"/>
              </w:rPr>
              <w:t>6</w:t>
            </w:r>
          </w:p>
        </w:tc>
        <w:tc>
          <w:tcPr>
            <w:tcW w:w="3703" w:type="dxa"/>
            <w:vAlign w:val="center"/>
          </w:tcPr>
          <w:p w14:paraId="701A5AAA" w14:textId="77777777" w:rsidR="00E94881" w:rsidRPr="00CC1C64" w:rsidRDefault="00E94881">
            <w:pPr>
              <w:spacing w:after="120"/>
              <w:jc w:val="both"/>
              <w:rPr>
                <w:color w:val="000000"/>
                <w:sz w:val="22"/>
                <w:szCs w:val="22"/>
              </w:rPr>
            </w:pPr>
            <w:proofErr w:type="spellStart"/>
            <w:r w:rsidRPr="00CC1C64">
              <w:rPr>
                <w:color w:val="000000"/>
                <w:sz w:val="22"/>
                <w:szCs w:val="22"/>
              </w:rPr>
              <w:t>Prior_Period_Pool_UPB</w:t>
            </w:r>
            <w:proofErr w:type="spellEnd"/>
          </w:p>
        </w:tc>
        <w:tc>
          <w:tcPr>
            <w:tcW w:w="630" w:type="dxa"/>
            <w:vAlign w:val="center"/>
          </w:tcPr>
          <w:p w14:paraId="3E151DE0" w14:textId="004F4B54" w:rsidR="00E94881" w:rsidRPr="00CC1C64" w:rsidRDefault="00261059">
            <w:pPr>
              <w:spacing w:after="120"/>
              <w:jc w:val="both"/>
              <w:rPr>
                <w:color w:val="000000"/>
                <w:sz w:val="22"/>
                <w:szCs w:val="22"/>
              </w:rPr>
            </w:pPr>
            <w:r w:rsidRPr="00CC1C64">
              <w:rPr>
                <w:color w:val="000000"/>
                <w:sz w:val="22"/>
                <w:szCs w:val="22"/>
              </w:rPr>
              <w:t xml:space="preserve">  21</w:t>
            </w:r>
          </w:p>
        </w:tc>
        <w:tc>
          <w:tcPr>
            <w:tcW w:w="540" w:type="dxa"/>
            <w:vAlign w:val="center"/>
          </w:tcPr>
          <w:p w14:paraId="4B27E66D" w14:textId="7D0979ED" w:rsidR="00E94881" w:rsidRPr="00CC1C64" w:rsidRDefault="00261059">
            <w:pPr>
              <w:spacing w:after="120"/>
              <w:jc w:val="both"/>
              <w:rPr>
                <w:color w:val="000000"/>
                <w:sz w:val="22"/>
                <w:szCs w:val="22"/>
              </w:rPr>
            </w:pPr>
            <w:r w:rsidRPr="00CC1C64">
              <w:rPr>
                <w:color w:val="000000"/>
                <w:sz w:val="22"/>
                <w:szCs w:val="22"/>
              </w:rPr>
              <w:t xml:space="preserve">  33</w:t>
            </w:r>
          </w:p>
        </w:tc>
        <w:tc>
          <w:tcPr>
            <w:tcW w:w="977" w:type="dxa"/>
            <w:vAlign w:val="center"/>
          </w:tcPr>
          <w:p w14:paraId="54BFCB73"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5CECCB2D"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033B535F"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6051A49" w14:textId="77777777">
        <w:trPr>
          <w:tblCellSpacing w:w="0" w:type="dxa"/>
          <w:jc w:val="center"/>
        </w:trPr>
        <w:tc>
          <w:tcPr>
            <w:tcW w:w="892" w:type="dxa"/>
            <w:vAlign w:val="center"/>
          </w:tcPr>
          <w:p w14:paraId="33935924" w14:textId="77777777" w:rsidR="00E94881" w:rsidRPr="00CC1C64" w:rsidRDefault="00E94881">
            <w:pPr>
              <w:spacing w:after="120"/>
              <w:jc w:val="both"/>
              <w:rPr>
                <w:color w:val="000000"/>
                <w:sz w:val="22"/>
                <w:szCs w:val="22"/>
              </w:rPr>
            </w:pPr>
            <w:r w:rsidRPr="00CC1C64">
              <w:rPr>
                <w:color w:val="000000"/>
                <w:sz w:val="22"/>
                <w:szCs w:val="22"/>
              </w:rPr>
              <w:t>7</w:t>
            </w:r>
          </w:p>
        </w:tc>
        <w:tc>
          <w:tcPr>
            <w:tcW w:w="3703" w:type="dxa"/>
            <w:vAlign w:val="center"/>
          </w:tcPr>
          <w:p w14:paraId="36CF8C33" w14:textId="77777777" w:rsidR="00E94881" w:rsidRPr="00CC1C64" w:rsidRDefault="00E94881">
            <w:pPr>
              <w:spacing w:after="120"/>
              <w:jc w:val="both"/>
              <w:rPr>
                <w:color w:val="000000"/>
                <w:sz w:val="22"/>
                <w:szCs w:val="22"/>
              </w:rPr>
            </w:pPr>
            <w:proofErr w:type="spellStart"/>
            <w:r w:rsidRPr="00CC1C64">
              <w:rPr>
                <w:color w:val="000000"/>
                <w:sz w:val="22"/>
                <w:szCs w:val="22"/>
              </w:rPr>
              <w:t>Pool_Accrued_Interest_This_Period</w:t>
            </w:r>
            <w:proofErr w:type="spellEnd"/>
          </w:p>
        </w:tc>
        <w:tc>
          <w:tcPr>
            <w:tcW w:w="630" w:type="dxa"/>
            <w:vAlign w:val="center"/>
          </w:tcPr>
          <w:p w14:paraId="53425D5D" w14:textId="6F9783F0" w:rsidR="00E94881" w:rsidRPr="00CC1C64" w:rsidRDefault="00261059">
            <w:pPr>
              <w:spacing w:after="120"/>
              <w:jc w:val="both"/>
              <w:rPr>
                <w:color w:val="000000"/>
                <w:sz w:val="22"/>
                <w:szCs w:val="22"/>
              </w:rPr>
            </w:pPr>
            <w:r w:rsidRPr="00CC1C64">
              <w:rPr>
                <w:color w:val="000000"/>
                <w:sz w:val="22"/>
                <w:szCs w:val="22"/>
              </w:rPr>
              <w:t xml:space="preserve">  34</w:t>
            </w:r>
          </w:p>
        </w:tc>
        <w:tc>
          <w:tcPr>
            <w:tcW w:w="540" w:type="dxa"/>
            <w:vAlign w:val="center"/>
          </w:tcPr>
          <w:p w14:paraId="340494A6" w14:textId="22AD8CBE" w:rsidR="00E94881" w:rsidRPr="00CC1C64" w:rsidRDefault="00261059">
            <w:pPr>
              <w:spacing w:after="120"/>
              <w:jc w:val="both"/>
              <w:rPr>
                <w:color w:val="000000"/>
                <w:sz w:val="22"/>
                <w:szCs w:val="22"/>
              </w:rPr>
            </w:pPr>
            <w:r w:rsidRPr="00CC1C64">
              <w:rPr>
                <w:color w:val="000000"/>
                <w:sz w:val="22"/>
                <w:szCs w:val="22"/>
              </w:rPr>
              <w:t xml:space="preserve">  46</w:t>
            </w:r>
          </w:p>
        </w:tc>
        <w:tc>
          <w:tcPr>
            <w:tcW w:w="977" w:type="dxa"/>
            <w:vAlign w:val="center"/>
          </w:tcPr>
          <w:p w14:paraId="2EC7724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3478F78C"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1FBD8E34"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A0E1755" w14:textId="77777777">
        <w:trPr>
          <w:tblCellSpacing w:w="0" w:type="dxa"/>
          <w:jc w:val="center"/>
        </w:trPr>
        <w:tc>
          <w:tcPr>
            <w:tcW w:w="892" w:type="dxa"/>
            <w:vAlign w:val="center"/>
          </w:tcPr>
          <w:p w14:paraId="4CCE419A" w14:textId="77777777" w:rsidR="00E94881" w:rsidRPr="00CC1C64" w:rsidRDefault="00E94881">
            <w:pPr>
              <w:spacing w:after="120"/>
              <w:jc w:val="both"/>
              <w:rPr>
                <w:color w:val="000000"/>
                <w:sz w:val="22"/>
                <w:szCs w:val="22"/>
              </w:rPr>
            </w:pPr>
            <w:r w:rsidRPr="00CC1C64">
              <w:rPr>
                <w:color w:val="000000"/>
                <w:sz w:val="22"/>
                <w:szCs w:val="22"/>
              </w:rPr>
              <w:t>8</w:t>
            </w:r>
          </w:p>
        </w:tc>
        <w:tc>
          <w:tcPr>
            <w:tcW w:w="3703" w:type="dxa"/>
            <w:vAlign w:val="center"/>
          </w:tcPr>
          <w:p w14:paraId="1FB79E0B" w14:textId="77777777" w:rsidR="00E94881" w:rsidRPr="00CC1C64" w:rsidRDefault="00E94881">
            <w:pPr>
              <w:spacing w:after="120"/>
              <w:jc w:val="both"/>
              <w:rPr>
                <w:color w:val="000000"/>
                <w:sz w:val="22"/>
                <w:szCs w:val="22"/>
              </w:rPr>
            </w:pPr>
            <w:proofErr w:type="spellStart"/>
            <w:r w:rsidRPr="00CC1C64">
              <w:rPr>
                <w:color w:val="000000"/>
                <w:sz w:val="22"/>
                <w:szCs w:val="22"/>
              </w:rPr>
              <w:t>Number_Payments_This_Period</w:t>
            </w:r>
            <w:proofErr w:type="spellEnd"/>
          </w:p>
        </w:tc>
        <w:tc>
          <w:tcPr>
            <w:tcW w:w="630" w:type="dxa"/>
            <w:vAlign w:val="center"/>
          </w:tcPr>
          <w:p w14:paraId="6236D174" w14:textId="76FD26EB" w:rsidR="00E94881" w:rsidRPr="00CC1C64" w:rsidRDefault="00261059">
            <w:pPr>
              <w:spacing w:after="120"/>
              <w:jc w:val="both"/>
              <w:rPr>
                <w:color w:val="000000"/>
                <w:sz w:val="22"/>
                <w:szCs w:val="22"/>
              </w:rPr>
            </w:pPr>
            <w:r w:rsidRPr="00CC1C64">
              <w:rPr>
                <w:color w:val="000000"/>
                <w:sz w:val="22"/>
                <w:szCs w:val="22"/>
              </w:rPr>
              <w:t xml:space="preserve">  47</w:t>
            </w:r>
          </w:p>
        </w:tc>
        <w:tc>
          <w:tcPr>
            <w:tcW w:w="540" w:type="dxa"/>
            <w:vAlign w:val="center"/>
          </w:tcPr>
          <w:p w14:paraId="6C0E3797" w14:textId="68CAF3AA" w:rsidR="00E94881" w:rsidRPr="00CC1C64" w:rsidRDefault="00261059">
            <w:pPr>
              <w:spacing w:after="120"/>
              <w:jc w:val="both"/>
              <w:rPr>
                <w:color w:val="000000"/>
                <w:sz w:val="22"/>
                <w:szCs w:val="22"/>
              </w:rPr>
            </w:pPr>
            <w:r w:rsidRPr="00CC1C64">
              <w:rPr>
                <w:color w:val="000000"/>
                <w:sz w:val="22"/>
                <w:szCs w:val="22"/>
              </w:rPr>
              <w:t xml:space="preserve">  52</w:t>
            </w:r>
          </w:p>
        </w:tc>
        <w:tc>
          <w:tcPr>
            <w:tcW w:w="977" w:type="dxa"/>
            <w:vAlign w:val="center"/>
          </w:tcPr>
          <w:p w14:paraId="78777DA2"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1B1BB1B4" w14:textId="77777777" w:rsidR="00E94881" w:rsidRPr="00CC1C64" w:rsidRDefault="00E94881">
            <w:pPr>
              <w:spacing w:after="120"/>
              <w:jc w:val="both"/>
              <w:rPr>
                <w:color w:val="000000"/>
                <w:sz w:val="22"/>
                <w:szCs w:val="22"/>
              </w:rPr>
            </w:pPr>
            <w:r w:rsidRPr="00CC1C64">
              <w:rPr>
                <w:color w:val="000000"/>
                <w:sz w:val="22"/>
                <w:szCs w:val="22"/>
              </w:rPr>
              <w:t>6</w:t>
            </w:r>
          </w:p>
        </w:tc>
        <w:tc>
          <w:tcPr>
            <w:tcW w:w="2547" w:type="dxa"/>
            <w:vAlign w:val="center"/>
          </w:tcPr>
          <w:p w14:paraId="107D17FE" w14:textId="77777777" w:rsidR="00E94881" w:rsidRPr="00CC1C64" w:rsidRDefault="00E94881">
            <w:pPr>
              <w:spacing w:after="120"/>
              <w:jc w:val="both"/>
              <w:rPr>
                <w:color w:val="000000"/>
                <w:sz w:val="22"/>
                <w:szCs w:val="22"/>
              </w:rPr>
            </w:pPr>
          </w:p>
        </w:tc>
      </w:tr>
      <w:tr w:rsidR="00E94881" w:rsidRPr="00CC1C64" w14:paraId="607DC300" w14:textId="77777777">
        <w:trPr>
          <w:tblCellSpacing w:w="0" w:type="dxa"/>
          <w:jc w:val="center"/>
        </w:trPr>
        <w:tc>
          <w:tcPr>
            <w:tcW w:w="892" w:type="dxa"/>
            <w:vAlign w:val="center"/>
          </w:tcPr>
          <w:p w14:paraId="79A1EA39" w14:textId="77777777" w:rsidR="00E94881" w:rsidRPr="00CC1C64" w:rsidRDefault="00E94881">
            <w:pPr>
              <w:spacing w:after="120"/>
              <w:jc w:val="both"/>
              <w:rPr>
                <w:color w:val="000000"/>
                <w:sz w:val="22"/>
                <w:szCs w:val="22"/>
              </w:rPr>
            </w:pPr>
            <w:r w:rsidRPr="00CC1C64">
              <w:rPr>
                <w:color w:val="000000"/>
                <w:sz w:val="22"/>
                <w:szCs w:val="22"/>
              </w:rPr>
              <w:t>9</w:t>
            </w:r>
          </w:p>
        </w:tc>
        <w:tc>
          <w:tcPr>
            <w:tcW w:w="3703" w:type="dxa"/>
            <w:vAlign w:val="center"/>
          </w:tcPr>
          <w:p w14:paraId="53A37E73" w14:textId="77777777" w:rsidR="00E94881" w:rsidRPr="00CC1C64" w:rsidRDefault="00E94881">
            <w:pPr>
              <w:spacing w:after="120"/>
              <w:jc w:val="both"/>
              <w:rPr>
                <w:color w:val="000000"/>
                <w:sz w:val="22"/>
                <w:szCs w:val="22"/>
              </w:rPr>
            </w:pPr>
            <w:proofErr w:type="spellStart"/>
            <w:r w:rsidRPr="00CC1C64">
              <w:rPr>
                <w:color w:val="000000"/>
                <w:sz w:val="22"/>
                <w:szCs w:val="22"/>
              </w:rPr>
              <w:t>Pool_Ending_UPB</w:t>
            </w:r>
            <w:proofErr w:type="spellEnd"/>
          </w:p>
        </w:tc>
        <w:tc>
          <w:tcPr>
            <w:tcW w:w="630" w:type="dxa"/>
            <w:vAlign w:val="center"/>
          </w:tcPr>
          <w:p w14:paraId="4236D16D" w14:textId="4CF2A8FC" w:rsidR="00E94881" w:rsidRPr="00CC1C64" w:rsidRDefault="00261059">
            <w:pPr>
              <w:spacing w:after="120"/>
              <w:jc w:val="both"/>
              <w:rPr>
                <w:color w:val="000000"/>
                <w:sz w:val="22"/>
                <w:szCs w:val="22"/>
              </w:rPr>
            </w:pPr>
            <w:r w:rsidRPr="00CC1C64">
              <w:rPr>
                <w:color w:val="000000"/>
                <w:sz w:val="22"/>
                <w:szCs w:val="22"/>
              </w:rPr>
              <w:t xml:space="preserve">  53</w:t>
            </w:r>
          </w:p>
        </w:tc>
        <w:tc>
          <w:tcPr>
            <w:tcW w:w="540" w:type="dxa"/>
            <w:vAlign w:val="center"/>
          </w:tcPr>
          <w:p w14:paraId="4C0D1FA8" w14:textId="1449986D" w:rsidR="00E94881" w:rsidRPr="00CC1C64" w:rsidRDefault="00261059">
            <w:pPr>
              <w:spacing w:after="120"/>
              <w:jc w:val="both"/>
              <w:rPr>
                <w:color w:val="000000"/>
                <w:sz w:val="22"/>
                <w:szCs w:val="22"/>
              </w:rPr>
            </w:pPr>
            <w:r w:rsidRPr="00CC1C64">
              <w:rPr>
                <w:color w:val="000000"/>
                <w:sz w:val="22"/>
                <w:szCs w:val="22"/>
              </w:rPr>
              <w:t xml:space="preserve">  65</w:t>
            </w:r>
          </w:p>
        </w:tc>
        <w:tc>
          <w:tcPr>
            <w:tcW w:w="977" w:type="dxa"/>
            <w:vAlign w:val="center"/>
          </w:tcPr>
          <w:p w14:paraId="2E8460CD"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7825A1D"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4EC7C282"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3FDA80A" w14:textId="77777777">
        <w:trPr>
          <w:trHeight w:val="1308"/>
          <w:tblCellSpacing w:w="0" w:type="dxa"/>
          <w:jc w:val="center"/>
        </w:trPr>
        <w:tc>
          <w:tcPr>
            <w:tcW w:w="892" w:type="dxa"/>
            <w:vAlign w:val="center"/>
          </w:tcPr>
          <w:p w14:paraId="53AEC5AB" w14:textId="77777777" w:rsidR="00E94881" w:rsidRPr="00CC1C64" w:rsidRDefault="00E94881">
            <w:pPr>
              <w:spacing w:after="120"/>
              <w:jc w:val="both"/>
              <w:rPr>
                <w:color w:val="000000"/>
                <w:sz w:val="22"/>
                <w:szCs w:val="22"/>
              </w:rPr>
            </w:pPr>
            <w:r w:rsidRPr="00CC1C64">
              <w:rPr>
                <w:color w:val="000000"/>
                <w:sz w:val="22"/>
                <w:szCs w:val="22"/>
              </w:rPr>
              <w:t>10</w:t>
            </w:r>
          </w:p>
        </w:tc>
        <w:tc>
          <w:tcPr>
            <w:tcW w:w="3703" w:type="dxa"/>
            <w:vAlign w:val="center"/>
          </w:tcPr>
          <w:p w14:paraId="72E215D2" w14:textId="1F5648BC"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 </w:t>
            </w:r>
          </w:p>
        </w:tc>
        <w:tc>
          <w:tcPr>
            <w:tcW w:w="630" w:type="dxa"/>
            <w:vAlign w:val="center"/>
          </w:tcPr>
          <w:p w14:paraId="666C1E49" w14:textId="66694F02" w:rsidR="00E94881" w:rsidRPr="00CC1C64" w:rsidRDefault="00261059">
            <w:pPr>
              <w:spacing w:after="120"/>
              <w:jc w:val="both"/>
              <w:rPr>
                <w:color w:val="000000"/>
                <w:sz w:val="22"/>
                <w:szCs w:val="22"/>
              </w:rPr>
            </w:pPr>
            <w:r w:rsidRPr="00CC1C64">
              <w:rPr>
                <w:color w:val="000000"/>
                <w:sz w:val="22"/>
                <w:szCs w:val="22"/>
              </w:rPr>
              <w:t xml:space="preserve">  66</w:t>
            </w:r>
          </w:p>
        </w:tc>
        <w:tc>
          <w:tcPr>
            <w:tcW w:w="540" w:type="dxa"/>
            <w:vAlign w:val="center"/>
          </w:tcPr>
          <w:p w14:paraId="5CD2C03E" w14:textId="7108EF84" w:rsidR="00E94881" w:rsidRPr="00CC1C64" w:rsidRDefault="00261059">
            <w:pPr>
              <w:spacing w:after="120"/>
              <w:jc w:val="both"/>
              <w:rPr>
                <w:color w:val="000000"/>
                <w:sz w:val="22"/>
                <w:szCs w:val="22"/>
              </w:rPr>
            </w:pPr>
            <w:r w:rsidRPr="00CC1C64">
              <w:rPr>
                <w:color w:val="000000"/>
                <w:sz w:val="22"/>
                <w:szCs w:val="22"/>
              </w:rPr>
              <w:t xml:space="preserve">  78</w:t>
            </w:r>
          </w:p>
        </w:tc>
        <w:tc>
          <w:tcPr>
            <w:tcW w:w="977" w:type="dxa"/>
            <w:vAlign w:val="center"/>
          </w:tcPr>
          <w:p w14:paraId="1C25EFA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7668A1ED"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2718F863" w14:textId="77777777" w:rsidR="00E94881" w:rsidRPr="00CC1C64" w:rsidRDefault="00E94881">
            <w:pPr>
              <w:spacing w:after="120"/>
              <w:jc w:val="both"/>
              <w:rPr>
                <w:color w:val="000000"/>
                <w:sz w:val="22"/>
                <w:szCs w:val="22"/>
              </w:rPr>
            </w:pPr>
            <w:r w:rsidRPr="00CC1C64">
              <w:rPr>
                <w:color w:val="000000"/>
                <w:sz w:val="22"/>
                <w:szCs w:val="22"/>
              </w:rPr>
              <w:t xml:space="preserve">Report 0000000000000 in this field </w:t>
            </w:r>
          </w:p>
        </w:tc>
      </w:tr>
      <w:tr w:rsidR="00E94881" w:rsidRPr="00CC1C64" w14:paraId="48AC21FA" w14:textId="77777777">
        <w:trPr>
          <w:tblCellSpacing w:w="0" w:type="dxa"/>
          <w:jc w:val="center"/>
        </w:trPr>
        <w:tc>
          <w:tcPr>
            <w:tcW w:w="10090" w:type="dxa"/>
            <w:gridSpan w:val="7"/>
            <w:vAlign w:val="center"/>
          </w:tcPr>
          <w:p w14:paraId="35243258" w14:textId="77777777" w:rsidR="00E94881" w:rsidRPr="00CC1C64" w:rsidRDefault="00E94881">
            <w:pPr>
              <w:spacing w:after="120"/>
              <w:jc w:val="both"/>
              <w:rPr>
                <w:b/>
                <w:color w:val="000000"/>
                <w:sz w:val="22"/>
                <w:szCs w:val="22"/>
              </w:rPr>
            </w:pPr>
            <w:r w:rsidRPr="00CC1C64">
              <w:rPr>
                <w:b/>
                <w:color w:val="000000"/>
                <w:sz w:val="22"/>
                <w:szCs w:val="22"/>
              </w:rPr>
              <w:t>Reporting about the HMBS Security</w:t>
            </w:r>
          </w:p>
        </w:tc>
      </w:tr>
      <w:tr w:rsidR="00E94881" w:rsidRPr="00CC1C64" w14:paraId="5BA75DB9" w14:textId="77777777">
        <w:trPr>
          <w:tblCellSpacing w:w="0" w:type="dxa"/>
          <w:jc w:val="center"/>
        </w:trPr>
        <w:tc>
          <w:tcPr>
            <w:tcW w:w="892" w:type="dxa"/>
            <w:vAlign w:val="center"/>
          </w:tcPr>
          <w:p w14:paraId="0EA03CA7" w14:textId="77777777" w:rsidR="00E94881" w:rsidRPr="00CC1C64" w:rsidRDefault="00E94881">
            <w:pPr>
              <w:spacing w:after="120"/>
              <w:jc w:val="both"/>
              <w:rPr>
                <w:color w:val="000000"/>
                <w:sz w:val="22"/>
                <w:szCs w:val="22"/>
              </w:rPr>
            </w:pPr>
            <w:r w:rsidRPr="00CC1C64">
              <w:rPr>
                <w:color w:val="000000"/>
                <w:sz w:val="22"/>
                <w:szCs w:val="22"/>
              </w:rPr>
              <w:t>11</w:t>
            </w:r>
          </w:p>
        </w:tc>
        <w:tc>
          <w:tcPr>
            <w:tcW w:w="3703" w:type="dxa"/>
            <w:vAlign w:val="center"/>
          </w:tcPr>
          <w:p w14:paraId="34439B6D" w14:textId="77777777" w:rsidR="00E94881" w:rsidRPr="00CC1C64" w:rsidRDefault="00E94881">
            <w:pPr>
              <w:spacing w:after="120"/>
              <w:jc w:val="both"/>
              <w:rPr>
                <w:color w:val="000000"/>
                <w:sz w:val="22"/>
                <w:szCs w:val="22"/>
              </w:rPr>
            </w:pPr>
            <w:proofErr w:type="spellStart"/>
            <w:r w:rsidRPr="00CC1C64">
              <w:rPr>
                <w:color w:val="000000"/>
                <w:sz w:val="22"/>
                <w:szCs w:val="22"/>
              </w:rPr>
              <w:t>Prior_Security_RPB</w:t>
            </w:r>
            <w:proofErr w:type="spellEnd"/>
          </w:p>
        </w:tc>
        <w:tc>
          <w:tcPr>
            <w:tcW w:w="630" w:type="dxa"/>
            <w:vAlign w:val="center"/>
          </w:tcPr>
          <w:p w14:paraId="20AE6663" w14:textId="7ED99B74" w:rsidR="00E94881" w:rsidRPr="00CC1C64" w:rsidRDefault="00261059">
            <w:pPr>
              <w:spacing w:after="120"/>
              <w:jc w:val="both"/>
              <w:rPr>
                <w:color w:val="000000"/>
                <w:sz w:val="22"/>
                <w:szCs w:val="22"/>
              </w:rPr>
            </w:pPr>
            <w:r w:rsidRPr="00CC1C64">
              <w:rPr>
                <w:color w:val="000000"/>
                <w:sz w:val="22"/>
                <w:szCs w:val="22"/>
              </w:rPr>
              <w:t xml:space="preserve">  79</w:t>
            </w:r>
          </w:p>
        </w:tc>
        <w:tc>
          <w:tcPr>
            <w:tcW w:w="540" w:type="dxa"/>
            <w:vAlign w:val="center"/>
          </w:tcPr>
          <w:p w14:paraId="5D9AA9DF" w14:textId="7D2D9EC2" w:rsidR="00E94881" w:rsidRPr="00CC1C64" w:rsidRDefault="00261059">
            <w:pPr>
              <w:spacing w:after="120"/>
              <w:jc w:val="both"/>
              <w:rPr>
                <w:color w:val="000000"/>
                <w:sz w:val="22"/>
                <w:szCs w:val="22"/>
              </w:rPr>
            </w:pPr>
            <w:r w:rsidRPr="00CC1C64">
              <w:rPr>
                <w:color w:val="000000"/>
                <w:sz w:val="22"/>
                <w:szCs w:val="22"/>
              </w:rPr>
              <w:t xml:space="preserve">  91</w:t>
            </w:r>
          </w:p>
        </w:tc>
        <w:tc>
          <w:tcPr>
            <w:tcW w:w="977" w:type="dxa"/>
            <w:vAlign w:val="center"/>
          </w:tcPr>
          <w:p w14:paraId="1173BBE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1FFCA2B4"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39FA8AB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259BB52" w14:textId="77777777">
        <w:trPr>
          <w:tblCellSpacing w:w="0" w:type="dxa"/>
          <w:jc w:val="center"/>
        </w:trPr>
        <w:tc>
          <w:tcPr>
            <w:tcW w:w="892" w:type="dxa"/>
            <w:vAlign w:val="center"/>
          </w:tcPr>
          <w:p w14:paraId="3EC36F9A" w14:textId="77777777" w:rsidR="00E94881" w:rsidRPr="00CC1C64" w:rsidRDefault="00E94881">
            <w:pPr>
              <w:spacing w:after="120"/>
              <w:jc w:val="both"/>
              <w:rPr>
                <w:color w:val="000000"/>
                <w:sz w:val="22"/>
                <w:szCs w:val="22"/>
              </w:rPr>
            </w:pPr>
            <w:r w:rsidRPr="00CC1C64">
              <w:rPr>
                <w:color w:val="000000"/>
                <w:sz w:val="22"/>
                <w:szCs w:val="22"/>
              </w:rPr>
              <w:t>12</w:t>
            </w:r>
          </w:p>
        </w:tc>
        <w:tc>
          <w:tcPr>
            <w:tcW w:w="3703" w:type="dxa"/>
            <w:vAlign w:val="center"/>
          </w:tcPr>
          <w:p w14:paraId="6A9D4846" w14:textId="77777777" w:rsidR="00E94881" w:rsidRPr="00CC1C64" w:rsidRDefault="00E94881">
            <w:pPr>
              <w:spacing w:after="120"/>
              <w:jc w:val="both"/>
              <w:rPr>
                <w:color w:val="000000"/>
                <w:sz w:val="22"/>
                <w:szCs w:val="22"/>
              </w:rPr>
            </w:pPr>
            <w:proofErr w:type="spellStart"/>
            <w:r w:rsidRPr="00CC1C64">
              <w:rPr>
                <w:color w:val="000000"/>
                <w:sz w:val="22"/>
                <w:szCs w:val="22"/>
              </w:rPr>
              <w:t>Security_Payments_This_period</w:t>
            </w:r>
            <w:proofErr w:type="spellEnd"/>
          </w:p>
        </w:tc>
        <w:tc>
          <w:tcPr>
            <w:tcW w:w="630" w:type="dxa"/>
            <w:vAlign w:val="center"/>
          </w:tcPr>
          <w:p w14:paraId="2EEAA3C3" w14:textId="5A306EC9" w:rsidR="00E94881" w:rsidRPr="00CC1C64" w:rsidRDefault="00261059">
            <w:pPr>
              <w:spacing w:after="120"/>
              <w:jc w:val="both"/>
              <w:rPr>
                <w:color w:val="000000"/>
                <w:sz w:val="22"/>
                <w:szCs w:val="22"/>
              </w:rPr>
            </w:pPr>
            <w:r w:rsidRPr="00CC1C64">
              <w:rPr>
                <w:color w:val="000000"/>
                <w:sz w:val="22"/>
                <w:szCs w:val="22"/>
              </w:rPr>
              <w:t xml:space="preserve">  92</w:t>
            </w:r>
          </w:p>
        </w:tc>
        <w:tc>
          <w:tcPr>
            <w:tcW w:w="540" w:type="dxa"/>
            <w:vAlign w:val="center"/>
          </w:tcPr>
          <w:p w14:paraId="7A992CC1" w14:textId="0F170E08" w:rsidR="00E94881" w:rsidRPr="00CC1C64" w:rsidRDefault="00261059">
            <w:pPr>
              <w:spacing w:after="120"/>
              <w:jc w:val="both"/>
              <w:rPr>
                <w:color w:val="000000"/>
                <w:sz w:val="22"/>
                <w:szCs w:val="22"/>
              </w:rPr>
            </w:pPr>
            <w:r w:rsidRPr="00CC1C64">
              <w:rPr>
                <w:color w:val="000000"/>
                <w:sz w:val="22"/>
                <w:szCs w:val="22"/>
              </w:rPr>
              <w:t xml:space="preserve">  104</w:t>
            </w:r>
          </w:p>
        </w:tc>
        <w:tc>
          <w:tcPr>
            <w:tcW w:w="977" w:type="dxa"/>
            <w:vAlign w:val="center"/>
          </w:tcPr>
          <w:p w14:paraId="6156DBCD"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5C3B32B2"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6614ADBB"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7D64585" w14:textId="77777777">
        <w:trPr>
          <w:tblCellSpacing w:w="0" w:type="dxa"/>
          <w:jc w:val="center"/>
        </w:trPr>
        <w:tc>
          <w:tcPr>
            <w:tcW w:w="892" w:type="dxa"/>
            <w:vAlign w:val="center"/>
          </w:tcPr>
          <w:p w14:paraId="07741135" w14:textId="77777777" w:rsidR="00E94881" w:rsidRPr="00CC1C64" w:rsidRDefault="00E94881">
            <w:pPr>
              <w:spacing w:after="120"/>
              <w:jc w:val="both"/>
              <w:rPr>
                <w:color w:val="000000"/>
                <w:sz w:val="22"/>
                <w:szCs w:val="22"/>
              </w:rPr>
            </w:pPr>
            <w:r w:rsidRPr="00CC1C64">
              <w:rPr>
                <w:color w:val="000000"/>
                <w:sz w:val="22"/>
                <w:szCs w:val="22"/>
              </w:rPr>
              <w:t>13</w:t>
            </w:r>
          </w:p>
        </w:tc>
        <w:tc>
          <w:tcPr>
            <w:tcW w:w="3703" w:type="dxa"/>
            <w:vAlign w:val="center"/>
          </w:tcPr>
          <w:p w14:paraId="0AC4DE9F" w14:textId="4C311449"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p w14:paraId="3D9D2E5D" w14:textId="77777777" w:rsidR="00E94881" w:rsidRPr="00CC1C64" w:rsidRDefault="00E94881">
            <w:pPr>
              <w:spacing w:after="120"/>
              <w:jc w:val="both"/>
              <w:rPr>
                <w:color w:val="000000"/>
                <w:sz w:val="22"/>
                <w:szCs w:val="22"/>
              </w:rPr>
            </w:pPr>
          </w:p>
        </w:tc>
        <w:tc>
          <w:tcPr>
            <w:tcW w:w="630" w:type="dxa"/>
            <w:vAlign w:val="center"/>
          </w:tcPr>
          <w:p w14:paraId="52086CE4" w14:textId="028209CC" w:rsidR="00E94881" w:rsidRPr="00CC1C64" w:rsidRDefault="00261059">
            <w:pPr>
              <w:spacing w:after="120"/>
              <w:jc w:val="both"/>
              <w:rPr>
                <w:color w:val="000000"/>
                <w:sz w:val="22"/>
                <w:szCs w:val="22"/>
              </w:rPr>
            </w:pPr>
            <w:r w:rsidRPr="00CC1C64">
              <w:rPr>
                <w:color w:val="000000"/>
                <w:sz w:val="22"/>
                <w:szCs w:val="22"/>
              </w:rPr>
              <w:t xml:space="preserve">  105</w:t>
            </w:r>
          </w:p>
        </w:tc>
        <w:tc>
          <w:tcPr>
            <w:tcW w:w="540" w:type="dxa"/>
            <w:vAlign w:val="center"/>
          </w:tcPr>
          <w:p w14:paraId="28464F21" w14:textId="51BE9620" w:rsidR="00E94881" w:rsidRPr="00CC1C64" w:rsidRDefault="00261059">
            <w:pPr>
              <w:spacing w:after="120"/>
              <w:jc w:val="both"/>
              <w:rPr>
                <w:color w:val="000000"/>
                <w:sz w:val="22"/>
                <w:szCs w:val="22"/>
              </w:rPr>
            </w:pPr>
            <w:r w:rsidRPr="00CC1C64">
              <w:rPr>
                <w:color w:val="000000"/>
                <w:sz w:val="22"/>
                <w:szCs w:val="22"/>
              </w:rPr>
              <w:t xml:space="preserve">  117</w:t>
            </w:r>
          </w:p>
        </w:tc>
        <w:tc>
          <w:tcPr>
            <w:tcW w:w="977" w:type="dxa"/>
            <w:vAlign w:val="center"/>
          </w:tcPr>
          <w:p w14:paraId="2C5678D6"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0C666709"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4F8B8E13"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0DA7FA5B" w14:textId="77777777">
        <w:trPr>
          <w:tblCellSpacing w:w="0" w:type="dxa"/>
          <w:jc w:val="center"/>
        </w:trPr>
        <w:tc>
          <w:tcPr>
            <w:tcW w:w="892" w:type="dxa"/>
            <w:vAlign w:val="center"/>
          </w:tcPr>
          <w:p w14:paraId="3235D842" w14:textId="77777777" w:rsidR="00E94881" w:rsidRPr="00CC1C64" w:rsidRDefault="00E94881">
            <w:pPr>
              <w:spacing w:after="120"/>
              <w:jc w:val="both"/>
              <w:rPr>
                <w:color w:val="000000"/>
                <w:sz w:val="22"/>
                <w:szCs w:val="22"/>
              </w:rPr>
            </w:pPr>
            <w:r w:rsidRPr="00CC1C64">
              <w:rPr>
                <w:color w:val="000000"/>
                <w:sz w:val="22"/>
                <w:szCs w:val="22"/>
              </w:rPr>
              <w:t>14</w:t>
            </w:r>
          </w:p>
        </w:tc>
        <w:tc>
          <w:tcPr>
            <w:tcW w:w="3703" w:type="dxa"/>
            <w:vAlign w:val="center"/>
          </w:tcPr>
          <w:p w14:paraId="56B626C1" w14:textId="11E41302"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30" w:type="dxa"/>
            <w:vAlign w:val="center"/>
          </w:tcPr>
          <w:p w14:paraId="24F99E98" w14:textId="17921A41" w:rsidR="00E94881" w:rsidRPr="00CC1C64" w:rsidRDefault="00261059">
            <w:pPr>
              <w:spacing w:after="120"/>
              <w:jc w:val="both"/>
              <w:rPr>
                <w:color w:val="000000"/>
                <w:sz w:val="22"/>
                <w:szCs w:val="22"/>
              </w:rPr>
            </w:pPr>
            <w:r w:rsidRPr="00CC1C64">
              <w:rPr>
                <w:color w:val="000000"/>
                <w:sz w:val="22"/>
                <w:szCs w:val="22"/>
              </w:rPr>
              <w:t xml:space="preserve">  118</w:t>
            </w:r>
          </w:p>
        </w:tc>
        <w:tc>
          <w:tcPr>
            <w:tcW w:w="540" w:type="dxa"/>
            <w:vAlign w:val="center"/>
          </w:tcPr>
          <w:p w14:paraId="1745F6F3" w14:textId="5B05E4D0" w:rsidR="00E94881" w:rsidRPr="00CC1C64" w:rsidRDefault="00261059">
            <w:pPr>
              <w:spacing w:after="120"/>
              <w:jc w:val="both"/>
              <w:rPr>
                <w:color w:val="000000"/>
                <w:sz w:val="22"/>
                <w:szCs w:val="22"/>
              </w:rPr>
            </w:pPr>
            <w:r w:rsidRPr="00CC1C64">
              <w:rPr>
                <w:color w:val="000000"/>
                <w:sz w:val="22"/>
                <w:szCs w:val="22"/>
              </w:rPr>
              <w:t xml:space="preserve">  130</w:t>
            </w:r>
          </w:p>
        </w:tc>
        <w:tc>
          <w:tcPr>
            <w:tcW w:w="977" w:type="dxa"/>
            <w:vAlign w:val="center"/>
          </w:tcPr>
          <w:p w14:paraId="721F97EC"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41143C29"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4054BB73"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74738855" w14:textId="77777777">
        <w:trPr>
          <w:tblCellSpacing w:w="0" w:type="dxa"/>
          <w:jc w:val="center"/>
        </w:trPr>
        <w:tc>
          <w:tcPr>
            <w:tcW w:w="892" w:type="dxa"/>
            <w:vAlign w:val="center"/>
          </w:tcPr>
          <w:p w14:paraId="003C24CB" w14:textId="77777777" w:rsidR="00E94881" w:rsidRPr="00CC1C64" w:rsidRDefault="00E94881">
            <w:pPr>
              <w:spacing w:after="120"/>
              <w:jc w:val="both"/>
              <w:rPr>
                <w:color w:val="000000"/>
                <w:sz w:val="22"/>
                <w:szCs w:val="22"/>
              </w:rPr>
            </w:pPr>
            <w:r w:rsidRPr="00CC1C64">
              <w:rPr>
                <w:color w:val="000000"/>
                <w:sz w:val="22"/>
                <w:szCs w:val="22"/>
              </w:rPr>
              <w:t>15</w:t>
            </w:r>
          </w:p>
        </w:tc>
        <w:tc>
          <w:tcPr>
            <w:tcW w:w="3703" w:type="dxa"/>
            <w:vAlign w:val="center"/>
          </w:tcPr>
          <w:p w14:paraId="1E5C27E9" w14:textId="77777777" w:rsidR="00E94881" w:rsidRPr="00CC1C64" w:rsidRDefault="00E94881">
            <w:pPr>
              <w:spacing w:after="120"/>
              <w:jc w:val="both"/>
              <w:rPr>
                <w:color w:val="000000"/>
                <w:sz w:val="22"/>
                <w:szCs w:val="22"/>
              </w:rPr>
            </w:pPr>
            <w:proofErr w:type="spellStart"/>
            <w:r w:rsidRPr="00CC1C64">
              <w:rPr>
                <w:color w:val="000000"/>
                <w:sz w:val="22"/>
                <w:szCs w:val="22"/>
              </w:rPr>
              <w:t>Security_Accrued_Interest_This_Period</w:t>
            </w:r>
            <w:proofErr w:type="spellEnd"/>
          </w:p>
        </w:tc>
        <w:tc>
          <w:tcPr>
            <w:tcW w:w="630" w:type="dxa"/>
            <w:vAlign w:val="center"/>
          </w:tcPr>
          <w:p w14:paraId="5073D6E8" w14:textId="0C27D80E" w:rsidR="00E94881" w:rsidRPr="00CC1C64" w:rsidRDefault="00261059">
            <w:pPr>
              <w:spacing w:after="120"/>
              <w:jc w:val="both"/>
              <w:rPr>
                <w:color w:val="000000"/>
                <w:sz w:val="22"/>
                <w:szCs w:val="22"/>
              </w:rPr>
            </w:pPr>
            <w:r w:rsidRPr="00CC1C64">
              <w:rPr>
                <w:color w:val="000000"/>
                <w:sz w:val="22"/>
                <w:szCs w:val="22"/>
              </w:rPr>
              <w:t xml:space="preserve">  131</w:t>
            </w:r>
          </w:p>
        </w:tc>
        <w:tc>
          <w:tcPr>
            <w:tcW w:w="540" w:type="dxa"/>
            <w:vAlign w:val="center"/>
          </w:tcPr>
          <w:p w14:paraId="07087287" w14:textId="6F98586A" w:rsidR="00E94881" w:rsidRPr="00CC1C64" w:rsidRDefault="00261059">
            <w:pPr>
              <w:spacing w:after="120"/>
              <w:jc w:val="both"/>
              <w:rPr>
                <w:color w:val="000000"/>
                <w:sz w:val="22"/>
                <w:szCs w:val="22"/>
              </w:rPr>
            </w:pPr>
            <w:r w:rsidRPr="00CC1C64">
              <w:rPr>
                <w:color w:val="000000"/>
                <w:sz w:val="22"/>
                <w:szCs w:val="22"/>
              </w:rPr>
              <w:t xml:space="preserve">  143</w:t>
            </w:r>
          </w:p>
        </w:tc>
        <w:tc>
          <w:tcPr>
            <w:tcW w:w="977" w:type="dxa"/>
            <w:vAlign w:val="center"/>
          </w:tcPr>
          <w:p w14:paraId="6A1E5C43"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9C67186"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3CFDECD5"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59BF2F76" w14:textId="77777777">
        <w:trPr>
          <w:tblCellSpacing w:w="0" w:type="dxa"/>
          <w:jc w:val="center"/>
        </w:trPr>
        <w:tc>
          <w:tcPr>
            <w:tcW w:w="892" w:type="dxa"/>
            <w:vAlign w:val="center"/>
          </w:tcPr>
          <w:p w14:paraId="0F4226BC" w14:textId="77777777" w:rsidR="00E94881" w:rsidRPr="00CC1C64" w:rsidRDefault="00E94881">
            <w:pPr>
              <w:spacing w:after="120"/>
              <w:jc w:val="both"/>
              <w:rPr>
                <w:color w:val="000000"/>
                <w:sz w:val="22"/>
                <w:szCs w:val="22"/>
              </w:rPr>
            </w:pPr>
            <w:r w:rsidRPr="00CC1C64">
              <w:rPr>
                <w:color w:val="000000"/>
                <w:sz w:val="22"/>
                <w:szCs w:val="22"/>
              </w:rPr>
              <w:t>16</w:t>
            </w:r>
          </w:p>
        </w:tc>
        <w:tc>
          <w:tcPr>
            <w:tcW w:w="3703" w:type="dxa"/>
            <w:vAlign w:val="center"/>
          </w:tcPr>
          <w:p w14:paraId="77D4A587" w14:textId="75B9E913" w:rsidR="00E94881" w:rsidRPr="00CC1C64" w:rsidRDefault="00E94881">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30" w:type="dxa"/>
            <w:vAlign w:val="center"/>
          </w:tcPr>
          <w:p w14:paraId="33DF24D4" w14:textId="4284D7B7" w:rsidR="00E94881" w:rsidRPr="00CC1C64" w:rsidRDefault="00261059">
            <w:pPr>
              <w:spacing w:after="120"/>
              <w:jc w:val="both"/>
              <w:rPr>
                <w:color w:val="000000"/>
                <w:sz w:val="22"/>
                <w:szCs w:val="22"/>
              </w:rPr>
            </w:pPr>
            <w:r w:rsidRPr="00CC1C64">
              <w:rPr>
                <w:color w:val="000000"/>
                <w:sz w:val="22"/>
                <w:szCs w:val="22"/>
              </w:rPr>
              <w:t xml:space="preserve">  144</w:t>
            </w:r>
          </w:p>
        </w:tc>
        <w:tc>
          <w:tcPr>
            <w:tcW w:w="540" w:type="dxa"/>
            <w:vAlign w:val="center"/>
          </w:tcPr>
          <w:p w14:paraId="1294AB5D" w14:textId="7D544F09" w:rsidR="00E94881" w:rsidRPr="00CC1C64" w:rsidRDefault="00261059">
            <w:pPr>
              <w:spacing w:after="120"/>
              <w:jc w:val="both"/>
              <w:rPr>
                <w:color w:val="000000"/>
                <w:sz w:val="22"/>
                <w:szCs w:val="22"/>
              </w:rPr>
            </w:pPr>
            <w:r w:rsidRPr="00CC1C64">
              <w:rPr>
                <w:color w:val="000000"/>
                <w:sz w:val="22"/>
                <w:szCs w:val="22"/>
              </w:rPr>
              <w:t xml:space="preserve">  156</w:t>
            </w:r>
          </w:p>
        </w:tc>
        <w:tc>
          <w:tcPr>
            <w:tcW w:w="977" w:type="dxa"/>
            <w:vAlign w:val="center"/>
          </w:tcPr>
          <w:p w14:paraId="6C7EDA2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59844CC1"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43817DAD"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4A9D90B8" w14:textId="77777777">
        <w:trPr>
          <w:tblCellSpacing w:w="0" w:type="dxa"/>
          <w:jc w:val="center"/>
        </w:trPr>
        <w:tc>
          <w:tcPr>
            <w:tcW w:w="892" w:type="dxa"/>
            <w:vAlign w:val="center"/>
          </w:tcPr>
          <w:p w14:paraId="168CA500" w14:textId="77777777" w:rsidR="00E94881" w:rsidRPr="00CC1C64" w:rsidRDefault="00E94881">
            <w:pPr>
              <w:spacing w:after="120"/>
              <w:jc w:val="both"/>
              <w:rPr>
                <w:color w:val="000000"/>
                <w:sz w:val="22"/>
                <w:szCs w:val="22"/>
              </w:rPr>
            </w:pPr>
            <w:r w:rsidRPr="00CC1C64">
              <w:rPr>
                <w:color w:val="000000"/>
                <w:sz w:val="22"/>
                <w:szCs w:val="22"/>
              </w:rPr>
              <w:lastRenderedPageBreak/>
              <w:t>17</w:t>
            </w:r>
          </w:p>
        </w:tc>
        <w:tc>
          <w:tcPr>
            <w:tcW w:w="3703" w:type="dxa"/>
            <w:vAlign w:val="center"/>
          </w:tcPr>
          <w:p w14:paraId="2CA2B064" w14:textId="782F6454" w:rsidR="00E94881" w:rsidRPr="00CC1C64" w:rsidRDefault="00500AE5">
            <w:pPr>
              <w:spacing w:after="120"/>
              <w:jc w:val="both"/>
              <w:rPr>
                <w:color w:val="000000"/>
                <w:sz w:val="22"/>
                <w:szCs w:val="22"/>
              </w:rPr>
            </w:pPr>
            <w:r w:rsidRPr="00CC1C64">
              <w:rPr>
                <w:color w:val="000000"/>
                <w:sz w:val="22"/>
                <w:szCs w:val="22"/>
              </w:rPr>
              <w:t xml:space="preserve">Not Used—report all </w:t>
            </w:r>
            <w:r w:rsidR="004055AF">
              <w:rPr>
                <w:color w:val="000000"/>
                <w:sz w:val="22"/>
                <w:szCs w:val="22"/>
              </w:rPr>
              <w:t>zeroes</w:t>
            </w:r>
            <w:r w:rsidRPr="00CC1C64">
              <w:rPr>
                <w:color w:val="000000"/>
                <w:sz w:val="22"/>
                <w:szCs w:val="22"/>
              </w:rPr>
              <w:t xml:space="preserve"> to fill the field</w:t>
            </w:r>
          </w:p>
        </w:tc>
        <w:tc>
          <w:tcPr>
            <w:tcW w:w="630" w:type="dxa"/>
            <w:vAlign w:val="center"/>
          </w:tcPr>
          <w:p w14:paraId="7855B96D" w14:textId="23FF9316" w:rsidR="00E94881" w:rsidRPr="00CC1C64" w:rsidRDefault="00261059">
            <w:pPr>
              <w:spacing w:after="120"/>
              <w:jc w:val="both"/>
              <w:rPr>
                <w:color w:val="000000"/>
                <w:sz w:val="22"/>
                <w:szCs w:val="22"/>
              </w:rPr>
            </w:pPr>
            <w:r w:rsidRPr="00CC1C64">
              <w:rPr>
                <w:color w:val="000000"/>
                <w:sz w:val="22"/>
                <w:szCs w:val="22"/>
              </w:rPr>
              <w:t xml:space="preserve">  157</w:t>
            </w:r>
          </w:p>
        </w:tc>
        <w:tc>
          <w:tcPr>
            <w:tcW w:w="540" w:type="dxa"/>
            <w:vAlign w:val="center"/>
          </w:tcPr>
          <w:p w14:paraId="0BB78748" w14:textId="1EBA8078" w:rsidR="00E94881" w:rsidRPr="00CC1C64" w:rsidRDefault="00261059">
            <w:pPr>
              <w:spacing w:after="120"/>
              <w:jc w:val="both"/>
              <w:rPr>
                <w:color w:val="000000"/>
                <w:sz w:val="22"/>
                <w:szCs w:val="22"/>
              </w:rPr>
            </w:pPr>
            <w:r w:rsidRPr="00CC1C64">
              <w:rPr>
                <w:color w:val="000000"/>
                <w:sz w:val="22"/>
                <w:szCs w:val="22"/>
              </w:rPr>
              <w:t xml:space="preserve">  170</w:t>
            </w:r>
          </w:p>
        </w:tc>
        <w:tc>
          <w:tcPr>
            <w:tcW w:w="977" w:type="dxa"/>
            <w:vAlign w:val="center"/>
          </w:tcPr>
          <w:p w14:paraId="1ACD923A"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5B6F6FF8" w14:textId="77777777" w:rsidR="00E94881" w:rsidRPr="00CC1C64" w:rsidRDefault="00E94881">
            <w:pPr>
              <w:spacing w:after="120"/>
              <w:jc w:val="both"/>
              <w:rPr>
                <w:color w:val="000000"/>
                <w:sz w:val="22"/>
                <w:szCs w:val="22"/>
              </w:rPr>
            </w:pPr>
            <w:r w:rsidRPr="00CC1C64">
              <w:rPr>
                <w:color w:val="000000"/>
                <w:sz w:val="22"/>
                <w:szCs w:val="22"/>
              </w:rPr>
              <w:t>14</w:t>
            </w:r>
          </w:p>
        </w:tc>
        <w:tc>
          <w:tcPr>
            <w:tcW w:w="2547" w:type="dxa"/>
            <w:vAlign w:val="center"/>
          </w:tcPr>
          <w:p w14:paraId="5D276013" w14:textId="73DF4E63" w:rsidR="00E94881" w:rsidRPr="00CC1C64" w:rsidRDefault="00500AE5" w:rsidP="00500AE5">
            <w:pPr>
              <w:spacing w:after="120"/>
              <w:rPr>
                <w:color w:val="000000"/>
                <w:sz w:val="22"/>
                <w:szCs w:val="22"/>
              </w:rPr>
            </w:pPr>
            <w:r w:rsidRPr="00CC1C64">
              <w:rPr>
                <w:color w:val="000000"/>
                <w:sz w:val="22"/>
                <w:szCs w:val="22"/>
              </w:rPr>
              <w:t>Report 0000000000000</w:t>
            </w:r>
            <w:r>
              <w:rPr>
                <w:color w:val="000000"/>
                <w:sz w:val="22"/>
                <w:szCs w:val="22"/>
              </w:rPr>
              <w:t>0</w:t>
            </w:r>
            <w:r w:rsidRPr="00CC1C64">
              <w:rPr>
                <w:color w:val="000000"/>
                <w:sz w:val="22"/>
                <w:szCs w:val="22"/>
              </w:rPr>
              <w:t xml:space="preserve"> in this field</w:t>
            </w:r>
          </w:p>
        </w:tc>
      </w:tr>
      <w:tr w:rsidR="00E94881" w:rsidRPr="00CC1C64" w14:paraId="43362CE0" w14:textId="77777777">
        <w:trPr>
          <w:tblCellSpacing w:w="0" w:type="dxa"/>
          <w:jc w:val="center"/>
        </w:trPr>
        <w:tc>
          <w:tcPr>
            <w:tcW w:w="892" w:type="dxa"/>
            <w:vAlign w:val="center"/>
          </w:tcPr>
          <w:p w14:paraId="19C5B831" w14:textId="77777777" w:rsidR="00E94881" w:rsidRPr="00CC1C64" w:rsidRDefault="00E94881">
            <w:pPr>
              <w:spacing w:after="120"/>
              <w:jc w:val="both"/>
              <w:rPr>
                <w:color w:val="000000"/>
                <w:sz w:val="22"/>
                <w:szCs w:val="22"/>
              </w:rPr>
            </w:pPr>
            <w:r w:rsidRPr="00CC1C64">
              <w:rPr>
                <w:color w:val="000000"/>
                <w:sz w:val="22"/>
                <w:szCs w:val="22"/>
              </w:rPr>
              <w:t>18</w:t>
            </w:r>
          </w:p>
        </w:tc>
        <w:tc>
          <w:tcPr>
            <w:tcW w:w="3703" w:type="dxa"/>
            <w:vAlign w:val="center"/>
          </w:tcPr>
          <w:p w14:paraId="5137DF01" w14:textId="77777777" w:rsidR="00E94881" w:rsidRPr="00CC1C64" w:rsidRDefault="00E94881">
            <w:pPr>
              <w:spacing w:after="120"/>
              <w:jc w:val="both"/>
              <w:rPr>
                <w:color w:val="000000"/>
                <w:sz w:val="22"/>
                <w:szCs w:val="22"/>
              </w:rPr>
            </w:pPr>
            <w:proofErr w:type="spellStart"/>
            <w:r w:rsidRPr="00CC1C64">
              <w:rPr>
                <w:color w:val="000000"/>
                <w:sz w:val="22"/>
                <w:szCs w:val="22"/>
              </w:rPr>
              <w:t>Security_Ending_RPB</w:t>
            </w:r>
            <w:proofErr w:type="spellEnd"/>
          </w:p>
        </w:tc>
        <w:tc>
          <w:tcPr>
            <w:tcW w:w="630" w:type="dxa"/>
            <w:vAlign w:val="center"/>
          </w:tcPr>
          <w:p w14:paraId="677313D6" w14:textId="58CF2127" w:rsidR="00E94881" w:rsidRPr="00CC1C64" w:rsidRDefault="00261059">
            <w:pPr>
              <w:spacing w:after="120"/>
              <w:jc w:val="both"/>
              <w:rPr>
                <w:color w:val="000000"/>
                <w:sz w:val="22"/>
                <w:szCs w:val="22"/>
              </w:rPr>
            </w:pPr>
            <w:r w:rsidRPr="00CC1C64">
              <w:rPr>
                <w:color w:val="000000"/>
                <w:sz w:val="22"/>
                <w:szCs w:val="22"/>
              </w:rPr>
              <w:t xml:space="preserve">  171</w:t>
            </w:r>
          </w:p>
        </w:tc>
        <w:tc>
          <w:tcPr>
            <w:tcW w:w="540" w:type="dxa"/>
            <w:vAlign w:val="center"/>
          </w:tcPr>
          <w:p w14:paraId="44CCD6DA" w14:textId="1D37B24E" w:rsidR="00E94881" w:rsidRPr="00CC1C64" w:rsidRDefault="00261059">
            <w:pPr>
              <w:spacing w:after="120"/>
              <w:jc w:val="both"/>
              <w:rPr>
                <w:color w:val="000000"/>
                <w:sz w:val="22"/>
                <w:szCs w:val="22"/>
              </w:rPr>
            </w:pPr>
            <w:r w:rsidRPr="00CC1C64">
              <w:rPr>
                <w:color w:val="000000"/>
                <w:sz w:val="22"/>
                <w:szCs w:val="22"/>
              </w:rPr>
              <w:t xml:space="preserve">  183</w:t>
            </w:r>
          </w:p>
        </w:tc>
        <w:tc>
          <w:tcPr>
            <w:tcW w:w="977" w:type="dxa"/>
            <w:vAlign w:val="center"/>
          </w:tcPr>
          <w:p w14:paraId="015B486F"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5F678A2"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7B7E9C11"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89E3B7D" w14:textId="77777777">
        <w:trPr>
          <w:tblCellSpacing w:w="0" w:type="dxa"/>
          <w:jc w:val="center"/>
        </w:trPr>
        <w:tc>
          <w:tcPr>
            <w:tcW w:w="892" w:type="dxa"/>
            <w:vAlign w:val="center"/>
          </w:tcPr>
          <w:p w14:paraId="106476CD" w14:textId="77777777" w:rsidR="00E94881" w:rsidRPr="00CC1C64" w:rsidRDefault="00E94881">
            <w:pPr>
              <w:spacing w:after="120"/>
              <w:jc w:val="both"/>
              <w:rPr>
                <w:color w:val="000000"/>
                <w:sz w:val="22"/>
                <w:szCs w:val="22"/>
              </w:rPr>
            </w:pPr>
            <w:r w:rsidRPr="00CC1C64">
              <w:rPr>
                <w:color w:val="000000"/>
                <w:sz w:val="22"/>
                <w:szCs w:val="22"/>
              </w:rPr>
              <w:t>19</w:t>
            </w:r>
          </w:p>
        </w:tc>
        <w:tc>
          <w:tcPr>
            <w:tcW w:w="3703" w:type="dxa"/>
            <w:vAlign w:val="center"/>
          </w:tcPr>
          <w:p w14:paraId="792E5FC0" w14:textId="77777777" w:rsidR="00E94881" w:rsidRPr="00CC1C64" w:rsidRDefault="00E94881">
            <w:pPr>
              <w:spacing w:after="120"/>
              <w:jc w:val="both"/>
              <w:rPr>
                <w:color w:val="000000"/>
                <w:sz w:val="22"/>
                <w:szCs w:val="22"/>
              </w:rPr>
            </w:pPr>
            <w:proofErr w:type="spellStart"/>
            <w:r w:rsidRPr="00CC1C64">
              <w:rPr>
                <w:color w:val="000000"/>
                <w:sz w:val="22"/>
                <w:szCs w:val="22"/>
              </w:rPr>
              <w:t>Guaranty_Fee_Amount</w:t>
            </w:r>
            <w:proofErr w:type="spellEnd"/>
          </w:p>
        </w:tc>
        <w:tc>
          <w:tcPr>
            <w:tcW w:w="630" w:type="dxa"/>
            <w:vAlign w:val="center"/>
          </w:tcPr>
          <w:p w14:paraId="031C3B52" w14:textId="7CC02BB4" w:rsidR="00E94881" w:rsidRPr="00CC1C64" w:rsidRDefault="00261059">
            <w:pPr>
              <w:spacing w:after="120"/>
              <w:jc w:val="both"/>
              <w:rPr>
                <w:color w:val="000000"/>
                <w:sz w:val="22"/>
                <w:szCs w:val="22"/>
              </w:rPr>
            </w:pPr>
            <w:r w:rsidRPr="00CC1C64">
              <w:rPr>
                <w:color w:val="000000"/>
                <w:sz w:val="22"/>
                <w:szCs w:val="22"/>
              </w:rPr>
              <w:t xml:space="preserve">  184</w:t>
            </w:r>
          </w:p>
        </w:tc>
        <w:tc>
          <w:tcPr>
            <w:tcW w:w="540" w:type="dxa"/>
            <w:vAlign w:val="center"/>
          </w:tcPr>
          <w:p w14:paraId="6D1C61EC" w14:textId="7359A2A1" w:rsidR="00E94881" w:rsidRPr="00CC1C64" w:rsidRDefault="00261059">
            <w:pPr>
              <w:spacing w:after="120"/>
              <w:jc w:val="both"/>
              <w:rPr>
                <w:color w:val="000000"/>
                <w:sz w:val="22"/>
                <w:szCs w:val="22"/>
              </w:rPr>
            </w:pPr>
            <w:r w:rsidRPr="00CC1C64">
              <w:rPr>
                <w:color w:val="000000"/>
                <w:sz w:val="22"/>
                <w:szCs w:val="22"/>
              </w:rPr>
              <w:t xml:space="preserve">  196</w:t>
            </w:r>
          </w:p>
        </w:tc>
        <w:tc>
          <w:tcPr>
            <w:tcW w:w="977" w:type="dxa"/>
            <w:vAlign w:val="center"/>
          </w:tcPr>
          <w:p w14:paraId="74E5903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5DAC46F"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54AE953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64DA9567" w14:textId="77777777">
        <w:trPr>
          <w:tblCellSpacing w:w="0" w:type="dxa"/>
          <w:jc w:val="center"/>
        </w:trPr>
        <w:tc>
          <w:tcPr>
            <w:tcW w:w="892" w:type="dxa"/>
            <w:vAlign w:val="center"/>
          </w:tcPr>
          <w:p w14:paraId="795CF735" w14:textId="77777777" w:rsidR="00E94881" w:rsidRPr="00CC1C64" w:rsidRDefault="00E94881">
            <w:pPr>
              <w:spacing w:after="120"/>
              <w:jc w:val="both"/>
              <w:rPr>
                <w:color w:val="000000"/>
                <w:sz w:val="22"/>
                <w:szCs w:val="22"/>
              </w:rPr>
            </w:pPr>
            <w:r w:rsidRPr="00CC1C64">
              <w:rPr>
                <w:color w:val="000000"/>
                <w:sz w:val="22"/>
                <w:szCs w:val="22"/>
              </w:rPr>
              <w:t>20</w:t>
            </w:r>
          </w:p>
        </w:tc>
        <w:tc>
          <w:tcPr>
            <w:tcW w:w="3703" w:type="dxa"/>
            <w:vAlign w:val="center"/>
          </w:tcPr>
          <w:p w14:paraId="7E84B36C" w14:textId="77777777" w:rsidR="00E94881" w:rsidRPr="00CC1C64" w:rsidRDefault="00E94881">
            <w:pPr>
              <w:spacing w:after="120"/>
              <w:jc w:val="both"/>
              <w:rPr>
                <w:color w:val="000000"/>
                <w:sz w:val="22"/>
                <w:szCs w:val="22"/>
              </w:rPr>
            </w:pPr>
            <w:proofErr w:type="spellStart"/>
            <w:r w:rsidRPr="00CC1C64">
              <w:rPr>
                <w:color w:val="000000"/>
                <w:sz w:val="22"/>
                <w:szCs w:val="22"/>
              </w:rPr>
              <w:t>Security_Interest_Rate</w:t>
            </w:r>
            <w:proofErr w:type="spellEnd"/>
          </w:p>
        </w:tc>
        <w:tc>
          <w:tcPr>
            <w:tcW w:w="630" w:type="dxa"/>
            <w:vAlign w:val="center"/>
          </w:tcPr>
          <w:p w14:paraId="43E42A26" w14:textId="50C0FFA3" w:rsidR="00E94881" w:rsidRPr="00CC1C64" w:rsidRDefault="00261059">
            <w:pPr>
              <w:spacing w:after="120"/>
              <w:jc w:val="both"/>
              <w:rPr>
                <w:color w:val="000000"/>
                <w:sz w:val="22"/>
                <w:szCs w:val="22"/>
              </w:rPr>
            </w:pPr>
            <w:r w:rsidRPr="00CC1C64">
              <w:rPr>
                <w:color w:val="000000"/>
                <w:sz w:val="22"/>
                <w:szCs w:val="22"/>
              </w:rPr>
              <w:t xml:space="preserve">  197</w:t>
            </w:r>
          </w:p>
        </w:tc>
        <w:tc>
          <w:tcPr>
            <w:tcW w:w="540" w:type="dxa"/>
            <w:vAlign w:val="center"/>
          </w:tcPr>
          <w:p w14:paraId="2331CDA5" w14:textId="171BE184" w:rsidR="00E94881" w:rsidRPr="00CC1C64" w:rsidRDefault="00261059">
            <w:pPr>
              <w:spacing w:after="120"/>
              <w:jc w:val="both"/>
              <w:rPr>
                <w:color w:val="000000"/>
                <w:sz w:val="22"/>
                <w:szCs w:val="22"/>
              </w:rPr>
            </w:pPr>
            <w:r w:rsidRPr="00CC1C64">
              <w:rPr>
                <w:color w:val="000000"/>
                <w:sz w:val="22"/>
                <w:szCs w:val="22"/>
              </w:rPr>
              <w:t xml:space="preserve">  202</w:t>
            </w:r>
          </w:p>
        </w:tc>
        <w:tc>
          <w:tcPr>
            <w:tcW w:w="977" w:type="dxa"/>
            <w:vAlign w:val="center"/>
          </w:tcPr>
          <w:p w14:paraId="48AB049D"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63DCD46C" w14:textId="77777777" w:rsidR="00E94881" w:rsidRPr="00CC1C64" w:rsidRDefault="00E94881">
            <w:pPr>
              <w:spacing w:after="120"/>
              <w:jc w:val="both"/>
              <w:rPr>
                <w:color w:val="000000"/>
                <w:sz w:val="22"/>
                <w:szCs w:val="22"/>
              </w:rPr>
            </w:pPr>
            <w:r w:rsidRPr="00CC1C64">
              <w:rPr>
                <w:color w:val="000000"/>
                <w:sz w:val="22"/>
                <w:szCs w:val="22"/>
              </w:rPr>
              <w:t>6</w:t>
            </w:r>
          </w:p>
        </w:tc>
        <w:tc>
          <w:tcPr>
            <w:tcW w:w="2547" w:type="dxa"/>
            <w:vAlign w:val="center"/>
          </w:tcPr>
          <w:p w14:paraId="29CE27D3" w14:textId="77777777" w:rsidR="00E94881" w:rsidRPr="00CC1C64" w:rsidRDefault="00E94881">
            <w:pPr>
              <w:spacing w:after="120"/>
              <w:jc w:val="both"/>
              <w:rPr>
                <w:color w:val="000000"/>
                <w:sz w:val="22"/>
                <w:szCs w:val="22"/>
              </w:rPr>
            </w:pPr>
            <w:r w:rsidRPr="00CC1C64">
              <w:rPr>
                <w:color w:val="000000"/>
                <w:sz w:val="22"/>
                <w:szCs w:val="22"/>
              </w:rPr>
              <w:t>99.999</w:t>
            </w:r>
          </w:p>
        </w:tc>
      </w:tr>
      <w:tr w:rsidR="00E94881" w:rsidRPr="00CC1C64" w14:paraId="0A1324AE" w14:textId="77777777">
        <w:trPr>
          <w:tblCellSpacing w:w="0" w:type="dxa"/>
          <w:jc w:val="center"/>
        </w:trPr>
        <w:tc>
          <w:tcPr>
            <w:tcW w:w="892" w:type="dxa"/>
            <w:vAlign w:val="center"/>
          </w:tcPr>
          <w:p w14:paraId="30A282C3" w14:textId="77777777" w:rsidR="00E94881" w:rsidRPr="00CC1C64" w:rsidRDefault="00E94881">
            <w:pPr>
              <w:spacing w:after="120"/>
              <w:jc w:val="both"/>
              <w:rPr>
                <w:color w:val="000000"/>
                <w:sz w:val="22"/>
                <w:szCs w:val="22"/>
              </w:rPr>
            </w:pPr>
            <w:r w:rsidRPr="00CC1C64">
              <w:rPr>
                <w:color w:val="000000"/>
                <w:sz w:val="22"/>
                <w:szCs w:val="22"/>
              </w:rPr>
              <w:t>21</w:t>
            </w:r>
          </w:p>
        </w:tc>
        <w:tc>
          <w:tcPr>
            <w:tcW w:w="3703" w:type="dxa"/>
            <w:vAlign w:val="center"/>
          </w:tcPr>
          <w:p w14:paraId="657F2D5B" w14:textId="77777777" w:rsidR="00E94881" w:rsidRPr="00CC1C64" w:rsidRDefault="00E94881">
            <w:pPr>
              <w:spacing w:after="120"/>
              <w:jc w:val="both"/>
              <w:rPr>
                <w:color w:val="000000"/>
                <w:sz w:val="22"/>
                <w:szCs w:val="22"/>
              </w:rPr>
            </w:pPr>
            <w:proofErr w:type="spellStart"/>
            <w:r w:rsidRPr="00CC1C64">
              <w:rPr>
                <w:color w:val="000000"/>
                <w:sz w:val="22"/>
                <w:szCs w:val="22"/>
              </w:rPr>
              <w:t>P&amp;I_Account_Name</w:t>
            </w:r>
            <w:proofErr w:type="spellEnd"/>
          </w:p>
        </w:tc>
        <w:tc>
          <w:tcPr>
            <w:tcW w:w="630" w:type="dxa"/>
            <w:vAlign w:val="center"/>
          </w:tcPr>
          <w:p w14:paraId="5AFBF6F1" w14:textId="23A73B81" w:rsidR="00E94881" w:rsidRPr="00CC1C64" w:rsidRDefault="00261059">
            <w:pPr>
              <w:spacing w:after="120"/>
              <w:jc w:val="both"/>
              <w:rPr>
                <w:color w:val="000000"/>
                <w:sz w:val="22"/>
                <w:szCs w:val="22"/>
              </w:rPr>
            </w:pPr>
            <w:r w:rsidRPr="00CC1C64">
              <w:rPr>
                <w:color w:val="000000"/>
                <w:sz w:val="22"/>
                <w:szCs w:val="22"/>
              </w:rPr>
              <w:t xml:space="preserve">  203</w:t>
            </w:r>
          </w:p>
        </w:tc>
        <w:tc>
          <w:tcPr>
            <w:tcW w:w="540" w:type="dxa"/>
            <w:vAlign w:val="center"/>
          </w:tcPr>
          <w:p w14:paraId="0F3D5132" w14:textId="61A28054" w:rsidR="00E94881" w:rsidRPr="00CC1C64" w:rsidRDefault="00261059">
            <w:pPr>
              <w:spacing w:after="120"/>
              <w:jc w:val="both"/>
              <w:rPr>
                <w:color w:val="000000"/>
                <w:sz w:val="22"/>
                <w:szCs w:val="22"/>
              </w:rPr>
            </w:pPr>
            <w:r w:rsidRPr="00CC1C64">
              <w:rPr>
                <w:color w:val="000000"/>
                <w:sz w:val="22"/>
                <w:szCs w:val="22"/>
              </w:rPr>
              <w:t xml:space="preserve">  227</w:t>
            </w:r>
          </w:p>
        </w:tc>
        <w:tc>
          <w:tcPr>
            <w:tcW w:w="977" w:type="dxa"/>
            <w:vAlign w:val="center"/>
          </w:tcPr>
          <w:p w14:paraId="3E60B63E"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01" w:type="dxa"/>
            <w:vAlign w:val="center"/>
          </w:tcPr>
          <w:p w14:paraId="1F3C4284" w14:textId="77777777" w:rsidR="00E94881" w:rsidRPr="00CC1C64" w:rsidRDefault="00E94881">
            <w:pPr>
              <w:spacing w:after="120"/>
              <w:jc w:val="both"/>
              <w:rPr>
                <w:color w:val="000000"/>
                <w:sz w:val="22"/>
                <w:szCs w:val="22"/>
              </w:rPr>
            </w:pPr>
            <w:r w:rsidRPr="00CC1C64">
              <w:rPr>
                <w:color w:val="000000"/>
                <w:sz w:val="22"/>
                <w:szCs w:val="22"/>
              </w:rPr>
              <w:t>25</w:t>
            </w:r>
          </w:p>
        </w:tc>
        <w:tc>
          <w:tcPr>
            <w:tcW w:w="2547" w:type="dxa"/>
            <w:vAlign w:val="center"/>
          </w:tcPr>
          <w:p w14:paraId="65D07B32" w14:textId="77777777" w:rsidR="00E94881" w:rsidRPr="00CC1C64" w:rsidRDefault="00E94881">
            <w:pPr>
              <w:spacing w:after="120"/>
              <w:jc w:val="both"/>
              <w:rPr>
                <w:color w:val="000000"/>
                <w:sz w:val="22"/>
                <w:szCs w:val="22"/>
              </w:rPr>
            </w:pPr>
          </w:p>
        </w:tc>
      </w:tr>
      <w:tr w:rsidR="00E94881" w:rsidRPr="00CC1C64" w14:paraId="0FF77BFF" w14:textId="77777777">
        <w:trPr>
          <w:tblCellSpacing w:w="0" w:type="dxa"/>
          <w:jc w:val="center"/>
        </w:trPr>
        <w:tc>
          <w:tcPr>
            <w:tcW w:w="892" w:type="dxa"/>
            <w:vAlign w:val="center"/>
          </w:tcPr>
          <w:p w14:paraId="1B72CFD3" w14:textId="77777777" w:rsidR="00E94881" w:rsidRPr="00CC1C64" w:rsidRDefault="00E94881">
            <w:pPr>
              <w:spacing w:after="120"/>
              <w:jc w:val="both"/>
              <w:rPr>
                <w:color w:val="000000"/>
                <w:sz w:val="22"/>
                <w:szCs w:val="22"/>
              </w:rPr>
            </w:pPr>
            <w:r w:rsidRPr="00CC1C64">
              <w:rPr>
                <w:color w:val="000000"/>
                <w:sz w:val="22"/>
                <w:szCs w:val="22"/>
              </w:rPr>
              <w:t>22</w:t>
            </w:r>
          </w:p>
        </w:tc>
        <w:tc>
          <w:tcPr>
            <w:tcW w:w="3703" w:type="dxa"/>
            <w:vAlign w:val="center"/>
          </w:tcPr>
          <w:p w14:paraId="1E9B965D" w14:textId="77777777" w:rsidR="00E94881" w:rsidRPr="00CC1C64" w:rsidRDefault="00E94881">
            <w:pPr>
              <w:spacing w:after="120"/>
              <w:jc w:val="both"/>
              <w:rPr>
                <w:color w:val="000000"/>
                <w:sz w:val="22"/>
                <w:szCs w:val="22"/>
              </w:rPr>
            </w:pPr>
            <w:proofErr w:type="spellStart"/>
            <w:r w:rsidRPr="00CC1C64">
              <w:rPr>
                <w:color w:val="000000"/>
                <w:sz w:val="22"/>
                <w:szCs w:val="22"/>
              </w:rPr>
              <w:t>P&amp;I_Account_Number</w:t>
            </w:r>
            <w:proofErr w:type="spellEnd"/>
          </w:p>
        </w:tc>
        <w:tc>
          <w:tcPr>
            <w:tcW w:w="630" w:type="dxa"/>
            <w:vAlign w:val="center"/>
          </w:tcPr>
          <w:p w14:paraId="51E436EA" w14:textId="322206C2" w:rsidR="00E94881" w:rsidRPr="00CC1C64" w:rsidRDefault="00261059">
            <w:pPr>
              <w:spacing w:after="120"/>
              <w:jc w:val="both"/>
              <w:rPr>
                <w:color w:val="000000"/>
                <w:sz w:val="22"/>
                <w:szCs w:val="22"/>
              </w:rPr>
            </w:pPr>
            <w:r w:rsidRPr="00CC1C64">
              <w:rPr>
                <w:color w:val="000000"/>
                <w:sz w:val="22"/>
                <w:szCs w:val="22"/>
              </w:rPr>
              <w:t xml:space="preserve">  228</w:t>
            </w:r>
          </w:p>
        </w:tc>
        <w:tc>
          <w:tcPr>
            <w:tcW w:w="540" w:type="dxa"/>
            <w:vAlign w:val="center"/>
          </w:tcPr>
          <w:p w14:paraId="3B1B93A3" w14:textId="5E6A1E0F" w:rsidR="00E94881" w:rsidRPr="00CC1C64" w:rsidRDefault="00261059">
            <w:pPr>
              <w:spacing w:after="120"/>
              <w:jc w:val="both"/>
              <w:rPr>
                <w:color w:val="000000"/>
                <w:sz w:val="22"/>
                <w:szCs w:val="22"/>
              </w:rPr>
            </w:pPr>
            <w:r w:rsidRPr="00CC1C64">
              <w:rPr>
                <w:color w:val="000000"/>
                <w:sz w:val="22"/>
                <w:szCs w:val="22"/>
              </w:rPr>
              <w:t xml:space="preserve">  237</w:t>
            </w:r>
          </w:p>
        </w:tc>
        <w:tc>
          <w:tcPr>
            <w:tcW w:w="977" w:type="dxa"/>
            <w:vAlign w:val="center"/>
          </w:tcPr>
          <w:p w14:paraId="2BFBABE2"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01" w:type="dxa"/>
            <w:vAlign w:val="center"/>
          </w:tcPr>
          <w:p w14:paraId="70FDC481" w14:textId="77777777" w:rsidR="00E94881" w:rsidRPr="00CC1C64" w:rsidRDefault="00E94881">
            <w:pPr>
              <w:spacing w:after="120"/>
              <w:jc w:val="both"/>
              <w:rPr>
                <w:color w:val="000000"/>
                <w:sz w:val="22"/>
                <w:szCs w:val="22"/>
              </w:rPr>
            </w:pPr>
            <w:r w:rsidRPr="00CC1C64">
              <w:rPr>
                <w:color w:val="000000"/>
                <w:sz w:val="22"/>
                <w:szCs w:val="22"/>
              </w:rPr>
              <w:t xml:space="preserve">10 </w:t>
            </w:r>
          </w:p>
        </w:tc>
        <w:tc>
          <w:tcPr>
            <w:tcW w:w="2547" w:type="dxa"/>
            <w:vAlign w:val="center"/>
          </w:tcPr>
          <w:p w14:paraId="52688D09" w14:textId="77777777" w:rsidR="00E94881" w:rsidRPr="00CC1C64" w:rsidRDefault="00E94881">
            <w:pPr>
              <w:spacing w:after="120"/>
              <w:jc w:val="both"/>
              <w:rPr>
                <w:color w:val="000000"/>
                <w:sz w:val="22"/>
                <w:szCs w:val="22"/>
              </w:rPr>
            </w:pPr>
          </w:p>
        </w:tc>
      </w:tr>
      <w:tr w:rsidR="00E94881" w:rsidRPr="00CC1C64" w14:paraId="6287AF2C" w14:textId="77777777">
        <w:trPr>
          <w:tblCellSpacing w:w="0" w:type="dxa"/>
          <w:jc w:val="center"/>
        </w:trPr>
        <w:tc>
          <w:tcPr>
            <w:tcW w:w="892" w:type="dxa"/>
            <w:vAlign w:val="center"/>
          </w:tcPr>
          <w:p w14:paraId="245CA46E" w14:textId="77777777" w:rsidR="00E94881" w:rsidRPr="00CC1C64" w:rsidRDefault="00E94881">
            <w:pPr>
              <w:spacing w:after="120"/>
              <w:jc w:val="both"/>
              <w:rPr>
                <w:color w:val="000000"/>
                <w:sz w:val="22"/>
                <w:szCs w:val="22"/>
              </w:rPr>
            </w:pPr>
            <w:r w:rsidRPr="00CC1C64">
              <w:rPr>
                <w:color w:val="000000"/>
                <w:sz w:val="22"/>
                <w:szCs w:val="22"/>
              </w:rPr>
              <w:t>23</w:t>
            </w:r>
          </w:p>
        </w:tc>
        <w:tc>
          <w:tcPr>
            <w:tcW w:w="3703" w:type="dxa"/>
            <w:vAlign w:val="center"/>
          </w:tcPr>
          <w:p w14:paraId="111CCBAF" w14:textId="77777777" w:rsidR="00E94881" w:rsidRPr="00CC1C64" w:rsidRDefault="00E94881">
            <w:pPr>
              <w:spacing w:after="120"/>
              <w:jc w:val="both"/>
              <w:rPr>
                <w:color w:val="000000"/>
                <w:sz w:val="22"/>
                <w:szCs w:val="22"/>
              </w:rPr>
            </w:pPr>
            <w:proofErr w:type="spellStart"/>
            <w:r w:rsidRPr="00CC1C64">
              <w:rPr>
                <w:color w:val="000000"/>
                <w:sz w:val="22"/>
                <w:szCs w:val="22"/>
              </w:rPr>
              <w:t>P&amp;I_Fund_Balance</w:t>
            </w:r>
            <w:proofErr w:type="spellEnd"/>
          </w:p>
        </w:tc>
        <w:tc>
          <w:tcPr>
            <w:tcW w:w="630" w:type="dxa"/>
            <w:vAlign w:val="center"/>
          </w:tcPr>
          <w:p w14:paraId="18BEA323" w14:textId="281020A2" w:rsidR="00E94881" w:rsidRPr="00CC1C64" w:rsidRDefault="00261059">
            <w:pPr>
              <w:spacing w:after="120"/>
              <w:jc w:val="both"/>
              <w:rPr>
                <w:color w:val="000000"/>
                <w:sz w:val="22"/>
                <w:szCs w:val="22"/>
              </w:rPr>
            </w:pPr>
            <w:r w:rsidRPr="00CC1C64">
              <w:rPr>
                <w:color w:val="000000"/>
                <w:sz w:val="22"/>
                <w:szCs w:val="22"/>
              </w:rPr>
              <w:t xml:space="preserve">  238</w:t>
            </w:r>
          </w:p>
        </w:tc>
        <w:tc>
          <w:tcPr>
            <w:tcW w:w="540" w:type="dxa"/>
            <w:vAlign w:val="center"/>
          </w:tcPr>
          <w:p w14:paraId="64852FC8" w14:textId="0DC0B202" w:rsidR="00E94881" w:rsidRPr="00CC1C64" w:rsidRDefault="00261059">
            <w:pPr>
              <w:spacing w:after="120"/>
              <w:jc w:val="both"/>
              <w:rPr>
                <w:color w:val="000000"/>
                <w:sz w:val="22"/>
                <w:szCs w:val="22"/>
              </w:rPr>
            </w:pPr>
            <w:r w:rsidRPr="00CC1C64">
              <w:rPr>
                <w:color w:val="000000"/>
                <w:sz w:val="22"/>
                <w:szCs w:val="22"/>
              </w:rPr>
              <w:t xml:space="preserve">  250</w:t>
            </w:r>
          </w:p>
        </w:tc>
        <w:tc>
          <w:tcPr>
            <w:tcW w:w="977" w:type="dxa"/>
            <w:vAlign w:val="center"/>
          </w:tcPr>
          <w:p w14:paraId="64870317"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A8E77BA"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3693E367"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1524044F" w14:textId="77777777">
        <w:trPr>
          <w:tblCellSpacing w:w="0" w:type="dxa"/>
          <w:jc w:val="center"/>
        </w:trPr>
        <w:tc>
          <w:tcPr>
            <w:tcW w:w="892" w:type="dxa"/>
            <w:vAlign w:val="center"/>
          </w:tcPr>
          <w:p w14:paraId="0A581323" w14:textId="77777777" w:rsidR="00E94881" w:rsidRPr="00CC1C64" w:rsidRDefault="00E94881">
            <w:pPr>
              <w:spacing w:after="120"/>
              <w:jc w:val="both"/>
              <w:rPr>
                <w:color w:val="000000"/>
                <w:sz w:val="22"/>
                <w:szCs w:val="22"/>
              </w:rPr>
            </w:pPr>
            <w:r w:rsidRPr="00CC1C64">
              <w:rPr>
                <w:color w:val="000000"/>
                <w:sz w:val="22"/>
                <w:szCs w:val="22"/>
              </w:rPr>
              <w:t>24</w:t>
            </w:r>
          </w:p>
        </w:tc>
        <w:tc>
          <w:tcPr>
            <w:tcW w:w="3703" w:type="dxa"/>
            <w:vAlign w:val="center"/>
          </w:tcPr>
          <w:p w14:paraId="6FE2EB9F" w14:textId="77777777" w:rsidR="00E94881" w:rsidRPr="00CC1C64" w:rsidRDefault="00E94881">
            <w:pPr>
              <w:spacing w:after="120"/>
              <w:jc w:val="both"/>
              <w:rPr>
                <w:color w:val="000000"/>
                <w:sz w:val="22"/>
                <w:szCs w:val="22"/>
              </w:rPr>
            </w:pPr>
            <w:proofErr w:type="spellStart"/>
            <w:r w:rsidRPr="00CC1C64">
              <w:rPr>
                <w:color w:val="000000"/>
                <w:sz w:val="22"/>
                <w:szCs w:val="22"/>
              </w:rPr>
              <w:t>Escrow_Account_Name</w:t>
            </w:r>
            <w:proofErr w:type="spellEnd"/>
          </w:p>
        </w:tc>
        <w:tc>
          <w:tcPr>
            <w:tcW w:w="630" w:type="dxa"/>
            <w:vAlign w:val="center"/>
          </w:tcPr>
          <w:p w14:paraId="6F761EA8" w14:textId="3479B152" w:rsidR="00E94881" w:rsidRPr="00CC1C64" w:rsidRDefault="00261059">
            <w:pPr>
              <w:spacing w:after="120"/>
              <w:jc w:val="both"/>
              <w:rPr>
                <w:color w:val="000000"/>
                <w:sz w:val="22"/>
                <w:szCs w:val="22"/>
              </w:rPr>
            </w:pPr>
            <w:r w:rsidRPr="00CC1C64">
              <w:rPr>
                <w:color w:val="000000"/>
                <w:sz w:val="22"/>
                <w:szCs w:val="22"/>
              </w:rPr>
              <w:t xml:space="preserve">  251</w:t>
            </w:r>
          </w:p>
        </w:tc>
        <w:tc>
          <w:tcPr>
            <w:tcW w:w="540" w:type="dxa"/>
            <w:vAlign w:val="center"/>
          </w:tcPr>
          <w:p w14:paraId="21830274" w14:textId="3B947247" w:rsidR="00E94881" w:rsidRPr="00CC1C64" w:rsidRDefault="00261059">
            <w:pPr>
              <w:spacing w:after="120"/>
              <w:jc w:val="both"/>
              <w:rPr>
                <w:color w:val="000000"/>
                <w:sz w:val="22"/>
                <w:szCs w:val="22"/>
              </w:rPr>
            </w:pPr>
            <w:r w:rsidRPr="00CC1C64">
              <w:rPr>
                <w:color w:val="000000"/>
                <w:sz w:val="22"/>
                <w:szCs w:val="22"/>
              </w:rPr>
              <w:t xml:space="preserve">  275</w:t>
            </w:r>
          </w:p>
        </w:tc>
        <w:tc>
          <w:tcPr>
            <w:tcW w:w="977" w:type="dxa"/>
            <w:vAlign w:val="center"/>
          </w:tcPr>
          <w:p w14:paraId="3A01D383"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01" w:type="dxa"/>
            <w:vAlign w:val="center"/>
          </w:tcPr>
          <w:p w14:paraId="731C2B58" w14:textId="77777777" w:rsidR="00E94881" w:rsidRPr="00CC1C64" w:rsidRDefault="00E94881">
            <w:pPr>
              <w:spacing w:after="120"/>
              <w:jc w:val="both"/>
              <w:rPr>
                <w:color w:val="000000"/>
                <w:sz w:val="22"/>
                <w:szCs w:val="22"/>
              </w:rPr>
            </w:pPr>
            <w:r w:rsidRPr="00CC1C64">
              <w:rPr>
                <w:color w:val="000000"/>
                <w:sz w:val="22"/>
                <w:szCs w:val="22"/>
              </w:rPr>
              <w:t>25</w:t>
            </w:r>
          </w:p>
        </w:tc>
        <w:tc>
          <w:tcPr>
            <w:tcW w:w="2547" w:type="dxa"/>
            <w:vAlign w:val="center"/>
          </w:tcPr>
          <w:p w14:paraId="1AB7B83F" w14:textId="77777777" w:rsidR="00E94881" w:rsidRPr="00CC1C64" w:rsidRDefault="00E94881">
            <w:pPr>
              <w:spacing w:after="120"/>
              <w:jc w:val="both"/>
              <w:rPr>
                <w:color w:val="000000"/>
                <w:sz w:val="22"/>
                <w:szCs w:val="22"/>
              </w:rPr>
            </w:pPr>
            <w:r w:rsidRPr="00CC1C64">
              <w:rPr>
                <w:color w:val="000000"/>
                <w:sz w:val="22"/>
                <w:szCs w:val="22"/>
              </w:rPr>
              <w:t>If applicable</w:t>
            </w:r>
          </w:p>
        </w:tc>
      </w:tr>
      <w:tr w:rsidR="00E94881" w:rsidRPr="00CC1C64" w14:paraId="2C69F95B" w14:textId="77777777">
        <w:trPr>
          <w:tblCellSpacing w:w="0" w:type="dxa"/>
          <w:jc w:val="center"/>
        </w:trPr>
        <w:tc>
          <w:tcPr>
            <w:tcW w:w="892" w:type="dxa"/>
            <w:vAlign w:val="center"/>
          </w:tcPr>
          <w:p w14:paraId="21C5FFC0" w14:textId="77777777" w:rsidR="00E94881" w:rsidRPr="00CC1C64" w:rsidRDefault="00E94881">
            <w:pPr>
              <w:spacing w:after="120"/>
              <w:jc w:val="both"/>
              <w:rPr>
                <w:color w:val="000000"/>
                <w:sz w:val="22"/>
                <w:szCs w:val="22"/>
              </w:rPr>
            </w:pPr>
            <w:r w:rsidRPr="00CC1C64">
              <w:rPr>
                <w:color w:val="000000"/>
                <w:sz w:val="22"/>
                <w:szCs w:val="22"/>
              </w:rPr>
              <w:t>25</w:t>
            </w:r>
          </w:p>
        </w:tc>
        <w:tc>
          <w:tcPr>
            <w:tcW w:w="3703" w:type="dxa"/>
            <w:vAlign w:val="center"/>
          </w:tcPr>
          <w:p w14:paraId="43F1334E" w14:textId="77777777" w:rsidR="00E94881" w:rsidRPr="00CC1C64" w:rsidRDefault="00E94881">
            <w:pPr>
              <w:spacing w:after="120"/>
              <w:jc w:val="both"/>
              <w:rPr>
                <w:color w:val="000000"/>
                <w:sz w:val="22"/>
                <w:szCs w:val="22"/>
              </w:rPr>
            </w:pPr>
            <w:proofErr w:type="spellStart"/>
            <w:r w:rsidRPr="00CC1C64">
              <w:rPr>
                <w:color w:val="000000"/>
                <w:sz w:val="22"/>
                <w:szCs w:val="22"/>
              </w:rPr>
              <w:t>Escrow_Account_Number</w:t>
            </w:r>
            <w:proofErr w:type="spellEnd"/>
          </w:p>
        </w:tc>
        <w:tc>
          <w:tcPr>
            <w:tcW w:w="630" w:type="dxa"/>
            <w:vAlign w:val="center"/>
          </w:tcPr>
          <w:p w14:paraId="174A06EA" w14:textId="48F0DF51" w:rsidR="00E94881" w:rsidRPr="00CC1C64" w:rsidRDefault="00261059">
            <w:pPr>
              <w:spacing w:after="120"/>
              <w:jc w:val="both"/>
              <w:rPr>
                <w:color w:val="000000"/>
                <w:sz w:val="22"/>
                <w:szCs w:val="22"/>
              </w:rPr>
            </w:pPr>
            <w:r w:rsidRPr="00CC1C64">
              <w:rPr>
                <w:color w:val="000000"/>
                <w:sz w:val="22"/>
                <w:szCs w:val="22"/>
              </w:rPr>
              <w:t xml:space="preserve">  276</w:t>
            </w:r>
          </w:p>
        </w:tc>
        <w:tc>
          <w:tcPr>
            <w:tcW w:w="540" w:type="dxa"/>
            <w:vAlign w:val="center"/>
          </w:tcPr>
          <w:p w14:paraId="0DF7EEBE" w14:textId="5BB3F1E1" w:rsidR="00E94881" w:rsidRPr="00CC1C64" w:rsidRDefault="00261059">
            <w:pPr>
              <w:spacing w:after="120"/>
              <w:jc w:val="both"/>
              <w:rPr>
                <w:color w:val="000000"/>
                <w:sz w:val="22"/>
                <w:szCs w:val="22"/>
              </w:rPr>
            </w:pPr>
            <w:r w:rsidRPr="00CC1C64">
              <w:rPr>
                <w:color w:val="000000"/>
                <w:sz w:val="22"/>
                <w:szCs w:val="22"/>
              </w:rPr>
              <w:t xml:space="preserve">  285</w:t>
            </w:r>
          </w:p>
        </w:tc>
        <w:tc>
          <w:tcPr>
            <w:tcW w:w="977" w:type="dxa"/>
            <w:vAlign w:val="center"/>
          </w:tcPr>
          <w:p w14:paraId="7B8E972F"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01" w:type="dxa"/>
            <w:vAlign w:val="center"/>
          </w:tcPr>
          <w:p w14:paraId="284ACDB4" w14:textId="77777777" w:rsidR="00E94881" w:rsidRPr="00CC1C64" w:rsidRDefault="00E94881">
            <w:pPr>
              <w:spacing w:after="120"/>
              <w:jc w:val="both"/>
              <w:rPr>
                <w:color w:val="000000"/>
                <w:sz w:val="22"/>
                <w:szCs w:val="22"/>
              </w:rPr>
            </w:pPr>
            <w:r w:rsidRPr="00CC1C64">
              <w:rPr>
                <w:color w:val="000000"/>
                <w:sz w:val="22"/>
                <w:szCs w:val="22"/>
              </w:rPr>
              <w:t xml:space="preserve">10 </w:t>
            </w:r>
          </w:p>
        </w:tc>
        <w:tc>
          <w:tcPr>
            <w:tcW w:w="2547" w:type="dxa"/>
            <w:vAlign w:val="center"/>
          </w:tcPr>
          <w:p w14:paraId="58C22DF5" w14:textId="77777777" w:rsidR="00E94881" w:rsidRPr="00CC1C64" w:rsidRDefault="00E94881">
            <w:pPr>
              <w:spacing w:after="120"/>
              <w:jc w:val="both"/>
              <w:rPr>
                <w:color w:val="000000"/>
                <w:sz w:val="22"/>
                <w:szCs w:val="22"/>
              </w:rPr>
            </w:pPr>
            <w:r w:rsidRPr="00CC1C64">
              <w:rPr>
                <w:color w:val="000000"/>
                <w:sz w:val="22"/>
                <w:szCs w:val="22"/>
              </w:rPr>
              <w:t>If applicable</w:t>
            </w:r>
          </w:p>
        </w:tc>
      </w:tr>
      <w:tr w:rsidR="00E94881" w:rsidRPr="00CC1C64" w14:paraId="67C385D2" w14:textId="77777777">
        <w:trPr>
          <w:tblCellSpacing w:w="0" w:type="dxa"/>
          <w:jc w:val="center"/>
        </w:trPr>
        <w:tc>
          <w:tcPr>
            <w:tcW w:w="892" w:type="dxa"/>
            <w:vAlign w:val="center"/>
          </w:tcPr>
          <w:p w14:paraId="788FDA5E" w14:textId="77777777" w:rsidR="00E94881" w:rsidRPr="00CC1C64" w:rsidRDefault="00E94881">
            <w:pPr>
              <w:spacing w:after="120"/>
              <w:jc w:val="both"/>
              <w:rPr>
                <w:color w:val="000000"/>
                <w:sz w:val="22"/>
                <w:szCs w:val="22"/>
              </w:rPr>
            </w:pPr>
            <w:r w:rsidRPr="00CC1C64">
              <w:rPr>
                <w:color w:val="000000"/>
                <w:sz w:val="22"/>
                <w:szCs w:val="22"/>
              </w:rPr>
              <w:t>26</w:t>
            </w:r>
          </w:p>
        </w:tc>
        <w:tc>
          <w:tcPr>
            <w:tcW w:w="3703" w:type="dxa"/>
            <w:vAlign w:val="center"/>
          </w:tcPr>
          <w:p w14:paraId="41B93ED6" w14:textId="77777777" w:rsidR="00E94881" w:rsidRPr="00CC1C64" w:rsidRDefault="00E94881">
            <w:pPr>
              <w:spacing w:after="120"/>
              <w:jc w:val="both"/>
              <w:rPr>
                <w:color w:val="000000"/>
                <w:sz w:val="22"/>
                <w:szCs w:val="22"/>
              </w:rPr>
            </w:pPr>
            <w:proofErr w:type="spellStart"/>
            <w:r w:rsidRPr="00CC1C64">
              <w:rPr>
                <w:color w:val="000000"/>
                <w:sz w:val="22"/>
                <w:szCs w:val="22"/>
              </w:rPr>
              <w:t>Escrow_Fund_Balance</w:t>
            </w:r>
            <w:proofErr w:type="spellEnd"/>
          </w:p>
        </w:tc>
        <w:tc>
          <w:tcPr>
            <w:tcW w:w="630" w:type="dxa"/>
            <w:vAlign w:val="center"/>
          </w:tcPr>
          <w:p w14:paraId="7AAC66CA" w14:textId="21531B35" w:rsidR="00E94881" w:rsidRPr="00CC1C64" w:rsidRDefault="00261059">
            <w:pPr>
              <w:spacing w:after="120"/>
              <w:jc w:val="both"/>
              <w:rPr>
                <w:color w:val="000000"/>
                <w:sz w:val="22"/>
                <w:szCs w:val="22"/>
              </w:rPr>
            </w:pPr>
            <w:r w:rsidRPr="00CC1C64">
              <w:rPr>
                <w:color w:val="000000"/>
                <w:sz w:val="22"/>
                <w:szCs w:val="22"/>
              </w:rPr>
              <w:t xml:space="preserve">  286</w:t>
            </w:r>
          </w:p>
        </w:tc>
        <w:tc>
          <w:tcPr>
            <w:tcW w:w="540" w:type="dxa"/>
            <w:vAlign w:val="center"/>
          </w:tcPr>
          <w:p w14:paraId="42F0456D" w14:textId="0C478B43" w:rsidR="00E94881" w:rsidRPr="00CC1C64" w:rsidRDefault="00261059">
            <w:pPr>
              <w:spacing w:after="120"/>
              <w:jc w:val="both"/>
              <w:rPr>
                <w:color w:val="000000"/>
                <w:sz w:val="22"/>
                <w:szCs w:val="22"/>
              </w:rPr>
            </w:pPr>
            <w:r w:rsidRPr="00CC1C64">
              <w:rPr>
                <w:color w:val="000000"/>
                <w:sz w:val="22"/>
                <w:szCs w:val="22"/>
              </w:rPr>
              <w:t xml:space="preserve">  298</w:t>
            </w:r>
          </w:p>
        </w:tc>
        <w:tc>
          <w:tcPr>
            <w:tcW w:w="977" w:type="dxa"/>
            <w:vAlign w:val="center"/>
          </w:tcPr>
          <w:p w14:paraId="16A42BC2"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332F7E0E" w14:textId="77777777" w:rsidR="00E94881" w:rsidRPr="00CC1C64" w:rsidRDefault="00E94881">
            <w:pPr>
              <w:spacing w:after="120"/>
              <w:jc w:val="both"/>
              <w:rPr>
                <w:color w:val="000000"/>
                <w:sz w:val="22"/>
                <w:szCs w:val="22"/>
              </w:rPr>
            </w:pPr>
            <w:r w:rsidRPr="00CC1C64">
              <w:rPr>
                <w:color w:val="000000"/>
                <w:sz w:val="22"/>
                <w:szCs w:val="22"/>
              </w:rPr>
              <w:t>13</w:t>
            </w:r>
          </w:p>
        </w:tc>
        <w:tc>
          <w:tcPr>
            <w:tcW w:w="2547" w:type="dxa"/>
            <w:vAlign w:val="center"/>
          </w:tcPr>
          <w:p w14:paraId="4003AAFD" w14:textId="77777777" w:rsidR="00E94881" w:rsidRPr="00CC1C64" w:rsidRDefault="00E94881">
            <w:pPr>
              <w:spacing w:after="120"/>
              <w:jc w:val="both"/>
              <w:rPr>
                <w:color w:val="000000"/>
                <w:sz w:val="22"/>
                <w:szCs w:val="22"/>
              </w:rPr>
            </w:pPr>
            <w:r w:rsidRPr="00CC1C64">
              <w:rPr>
                <w:color w:val="000000"/>
                <w:sz w:val="22"/>
                <w:szCs w:val="22"/>
              </w:rPr>
              <w:t>9999999999.99; If applicable</w:t>
            </w:r>
          </w:p>
        </w:tc>
      </w:tr>
      <w:tr w:rsidR="00E94881" w:rsidRPr="00CC1C64" w14:paraId="00FE87B8" w14:textId="77777777">
        <w:trPr>
          <w:tblCellSpacing w:w="0" w:type="dxa"/>
          <w:jc w:val="center"/>
        </w:trPr>
        <w:tc>
          <w:tcPr>
            <w:tcW w:w="892" w:type="dxa"/>
            <w:vAlign w:val="center"/>
          </w:tcPr>
          <w:p w14:paraId="52F1C84B" w14:textId="77777777" w:rsidR="00E94881" w:rsidRPr="00CC1C64" w:rsidRDefault="00E94881">
            <w:pPr>
              <w:spacing w:after="120"/>
              <w:jc w:val="both"/>
              <w:rPr>
                <w:color w:val="000000"/>
                <w:sz w:val="22"/>
                <w:szCs w:val="22"/>
              </w:rPr>
            </w:pPr>
            <w:r w:rsidRPr="00CC1C64">
              <w:rPr>
                <w:color w:val="000000"/>
                <w:sz w:val="22"/>
                <w:szCs w:val="22"/>
              </w:rPr>
              <w:t>27</w:t>
            </w:r>
          </w:p>
        </w:tc>
        <w:tc>
          <w:tcPr>
            <w:tcW w:w="3703" w:type="dxa"/>
            <w:vAlign w:val="center"/>
          </w:tcPr>
          <w:p w14:paraId="209DBA84" w14:textId="77777777" w:rsidR="00E94881" w:rsidRPr="00CC1C64" w:rsidRDefault="00E94881">
            <w:pPr>
              <w:spacing w:after="120"/>
              <w:jc w:val="both"/>
              <w:rPr>
                <w:color w:val="000000"/>
                <w:sz w:val="22"/>
                <w:szCs w:val="22"/>
              </w:rPr>
            </w:pPr>
            <w:proofErr w:type="spellStart"/>
            <w:r w:rsidRPr="00CC1C64">
              <w:rPr>
                <w:sz w:val="22"/>
                <w:szCs w:val="22"/>
              </w:rPr>
              <w:t>Monthly_Amortized_Amount_of_OID</w:t>
            </w:r>
            <w:proofErr w:type="spellEnd"/>
          </w:p>
        </w:tc>
        <w:tc>
          <w:tcPr>
            <w:tcW w:w="630" w:type="dxa"/>
            <w:vAlign w:val="center"/>
          </w:tcPr>
          <w:p w14:paraId="5E09288D" w14:textId="2FB63600" w:rsidR="00E94881" w:rsidRPr="00CC1C64" w:rsidRDefault="00261059">
            <w:pPr>
              <w:spacing w:after="120"/>
              <w:jc w:val="both"/>
              <w:rPr>
                <w:color w:val="000000"/>
                <w:sz w:val="22"/>
                <w:szCs w:val="22"/>
              </w:rPr>
            </w:pPr>
            <w:r w:rsidRPr="00CC1C64">
              <w:rPr>
                <w:color w:val="000000"/>
                <w:sz w:val="22"/>
                <w:szCs w:val="22"/>
              </w:rPr>
              <w:t xml:space="preserve">  299</w:t>
            </w:r>
          </w:p>
        </w:tc>
        <w:tc>
          <w:tcPr>
            <w:tcW w:w="540" w:type="dxa"/>
            <w:vAlign w:val="center"/>
          </w:tcPr>
          <w:p w14:paraId="206597D2" w14:textId="7C425B5D" w:rsidR="00E94881" w:rsidRPr="00CC1C64" w:rsidRDefault="00261059">
            <w:pPr>
              <w:spacing w:after="120"/>
              <w:jc w:val="both"/>
              <w:rPr>
                <w:color w:val="000000"/>
                <w:sz w:val="22"/>
                <w:szCs w:val="22"/>
              </w:rPr>
            </w:pPr>
            <w:r w:rsidRPr="00CC1C64">
              <w:rPr>
                <w:color w:val="000000"/>
                <w:sz w:val="22"/>
                <w:szCs w:val="22"/>
              </w:rPr>
              <w:t xml:space="preserve">  310</w:t>
            </w:r>
          </w:p>
        </w:tc>
        <w:tc>
          <w:tcPr>
            <w:tcW w:w="977" w:type="dxa"/>
            <w:vAlign w:val="center"/>
          </w:tcPr>
          <w:p w14:paraId="747E0AA8"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226BD827" w14:textId="77777777" w:rsidR="00E94881" w:rsidRPr="00CC1C64" w:rsidRDefault="00E94881">
            <w:pPr>
              <w:spacing w:after="120"/>
              <w:jc w:val="both"/>
              <w:rPr>
                <w:color w:val="000000"/>
                <w:sz w:val="22"/>
                <w:szCs w:val="22"/>
              </w:rPr>
            </w:pPr>
            <w:r w:rsidRPr="00CC1C64">
              <w:rPr>
                <w:color w:val="000000"/>
                <w:sz w:val="22"/>
                <w:szCs w:val="22"/>
              </w:rPr>
              <w:t>12</w:t>
            </w:r>
          </w:p>
        </w:tc>
        <w:tc>
          <w:tcPr>
            <w:tcW w:w="2547" w:type="dxa"/>
            <w:vAlign w:val="center"/>
          </w:tcPr>
          <w:p w14:paraId="1E50133B" w14:textId="77777777" w:rsidR="00E94881" w:rsidRPr="00CC1C64" w:rsidRDefault="00E94881">
            <w:pPr>
              <w:spacing w:after="120"/>
              <w:jc w:val="both"/>
              <w:rPr>
                <w:color w:val="000000"/>
                <w:sz w:val="22"/>
                <w:szCs w:val="22"/>
              </w:rPr>
            </w:pPr>
            <w:r w:rsidRPr="00CC1C64">
              <w:rPr>
                <w:sz w:val="22"/>
                <w:szCs w:val="22"/>
              </w:rPr>
              <w:t>999999999.99</w:t>
            </w:r>
          </w:p>
        </w:tc>
      </w:tr>
      <w:tr w:rsidR="00E94881" w:rsidRPr="00CC1C64" w14:paraId="05E813B0" w14:textId="77777777">
        <w:trPr>
          <w:tblCellSpacing w:w="0" w:type="dxa"/>
          <w:jc w:val="center"/>
        </w:trPr>
        <w:tc>
          <w:tcPr>
            <w:tcW w:w="892" w:type="dxa"/>
            <w:vAlign w:val="center"/>
          </w:tcPr>
          <w:p w14:paraId="3FA943AF" w14:textId="77777777" w:rsidR="00E94881" w:rsidRPr="00CC1C64" w:rsidRDefault="00E94881">
            <w:pPr>
              <w:spacing w:after="120"/>
              <w:jc w:val="both"/>
              <w:rPr>
                <w:color w:val="000000"/>
                <w:sz w:val="22"/>
                <w:szCs w:val="22"/>
              </w:rPr>
            </w:pPr>
            <w:r w:rsidRPr="00CC1C64">
              <w:rPr>
                <w:color w:val="000000"/>
                <w:sz w:val="22"/>
                <w:szCs w:val="22"/>
              </w:rPr>
              <w:t>28</w:t>
            </w:r>
          </w:p>
        </w:tc>
        <w:tc>
          <w:tcPr>
            <w:tcW w:w="3703" w:type="dxa"/>
            <w:vAlign w:val="center"/>
          </w:tcPr>
          <w:p w14:paraId="5B965FFF" w14:textId="77777777" w:rsidR="00E94881" w:rsidRPr="00CC1C64" w:rsidRDefault="00E94881">
            <w:pPr>
              <w:spacing w:after="120"/>
              <w:jc w:val="both"/>
              <w:rPr>
                <w:color w:val="000000"/>
                <w:sz w:val="22"/>
                <w:szCs w:val="22"/>
              </w:rPr>
            </w:pPr>
            <w:proofErr w:type="spellStart"/>
            <w:r w:rsidRPr="00CC1C64">
              <w:rPr>
                <w:color w:val="000000"/>
                <w:sz w:val="22"/>
                <w:szCs w:val="22"/>
              </w:rPr>
              <w:t>Market_Discount_Fraction</w:t>
            </w:r>
            <w:proofErr w:type="spellEnd"/>
          </w:p>
        </w:tc>
        <w:tc>
          <w:tcPr>
            <w:tcW w:w="630" w:type="dxa"/>
            <w:vAlign w:val="center"/>
          </w:tcPr>
          <w:p w14:paraId="32EDB39F" w14:textId="18B7F5ED" w:rsidR="00E94881" w:rsidRPr="00CC1C64" w:rsidRDefault="00261059">
            <w:pPr>
              <w:spacing w:after="120"/>
              <w:jc w:val="both"/>
              <w:rPr>
                <w:color w:val="000000"/>
                <w:sz w:val="22"/>
                <w:szCs w:val="22"/>
              </w:rPr>
            </w:pPr>
            <w:r w:rsidRPr="00CC1C64">
              <w:rPr>
                <w:color w:val="000000"/>
                <w:sz w:val="22"/>
                <w:szCs w:val="22"/>
              </w:rPr>
              <w:t xml:space="preserve">  311</w:t>
            </w:r>
          </w:p>
        </w:tc>
        <w:tc>
          <w:tcPr>
            <w:tcW w:w="540" w:type="dxa"/>
            <w:vAlign w:val="center"/>
          </w:tcPr>
          <w:p w14:paraId="6410A982" w14:textId="64623161" w:rsidR="00E94881" w:rsidRPr="00CC1C64" w:rsidRDefault="00261059">
            <w:pPr>
              <w:spacing w:after="120"/>
              <w:jc w:val="both"/>
              <w:rPr>
                <w:color w:val="000000"/>
                <w:sz w:val="22"/>
                <w:szCs w:val="22"/>
              </w:rPr>
            </w:pPr>
            <w:r w:rsidRPr="00CC1C64">
              <w:rPr>
                <w:color w:val="000000"/>
                <w:sz w:val="22"/>
                <w:szCs w:val="22"/>
              </w:rPr>
              <w:t xml:space="preserve">  319</w:t>
            </w:r>
          </w:p>
        </w:tc>
        <w:tc>
          <w:tcPr>
            <w:tcW w:w="977" w:type="dxa"/>
            <w:vAlign w:val="center"/>
          </w:tcPr>
          <w:p w14:paraId="6E43DCC1"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3C78D3F8" w14:textId="77777777" w:rsidR="00E94881" w:rsidRPr="00CC1C64" w:rsidRDefault="00E94881">
            <w:pPr>
              <w:spacing w:after="120"/>
              <w:jc w:val="both"/>
              <w:rPr>
                <w:color w:val="000000"/>
                <w:sz w:val="22"/>
                <w:szCs w:val="22"/>
              </w:rPr>
            </w:pPr>
            <w:r w:rsidRPr="00CC1C64">
              <w:rPr>
                <w:color w:val="000000"/>
                <w:sz w:val="22"/>
                <w:szCs w:val="22"/>
              </w:rPr>
              <w:t>9</w:t>
            </w:r>
          </w:p>
        </w:tc>
        <w:tc>
          <w:tcPr>
            <w:tcW w:w="2547" w:type="dxa"/>
            <w:vAlign w:val="center"/>
          </w:tcPr>
          <w:p w14:paraId="0268B4AD" w14:textId="77777777" w:rsidR="00E94881" w:rsidRPr="00CC1C64" w:rsidRDefault="00E94881">
            <w:pPr>
              <w:spacing w:after="120"/>
              <w:jc w:val="both"/>
              <w:rPr>
                <w:color w:val="000000"/>
                <w:sz w:val="22"/>
                <w:szCs w:val="22"/>
              </w:rPr>
            </w:pPr>
            <w:r w:rsidRPr="00CC1C64">
              <w:rPr>
                <w:sz w:val="22"/>
                <w:szCs w:val="22"/>
              </w:rPr>
              <w:t>.99999999</w:t>
            </w:r>
          </w:p>
        </w:tc>
      </w:tr>
      <w:tr w:rsidR="00E94881" w:rsidRPr="00CC1C64" w14:paraId="76586BFE" w14:textId="77777777">
        <w:trPr>
          <w:tblCellSpacing w:w="0" w:type="dxa"/>
          <w:jc w:val="center"/>
        </w:trPr>
        <w:tc>
          <w:tcPr>
            <w:tcW w:w="892" w:type="dxa"/>
            <w:vAlign w:val="center"/>
          </w:tcPr>
          <w:p w14:paraId="3347FB51" w14:textId="77777777" w:rsidR="00E94881" w:rsidRPr="00CC1C64" w:rsidRDefault="00E94881">
            <w:pPr>
              <w:spacing w:after="120"/>
              <w:jc w:val="both"/>
              <w:rPr>
                <w:color w:val="000000"/>
                <w:sz w:val="22"/>
                <w:szCs w:val="22"/>
              </w:rPr>
            </w:pPr>
            <w:r w:rsidRPr="00CC1C64">
              <w:rPr>
                <w:color w:val="000000"/>
                <w:sz w:val="22"/>
                <w:szCs w:val="22"/>
              </w:rPr>
              <w:t>29</w:t>
            </w:r>
          </w:p>
        </w:tc>
        <w:tc>
          <w:tcPr>
            <w:tcW w:w="3703" w:type="dxa"/>
            <w:vAlign w:val="center"/>
          </w:tcPr>
          <w:p w14:paraId="6B811B9E" w14:textId="77777777" w:rsidR="00E94881" w:rsidRPr="00CC1C64" w:rsidRDefault="00E94881">
            <w:pPr>
              <w:spacing w:after="120"/>
              <w:jc w:val="both"/>
              <w:rPr>
                <w:color w:val="000000"/>
                <w:sz w:val="22"/>
                <w:szCs w:val="22"/>
              </w:rPr>
            </w:pPr>
            <w:r w:rsidRPr="00CC1C64">
              <w:rPr>
                <w:color w:val="000000"/>
                <w:sz w:val="22"/>
                <w:szCs w:val="22"/>
              </w:rPr>
              <w:t>Security Prospective Weighted Average Interest Rate</w:t>
            </w:r>
          </w:p>
        </w:tc>
        <w:tc>
          <w:tcPr>
            <w:tcW w:w="630" w:type="dxa"/>
            <w:vAlign w:val="center"/>
          </w:tcPr>
          <w:p w14:paraId="530D7F1C" w14:textId="260D3D7E" w:rsidR="00E94881" w:rsidRPr="00CC1C64" w:rsidRDefault="00261059">
            <w:pPr>
              <w:spacing w:after="120"/>
              <w:jc w:val="both"/>
              <w:rPr>
                <w:color w:val="000000"/>
                <w:sz w:val="22"/>
                <w:szCs w:val="22"/>
              </w:rPr>
            </w:pPr>
            <w:r w:rsidRPr="00CC1C64">
              <w:rPr>
                <w:color w:val="000000"/>
                <w:sz w:val="22"/>
                <w:szCs w:val="22"/>
              </w:rPr>
              <w:t xml:space="preserve">  320</w:t>
            </w:r>
          </w:p>
        </w:tc>
        <w:tc>
          <w:tcPr>
            <w:tcW w:w="540" w:type="dxa"/>
            <w:vAlign w:val="center"/>
          </w:tcPr>
          <w:p w14:paraId="47D23D66" w14:textId="64FCC9C9" w:rsidR="00E94881" w:rsidRPr="00CC1C64" w:rsidRDefault="00261059">
            <w:pPr>
              <w:spacing w:after="120"/>
              <w:jc w:val="both"/>
              <w:rPr>
                <w:color w:val="000000"/>
                <w:sz w:val="22"/>
                <w:szCs w:val="22"/>
              </w:rPr>
            </w:pPr>
            <w:r w:rsidRPr="00CC1C64">
              <w:rPr>
                <w:color w:val="000000"/>
                <w:sz w:val="22"/>
                <w:szCs w:val="22"/>
              </w:rPr>
              <w:t xml:space="preserve">  325</w:t>
            </w:r>
          </w:p>
        </w:tc>
        <w:tc>
          <w:tcPr>
            <w:tcW w:w="977" w:type="dxa"/>
            <w:vAlign w:val="center"/>
          </w:tcPr>
          <w:p w14:paraId="678A3EE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01" w:type="dxa"/>
            <w:vAlign w:val="center"/>
          </w:tcPr>
          <w:p w14:paraId="3D9D183D" w14:textId="77777777" w:rsidR="00E94881" w:rsidRPr="00CC1C64" w:rsidRDefault="00E94881">
            <w:pPr>
              <w:spacing w:after="120"/>
              <w:jc w:val="both"/>
              <w:rPr>
                <w:color w:val="000000"/>
                <w:sz w:val="22"/>
                <w:szCs w:val="22"/>
              </w:rPr>
            </w:pPr>
            <w:r w:rsidRPr="00CC1C64">
              <w:rPr>
                <w:color w:val="000000"/>
                <w:sz w:val="22"/>
                <w:szCs w:val="22"/>
              </w:rPr>
              <w:t>6</w:t>
            </w:r>
          </w:p>
        </w:tc>
        <w:tc>
          <w:tcPr>
            <w:tcW w:w="2547" w:type="dxa"/>
            <w:vAlign w:val="center"/>
          </w:tcPr>
          <w:p w14:paraId="4EB7A597" w14:textId="77777777" w:rsidR="00E94881" w:rsidRPr="00CC1C64" w:rsidRDefault="00E94881">
            <w:pPr>
              <w:spacing w:after="120"/>
              <w:jc w:val="both"/>
              <w:rPr>
                <w:sz w:val="22"/>
                <w:szCs w:val="22"/>
              </w:rPr>
            </w:pPr>
            <w:r w:rsidRPr="00CC1C64">
              <w:rPr>
                <w:sz w:val="22"/>
                <w:szCs w:val="22"/>
              </w:rPr>
              <w:t>99.999</w:t>
            </w:r>
          </w:p>
        </w:tc>
      </w:tr>
      <w:tr w:rsidR="00850F23" w:rsidRPr="00CC1C64" w14:paraId="4D03C6DF" w14:textId="77777777">
        <w:trPr>
          <w:tblCellSpacing w:w="0" w:type="dxa"/>
          <w:jc w:val="center"/>
        </w:trPr>
        <w:tc>
          <w:tcPr>
            <w:tcW w:w="892" w:type="dxa"/>
            <w:vAlign w:val="center"/>
          </w:tcPr>
          <w:p w14:paraId="3933DCD2" w14:textId="77777777" w:rsidR="00850F23" w:rsidRPr="00CC1C64" w:rsidRDefault="00850F23">
            <w:pPr>
              <w:spacing w:after="120"/>
              <w:jc w:val="both"/>
              <w:rPr>
                <w:color w:val="000000"/>
                <w:sz w:val="22"/>
                <w:szCs w:val="22"/>
              </w:rPr>
            </w:pPr>
            <w:r w:rsidRPr="00CC1C64">
              <w:rPr>
                <w:color w:val="000000"/>
                <w:sz w:val="22"/>
                <w:szCs w:val="22"/>
              </w:rPr>
              <w:t>30</w:t>
            </w:r>
          </w:p>
        </w:tc>
        <w:tc>
          <w:tcPr>
            <w:tcW w:w="3703" w:type="dxa"/>
            <w:vAlign w:val="center"/>
          </w:tcPr>
          <w:p w14:paraId="15AB2D59" w14:textId="77777777" w:rsidR="00850F23" w:rsidRPr="00CC1C64" w:rsidRDefault="00850F23">
            <w:pPr>
              <w:spacing w:after="120"/>
              <w:jc w:val="both"/>
              <w:rPr>
                <w:color w:val="000000"/>
                <w:sz w:val="22"/>
                <w:szCs w:val="22"/>
              </w:rPr>
            </w:pPr>
            <w:r w:rsidRPr="00CC1C64">
              <w:rPr>
                <w:color w:val="000000"/>
                <w:sz w:val="22"/>
                <w:szCs w:val="22"/>
              </w:rPr>
              <w:t>ABA Number of P&amp;I Custodial Accounts</w:t>
            </w:r>
          </w:p>
        </w:tc>
        <w:tc>
          <w:tcPr>
            <w:tcW w:w="630" w:type="dxa"/>
            <w:vAlign w:val="center"/>
          </w:tcPr>
          <w:p w14:paraId="62F766A1" w14:textId="77777777" w:rsidR="00850F23" w:rsidRPr="00CC1C64" w:rsidDel="00261059" w:rsidRDefault="00850F23">
            <w:pPr>
              <w:spacing w:after="120"/>
              <w:jc w:val="both"/>
              <w:rPr>
                <w:color w:val="000000"/>
                <w:sz w:val="22"/>
                <w:szCs w:val="22"/>
              </w:rPr>
            </w:pPr>
            <w:r w:rsidRPr="00CC1C64">
              <w:rPr>
                <w:color w:val="000000"/>
                <w:sz w:val="22"/>
                <w:szCs w:val="22"/>
              </w:rPr>
              <w:t>326</w:t>
            </w:r>
          </w:p>
        </w:tc>
        <w:tc>
          <w:tcPr>
            <w:tcW w:w="540" w:type="dxa"/>
            <w:vAlign w:val="center"/>
          </w:tcPr>
          <w:p w14:paraId="48290A46" w14:textId="77777777" w:rsidR="00850F23" w:rsidRPr="00CC1C64" w:rsidDel="00261059" w:rsidRDefault="00850F23">
            <w:pPr>
              <w:spacing w:after="120"/>
              <w:jc w:val="both"/>
              <w:rPr>
                <w:color w:val="000000"/>
                <w:sz w:val="22"/>
                <w:szCs w:val="22"/>
              </w:rPr>
            </w:pPr>
            <w:r w:rsidRPr="00CC1C64">
              <w:rPr>
                <w:color w:val="000000"/>
                <w:sz w:val="22"/>
                <w:szCs w:val="22"/>
              </w:rPr>
              <w:t>334</w:t>
            </w:r>
          </w:p>
        </w:tc>
        <w:tc>
          <w:tcPr>
            <w:tcW w:w="977" w:type="dxa"/>
            <w:vAlign w:val="center"/>
          </w:tcPr>
          <w:p w14:paraId="697C0CD3" w14:textId="77777777" w:rsidR="00850F23" w:rsidRPr="00CC1C64" w:rsidRDefault="00850F23">
            <w:pPr>
              <w:spacing w:after="120"/>
              <w:jc w:val="both"/>
              <w:rPr>
                <w:color w:val="000000"/>
                <w:sz w:val="22"/>
                <w:szCs w:val="22"/>
              </w:rPr>
            </w:pPr>
            <w:r w:rsidRPr="00CC1C64">
              <w:rPr>
                <w:color w:val="000000"/>
                <w:sz w:val="22"/>
                <w:szCs w:val="22"/>
              </w:rPr>
              <w:t>Character</w:t>
            </w:r>
          </w:p>
        </w:tc>
        <w:tc>
          <w:tcPr>
            <w:tcW w:w="801" w:type="dxa"/>
            <w:vAlign w:val="center"/>
          </w:tcPr>
          <w:p w14:paraId="5704DBFC" w14:textId="77777777" w:rsidR="00850F23" w:rsidRPr="00CC1C64" w:rsidRDefault="00850F23">
            <w:pPr>
              <w:spacing w:after="120"/>
              <w:jc w:val="both"/>
              <w:rPr>
                <w:color w:val="000000"/>
                <w:sz w:val="22"/>
                <w:szCs w:val="22"/>
              </w:rPr>
            </w:pPr>
            <w:r w:rsidRPr="00CC1C64">
              <w:rPr>
                <w:color w:val="000000"/>
                <w:sz w:val="22"/>
                <w:szCs w:val="22"/>
              </w:rPr>
              <w:t>9</w:t>
            </w:r>
          </w:p>
        </w:tc>
        <w:tc>
          <w:tcPr>
            <w:tcW w:w="2547" w:type="dxa"/>
            <w:vAlign w:val="center"/>
          </w:tcPr>
          <w:p w14:paraId="70782A83" w14:textId="77777777" w:rsidR="00850F23" w:rsidRPr="00CC1C64" w:rsidRDefault="00850F23">
            <w:pPr>
              <w:spacing w:after="120"/>
              <w:jc w:val="both"/>
              <w:rPr>
                <w:sz w:val="22"/>
                <w:szCs w:val="22"/>
              </w:rPr>
            </w:pPr>
            <w:r w:rsidRPr="00CC1C64">
              <w:rPr>
                <w:sz w:val="22"/>
                <w:szCs w:val="22"/>
              </w:rPr>
              <w:t>999999999</w:t>
            </w:r>
          </w:p>
        </w:tc>
      </w:tr>
    </w:tbl>
    <w:p w14:paraId="24F1266A" w14:textId="77777777" w:rsidR="00E94881" w:rsidRPr="00CC1C64" w:rsidRDefault="00E94881">
      <w:pPr>
        <w:widowControl w:val="0"/>
        <w:autoSpaceDE w:val="0"/>
        <w:autoSpaceDN w:val="0"/>
        <w:adjustRightInd w:val="0"/>
        <w:spacing w:after="120"/>
        <w:jc w:val="both"/>
        <w:rPr>
          <w:sz w:val="22"/>
          <w:szCs w:val="22"/>
        </w:rPr>
      </w:pPr>
    </w:p>
    <w:p w14:paraId="525B7C56" w14:textId="4D28D00B" w:rsidR="00E94881" w:rsidRDefault="00E94881" w:rsidP="00B2158D">
      <w:pPr>
        <w:widowControl w:val="0"/>
        <w:autoSpaceDE w:val="0"/>
        <w:autoSpaceDN w:val="0"/>
        <w:adjustRightInd w:val="0"/>
        <w:jc w:val="both"/>
        <w:rPr>
          <w:bCs/>
          <w:szCs w:val="24"/>
        </w:rPr>
      </w:pPr>
      <w:r w:rsidRPr="00B2158D">
        <w:rPr>
          <w:bCs/>
          <w:szCs w:val="24"/>
        </w:rPr>
        <w:t xml:space="preserve">1. </w:t>
      </w:r>
      <w:proofErr w:type="spellStart"/>
      <w:r w:rsidRPr="00B2158D">
        <w:rPr>
          <w:bCs/>
          <w:szCs w:val="24"/>
        </w:rPr>
        <w:t>Record_Type</w:t>
      </w:r>
      <w:proofErr w:type="spellEnd"/>
      <w:r w:rsidRPr="00B2158D">
        <w:rPr>
          <w:bCs/>
          <w:szCs w:val="24"/>
        </w:rPr>
        <w:t>:  The letter S will be the first character on each pool/security record.</w:t>
      </w:r>
    </w:p>
    <w:p w14:paraId="6BA992EB" w14:textId="77777777" w:rsidR="00F8717C" w:rsidRPr="00B2158D" w:rsidRDefault="00F8717C" w:rsidP="00B2158D">
      <w:pPr>
        <w:widowControl w:val="0"/>
        <w:autoSpaceDE w:val="0"/>
        <w:autoSpaceDN w:val="0"/>
        <w:adjustRightInd w:val="0"/>
        <w:jc w:val="both"/>
        <w:rPr>
          <w:bCs/>
          <w:szCs w:val="24"/>
        </w:rPr>
      </w:pPr>
    </w:p>
    <w:p w14:paraId="40A8E16C" w14:textId="53CCC7D5" w:rsidR="00E94881" w:rsidRDefault="00E94881" w:rsidP="00B2158D">
      <w:pPr>
        <w:widowControl w:val="0"/>
        <w:autoSpaceDE w:val="0"/>
        <w:autoSpaceDN w:val="0"/>
        <w:adjustRightInd w:val="0"/>
        <w:jc w:val="both"/>
        <w:rPr>
          <w:szCs w:val="24"/>
        </w:rPr>
      </w:pPr>
      <w:r w:rsidRPr="00B2158D">
        <w:rPr>
          <w:bCs/>
          <w:szCs w:val="24"/>
        </w:rPr>
        <w:t xml:space="preserve">2. </w:t>
      </w:r>
      <w:proofErr w:type="spellStart"/>
      <w:r w:rsidRPr="00B2158D">
        <w:rPr>
          <w:bCs/>
          <w:szCs w:val="24"/>
        </w:rPr>
        <w:t>Issuer_ID_Number</w:t>
      </w:r>
      <w:proofErr w:type="spellEnd"/>
      <w:r w:rsidRPr="00B2158D">
        <w:rPr>
          <w:bCs/>
          <w:szCs w:val="24"/>
        </w:rPr>
        <w:t xml:space="preserve">: </w:t>
      </w:r>
      <w:r w:rsidRPr="00B2158D">
        <w:rPr>
          <w:szCs w:val="24"/>
        </w:rPr>
        <w:t xml:space="preserve"> The number assigned by Ginnie Mae to this HECM Mortgage-Backed Securities </w:t>
      </w:r>
      <w:r w:rsidR="008D79D3">
        <w:rPr>
          <w:szCs w:val="24"/>
        </w:rPr>
        <w:t>I</w:t>
      </w:r>
      <w:r w:rsidRPr="00B2158D">
        <w:rPr>
          <w:szCs w:val="24"/>
        </w:rPr>
        <w:t>ssuer organization.</w:t>
      </w:r>
    </w:p>
    <w:p w14:paraId="3815E499" w14:textId="77777777" w:rsidR="00F8717C" w:rsidRPr="00B2158D" w:rsidRDefault="00F8717C" w:rsidP="00B2158D">
      <w:pPr>
        <w:widowControl w:val="0"/>
        <w:autoSpaceDE w:val="0"/>
        <w:autoSpaceDN w:val="0"/>
        <w:adjustRightInd w:val="0"/>
        <w:jc w:val="both"/>
        <w:rPr>
          <w:szCs w:val="24"/>
        </w:rPr>
      </w:pPr>
    </w:p>
    <w:p w14:paraId="68B8925A" w14:textId="721B0DE4" w:rsidR="00F96455" w:rsidRPr="00B2158D" w:rsidRDefault="00E94881" w:rsidP="00B2158D">
      <w:pPr>
        <w:widowControl w:val="0"/>
        <w:autoSpaceDE w:val="0"/>
        <w:autoSpaceDN w:val="0"/>
        <w:adjustRightInd w:val="0"/>
        <w:jc w:val="both"/>
        <w:rPr>
          <w:szCs w:val="24"/>
        </w:rPr>
      </w:pPr>
      <w:r w:rsidRPr="00B2158D">
        <w:rPr>
          <w:bCs/>
          <w:szCs w:val="24"/>
        </w:rPr>
        <w:lastRenderedPageBreak/>
        <w:t xml:space="preserve">3. </w:t>
      </w:r>
      <w:proofErr w:type="spellStart"/>
      <w:r w:rsidRPr="00B2158D">
        <w:rPr>
          <w:bCs/>
          <w:szCs w:val="24"/>
        </w:rPr>
        <w:t>Pool_Number</w:t>
      </w:r>
      <w:proofErr w:type="spellEnd"/>
      <w:r w:rsidRPr="00B2158D">
        <w:rPr>
          <w:bCs/>
          <w:szCs w:val="24"/>
        </w:rPr>
        <w:t xml:space="preserve">:  </w:t>
      </w:r>
      <w:r w:rsidRPr="00B2158D">
        <w:rPr>
          <w:szCs w:val="24"/>
        </w:rPr>
        <w:t xml:space="preserve">The Ginnie Mae Pool identifier; the number assigned by Ginnie Mae at pooling to the pool/loan package. </w:t>
      </w:r>
    </w:p>
    <w:p w14:paraId="3AEF9D55" w14:textId="77777777" w:rsidR="00F8717C" w:rsidRDefault="00F8717C" w:rsidP="00B2158D">
      <w:pPr>
        <w:jc w:val="both"/>
        <w:rPr>
          <w:szCs w:val="24"/>
        </w:rPr>
      </w:pPr>
    </w:p>
    <w:p w14:paraId="6A7E6364" w14:textId="12F0EA07" w:rsidR="00F96455" w:rsidRPr="00B2158D" w:rsidRDefault="00E94881" w:rsidP="00B2158D">
      <w:pPr>
        <w:jc w:val="both"/>
        <w:rPr>
          <w:szCs w:val="24"/>
        </w:rPr>
      </w:pPr>
      <w:r w:rsidRPr="00B2158D">
        <w:rPr>
          <w:szCs w:val="24"/>
        </w:rPr>
        <w:t xml:space="preserve">4. </w:t>
      </w:r>
      <w:proofErr w:type="spellStart"/>
      <w:r w:rsidRPr="00B2158D">
        <w:rPr>
          <w:szCs w:val="24"/>
        </w:rPr>
        <w:t>Participation_Count</w:t>
      </w:r>
      <w:proofErr w:type="spellEnd"/>
      <w:r w:rsidRPr="00B2158D">
        <w:rPr>
          <w:szCs w:val="24"/>
        </w:rPr>
        <w:t xml:space="preserve">:  The number of the Participations reported for this pool this period.  </w:t>
      </w:r>
      <w:r w:rsidRPr="00B2158D">
        <w:rPr>
          <w:bCs/>
          <w:szCs w:val="24"/>
        </w:rPr>
        <w:t xml:space="preserve">Include participations that </w:t>
      </w:r>
      <w:r w:rsidRPr="00B2158D">
        <w:rPr>
          <w:szCs w:val="24"/>
        </w:rPr>
        <w:t xml:space="preserve">have been fully liquidated this period.  This includes Participations that may have had a partial payment in the reporting period.  </w:t>
      </w:r>
    </w:p>
    <w:p w14:paraId="15739CA6" w14:textId="77777777" w:rsidR="00F8717C" w:rsidRDefault="00F8717C" w:rsidP="00B2158D">
      <w:pPr>
        <w:jc w:val="both"/>
        <w:rPr>
          <w:szCs w:val="24"/>
        </w:rPr>
      </w:pPr>
    </w:p>
    <w:p w14:paraId="6B306678" w14:textId="3F4ECE4F" w:rsidR="00184511" w:rsidRPr="00B2158D" w:rsidRDefault="00E94881" w:rsidP="00B2158D">
      <w:pPr>
        <w:jc w:val="both"/>
        <w:rPr>
          <w:szCs w:val="24"/>
        </w:rPr>
      </w:pPr>
      <w:r w:rsidRPr="00B2158D">
        <w:rPr>
          <w:szCs w:val="24"/>
        </w:rPr>
        <w:t xml:space="preserve">5. </w:t>
      </w:r>
      <w:proofErr w:type="spellStart"/>
      <w:r w:rsidRPr="00B2158D">
        <w:rPr>
          <w:szCs w:val="24"/>
        </w:rPr>
        <w:t>HECM_Status</w:t>
      </w:r>
      <w:proofErr w:type="spellEnd"/>
      <w:r w:rsidRPr="00B2158D">
        <w:rPr>
          <w:szCs w:val="24"/>
        </w:rPr>
        <w:t xml:space="preserve"> Count:  The number of HECM loans associated with this pool not in good standing this period.  This count ties to the HECM Loan Data Accounting Records where the </w:t>
      </w:r>
      <w:proofErr w:type="spellStart"/>
      <w:r w:rsidRPr="00B2158D">
        <w:rPr>
          <w:szCs w:val="24"/>
        </w:rPr>
        <w:t>HECM_Status_Code</w:t>
      </w:r>
      <w:proofErr w:type="spellEnd"/>
      <w:r w:rsidRPr="00B2158D">
        <w:rPr>
          <w:szCs w:val="24"/>
        </w:rPr>
        <w:t xml:space="preserve"> field has a value indicating the loan is not in good standing</w:t>
      </w:r>
      <w:r w:rsidR="00794344" w:rsidRPr="00B2158D">
        <w:rPr>
          <w:szCs w:val="24"/>
        </w:rPr>
        <w:t xml:space="preserve"> (</w:t>
      </w:r>
      <w:proofErr w:type="spellStart"/>
      <w:r w:rsidR="00794344" w:rsidRPr="00B2158D">
        <w:rPr>
          <w:szCs w:val="24"/>
        </w:rPr>
        <w:t>HECM_Status_Code</w:t>
      </w:r>
      <w:proofErr w:type="spellEnd"/>
      <w:r w:rsidR="00794344" w:rsidRPr="00B2158D">
        <w:rPr>
          <w:szCs w:val="24"/>
        </w:rPr>
        <w:t xml:space="preserve"> has a value other than “1”</w:t>
      </w:r>
      <w:r w:rsidR="00913100" w:rsidRPr="00B2158D">
        <w:rPr>
          <w:szCs w:val="24"/>
        </w:rPr>
        <w:t>)</w:t>
      </w:r>
      <w:r w:rsidRPr="00B2158D">
        <w:rPr>
          <w:szCs w:val="24"/>
        </w:rPr>
        <w:t>.</w:t>
      </w:r>
    </w:p>
    <w:p w14:paraId="0F4D4CD2" w14:textId="77777777" w:rsidR="00F8717C" w:rsidRDefault="00F8717C" w:rsidP="00B2158D">
      <w:pPr>
        <w:jc w:val="both"/>
        <w:rPr>
          <w:szCs w:val="24"/>
        </w:rPr>
      </w:pPr>
    </w:p>
    <w:p w14:paraId="0ECF23B5" w14:textId="2FBF69DF" w:rsidR="00E94881" w:rsidRPr="00B2158D" w:rsidRDefault="00E94881" w:rsidP="00B2158D">
      <w:pPr>
        <w:jc w:val="both"/>
        <w:rPr>
          <w:szCs w:val="24"/>
        </w:rPr>
      </w:pPr>
      <w:r w:rsidRPr="00B2158D">
        <w:rPr>
          <w:szCs w:val="24"/>
        </w:rPr>
        <w:t xml:space="preserve">6. </w:t>
      </w:r>
      <w:proofErr w:type="spellStart"/>
      <w:r w:rsidRPr="00B2158D">
        <w:rPr>
          <w:szCs w:val="24"/>
        </w:rPr>
        <w:t>Prior_Period</w:t>
      </w:r>
      <w:proofErr w:type="spellEnd"/>
      <w:r w:rsidRPr="00B2158D">
        <w:rPr>
          <w:szCs w:val="24"/>
        </w:rPr>
        <w:t xml:space="preserve"> </w:t>
      </w:r>
      <w:proofErr w:type="spellStart"/>
      <w:r w:rsidRPr="00B2158D">
        <w:rPr>
          <w:szCs w:val="24"/>
        </w:rPr>
        <w:t>Pool_UPB</w:t>
      </w:r>
      <w:proofErr w:type="spellEnd"/>
      <w:r w:rsidRPr="00B2158D">
        <w:rPr>
          <w:szCs w:val="24"/>
        </w:rPr>
        <w:t>:  The ending pool principal balance from last period.  The ending balance from the last period’s report becomes the beginning balance for the current month’s report.  This value should match the ending pool principal balance reported last month.</w:t>
      </w:r>
    </w:p>
    <w:p w14:paraId="2388D6D4" w14:textId="77777777" w:rsidR="00F8717C" w:rsidRDefault="00F8717C" w:rsidP="00B2158D">
      <w:pPr>
        <w:jc w:val="both"/>
        <w:rPr>
          <w:szCs w:val="24"/>
        </w:rPr>
      </w:pPr>
    </w:p>
    <w:p w14:paraId="7CAC35C3" w14:textId="5D4D4EF3" w:rsidR="00C80447" w:rsidRPr="00B2158D" w:rsidRDefault="00E94881" w:rsidP="00B2158D">
      <w:pPr>
        <w:jc w:val="both"/>
        <w:rPr>
          <w:szCs w:val="24"/>
        </w:rPr>
      </w:pPr>
      <w:r w:rsidRPr="00B2158D">
        <w:rPr>
          <w:szCs w:val="24"/>
        </w:rPr>
        <w:t xml:space="preserve">7. </w:t>
      </w:r>
      <w:proofErr w:type="spellStart"/>
      <w:r w:rsidRPr="00B2158D">
        <w:rPr>
          <w:szCs w:val="24"/>
        </w:rPr>
        <w:t>Pool_Accrued_Interest</w:t>
      </w:r>
      <w:proofErr w:type="spellEnd"/>
      <w:r w:rsidRPr="00B2158D">
        <w:rPr>
          <w:szCs w:val="24"/>
        </w:rPr>
        <w:t xml:space="preserve"> _</w:t>
      </w:r>
      <w:proofErr w:type="spellStart"/>
      <w:r w:rsidRPr="00B2158D">
        <w:rPr>
          <w:szCs w:val="24"/>
        </w:rPr>
        <w:t>This_Period</w:t>
      </w:r>
      <w:proofErr w:type="spellEnd"/>
      <w:r w:rsidRPr="00B2158D">
        <w:rPr>
          <w:szCs w:val="24"/>
        </w:rPr>
        <w:t xml:space="preserve">:  The total interest accrued on the pool of Participations for this reporting period.  This is the sum of the individual accrued interest amounts on the participations in the pool this period.  This is the sum of the individual amounts of the </w:t>
      </w:r>
      <w:proofErr w:type="spellStart"/>
      <w:r w:rsidRPr="00B2158D">
        <w:rPr>
          <w:szCs w:val="24"/>
        </w:rPr>
        <w:t>Participation_Accrued_Interest_This_Period</w:t>
      </w:r>
      <w:proofErr w:type="spellEnd"/>
      <w:r w:rsidRPr="00B2158D">
        <w:rPr>
          <w:szCs w:val="24"/>
        </w:rPr>
        <w:t xml:space="preserve"> for all participations in the pool. </w:t>
      </w:r>
    </w:p>
    <w:p w14:paraId="53A641E1" w14:textId="77777777" w:rsidR="00F8717C" w:rsidRDefault="00F8717C" w:rsidP="00B2158D">
      <w:pPr>
        <w:jc w:val="both"/>
        <w:rPr>
          <w:szCs w:val="24"/>
        </w:rPr>
      </w:pPr>
    </w:p>
    <w:p w14:paraId="759784FB" w14:textId="77777777" w:rsidR="00E94881" w:rsidRPr="00B2158D" w:rsidRDefault="00E94881" w:rsidP="00B2158D">
      <w:pPr>
        <w:jc w:val="both"/>
        <w:rPr>
          <w:szCs w:val="24"/>
        </w:rPr>
      </w:pPr>
      <w:r w:rsidRPr="00B2158D">
        <w:rPr>
          <w:szCs w:val="24"/>
        </w:rPr>
        <w:t xml:space="preserve">8. </w:t>
      </w:r>
      <w:proofErr w:type="spellStart"/>
      <w:r w:rsidRPr="00B2158D">
        <w:rPr>
          <w:szCs w:val="24"/>
        </w:rPr>
        <w:t>Number_Payments</w:t>
      </w:r>
      <w:proofErr w:type="spellEnd"/>
      <w:r w:rsidRPr="00B2158D">
        <w:rPr>
          <w:szCs w:val="24"/>
        </w:rPr>
        <w:t xml:space="preserve"> this Period:  The number of Participations with payment amounts (partial and full) in this pool this period. This is an end of period count. If a HECM loan had multiple payments in the period, these would flow through to the Participation(s) at the end of the period as one payment amount and would count as one participation with payment.</w:t>
      </w:r>
    </w:p>
    <w:p w14:paraId="2C3A3DCA" w14:textId="77777777" w:rsidR="00F8717C" w:rsidRPr="00B2158D" w:rsidRDefault="00F8717C" w:rsidP="00B2158D">
      <w:pPr>
        <w:jc w:val="both"/>
        <w:rPr>
          <w:szCs w:val="24"/>
        </w:rPr>
      </w:pPr>
    </w:p>
    <w:p w14:paraId="675A9425" w14:textId="77777777" w:rsidR="00C80447" w:rsidRPr="00B2158D" w:rsidRDefault="00E94881" w:rsidP="00B2158D">
      <w:pPr>
        <w:jc w:val="both"/>
        <w:rPr>
          <w:szCs w:val="24"/>
        </w:rPr>
      </w:pPr>
      <w:r w:rsidRPr="00B2158D">
        <w:rPr>
          <w:szCs w:val="24"/>
        </w:rPr>
        <w:t xml:space="preserve">9. </w:t>
      </w:r>
      <w:proofErr w:type="spellStart"/>
      <w:r w:rsidRPr="00B2158D">
        <w:rPr>
          <w:szCs w:val="24"/>
        </w:rPr>
        <w:t>Pool_Ending_UPB</w:t>
      </w:r>
      <w:proofErr w:type="spellEnd"/>
      <w:r w:rsidRPr="00B2158D">
        <w:rPr>
          <w:szCs w:val="24"/>
        </w:rPr>
        <w:t xml:space="preserve">:  The sum of the ending </w:t>
      </w:r>
      <w:proofErr w:type="spellStart"/>
      <w:r w:rsidRPr="00B2158D">
        <w:rPr>
          <w:szCs w:val="24"/>
        </w:rPr>
        <w:t>Participation_UPB</w:t>
      </w:r>
      <w:proofErr w:type="spellEnd"/>
      <w:r w:rsidRPr="00B2158D">
        <w:rPr>
          <w:szCs w:val="24"/>
        </w:rPr>
        <w:t xml:space="preserve"> balances of the Participations in this pool this period.  This must equal the Security </w:t>
      </w:r>
      <w:proofErr w:type="spellStart"/>
      <w:r w:rsidRPr="00B2158D">
        <w:rPr>
          <w:szCs w:val="24"/>
        </w:rPr>
        <w:t>Ending_RPB</w:t>
      </w:r>
      <w:proofErr w:type="spellEnd"/>
      <w:r w:rsidRPr="00B2158D">
        <w:rPr>
          <w:szCs w:val="24"/>
        </w:rPr>
        <w:t xml:space="preserve"> this period</w:t>
      </w:r>
      <w:r w:rsidR="00254C8B" w:rsidRPr="00B2158D">
        <w:rPr>
          <w:szCs w:val="24"/>
        </w:rPr>
        <w:t xml:space="preserve"> </w:t>
      </w:r>
      <w:r w:rsidR="00254C8B" w:rsidRPr="00B2158D">
        <w:rPr>
          <w:rFonts w:cs="Arial"/>
          <w:szCs w:val="24"/>
        </w:rPr>
        <w:t>within a 1 percent threshold</w:t>
      </w:r>
      <w:r w:rsidRPr="00B2158D">
        <w:rPr>
          <w:szCs w:val="24"/>
        </w:rPr>
        <w:t xml:space="preserve">. </w:t>
      </w:r>
    </w:p>
    <w:p w14:paraId="51613B2F" w14:textId="77777777" w:rsidR="00F8717C" w:rsidRPr="00B2158D" w:rsidRDefault="00F8717C" w:rsidP="00B2158D">
      <w:pPr>
        <w:jc w:val="both"/>
        <w:rPr>
          <w:szCs w:val="24"/>
        </w:rPr>
      </w:pPr>
    </w:p>
    <w:p w14:paraId="74B36659" w14:textId="7A0C2410" w:rsidR="00E94881" w:rsidRPr="00B2158D" w:rsidRDefault="00E94881" w:rsidP="00B2158D">
      <w:pPr>
        <w:jc w:val="both"/>
        <w:rPr>
          <w:szCs w:val="24"/>
        </w:rPr>
      </w:pPr>
      <w:r w:rsidRPr="00B2158D">
        <w:rPr>
          <w:szCs w:val="24"/>
        </w:rPr>
        <w:t xml:space="preserve">10. Reserved.  This field is not used. Report all </w:t>
      </w:r>
      <w:r w:rsidR="004055AF" w:rsidRPr="00B2158D">
        <w:rPr>
          <w:szCs w:val="24"/>
        </w:rPr>
        <w:t>zeroes</w:t>
      </w:r>
      <w:r w:rsidRPr="00B2158D">
        <w:rPr>
          <w:szCs w:val="24"/>
        </w:rPr>
        <w:t xml:space="preserve"> (13 </w:t>
      </w:r>
      <w:r w:rsidR="004055AF" w:rsidRPr="00B2158D">
        <w:rPr>
          <w:szCs w:val="24"/>
        </w:rPr>
        <w:t>zeroes</w:t>
      </w:r>
      <w:r w:rsidRPr="00B2158D">
        <w:rPr>
          <w:szCs w:val="24"/>
        </w:rPr>
        <w:t xml:space="preserve">) in the field. </w:t>
      </w:r>
    </w:p>
    <w:p w14:paraId="1A285AE2" w14:textId="77777777" w:rsidR="00F8717C" w:rsidRPr="00B2158D" w:rsidRDefault="00F8717C" w:rsidP="00B2158D">
      <w:pPr>
        <w:jc w:val="both"/>
        <w:rPr>
          <w:szCs w:val="24"/>
        </w:rPr>
      </w:pPr>
    </w:p>
    <w:p w14:paraId="216A6CDB" w14:textId="3ED06A35" w:rsidR="00E94881" w:rsidRPr="00B2158D" w:rsidRDefault="00E94881" w:rsidP="00B2158D">
      <w:pPr>
        <w:jc w:val="both"/>
        <w:rPr>
          <w:szCs w:val="24"/>
        </w:rPr>
      </w:pPr>
      <w:r w:rsidRPr="00B2158D">
        <w:rPr>
          <w:szCs w:val="24"/>
        </w:rPr>
        <w:t xml:space="preserve">11. </w:t>
      </w:r>
      <w:proofErr w:type="spellStart"/>
      <w:r w:rsidRPr="00B2158D">
        <w:rPr>
          <w:szCs w:val="24"/>
        </w:rPr>
        <w:t>Prior_Security_RPB</w:t>
      </w:r>
      <w:proofErr w:type="spellEnd"/>
      <w:r w:rsidRPr="00B2158D">
        <w:rPr>
          <w:szCs w:val="24"/>
        </w:rPr>
        <w:t xml:space="preserve">:  The ending Security Principal Balance from last period.  This becomes the opening balance for the current period.  This value should match the ending security principal balance value reported last month. </w:t>
      </w:r>
    </w:p>
    <w:p w14:paraId="19335DA8" w14:textId="77777777" w:rsidR="00F8717C" w:rsidRPr="00B2158D" w:rsidRDefault="00F8717C" w:rsidP="00B2158D">
      <w:pPr>
        <w:jc w:val="both"/>
        <w:rPr>
          <w:szCs w:val="24"/>
        </w:rPr>
      </w:pPr>
    </w:p>
    <w:p w14:paraId="7E665530" w14:textId="77777777" w:rsidR="00D24F36" w:rsidRPr="00B2158D" w:rsidRDefault="00E94881" w:rsidP="00B2158D">
      <w:pPr>
        <w:jc w:val="both"/>
        <w:rPr>
          <w:szCs w:val="24"/>
        </w:rPr>
      </w:pPr>
      <w:r w:rsidRPr="00B2158D">
        <w:rPr>
          <w:szCs w:val="24"/>
        </w:rPr>
        <w:t xml:space="preserve">12. </w:t>
      </w:r>
      <w:proofErr w:type="spellStart"/>
      <w:r w:rsidRPr="00B2158D">
        <w:rPr>
          <w:szCs w:val="24"/>
        </w:rPr>
        <w:t>Security_Payments</w:t>
      </w:r>
      <w:proofErr w:type="spellEnd"/>
      <w:r w:rsidRPr="00B2158D">
        <w:rPr>
          <w:szCs w:val="24"/>
        </w:rPr>
        <w:t xml:space="preserve"> this Period:  The sum of the participation payment amounts.  This payment amount is the amount that is passed through to the Security holders this period.  This should equal the payment amount reported to the Ginnie Mae Central Paying and Transfer Agent (CPTA).</w:t>
      </w:r>
    </w:p>
    <w:p w14:paraId="629CA96E" w14:textId="77777777" w:rsidR="00F8717C" w:rsidRDefault="00F8717C" w:rsidP="00B2158D">
      <w:pPr>
        <w:jc w:val="both"/>
        <w:rPr>
          <w:sz w:val="22"/>
          <w:szCs w:val="22"/>
        </w:rPr>
      </w:pPr>
    </w:p>
    <w:p w14:paraId="7EF5B3FB" w14:textId="758E051A" w:rsidR="00184511" w:rsidRPr="00B2158D" w:rsidRDefault="00E94881" w:rsidP="00B2158D">
      <w:pPr>
        <w:jc w:val="both"/>
        <w:rPr>
          <w:szCs w:val="24"/>
        </w:rPr>
      </w:pPr>
      <w:r w:rsidRPr="00B2158D">
        <w:rPr>
          <w:szCs w:val="24"/>
        </w:rPr>
        <w:t xml:space="preserve">13. Reserved.  This field is not used. Report all </w:t>
      </w:r>
      <w:r w:rsidR="004055AF" w:rsidRPr="00B2158D">
        <w:rPr>
          <w:szCs w:val="24"/>
        </w:rPr>
        <w:t>zeroes</w:t>
      </w:r>
      <w:r w:rsidRPr="00B2158D">
        <w:rPr>
          <w:szCs w:val="24"/>
        </w:rPr>
        <w:t xml:space="preserve"> (13 </w:t>
      </w:r>
      <w:r w:rsidR="004055AF" w:rsidRPr="00B2158D">
        <w:rPr>
          <w:szCs w:val="24"/>
        </w:rPr>
        <w:t>zeroes</w:t>
      </w:r>
      <w:r w:rsidRPr="00B2158D">
        <w:rPr>
          <w:szCs w:val="24"/>
        </w:rPr>
        <w:t xml:space="preserve">) in the field. </w:t>
      </w:r>
    </w:p>
    <w:p w14:paraId="2F1CD207" w14:textId="77777777" w:rsidR="00F8717C" w:rsidRDefault="00F8717C" w:rsidP="00B2158D">
      <w:pPr>
        <w:jc w:val="both"/>
        <w:rPr>
          <w:color w:val="000000"/>
          <w:szCs w:val="24"/>
        </w:rPr>
      </w:pPr>
    </w:p>
    <w:p w14:paraId="6C697B32" w14:textId="1733E37E" w:rsidR="00184511" w:rsidRPr="00B2158D" w:rsidRDefault="00E94881" w:rsidP="00B2158D">
      <w:pPr>
        <w:jc w:val="both"/>
        <w:rPr>
          <w:color w:val="000000"/>
          <w:szCs w:val="24"/>
        </w:rPr>
      </w:pPr>
      <w:r w:rsidRPr="00B2158D">
        <w:rPr>
          <w:color w:val="000000"/>
          <w:szCs w:val="24"/>
        </w:rPr>
        <w:lastRenderedPageBreak/>
        <w:t xml:space="preserve">14. Reserved.  This field is not used. Report all </w:t>
      </w:r>
      <w:r w:rsidR="004055AF" w:rsidRPr="00B2158D">
        <w:rPr>
          <w:color w:val="000000"/>
          <w:szCs w:val="24"/>
        </w:rPr>
        <w:t>zeroes</w:t>
      </w:r>
      <w:r w:rsidRPr="00B2158D">
        <w:rPr>
          <w:color w:val="000000"/>
          <w:szCs w:val="24"/>
        </w:rPr>
        <w:t xml:space="preserve"> (13 </w:t>
      </w:r>
      <w:r w:rsidR="004055AF" w:rsidRPr="00B2158D">
        <w:rPr>
          <w:color w:val="000000"/>
          <w:szCs w:val="24"/>
        </w:rPr>
        <w:t>zeroes</w:t>
      </w:r>
      <w:r w:rsidRPr="00B2158D">
        <w:rPr>
          <w:color w:val="000000"/>
          <w:szCs w:val="24"/>
        </w:rPr>
        <w:t xml:space="preserve">) in the field. </w:t>
      </w:r>
    </w:p>
    <w:p w14:paraId="7FB2340D" w14:textId="77777777" w:rsidR="00F8717C" w:rsidRDefault="00F8717C" w:rsidP="00B2158D">
      <w:pPr>
        <w:jc w:val="both"/>
        <w:rPr>
          <w:color w:val="000000"/>
          <w:szCs w:val="24"/>
        </w:rPr>
      </w:pPr>
    </w:p>
    <w:p w14:paraId="53FAAAE3" w14:textId="3CAB1085" w:rsidR="00E94881" w:rsidRPr="00B2158D" w:rsidRDefault="00E94881" w:rsidP="00B2158D">
      <w:pPr>
        <w:jc w:val="both"/>
        <w:rPr>
          <w:szCs w:val="24"/>
        </w:rPr>
      </w:pPr>
      <w:r w:rsidRPr="00B2158D">
        <w:rPr>
          <w:color w:val="000000"/>
          <w:szCs w:val="24"/>
        </w:rPr>
        <w:t>15</w:t>
      </w:r>
      <w:r w:rsidRPr="00B2158D">
        <w:rPr>
          <w:szCs w:val="24"/>
        </w:rPr>
        <w:t xml:space="preserve">. </w:t>
      </w:r>
      <w:proofErr w:type="spellStart"/>
      <w:r w:rsidRPr="00B2158D">
        <w:rPr>
          <w:szCs w:val="24"/>
        </w:rPr>
        <w:t>Security_Accrued_Interest</w:t>
      </w:r>
      <w:proofErr w:type="spellEnd"/>
      <w:r w:rsidRPr="00B2158D">
        <w:rPr>
          <w:szCs w:val="24"/>
        </w:rPr>
        <w:t xml:space="preserve"> (unadjusted)</w:t>
      </w:r>
      <w:proofErr w:type="spellStart"/>
      <w:r w:rsidRPr="00B2158D">
        <w:rPr>
          <w:szCs w:val="24"/>
        </w:rPr>
        <w:t>This_Period</w:t>
      </w:r>
      <w:proofErr w:type="spellEnd"/>
      <w:r w:rsidRPr="00B2158D">
        <w:rPr>
          <w:szCs w:val="24"/>
        </w:rPr>
        <w:t>:  The unadjusted total amount of accrued interest on the security this period.  This is the amount calculated from multiplying the (prospective) weighted average interest rate and RPB from the close of last period, divided by 12.  Do not adjust this amount.  Report the total from the calculation.</w:t>
      </w:r>
    </w:p>
    <w:p w14:paraId="029C403F" w14:textId="77777777" w:rsidR="00F8717C" w:rsidRDefault="00F8717C" w:rsidP="00B2158D">
      <w:pPr>
        <w:jc w:val="both"/>
        <w:rPr>
          <w:color w:val="000000"/>
          <w:szCs w:val="24"/>
        </w:rPr>
      </w:pPr>
    </w:p>
    <w:p w14:paraId="1F3C6E8B" w14:textId="1BB702FC" w:rsidR="00184511" w:rsidRPr="00B2158D" w:rsidRDefault="00E94881" w:rsidP="00B2158D">
      <w:pPr>
        <w:jc w:val="both"/>
        <w:rPr>
          <w:szCs w:val="24"/>
        </w:rPr>
      </w:pPr>
      <w:r w:rsidRPr="00B2158D">
        <w:rPr>
          <w:color w:val="000000"/>
          <w:szCs w:val="24"/>
        </w:rPr>
        <w:t xml:space="preserve">16. Reserved.  This field is not used. Report all </w:t>
      </w:r>
      <w:r w:rsidR="004055AF" w:rsidRPr="00B2158D">
        <w:rPr>
          <w:color w:val="000000"/>
          <w:szCs w:val="24"/>
        </w:rPr>
        <w:t>zeroes</w:t>
      </w:r>
      <w:r w:rsidRPr="00B2158D">
        <w:rPr>
          <w:color w:val="000000"/>
          <w:szCs w:val="24"/>
        </w:rPr>
        <w:t xml:space="preserve"> (13 </w:t>
      </w:r>
      <w:r w:rsidR="004055AF" w:rsidRPr="00B2158D">
        <w:rPr>
          <w:color w:val="000000"/>
          <w:szCs w:val="24"/>
        </w:rPr>
        <w:t>zeroes</w:t>
      </w:r>
      <w:r w:rsidRPr="00B2158D">
        <w:rPr>
          <w:color w:val="000000"/>
          <w:szCs w:val="24"/>
        </w:rPr>
        <w:t xml:space="preserve">) in the field. </w:t>
      </w:r>
    </w:p>
    <w:p w14:paraId="3F5950F5" w14:textId="77777777" w:rsidR="00F8717C" w:rsidRDefault="00F8717C" w:rsidP="00B2158D">
      <w:pPr>
        <w:rPr>
          <w:szCs w:val="24"/>
        </w:rPr>
      </w:pPr>
    </w:p>
    <w:p w14:paraId="25A82FEA" w14:textId="333D6F46" w:rsidR="00184511" w:rsidRPr="00B2158D" w:rsidRDefault="00E94881" w:rsidP="00B2158D">
      <w:pPr>
        <w:rPr>
          <w:szCs w:val="24"/>
        </w:rPr>
      </w:pPr>
      <w:r w:rsidRPr="00B2158D">
        <w:rPr>
          <w:szCs w:val="24"/>
        </w:rPr>
        <w:t xml:space="preserve">17. </w:t>
      </w:r>
      <w:r w:rsidR="00500AE5" w:rsidRPr="00B2158D">
        <w:rPr>
          <w:color w:val="000000"/>
          <w:szCs w:val="24"/>
        </w:rPr>
        <w:t xml:space="preserve">Reserved.  This field is not used. Report all </w:t>
      </w:r>
      <w:r w:rsidR="004055AF" w:rsidRPr="00B2158D">
        <w:rPr>
          <w:color w:val="000000"/>
          <w:szCs w:val="24"/>
        </w:rPr>
        <w:t>zeroes</w:t>
      </w:r>
      <w:r w:rsidR="00500AE5" w:rsidRPr="00B2158D">
        <w:rPr>
          <w:color w:val="000000"/>
          <w:szCs w:val="24"/>
        </w:rPr>
        <w:t xml:space="preserve"> (1</w:t>
      </w:r>
      <w:r w:rsidR="009220F8" w:rsidRPr="00B2158D">
        <w:rPr>
          <w:color w:val="000000"/>
          <w:szCs w:val="24"/>
        </w:rPr>
        <w:t>4</w:t>
      </w:r>
      <w:r w:rsidR="00500AE5" w:rsidRPr="00B2158D">
        <w:rPr>
          <w:color w:val="000000"/>
          <w:szCs w:val="24"/>
        </w:rPr>
        <w:t xml:space="preserve"> </w:t>
      </w:r>
      <w:r w:rsidR="004055AF" w:rsidRPr="00B2158D">
        <w:rPr>
          <w:color w:val="000000"/>
          <w:szCs w:val="24"/>
        </w:rPr>
        <w:t>zeroes</w:t>
      </w:r>
      <w:r w:rsidR="00500AE5" w:rsidRPr="00B2158D">
        <w:rPr>
          <w:color w:val="000000"/>
          <w:szCs w:val="24"/>
        </w:rPr>
        <w:t>) in the field</w:t>
      </w:r>
      <w:r w:rsidR="00C52CAA" w:rsidRPr="00B2158D">
        <w:rPr>
          <w:color w:val="000000"/>
          <w:szCs w:val="24"/>
        </w:rPr>
        <w:t xml:space="preserve">. </w:t>
      </w:r>
    </w:p>
    <w:p w14:paraId="608396F4" w14:textId="77777777" w:rsidR="00F8717C" w:rsidRDefault="00F8717C" w:rsidP="00B2158D">
      <w:pPr>
        <w:jc w:val="both"/>
        <w:rPr>
          <w:szCs w:val="24"/>
        </w:rPr>
      </w:pPr>
    </w:p>
    <w:p w14:paraId="5C369295" w14:textId="4F99D706" w:rsidR="00D24F36" w:rsidRPr="00B2158D" w:rsidRDefault="00E94881" w:rsidP="00B2158D">
      <w:pPr>
        <w:jc w:val="both"/>
        <w:rPr>
          <w:szCs w:val="24"/>
        </w:rPr>
      </w:pPr>
      <w:r w:rsidRPr="00B2158D">
        <w:rPr>
          <w:szCs w:val="24"/>
        </w:rPr>
        <w:t xml:space="preserve">18. </w:t>
      </w:r>
      <w:proofErr w:type="spellStart"/>
      <w:r w:rsidRPr="00B2158D">
        <w:rPr>
          <w:szCs w:val="24"/>
        </w:rPr>
        <w:t>Security_Ending_RPB</w:t>
      </w:r>
      <w:proofErr w:type="spellEnd"/>
      <w:r w:rsidRPr="00B2158D">
        <w:rPr>
          <w:szCs w:val="24"/>
        </w:rPr>
        <w:t>:  The ending security balance for the security this period.  This is the sum of the beginning Security RPB balance, plus Security Accrued Interest this Period, minus Payment Amount this Period.  This value should be the same as the “RPB” reported to the CPTA.</w:t>
      </w:r>
    </w:p>
    <w:p w14:paraId="3342F837" w14:textId="77777777" w:rsidR="00F8717C" w:rsidRDefault="00F8717C" w:rsidP="00B2158D">
      <w:pPr>
        <w:jc w:val="both"/>
        <w:rPr>
          <w:szCs w:val="24"/>
        </w:rPr>
      </w:pPr>
    </w:p>
    <w:p w14:paraId="345B96FC" w14:textId="5BDAE26F" w:rsidR="009E3271" w:rsidRPr="00B2158D" w:rsidRDefault="00E94881" w:rsidP="00B2158D">
      <w:pPr>
        <w:jc w:val="both"/>
        <w:rPr>
          <w:szCs w:val="24"/>
        </w:rPr>
      </w:pPr>
      <w:r w:rsidRPr="00B2158D">
        <w:rPr>
          <w:szCs w:val="24"/>
        </w:rPr>
        <w:t xml:space="preserve">19. </w:t>
      </w:r>
      <w:proofErr w:type="spellStart"/>
      <w:r w:rsidRPr="00B2158D">
        <w:rPr>
          <w:szCs w:val="24"/>
        </w:rPr>
        <w:t>Guaranty_Fee_Amount</w:t>
      </w:r>
      <w:proofErr w:type="spellEnd"/>
      <w:r w:rsidRPr="00B2158D">
        <w:rPr>
          <w:szCs w:val="24"/>
        </w:rPr>
        <w:t>:  Six Basis Points or TLI Basis Points applied to the Security closing balance from the last reporting period.  The Guaranty fee is that balance times the guaranty fee rate divided by 12.</w:t>
      </w:r>
    </w:p>
    <w:p w14:paraId="2B392D33" w14:textId="77777777" w:rsidR="00F8717C" w:rsidRDefault="00F8717C" w:rsidP="00B2158D">
      <w:pPr>
        <w:jc w:val="both"/>
        <w:rPr>
          <w:szCs w:val="24"/>
        </w:rPr>
      </w:pPr>
    </w:p>
    <w:p w14:paraId="1B4904FE" w14:textId="2F5327FA" w:rsidR="00E94881" w:rsidRPr="00B2158D" w:rsidRDefault="00E94881" w:rsidP="00B2158D">
      <w:pPr>
        <w:jc w:val="both"/>
        <w:rPr>
          <w:szCs w:val="24"/>
        </w:rPr>
      </w:pPr>
      <w:r w:rsidRPr="00B2158D">
        <w:rPr>
          <w:szCs w:val="24"/>
        </w:rPr>
        <w:t xml:space="preserve">20. </w:t>
      </w:r>
      <w:proofErr w:type="spellStart"/>
      <w:r w:rsidRPr="00B2158D">
        <w:rPr>
          <w:szCs w:val="24"/>
        </w:rPr>
        <w:t>Security_Interest_Rate</w:t>
      </w:r>
      <w:proofErr w:type="spellEnd"/>
      <w:r w:rsidRPr="00B2158D">
        <w:rPr>
          <w:szCs w:val="24"/>
        </w:rPr>
        <w:t>:  The Security Interest Rate is the rate that interest accrued on the HMBS for this reporting period.  The Security Interest Rate is the Prospective Security Rate that was calculated and reported at the close of last period.</w:t>
      </w:r>
    </w:p>
    <w:p w14:paraId="4B87C17D" w14:textId="77777777" w:rsidR="00F8717C" w:rsidRDefault="00F8717C" w:rsidP="00B2158D">
      <w:pPr>
        <w:jc w:val="both"/>
        <w:rPr>
          <w:szCs w:val="24"/>
        </w:rPr>
      </w:pPr>
    </w:p>
    <w:p w14:paraId="643FBEFE" w14:textId="24316EC6" w:rsidR="00E94881" w:rsidRPr="00B2158D" w:rsidRDefault="00E94881" w:rsidP="00B2158D">
      <w:pPr>
        <w:jc w:val="both"/>
        <w:rPr>
          <w:szCs w:val="24"/>
        </w:rPr>
      </w:pPr>
      <w:r w:rsidRPr="00B2158D">
        <w:rPr>
          <w:szCs w:val="24"/>
        </w:rPr>
        <w:t xml:space="preserve">21. </w:t>
      </w:r>
      <w:proofErr w:type="spellStart"/>
      <w:r w:rsidRPr="00B2158D">
        <w:rPr>
          <w:szCs w:val="24"/>
        </w:rPr>
        <w:t>P&amp;I_Account_Name</w:t>
      </w:r>
      <w:proofErr w:type="spellEnd"/>
      <w:r w:rsidRPr="00B2158D">
        <w:rPr>
          <w:szCs w:val="24"/>
        </w:rPr>
        <w:t xml:space="preserve">:  See MBS Guide requirements for monthly reporting. </w:t>
      </w:r>
    </w:p>
    <w:p w14:paraId="3216A896" w14:textId="77777777" w:rsidR="00F8717C" w:rsidRDefault="00F8717C" w:rsidP="00B2158D">
      <w:pPr>
        <w:jc w:val="both"/>
        <w:rPr>
          <w:szCs w:val="24"/>
        </w:rPr>
      </w:pPr>
    </w:p>
    <w:p w14:paraId="5CF35516" w14:textId="41C2445F" w:rsidR="00E94881" w:rsidRPr="00B2158D" w:rsidRDefault="00E94881" w:rsidP="00B2158D">
      <w:pPr>
        <w:jc w:val="both"/>
        <w:rPr>
          <w:szCs w:val="24"/>
        </w:rPr>
      </w:pPr>
      <w:r w:rsidRPr="00B2158D">
        <w:rPr>
          <w:szCs w:val="24"/>
        </w:rPr>
        <w:t xml:space="preserve">22. </w:t>
      </w:r>
      <w:proofErr w:type="spellStart"/>
      <w:r w:rsidRPr="00B2158D">
        <w:rPr>
          <w:szCs w:val="24"/>
        </w:rPr>
        <w:t>P&amp;I_Account_Number</w:t>
      </w:r>
      <w:proofErr w:type="spellEnd"/>
      <w:r w:rsidRPr="00B2158D">
        <w:rPr>
          <w:szCs w:val="24"/>
        </w:rPr>
        <w:t>:  See MBS Guide requirements for monthly reporting.</w:t>
      </w:r>
    </w:p>
    <w:p w14:paraId="2A4E439B" w14:textId="77777777" w:rsidR="00F8717C" w:rsidRDefault="00F8717C" w:rsidP="00B2158D">
      <w:pPr>
        <w:jc w:val="both"/>
        <w:rPr>
          <w:szCs w:val="24"/>
        </w:rPr>
      </w:pPr>
    </w:p>
    <w:p w14:paraId="59125206" w14:textId="54C5CB06" w:rsidR="009E3271" w:rsidRPr="00B2158D" w:rsidRDefault="00E94881" w:rsidP="00B2158D">
      <w:pPr>
        <w:jc w:val="both"/>
        <w:rPr>
          <w:szCs w:val="24"/>
        </w:rPr>
      </w:pPr>
      <w:r w:rsidRPr="00B2158D">
        <w:rPr>
          <w:szCs w:val="24"/>
        </w:rPr>
        <w:t xml:space="preserve">23. </w:t>
      </w:r>
      <w:proofErr w:type="spellStart"/>
      <w:r w:rsidRPr="00B2158D">
        <w:rPr>
          <w:szCs w:val="24"/>
        </w:rPr>
        <w:t>P&amp;I_Fund_Balance</w:t>
      </w:r>
      <w:proofErr w:type="spellEnd"/>
      <w:r w:rsidRPr="00B2158D">
        <w:rPr>
          <w:szCs w:val="24"/>
        </w:rPr>
        <w:t>:  See MBS Guide requirements for monthly reporting.</w:t>
      </w:r>
    </w:p>
    <w:p w14:paraId="1784653B" w14:textId="77777777" w:rsidR="00F8717C" w:rsidRDefault="00F8717C" w:rsidP="00B2158D">
      <w:pPr>
        <w:jc w:val="both"/>
        <w:rPr>
          <w:szCs w:val="24"/>
        </w:rPr>
      </w:pPr>
    </w:p>
    <w:p w14:paraId="276298E8" w14:textId="430A8F34" w:rsidR="00957471" w:rsidRPr="00B2158D" w:rsidRDefault="00E94881" w:rsidP="00B2158D">
      <w:pPr>
        <w:jc w:val="both"/>
        <w:rPr>
          <w:szCs w:val="24"/>
        </w:rPr>
      </w:pPr>
      <w:r w:rsidRPr="00B2158D">
        <w:rPr>
          <w:szCs w:val="24"/>
        </w:rPr>
        <w:t xml:space="preserve">24. </w:t>
      </w:r>
      <w:proofErr w:type="spellStart"/>
      <w:r w:rsidRPr="00B2158D">
        <w:rPr>
          <w:szCs w:val="24"/>
        </w:rPr>
        <w:t>Escrow_Account_Name</w:t>
      </w:r>
      <w:proofErr w:type="spellEnd"/>
      <w:r w:rsidRPr="00B2158D">
        <w:rPr>
          <w:szCs w:val="24"/>
        </w:rPr>
        <w:t>:  See MBS Guide requirements for monthly reporting.</w:t>
      </w:r>
    </w:p>
    <w:p w14:paraId="4D2C4CB1" w14:textId="77777777" w:rsidR="00F8717C" w:rsidRDefault="00F8717C" w:rsidP="00B2158D">
      <w:pPr>
        <w:jc w:val="both"/>
        <w:rPr>
          <w:szCs w:val="24"/>
        </w:rPr>
      </w:pPr>
    </w:p>
    <w:p w14:paraId="0C90BD9F" w14:textId="0724988F" w:rsidR="00957471" w:rsidRPr="00B2158D" w:rsidRDefault="00E94881" w:rsidP="00B2158D">
      <w:pPr>
        <w:jc w:val="both"/>
        <w:rPr>
          <w:szCs w:val="24"/>
        </w:rPr>
      </w:pPr>
      <w:r w:rsidRPr="00B2158D">
        <w:rPr>
          <w:szCs w:val="24"/>
        </w:rPr>
        <w:t xml:space="preserve">25. </w:t>
      </w:r>
      <w:proofErr w:type="spellStart"/>
      <w:r w:rsidRPr="00B2158D">
        <w:rPr>
          <w:szCs w:val="24"/>
        </w:rPr>
        <w:t>Escrow_Account_Number</w:t>
      </w:r>
      <w:proofErr w:type="spellEnd"/>
      <w:r w:rsidRPr="00B2158D">
        <w:rPr>
          <w:szCs w:val="24"/>
        </w:rPr>
        <w:t xml:space="preserve">:  See MBS Guide requirements for monthly reporting.  </w:t>
      </w:r>
    </w:p>
    <w:p w14:paraId="37870E59" w14:textId="77777777" w:rsidR="00F8717C" w:rsidRDefault="00F8717C" w:rsidP="00B2158D">
      <w:pPr>
        <w:jc w:val="both"/>
        <w:rPr>
          <w:szCs w:val="24"/>
        </w:rPr>
      </w:pPr>
    </w:p>
    <w:p w14:paraId="023A7B93" w14:textId="21FD512F" w:rsidR="000F5F24" w:rsidRPr="00B2158D" w:rsidRDefault="00E94881" w:rsidP="00B2158D">
      <w:pPr>
        <w:jc w:val="both"/>
        <w:rPr>
          <w:szCs w:val="24"/>
        </w:rPr>
      </w:pPr>
      <w:r w:rsidRPr="00B2158D">
        <w:rPr>
          <w:szCs w:val="24"/>
        </w:rPr>
        <w:t xml:space="preserve">26. </w:t>
      </w:r>
      <w:proofErr w:type="spellStart"/>
      <w:r w:rsidRPr="00B2158D">
        <w:rPr>
          <w:szCs w:val="24"/>
        </w:rPr>
        <w:t>Escrow_Fund_Balance</w:t>
      </w:r>
      <w:proofErr w:type="spellEnd"/>
      <w:r w:rsidRPr="00B2158D">
        <w:rPr>
          <w:szCs w:val="24"/>
        </w:rPr>
        <w:t>:  See MBS Guide requirements for monthly reporting, if applicable.</w:t>
      </w:r>
    </w:p>
    <w:p w14:paraId="533E4353" w14:textId="77777777" w:rsidR="00F8717C" w:rsidRDefault="00F8717C" w:rsidP="00B2158D">
      <w:pPr>
        <w:jc w:val="both"/>
        <w:rPr>
          <w:szCs w:val="24"/>
        </w:rPr>
      </w:pPr>
    </w:p>
    <w:p w14:paraId="1BD6C1F5" w14:textId="1228A11A" w:rsidR="000F5F24" w:rsidRPr="00B2158D" w:rsidRDefault="00E94881" w:rsidP="00B2158D">
      <w:pPr>
        <w:jc w:val="both"/>
        <w:rPr>
          <w:szCs w:val="24"/>
        </w:rPr>
      </w:pPr>
      <w:r w:rsidRPr="00B2158D">
        <w:rPr>
          <w:szCs w:val="24"/>
        </w:rPr>
        <w:t xml:space="preserve">27. </w:t>
      </w:r>
      <w:proofErr w:type="spellStart"/>
      <w:r w:rsidRPr="00B2158D">
        <w:rPr>
          <w:szCs w:val="24"/>
        </w:rPr>
        <w:t>Monthly_Amortized_Amount_of_OID</w:t>
      </w:r>
      <w:proofErr w:type="spellEnd"/>
      <w:r w:rsidRPr="00B2158D">
        <w:rPr>
          <w:szCs w:val="24"/>
        </w:rPr>
        <w:t xml:space="preserve">:  The dollar amount reported monthly that represents the </w:t>
      </w:r>
      <w:r w:rsidR="005D3555" w:rsidRPr="00B2158D">
        <w:rPr>
          <w:szCs w:val="24"/>
        </w:rPr>
        <w:t>m</w:t>
      </w:r>
      <w:r w:rsidRPr="00B2158D">
        <w:rPr>
          <w:szCs w:val="24"/>
        </w:rPr>
        <w:t xml:space="preserve">onthly amortized amount of the OID, as calculated by the </w:t>
      </w:r>
      <w:r w:rsidR="008D79D3">
        <w:rPr>
          <w:szCs w:val="24"/>
        </w:rPr>
        <w:t>I</w:t>
      </w:r>
      <w:r w:rsidRPr="00B2158D">
        <w:rPr>
          <w:szCs w:val="24"/>
        </w:rPr>
        <w:t xml:space="preserve">ssuer.  This can be reported as zero.  If the </w:t>
      </w:r>
      <w:r w:rsidR="008D79D3">
        <w:rPr>
          <w:szCs w:val="24"/>
        </w:rPr>
        <w:t>I</w:t>
      </w:r>
      <w:r w:rsidRPr="00B2158D">
        <w:rPr>
          <w:szCs w:val="24"/>
        </w:rPr>
        <w:t xml:space="preserve">ssuer considers the OID to be not applicable, the </w:t>
      </w:r>
      <w:r w:rsidR="008D79D3">
        <w:rPr>
          <w:szCs w:val="24"/>
        </w:rPr>
        <w:t>I</w:t>
      </w:r>
      <w:r w:rsidRPr="00B2158D">
        <w:rPr>
          <w:szCs w:val="24"/>
        </w:rPr>
        <w:t xml:space="preserve">ssuer will report spaces in the field. </w:t>
      </w:r>
    </w:p>
    <w:p w14:paraId="16A99C93" w14:textId="77777777" w:rsidR="00F8717C" w:rsidRDefault="00F8717C" w:rsidP="00B2158D">
      <w:pPr>
        <w:jc w:val="both"/>
        <w:rPr>
          <w:szCs w:val="24"/>
        </w:rPr>
      </w:pPr>
    </w:p>
    <w:p w14:paraId="578F115F" w14:textId="79E8DA9A" w:rsidR="000F5F24" w:rsidRPr="00B2158D" w:rsidRDefault="00E94881" w:rsidP="00B2158D">
      <w:pPr>
        <w:jc w:val="both"/>
        <w:rPr>
          <w:szCs w:val="24"/>
        </w:rPr>
      </w:pPr>
      <w:r w:rsidRPr="00B2158D">
        <w:rPr>
          <w:szCs w:val="24"/>
        </w:rPr>
        <w:t xml:space="preserve">28. </w:t>
      </w:r>
      <w:proofErr w:type="spellStart"/>
      <w:r w:rsidRPr="00B2158D">
        <w:rPr>
          <w:szCs w:val="24"/>
        </w:rPr>
        <w:t>Market_Discount_Fraction</w:t>
      </w:r>
      <w:proofErr w:type="spellEnd"/>
      <w:r w:rsidRPr="00B2158D">
        <w:rPr>
          <w:szCs w:val="24"/>
        </w:rPr>
        <w:t xml:space="preserve">:  This is the monthly market discount fraction related to the OID, as calculated by the </w:t>
      </w:r>
      <w:r w:rsidR="008D79D3">
        <w:rPr>
          <w:szCs w:val="24"/>
        </w:rPr>
        <w:t>I</w:t>
      </w:r>
      <w:r w:rsidRPr="00B2158D">
        <w:rPr>
          <w:szCs w:val="24"/>
        </w:rPr>
        <w:t xml:space="preserve">ssuer.  This is always less than 1, and can be zero. If the </w:t>
      </w:r>
      <w:r w:rsidR="008D79D3">
        <w:rPr>
          <w:szCs w:val="24"/>
        </w:rPr>
        <w:t>I</w:t>
      </w:r>
      <w:r w:rsidRPr="00B2158D">
        <w:rPr>
          <w:szCs w:val="24"/>
        </w:rPr>
        <w:t xml:space="preserve">ssuer considers the OID to be not applicable, the </w:t>
      </w:r>
      <w:r w:rsidR="008D79D3">
        <w:rPr>
          <w:szCs w:val="24"/>
        </w:rPr>
        <w:t>I</w:t>
      </w:r>
      <w:r w:rsidRPr="00B2158D">
        <w:rPr>
          <w:szCs w:val="24"/>
        </w:rPr>
        <w:t>ssuer will report spaces in the field. </w:t>
      </w:r>
    </w:p>
    <w:p w14:paraId="6BF98FE5" w14:textId="322415B5" w:rsidR="000F5F24" w:rsidRPr="00B2158D" w:rsidRDefault="00E94881" w:rsidP="00B2158D">
      <w:pPr>
        <w:jc w:val="both"/>
        <w:rPr>
          <w:szCs w:val="24"/>
        </w:rPr>
      </w:pPr>
      <w:r w:rsidRPr="00B2158D">
        <w:rPr>
          <w:szCs w:val="24"/>
        </w:rPr>
        <w:lastRenderedPageBreak/>
        <w:t xml:space="preserve">29. </w:t>
      </w:r>
      <w:r w:rsidRPr="00B2158D">
        <w:rPr>
          <w:color w:val="000000"/>
          <w:szCs w:val="24"/>
        </w:rPr>
        <w:t xml:space="preserve">Security Prospective Weighted Average Interest Rate:  The weighted average interest rate that will be in effect for the next reporting period.  This is the weighted average interest rate computed on the Participation Prospective Interest Rate and Participation principal balance.  Report the security interest rate that will be in effect for the next reporting period, regardless of whether there have been rate changes.  Always report this field.  </w:t>
      </w:r>
      <w:r w:rsidRPr="00B2158D">
        <w:rPr>
          <w:szCs w:val="24"/>
        </w:rPr>
        <w:t xml:space="preserve">This is calculated based on eight digits to the right of the decimal point and rounded to three (99.999). This rate is calculated monthly by the </w:t>
      </w:r>
      <w:r w:rsidR="008D79D3">
        <w:rPr>
          <w:szCs w:val="24"/>
        </w:rPr>
        <w:t>I</w:t>
      </w:r>
      <w:r w:rsidRPr="00B2158D">
        <w:rPr>
          <w:szCs w:val="24"/>
        </w:rPr>
        <w:t>ssuer, at the close of each reporting period.</w:t>
      </w:r>
    </w:p>
    <w:p w14:paraId="25B31CAD" w14:textId="77777777" w:rsidR="00F8717C" w:rsidRDefault="00F8717C" w:rsidP="00B2158D">
      <w:pPr>
        <w:jc w:val="both"/>
        <w:rPr>
          <w:szCs w:val="24"/>
        </w:rPr>
      </w:pPr>
    </w:p>
    <w:p w14:paraId="601244FE" w14:textId="1471AB06" w:rsidR="00850F23" w:rsidRPr="00B2158D" w:rsidRDefault="00850F23" w:rsidP="00B2158D">
      <w:pPr>
        <w:jc w:val="both"/>
        <w:rPr>
          <w:szCs w:val="24"/>
        </w:rPr>
      </w:pPr>
      <w:r w:rsidRPr="00B2158D">
        <w:rPr>
          <w:szCs w:val="24"/>
        </w:rPr>
        <w:t xml:space="preserve">30. ABA Number of P&amp;I Custodial Accounts:  The ABA/Federal Routing Number of the financial institution that maintains the </w:t>
      </w:r>
      <w:r w:rsidR="008D79D3">
        <w:rPr>
          <w:szCs w:val="24"/>
        </w:rPr>
        <w:t>I</w:t>
      </w:r>
      <w:r w:rsidRPr="00B2158D">
        <w:rPr>
          <w:szCs w:val="24"/>
        </w:rPr>
        <w:t>ssuer’s principal and interest custodial account.</w:t>
      </w:r>
    </w:p>
    <w:p w14:paraId="23F86122" w14:textId="77777777" w:rsidR="00E94881" w:rsidRPr="00CC1C64" w:rsidRDefault="00E94881" w:rsidP="00B2158D">
      <w:pPr>
        <w:pStyle w:val="Caption"/>
        <w:jc w:val="both"/>
        <w:rPr>
          <w:b w:val="0"/>
          <w:bCs/>
          <w:color w:val="000000"/>
          <w:sz w:val="22"/>
          <w:szCs w:val="22"/>
        </w:rPr>
      </w:pPr>
      <w:r w:rsidRPr="00B2158D">
        <w:rPr>
          <w:b w:val="0"/>
          <w:bCs/>
          <w:color w:val="000000"/>
          <w:szCs w:val="24"/>
        </w:rPr>
        <w:br w:type="page"/>
      </w:r>
      <w:bookmarkStart w:id="9" w:name="_Toc175122580"/>
      <w:r w:rsidRPr="00CC1C64">
        <w:rPr>
          <w:sz w:val="22"/>
          <w:szCs w:val="22"/>
        </w:rPr>
        <w:lastRenderedPageBreak/>
        <w:t xml:space="preserve"> </w:t>
      </w:r>
      <w:r w:rsidRPr="00CC1C64">
        <w:rPr>
          <w:bCs/>
          <w:color w:val="000000"/>
          <w:sz w:val="22"/>
          <w:szCs w:val="22"/>
        </w:rPr>
        <w:t>Participation Accounting Record</w:t>
      </w:r>
      <w:bookmarkEnd w:id="9"/>
    </w:p>
    <w:tbl>
      <w:tblPr>
        <w:tblW w:w="6151"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89"/>
        <w:gridCol w:w="4161"/>
        <w:gridCol w:w="630"/>
        <w:gridCol w:w="540"/>
        <w:gridCol w:w="990"/>
        <w:gridCol w:w="900"/>
        <w:gridCol w:w="2667"/>
      </w:tblGrid>
      <w:tr w:rsidR="00E94881" w:rsidRPr="00CC1C64" w14:paraId="6A832855" w14:textId="77777777">
        <w:trPr>
          <w:tblHeader/>
          <w:tblCellSpacing w:w="0" w:type="dxa"/>
          <w:jc w:val="center"/>
        </w:trPr>
        <w:tc>
          <w:tcPr>
            <w:tcW w:w="889" w:type="dxa"/>
            <w:tcBorders>
              <w:top w:val="outset" w:sz="6" w:space="0" w:color="auto"/>
              <w:left w:val="outset" w:sz="6" w:space="0" w:color="auto"/>
              <w:bottom w:val="outset" w:sz="6" w:space="0" w:color="auto"/>
              <w:right w:val="outset" w:sz="6" w:space="0" w:color="auto"/>
            </w:tcBorders>
            <w:shd w:val="clear" w:color="auto" w:fill="C0C0C0"/>
            <w:vAlign w:val="center"/>
          </w:tcPr>
          <w:p w14:paraId="0AB30A41"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4161" w:type="dxa"/>
            <w:tcBorders>
              <w:top w:val="outset" w:sz="6" w:space="0" w:color="auto"/>
              <w:left w:val="outset" w:sz="6" w:space="0" w:color="auto"/>
              <w:bottom w:val="outset" w:sz="6" w:space="0" w:color="auto"/>
              <w:right w:val="outset" w:sz="6" w:space="0" w:color="auto"/>
            </w:tcBorders>
            <w:shd w:val="clear" w:color="auto" w:fill="C0C0C0"/>
            <w:vAlign w:val="center"/>
          </w:tcPr>
          <w:p w14:paraId="119D1C3C"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630" w:type="dxa"/>
            <w:tcBorders>
              <w:top w:val="outset" w:sz="6" w:space="0" w:color="auto"/>
              <w:left w:val="outset" w:sz="6" w:space="0" w:color="auto"/>
              <w:bottom w:val="outset" w:sz="6" w:space="0" w:color="auto"/>
              <w:right w:val="outset" w:sz="6" w:space="0" w:color="auto"/>
            </w:tcBorders>
            <w:shd w:val="clear" w:color="auto" w:fill="C0C0C0"/>
            <w:vAlign w:val="center"/>
          </w:tcPr>
          <w:p w14:paraId="5350DB40"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540" w:type="dxa"/>
            <w:tcBorders>
              <w:top w:val="outset" w:sz="6" w:space="0" w:color="auto"/>
              <w:left w:val="outset" w:sz="6" w:space="0" w:color="auto"/>
              <w:bottom w:val="outset" w:sz="6" w:space="0" w:color="auto"/>
              <w:right w:val="outset" w:sz="6" w:space="0" w:color="auto"/>
            </w:tcBorders>
            <w:shd w:val="clear" w:color="auto" w:fill="C0C0C0"/>
            <w:vAlign w:val="center"/>
          </w:tcPr>
          <w:p w14:paraId="5FF7FB97"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C0C0C0"/>
            <w:vAlign w:val="center"/>
          </w:tcPr>
          <w:p w14:paraId="477BCBC9" w14:textId="77777777" w:rsidR="00E94881" w:rsidRPr="00CC1C64" w:rsidRDefault="00E94881">
            <w:pPr>
              <w:spacing w:after="120"/>
              <w:jc w:val="both"/>
              <w:rPr>
                <w:b/>
                <w:color w:val="000000"/>
                <w:sz w:val="22"/>
                <w:szCs w:val="22"/>
              </w:rPr>
            </w:pPr>
            <w:r w:rsidRPr="00CC1C64">
              <w:rPr>
                <w:b/>
                <w:bCs/>
                <w:color w:val="000000"/>
                <w:sz w:val="22"/>
                <w:szCs w:val="22"/>
              </w:rPr>
              <w:t>Type</w:t>
            </w:r>
            <w:r w:rsidRPr="00CC1C64">
              <w:rPr>
                <w:b/>
                <w:color w:val="000000"/>
                <w:sz w:val="22"/>
                <w:szCs w:val="22"/>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C0C0C0"/>
            <w:vAlign w:val="center"/>
          </w:tcPr>
          <w:p w14:paraId="7345C87D"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667" w:type="dxa"/>
            <w:tcBorders>
              <w:top w:val="outset" w:sz="6" w:space="0" w:color="auto"/>
              <w:left w:val="outset" w:sz="6" w:space="0" w:color="auto"/>
              <w:bottom w:val="outset" w:sz="6" w:space="0" w:color="auto"/>
              <w:right w:val="outset" w:sz="6" w:space="0" w:color="auto"/>
            </w:tcBorders>
            <w:shd w:val="clear" w:color="auto" w:fill="C0C0C0"/>
            <w:vAlign w:val="center"/>
          </w:tcPr>
          <w:p w14:paraId="572967E2"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3EE8B76F"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44AF3FE9" w14:textId="77777777" w:rsidR="00E94881" w:rsidRPr="00CC1C64" w:rsidRDefault="00E94881">
            <w:pPr>
              <w:spacing w:after="120"/>
              <w:jc w:val="both"/>
              <w:rPr>
                <w:color w:val="000000"/>
                <w:sz w:val="22"/>
                <w:szCs w:val="22"/>
              </w:rPr>
            </w:pPr>
            <w:r w:rsidRPr="00CC1C64">
              <w:rPr>
                <w:color w:val="000000"/>
                <w:sz w:val="22"/>
                <w:szCs w:val="22"/>
              </w:rPr>
              <w:t>1</w:t>
            </w:r>
          </w:p>
        </w:tc>
        <w:tc>
          <w:tcPr>
            <w:tcW w:w="4161" w:type="dxa"/>
            <w:tcBorders>
              <w:top w:val="outset" w:sz="6" w:space="0" w:color="auto"/>
              <w:left w:val="outset" w:sz="6" w:space="0" w:color="auto"/>
              <w:bottom w:val="outset" w:sz="6" w:space="0" w:color="auto"/>
              <w:right w:val="outset" w:sz="6" w:space="0" w:color="auto"/>
            </w:tcBorders>
            <w:vAlign w:val="center"/>
          </w:tcPr>
          <w:p w14:paraId="1233B13A" w14:textId="77777777" w:rsidR="00E94881" w:rsidRPr="00CC1C64" w:rsidRDefault="00E94881">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630" w:type="dxa"/>
            <w:tcBorders>
              <w:top w:val="outset" w:sz="6" w:space="0" w:color="auto"/>
              <w:left w:val="outset" w:sz="6" w:space="0" w:color="auto"/>
              <w:bottom w:val="outset" w:sz="6" w:space="0" w:color="auto"/>
              <w:right w:val="outset" w:sz="6" w:space="0" w:color="auto"/>
            </w:tcBorders>
            <w:vAlign w:val="center"/>
          </w:tcPr>
          <w:p w14:paraId="6422C0E8"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540" w:type="dxa"/>
            <w:tcBorders>
              <w:top w:val="outset" w:sz="6" w:space="0" w:color="auto"/>
              <w:left w:val="outset" w:sz="6" w:space="0" w:color="auto"/>
              <w:bottom w:val="outset" w:sz="6" w:space="0" w:color="auto"/>
              <w:right w:val="outset" w:sz="6" w:space="0" w:color="auto"/>
            </w:tcBorders>
            <w:vAlign w:val="center"/>
          </w:tcPr>
          <w:p w14:paraId="244F5F05"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990" w:type="dxa"/>
            <w:tcBorders>
              <w:top w:val="outset" w:sz="6" w:space="0" w:color="auto"/>
              <w:left w:val="outset" w:sz="6" w:space="0" w:color="auto"/>
              <w:bottom w:val="outset" w:sz="6" w:space="0" w:color="auto"/>
              <w:right w:val="outset" w:sz="6" w:space="0" w:color="auto"/>
            </w:tcBorders>
            <w:vAlign w:val="center"/>
          </w:tcPr>
          <w:p w14:paraId="13FD1B62"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900" w:type="dxa"/>
            <w:tcBorders>
              <w:top w:val="outset" w:sz="6" w:space="0" w:color="auto"/>
              <w:left w:val="outset" w:sz="6" w:space="0" w:color="auto"/>
              <w:bottom w:val="outset" w:sz="6" w:space="0" w:color="auto"/>
              <w:right w:val="outset" w:sz="6" w:space="0" w:color="auto"/>
            </w:tcBorders>
            <w:vAlign w:val="center"/>
          </w:tcPr>
          <w:p w14:paraId="70104CE6"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2667" w:type="dxa"/>
            <w:tcBorders>
              <w:top w:val="outset" w:sz="6" w:space="0" w:color="auto"/>
              <w:left w:val="outset" w:sz="6" w:space="0" w:color="auto"/>
              <w:bottom w:val="outset" w:sz="6" w:space="0" w:color="auto"/>
              <w:right w:val="outset" w:sz="6" w:space="0" w:color="auto"/>
            </w:tcBorders>
            <w:vAlign w:val="center"/>
          </w:tcPr>
          <w:p w14:paraId="3C630CA4" w14:textId="77777777" w:rsidR="00E94881" w:rsidRPr="00CC1C64" w:rsidRDefault="00E94881">
            <w:pPr>
              <w:spacing w:after="120"/>
              <w:jc w:val="both"/>
              <w:rPr>
                <w:color w:val="000000"/>
                <w:sz w:val="22"/>
                <w:szCs w:val="22"/>
              </w:rPr>
            </w:pPr>
            <w:r w:rsidRPr="00CC1C64">
              <w:rPr>
                <w:color w:val="000000"/>
                <w:sz w:val="22"/>
                <w:szCs w:val="22"/>
              </w:rPr>
              <w:t>Constant P - Participation</w:t>
            </w:r>
          </w:p>
        </w:tc>
      </w:tr>
      <w:tr w:rsidR="00E94881" w:rsidRPr="00CC1C64" w14:paraId="4796947B"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00D1FE96" w14:textId="77777777" w:rsidR="00E94881" w:rsidRPr="00CC1C64" w:rsidRDefault="00E94881">
            <w:pPr>
              <w:spacing w:after="120"/>
              <w:jc w:val="both"/>
              <w:rPr>
                <w:color w:val="000000"/>
                <w:sz w:val="22"/>
                <w:szCs w:val="22"/>
              </w:rPr>
            </w:pPr>
            <w:r w:rsidRPr="00CC1C64">
              <w:rPr>
                <w:color w:val="000000"/>
                <w:sz w:val="22"/>
                <w:szCs w:val="22"/>
              </w:rPr>
              <w:t>2</w:t>
            </w:r>
          </w:p>
        </w:tc>
        <w:tc>
          <w:tcPr>
            <w:tcW w:w="4161" w:type="dxa"/>
            <w:tcBorders>
              <w:top w:val="outset" w:sz="6" w:space="0" w:color="auto"/>
              <w:left w:val="outset" w:sz="6" w:space="0" w:color="auto"/>
              <w:bottom w:val="outset" w:sz="6" w:space="0" w:color="auto"/>
              <w:right w:val="outset" w:sz="6" w:space="0" w:color="auto"/>
            </w:tcBorders>
            <w:vAlign w:val="center"/>
          </w:tcPr>
          <w:p w14:paraId="13206B21" w14:textId="77777777" w:rsidR="00E94881" w:rsidRPr="00CC1C64" w:rsidRDefault="00E94881">
            <w:pPr>
              <w:spacing w:after="120"/>
              <w:jc w:val="both"/>
              <w:rPr>
                <w:color w:val="000000"/>
                <w:sz w:val="22"/>
                <w:szCs w:val="22"/>
              </w:rPr>
            </w:pPr>
            <w:proofErr w:type="spellStart"/>
            <w:r w:rsidRPr="00CC1C64">
              <w:rPr>
                <w:color w:val="000000"/>
                <w:sz w:val="22"/>
                <w:szCs w:val="22"/>
              </w:rPr>
              <w:t>Issuer_ID_Number</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5DBA9207"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540" w:type="dxa"/>
            <w:tcBorders>
              <w:top w:val="outset" w:sz="6" w:space="0" w:color="auto"/>
              <w:left w:val="outset" w:sz="6" w:space="0" w:color="auto"/>
              <w:bottom w:val="outset" w:sz="6" w:space="0" w:color="auto"/>
              <w:right w:val="outset" w:sz="6" w:space="0" w:color="auto"/>
            </w:tcBorders>
            <w:vAlign w:val="center"/>
          </w:tcPr>
          <w:p w14:paraId="5980EEFF" w14:textId="77777777" w:rsidR="00E94881" w:rsidRPr="00CC1C64" w:rsidRDefault="00E94881">
            <w:pPr>
              <w:spacing w:after="120"/>
              <w:jc w:val="both"/>
              <w:rPr>
                <w:color w:val="000000"/>
                <w:sz w:val="22"/>
                <w:szCs w:val="22"/>
              </w:rPr>
            </w:pPr>
            <w:r w:rsidRPr="00CC1C64">
              <w:rPr>
                <w:color w:val="000000"/>
                <w:sz w:val="22"/>
                <w:szCs w:val="22"/>
              </w:rPr>
              <w:t xml:space="preserve">5 </w:t>
            </w:r>
          </w:p>
        </w:tc>
        <w:tc>
          <w:tcPr>
            <w:tcW w:w="990" w:type="dxa"/>
            <w:tcBorders>
              <w:top w:val="outset" w:sz="6" w:space="0" w:color="auto"/>
              <w:left w:val="outset" w:sz="6" w:space="0" w:color="auto"/>
              <w:bottom w:val="outset" w:sz="6" w:space="0" w:color="auto"/>
              <w:right w:val="outset" w:sz="6" w:space="0" w:color="auto"/>
            </w:tcBorders>
            <w:vAlign w:val="center"/>
          </w:tcPr>
          <w:p w14:paraId="425D83B4"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18926CC8" w14:textId="77777777" w:rsidR="00E94881" w:rsidRPr="00CC1C64" w:rsidRDefault="00E94881">
            <w:pPr>
              <w:spacing w:after="120"/>
              <w:jc w:val="both"/>
              <w:rPr>
                <w:color w:val="000000"/>
                <w:sz w:val="22"/>
                <w:szCs w:val="22"/>
              </w:rPr>
            </w:pPr>
            <w:r w:rsidRPr="00CC1C64">
              <w:rPr>
                <w:color w:val="000000"/>
                <w:sz w:val="22"/>
                <w:szCs w:val="22"/>
              </w:rPr>
              <w:t xml:space="preserve">4 </w:t>
            </w:r>
          </w:p>
        </w:tc>
        <w:tc>
          <w:tcPr>
            <w:tcW w:w="2667" w:type="dxa"/>
            <w:tcBorders>
              <w:top w:val="outset" w:sz="6" w:space="0" w:color="auto"/>
              <w:left w:val="outset" w:sz="6" w:space="0" w:color="auto"/>
              <w:bottom w:val="outset" w:sz="6" w:space="0" w:color="auto"/>
              <w:right w:val="outset" w:sz="6" w:space="0" w:color="auto"/>
            </w:tcBorders>
            <w:vAlign w:val="center"/>
          </w:tcPr>
          <w:p w14:paraId="4463E6B5" w14:textId="77777777" w:rsidR="00E94881" w:rsidRPr="00CC1C64" w:rsidRDefault="00E94881">
            <w:pPr>
              <w:spacing w:after="120"/>
              <w:jc w:val="both"/>
              <w:rPr>
                <w:color w:val="000000"/>
                <w:sz w:val="22"/>
                <w:szCs w:val="22"/>
              </w:rPr>
            </w:pPr>
          </w:p>
        </w:tc>
      </w:tr>
      <w:tr w:rsidR="00E94881" w:rsidRPr="00CC1C64" w14:paraId="28C6F327"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6CB0DA5" w14:textId="77777777" w:rsidR="00E94881" w:rsidRPr="00CC1C64" w:rsidRDefault="00E94881">
            <w:pPr>
              <w:spacing w:after="120"/>
              <w:jc w:val="both"/>
              <w:rPr>
                <w:color w:val="000000"/>
                <w:sz w:val="22"/>
                <w:szCs w:val="22"/>
              </w:rPr>
            </w:pPr>
            <w:r w:rsidRPr="00CC1C64">
              <w:rPr>
                <w:color w:val="000000"/>
                <w:sz w:val="22"/>
                <w:szCs w:val="22"/>
              </w:rPr>
              <w:t>3</w:t>
            </w:r>
          </w:p>
        </w:tc>
        <w:tc>
          <w:tcPr>
            <w:tcW w:w="4161" w:type="dxa"/>
            <w:tcBorders>
              <w:top w:val="outset" w:sz="6" w:space="0" w:color="auto"/>
              <w:left w:val="outset" w:sz="6" w:space="0" w:color="auto"/>
              <w:bottom w:val="outset" w:sz="6" w:space="0" w:color="auto"/>
              <w:right w:val="outset" w:sz="6" w:space="0" w:color="auto"/>
            </w:tcBorders>
            <w:vAlign w:val="center"/>
          </w:tcPr>
          <w:p w14:paraId="66D76069" w14:textId="77777777" w:rsidR="00E94881" w:rsidRPr="00CC1C64" w:rsidRDefault="00E94881">
            <w:pPr>
              <w:spacing w:after="120"/>
              <w:jc w:val="both"/>
              <w:rPr>
                <w:color w:val="000000"/>
                <w:sz w:val="22"/>
                <w:szCs w:val="22"/>
              </w:rPr>
            </w:pPr>
            <w:proofErr w:type="spellStart"/>
            <w:r w:rsidRPr="00CC1C64">
              <w:rPr>
                <w:color w:val="000000"/>
                <w:sz w:val="22"/>
                <w:szCs w:val="22"/>
              </w:rPr>
              <w:t>Pool_Number</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6F9A8484" w14:textId="77777777" w:rsidR="00E94881" w:rsidRPr="00CC1C64" w:rsidRDefault="00E94881">
            <w:pPr>
              <w:spacing w:after="120"/>
              <w:jc w:val="both"/>
              <w:rPr>
                <w:color w:val="000000"/>
                <w:sz w:val="22"/>
                <w:szCs w:val="22"/>
              </w:rPr>
            </w:pPr>
            <w:r w:rsidRPr="00CC1C64">
              <w:rPr>
                <w:color w:val="000000"/>
                <w:sz w:val="22"/>
                <w:szCs w:val="22"/>
              </w:rPr>
              <w:t>6</w:t>
            </w:r>
          </w:p>
        </w:tc>
        <w:tc>
          <w:tcPr>
            <w:tcW w:w="540" w:type="dxa"/>
            <w:tcBorders>
              <w:top w:val="outset" w:sz="6" w:space="0" w:color="auto"/>
              <w:left w:val="outset" w:sz="6" w:space="0" w:color="auto"/>
              <w:bottom w:val="outset" w:sz="6" w:space="0" w:color="auto"/>
              <w:right w:val="outset" w:sz="6" w:space="0" w:color="auto"/>
            </w:tcBorders>
            <w:vAlign w:val="center"/>
          </w:tcPr>
          <w:p w14:paraId="15DABD22" w14:textId="77777777" w:rsidR="00E94881" w:rsidRPr="00CC1C64" w:rsidRDefault="00E94881">
            <w:pPr>
              <w:spacing w:after="120"/>
              <w:jc w:val="both"/>
              <w:rPr>
                <w:color w:val="000000"/>
                <w:sz w:val="22"/>
                <w:szCs w:val="22"/>
              </w:rPr>
            </w:pPr>
            <w:r w:rsidRPr="00CC1C64">
              <w:rPr>
                <w:color w:val="000000"/>
                <w:sz w:val="22"/>
                <w:szCs w:val="22"/>
              </w:rPr>
              <w:t xml:space="preserve">11 </w:t>
            </w:r>
          </w:p>
        </w:tc>
        <w:tc>
          <w:tcPr>
            <w:tcW w:w="990" w:type="dxa"/>
            <w:tcBorders>
              <w:top w:val="outset" w:sz="6" w:space="0" w:color="auto"/>
              <w:left w:val="outset" w:sz="6" w:space="0" w:color="auto"/>
              <w:bottom w:val="outset" w:sz="6" w:space="0" w:color="auto"/>
              <w:right w:val="outset" w:sz="6" w:space="0" w:color="auto"/>
            </w:tcBorders>
            <w:vAlign w:val="center"/>
          </w:tcPr>
          <w:p w14:paraId="03967A87"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900" w:type="dxa"/>
            <w:tcBorders>
              <w:top w:val="outset" w:sz="6" w:space="0" w:color="auto"/>
              <w:left w:val="outset" w:sz="6" w:space="0" w:color="auto"/>
              <w:bottom w:val="outset" w:sz="6" w:space="0" w:color="auto"/>
              <w:right w:val="outset" w:sz="6" w:space="0" w:color="auto"/>
            </w:tcBorders>
            <w:vAlign w:val="center"/>
          </w:tcPr>
          <w:p w14:paraId="3EE730DC" w14:textId="77777777" w:rsidR="00E94881" w:rsidRPr="00CC1C64" w:rsidRDefault="00E94881">
            <w:pPr>
              <w:spacing w:after="120"/>
              <w:jc w:val="both"/>
              <w:rPr>
                <w:color w:val="000000"/>
                <w:sz w:val="22"/>
                <w:szCs w:val="22"/>
              </w:rPr>
            </w:pPr>
            <w:r w:rsidRPr="00CC1C64">
              <w:rPr>
                <w:color w:val="000000"/>
                <w:sz w:val="22"/>
                <w:szCs w:val="22"/>
              </w:rPr>
              <w:t xml:space="preserve">6 </w:t>
            </w:r>
          </w:p>
        </w:tc>
        <w:tc>
          <w:tcPr>
            <w:tcW w:w="2667" w:type="dxa"/>
            <w:tcBorders>
              <w:top w:val="outset" w:sz="6" w:space="0" w:color="auto"/>
              <w:left w:val="outset" w:sz="6" w:space="0" w:color="auto"/>
              <w:bottom w:val="outset" w:sz="6" w:space="0" w:color="auto"/>
              <w:right w:val="outset" w:sz="6" w:space="0" w:color="auto"/>
            </w:tcBorders>
            <w:vAlign w:val="center"/>
          </w:tcPr>
          <w:p w14:paraId="464A3B04" w14:textId="77777777" w:rsidR="00E94881" w:rsidRPr="00CC1C64" w:rsidRDefault="00E94881">
            <w:pPr>
              <w:spacing w:after="120"/>
              <w:jc w:val="both"/>
              <w:rPr>
                <w:color w:val="000000"/>
                <w:sz w:val="22"/>
                <w:szCs w:val="22"/>
              </w:rPr>
            </w:pPr>
            <w:r w:rsidRPr="00CC1C64">
              <w:rPr>
                <w:color w:val="000000"/>
                <w:sz w:val="22"/>
                <w:szCs w:val="22"/>
              </w:rPr>
              <w:t xml:space="preserve">Must be a valid Ginnie Mae pool.  </w:t>
            </w:r>
          </w:p>
        </w:tc>
      </w:tr>
      <w:tr w:rsidR="00E94881" w:rsidRPr="00CC1C64" w14:paraId="242C7C53"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36AEBD1" w14:textId="77777777" w:rsidR="00E94881" w:rsidRPr="00CC1C64" w:rsidRDefault="00E94881">
            <w:pPr>
              <w:spacing w:after="120"/>
              <w:jc w:val="both"/>
              <w:rPr>
                <w:color w:val="000000"/>
                <w:sz w:val="22"/>
                <w:szCs w:val="22"/>
              </w:rPr>
            </w:pPr>
            <w:r w:rsidRPr="00CC1C64">
              <w:rPr>
                <w:color w:val="000000"/>
                <w:sz w:val="22"/>
                <w:szCs w:val="22"/>
              </w:rPr>
              <w:t>4</w:t>
            </w:r>
          </w:p>
        </w:tc>
        <w:tc>
          <w:tcPr>
            <w:tcW w:w="4161" w:type="dxa"/>
            <w:tcBorders>
              <w:top w:val="outset" w:sz="6" w:space="0" w:color="auto"/>
              <w:left w:val="outset" w:sz="6" w:space="0" w:color="auto"/>
              <w:bottom w:val="outset" w:sz="6" w:space="0" w:color="auto"/>
              <w:right w:val="outset" w:sz="6" w:space="0" w:color="auto"/>
            </w:tcBorders>
            <w:vAlign w:val="center"/>
          </w:tcPr>
          <w:p w14:paraId="67E5AA28" w14:textId="67BABC53" w:rsidR="00E94881" w:rsidRPr="00CC1C64" w:rsidRDefault="0091078E" w:rsidP="008B56FB">
            <w:pPr>
              <w:spacing w:after="120"/>
              <w:jc w:val="both"/>
              <w:rPr>
                <w:color w:val="000000"/>
                <w:sz w:val="22"/>
                <w:szCs w:val="22"/>
              </w:rPr>
            </w:pPr>
            <w:proofErr w:type="spellStart"/>
            <w:r>
              <w:rPr>
                <w:color w:val="000000"/>
                <w:sz w:val="22"/>
                <w:szCs w:val="22"/>
              </w:rPr>
              <w:t>Unique</w:t>
            </w:r>
            <w:r w:rsidR="008B56FB">
              <w:rPr>
                <w:color w:val="000000"/>
                <w:sz w:val="22"/>
                <w:szCs w:val="22"/>
              </w:rPr>
              <w:t>_</w:t>
            </w:r>
            <w:r>
              <w:rPr>
                <w:color w:val="000000"/>
                <w:sz w:val="22"/>
                <w:szCs w:val="22"/>
              </w:rPr>
              <w:t>Loan</w:t>
            </w:r>
            <w:r w:rsidR="008B56FB">
              <w:rPr>
                <w:color w:val="000000"/>
                <w:sz w:val="22"/>
                <w:szCs w:val="22"/>
              </w:rPr>
              <w:t>_</w:t>
            </w:r>
            <w:r>
              <w:rPr>
                <w:color w:val="000000"/>
                <w:sz w:val="22"/>
                <w:szCs w:val="22"/>
              </w:rPr>
              <w:t>ID</w:t>
            </w:r>
            <w:proofErr w:type="spellEnd"/>
            <w:r w:rsidR="00E94881" w:rsidRPr="00CC1C64">
              <w:rPr>
                <w:color w:val="000000"/>
                <w:sz w:val="22"/>
                <w:szCs w:val="22"/>
              </w:rPr>
              <w:t xml:space="preserve"> </w:t>
            </w:r>
          </w:p>
        </w:tc>
        <w:tc>
          <w:tcPr>
            <w:tcW w:w="630" w:type="dxa"/>
            <w:tcBorders>
              <w:top w:val="outset" w:sz="6" w:space="0" w:color="auto"/>
              <w:left w:val="outset" w:sz="6" w:space="0" w:color="auto"/>
              <w:bottom w:val="outset" w:sz="6" w:space="0" w:color="auto"/>
              <w:right w:val="outset" w:sz="6" w:space="0" w:color="auto"/>
            </w:tcBorders>
            <w:vAlign w:val="center"/>
          </w:tcPr>
          <w:p w14:paraId="70BDBCD6" w14:textId="77777777" w:rsidR="00E94881" w:rsidRPr="00CC1C64" w:rsidRDefault="00E94881">
            <w:pPr>
              <w:spacing w:after="120"/>
              <w:jc w:val="both"/>
              <w:rPr>
                <w:color w:val="000000"/>
                <w:sz w:val="22"/>
                <w:szCs w:val="22"/>
              </w:rPr>
            </w:pPr>
            <w:r w:rsidRPr="00CC1C64">
              <w:rPr>
                <w:color w:val="000000"/>
                <w:sz w:val="22"/>
                <w:szCs w:val="22"/>
              </w:rPr>
              <w:t>12</w:t>
            </w:r>
          </w:p>
        </w:tc>
        <w:tc>
          <w:tcPr>
            <w:tcW w:w="540" w:type="dxa"/>
            <w:tcBorders>
              <w:top w:val="outset" w:sz="6" w:space="0" w:color="auto"/>
              <w:left w:val="outset" w:sz="6" w:space="0" w:color="auto"/>
              <w:bottom w:val="outset" w:sz="6" w:space="0" w:color="auto"/>
              <w:right w:val="outset" w:sz="6" w:space="0" w:color="auto"/>
            </w:tcBorders>
            <w:vAlign w:val="center"/>
          </w:tcPr>
          <w:p w14:paraId="3A0244B2" w14:textId="77777777" w:rsidR="00E94881" w:rsidRPr="00CC1C64" w:rsidRDefault="00E94881">
            <w:pPr>
              <w:spacing w:after="120"/>
              <w:jc w:val="both"/>
              <w:rPr>
                <w:color w:val="000000"/>
                <w:sz w:val="22"/>
                <w:szCs w:val="22"/>
              </w:rPr>
            </w:pPr>
            <w:r w:rsidRPr="00CC1C64">
              <w:rPr>
                <w:color w:val="000000"/>
                <w:sz w:val="22"/>
                <w:szCs w:val="22"/>
              </w:rPr>
              <w:t>20</w:t>
            </w:r>
          </w:p>
        </w:tc>
        <w:tc>
          <w:tcPr>
            <w:tcW w:w="990" w:type="dxa"/>
            <w:tcBorders>
              <w:top w:val="outset" w:sz="6" w:space="0" w:color="auto"/>
              <w:left w:val="outset" w:sz="6" w:space="0" w:color="auto"/>
              <w:bottom w:val="outset" w:sz="6" w:space="0" w:color="auto"/>
              <w:right w:val="outset" w:sz="6" w:space="0" w:color="auto"/>
            </w:tcBorders>
            <w:vAlign w:val="center"/>
          </w:tcPr>
          <w:p w14:paraId="04122A53"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7EE5478" w14:textId="77777777" w:rsidR="00E94881" w:rsidRPr="00CC1C64" w:rsidRDefault="00E94881">
            <w:pPr>
              <w:spacing w:after="120"/>
              <w:jc w:val="both"/>
              <w:rPr>
                <w:color w:val="000000"/>
                <w:sz w:val="22"/>
                <w:szCs w:val="22"/>
              </w:rPr>
            </w:pPr>
            <w:r w:rsidRPr="00CC1C64">
              <w:rPr>
                <w:color w:val="000000"/>
                <w:sz w:val="22"/>
                <w:szCs w:val="22"/>
              </w:rPr>
              <w:t xml:space="preserve">9 </w:t>
            </w:r>
          </w:p>
        </w:tc>
        <w:tc>
          <w:tcPr>
            <w:tcW w:w="2667" w:type="dxa"/>
            <w:tcBorders>
              <w:top w:val="outset" w:sz="6" w:space="0" w:color="auto"/>
              <w:left w:val="outset" w:sz="6" w:space="0" w:color="auto"/>
              <w:bottom w:val="outset" w:sz="6" w:space="0" w:color="auto"/>
              <w:right w:val="outset" w:sz="6" w:space="0" w:color="auto"/>
            </w:tcBorders>
            <w:vAlign w:val="center"/>
          </w:tcPr>
          <w:p w14:paraId="1D2B60C7" w14:textId="77777777" w:rsidR="00E94881" w:rsidRPr="00CC1C64" w:rsidRDefault="00E94881">
            <w:pPr>
              <w:spacing w:after="120"/>
              <w:jc w:val="both"/>
              <w:rPr>
                <w:color w:val="000000"/>
                <w:sz w:val="22"/>
                <w:szCs w:val="22"/>
              </w:rPr>
            </w:pPr>
            <w:r w:rsidRPr="00CC1C64">
              <w:rPr>
                <w:color w:val="000000"/>
                <w:sz w:val="22"/>
                <w:szCs w:val="22"/>
              </w:rPr>
              <w:t>Ginnie Mae unique loan number assigned to the HECM.</w:t>
            </w:r>
          </w:p>
        </w:tc>
      </w:tr>
      <w:tr w:rsidR="00E94881" w:rsidRPr="00CC1C64" w14:paraId="0C2D05D6"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59AA414F" w14:textId="77777777" w:rsidR="00E94881" w:rsidRPr="00CC1C64" w:rsidRDefault="00E94881">
            <w:pPr>
              <w:spacing w:after="120"/>
              <w:jc w:val="both"/>
              <w:rPr>
                <w:color w:val="000000"/>
                <w:sz w:val="22"/>
                <w:szCs w:val="22"/>
              </w:rPr>
            </w:pPr>
            <w:r w:rsidRPr="00CC1C64">
              <w:rPr>
                <w:color w:val="000000"/>
                <w:sz w:val="22"/>
                <w:szCs w:val="22"/>
              </w:rPr>
              <w:t>5</w:t>
            </w:r>
          </w:p>
        </w:tc>
        <w:tc>
          <w:tcPr>
            <w:tcW w:w="4161" w:type="dxa"/>
            <w:tcBorders>
              <w:top w:val="outset" w:sz="6" w:space="0" w:color="auto"/>
              <w:left w:val="outset" w:sz="6" w:space="0" w:color="auto"/>
              <w:bottom w:val="outset" w:sz="6" w:space="0" w:color="auto"/>
              <w:right w:val="outset" w:sz="6" w:space="0" w:color="auto"/>
            </w:tcBorders>
            <w:vAlign w:val="center"/>
          </w:tcPr>
          <w:p w14:paraId="739866A3"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Participation_Number</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38A66D7B" w14:textId="77777777" w:rsidR="00E94881" w:rsidRPr="00CC1C64" w:rsidRDefault="00E94881">
            <w:pPr>
              <w:spacing w:after="120"/>
              <w:jc w:val="both"/>
              <w:rPr>
                <w:color w:val="000000"/>
                <w:sz w:val="22"/>
                <w:szCs w:val="22"/>
              </w:rPr>
            </w:pPr>
            <w:r w:rsidRPr="00CC1C64">
              <w:rPr>
                <w:color w:val="000000"/>
                <w:sz w:val="22"/>
                <w:szCs w:val="22"/>
              </w:rPr>
              <w:t>21</w:t>
            </w:r>
          </w:p>
        </w:tc>
        <w:tc>
          <w:tcPr>
            <w:tcW w:w="540" w:type="dxa"/>
            <w:tcBorders>
              <w:top w:val="outset" w:sz="6" w:space="0" w:color="auto"/>
              <w:left w:val="outset" w:sz="6" w:space="0" w:color="auto"/>
              <w:bottom w:val="outset" w:sz="6" w:space="0" w:color="auto"/>
              <w:right w:val="outset" w:sz="6" w:space="0" w:color="auto"/>
            </w:tcBorders>
            <w:vAlign w:val="center"/>
          </w:tcPr>
          <w:p w14:paraId="63C2E1AC" w14:textId="77777777" w:rsidR="00E94881" w:rsidRPr="00CC1C64" w:rsidRDefault="00E94881">
            <w:pPr>
              <w:spacing w:after="120"/>
              <w:jc w:val="both"/>
              <w:rPr>
                <w:color w:val="000000"/>
                <w:sz w:val="22"/>
                <w:szCs w:val="22"/>
              </w:rPr>
            </w:pPr>
            <w:r w:rsidRPr="00CC1C64">
              <w:rPr>
                <w:color w:val="000000"/>
                <w:sz w:val="22"/>
                <w:szCs w:val="22"/>
              </w:rPr>
              <w:t>23</w:t>
            </w:r>
          </w:p>
        </w:tc>
        <w:tc>
          <w:tcPr>
            <w:tcW w:w="990" w:type="dxa"/>
            <w:tcBorders>
              <w:top w:val="outset" w:sz="6" w:space="0" w:color="auto"/>
              <w:left w:val="outset" w:sz="6" w:space="0" w:color="auto"/>
              <w:bottom w:val="outset" w:sz="6" w:space="0" w:color="auto"/>
              <w:right w:val="outset" w:sz="6" w:space="0" w:color="auto"/>
            </w:tcBorders>
            <w:vAlign w:val="center"/>
          </w:tcPr>
          <w:p w14:paraId="4658631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7DE60DE" w14:textId="77777777" w:rsidR="00E94881" w:rsidRPr="00CC1C64" w:rsidRDefault="00E94881">
            <w:pPr>
              <w:spacing w:after="120"/>
              <w:jc w:val="both"/>
              <w:rPr>
                <w:color w:val="000000"/>
                <w:sz w:val="22"/>
                <w:szCs w:val="22"/>
              </w:rPr>
            </w:pPr>
            <w:r w:rsidRPr="00CC1C64">
              <w:rPr>
                <w:color w:val="000000"/>
                <w:sz w:val="22"/>
                <w:szCs w:val="22"/>
              </w:rPr>
              <w:t>3</w:t>
            </w:r>
          </w:p>
        </w:tc>
        <w:tc>
          <w:tcPr>
            <w:tcW w:w="2667" w:type="dxa"/>
            <w:tcBorders>
              <w:top w:val="outset" w:sz="6" w:space="0" w:color="auto"/>
              <w:left w:val="outset" w:sz="6" w:space="0" w:color="auto"/>
              <w:bottom w:val="outset" w:sz="6" w:space="0" w:color="auto"/>
              <w:right w:val="outset" w:sz="6" w:space="0" w:color="auto"/>
            </w:tcBorders>
            <w:vAlign w:val="center"/>
          </w:tcPr>
          <w:p w14:paraId="3936F3A0" w14:textId="62778DF1" w:rsidR="00E94881" w:rsidRPr="00CC1C64" w:rsidRDefault="00E94881" w:rsidP="008B56FB">
            <w:pPr>
              <w:spacing w:after="120"/>
              <w:jc w:val="both"/>
              <w:rPr>
                <w:color w:val="000000"/>
                <w:sz w:val="22"/>
                <w:szCs w:val="22"/>
              </w:rPr>
            </w:pPr>
            <w:r w:rsidRPr="00CC1C64">
              <w:rPr>
                <w:color w:val="000000"/>
                <w:sz w:val="22"/>
                <w:szCs w:val="22"/>
              </w:rPr>
              <w:t xml:space="preserve">3 digit suffix associated  to </w:t>
            </w:r>
            <w:r w:rsidR="0091078E">
              <w:rPr>
                <w:color w:val="000000"/>
                <w:sz w:val="22"/>
                <w:szCs w:val="22"/>
              </w:rPr>
              <w:t xml:space="preserve">           </w:t>
            </w:r>
            <w:proofErr w:type="spellStart"/>
            <w:r w:rsidR="0091078E">
              <w:rPr>
                <w:color w:val="000000"/>
                <w:sz w:val="22"/>
                <w:szCs w:val="22"/>
              </w:rPr>
              <w:t>Unique</w:t>
            </w:r>
            <w:r w:rsidR="008B56FB">
              <w:rPr>
                <w:color w:val="000000"/>
                <w:sz w:val="22"/>
                <w:szCs w:val="22"/>
              </w:rPr>
              <w:t>_</w:t>
            </w:r>
            <w:r w:rsidR="0091078E">
              <w:rPr>
                <w:color w:val="000000"/>
                <w:sz w:val="22"/>
                <w:szCs w:val="22"/>
              </w:rPr>
              <w:t>Loan</w:t>
            </w:r>
            <w:proofErr w:type="spellEnd"/>
            <w:r w:rsidR="008B56FB">
              <w:rPr>
                <w:color w:val="000000"/>
                <w:sz w:val="22"/>
                <w:szCs w:val="22"/>
              </w:rPr>
              <w:t>_</w:t>
            </w:r>
            <w:r w:rsidR="0091078E">
              <w:rPr>
                <w:color w:val="000000"/>
                <w:sz w:val="22"/>
                <w:szCs w:val="22"/>
              </w:rPr>
              <w:t xml:space="preserve"> ID</w:t>
            </w:r>
          </w:p>
        </w:tc>
      </w:tr>
      <w:tr w:rsidR="00E94881" w:rsidRPr="00CC1C64" w14:paraId="0945B8E0"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645ABE0" w14:textId="77777777" w:rsidR="00E94881" w:rsidRPr="00CC1C64" w:rsidRDefault="00E94881">
            <w:pPr>
              <w:spacing w:after="120"/>
              <w:jc w:val="both"/>
              <w:rPr>
                <w:color w:val="000000"/>
                <w:sz w:val="22"/>
                <w:szCs w:val="22"/>
              </w:rPr>
            </w:pPr>
            <w:r w:rsidRPr="00CC1C64">
              <w:rPr>
                <w:color w:val="000000"/>
                <w:sz w:val="22"/>
                <w:szCs w:val="22"/>
              </w:rPr>
              <w:t>6</w:t>
            </w:r>
          </w:p>
        </w:tc>
        <w:tc>
          <w:tcPr>
            <w:tcW w:w="4161" w:type="dxa"/>
            <w:tcBorders>
              <w:top w:val="outset" w:sz="6" w:space="0" w:color="auto"/>
              <w:left w:val="outset" w:sz="6" w:space="0" w:color="auto"/>
              <w:bottom w:val="outset" w:sz="6" w:space="0" w:color="auto"/>
              <w:right w:val="outset" w:sz="6" w:space="0" w:color="auto"/>
            </w:tcBorders>
            <w:vAlign w:val="center"/>
          </w:tcPr>
          <w:p w14:paraId="29DF6EA4" w14:textId="77777777" w:rsidR="00E94881" w:rsidRPr="00CC1C64" w:rsidRDefault="00E94881">
            <w:pPr>
              <w:spacing w:after="120"/>
              <w:jc w:val="both"/>
              <w:rPr>
                <w:color w:val="000000"/>
                <w:sz w:val="22"/>
                <w:szCs w:val="22"/>
              </w:rPr>
            </w:pPr>
            <w:proofErr w:type="spellStart"/>
            <w:r w:rsidRPr="00CC1C64">
              <w:rPr>
                <w:sz w:val="22"/>
                <w:szCs w:val="22"/>
              </w:rPr>
              <w:t>Participation_OPB</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7BA4613E" w14:textId="77777777" w:rsidR="00E94881" w:rsidRPr="00CC1C64" w:rsidRDefault="00E94881">
            <w:pPr>
              <w:spacing w:after="120"/>
              <w:jc w:val="both"/>
              <w:rPr>
                <w:color w:val="000000"/>
                <w:sz w:val="22"/>
                <w:szCs w:val="22"/>
              </w:rPr>
            </w:pPr>
            <w:r w:rsidRPr="00CC1C64">
              <w:rPr>
                <w:color w:val="000000"/>
                <w:sz w:val="22"/>
                <w:szCs w:val="22"/>
              </w:rPr>
              <w:t>24</w:t>
            </w:r>
          </w:p>
        </w:tc>
        <w:tc>
          <w:tcPr>
            <w:tcW w:w="540" w:type="dxa"/>
            <w:tcBorders>
              <w:top w:val="outset" w:sz="6" w:space="0" w:color="auto"/>
              <w:left w:val="outset" w:sz="6" w:space="0" w:color="auto"/>
              <w:bottom w:val="outset" w:sz="6" w:space="0" w:color="auto"/>
              <w:right w:val="outset" w:sz="6" w:space="0" w:color="auto"/>
            </w:tcBorders>
            <w:vAlign w:val="center"/>
          </w:tcPr>
          <w:p w14:paraId="6C33754B" w14:textId="77777777" w:rsidR="00E94881" w:rsidRPr="00CC1C64" w:rsidRDefault="00E94881">
            <w:pPr>
              <w:spacing w:after="120"/>
              <w:jc w:val="both"/>
              <w:rPr>
                <w:color w:val="000000"/>
                <w:sz w:val="22"/>
                <w:szCs w:val="22"/>
              </w:rPr>
            </w:pPr>
            <w:r w:rsidRPr="00CC1C64">
              <w:rPr>
                <w:color w:val="000000"/>
                <w:sz w:val="22"/>
                <w:szCs w:val="22"/>
              </w:rPr>
              <w:t>36</w:t>
            </w:r>
          </w:p>
        </w:tc>
        <w:tc>
          <w:tcPr>
            <w:tcW w:w="990" w:type="dxa"/>
            <w:tcBorders>
              <w:top w:val="outset" w:sz="6" w:space="0" w:color="auto"/>
              <w:left w:val="outset" w:sz="6" w:space="0" w:color="auto"/>
              <w:bottom w:val="outset" w:sz="6" w:space="0" w:color="auto"/>
              <w:right w:val="outset" w:sz="6" w:space="0" w:color="auto"/>
            </w:tcBorders>
            <w:vAlign w:val="center"/>
          </w:tcPr>
          <w:p w14:paraId="0D279C22"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39D8EC1"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0E7A6A1E"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1E3810AC"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52D210C9" w14:textId="77777777" w:rsidR="00E94881" w:rsidRPr="00CC1C64" w:rsidRDefault="00E94881">
            <w:pPr>
              <w:spacing w:after="120"/>
              <w:jc w:val="both"/>
              <w:rPr>
                <w:color w:val="000000"/>
                <w:sz w:val="22"/>
                <w:szCs w:val="22"/>
              </w:rPr>
            </w:pPr>
            <w:r w:rsidRPr="00CC1C64">
              <w:rPr>
                <w:color w:val="000000"/>
                <w:sz w:val="22"/>
                <w:szCs w:val="22"/>
              </w:rPr>
              <w:t>7</w:t>
            </w:r>
          </w:p>
        </w:tc>
        <w:tc>
          <w:tcPr>
            <w:tcW w:w="4161" w:type="dxa"/>
            <w:tcBorders>
              <w:top w:val="outset" w:sz="6" w:space="0" w:color="auto"/>
              <w:left w:val="outset" w:sz="6" w:space="0" w:color="auto"/>
              <w:bottom w:val="outset" w:sz="6" w:space="0" w:color="auto"/>
              <w:right w:val="outset" w:sz="6" w:space="0" w:color="auto"/>
            </w:tcBorders>
            <w:vAlign w:val="center"/>
          </w:tcPr>
          <w:p w14:paraId="5FDADDB0"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Participation_Interest_Rate</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6A778DA4" w14:textId="77777777" w:rsidR="00E94881" w:rsidRPr="00CC1C64" w:rsidRDefault="00E94881">
            <w:pPr>
              <w:spacing w:after="120"/>
              <w:jc w:val="both"/>
              <w:rPr>
                <w:color w:val="000000"/>
                <w:sz w:val="22"/>
                <w:szCs w:val="22"/>
              </w:rPr>
            </w:pPr>
            <w:r w:rsidRPr="00CC1C64">
              <w:rPr>
                <w:color w:val="000000"/>
                <w:sz w:val="22"/>
                <w:szCs w:val="22"/>
              </w:rPr>
              <w:t>37</w:t>
            </w:r>
          </w:p>
        </w:tc>
        <w:tc>
          <w:tcPr>
            <w:tcW w:w="540" w:type="dxa"/>
            <w:tcBorders>
              <w:top w:val="outset" w:sz="6" w:space="0" w:color="auto"/>
              <w:left w:val="outset" w:sz="6" w:space="0" w:color="auto"/>
              <w:bottom w:val="outset" w:sz="6" w:space="0" w:color="auto"/>
              <w:right w:val="outset" w:sz="6" w:space="0" w:color="auto"/>
            </w:tcBorders>
            <w:vAlign w:val="center"/>
          </w:tcPr>
          <w:p w14:paraId="0781AB37" w14:textId="77777777" w:rsidR="00E94881" w:rsidRPr="00CC1C64" w:rsidRDefault="00E94881">
            <w:pPr>
              <w:spacing w:after="120"/>
              <w:jc w:val="both"/>
              <w:rPr>
                <w:color w:val="000000"/>
                <w:sz w:val="22"/>
                <w:szCs w:val="22"/>
              </w:rPr>
            </w:pPr>
            <w:r w:rsidRPr="00CC1C64">
              <w:rPr>
                <w:color w:val="000000"/>
                <w:sz w:val="22"/>
                <w:szCs w:val="22"/>
              </w:rPr>
              <w:t>42</w:t>
            </w:r>
          </w:p>
        </w:tc>
        <w:tc>
          <w:tcPr>
            <w:tcW w:w="990" w:type="dxa"/>
            <w:tcBorders>
              <w:top w:val="outset" w:sz="6" w:space="0" w:color="auto"/>
              <w:left w:val="outset" w:sz="6" w:space="0" w:color="auto"/>
              <w:bottom w:val="outset" w:sz="6" w:space="0" w:color="auto"/>
              <w:right w:val="outset" w:sz="6" w:space="0" w:color="auto"/>
            </w:tcBorders>
            <w:vAlign w:val="center"/>
          </w:tcPr>
          <w:p w14:paraId="14922045"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4ECAEE3" w14:textId="77777777" w:rsidR="00E94881" w:rsidRPr="00CC1C64" w:rsidRDefault="00E94881">
            <w:pPr>
              <w:spacing w:after="120"/>
              <w:jc w:val="both"/>
              <w:rPr>
                <w:color w:val="000000"/>
                <w:sz w:val="22"/>
                <w:szCs w:val="22"/>
              </w:rPr>
            </w:pPr>
            <w:r w:rsidRPr="00CC1C64">
              <w:rPr>
                <w:color w:val="000000"/>
                <w:sz w:val="22"/>
                <w:szCs w:val="22"/>
              </w:rPr>
              <w:t>6</w:t>
            </w:r>
          </w:p>
        </w:tc>
        <w:tc>
          <w:tcPr>
            <w:tcW w:w="2667" w:type="dxa"/>
            <w:tcBorders>
              <w:top w:val="outset" w:sz="6" w:space="0" w:color="auto"/>
              <w:left w:val="outset" w:sz="6" w:space="0" w:color="auto"/>
              <w:bottom w:val="outset" w:sz="6" w:space="0" w:color="auto"/>
              <w:right w:val="outset" w:sz="6" w:space="0" w:color="auto"/>
            </w:tcBorders>
            <w:vAlign w:val="center"/>
          </w:tcPr>
          <w:p w14:paraId="46FE20AB" w14:textId="77777777" w:rsidR="00E94881" w:rsidRPr="00CC1C64" w:rsidRDefault="00E94881">
            <w:pPr>
              <w:spacing w:after="120"/>
              <w:jc w:val="both"/>
              <w:rPr>
                <w:color w:val="000000"/>
                <w:sz w:val="22"/>
                <w:szCs w:val="22"/>
              </w:rPr>
            </w:pPr>
            <w:r w:rsidRPr="00CC1C64">
              <w:rPr>
                <w:color w:val="000000"/>
                <w:sz w:val="22"/>
                <w:szCs w:val="22"/>
              </w:rPr>
              <w:t>99.999</w:t>
            </w:r>
          </w:p>
        </w:tc>
      </w:tr>
      <w:tr w:rsidR="00E94881" w:rsidRPr="00CC1C64" w14:paraId="254E2CF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67E45413" w14:textId="77777777" w:rsidR="00E94881" w:rsidRPr="00CC1C64" w:rsidRDefault="00E94881">
            <w:pPr>
              <w:spacing w:after="120"/>
              <w:jc w:val="both"/>
              <w:rPr>
                <w:color w:val="000000"/>
                <w:sz w:val="22"/>
                <w:szCs w:val="22"/>
              </w:rPr>
            </w:pPr>
            <w:r w:rsidRPr="00CC1C64">
              <w:rPr>
                <w:color w:val="000000"/>
                <w:sz w:val="22"/>
                <w:szCs w:val="22"/>
              </w:rPr>
              <w:t>8</w:t>
            </w:r>
          </w:p>
        </w:tc>
        <w:tc>
          <w:tcPr>
            <w:tcW w:w="4161" w:type="dxa"/>
            <w:tcBorders>
              <w:top w:val="outset" w:sz="6" w:space="0" w:color="auto"/>
              <w:left w:val="outset" w:sz="6" w:space="0" w:color="auto"/>
              <w:bottom w:val="outset" w:sz="6" w:space="0" w:color="auto"/>
              <w:right w:val="outset" w:sz="6" w:space="0" w:color="auto"/>
            </w:tcBorders>
            <w:vAlign w:val="center"/>
          </w:tcPr>
          <w:p w14:paraId="3D7A4295"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Participation_Prior</w:t>
            </w:r>
            <w:proofErr w:type="spellEnd"/>
            <w:r w:rsidRPr="00CC1C64">
              <w:rPr>
                <w:color w:val="000000"/>
                <w:sz w:val="22"/>
                <w:szCs w:val="22"/>
              </w:rPr>
              <w:t xml:space="preserve"> UPB</w:t>
            </w:r>
          </w:p>
        </w:tc>
        <w:tc>
          <w:tcPr>
            <w:tcW w:w="630" w:type="dxa"/>
            <w:tcBorders>
              <w:top w:val="outset" w:sz="6" w:space="0" w:color="auto"/>
              <w:left w:val="outset" w:sz="6" w:space="0" w:color="auto"/>
              <w:bottom w:val="outset" w:sz="6" w:space="0" w:color="auto"/>
              <w:right w:val="outset" w:sz="6" w:space="0" w:color="auto"/>
            </w:tcBorders>
            <w:vAlign w:val="center"/>
          </w:tcPr>
          <w:p w14:paraId="16591444" w14:textId="77777777" w:rsidR="00E94881" w:rsidRPr="00CC1C64" w:rsidRDefault="00E94881">
            <w:pPr>
              <w:spacing w:after="120"/>
              <w:jc w:val="both"/>
              <w:rPr>
                <w:color w:val="000000"/>
                <w:sz w:val="22"/>
                <w:szCs w:val="22"/>
              </w:rPr>
            </w:pPr>
            <w:r w:rsidRPr="00CC1C64">
              <w:rPr>
                <w:color w:val="000000"/>
                <w:sz w:val="22"/>
                <w:szCs w:val="22"/>
              </w:rPr>
              <w:t>43</w:t>
            </w:r>
          </w:p>
        </w:tc>
        <w:tc>
          <w:tcPr>
            <w:tcW w:w="540" w:type="dxa"/>
            <w:tcBorders>
              <w:top w:val="outset" w:sz="6" w:space="0" w:color="auto"/>
              <w:left w:val="outset" w:sz="6" w:space="0" w:color="auto"/>
              <w:bottom w:val="outset" w:sz="6" w:space="0" w:color="auto"/>
              <w:right w:val="outset" w:sz="6" w:space="0" w:color="auto"/>
            </w:tcBorders>
            <w:vAlign w:val="center"/>
          </w:tcPr>
          <w:p w14:paraId="726B28C7" w14:textId="77777777" w:rsidR="00E94881" w:rsidRPr="00CC1C64" w:rsidRDefault="00E94881">
            <w:pPr>
              <w:spacing w:after="120"/>
              <w:jc w:val="both"/>
              <w:rPr>
                <w:color w:val="000000"/>
                <w:sz w:val="22"/>
                <w:szCs w:val="22"/>
              </w:rPr>
            </w:pPr>
            <w:r w:rsidRPr="00CC1C64">
              <w:rPr>
                <w:color w:val="000000"/>
                <w:sz w:val="22"/>
                <w:szCs w:val="22"/>
              </w:rPr>
              <w:t>55</w:t>
            </w:r>
          </w:p>
        </w:tc>
        <w:tc>
          <w:tcPr>
            <w:tcW w:w="990" w:type="dxa"/>
            <w:tcBorders>
              <w:top w:val="outset" w:sz="6" w:space="0" w:color="auto"/>
              <w:left w:val="outset" w:sz="6" w:space="0" w:color="auto"/>
              <w:bottom w:val="outset" w:sz="6" w:space="0" w:color="auto"/>
              <w:right w:val="outset" w:sz="6" w:space="0" w:color="auto"/>
            </w:tcBorders>
            <w:vAlign w:val="center"/>
          </w:tcPr>
          <w:p w14:paraId="14083D5A"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1B265E45"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29FB35DD"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5C9262C"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4320A73F" w14:textId="77777777" w:rsidR="00E94881" w:rsidRPr="00CC1C64" w:rsidRDefault="00E94881">
            <w:pPr>
              <w:spacing w:after="120"/>
              <w:jc w:val="both"/>
              <w:rPr>
                <w:color w:val="000000"/>
                <w:sz w:val="22"/>
                <w:szCs w:val="22"/>
              </w:rPr>
            </w:pPr>
            <w:r w:rsidRPr="00CC1C64">
              <w:rPr>
                <w:color w:val="000000"/>
                <w:sz w:val="22"/>
                <w:szCs w:val="22"/>
              </w:rPr>
              <w:t>9</w:t>
            </w:r>
          </w:p>
        </w:tc>
        <w:tc>
          <w:tcPr>
            <w:tcW w:w="4161" w:type="dxa"/>
            <w:tcBorders>
              <w:top w:val="outset" w:sz="6" w:space="0" w:color="auto"/>
              <w:left w:val="outset" w:sz="6" w:space="0" w:color="auto"/>
              <w:bottom w:val="outset" w:sz="6" w:space="0" w:color="auto"/>
              <w:right w:val="outset" w:sz="6" w:space="0" w:color="auto"/>
            </w:tcBorders>
            <w:vAlign w:val="center"/>
          </w:tcPr>
          <w:p w14:paraId="56BD04B6"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Participation_Accrued_Interest_This_Period</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2C6A9861" w14:textId="77777777" w:rsidR="00E94881" w:rsidRPr="00CC1C64" w:rsidRDefault="00E94881">
            <w:pPr>
              <w:spacing w:after="120"/>
              <w:jc w:val="both"/>
              <w:rPr>
                <w:color w:val="000000"/>
                <w:sz w:val="22"/>
                <w:szCs w:val="22"/>
              </w:rPr>
            </w:pPr>
            <w:r w:rsidRPr="00CC1C64">
              <w:rPr>
                <w:color w:val="000000"/>
                <w:sz w:val="22"/>
                <w:szCs w:val="22"/>
              </w:rPr>
              <w:t>56</w:t>
            </w:r>
          </w:p>
        </w:tc>
        <w:tc>
          <w:tcPr>
            <w:tcW w:w="540" w:type="dxa"/>
            <w:tcBorders>
              <w:top w:val="outset" w:sz="6" w:space="0" w:color="auto"/>
              <w:left w:val="outset" w:sz="6" w:space="0" w:color="auto"/>
              <w:bottom w:val="outset" w:sz="6" w:space="0" w:color="auto"/>
              <w:right w:val="outset" w:sz="6" w:space="0" w:color="auto"/>
            </w:tcBorders>
            <w:vAlign w:val="center"/>
          </w:tcPr>
          <w:p w14:paraId="1064880C" w14:textId="77777777" w:rsidR="00E94881" w:rsidRPr="00CC1C64" w:rsidRDefault="00E94881">
            <w:pPr>
              <w:spacing w:after="120"/>
              <w:jc w:val="both"/>
              <w:rPr>
                <w:color w:val="000000"/>
                <w:sz w:val="22"/>
                <w:szCs w:val="22"/>
              </w:rPr>
            </w:pPr>
            <w:r w:rsidRPr="00CC1C64">
              <w:rPr>
                <w:color w:val="000000"/>
                <w:sz w:val="22"/>
                <w:szCs w:val="22"/>
              </w:rPr>
              <w:t>68</w:t>
            </w:r>
          </w:p>
        </w:tc>
        <w:tc>
          <w:tcPr>
            <w:tcW w:w="990" w:type="dxa"/>
            <w:tcBorders>
              <w:top w:val="outset" w:sz="6" w:space="0" w:color="auto"/>
              <w:left w:val="outset" w:sz="6" w:space="0" w:color="auto"/>
              <w:bottom w:val="outset" w:sz="6" w:space="0" w:color="auto"/>
              <w:right w:val="outset" w:sz="6" w:space="0" w:color="auto"/>
            </w:tcBorders>
            <w:vAlign w:val="center"/>
          </w:tcPr>
          <w:p w14:paraId="7BC400C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295F035A"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3D104F9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B8161DE" w14:textId="77777777">
        <w:trPr>
          <w:trHeight w:val="660"/>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00CA3E2E" w14:textId="77777777" w:rsidR="00E94881" w:rsidRPr="00CC1C64" w:rsidRDefault="00E94881">
            <w:pPr>
              <w:spacing w:after="120"/>
              <w:jc w:val="both"/>
              <w:rPr>
                <w:color w:val="000000"/>
                <w:sz w:val="22"/>
                <w:szCs w:val="22"/>
              </w:rPr>
            </w:pPr>
            <w:r w:rsidRPr="00CC1C64">
              <w:rPr>
                <w:color w:val="000000"/>
                <w:sz w:val="22"/>
                <w:szCs w:val="22"/>
              </w:rPr>
              <w:t>10</w:t>
            </w:r>
          </w:p>
        </w:tc>
        <w:tc>
          <w:tcPr>
            <w:tcW w:w="4161" w:type="dxa"/>
            <w:tcBorders>
              <w:top w:val="outset" w:sz="6" w:space="0" w:color="auto"/>
              <w:left w:val="outset" w:sz="6" w:space="0" w:color="auto"/>
              <w:bottom w:val="outset" w:sz="6" w:space="0" w:color="auto"/>
              <w:right w:val="outset" w:sz="6" w:space="0" w:color="auto"/>
            </w:tcBorders>
            <w:vAlign w:val="center"/>
          </w:tcPr>
          <w:p w14:paraId="69C0162B"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Participation_Adjust_Payment</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091F56F4" w14:textId="77777777" w:rsidR="00E94881" w:rsidRPr="00CC1C64" w:rsidRDefault="00E94881">
            <w:pPr>
              <w:spacing w:after="120"/>
              <w:jc w:val="both"/>
              <w:rPr>
                <w:color w:val="000000"/>
                <w:sz w:val="22"/>
                <w:szCs w:val="22"/>
              </w:rPr>
            </w:pPr>
            <w:r w:rsidRPr="00CC1C64">
              <w:rPr>
                <w:color w:val="000000"/>
                <w:sz w:val="22"/>
                <w:szCs w:val="22"/>
              </w:rPr>
              <w:t>69</w:t>
            </w:r>
          </w:p>
        </w:tc>
        <w:tc>
          <w:tcPr>
            <w:tcW w:w="540" w:type="dxa"/>
            <w:tcBorders>
              <w:top w:val="outset" w:sz="6" w:space="0" w:color="auto"/>
              <w:left w:val="outset" w:sz="6" w:space="0" w:color="auto"/>
              <w:bottom w:val="outset" w:sz="6" w:space="0" w:color="auto"/>
              <w:right w:val="outset" w:sz="6" w:space="0" w:color="auto"/>
            </w:tcBorders>
            <w:vAlign w:val="center"/>
          </w:tcPr>
          <w:p w14:paraId="125779BA" w14:textId="77777777" w:rsidR="00E94881" w:rsidRPr="00CC1C64" w:rsidRDefault="00E94881">
            <w:pPr>
              <w:spacing w:after="120"/>
              <w:jc w:val="both"/>
              <w:rPr>
                <w:color w:val="000000"/>
                <w:sz w:val="22"/>
                <w:szCs w:val="22"/>
              </w:rPr>
            </w:pPr>
            <w:r w:rsidRPr="00CC1C64">
              <w:rPr>
                <w:color w:val="000000"/>
                <w:sz w:val="22"/>
                <w:szCs w:val="22"/>
              </w:rPr>
              <w:t>82</w:t>
            </w:r>
          </w:p>
        </w:tc>
        <w:tc>
          <w:tcPr>
            <w:tcW w:w="990" w:type="dxa"/>
            <w:tcBorders>
              <w:top w:val="outset" w:sz="6" w:space="0" w:color="auto"/>
              <w:left w:val="outset" w:sz="6" w:space="0" w:color="auto"/>
              <w:bottom w:val="outset" w:sz="6" w:space="0" w:color="auto"/>
              <w:right w:val="outset" w:sz="6" w:space="0" w:color="auto"/>
            </w:tcBorders>
            <w:vAlign w:val="center"/>
          </w:tcPr>
          <w:p w14:paraId="40E5990E"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32D88AD" w14:textId="77777777" w:rsidR="00E94881" w:rsidRPr="00CC1C64" w:rsidRDefault="00E94881">
            <w:pPr>
              <w:spacing w:after="120"/>
              <w:jc w:val="both"/>
              <w:rPr>
                <w:color w:val="000000"/>
                <w:sz w:val="22"/>
                <w:szCs w:val="22"/>
              </w:rPr>
            </w:pPr>
            <w:r w:rsidRPr="00CC1C64">
              <w:rPr>
                <w:color w:val="000000"/>
                <w:sz w:val="22"/>
                <w:szCs w:val="22"/>
              </w:rPr>
              <w:t>14</w:t>
            </w:r>
          </w:p>
        </w:tc>
        <w:tc>
          <w:tcPr>
            <w:tcW w:w="2667" w:type="dxa"/>
            <w:tcBorders>
              <w:top w:val="outset" w:sz="6" w:space="0" w:color="auto"/>
              <w:left w:val="outset" w:sz="6" w:space="0" w:color="auto"/>
              <w:bottom w:val="outset" w:sz="6" w:space="0" w:color="auto"/>
              <w:right w:val="outset" w:sz="6" w:space="0" w:color="auto"/>
            </w:tcBorders>
            <w:vAlign w:val="center"/>
          </w:tcPr>
          <w:p w14:paraId="44E11F7A" w14:textId="77777777" w:rsidR="00E94881" w:rsidRPr="00CC1C64" w:rsidRDefault="00E94881">
            <w:pPr>
              <w:spacing w:after="120"/>
              <w:jc w:val="both"/>
              <w:rPr>
                <w:color w:val="000000"/>
                <w:sz w:val="22"/>
                <w:szCs w:val="22"/>
              </w:rPr>
            </w:pPr>
            <w:r w:rsidRPr="00CC1C64">
              <w:rPr>
                <w:color w:val="000000"/>
                <w:sz w:val="22"/>
                <w:szCs w:val="22"/>
              </w:rPr>
              <w:t xml:space="preserve">(+/-)9999999999.99  </w:t>
            </w:r>
          </w:p>
        </w:tc>
      </w:tr>
      <w:tr w:rsidR="00E94881" w:rsidRPr="00CC1C64" w14:paraId="089EA972"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D942D41" w14:textId="77777777" w:rsidR="00E94881" w:rsidRPr="00CC1C64" w:rsidRDefault="00E94881">
            <w:pPr>
              <w:spacing w:after="120"/>
              <w:jc w:val="both"/>
              <w:rPr>
                <w:color w:val="000000"/>
                <w:sz w:val="22"/>
                <w:szCs w:val="22"/>
              </w:rPr>
            </w:pPr>
            <w:r w:rsidRPr="00CC1C64">
              <w:rPr>
                <w:color w:val="000000"/>
                <w:sz w:val="22"/>
                <w:szCs w:val="22"/>
              </w:rPr>
              <w:t>11</w:t>
            </w:r>
          </w:p>
        </w:tc>
        <w:tc>
          <w:tcPr>
            <w:tcW w:w="4161" w:type="dxa"/>
            <w:tcBorders>
              <w:top w:val="outset" w:sz="6" w:space="0" w:color="auto"/>
              <w:left w:val="outset" w:sz="6" w:space="0" w:color="auto"/>
              <w:bottom w:val="outset" w:sz="6" w:space="0" w:color="auto"/>
              <w:right w:val="outset" w:sz="6" w:space="0" w:color="auto"/>
            </w:tcBorders>
            <w:vAlign w:val="center"/>
          </w:tcPr>
          <w:p w14:paraId="38990BE0" w14:textId="77777777" w:rsidR="00E94881" w:rsidRPr="00CC1C64" w:rsidRDefault="00E94881">
            <w:pPr>
              <w:spacing w:after="120"/>
              <w:jc w:val="both"/>
              <w:rPr>
                <w:color w:val="000000"/>
                <w:sz w:val="22"/>
                <w:szCs w:val="22"/>
              </w:rPr>
            </w:pPr>
            <w:r w:rsidRPr="00CC1C64">
              <w:rPr>
                <w:color w:val="000000"/>
                <w:sz w:val="22"/>
                <w:szCs w:val="22"/>
              </w:rPr>
              <w:t xml:space="preserve">Participation </w:t>
            </w:r>
            <w:proofErr w:type="spellStart"/>
            <w:r w:rsidRPr="00CC1C64">
              <w:rPr>
                <w:color w:val="000000"/>
                <w:sz w:val="22"/>
                <w:szCs w:val="22"/>
              </w:rPr>
              <w:t>Adjust_UPB_Other</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6269748D" w14:textId="77777777" w:rsidR="00E94881" w:rsidRPr="00CC1C64" w:rsidRDefault="00E94881">
            <w:pPr>
              <w:spacing w:after="120"/>
              <w:jc w:val="both"/>
              <w:rPr>
                <w:color w:val="000000"/>
                <w:sz w:val="22"/>
                <w:szCs w:val="22"/>
              </w:rPr>
            </w:pPr>
            <w:r w:rsidRPr="00CC1C64">
              <w:rPr>
                <w:color w:val="000000"/>
                <w:sz w:val="22"/>
                <w:szCs w:val="22"/>
              </w:rPr>
              <w:t>83</w:t>
            </w:r>
          </w:p>
        </w:tc>
        <w:tc>
          <w:tcPr>
            <w:tcW w:w="540" w:type="dxa"/>
            <w:tcBorders>
              <w:top w:val="outset" w:sz="6" w:space="0" w:color="auto"/>
              <w:left w:val="outset" w:sz="6" w:space="0" w:color="auto"/>
              <w:bottom w:val="outset" w:sz="6" w:space="0" w:color="auto"/>
              <w:right w:val="outset" w:sz="6" w:space="0" w:color="auto"/>
            </w:tcBorders>
            <w:vAlign w:val="center"/>
          </w:tcPr>
          <w:p w14:paraId="02A93FCF" w14:textId="77777777" w:rsidR="00E94881" w:rsidRPr="00CC1C64" w:rsidRDefault="00E94881">
            <w:pPr>
              <w:spacing w:after="120"/>
              <w:jc w:val="both"/>
              <w:rPr>
                <w:color w:val="000000"/>
                <w:sz w:val="22"/>
                <w:szCs w:val="22"/>
              </w:rPr>
            </w:pPr>
            <w:r w:rsidRPr="00CC1C64">
              <w:rPr>
                <w:color w:val="000000"/>
                <w:sz w:val="22"/>
                <w:szCs w:val="22"/>
              </w:rPr>
              <w:t>96</w:t>
            </w:r>
          </w:p>
        </w:tc>
        <w:tc>
          <w:tcPr>
            <w:tcW w:w="990" w:type="dxa"/>
            <w:tcBorders>
              <w:top w:val="outset" w:sz="6" w:space="0" w:color="auto"/>
              <w:left w:val="outset" w:sz="6" w:space="0" w:color="auto"/>
              <w:bottom w:val="outset" w:sz="6" w:space="0" w:color="auto"/>
              <w:right w:val="outset" w:sz="6" w:space="0" w:color="auto"/>
            </w:tcBorders>
            <w:vAlign w:val="center"/>
          </w:tcPr>
          <w:p w14:paraId="3201A1F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3AF82AA" w14:textId="77777777" w:rsidR="00E94881" w:rsidRPr="00CC1C64" w:rsidRDefault="00E94881">
            <w:pPr>
              <w:spacing w:after="120"/>
              <w:jc w:val="both"/>
              <w:rPr>
                <w:color w:val="000000"/>
                <w:sz w:val="22"/>
                <w:szCs w:val="22"/>
              </w:rPr>
            </w:pPr>
            <w:r w:rsidRPr="00CC1C64">
              <w:rPr>
                <w:color w:val="000000"/>
                <w:sz w:val="22"/>
                <w:szCs w:val="22"/>
              </w:rPr>
              <w:t>14</w:t>
            </w:r>
          </w:p>
        </w:tc>
        <w:tc>
          <w:tcPr>
            <w:tcW w:w="2667" w:type="dxa"/>
            <w:tcBorders>
              <w:top w:val="outset" w:sz="6" w:space="0" w:color="auto"/>
              <w:left w:val="outset" w:sz="6" w:space="0" w:color="auto"/>
              <w:bottom w:val="outset" w:sz="6" w:space="0" w:color="auto"/>
              <w:right w:val="outset" w:sz="6" w:space="0" w:color="auto"/>
            </w:tcBorders>
            <w:vAlign w:val="center"/>
          </w:tcPr>
          <w:p w14:paraId="7F345685" w14:textId="77777777" w:rsidR="00E94881" w:rsidRPr="00CC1C64" w:rsidRDefault="00E94881">
            <w:pPr>
              <w:spacing w:after="120"/>
              <w:jc w:val="both"/>
              <w:rPr>
                <w:color w:val="000000"/>
                <w:sz w:val="22"/>
                <w:szCs w:val="22"/>
              </w:rPr>
            </w:pPr>
          </w:p>
          <w:p w14:paraId="15E83750" w14:textId="77777777" w:rsidR="00E94881" w:rsidRPr="00CC1C64" w:rsidRDefault="00E94881">
            <w:pPr>
              <w:spacing w:after="120"/>
              <w:jc w:val="both"/>
              <w:rPr>
                <w:color w:val="000000"/>
                <w:sz w:val="22"/>
                <w:szCs w:val="22"/>
              </w:rPr>
            </w:pPr>
            <w:r w:rsidRPr="00CC1C64">
              <w:rPr>
                <w:color w:val="000000"/>
                <w:sz w:val="22"/>
                <w:szCs w:val="22"/>
              </w:rPr>
              <w:t xml:space="preserve">(+/-)9999999999.99  </w:t>
            </w:r>
          </w:p>
        </w:tc>
      </w:tr>
      <w:tr w:rsidR="00E94881" w:rsidRPr="00CC1C64" w14:paraId="5AF4ADF7"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49D7226D" w14:textId="77777777" w:rsidR="00E94881" w:rsidRPr="00CC1C64" w:rsidRDefault="00E94881">
            <w:pPr>
              <w:spacing w:after="120"/>
              <w:jc w:val="both"/>
              <w:rPr>
                <w:color w:val="000000"/>
                <w:sz w:val="22"/>
                <w:szCs w:val="22"/>
              </w:rPr>
            </w:pPr>
            <w:r w:rsidRPr="00CC1C64">
              <w:rPr>
                <w:color w:val="000000"/>
                <w:sz w:val="22"/>
                <w:szCs w:val="22"/>
              </w:rPr>
              <w:t>12</w:t>
            </w:r>
          </w:p>
        </w:tc>
        <w:tc>
          <w:tcPr>
            <w:tcW w:w="4161" w:type="dxa"/>
            <w:tcBorders>
              <w:top w:val="outset" w:sz="6" w:space="0" w:color="auto"/>
              <w:left w:val="outset" w:sz="6" w:space="0" w:color="auto"/>
              <w:bottom w:val="outset" w:sz="6" w:space="0" w:color="auto"/>
              <w:right w:val="outset" w:sz="6" w:space="0" w:color="auto"/>
            </w:tcBorders>
            <w:vAlign w:val="center"/>
          </w:tcPr>
          <w:p w14:paraId="5D508949" w14:textId="77777777" w:rsidR="00E94881" w:rsidRPr="00CC1C64" w:rsidRDefault="00E94881">
            <w:pPr>
              <w:spacing w:after="120"/>
              <w:jc w:val="both"/>
              <w:rPr>
                <w:color w:val="000000"/>
                <w:sz w:val="22"/>
                <w:szCs w:val="22"/>
              </w:rPr>
            </w:pPr>
            <w:proofErr w:type="spellStart"/>
            <w:r w:rsidRPr="00CC1C64">
              <w:rPr>
                <w:sz w:val="22"/>
                <w:szCs w:val="22"/>
              </w:rPr>
              <w:t>Participation_UPB</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75AF9F9D" w14:textId="77777777" w:rsidR="00E94881" w:rsidRPr="00CC1C64" w:rsidRDefault="00E94881">
            <w:pPr>
              <w:spacing w:after="120"/>
              <w:jc w:val="both"/>
              <w:rPr>
                <w:color w:val="000000"/>
                <w:sz w:val="22"/>
                <w:szCs w:val="22"/>
              </w:rPr>
            </w:pPr>
            <w:r w:rsidRPr="00CC1C64">
              <w:rPr>
                <w:color w:val="000000"/>
                <w:sz w:val="22"/>
                <w:szCs w:val="22"/>
              </w:rPr>
              <w:t>97</w:t>
            </w:r>
          </w:p>
        </w:tc>
        <w:tc>
          <w:tcPr>
            <w:tcW w:w="540" w:type="dxa"/>
            <w:tcBorders>
              <w:top w:val="outset" w:sz="6" w:space="0" w:color="auto"/>
              <w:left w:val="outset" w:sz="6" w:space="0" w:color="auto"/>
              <w:bottom w:val="outset" w:sz="6" w:space="0" w:color="auto"/>
              <w:right w:val="outset" w:sz="6" w:space="0" w:color="auto"/>
            </w:tcBorders>
            <w:vAlign w:val="center"/>
          </w:tcPr>
          <w:p w14:paraId="6D8B5207" w14:textId="77777777" w:rsidR="00E94881" w:rsidRPr="00CC1C64" w:rsidRDefault="00E94881">
            <w:pPr>
              <w:spacing w:after="120"/>
              <w:jc w:val="both"/>
              <w:rPr>
                <w:color w:val="000000"/>
                <w:sz w:val="22"/>
                <w:szCs w:val="22"/>
              </w:rPr>
            </w:pPr>
            <w:r w:rsidRPr="00CC1C64">
              <w:rPr>
                <w:color w:val="000000"/>
                <w:sz w:val="22"/>
                <w:szCs w:val="22"/>
              </w:rPr>
              <w:t>109</w:t>
            </w:r>
          </w:p>
        </w:tc>
        <w:tc>
          <w:tcPr>
            <w:tcW w:w="990" w:type="dxa"/>
            <w:tcBorders>
              <w:top w:val="outset" w:sz="6" w:space="0" w:color="auto"/>
              <w:left w:val="outset" w:sz="6" w:space="0" w:color="auto"/>
              <w:bottom w:val="outset" w:sz="6" w:space="0" w:color="auto"/>
              <w:right w:val="outset" w:sz="6" w:space="0" w:color="auto"/>
            </w:tcBorders>
            <w:vAlign w:val="center"/>
          </w:tcPr>
          <w:p w14:paraId="14D6CA76"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F21C459"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1D7635A5"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6A1B3E3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7C2D151" w14:textId="77777777" w:rsidR="00E94881" w:rsidRPr="00CC1C64" w:rsidRDefault="00E94881">
            <w:pPr>
              <w:spacing w:after="120"/>
              <w:jc w:val="both"/>
              <w:rPr>
                <w:color w:val="000000"/>
                <w:sz w:val="22"/>
                <w:szCs w:val="22"/>
              </w:rPr>
            </w:pPr>
            <w:r w:rsidRPr="00CC1C64">
              <w:rPr>
                <w:color w:val="000000"/>
                <w:sz w:val="22"/>
                <w:szCs w:val="22"/>
              </w:rPr>
              <w:t>13</w:t>
            </w:r>
          </w:p>
        </w:tc>
        <w:tc>
          <w:tcPr>
            <w:tcW w:w="4161" w:type="dxa"/>
            <w:tcBorders>
              <w:top w:val="outset" w:sz="6" w:space="0" w:color="auto"/>
              <w:left w:val="outset" w:sz="6" w:space="0" w:color="auto"/>
              <w:bottom w:val="outset" w:sz="6" w:space="0" w:color="auto"/>
              <w:right w:val="outset" w:sz="6" w:space="0" w:color="auto"/>
            </w:tcBorders>
            <w:vAlign w:val="center"/>
          </w:tcPr>
          <w:p w14:paraId="07E5028C" w14:textId="01D7B05F" w:rsidR="00E94881" w:rsidRPr="00CC1C64" w:rsidRDefault="00E94881">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sz="6" w:space="0" w:color="auto"/>
              <w:left w:val="outset" w:sz="6" w:space="0" w:color="auto"/>
              <w:bottom w:val="outset" w:sz="6" w:space="0" w:color="auto"/>
              <w:right w:val="outset" w:sz="6" w:space="0" w:color="auto"/>
            </w:tcBorders>
            <w:vAlign w:val="center"/>
          </w:tcPr>
          <w:p w14:paraId="779F5A8C" w14:textId="77777777" w:rsidR="00E94881" w:rsidRPr="00CC1C64" w:rsidRDefault="00E94881">
            <w:pPr>
              <w:spacing w:after="120"/>
              <w:jc w:val="both"/>
              <w:rPr>
                <w:color w:val="000000"/>
                <w:sz w:val="22"/>
                <w:szCs w:val="22"/>
              </w:rPr>
            </w:pPr>
            <w:r w:rsidRPr="00CC1C64">
              <w:rPr>
                <w:color w:val="000000"/>
                <w:sz w:val="22"/>
                <w:szCs w:val="22"/>
              </w:rPr>
              <w:t>110</w:t>
            </w:r>
          </w:p>
        </w:tc>
        <w:tc>
          <w:tcPr>
            <w:tcW w:w="540" w:type="dxa"/>
            <w:tcBorders>
              <w:top w:val="outset" w:sz="6" w:space="0" w:color="auto"/>
              <w:left w:val="outset" w:sz="6" w:space="0" w:color="auto"/>
              <w:bottom w:val="outset" w:sz="6" w:space="0" w:color="auto"/>
              <w:right w:val="outset" w:sz="6" w:space="0" w:color="auto"/>
            </w:tcBorders>
            <w:vAlign w:val="center"/>
          </w:tcPr>
          <w:p w14:paraId="376194B6" w14:textId="77777777" w:rsidR="00E94881" w:rsidRPr="00CC1C64" w:rsidRDefault="00E94881">
            <w:pPr>
              <w:spacing w:after="120"/>
              <w:jc w:val="both"/>
              <w:rPr>
                <w:color w:val="000000"/>
                <w:sz w:val="22"/>
                <w:szCs w:val="22"/>
              </w:rPr>
            </w:pPr>
            <w:r w:rsidRPr="00CC1C64">
              <w:rPr>
                <w:color w:val="000000"/>
                <w:sz w:val="22"/>
                <w:szCs w:val="22"/>
              </w:rPr>
              <w:t>122</w:t>
            </w:r>
          </w:p>
        </w:tc>
        <w:tc>
          <w:tcPr>
            <w:tcW w:w="990" w:type="dxa"/>
            <w:tcBorders>
              <w:top w:val="outset" w:sz="6" w:space="0" w:color="auto"/>
              <w:left w:val="outset" w:sz="6" w:space="0" w:color="auto"/>
              <w:bottom w:val="outset" w:sz="6" w:space="0" w:color="auto"/>
              <w:right w:val="outset" w:sz="6" w:space="0" w:color="auto"/>
            </w:tcBorders>
            <w:vAlign w:val="center"/>
          </w:tcPr>
          <w:p w14:paraId="3592DAAB"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5DDB8FB6"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4B251ECB" w14:textId="77777777"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07AFAB51"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22FAAF7" w14:textId="77777777" w:rsidR="00E94881" w:rsidRPr="00CC1C64" w:rsidRDefault="00E94881">
            <w:pPr>
              <w:spacing w:after="120"/>
              <w:jc w:val="both"/>
              <w:rPr>
                <w:color w:val="000000"/>
                <w:sz w:val="22"/>
                <w:szCs w:val="22"/>
              </w:rPr>
            </w:pPr>
            <w:r w:rsidRPr="00CC1C64">
              <w:rPr>
                <w:color w:val="000000"/>
                <w:sz w:val="22"/>
                <w:szCs w:val="22"/>
              </w:rPr>
              <w:t>14</w:t>
            </w:r>
          </w:p>
        </w:tc>
        <w:tc>
          <w:tcPr>
            <w:tcW w:w="4161" w:type="dxa"/>
            <w:tcBorders>
              <w:top w:val="outset" w:sz="6" w:space="0" w:color="auto"/>
              <w:left w:val="outset" w:sz="6" w:space="0" w:color="auto"/>
              <w:bottom w:val="outset" w:sz="6" w:space="0" w:color="auto"/>
              <w:right w:val="outset" w:sz="6" w:space="0" w:color="auto"/>
            </w:tcBorders>
            <w:vAlign w:val="center"/>
          </w:tcPr>
          <w:p w14:paraId="69BE826C"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Participation_Payment_This_Period</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4C9E4805" w14:textId="77777777" w:rsidR="00E94881" w:rsidRPr="00CC1C64" w:rsidRDefault="00E94881">
            <w:pPr>
              <w:spacing w:after="120"/>
              <w:jc w:val="both"/>
              <w:rPr>
                <w:color w:val="000000"/>
                <w:sz w:val="22"/>
                <w:szCs w:val="22"/>
              </w:rPr>
            </w:pPr>
            <w:r w:rsidRPr="00CC1C64">
              <w:rPr>
                <w:color w:val="000000"/>
                <w:sz w:val="22"/>
                <w:szCs w:val="22"/>
              </w:rPr>
              <w:t>123</w:t>
            </w:r>
          </w:p>
        </w:tc>
        <w:tc>
          <w:tcPr>
            <w:tcW w:w="540" w:type="dxa"/>
            <w:tcBorders>
              <w:top w:val="outset" w:sz="6" w:space="0" w:color="auto"/>
              <w:left w:val="outset" w:sz="6" w:space="0" w:color="auto"/>
              <w:bottom w:val="outset" w:sz="6" w:space="0" w:color="auto"/>
              <w:right w:val="outset" w:sz="6" w:space="0" w:color="auto"/>
            </w:tcBorders>
            <w:vAlign w:val="center"/>
          </w:tcPr>
          <w:p w14:paraId="6F3DB909" w14:textId="77777777" w:rsidR="00E94881" w:rsidRPr="00CC1C64" w:rsidRDefault="00E94881">
            <w:pPr>
              <w:spacing w:after="120"/>
              <w:jc w:val="both"/>
              <w:rPr>
                <w:color w:val="000000"/>
                <w:sz w:val="22"/>
                <w:szCs w:val="22"/>
              </w:rPr>
            </w:pPr>
            <w:r w:rsidRPr="00CC1C64">
              <w:rPr>
                <w:color w:val="000000"/>
                <w:sz w:val="22"/>
                <w:szCs w:val="22"/>
              </w:rPr>
              <w:t>135</w:t>
            </w:r>
          </w:p>
        </w:tc>
        <w:tc>
          <w:tcPr>
            <w:tcW w:w="990" w:type="dxa"/>
            <w:tcBorders>
              <w:top w:val="outset" w:sz="6" w:space="0" w:color="auto"/>
              <w:left w:val="outset" w:sz="6" w:space="0" w:color="auto"/>
              <w:bottom w:val="outset" w:sz="6" w:space="0" w:color="auto"/>
              <w:right w:val="outset" w:sz="6" w:space="0" w:color="auto"/>
            </w:tcBorders>
            <w:vAlign w:val="center"/>
          </w:tcPr>
          <w:p w14:paraId="2DF08A94"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001106F"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43E01C6F"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A33787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794BED5B" w14:textId="77777777" w:rsidR="00E94881" w:rsidRPr="00CC1C64" w:rsidRDefault="00E94881">
            <w:pPr>
              <w:spacing w:after="120"/>
              <w:jc w:val="both"/>
              <w:rPr>
                <w:color w:val="000000"/>
                <w:sz w:val="22"/>
                <w:szCs w:val="22"/>
              </w:rPr>
            </w:pPr>
            <w:r w:rsidRPr="00CC1C64">
              <w:rPr>
                <w:color w:val="000000"/>
                <w:sz w:val="22"/>
                <w:szCs w:val="22"/>
              </w:rPr>
              <w:t>15</w:t>
            </w:r>
          </w:p>
        </w:tc>
        <w:tc>
          <w:tcPr>
            <w:tcW w:w="4161" w:type="dxa"/>
            <w:tcBorders>
              <w:top w:val="outset" w:sz="6" w:space="0" w:color="auto"/>
              <w:left w:val="outset" w:sz="6" w:space="0" w:color="auto"/>
              <w:bottom w:val="outset" w:sz="6" w:space="0" w:color="auto"/>
              <w:right w:val="outset" w:sz="6" w:space="0" w:color="auto"/>
            </w:tcBorders>
            <w:vAlign w:val="center"/>
          </w:tcPr>
          <w:p w14:paraId="70DDBF55" w14:textId="4A95D56C" w:rsidR="00E94881" w:rsidRPr="00CC1C64" w:rsidRDefault="00E94881">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sz="6" w:space="0" w:color="auto"/>
              <w:left w:val="outset" w:sz="6" w:space="0" w:color="auto"/>
              <w:bottom w:val="outset" w:sz="6" w:space="0" w:color="auto"/>
              <w:right w:val="outset" w:sz="6" w:space="0" w:color="auto"/>
            </w:tcBorders>
            <w:vAlign w:val="center"/>
          </w:tcPr>
          <w:p w14:paraId="060202B7" w14:textId="77777777" w:rsidR="00E94881" w:rsidRPr="00CC1C64" w:rsidRDefault="00E94881">
            <w:pPr>
              <w:spacing w:after="120"/>
              <w:jc w:val="both"/>
              <w:rPr>
                <w:color w:val="000000"/>
                <w:sz w:val="22"/>
                <w:szCs w:val="22"/>
              </w:rPr>
            </w:pPr>
            <w:r w:rsidRPr="00CC1C64">
              <w:rPr>
                <w:color w:val="000000"/>
                <w:sz w:val="22"/>
                <w:szCs w:val="22"/>
              </w:rPr>
              <w:t>136</w:t>
            </w:r>
          </w:p>
        </w:tc>
        <w:tc>
          <w:tcPr>
            <w:tcW w:w="540" w:type="dxa"/>
            <w:tcBorders>
              <w:top w:val="outset" w:sz="6" w:space="0" w:color="auto"/>
              <w:left w:val="outset" w:sz="6" w:space="0" w:color="auto"/>
              <w:bottom w:val="outset" w:sz="6" w:space="0" w:color="auto"/>
              <w:right w:val="outset" w:sz="6" w:space="0" w:color="auto"/>
            </w:tcBorders>
            <w:vAlign w:val="center"/>
          </w:tcPr>
          <w:p w14:paraId="162ECA13" w14:textId="77777777" w:rsidR="00E94881" w:rsidRPr="00CC1C64" w:rsidRDefault="00E94881">
            <w:pPr>
              <w:spacing w:after="120"/>
              <w:jc w:val="both"/>
              <w:rPr>
                <w:color w:val="000000"/>
                <w:sz w:val="22"/>
                <w:szCs w:val="22"/>
              </w:rPr>
            </w:pPr>
            <w:r w:rsidRPr="00CC1C64">
              <w:rPr>
                <w:color w:val="000000"/>
                <w:sz w:val="22"/>
                <w:szCs w:val="22"/>
              </w:rPr>
              <w:t>148</w:t>
            </w:r>
          </w:p>
        </w:tc>
        <w:tc>
          <w:tcPr>
            <w:tcW w:w="990" w:type="dxa"/>
            <w:tcBorders>
              <w:top w:val="outset" w:sz="6" w:space="0" w:color="auto"/>
              <w:left w:val="outset" w:sz="6" w:space="0" w:color="auto"/>
              <w:bottom w:val="outset" w:sz="6" w:space="0" w:color="auto"/>
              <w:right w:val="outset" w:sz="6" w:space="0" w:color="auto"/>
            </w:tcBorders>
            <w:vAlign w:val="center"/>
          </w:tcPr>
          <w:p w14:paraId="1C0AF918"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6C02DE6A"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451B7A66" w14:textId="77777777" w:rsidR="00E94881" w:rsidRPr="00CC1C64" w:rsidRDefault="00E94881">
            <w:pPr>
              <w:spacing w:after="120"/>
              <w:jc w:val="both"/>
              <w:rPr>
                <w:color w:val="000000"/>
                <w:sz w:val="22"/>
                <w:szCs w:val="22"/>
              </w:rPr>
            </w:pPr>
            <w:r w:rsidRPr="00CC1C64">
              <w:rPr>
                <w:color w:val="000000"/>
                <w:sz w:val="22"/>
                <w:szCs w:val="22"/>
              </w:rPr>
              <w:t xml:space="preserve">  Report 0000000000000 in this field</w:t>
            </w:r>
          </w:p>
        </w:tc>
      </w:tr>
      <w:tr w:rsidR="00E94881" w:rsidRPr="00CC1C64" w14:paraId="731096BD"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3A240A8" w14:textId="77777777" w:rsidR="00E94881" w:rsidRPr="00CC1C64" w:rsidRDefault="00E94881">
            <w:pPr>
              <w:spacing w:after="120"/>
              <w:jc w:val="both"/>
              <w:rPr>
                <w:color w:val="000000"/>
                <w:sz w:val="22"/>
                <w:szCs w:val="22"/>
              </w:rPr>
            </w:pPr>
            <w:r w:rsidRPr="00CC1C64">
              <w:rPr>
                <w:color w:val="000000"/>
                <w:sz w:val="22"/>
                <w:szCs w:val="22"/>
              </w:rPr>
              <w:t>16</w:t>
            </w:r>
          </w:p>
        </w:tc>
        <w:tc>
          <w:tcPr>
            <w:tcW w:w="4161" w:type="dxa"/>
            <w:tcBorders>
              <w:top w:val="outset" w:sz="6" w:space="0" w:color="auto"/>
              <w:left w:val="outset" w:sz="6" w:space="0" w:color="auto"/>
              <w:bottom w:val="outset" w:sz="6" w:space="0" w:color="auto"/>
              <w:right w:val="outset" w:sz="6" w:space="0" w:color="auto"/>
            </w:tcBorders>
            <w:vAlign w:val="center"/>
          </w:tcPr>
          <w:p w14:paraId="7297406C" w14:textId="712970D1" w:rsidR="00E94881" w:rsidRPr="00CC1C64" w:rsidRDefault="00E94881">
            <w:pPr>
              <w:spacing w:after="120"/>
              <w:jc w:val="both"/>
              <w:rPr>
                <w:color w:val="000000"/>
                <w:sz w:val="22"/>
                <w:szCs w:val="22"/>
              </w:rPr>
            </w:pPr>
            <w:r w:rsidRPr="00CC1C64">
              <w:rPr>
                <w:color w:val="000000"/>
                <w:sz w:val="22"/>
                <w:szCs w:val="22"/>
              </w:rPr>
              <w:t xml:space="preserve">Not Used Report all </w:t>
            </w:r>
            <w:r w:rsidR="004055AF">
              <w:rPr>
                <w:color w:val="000000"/>
                <w:sz w:val="22"/>
                <w:szCs w:val="22"/>
              </w:rPr>
              <w:t>zeroes</w:t>
            </w:r>
            <w:r w:rsidRPr="00CC1C64">
              <w:rPr>
                <w:color w:val="000000"/>
                <w:sz w:val="22"/>
                <w:szCs w:val="22"/>
              </w:rPr>
              <w:t xml:space="preserve"> in the field </w:t>
            </w:r>
          </w:p>
        </w:tc>
        <w:tc>
          <w:tcPr>
            <w:tcW w:w="630" w:type="dxa"/>
            <w:tcBorders>
              <w:top w:val="outset" w:sz="6" w:space="0" w:color="auto"/>
              <w:left w:val="outset" w:sz="6" w:space="0" w:color="auto"/>
              <w:bottom w:val="outset" w:sz="6" w:space="0" w:color="auto"/>
              <w:right w:val="outset" w:sz="6" w:space="0" w:color="auto"/>
            </w:tcBorders>
            <w:vAlign w:val="center"/>
          </w:tcPr>
          <w:p w14:paraId="2F8F75CF" w14:textId="77777777" w:rsidR="00E94881" w:rsidRPr="00CC1C64" w:rsidRDefault="00E94881">
            <w:pPr>
              <w:spacing w:after="120"/>
              <w:jc w:val="both"/>
              <w:rPr>
                <w:color w:val="000000"/>
                <w:sz w:val="22"/>
                <w:szCs w:val="22"/>
              </w:rPr>
            </w:pPr>
            <w:r w:rsidRPr="00CC1C64">
              <w:rPr>
                <w:color w:val="000000"/>
                <w:sz w:val="22"/>
                <w:szCs w:val="22"/>
              </w:rPr>
              <w:t>149</w:t>
            </w:r>
          </w:p>
        </w:tc>
        <w:tc>
          <w:tcPr>
            <w:tcW w:w="540" w:type="dxa"/>
            <w:tcBorders>
              <w:top w:val="outset" w:sz="6" w:space="0" w:color="auto"/>
              <w:left w:val="outset" w:sz="6" w:space="0" w:color="auto"/>
              <w:bottom w:val="outset" w:sz="6" w:space="0" w:color="auto"/>
              <w:right w:val="outset" w:sz="6" w:space="0" w:color="auto"/>
            </w:tcBorders>
            <w:vAlign w:val="center"/>
          </w:tcPr>
          <w:p w14:paraId="2DA7425E" w14:textId="77777777" w:rsidR="00E94881" w:rsidRPr="00CC1C64" w:rsidRDefault="00E94881">
            <w:pPr>
              <w:spacing w:after="120"/>
              <w:jc w:val="both"/>
              <w:rPr>
                <w:color w:val="000000"/>
                <w:sz w:val="22"/>
                <w:szCs w:val="22"/>
              </w:rPr>
            </w:pPr>
            <w:r w:rsidRPr="00CC1C64">
              <w:rPr>
                <w:color w:val="000000"/>
                <w:sz w:val="22"/>
                <w:szCs w:val="22"/>
              </w:rPr>
              <w:t>161</w:t>
            </w:r>
          </w:p>
        </w:tc>
        <w:tc>
          <w:tcPr>
            <w:tcW w:w="990" w:type="dxa"/>
            <w:tcBorders>
              <w:top w:val="outset" w:sz="6" w:space="0" w:color="auto"/>
              <w:left w:val="outset" w:sz="6" w:space="0" w:color="auto"/>
              <w:bottom w:val="outset" w:sz="6" w:space="0" w:color="auto"/>
              <w:right w:val="outset" w:sz="6" w:space="0" w:color="auto"/>
            </w:tcBorders>
            <w:vAlign w:val="center"/>
          </w:tcPr>
          <w:p w14:paraId="04A9E486"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4B08A07"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03ABDB81" w14:textId="77777777" w:rsidR="00E94881" w:rsidRPr="00CC1C64" w:rsidRDefault="00E94881">
            <w:pPr>
              <w:spacing w:after="120"/>
              <w:jc w:val="both"/>
              <w:rPr>
                <w:color w:val="000000"/>
                <w:sz w:val="22"/>
                <w:szCs w:val="22"/>
              </w:rPr>
            </w:pPr>
            <w:r w:rsidRPr="00CC1C64">
              <w:rPr>
                <w:color w:val="000000"/>
                <w:sz w:val="22"/>
                <w:szCs w:val="22"/>
              </w:rPr>
              <w:t xml:space="preserve"> Report 0000000000000 in this field</w:t>
            </w:r>
          </w:p>
        </w:tc>
      </w:tr>
      <w:tr w:rsidR="00E94881" w:rsidRPr="00CC1C64" w14:paraId="24ACAC11"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5E73B74F" w14:textId="77777777" w:rsidR="00E94881" w:rsidRPr="00CC1C64" w:rsidRDefault="00E94881">
            <w:pPr>
              <w:spacing w:after="120"/>
              <w:jc w:val="both"/>
              <w:rPr>
                <w:color w:val="000000"/>
                <w:sz w:val="22"/>
                <w:szCs w:val="22"/>
              </w:rPr>
            </w:pPr>
            <w:r w:rsidRPr="00CC1C64">
              <w:rPr>
                <w:color w:val="000000"/>
                <w:sz w:val="22"/>
                <w:szCs w:val="22"/>
              </w:rPr>
              <w:t>17</w:t>
            </w:r>
          </w:p>
        </w:tc>
        <w:tc>
          <w:tcPr>
            <w:tcW w:w="4161" w:type="dxa"/>
            <w:tcBorders>
              <w:top w:val="outset" w:sz="6" w:space="0" w:color="auto"/>
              <w:left w:val="outset" w:sz="6" w:space="0" w:color="auto"/>
              <w:bottom w:val="outset" w:sz="6" w:space="0" w:color="auto"/>
              <w:right w:val="outset" w:sz="6" w:space="0" w:color="auto"/>
            </w:tcBorders>
            <w:vAlign w:val="center"/>
          </w:tcPr>
          <w:p w14:paraId="184C4C36" w14:textId="77777777" w:rsidR="00E94881" w:rsidRPr="00CC1C64" w:rsidRDefault="00E94881">
            <w:pPr>
              <w:spacing w:after="120"/>
              <w:jc w:val="both"/>
              <w:rPr>
                <w:color w:val="000000"/>
                <w:sz w:val="22"/>
                <w:szCs w:val="22"/>
              </w:rPr>
            </w:pPr>
            <w:r w:rsidRPr="00CC1C64">
              <w:rPr>
                <w:color w:val="000000"/>
                <w:sz w:val="22"/>
                <w:szCs w:val="22"/>
              </w:rPr>
              <w:t xml:space="preserve">Participation Gross </w:t>
            </w:r>
            <w:proofErr w:type="spellStart"/>
            <w:r w:rsidRPr="00CC1C64">
              <w:rPr>
                <w:color w:val="000000"/>
                <w:sz w:val="22"/>
                <w:szCs w:val="22"/>
              </w:rPr>
              <w:t>Interest_This_Period</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4214666B" w14:textId="77777777" w:rsidR="00E94881" w:rsidRPr="00CC1C64" w:rsidRDefault="00E94881">
            <w:pPr>
              <w:spacing w:after="120"/>
              <w:jc w:val="both"/>
              <w:rPr>
                <w:color w:val="000000"/>
                <w:sz w:val="22"/>
                <w:szCs w:val="22"/>
              </w:rPr>
            </w:pPr>
            <w:r w:rsidRPr="00CC1C64">
              <w:rPr>
                <w:color w:val="000000"/>
                <w:sz w:val="22"/>
                <w:szCs w:val="22"/>
              </w:rPr>
              <w:t>162</w:t>
            </w:r>
          </w:p>
        </w:tc>
        <w:tc>
          <w:tcPr>
            <w:tcW w:w="540" w:type="dxa"/>
            <w:tcBorders>
              <w:top w:val="outset" w:sz="6" w:space="0" w:color="auto"/>
              <w:left w:val="outset" w:sz="6" w:space="0" w:color="auto"/>
              <w:bottom w:val="outset" w:sz="6" w:space="0" w:color="auto"/>
              <w:right w:val="outset" w:sz="6" w:space="0" w:color="auto"/>
            </w:tcBorders>
            <w:vAlign w:val="center"/>
          </w:tcPr>
          <w:p w14:paraId="23A9F68E" w14:textId="77777777" w:rsidR="00E94881" w:rsidRPr="00CC1C64" w:rsidRDefault="00E94881">
            <w:pPr>
              <w:spacing w:after="120"/>
              <w:jc w:val="both"/>
              <w:rPr>
                <w:color w:val="000000"/>
                <w:sz w:val="22"/>
                <w:szCs w:val="22"/>
              </w:rPr>
            </w:pPr>
            <w:r w:rsidRPr="00CC1C64">
              <w:rPr>
                <w:color w:val="000000"/>
                <w:sz w:val="22"/>
                <w:szCs w:val="22"/>
              </w:rPr>
              <w:t>174</w:t>
            </w:r>
          </w:p>
        </w:tc>
        <w:tc>
          <w:tcPr>
            <w:tcW w:w="990" w:type="dxa"/>
            <w:tcBorders>
              <w:top w:val="outset" w:sz="6" w:space="0" w:color="auto"/>
              <w:left w:val="outset" w:sz="6" w:space="0" w:color="auto"/>
              <w:bottom w:val="outset" w:sz="6" w:space="0" w:color="auto"/>
              <w:right w:val="outset" w:sz="6" w:space="0" w:color="auto"/>
            </w:tcBorders>
            <w:vAlign w:val="center"/>
          </w:tcPr>
          <w:p w14:paraId="4A647DB4"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0C372D3F" w14:textId="77777777" w:rsidR="00E94881" w:rsidRPr="00CC1C64" w:rsidRDefault="00E94881">
            <w:pPr>
              <w:spacing w:after="120"/>
              <w:jc w:val="both"/>
              <w:rPr>
                <w:color w:val="000000"/>
                <w:sz w:val="22"/>
                <w:szCs w:val="22"/>
              </w:rPr>
            </w:pPr>
            <w:r w:rsidRPr="00CC1C64">
              <w:rPr>
                <w:color w:val="000000"/>
                <w:sz w:val="22"/>
                <w:szCs w:val="22"/>
              </w:rPr>
              <w:t>13</w:t>
            </w:r>
          </w:p>
        </w:tc>
        <w:tc>
          <w:tcPr>
            <w:tcW w:w="2667" w:type="dxa"/>
            <w:tcBorders>
              <w:top w:val="outset" w:sz="6" w:space="0" w:color="auto"/>
              <w:left w:val="outset" w:sz="6" w:space="0" w:color="auto"/>
              <w:bottom w:val="outset" w:sz="6" w:space="0" w:color="auto"/>
              <w:right w:val="outset" w:sz="6" w:space="0" w:color="auto"/>
            </w:tcBorders>
            <w:vAlign w:val="center"/>
          </w:tcPr>
          <w:p w14:paraId="3BCF8EF9" w14:textId="77777777" w:rsidR="00E94881" w:rsidRPr="00CC1C64" w:rsidRDefault="00E94881">
            <w:pPr>
              <w:spacing w:after="120"/>
              <w:jc w:val="both"/>
              <w:rPr>
                <w:color w:val="000000"/>
                <w:sz w:val="22"/>
                <w:szCs w:val="22"/>
              </w:rPr>
            </w:pPr>
            <w:r w:rsidRPr="00CC1C64">
              <w:rPr>
                <w:color w:val="000000"/>
                <w:sz w:val="22"/>
                <w:szCs w:val="22"/>
              </w:rPr>
              <w:t xml:space="preserve">9999999999.99  </w:t>
            </w:r>
          </w:p>
        </w:tc>
      </w:tr>
      <w:tr w:rsidR="00E94881" w:rsidRPr="00CC1C64" w14:paraId="1D6176CF"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0F51D834" w14:textId="77777777" w:rsidR="00E94881" w:rsidRPr="00CC1C64" w:rsidRDefault="00E94881">
            <w:pPr>
              <w:spacing w:after="120"/>
              <w:jc w:val="both"/>
              <w:rPr>
                <w:color w:val="000000"/>
                <w:sz w:val="22"/>
                <w:szCs w:val="22"/>
              </w:rPr>
            </w:pPr>
            <w:r w:rsidRPr="00CC1C64">
              <w:rPr>
                <w:color w:val="000000"/>
                <w:sz w:val="22"/>
                <w:szCs w:val="22"/>
              </w:rPr>
              <w:t>18</w:t>
            </w:r>
          </w:p>
        </w:tc>
        <w:tc>
          <w:tcPr>
            <w:tcW w:w="4161" w:type="dxa"/>
            <w:tcBorders>
              <w:top w:val="outset" w:sz="6" w:space="0" w:color="auto"/>
              <w:left w:val="outset" w:sz="6" w:space="0" w:color="auto"/>
              <w:bottom w:val="outset" w:sz="6" w:space="0" w:color="auto"/>
              <w:right w:val="outset" w:sz="6" w:space="0" w:color="auto"/>
            </w:tcBorders>
            <w:vAlign w:val="center"/>
          </w:tcPr>
          <w:p w14:paraId="51DFF611" w14:textId="77777777" w:rsidR="00E94881" w:rsidRPr="00CC1C64" w:rsidRDefault="00E94881">
            <w:pPr>
              <w:spacing w:after="120"/>
              <w:jc w:val="both"/>
              <w:rPr>
                <w:color w:val="000000"/>
                <w:sz w:val="22"/>
                <w:szCs w:val="22"/>
              </w:rPr>
            </w:pPr>
            <w:r w:rsidRPr="00CC1C64">
              <w:rPr>
                <w:color w:val="000000"/>
                <w:sz w:val="22"/>
                <w:szCs w:val="22"/>
              </w:rPr>
              <w:t xml:space="preserve">Participation Servicing </w:t>
            </w:r>
            <w:proofErr w:type="spellStart"/>
            <w:r w:rsidRPr="00CC1C64">
              <w:rPr>
                <w:color w:val="000000"/>
                <w:sz w:val="22"/>
                <w:szCs w:val="22"/>
              </w:rPr>
              <w:t>Fee_This_Period</w:t>
            </w:r>
            <w:proofErr w:type="spellEnd"/>
          </w:p>
        </w:tc>
        <w:tc>
          <w:tcPr>
            <w:tcW w:w="630" w:type="dxa"/>
            <w:tcBorders>
              <w:top w:val="outset" w:sz="6" w:space="0" w:color="auto"/>
              <w:left w:val="outset" w:sz="6" w:space="0" w:color="auto"/>
              <w:bottom w:val="outset" w:sz="6" w:space="0" w:color="auto"/>
              <w:right w:val="outset" w:sz="6" w:space="0" w:color="auto"/>
            </w:tcBorders>
            <w:vAlign w:val="center"/>
          </w:tcPr>
          <w:p w14:paraId="17EFC657" w14:textId="77777777" w:rsidR="00E94881" w:rsidRPr="00CC1C64" w:rsidRDefault="00E94881">
            <w:pPr>
              <w:spacing w:after="120"/>
              <w:jc w:val="both"/>
              <w:rPr>
                <w:color w:val="000000"/>
                <w:sz w:val="22"/>
                <w:szCs w:val="22"/>
              </w:rPr>
            </w:pPr>
            <w:r w:rsidRPr="00CC1C64">
              <w:rPr>
                <w:color w:val="000000"/>
                <w:sz w:val="22"/>
                <w:szCs w:val="22"/>
              </w:rPr>
              <w:t>175</w:t>
            </w:r>
          </w:p>
        </w:tc>
        <w:tc>
          <w:tcPr>
            <w:tcW w:w="540" w:type="dxa"/>
            <w:tcBorders>
              <w:top w:val="outset" w:sz="6" w:space="0" w:color="auto"/>
              <w:left w:val="outset" w:sz="6" w:space="0" w:color="auto"/>
              <w:bottom w:val="outset" w:sz="6" w:space="0" w:color="auto"/>
              <w:right w:val="outset" w:sz="6" w:space="0" w:color="auto"/>
            </w:tcBorders>
            <w:vAlign w:val="center"/>
          </w:tcPr>
          <w:p w14:paraId="6498BB1D" w14:textId="77777777" w:rsidR="00E94881" w:rsidRPr="00CC1C64" w:rsidRDefault="00E94881">
            <w:pPr>
              <w:spacing w:after="120"/>
              <w:jc w:val="both"/>
              <w:rPr>
                <w:color w:val="000000"/>
                <w:sz w:val="22"/>
                <w:szCs w:val="22"/>
              </w:rPr>
            </w:pPr>
            <w:r w:rsidRPr="00CC1C64">
              <w:rPr>
                <w:color w:val="000000"/>
                <w:sz w:val="22"/>
                <w:szCs w:val="22"/>
              </w:rPr>
              <w:t>182</w:t>
            </w:r>
          </w:p>
        </w:tc>
        <w:tc>
          <w:tcPr>
            <w:tcW w:w="990" w:type="dxa"/>
            <w:tcBorders>
              <w:top w:val="outset" w:sz="6" w:space="0" w:color="auto"/>
              <w:left w:val="outset" w:sz="6" w:space="0" w:color="auto"/>
              <w:bottom w:val="outset" w:sz="6" w:space="0" w:color="auto"/>
              <w:right w:val="outset" w:sz="6" w:space="0" w:color="auto"/>
            </w:tcBorders>
            <w:vAlign w:val="center"/>
          </w:tcPr>
          <w:p w14:paraId="524F3AA0" w14:textId="77777777" w:rsidR="00E94881" w:rsidRPr="00CC1C64" w:rsidRDefault="00E94881">
            <w:pPr>
              <w:spacing w:after="120"/>
              <w:jc w:val="both"/>
              <w:rPr>
                <w:color w:val="000000"/>
                <w:sz w:val="22"/>
                <w:szCs w:val="22"/>
              </w:rPr>
            </w:pPr>
            <w:r w:rsidRPr="00CC1C64">
              <w:rPr>
                <w:color w:val="000000"/>
                <w:sz w:val="22"/>
                <w:szCs w:val="22"/>
              </w:rPr>
              <w:t>Numeric</w:t>
            </w:r>
          </w:p>
        </w:tc>
        <w:tc>
          <w:tcPr>
            <w:tcW w:w="900" w:type="dxa"/>
            <w:tcBorders>
              <w:top w:val="outset" w:sz="6" w:space="0" w:color="auto"/>
              <w:left w:val="outset" w:sz="6" w:space="0" w:color="auto"/>
              <w:bottom w:val="outset" w:sz="6" w:space="0" w:color="auto"/>
              <w:right w:val="outset" w:sz="6" w:space="0" w:color="auto"/>
            </w:tcBorders>
            <w:vAlign w:val="center"/>
          </w:tcPr>
          <w:p w14:paraId="4488E5F7" w14:textId="77777777" w:rsidR="00E94881" w:rsidRPr="00CC1C64" w:rsidRDefault="00E94881">
            <w:pPr>
              <w:spacing w:after="120"/>
              <w:jc w:val="both"/>
              <w:rPr>
                <w:color w:val="000000"/>
                <w:sz w:val="22"/>
                <w:szCs w:val="22"/>
              </w:rPr>
            </w:pPr>
            <w:r w:rsidRPr="00CC1C64">
              <w:rPr>
                <w:color w:val="000000"/>
                <w:sz w:val="22"/>
                <w:szCs w:val="22"/>
              </w:rPr>
              <w:t>8</w:t>
            </w:r>
          </w:p>
        </w:tc>
        <w:tc>
          <w:tcPr>
            <w:tcW w:w="2667" w:type="dxa"/>
            <w:tcBorders>
              <w:top w:val="outset" w:sz="6" w:space="0" w:color="auto"/>
              <w:left w:val="outset" w:sz="6" w:space="0" w:color="auto"/>
              <w:bottom w:val="outset" w:sz="6" w:space="0" w:color="auto"/>
              <w:right w:val="outset" w:sz="6" w:space="0" w:color="auto"/>
            </w:tcBorders>
            <w:vAlign w:val="center"/>
          </w:tcPr>
          <w:p w14:paraId="52EB0667" w14:textId="77777777" w:rsidR="00E94881" w:rsidRPr="00CC1C64" w:rsidRDefault="00E94881">
            <w:pPr>
              <w:spacing w:after="120"/>
              <w:jc w:val="both"/>
              <w:rPr>
                <w:color w:val="000000"/>
                <w:sz w:val="22"/>
                <w:szCs w:val="22"/>
              </w:rPr>
            </w:pPr>
            <w:r w:rsidRPr="00CC1C64">
              <w:rPr>
                <w:color w:val="000000"/>
                <w:sz w:val="22"/>
                <w:szCs w:val="22"/>
              </w:rPr>
              <w:t xml:space="preserve">99999.99  </w:t>
            </w:r>
          </w:p>
        </w:tc>
      </w:tr>
      <w:tr w:rsidR="00E94881" w:rsidRPr="00CC1C64" w14:paraId="06BB1226" w14:textId="77777777">
        <w:trPr>
          <w:tblCellSpacing w:w="0" w:type="dxa"/>
          <w:jc w:val="center"/>
        </w:trPr>
        <w:tc>
          <w:tcPr>
            <w:tcW w:w="889" w:type="dxa"/>
            <w:tcBorders>
              <w:top w:val="outset" w:sz="6" w:space="0" w:color="auto"/>
              <w:left w:val="outset" w:sz="6" w:space="0" w:color="auto"/>
              <w:bottom w:val="outset" w:sz="6" w:space="0" w:color="auto"/>
              <w:right w:val="outset" w:sz="6" w:space="0" w:color="auto"/>
            </w:tcBorders>
            <w:vAlign w:val="center"/>
          </w:tcPr>
          <w:p w14:paraId="3F17B16D" w14:textId="77777777" w:rsidR="00E94881" w:rsidRPr="00CC1C64" w:rsidRDefault="00E94881">
            <w:pPr>
              <w:spacing w:after="120"/>
              <w:jc w:val="both"/>
              <w:rPr>
                <w:color w:val="000000"/>
                <w:sz w:val="22"/>
                <w:szCs w:val="22"/>
              </w:rPr>
            </w:pPr>
            <w:r w:rsidRPr="00CC1C64">
              <w:rPr>
                <w:color w:val="000000"/>
                <w:sz w:val="22"/>
                <w:szCs w:val="22"/>
              </w:rPr>
              <w:lastRenderedPageBreak/>
              <w:t>19</w:t>
            </w:r>
          </w:p>
        </w:tc>
        <w:tc>
          <w:tcPr>
            <w:tcW w:w="4161" w:type="dxa"/>
            <w:tcBorders>
              <w:top w:val="outset" w:sz="6" w:space="0" w:color="auto"/>
              <w:left w:val="outset" w:sz="6" w:space="0" w:color="auto"/>
              <w:bottom w:val="outset" w:sz="6" w:space="0" w:color="auto"/>
              <w:right w:val="outset" w:sz="6" w:space="0" w:color="auto"/>
            </w:tcBorders>
            <w:vAlign w:val="center"/>
          </w:tcPr>
          <w:p w14:paraId="0AFE6E5B" w14:textId="77777777" w:rsidR="00E94881" w:rsidRPr="00CC1C64" w:rsidRDefault="00E94881">
            <w:pPr>
              <w:spacing w:after="120"/>
              <w:jc w:val="both"/>
              <w:rPr>
                <w:color w:val="000000"/>
                <w:sz w:val="22"/>
                <w:szCs w:val="22"/>
              </w:rPr>
            </w:pPr>
            <w:r w:rsidRPr="00CC1C64">
              <w:rPr>
                <w:color w:val="000000"/>
                <w:sz w:val="22"/>
                <w:szCs w:val="22"/>
              </w:rPr>
              <w:t>Participation Prospective Interest Rate</w:t>
            </w:r>
          </w:p>
        </w:tc>
        <w:tc>
          <w:tcPr>
            <w:tcW w:w="630" w:type="dxa"/>
            <w:tcBorders>
              <w:top w:val="outset" w:sz="6" w:space="0" w:color="auto"/>
              <w:left w:val="outset" w:sz="6" w:space="0" w:color="auto"/>
              <w:bottom w:val="outset" w:sz="6" w:space="0" w:color="auto"/>
              <w:right w:val="outset" w:sz="6" w:space="0" w:color="auto"/>
            </w:tcBorders>
            <w:vAlign w:val="center"/>
          </w:tcPr>
          <w:p w14:paraId="5DDC3EAC" w14:textId="77777777" w:rsidR="00E94881" w:rsidRPr="00CC1C64" w:rsidRDefault="00E94881">
            <w:pPr>
              <w:spacing w:after="120"/>
              <w:jc w:val="both"/>
              <w:rPr>
                <w:color w:val="000000"/>
                <w:sz w:val="22"/>
                <w:szCs w:val="22"/>
              </w:rPr>
            </w:pPr>
            <w:r w:rsidRPr="00CC1C64">
              <w:rPr>
                <w:color w:val="000000"/>
                <w:sz w:val="22"/>
                <w:szCs w:val="22"/>
              </w:rPr>
              <w:t>183</w:t>
            </w:r>
          </w:p>
        </w:tc>
        <w:tc>
          <w:tcPr>
            <w:tcW w:w="540" w:type="dxa"/>
            <w:tcBorders>
              <w:top w:val="outset" w:sz="6" w:space="0" w:color="auto"/>
              <w:left w:val="outset" w:sz="6" w:space="0" w:color="auto"/>
              <w:bottom w:val="outset" w:sz="6" w:space="0" w:color="auto"/>
              <w:right w:val="outset" w:sz="6" w:space="0" w:color="auto"/>
            </w:tcBorders>
            <w:vAlign w:val="center"/>
          </w:tcPr>
          <w:p w14:paraId="655D2D5D" w14:textId="77777777" w:rsidR="00E94881" w:rsidRPr="00CC1C64" w:rsidRDefault="00E94881">
            <w:pPr>
              <w:spacing w:after="120"/>
              <w:jc w:val="both"/>
              <w:rPr>
                <w:color w:val="000000"/>
                <w:sz w:val="22"/>
                <w:szCs w:val="22"/>
              </w:rPr>
            </w:pPr>
            <w:r w:rsidRPr="00CC1C64">
              <w:rPr>
                <w:color w:val="000000"/>
                <w:sz w:val="22"/>
                <w:szCs w:val="22"/>
              </w:rPr>
              <w:t>188</w:t>
            </w:r>
          </w:p>
        </w:tc>
        <w:tc>
          <w:tcPr>
            <w:tcW w:w="990" w:type="dxa"/>
            <w:tcBorders>
              <w:top w:val="outset" w:sz="6" w:space="0" w:color="auto"/>
              <w:left w:val="outset" w:sz="6" w:space="0" w:color="auto"/>
              <w:bottom w:val="outset" w:sz="6" w:space="0" w:color="auto"/>
              <w:right w:val="outset" w:sz="6" w:space="0" w:color="auto"/>
            </w:tcBorders>
            <w:vAlign w:val="center"/>
          </w:tcPr>
          <w:p w14:paraId="42A243AB" w14:textId="77777777" w:rsidR="00E94881" w:rsidRPr="00CC1C64" w:rsidRDefault="00E94881">
            <w:pPr>
              <w:spacing w:after="120"/>
              <w:jc w:val="both"/>
              <w:rPr>
                <w:color w:val="000000"/>
                <w:sz w:val="22"/>
                <w:szCs w:val="22"/>
              </w:rPr>
            </w:pPr>
            <w:r w:rsidRPr="00CC1C64">
              <w:rPr>
                <w:color w:val="000000"/>
                <w:sz w:val="22"/>
                <w:szCs w:val="22"/>
              </w:rPr>
              <w:t xml:space="preserve">Numeric </w:t>
            </w:r>
          </w:p>
        </w:tc>
        <w:tc>
          <w:tcPr>
            <w:tcW w:w="900" w:type="dxa"/>
            <w:tcBorders>
              <w:top w:val="outset" w:sz="6" w:space="0" w:color="auto"/>
              <w:left w:val="outset" w:sz="6" w:space="0" w:color="auto"/>
              <w:bottom w:val="outset" w:sz="6" w:space="0" w:color="auto"/>
              <w:right w:val="outset" w:sz="6" w:space="0" w:color="auto"/>
            </w:tcBorders>
            <w:vAlign w:val="center"/>
          </w:tcPr>
          <w:p w14:paraId="660ACCC3" w14:textId="77777777" w:rsidR="00E94881" w:rsidRPr="00CC1C64" w:rsidRDefault="00E94881">
            <w:pPr>
              <w:spacing w:after="120"/>
              <w:jc w:val="both"/>
              <w:rPr>
                <w:color w:val="000000"/>
                <w:sz w:val="22"/>
                <w:szCs w:val="22"/>
              </w:rPr>
            </w:pPr>
            <w:r w:rsidRPr="00CC1C64">
              <w:rPr>
                <w:color w:val="000000"/>
                <w:sz w:val="22"/>
                <w:szCs w:val="22"/>
              </w:rPr>
              <w:t>6</w:t>
            </w:r>
          </w:p>
        </w:tc>
        <w:tc>
          <w:tcPr>
            <w:tcW w:w="2667" w:type="dxa"/>
            <w:tcBorders>
              <w:top w:val="outset" w:sz="6" w:space="0" w:color="auto"/>
              <w:left w:val="outset" w:sz="6" w:space="0" w:color="auto"/>
              <w:bottom w:val="outset" w:sz="6" w:space="0" w:color="auto"/>
              <w:right w:val="outset" w:sz="6" w:space="0" w:color="auto"/>
            </w:tcBorders>
            <w:vAlign w:val="center"/>
          </w:tcPr>
          <w:p w14:paraId="475E4648" w14:textId="77777777" w:rsidR="00E94881" w:rsidRPr="00CC1C64" w:rsidRDefault="00E94881">
            <w:pPr>
              <w:spacing w:after="120"/>
              <w:jc w:val="both"/>
              <w:rPr>
                <w:color w:val="000000"/>
                <w:sz w:val="22"/>
                <w:szCs w:val="22"/>
              </w:rPr>
            </w:pPr>
            <w:r w:rsidRPr="00CC1C64">
              <w:rPr>
                <w:color w:val="000000"/>
                <w:sz w:val="22"/>
                <w:szCs w:val="22"/>
              </w:rPr>
              <w:t>99.999</w:t>
            </w:r>
          </w:p>
        </w:tc>
      </w:tr>
    </w:tbl>
    <w:p w14:paraId="655E3EA2" w14:textId="77777777" w:rsidR="00425FD6" w:rsidRDefault="00425FD6" w:rsidP="00B2158D">
      <w:pPr>
        <w:widowControl w:val="0"/>
        <w:autoSpaceDE w:val="0"/>
        <w:autoSpaceDN w:val="0"/>
        <w:adjustRightInd w:val="0"/>
        <w:jc w:val="both"/>
        <w:rPr>
          <w:bCs/>
          <w:szCs w:val="24"/>
        </w:rPr>
      </w:pPr>
    </w:p>
    <w:p w14:paraId="51B3F50D" w14:textId="5DD9F7F0" w:rsidR="00E94881" w:rsidRPr="00B2158D" w:rsidRDefault="00E94881" w:rsidP="00B2158D">
      <w:pPr>
        <w:widowControl w:val="0"/>
        <w:autoSpaceDE w:val="0"/>
        <w:autoSpaceDN w:val="0"/>
        <w:adjustRightInd w:val="0"/>
        <w:jc w:val="both"/>
        <w:rPr>
          <w:bCs/>
          <w:szCs w:val="24"/>
        </w:rPr>
      </w:pPr>
      <w:r w:rsidRPr="00B2158D">
        <w:rPr>
          <w:bCs/>
          <w:szCs w:val="24"/>
        </w:rPr>
        <w:t xml:space="preserve">1. </w:t>
      </w:r>
      <w:proofErr w:type="spellStart"/>
      <w:r w:rsidRPr="00B2158D">
        <w:rPr>
          <w:bCs/>
          <w:szCs w:val="24"/>
        </w:rPr>
        <w:t>Record_Type</w:t>
      </w:r>
      <w:proofErr w:type="spellEnd"/>
      <w:r w:rsidRPr="00B2158D">
        <w:rPr>
          <w:bCs/>
          <w:szCs w:val="24"/>
        </w:rPr>
        <w:t>:  The letter P will be the first character on each Participation record.</w:t>
      </w:r>
    </w:p>
    <w:p w14:paraId="17ED47C6" w14:textId="77777777" w:rsidR="00A22EF7" w:rsidRPr="00B2158D" w:rsidRDefault="00A22EF7" w:rsidP="00B2158D">
      <w:pPr>
        <w:widowControl w:val="0"/>
        <w:autoSpaceDE w:val="0"/>
        <w:autoSpaceDN w:val="0"/>
        <w:adjustRightInd w:val="0"/>
        <w:jc w:val="both"/>
        <w:rPr>
          <w:bCs/>
          <w:szCs w:val="24"/>
        </w:rPr>
      </w:pPr>
    </w:p>
    <w:p w14:paraId="04E727B6" w14:textId="1FCC3487" w:rsidR="00E94881" w:rsidRPr="00B2158D" w:rsidRDefault="00E94881" w:rsidP="00B2158D">
      <w:pPr>
        <w:widowControl w:val="0"/>
        <w:autoSpaceDE w:val="0"/>
        <w:autoSpaceDN w:val="0"/>
        <w:adjustRightInd w:val="0"/>
        <w:jc w:val="both"/>
        <w:rPr>
          <w:szCs w:val="24"/>
        </w:rPr>
      </w:pPr>
      <w:r w:rsidRPr="00B2158D">
        <w:rPr>
          <w:bCs/>
          <w:szCs w:val="24"/>
        </w:rPr>
        <w:t xml:space="preserve">2. </w:t>
      </w:r>
      <w:proofErr w:type="spellStart"/>
      <w:r w:rsidRPr="00B2158D">
        <w:rPr>
          <w:bCs/>
          <w:szCs w:val="24"/>
        </w:rPr>
        <w:t>Issuer_ID_Number</w:t>
      </w:r>
      <w:proofErr w:type="spellEnd"/>
      <w:r w:rsidRPr="00B2158D">
        <w:rPr>
          <w:bCs/>
          <w:szCs w:val="24"/>
        </w:rPr>
        <w:t xml:space="preserve">: </w:t>
      </w:r>
      <w:r w:rsidRPr="00B2158D">
        <w:rPr>
          <w:szCs w:val="24"/>
        </w:rPr>
        <w:t xml:space="preserve"> Number Ginnie Mae assigned to this HECM Mortgage-Backed Securities </w:t>
      </w:r>
      <w:r w:rsidR="008D79D3">
        <w:rPr>
          <w:szCs w:val="24"/>
        </w:rPr>
        <w:t>I</w:t>
      </w:r>
      <w:r w:rsidRPr="00B2158D">
        <w:rPr>
          <w:szCs w:val="24"/>
        </w:rPr>
        <w:t>ssuer organization.</w:t>
      </w:r>
    </w:p>
    <w:p w14:paraId="5B16773F" w14:textId="77777777" w:rsidR="00A22EF7" w:rsidRPr="00B2158D" w:rsidRDefault="00A22EF7" w:rsidP="00B2158D">
      <w:pPr>
        <w:widowControl w:val="0"/>
        <w:autoSpaceDE w:val="0"/>
        <w:autoSpaceDN w:val="0"/>
        <w:adjustRightInd w:val="0"/>
        <w:jc w:val="both"/>
        <w:rPr>
          <w:szCs w:val="24"/>
        </w:rPr>
      </w:pPr>
    </w:p>
    <w:p w14:paraId="07E99ED5" w14:textId="77777777" w:rsidR="00E94881" w:rsidRPr="00B2158D" w:rsidRDefault="00E94881" w:rsidP="00B2158D">
      <w:pPr>
        <w:widowControl w:val="0"/>
        <w:autoSpaceDE w:val="0"/>
        <w:autoSpaceDN w:val="0"/>
        <w:adjustRightInd w:val="0"/>
        <w:jc w:val="both"/>
        <w:rPr>
          <w:szCs w:val="24"/>
        </w:rPr>
      </w:pPr>
      <w:r w:rsidRPr="00B2158D">
        <w:rPr>
          <w:bCs/>
          <w:szCs w:val="24"/>
        </w:rPr>
        <w:t xml:space="preserve">3. </w:t>
      </w:r>
      <w:proofErr w:type="spellStart"/>
      <w:r w:rsidRPr="00B2158D">
        <w:rPr>
          <w:bCs/>
          <w:szCs w:val="24"/>
        </w:rPr>
        <w:t>Pool_Number</w:t>
      </w:r>
      <w:proofErr w:type="spellEnd"/>
      <w:r w:rsidRPr="00B2158D">
        <w:rPr>
          <w:bCs/>
          <w:szCs w:val="24"/>
        </w:rPr>
        <w:t xml:space="preserve">:  </w:t>
      </w:r>
      <w:r w:rsidRPr="00B2158D">
        <w:rPr>
          <w:szCs w:val="24"/>
        </w:rPr>
        <w:t xml:space="preserve">The Ginnie Mae Pool identifier; the number assigned by Ginnie Mae at pooling to the pool/loan package. </w:t>
      </w:r>
    </w:p>
    <w:p w14:paraId="7011AB26" w14:textId="77777777" w:rsidR="003A222F" w:rsidRPr="00B2158D" w:rsidRDefault="003A222F" w:rsidP="00B2158D">
      <w:pPr>
        <w:widowControl w:val="0"/>
        <w:autoSpaceDE w:val="0"/>
        <w:autoSpaceDN w:val="0"/>
        <w:adjustRightInd w:val="0"/>
        <w:jc w:val="both"/>
        <w:rPr>
          <w:szCs w:val="24"/>
        </w:rPr>
      </w:pPr>
    </w:p>
    <w:p w14:paraId="70DFD4E7" w14:textId="7807DC8E" w:rsidR="00E94881" w:rsidRPr="00B2158D" w:rsidRDefault="00E94881" w:rsidP="00B2158D">
      <w:pPr>
        <w:widowControl w:val="0"/>
        <w:autoSpaceDE w:val="0"/>
        <w:autoSpaceDN w:val="0"/>
        <w:adjustRightInd w:val="0"/>
        <w:jc w:val="both"/>
        <w:rPr>
          <w:szCs w:val="24"/>
        </w:rPr>
      </w:pPr>
      <w:r w:rsidRPr="00B2158D">
        <w:rPr>
          <w:bCs/>
          <w:szCs w:val="24"/>
        </w:rPr>
        <w:t xml:space="preserve">4. </w:t>
      </w:r>
      <w:proofErr w:type="spellStart"/>
      <w:r w:rsidR="00766D47" w:rsidRPr="00B2158D">
        <w:rPr>
          <w:bCs/>
          <w:szCs w:val="24"/>
        </w:rPr>
        <w:t>Unique</w:t>
      </w:r>
      <w:r w:rsidR="008B56FB" w:rsidRPr="00B2158D">
        <w:rPr>
          <w:bCs/>
          <w:szCs w:val="24"/>
        </w:rPr>
        <w:t>_</w:t>
      </w:r>
      <w:r w:rsidR="00766D47" w:rsidRPr="00B2158D">
        <w:rPr>
          <w:bCs/>
          <w:szCs w:val="24"/>
        </w:rPr>
        <w:t>Loan</w:t>
      </w:r>
      <w:r w:rsidR="008B56FB" w:rsidRPr="00B2158D">
        <w:rPr>
          <w:bCs/>
          <w:szCs w:val="24"/>
        </w:rPr>
        <w:t>_</w:t>
      </w:r>
      <w:r w:rsidR="00766D47" w:rsidRPr="00B2158D">
        <w:rPr>
          <w:bCs/>
          <w:szCs w:val="24"/>
        </w:rPr>
        <w:t>ID</w:t>
      </w:r>
      <w:proofErr w:type="spellEnd"/>
      <w:r w:rsidRPr="00B2158D">
        <w:rPr>
          <w:szCs w:val="24"/>
        </w:rPr>
        <w:t>:  A number assigned by Ginnie Mae that uniquely identifies this loan.</w:t>
      </w:r>
    </w:p>
    <w:p w14:paraId="08C833C0" w14:textId="77777777" w:rsidR="003A222F" w:rsidRPr="00B2158D" w:rsidRDefault="003A222F" w:rsidP="00B2158D">
      <w:pPr>
        <w:widowControl w:val="0"/>
        <w:autoSpaceDE w:val="0"/>
        <w:autoSpaceDN w:val="0"/>
        <w:adjustRightInd w:val="0"/>
        <w:jc w:val="both"/>
        <w:rPr>
          <w:szCs w:val="24"/>
        </w:rPr>
      </w:pPr>
    </w:p>
    <w:p w14:paraId="037613A3" w14:textId="77777777" w:rsidR="00E94881" w:rsidRPr="00B2158D" w:rsidRDefault="00E94881" w:rsidP="00B2158D">
      <w:pPr>
        <w:widowControl w:val="0"/>
        <w:autoSpaceDE w:val="0"/>
        <w:autoSpaceDN w:val="0"/>
        <w:adjustRightInd w:val="0"/>
        <w:jc w:val="both"/>
        <w:rPr>
          <w:szCs w:val="24"/>
        </w:rPr>
      </w:pPr>
      <w:r w:rsidRPr="00B2158D">
        <w:rPr>
          <w:szCs w:val="24"/>
        </w:rPr>
        <w:t xml:space="preserve">5. </w:t>
      </w:r>
      <w:proofErr w:type="spellStart"/>
      <w:r w:rsidRPr="00B2158D">
        <w:rPr>
          <w:szCs w:val="24"/>
        </w:rPr>
        <w:t>Participation_Number</w:t>
      </w:r>
      <w:proofErr w:type="spellEnd"/>
      <w:r w:rsidRPr="00B2158D">
        <w:rPr>
          <w:szCs w:val="24"/>
        </w:rPr>
        <w:t>:  A three-character suffix associated with the HECM loan that uniquely identifies this HECM loan Participation.</w:t>
      </w:r>
    </w:p>
    <w:p w14:paraId="3EA895EA" w14:textId="77777777" w:rsidR="003A222F" w:rsidRPr="00B2158D" w:rsidRDefault="003A222F" w:rsidP="00B2158D">
      <w:pPr>
        <w:widowControl w:val="0"/>
        <w:autoSpaceDE w:val="0"/>
        <w:autoSpaceDN w:val="0"/>
        <w:adjustRightInd w:val="0"/>
        <w:jc w:val="both"/>
        <w:rPr>
          <w:szCs w:val="24"/>
        </w:rPr>
      </w:pPr>
    </w:p>
    <w:p w14:paraId="648C0B3F" w14:textId="77777777" w:rsidR="00E94881" w:rsidRPr="00B2158D" w:rsidRDefault="00E94881" w:rsidP="00B2158D">
      <w:pPr>
        <w:widowControl w:val="0"/>
        <w:autoSpaceDE w:val="0"/>
        <w:autoSpaceDN w:val="0"/>
        <w:adjustRightInd w:val="0"/>
        <w:jc w:val="both"/>
        <w:rPr>
          <w:szCs w:val="24"/>
        </w:rPr>
      </w:pPr>
      <w:r w:rsidRPr="00B2158D">
        <w:rPr>
          <w:szCs w:val="24"/>
        </w:rPr>
        <w:t xml:space="preserve">6. </w:t>
      </w:r>
      <w:proofErr w:type="spellStart"/>
      <w:r w:rsidRPr="00B2158D">
        <w:rPr>
          <w:szCs w:val="24"/>
        </w:rPr>
        <w:t>Participation_OPB</w:t>
      </w:r>
      <w:proofErr w:type="spellEnd"/>
      <w:r w:rsidRPr="00B2158D">
        <w:rPr>
          <w:szCs w:val="24"/>
        </w:rPr>
        <w:t>:  The original principal balance of the Participation at the time of pool origination.</w:t>
      </w:r>
    </w:p>
    <w:p w14:paraId="1A0A6EC8" w14:textId="77777777" w:rsidR="003A222F" w:rsidRPr="00B2158D" w:rsidRDefault="003A222F" w:rsidP="00B2158D">
      <w:pPr>
        <w:widowControl w:val="0"/>
        <w:autoSpaceDE w:val="0"/>
        <w:autoSpaceDN w:val="0"/>
        <w:adjustRightInd w:val="0"/>
        <w:jc w:val="both"/>
        <w:rPr>
          <w:szCs w:val="24"/>
        </w:rPr>
      </w:pPr>
    </w:p>
    <w:p w14:paraId="1D489B8A" w14:textId="77777777" w:rsidR="003A222F" w:rsidRPr="00B2158D" w:rsidRDefault="00E94881" w:rsidP="00B2158D">
      <w:pPr>
        <w:jc w:val="both"/>
        <w:rPr>
          <w:szCs w:val="24"/>
        </w:rPr>
      </w:pPr>
      <w:r w:rsidRPr="00B2158D">
        <w:rPr>
          <w:szCs w:val="24"/>
        </w:rPr>
        <w:t xml:space="preserve">7. </w:t>
      </w:r>
      <w:proofErr w:type="spellStart"/>
      <w:r w:rsidRPr="00B2158D">
        <w:rPr>
          <w:szCs w:val="24"/>
        </w:rPr>
        <w:t>Participation_Interest_Rate</w:t>
      </w:r>
      <w:proofErr w:type="spellEnd"/>
      <w:r w:rsidRPr="00B2158D">
        <w:rPr>
          <w:szCs w:val="24"/>
        </w:rPr>
        <w:t xml:space="preserve">:  The rate that interest accrued on the Participation for the reporting period.  The Participation Interest Rate is the Participation Prospective Interest Rate calculated and reported at the close of last period. </w:t>
      </w:r>
    </w:p>
    <w:p w14:paraId="102E7020" w14:textId="64DD81D4" w:rsidR="00E94881" w:rsidRPr="00B2158D" w:rsidRDefault="00E94881" w:rsidP="00B2158D">
      <w:pPr>
        <w:jc w:val="both"/>
        <w:rPr>
          <w:szCs w:val="24"/>
        </w:rPr>
      </w:pPr>
    </w:p>
    <w:p w14:paraId="609046B4" w14:textId="77777777" w:rsidR="00E94881" w:rsidRPr="00B2158D" w:rsidRDefault="00E94881" w:rsidP="00B2158D">
      <w:pPr>
        <w:jc w:val="both"/>
        <w:rPr>
          <w:szCs w:val="24"/>
        </w:rPr>
      </w:pPr>
      <w:r w:rsidRPr="00B2158D">
        <w:rPr>
          <w:szCs w:val="24"/>
        </w:rPr>
        <w:t xml:space="preserve">8. </w:t>
      </w:r>
      <w:proofErr w:type="spellStart"/>
      <w:r w:rsidRPr="00B2158D">
        <w:rPr>
          <w:szCs w:val="24"/>
        </w:rPr>
        <w:t>Participation_Prior_UPB</w:t>
      </w:r>
      <w:proofErr w:type="spellEnd"/>
      <w:r w:rsidRPr="00B2158D">
        <w:rPr>
          <w:szCs w:val="24"/>
        </w:rPr>
        <w:t>:  This is the ending UPB of the Participation from last report.</w:t>
      </w:r>
    </w:p>
    <w:p w14:paraId="01273A3D" w14:textId="77777777" w:rsidR="00C349C1" w:rsidRPr="00B2158D" w:rsidRDefault="00C349C1" w:rsidP="00B2158D">
      <w:pPr>
        <w:jc w:val="both"/>
        <w:rPr>
          <w:szCs w:val="24"/>
        </w:rPr>
      </w:pPr>
    </w:p>
    <w:p w14:paraId="58F1DB8C" w14:textId="77777777" w:rsidR="00E94881" w:rsidRPr="00B2158D" w:rsidRDefault="00E94881" w:rsidP="00B2158D">
      <w:pPr>
        <w:jc w:val="both"/>
        <w:rPr>
          <w:szCs w:val="24"/>
        </w:rPr>
      </w:pPr>
      <w:r w:rsidRPr="00B2158D">
        <w:rPr>
          <w:szCs w:val="24"/>
        </w:rPr>
        <w:t xml:space="preserve">9. </w:t>
      </w:r>
      <w:proofErr w:type="spellStart"/>
      <w:r w:rsidRPr="00B2158D">
        <w:rPr>
          <w:color w:val="000000"/>
          <w:szCs w:val="24"/>
        </w:rPr>
        <w:t>Participation_Accrued_Interest_This_Period</w:t>
      </w:r>
      <w:proofErr w:type="spellEnd"/>
      <w:r w:rsidRPr="00B2158D">
        <w:rPr>
          <w:color w:val="000000"/>
          <w:szCs w:val="24"/>
        </w:rPr>
        <w:t xml:space="preserve">:  </w:t>
      </w:r>
      <w:r w:rsidRPr="00B2158D">
        <w:rPr>
          <w:szCs w:val="24"/>
        </w:rPr>
        <w:t xml:space="preserve">Interest accrued this period on the Participation.  This value should equal the closing Participation balance from last period times the Participation Interest Rate divided by 12.  Report the full month’s interest accrued this period for this participation, even if there is a full or partial payment to the participation.  Do not adjust this field. </w:t>
      </w:r>
    </w:p>
    <w:p w14:paraId="6AABC1AC" w14:textId="77777777" w:rsidR="00C349C1" w:rsidRPr="00B2158D" w:rsidRDefault="00C349C1" w:rsidP="00B2158D">
      <w:pPr>
        <w:jc w:val="both"/>
        <w:rPr>
          <w:szCs w:val="24"/>
        </w:rPr>
      </w:pPr>
    </w:p>
    <w:p w14:paraId="5A31C185" w14:textId="60A538A8" w:rsidR="00E94881" w:rsidRPr="00B2158D" w:rsidRDefault="00E94881" w:rsidP="00B2158D">
      <w:pPr>
        <w:jc w:val="both"/>
        <w:rPr>
          <w:bCs/>
          <w:color w:val="000000"/>
          <w:szCs w:val="24"/>
          <w:lang w:val="sq-AL"/>
        </w:rPr>
      </w:pPr>
      <w:r w:rsidRPr="00B2158D">
        <w:rPr>
          <w:szCs w:val="24"/>
        </w:rPr>
        <w:t xml:space="preserve">10. </w:t>
      </w:r>
      <w:proofErr w:type="spellStart"/>
      <w:r w:rsidRPr="00B2158D">
        <w:rPr>
          <w:szCs w:val="24"/>
        </w:rPr>
        <w:t>Participation_Adjust_Payment</w:t>
      </w:r>
      <w:proofErr w:type="spellEnd"/>
      <w:r w:rsidRPr="00B2158D">
        <w:rPr>
          <w:szCs w:val="24"/>
        </w:rPr>
        <w:t xml:space="preserve">:  </w:t>
      </w:r>
      <w:r w:rsidRPr="00B2158D">
        <w:rPr>
          <w:bCs/>
          <w:color w:val="000000"/>
          <w:szCs w:val="24"/>
          <w:lang w:val="sq-AL"/>
        </w:rPr>
        <w:t xml:space="preserve">Use this adjustment field only to report adjustment to the participation as a result of passing through additional payment to security holder, to avoid over/under collateralization, e.g. if there is an interest shortfall between the HECM loan and the Participation that must be funded to the security holder report the payment amount in this field. </w:t>
      </w:r>
      <w:r w:rsidRPr="00B2158D">
        <w:rPr>
          <w:bCs/>
          <w:color w:val="000000"/>
          <w:szCs w:val="24"/>
          <w:u w:val="single"/>
          <w:lang w:val="sq-AL"/>
        </w:rPr>
        <w:t>Report this as a negative amount</w:t>
      </w:r>
      <w:r w:rsidRPr="00B2158D">
        <w:rPr>
          <w:bCs/>
          <w:color w:val="000000"/>
          <w:szCs w:val="24"/>
          <w:lang w:val="sq-AL"/>
        </w:rPr>
        <w:t>, i.e. negative sign in leftmost position. (Do not include this in the Security_RPB_Adjustment sum)</w:t>
      </w:r>
    </w:p>
    <w:p w14:paraId="1D295194" w14:textId="77777777" w:rsidR="00C349C1" w:rsidRPr="00B2158D" w:rsidRDefault="00C349C1" w:rsidP="00B2158D">
      <w:pPr>
        <w:jc w:val="both"/>
        <w:rPr>
          <w:szCs w:val="24"/>
        </w:rPr>
      </w:pPr>
    </w:p>
    <w:p w14:paraId="68A9C2AB" w14:textId="445D3B5E" w:rsidR="00F8717C" w:rsidRPr="00B2158D" w:rsidRDefault="00E94881" w:rsidP="00B2158D">
      <w:pPr>
        <w:jc w:val="both"/>
        <w:rPr>
          <w:szCs w:val="24"/>
        </w:rPr>
      </w:pPr>
      <w:r w:rsidRPr="00B2158D">
        <w:rPr>
          <w:szCs w:val="24"/>
        </w:rPr>
        <w:t xml:space="preserve">11. </w:t>
      </w:r>
      <w:proofErr w:type="spellStart"/>
      <w:r w:rsidRPr="00B2158D">
        <w:rPr>
          <w:szCs w:val="24"/>
        </w:rPr>
        <w:t>Participation_Adjust_UPB_Other</w:t>
      </w:r>
      <w:proofErr w:type="spellEnd"/>
      <w:r w:rsidRPr="00B2158D">
        <w:rPr>
          <w:szCs w:val="24"/>
        </w:rPr>
        <w:t xml:space="preserve">:  Use this field to report adjustments to the Participation this period other than payment per Field 10 above.  The sum of this adjustment field is the amount that is summed into the </w:t>
      </w:r>
      <w:proofErr w:type="spellStart"/>
      <w:r w:rsidRPr="00B2158D">
        <w:rPr>
          <w:szCs w:val="24"/>
        </w:rPr>
        <w:t>Security_RPB_Adjustment</w:t>
      </w:r>
      <w:proofErr w:type="spellEnd"/>
      <w:r w:rsidRPr="00B2158D">
        <w:rPr>
          <w:szCs w:val="24"/>
        </w:rPr>
        <w:t xml:space="preserve"> field. </w:t>
      </w:r>
    </w:p>
    <w:p w14:paraId="795F25FB" w14:textId="20CA9F39" w:rsidR="00E94881" w:rsidRPr="00B2158D" w:rsidRDefault="00E94881" w:rsidP="00B2158D">
      <w:pPr>
        <w:jc w:val="both"/>
        <w:rPr>
          <w:szCs w:val="24"/>
        </w:rPr>
      </w:pPr>
    </w:p>
    <w:p w14:paraId="6ABC1BFC" w14:textId="7C208B98" w:rsidR="00F8717C" w:rsidRPr="00B2158D" w:rsidRDefault="00E94881" w:rsidP="00B2158D">
      <w:pPr>
        <w:jc w:val="both"/>
        <w:rPr>
          <w:szCs w:val="24"/>
        </w:rPr>
      </w:pPr>
      <w:r w:rsidRPr="00B2158D">
        <w:rPr>
          <w:szCs w:val="24"/>
        </w:rPr>
        <w:lastRenderedPageBreak/>
        <w:t xml:space="preserve">12. </w:t>
      </w:r>
      <w:proofErr w:type="spellStart"/>
      <w:r w:rsidRPr="00B2158D">
        <w:rPr>
          <w:szCs w:val="24"/>
        </w:rPr>
        <w:t>Participation_UPB</w:t>
      </w:r>
      <w:proofErr w:type="spellEnd"/>
      <w:r w:rsidRPr="00B2158D">
        <w:rPr>
          <w:szCs w:val="24"/>
        </w:rPr>
        <w:t xml:space="preserve">:  The ending principal balance of the Participation; this is the accumulated balance of the Participation.  This value should equal </w:t>
      </w:r>
      <w:proofErr w:type="spellStart"/>
      <w:r w:rsidRPr="00B2158D">
        <w:rPr>
          <w:szCs w:val="24"/>
        </w:rPr>
        <w:t>Participation_Prior_UPB</w:t>
      </w:r>
      <w:proofErr w:type="spellEnd"/>
      <w:r w:rsidRPr="00B2158D">
        <w:rPr>
          <w:szCs w:val="24"/>
        </w:rPr>
        <w:t xml:space="preserve"> + </w:t>
      </w:r>
      <w:proofErr w:type="spellStart"/>
      <w:r w:rsidRPr="00B2158D">
        <w:rPr>
          <w:color w:val="000000"/>
          <w:szCs w:val="24"/>
        </w:rPr>
        <w:t>Participation_Accrued_Interest_This_Period</w:t>
      </w:r>
      <w:proofErr w:type="spellEnd"/>
      <w:r w:rsidRPr="00B2158D">
        <w:rPr>
          <w:color w:val="000000"/>
          <w:szCs w:val="24"/>
        </w:rPr>
        <w:t xml:space="preserve"> + </w:t>
      </w:r>
      <w:proofErr w:type="spellStart"/>
      <w:r w:rsidRPr="00B2158D">
        <w:rPr>
          <w:color w:val="000000"/>
          <w:szCs w:val="24"/>
        </w:rPr>
        <w:t>Participation_Adjust_UPB_Other</w:t>
      </w:r>
      <w:proofErr w:type="spellEnd"/>
      <w:r w:rsidRPr="00B2158D">
        <w:rPr>
          <w:szCs w:val="24"/>
        </w:rPr>
        <w:t xml:space="preserve"> - </w:t>
      </w:r>
      <w:proofErr w:type="spellStart"/>
      <w:r w:rsidRPr="00B2158D">
        <w:rPr>
          <w:szCs w:val="24"/>
        </w:rPr>
        <w:t>Participation_Payment</w:t>
      </w:r>
      <w:proofErr w:type="spellEnd"/>
      <w:r w:rsidRPr="00B2158D">
        <w:rPr>
          <w:szCs w:val="24"/>
        </w:rPr>
        <w:t xml:space="preserve">. </w:t>
      </w:r>
    </w:p>
    <w:p w14:paraId="01B1C161" w14:textId="77777777" w:rsidR="00C349C1" w:rsidRPr="00CC1C64" w:rsidRDefault="00C349C1" w:rsidP="00B2158D">
      <w:pPr>
        <w:jc w:val="both"/>
        <w:rPr>
          <w:sz w:val="22"/>
          <w:szCs w:val="22"/>
        </w:rPr>
      </w:pPr>
    </w:p>
    <w:p w14:paraId="1378B738" w14:textId="7128B774" w:rsidR="00184511" w:rsidRPr="00B2158D" w:rsidRDefault="00E94881" w:rsidP="00B2158D">
      <w:pPr>
        <w:jc w:val="both"/>
        <w:rPr>
          <w:color w:val="000000"/>
          <w:szCs w:val="24"/>
        </w:rPr>
      </w:pPr>
      <w:r w:rsidRPr="00B2158D">
        <w:rPr>
          <w:szCs w:val="24"/>
        </w:rPr>
        <w:t xml:space="preserve">13. Reserved.  </w:t>
      </w:r>
      <w:r w:rsidRPr="00B2158D">
        <w:rPr>
          <w:color w:val="000000"/>
          <w:szCs w:val="24"/>
        </w:rPr>
        <w:t xml:space="preserve">This field is not used. Report all </w:t>
      </w:r>
      <w:r w:rsidR="008C3593" w:rsidRPr="00B2158D">
        <w:rPr>
          <w:color w:val="000000"/>
          <w:szCs w:val="24"/>
        </w:rPr>
        <w:t>zeroes</w:t>
      </w:r>
      <w:r w:rsidRPr="00B2158D">
        <w:rPr>
          <w:color w:val="000000"/>
          <w:szCs w:val="24"/>
        </w:rPr>
        <w:t xml:space="preserve"> (13 </w:t>
      </w:r>
      <w:r w:rsidR="008C3593" w:rsidRPr="00B2158D">
        <w:rPr>
          <w:color w:val="000000"/>
          <w:szCs w:val="24"/>
        </w:rPr>
        <w:t>zeroes</w:t>
      </w:r>
      <w:r w:rsidRPr="00B2158D">
        <w:rPr>
          <w:color w:val="000000"/>
          <w:szCs w:val="24"/>
        </w:rPr>
        <w:t>) in the field</w:t>
      </w:r>
      <w:r w:rsidR="00184511" w:rsidRPr="00B2158D">
        <w:rPr>
          <w:color w:val="000000"/>
          <w:szCs w:val="24"/>
        </w:rPr>
        <w:t>.</w:t>
      </w:r>
    </w:p>
    <w:p w14:paraId="6B95CA34" w14:textId="77777777" w:rsidR="00425FD6" w:rsidRDefault="00425FD6" w:rsidP="00B2158D">
      <w:pPr>
        <w:jc w:val="both"/>
        <w:rPr>
          <w:szCs w:val="24"/>
        </w:rPr>
      </w:pPr>
    </w:p>
    <w:p w14:paraId="556BEE08" w14:textId="3CD7D0C0" w:rsidR="00E94881" w:rsidRPr="00B2158D" w:rsidRDefault="00E94881" w:rsidP="00B2158D">
      <w:pPr>
        <w:jc w:val="both"/>
        <w:rPr>
          <w:szCs w:val="24"/>
        </w:rPr>
      </w:pPr>
      <w:r w:rsidRPr="00B2158D">
        <w:rPr>
          <w:szCs w:val="24"/>
        </w:rPr>
        <w:t xml:space="preserve">14. </w:t>
      </w:r>
      <w:proofErr w:type="spellStart"/>
      <w:r w:rsidRPr="00B2158D">
        <w:rPr>
          <w:color w:val="000000"/>
          <w:szCs w:val="24"/>
        </w:rPr>
        <w:t>Participation_Payment</w:t>
      </w:r>
      <w:proofErr w:type="spellEnd"/>
      <w:r w:rsidRPr="00B2158D">
        <w:rPr>
          <w:color w:val="000000"/>
          <w:szCs w:val="24"/>
        </w:rPr>
        <w:t xml:space="preserve"> this Period</w:t>
      </w:r>
      <w:r w:rsidRPr="00B2158D">
        <w:rPr>
          <w:szCs w:val="24"/>
        </w:rPr>
        <w:t xml:space="preserve">:  The payment amount for this Participation this period as calculated by the </w:t>
      </w:r>
      <w:r w:rsidR="008D79D3">
        <w:rPr>
          <w:szCs w:val="24"/>
        </w:rPr>
        <w:t>I</w:t>
      </w:r>
      <w:r w:rsidRPr="00B2158D">
        <w:rPr>
          <w:szCs w:val="24"/>
        </w:rPr>
        <w:t xml:space="preserve">ssuer using the HECM HMBS payment proration and any payment adjustment pass through.  Payments are prorated to the HECM loan and then to the Participations.  Note:  If payments to the HECM occur during the </w:t>
      </w:r>
      <w:r w:rsidR="00C621D1" w:rsidRPr="00B2158D">
        <w:rPr>
          <w:szCs w:val="24"/>
        </w:rPr>
        <w:t>month,</w:t>
      </w:r>
      <w:r w:rsidRPr="00B2158D">
        <w:rPr>
          <w:szCs w:val="24"/>
        </w:rPr>
        <w:t xml:space="preserve"> the </w:t>
      </w:r>
      <w:r w:rsidR="008D79D3">
        <w:rPr>
          <w:szCs w:val="24"/>
        </w:rPr>
        <w:t>I</w:t>
      </w:r>
      <w:r w:rsidRPr="00B2158D">
        <w:rPr>
          <w:szCs w:val="24"/>
        </w:rPr>
        <w:t xml:space="preserve">ssuer must calculate the interest shortfall between the full month’s interest accrual on the Participation and the HECM “days interest” related to the Participation, and pass this through as payment to security holder.  Include such amount in this field.  Participation Payment should equal the total payment passed through to security holders this period. </w:t>
      </w:r>
    </w:p>
    <w:p w14:paraId="60BC910F" w14:textId="77777777" w:rsidR="00F8717C" w:rsidRDefault="00F8717C" w:rsidP="00B2158D">
      <w:pPr>
        <w:jc w:val="both"/>
        <w:rPr>
          <w:szCs w:val="24"/>
        </w:rPr>
      </w:pPr>
    </w:p>
    <w:p w14:paraId="06E59FA9" w14:textId="6AD9F815" w:rsidR="00184511" w:rsidRPr="00B2158D" w:rsidRDefault="00E94881" w:rsidP="00B2158D">
      <w:pPr>
        <w:jc w:val="both"/>
        <w:rPr>
          <w:color w:val="000000"/>
          <w:szCs w:val="24"/>
        </w:rPr>
      </w:pPr>
      <w:r w:rsidRPr="00B2158D">
        <w:rPr>
          <w:szCs w:val="24"/>
        </w:rPr>
        <w:t>15</w:t>
      </w:r>
      <w:r w:rsidR="00122DD9" w:rsidRPr="00B2158D">
        <w:rPr>
          <w:szCs w:val="24"/>
        </w:rPr>
        <w:t>.</w:t>
      </w:r>
      <w:r w:rsidRPr="00B2158D">
        <w:rPr>
          <w:szCs w:val="24"/>
        </w:rPr>
        <w:t xml:space="preserve"> </w:t>
      </w:r>
      <w:r w:rsidRPr="00B2158D">
        <w:rPr>
          <w:color w:val="000000"/>
          <w:szCs w:val="24"/>
        </w:rPr>
        <w:t xml:space="preserve">Reserved.  This field is not used. Report all </w:t>
      </w:r>
      <w:r w:rsidR="008C3593" w:rsidRPr="00B2158D">
        <w:rPr>
          <w:color w:val="000000"/>
          <w:szCs w:val="24"/>
        </w:rPr>
        <w:t>zeroes</w:t>
      </w:r>
      <w:r w:rsidRPr="00B2158D">
        <w:rPr>
          <w:color w:val="000000"/>
          <w:szCs w:val="24"/>
        </w:rPr>
        <w:t xml:space="preserve"> (13 zero</w:t>
      </w:r>
      <w:r w:rsidR="004055AF" w:rsidRPr="00B2158D">
        <w:rPr>
          <w:color w:val="000000"/>
          <w:szCs w:val="24"/>
        </w:rPr>
        <w:t>e</w:t>
      </w:r>
      <w:r w:rsidRPr="00B2158D">
        <w:rPr>
          <w:color w:val="000000"/>
          <w:szCs w:val="24"/>
        </w:rPr>
        <w:t>s) in the field</w:t>
      </w:r>
      <w:r w:rsidR="00184511" w:rsidRPr="00B2158D">
        <w:rPr>
          <w:color w:val="000000"/>
          <w:szCs w:val="24"/>
        </w:rPr>
        <w:t>.</w:t>
      </w:r>
    </w:p>
    <w:p w14:paraId="3D15CBC2" w14:textId="77777777" w:rsidR="00F8717C" w:rsidRDefault="00F8717C" w:rsidP="00B2158D">
      <w:pPr>
        <w:jc w:val="both"/>
        <w:rPr>
          <w:color w:val="000000"/>
          <w:szCs w:val="24"/>
        </w:rPr>
      </w:pPr>
    </w:p>
    <w:p w14:paraId="6C2BBF13" w14:textId="7D9B8362" w:rsidR="00184511" w:rsidRPr="00B2158D" w:rsidRDefault="00E94881" w:rsidP="00B2158D">
      <w:pPr>
        <w:jc w:val="both"/>
        <w:rPr>
          <w:color w:val="000000"/>
          <w:szCs w:val="24"/>
        </w:rPr>
      </w:pPr>
      <w:r w:rsidRPr="00B2158D">
        <w:rPr>
          <w:color w:val="000000"/>
          <w:szCs w:val="24"/>
        </w:rPr>
        <w:t xml:space="preserve">16. Reserved.  This field is not used. Report all </w:t>
      </w:r>
      <w:r w:rsidR="008C3593" w:rsidRPr="00B2158D">
        <w:rPr>
          <w:color w:val="000000"/>
          <w:szCs w:val="24"/>
        </w:rPr>
        <w:t>zeroes</w:t>
      </w:r>
      <w:r w:rsidRPr="00B2158D">
        <w:rPr>
          <w:color w:val="000000"/>
          <w:szCs w:val="24"/>
        </w:rPr>
        <w:t xml:space="preserve"> (13 </w:t>
      </w:r>
      <w:r w:rsidR="008C3593" w:rsidRPr="00B2158D">
        <w:rPr>
          <w:color w:val="000000"/>
          <w:szCs w:val="24"/>
        </w:rPr>
        <w:t>zeroes</w:t>
      </w:r>
      <w:r w:rsidR="00184511" w:rsidRPr="00B2158D">
        <w:rPr>
          <w:color w:val="000000"/>
          <w:szCs w:val="24"/>
        </w:rPr>
        <w:t>) in the field.</w:t>
      </w:r>
    </w:p>
    <w:p w14:paraId="0836AD1E" w14:textId="77777777" w:rsidR="00F8717C" w:rsidRDefault="00F8717C" w:rsidP="00B2158D">
      <w:pPr>
        <w:jc w:val="both"/>
        <w:rPr>
          <w:color w:val="000000"/>
          <w:szCs w:val="24"/>
        </w:rPr>
      </w:pPr>
    </w:p>
    <w:p w14:paraId="1ECA8093" w14:textId="215234C4" w:rsidR="00E94881" w:rsidRPr="00B2158D" w:rsidRDefault="00E94881" w:rsidP="00B2158D">
      <w:pPr>
        <w:jc w:val="both"/>
        <w:rPr>
          <w:color w:val="000000"/>
          <w:szCs w:val="24"/>
        </w:rPr>
      </w:pPr>
      <w:r w:rsidRPr="00B2158D">
        <w:rPr>
          <w:color w:val="000000"/>
          <w:szCs w:val="24"/>
        </w:rPr>
        <w:t>17. Participation Gross Interest This Period:  This is the amount of total HECM loan interest allocated to the Participation this period.  It is the amount of total interest at the HECM note rate associated with the Participation.</w:t>
      </w:r>
    </w:p>
    <w:p w14:paraId="349C10FF" w14:textId="77777777" w:rsidR="00F8717C" w:rsidRDefault="00F8717C" w:rsidP="00B2158D">
      <w:pPr>
        <w:jc w:val="both"/>
        <w:rPr>
          <w:color w:val="000000"/>
          <w:szCs w:val="24"/>
        </w:rPr>
      </w:pPr>
    </w:p>
    <w:p w14:paraId="03A93638" w14:textId="5EB0FB61" w:rsidR="00C349C1" w:rsidRPr="00B2158D" w:rsidRDefault="00E94881" w:rsidP="00B2158D">
      <w:pPr>
        <w:jc w:val="both"/>
        <w:rPr>
          <w:color w:val="000000"/>
          <w:szCs w:val="24"/>
        </w:rPr>
      </w:pPr>
      <w:r w:rsidRPr="00B2158D">
        <w:rPr>
          <w:color w:val="000000"/>
          <w:szCs w:val="24"/>
        </w:rPr>
        <w:t xml:space="preserve">18. Participation Servicing Fee this Period:  This is the amount of total HECM servicing fee allocated to the Participation this period. </w:t>
      </w:r>
    </w:p>
    <w:p w14:paraId="6244C9D8" w14:textId="77777777" w:rsidR="00F8717C" w:rsidRDefault="00F8717C" w:rsidP="00B2158D">
      <w:pPr>
        <w:jc w:val="both"/>
        <w:rPr>
          <w:szCs w:val="24"/>
        </w:rPr>
      </w:pPr>
    </w:p>
    <w:p w14:paraId="0D91C3FC" w14:textId="46A8AF26" w:rsidR="00E94881" w:rsidRPr="00B2158D" w:rsidRDefault="00E94881" w:rsidP="00B2158D">
      <w:pPr>
        <w:jc w:val="both"/>
        <w:rPr>
          <w:color w:val="000000"/>
          <w:szCs w:val="24"/>
        </w:rPr>
      </w:pPr>
      <w:r w:rsidRPr="00B2158D">
        <w:rPr>
          <w:szCs w:val="24"/>
        </w:rPr>
        <w:t xml:space="preserve">19. Participation Prospective Interest Rate:  </w:t>
      </w:r>
      <w:r w:rsidRPr="00B2158D">
        <w:rPr>
          <w:color w:val="000000"/>
          <w:szCs w:val="24"/>
        </w:rPr>
        <w:t>This is the interest rate that will be in effect for the Participation for the next reporting period.  Always report this field.  This field will be used to calculate the security prospective weighted average interest rate that will be in effect for the next reporting period.</w:t>
      </w:r>
    </w:p>
    <w:p w14:paraId="137F0F07" w14:textId="77777777" w:rsidR="00C349C1" w:rsidRPr="00B2158D" w:rsidRDefault="00C349C1" w:rsidP="00B2158D">
      <w:pPr>
        <w:jc w:val="both"/>
        <w:rPr>
          <w:color w:val="000000"/>
          <w:szCs w:val="24"/>
        </w:rPr>
      </w:pPr>
    </w:p>
    <w:p w14:paraId="0C703DE3" w14:textId="77777777" w:rsidR="00E94881" w:rsidRPr="00CC1C64" w:rsidRDefault="00E94881" w:rsidP="00B2158D">
      <w:pPr>
        <w:pStyle w:val="Caption"/>
        <w:spacing w:before="0" w:after="0"/>
        <w:jc w:val="both"/>
        <w:rPr>
          <w:sz w:val="22"/>
          <w:szCs w:val="22"/>
        </w:rPr>
      </w:pPr>
      <w:r w:rsidRPr="00B2158D">
        <w:rPr>
          <w:szCs w:val="24"/>
        </w:rPr>
        <w:br w:type="page"/>
      </w:r>
      <w:bookmarkStart w:id="10" w:name="_Toc175122581"/>
      <w:r w:rsidRPr="00CC1C64">
        <w:rPr>
          <w:sz w:val="22"/>
          <w:szCs w:val="22"/>
        </w:rPr>
        <w:lastRenderedPageBreak/>
        <w:t xml:space="preserve">Table </w:t>
      </w:r>
      <w:r w:rsidR="001346C8" w:rsidRPr="00CC1C64">
        <w:rPr>
          <w:sz w:val="22"/>
          <w:szCs w:val="22"/>
        </w:rPr>
        <w:fldChar w:fldCharType="begin"/>
      </w:r>
      <w:r w:rsidR="00EA509A" w:rsidRPr="00CC1C64">
        <w:rPr>
          <w:sz w:val="22"/>
          <w:szCs w:val="22"/>
        </w:rPr>
        <w:instrText xml:space="preserve"> SEQ Table \* ARABIC </w:instrText>
      </w:r>
      <w:r w:rsidR="001346C8" w:rsidRPr="00CC1C64">
        <w:rPr>
          <w:sz w:val="22"/>
          <w:szCs w:val="22"/>
        </w:rPr>
        <w:fldChar w:fldCharType="separate"/>
      </w:r>
      <w:r w:rsidR="00C35FBE">
        <w:rPr>
          <w:noProof/>
          <w:sz w:val="22"/>
          <w:szCs w:val="22"/>
        </w:rPr>
        <w:t>1</w:t>
      </w:r>
      <w:r w:rsidR="001346C8" w:rsidRPr="00CC1C64">
        <w:rPr>
          <w:sz w:val="22"/>
          <w:szCs w:val="22"/>
        </w:rPr>
        <w:fldChar w:fldCharType="end"/>
      </w:r>
      <w:r w:rsidRPr="00CC1C64">
        <w:rPr>
          <w:sz w:val="22"/>
          <w:szCs w:val="22"/>
        </w:rPr>
        <w:t>:  HECM Loan Data Accounting Record</w:t>
      </w:r>
      <w:bookmarkEnd w:id="10"/>
    </w:p>
    <w:tbl>
      <w:tblPr>
        <w:tblW w:w="5877"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31"/>
        <w:gridCol w:w="3417"/>
        <w:gridCol w:w="952"/>
        <w:gridCol w:w="670"/>
        <w:gridCol w:w="990"/>
        <w:gridCol w:w="772"/>
        <w:gridCol w:w="129"/>
        <w:gridCol w:w="2536"/>
      </w:tblGrid>
      <w:tr w:rsidR="00E94881" w:rsidRPr="00CC1C64" w14:paraId="10023B42" w14:textId="77777777" w:rsidTr="001D7C96">
        <w:trPr>
          <w:tblHeader/>
          <w:tblCellSpacing w:w="0" w:type="dxa"/>
          <w:jc w:val="center"/>
        </w:trPr>
        <w:tc>
          <w:tcPr>
            <w:tcW w:w="817" w:type="dxa"/>
            <w:shd w:val="clear" w:color="auto" w:fill="C0C0C0"/>
            <w:vAlign w:val="center"/>
          </w:tcPr>
          <w:p w14:paraId="4902E5BC" w14:textId="77777777" w:rsidR="00E94881" w:rsidRPr="00CC1C64" w:rsidRDefault="00E94881">
            <w:pPr>
              <w:spacing w:after="120"/>
              <w:jc w:val="both"/>
              <w:rPr>
                <w:b/>
                <w:color w:val="000000"/>
                <w:sz w:val="22"/>
                <w:szCs w:val="22"/>
              </w:rPr>
            </w:pPr>
            <w:r w:rsidRPr="00CC1C64">
              <w:rPr>
                <w:b/>
                <w:bCs/>
                <w:color w:val="000000"/>
                <w:sz w:val="22"/>
                <w:szCs w:val="22"/>
              </w:rPr>
              <w:t>Field #</w:t>
            </w:r>
          </w:p>
        </w:tc>
        <w:tc>
          <w:tcPr>
            <w:tcW w:w="3364" w:type="dxa"/>
            <w:shd w:val="clear" w:color="auto" w:fill="C0C0C0"/>
            <w:vAlign w:val="center"/>
          </w:tcPr>
          <w:p w14:paraId="0F3446F3" w14:textId="77777777" w:rsidR="00E94881" w:rsidRPr="00CC1C64" w:rsidRDefault="00E94881">
            <w:pPr>
              <w:spacing w:after="120"/>
              <w:jc w:val="both"/>
              <w:rPr>
                <w:b/>
                <w:color w:val="000000"/>
                <w:sz w:val="22"/>
                <w:szCs w:val="22"/>
              </w:rPr>
            </w:pPr>
            <w:r w:rsidRPr="00CC1C64">
              <w:rPr>
                <w:b/>
                <w:bCs/>
                <w:color w:val="000000"/>
                <w:sz w:val="22"/>
                <w:szCs w:val="22"/>
              </w:rPr>
              <w:t>Field Name</w:t>
            </w:r>
          </w:p>
        </w:tc>
        <w:tc>
          <w:tcPr>
            <w:tcW w:w="937" w:type="dxa"/>
            <w:shd w:val="clear" w:color="auto" w:fill="C0C0C0"/>
            <w:vAlign w:val="center"/>
          </w:tcPr>
          <w:p w14:paraId="63929019" w14:textId="77777777" w:rsidR="00E94881" w:rsidRPr="00CC1C64" w:rsidRDefault="00E94881">
            <w:pPr>
              <w:spacing w:after="120"/>
              <w:jc w:val="both"/>
              <w:rPr>
                <w:b/>
                <w:color w:val="000000"/>
                <w:sz w:val="22"/>
                <w:szCs w:val="22"/>
              </w:rPr>
            </w:pPr>
            <w:r w:rsidRPr="00CC1C64">
              <w:rPr>
                <w:b/>
                <w:bCs/>
                <w:color w:val="000000"/>
                <w:sz w:val="22"/>
                <w:szCs w:val="22"/>
              </w:rPr>
              <w:t>Start</w:t>
            </w:r>
          </w:p>
        </w:tc>
        <w:tc>
          <w:tcPr>
            <w:tcW w:w="660" w:type="dxa"/>
            <w:shd w:val="clear" w:color="auto" w:fill="C0C0C0"/>
            <w:vAlign w:val="center"/>
          </w:tcPr>
          <w:p w14:paraId="08AEF54A" w14:textId="77777777" w:rsidR="00E94881" w:rsidRPr="00CC1C64" w:rsidRDefault="00E94881">
            <w:pPr>
              <w:spacing w:after="120"/>
              <w:jc w:val="both"/>
              <w:rPr>
                <w:b/>
                <w:color w:val="000000"/>
                <w:sz w:val="22"/>
                <w:szCs w:val="22"/>
              </w:rPr>
            </w:pPr>
            <w:r w:rsidRPr="00CC1C64">
              <w:rPr>
                <w:b/>
                <w:bCs/>
                <w:color w:val="000000"/>
                <w:sz w:val="22"/>
                <w:szCs w:val="22"/>
              </w:rPr>
              <w:t>End</w:t>
            </w:r>
            <w:r w:rsidRPr="00CC1C64">
              <w:rPr>
                <w:b/>
                <w:color w:val="000000"/>
                <w:sz w:val="22"/>
                <w:szCs w:val="22"/>
              </w:rPr>
              <w:t xml:space="preserve"> </w:t>
            </w:r>
          </w:p>
        </w:tc>
        <w:tc>
          <w:tcPr>
            <w:tcW w:w="975" w:type="dxa"/>
            <w:shd w:val="clear" w:color="auto" w:fill="C0C0C0"/>
            <w:vAlign w:val="center"/>
          </w:tcPr>
          <w:p w14:paraId="3B04C211" w14:textId="77777777" w:rsidR="00E94881" w:rsidRPr="00CC1C64" w:rsidRDefault="00E94881">
            <w:pPr>
              <w:spacing w:after="120"/>
              <w:jc w:val="both"/>
              <w:rPr>
                <w:b/>
                <w:color w:val="000000"/>
                <w:sz w:val="22"/>
                <w:szCs w:val="22"/>
              </w:rPr>
            </w:pPr>
            <w:r w:rsidRPr="00CC1C64">
              <w:rPr>
                <w:b/>
                <w:bCs/>
                <w:color w:val="000000"/>
                <w:sz w:val="22"/>
                <w:szCs w:val="22"/>
              </w:rPr>
              <w:t>Type</w:t>
            </w:r>
          </w:p>
        </w:tc>
        <w:tc>
          <w:tcPr>
            <w:tcW w:w="887" w:type="dxa"/>
            <w:gridSpan w:val="2"/>
            <w:shd w:val="clear" w:color="auto" w:fill="C0C0C0"/>
            <w:vAlign w:val="center"/>
          </w:tcPr>
          <w:p w14:paraId="4095EA21" w14:textId="77777777" w:rsidR="00E94881" w:rsidRPr="00CC1C64" w:rsidRDefault="00E94881">
            <w:pPr>
              <w:spacing w:after="120"/>
              <w:jc w:val="both"/>
              <w:rPr>
                <w:b/>
                <w:color w:val="000000"/>
                <w:sz w:val="22"/>
                <w:szCs w:val="22"/>
              </w:rPr>
            </w:pPr>
            <w:r w:rsidRPr="00CC1C64">
              <w:rPr>
                <w:b/>
                <w:bCs/>
                <w:color w:val="000000"/>
                <w:sz w:val="22"/>
                <w:szCs w:val="22"/>
              </w:rPr>
              <w:t>Length</w:t>
            </w:r>
            <w:r w:rsidRPr="00CC1C64">
              <w:rPr>
                <w:b/>
                <w:color w:val="000000"/>
                <w:sz w:val="22"/>
                <w:szCs w:val="22"/>
              </w:rPr>
              <w:t xml:space="preserve"> </w:t>
            </w:r>
          </w:p>
        </w:tc>
        <w:tc>
          <w:tcPr>
            <w:tcW w:w="2497" w:type="dxa"/>
            <w:shd w:val="clear" w:color="auto" w:fill="C0C0C0"/>
            <w:vAlign w:val="center"/>
          </w:tcPr>
          <w:p w14:paraId="5243D9AA" w14:textId="77777777" w:rsidR="00E94881" w:rsidRPr="00CC1C64" w:rsidRDefault="00E94881">
            <w:pPr>
              <w:spacing w:after="120"/>
              <w:jc w:val="both"/>
              <w:rPr>
                <w:b/>
                <w:color w:val="000000"/>
                <w:sz w:val="22"/>
                <w:szCs w:val="22"/>
              </w:rPr>
            </w:pPr>
            <w:r w:rsidRPr="00CC1C64">
              <w:rPr>
                <w:b/>
                <w:color w:val="000000"/>
                <w:sz w:val="22"/>
                <w:szCs w:val="22"/>
              </w:rPr>
              <w:t xml:space="preserve">Remarks </w:t>
            </w:r>
          </w:p>
        </w:tc>
      </w:tr>
      <w:tr w:rsidR="00E94881" w:rsidRPr="00CC1C64" w14:paraId="2833E84F" w14:textId="77777777" w:rsidTr="001D7C96">
        <w:trPr>
          <w:tblCellSpacing w:w="0" w:type="dxa"/>
          <w:jc w:val="center"/>
        </w:trPr>
        <w:tc>
          <w:tcPr>
            <w:tcW w:w="817" w:type="dxa"/>
            <w:vAlign w:val="center"/>
          </w:tcPr>
          <w:p w14:paraId="40A8070D" w14:textId="77777777" w:rsidR="00E94881" w:rsidRPr="00CC1C64" w:rsidRDefault="00E94881">
            <w:pPr>
              <w:spacing w:after="120"/>
              <w:jc w:val="both"/>
              <w:rPr>
                <w:color w:val="000000"/>
                <w:sz w:val="22"/>
                <w:szCs w:val="22"/>
              </w:rPr>
            </w:pPr>
            <w:r w:rsidRPr="00CC1C64">
              <w:rPr>
                <w:color w:val="000000"/>
                <w:sz w:val="22"/>
                <w:szCs w:val="22"/>
              </w:rPr>
              <w:t>1</w:t>
            </w:r>
          </w:p>
        </w:tc>
        <w:tc>
          <w:tcPr>
            <w:tcW w:w="3364" w:type="dxa"/>
            <w:vAlign w:val="center"/>
          </w:tcPr>
          <w:p w14:paraId="092360C8" w14:textId="77777777" w:rsidR="00E94881" w:rsidRPr="00CC1C64" w:rsidRDefault="00E94881">
            <w:pPr>
              <w:spacing w:after="120"/>
              <w:jc w:val="both"/>
              <w:rPr>
                <w:color w:val="000000"/>
                <w:sz w:val="22"/>
                <w:szCs w:val="22"/>
              </w:rPr>
            </w:pPr>
            <w:proofErr w:type="spellStart"/>
            <w:r w:rsidRPr="00CC1C64">
              <w:rPr>
                <w:color w:val="000000"/>
                <w:sz w:val="22"/>
                <w:szCs w:val="22"/>
              </w:rPr>
              <w:t>Record_Type</w:t>
            </w:r>
            <w:proofErr w:type="spellEnd"/>
            <w:r w:rsidRPr="00CC1C64">
              <w:rPr>
                <w:color w:val="000000"/>
                <w:sz w:val="22"/>
                <w:szCs w:val="22"/>
              </w:rPr>
              <w:t xml:space="preserve"> </w:t>
            </w:r>
          </w:p>
        </w:tc>
        <w:tc>
          <w:tcPr>
            <w:tcW w:w="937" w:type="dxa"/>
            <w:vAlign w:val="center"/>
          </w:tcPr>
          <w:p w14:paraId="2D449114"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660" w:type="dxa"/>
            <w:vAlign w:val="center"/>
          </w:tcPr>
          <w:p w14:paraId="3A7E7D7D"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975" w:type="dxa"/>
            <w:vAlign w:val="center"/>
          </w:tcPr>
          <w:p w14:paraId="21A0FA5B"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87" w:type="dxa"/>
            <w:gridSpan w:val="2"/>
            <w:vAlign w:val="center"/>
          </w:tcPr>
          <w:p w14:paraId="37B135A6" w14:textId="77777777" w:rsidR="00E94881" w:rsidRPr="00CC1C64" w:rsidRDefault="00E94881">
            <w:pPr>
              <w:spacing w:after="120"/>
              <w:jc w:val="both"/>
              <w:rPr>
                <w:color w:val="000000"/>
                <w:sz w:val="22"/>
                <w:szCs w:val="22"/>
              </w:rPr>
            </w:pPr>
            <w:r w:rsidRPr="00CC1C64">
              <w:rPr>
                <w:color w:val="000000"/>
                <w:sz w:val="22"/>
                <w:szCs w:val="22"/>
              </w:rPr>
              <w:t xml:space="preserve">1 </w:t>
            </w:r>
          </w:p>
        </w:tc>
        <w:tc>
          <w:tcPr>
            <w:tcW w:w="2497" w:type="dxa"/>
            <w:vAlign w:val="center"/>
          </w:tcPr>
          <w:p w14:paraId="2463EAD0" w14:textId="77777777" w:rsidR="00E94881" w:rsidRPr="00CC1C64" w:rsidRDefault="00E94881">
            <w:pPr>
              <w:spacing w:after="120"/>
              <w:jc w:val="both"/>
              <w:rPr>
                <w:color w:val="000000"/>
                <w:sz w:val="22"/>
                <w:szCs w:val="22"/>
              </w:rPr>
            </w:pPr>
            <w:r w:rsidRPr="00CC1C64">
              <w:rPr>
                <w:color w:val="000000"/>
                <w:sz w:val="22"/>
                <w:szCs w:val="22"/>
              </w:rPr>
              <w:t>Constant L - HECM Loan</w:t>
            </w:r>
          </w:p>
        </w:tc>
      </w:tr>
      <w:tr w:rsidR="00E94881" w:rsidRPr="00CC1C64" w14:paraId="187F37FF" w14:textId="77777777" w:rsidTr="001D7C96">
        <w:trPr>
          <w:tblCellSpacing w:w="0" w:type="dxa"/>
          <w:jc w:val="center"/>
        </w:trPr>
        <w:tc>
          <w:tcPr>
            <w:tcW w:w="817" w:type="dxa"/>
            <w:vAlign w:val="center"/>
          </w:tcPr>
          <w:p w14:paraId="6A63E1C2" w14:textId="77777777" w:rsidR="00E94881" w:rsidRPr="00CC1C64" w:rsidRDefault="00E94881">
            <w:pPr>
              <w:spacing w:after="120"/>
              <w:jc w:val="both"/>
              <w:rPr>
                <w:color w:val="000000"/>
                <w:sz w:val="22"/>
                <w:szCs w:val="22"/>
              </w:rPr>
            </w:pPr>
            <w:r w:rsidRPr="00CC1C64">
              <w:rPr>
                <w:color w:val="000000"/>
                <w:sz w:val="22"/>
                <w:szCs w:val="22"/>
              </w:rPr>
              <w:t>2</w:t>
            </w:r>
          </w:p>
        </w:tc>
        <w:tc>
          <w:tcPr>
            <w:tcW w:w="3364" w:type="dxa"/>
            <w:vAlign w:val="center"/>
          </w:tcPr>
          <w:p w14:paraId="14D8BF1F" w14:textId="77777777" w:rsidR="00E94881" w:rsidRPr="00CC1C64" w:rsidRDefault="00E94881">
            <w:pPr>
              <w:spacing w:after="120"/>
              <w:jc w:val="both"/>
              <w:rPr>
                <w:color w:val="000000"/>
                <w:sz w:val="22"/>
                <w:szCs w:val="22"/>
              </w:rPr>
            </w:pPr>
            <w:proofErr w:type="spellStart"/>
            <w:r w:rsidRPr="00CC1C64">
              <w:rPr>
                <w:color w:val="000000"/>
                <w:sz w:val="22"/>
                <w:szCs w:val="22"/>
              </w:rPr>
              <w:t>Issuer_ID_Number</w:t>
            </w:r>
            <w:proofErr w:type="spellEnd"/>
          </w:p>
        </w:tc>
        <w:tc>
          <w:tcPr>
            <w:tcW w:w="937" w:type="dxa"/>
            <w:vAlign w:val="center"/>
          </w:tcPr>
          <w:p w14:paraId="5A28D476"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660" w:type="dxa"/>
            <w:vAlign w:val="center"/>
          </w:tcPr>
          <w:p w14:paraId="6B6BA8A7" w14:textId="77777777" w:rsidR="00E94881" w:rsidRPr="00CC1C64" w:rsidRDefault="00E94881">
            <w:pPr>
              <w:spacing w:after="120"/>
              <w:jc w:val="both"/>
              <w:rPr>
                <w:color w:val="000000"/>
                <w:sz w:val="22"/>
                <w:szCs w:val="22"/>
              </w:rPr>
            </w:pPr>
            <w:r w:rsidRPr="00CC1C64">
              <w:rPr>
                <w:color w:val="000000"/>
                <w:sz w:val="22"/>
                <w:szCs w:val="22"/>
              </w:rPr>
              <w:t xml:space="preserve">5 </w:t>
            </w:r>
          </w:p>
        </w:tc>
        <w:tc>
          <w:tcPr>
            <w:tcW w:w="975" w:type="dxa"/>
            <w:vAlign w:val="center"/>
          </w:tcPr>
          <w:p w14:paraId="1C31FD31"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44CAF148" w14:textId="77777777" w:rsidR="00E94881" w:rsidRPr="00CC1C64" w:rsidRDefault="00E94881">
            <w:pPr>
              <w:spacing w:after="120"/>
              <w:jc w:val="both"/>
              <w:rPr>
                <w:color w:val="000000"/>
                <w:sz w:val="22"/>
                <w:szCs w:val="22"/>
              </w:rPr>
            </w:pPr>
            <w:r w:rsidRPr="00CC1C64">
              <w:rPr>
                <w:color w:val="000000"/>
                <w:sz w:val="22"/>
                <w:szCs w:val="22"/>
              </w:rPr>
              <w:t xml:space="preserve">4 </w:t>
            </w:r>
          </w:p>
        </w:tc>
        <w:tc>
          <w:tcPr>
            <w:tcW w:w="2497" w:type="dxa"/>
            <w:vAlign w:val="center"/>
          </w:tcPr>
          <w:p w14:paraId="38971EA3" w14:textId="77777777" w:rsidR="00E94881" w:rsidRPr="00CC1C64" w:rsidRDefault="00E94881">
            <w:pPr>
              <w:spacing w:after="120"/>
              <w:jc w:val="both"/>
              <w:rPr>
                <w:color w:val="000000"/>
                <w:sz w:val="22"/>
                <w:szCs w:val="22"/>
              </w:rPr>
            </w:pPr>
          </w:p>
        </w:tc>
      </w:tr>
      <w:tr w:rsidR="00E94881" w:rsidRPr="00CC1C64" w14:paraId="64E2F8B6" w14:textId="77777777" w:rsidTr="001D7C96">
        <w:trPr>
          <w:tblCellSpacing w:w="0" w:type="dxa"/>
          <w:jc w:val="center"/>
        </w:trPr>
        <w:tc>
          <w:tcPr>
            <w:tcW w:w="817" w:type="dxa"/>
            <w:vAlign w:val="center"/>
          </w:tcPr>
          <w:p w14:paraId="6393F0E0" w14:textId="77777777" w:rsidR="00E94881" w:rsidRPr="00CC1C64" w:rsidRDefault="00E94881">
            <w:pPr>
              <w:spacing w:after="120"/>
              <w:jc w:val="both"/>
              <w:rPr>
                <w:color w:val="000000"/>
                <w:sz w:val="22"/>
                <w:szCs w:val="22"/>
              </w:rPr>
            </w:pPr>
            <w:r w:rsidRPr="00CC1C64">
              <w:rPr>
                <w:color w:val="000000"/>
                <w:sz w:val="22"/>
                <w:szCs w:val="22"/>
              </w:rPr>
              <w:t>3</w:t>
            </w:r>
          </w:p>
        </w:tc>
        <w:tc>
          <w:tcPr>
            <w:tcW w:w="3364" w:type="dxa"/>
            <w:vAlign w:val="center"/>
          </w:tcPr>
          <w:p w14:paraId="3D8CA6E7" w14:textId="6FF1F198" w:rsidR="00E94881" w:rsidRPr="00CC1C64" w:rsidRDefault="00766D47" w:rsidP="008B56FB">
            <w:pPr>
              <w:spacing w:after="120"/>
              <w:jc w:val="both"/>
              <w:rPr>
                <w:color w:val="000000"/>
                <w:sz w:val="22"/>
                <w:szCs w:val="22"/>
              </w:rPr>
            </w:pPr>
            <w:proofErr w:type="spellStart"/>
            <w:r>
              <w:rPr>
                <w:color w:val="000000"/>
                <w:sz w:val="22"/>
                <w:szCs w:val="22"/>
              </w:rPr>
              <w:t>Unique</w:t>
            </w:r>
            <w:r w:rsidR="008B56FB">
              <w:rPr>
                <w:color w:val="000000"/>
                <w:sz w:val="22"/>
                <w:szCs w:val="22"/>
              </w:rPr>
              <w:t>_</w:t>
            </w:r>
            <w:r>
              <w:rPr>
                <w:color w:val="000000"/>
                <w:sz w:val="22"/>
                <w:szCs w:val="22"/>
              </w:rPr>
              <w:t>Loan</w:t>
            </w:r>
            <w:r w:rsidR="008B56FB">
              <w:rPr>
                <w:color w:val="000000"/>
                <w:sz w:val="22"/>
                <w:szCs w:val="22"/>
              </w:rPr>
              <w:t>_</w:t>
            </w:r>
            <w:r>
              <w:rPr>
                <w:color w:val="000000"/>
                <w:sz w:val="22"/>
                <w:szCs w:val="22"/>
              </w:rPr>
              <w:t>ID</w:t>
            </w:r>
            <w:proofErr w:type="spellEnd"/>
            <w:r w:rsidR="00E94881" w:rsidRPr="00CC1C64">
              <w:rPr>
                <w:color w:val="000000"/>
                <w:sz w:val="22"/>
                <w:szCs w:val="22"/>
              </w:rPr>
              <w:t xml:space="preserve"> </w:t>
            </w:r>
          </w:p>
        </w:tc>
        <w:tc>
          <w:tcPr>
            <w:tcW w:w="937" w:type="dxa"/>
            <w:vAlign w:val="center"/>
          </w:tcPr>
          <w:p w14:paraId="57EBCA7A" w14:textId="77777777" w:rsidR="00E94881" w:rsidRPr="00CC1C64" w:rsidRDefault="00E94881">
            <w:pPr>
              <w:spacing w:after="120"/>
              <w:jc w:val="both"/>
              <w:rPr>
                <w:color w:val="000000"/>
                <w:sz w:val="22"/>
                <w:szCs w:val="22"/>
              </w:rPr>
            </w:pPr>
            <w:r w:rsidRPr="00CC1C64">
              <w:rPr>
                <w:color w:val="000000"/>
                <w:sz w:val="22"/>
                <w:szCs w:val="22"/>
              </w:rPr>
              <w:t xml:space="preserve"> 6</w:t>
            </w:r>
          </w:p>
        </w:tc>
        <w:tc>
          <w:tcPr>
            <w:tcW w:w="660" w:type="dxa"/>
            <w:vAlign w:val="center"/>
          </w:tcPr>
          <w:p w14:paraId="0BC38D01" w14:textId="77777777" w:rsidR="00E94881" w:rsidRPr="00CC1C64" w:rsidRDefault="00E94881">
            <w:pPr>
              <w:spacing w:after="120"/>
              <w:jc w:val="both"/>
              <w:rPr>
                <w:color w:val="000000"/>
                <w:sz w:val="22"/>
                <w:szCs w:val="22"/>
              </w:rPr>
            </w:pPr>
            <w:r w:rsidRPr="00CC1C64">
              <w:rPr>
                <w:color w:val="000000"/>
                <w:sz w:val="22"/>
                <w:szCs w:val="22"/>
              </w:rPr>
              <w:t>14</w:t>
            </w:r>
          </w:p>
        </w:tc>
        <w:tc>
          <w:tcPr>
            <w:tcW w:w="975" w:type="dxa"/>
            <w:vAlign w:val="center"/>
          </w:tcPr>
          <w:p w14:paraId="68051B4E"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26F5652A" w14:textId="77777777" w:rsidR="00E94881" w:rsidRPr="00CC1C64" w:rsidRDefault="00E94881">
            <w:pPr>
              <w:spacing w:after="120"/>
              <w:jc w:val="both"/>
              <w:rPr>
                <w:color w:val="000000"/>
                <w:sz w:val="22"/>
                <w:szCs w:val="22"/>
              </w:rPr>
            </w:pPr>
            <w:r w:rsidRPr="00CC1C64">
              <w:rPr>
                <w:color w:val="000000"/>
                <w:sz w:val="22"/>
                <w:szCs w:val="22"/>
              </w:rPr>
              <w:t xml:space="preserve">9 </w:t>
            </w:r>
          </w:p>
        </w:tc>
        <w:tc>
          <w:tcPr>
            <w:tcW w:w="2497" w:type="dxa"/>
            <w:vAlign w:val="center"/>
          </w:tcPr>
          <w:p w14:paraId="2F36D054" w14:textId="77777777" w:rsidR="00E94881" w:rsidRPr="00CC1C64" w:rsidRDefault="00E94881">
            <w:pPr>
              <w:spacing w:after="120"/>
              <w:jc w:val="both"/>
              <w:rPr>
                <w:color w:val="000000"/>
                <w:sz w:val="22"/>
                <w:szCs w:val="22"/>
              </w:rPr>
            </w:pPr>
            <w:r w:rsidRPr="00CC1C64">
              <w:rPr>
                <w:color w:val="000000"/>
                <w:sz w:val="22"/>
                <w:szCs w:val="22"/>
              </w:rPr>
              <w:t>Ginnie Mae unique loan number assigned to the HECM.</w:t>
            </w:r>
          </w:p>
        </w:tc>
      </w:tr>
      <w:tr w:rsidR="00E94881" w:rsidRPr="00CC1C64" w14:paraId="0F66E314" w14:textId="77777777" w:rsidTr="001D7C96">
        <w:trPr>
          <w:tblCellSpacing w:w="0" w:type="dxa"/>
          <w:jc w:val="center"/>
        </w:trPr>
        <w:tc>
          <w:tcPr>
            <w:tcW w:w="817" w:type="dxa"/>
            <w:vAlign w:val="center"/>
          </w:tcPr>
          <w:p w14:paraId="726C41EB" w14:textId="77777777" w:rsidR="00E94881" w:rsidRPr="00CC1C64" w:rsidRDefault="00E94881">
            <w:pPr>
              <w:spacing w:after="120"/>
              <w:jc w:val="both"/>
              <w:rPr>
                <w:color w:val="000000"/>
                <w:sz w:val="22"/>
                <w:szCs w:val="22"/>
              </w:rPr>
            </w:pPr>
            <w:r w:rsidRPr="00CC1C64">
              <w:rPr>
                <w:color w:val="000000"/>
                <w:sz w:val="22"/>
                <w:szCs w:val="22"/>
              </w:rPr>
              <w:t>4</w:t>
            </w:r>
          </w:p>
        </w:tc>
        <w:tc>
          <w:tcPr>
            <w:tcW w:w="3364" w:type="dxa"/>
            <w:vAlign w:val="center"/>
          </w:tcPr>
          <w:p w14:paraId="3E29D27A" w14:textId="77777777" w:rsidR="00E94881" w:rsidRPr="00CC1C64" w:rsidRDefault="00E94881">
            <w:pPr>
              <w:spacing w:after="120"/>
              <w:jc w:val="both"/>
              <w:rPr>
                <w:color w:val="000000"/>
                <w:sz w:val="22"/>
                <w:szCs w:val="22"/>
              </w:rPr>
            </w:pPr>
            <w:proofErr w:type="spellStart"/>
            <w:r w:rsidRPr="00CC1C64">
              <w:rPr>
                <w:color w:val="000000"/>
                <w:sz w:val="22"/>
                <w:szCs w:val="22"/>
              </w:rPr>
              <w:t>Loan_Type</w:t>
            </w:r>
            <w:proofErr w:type="spellEnd"/>
            <w:r w:rsidRPr="00CC1C64">
              <w:rPr>
                <w:color w:val="000000"/>
                <w:sz w:val="22"/>
                <w:szCs w:val="22"/>
              </w:rPr>
              <w:t xml:space="preserve"> </w:t>
            </w:r>
          </w:p>
        </w:tc>
        <w:tc>
          <w:tcPr>
            <w:tcW w:w="937" w:type="dxa"/>
            <w:vAlign w:val="center"/>
          </w:tcPr>
          <w:p w14:paraId="657C60C5" w14:textId="77777777" w:rsidR="00E94881" w:rsidRPr="00CC1C64" w:rsidRDefault="00E94881">
            <w:pPr>
              <w:spacing w:after="120"/>
              <w:jc w:val="both"/>
              <w:rPr>
                <w:color w:val="000000"/>
                <w:sz w:val="22"/>
                <w:szCs w:val="22"/>
              </w:rPr>
            </w:pPr>
            <w:r w:rsidRPr="00CC1C64">
              <w:rPr>
                <w:color w:val="000000"/>
                <w:sz w:val="22"/>
                <w:szCs w:val="22"/>
              </w:rPr>
              <w:t>15</w:t>
            </w:r>
          </w:p>
        </w:tc>
        <w:tc>
          <w:tcPr>
            <w:tcW w:w="660" w:type="dxa"/>
            <w:vAlign w:val="center"/>
          </w:tcPr>
          <w:p w14:paraId="6F994639" w14:textId="77777777" w:rsidR="00E94881" w:rsidRPr="00CC1C64" w:rsidRDefault="00E94881">
            <w:pPr>
              <w:spacing w:after="120"/>
              <w:jc w:val="both"/>
              <w:rPr>
                <w:color w:val="000000"/>
                <w:sz w:val="22"/>
                <w:szCs w:val="22"/>
              </w:rPr>
            </w:pPr>
            <w:r w:rsidRPr="00CC1C64">
              <w:rPr>
                <w:color w:val="000000"/>
                <w:sz w:val="22"/>
                <w:szCs w:val="22"/>
              </w:rPr>
              <w:t>15</w:t>
            </w:r>
          </w:p>
        </w:tc>
        <w:tc>
          <w:tcPr>
            <w:tcW w:w="975" w:type="dxa"/>
            <w:vAlign w:val="center"/>
          </w:tcPr>
          <w:p w14:paraId="6627DEAF"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887" w:type="dxa"/>
            <w:gridSpan w:val="2"/>
            <w:vAlign w:val="center"/>
          </w:tcPr>
          <w:p w14:paraId="2296C1A8" w14:textId="77777777" w:rsidR="00E94881" w:rsidRPr="00CC1C64" w:rsidRDefault="00E94881">
            <w:pPr>
              <w:spacing w:after="120"/>
              <w:jc w:val="both"/>
              <w:rPr>
                <w:color w:val="000000"/>
                <w:sz w:val="22"/>
                <w:szCs w:val="22"/>
              </w:rPr>
            </w:pPr>
            <w:r w:rsidRPr="00CC1C64">
              <w:rPr>
                <w:color w:val="000000"/>
                <w:sz w:val="22"/>
                <w:szCs w:val="22"/>
              </w:rPr>
              <w:t>1</w:t>
            </w:r>
          </w:p>
        </w:tc>
        <w:tc>
          <w:tcPr>
            <w:tcW w:w="2497" w:type="dxa"/>
            <w:vAlign w:val="center"/>
          </w:tcPr>
          <w:p w14:paraId="0C901AF5" w14:textId="77777777" w:rsidR="00E94881" w:rsidRPr="00CC1C64" w:rsidRDefault="00E94881">
            <w:pPr>
              <w:spacing w:after="120"/>
              <w:jc w:val="both"/>
              <w:rPr>
                <w:color w:val="000000"/>
                <w:sz w:val="22"/>
                <w:szCs w:val="22"/>
              </w:rPr>
            </w:pPr>
            <w:r w:rsidRPr="00CC1C64">
              <w:rPr>
                <w:color w:val="000000"/>
                <w:sz w:val="22"/>
                <w:szCs w:val="22"/>
              </w:rPr>
              <w:t>FHA</w:t>
            </w:r>
          </w:p>
        </w:tc>
      </w:tr>
      <w:tr w:rsidR="00E94881" w:rsidRPr="00CC1C64" w14:paraId="1BDB76E6" w14:textId="77777777" w:rsidTr="001D7C96">
        <w:trPr>
          <w:tblCellSpacing w:w="0" w:type="dxa"/>
          <w:jc w:val="center"/>
        </w:trPr>
        <w:tc>
          <w:tcPr>
            <w:tcW w:w="817" w:type="dxa"/>
            <w:vAlign w:val="center"/>
          </w:tcPr>
          <w:p w14:paraId="792220F9" w14:textId="77777777" w:rsidR="00E94881" w:rsidRPr="00CC1C64" w:rsidRDefault="00E94881">
            <w:pPr>
              <w:spacing w:after="120"/>
              <w:jc w:val="both"/>
              <w:rPr>
                <w:color w:val="000000"/>
                <w:sz w:val="22"/>
                <w:szCs w:val="22"/>
              </w:rPr>
            </w:pPr>
            <w:r w:rsidRPr="00CC1C64">
              <w:rPr>
                <w:color w:val="000000"/>
                <w:sz w:val="22"/>
                <w:szCs w:val="22"/>
              </w:rPr>
              <w:t>5</w:t>
            </w:r>
          </w:p>
        </w:tc>
        <w:tc>
          <w:tcPr>
            <w:tcW w:w="3364" w:type="dxa"/>
            <w:vAlign w:val="center"/>
          </w:tcPr>
          <w:p w14:paraId="2D57DED4" w14:textId="505428C2" w:rsidR="00E94881" w:rsidRPr="00CC1C64" w:rsidRDefault="005859C8">
            <w:pPr>
              <w:spacing w:after="120"/>
              <w:jc w:val="both"/>
              <w:rPr>
                <w:color w:val="000000"/>
                <w:sz w:val="22"/>
                <w:szCs w:val="22"/>
              </w:rPr>
            </w:pPr>
            <w:proofErr w:type="spellStart"/>
            <w:r w:rsidRPr="00CC1C64">
              <w:rPr>
                <w:color w:val="000000"/>
                <w:sz w:val="22"/>
                <w:szCs w:val="22"/>
              </w:rPr>
              <w:t>Case_Number</w:t>
            </w:r>
            <w:proofErr w:type="spellEnd"/>
          </w:p>
        </w:tc>
        <w:tc>
          <w:tcPr>
            <w:tcW w:w="937" w:type="dxa"/>
            <w:vAlign w:val="center"/>
          </w:tcPr>
          <w:p w14:paraId="1F0C33EC" w14:textId="77777777" w:rsidR="00E94881" w:rsidRPr="00CC1C64" w:rsidRDefault="00E94881">
            <w:pPr>
              <w:spacing w:after="120"/>
              <w:jc w:val="both"/>
              <w:rPr>
                <w:color w:val="000000"/>
                <w:sz w:val="22"/>
                <w:szCs w:val="22"/>
              </w:rPr>
            </w:pPr>
            <w:r w:rsidRPr="00CC1C64">
              <w:rPr>
                <w:color w:val="000000"/>
                <w:sz w:val="22"/>
                <w:szCs w:val="22"/>
              </w:rPr>
              <w:t>16</w:t>
            </w:r>
          </w:p>
        </w:tc>
        <w:tc>
          <w:tcPr>
            <w:tcW w:w="660" w:type="dxa"/>
            <w:vAlign w:val="center"/>
          </w:tcPr>
          <w:p w14:paraId="3230B476" w14:textId="77777777" w:rsidR="00E94881" w:rsidRPr="00CC1C64" w:rsidRDefault="00E94881">
            <w:pPr>
              <w:spacing w:after="120"/>
              <w:jc w:val="both"/>
              <w:rPr>
                <w:color w:val="000000"/>
                <w:sz w:val="22"/>
                <w:szCs w:val="22"/>
              </w:rPr>
            </w:pPr>
            <w:r w:rsidRPr="00CC1C64">
              <w:rPr>
                <w:color w:val="000000"/>
                <w:sz w:val="22"/>
                <w:szCs w:val="22"/>
              </w:rPr>
              <w:t>30</w:t>
            </w:r>
          </w:p>
        </w:tc>
        <w:tc>
          <w:tcPr>
            <w:tcW w:w="975" w:type="dxa"/>
            <w:vAlign w:val="center"/>
          </w:tcPr>
          <w:p w14:paraId="1187D089"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2257DE0E" w14:textId="77777777" w:rsidR="00E94881" w:rsidRPr="00CC1C64" w:rsidRDefault="00E94881">
            <w:pPr>
              <w:spacing w:after="120"/>
              <w:jc w:val="both"/>
              <w:rPr>
                <w:color w:val="000000"/>
                <w:sz w:val="22"/>
                <w:szCs w:val="22"/>
              </w:rPr>
            </w:pPr>
            <w:r w:rsidRPr="00CC1C64">
              <w:rPr>
                <w:color w:val="000000"/>
                <w:sz w:val="22"/>
                <w:szCs w:val="22"/>
              </w:rPr>
              <w:t xml:space="preserve">15 </w:t>
            </w:r>
          </w:p>
        </w:tc>
        <w:tc>
          <w:tcPr>
            <w:tcW w:w="2497" w:type="dxa"/>
            <w:vAlign w:val="center"/>
          </w:tcPr>
          <w:p w14:paraId="1FEE811A" w14:textId="77777777" w:rsidR="00E94881" w:rsidRPr="00CC1C64" w:rsidRDefault="00547A87">
            <w:pPr>
              <w:spacing w:after="120"/>
              <w:jc w:val="both"/>
              <w:rPr>
                <w:color w:val="000000"/>
                <w:sz w:val="22"/>
                <w:szCs w:val="22"/>
              </w:rPr>
            </w:pPr>
            <w:r w:rsidRPr="00CC1C64">
              <w:rPr>
                <w:color w:val="000000"/>
                <w:sz w:val="22"/>
                <w:szCs w:val="22"/>
              </w:rPr>
              <w:t>Must report all 15 digits.</w:t>
            </w:r>
          </w:p>
        </w:tc>
      </w:tr>
      <w:tr w:rsidR="00E94881" w:rsidRPr="00CC1C64" w14:paraId="74F39096" w14:textId="77777777" w:rsidTr="001D7C96">
        <w:trPr>
          <w:tblCellSpacing w:w="0" w:type="dxa"/>
          <w:jc w:val="center"/>
        </w:trPr>
        <w:tc>
          <w:tcPr>
            <w:tcW w:w="817" w:type="dxa"/>
            <w:vAlign w:val="center"/>
          </w:tcPr>
          <w:p w14:paraId="4D6D0EB9" w14:textId="77777777" w:rsidR="00E94881" w:rsidRPr="00CC1C64" w:rsidRDefault="00E94881">
            <w:pPr>
              <w:spacing w:after="120"/>
              <w:jc w:val="both"/>
              <w:rPr>
                <w:color w:val="000000"/>
                <w:sz w:val="22"/>
                <w:szCs w:val="22"/>
              </w:rPr>
            </w:pPr>
            <w:r w:rsidRPr="00CC1C64">
              <w:rPr>
                <w:color w:val="000000"/>
                <w:sz w:val="22"/>
                <w:szCs w:val="22"/>
              </w:rPr>
              <w:t>6</w:t>
            </w:r>
          </w:p>
        </w:tc>
        <w:tc>
          <w:tcPr>
            <w:tcW w:w="3364" w:type="dxa"/>
            <w:vAlign w:val="center"/>
          </w:tcPr>
          <w:p w14:paraId="6BDABFBF" w14:textId="77777777" w:rsidR="00E94881" w:rsidRPr="00CC1C64" w:rsidRDefault="00E94881">
            <w:pPr>
              <w:spacing w:after="120"/>
              <w:jc w:val="both"/>
              <w:rPr>
                <w:color w:val="000000"/>
                <w:sz w:val="22"/>
                <w:szCs w:val="22"/>
              </w:rPr>
            </w:pPr>
            <w:proofErr w:type="spellStart"/>
            <w:r w:rsidRPr="00CC1C64">
              <w:rPr>
                <w:color w:val="000000"/>
                <w:sz w:val="22"/>
                <w:szCs w:val="22"/>
              </w:rPr>
              <w:t>Issuer_Loan_Number</w:t>
            </w:r>
            <w:proofErr w:type="spellEnd"/>
          </w:p>
        </w:tc>
        <w:tc>
          <w:tcPr>
            <w:tcW w:w="937" w:type="dxa"/>
            <w:vAlign w:val="center"/>
          </w:tcPr>
          <w:p w14:paraId="41FAFBD8" w14:textId="47AC8027" w:rsidR="00E94881" w:rsidRPr="00CC1C64" w:rsidRDefault="00E94881">
            <w:pPr>
              <w:spacing w:after="120"/>
              <w:jc w:val="both"/>
              <w:rPr>
                <w:color w:val="000000"/>
                <w:sz w:val="22"/>
                <w:szCs w:val="22"/>
              </w:rPr>
            </w:pPr>
            <w:r w:rsidRPr="00CC1C64">
              <w:rPr>
                <w:color w:val="000000"/>
                <w:sz w:val="22"/>
                <w:szCs w:val="22"/>
              </w:rPr>
              <w:t>31</w:t>
            </w:r>
          </w:p>
        </w:tc>
        <w:tc>
          <w:tcPr>
            <w:tcW w:w="660" w:type="dxa"/>
            <w:vAlign w:val="center"/>
          </w:tcPr>
          <w:p w14:paraId="549C783E" w14:textId="77777777" w:rsidR="00E94881" w:rsidRPr="00CC1C64" w:rsidRDefault="00E94881">
            <w:pPr>
              <w:spacing w:after="120"/>
              <w:jc w:val="both"/>
              <w:rPr>
                <w:color w:val="000000"/>
                <w:sz w:val="22"/>
                <w:szCs w:val="22"/>
              </w:rPr>
            </w:pPr>
            <w:r w:rsidRPr="00CC1C64">
              <w:rPr>
                <w:color w:val="000000"/>
                <w:sz w:val="22"/>
                <w:szCs w:val="22"/>
              </w:rPr>
              <w:t xml:space="preserve">50 </w:t>
            </w:r>
          </w:p>
        </w:tc>
        <w:tc>
          <w:tcPr>
            <w:tcW w:w="975" w:type="dxa"/>
            <w:vAlign w:val="center"/>
          </w:tcPr>
          <w:p w14:paraId="11BDB626"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87" w:type="dxa"/>
            <w:gridSpan w:val="2"/>
            <w:vAlign w:val="center"/>
          </w:tcPr>
          <w:p w14:paraId="36017831" w14:textId="77777777" w:rsidR="00E94881" w:rsidRPr="00CC1C64" w:rsidRDefault="00E94881">
            <w:pPr>
              <w:spacing w:after="120"/>
              <w:jc w:val="both"/>
              <w:rPr>
                <w:color w:val="000000"/>
                <w:sz w:val="22"/>
                <w:szCs w:val="22"/>
              </w:rPr>
            </w:pPr>
            <w:r w:rsidRPr="00CC1C64">
              <w:rPr>
                <w:color w:val="000000"/>
                <w:sz w:val="22"/>
                <w:szCs w:val="22"/>
              </w:rPr>
              <w:t xml:space="preserve">20 </w:t>
            </w:r>
          </w:p>
        </w:tc>
        <w:tc>
          <w:tcPr>
            <w:tcW w:w="2497" w:type="dxa"/>
            <w:vAlign w:val="center"/>
          </w:tcPr>
          <w:p w14:paraId="716CC5F7" w14:textId="77777777" w:rsidR="00E94881" w:rsidRPr="00CC1C64" w:rsidRDefault="00E94881">
            <w:pPr>
              <w:spacing w:after="120"/>
              <w:jc w:val="both"/>
              <w:rPr>
                <w:color w:val="000000"/>
                <w:sz w:val="22"/>
                <w:szCs w:val="22"/>
              </w:rPr>
            </w:pPr>
          </w:p>
        </w:tc>
      </w:tr>
      <w:tr w:rsidR="00E94881" w:rsidRPr="00CC1C64" w14:paraId="7A147388" w14:textId="77777777" w:rsidTr="001D7C96">
        <w:trPr>
          <w:tblCellSpacing w:w="0" w:type="dxa"/>
          <w:jc w:val="center"/>
        </w:trPr>
        <w:tc>
          <w:tcPr>
            <w:tcW w:w="817" w:type="dxa"/>
            <w:vAlign w:val="center"/>
          </w:tcPr>
          <w:p w14:paraId="3EFEAE13" w14:textId="77777777" w:rsidR="00E94881" w:rsidRPr="00CC1C64" w:rsidRDefault="00E94881">
            <w:pPr>
              <w:spacing w:after="120"/>
              <w:jc w:val="both"/>
              <w:rPr>
                <w:color w:val="000000"/>
                <w:sz w:val="22"/>
                <w:szCs w:val="22"/>
              </w:rPr>
            </w:pPr>
            <w:r w:rsidRPr="00CC1C64">
              <w:rPr>
                <w:color w:val="000000"/>
                <w:sz w:val="22"/>
                <w:szCs w:val="22"/>
              </w:rPr>
              <w:t>7</w:t>
            </w:r>
          </w:p>
        </w:tc>
        <w:tc>
          <w:tcPr>
            <w:tcW w:w="3364" w:type="dxa"/>
            <w:vAlign w:val="center"/>
          </w:tcPr>
          <w:p w14:paraId="4B68D1D0" w14:textId="77777777" w:rsidR="00E94881" w:rsidRPr="00CC1C64" w:rsidRDefault="00E94881">
            <w:pPr>
              <w:spacing w:after="120"/>
              <w:jc w:val="both"/>
              <w:rPr>
                <w:color w:val="000000"/>
                <w:sz w:val="22"/>
                <w:szCs w:val="22"/>
              </w:rPr>
            </w:pPr>
            <w:proofErr w:type="spellStart"/>
            <w:r w:rsidRPr="00CC1C64">
              <w:rPr>
                <w:color w:val="000000"/>
                <w:sz w:val="22"/>
                <w:szCs w:val="22"/>
              </w:rPr>
              <w:t>Maximum_Claim_Amount</w:t>
            </w:r>
            <w:proofErr w:type="spellEnd"/>
          </w:p>
        </w:tc>
        <w:tc>
          <w:tcPr>
            <w:tcW w:w="937" w:type="dxa"/>
            <w:vAlign w:val="center"/>
          </w:tcPr>
          <w:p w14:paraId="0F45FA46" w14:textId="77777777" w:rsidR="00E94881" w:rsidRPr="00CC1C64" w:rsidRDefault="00E94881">
            <w:pPr>
              <w:spacing w:after="120"/>
              <w:jc w:val="both"/>
              <w:rPr>
                <w:color w:val="000000"/>
                <w:sz w:val="22"/>
                <w:szCs w:val="22"/>
              </w:rPr>
            </w:pPr>
            <w:r w:rsidRPr="00CC1C64">
              <w:rPr>
                <w:color w:val="000000"/>
                <w:sz w:val="22"/>
                <w:szCs w:val="22"/>
              </w:rPr>
              <w:t>51</w:t>
            </w:r>
          </w:p>
        </w:tc>
        <w:tc>
          <w:tcPr>
            <w:tcW w:w="660" w:type="dxa"/>
            <w:vAlign w:val="center"/>
          </w:tcPr>
          <w:p w14:paraId="0A9EFD84" w14:textId="77777777" w:rsidR="00E94881" w:rsidRPr="00CC1C64" w:rsidRDefault="00E94881">
            <w:pPr>
              <w:spacing w:after="120"/>
              <w:jc w:val="both"/>
              <w:rPr>
                <w:color w:val="000000"/>
                <w:sz w:val="22"/>
                <w:szCs w:val="22"/>
              </w:rPr>
            </w:pPr>
            <w:r w:rsidRPr="00CC1C64">
              <w:rPr>
                <w:color w:val="000000"/>
                <w:sz w:val="22"/>
                <w:szCs w:val="22"/>
              </w:rPr>
              <w:t>63</w:t>
            </w:r>
          </w:p>
        </w:tc>
        <w:tc>
          <w:tcPr>
            <w:tcW w:w="975" w:type="dxa"/>
            <w:vAlign w:val="center"/>
          </w:tcPr>
          <w:p w14:paraId="10705945"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411D54E7" w14:textId="77777777" w:rsidR="00E94881" w:rsidRPr="00CC1C64" w:rsidRDefault="00E94881">
            <w:pPr>
              <w:spacing w:after="120"/>
              <w:jc w:val="both"/>
              <w:rPr>
                <w:color w:val="000000"/>
                <w:sz w:val="22"/>
                <w:szCs w:val="22"/>
              </w:rPr>
            </w:pPr>
            <w:r w:rsidRPr="00CC1C64">
              <w:rPr>
                <w:color w:val="000000"/>
                <w:sz w:val="22"/>
                <w:szCs w:val="22"/>
              </w:rPr>
              <w:t>13</w:t>
            </w:r>
          </w:p>
        </w:tc>
        <w:tc>
          <w:tcPr>
            <w:tcW w:w="2497" w:type="dxa"/>
            <w:vAlign w:val="center"/>
          </w:tcPr>
          <w:p w14:paraId="1D4EFB89"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AFCD032" w14:textId="77777777" w:rsidTr="001D7C96">
        <w:trPr>
          <w:tblCellSpacing w:w="0" w:type="dxa"/>
          <w:jc w:val="center"/>
        </w:trPr>
        <w:tc>
          <w:tcPr>
            <w:tcW w:w="817" w:type="dxa"/>
            <w:vAlign w:val="center"/>
          </w:tcPr>
          <w:p w14:paraId="7DA13485" w14:textId="77777777" w:rsidR="00E94881" w:rsidRPr="00CC1C64" w:rsidRDefault="00E94881">
            <w:pPr>
              <w:spacing w:after="120"/>
              <w:jc w:val="both"/>
              <w:rPr>
                <w:color w:val="000000"/>
                <w:sz w:val="22"/>
                <w:szCs w:val="22"/>
              </w:rPr>
            </w:pPr>
            <w:r w:rsidRPr="00CC1C64">
              <w:rPr>
                <w:color w:val="000000"/>
                <w:sz w:val="22"/>
                <w:szCs w:val="22"/>
              </w:rPr>
              <w:t>8</w:t>
            </w:r>
          </w:p>
        </w:tc>
        <w:tc>
          <w:tcPr>
            <w:tcW w:w="3364" w:type="dxa"/>
            <w:vAlign w:val="center"/>
          </w:tcPr>
          <w:p w14:paraId="2C68C5EF" w14:textId="77777777" w:rsidR="00E94881" w:rsidRPr="00CC1C64" w:rsidRDefault="00E94881">
            <w:pPr>
              <w:spacing w:after="120"/>
              <w:jc w:val="both"/>
              <w:rPr>
                <w:color w:val="000000"/>
                <w:sz w:val="22"/>
                <w:szCs w:val="22"/>
              </w:rPr>
            </w:pPr>
            <w:proofErr w:type="spellStart"/>
            <w:r w:rsidRPr="00CC1C64">
              <w:rPr>
                <w:color w:val="000000"/>
                <w:sz w:val="22"/>
                <w:szCs w:val="22"/>
              </w:rPr>
              <w:t>Principal_Limit</w:t>
            </w:r>
            <w:proofErr w:type="spellEnd"/>
          </w:p>
        </w:tc>
        <w:tc>
          <w:tcPr>
            <w:tcW w:w="937" w:type="dxa"/>
            <w:vAlign w:val="center"/>
          </w:tcPr>
          <w:p w14:paraId="4A7E1FCA" w14:textId="77777777" w:rsidR="00E94881" w:rsidRPr="00CC1C64" w:rsidRDefault="00E94881">
            <w:pPr>
              <w:spacing w:after="120"/>
              <w:jc w:val="both"/>
              <w:rPr>
                <w:color w:val="000000"/>
                <w:sz w:val="22"/>
                <w:szCs w:val="22"/>
              </w:rPr>
            </w:pPr>
            <w:r w:rsidRPr="00CC1C64">
              <w:rPr>
                <w:color w:val="000000"/>
                <w:sz w:val="22"/>
                <w:szCs w:val="22"/>
              </w:rPr>
              <w:t>64</w:t>
            </w:r>
          </w:p>
        </w:tc>
        <w:tc>
          <w:tcPr>
            <w:tcW w:w="660" w:type="dxa"/>
            <w:vAlign w:val="center"/>
          </w:tcPr>
          <w:p w14:paraId="63966A89" w14:textId="77777777" w:rsidR="00E94881" w:rsidRPr="00CC1C64" w:rsidRDefault="00E94881">
            <w:pPr>
              <w:spacing w:after="120"/>
              <w:jc w:val="both"/>
              <w:rPr>
                <w:color w:val="000000"/>
                <w:sz w:val="22"/>
                <w:szCs w:val="22"/>
              </w:rPr>
            </w:pPr>
            <w:r w:rsidRPr="00CC1C64">
              <w:rPr>
                <w:color w:val="000000"/>
                <w:sz w:val="22"/>
                <w:szCs w:val="22"/>
              </w:rPr>
              <w:t>76</w:t>
            </w:r>
          </w:p>
        </w:tc>
        <w:tc>
          <w:tcPr>
            <w:tcW w:w="975" w:type="dxa"/>
            <w:vAlign w:val="center"/>
          </w:tcPr>
          <w:p w14:paraId="1C820807" w14:textId="77777777" w:rsidR="00E94881" w:rsidRPr="00CC1C64" w:rsidRDefault="00E94881">
            <w:pPr>
              <w:spacing w:after="120"/>
              <w:jc w:val="both"/>
              <w:rPr>
                <w:color w:val="000000"/>
                <w:sz w:val="22"/>
                <w:szCs w:val="22"/>
              </w:rPr>
            </w:pPr>
            <w:r w:rsidRPr="00CC1C64">
              <w:rPr>
                <w:color w:val="000000"/>
                <w:sz w:val="22"/>
                <w:szCs w:val="22"/>
              </w:rPr>
              <w:t>Numeric</w:t>
            </w:r>
          </w:p>
        </w:tc>
        <w:tc>
          <w:tcPr>
            <w:tcW w:w="887" w:type="dxa"/>
            <w:gridSpan w:val="2"/>
            <w:vAlign w:val="center"/>
          </w:tcPr>
          <w:p w14:paraId="437AAA7E" w14:textId="77777777" w:rsidR="00E94881" w:rsidRPr="00CC1C64" w:rsidRDefault="00E94881">
            <w:pPr>
              <w:spacing w:after="120"/>
              <w:jc w:val="both"/>
              <w:rPr>
                <w:color w:val="000000"/>
                <w:sz w:val="22"/>
                <w:szCs w:val="22"/>
              </w:rPr>
            </w:pPr>
            <w:r w:rsidRPr="00CC1C64">
              <w:rPr>
                <w:color w:val="000000"/>
                <w:sz w:val="22"/>
                <w:szCs w:val="22"/>
              </w:rPr>
              <w:t>13</w:t>
            </w:r>
          </w:p>
        </w:tc>
        <w:tc>
          <w:tcPr>
            <w:tcW w:w="2497" w:type="dxa"/>
            <w:vAlign w:val="center"/>
          </w:tcPr>
          <w:p w14:paraId="53EB7538"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7A36E6B1" w14:textId="77777777" w:rsidTr="001D7C96">
        <w:trPr>
          <w:tblCellSpacing w:w="0" w:type="dxa"/>
          <w:jc w:val="center"/>
        </w:trPr>
        <w:tc>
          <w:tcPr>
            <w:tcW w:w="817" w:type="dxa"/>
            <w:vAlign w:val="center"/>
          </w:tcPr>
          <w:p w14:paraId="1FCBC264" w14:textId="77777777" w:rsidR="00E94881" w:rsidRPr="00CC1C64" w:rsidRDefault="00E94881">
            <w:pPr>
              <w:spacing w:after="120"/>
              <w:jc w:val="both"/>
              <w:rPr>
                <w:color w:val="000000"/>
                <w:sz w:val="22"/>
                <w:szCs w:val="22"/>
              </w:rPr>
            </w:pPr>
            <w:r w:rsidRPr="00CC1C64">
              <w:rPr>
                <w:color w:val="000000"/>
                <w:sz w:val="22"/>
                <w:szCs w:val="22"/>
              </w:rPr>
              <w:t>9</w:t>
            </w:r>
          </w:p>
        </w:tc>
        <w:tc>
          <w:tcPr>
            <w:tcW w:w="3364" w:type="dxa"/>
            <w:vAlign w:val="center"/>
          </w:tcPr>
          <w:p w14:paraId="66ED40F4" w14:textId="77777777" w:rsidR="00E94881" w:rsidRPr="00CC1C64" w:rsidRDefault="00E94881">
            <w:pPr>
              <w:spacing w:after="120"/>
              <w:jc w:val="both"/>
              <w:rPr>
                <w:color w:val="000000"/>
                <w:sz w:val="22"/>
                <w:szCs w:val="22"/>
              </w:rPr>
            </w:pPr>
            <w:proofErr w:type="spellStart"/>
            <w:r w:rsidRPr="00CC1C64">
              <w:rPr>
                <w:color w:val="000000"/>
                <w:sz w:val="22"/>
                <w:szCs w:val="22"/>
              </w:rPr>
              <w:t>Loan_Servicing_Fee_Code</w:t>
            </w:r>
            <w:proofErr w:type="spellEnd"/>
          </w:p>
        </w:tc>
        <w:tc>
          <w:tcPr>
            <w:tcW w:w="937" w:type="dxa"/>
            <w:vAlign w:val="center"/>
          </w:tcPr>
          <w:p w14:paraId="36E1CD8C" w14:textId="77777777" w:rsidR="00E94881" w:rsidRPr="00CC1C64" w:rsidRDefault="00E94881">
            <w:pPr>
              <w:spacing w:after="120"/>
              <w:jc w:val="both"/>
              <w:rPr>
                <w:color w:val="000000"/>
                <w:sz w:val="22"/>
                <w:szCs w:val="22"/>
              </w:rPr>
            </w:pPr>
            <w:r w:rsidRPr="00CC1C64">
              <w:rPr>
                <w:color w:val="000000"/>
                <w:sz w:val="22"/>
                <w:szCs w:val="22"/>
              </w:rPr>
              <w:t>77</w:t>
            </w:r>
          </w:p>
        </w:tc>
        <w:tc>
          <w:tcPr>
            <w:tcW w:w="660" w:type="dxa"/>
            <w:vAlign w:val="center"/>
          </w:tcPr>
          <w:p w14:paraId="0F9745D6" w14:textId="77777777" w:rsidR="00E94881" w:rsidRPr="00CC1C64" w:rsidRDefault="00E94881">
            <w:pPr>
              <w:spacing w:after="120"/>
              <w:jc w:val="both"/>
              <w:rPr>
                <w:color w:val="000000"/>
                <w:sz w:val="22"/>
                <w:szCs w:val="22"/>
              </w:rPr>
            </w:pPr>
            <w:r w:rsidRPr="00CC1C64">
              <w:rPr>
                <w:color w:val="000000"/>
                <w:sz w:val="22"/>
                <w:szCs w:val="22"/>
              </w:rPr>
              <w:t>77</w:t>
            </w:r>
          </w:p>
        </w:tc>
        <w:tc>
          <w:tcPr>
            <w:tcW w:w="975" w:type="dxa"/>
            <w:vAlign w:val="center"/>
          </w:tcPr>
          <w:p w14:paraId="395ECB47"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887" w:type="dxa"/>
            <w:gridSpan w:val="2"/>
            <w:vAlign w:val="center"/>
          </w:tcPr>
          <w:p w14:paraId="04A946E7" w14:textId="77777777" w:rsidR="00E94881" w:rsidRPr="00CC1C64" w:rsidRDefault="00E94881">
            <w:pPr>
              <w:spacing w:after="120"/>
              <w:jc w:val="both"/>
              <w:rPr>
                <w:color w:val="000000"/>
                <w:sz w:val="22"/>
                <w:szCs w:val="22"/>
              </w:rPr>
            </w:pPr>
            <w:r w:rsidRPr="00CC1C64">
              <w:rPr>
                <w:color w:val="000000"/>
                <w:sz w:val="22"/>
                <w:szCs w:val="22"/>
              </w:rPr>
              <w:t>1</w:t>
            </w:r>
          </w:p>
        </w:tc>
        <w:tc>
          <w:tcPr>
            <w:tcW w:w="2497" w:type="dxa"/>
            <w:vAlign w:val="center"/>
          </w:tcPr>
          <w:p w14:paraId="6D11B2CE" w14:textId="77777777" w:rsidR="00E94881" w:rsidRPr="00CC1C64" w:rsidRDefault="00E94881">
            <w:pPr>
              <w:spacing w:after="120"/>
              <w:jc w:val="both"/>
              <w:rPr>
                <w:color w:val="000000"/>
                <w:sz w:val="22"/>
                <w:szCs w:val="22"/>
              </w:rPr>
            </w:pPr>
            <w:r w:rsidRPr="00CC1C64">
              <w:rPr>
                <w:color w:val="000000"/>
                <w:sz w:val="22"/>
                <w:szCs w:val="22"/>
              </w:rPr>
              <w:t>1=Fixed Monthly</w:t>
            </w:r>
          </w:p>
          <w:p w14:paraId="5B056D17" w14:textId="77777777" w:rsidR="00E94881" w:rsidRPr="00CC1C64" w:rsidRDefault="00E94881">
            <w:pPr>
              <w:spacing w:after="120"/>
              <w:jc w:val="both"/>
              <w:rPr>
                <w:color w:val="000000"/>
                <w:sz w:val="22"/>
                <w:szCs w:val="22"/>
              </w:rPr>
            </w:pPr>
            <w:r w:rsidRPr="00CC1C64">
              <w:rPr>
                <w:color w:val="000000"/>
                <w:sz w:val="22"/>
                <w:szCs w:val="22"/>
              </w:rPr>
              <w:t>2=Spread</w:t>
            </w:r>
          </w:p>
        </w:tc>
      </w:tr>
      <w:tr w:rsidR="00F20882" w:rsidRPr="00CC1C64" w14:paraId="622E188B" w14:textId="77777777" w:rsidTr="001D7C96">
        <w:trPr>
          <w:tblCellSpacing w:w="0" w:type="dxa"/>
          <w:jc w:val="center"/>
        </w:trPr>
        <w:tc>
          <w:tcPr>
            <w:tcW w:w="817" w:type="dxa"/>
            <w:vAlign w:val="center"/>
          </w:tcPr>
          <w:p w14:paraId="02C46142" w14:textId="1D708103" w:rsidR="00F20882" w:rsidRPr="00B2158D" w:rsidRDefault="00F20882">
            <w:pPr>
              <w:spacing w:after="120"/>
              <w:jc w:val="both"/>
              <w:rPr>
                <w:color w:val="000000"/>
                <w:sz w:val="22"/>
                <w:szCs w:val="22"/>
                <w:highlight w:val="cyan"/>
              </w:rPr>
            </w:pPr>
            <w:r w:rsidRPr="00B2158D">
              <w:rPr>
                <w:color w:val="000000"/>
                <w:sz w:val="22"/>
                <w:szCs w:val="22"/>
                <w:highlight w:val="cyan"/>
              </w:rPr>
              <w:t>10</w:t>
            </w:r>
          </w:p>
        </w:tc>
        <w:tc>
          <w:tcPr>
            <w:tcW w:w="3364" w:type="dxa"/>
            <w:vAlign w:val="center"/>
          </w:tcPr>
          <w:p w14:paraId="42D3C551" w14:textId="3FBD44AA" w:rsidR="00F20882" w:rsidRPr="00B2158D" w:rsidRDefault="00021F59" w:rsidP="00021F59">
            <w:pPr>
              <w:spacing w:after="120"/>
              <w:jc w:val="both"/>
              <w:rPr>
                <w:color w:val="000000"/>
                <w:sz w:val="22"/>
                <w:szCs w:val="22"/>
                <w:highlight w:val="cyan"/>
              </w:rPr>
            </w:pPr>
            <w:r w:rsidRPr="00B2158D">
              <w:rPr>
                <w:color w:val="000000"/>
                <w:sz w:val="22"/>
                <w:szCs w:val="22"/>
                <w:highlight w:val="cyan"/>
              </w:rPr>
              <w:t xml:space="preserve">Eligible </w:t>
            </w:r>
            <w:r w:rsidR="00F20882" w:rsidRPr="00B2158D">
              <w:rPr>
                <w:color w:val="000000"/>
                <w:sz w:val="22"/>
                <w:szCs w:val="22"/>
                <w:highlight w:val="cyan"/>
              </w:rPr>
              <w:t>Non-</w:t>
            </w:r>
            <w:r w:rsidRPr="00B2158D">
              <w:rPr>
                <w:color w:val="000000"/>
                <w:sz w:val="22"/>
                <w:szCs w:val="22"/>
                <w:highlight w:val="cyan"/>
              </w:rPr>
              <w:t>B</w:t>
            </w:r>
            <w:r w:rsidR="00F20882" w:rsidRPr="00B2158D">
              <w:rPr>
                <w:color w:val="000000"/>
                <w:sz w:val="22"/>
                <w:szCs w:val="22"/>
                <w:highlight w:val="cyan"/>
              </w:rPr>
              <w:t>orrowing Spouse</w:t>
            </w:r>
          </w:p>
        </w:tc>
        <w:tc>
          <w:tcPr>
            <w:tcW w:w="937" w:type="dxa"/>
            <w:vAlign w:val="center"/>
          </w:tcPr>
          <w:p w14:paraId="514591F0" w14:textId="50B7A579" w:rsidR="00F20882" w:rsidRPr="00B2158D" w:rsidRDefault="00F20882">
            <w:pPr>
              <w:spacing w:after="120"/>
              <w:jc w:val="both"/>
              <w:rPr>
                <w:color w:val="000000"/>
                <w:sz w:val="22"/>
                <w:szCs w:val="22"/>
                <w:highlight w:val="cyan"/>
              </w:rPr>
            </w:pPr>
            <w:r w:rsidRPr="00B2158D">
              <w:rPr>
                <w:color w:val="000000"/>
                <w:sz w:val="22"/>
                <w:szCs w:val="22"/>
                <w:highlight w:val="cyan"/>
              </w:rPr>
              <w:t>78</w:t>
            </w:r>
          </w:p>
        </w:tc>
        <w:tc>
          <w:tcPr>
            <w:tcW w:w="660" w:type="dxa"/>
            <w:vAlign w:val="center"/>
          </w:tcPr>
          <w:p w14:paraId="74FC890A" w14:textId="3053F378" w:rsidR="00F20882" w:rsidRPr="00B2158D" w:rsidRDefault="00F20882">
            <w:pPr>
              <w:spacing w:after="120"/>
              <w:jc w:val="both"/>
              <w:rPr>
                <w:color w:val="000000"/>
                <w:sz w:val="22"/>
                <w:szCs w:val="22"/>
                <w:highlight w:val="cyan"/>
              </w:rPr>
            </w:pPr>
            <w:r w:rsidRPr="00B2158D">
              <w:rPr>
                <w:color w:val="000000"/>
                <w:sz w:val="22"/>
                <w:szCs w:val="22"/>
                <w:highlight w:val="cyan"/>
              </w:rPr>
              <w:t>78</w:t>
            </w:r>
          </w:p>
        </w:tc>
        <w:tc>
          <w:tcPr>
            <w:tcW w:w="975" w:type="dxa"/>
            <w:vAlign w:val="center"/>
          </w:tcPr>
          <w:p w14:paraId="17223135" w14:textId="1FB001E9" w:rsidR="00F20882" w:rsidRPr="00B2158D" w:rsidRDefault="00F20882">
            <w:pPr>
              <w:spacing w:after="120"/>
              <w:jc w:val="both"/>
              <w:rPr>
                <w:color w:val="000000"/>
                <w:sz w:val="22"/>
                <w:szCs w:val="22"/>
                <w:highlight w:val="cyan"/>
              </w:rPr>
            </w:pPr>
            <w:r w:rsidRPr="00B2158D">
              <w:rPr>
                <w:color w:val="000000"/>
                <w:sz w:val="22"/>
                <w:szCs w:val="22"/>
                <w:highlight w:val="cyan"/>
              </w:rPr>
              <w:t xml:space="preserve">Character </w:t>
            </w:r>
          </w:p>
        </w:tc>
        <w:tc>
          <w:tcPr>
            <w:tcW w:w="887" w:type="dxa"/>
            <w:gridSpan w:val="2"/>
            <w:vAlign w:val="center"/>
          </w:tcPr>
          <w:p w14:paraId="15C67960" w14:textId="3E460DC7" w:rsidR="00F20882" w:rsidRPr="00B2158D" w:rsidRDefault="00F20882">
            <w:pPr>
              <w:spacing w:after="120"/>
              <w:jc w:val="both"/>
              <w:rPr>
                <w:color w:val="000000"/>
                <w:sz w:val="22"/>
                <w:szCs w:val="22"/>
                <w:highlight w:val="cyan"/>
              </w:rPr>
            </w:pPr>
            <w:r w:rsidRPr="00B2158D">
              <w:rPr>
                <w:color w:val="000000"/>
                <w:sz w:val="22"/>
                <w:szCs w:val="22"/>
                <w:highlight w:val="cyan"/>
              </w:rPr>
              <w:t>1</w:t>
            </w:r>
          </w:p>
        </w:tc>
        <w:tc>
          <w:tcPr>
            <w:tcW w:w="2497" w:type="dxa"/>
            <w:vAlign w:val="center"/>
          </w:tcPr>
          <w:p w14:paraId="7A2B1769" w14:textId="4474B05A" w:rsidR="00F20882" w:rsidRPr="00B2158D" w:rsidRDefault="00F20882">
            <w:pPr>
              <w:spacing w:after="120"/>
              <w:jc w:val="both"/>
              <w:rPr>
                <w:color w:val="000000"/>
                <w:sz w:val="22"/>
                <w:szCs w:val="22"/>
                <w:highlight w:val="cyan"/>
              </w:rPr>
            </w:pPr>
            <w:r w:rsidRPr="00B2158D">
              <w:rPr>
                <w:color w:val="000000"/>
                <w:sz w:val="22"/>
                <w:szCs w:val="22"/>
                <w:highlight w:val="cyan"/>
              </w:rPr>
              <w:t>Y=Yes</w:t>
            </w:r>
            <w:r w:rsidRPr="00B2158D">
              <w:rPr>
                <w:color w:val="000000"/>
                <w:sz w:val="22"/>
                <w:szCs w:val="22"/>
                <w:highlight w:val="cyan"/>
              </w:rPr>
              <w:br/>
              <w:t>N=No</w:t>
            </w:r>
          </w:p>
        </w:tc>
      </w:tr>
      <w:tr w:rsidR="00F20882" w:rsidRPr="00CC1C64" w14:paraId="410E41F0" w14:textId="77777777" w:rsidTr="001D7C96">
        <w:trPr>
          <w:tblCellSpacing w:w="0" w:type="dxa"/>
          <w:jc w:val="center"/>
        </w:trPr>
        <w:tc>
          <w:tcPr>
            <w:tcW w:w="817" w:type="dxa"/>
            <w:vAlign w:val="center"/>
          </w:tcPr>
          <w:p w14:paraId="74012E49" w14:textId="583A48A4" w:rsidR="00F20882" w:rsidRPr="00B2158D" w:rsidRDefault="005D1A92">
            <w:pPr>
              <w:spacing w:after="120"/>
              <w:jc w:val="both"/>
              <w:rPr>
                <w:color w:val="000000"/>
                <w:sz w:val="22"/>
                <w:szCs w:val="22"/>
                <w:highlight w:val="yellow"/>
              </w:rPr>
            </w:pPr>
            <w:r w:rsidRPr="00B2158D">
              <w:rPr>
                <w:color w:val="000000"/>
                <w:sz w:val="22"/>
                <w:szCs w:val="22"/>
                <w:highlight w:val="yellow"/>
              </w:rPr>
              <w:t>11</w:t>
            </w:r>
          </w:p>
        </w:tc>
        <w:tc>
          <w:tcPr>
            <w:tcW w:w="3364" w:type="dxa"/>
            <w:vAlign w:val="center"/>
          </w:tcPr>
          <w:p w14:paraId="6C59A080" w14:textId="5B000832" w:rsidR="00F20882" w:rsidRPr="00B2158D" w:rsidRDefault="009B2162">
            <w:pPr>
              <w:spacing w:after="120"/>
              <w:jc w:val="both"/>
              <w:rPr>
                <w:color w:val="000000"/>
                <w:sz w:val="22"/>
                <w:szCs w:val="22"/>
                <w:highlight w:val="yellow"/>
              </w:rPr>
            </w:pPr>
            <w:r>
              <w:rPr>
                <w:color w:val="000000"/>
                <w:sz w:val="22"/>
                <w:szCs w:val="22"/>
                <w:highlight w:val="yellow"/>
              </w:rPr>
              <w:t>Annual</w:t>
            </w:r>
            <w:r w:rsidR="005D1A92" w:rsidRPr="00B2158D">
              <w:rPr>
                <w:color w:val="000000"/>
                <w:sz w:val="22"/>
                <w:szCs w:val="22"/>
                <w:highlight w:val="yellow"/>
              </w:rPr>
              <w:t xml:space="preserve"> Interest Rate Change Cap</w:t>
            </w:r>
          </w:p>
        </w:tc>
        <w:tc>
          <w:tcPr>
            <w:tcW w:w="937" w:type="dxa"/>
            <w:vAlign w:val="center"/>
          </w:tcPr>
          <w:p w14:paraId="456F439D" w14:textId="0BB3F133" w:rsidR="00F20882" w:rsidRPr="00B2158D" w:rsidRDefault="005D1A92">
            <w:pPr>
              <w:spacing w:after="120"/>
              <w:jc w:val="both"/>
              <w:rPr>
                <w:color w:val="000000"/>
                <w:sz w:val="22"/>
                <w:szCs w:val="22"/>
                <w:highlight w:val="yellow"/>
              </w:rPr>
            </w:pPr>
            <w:r w:rsidRPr="00B2158D">
              <w:rPr>
                <w:color w:val="000000"/>
                <w:sz w:val="22"/>
                <w:szCs w:val="22"/>
                <w:highlight w:val="yellow"/>
              </w:rPr>
              <w:t>79</w:t>
            </w:r>
          </w:p>
        </w:tc>
        <w:tc>
          <w:tcPr>
            <w:tcW w:w="660" w:type="dxa"/>
            <w:vAlign w:val="center"/>
          </w:tcPr>
          <w:p w14:paraId="5881B447" w14:textId="1138F424" w:rsidR="00F20882" w:rsidRPr="00B2158D" w:rsidRDefault="005D1A92">
            <w:pPr>
              <w:spacing w:after="120"/>
              <w:jc w:val="both"/>
              <w:rPr>
                <w:color w:val="000000"/>
                <w:sz w:val="22"/>
                <w:szCs w:val="22"/>
                <w:highlight w:val="yellow"/>
              </w:rPr>
            </w:pPr>
            <w:r w:rsidRPr="00B2158D">
              <w:rPr>
                <w:color w:val="000000"/>
                <w:sz w:val="22"/>
                <w:szCs w:val="22"/>
                <w:highlight w:val="yellow"/>
              </w:rPr>
              <w:t>80</w:t>
            </w:r>
          </w:p>
        </w:tc>
        <w:tc>
          <w:tcPr>
            <w:tcW w:w="975" w:type="dxa"/>
            <w:vAlign w:val="center"/>
          </w:tcPr>
          <w:p w14:paraId="02EDE442" w14:textId="50FACEE9" w:rsidR="00F20882" w:rsidRPr="00B2158D" w:rsidRDefault="005D1A92">
            <w:pPr>
              <w:spacing w:after="120"/>
              <w:jc w:val="both"/>
              <w:rPr>
                <w:color w:val="000000"/>
                <w:sz w:val="22"/>
                <w:szCs w:val="22"/>
                <w:highlight w:val="yellow"/>
              </w:rPr>
            </w:pPr>
            <w:r w:rsidRPr="00B2158D">
              <w:rPr>
                <w:color w:val="000000"/>
                <w:sz w:val="22"/>
                <w:szCs w:val="22"/>
                <w:highlight w:val="yellow"/>
              </w:rPr>
              <w:t xml:space="preserve">Numeric </w:t>
            </w:r>
          </w:p>
        </w:tc>
        <w:tc>
          <w:tcPr>
            <w:tcW w:w="887" w:type="dxa"/>
            <w:gridSpan w:val="2"/>
            <w:vAlign w:val="center"/>
          </w:tcPr>
          <w:p w14:paraId="7B5A70FE" w14:textId="40E0A593" w:rsidR="00F20882" w:rsidRPr="00B2158D" w:rsidRDefault="005D1A92">
            <w:pPr>
              <w:spacing w:after="120"/>
              <w:jc w:val="both"/>
              <w:rPr>
                <w:color w:val="000000"/>
                <w:sz w:val="22"/>
                <w:szCs w:val="22"/>
                <w:highlight w:val="yellow"/>
              </w:rPr>
            </w:pPr>
            <w:r w:rsidRPr="00B2158D">
              <w:rPr>
                <w:color w:val="000000"/>
                <w:sz w:val="22"/>
                <w:szCs w:val="22"/>
                <w:highlight w:val="yellow"/>
              </w:rPr>
              <w:t>2</w:t>
            </w:r>
          </w:p>
        </w:tc>
        <w:tc>
          <w:tcPr>
            <w:tcW w:w="2497" w:type="dxa"/>
            <w:vAlign w:val="center"/>
          </w:tcPr>
          <w:p w14:paraId="57ADC93E" w14:textId="77777777" w:rsidR="00F20882" w:rsidRPr="00B2158D" w:rsidRDefault="00F20882">
            <w:pPr>
              <w:spacing w:after="120"/>
              <w:jc w:val="both"/>
              <w:rPr>
                <w:color w:val="000000"/>
                <w:sz w:val="22"/>
                <w:szCs w:val="22"/>
                <w:highlight w:val="yellow"/>
              </w:rPr>
            </w:pPr>
          </w:p>
        </w:tc>
      </w:tr>
      <w:tr w:rsidR="00F20882" w:rsidRPr="00CC1C64" w14:paraId="29976F94" w14:textId="77777777" w:rsidTr="001D7C96">
        <w:trPr>
          <w:tblCellSpacing w:w="0" w:type="dxa"/>
          <w:jc w:val="center"/>
        </w:trPr>
        <w:tc>
          <w:tcPr>
            <w:tcW w:w="817" w:type="dxa"/>
            <w:vAlign w:val="center"/>
          </w:tcPr>
          <w:p w14:paraId="5AF659C8" w14:textId="053CC595" w:rsidR="00F20882" w:rsidRPr="00B2158D" w:rsidRDefault="005D1A92">
            <w:pPr>
              <w:spacing w:after="120"/>
              <w:jc w:val="both"/>
              <w:rPr>
                <w:color w:val="000000"/>
                <w:sz w:val="22"/>
                <w:szCs w:val="22"/>
                <w:highlight w:val="yellow"/>
              </w:rPr>
            </w:pPr>
            <w:r w:rsidRPr="00B2158D">
              <w:rPr>
                <w:color w:val="000000"/>
                <w:sz w:val="22"/>
                <w:szCs w:val="22"/>
                <w:highlight w:val="yellow"/>
              </w:rPr>
              <w:t>12</w:t>
            </w:r>
          </w:p>
        </w:tc>
        <w:tc>
          <w:tcPr>
            <w:tcW w:w="3364" w:type="dxa"/>
            <w:vAlign w:val="center"/>
          </w:tcPr>
          <w:p w14:paraId="37DF258C" w14:textId="07749C0E" w:rsidR="00F20882" w:rsidRPr="00B2158D" w:rsidRDefault="005D1A92">
            <w:pPr>
              <w:spacing w:after="120"/>
              <w:jc w:val="both"/>
              <w:rPr>
                <w:color w:val="000000"/>
                <w:sz w:val="22"/>
                <w:szCs w:val="22"/>
                <w:highlight w:val="yellow"/>
              </w:rPr>
            </w:pPr>
            <w:r w:rsidRPr="00B2158D">
              <w:rPr>
                <w:color w:val="000000"/>
                <w:sz w:val="22"/>
                <w:szCs w:val="22"/>
                <w:highlight w:val="yellow"/>
              </w:rPr>
              <w:t>Lifetime Interest Rate Change Cap</w:t>
            </w:r>
          </w:p>
        </w:tc>
        <w:tc>
          <w:tcPr>
            <w:tcW w:w="937" w:type="dxa"/>
            <w:vAlign w:val="center"/>
          </w:tcPr>
          <w:p w14:paraId="06B0482D" w14:textId="1F937E09" w:rsidR="00F20882" w:rsidRPr="00B2158D" w:rsidRDefault="005D1A92">
            <w:pPr>
              <w:spacing w:after="120"/>
              <w:jc w:val="both"/>
              <w:rPr>
                <w:color w:val="000000"/>
                <w:sz w:val="22"/>
                <w:szCs w:val="22"/>
                <w:highlight w:val="yellow"/>
              </w:rPr>
            </w:pPr>
            <w:r w:rsidRPr="00B2158D">
              <w:rPr>
                <w:color w:val="000000"/>
                <w:sz w:val="22"/>
                <w:szCs w:val="22"/>
                <w:highlight w:val="yellow"/>
              </w:rPr>
              <w:t>81</w:t>
            </w:r>
          </w:p>
        </w:tc>
        <w:tc>
          <w:tcPr>
            <w:tcW w:w="660" w:type="dxa"/>
            <w:vAlign w:val="center"/>
          </w:tcPr>
          <w:p w14:paraId="33CD916F" w14:textId="7856D48A" w:rsidR="00F20882" w:rsidRPr="00B2158D" w:rsidRDefault="005D1A92">
            <w:pPr>
              <w:spacing w:after="120"/>
              <w:jc w:val="both"/>
              <w:rPr>
                <w:color w:val="000000"/>
                <w:sz w:val="22"/>
                <w:szCs w:val="22"/>
                <w:highlight w:val="yellow"/>
              </w:rPr>
            </w:pPr>
            <w:r w:rsidRPr="00B2158D">
              <w:rPr>
                <w:color w:val="000000"/>
                <w:sz w:val="22"/>
                <w:szCs w:val="22"/>
                <w:highlight w:val="yellow"/>
              </w:rPr>
              <w:t>82</w:t>
            </w:r>
          </w:p>
        </w:tc>
        <w:tc>
          <w:tcPr>
            <w:tcW w:w="975" w:type="dxa"/>
            <w:vAlign w:val="center"/>
          </w:tcPr>
          <w:p w14:paraId="705113CE" w14:textId="3624B7F5" w:rsidR="00F20882" w:rsidRPr="00B2158D" w:rsidRDefault="005D1A92">
            <w:pPr>
              <w:spacing w:after="120"/>
              <w:jc w:val="both"/>
              <w:rPr>
                <w:color w:val="000000"/>
                <w:sz w:val="22"/>
                <w:szCs w:val="22"/>
                <w:highlight w:val="yellow"/>
              </w:rPr>
            </w:pPr>
            <w:r w:rsidRPr="00B2158D">
              <w:rPr>
                <w:color w:val="000000"/>
                <w:sz w:val="22"/>
                <w:szCs w:val="22"/>
                <w:highlight w:val="yellow"/>
              </w:rPr>
              <w:t>Numeric</w:t>
            </w:r>
          </w:p>
        </w:tc>
        <w:tc>
          <w:tcPr>
            <w:tcW w:w="887" w:type="dxa"/>
            <w:gridSpan w:val="2"/>
            <w:vAlign w:val="center"/>
          </w:tcPr>
          <w:p w14:paraId="7171C6C9" w14:textId="39B1F55D" w:rsidR="00F20882" w:rsidRPr="00B2158D" w:rsidRDefault="005D1A92">
            <w:pPr>
              <w:spacing w:after="120"/>
              <w:jc w:val="both"/>
              <w:rPr>
                <w:color w:val="000000"/>
                <w:sz w:val="22"/>
                <w:szCs w:val="22"/>
                <w:highlight w:val="yellow"/>
              </w:rPr>
            </w:pPr>
            <w:r w:rsidRPr="00B2158D">
              <w:rPr>
                <w:color w:val="000000"/>
                <w:sz w:val="22"/>
                <w:szCs w:val="22"/>
                <w:highlight w:val="yellow"/>
              </w:rPr>
              <w:t>2</w:t>
            </w:r>
          </w:p>
        </w:tc>
        <w:tc>
          <w:tcPr>
            <w:tcW w:w="2497" w:type="dxa"/>
            <w:vAlign w:val="center"/>
          </w:tcPr>
          <w:p w14:paraId="34E3FE16" w14:textId="77777777" w:rsidR="00F20882" w:rsidRPr="00B2158D" w:rsidRDefault="00F20882">
            <w:pPr>
              <w:spacing w:after="120"/>
              <w:jc w:val="both"/>
              <w:rPr>
                <w:color w:val="000000"/>
                <w:sz w:val="22"/>
                <w:szCs w:val="22"/>
                <w:highlight w:val="yellow"/>
              </w:rPr>
            </w:pPr>
          </w:p>
        </w:tc>
      </w:tr>
      <w:tr w:rsidR="00F20882" w:rsidRPr="00CC1C64" w14:paraId="55F85547" w14:textId="77777777" w:rsidTr="001D7C96">
        <w:trPr>
          <w:tblCellSpacing w:w="0" w:type="dxa"/>
          <w:jc w:val="center"/>
        </w:trPr>
        <w:tc>
          <w:tcPr>
            <w:tcW w:w="817" w:type="dxa"/>
            <w:vAlign w:val="center"/>
          </w:tcPr>
          <w:p w14:paraId="4DE3BA2B" w14:textId="7B1ED5EF" w:rsidR="00F20882" w:rsidRPr="00B2158D" w:rsidRDefault="005D1A92">
            <w:pPr>
              <w:spacing w:after="120"/>
              <w:jc w:val="both"/>
              <w:rPr>
                <w:color w:val="000000"/>
                <w:sz w:val="22"/>
                <w:szCs w:val="22"/>
                <w:highlight w:val="cyan"/>
              </w:rPr>
            </w:pPr>
            <w:r w:rsidRPr="00B2158D">
              <w:rPr>
                <w:color w:val="000000"/>
                <w:sz w:val="22"/>
                <w:szCs w:val="22"/>
                <w:highlight w:val="cyan"/>
              </w:rPr>
              <w:t>13</w:t>
            </w:r>
          </w:p>
        </w:tc>
        <w:tc>
          <w:tcPr>
            <w:tcW w:w="3364" w:type="dxa"/>
            <w:vAlign w:val="center"/>
          </w:tcPr>
          <w:p w14:paraId="3469E388" w14:textId="69023A44" w:rsidR="00F20882" w:rsidRPr="00B2158D" w:rsidRDefault="005D1A92">
            <w:pPr>
              <w:spacing w:after="120"/>
              <w:jc w:val="both"/>
              <w:rPr>
                <w:color w:val="000000"/>
                <w:sz w:val="22"/>
                <w:szCs w:val="22"/>
                <w:highlight w:val="cyan"/>
              </w:rPr>
            </w:pPr>
            <w:r w:rsidRPr="00B2158D">
              <w:rPr>
                <w:color w:val="000000"/>
                <w:sz w:val="22"/>
                <w:szCs w:val="22"/>
                <w:highlight w:val="cyan"/>
              </w:rPr>
              <w:t>Maximum Interest Rate</w:t>
            </w:r>
          </w:p>
        </w:tc>
        <w:tc>
          <w:tcPr>
            <w:tcW w:w="937" w:type="dxa"/>
            <w:vAlign w:val="center"/>
          </w:tcPr>
          <w:p w14:paraId="5D4A9F10" w14:textId="15823A11" w:rsidR="00F20882" w:rsidRPr="00B2158D" w:rsidRDefault="005D1A92">
            <w:pPr>
              <w:spacing w:after="120"/>
              <w:jc w:val="both"/>
              <w:rPr>
                <w:color w:val="000000"/>
                <w:sz w:val="22"/>
                <w:szCs w:val="22"/>
                <w:highlight w:val="cyan"/>
              </w:rPr>
            </w:pPr>
            <w:r w:rsidRPr="00B2158D">
              <w:rPr>
                <w:color w:val="000000"/>
                <w:sz w:val="22"/>
                <w:szCs w:val="22"/>
                <w:highlight w:val="cyan"/>
              </w:rPr>
              <w:t>83</w:t>
            </w:r>
          </w:p>
        </w:tc>
        <w:tc>
          <w:tcPr>
            <w:tcW w:w="660" w:type="dxa"/>
            <w:vAlign w:val="center"/>
          </w:tcPr>
          <w:p w14:paraId="12C50DAB" w14:textId="1B750091" w:rsidR="00F20882" w:rsidRPr="00B2158D" w:rsidRDefault="005D1A92">
            <w:pPr>
              <w:spacing w:after="120"/>
              <w:jc w:val="both"/>
              <w:rPr>
                <w:color w:val="000000"/>
                <w:sz w:val="22"/>
                <w:szCs w:val="22"/>
                <w:highlight w:val="cyan"/>
              </w:rPr>
            </w:pPr>
            <w:r w:rsidRPr="00B2158D">
              <w:rPr>
                <w:color w:val="000000"/>
                <w:sz w:val="22"/>
                <w:szCs w:val="22"/>
                <w:highlight w:val="cyan"/>
              </w:rPr>
              <w:t>88</w:t>
            </w:r>
          </w:p>
        </w:tc>
        <w:tc>
          <w:tcPr>
            <w:tcW w:w="975" w:type="dxa"/>
            <w:vAlign w:val="center"/>
          </w:tcPr>
          <w:p w14:paraId="2CAA1F55" w14:textId="3FFA5F37" w:rsidR="00F20882" w:rsidRPr="00B2158D" w:rsidRDefault="005D1A92">
            <w:pPr>
              <w:spacing w:after="120"/>
              <w:jc w:val="both"/>
              <w:rPr>
                <w:color w:val="000000"/>
                <w:sz w:val="22"/>
                <w:szCs w:val="22"/>
                <w:highlight w:val="cyan"/>
              </w:rPr>
            </w:pPr>
            <w:r w:rsidRPr="00B2158D">
              <w:rPr>
                <w:color w:val="000000"/>
                <w:sz w:val="22"/>
                <w:szCs w:val="22"/>
                <w:highlight w:val="cyan"/>
              </w:rPr>
              <w:t>Numeric</w:t>
            </w:r>
          </w:p>
        </w:tc>
        <w:tc>
          <w:tcPr>
            <w:tcW w:w="887" w:type="dxa"/>
            <w:gridSpan w:val="2"/>
            <w:vAlign w:val="center"/>
          </w:tcPr>
          <w:p w14:paraId="1580BAED" w14:textId="03238DF0" w:rsidR="00F20882" w:rsidRPr="00B2158D" w:rsidRDefault="005D1A92">
            <w:pPr>
              <w:spacing w:after="120"/>
              <w:jc w:val="both"/>
              <w:rPr>
                <w:color w:val="000000"/>
                <w:sz w:val="22"/>
                <w:szCs w:val="22"/>
                <w:highlight w:val="cyan"/>
              </w:rPr>
            </w:pPr>
            <w:r w:rsidRPr="00B2158D">
              <w:rPr>
                <w:color w:val="000000"/>
                <w:sz w:val="22"/>
                <w:szCs w:val="22"/>
                <w:highlight w:val="cyan"/>
              </w:rPr>
              <w:t>6</w:t>
            </w:r>
          </w:p>
        </w:tc>
        <w:tc>
          <w:tcPr>
            <w:tcW w:w="2497" w:type="dxa"/>
            <w:vAlign w:val="center"/>
          </w:tcPr>
          <w:p w14:paraId="068FCEAC" w14:textId="0608D235" w:rsidR="00F20882" w:rsidRPr="00B2158D" w:rsidRDefault="005D1A92">
            <w:pPr>
              <w:spacing w:after="120"/>
              <w:jc w:val="both"/>
              <w:rPr>
                <w:color w:val="000000"/>
                <w:sz w:val="22"/>
                <w:szCs w:val="22"/>
                <w:highlight w:val="cyan"/>
              </w:rPr>
            </w:pPr>
            <w:r w:rsidRPr="00B2158D">
              <w:rPr>
                <w:color w:val="000000"/>
                <w:sz w:val="22"/>
                <w:szCs w:val="22"/>
                <w:highlight w:val="cyan"/>
              </w:rPr>
              <w:t>99.999</w:t>
            </w:r>
          </w:p>
        </w:tc>
      </w:tr>
      <w:tr w:rsidR="001761A1" w:rsidRPr="00CC1C64" w14:paraId="25FA3340" w14:textId="77777777" w:rsidTr="001D7C96">
        <w:trPr>
          <w:tblCellSpacing w:w="0" w:type="dxa"/>
          <w:jc w:val="center"/>
        </w:trPr>
        <w:tc>
          <w:tcPr>
            <w:tcW w:w="817" w:type="dxa"/>
            <w:vAlign w:val="center"/>
          </w:tcPr>
          <w:p w14:paraId="64E8626F" w14:textId="0A8CD5A0" w:rsidR="001761A1" w:rsidRPr="00B2158D" w:rsidRDefault="001761A1">
            <w:pPr>
              <w:spacing w:after="120"/>
              <w:jc w:val="both"/>
              <w:rPr>
                <w:color w:val="000000"/>
                <w:sz w:val="22"/>
                <w:szCs w:val="22"/>
                <w:highlight w:val="cyan"/>
              </w:rPr>
            </w:pPr>
            <w:r w:rsidRPr="00B2158D">
              <w:rPr>
                <w:color w:val="000000"/>
                <w:sz w:val="22"/>
                <w:szCs w:val="22"/>
                <w:highlight w:val="cyan"/>
              </w:rPr>
              <w:t>14</w:t>
            </w:r>
          </w:p>
        </w:tc>
        <w:tc>
          <w:tcPr>
            <w:tcW w:w="3364" w:type="dxa"/>
            <w:vAlign w:val="center"/>
          </w:tcPr>
          <w:p w14:paraId="42152620" w14:textId="2B474939" w:rsidR="001761A1" w:rsidRPr="00B2158D" w:rsidRDefault="009370D3" w:rsidP="00064B16">
            <w:pPr>
              <w:spacing w:after="120"/>
              <w:jc w:val="both"/>
              <w:rPr>
                <w:color w:val="000000"/>
                <w:sz w:val="22"/>
                <w:szCs w:val="22"/>
                <w:highlight w:val="cyan"/>
              </w:rPr>
            </w:pPr>
            <w:r w:rsidRPr="00B2158D">
              <w:rPr>
                <w:color w:val="000000"/>
                <w:sz w:val="22"/>
                <w:szCs w:val="22"/>
                <w:highlight w:val="cyan"/>
              </w:rPr>
              <w:t xml:space="preserve">Remaining </w:t>
            </w:r>
            <w:r w:rsidR="001761A1" w:rsidRPr="00B2158D">
              <w:rPr>
                <w:color w:val="000000"/>
                <w:sz w:val="22"/>
                <w:szCs w:val="22"/>
                <w:highlight w:val="cyan"/>
              </w:rPr>
              <w:t>Property Charge</w:t>
            </w:r>
            <w:r w:rsidR="002C6117" w:rsidRPr="00B2158D">
              <w:rPr>
                <w:color w:val="000000"/>
                <w:sz w:val="22"/>
                <w:szCs w:val="22"/>
                <w:highlight w:val="cyan"/>
              </w:rPr>
              <w:t>s</w:t>
            </w:r>
            <w:r w:rsidR="001761A1" w:rsidRPr="00B2158D">
              <w:rPr>
                <w:color w:val="000000"/>
                <w:sz w:val="22"/>
                <w:szCs w:val="22"/>
                <w:highlight w:val="cyan"/>
              </w:rPr>
              <w:t xml:space="preserve"> Set</w:t>
            </w:r>
            <w:r w:rsidR="00064B16">
              <w:rPr>
                <w:color w:val="000000"/>
                <w:sz w:val="22"/>
                <w:szCs w:val="22"/>
                <w:highlight w:val="cyan"/>
              </w:rPr>
              <w:t>-</w:t>
            </w:r>
            <w:r w:rsidR="001761A1" w:rsidRPr="00B2158D">
              <w:rPr>
                <w:color w:val="000000"/>
                <w:sz w:val="22"/>
                <w:szCs w:val="22"/>
                <w:highlight w:val="cyan"/>
              </w:rPr>
              <w:t>Aside Amount</w:t>
            </w:r>
          </w:p>
        </w:tc>
        <w:tc>
          <w:tcPr>
            <w:tcW w:w="937" w:type="dxa"/>
            <w:vAlign w:val="center"/>
          </w:tcPr>
          <w:p w14:paraId="40645F62" w14:textId="174F0C3B" w:rsidR="001761A1" w:rsidRPr="00B2158D" w:rsidRDefault="001761A1">
            <w:pPr>
              <w:spacing w:after="120"/>
              <w:jc w:val="both"/>
              <w:rPr>
                <w:color w:val="000000"/>
                <w:sz w:val="22"/>
                <w:szCs w:val="22"/>
                <w:highlight w:val="cyan"/>
              </w:rPr>
            </w:pPr>
            <w:r w:rsidRPr="00B2158D">
              <w:rPr>
                <w:color w:val="000000"/>
                <w:sz w:val="22"/>
                <w:szCs w:val="22"/>
                <w:highlight w:val="cyan"/>
              </w:rPr>
              <w:t>89</w:t>
            </w:r>
          </w:p>
        </w:tc>
        <w:tc>
          <w:tcPr>
            <w:tcW w:w="660" w:type="dxa"/>
            <w:vAlign w:val="center"/>
          </w:tcPr>
          <w:p w14:paraId="65AC108F" w14:textId="26AA9226" w:rsidR="001761A1" w:rsidRPr="00B2158D" w:rsidRDefault="001761A1">
            <w:pPr>
              <w:spacing w:after="120"/>
              <w:jc w:val="both"/>
              <w:rPr>
                <w:color w:val="000000"/>
                <w:sz w:val="22"/>
                <w:szCs w:val="22"/>
                <w:highlight w:val="cyan"/>
              </w:rPr>
            </w:pPr>
            <w:r w:rsidRPr="00B2158D">
              <w:rPr>
                <w:color w:val="000000"/>
                <w:sz w:val="22"/>
                <w:szCs w:val="22"/>
                <w:highlight w:val="cyan"/>
              </w:rPr>
              <w:t>101</w:t>
            </w:r>
          </w:p>
        </w:tc>
        <w:tc>
          <w:tcPr>
            <w:tcW w:w="975" w:type="dxa"/>
            <w:vAlign w:val="center"/>
          </w:tcPr>
          <w:p w14:paraId="1504359D" w14:textId="4E94EEC7" w:rsidR="001761A1" w:rsidRPr="00B2158D" w:rsidRDefault="001761A1">
            <w:pPr>
              <w:spacing w:after="120"/>
              <w:jc w:val="both"/>
              <w:rPr>
                <w:color w:val="000000"/>
                <w:sz w:val="22"/>
                <w:szCs w:val="22"/>
                <w:highlight w:val="cyan"/>
              </w:rPr>
            </w:pPr>
            <w:r w:rsidRPr="00B2158D">
              <w:rPr>
                <w:color w:val="000000"/>
                <w:sz w:val="22"/>
                <w:szCs w:val="22"/>
                <w:highlight w:val="cyan"/>
              </w:rPr>
              <w:t>Numeric</w:t>
            </w:r>
          </w:p>
        </w:tc>
        <w:tc>
          <w:tcPr>
            <w:tcW w:w="887" w:type="dxa"/>
            <w:gridSpan w:val="2"/>
            <w:vAlign w:val="center"/>
          </w:tcPr>
          <w:p w14:paraId="5D897E95" w14:textId="42991CBD" w:rsidR="001761A1" w:rsidRPr="00B2158D" w:rsidRDefault="001761A1">
            <w:pPr>
              <w:spacing w:after="120"/>
              <w:jc w:val="both"/>
              <w:rPr>
                <w:color w:val="000000"/>
                <w:sz w:val="22"/>
                <w:szCs w:val="22"/>
                <w:highlight w:val="cyan"/>
              </w:rPr>
            </w:pPr>
            <w:r w:rsidRPr="00B2158D">
              <w:rPr>
                <w:color w:val="000000"/>
                <w:sz w:val="22"/>
                <w:szCs w:val="22"/>
                <w:highlight w:val="cyan"/>
              </w:rPr>
              <w:t>13</w:t>
            </w:r>
          </w:p>
        </w:tc>
        <w:tc>
          <w:tcPr>
            <w:tcW w:w="2497" w:type="dxa"/>
            <w:vAlign w:val="center"/>
          </w:tcPr>
          <w:p w14:paraId="7EC9FCF5" w14:textId="441847E3" w:rsidR="001761A1" w:rsidRPr="00B2158D" w:rsidRDefault="001761A1">
            <w:pPr>
              <w:spacing w:after="120"/>
              <w:jc w:val="both"/>
              <w:rPr>
                <w:color w:val="000000"/>
                <w:sz w:val="22"/>
                <w:szCs w:val="22"/>
                <w:highlight w:val="cyan"/>
              </w:rPr>
            </w:pPr>
            <w:r w:rsidRPr="00B2158D">
              <w:rPr>
                <w:color w:val="000000"/>
                <w:sz w:val="22"/>
                <w:szCs w:val="22"/>
                <w:highlight w:val="cyan"/>
              </w:rPr>
              <w:t>9999999999.99</w:t>
            </w:r>
          </w:p>
        </w:tc>
      </w:tr>
      <w:tr w:rsidR="00E94881" w:rsidRPr="00CC1C64" w14:paraId="69F2B118" w14:textId="77777777" w:rsidTr="001D7C96">
        <w:trPr>
          <w:tblCellSpacing w:w="0" w:type="dxa"/>
          <w:jc w:val="center"/>
        </w:trPr>
        <w:tc>
          <w:tcPr>
            <w:tcW w:w="10137" w:type="dxa"/>
            <w:gridSpan w:val="8"/>
            <w:vAlign w:val="center"/>
          </w:tcPr>
          <w:p w14:paraId="273CFE40" w14:textId="77777777" w:rsidR="00E94881" w:rsidRPr="00CC1C64" w:rsidRDefault="00E94881">
            <w:pPr>
              <w:spacing w:after="120"/>
              <w:jc w:val="both"/>
              <w:rPr>
                <w:b/>
                <w:color w:val="000000"/>
                <w:sz w:val="22"/>
                <w:szCs w:val="22"/>
              </w:rPr>
            </w:pPr>
            <w:r w:rsidRPr="00CC1C64">
              <w:rPr>
                <w:b/>
                <w:color w:val="000000"/>
                <w:sz w:val="22"/>
                <w:szCs w:val="22"/>
              </w:rPr>
              <w:t>Report on Total HECM</w:t>
            </w:r>
          </w:p>
        </w:tc>
      </w:tr>
      <w:tr w:rsidR="00E94881" w:rsidRPr="00CC1C64" w14:paraId="306ED244" w14:textId="77777777" w:rsidTr="001D7C96">
        <w:trPr>
          <w:tblCellSpacing w:w="0" w:type="dxa"/>
          <w:jc w:val="center"/>
        </w:trPr>
        <w:tc>
          <w:tcPr>
            <w:tcW w:w="817" w:type="dxa"/>
            <w:vAlign w:val="center"/>
          </w:tcPr>
          <w:p w14:paraId="1E80C960" w14:textId="68D0C820" w:rsidR="00E94881" w:rsidRPr="00CC1C64" w:rsidRDefault="009B223D">
            <w:pPr>
              <w:spacing w:after="120"/>
              <w:jc w:val="both"/>
              <w:rPr>
                <w:color w:val="000000"/>
                <w:sz w:val="22"/>
                <w:szCs w:val="22"/>
              </w:rPr>
            </w:pPr>
            <w:r>
              <w:rPr>
                <w:color w:val="000000"/>
                <w:sz w:val="22"/>
                <w:szCs w:val="22"/>
              </w:rPr>
              <w:t>15</w:t>
            </w:r>
          </w:p>
        </w:tc>
        <w:tc>
          <w:tcPr>
            <w:tcW w:w="3364" w:type="dxa"/>
            <w:vAlign w:val="center"/>
          </w:tcPr>
          <w:p w14:paraId="4DBA31AE" w14:textId="77777777" w:rsidR="00E94881" w:rsidRPr="00CC1C64" w:rsidRDefault="00E94881">
            <w:pPr>
              <w:spacing w:after="120"/>
              <w:jc w:val="both"/>
              <w:rPr>
                <w:color w:val="000000"/>
                <w:sz w:val="22"/>
                <w:szCs w:val="22"/>
              </w:rPr>
            </w:pPr>
            <w:r w:rsidRPr="00CC1C64">
              <w:rPr>
                <w:color w:val="000000"/>
                <w:sz w:val="22"/>
                <w:szCs w:val="22"/>
              </w:rPr>
              <w:t>HECM_OPB</w:t>
            </w:r>
          </w:p>
        </w:tc>
        <w:tc>
          <w:tcPr>
            <w:tcW w:w="937" w:type="dxa"/>
            <w:vAlign w:val="center"/>
          </w:tcPr>
          <w:p w14:paraId="7B10B6D3" w14:textId="2C9A6B36" w:rsidR="00E94881" w:rsidRPr="00CC1C64" w:rsidRDefault="001761A1">
            <w:pPr>
              <w:spacing w:after="120"/>
              <w:jc w:val="both"/>
              <w:rPr>
                <w:color w:val="000000"/>
                <w:sz w:val="22"/>
                <w:szCs w:val="22"/>
              </w:rPr>
            </w:pPr>
            <w:r>
              <w:rPr>
                <w:color w:val="000000"/>
                <w:sz w:val="22"/>
                <w:szCs w:val="22"/>
              </w:rPr>
              <w:t>102</w:t>
            </w:r>
          </w:p>
        </w:tc>
        <w:tc>
          <w:tcPr>
            <w:tcW w:w="660" w:type="dxa"/>
            <w:vAlign w:val="center"/>
          </w:tcPr>
          <w:p w14:paraId="4B42BBF5" w14:textId="3B0FCC90" w:rsidR="00E94881" w:rsidRPr="00CC1C64" w:rsidRDefault="001761A1">
            <w:pPr>
              <w:spacing w:after="120"/>
              <w:jc w:val="both"/>
              <w:rPr>
                <w:color w:val="000000"/>
                <w:sz w:val="22"/>
                <w:szCs w:val="22"/>
              </w:rPr>
            </w:pPr>
            <w:r>
              <w:rPr>
                <w:color w:val="000000"/>
                <w:sz w:val="22"/>
                <w:szCs w:val="22"/>
              </w:rPr>
              <w:t>114</w:t>
            </w:r>
          </w:p>
        </w:tc>
        <w:tc>
          <w:tcPr>
            <w:tcW w:w="975" w:type="dxa"/>
            <w:vAlign w:val="center"/>
          </w:tcPr>
          <w:p w14:paraId="5A3170DB"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35C36D02" w14:textId="3A8A9115"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2539AB56"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043E0DDC" w14:textId="77777777" w:rsidTr="001D7C96">
        <w:trPr>
          <w:tblCellSpacing w:w="0" w:type="dxa"/>
          <w:jc w:val="center"/>
        </w:trPr>
        <w:tc>
          <w:tcPr>
            <w:tcW w:w="817" w:type="dxa"/>
            <w:vAlign w:val="center"/>
          </w:tcPr>
          <w:p w14:paraId="2685543F" w14:textId="682770E6" w:rsidR="00E94881" w:rsidRPr="00CC1C64" w:rsidRDefault="009B223D">
            <w:pPr>
              <w:spacing w:after="120"/>
              <w:jc w:val="both"/>
              <w:rPr>
                <w:color w:val="000000"/>
                <w:sz w:val="22"/>
                <w:szCs w:val="22"/>
              </w:rPr>
            </w:pPr>
            <w:r>
              <w:rPr>
                <w:color w:val="000000"/>
                <w:sz w:val="22"/>
                <w:szCs w:val="22"/>
              </w:rPr>
              <w:t>16</w:t>
            </w:r>
          </w:p>
        </w:tc>
        <w:tc>
          <w:tcPr>
            <w:tcW w:w="3364" w:type="dxa"/>
            <w:vAlign w:val="center"/>
          </w:tcPr>
          <w:p w14:paraId="63FDAAAF" w14:textId="77777777" w:rsidR="00E94881" w:rsidRPr="00CC1C64" w:rsidRDefault="00E94881">
            <w:pPr>
              <w:spacing w:after="120"/>
              <w:jc w:val="both"/>
              <w:rPr>
                <w:color w:val="000000"/>
                <w:sz w:val="22"/>
                <w:szCs w:val="22"/>
              </w:rPr>
            </w:pPr>
            <w:proofErr w:type="spellStart"/>
            <w:r w:rsidRPr="00CC1C64">
              <w:rPr>
                <w:color w:val="000000"/>
                <w:sz w:val="22"/>
                <w:szCs w:val="22"/>
              </w:rPr>
              <w:t>HECM_Accrued_Interest_This_Period</w:t>
            </w:r>
            <w:proofErr w:type="spellEnd"/>
          </w:p>
        </w:tc>
        <w:tc>
          <w:tcPr>
            <w:tcW w:w="937" w:type="dxa"/>
            <w:vAlign w:val="center"/>
          </w:tcPr>
          <w:p w14:paraId="1589E573" w14:textId="4C23176C" w:rsidR="00E94881" w:rsidRPr="00CC1C64" w:rsidRDefault="001761A1">
            <w:pPr>
              <w:spacing w:after="120"/>
              <w:jc w:val="both"/>
              <w:rPr>
                <w:color w:val="000000"/>
                <w:sz w:val="22"/>
                <w:szCs w:val="22"/>
              </w:rPr>
            </w:pPr>
            <w:r>
              <w:rPr>
                <w:color w:val="000000"/>
                <w:sz w:val="22"/>
                <w:szCs w:val="22"/>
              </w:rPr>
              <w:t>115</w:t>
            </w:r>
          </w:p>
        </w:tc>
        <w:tc>
          <w:tcPr>
            <w:tcW w:w="660" w:type="dxa"/>
            <w:vAlign w:val="center"/>
          </w:tcPr>
          <w:p w14:paraId="66343980" w14:textId="79466B57" w:rsidR="00E94881" w:rsidRPr="00CC1C64" w:rsidRDefault="001761A1">
            <w:pPr>
              <w:spacing w:after="120"/>
              <w:jc w:val="both"/>
              <w:rPr>
                <w:color w:val="000000"/>
                <w:sz w:val="22"/>
                <w:szCs w:val="22"/>
              </w:rPr>
            </w:pPr>
            <w:r>
              <w:rPr>
                <w:color w:val="000000"/>
                <w:sz w:val="22"/>
                <w:szCs w:val="22"/>
              </w:rPr>
              <w:t>127</w:t>
            </w:r>
          </w:p>
        </w:tc>
        <w:tc>
          <w:tcPr>
            <w:tcW w:w="975" w:type="dxa"/>
            <w:vAlign w:val="center"/>
          </w:tcPr>
          <w:p w14:paraId="7C8EE3B3"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0C24211"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076D395B"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7FAC7150" w14:textId="77777777" w:rsidTr="001D7C96">
        <w:trPr>
          <w:tblCellSpacing w:w="0" w:type="dxa"/>
          <w:jc w:val="center"/>
        </w:trPr>
        <w:tc>
          <w:tcPr>
            <w:tcW w:w="817" w:type="dxa"/>
            <w:vAlign w:val="center"/>
          </w:tcPr>
          <w:p w14:paraId="5BA6746E" w14:textId="1D90D208" w:rsidR="00E94881" w:rsidRPr="00CC1C64" w:rsidRDefault="009B223D">
            <w:pPr>
              <w:spacing w:after="120"/>
              <w:jc w:val="both"/>
              <w:rPr>
                <w:color w:val="000000"/>
                <w:sz w:val="22"/>
                <w:szCs w:val="22"/>
              </w:rPr>
            </w:pPr>
            <w:r>
              <w:rPr>
                <w:color w:val="000000"/>
                <w:sz w:val="22"/>
                <w:szCs w:val="22"/>
              </w:rPr>
              <w:t>17</w:t>
            </w:r>
          </w:p>
        </w:tc>
        <w:tc>
          <w:tcPr>
            <w:tcW w:w="3364" w:type="dxa"/>
            <w:vAlign w:val="center"/>
          </w:tcPr>
          <w:p w14:paraId="1BCD930E" w14:textId="57D64643" w:rsidR="00E94881" w:rsidRPr="00CC1C64" w:rsidRDefault="00E94881" w:rsidP="008C3593">
            <w:pPr>
              <w:spacing w:after="120"/>
              <w:rPr>
                <w:color w:val="000000"/>
                <w:sz w:val="22"/>
                <w:szCs w:val="22"/>
              </w:rPr>
            </w:pPr>
            <w:r w:rsidRPr="00CC1C64">
              <w:rPr>
                <w:color w:val="000000"/>
                <w:sz w:val="22"/>
                <w:szCs w:val="22"/>
              </w:rPr>
              <w:t xml:space="preserve">Not Used-Report all </w:t>
            </w:r>
            <w:r w:rsidR="008C3593">
              <w:rPr>
                <w:color w:val="000000"/>
                <w:sz w:val="22"/>
                <w:szCs w:val="22"/>
              </w:rPr>
              <w:t>zeroes</w:t>
            </w:r>
            <w:r w:rsidRPr="00CC1C64">
              <w:rPr>
                <w:color w:val="000000"/>
                <w:sz w:val="22"/>
                <w:szCs w:val="22"/>
              </w:rPr>
              <w:t xml:space="preserve"> in the field </w:t>
            </w:r>
          </w:p>
        </w:tc>
        <w:tc>
          <w:tcPr>
            <w:tcW w:w="937" w:type="dxa"/>
            <w:vAlign w:val="center"/>
          </w:tcPr>
          <w:p w14:paraId="388F3390" w14:textId="52524B82" w:rsidR="00E94881" w:rsidRPr="00CC1C64" w:rsidRDefault="001761A1">
            <w:pPr>
              <w:spacing w:after="120"/>
              <w:jc w:val="both"/>
              <w:rPr>
                <w:color w:val="000000"/>
                <w:sz w:val="22"/>
                <w:szCs w:val="22"/>
              </w:rPr>
            </w:pPr>
            <w:r>
              <w:rPr>
                <w:color w:val="000000"/>
                <w:sz w:val="22"/>
                <w:szCs w:val="22"/>
              </w:rPr>
              <w:t>128</w:t>
            </w:r>
          </w:p>
        </w:tc>
        <w:tc>
          <w:tcPr>
            <w:tcW w:w="660" w:type="dxa"/>
            <w:vAlign w:val="center"/>
          </w:tcPr>
          <w:p w14:paraId="68B9ECFB" w14:textId="3A27ABE5" w:rsidR="00E94881" w:rsidRPr="00CC1C64" w:rsidRDefault="001761A1">
            <w:pPr>
              <w:spacing w:after="120"/>
              <w:jc w:val="both"/>
              <w:rPr>
                <w:color w:val="000000"/>
                <w:sz w:val="22"/>
                <w:szCs w:val="22"/>
              </w:rPr>
            </w:pPr>
            <w:r>
              <w:rPr>
                <w:color w:val="000000"/>
                <w:sz w:val="22"/>
                <w:szCs w:val="22"/>
              </w:rPr>
              <w:t>140</w:t>
            </w:r>
          </w:p>
        </w:tc>
        <w:tc>
          <w:tcPr>
            <w:tcW w:w="975" w:type="dxa"/>
            <w:vAlign w:val="center"/>
          </w:tcPr>
          <w:p w14:paraId="3FC558F0"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0F1BD6A"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24FC5743" w14:textId="1EFA38B9" w:rsidR="00E94881" w:rsidRPr="00CC1C64" w:rsidRDefault="00E94881">
            <w:pPr>
              <w:spacing w:after="120"/>
              <w:jc w:val="both"/>
              <w:rPr>
                <w:color w:val="000000"/>
                <w:sz w:val="22"/>
                <w:szCs w:val="22"/>
              </w:rPr>
            </w:pPr>
            <w:r w:rsidRPr="00CC1C64">
              <w:rPr>
                <w:color w:val="000000"/>
                <w:sz w:val="22"/>
                <w:szCs w:val="22"/>
              </w:rPr>
              <w:t>Report 0000000000000 in this field</w:t>
            </w:r>
          </w:p>
        </w:tc>
      </w:tr>
      <w:tr w:rsidR="00E94881" w:rsidRPr="00CC1C64" w14:paraId="6DC63FE8" w14:textId="77777777" w:rsidTr="001D7C96">
        <w:trPr>
          <w:tblCellSpacing w:w="0" w:type="dxa"/>
          <w:jc w:val="center"/>
        </w:trPr>
        <w:tc>
          <w:tcPr>
            <w:tcW w:w="817" w:type="dxa"/>
            <w:vAlign w:val="center"/>
          </w:tcPr>
          <w:p w14:paraId="15841150" w14:textId="005EE475" w:rsidR="00E94881" w:rsidRPr="00CC1C64" w:rsidRDefault="009B223D">
            <w:pPr>
              <w:spacing w:after="120"/>
              <w:jc w:val="both"/>
              <w:rPr>
                <w:color w:val="000000"/>
                <w:sz w:val="22"/>
                <w:szCs w:val="22"/>
              </w:rPr>
            </w:pPr>
            <w:r>
              <w:rPr>
                <w:color w:val="000000"/>
                <w:sz w:val="22"/>
                <w:szCs w:val="22"/>
              </w:rPr>
              <w:t>18</w:t>
            </w:r>
          </w:p>
        </w:tc>
        <w:tc>
          <w:tcPr>
            <w:tcW w:w="3364" w:type="dxa"/>
            <w:vAlign w:val="center"/>
          </w:tcPr>
          <w:p w14:paraId="0698D84C" w14:textId="77777777" w:rsidR="00E94881" w:rsidRPr="00CC1C64" w:rsidRDefault="00E94881">
            <w:pPr>
              <w:spacing w:after="120"/>
              <w:jc w:val="both"/>
              <w:rPr>
                <w:color w:val="000000"/>
                <w:sz w:val="22"/>
                <w:szCs w:val="22"/>
              </w:rPr>
            </w:pPr>
            <w:r w:rsidRPr="00CC1C64">
              <w:rPr>
                <w:sz w:val="22"/>
                <w:szCs w:val="22"/>
              </w:rPr>
              <w:t>HECM_UPB</w:t>
            </w:r>
          </w:p>
        </w:tc>
        <w:tc>
          <w:tcPr>
            <w:tcW w:w="937" w:type="dxa"/>
            <w:vAlign w:val="center"/>
          </w:tcPr>
          <w:p w14:paraId="30AE91DC" w14:textId="536F0869" w:rsidR="00E94881" w:rsidRPr="00CC1C64" w:rsidRDefault="001761A1">
            <w:pPr>
              <w:spacing w:after="120"/>
              <w:jc w:val="both"/>
              <w:rPr>
                <w:color w:val="000000"/>
                <w:sz w:val="22"/>
                <w:szCs w:val="22"/>
              </w:rPr>
            </w:pPr>
            <w:r>
              <w:rPr>
                <w:color w:val="000000"/>
                <w:sz w:val="22"/>
                <w:szCs w:val="22"/>
              </w:rPr>
              <w:t>141</w:t>
            </w:r>
          </w:p>
        </w:tc>
        <w:tc>
          <w:tcPr>
            <w:tcW w:w="660" w:type="dxa"/>
            <w:vAlign w:val="center"/>
          </w:tcPr>
          <w:p w14:paraId="341E6BE1" w14:textId="65A28EEB" w:rsidR="00E94881" w:rsidRPr="00CC1C64" w:rsidRDefault="001761A1">
            <w:pPr>
              <w:spacing w:after="120"/>
              <w:jc w:val="both"/>
              <w:rPr>
                <w:color w:val="000000"/>
                <w:sz w:val="22"/>
                <w:szCs w:val="22"/>
              </w:rPr>
            </w:pPr>
            <w:r>
              <w:rPr>
                <w:color w:val="000000"/>
                <w:sz w:val="22"/>
                <w:szCs w:val="22"/>
              </w:rPr>
              <w:t>153</w:t>
            </w:r>
          </w:p>
        </w:tc>
        <w:tc>
          <w:tcPr>
            <w:tcW w:w="975" w:type="dxa"/>
            <w:vAlign w:val="center"/>
          </w:tcPr>
          <w:p w14:paraId="0E1D711B"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A88CE89"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0D681A51"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33976BC" w14:textId="77777777" w:rsidTr="001D7C96">
        <w:trPr>
          <w:tblCellSpacing w:w="0" w:type="dxa"/>
          <w:jc w:val="center"/>
        </w:trPr>
        <w:tc>
          <w:tcPr>
            <w:tcW w:w="817" w:type="dxa"/>
            <w:vAlign w:val="center"/>
          </w:tcPr>
          <w:p w14:paraId="698EA71B" w14:textId="2851AF61" w:rsidR="00E94881" w:rsidRPr="00CC1C64" w:rsidRDefault="009B223D">
            <w:pPr>
              <w:spacing w:after="120"/>
              <w:jc w:val="both"/>
              <w:rPr>
                <w:color w:val="000000"/>
                <w:sz w:val="22"/>
                <w:szCs w:val="22"/>
              </w:rPr>
            </w:pPr>
            <w:r>
              <w:rPr>
                <w:color w:val="000000"/>
                <w:sz w:val="22"/>
                <w:szCs w:val="22"/>
              </w:rPr>
              <w:t>19</w:t>
            </w:r>
          </w:p>
        </w:tc>
        <w:tc>
          <w:tcPr>
            <w:tcW w:w="3364" w:type="dxa"/>
            <w:vAlign w:val="center"/>
          </w:tcPr>
          <w:p w14:paraId="20ADB284" w14:textId="77777777" w:rsidR="00E94881" w:rsidRPr="00CC1C64" w:rsidRDefault="00E94881">
            <w:pPr>
              <w:spacing w:after="120"/>
              <w:jc w:val="both"/>
              <w:rPr>
                <w:color w:val="000000"/>
                <w:sz w:val="22"/>
                <w:szCs w:val="22"/>
              </w:rPr>
            </w:pPr>
            <w:proofErr w:type="spellStart"/>
            <w:r w:rsidRPr="00CC1C64">
              <w:rPr>
                <w:color w:val="000000"/>
                <w:sz w:val="22"/>
                <w:szCs w:val="22"/>
              </w:rPr>
              <w:t>HECM_Payment</w:t>
            </w:r>
            <w:proofErr w:type="spellEnd"/>
            <w:r w:rsidRPr="00CC1C64">
              <w:rPr>
                <w:color w:val="000000"/>
                <w:sz w:val="22"/>
                <w:szCs w:val="22"/>
              </w:rPr>
              <w:t xml:space="preserve"> Amount this Period</w:t>
            </w:r>
          </w:p>
        </w:tc>
        <w:tc>
          <w:tcPr>
            <w:tcW w:w="937" w:type="dxa"/>
            <w:vAlign w:val="center"/>
          </w:tcPr>
          <w:p w14:paraId="42A64785" w14:textId="60C1E631" w:rsidR="00E94881" w:rsidRPr="00CC1C64" w:rsidRDefault="00EE0E0C">
            <w:pPr>
              <w:spacing w:after="120"/>
              <w:jc w:val="both"/>
              <w:rPr>
                <w:color w:val="000000"/>
                <w:sz w:val="22"/>
                <w:szCs w:val="22"/>
              </w:rPr>
            </w:pPr>
            <w:r>
              <w:rPr>
                <w:color w:val="000000"/>
                <w:sz w:val="22"/>
                <w:szCs w:val="22"/>
              </w:rPr>
              <w:t>1</w:t>
            </w:r>
            <w:r w:rsidR="001761A1">
              <w:rPr>
                <w:color w:val="000000"/>
                <w:sz w:val="22"/>
                <w:szCs w:val="22"/>
              </w:rPr>
              <w:t>54</w:t>
            </w:r>
          </w:p>
        </w:tc>
        <w:tc>
          <w:tcPr>
            <w:tcW w:w="660" w:type="dxa"/>
            <w:vAlign w:val="center"/>
          </w:tcPr>
          <w:p w14:paraId="0012A3CB" w14:textId="09A8CA5C" w:rsidR="00E94881" w:rsidRPr="00CC1C64" w:rsidRDefault="009B223D">
            <w:pPr>
              <w:spacing w:after="120"/>
              <w:jc w:val="both"/>
              <w:rPr>
                <w:color w:val="000000"/>
                <w:sz w:val="22"/>
                <w:szCs w:val="22"/>
              </w:rPr>
            </w:pPr>
            <w:r>
              <w:rPr>
                <w:color w:val="000000"/>
                <w:sz w:val="22"/>
                <w:szCs w:val="22"/>
              </w:rPr>
              <w:t>166</w:t>
            </w:r>
          </w:p>
        </w:tc>
        <w:tc>
          <w:tcPr>
            <w:tcW w:w="975" w:type="dxa"/>
            <w:vAlign w:val="center"/>
          </w:tcPr>
          <w:p w14:paraId="66225A7E"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4EF67302"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5FA6F608"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714F11B" w14:textId="77777777" w:rsidTr="001D7C96">
        <w:trPr>
          <w:tblCellSpacing w:w="0" w:type="dxa"/>
          <w:jc w:val="center"/>
        </w:trPr>
        <w:tc>
          <w:tcPr>
            <w:tcW w:w="817" w:type="dxa"/>
            <w:vAlign w:val="center"/>
          </w:tcPr>
          <w:p w14:paraId="6E8CDE5D" w14:textId="2B67D5C2" w:rsidR="00E94881" w:rsidRPr="00CC1C64" w:rsidRDefault="009B223D">
            <w:pPr>
              <w:spacing w:after="120"/>
              <w:jc w:val="both"/>
              <w:rPr>
                <w:color w:val="000000"/>
                <w:sz w:val="22"/>
                <w:szCs w:val="22"/>
              </w:rPr>
            </w:pPr>
            <w:r>
              <w:rPr>
                <w:color w:val="000000"/>
                <w:sz w:val="22"/>
                <w:szCs w:val="22"/>
              </w:rPr>
              <w:lastRenderedPageBreak/>
              <w:t>20</w:t>
            </w:r>
          </w:p>
        </w:tc>
        <w:tc>
          <w:tcPr>
            <w:tcW w:w="3364" w:type="dxa"/>
            <w:vAlign w:val="center"/>
          </w:tcPr>
          <w:p w14:paraId="2D3B8E59" w14:textId="77777777" w:rsidR="00E94881" w:rsidRPr="00CC1C64" w:rsidRDefault="00E94881">
            <w:pPr>
              <w:spacing w:after="120"/>
              <w:jc w:val="both"/>
              <w:rPr>
                <w:color w:val="000000"/>
                <w:sz w:val="22"/>
                <w:szCs w:val="22"/>
              </w:rPr>
            </w:pPr>
            <w:proofErr w:type="spellStart"/>
            <w:r w:rsidRPr="00CC1C64">
              <w:rPr>
                <w:color w:val="000000"/>
                <w:sz w:val="22"/>
                <w:szCs w:val="22"/>
              </w:rPr>
              <w:t>HECM_Interest_Rate</w:t>
            </w:r>
            <w:proofErr w:type="spellEnd"/>
          </w:p>
        </w:tc>
        <w:tc>
          <w:tcPr>
            <w:tcW w:w="937" w:type="dxa"/>
            <w:vAlign w:val="center"/>
          </w:tcPr>
          <w:p w14:paraId="60D0A9D9" w14:textId="57FDE6CC" w:rsidR="00E94881" w:rsidRPr="00CC1C64" w:rsidRDefault="009B223D">
            <w:pPr>
              <w:spacing w:after="120"/>
              <w:jc w:val="both"/>
              <w:rPr>
                <w:color w:val="000000"/>
                <w:sz w:val="22"/>
                <w:szCs w:val="22"/>
              </w:rPr>
            </w:pPr>
            <w:r>
              <w:rPr>
                <w:color w:val="000000"/>
                <w:sz w:val="22"/>
                <w:szCs w:val="22"/>
              </w:rPr>
              <w:t>167</w:t>
            </w:r>
          </w:p>
        </w:tc>
        <w:tc>
          <w:tcPr>
            <w:tcW w:w="660" w:type="dxa"/>
            <w:vAlign w:val="center"/>
          </w:tcPr>
          <w:p w14:paraId="4010C88B" w14:textId="428C0D5B" w:rsidR="00E94881" w:rsidRPr="00CC1C64" w:rsidRDefault="009B223D">
            <w:pPr>
              <w:spacing w:after="120"/>
              <w:jc w:val="both"/>
              <w:rPr>
                <w:color w:val="000000"/>
                <w:sz w:val="22"/>
                <w:szCs w:val="22"/>
              </w:rPr>
            </w:pPr>
            <w:r>
              <w:rPr>
                <w:color w:val="000000"/>
                <w:sz w:val="22"/>
                <w:szCs w:val="22"/>
              </w:rPr>
              <w:t>172</w:t>
            </w:r>
          </w:p>
        </w:tc>
        <w:tc>
          <w:tcPr>
            <w:tcW w:w="975" w:type="dxa"/>
            <w:vAlign w:val="center"/>
          </w:tcPr>
          <w:p w14:paraId="5EEA46C0"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5CA90DD0" w14:textId="77777777" w:rsidR="00E94881" w:rsidRPr="00CC1C64" w:rsidRDefault="00E94881">
            <w:pPr>
              <w:spacing w:after="120"/>
              <w:jc w:val="both"/>
              <w:rPr>
                <w:color w:val="000000"/>
                <w:sz w:val="22"/>
                <w:szCs w:val="22"/>
              </w:rPr>
            </w:pPr>
            <w:r w:rsidRPr="00CC1C64">
              <w:rPr>
                <w:color w:val="000000"/>
                <w:sz w:val="22"/>
                <w:szCs w:val="22"/>
              </w:rPr>
              <w:t>6</w:t>
            </w:r>
          </w:p>
        </w:tc>
        <w:tc>
          <w:tcPr>
            <w:tcW w:w="2624" w:type="dxa"/>
            <w:gridSpan w:val="2"/>
            <w:vAlign w:val="center"/>
          </w:tcPr>
          <w:p w14:paraId="5C83CB23" w14:textId="77777777" w:rsidR="00E94881" w:rsidRPr="00CC1C64" w:rsidRDefault="00E94881">
            <w:pPr>
              <w:spacing w:after="120"/>
              <w:jc w:val="both"/>
              <w:rPr>
                <w:color w:val="000000"/>
                <w:sz w:val="22"/>
                <w:szCs w:val="22"/>
              </w:rPr>
            </w:pPr>
            <w:r w:rsidRPr="00CC1C64">
              <w:rPr>
                <w:color w:val="000000"/>
                <w:sz w:val="22"/>
                <w:szCs w:val="22"/>
              </w:rPr>
              <w:t>99.999</w:t>
            </w:r>
          </w:p>
        </w:tc>
      </w:tr>
      <w:tr w:rsidR="00E94881" w:rsidRPr="00CC1C64" w14:paraId="4E27FD88" w14:textId="77777777" w:rsidTr="001D7C96">
        <w:trPr>
          <w:tblCellSpacing w:w="0" w:type="dxa"/>
          <w:jc w:val="center"/>
        </w:trPr>
        <w:tc>
          <w:tcPr>
            <w:tcW w:w="817" w:type="dxa"/>
            <w:vAlign w:val="center"/>
          </w:tcPr>
          <w:p w14:paraId="09726829" w14:textId="11E92F75" w:rsidR="00E94881" w:rsidRPr="00B2158D" w:rsidRDefault="009B223D">
            <w:pPr>
              <w:spacing w:after="120"/>
              <w:jc w:val="both"/>
              <w:rPr>
                <w:color w:val="000000"/>
                <w:sz w:val="22"/>
                <w:szCs w:val="22"/>
                <w:highlight w:val="yellow"/>
              </w:rPr>
            </w:pPr>
            <w:r w:rsidRPr="00B2158D">
              <w:rPr>
                <w:color w:val="000000"/>
                <w:sz w:val="22"/>
                <w:szCs w:val="22"/>
                <w:highlight w:val="yellow"/>
              </w:rPr>
              <w:t>21</w:t>
            </w:r>
          </w:p>
        </w:tc>
        <w:tc>
          <w:tcPr>
            <w:tcW w:w="3364" w:type="dxa"/>
            <w:vAlign w:val="center"/>
          </w:tcPr>
          <w:p w14:paraId="0512AE16" w14:textId="77777777" w:rsidR="00E94881" w:rsidRPr="00B2158D" w:rsidRDefault="00E94881">
            <w:pPr>
              <w:spacing w:after="120"/>
              <w:jc w:val="both"/>
              <w:rPr>
                <w:color w:val="000000"/>
                <w:sz w:val="22"/>
                <w:szCs w:val="22"/>
                <w:highlight w:val="yellow"/>
              </w:rPr>
            </w:pPr>
            <w:proofErr w:type="spellStart"/>
            <w:r w:rsidRPr="00B2158D">
              <w:rPr>
                <w:color w:val="000000"/>
                <w:sz w:val="22"/>
                <w:szCs w:val="22"/>
                <w:highlight w:val="yellow"/>
              </w:rPr>
              <w:t>HECM_Status_Code</w:t>
            </w:r>
            <w:proofErr w:type="spellEnd"/>
          </w:p>
        </w:tc>
        <w:tc>
          <w:tcPr>
            <w:tcW w:w="937" w:type="dxa"/>
            <w:vAlign w:val="center"/>
          </w:tcPr>
          <w:p w14:paraId="38AD3685" w14:textId="39CE5559" w:rsidR="00E94881" w:rsidRPr="00B2158D" w:rsidRDefault="009B223D">
            <w:pPr>
              <w:spacing w:after="120"/>
              <w:jc w:val="both"/>
              <w:rPr>
                <w:color w:val="000000"/>
                <w:sz w:val="22"/>
                <w:szCs w:val="22"/>
                <w:highlight w:val="yellow"/>
              </w:rPr>
            </w:pPr>
            <w:r w:rsidRPr="00B2158D">
              <w:rPr>
                <w:color w:val="000000"/>
                <w:sz w:val="22"/>
                <w:szCs w:val="22"/>
                <w:highlight w:val="yellow"/>
              </w:rPr>
              <w:t>173</w:t>
            </w:r>
          </w:p>
        </w:tc>
        <w:tc>
          <w:tcPr>
            <w:tcW w:w="660" w:type="dxa"/>
            <w:vAlign w:val="center"/>
          </w:tcPr>
          <w:p w14:paraId="68114C74" w14:textId="3BAD19DD" w:rsidR="00E94881" w:rsidRPr="00B2158D" w:rsidRDefault="009B223D">
            <w:pPr>
              <w:spacing w:after="120"/>
              <w:jc w:val="both"/>
              <w:rPr>
                <w:color w:val="000000"/>
                <w:sz w:val="22"/>
                <w:szCs w:val="22"/>
                <w:highlight w:val="yellow"/>
              </w:rPr>
            </w:pPr>
            <w:r w:rsidRPr="00B2158D">
              <w:rPr>
                <w:color w:val="000000"/>
                <w:sz w:val="22"/>
                <w:szCs w:val="22"/>
                <w:highlight w:val="yellow"/>
              </w:rPr>
              <w:t>174</w:t>
            </w:r>
          </w:p>
        </w:tc>
        <w:tc>
          <w:tcPr>
            <w:tcW w:w="975" w:type="dxa"/>
            <w:vAlign w:val="center"/>
          </w:tcPr>
          <w:p w14:paraId="7AAEEA8F" w14:textId="5F21534B" w:rsidR="00E94881" w:rsidRPr="00B2158D" w:rsidRDefault="00074994">
            <w:pPr>
              <w:spacing w:after="120"/>
              <w:jc w:val="both"/>
              <w:rPr>
                <w:color w:val="000000"/>
                <w:sz w:val="22"/>
                <w:szCs w:val="22"/>
                <w:highlight w:val="yellow"/>
              </w:rPr>
            </w:pPr>
            <w:r w:rsidRPr="00B2158D">
              <w:rPr>
                <w:color w:val="000000"/>
                <w:sz w:val="22"/>
                <w:szCs w:val="22"/>
                <w:highlight w:val="yellow"/>
              </w:rPr>
              <w:t>Numeric</w:t>
            </w:r>
          </w:p>
        </w:tc>
        <w:tc>
          <w:tcPr>
            <w:tcW w:w="760" w:type="dxa"/>
            <w:vAlign w:val="center"/>
          </w:tcPr>
          <w:p w14:paraId="236969C9" w14:textId="1C8547D4" w:rsidR="00E94881" w:rsidRPr="00B2158D" w:rsidRDefault="008F101F">
            <w:pPr>
              <w:spacing w:after="120"/>
              <w:jc w:val="both"/>
              <w:rPr>
                <w:color w:val="000000"/>
                <w:sz w:val="22"/>
                <w:szCs w:val="22"/>
                <w:highlight w:val="yellow"/>
              </w:rPr>
            </w:pPr>
            <w:r w:rsidRPr="00B2158D">
              <w:rPr>
                <w:color w:val="000000"/>
                <w:sz w:val="22"/>
                <w:szCs w:val="22"/>
                <w:highlight w:val="yellow"/>
              </w:rPr>
              <w:t>2</w:t>
            </w:r>
          </w:p>
        </w:tc>
        <w:tc>
          <w:tcPr>
            <w:tcW w:w="2624" w:type="dxa"/>
            <w:gridSpan w:val="2"/>
            <w:vAlign w:val="center"/>
          </w:tcPr>
          <w:p w14:paraId="1E0C04FC" w14:textId="6BD1490E" w:rsidR="00E94881" w:rsidRPr="00B2158D" w:rsidRDefault="006C6DFE" w:rsidP="00904D2B">
            <w:pPr>
              <w:spacing w:after="120"/>
              <w:rPr>
                <w:color w:val="000000"/>
                <w:sz w:val="22"/>
                <w:szCs w:val="22"/>
                <w:highlight w:val="yellow"/>
              </w:rPr>
            </w:pPr>
            <w:r w:rsidRPr="00B2158D">
              <w:rPr>
                <w:rFonts w:cs="Arial"/>
                <w:sz w:val="22"/>
                <w:szCs w:val="22"/>
                <w:highlight w:val="yellow"/>
              </w:rPr>
              <w:t>1) Current</w:t>
            </w:r>
            <w:r w:rsidR="00904D2B" w:rsidRPr="00B2158D">
              <w:rPr>
                <w:rFonts w:cs="Arial"/>
                <w:sz w:val="22"/>
                <w:szCs w:val="22"/>
                <w:highlight w:val="yellow"/>
              </w:rPr>
              <w:t xml:space="preserve">, </w:t>
            </w:r>
            <w:r w:rsidRPr="00B2158D">
              <w:rPr>
                <w:rFonts w:cs="Arial"/>
                <w:sz w:val="22"/>
                <w:szCs w:val="22"/>
                <w:highlight w:val="yellow"/>
              </w:rPr>
              <w:t>2) Default</w:t>
            </w:r>
            <w:r w:rsidR="00904D2B" w:rsidRPr="00B2158D">
              <w:rPr>
                <w:rFonts w:cs="Arial"/>
                <w:sz w:val="22"/>
                <w:szCs w:val="22"/>
                <w:highlight w:val="yellow"/>
              </w:rPr>
              <w:t>,</w:t>
            </w:r>
            <w:r w:rsidRPr="00B2158D">
              <w:rPr>
                <w:rFonts w:cs="Arial"/>
                <w:sz w:val="22"/>
                <w:szCs w:val="22"/>
                <w:highlight w:val="yellow"/>
              </w:rPr>
              <w:t xml:space="preserve"> 3) </w:t>
            </w:r>
            <w:r w:rsidR="008579C6" w:rsidRPr="00B2158D">
              <w:rPr>
                <w:rFonts w:cs="Arial"/>
                <w:sz w:val="22"/>
                <w:szCs w:val="22"/>
                <w:highlight w:val="yellow"/>
              </w:rPr>
              <w:t>Due &amp; Payable</w:t>
            </w:r>
            <w:r w:rsidR="00904D2B" w:rsidRPr="00B2158D">
              <w:rPr>
                <w:rFonts w:cs="Arial"/>
                <w:sz w:val="22"/>
                <w:szCs w:val="22"/>
                <w:highlight w:val="yellow"/>
              </w:rPr>
              <w:t>,</w:t>
            </w:r>
            <w:r w:rsidR="008579C6" w:rsidRPr="00B2158D">
              <w:rPr>
                <w:rFonts w:cs="Arial"/>
                <w:sz w:val="22"/>
                <w:szCs w:val="22"/>
                <w:highlight w:val="yellow"/>
              </w:rPr>
              <w:t xml:space="preserve"> </w:t>
            </w:r>
            <w:r w:rsidRPr="00B2158D">
              <w:rPr>
                <w:rFonts w:cs="Arial"/>
                <w:sz w:val="22"/>
                <w:szCs w:val="22"/>
                <w:highlight w:val="yellow"/>
              </w:rPr>
              <w:t xml:space="preserve">4) </w:t>
            </w:r>
            <w:r w:rsidR="008579C6" w:rsidRPr="00B2158D">
              <w:rPr>
                <w:rFonts w:cs="Arial"/>
                <w:sz w:val="22"/>
                <w:szCs w:val="22"/>
                <w:highlight w:val="yellow"/>
              </w:rPr>
              <w:t xml:space="preserve">Foreclosure </w:t>
            </w:r>
          </w:p>
        </w:tc>
      </w:tr>
      <w:tr w:rsidR="00E94881" w:rsidRPr="00CC1C64" w14:paraId="342A5B43" w14:textId="77777777" w:rsidTr="001D7C96">
        <w:trPr>
          <w:tblCellSpacing w:w="0" w:type="dxa"/>
          <w:jc w:val="center"/>
        </w:trPr>
        <w:tc>
          <w:tcPr>
            <w:tcW w:w="817" w:type="dxa"/>
            <w:vAlign w:val="center"/>
          </w:tcPr>
          <w:p w14:paraId="6F3616E8" w14:textId="56EC7E4B" w:rsidR="00E94881" w:rsidRPr="00B2158D" w:rsidRDefault="009B223D">
            <w:pPr>
              <w:spacing w:after="120"/>
              <w:jc w:val="both"/>
              <w:rPr>
                <w:color w:val="000000"/>
                <w:sz w:val="22"/>
                <w:szCs w:val="22"/>
                <w:highlight w:val="yellow"/>
              </w:rPr>
            </w:pPr>
            <w:r w:rsidRPr="00B2158D">
              <w:rPr>
                <w:color w:val="000000"/>
                <w:sz w:val="22"/>
                <w:szCs w:val="22"/>
                <w:highlight w:val="yellow"/>
              </w:rPr>
              <w:t>22</w:t>
            </w:r>
          </w:p>
        </w:tc>
        <w:tc>
          <w:tcPr>
            <w:tcW w:w="3364" w:type="dxa"/>
            <w:vAlign w:val="center"/>
          </w:tcPr>
          <w:p w14:paraId="0919AD95" w14:textId="77777777" w:rsidR="00E94881" w:rsidRPr="00B2158D" w:rsidRDefault="00E94881">
            <w:pPr>
              <w:spacing w:after="120"/>
              <w:jc w:val="both"/>
              <w:rPr>
                <w:color w:val="000000"/>
                <w:sz w:val="22"/>
                <w:szCs w:val="22"/>
                <w:highlight w:val="yellow"/>
              </w:rPr>
            </w:pPr>
            <w:proofErr w:type="spellStart"/>
            <w:r w:rsidRPr="00B2158D">
              <w:rPr>
                <w:color w:val="000000"/>
                <w:sz w:val="22"/>
                <w:szCs w:val="22"/>
                <w:highlight w:val="yellow"/>
              </w:rPr>
              <w:t>Payment_Reason</w:t>
            </w:r>
            <w:proofErr w:type="spellEnd"/>
            <w:r w:rsidRPr="00B2158D">
              <w:rPr>
                <w:color w:val="000000"/>
                <w:sz w:val="22"/>
                <w:szCs w:val="22"/>
                <w:highlight w:val="yellow"/>
              </w:rPr>
              <w:t xml:space="preserve"> (Payment Code)</w:t>
            </w:r>
          </w:p>
        </w:tc>
        <w:tc>
          <w:tcPr>
            <w:tcW w:w="937" w:type="dxa"/>
            <w:vAlign w:val="center"/>
          </w:tcPr>
          <w:p w14:paraId="3924E4CD" w14:textId="49B5E5C7" w:rsidR="00E94881" w:rsidRPr="00B2158D" w:rsidRDefault="009B223D" w:rsidP="00897FB8">
            <w:pPr>
              <w:spacing w:after="120"/>
              <w:jc w:val="both"/>
              <w:rPr>
                <w:color w:val="000000"/>
                <w:sz w:val="22"/>
                <w:szCs w:val="22"/>
                <w:highlight w:val="yellow"/>
              </w:rPr>
            </w:pPr>
            <w:r w:rsidRPr="00B2158D">
              <w:rPr>
                <w:color w:val="000000"/>
                <w:sz w:val="22"/>
                <w:szCs w:val="22"/>
                <w:highlight w:val="yellow"/>
              </w:rPr>
              <w:t>175</w:t>
            </w:r>
          </w:p>
        </w:tc>
        <w:tc>
          <w:tcPr>
            <w:tcW w:w="660" w:type="dxa"/>
            <w:vAlign w:val="center"/>
          </w:tcPr>
          <w:p w14:paraId="576A64BD" w14:textId="623CD7A9" w:rsidR="00E94881" w:rsidRPr="00B2158D" w:rsidRDefault="009B223D">
            <w:pPr>
              <w:spacing w:after="120"/>
              <w:jc w:val="both"/>
              <w:rPr>
                <w:color w:val="000000"/>
                <w:sz w:val="22"/>
                <w:szCs w:val="22"/>
                <w:highlight w:val="yellow"/>
              </w:rPr>
            </w:pPr>
            <w:r w:rsidRPr="00B2158D">
              <w:rPr>
                <w:color w:val="000000"/>
                <w:sz w:val="22"/>
                <w:szCs w:val="22"/>
                <w:highlight w:val="yellow"/>
              </w:rPr>
              <w:t>176</w:t>
            </w:r>
          </w:p>
        </w:tc>
        <w:tc>
          <w:tcPr>
            <w:tcW w:w="975" w:type="dxa"/>
            <w:vAlign w:val="center"/>
          </w:tcPr>
          <w:p w14:paraId="27A77F74" w14:textId="77777777" w:rsidR="00E94881" w:rsidRPr="00B2158D" w:rsidRDefault="00E94881">
            <w:pPr>
              <w:spacing w:after="120"/>
              <w:jc w:val="both"/>
              <w:rPr>
                <w:color w:val="000000"/>
                <w:sz w:val="22"/>
                <w:szCs w:val="22"/>
                <w:highlight w:val="yellow"/>
              </w:rPr>
            </w:pPr>
            <w:r w:rsidRPr="00B2158D">
              <w:rPr>
                <w:color w:val="000000"/>
                <w:sz w:val="22"/>
                <w:szCs w:val="22"/>
                <w:highlight w:val="yellow"/>
              </w:rPr>
              <w:t xml:space="preserve">Numeric </w:t>
            </w:r>
          </w:p>
        </w:tc>
        <w:tc>
          <w:tcPr>
            <w:tcW w:w="760" w:type="dxa"/>
            <w:vAlign w:val="center"/>
          </w:tcPr>
          <w:p w14:paraId="5FD141FB" w14:textId="0AE8F6D5" w:rsidR="00E94881" w:rsidRPr="00B2158D" w:rsidRDefault="008F5A26">
            <w:pPr>
              <w:spacing w:after="120"/>
              <w:jc w:val="both"/>
              <w:rPr>
                <w:color w:val="000000"/>
                <w:sz w:val="22"/>
                <w:szCs w:val="22"/>
                <w:highlight w:val="yellow"/>
              </w:rPr>
            </w:pPr>
            <w:r w:rsidRPr="00B2158D">
              <w:rPr>
                <w:color w:val="000000"/>
                <w:sz w:val="22"/>
                <w:szCs w:val="22"/>
                <w:highlight w:val="yellow"/>
              </w:rPr>
              <w:t>2</w:t>
            </w:r>
          </w:p>
        </w:tc>
        <w:tc>
          <w:tcPr>
            <w:tcW w:w="2624" w:type="dxa"/>
            <w:gridSpan w:val="2"/>
            <w:vAlign w:val="center"/>
          </w:tcPr>
          <w:p w14:paraId="79DD26E7" w14:textId="38633E77" w:rsidR="00E94881" w:rsidRPr="00B2158D" w:rsidRDefault="00E94881" w:rsidP="00904D2B">
            <w:pPr>
              <w:spacing w:after="120"/>
              <w:rPr>
                <w:color w:val="000000"/>
                <w:sz w:val="22"/>
                <w:szCs w:val="22"/>
                <w:highlight w:val="yellow"/>
              </w:rPr>
            </w:pPr>
            <w:r w:rsidRPr="00B2158D">
              <w:rPr>
                <w:sz w:val="22"/>
                <w:szCs w:val="22"/>
                <w:highlight w:val="yellow"/>
              </w:rPr>
              <w:t xml:space="preserve">1) Refinance, 2) Voluntary full Repayment, 3) Borrower move, 4) Death of the borrower  </w:t>
            </w:r>
            <w:r w:rsidR="0006623F" w:rsidRPr="00B2158D">
              <w:rPr>
                <w:sz w:val="22"/>
                <w:szCs w:val="22"/>
                <w:highlight w:val="yellow"/>
              </w:rPr>
              <w:t xml:space="preserve"> 5)  Mandatory purchase event,</w:t>
            </w:r>
            <w:r w:rsidRPr="00B2158D">
              <w:rPr>
                <w:sz w:val="22"/>
                <w:szCs w:val="22"/>
                <w:highlight w:val="yellow"/>
              </w:rPr>
              <w:t xml:space="preserve"> </w:t>
            </w:r>
            <w:r w:rsidR="0006623F" w:rsidRPr="00B2158D">
              <w:rPr>
                <w:sz w:val="22"/>
                <w:szCs w:val="22"/>
                <w:highlight w:val="yellow"/>
              </w:rPr>
              <w:t xml:space="preserve">  6) Optional purchase event,</w:t>
            </w:r>
            <w:r w:rsidRPr="00B2158D">
              <w:rPr>
                <w:sz w:val="22"/>
                <w:szCs w:val="22"/>
                <w:highlight w:val="yellow"/>
              </w:rPr>
              <w:t xml:space="preserve">  </w:t>
            </w:r>
            <w:r w:rsidR="0006623F" w:rsidRPr="00B2158D">
              <w:rPr>
                <w:sz w:val="22"/>
                <w:szCs w:val="22"/>
                <w:highlight w:val="yellow"/>
              </w:rPr>
              <w:t xml:space="preserve">  7) Foreclosure, 8) Other, 9)  Partial Prepayment, 10)  Due and payable purchase event, 11)  Partial payment with pending claim  </w:t>
            </w:r>
          </w:p>
        </w:tc>
      </w:tr>
      <w:tr w:rsidR="00E94881" w:rsidRPr="00CC1C64" w14:paraId="12D424C7" w14:textId="77777777" w:rsidTr="001D7C96">
        <w:trPr>
          <w:tblCellSpacing w:w="0" w:type="dxa"/>
          <w:jc w:val="center"/>
        </w:trPr>
        <w:tc>
          <w:tcPr>
            <w:tcW w:w="817" w:type="dxa"/>
            <w:vAlign w:val="center"/>
          </w:tcPr>
          <w:p w14:paraId="57FBF02E" w14:textId="52601B85" w:rsidR="00E94881" w:rsidRPr="00CC1C64" w:rsidRDefault="009B223D">
            <w:pPr>
              <w:spacing w:after="120"/>
              <w:jc w:val="both"/>
              <w:rPr>
                <w:color w:val="000000"/>
                <w:sz w:val="22"/>
                <w:szCs w:val="22"/>
              </w:rPr>
            </w:pPr>
            <w:r>
              <w:rPr>
                <w:color w:val="000000"/>
                <w:sz w:val="22"/>
                <w:szCs w:val="22"/>
              </w:rPr>
              <w:t>23</w:t>
            </w:r>
          </w:p>
        </w:tc>
        <w:tc>
          <w:tcPr>
            <w:tcW w:w="3364" w:type="dxa"/>
            <w:vAlign w:val="center"/>
          </w:tcPr>
          <w:p w14:paraId="773A028E" w14:textId="77777777" w:rsidR="00E94881" w:rsidRPr="00CC1C64" w:rsidRDefault="00E94881">
            <w:pPr>
              <w:spacing w:after="120"/>
              <w:jc w:val="both"/>
              <w:rPr>
                <w:color w:val="000000"/>
                <w:sz w:val="22"/>
                <w:szCs w:val="22"/>
              </w:rPr>
            </w:pPr>
            <w:r w:rsidRPr="00CC1C64">
              <w:rPr>
                <w:color w:val="000000"/>
                <w:sz w:val="22"/>
                <w:szCs w:val="22"/>
              </w:rPr>
              <w:t>Liquidation Date</w:t>
            </w:r>
          </w:p>
        </w:tc>
        <w:tc>
          <w:tcPr>
            <w:tcW w:w="937" w:type="dxa"/>
            <w:vAlign w:val="center"/>
          </w:tcPr>
          <w:p w14:paraId="0780E65E" w14:textId="4C0C9150" w:rsidR="00E94881" w:rsidRPr="00CC1C64" w:rsidRDefault="009B223D">
            <w:pPr>
              <w:spacing w:after="120"/>
              <w:jc w:val="both"/>
              <w:rPr>
                <w:color w:val="000000"/>
                <w:sz w:val="22"/>
                <w:szCs w:val="22"/>
              </w:rPr>
            </w:pPr>
            <w:r>
              <w:rPr>
                <w:color w:val="000000"/>
                <w:sz w:val="22"/>
                <w:szCs w:val="22"/>
              </w:rPr>
              <w:t>177</w:t>
            </w:r>
          </w:p>
        </w:tc>
        <w:tc>
          <w:tcPr>
            <w:tcW w:w="660" w:type="dxa"/>
            <w:vAlign w:val="center"/>
          </w:tcPr>
          <w:p w14:paraId="77126376" w14:textId="192F754B" w:rsidR="00E94881" w:rsidRPr="00CC1C64" w:rsidRDefault="009B223D">
            <w:pPr>
              <w:spacing w:after="120"/>
              <w:jc w:val="both"/>
              <w:rPr>
                <w:color w:val="000000"/>
                <w:sz w:val="22"/>
                <w:szCs w:val="22"/>
              </w:rPr>
            </w:pPr>
            <w:r>
              <w:rPr>
                <w:color w:val="000000"/>
                <w:sz w:val="22"/>
                <w:szCs w:val="22"/>
              </w:rPr>
              <w:t>184</w:t>
            </w:r>
          </w:p>
        </w:tc>
        <w:tc>
          <w:tcPr>
            <w:tcW w:w="975" w:type="dxa"/>
            <w:vAlign w:val="center"/>
          </w:tcPr>
          <w:p w14:paraId="177E925E"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6DC1D439"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3FF771C3"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0330BD" w:rsidRPr="00CC1C64" w14:paraId="16C48DC2" w14:textId="77777777" w:rsidTr="001D7C96">
        <w:trPr>
          <w:tblCellSpacing w:w="0" w:type="dxa"/>
          <w:jc w:val="center"/>
        </w:trPr>
        <w:tc>
          <w:tcPr>
            <w:tcW w:w="817" w:type="dxa"/>
            <w:vAlign w:val="center"/>
          </w:tcPr>
          <w:p w14:paraId="6F939F16" w14:textId="4CB37FCF" w:rsidR="000330BD" w:rsidRPr="00B2158D" w:rsidRDefault="009B223D">
            <w:pPr>
              <w:spacing w:after="120"/>
              <w:jc w:val="both"/>
              <w:rPr>
                <w:color w:val="000000"/>
                <w:sz w:val="22"/>
                <w:szCs w:val="22"/>
                <w:highlight w:val="yellow"/>
              </w:rPr>
            </w:pPr>
            <w:r w:rsidRPr="00B2158D">
              <w:rPr>
                <w:color w:val="000000"/>
                <w:sz w:val="22"/>
                <w:szCs w:val="22"/>
                <w:highlight w:val="yellow"/>
              </w:rPr>
              <w:t>24</w:t>
            </w:r>
          </w:p>
        </w:tc>
        <w:tc>
          <w:tcPr>
            <w:tcW w:w="3364" w:type="dxa"/>
            <w:vAlign w:val="center"/>
          </w:tcPr>
          <w:p w14:paraId="0D4B030F" w14:textId="77777777" w:rsidR="000330BD" w:rsidRPr="00B2158D" w:rsidRDefault="0055315F" w:rsidP="00832344">
            <w:pPr>
              <w:spacing w:after="120"/>
              <w:jc w:val="both"/>
              <w:rPr>
                <w:color w:val="000000"/>
                <w:sz w:val="22"/>
                <w:szCs w:val="22"/>
                <w:highlight w:val="yellow"/>
              </w:rPr>
            </w:pPr>
            <w:proofErr w:type="spellStart"/>
            <w:r w:rsidRPr="00B2158D">
              <w:rPr>
                <w:color w:val="000000"/>
                <w:sz w:val="22"/>
                <w:szCs w:val="22"/>
                <w:highlight w:val="yellow"/>
              </w:rPr>
              <w:t>Remaining</w:t>
            </w:r>
            <w:r w:rsidR="00832344" w:rsidRPr="00B2158D">
              <w:rPr>
                <w:color w:val="000000"/>
                <w:sz w:val="22"/>
                <w:szCs w:val="22"/>
                <w:highlight w:val="yellow"/>
              </w:rPr>
              <w:t>_</w:t>
            </w:r>
            <w:r w:rsidRPr="00B2158D">
              <w:rPr>
                <w:color w:val="000000"/>
                <w:sz w:val="22"/>
                <w:szCs w:val="22"/>
                <w:highlight w:val="yellow"/>
              </w:rPr>
              <w:t>Available</w:t>
            </w:r>
            <w:r w:rsidR="00832344" w:rsidRPr="00B2158D">
              <w:rPr>
                <w:color w:val="000000"/>
                <w:sz w:val="22"/>
                <w:szCs w:val="22"/>
                <w:highlight w:val="yellow"/>
              </w:rPr>
              <w:t>_</w:t>
            </w:r>
            <w:r w:rsidRPr="00B2158D">
              <w:rPr>
                <w:color w:val="000000"/>
                <w:sz w:val="22"/>
                <w:szCs w:val="22"/>
                <w:highlight w:val="yellow"/>
              </w:rPr>
              <w:t>Line</w:t>
            </w:r>
            <w:r w:rsidR="00832344" w:rsidRPr="00B2158D">
              <w:rPr>
                <w:color w:val="000000"/>
                <w:sz w:val="22"/>
                <w:szCs w:val="22"/>
                <w:highlight w:val="yellow"/>
              </w:rPr>
              <w:t>_</w:t>
            </w:r>
            <w:r w:rsidRPr="00B2158D">
              <w:rPr>
                <w:color w:val="000000"/>
                <w:sz w:val="22"/>
                <w:szCs w:val="22"/>
                <w:highlight w:val="yellow"/>
              </w:rPr>
              <w:t>of</w:t>
            </w:r>
            <w:r w:rsidR="00832344" w:rsidRPr="00B2158D">
              <w:rPr>
                <w:color w:val="000000"/>
                <w:sz w:val="22"/>
                <w:szCs w:val="22"/>
                <w:highlight w:val="yellow"/>
              </w:rPr>
              <w:t>_</w:t>
            </w:r>
            <w:r w:rsidRPr="00B2158D">
              <w:rPr>
                <w:color w:val="000000"/>
                <w:sz w:val="22"/>
                <w:szCs w:val="22"/>
                <w:highlight w:val="yellow"/>
              </w:rPr>
              <w:t>Credit</w:t>
            </w:r>
            <w:proofErr w:type="spellEnd"/>
            <w:r w:rsidRPr="00B2158D">
              <w:rPr>
                <w:color w:val="000000"/>
                <w:sz w:val="22"/>
                <w:szCs w:val="22"/>
                <w:highlight w:val="yellow"/>
              </w:rPr>
              <w:t xml:space="preserve"> (LOC)</w:t>
            </w:r>
            <w:r w:rsidR="00832344" w:rsidRPr="00B2158D">
              <w:rPr>
                <w:color w:val="000000"/>
                <w:sz w:val="22"/>
                <w:szCs w:val="22"/>
                <w:highlight w:val="yellow"/>
              </w:rPr>
              <w:t>_</w:t>
            </w:r>
            <w:r w:rsidRPr="00B2158D">
              <w:rPr>
                <w:color w:val="000000"/>
                <w:sz w:val="22"/>
                <w:szCs w:val="22"/>
                <w:highlight w:val="yellow"/>
              </w:rPr>
              <w:t>Amount</w:t>
            </w:r>
          </w:p>
        </w:tc>
        <w:tc>
          <w:tcPr>
            <w:tcW w:w="937" w:type="dxa"/>
            <w:vAlign w:val="center"/>
          </w:tcPr>
          <w:p w14:paraId="11C117DD" w14:textId="1D3AFF91" w:rsidR="000330BD" w:rsidRPr="00B2158D" w:rsidRDefault="009B223D">
            <w:pPr>
              <w:spacing w:after="120"/>
              <w:jc w:val="both"/>
              <w:rPr>
                <w:color w:val="000000"/>
                <w:sz w:val="22"/>
                <w:szCs w:val="22"/>
                <w:highlight w:val="yellow"/>
              </w:rPr>
            </w:pPr>
            <w:r w:rsidRPr="00B2158D">
              <w:rPr>
                <w:color w:val="000000"/>
                <w:sz w:val="22"/>
                <w:szCs w:val="22"/>
                <w:highlight w:val="yellow"/>
              </w:rPr>
              <w:t>185</w:t>
            </w:r>
          </w:p>
        </w:tc>
        <w:tc>
          <w:tcPr>
            <w:tcW w:w="660" w:type="dxa"/>
            <w:vAlign w:val="center"/>
          </w:tcPr>
          <w:p w14:paraId="37BD42B7" w14:textId="7B6B2F92" w:rsidR="000330BD" w:rsidRPr="00B2158D" w:rsidRDefault="009B223D">
            <w:pPr>
              <w:spacing w:after="120"/>
              <w:jc w:val="both"/>
              <w:rPr>
                <w:color w:val="000000"/>
                <w:sz w:val="22"/>
                <w:szCs w:val="22"/>
                <w:highlight w:val="yellow"/>
              </w:rPr>
            </w:pPr>
            <w:r w:rsidRPr="00B2158D">
              <w:rPr>
                <w:color w:val="000000"/>
                <w:sz w:val="22"/>
                <w:szCs w:val="22"/>
                <w:highlight w:val="yellow"/>
              </w:rPr>
              <w:t>197</w:t>
            </w:r>
          </w:p>
        </w:tc>
        <w:tc>
          <w:tcPr>
            <w:tcW w:w="975" w:type="dxa"/>
            <w:vAlign w:val="center"/>
          </w:tcPr>
          <w:p w14:paraId="72B5409E" w14:textId="77777777" w:rsidR="000330BD" w:rsidRPr="00B2158D" w:rsidRDefault="00EF4487">
            <w:pPr>
              <w:spacing w:after="120"/>
              <w:jc w:val="both"/>
              <w:rPr>
                <w:color w:val="000000"/>
                <w:sz w:val="22"/>
                <w:szCs w:val="22"/>
                <w:highlight w:val="yellow"/>
              </w:rPr>
            </w:pPr>
            <w:r w:rsidRPr="00B2158D">
              <w:rPr>
                <w:color w:val="000000"/>
                <w:sz w:val="22"/>
                <w:szCs w:val="22"/>
                <w:highlight w:val="yellow"/>
              </w:rPr>
              <w:t>Numeric</w:t>
            </w:r>
          </w:p>
        </w:tc>
        <w:tc>
          <w:tcPr>
            <w:tcW w:w="760" w:type="dxa"/>
            <w:vAlign w:val="center"/>
          </w:tcPr>
          <w:p w14:paraId="2E7CDAF2" w14:textId="77777777" w:rsidR="000330BD" w:rsidRPr="00B2158D" w:rsidRDefault="0055315F">
            <w:pPr>
              <w:spacing w:after="120"/>
              <w:jc w:val="both"/>
              <w:rPr>
                <w:color w:val="000000"/>
                <w:sz w:val="22"/>
                <w:szCs w:val="22"/>
                <w:highlight w:val="yellow"/>
              </w:rPr>
            </w:pPr>
            <w:r w:rsidRPr="00B2158D">
              <w:rPr>
                <w:color w:val="000000"/>
                <w:sz w:val="22"/>
                <w:szCs w:val="22"/>
                <w:highlight w:val="yellow"/>
              </w:rPr>
              <w:t>13</w:t>
            </w:r>
          </w:p>
        </w:tc>
        <w:tc>
          <w:tcPr>
            <w:tcW w:w="2624" w:type="dxa"/>
            <w:gridSpan w:val="2"/>
            <w:vAlign w:val="center"/>
          </w:tcPr>
          <w:p w14:paraId="06E83EF9" w14:textId="77777777" w:rsidR="000330BD" w:rsidRPr="00B2158D" w:rsidRDefault="0055315F">
            <w:pPr>
              <w:spacing w:after="120"/>
              <w:jc w:val="both"/>
              <w:rPr>
                <w:color w:val="000000"/>
                <w:sz w:val="22"/>
                <w:szCs w:val="22"/>
                <w:highlight w:val="yellow"/>
              </w:rPr>
            </w:pPr>
            <w:r w:rsidRPr="00B2158D">
              <w:rPr>
                <w:color w:val="000000"/>
                <w:sz w:val="22"/>
                <w:szCs w:val="22"/>
                <w:highlight w:val="yellow"/>
              </w:rPr>
              <w:t>9999999999.99</w:t>
            </w:r>
          </w:p>
        </w:tc>
      </w:tr>
      <w:tr w:rsidR="0055315F" w:rsidRPr="00CC1C64" w14:paraId="539FF36C" w14:textId="77777777" w:rsidTr="001D7C96">
        <w:trPr>
          <w:tblCellSpacing w:w="0" w:type="dxa"/>
          <w:jc w:val="center"/>
        </w:trPr>
        <w:tc>
          <w:tcPr>
            <w:tcW w:w="817" w:type="dxa"/>
            <w:vAlign w:val="center"/>
          </w:tcPr>
          <w:p w14:paraId="0D7F00E7" w14:textId="5A0CE255" w:rsidR="0055315F" w:rsidRPr="00CC1C64" w:rsidRDefault="009B223D">
            <w:pPr>
              <w:spacing w:after="120"/>
              <w:jc w:val="both"/>
              <w:rPr>
                <w:color w:val="000000"/>
                <w:sz w:val="22"/>
                <w:szCs w:val="22"/>
              </w:rPr>
            </w:pPr>
            <w:r>
              <w:rPr>
                <w:color w:val="000000"/>
                <w:sz w:val="22"/>
                <w:szCs w:val="22"/>
              </w:rPr>
              <w:t>25</w:t>
            </w:r>
          </w:p>
        </w:tc>
        <w:tc>
          <w:tcPr>
            <w:tcW w:w="3364" w:type="dxa"/>
            <w:vAlign w:val="center"/>
          </w:tcPr>
          <w:p w14:paraId="5C5264F3" w14:textId="77777777" w:rsidR="0055315F" w:rsidRPr="00CC1C64" w:rsidRDefault="0055315F" w:rsidP="00832344">
            <w:pPr>
              <w:spacing w:after="120"/>
              <w:jc w:val="both"/>
              <w:rPr>
                <w:color w:val="000000"/>
                <w:sz w:val="22"/>
                <w:szCs w:val="22"/>
              </w:rPr>
            </w:pPr>
            <w:proofErr w:type="spellStart"/>
            <w:r w:rsidRPr="00CC1C64">
              <w:rPr>
                <w:color w:val="000000"/>
                <w:sz w:val="22"/>
                <w:szCs w:val="22"/>
              </w:rPr>
              <w:t>Monthly</w:t>
            </w:r>
            <w:r w:rsidR="00832344" w:rsidRPr="00CC1C64">
              <w:rPr>
                <w:color w:val="000000"/>
                <w:sz w:val="22"/>
                <w:szCs w:val="22"/>
              </w:rPr>
              <w:t>_</w:t>
            </w:r>
            <w:r w:rsidRPr="00CC1C64">
              <w:rPr>
                <w:color w:val="000000"/>
                <w:sz w:val="22"/>
                <w:szCs w:val="22"/>
              </w:rPr>
              <w:t>Servicing</w:t>
            </w:r>
            <w:r w:rsidR="00832344" w:rsidRPr="00CC1C64">
              <w:rPr>
                <w:color w:val="000000"/>
                <w:sz w:val="22"/>
                <w:szCs w:val="22"/>
              </w:rPr>
              <w:t>_</w:t>
            </w:r>
            <w:r w:rsidRPr="00CC1C64">
              <w:rPr>
                <w:color w:val="000000"/>
                <w:sz w:val="22"/>
                <w:szCs w:val="22"/>
              </w:rPr>
              <w:t>Fee</w:t>
            </w:r>
            <w:proofErr w:type="spellEnd"/>
          </w:p>
        </w:tc>
        <w:tc>
          <w:tcPr>
            <w:tcW w:w="937" w:type="dxa"/>
            <w:vAlign w:val="center"/>
          </w:tcPr>
          <w:p w14:paraId="5FF79F9C" w14:textId="3B53BF1B" w:rsidR="0055315F" w:rsidRPr="00CC1C64" w:rsidRDefault="009B223D">
            <w:pPr>
              <w:spacing w:after="120"/>
              <w:jc w:val="both"/>
              <w:rPr>
                <w:color w:val="000000"/>
                <w:sz w:val="22"/>
                <w:szCs w:val="22"/>
              </w:rPr>
            </w:pPr>
            <w:r>
              <w:rPr>
                <w:color w:val="000000"/>
                <w:sz w:val="22"/>
                <w:szCs w:val="22"/>
              </w:rPr>
              <w:t>198</w:t>
            </w:r>
          </w:p>
        </w:tc>
        <w:tc>
          <w:tcPr>
            <w:tcW w:w="660" w:type="dxa"/>
            <w:vAlign w:val="center"/>
          </w:tcPr>
          <w:p w14:paraId="39B2FBA3" w14:textId="16D73BB0" w:rsidR="0055315F" w:rsidRPr="00CC1C64" w:rsidRDefault="009B223D">
            <w:pPr>
              <w:spacing w:after="120"/>
              <w:jc w:val="both"/>
              <w:rPr>
                <w:color w:val="000000"/>
                <w:sz w:val="22"/>
                <w:szCs w:val="22"/>
              </w:rPr>
            </w:pPr>
            <w:r>
              <w:rPr>
                <w:color w:val="000000"/>
                <w:sz w:val="22"/>
                <w:szCs w:val="22"/>
              </w:rPr>
              <w:t>210</w:t>
            </w:r>
          </w:p>
        </w:tc>
        <w:tc>
          <w:tcPr>
            <w:tcW w:w="975" w:type="dxa"/>
            <w:vAlign w:val="center"/>
          </w:tcPr>
          <w:p w14:paraId="226C7F7F" w14:textId="77777777" w:rsidR="0055315F" w:rsidRPr="00CC1C64" w:rsidRDefault="00EF4487">
            <w:pPr>
              <w:spacing w:after="120"/>
              <w:jc w:val="both"/>
              <w:rPr>
                <w:color w:val="000000"/>
                <w:sz w:val="22"/>
                <w:szCs w:val="22"/>
              </w:rPr>
            </w:pPr>
            <w:r w:rsidRPr="00CC1C64">
              <w:rPr>
                <w:color w:val="000000"/>
                <w:sz w:val="22"/>
                <w:szCs w:val="22"/>
              </w:rPr>
              <w:t>Numeric</w:t>
            </w:r>
          </w:p>
        </w:tc>
        <w:tc>
          <w:tcPr>
            <w:tcW w:w="760" w:type="dxa"/>
            <w:vAlign w:val="center"/>
          </w:tcPr>
          <w:p w14:paraId="3763F877" w14:textId="77777777" w:rsidR="0055315F" w:rsidRPr="00CC1C64" w:rsidRDefault="0055315F">
            <w:pPr>
              <w:spacing w:after="120"/>
              <w:jc w:val="both"/>
              <w:rPr>
                <w:color w:val="000000"/>
                <w:sz w:val="22"/>
                <w:szCs w:val="22"/>
              </w:rPr>
            </w:pPr>
            <w:r w:rsidRPr="00CC1C64">
              <w:rPr>
                <w:color w:val="000000"/>
                <w:sz w:val="22"/>
                <w:szCs w:val="22"/>
              </w:rPr>
              <w:t>13</w:t>
            </w:r>
          </w:p>
        </w:tc>
        <w:tc>
          <w:tcPr>
            <w:tcW w:w="2624" w:type="dxa"/>
            <w:gridSpan w:val="2"/>
            <w:vAlign w:val="center"/>
          </w:tcPr>
          <w:p w14:paraId="113FB218" w14:textId="77777777" w:rsidR="0055315F" w:rsidRPr="00CC1C64" w:rsidRDefault="0055315F">
            <w:pPr>
              <w:spacing w:after="120"/>
              <w:jc w:val="both"/>
              <w:rPr>
                <w:color w:val="000000"/>
                <w:sz w:val="22"/>
                <w:szCs w:val="22"/>
              </w:rPr>
            </w:pPr>
            <w:r w:rsidRPr="00CC1C64">
              <w:rPr>
                <w:color w:val="000000"/>
                <w:sz w:val="22"/>
                <w:szCs w:val="22"/>
              </w:rPr>
              <w:t>9999999999.99</w:t>
            </w:r>
          </w:p>
        </w:tc>
      </w:tr>
      <w:tr w:rsidR="0055315F" w:rsidRPr="00CC1C64" w14:paraId="1D53935A" w14:textId="77777777" w:rsidTr="001D7C96">
        <w:trPr>
          <w:tblCellSpacing w:w="0" w:type="dxa"/>
          <w:jc w:val="center"/>
        </w:trPr>
        <w:tc>
          <w:tcPr>
            <w:tcW w:w="817" w:type="dxa"/>
            <w:vAlign w:val="center"/>
          </w:tcPr>
          <w:p w14:paraId="3A4A529F" w14:textId="5A199059" w:rsidR="0055315F" w:rsidRPr="00B2158D" w:rsidRDefault="009B223D">
            <w:pPr>
              <w:spacing w:after="120"/>
              <w:jc w:val="both"/>
              <w:rPr>
                <w:color w:val="000000"/>
                <w:sz w:val="22"/>
                <w:szCs w:val="22"/>
                <w:highlight w:val="yellow"/>
              </w:rPr>
            </w:pPr>
            <w:r w:rsidRPr="00B2158D">
              <w:rPr>
                <w:color w:val="000000"/>
                <w:sz w:val="22"/>
                <w:szCs w:val="22"/>
                <w:highlight w:val="yellow"/>
              </w:rPr>
              <w:t>26</w:t>
            </w:r>
          </w:p>
        </w:tc>
        <w:tc>
          <w:tcPr>
            <w:tcW w:w="3364" w:type="dxa"/>
            <w:vAlign w:val="center"/>
          </w:tcPr>
          <w:p w14:paraId="5050762D" w14:textId="77777777" w:rsidR="0055315F" w:rsidRPr="00B2158D" w:rsidRDefault="0055315F" w:rsidP="00832344">
            <w:pPr>
              <w:spacing w:after="120"/>
              <w:jc w:val="both"/>
              <w:rPr>
                <w:color w:val="000000"/>
                <w:sz w:val="22"/>
                <w:szCs w:val="22"/>
                <w:highlight w:val="yellow"/>
              </w:rPr>
            </w:pPr>
            <w:proofErr w:type="spellStart"/>
            <w:r w:rsidRPr="00B2158D">
              <w:rPr>
                <w:color w:val="000000"/>
                <w:sz w:val="22"/>
                <w:szCs w:val="22"/>
                <w:highlight w:val="yellow"/>
              </w:rPr>
              <w:t>Monthly</w:t>
            </w:r>
            <w:r w:rsidR="00832344" w:rsidRPr="00B2158D">
              <w:rPr>
                <w:color w:val="000000"/>
                <w:sz w:val="22"/>
                <w:szCs w:val="22"/>
                <w:highlight w:val="yellow"/>
              </w:rPr>
              <w:t>_</w:t>
            </w:r>
            <w:r w:rsidRPr="00B2158D">
              <w:rPr>
                <w:color w:val="000000"/>
                <w:sz w:val="22"/>
                <w:szCs w:val="22"/>
                <w:highlight w:val="yellow"/>
              </w:rPr>
              <w:t>Scheduled</w:t>
            </w:r>
            <w:r w:rsidR="00832344" w:rsidRPr="00B2158D">
              <w:rPr>
                <w:color w:val="000000"/>
                <w:sz w:val="22"/>
                <w:szCs w:val="22"/>
                <w:highlight w:val="yellow"/>
              </w:rPr>
              <w:t>_</w:t>
            </w:r>
            <w:r w:rsidRPr="00B2158D">
              <w:rPr>
                <w:color w:val="000000"/>
                <w:sz w:val="22"/>
                <w:szCs w:val="22"/>
                <w:highlight w:val="yellow"/>
              </w:rPr>
              <w:t>Payment</w:t>
            </w:r>
            <w:proofErr w:type="spellEnd"/>
            <w:r w:rsidRPr="00B2158D">
              <w:rPr>
                <w:color w:val="000000"/>
                <w:sz w:val="22"/>
                <w:szCs w:val="22"/>
                <w:highlight w:val="yellow"/>
              </w:rPr>
              <w:t xml:space="preserve"> Amount</w:t>
            </w:r>
          </w:p>
        </w:tc>
        <w:tc>
          <w:tcPr>
            <w:tcW w:w="937" w:type="dxa"/>
            <w:vAlign w:val="center"/>
          </w:tcPr>
          <w:p w14:paraId="39D28313" w14:textId="21C39621" w:rsidR="0055315F" w:rsidRPr="00B2158D" w:rsidRDefault="009B223D">
            <w:pPr>
              <w:spacing w:after="120"/>
              <w:jc w:val="both"/>
              <w:rPr>
                <w:color w:val="000000"/>
                <w:sz w:val="22"/>
                <w:szCs w:val="22"/>
                <w:highlight w:val="yellow"/>
              </w:rPr>
            </w:pPr>
            <w:r w:rsidRPr="00B2158D">
              <w:rPr>
                <w:color w:val="000000"/>
                <w:sz w:val="22"/>
                <w:szCs w:val="22"/>
                <w:highlight w:val="yellow"/>
              </w:rPr>
              <w:t>211</w:t>
            </w:r>
          </w:p>
        </w:tc>
        <w:tc>
          <w:tcPr>
            <w:tcW w:w="660" w:type="dxa"/>
            <w:vAlign w:val="center"/>
          </w:tcPr>
          <w:p w14:paraId="5BFB4ADD" w14:textId="676323C3" w:rsidR="0055315F" w:rsidRPr="00B2158D" w:rsidRDefault="009B223D">
            <w:pPr>
              <w:spacing w:after="120"/>
              <w:jc w:val="both"/>
              <w:rPr>
                <w:color w:val="000000"/>
                <w:sz w:val="22"/>
                <w:szCs w:val="22"/>
                <w:highlight w:val="yellow"/>
              </w:rPr>
            </w:pPr>
            <w:r w:rsidRPr="00B2158D">
              <w:rPr>
                <w:color w:val="000000"/>
                <w:sz w:val="22"/>
                <w:szCs w:val="22"/>
                <w:highlight w:val="yellow"/>
              </w:rPr>
              <w:t>223</w:t>
            </w:r>
          </w:p>
        </w:tc>
        <w:tc>
          <w:tcPr>
            <w:tcW w:w="975" w:type="dxa"/>
            <w:vAlign w:val="center"/>
          </w:tcPr>
          <w:p w14:paraId="5273EDC1" w14:textId="77777777" w:rsidR="0055315F" w:rsidRPr="00B2158D" w:rsidRDefault="00EF4487">
            <w:pPr>
              <w:spacing w:after="120"/>
              <w:jc w:val="both"/>
              <w:rPr>
                <w:color w:val="000000"/>
                <w:sz w:val="22"/>
                <w:szCs w:val="22"/>
                <w:highlight w:val="yellow"/>
              </w:rPr>
            </w:pPr>
            <w:r w:rsidRPr="00B2158D">
              <w:rPr>
                <w:color w:val="000000"/>
                <w:sz w:val="22"/>
                <w:szCs w:val="22"/>
                <w:highlight w:val="yellow"/>
              </w:rPr>
              <w:t>Numeric</w:t>
            </w:r>
          </w:p>
        </w:tc>
        <w:tc>
          <w:tcPr>
            <w:tcW w:w="760" w:type="dxa"/>
            <w:vAlign w:val="center"/>
          </w:tcPr>
          <w:p w14:paraId="4474ED6A" w14:textId="77777777" w:rsidR="0055315F" w:rsidRPr="00B2158D" w:rsidRDefault="00EF4487">
            <w:pPr>
              <w:spacing w:after="120"/>
              <w:jc w:val="both"/>
              <w:rPr>
                <w:color w:val="000000"/>
                <w:sz w:val="22"/>
                <w:szCs w:val="22"/>
                <w:highlight w:val="yellow"/>
              </w:rPr>
            </w:pPr>
            <w:r w:rsidRPr="00B2158D">
              <w:rPr>
                <w:color w:val="000000"/>
                <w:sz w:val="22"/>
                <w:szCs w:val="22"/>
                <w:highlight w:val="yellow"/>
              </w:rPr>
              <w:t>13</w:t>
            </w:r>
          </w:p>
        </w:tc>
        <w:tc>
          <w:tcPr>
            <w:tcW w:w="2624" w:type="dxa"/>
            <w:gridSpan w:val="2"/>
            <w:vAlign w:val="center"/>
          </w:tcPr>
          <w:p w14:paraId="54C4CF5A" w14:textId="77777777" w:rsidR="0055315F" w:rsidRPr="00B2158D" w:rsidRDefault="00EF4487">
            <w:pPr>
              <w:spacing w:after="120"/>
              <w:jc w:val="both"/>
              <w:rPr>
                <w:color w:val="000000"/>
                <w:sz w:val="22"/>
                <w:szCs w:val="22"/>
                <w:highlight w:val="yellow"/>
              </w:rPr>
            </w:pPr>
            <w:r w:rsidRPr="00B2158D">
              <w:rPr>
                <w:color w:val="000000"/>
                <w:sz w:val="22"/>
                <w:szCs w:val="22"/>
                <w:highlight w:val="yellow"/>
              </w:rPr>
              <w:t>9999999999.99</w:t>
            </w:r>
          </w:p>
        </w:tc>
      </w:tr>
      <w:tr w:rsidR="00EF4487" w:rsidRPr="00CC1C64" w14:paraId="3ACA731A" w14:textId="77777777" w:rsidTr="001D7C96">
        <w:trPr>
          <w:tblCellSpacing w:w="0" w:type="dxa"/>
          <w:jc w:val="center"/>
        </w:trPr>
        <w:tc>
          <w:tcPr>
            <w:tcW w:w="817" w:type="dxa"/>
            <w:vAlign w:val="center"/>
          </w:tcPr>
          <w:p w14:paraId="2A48AD80" w14:textId="615FDD62" w:rsidR="00EF4487" w:rsidRPr="00483794" w:rsidRDefault="009B223D">
            <w:pPr>
              <w:spacing w:after="120"/>
              <w:jc w:val="both"/>
              <w:rPr>
                <w:color w:val="000000"/>
                <w:sz w:val="22"/>
                <w:szCs w:val="22"/>
              </w:rPr>
            </w:pPr>
            <w:r w:rsidRPr="00483794">
              <w:rPr>
                <w:color w:val="000000"/>
                <w:sz w:val="22"/>
                <w:szCs w:val="22"/>
              </w:rPr>
              <w:t>27</w:t>
            </w:r>
          </w:p>
        </w:tc>
        <w:tc>
          <w:tcPr>
            <w:tcW w:w="3364" w:type="dxa"/>
            <w:vAlign w:val="center"/>
          </w:tcPr>
          <w:p w14:paraId="4134DE1E" w14:textId="77777777" w:rsidR="00EF4487" w:rsidRPr="00483794" w:rsidRDefault="00EF4487" w:rsidP="00832344">
            <w:pPr>
              <w:spacing w:after="120"/>
              <w:jc w:val="both"/>
              <w:rPr>
                <w:color w:val="000000"/>
                <w:sz w:val="22"/>
                <w:szCs w:val="22"/>
              </w:rPr>
            </w:pPr>
            <w:proofErr w:type="spellStart"/>
            <w:r w:rsidRPr="00483794">
              <w:rPr>
                <w:color w:val="000000"/>
                <w:sz w:val="22"/>
                <w:szCs w:val="22"/>
              </w:rPr>
              <w:t>Remaining</w:t>
            </w:r>
            <w:r w:rsidR="00832344" w:rsidRPr="00483794">
              <w:rPr>
                <w:color w:val="000000"/>
                <w:sz w:val="22"/>
                <w:szCs w:val="22"/>
              </w:rPr>
              <w:t>_</w:t>
            </w:r>
            <w:r w:rsidRPr="00483794">
              <w:rPr>
                <w:color w:val="000000"/>
                <w:sz w:val="22"/>
                <w:szCs w:val="22"/>
              </w:rPr>
              <w:t>Terms</w:t>
            </w:r>
            <w:r w:rsidR="00832344" w:rsidRPr="00483794">
              <w:rPr>
                <w:color w:val="000000"/>
                <w:sz w:val="22"/>
                <w:szCs w:val="22"/>
              </w:rPr>
              <w:t>_</w:t>
            </w:r>
            <w:r w:rsidRPr="00483794">
              <w:rPr>
                <w:color w:val="000000"/>
                <w:sz w:val="22"/>
                <w:szCs w:val="22"/>
              </w:rPr>
              <w:t>of</w:t>
            </w:r>
            <w:r w:rsidR="00832344" w:rsidRPr="00483794">
              <w:rPr>
                <w:color w:val="000000"/>
                <w:sz w:val="22"/>
                <w:szCs w:val="22"/>
              </w:rPr>
              <w:t>_</w:t>
            </w:r>
            <w:r w:rsidRPr="00483794">
              <w:rPr>
                <w:color w:val="000000"/>
                <w:sz w:val="22"/>
                <w:szCs w:val="22"/>
              </w:rPr>
              <w:t>Payments</w:t>
            </w:r>
            <w:proofErr w:type="spellEnd"/>
          </w:p>
        </w:tc>
        <w:tc>
          <w:tcPr>
            <w:tcW w:w="937" w:type="dxa"/>
            <w:vAlign w:val="center"/>
          </w:tcPr>
          <w:p w14:paraId="2439FDD7" w14:textId="35BCE7DF" w:rsidR="00EF4487" w:rsidRPr="00483794" w:rsidRDefault="009B223D">
            <w:pPr>
              <w:spacing w:after="120"/>
              <w:jc w:val="both"/>
              <w:rPr>
                <w:color w:val="000000"/>
                <w:sz w:val="22"/>
                <w:szCs w:val="22"/>
              </w:rPr>
            </w:pPr>
            <w:r w:rsidRPr="00483794">
              <w:rPr>
                <w:color w:val="000000"/>
                <w:sz w:val="22"/>
                <w:szCs w:val="22"/>
              </w:rPr>
              <w:t>224</w:t>
            </w:r>
          </w:p>
        </w:tc>
        <w:tc>
          <w:tcPr>
            <w:tcW w:w="660" w:type="dxa"/>
            <w:vAlign w:val="center"/>
          </w:tcPr>
          <w:p w14:paraId="5FCBEBE2" w14:textId="2B1825BD" w:rsidR="00EF4487" w:rsidRPr="00483794" w:rsidRDefault="009B223D">
            <w:pPr>
              <w:spacing w:after="120"/>
              <w:jc w:val="both"/>
              <w:rPr>
                <w:color w:val="000000"/>
                <w:sz w:val="22"/>
                <w:szCs w:val="22"/>
              </w:rPr>
            </w:pPr>
            <w:r w:rsidRPr="00483794">
              <w:rPr>
                <w:color w:val="000000"/>
                <w:sz w:val="22"/>
                <w:szCs w:val="22"/>
              </w:rPr>
              <w:t>226</w:t>
            </w:r>
          </w:p>
        </w:tc>
        <w:tc>
          <w:tcPr>
            <w:tcW w:w="975" w:type="dxa"/>
            <w:vAlign w:val="center"/>
          </w:tcPr>
          <w:p w14:paraId="2D252195" w14:textId="77777777" w:rsidR="00EF4487" w:rsidRPr="00483794" w:rsidRDefault="00EF4487">
            <w:pPr>
              <w:spacing w:after="120"/>
              <w:jc w:val="both"/>
              <w:rPr>
                <w:color w:val="000000"/>
                <w:sz w:val="22"/>
                <w:szCs w:val="22"/>
              </w:rPr>
            </w:pPr>
            <w:r w:rsidRPr="00483794">
              <w:rPr>
                <w:color w:val="000000"/>
                <w:sz w:val="22"/>
                <w:szCs w:val="22"/>
              </w:rPr>
              <w:t>Numeric</w:t>
            </w:r>
          </w:p>
        </w:tc>
        <w:tc>
          <w:tcPr>
            <w:tcW w:w="760" w:type="dxa"/>
            <w:vAlign w:val="center"/>
          </w:tcPr>
          <w:p w14:paraId="04861ADD" w14:textId="77777777" w:rsidR="00EF4487" w:rsidRPr="00483794" w:rsidRDefault="00EF4487">
            <w:pPr>
              <w:spacing w:after="120"/>
              <w:jc w:val="both"/>
              <w:rPr>
                <w:color w:val="000000"/>
                <w:sz w:val="22"/>
                <w:szCs w:val="22"/>
              </w:rPr>
            </w:pPr>
            <w:r w:rsidRPr="00483794">
              <w:rPr>
                <w:color w:val="000000"/>
                <w:sz w:val="22"/>
                <w:szCs w:val="22"/>
              </w:rPr>
              <w:t>3</w:t>
            </w:r>
          </w:p>
        </w:tc>
        <w:tc>
          <w:tcPr>
            <w:tcW w:w="2624" w:type="dxa"/>
            <w:gridSpan w:val="2"/>
            <w:vAlign w:val="center"/>
          </w:tcPr>
          <w:p w14:paraId="27C13993" w14:textId="77777777" w:rsidR="00EF4487" w:rsidRPr="00483794" w:rsidRDefault="00EF4487">
            <w:pPr>
              <w:spacing w:after="120"/>
              <w:jc w:val="both"/>
              <w:rPr>
                <w:color w:val="000000"/>
                <w:sz w:val="22"/>
                <w:szCs w:val="22"/>
              </w:rPr>
            </w:pPr>
            <w:r w:rsidRPr="00483794">
              <w:rPr>
                <w:color w:val="000000"/>
                <w:sz w:val="22"/>
                <w:szCs w:val="22"/>
              </w:rPr>
              <w:t>999</w:t>
            </w:r>
          </w:p>
        </w:tc>
      </w:tr>
      <w:tr w:rsidR="008F5A26" w:rsidRPr="00CC1C64" w14:paraId="782D32B6" w14:textId="77777777" w:rsidTr="001D7C96">
        <w:trPr>
          <w:tblCellSpacing w:w="0" w:type="dxa"/>
          <w:jc w:val="center"/>
        </w:trPr>
        <w:tc>
          <w:tcPr>
            <w:tcW w:w="817" w:type="dxa"/>
            <w:vAlign w:val="center"/>
          </w:tcPr>
          <w:p w14:paraId="03AE76DA" w14:textId="586C8153" w:rsidR="008F5A26" w:rsidRPr="00CC1C64" w:rsidRDefault="009B223D">
            <w:pPr>
              <w:spacing w:after="120"/>
              <w:jc w:val="both"/>
              <w:rPr>
                <w:color w:val="000000"/>
                <w:sz w:val="22"/>
                <w:szCs w:val="22"/>
              </w:rPr>
            </w:pPr>
            <w:r>
              <w:rPr>
                <w:color w:val="000000"/>
                <w:sz w:val="22"/>
                <w:szCs w:val="22"/>
              </w:rPr>
              <w:t>28</w:t>
            </w:r>
          </w:p>
        </w:tc>
        <w:tc>
          <w:tcPr>
            <w:tcW w:w="3364" w:type="dxa"/>
            <w:vAlign w:val="center"/>
          </w:tcPr>
          <w:p w14:paraId="57124AD5" w14:textId="77777777" w:rsidR="008F5A26" w:rsidRPr="00CC1C64" w:rsidRDefault="008F5A26">
            <w:pPr>
              <w:spacing w:after="120"/>
              <w:jc w:val="both"/>
              <w:rPr>
                <w:color w:val="000000"/>
                <w:sz w:val="22"/>
                <w:szCs w:val="22"/>
              </w:rPr>
            </w:pPr>
            <w:r w:rsidRPr="00CC1C64">
              <w:rPr>
                <w:color w:val="000000"/>
                <w:sz w:val="22"/>
                <w:szCs w:val="22"/>
              </w:rPr>
              <w:t>MIN</w:t>
            </w:r>
          </w:p>
        </w:tc>
        <w:tc>
          <w:tcPr>
            <w:tcW w:w="937" w:type="dxa"/>
            <w:vAlign w:val="center"/>
          </w:tcPr>
          <w:p w14:paraId="73CDABB6" w14:textId="55AA39CC" w:rsidR="008F5A26" w:rsidRPr="00CC1C64" w:rsidRDefault="009B223D">
            <w:pPr>
              <w:spacing w:after="120"/>
              <w:jc w:val="both"/>
              <w:rPr>
                <w:color w:val="000000"/>
                <w:sz w:val="22"/>
                <w:szCs w:val="22"/>
              </w:rPr>
            </w:pPr>
            <w:r>
              <w:rPr>
                <w:color w:val="000000"/>
                <w:sz w:val="22"/>
                <w:szCs w:val="22"/>
              </w:rPr>
              <w:t>227</w:t>
            </w:r>
          </w:p>
        </w:tc>
        <w:tc>
          <w:tcPr>
            <w:tcW w:w="660" w:type="dxa"/>
            <w:vAlign w:val="center"/>
          </w:tcPr>
          <w:p w14:paraId="34415942" w14:textId="7E782F7B" w:rsidR="008F5A26" w:rsidRPr="00CC1C64" w:rsidRDefault="009B223D">
            <w:pPr>
              <w:spacing w:after="120"/>
              <w:jc w:val="both"/>
              <w:rPr>
                <w:color w:val="000000"/>
                <w:sz w:val="22"/>
                <w:szCs w:val="22"/>
              </w:rPr>
            </w:pPr>
            <w:r>
              <w:rPr>
                <w:color w:val="000000"/>
                <w:sz w:val="22"/>
                <w:szCs w:val="22"/>
              </w:rPr>
              <w:t>244</w:t>
            </w:r>
          </w:p>
        </w:tc>
        <w:tc>
          <w:tcPr>
            <w:tcW w:w="975" w:type="dxa"/>
            <w:vAlign w:val="center"/>
          </w:tcPr>
          <w:p w14:paraId="4A0A016F" w14:textId="77777777" w:rsidR="008F5A26" w:rsidRPr="00CC1C64" w:rsidRDefault="008F5A26">
            <w:pPr>
              <w:spacing w:after="120"/>
              <w:jc w:val="both"/>
              <w:rPr>
                <w:color w:val="000000"/>
                <w:sz w:val="22"/>
                <w:szCs w:val="22"/>
              </w:rPr>
            </w:pPr>
            <w:r w:rsidRPr="00CC1C64">
              <w:rPr>
                <w:color w:val="000000"/>
                <w:sz w:val="22"/>
                <w:szCs w:val="22"/>
              </w:rPr>
              <w:t>Character</w:t>
            </w:r>
          </w:p>
        </w:tc>
        <w:tc>
          <w:tcPr>
            <w:tcW w:w="760" w:type="dxa"/>
            <w:vAlign w:val="center"/>
          </w:tcPr>
          <w:p w14:paraId="7CE5CB99" w14:textId="77777777" w:rsidR="008F5A26" w:rsidRPr="00CC1C64" w:rsidRDefault="008F5A26">
            <w:pPr>
              <w:spacing w:after="120"/>
              <w:jc w:val="both"/>
              <w:rPr>
                <w:color w:val="000000"/>
                <w:sz w:val="22"/>
                <w:szCs w:val="22"/>
              </w:rPr>
            </w:pPr>
            <w:r w:rsidRPr="00CC1C64">
              <w:rPr>
                <w:color w:val="000000"/>
                <w:sz w:val="22"/>
                <w:szCs w:val="22"/>
              </w:rPr>
              <w:t>18</w:t>
            </w:r>
          </w:p>
        </w:tc>
        <w:tc>
          <w:tcPr>
            <w:tcW w:w="2624" w:type="dxa"/>
            <w:gridSpan w:val="2"/>
            <w:vAlign w:val="center"/>
          </w:tcPr>
          <w:p w14:paraId="16C0A957" w14:textId="77777777" w:rsidR="008F5A26" w:rsidRPr="00CC1C64" w:rsidRDefault="008F5A26">
            <w:pPr>
              <w:spacing w:after="120"/>
              <w:jc w:val="both"/>
              <w:rPr>
                <w:color w:val="000000"/>
                <w:sz w:val="22"/>
                <w:szCs w:val="22"/>
              </w:rPr>
            </w:pPr>
            <w:r w:rsidRPr="00CC1C64">
              <w:rPr>
                <w:color w:val="000000"/>
                <w:sz w:val="22"/>
                <w:szCs w:val="22"/>
              </w:rPr>
              <w:t>999999999999999999</w:t>
            </w:r>
          </w:p>
        </w:tc>
      </w:tr>
      <w:tr w:rsidR="00127A4E" w:rsidRPr="00CC1C64" w14:paraId="6B152CE5" w14:textId="77777777" w:rsidTr="001D7C96">
        <w:trPr>
          <w:tblCellSpacing w:w="0" w:type="dxa"/>
          <w:jc w:val="center"/>
        </w:trPr>
        <w:tc>
          <w:tcPr>
            <w:tcW w:w="817" w:type="dxa"/>
            <w:vAlign w:val="center"/>
          </w:tcPr>
          <w:p w14:paraId="78FF7496" w14:textId="63C282DC" w:rsidR="00127A4E" w:rsidRPr="00CC1C64" w:rsidRDefault="009B223D">
            <w:pPr>
              <w:spacing w:after="120"/>
              <w:jc w:val="both"/>
              <w:rPr>
                <w:color w:val="000000"/>
                <w:sz w:val="22"/>
                <w:szCs w:val="22"/>
              </w:rPr>
            </w:pPr>
            <w:r>
              <w:rPr>
                <w:color w:val="000000"/>
                <w:sz w:val="22"/>
                <w:szCs w:val="22"/>
              </w:rPr>
              <w:t>29</w:t>
            </w:r>
          </w:p>
        </w:tc>
        <w:tc>
          <w:tcPr>
            <w:tcW w:w="3364" w:type="dxa"/>
            <w:vAlign w:val="center"/>
          </w:tcPr>
          <w:p w14:paraId="7B28A416" w14:textId="77777777" w:rsidR="00127A4E" w:rsidRPr="00CC1C64" w:rsidRDefault="00127A4E">
            <w:pPr>
              <w:spacing w:after="120"/>
              <w:jc w:val="both"/>
              <w:rPr>
                <w:color w:val="000000"/>
                <w:sz w:val="22"/>
                <w:szCs w:val="22"/>
              </w:rPr>
            </w:pPr>
            <w:r w:rsidRPr="00CC1C64">
              <w:rPr>
                <w:color w:val="000000"/>
                <w:sz w:val="22"/>
                <w:szCs w:val="22"/>
              </w:rPr>
              <w:t>MOM</w:t>
            </w:r>
          </w:p>
        </w:tc>
        <w:tc>
          <w:tcPr>
            <w:tcW w:w="937" w:type="dxa"/>
            <w:vAlign w:val="center"/>
          </w:tcPr>
          <w:p w14:paraId="612BDB19" w14:textId="38231175" w:rsidR="00127A4E" w:rsidRPr="00CC1C64" w:rsidRDefault="009B223D">
            <w:pPr>
              <w:spacing w:after="120"/>
              <w:jc w:val="both"/>
              <w:rPr>
                <w:color w:val="000000"/>
                <w:sz w:val="22"/>
                <w:szCs w:val="22"/>
              </w:rPr>
            </w:pPr>
            <w:r>
              <w:rPr>
                <w:color w:val="000000"/>
                <w:sz w:val="22"/>
                <w:szCs w:val="22"/>
              </w:rPr>
              <w:t>245</w:t>
            </w:r>
          </w:p>
        </w:tc>
        <w:tc>
          <w:tcPr>
            <w:tcW w:w="660" w:type="dxa"/>
            <w:vAlign w:val="center"/>
          </w:tcPr>
          <w:p w14:paraId="6A8138B4" w14:textId="34617FAF" w:rsidR="00127A4E" w:rsidRPr="00CC1C64" w:rsidRDefault="0050111F">
            <w:pPr>
              <w:spacing w:after="120"/>
              <w:jc w:val="both"/>
              <w:rPr>
                <w:color w:val="000000"/>
                <w:sz w:val="22"/>
                <w:szCs w:val="22"/>
              </w:rPr>
            </w:pPr>
            <w:r>
              <w:rPr>
                <w:color w:val="000000"/>
                <w:sz w:val="22"/>
                <w:szCs w:val="22"/>
              </w:rPr>
              <w:t>245</w:t>
            </w:r>
          </w:p>
        </w:tc>
        <w:tc>
          <w:tcPr>
            <w:tcW w:w="975" w:type="dxa"/>
            <w:vAlign w:val="center"/>
          </w:tcPr>
          <w:p w14:paraId="7A693D6F" w14:textId="77777777" w:rsidR="00127A4E" w:rsidRPr="00CC1C64" w:rsidRDefault="00127A4E">
            <w:pPr>
              <w:spacing w:after="120"/>
              <w:jc w:val="both"/>
              <w:rPr>
                <w:color w:val="000000"/>
                <w:sz w:val="22"/>
                <w:szCs w:val="22"/>
              </w:rPr>
            </w:pPr>
            <w:r w:rsidRPr="00CC1C64">
              <w:rPr>
                <w:color w:val="000000"/>
                <w:sz w:val="22"/>
                <w:szCs w:val="22"/>
              </w:rPr>
              <w:t>Character</w:t>
            </w:r>
          </w:p>
        </w:tc>
        <w:tc>
          <w:tcPr>
            <w:tcW w:w="760" w:type="dxa"/>
            <w:vAlign w:val="center"/>
          </w:tcPr>
          <w:p w14:paraId="3266C8AE" w14:textId="77777777" w:rsidR="00127A4E" w:rsidRPr="00CC1C64" w:rsidRDefault="00127A4E">
            <w:pPr>
              <w:spacing w:after="120"/>
              <w:jc w:val="both"/>
              <w:rPr>
                <w:color w:val="000000"/>
                <w:sz w:val="22"/>
                <w:szCs w:val="22"/>
              </w:rPr>
            </w:pPr>
            <w:r w:rsidRPr="00CC1C64">
              <w:rPr>
                <w:color w:val="000000"/>
                <w:sz w:val="22"/>
                <w:szCs w:val="22"/>
              </w:rPr>
              <w:t>1</w:t>
            </w:r>
          </w:p>
        </w:tc>
        <w:tc>
          <w:tcPr>
            <w:tcW w:w="2624" w:type="dxa"/>
            <w:gridSpan w:val="2"/>
            <w:vAlign w:val="center"/>
          </w:tcPr>
          <w:p w14:paraId="2C2D90B5" w14:textId="77777777" w:rsidR="009E22FC" w:rsidRPr="00606EB6" w:rsidRDefault="00D04AAA" w:rsidP="00606EB6">
            <w:pPr>
              <w:spacing w:after="120"/>
              <w:rPr>
                <w:color w:val="000000"/>
                <w:sz w:val="22"/>
                <w:szCs w:val="22"/>
              </w:rPr>
            </w:pPr>
            <w:r w:rsidRPr="00606EB6">
              <w:rPr>
                <w:color w:val="000000"/>
                <w:sz w:val="22"/>
                <w:szCs w:val="22"/>
              </w:rPr>
              <w:t>Y = Yes, N = No</w:t>
            </w:r>
          </w:p>
        </w:tc>
      </w:tr>
      <w:tr w:rsidR="00DB213C" w:rsidRPr="00CC1C64" w14:paraId="427A207A" w14:textId="77777777" w:rsidTr="001D7C96">
        <w:trPr>
          <w:tblCellSpacing w:w="0" w:type="dxa"/>
          <w:jc w:val="center"/>
        </w:trPr>
        <w:tc>
          <w:tcPr>
            <w:tcW w:w="817" w:type="dxa"/>
            <w:vAlign w:val="center"/>
          </w:tcPr>
          <w:p w14:paraId="26682F6D" w14:textId="1B6C2FAC" w:rsidR="00DB213C" w:rsidRPr="00B2158D" w:rsidRDefault="009B223D">
            <w:pPr>
              <w:spacing w:after="120"/>
              <w:jc w:val="both"/>
              <w:rPr>
                <w:color w:val="000000"/>
                <w:sz w:val="22"/>
                <w:szCs w:val="22"/>
                <w:highlight w:val="yellow"/>
              </w:rPr>
            </w:pPr>
            <w:r w:rsidRPr="00B2158D">
              <w:rPr>
                <w:color w:val="000000"/>
                <w:sz w:val="22"/>
                <w:szCs w:val="22"/>
                <w:highlight w:val="yellow"/>
              </w:rPr>
              <w:t>30</w:t>
            </w:r>
          </w:p>
        </w:tc>
        <w:tc>
          <w:tcPr>
            <w:tcW w:w="3364" w:type="dxa"/>
            <w:vAlign w:val="center"/>
          </w:tcPr>
          <w:p w14:paraId="05F0212C" w14:textId="77777777" w:rsidR="00DB213C" w:rsidRPr="00B2158D" w:rsidRDefault="00DB213C" w:rsidP="00832344">
            <w:pPr>
              <w:spacing w:after="120"/>
              <w:jc w:val="both"/>
              <w:rPr>
                <w:color w:val="000000"/>
                <w:sz w:val="22"/>
                <w:szCs w:val="22"/>
                <w:highlight w:val="yellow"/>
              </w:rPr>
            </w:pPr>
            <w:proofErr w:type="spellStart"/>
            <w:r w:rsidRPr="00B2158D">
              <w:rPr>
                <w:color w:val="000000"/>
                <w:sz w:val="22"/>
                <w:szCs w:val="22"/>
                <w:highlight w:val="yellow"/>
              </w:rPr>
              <w:t>Payment</w:t>
            </w:r>
            <w:r w:rsidR="00832344" w:rsidRPr="00B2158D">
              <w:rPr>
                <w:color w:val="000000"/>
                <w:sz w:val="22"/>
                <w:szCs w:val="22"/>
                <w:highlight w:val="yellow"/>
              </w:rPr>
              <w:t>_</w:t>
            </w:r>
            <w:r w:rsidRPr="00B2158D">
              <w:rPr>
                <w:color w:val="000000"/>
                <w:sz w:val="22"/>
                <w:szCs w:val="22"/>
                <w:highlight w:val="yellow"/>
              </w:rPr>
              <w:t>Option</w:t>
            </w:r>
            <w:proofErr w:type="spellEnd"/>
          </w:p>
        </w:tc>
        <w:tc>
          <w:tcPr>
            <w:tcW w:w="937" w:type="dxa"/>
            <w:vAlign w:val="center"/>
          </w:tcPr>
          <w:p w14:paraId="68354DC7" w14:textId="206D9DD2" w:rsidR="00DB213C" w:rsidRPr="00B2158D" w:rsidRDefault="0050111F">
            <w:pPr>
              <w:spacing w:after="120"/>
              <w:jc w:val="both"/>
              <w:rPr>
                <w:color w:val="000000"/>
                <w:sz w:val="22"/>
                <w:szCs w:val="22"/>
                <w:highlight w:val="yellow"/>
              </w:rPr>
            </w:pPr>
            <w:r w:rsidRPr="00B2158D">
              <w:rPr>
                <w:color w:val="000000"/>
                <w:sz w:val="22"/>
                <w:szCs w:val="22"/>
                <w:highlight w:val="yellow"/>
              </w:rPr>
              <w:t>246</w:t>
            </w:r>
          </w:p>
        </w:tc>
        <w:tc>
          <w:tcPr>
            <w:tcW w:w="660" w:type="dxa"/>
            <w:vAlign w:val="center"/>
          </w:tcPr>
          <w:p w14:paraId="5FF5BF5B" w14:textId="284C4DF1" w:rsidR="00DB213C" w:rsidRPr="00B2158D" w:rsidRDefault="0050111F">
            <w:pPr>
              <w:spacing w:after="120"/>
              <w:jc w:val="both"/>
              <w:rPr>
                <w:color w:val="000000"/>
                <w:sz w:val="22"/>
                <w:szCs w:val="22"/>
                <w:highlight w:val="yellow"/>
              </w:rPr>
            </w:pPr>
            <w:r w:rsidRPr="00B2158D">
              <w:rPr>
                <w:color w:val="000000"/>
                <w:sz w:val="22"/>
                <w:szCs w:val="22"/>
                <w:highlight w:val="yellow"/>
              </w:rPr>
              <w:t>246</w:t>
            </w:r>
          </w:p>
        </w:tc>
        <w:tc>
          <w:tcPr>
            <w:tcW w:w="975" w:type="dxa"/>
            <w:vAlign w:val="center"/>
          </w:tcPr>
          <w:p w14:paraId="71BAEDC2" w14:textId="77777777" w:rsidR="00DB213C" w:rsidRPr="00B2158D" w:rsidRDefault="00DB213C">
            <w:pPr>
              <w:spacing w:after="120"/>
              <w:jc w:val="both"/>
              <w:rPr>
                <w:color w:val="000000"/>
                <w:sz w:val="22"/>
                <w:szCs w:val="22"/>
                <w:highlight w:val="yellow"/>
              </w:rPr>
            </w:pPr>
            <w:r w:rsidRPr="00B2158D">
              <w:rPr>
                <w:color w:val="000000"/>
                <w:sz w:val="22"/>
                <w:szCs w:val="22"/>
                <w:highlight w:val="yellow"/>
              </w:rPr>
              <w:t>Numeric</w:t>
            </w:r>
          </w:p>
        </w:tc>
        <w:tc>
          <w:tcPr>
            <w:tcW w:w="760" w:type="dxa"/>
            <w:vAlign w:val="center"/>
          </w:tcPr>
          <w:p w14:paraId="2B40144E" w14:textId="77777777" w:rsidR="00DB213C" w:rsidRPr="00B2158D" w:rsidRDefault="00DB213C">
            <w:pPr>
              <w:spacing w:after="120"/>
              <w:jc w:val="both"/>
              <w:rPr>
                <w:color w:val="000000"/>
                <w:sz w:val="22"/>
                <w:szCs w:val="22"/>
                <w:highlight w:val="yellow"/>
              </w:rPr>
            </w:pPr>
            <w:r w:rsidRPr="00B2158D">
              <w:rPr>
                <w:color w:val="000000"/>
                <w:sz w:val="22"/>
                <w:szCs w:val="22"/>
                <w:highlight w:val="yellow"/>
              </w:rPr>
              <w:t>1</w:t>
            </w:r>
          </w:p>
        </w:tc>
        <w:tc>
          <w:tcPr>
            <w:tcW w:w="2624" w:type="dxa"/>
            <w:gridSpan w:val="2"/>
            <w:vAlign w:val="center"/>
          </w:tcPr>
          <w:p w14:paraId="5457AC4E" w14:textId="14BDD2D9" w:rsidR="00DB213C" w:rsidRPr="00B2158D" w:rsidRDefault="00DB213C" w:rsidP="00513419">
            <w:pPr>
              <w:spacing w:after="120"/>
              <w:rPr>
                <w:color w:val="000000"/>
                <w:sz w:val="22"/>
                <w:szCs w:val="22"/>
                <w:highlight w:val="yellow"/>
              </w:rPr>
            </w:pPr>
            <w:r w:rsidRPr="00B2158D">
              <w:rPr>
                <w:color w:val="000000"/>
                <w:sz w:val="22"/>
                <w:szCs w:val="22"/>
                <w:highlight w:val="yellow"/>
              </w:rPr>
              <w:t xml:space="preserve">1) </w:t>
            </w:r>
            <w:r w:rsidR="007E3ADB" w:rsidRPr="00B2158D">
              <w:rPr>
                <w:color w:val="000000"/>
                <w:sz w:val="22"/>
                <w:szCs w:val="22"/>
                <w:highlight w:val="yellow"/>
              </w:rPr>
              <w:t xml:space="preserve"> Tenure, 2)  Term, 3)  </w:t>
            </w:r>
            <w:r w:rsidRPr="00B2158D">
              <w:rPr>
                <w:color w:val="000000"/>
                <w:sz w:val="22"/>
                <w:szCs w:val="22"/>
                <w:highlight w:val="yellow"/>
              </w:rPr>
              <w:t>Line of Credit, 4)  Modified Term, 5)  Modified Tenure</w:t>
            </w:r>
            <w:r w:rsidR="009B630B" w:rsidRPr="00B2158D">
              <w:rPr>
                <w:color w:val="000000"/>
                <w:sz w:val="22"/>
                <w:szCs w:val="22"/>
                <w:highlight w:val="yellow"/>
              </w:rPr>
              <w:t>,</w:t>
            </w:r>
            <w:r w:rsidR="00ED6A6E" w:rsidRPr="00B2158D">
              <w:rPr>
                <w:color w:val="000000"/>
                <w:sz w:val="22"/>
                <w:szCs w:val="22"/>
                <w:highlight w:val="yellow"/>
              </w:rPr>
              <w:t xml:space="preserve"> </w:t>
            </w:r>
            <w:r w:rsidR="00ED6A6E" w:rsidRPr="00B2158D">
              <w:rPr>
                <w:rFonts w:cs="Arial"/>
                <w:sz w:val="22"/>
                <w:szCs w:val="22"/>
                <w:highlight w:val="yellow"/>
              </w:rPr>
              <w:t>6) Single Disbursement Lump Sum</w:t>
            </w:r>
          </w:p>
        </w:tc>
      </w:tr>
      <w:tr w:rsidR="00E94881" w:rsidRPr="00CC1C64" w14:paraId="4D50CED4" w14:textId="77777777" w:rsidTr="001D7C96">
        <w:trPr>
          <w:tblCellSpacing w:w="0" w:type="dxa"/>
          <w:jc w:val="center"/>
        </w:trPr>
        <w:tc>
          <w:tcPr>
            <w:tcW w:w="10137" w:type="dxa"/>
            <w:gridSpan w:val="8"/>
            <w:vAlign w:val="center"/>
          </w:tcPr>
          <w:p w14:paraId="623CB0A0" w14:textId="77777777" w:rsidR="00E94881" w:rsidRPr="00CC1C64" w:rsidRDefault="00E94881">
            <w:pPr>
              <w:spacing w:after="120"/>
              <w:jc w:val="both"/>
              <w:rPr>
                <w:b/>
                <w:color w:val="000000"/>
                <w:sz w:val="22"/>
                <w:szCs w:val="22"/>
              </w:rPr>
            </w:pPr>
            <w:r w:rsidRPr="00CC1C64">
              <w:rPr>
                <w:b/>
                <w:color w:val="000000"/>
                <w:sz w:val="22"/>
                <w:szCs w:val="22"/>
              </w:rPr>
              <w:t>Report on Securitized Part of HECM Loan</w:t>
            </w:r>
          </w:p>
        </w:tc>
      </w:tr>
      <w:tr w:rsidR="00E94881" w:rsidRPr="00CC1C64" w14:paraId="09AB9374" w14:textId="77777777" w:rsidTr="001D7C96">
        <w:trPr>
          <w:tblCellSpacing w:w="0" w:type="dxa"/>
          <w:jc w:val="center"/>
        </w:trPr>
        <w:tc>
          <w:tcPr>
            <w:tcW w:w="817" w:type="dxa"/>
            <w:vAlign w:val="center"/>
          </w:tcPr>
          <w:p w14:paraId="301B79A7" w14:textId="1256E96D"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31</w:t>
            </w:r>
          </w:p>
        </w:tc>
        <w:tc>
          <w:tcPr>
            <w:tcW w:w="3364" w:type="dxa"/>
            <w:vAlign w:val="center"/>
          </w:tcPr>
          <w:p w14:paraId="2916BEF5" w14:textId="77777777" w:rsidR="00E94881" w:rsidRPr="00CC1C64" w:rsidRDefault="00E94881">
            <w:pPr>
              <w:spacing w:after="120"/>
              <w:jc w:val="both"/>
              <w:rPr>
                <w:color w:val="000000"/>
                <w:sz w:val="22"/>
                <w:szCs w:val="22"/>
              </w:rPr>
            </w:pPr>
            <w:proofErr w:type="spellStart"/>
            <w:r w:rsidRPr="00CC1C64">
              <w:rPr>
                <w:color w:val="000000"/>
                <w:sz w:val="22"/>
                <w:szCs w:val="22"/>
              </w:rPr>
              <w:t>HECM_Securitized_Principal_Balance</w:t>
            </w:r>
            <w:proofErr w:type="spellEnd"/>
          </w:p>
        </w:tc>
        <w:tc>
          <w:tcPr>
            <w:tcW w:w="937" w:type="dxa"/>
            <w:vAlign w:val="center"/>
          </w:tcPr>
          <w:p w14:paraId="68A874D3" w14:textId="2B45AA07" w:rsidR="00E94881" w:rsidRPr="00CC1C64" w:rsidRDefault="0050111F">
            <w:pPr>
              <w:spacing w:after="120"/>
              <w:jc w:val="both"/>
              <w:rPr>
                <w:color w:val="000000"/>
                <w:sz w:val="22"/>
                <w:szCs w:val="22"/>
              </w:rPr>
            </w:pPr>
            <w:r>
              <w:rPr>
                <w:color w:val="000000"/>
                <w:sz w:val="22"/>
                <w:szCs w:val="22"/>
              </w:rPr>
              <w:t>247</w:t>
            </w:r>
          </w:p>
        </w:tc>
        <w:tc>
          <w:tcPr>
            <w:tcW w:w="660" w:type="dxa"/>
            <w:vAlign w:val="center"/>
          </w:tcPr>
          <w:p w14:paraId="2196A8DB" w14:textId="2A98A78F" w:rsidR="00E94881" w:rsidRPr="00CC1C64" w:rsidRDefault="0050111F">
            <w:pPr>
              <w:spacing w:after="120"/>
              <w:jc w:val="both"/>
              <w:rPr>
                <w:color w:val="000000"/>
                <w:sz w:val="22"/>
                <w:szCs w:val="22"/>
              </w:rPr>
            </w:pPr>
            <w:r>
              <w:rPr>
                <w:color w:val="000000"/>
                <w:sz w:val="22"/>
                <w:szCs w:val="22"/>
              </w:rPr>
              <w:t>259</w:t>
            </w:r>
          </w:p>
        </w:tc>
        <w:tc>
          <w:tcPr>
            <w:tcW w:w="975" w:type="dxa"/>
            <w:vAlign w:val="center"/>
          </w:tcPr>
          <w:p w14:paraId="2BD8AA1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3202B1C4"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2C6A6B85"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3C6F9A5" w14:textId="77777777" w:rsidTr="001D7C96">
        <w:trPr>
          <w:tblCellSpacing w:w="0" w:type="dxa"/>
          <w:jc w:val="center"/>
        </w:trPr>
        <w:tc>
          <w:tcPr>
            <w:tcW w:w="817" w:type="dxa"/>
            <w:vAlign w:val="center"/>
          </w:tcPr>
          <w:p w14:paraId="16447D38" w14:textId="3D60EAB2"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32</w:t>
            </w:r>
          </w:p>
        </w:tc>
        <w:tc>
          <w:tcPr>
            <w:tcW w:w="3364" w:type="dxa"/>
            <w:vAlign w:val="center"/>
          </w:tcPr>
          <w:p w14:paraId="5C848A09" w14:textId="77777777" w:rsidR="00E94881" w:rsidRPr="00CC1C64" w:rsidRDefault="00E94881">
            <w:pPr>
              <w:spacing w:after="120"/>
              <w:jc w:val="both"/>
              <w:rPr>
                <w:color w:val="000000"/>
                <w:sz w:val="22"/>
                <w:szCs w:val="22"/>
              </w:rPr>
            </w:pPr>
            <w:proofErr w:type="spellStart"/>
            <w:r w:rsidRPr="00CC1C64">
              <w:rPr>
                <w:sz w:val="22"/>
                <w:szCs w:val="22"/>
              </w:rPr>
              <w:t>Accrued_Interest_HECM_Securitized</w:t>
            </w:r>
            <w:proofErr w:type="spellEnd"/>
          </w:p>
        </w:tc>
        <w:tc>
          <w:tcPr>
            <w:tcW w:w="937" w:type="dxa"/>
            <w:vAlign w:val="center"/>
          </w:tcPr>
          <w:p w14:paraId="63B05A0D" w14:textId="4A188F06" w:rsidR="00E94881" w:rsidRPr="00CC1C64" w:rsidRDefault="0050111F">
            <w:pPr>
              <w:spacing w:after="120"/>
              <w:jc w:val="both"/>
              <w:rPr>
                <w:color w:val="000000"/>
                <w:sz w:val="22"/>
                <w:szCs w:val="22"/>
              </w:rPr>
            </w:pPr>
            <w:r>
              <w:rPr>
                <w:color w:val="000000"/>
                <w:sz w:val="22"/>
                <w:szCs w:val="22"/>
              </w:rPr>
              <w:t>260</w:t>
            </w:r>
          </w:p>
        </w:tc>
        <w:tc>
          <w:tcPr>
            <w:tcW w:w="660" w:type="dxa"/>
            <w:vAlign w:val="center"/>
          </w:tcPr>
          <w:p w14:paraId="7F7B9C4E" w14:textId="2B33A349" w:rsidR="00E94881" w:rsidRPr="00CC1C64" w:rsidRDefault="0050111F">
            <w:pPr>
              <w:spacing w:after="120"/>
              <w:jc w:val="both"/>
              <w:rPr>
                <w:color w:val="000000"/>
                <w:sz w:val="22"/>
                <w:szCs w:val="22"/>
              </w:rPr>
            </w:pPr>
            <w:r>
              <w:rPr>
                <w:color w:val="000000"/>
                <w:sz w:val="22"/>
                <w:szCs w:val="22"/>
              </w:rPr>
              <w:t>272</w:t>
            </w:r>
          </w:p>
        </w:tc>
        <w:tc>
          <w:tcPr>
            <w:tcW w:w="975" w:type="dxa"/>
            <w:vAlign w:val="center"/>
          </w:tcPr>
          <w:p w14:paraId="442858A4"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5ADD729A"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7C8274C7"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B9B52BA" w14:textId="77777777" w:rsidTr="001D7C96">
        <w:trPr>
          <w:tblCellSpacing w:w="0" w:type="dxa"/>
          <w:jc w:val="center"/>
        </w:trPr>
        <w:tc>
          <w:tcPr>
            <w:tcW w:w="817" w:type="dxa"/>
            <w:vAlign w:val="center"/>
          </w:tcPr>
          <w:p w14:paraId="7363F273" w14:textId="770BF3A5" w:rsidR="00E94881" w:rsidRPr="00CC1C64" w:rsidRDefault="00D72CA8">
            <w:pPr>
              <w:spacing w:after="120"/>
              <w:jc w:val="both"/>
              <w:rPr>
                <w:color w:val="000000"/>
                <w:sz w:val="22"/>
                <w:szCs w:val="22"/>
              </w:rPr>
            </w:pPr>
            <w:r w:rsidRPr="00CC1C64">
              <w:rPr>
                <w:color w:val="000000"/>
                <w:sz w:val="22"/>
                <w:szCs w:val="22"/>
              </w:rPr>
              <w:lastRenderedPageBreak/>
              <w:t xml:space="preserve">  </w:t>
            </w:r>
            <w:r w:rsidR="009B223D">
              <w:rPr>
                <w:color w:val="000000"/>
                <w:sz w:val="22"/>
                <w:szCs w:val="22"/>
              </w:rPr>
              <w:t>33</w:t>
            </w:r>
          </w:p>
        </w:tc>
        <w:tc>
          <w:tcPr>
            <w:tcW w:w="3364" w:type="dxa"/>
            <w:vAlign w:val="center"/>
          </w:tcPr>
          <w:p w14:paraId="5C5918DE" w14:textId="77777777" w:rsidR="00E94881" w:rsidRPr="00CC1C64" w:rsidRDefault="00E94881">
            <w:pPr>
              <w:spacing w:after="120"/>
              <w:jc w:val="both"/>
              <w:rPr>
                <w:color w:val="000000"/>
                <w:sz w:val="22"/>
                <w:szCs w:val="22"/>
              </w:rPr>
            </w:pPr>
            <w:proofErr w:type="spellStart"/>
            <w:r w:rsidRPr="00CC1C64">
              <w:rPr>
                <w:color w:val="000000"/>
                <w:sz w:val="22"/>
                <w:szCs w:val="22"/>
              </w:rPr>
              <w:t>Payments_This_Period_HECM_Securitized</w:t>
            </w:r>
            <w:proofErr w:type="spellEnd"/>
          </w:p>
        </w:tc>
        <w:tc>
          <w:tcPr>
            <w:tcW w:w="937" w:type="dxa"/>
            <w:vAlign w:val="center"/>
          </w:tcPr>
          <w:p w14:paraId="611BD67C" w14:textId="208EEFC3" w:rsidR="00E94881" w:rsidRPr="00CC1C64" w:rsidRDefault="0050111F">
            <w:pPr>
              <w:spacing w:after="120"/>
              <w:jc w:val="both"/>
              <w:rPr>
                <w:color w:val="000000"/>
                <w:sz w:val="22"/>
                <w:szCs w:val="22"/>
              </w:rPr>
            </w:pPr>
            <w:r>
              <w:rPr>
                <w:color w:val="000000"/>
                <w:sz w:val="22"/>
                <w:szCs w:val="22"/>
              </w:rPr>
              <w:t>273</w:t>
            </w:r>
          </w:p>
        </w:tc>
        <w:tc>
          <w:tcPr>
            <w:tcW w:w="660" w:type="dxa"/>
            <w:vAlign w:val="center"/>
          </w:tcPr>
          <w:p w14:paraId="04004B16" w14:textId="2690D832" w:rsidR="00E94881" w:rsidRPr="00CC1C64" w:rsidRDefault="0050111F">
            <w:pPr>
              <w:spacing w:after="120"/>
              <w:jc w:val="both"/>
              <w:rPr>
                <w:color w:val="000000"/>
                <w:sz w:val="22"/>
                <w:szCs w:val="22"/>
              </w:rPr>
            </w:pPr>
            <w:r>
              <w:rPr>
                <w:color w:val="000000"/>
                <w:sz w:val="22"/>
                <w:szCs w:val="22"/>
              </w:rPr>
              <w:t>285</w:t>
            </w:r>
          </w:p>
        </w:tc>
        <w:tc>
          <w:tcPr>
            <w:tcW w:w="975" w:type="dxa"/>
            <w:vAlign w:val="center"/>
          </w:tcPr>
          <w:p w14:paraId="1A4D3E05"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2051140B"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617AB5BF"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469EDACA" w14:textId="77777777" w:rsidTr="001D7C96">
        <w:trPr>
          <w:tblCellSpacing w:w="0" w:type="dxa"/>
          <w:jc w:val="center"/>
        </w:trPr>
        <w:tc>
          <w:tcPr>
            <w:tcW w:w="817" w:type="dxa"/>
            <w:vAlign w:val="center"/>
          </w:tcPr>
          <w:p w14:paraId="50C18A74" w14:textId="1DC2AD2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34</w:t>
            </w:r>
          </w:p>
        </w:tc>
        <w:tc>
          <w:tcPr>
            <w:tcW w:w="3364" w:type="dxa"/>
            <w:vAlign w:val="center"/>
          </w:tcPr>
          <w:p w14:paraId="2BE958A9" w14:textId="77777777" w:rsidR="00E94881" w:rsidRPr="00CC1C64" w:rsidRDefault="00E94881">
            <w:pPr>
              <w:spacing w:after="120"/>
              <w:jc w:val="both"/>
              <w:rPr>
                <w:color w:val="000000"/>
                <w:sz w:val="22"/>
                <w:szCs w:val="22"/>
              </w:rPr>
            </w:pPr>
            <w:proofErr w:type="spellStart"/>
            <w:r w:rsidRPr="00CC1C64">
              <w:rPr>
                <w:color w:val="000000"/>
                <w:sz w:val="22"/>
                <w:szCs w:val="22"/>
              </w:rPr>
              <w:t>Payments_Total_HECM_Securitized</w:t>
            </w:r>
            <w:proofErr w:type="spellEnd"/>
          </w:p>
        </w:tc>
        <w:tc>
          <w:tcPr>
            <w:tcW w:w="937" w:type="dxa"/>
            <w:vAlign w:val="center"/>
          </w:tcPr>
          <w:p w14:paraId="31FB210A" w14:textId="5079E42C" w:rsidR="00E94881" w:rsidRPr="00CC1C64" w:rsidRDefault="0050111F">
            <w:pPr>
              <w:spacing w:after="120"/>
              <w:jc w:val="both"/>
              <w:rPr>
                <w:color w:val="000000"/>
                <w:sz w:val="22"/>
                <w:szCs w:val="22"/>
              </w:rPr>
            </w:pPr>
            <w:r>
              <w:rPr>
                <w:color w:val="000000"/>
                <w:sz w:val="22"/>
                <w:szCs w:val="22"/>
              </w:rPr>
              <w:t>286</w:t>
            </w:r>
          </w:p>
        </w:tc>
        <w:tc>
          <w:tcPr>
            <w:tcW w:w="660" w:type="dxa"/>
            <w:vAlign w:val="center"/>
          </w:tcPr>
          <w:p w14:paraId="0A2F47B7" w14:textId="6F334380" w:rsidR="00E94881" w:rsidRPr="00CC1C64" w:rsidRDefault="0050111F">
            <w:pPr>
              <w:spacing w:after="120"/>
              <w:jc w:val="both"/>
              <w:rPr>
                <w:color w:val="000000"/>
                <w:sz w:val="22"/>
                <w:szCs w:val="22"/>
              </w:rPr>
            </w:pPr>
            <w:r>
              <w:rPr>
                <w:color w:val="000000"/>
                <w:sz w:val="22"/>
                <w:szCs w:val="22"/>
              </w:rPr>
              <w:t>298</w:t>
            </w:r>
          </w:p>
        </w:tc>
        <w:tc>
          <w:tcPr>
            <w:tcW w:w="975" w:type="dxa"/>
            <w:vAlign w:val="center"/>
          </w:tcPr>
          <w:p w14:paraId="52DEEB1B"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4CEE4A6B"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6CA9BC04"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11920AD" w14:textId="77777777" w:rsidTr="001D7C96">
        <w:trPr>
          <w:tblCellSpacing w:w="0" w:type="dxa"/>
          <w:jc w:val="center"/>
        </w:trPr>
        <w:tc>
          <w:tcPr>
            <w:tcW w:w="817" w:type="dxa"/>
            <w:vAlign w:val="center"/>
          </w:tcPr>
          <w:p w14:paraId="573C629B" w14:textId="1CB16556"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35</w:t>
            </w:r>
          </w:p>
        </w:tc>
        <w:tc>
          <w:tcPr>
            <w:tcW w:w="3364" w:type="dxa"/>
            <w:vAlign w:val="center"/>
          </w:tcPr>
          <w:p w14:paraId="429FAB60" w14:textId="77777777" w:rsidR="00E94881" w:rsidRPr="00CC1C64" w:rsidRDefault="00E94881">
            <w:pPr>
              <w:spacing w:after="120"/>
              <w:jc w:val="both"/>
              <w:rPr>
                <w:color w:val="000000"/>
                <w:sz w:val="22"/>
                <w:szCs w:val="22"/>
              </w:rPr>
            </w:pPr>
            <w:proofErr w:type="spellStart"/>
            <w:r w:rsidRPr="00CC1C64">
              <w:rPr>
                <w:color w:val="000000"/>
                <w:sz w:val="22"/>
                <w:szCs w:val="22"/>
              </w:rPr>
              <w:t>Participation_Count</w:t>
            </w:r>
            <w:proofErr w:type="spellEnd"/>
          </w:p>
        </w:tc>
        <w:tc>
          <w:tcPr>
            <w:tcW w:w="937" w:type="dxa"/>
            <w:vAlign w:val="center"/>
          </w:tcPr>
          <w:p w14:paraId="027E5E44" w14:textId="5C895401" w:rsidR="00E94881" w:rsidRPr="00CC1C64" w:rsidRDefault="0050111F">
            <w:pPr>
              <w:spacing w:after="120"/>
              <w:jc w:val="both"/>
              <w:rPr>
                <w:color w:val="000000"/>
                <w:sz w:val="22"/>
                <w:szCs w:val="22"/>
              </w:rPr>
            </w:pPr>
            <w:r>
              <w:rPr>
                <w:color w:val="000000"/>
                <w:sz w:val="22"/>
                <w:szCs w:val="22"/>
              </w:rPr>
              <w:t>299</w:t>
            </w:r>
          </w:p>
        </w:tc>
        <w:tc>
          <w:tcPr>
            <w:tcW w:w="660" w:type="dxa"/>
            <w:vAlign w:val="center"/>
          </w:tcPr>
          <w:p w14:paraId="44F308C1" w14:textId="1B689A4F" w:rsidR="00E94881" w:rsidRPr="00CC1C64" w:rsidRDefault="0050111F">
            <w:pPr>
              <w:spacing w:after="120"/>
              <w:jc w:val="both"/>
              <w:rPr>
                <w:color w:val="000000"/>
                <w:sz w:val="22"/>
                <w:szCs w:val="22"/>
              </w:rPr>
            </w:pPr>
            <w:r>
              <w:rPr>
                <w:color w:val="000000"/>
                <w:sz w:val="22"/>
                <w:szCs w:val="22"/>
              </w:rPr>
              <w:t>302</w:t>
            </w:r>
          </w:p>
        </w:tc>
        <w:tc>
          <w:tcPr>
            <w:tcW w:w="975" w:type="dxa"/>
            <w:vAlign w:val="center"/>
          </w:tcPr>
          <w:p w14:paraId="3AA3BAD8"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3643BC13" w14:textId="77777777" w:rsidR="00E94881" w:rsidRPr="00CC1C64" w:rsidRDefault="00E94881">
            <w:pPr>
              <w:spacing w:after="120"/>
              <w:jc w:val="both"/>
              <w:rPr>
                <w:color w:val="000000"/>
                <w:sz w:val="22"/>
                <w:szCs w:val="22"/>
              </w:rPr>
            </w:pPr>
            <w:r w:rsidRPr="00CC1C64">
              <w:rPr>
                <w:color w:val="000000"/>
                <w:sz w:val="22"/>
                <w:szCs w:val="22"/>
              </w:rPr>
              <w:t>4</w:t>
            </w:r>
          </w:p>
        </w:tc>
        <w:tc>
          <w:tcPr>
            <w:tcW w:w="2624" w:type="dxa"/>
            <w:gridSpan w:val="2"/>
            <w:vAlign w:val="center"/>
          </w:tcPr>
          <w:p w14:paraId="5F92E2F1" w14:textId="77777777" w:rsidR="00E94881" w:rsidRPr="00CC1C64" w:rsidRDefault="00E94881">
            <w:pPr>
              <w:spacing w:after="120"/>
              <w:jc w:val="both"/>
              <w:rPr>
                <w:color w:val="000000"/>
                <w:sz w:val="22"/>
                <w:szCs w:val="22"/>
              </w:rPr>
            </w:pPr>
          </w:p>
        </w:tc>
      </w:tr>
      <w:tr w:rsidR="00E94881" w:rsidRPr="00CC1C64" w14:paraId="22126A16" w14:textId="77777777" w:rsidTr="001D7C96">
        <w:trPr>
          <w:tblCellSpacing w:w="0" w:type="dxa"/>
          <w:jc w:val="center"/>
        </w:trPr>
        <w:tc>
          <w:tcPr>
            <w:tcW w:w="10137" w:type="dxa"/>
            <w:gridSpan w:val="8"/>
            <w:vAlign w:val="center"/>
          </w:tcPr>
          <w:p w14:paraId="5C07609E" w14:textId="77777777" w:rsidR="00E94881" w:rsidRPr="00CC1C64" w:rsidRDefault="00E94881">
            <w:pPr>
              <w:spacing w:after="120"/>
              <w:jc w:val="both"/>
              <w:rPr>
                <w:b/>
                <w:color w:val="000000"/>
                <w:sz w:val="22"/>
                <w:szCs w:val="22"/>
              </w:rPr>
            </w:pPr>
            <w:r w:rsidRPr="00CC1C64">
              <w:rPr>
                <w:b/>
                <w:color w:val="000000"/>
                <w:sz w:val="22"/>
                <w:szCs w:val="22"/>
              </w:rPr>
              <w:t xml:space="preserve">Report on </w:t>
            </w:r>
            <w:proofErr w:type="spellStart"/>
            <w:r w:rsidRPr="00CC1C64">
              <w:rPr>
                <w:b/>
                <w:color w:val="000000"/>
                <w:sz w:val="22"/>
                <w:szCs w:val="22"/>
              </w:rPr>
              <w:t>Unsecuritized</w:t>
            </w:r>
            <w:proofErr w:type="spellEnd"/>
            <w:r w:rsidRPr="00CC1C64">
              <w:rPr>
                <w:b/>
                <w:color w:val="000000"/>
                <w:sz w:val="22"/>
                <w:szCs w:val="22"/>
              </w:rPr>
              <w:t xml:space="preserve"> Part of HECM Loan</w:t>
            </w:r>
          </w:p>
        </w:tc>
      </w:tr>
      <w:tr w:rsidR="00E94881" w:rsidRPr="00CC1C64" w14:paraId="47B84641" w14:textId="77777777" w:rsidTr="001D7C96">
        <w:trPr>
          <w:tblCellSpacing w:w="0" w:type="dxa"/>
          <w:jc w:val="center"/>
        </w:trPr>
        <w:tc>
          <w:tcPr>
            <w:tcW w:w="817" w:type="dxa"/>
            <w:vAlign w:val="center"/>
          </w:tcPr>
          <w:p w14:paraId="377C9BEB" w14:textId="16F48A6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36</w:t>
            </w:r>
          </w:p>
        </w:tc>
        <w:tc>
          <w:tcPr>
            <w:tcW w:w="3364" w:type="dxa"/>
            <w:vAlign w:val="center"/>
          </w:tcPr>
          <w:p w14:paraId="42765C9D" w14:textId="77777777" w:rsidR="00E94881" w:rsidRPr="00CC1C64" w:rsidRDefault="00E94881">
            <w:pPr>
              <w:spacing w:after="120"/>
              <w:jc w:val="both"/>
              <w:rPr>
                <w:color w:val="000000"/>
                <w:sz w:val="22"/>
                <w:szCs w:val="22"/>
              </w:rPr>
            </w:pPr>
            <w:proofErr w:type="spellStart"/>
            <w:r w:rsidRPr="00CC1C64">
              <w:rPr>
                <w:color w:val="000000"/>
                <w:sz w:val="22"/>
                <w:szCs w:val="22"/>
              </w:rPr>
              <w:t>HECM_Unsecuritized_Principal_Balance</w:t>
            </w:r>
            <w:proofErr w:type="spellEnd"/>
          </w:p>
        </w:tc>
        <w:tc>
          <w:tcPr>
            <w:tcW w:w="937" w:type="dxa"/>
            <w:vAlign w:val="center"/>
          </w:tcPr>
          <w:p w14:paraId="51CBCF7F" w14:textId="3E6EC373" w:rsidR="00E94881" w:rsidRPr="00CC1C64" w:rsidRDefault="0050111F">
            <w:pPr>
              <w:spacing w:after="120"/>
              <w:jc w:val="both"/>
              <w:rPr>
                <w:color w:val="000000"/>
                <w:sz w:val="22"/>
                <w:szCs w:val="22"/>
              </w:rPr>
            </w:pPr>
            <w:r>
              <w:rPr>
                <w:color w:val="000000"/>
                <w:sz w:val="22"/>
                <w:szCs w:val="22"/>
              </w:rPr>
              <w:t>303</w:t>
            </w:r>
          </w:p>
        </w:tc>
        <w:tc>
          <w:tcPr>
            <w:tcW w:w="660" w:type="dxa"/>
            <w:vAlign w:val="center"/>
          </w:tcPr>
          <w:p w14:paraId="12E41A86" w14:textId="3A4CDC6F" w:rsidR="00E94881" w:rsidRPr="00CC1C64" w:rsidRDefault="0050111F">
            <w:pPr>
              <w:spacing w:after="120"/>
              <w:jc w:val="both"/>
              <w:rPr>
                <w:color w:val="000000"/>
                <w:sz w:val="22"/>
                <w:szCs w:val="22"/>
              </w:rPr>
            </w:pPr>
            <w:r>
              <w:rPr>
                <w:color w:val="000000"/>
                <w:sz w:val="22"/>
                <w:szCs w:val="22"/>
              </w:rPr>
              <w:t>315</w:t>
            </w:r>
          </w:p>
        </w:tc>
        <w:tc>
          <w:tcPr>
            <w:tcW w:w="975" w:type="dxa"/>
            <w:vAlign w:val="center"/>
          </w:tcPr>
          <w:p w14:paraId="53DA42E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77463312"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5B22237D" w14:textId="31B15702"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2E80E8D9" w14:textId="77777777" w:rsidTr="001D7C96">
        <w:trPr>
          <w:tblCellSpacing w:w="0" w:type="dxa"/>
          <w:jc w:val="center"/>
        </w:trPr>
        <w:tc>
          <w:tcPr>
            <w:tcW w:w="817" w:type="dxa"/>
            <w:vAlign w:val="center"/>
          </w:tcPr>
          <w:p w14:paraId="036C0F46" w14:textId="7B63A28B"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37</w:t>
            </w:r>
          </w:p>
        </w:tc>
        <w:tc>
          <w:tcPr>
            <w:tcW w:w="3364" w:type="dxa"/>
            <w:vAlign w:val="center"/>
          </w:tcPr>
          <w:p w14:paraId="639293DE" w14:textId="77777777" w:rsidR="00E94881" w:rsidRPr="00CC1C64" w:rsidRDefault="00E94881">
            <w:pPr>
              <w:spacing w:after="120"/>
              <w:jc w:val="both"/>
              <w:rPr>
                <w:color w:val="000000"/>
                <w:sz w:val="22"/>
                <w:szCs w:val="22"/>
              </w:rPr>
            </w:pPr>
            <w:proofErr w:type="spellStart"/>
            <w:r w:rsidRPr="00CC1C64">
              <w:rPr>
                <w:sz w:val="22"/>
                <w:szCs w:val="22"/>
              </w:rPr>
              <w:t>Accrued_Interest_HECM_Unsecuritized</w:t>
            </w:r>
            <w:proofErr w:type="spellEnd"/>
          </w:p>
        </w:tc>
        <w:tc>
          <w:tcPr>
            <w:tcW w:w="937" w:type="dxa"/>
            <w:vAlign w:val="center"/>
          </w:tcPr>
          <w:p w14:paraId="093FA8A2" w14:textId="385F9EE4" w:rsidR="00E94881" w:rsidRPr="00CC1C64" w:rsidRDefault="0050111F">
            <w:pPr>
              <w:spacing w:after="120"/>
              <w:jc w:val="both"/>
              <w:rPr>
                <w:color w:val="000000"/>
                <w:sz w:val="22"/>
                <w:szCs w:val="22"/>
              </w:rPr>
            </w:pPr>
            <w:r>
              <w:rPr>
                <w:color w:val="000000"/>
                <w:sz w:val="22"/>
                <w:szCs w:val="22"/>
              </w:rPr>
              <w:t>316</w:t>
            </w:r>
          </w:p>
        </w:tc>
        <w:tc>
          <w:tcPr>
            <w:tcW w:w="660" w:type="dxa"/>
            <w:vAlign w:val="center"/>
          </w:tcPr>
          <w:p w14:paraId="6A35016D" w14:textId="475F55FD" w:rsidR="00E94881" w:rsidRPr="00CC1C64" w:rsidRDefault="0050111F">
            <w:pPr>
              <w:spacing w:after="120"/>
              <w:jc w:val="both"/>
              <w:rPr>
                <w:color w:val="000000"/>
                <w:sz w:val="22"/>
                <w:szCs w:val="22"/>
              </w:rPr>
            </w:pPr>
            <w:r>
              <w:rPr>
                <w:color w:val="000000"/>
                <w:sz w:val="22"/>
                <w:szCs w:val="22"/>
              </w:rPr>
              <w:t>328</w:t>
            </w:r>
          </w:p>
        </w:tc>
        <w:tc>
          <w:tcPr>
            <w:tcW w:w="975" w:type="dxa"/>
            <w:vAlign w:val="center"/>
          </w:tcPr>
          <w:p w14:paraId="0E84A3BE"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18A6E24"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06B024D0"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D53F936" w14:textId="77777777" w:rsidTr="001D7C96">
        <w:trPr>
          <w:tblCellSpacing w:w="0" w:type="dxa"/>
          <w:jc w:val="center"/>
        </w:trPr>
        <w:tc>
          <w:tcPr>
            <w:tcW w:w="817" w:type="dxa"/>
            <w:vAlign w:val="center"/>
          </w:tcPr>
          <w:p w14:paraId="2271A9E5" w14:textId="2F72977D"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38</w:t>
            </w:r>
          </w:p>
        </w:tc>
        <w:tc>
          <w:tcPr>
            <w:tcW w:w="3364" w:type="dxa"/>
            <w:vAlign w:val="center"/>
          </w:tcPr>
          <w:p w14:paraId="7D8F8097" w14:textId="77777777" w:rsidR="00E94881" w:rsidRPr="00CC1C64" w:rsidRDefault="00E94881">
            <w:pPr>
              <w:spacing w:after="120"/>
              <w:jc w:val="both"/>
              <w:rPr>
                <w:color w:val="000000"/>
                <w:sz w:val="22"/>
                <w:szCs w:val="22"/>
              </w:rPr>
            </w:pPr>
            <w:proofErr w:type="spellStart"/>
            <w:r w:rsidRPr="00CC1C64">
              <w:rPr>
                <w:color w:val="000000"/>
                <w:sz w:val="22"/>
                <w:szCs w:val="22"/>
              </w:rPr>
              <w:t>Payments_This_Period</w:t>
            </w:r>
            <w:r w:rsidRPr="00CC1C64">
              <w:rPr>
                <w:sz w:val="22"/>
                <w:szCs w:val="22"/>
              </w:rPr>
              <w:t>_HECM</w:t>
            </w:r>
            <w:proofErr w:type="spellEnd"/>
            <w:r w:rsidRPr="00CC1C64">
              <w:rPr>
                <w:sz w:val="22"/>
                <w:szCs w:val="22"/>
              </w:rPr>
              <w:t xml:space="preserve">_ </w:t>
            </w:r>
            <w:proofErr w:type="spellStart"/>
            <w:r w:rsidRPr="00CC1C64">
              <w:rPr>
                <w:sz w:val="22"/>
                <w:szCs w:val="22"/>
              </w:rPr>
              <w:t>Unsecuritized</w:t>
            </w:r>
            <w:proofErr w:type="spellEnd"/>
          </w:p>
        </w:tc>
        <w:tc>
          <w:tcPr>
            <w:tcW w:w="937" w:type="dxa"/>
            <w:vAlign w:val="center"/>
          </w:tcPr>
          <w:p w14:paraId="05452F39" w14:textId="5A2A6250" w:rsidR="00E94881" w:rsidRPr="00CC1C64" w:rsidRDefault="0050111F">
            <w:pPr>
              <w:spacing w:after="120"/>
              <w:jc w:val="both"/>
              <w:rPr>
                <w:color w:val="000000"/>
                <w:sz w:val="22"/>
                <w:szCs w:val="22"/>
              </w:rPr>
            </w:pPr>
            <w:r>
              <w:rPr>
                <w:color w:val="000000"/>
                <w:sz w:val="22"/>
                <w:szCs w:val="22"/>
              </w:rPr>
              <w:t>329</w:t>
            </w:r>
          </w:p>
        </w:tc>
        <w:tc>
          <w:tcPr>
            <w:tcW w:w="660" w:type="dxa"/>
            <w:vAlign w:val="center"/>
          </w:tcPr>
          <w:p w14:paraId="4A3155AE" w14:textId="270A70FA" w:rsidR="00E94881" w:rsidRPr="00CC1C64" w:rsidRDefault="0050111F">
            <w:pPr>
              <w:spacing w:after="120"/>
              <w:jc w:val="both"/>
              <w:rPr>
                <w:color w:val="000000"/>
                <w:sz w:val="22"/>
                <w:szCs w:val="22"/>
              </w:rPr>
            </w:pPr>
            <w:r>
              <w:rPr>
                <w:color w:val="000000"/>
                <w:sz w:val="22"/>
                <w:szCs w:val="22"/>
              </w:rPr>
              <w:t>341</w:t>
            </w:r>
          </w:p>
        </w:tc>
        <w:tc>
          <w:tcPr>
            <w:tcW w:w="975" w:type="dxa"/>
            <w:vAlign w:val="center"/>
          </w:tcPr>
          <w:p w14:paraId="61B0C1F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550ECF37"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343055AF" w14:textId="569CFF76"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3C273E05" w14:textId="77777777" w:rsidTr="001D7C96">
        <w:trPr>
          <w:tblCellSpacing w:w="0" w:type="dxa"/>
          <w:jc w:val="center"/>
        </w:trPr>
        <w:tc>
          <w:tcPr>
            <w:tcW w:w="817" w:type="dxa"/>
            <w:vAlign w:val="center"/>
          </w:tcPr>
          <w:p w14:paraId="598C4FE7" w14:textId="60012722"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39</w:t>
            </w:r>
          </w:p>
        </w:tc>
        <w:tc>
          <w:tcPr>
            <w:tcW w:w="3364" w:type="dxa"/>
            <w:vAlign w:val="center"/>
          </w:tcPr>
          <w:p w14:paraId="76E22F1A" w14:textId="77777777" w:rsidR="00E94881" w:rsidRPr="00CC1C64" w:rsidRDefault="00E94881">
            <w:pPr>
              <w:spacing w:after="120"/>
              <w:jc w:val="both"/>
              <w:rPr>
                <w:color w:val="000000"/>
                <w:sz w:val="22"/>
                <w:szCs w:val="22"/>
              </w:rPr>
            </w:pPr>
            <w:proofErr w:type="spellStart"/>
            <w:r w:rsidRPr="00CC1C64">
              <w:rPr>
                <w:color w:val="000000"/>
                <w:sz w:val="22"/>
                <w:szCs w:val="22"/>
              </w:rPr>
              <w:t>Payments_Total</w:t>
            </w:r>
            <w:r w:rsidRPr="00CC1C64">
              <w:rPr>
                <w:sz w:val="22"/>
                <w:szCs w:val="22"/>
              </w:rPr>
              <w:t>_HECM_Unsecuritized</w:t>
            </w:r>
            <w:proofErr w:type="spellEnd"/>
          </w:p>
        </w:tc>
        <w:tc>
          <w:tcPr>
            <w:tcW w:w="937" w:type="dxa"/>
            <w:vAlign w:val="center"/>
          </w:tcPr>
          <w:p w14:paraId="5E35DEA5" w14:textId="27473851" w:rsidR="00E94881" w:rsidRPr="00CC1C64" w:rsidRDefault="0050111F">
            <w:pPr>
              <w:spacing w:after="120"/>
              <w:jc w:val="both"/>
              <w:rPr>
                <w:color w:val="000000"/>
                <w:sz w:val="22"/>
                <w:szCs w:val="22"/>
              </w:rPr>
            </w:pPr>
            <w:r>
              <w:rPr>
                <w:color w:val="000000"/>
                <w:sz w:val="22"/>
                <w:szCs w:val="22"/>
              </w:rPr>
              <w:t>342</w:t>
            </w:r>
          </w:p>
        </w:tc>
        <w:tc>
          <w:tcPr>
            <w:tcW w:w="660" w:type="dxa"/>
            <w:vAlign w:val="center"/>
          </w:tcPr>
          <w:p w14:paraId="53AB56DA" w14:textId="724843A7" w:rsidR="00E94881" w:rsidRPr="00CC1C64" w:rsidRDefault="0050111F">
            <w:pPr>
              <w:spacing w:after="120"/>
              <w:jc w:val="both"/>
              <w:rPr>
                <w:color w:val="000000"/>
                <w:sz w:val="22"/>
                <w:szCs w:val="22"/>
              </w:rPr>
            </w:pPr>
            <w:r>
              <w:rPr>
                <w:color w:val="000000"/>
                <w:sz w:val="22"/>
                <w:szCs w:val="22"/>
              </w:rPr>
              <w:t>354</w:t>
            </w:r>
          </w:p>
        </w:tc>
        <w:tc>
          <w:tcPr>
            <w:tcW w:w="975" w:type="dxa"/>
            <w:vAlign w:val="center"/>
          </w:tcPr>
          <w:p w14:paraId="6F2FCD26"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7DE107C" w14:textId="77777777" w:rsidR="00E94881" w:rsidRPr="00CC1C64" w:rsidRDefault="00E94881">
            <w:pPr>
              <w:spacing w:after="120"/>
              <w:jc w:val="both"/>
              <w:rPr>
                <w:color w:val="000000"/>
                <w:sz w:val="22"/>
                <w:szCs w:val="22"/>
              </w:rPr>
            </w:pPr>
            <w:r w:rsidRPr="00CC1C64">
              <w:rPr>
                <w:color w:val="000000"/>
                <w:sz w:val="22"/>
                <w:szCs w:val="22"/>
              </w:rPr>
              <w:t>13</w:t>
            </w:r>
          </w:p>
        </w:tc>
        <w:tc>
          <w:tcPr>
            <w:tcW w:w="2624" w:type="dxa"/>
            <w:gridSpan w:val="2"/>
            <w:vAlign w:val="center"/>
          </w:tcPr>
          <w:p w14:paraId="3D2B2B41" w14:textId="77777777" w:rsidR="00E94881" w:rsidRPr="00CC1C64" w:rsidRDefault="00E94881">
            <w:pPr>
              <w:spacing w:after="120"/>
              <w:jc w:val="both"/>
              <w:rPr>
                <w:color w:val="000000"/>
                <w:sz w:val="22"/>
                <w:szCs w:val="22"/>
              </w:rPr>
            </w:pPr>
            <w:r w:rsidRPr="00CC1C64">
              <w:rPr>
                <w:color w:val="000000"/>
                <w:sz w:val="22"/>
                <w:szCs w:val="22"/>
              </w:rPr>
              <w:t>9999999999.99</w:t>
            </w:r>
          </w:p>
        </w:tc>
      </w:tr>
      <w:tr w:rsidR="00E94881" w:rsidRPr="00CC1C64" w14:paraId="6A25B8E8" w14:textId="77777777" w:rsidTr="001D7C96">
        <w:trPr>
          <w:tblCellSpacing w:w="0" w:type="dxa"/>
          <w:jc w:val="center"/>
        </w:trPr>
        <w:tc>
          <w:tcPr>
            <w:tcW w:w="10137" w:type="dxa"/>
            <w:gridSpan w:val="8"/>
            <w:vAlign w:val="center"/>
          </w:tcPr>
          <w:p w14:paraId="488324C0" w14:textId="77777777" w:rsidR="00E94881" w:rsidRPr="00CC1C64" w:rsidRDefault="00E94881">
            <w:pPr>
              <w:spacing w:after="120"/>
              <w:jc w:val="both"/>
              <w:rPr>
                <w:b/>
                <w:color w:val="000000"/>
                <w:sz w:val="22"/>
                <w:szCs w:val="22"/>
              </w:rPr>
            </w:pPr>
            <w:r w:rsidRPr="00CC1C64">
              <w:rPr>
                <w:b/>
                <w:color w:val="000000"/>
                <w:sz w:val="22"/>
                <w:szCs w:val="22"/>
              </w:rPr>
              <w:t>Report on Sensitive Data of HECM Loan</w:t>
            </w:r>
          </w:p>
        </w:tc>
      </w:tr>
      <w:tr w:rsidR="00E94881" w:rsidRPr="00CC1C64" w14:paraId="798ADA1B" w14:textId="77777777" w:rsidTr="001D7C96">
        <w:trPr>
          <w:tblCellSpacing w:w="0" w:type="dxa"/>
          <w:jc w:val="center"/>
        </w:trPr>
        <w:tc>
          <w:tcPr>
            <w:tcW w:w="817" w:type="dxa"/>
            <w:vAlign w:val="center"/>
          </w:tcPr>
          <w:p w14:paraId="44339058" w14:textId="595861C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40</w:t>
            </w:r>
          </w:p>
        </w:tc>
        <w:tc>
          <w:tcPr>
            <w:tcW w:w="3364" w:type="dxa"/>
            <w:vAlign w:val="center"/>
          </w:tcPr>
          <w:p w14:paraId="093567AC" w14:textId="77777777" w:rsidR="00E94881" w:rsidRPr="00CC1C64" w:rsidRDefault="00E94881">
            <w:pPr>
              <w:spacing w:after="120"/>
              <w:jc w:val="both"/>
              <w:rPr>
                <w:color w:val="000000"/>
                <w:sz w:val="22"/>
                <w:szCs w:val="22"/>
              </w:rPr>
            </w:pPr>
            <w:proofErr w:type="spellStart"/>
            <w:r w:rsidRPr="00CC1C64">
              <w:rPr>
                <w:color w:val="000000"/>
                <w:sz w:val="22"/>
                <w:szCs w:val="22"/>
              </w:rPr>
              <w:t>Address_Street</w:t>
            </w:r>
            <w:proofErr w:type="spellEnd"/>
            <w:r w:rsidRPr="00CC1C64">
              <w:rPr>
                <w:color w:val="000000"/>
                <w:sz w:val="22"/>
                <w:szCs w:val="22"/>
              </w:rPr>
              <w:t xml:space="preserve"> </w:t>
            </w:r>
          </w:p>
        </w:tc>
        <w:tc>
          <w:tcPr>
            <w:tcW w:w="937" w:type="dxa"/>
            <w:vAlign w:val="center"/>
          </w:tcPr>
          <w:p w14:paraId="60D6F3F2" w14:textId="2EAB7F09"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355</w:t>
            </w:r>
          </w:p>
        </w:tc>
        <w:tc>
          <w:tcPr>
            <w:tcW w:w="660" w:type="dxa"/>
            <w:vAlign w:val="center"/>
          </w:tcPr>
          <w:p w14:paraId="3159692D" w14:textId="04354627"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409</w:t>
            </w:r>
          </w:p>
        </w:tc>
        <w:tc>
          <w:tcPr>
            <w:tcW w:w="975" w:type="dxa"/>
            <w:vAlign w:val="center"/>
          </w:tcPr>
          <w:p w14:paraId="4E24AA28"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6FA08CF5" w14:textId="77777777" w:rsidR="00E94881" w:rsidRPr="00CC1C64" w:rsidRDefault="00E94881">
            <w:pPr>
              <w:spacing w:after="120"/>
              <w:jc w:val="both"/>
              <w:rPr>
                <w:color w:val="000000"/>
                <w:sz w:val="22"/>
                <w:szCs w:val="22"/>
              </w:rPr>
            </w:pPr>
            <w:r w:rsidRPr="00CC1C64">
              <w:rPr>
                <w:color w:val="000000"/>
                <w:sz w:val="22"/>
                <w:szCs w:val="22"/>
              </w:rPr>
              <w:t xml:space="preserve">55 </w:t>
            </w:r>
          </w:p>
        </w:tc>
        <w:tc>
          <w:tcPr>
            <w:tcW w:w="2624" w:type="dxa"/>
            <w:gridSpan w:val="2"/>
            <w:vAlign w:val="center"/>
          </w:tcPr>
          <w:p w14:paraId="7D4C7754"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F0CDF94" w14:textId="77777777" w:rsidTr="001D7C96">
        <w:trPr>
          <w:tblCellSpacing w:w="0" w:type="dxa"/>
          <w:jc w:val="center"/>
        </w:trPr>
        <w:tc>
          <w:tcPr>
            <w:tcW w:w="817" w:type="dxa"/>
            <w:vAlign w:val="center"/>
          </w:tcPr>
          <w:p w14:paraId="5EDE431B" w14:textId="0AD0FD6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41</w:t>
            </w:r>
          </w:p>
        </w:tc>
        <w:tc>
          <w:tcPr>
            <w:tcW w:w="3364" w:type="dxa"/>
            <w:vAlign w:val="center"/>
          </w:tcPr>
          <w:p w14:paraId="0FC1420C" w14:textId="77777777" w:rsidR="00E94881" w:rsidRPr="00CC1C64" w:rsidRDefault="00E94881">
            <w:pPr>
              <w:spacing w:after="120"/>
              <w:jc w:val="both"/>
              <w:rPr>
                <w:color w:val="000000"/>
                <w:sz w:val="22"/>
                <w:szCs w:val="22"/>
              </w:rPr>
            </w:pPr>
            <w:proofErr w:type="spellStart"/>
            <w:r w:rsidRPr="00CC1C64">
              <w:rPr>
                <w:color w:val="000000"/>
                <w:sz w:val="22"/>
                <w:szCs w:val="22"/>
              </w:rPr>
              <w:t>Address_City</w:t>
            </w:r>
            <w:proofErr w:type="spellEnd"/>
            <w:r w:rsidRPr="00CC1C64">
              <w:rPr>
                <w:color w:val="000000"/>
                <w:sz w:val="22"/>
                <w:szCs w:val="22"/>
              </w:rPr>
              <w:t xml:space="preserve"> </w:t>
            </w:r>
          </w:p>
        </w:tc>
        <w:tc>
          <w:tcPr>
            <w:tcW w:w="937" w:type="dxa"/>
            <w:vAlign w:val="center"/>
          </w:tcPr>
          <w:p w14:paraId="040F74AB" w14:textId="0E95BA26"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410</w:t>
            </w:r>
          </w:p>
        </w:tc>
        <w:tc>
          <w:tcPr>
            <w:tcW w:w="660" w:type="dxa"/>
            <w:vAlign w:val="center"/>
          </w:tcPr>
          <w:p w14:paraId="5FFB8156" w14:textId="21130EF6"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439</w:t>
            </w:r>
          </w:p>
        </w:tc>
        <w:tc>
          <w:tcPr>
            <w:tcW w:w="975" w:type="dxa"/>
            <w:vAlign w:val="center"/>
          </w:tcPr>
          <w:p w14:paraId="4E9DA971"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117A2ECB" w14:textId="77777777" w:rsidR="00E94881" w:rsidRPr="00CC1C64" w:rsidRDefault="00E94881">
            <w:pPr>
              <w:spacing w:after="120"/>
              <w:jc w:val="both"/>
              <w:rPr>
                <w:color w:val="000000"/>
                <w:sz w:val="22"/>
                <w:szCs w:val="22"/>
              </w:rPr>
            </w:pPr>
            <w:r w:rsidRPr="00CC1C64">
              <w:rPr>
                <w:color w:val="000000"/>
                <w:sz w:val="22"/>
                <w:szCs w:val="22"/>
              </w:rPr>
              <w:t xml:space="preserve">30 </w:t>
            </w:r>
          </w:p>
        </w:tc>
        <w:tc>
          <w:tcPr>
            <w:tcW w:w="2624" w:type="dxa"/>
            <w:gridSpan w:val="2"/>
            <w:vAlign w:val="center"/>
          </w:tcPr>
          <w:p w14:paraId="1761D3F3"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7CE917D0" w14:textId="77777777" w:rsidTr="001D7C96">
        <w:trPr>
          <w:tblCellSpacing w:w="0" w:type="dxa"/>
          <w:jc w:val="center"/>
        </w:trPr>
        <w:tc>
          <w:tcPr>
            <w:tcW w:w="817" w:type="dxa"/>
            <w:vAlign w:val="center"/>
          </w:tcPr>
          <w:p w14:paraId="4BEA037C" w14:textId="7331ADF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42</w:t>
            </w:r>
          </w:p>
        </w:tc>
        <w:tc>
          <w:tcPr>
            <w:tcW w:w="3364" w:type="dxa"/>
            <w:vAlign w:val="center"/>
          </w:tcPr>
          <w:p w14:paraId="6B949A44" w14:textId="77777777" w:rsidR="00E94881" w:rsidRPr="00CC1C64" w:rsidRDefault="00E94881">
            <w:pPr>
              <w:spacing w:after="120"/>
              <w:jc w:val="both"/>
              <w:rPr>
                <w:color w:val="000000"/>
                <w:sz w:val="22"/>
                <w:szCs w:val="22"/>
              </w:rPr>
            </w:pPr>
            <w:proofErr w:type="spellStart"/>
            <w:r w:rsidRPr="00CC1C64">
              <w:rPr>
                <w:color w:val="000000"/>
                <w:sz w:val="22"/>
                <w:szCs w:val="22"/>
              </w:rPr>
              <w:t>Address_State</w:t>
            </w:r>
            <w:proofErr w:type="spellEnd"/>
            <w:r w:rsidRPr="00CC1C64">
              <w:rPr>
                <w:color w:val="000000"/>
                <w:sz w:val="22"/>
                <w:szCs w:val="22"/>
              </w:rPr>
              <w:t xml:space="preserve"> </w:t>
            </w:r>
          </w:p>
        </w:tc>
        <w:tc>
          <w:tcPr>
            <w:tcW w:w="937" w:type="dxa"/>
            <w:vAlign w:val="center"/>
          </w:tcPr>
          <w:p w14:paraId="3EEF03F6" w14:textId="53EB91DB"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440</w:t>
            </w:r>
          </w:p>
        </w:tc>
        <w:tc>
          <w:tcPr>
            <w:tcW w:w="660" w:type="dxa"/>
            <w:vAlign w:val="center"/>
          </w:tcPr>
          <w:p w14:paraId="7277C583" w14:textId="0F475029" w:rsidR="00E94881" w:rsidRPr="00CC1C64" w:rsidRDefault="0050111F">
            <w:pPr>
              <w:spacing w:after="120"/>
              <w:jc w:val="both"/>
              <w:rPr>
                <w:color w:val="000000"/>
                <w:sz w:val="22"/>
                <w:szCs w:val="22"/>
              </w:rPr>
            </w:pPr>
            <w:r>
              <w:rPr>
                <w:color w:val="000000"/>
                <w:sz w:val="22"/>
                <w:szCs w:val="22"/>
              </w:rPr>
              <w:t>441</w:t>
            </w:r>
          </w:p>
        </w:tc>
        <w:tc>
          <w:tcPr>
            <w:tcW w:w="975" w:type="dxa"/>
            <w:vAlign w:val="center"/>
          </w:tcPr>
          <w:p w14:paraId="77E127ED"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13C59A53" w14:textId="77777777" w:rsidR="00E94881" w:rsidRPr="00CC1C64" w:rsidRDefault="00E94881">
            <w:pPr>
              <w:spacing w:after="120"/>
              <w:jc w:val="both"/>
              <w:rPr>
                <w:color w:val="000000"/>
                <w:sz w:val="22"/>
                <w:szCs w:val="22"/>
              </w:rPr>
            </w:pPr>
            <w:r w:rsidRPr="00CC1C64">
              <w:rPr>
                <w:color w:val="000000"/>
                <w:sz w:val="22"/>
                <w:szCs w:val="22"/>
              </w:rPr>
              <w:t xml:space="preserve">2 </w:t>
            </w:r>
          </w:p>
        </w:tc>
        <w:tc>
          <w:tcPr>
            <w:tcW w:w="2624" w:type="dxa"/>
            <w:gridSpan w:val="2"/>
            <w:vAlign w:val="center"/>
          </w:tcPr>
          <w:p w14:paraId="1EBE12EF"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7D9D7B53" w14:textId="77777777" w:rsidTr="001D7C96">
        <w:trPr>
          <w:tblCellSpacing w:w="0" w:type="dxa"/>
          <w:jc w:val="center"/>
        </w:trPr>
        <w:tc>
          <w:tcPr>
            <w:tcW w:w="817" w:type="dxa"/>
            <w:vAlign w:val="center"/>
          </w:tcPr>
          <w:p w14:paraId="15438139" w14:textId="3DDAE0F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43</w:t>
            </w:r>
          </w:p>
        </w:tc>
        <w:tc>
          <w:tcPr>
            <w:tcW w:w="3364" w:type="dxa"/>
            <w:vAlign w:val="center"/>
          </w:tcPr>
          <w:p w14:paraId="59C12885" w14:textId="77777777" w:rsidR="00E94881" w:rsidRPr="00CC1C64" w:rsidRDefault="00E94881">
            <w:pPr>
              <w:spacing w:after="120"/>
              <w:jc w:val="both"/>
              <w:rPr>
                <w:color w:val="000000"/>
                <w:sz w:val="22"/>
                <w:szCs w:val="22"/>
              </w:rPr>
            </w:pPr>
            <w:proofErr w:type="spellStart"/>
            <w:r w:rsidRPr="00CC1C64">
              <w:rPr>
                <w:color w:val="000000"/>
                <w:sz w:val="22"/>
                <w:szCs w:val="22"/>
              </w:rPr>
              <w:t>Address_Zip</w:t>
            </w:r>
            <w:proofErr w:type="spellEnd"/>
            <w:r w:rsidRPr="00CC1C64">
              <w:rPr>
                <w:color w:val="000000"/>
                <w:sz w:val="22"/>
                <w:szCs w:val="22"/>
              </w:rPr>
              <w:t xml:space="preserve"> </w:t>
            </w:r>
          </w:p>
        </w:tc>
        <w:tc>
          <w:tcPr>
            <w:tcW w:w="937" w:type="dxa"/>
            <w:vAlign w:val="center"/>
          </w:tcPr>
          <w:p w14:paraId="623C54B9" w14:textId="10F4C2FD"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442</w:t>
            </w:r>
          </w:p>
        </w:tc>
        <w:tc>
          <w:tcPr>
            <w:tcW w:w="660" w:type="dxa"/>
            <w:vAlign w:val="center"/>
          </w:tcPr>
          <w:p w14:paraId="3F8B3851" w14:textId="18E92F4A" w:rsidR="00E94881" w:rsidRPr="00CC1C64" w:rsidRDefault="0050111F" w:rsidP="0025324C">
            <w:pPr>
              <w:spacing w:after="120"/>
              <w:jc w:val="both"/>
              <w:rPr>
                <w:color w:val="000000"/>
                <w:sz w:val="22"/>
                <w:szCs w:val="22"/>
              </w:rPr>
            </w:pPr>
            <w:r>
              <w:rPr>
                <w:color w:val="000000"/>
                <w:sz w:val="22"/>
                <w:szCs w:val="22"/>
              </w:rPr>
              <w:t>450</w:t>
            </w:r>
          </w:p>
        </w:tc>
        <w:tc>
          <w:tcPr>
            <w:tcW w:w="975" w:type="dxa"/>
            <w:vAlign w:val="center"/>
          </w:tcPr>
          <w:p w14:paraId="5AFC3F9C" w14:textId="77777777" w:rsidR="00E94881" w:rsidRPr="00CC1C64" w:rsidRDefault="00E94881">
            <w:pPr>
              <w:spacing w:after="120"/>
              <w:jc w:val="both"/>
              <w:rPr>
                <w:color w:val="000000"/>
                <w:sz w:val="22"/>
                <w:szCs w:val="22"/>
              </w:rPr>
            </w:pPr>
            <w:r w:rsidRPr="00CC1C64">
              <w:rPr>
                <w:color w:val="000000"/>
                <w:sz w:val="22"/>
                <w:szCs w:val="22"/>
              </w:rPr>
              <w:t>Numeric</w:t>
            </w:r>
          </w:p>
        </w:tc>
        <w:tc>
          <w:tcPr>
            <w:tcW w:w="760" w:type="dxa"/>
            <w:vAlign w:val="center"/>
          </w:tcPr>
          <w:p w14:paraId="1A2128C1" w14:textId="77777777" w:rsidR="00E94881" w:rsidRPr="00CC1C64" w:rsidRDefault="00E94881">
            <w:pPr>
              <w:spacing w:after="120"/>
              <w:jc w:val="both"/>
              <w:rPr>
                <w:color w:val="000000"/>
                <w:sz w:val="22"/>
                <w:szCs w:val="22"/>
              </w:rPr>
            </w:pPr>
            <w:r w:rsidRPr="00CC1C64">
              <w:rPr>
                <w:color w:val="000000"/>
                <w:sz w:val="22"/>
                <w:szCs w:val="22"/>
              </w:rPr>
              <w:t xml:space="preserve">9 </w:t>
            </w:r>
          </w:p>
        </w:tc>
        <w:tc>
          <w:tcPr>
            <w:tcW w:w="2624" w:type="dxa"/>
            <w:gridSpan w:val="2"/>
            <w:vAlign w:val="center"/>
          </w:tcPr>
          <w:p w14:paraId="052528DE"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C4645AC" w14:textId="77777777" w:rsidTr="001D7C96">
        <w:trPr>
          <w:tblCellSpacing w:w="0" w:type="dxa"/>
          <w:jc w:val="center"/>
        </w:trPr>
        <w:tc>
          <w:tcPr>
            <w:tcW w:w="817" w:type="dxa"/>
            <w:vAlign w:val="center"/>
          </w:tcPr>
          <w:p w14:paraId="1D912593" w14:textId="44C7F962"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44</w:t>
            </w:r>
          </w:p>
        </w:tc>
        <w:tc>
          <w:tcPr>
            <w:tcW w:w="3364" w:type="dxa"/>
            <w:vAlign w:val="center"/>
          </w:tcPr>
          <w:p w14:paraId="645B4D25" w14:textId="77777777" w:rsidR="00E94881" w:rsidRPr="00CC1C64" w:rsidRDefault="00E94881">
            <w:pPr>
              <w:spacing w:after="120"/>
              <w:jc w:val="both"/>
              <w:rPr>
                <w:color w:val="000000"/>
                <w:sz w:val="22"/>
                <w:szCs w:val="22"/>
              </w:rPr>
            </w:pPr>
            <w:proofErr w:type="spellStart"/>
            <w:r w:rsidRPr="00CC1C64">
              <w:rPr>
                <w:color w:val="000000"/>
                <w:sz w:val="22"/>
                <w:szCs w:val="22"/>
              </w:rPr>
              <w:t>Borrower_First_Name</w:t>
            </w:r>
            <w:proofErr w:type="spellEnd"/>
            <w:r w:rsidRPr="00CC1C64">
              <w:rPr>
                <w:color w:val="000000"/>
                <w:sz w:val="22"/>
                <w:szCs w:val="22"/>
              </w:rPr>
              <w:t xml:space="preserve"> </w:t>
            </w:r>
          </w:p>
        </w:tc>
        <w:tc>
          <w:tcPr>
            <w:tcW w:w="937" w:type="dxa"/>
            <w:vAlign w:val="center"/>
          </w:tcPr>
          <w:p w14:paraId="1DAB6EFE" w14:textId="46B6F3BA"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451</w:t>
            </w:r>
          </w:p>
        </w:tc>
        <w:tc>
          <w:tcPr>
            <w:tcW w:w="660" w:type="dxa"/>
            <w:vAlign w:val="center"/>
          </w:tcPr>
          <w:p w14:paraId="54CDC4FD" w14:textId="73B0F937" w:rsidR="00E94881" w:rsidRPr="00CC1C64" w:rsidRDefault="0050111F">
            <w:pPr>
              <w:spacing w:after="120"/>
              <w:jc w:val="both"/>
              <w:rPr>
                <w:color w:val="000000"/>
                <w:sz w:val="22"/>
                <w:szCs w:val="22"/>
              </w:rPr>
            </w:pPr>
            <w:r>
              <w:rPr>
                <w:color w:val="000000"/>
                <w:sz w:val="22"/>
                <w:szCs w:val="22"/>
              </w:rPr>
              <w:t>475</w:t>
            </w:r>
          </w:p>
        </w:tc>
        <w:tc>
          <w:tcPr>
            <w:tcW w:w="975" w:type="dxa"/>
            <w:vAlign w:val="center"/>
          </w:tcPr>
          <w:p w14:paraId="750AF905"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41003039"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3F46DAD7"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23A2F561" w14:textId="77777777" w:rsidTr="001D7C96">
        <w:trPr>
          <w:tblCellSpacing w:w="0" w:type="dxa"/>
          <w:jc w:val="center"/>
        </w:trPr>
        <w:tc>
          <w:tcPr>
            <w:tcW w:w="817" w:type="dxa"/>
            <w:vAlign w:val="center"/>
          </w:tcPr>
          <w:p w14:paraId="4EEB899C" w14:textId="67559A3B"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45</w:t>
            </w:r>
          </w:p>
        </w:tc>
        <w:tc>
          <w:tcPr>
            <w:tcW w:w="3364" w:type="dxa"/>
            <w:vAlign w:val="center"/>
          </w:tcPr>
          <w:p w14:paraId="3D0B135E" w14:textId="77777777" w:rsidR="00E94881" w:rsidRPr="00CC1C64" w:rsidRDefault="00E94881">
            <w:pPr>
              <w:spacing w:after="120"/>
              <w:jc w:val="both"/>
              <w:rPr>
                <w:color w:val="000000"/>
                <w:sz w:val="22"/>
                <w:szCs w:val="22"/>
              </w:rPr>
            </w:pPr>
            <w:proofErr w:type="spellStart"/>
            <w:r w:rsidRPr="00CC1C64">
              <w:rPr>
                <w:color w:val="000000"/>
                <w:sz w:val="22"/>
                <w:szCs w:val="22"/>
              </w:rPr>
              <w:t>Borrower_Last_Name</w:t>
            </w:r>
            <w:proofErr w:type="spellEnd"/>
            <w:r w:rsidRPr="00CC1C64">
              <w:rPr>
                <w:color w:val="000000"/>
                <w:sz w:val="22"/>
                <w:szCs w:val="22"/>
              </w:rPr>
              <w:t xml:space="preserve"> </w:t>
            </w:r>
          </w:p>
        </w:tc>
        <w:tc>
          <w:tcPr>
            <w:tcW w:w="937" w:type="dxa"/>
            <w:vAlign w:val="center"/>
          </w:tcPr>
          <w:p w14:paraId="6CF2D3FD" w14:textId="5A0AAECF"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476</w:t>
            </w:r>
          </w:p>
        </w:tc>
        <w:tc>
          <w:tcPr>
            <w:tcW w:w="660" w:type="dxa"/>
            <w:vAlign w:val="center"/>
          </w:tcPr>
          <w:p w14:paraId="3ABB7EC1" w14:textId="66E1322F"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500</w:t>
            </w:r>
          </w:p>
        </w:tc>
        <w:tc>
          <w:tcPr>
            <w:tcW w:w="975" w:type="dxa"/>
            <w:vAlign w:val="center"/>
          </w:tcPr>
          <w:p w14:paraId="45FA970B"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39814E2C"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30A0CB45"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4414EC92" w14:textId="77777777" w:rsidTr="001D7C96">
        <w:trPr>
          <w:tblCellSpacing w:w="0" w:type="dxa"/>
          <w:jc w:val="center"/>
        </w:trPr>
        <w:tc>
          <w:tcPr>
            <w:tcW w:w="817" w:type="dxa"/>
            <w:vAlign w:val="center"/>
          </w:tcPr>
          <w:p w14:paraId="3DAC3F83" w14:textId="684F1FFF"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46</w:t>
            </w:r>
          </w:p>
        </w:tc>
        <w:tc>
          <w:tcPr>
            <w:tcW w:w="3364" w:type="dxa"/>
            <w:vAlign w:val="center"/>
          </w:tcPr>
          <w:p w14:paraId="140D640D" w14:textId="77777777" w:rsidR="00E94881" w:rsidRPr="00CC1C64" w:rsidRDefault="00E94881">
            <w:pPr>
              <w:spacing w:after="120"/>
              <w:jc w:val="both"/>
              <w:rPr>
                <w:color w:val="000000"/>
                <w:sz w:val="22"/>
                <w:szCs w:val="22"/>
              </w:rPr>
            </w:pPr>
            <w:proofErr w:type="spellStart"/>
            <w:r w:rsidRPr="00CC1C64">
              <w:rPr>
                <w:color w:val="000000"/>
                <w:sz w:val="22"/>
                <w:szCs w:val="22"/>
              </w:rPr>
              <w:t>Borrower_Birth_Date</w:t>
            </w:r>
            <w:proofErr w:type="spellEnd"/>
          </w:p>
        </w:tc>
        <w:tc>
          <w:tcPr>
            <w:tcW w:w="937" w:type="dxa"/>
            <w:vAlign w:val="center"/>
          </w:tcPr>
          <w:p w14:paraId="60C409EF" w14:textId="3E8B5B32"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501</w:t>
            </w:r>
          </w:p>
        </w:tc>
        <w:tc>
          <w:tcPr>
            <w:tcW w:w="660" w:type="dxa"/>
            <w:vAlign w:val="center"/>
          </w:tcPr>
          <w:p w14:paraId="5BBDED0A" w14:textId="033653AD"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508</w:t>
            </w:r>
          </w:p>
        </w:tc>
        <w:tc>
          <w:tcPr>
            <w:tcW w:w="975" w:type="dxa"/>
            <w:vAlign w:val="center"/>
          </w:tcPr>
          <w:p w14:paraId="203B82F5"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261BC12E"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11CEC2D4"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76079B57" w14:textId="77777777" w:rsidTr="001D7C96">
        <w:trPr>
          <w:tblCellSpacing w:w="0" w:type="dxa"/>
          <w:jc w:val="center"/>
        </w:trPr>
        <w:tc>
          <w:tcPr>
            <w:tcW w:w="817" w:type="dxa"/>
            <w:vAlign w:val="center"/>
          </w:tcPr>
          <w:p w14:paraId="71C487A9" w14:textId="5634C466"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47</w:t>
            </w:r>
          </w:p>
        </w:tc>
        <w:tc>
          <w:tcPr>
            <w:tcW w:w="3364" w:type="dxa"/>
            <w:vAlign w:val="center"/>
          </w:tcPr>
          <w:p w14:paraId="1B954A72" w14:textId="77777777" w:rsidR="00E94881" w:rsidRPr="00CC1C64" w:rsidRDefault="00E94881">
            <w:pPr>
              <w:spacing w:after="120"/>
              <w:jc w:val="both"/>
              <w:rPr>
                <w:color w:val="000000"/>
                <w:sz w:val="22"/>
                <w:szCs w:val="22"/>
              </w:rPr>
            </w:pPr>
            <w:proofErr w:type="spellStart"/>
            <w:r w:rsidRPr="00CC1C64">
              <w:rPr>
                <w:color w:val="000000"/>
                <w:sz w:val="22"/>
                <w:szCs w:val="22"/>
              </w:rPr>
              <w:t>Borrower_Gender</w:t>
            </w:r>
            <w:proofErr w:type="spellEnd"/>
          </w:p>
        </w:tc>
        <w:tc>
          <w:tcPr>
            <w:tcW w:w="937" w:type="dxa"/>
            <w:vAlign w:val="center"/>
          </w:tcPr>
          <w:p w14:paraId="4955A831" w14:textId="415F71DF"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509</w:t>
            </w:r>
          </w:p>
        </w:tc>
        <w:tc>
          <w:tcPr>
            <w:tcW w:w="660" w:type="dxa"/>
            <w:vAlign w:val="center"/>
          </w:tcPr>
          <w:p w14:paraId="76224327" w14:textId="05A04950"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509</w:t>
            </w:r>
          </w:p>
        </w:tc>
        <w:tc>
          <w:tcPr>
            <w:tcW w:w="975" w:type="dxa"/>
            <w:vAlign w:val="center"/>
          </w:tcPr>
          <w:p w14:paraId="1B7729D4"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458C6AD4"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36EB256D" w14:textId="77777777" w:rsidR="00E94881" w:rsidRPr="00CC1C64" w:rsidRDefault="00E94881">
            <w:pPr>
              <w:spacing w:after="120"/>
              <w:jc w:val="both"/>
              <w:rPr>
                <w:color w:val="000000"/>
                <w:sz w:val="22"/>
                <w:szCs w:val="22"/>
              </w:rPr>
            </w:pPr>
            <w:r w:rsidRPr="00CC1C64">
              <w:rPr>
                <w:color w:val="000000"/>
                <w:sz w:val="22"/>
                <w:szCs w:val="22"/>
              </w:rPr>
              <w:t>M, F, U</w:t>
            </w:r>
          </w:p>
        </w:tc>
      </w:tr>
      <w:tr w:rsidR="00E94881" w:rsidRPr="00CC1C64" w14:paraId="6CA1A0EA" w14:textId="77777777" w:rsidTr="001D7C96">
        <w:trPr>
          <w:tblCellSpacing w:w="0" w:type="dxa"/>
          <w:jc w:val="center"/>
        </w:trPr>
        <w:tc>
          <w:tcPr>
            <w:tcW w:w="817" w:type="dxa"/>
            <w:vAlign w:val="center"/>
          </w:tcPr>
          <w:p w14:paraId="1CDF4328" w14:textId="7129389C"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48</w:t>
            </w:r>
          </w:p>
        </w:tc>
        <w:tc>
          <w:tcPr>
            <w:tcW w:w="3364" w:type="dxa"/>
            <w:vAlign w:val="center"/>
          </w:tcPr>
          <w:p w14:paraId="3C201466" w14:textId="556D9B80" w:rsidR="00E94881" w:rsidRPr="00CC1C64" w:rsidRDefault="00E94881" w:rsidP="00142BB3">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orrower_First_Name_1 </w:t>
            </w:r>
          </w:p>
        </w:tc>
        <w:tc>
          <w:tcPr>
            <w:tcW w:w="937" w:type="dxa"/>
            <w:vAlign w:val="center"/>
          </w:tcPr>
          <w:p w14:paraId="35BB4FBE" w14:textId="68F36DD1"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510</w:t>
            </w:r>
          </w:p>
        </w:tc>
        <w:tc>
          <w:tcPr>
            <w:tcW w:w="660" w:type="dxa"/>
            <w:vAlign w:val="center"/>
          </w:tcPr>
          <w:p w14:paraId="6DEEF8D3" w14:textId="5DC8CF7A"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534</w:t>
            </w:r>
          </w:p>
        </w:tc>
        <w:tc>
          <w:tcPr>
            <w:tcW w:w="975" w:type="dxa"/>
            <w:vAlign w:val="center"/>
          </w:tcPr>
          <w:p w14:paraId="03CC9777"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5ADB576B"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BB57DA3"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4B69B429" w14:textId="77777777" w:rsidTr="001D7C96">
        <w:trPr>
          <w:tblCellSpacing w:w="0" w:type="dxa"/>
          <w:jc w:val="center"/>
        </w:trPr>
        <w:tc>
          <w:tcPr>
            <w:tcW w:w="817" w:type="dxa"/>
            <w:vAlign w:val="center"/>
          </w:tcPr>
          <w:p w14:paraId="0FA734E3" w14:textId="7BCC7261"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49</w:t>
            </w:r>
          </w:p>
        </w:tc>
        <w:tc>
          <w:tcPr>
            <w:tcW w:w="3364" w:type="dxa"/>
            <w:vAlign w:val="center"/>
          </w:tcPr>
          <w:p w14:paraId="1CA48FF4" w14:textId="6D4CE520" w:rsidR="00E94881" w:rsidRPr="00CC1C64" w:rsidRDefault="00E94881" w:rsidP="00142BB3">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orrower_Last_Name_1 </w:t>
            </w:r>
          </w:p>
        </w:tc>
        <w:tc>
          <w:tcPr>
            <w:tcW w:w="937" w:type="dxa"/>
            <w:vAlign w:val="center"/>
          </w:tcPr>
          <w:p w14:paraId="703352EA" w14:textId="39FF006D" w:rsidR="00E94881" w:rsidRPr="00CC1C64" w:rsidRDefault="0025324C">
            <w:pPr>
              <w:spacing w:after="120"/>
              <w:jc w:val="both"/>
              <w:rPr>
                <w:color w:val="000000"/>
                <w:sz w:val="22"/>
                <w:szCs w:val="22"/>
              </w:rPr>
            </w:pPr>
            <w:r w:rsidRPr="00CC1C64">
              <w:rPr>
                <w:color w:val="000000"/>
                <w:sz w:val="22"/>
                <w:szCs w:val="22"/>
              </w:rPr>
              <w:t xml:space="preserve"> </w:t>
            </w:r>
            <w:r w:rsidR="0050111F">
              <w:rPr>
                <w:color w:val="000000"/>
                <w:sz w:val="22"/>
                <w:szCs w:val="22"/>
              </w:rPr>
              <w:t>535</w:t>
            </w:r>
          </w:p>
        </w:tc>
        <w:tc>
          <w:tcPr>
            <w:tcW w:w="660" w:type="dxa"/>
            <w:vAlign w:val="center"/>
          </w:tcPr>
          <w:p w14:paraId="7C00BB96" w14:textId="06C01C8F" w:rsidR="00E94881" w:rsidRPr="00CC1C64" w:rsidRDefault="0050111F">
            <w:pPr>
              <w:spacing w:after="120"/>
              <w:jc w:val="both"/>
              <w:rPr>
                <w:color w:val="000000"/>
                <w:sz w:val="22"/>
                <w:szCs w:val="22"/>
              </w:rPr>
            </w:pPr>
            <w:r>
              <w:rPr>
                <w:color w:val="000000"/>
                <w:sz w:val="22"/>
                <w:szCs w:val="22"/>
              </w:rPr>
              <w:t>559</w:t>
            </w:r>
          </w:p>
        </w:tc>
        <w:tc>
          <w:tcPr>
            <w:tcW w:w="975" w:type="dxa"/>
            <w:vAlign w:val="center"/>
          </w:tcPr>
          <w:p w14:paraId="43296EF1"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2791DA5C"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172C7DA"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28692C77" w14:textId="77777777" w:rsidTr="001D7C96">
        <w:trPr>
          <w:tblCellSpacing w:w="0" w:type="dxa"/>
          <w:jc w:val="center"/>
        </w:trPr>
        <w:tc>
          <w:tcPr>
            <w:tcW w:w="817" w:type="dxa"/>
            <w:vAlign w:val="center"/>
          </w:tcPr>
          <w:p w14:paraId="31316B0D" w14:textId="13144DF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50</w:t>
            </w:r>
          </w:p>
        </w:tc>
        <w:tc>
          <w:tcPr>
            <w:tcW w:w="3364" w:type="dxa"/>
            <w:vAlign w:val="center"/>
          </w:tcPr>
          <w:p w14:paraId="4FE4A99D" w14:textId="0CFF3F5E"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orrower_Birth_Date_1</w:t>
            </w:r>
          </w:p>
        </w:tc>
        <w:tc>
          <w:tcPr>
            <w:tcW w:w="937" w:type="dxa"/>
            <w:vAlign w:val="center"/>
          </w:tcPr>
          <w:p w14:paraId="124BC85A" w14:textId="372EB5B1"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560</w:t>
            </w:r>
          </w:p>
        </w:tc>
        <w:tc>
          <w:tcPr>
            <w:tcW w:w="660" w:type="dxa"/>
            <w:vAlign w:val="center"/>
          </w:tcPr>
          <w:p w14:paraId="0051CFC9" w14:textId="15FD1827" w:rsidR="00E94881" w:rsidRPr="00CC1C64" w:rsidRDefault="0050111F">
            <w:pPr>
              <w:spacing w:after="120"/>
              <w:jc w:val="both"/>
              <w:rPr>
                <w:color w:val="000000"/>
                <w:sz w:val="22"/>
                <w:szCs w:val="22"/>
              </w:rPr>
            </w:pPr>
            <w:r>
              <w:rPr>
                <w:color w:val="000000"/>
                <w:sz w:val="22"/>
                <w:szCs w:val="22"/>
              </w:rPr>
              <w:t>567</w:t>
            </w:r>
          </w:p>
        </w:tc>
        <w:tc>
          <w:tcPr>
            <w:tcW w:w="975" w:type="dxa"/>
            <w:vAlign w:val="center"/>
          </w:tcPr>
          <w:p w14:paraId="5D9CF024"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68B56FAA"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1389CC24"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4CB9AF90" w14:textId="77777777" w:rsidTr="001D7C96">
        <w:trPr>
          <w:tblCellSpacing w:w="0" w:type="dxa"/>
          <w:jc w:val="center"/>
        </w:trPr>
        <w:tc>
          <w:tcPr>
            <w:tcW w:w="817" w:type="dxa"/>
            <w:vAlign w:val="center"/>
          </w:tcPr>
          <w:p w14:paraId="65DB8B39" w14:textId="2994434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51</w:t>
            </w:r>
          </w:p>
        </w:tc>
        <w:tc>
          <w:tcPr>
            <w:tcW w:w="3364" w:type="dxa"/>
            <w:vAlign w:val="center"/>
          </w:tcPr>
          <w:p w14:paraId="3278FA2D" w14:textId="37E58343"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orrower_Gender_1</w:t>
            </w:r>
          </w:p>
        </w:tc>
        <w:tc>
          <w:tcPr>
            <w:tcW w:w="937" w:type="dxa"/>
            <w:vAlign w:val="center"/>
          </w:tcPr>
          <w:p w14:paraId="66225C79" w14:textId="7AE968F8"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568</w:t>
            </w:r>
          </w:p>
        </w:tc>
        <w:tc>
          <w:tcPr>
            <w:tcW w:w="660" w:type="dxa"/>
            <w:vAlign w:val="center"/>
          </w:tcPr>
          <w:p w14:paraId="4F427CC6" w14:textId="676CE4CF"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568</w:t>
            </w:r>
          </w:p>
        </w:tc>
        <w:tc>
          <w:tcPr>
            <w:tcW w:w="975" w:type="dxa"/>
            <w:vAlign w:val="center"/>
          </w:tcPr>
          <w:p w14:paraId="44B9AA92"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21D1796F"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7C2C5B5B" w14:textId="514E9DF5" w:rsidR="00E94881" w:rsidRPr="00CC1C64" w:rsidRDefault="00E94881">
            <w:pPr>
              <w:spacing w:after="120"/>
              <w:jc w:val="both"/>
              <w:rPr>
                <w:color w:val="000000"/>
                <w:sz w:val="22"/>
                <w:szCs w:val="22"/>
              </w:rPr>
            </w:pPr>
            <w:r w:rsidRPr="00CC1C64">
              <w:rPr>
                <w:color w:val="000000"/>
                <w:sz w:val="22"/>
                <w:szCs w:val="22"/>
              </w:rPr>
              <w:t>M, F,</w:t>
            </w:r>
            <w:r w:rsidR="009B630B">
              <w:rPr>
                <w:color w:val="000000"/>
                <w:sz w:val="22"/>
                <w:szCs w:val="22"/>
              </w:rPr>
              <w:t xml:space="preserve"> </w:t>
            </w:r>
            <w:r w:rsidRPr="00CC1C64">
              <w:rPr>
                <w:color w:val="000000"/>
                <w:sz w:val="22"/>
                <w:szCs w:val="22"/>
              </w:rPr>
              <w:t>U</w:t>
            </w:r>
          </w:p>
        </w:tc>
      </w:tr>
      <w:tr w:rsidR="00E94881" w:rsidRPr="00CC1C64" w14:paraId="5B73EC68" w14:textId="77777777" w:rsidTr="001D7C96">
        <w:trPr>
          <w:tblCellSpacing w:w="0" w:type="dxa"/>
          <w:jc w:val="center"/>
        </w:trPr>
        <w:tc>
          <w:tcPr>
            <w:tcW w:w="817" w:type="dxa"/>
            <w:vAlign w:val="center"/>
          </w:tcPr>
          <w:p w14:paraId="0A910ABF" w14:textId="5792B6A2"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52</w:t>
            </w:r>
          </w:p>
        </w:tc>
        <w:tc>
          <w:tcPr>
            <w:tcW w:w="3364" w:type="dxa"/>
            <w:vAlign w:val="center"/>
          </w:tcPr>
          <w:p w14:paraId="7955F648" w14:textId="32755219"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orrower_First_Name_2</w:t>
            </w:r>
          </w:p>
        </w:tc>
        <w:tc>
          <w:tcPr>
            <w:tcW w:w="937" w:type="dxa"/>
            <w:vAlign w:val="center"/>
          </w:tcPr>
          <w:p w14:paraId="71D6317F" w14:textId="59DB5C7A"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569</w:t>
            </w:r>
          </w:p>
        </w:tc>
        <w:tc>
          <w:tcPr>
            <w:tcW w:w="660" w:type="dxa"/>
            <w:vAlign w:val="center"/>
          </w:tcPr>
          <w:p w14:paraId="4135D364" w14:textId="4F779487"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593</w:t>
            </w:r>
          </w:p>
        </w:tc>
        <w:tc>
          <w:tcPr>
            <w:tcW w:w="975" w:type="dxa"/>
            <w:vAlign w:val="center"/>
          </w:tcPr>
          <w:p w14:paraId="48FB7FB7"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735F67E5"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2E21A2EB"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5FB9E27" w14:textId="77777777" w:rsidTr="001D7C96">
        <w:trPr>
          <w:tblCellSpacing w:w="0" w:type="dxa"/>
          <w:jc w:val="center"/>
        </w:trPr>
        <w:tc>
          <w:tcPr>
            <w:tcW w:w="817" w:type="dxa"/>
            <w:vAlign w:val="center"/>
          </w:tcPr>
          <w:p w14:paraId="09414639" w14:textId="3989E193" w:rsidR="00E94881" w:rsidRPr="00CC1C64" w:rsidRDefault="00D72CA8">
            <w:pPr>
              <w:spacing w:after="120"/>
              <w:jc w:val="both"/>
              <w:rPr>
                <w:color w:val="000000"/>
                <w:sz w:val="22"/>
                <w:szCs w:val="22"/>
              </w:rPr>
            </w:pPr>
            <w:r w:rsidRPr="00CC1C64">
              <w:rPr>
                <w:color w:val="000000"/>
                <w:sz w:val="22"/>
                <w:szCs w:val="22"/>
              </w:rPr>
              <w:lastRenderedPageBreak/>
              <w:t xml:space="preserve"> </w:t>
            </w:r>
            <w:r w:rsidR="009B223D">
              <w:rPr>
                <w:color w:val="000000"/>
                <w:sz w:val="22"/>
                <w:szCs w:val="22"/>
              </w:rPr>
              <w:t>53</w:t>
            </w:r>
          </w:p>
        </w:tc>
        <w:tc>
          <w:tcPr>
            <w:tcW w:w="3364" w:type="dxa"/>
            <w:vAlign w:val="center"/>
          </w:tcPr>
          <w:p w14:paraId="282FB686" w14:textId="799F98C5"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orrower_Last_Name_2 </w:t>
            </w:r>
          </w:p>
        </w:tc>
        <w:tc>
          <w:tcPr>
            <w:tcW w:w="937" w:type="dxa"/>
            <w:vAlign w:val="center"/>
          </w:tcPr>
          <w:p w14:paraId="497A06E6" w14:textId="7AB4ABA2"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594</w:t>
            </w:r>
          </w:p>
        </w:tc>
        <w:tc>
          <w:tcPr>
            <w:tcW w:w="660" w:type="dxa"/>
            <w:vAlign w:val="center"/>
          </w:tcPr>
          <w:p w14:paraId="696785AF" w14:textId="00295F9D"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618</w:t>
            </w:r>
          </w:p>
        </w:tc>
        <w:tc>
          <w:tcPr>
            <w:tcW w:w="975" w:type="dxa"/>
            <w:vAlign w:val="center"/>
          </w:tcPr>
          <w:p w14:paraId="43808C80"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359AE2FE"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1202F19C"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2B5B8851" w14:textId="77777777" w:rsidTr="001D7C96">
        <w:trPr>
          <w:tblCellSpacing w:w="0" w:type="dxa"/>
          <w:jc w:val="center"/>
        </w:trPr>
        <w:tc>
          <w:tcPr>
            <w:tcW w:w="817" w:type="dxa"/>
            <w:vAlign w:val="center"/>
          </w:tcPr>
          <w:p w14:paraId="70EF05A6" w14:textId="4E45C3F4"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54</w:t>
            </w:r>
          </w:p>
        </w:tc>
        <w:tc>
          <w:tcPr>
            <w:tcW w:w="3364" w:type="dxa"/>
            <w:vAlign w:val="center"/>
          </w:tcPr>
          <w:p w14:paraId="1CB89616" w14:textId="657B5124"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orrower_Birth_Date_2</w:t>
            </w:r>
          </w:p>
        </w:tc>
        <w:tc>
          <w:tcPr>
            <w:tcW w:w="937" w:type="dxa"/>
            <w:vAlign w:val="center"/>
          </w:tcPr>
          <w:p w14:paraId="7062894E" w14:textId="46E4B0B6"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619</w:t>
            </w:r>
          </w:p>
        </w:tc>
        <w:tc>
          <w:tcPr>
            <w:tcW w:w="660" w:type="dxa"/>
            <w:vAlign w:val="center"/>
          </w:tcPr>
          <w:p w14:paraId="0F3A61D6" w14:textId="4E5C1FC4"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626</w:t>
            </w:r>
          </w:p>
        </w:tc>
        <w:tc>
          <w:tcPr>
            <w:tcW w:w="975" w:type="dxa"/>
            <w:vAlign w:val="center"/>
          </w:tcPr>
          <w:p w14:paraId="4DC802D1"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0D20EEFC"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437CF1F8"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6812DDCB" w14:textId="77777777" w:rsidTr="001D7C96">
        <w:trPr>
          <w:tblCellSpacing w:w="0" w:type="dxa"/>
          <w:jc w:val="center"/>
        </w:trPr>
        <w:tc>
          <w:tcPr>
            <w:tcW w:w="817" w:type="dxa"/>
            <w:vAlign w:val="center"/>
          </w:tcPr>
          <w:p w14:paraId="7189615E" w14:textId="3F3B8063"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55</w:t>
            </w:r>
          </w:p>
        </w:tc>
        <w:tc>
          <w:tcPr>
            <w:tcW w:w="3364" w:type="dxa"/>
            <w:vAlign w:val="center"/>
          </w:tcPr>
          <w:p w14:paraId="3E693A1A" w14:textId="68B93C2A"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orrower_Gender_2</w:t>
            </w:r>
          </w:p>
        </w:tc>
        <w:tc>
          <w:tcPr>
            <w:tcW w:w="937" w:type="dxa"/>
            <w:vAlign w:val="center"/>
          </w:tcPr>
          <w:p w14:paraId="65E6C119" w14:textId="25460E2C"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627</w:t>
            </w:r>
          </w:p>
        </w:tc>
        <w:tc>
          <w:tcPr>
            <w:tcW w:w="660" w:type="dxa"/>
            <w:vAlign w:val="center"/>
          </w:tcPr>
          <w:p w14:paraId="608ACB20" w14:textId="0B9A6B94"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627</w:t>
            </w:r>
          </w:p>
        </w:tc>
        <w:tc>
          <w:tcPr>
            <w:tcW w:w="975" w:type="dxa"/>
            <w:vAlign w:val="center"/>
          </w:tcPr>
          <w:p w14:paraId="479F6BCF"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49F7AE3A"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3DE3D298" w14:textId="77777777" w:rsidR="00E94881" w:rsidRPr="00CC1C64" w:rsidRDefault="00E94881">
            <w:pPr>
              <w:spacing w:after="120"/>
              <w:jc w:val="both"/>
              <w:rPr>
                <w:color w:val="000000"/>
                <w:sz w:val="22"/>
                <w:szCs w:val="22"/>
              </w:rPr>
            </w:pPr>
            <w:r w:rsidRPr="00CC1C64">
              <w:rPr>
                <w:color w:val="000000"/>
                <w:sz w:val="22"/>
                <w:szCs w:val="22"/>
              </w:rPr>
              <w:t>M, F, U</w:t>
            </w:r>
          </w:p>
        </w:tc>
      </w:tr>
      <w:tr w:rsidR="00E94881" w:rsidRPr="00CC1C64" w14:paraId="6C6F09CA" w14:textId="77777777" w:rsidTr="001D7C96">
        <w:trPr>
          <w:tblCellSpacing w:w="0" w:type="dxa"/>
          <w:jc w:val="center"/>
        </w:trPr>
        <w:tc>
          <w:tcPr>
            <w:tcW w:w="817" w:type="dxa"/>
            <w:vAlign w:val="center"/>
          </w:tcPr>
          <w:p w14:paraId="36D3A703" w14:textId="3E1DCC1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56</w:t>
            </w:r>
          </w:p>
        </w:tc>
        <w:tc>
          <w:tcPr>
            <w:tcW w:w="3364" w:type="dxa"/>
            <w:vAlign w:val="center"/>
          </w:tcPr>
          <w:p w14:paraId="70BAF800" w14:textId="182B07C4"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orrower_First_Name_3</w:t>
            </w:r>
          </w:p>
        </w:tc>
        <w:tc>
          <w:tcPr>
            <w:tcW w:w="937" w:type="dxa"/>
            <w:vAlign w:val="center"/>
          </w:tcPr>
          <w:p w14:paraId="4FC91701" w14:textId="45D59E47" w:rsidR="00E94881" w:rsidRPr="00CC1C64" w:rsidRDefault="004C13D7">
            <w:pPr>
              <w:spacing w:after="120"/>
              <w:jc w:val="both"/>
              <w:rPr>
                <w:color w:val="000000"/>
                <w:sz w:val="22"/>
                <w:szCs w:val="22"/>
              </w:rPr>
            </w:pPr>
            <w:r w:rsidRPr="00CC1C64">
              <w:rPr>
                <w:color w:val="000000"/>
                <w:sz w:val="22"/>
                <w:szCs w:val="22"/>
              </w:rPr>
              <w:t xml:space="preserve"> </w:t>
            </w:r>
            <w:r w:rsidR="0050111F">
              <w:rPr>
                <w:color w:val="000000"/>
                <w:sz w:val="22"/>
                <w:szCs w:val="22"/>
              </w:rPr>
              <w:t>628</w:t>
            </w:r>
          </w:p>
        </w:tc>
        <w:tc>
          <w:tcPr>
            <w:tcW w:w="660" w:type="dxa"/>
            <w:vAlign w:val="center"/>
          </w:tcPr>
          <w:p w14:paraId="708456B4" w14:textId="2F25ECD9" w:rsidR="00E94881" w:rsidRPr="00CC1C64" w:rsidRDefault="008C47AB">
            <w:pPr>
              <w:spacing w:after="120"/>
              <w:jc w:val="both"/>
              <w:rPr>
                <w:color w:val="000000"/>
                <w:sz w:val="22"/>
                <w:szCs w:val="22"/>
              </w:rPr>
            </w:pPr>
            <w:r>
              <w:rPr>
                <w:color w:val="000000"/>
                <w:sz w:val="22"/>
                <w:szCs w:val="22"/>
              </w:rPr>
              <w:t>652</w:t>
            </w:r>
          </w:p>
        </w:tc>
        <w:tc>
          <w:tcPr>
            <w:tcW w:w="975" w:type="dxa"/>
            <w:vAlign w:val="center"/>
          </w:tcPr>
          <w:p w14:paraId="1FFF3353"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1C60BB6A"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46029731"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3E2C3E3B" w14:textId="77777777" w:rsidTr="001D7C96">
        <w:trPr>
          <w:tblCellSpacing w:w="0" w:type="dxa"/>
          <w:jc w:val="center"/>
        </w:trPr>
        <w:tc>
          <w:tcPr>
            <w:tcW w:w="817" w:type="dxa"/>
            <w:vAlign w:val="center"/>
          </w:tcPr>
          <w:p w14:paraId="7AD78629" w14:textId="5CFC1F9D"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57</w:t>
            </w:r>
          </w:p>
        </w:tc>
        <w:tc>
          <w:tcPr>
            <w:tcW w:w="3364" w:type="dxa"/>
            <w:vAlign w:val="center"/>
          </w:tcPr>
          <w:p w14:paraId="3942D5CC" w14:textId="4F55C19F"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orrower_Last_Name_3 </w:t>
            </w:r>
          </w:p>
        </w:tc>
        <w:tc>
          <w:tcPr>
            <w:tcW w:w="937" w:type="dxa"/>
            <w:vAlign w:val="center"/>
          </w:tcPr>
          <w:p w14:paraId="5410B32C" w14:textId="27F1C6B5"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653</w:t>
            </w:r>
          </w:p>
        </w:tc>
        <w:tc>
          <w:tcPr>
            <w:tcW w:w="660" w:type="dxa"/>
            <w:vAlign w:val="center"/>
          </w:tcPr>
          <w:p w14:paraId="1FB68471" w14:textId="0160CE59"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677</w:t>
            </w:r>
          </w:p>
        </w:tc>
        <w:tc>
          <w:tcPr>
            <w:tcW w:w="975" w:type="dxa"/>
            <w:vAlign w:val="center"/>
          </w:tcPr>
          <w:p w14:paraId="38039448"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7C5C4E97"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7C3FFF26"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1816B511" w14:textId="77777777" w:rsidTr="001D7C96">
        <w:trPr>
          <w:tblCellSpacing w:w="0" w:type="dxa"/>
          <w:jc w:val="center"/>
        </w:trPr>
        <w:tc>
          <w:tcPr>
            <w:tcW w:w="817" w:type="dxa"/>
            <w:vAlign w:val="center"/>
          </w:tcPr>
          <w:p w14:paraId="425C26CA" w14:textId="79D8CF78"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58</w:t>
            </w:r>
          </w:p>
        </w:tc>
        <w:tc>
          <w:tcPr>
            <w:tcW w:w="3364" w:type="dxa"/>
            <w:vAlign w:val="center"/>
          </w:tcPr>
          <w:p w14:paraId="6448E68D" w14:textId="0D9C3612"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orrower_Birth_Date_3</w:t>
            </w:r>
          </w:p>
        </w:tc>
        <w:tc>
          <w:tcPr>
            <w:tcW w:w="937" w:type="dxa"/>
            <w:vAlign w:val="center"/>
          </w:tcPr>
          <w:p w14:paraId="5BC1A0E3" w14:textId="3CD2F8C7"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678</w:t>
            </w:r>
          </w:p>
        </w:tc>
        <w:tc>
          <w:tcPr>
            <w:tcW w:w="660" w:type="dxa"/>
            <w:vAlign w:val="center"/>
          </w:tcPr>
          <w:p w14:paraId="2E46135C" w14:textId="049EB287"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685</w:t>
            </w:r>
          </w:p>
        </w:tc>
        <w:tc>
          <w:tcPr>
            <w:tcW w:w="975" w:type="dxa"/>
            <w:vAlign w:val="center"/>
          </w:tcPr>
          <w:p w14:paraId="516183AB"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25050965"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4D462C1A"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563F7BA2" w14:textId="77777777" w:rsidTr="001D7C96">
        <w:trPr>
          <w:tblCellSpacing w:w="0" w:type="dxa"/>
          <w:jc w:val="center"/>
        </w:trPr>
        <w:tc>
          <w:tcPr>
            <w:tcW w:w="817" w:type="dxa"/>
            <w:vAlign w:val="center"/>
          </w:tcPr>
          <w:p w14:paraId="3A2D1BED" w14:textId="57339C6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59</w:t>
            </w:r>
          </w:p>
        </w:tc>
        <w:tc>
          <w:tcPr>
            <w:tcW w:w="3364" w:type="dxa"/>
            <w:vAlign w:val="center"/>
          </w:tcPr>
          <w:p w14:paraId="6F952943" w14:textId="72047143"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orrower_Gender_3</w:t>
            </w:r>
          </w:p>
        </w:tc>
        <w:tc>
          <w:tcPr>
            <w:tcW w:w="937" w:type="dxa"/>
            <w:vAlign w:val="center"/>
          </w:tcPr>
          <w:p w14:paraId="485CEB32" w14:textId="2F7A009E"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686</w:t>
            </w:r>
          </w:p>
        </w:tc>
        <w:tc>
          <w:tcPr>
            <w:tcW w:w="660" w:type="dxa"/>
            <w:vAlign w:val="center"/>
          </w:tcPr>
          <w:p w14:paraId="2FB7C0BF" w14:textId="767668D0"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686</w:t>
            </w:r>
          </w:p>
        </w:tc>
        <w:tc>
          <w:tcPr>
            <w:tcW w:w="975" w:type="dxa"/>
            <w:vAlign w:val="center"/>
          </w:tcPr>
          <w:p w14:paraId="376A2239"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7DAFBF71"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5A5050FA" w14:textId="77777777" w:rsidR="00E94881" w:rsidRPr="00CC1C64" w:rsidRDefault="00E94881">
            <w:pPr>
              <w:spacing w:after="120"/>
              <w:jc w:val="both"/>
              <w:rPr>
                <w:color w:val="000000"/>
                <w:sz w:val="22"/>
                <w:szCs w:val="22"/>
              </w:rPr>
            </w:pPr>
            <w:r w:rsidRPr="00CC1C64">
              <w:rPr>
                <w:color w:val="000000"/>
                <w:sz w:val="22"/>
                <w:szCs w:val="22"/>
              </w:rPr>
              <w:t>M, F, U</w:t>
            </w:r>
          </w:p>
        </w:tc>
      </w:tr>
      <w:tr w:rsidR="00E94881" w:rsidRPr="00CC1C64" w14:paraId="79D94DED" w14:textId="77777777" w:rsidTr="001D7C96">
        <w:trPr>
          <w:tblCellSpacing w:w="0" w:type="dxa"/>
          <w:jc w:val="center"/>
        </w:trPr>
        <w:tc>
          <w:tcPr>
            <w:tcW w:w="817" w:type="dxa"/>
            <w:vAlign w:val="center"/>
          </w:tcPr>
          <w:p w14:paraId="5C76D682" w14:textId="379FF557"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60</w:t>
            </w:r>
          </w:p>
        </w:tc>
        <w:tc>
          <w:tcPr>
            <w:tcW w:w="3364" w:type="dxa"/>
            <w:vAlign w:val="center"/>
          </w:tcPr>
          <w:p w14:paraId="56101F34" w14:textId="0E93D52A"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orrower_First_Name_4</w:t>
            </w:r>
          </w:p>
        </w:tc>
        <w:tc>
          <w:tcPr>
            <w:tcW w:w="937" w:type="dxa"/>
            <w:vAlign w:val="center"/>
          </w:tcPr>
          <w:p w14:paraId="4389EFE6" w14:textId="58655578"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687</w:t>
            </w:r>
          </w:p>
        </w:tc>
        <w:tc>
          <w:tcPr>
            <w:tcW w:w="660" w:type="dxa"/>
            <w:vAlign w:val="center"/>
          </w:tcPr>
          <w:p w14:paraId="1DC51483" w14:textId="428CB2B0"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711</w:t>
            </w:r>
          </w:p>
        </w:tc>
        <w:tc>
          <w:tcPr>
            <w:tcW w:w="975" w:type="dxa"/>
            <w:vAlign w:val="center"/>
          </w:tcPr>
          <w:p w14:paraId="2CB0A3C8"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0F88005B"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6F826E95"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60899F20" w14:textId="77777777" w:rsidTr="001D7C96">
        <w:trPr>
          <w:tblCellSpacing w:w="0" w:type="dxa"/>
          <w:jc w:val="center"/>
        </w:trPr>
        <w:tc>
          <w:tcPr>
            <w:tcW w:w="817" w:type="dxa"/>
            <w:vAlign w:val="center"/>
          </w:tcPr>
          <w:p w14:paraId="208F6A6C" w14:textId="2AAFD877"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61</w:t>
            </w:r>
          </w:p>
        </w:tc>
        <w:tc>
          <w:tcPr>
            <w:tcW w:w="3364" w:type="dxa"/>
            <w:vAlign w:val="center"/>
          </w:tcPr>
          <w:p w14:paraId="38F2654F" w14:textId="37100E7E"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 xml:space="preserve">orrower_Last_Name_4 </w:t>
            </w:r>
          </w:p>
        </w:tc>
        <w:tc>
          <w:tcPr>
            <w:tcW w:w="937" w:type="dxa"/>
            <w:vAlign w:val="center"/>
          </w:tcPr>
          <w:p w14:paraId="46256AC1" w14:textId="7E08D9A0"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712</w:t>
            </w:r>
          </w:p>
        </w:tc>
        <w:tc>
          <w:tcPr>
            <w:tcW w:w="660" w:type="dxa"/>
            <w:vAlign w:val="center"/>
          </w:tcPr>
          <w:p w14:paraId="247D4CE6" w14:textId="3491D7DF"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736</w:t>
            </w:r>
          </w:p>
        </w:tc>
        <w:tc>
          <w:tcPr>
            <w:tcW w:w="975" w:type="dxa"/>
            <w:vAlign w:val="center"/>
          </w:tcPr>
          <w:p w14:paraId="75FBE4C6" w14:textId="77777777" w:rsidR="00E94881" w:rsidRPr="00CC1C64" w:rsidRDefault="00E94881">
            <w:pPr>
              <w:spacing w:after="120"/>
              <w:jc w:val="both"/>
              <w:rPr>
                <w:color w:val="000000"/>
                <w:sz w:val="22"/>
                <w:szCs w:val="22"/>
              </w:rPr>
            </w:pPr>
            <w:r w:rsidRPr="00CC1C64">
              <w:rPr>
                <w:color w:val="000000"/>
                <w:sz w:val="22"/>
                <w:szCs w:val="22"/>
              </w:rPr>
              <w:t xml:space="preserve">Character </w:t>
            </w:r>
          </w:p>
        </w:tc>
        <w:tc>
          <w:tcPr>
            <w:tcW w:w="760" w:type="dxa"/>
            <w:vAlign w:val="center"/>
          </w:tcPr>
          <w:p w14:paraId="5B847C3C" w14:textId="77777777" w:rsidR="00E94881" w:rsidRPr="00CC1C64" w:rsidRDefault="00E94881">
            <w:pPr>
              <w:spacing w:after="120"/>
              <w:jc w:val="both"/>
              <w:rPr>
                <w:color w:val="000000"/>
                <w:sz w:val="22"/>
                <w:szCs w:val="22"/>
              </w:rPr>
            </w:pPr>
            <w:r w:rsidRPr="00CC1C64">
              <w:rPr>
                <w:color w:val="000000"/>
                <w:sz w:val="22"/>
                <w:szCs w:val="22"/>
              </w:rPr>
              <w:t xml:space="preserve">25 </w:t>
            </w:r>
          </w:p>
        </w:tc>
        <w:tc>
          <w:tcPr>
            <w:tcW w:w="2624" w:type="dxa"/>
            <w:gridSpan w:val="2"/>
            <w:vAlign w:val="center"/>
          </w:tcPr>
          <w:p w14:paraId="049EF0D4" w14:textId="77777777" w:rsidR="00E94881" w:rsidRPr="00CC1C64" w:rsidRDefault="00E94881">
            <w:pPr>
              <w:spacing w:after="120"/>
              <w:jc w:val="both"/>
              <w:rPr>
                <w:color w:val="000000"/>
                <w:sz w:val="22"/>
                <w:szCs w:val="22"/>
              </w:rPr>
            </w:pPr>
            <w:r w:rsidRPr="00CC1C64">
              <w:rPr>
                <w:color w:val="000000"/>
                <w:sz w:val="22"/>
                <w:szCs w:val="22"/>
              </w:rPr>
              <w:t> </w:t>
            </w:r>
          </w:p>
        </w:tc>
      </w:tr>
      <w:tr w:rsidR="00E94881" w:rsidRPr="00CC1C64" w14:paraId="41D83716" w14:textId="77777777" w:rsidTr="001D7C96">
        <w:trPr>
          <w:tblCellSpacing w:w="0" w:type="dxa"/>
          <w:jc w:val="center"/>
        </w:trPr>
        <w:tc>
          <w:tcPr>
            <w:tcW w:w="817" w:type="dxa"/>
            <w:vAlign w:val="center"/>
          </w:tcPr>
          <w:p w14:paraId="1AAA6B9D" w14:textId="5A134C85"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62</w:t>
            </w:r>
          </w:p>
        </w:tc>
        <w:tc>
          <w:tcPr>
            <w:tcW w:w="3364" w:type="dxa"/>
            <w:vAlign w:val="center"/>
          </w:tcPr>
          <w:p w14:paraId="16EF2979" w14:textId="316B613C"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orrower_Birth_Date_4</w:t>
            </w:r>
          </w:p>
        </w:tc>
        <w:tc>
          <w:tcPr>
            <w:tcW w:w="937" w:type="dxa"/>
            <w:vAlign w:val="center"/>
          </w:tcPr>
          <w:p w14:paraId="7016CCB6" w14:textId="7F7E093E"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737</w:t>
            </w:r>
          </w:p>
        </w:tc>
        <w:tc>
          <w:tcPr>
            <w:tcW w:w="660" w:type="dxa"/>
            <w:vAlign w:val="center"/>
          </w:tcPr>
          <w:p w14:paraId="35B86671" w14:textId="2135968C"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744</w:t>
            </w:r>
          </w:p>
        </w:tc>
        <w:tc>
          <w:tcPr>
            <w:tcW w:w="975" w:type="dxa"/>
            <w:vAlign w:val="center"/>
          </w:tcPr>
          <w:p w14:paraId="7E3ECE7F" w14:textId="77777777" w:rsidR="00E94881" w:rsidRPr="00CC1C64" w:rsidRDefault="00E94881">
            <w:pPr>
              <w:spacing w:after="120"/>
              <w:jc w:val="both"/>
              <w:rPr>
                <w:color w:val="000000"/>
                <w:sz w:val="22"/>
                <w:szCs w:val="22"/>
              </w:rPr>
            </w:pPr>
            <w:r w:rsidRPr="00CC1C64">
              <w:rPr>
                <w:color w:val="000000"/>
                <w:sz w:val="22"/>
                <w:szCs w:val="22"/>
              </w:rPr>
              <w:t xml:space="preserve">Date </w:t>
            </w:r>
          </w:p>
        </w:tc>
        <w:tc>
          <w:tcPr>
            <w:tcW w:w="760" w:type="dxa"/>
            <w:vAlign w:val="center"/>
          </w:tcPr>
          <w:p w14:paraId="4A84C8FC" w14:textId="77777777" w:rsidR="00E94881" w:rsidRPr="00CC1C64" w:rsidRDefault="00E94881">
            <w:pPr>
              <w:spacing w:after="120"/>
              <w:jc w:val="both"/>
              <w:rPr>
                <w:color w:val="000000"/>
                <w:sz w:val="22"/>
                <w:szCs w:val="22"/>
              </w:rPr>
            </w:pPr>
            <w:r w:rsidRPr="00CC1C64">
              <w:rPr>
                <w:color w:val="000000"/>
                <w:sz w:val="22"/>
                <w:szCs w:val="22"/>
              </w:rPr>
              <w:t xml:space="preserve">8 </w:t>
            </w:r>
          </w:p>
        </w:tc>
        <w:tc>
          <w:tcPr>
            <w:tcW w:w="2624" w:type="dxa"/>
            <w:gridSpan w:val="2"/>
            <w:vAlign w:val="center"/>
          </w:tcPr>
          <w:p w14:paraId="631F4649" w14:textId="77777777" w:rsidR="00E94881" w:rsidRPr="00CC1C64" w:rsidRDefault="00E94881">
            <w:pPr>
              <w:spacing w:after="120"/>
              <w:jc w:val="both"/>
              <w:rPr>
                <w:color w:val="000000"/>
                <w:sz w:val="22"/>
                <w:szCs w:val="22"/>
              </w:rPr>
            </w:pPr>
            <w:r w:rsidRPr="00CC1C64">
              <w:rPr>
                <w:color w:val="000000"/>
                <w:sz w:val="22"/>
                <w:szCs w:val="22"/>
              </w:rPr>
              <w:t xml:space="preserve">MMDDYYYY  </w:t>
            </w:r>
          </w:p>
        </w:tc>
      </w:tr>
      <w:tr w:rsidR="00E94881" w:rsidRPr="00CC1C64" w14:paraId="646493B8" w14:textId="77777777" w:rsidTr="001D7C96">
        <w:trPr>
          <w:tblCellSpacing w:w="0" w:type="dxa"/>
          <w:jc w:val="center"/>
        </w:trPr>
        <w:tc>
          <w:tcPr>
            <w:tcW w:w="817" w:type="dxa"/>
            <w:vAlign w:val="center"/>
          </w:tcPr>
          <w:p w14:paraId="1EC6154B" w14:textId="1FDD387A" w:rsidR="00E94881" w:rsidRPr="00CC1C64" w:rsidRDefault="00D72CA8">
            <w:pPr>
              <w:spacing w:after="120"/>
              <w:jc w:val="both"/>
              <w:rPr>
                <w:color w:val="000000"/>
                <w:sz w:val="22"/>
                <w:szCs w:val="22"/>
              </w:rPr>
            </w:pPr>
            <w:r w:rsidRPr="00CC1C64">
              <w:rPr>
                <w:color w:val="000000"/>
                <w:sz w:val="22"/>
                <w:szCs w:val="22"/>
              </w:rPr>
              <w:t xml:space="preserve"> </w:t>
            </w:r>
            <w:r w:rsidR="009B223D">
              <w:rPr>
                <w:color w:val="000000"/>
                <w:sz w:val="22"/>
                <w:szCs w:val="22"/>
              </w:rPr>
              <w:t>63</w:t>
            </w:r>
          </w:p>
        </w:tc>
        <w:tc>
          <w:tcPr>
            <w:tcW w:w="3364" w:type="dxa"/>
            <w:vAlign w:val="center"/>
          </w:tcPr>
          <w:p w14:paraId="302BB0F8" w14:textId="04CC5BF8" w:rsidR="00E94881" w:rsidRPr="00CC1C64" w:rsidRDefault="00E94881">
            <w:pPr>
              <w:spacing w:after="120"/>
              <w:jc w:val="both"/>
              <w:rPr>
                <w:color w:val="000000"/>
                <w:sz w:val="22"/>
                <w:szCs w:val="22"/>
              </w:rPr>
            </w:pPr>
            <w:r w:rsidRPr="00CC1C64">
              <w:rPr>
                <w:color w:val="000000"/>
                <w:sz w:val="22"/>
                <w:szCs w:val="22"/>
              </w:rPr>
              <w:t>Co-</w:t>
            </w:r>
            <w:r w:rsidR="00142BB3">
              <w:rPr>
                <w:color w:val="000000"/>
                <w:sz w:val="22"/>
                <w:szCs w:val="22"/>
              </w:rPr>
              <w:t>B</w:t>
            </w:r>
            <w:r w:rsidRPr="00CC1C64">
              <w:rPr>
                <w:color w:val="000000"/>
                <w:sz w:val="22"/>
                <w:szCs w:val="22"/>
              </w:rPr>
              <w:t>orrower_Gender_4</w:t>
            </w:r>
          </w:p>
        </w:tc>
        <w:tc>
          <w:tcPr>
            <w:tcW w:w="937" w:type="dxa"/>
            <w:vAlign w:val="center"/>
          </w:tcPr>
          <w:p w14:paraId="1730E1F4" w14:textId="2EF0DCB0"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745</w:t>
            </w:r>
          </w:p>
        </w:tc>
        <w:tc>
          <w:tcPr>
            <w:tcW w:w="660" w:type="dxa"/>
            <w:vAlign w:val="center"/>
          </w:tcPr>
          <w:p w14:paraId="49590889" w14:textId="694F0A20" w:rsidR="00E94881" w:rsidRPr="00CC1C64" w:rsidRDefault="004C13D7">
            <w:pPr>
              <w:spacing w:after="120"/>
              <w:jc w:val="both"/>
              <w:rPr>
                <w:color w:val="000000"/>
                <w:sz w:val="22"/>
                <w:szCs w:val="22"/>
              </w:rPr>
            </w:pPr>
            <w:r w:rsidRPr="00CC1C64">
              <w:rPr>
                <w:color w:val="000000"/>
                <w:sz w:val="22"/>
                <w:szCs w:val="22"/>
              </w:rPr>
              <w:t xml:space="preserve"> </w:t>
            </w:r>
            <w:r w:rsidR="008C47AB">
              <w:rPr>
                <w:color w:val="000000"/>
                <w:sz w:val="22"/>
                <w:szCs w:val="22"/>
              </w:rPr>
              <w:t>745</w:t>
            </w:r>
          </w:p>
        </w:tc>
        <w:tc>
          <w:tcPr>
            <w:tcW w:w="975" w:type="dxa"/>
            <w:vAlign w:val="center"/>
          </w:tcPr>
          <w:p w14:paraId="77A940C4" w14:textId="77777777" w:rsidR="00E94881" w:rsidRPr="00CC1C64" w:rsidRDefault="00E94881">
            <w:pPr>
              <w:spacing w:after="120"/>
              <w:jc w:val="both"/>
              <w:rPr>
                <w:color w:val="000000"/>
                <w:sz w:val="22"/>
                <w:szCs w:val="22"/>
              </w:rPr>
            </w:pPr>
            <w:r w:rsidRPr="00CC1C64">
              <w:rPr>
                <w:color w:val="000000"/>
                <w:sz w:val="22"/>
                <w:szCs w:val="22"/>
              </w:rPr>
              <w:t>Character</w:t>
            </w:r>
          </w:p>
        </w:tc>
        <w:tc>
          <w:tcPr>
            <w:tcW w:w="760" w:type="dxa"/>
            <w:vAlign w:val="center"/>
          </w:tcPr>
          <w:p w14:paraId="3326869B" w14:textId="77777777" w:rsidR="00E94881" w:rsidRPr="00CC1C64" w:rsidRDefault="00E94881">
            <w:pPr>
              <w:spacing w:after="120"/>
              <w:jc w:val="both"/>
              <w:rPr>
                <w:color w:val="000000"/>
                <w:sz w:val="22"/>
                <w:szCs w:val="22"/>
              </w:rPr>
            </w:pPr>
            <w:r w:rsidRPr="00CC1C64">
              <w:rPr>
                <w:color w:val="000000"/>
                <w:sz w:val="22"/>
                <w:szCs w:val="22"/>
              </w:rPr>
              <w:t>1</w:t>
            </w:r>
          </w:p>
        </w:tc>
        <w:tc>
          <w:tcPr>
            <w:tcW w:w="2624" w:type="dxa"/>
            <w:gridSpan w:val="2"/>
            <w:vAlign w:val="center"/>
          </w:tcPr>
          <w:p w14:paraId="6806B542" w14:textId="77777777" w:rsidR="00E94881" w:rsidRPr="00CC1C64" w:rsidRDefault="00E94881">
            <w:pPr>
              <w:spacing w:after="120"/>
              <w:jc w:val="both"/>
              <w:rPr>
                <w:color w:val="000000"/>
                <w:sz w:val="22"/>
                <w:szCs w:val="22"/>
              </w:rPr>
            </w:pPr>
            <w:r w:rsidRPr="00CC1C64">
              <w:rPr>
                <w:color w:val="000000"/>
                <w:sz w:val="22"/>
                <w:szCs w:val="22"/>
              </w:rPr>
              <w:t>M, F, U</w:t>
            </w:r>
          </w:p>
        </w:tc>
      </w:tr>
      <w:tr w:rsidR="001D7C96" w:rsidRPr="00CC1C64" w14:paraId="0D5432F2" w14:textId="77777777" w:rsidTr="001D7C96">
        <w:trPr>
          <w:tblCellSpacing w:w="0" w:type="dxa"/>
          <w:jc w:val="center"/>
        </w:trPr>
        <w:tc>
          <w:tcPr>
            <w:tcW w:w="817" w:type="dxa"/>
            <w:vAlign w:val="center"/>
          </w:tcPr>
          <w:p w14:paraId="4D87FDC8" w14:textId="4C7EAC0C" w:rsidR="001D7C96" w:rsidRPr="00B2158D" w:rsidRDefault="002B09E6" w:rsidP="001D7C96">
            <w:pPr>
              <w:spacing w:after="120"/>
              <w:jc w:val="both"/>
              <w:rPr>
                <w:color w:val="000000"/>
                <w:sz w:val="22"/>
                <w:szCs w:val="22"/>
                <w:highlight w:val="cyan"/>
              </w:rPr>
            </w:pPr>
            <w:r w:rsidRPr="00B2158D">
              <w:rPr>
                <w:color w:val="000000"/>
                <w:sz w:val="22"/>
                <w:szCs w:val="22"/>
                <w:highlight w:val="cyan"/>
              </w:rPr>
              <w:t>6</w:t>
            </w:r>
            <w:r w:rsidR="009B223D" w:rsidRPr="00B2158D">
              <w:rPr>
                <w:color w:val="000000"/>
                <w:sz w:val="22"/>
                <w:szCs w:val="22"/>
                <w:highlight w:val="cyan"/>
              </w:rPr>
              <w:t>4</w:t>
            </w:r>
          </w:p>
        </w:tc>
        <w:tc>
          <w:tcPr>
            <w:tcW w:w="3364" w:type="dxa"/>
            <w:vAlign w:val="center"/>
          </w:tcPr>
          <w:p w14:paraId="751FC528" w14:textId="184464B0" w:rsidR="001D7C96"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1D7C96" w:rsidRPr="00B2158D">
              <w:rPr>
                <w:color w:val="000000"/>
                <w:sz w:val="22"/>
                <w:szCs w:val="22"/>
                <w:highlight w:val="cyan"/>
              </w:rPr>
              <w:t>Non-</w:t>
            </w:r>
            <w:r w:rsidR="00142BB3" w:rsidRPr="00B2158D">
              <w:rPr>
                <w:color w:val="000000"/>
                <w:sz w:val="22"/>
                <w:szCs w:val="22"/>
                <w:highlight w:val="cyan"/>
              </w:rPr>
              <w:t>B</w:t>
            </w:r>
            <w:r w:rsidR="001D7C96" w:rsidRPr="00B2158D">
              <w:rPr>
                <w:color w:val="000000"/>
                <w:sz w:val="22"/>
                <w:szCs w:val="22"/>
                <w:highlight w:val="cyan"/>
              </w:rPr>
              <w:t>orrowing_Spouse_First_Name_1</w:t>
            </w:r>
          </w:p>
        </w:tc>
        <w:tc>
          <w:tcPr>
            <w:tcW w:w="937" w:type="dxa"/>
            <w:vAlign w:val="center"/>
          </w:tcPr>
          <w:p w14:paraId="5EDB9820" w14:textId="7238AE3C" w:rsidR="001D7C96" w:rsidRPr="00B2158D" w:rsidRDefault="000D21F2" w:rsidP="001D7C96">
            <w:pPr>
              <w:spacing w:after="120"/>
              <w:jc w:val="both"/>
              <w:rPr>
                <w:color w:val="000000"/>
                <w:sz w:val="22"/>
                <w:szCs w:val="22"/>
                <w:highlight w:val="cyan"/>
              </w:rPr>
            </w:pPr>
            <w:r w:rsidRPr="00B2158D">
              <w:rPr>
                <w:color w:val="000000"/>
                <w:sz w:val="22"/>
                <w:szCs w:val="22"/>
                <w:highlight w:val="cyan"/>
              </w:rPr>
              <w:t>746</w:t>
            </w:r>
          </w:p>
        </w:tc>
        <w:tc>
          <w:tcPr>
            <w:tcW w:w="660" w:type="dxa"/>
            <w:vAlign w:val="center"/>
          </w:tcPr>
          <w:p w14:paraId="2967E290" w14:textId="5769B6B9" w:rsidR="001D7C96" w:rsidRPr="00B2158D" w:rsidRDefault="000D21F2" w:rsidP="001D7C96">
            <w:pPr>
              <w:spacing w:after="120"/>
              <w:jc w:val="both"/>
              <w:rPr>
                <w:color w:val="000000"/>
                <w:sz w:val="22"/>
                <w:szCs w:val="22"/>
                <w:highlight w:val="cyan"/>
              </w:rPr>
            </w:pPr>
            <w:r w:rsidRPr="00B2158D">
              <w:rPr>
                <w:color w:val="000000"/>
                <w:sz w:val="22"/>
                <w:szCs w:val="22"/>
                <w:highlight w:val="cyan"/>
              </w:rPr>
              <w:t>770</w:t>
            </w:r>
          </w:p>
        </w:tc>
        <w:tc>
          <w:tcPr>
            <w:tcW w:w="975" w:type="dxa"/>
            <w:vAlign w:val="center"/>
          </w:tcPr>
          <w:p w14:paraId="116B671C" w14:textId="6AC91D27"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Character </w:t>
            </w:r>
          </w:p>
        </w:tc>
        <w:tc>
          <w:tcPr>
            <w:tcW w:w="760" w:type="dxa"/>
            <w:vAlign w:val="center"/>
          </w:tcPr>
          <w:p w14:paraId="605F6ADF" w14:textId="42CB9206"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25 </w:t>
            </w:r>
          </w:p>
        </w:tc>
        <w:tc>
          <w:tcPr>
            <w:tcW w:w="2624" w:type="dxa"/>
            <w:gridSpan w:val="2"/>
            <w:vAlign w:val="center"/>
          </w:tcPr>
          <w:p w14:paraId="4793D4B6" w14:textId="50DFA7BE" w:rsidR="001D7C96" w:rsidRPr="00B2158D" w:rsidRDefault="001D7C96" w:rsidP="001D7C96">
            <w:pPr>
              <w:spacing w:after="120"/>
              <w:jc w:val="both"/>
              <w:rPr>
                <w:color w:val="000000"/>
                <w:sz w:val="22"/>
                <w:szCs w:val="22"/>
                <w:highlight w:val="cyan"/>
              </w:rPr>
            </w:pPr>
          </w:p>
        </w:tc>
      </w:tr>
      <w:tr w:rsidR="001D7C96" w:rsidRPr="00CC1C64" w14:paraId="206A0E41" w14:textId="77777777" w:rsidTr="001D7C96">
        <w:trPr>
          <w:tblCellSpacing w:w="0" w:type="dxa"/>
          <w:jc w:val="center"/>
        </w:trPr>
        <w:tc>
          <w:tcPr>
            <w:tcW w:w="817" w:type="dxa"/>
            <w:vAlign w:val="center"/>
          </w:tcPr>
          <w:p w14:paraId="0FE5EC5E" w14:textId="0276677B" w:rsidR="001D7C96" w:rsidRPr="00B2158D" w:rsidRDefault="002B09E6" w:rsidP="001D7C96">
            <w:pPr>
              <w:spacing w:after="120"/>
              <w:jc w:val="both"/>
              <w:rPr>
                <w:color w:val="000000"/>
                <w:sz w:val="22"/>
                <w:szCs w:val="22"/>
                <w:highlight w:val="cyan"/>
              </w:rPr>
            </w:pPr>
            <w:r w:rsidRPr="00B2158D">
              <w:rPr>
                <w:color w:val="000000"/>
                <w:sz w:val="22"/>
                <w:szCs w:val="22"/>
                <w:highlight w:val="cyan"/>
              </w:rPr>
              <w:t>6</w:t>
            </w:r>
            <w:r w:rsidR="009B223D" w:rsidRPr="00B2158D">
              <w:rPr>
                <w:color w:val="000000"/>
                <w:sz w:val="22"/>
                <w:szCs w:val="22"/>
                <w:highlight w:val="cyan"/>
              </w:rPr>
              <w:t>5</w:t>
            </w:r>
          </w:p>
        </w:tc>
        <w:tc>
          <w:tcPr>
            <w:tcW w:w="3364" w:type="dxa"/>
            <w:vAlign w:val="center"/>
          </w:tcPr>
          <w:p w14:paraId="02A99CDC" w14:textId="12D77F78" w:rsidR="001D7C96"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1D7C96" w:rsidRPr="00B2158D">
              <w:rPr>
                <w:color w:val="000000"/>
                <w:sz w:val="22"/>
                <w:szCs w:val="22"/>
                <w:highlight w:val="cyan"/>
              </w:rPr>
              <w:t>Non-</w:t>
            </w:r>
            <w:r w:rsidR="00142BB3" w:rsidRPr="00B2158D">
              <w:rPr>
                <w:color w:val="000000"/>
                <w:sz w:val="22"/>
                <w:szCs w:val="22"/>
                <w:highlight w:val="cyan"/>
              </w:rPr>
              <w:t>B</w:t>
            </w:r>
            <w:r w:rsidR="001D7C96" w:rsidRPr="00B2158D">
              <w:rPr>
                <w:color w:val="000000"/>
                <w:sz w:val="22"/>
                <w:szCs w:val="22"/>
                <w:highlight w:val="cyan"/>
              </w:rPr>
              <w:t>orrowing_Spouse_Last_Name_1</w:t>
            </w:r>
          </w:p>
        </w:tc>
        <w:tc>
          <w:tcPr>
            <w:tcW w:w="937" w:type="dxa"/>
            <w:vAlign w:val="center"/>
          </w:tcPr>
          <w:p w14:paraId="3FF34313" w14:textId="1B0484D7" w:rsidR="001D7C96" w:rsidRPr="00B2158D" w:rsidRDefault="000D21F2" w:rsidP="001D7C96">
            <w:pPr>
              <w:spacing w:after="120"/>
              <w:jc w:val="both"/>
              <w:rPr>
                <w:color w:val="000000"/>
                <w:sz w:val="22"/>
                <w:szCs w:val="22"/>
                <w:highlight w:val="cyan"/>
              </w:rPr>
            </w:pPr>
            <w:r w:rsidRPr="00B2158D">
              <w:rPr>
                <w:color w:val="000000"/>
                <w:sz w:val="22"/>
                <w:szCs w:val="22"/>
                <w:highlight w:val="cyan"/>
              </w:rPr>
              <w:t>771</w:t>
            </w:r>
          </w:p>
        </w:tc>
        <w:tc>
          <w:tcPr>
            <w:tcW w:w="660" w:type="dxa"/>
            <w:vAlign w:val="center"/>
          </w:tcPr>
          <w:p w14:paraId="726100CE" w14:textId="2635565D" w:rsidR="001D7C96" w:rsidRPr="00B2158D" w:rsidRDefault="000D21F2" w:rsidP="001D7C96">
            <w:pPr>
              <w:spacing w:after="120"/>
              <w:jc w:val="both"/>
              <w:rPr>
                <w:color w:val="000000"/>
                <w:sz w:val="22"/>
                <w:szCs w:val="22"/>
                <w:highlight w:val="cyan"/>
              </w:rPr>
            </w:pPr>
            <w:r w:rsidRPr="00B2158D">
              <w:rPr>
                <w:color w:val="000000"/>
                <w:sz w:val="22"/>
                <w:szCs w:val="22"/>
                <w:highlight w:val="cyan"/>
              </w:rPr>
              <w:t>795</w:t>
            </w:r>
          </w:p>
        </w:tc>
        <w:tc>
          <w:tcPr>
            <w:tcW w:w="975" w:type="dxa"/>
            <w:vAlign w:val="center"/>
          </w:tcPr>
          <w:p w14:paraId="0E68DE24" w14:textId="407057C8"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Character </w:t>
            </w:r>
          </w:p>
        </w:tc>
        <w:tc>
          <w:tcPr>
            <w:tcW w:w="760" w:type="dxa"/>
            <w:vAlign w:val="center"/>
          </w:tcPr>
          <w:p w14:paraId="681ED5EE" w14:textId="250F0946"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25 </w:t>
            </w:r>
          </w:p>
        </w:tc>
        <w:tc>
          <w:tcPr>
            <w:tcW w:w="2624" w:type="dxa"/>
            <w:gridSpan w:val="2"/>
            <w:vAlign w:val="center"/>
          </w:tcPr>
          <w:p w14:paraId="0201F6EA" w14:textId="2F32F39A" w:rsidR="001D7C96" w:rsidRPr="00B2158D" w:rsidRDefault="001D7C96" w:rsidP="001D7C96">
            <w:pPr>
              <w:spacing w:after="120"/>
              <w:jc w:val="both"/>
              <w:rPr>
                <w:color w:val="000000"/>
                <w:sz w:val="22"/>
                <w:szCs w:val="22"/>
                <w:highlight w:val="cyan"/>
              </w:rPr>
            </w:pPr>
          </w:p>
        </w:tc>
      </w:tr>
      <w:tr w:rsidR="001D7C96" w:rsidRPr="00CC1C64" w14:paraId="293B8EE3" w14:textId="77777777" w:rsidTr="001D7C96">
        <w:trPr>
          <w:tblCellSpacing w:w="0" w:type="dxa"/>
          <w:jc w:val="center"/>
        </w:trPr>
        <w:tc>
          <w:tcPr>
            <w:tcW w:w="817" w:type="dxa"/>
            <w:vAlign w:val="center"/>
          </w:tcPr>
          <w:p w14:paraId="38B94E05" w14:textId="484D5A1A" w:rsidR="001D7C96" w:rsidRPr="00B2158D" w:rsidRDefault="002B09E6" w:rsidP="001D7C96">
            <w:pPr>
              <w:spacing w:after="120"/>
              <w:jc w:val="both"/>
              <w:rPr>
                <w:color w:val="000000"/>
                <w:sz w:val="22"/>
                <w:szCs w:val="22"/>
                <w:highlight w:val="cyan"/>
              </w:rPr>
            </w:pPr>
            <w:r w:rsidRPr="00B2158D">
              <w:rPr>
                <w:color w:val="000000"/>
                <w:sz w:val="22"/>
                <w:szCs w:val="22"/>
                <w:highlight w:val="cyan"/>
              </w:rPr>
              <w:t>6</w:t>
            </w:r>
            <w:r w:rsidR="009B223D" w:rsidRPr="00B2158D">
              <w:rPr>
                <w:color w:val="000000"/>
                <w:sz w:val="22"/>
                <w:szCs w:val="22"/>
                <w:highlight w:val="cyan"/>
              </w:rPr>
              <w:t>6</w:t>
            </w:r>
          </w:p>
        </w:tc>
        <w:tc>
          <w:tcPr>
            <w:tcW w:w="3364" w:type="dxa"/>
            <w:vAlign w:val="center"/>
          </w:tcPr>
          <w:p w14:paraId="37F2EA7C" w14:textId="7041D5AA" w:rsidR="001D7C96"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1D7C96" w:rsidRPr="00B2158D">
              <w:rPr>
                <w:color w:val="000000"/>
                <w:sz w:val="22"/>
                <w:szCs w:val="22"/>
                <w:highlight w:val="cyan"/>
              </w:rPr>
              <w:t>Non-</w:t>
            </w:r>
            <w:r w:rsidR="00142BB3" w:rsidRPr="00B2158D">
              <w:rPr>
                <w:color w:val="000000"/>
                <w:sz w:val="22"/>
                <w:szCs w:val="22"/>
                <w:highlight w:val="cyan"/>
              </w:rPr>
              <w:t>B</w:t>
            </w:r>
            <w:r w:rsidR="001D7C96" w:rsidRPr="00B2158D">
              <w:rPr>
                <w:color w:val="000000"/>
                <w:sz w:val="22"/>
                <w:szCs w:val="22"/>
                <w:highlight w:val="cyan"/>
              </w:rPr>
              <w:t>orrowing_Spouse_Birth_Date_1</w:t>
            </w:r>
          </w:p>
        </w:tc>
        <w:tc>
          <w:tcPr>
            <w:tcW w:w="937" w:type="dxa"/>
            <w:vAlign w:val="center"/>
          </w:tcPr>
          <w:p w14:paraId="7D1A7AA0" w14:textId="66B2BAF3" w:rsidR="001D7C96" w:rsidRPr="00B2158D" w:rsidRDefault="000D21F2" w:rsidP="001D7C96">
            <w:pPr>
              <w:spacing w:after="120"/>
              <w:jc w:val="both"/>
              <w:rPr>
                <w:color w:val="000000"/>
                <w:sz w:val="22"/>
                <w:szCs w:val="22"/>
                <w:highlight w:val="cyan"/>
              </w:rPr>
            </w:pPr>
            <w:r w:rsidRPr="00B2158D">
              <w:rPr>
                <w:color w:val="000000"/>
                <w:sz w:val="22"/>
                <w:szCs w:val="22"/>
                <w:highlight w:val="cyan"/>
              </w:rPr>
              <w:t>796</w:t>
            </w:r>
          </w:p>
        </w:tc>
        <w:tc>
          <w:tcPr>
            <w:tcW w:w="660" w:type="dxa"/>
            <w:vAlign w:val="center"/>
          </w:tcPr>
          <w:p w14:paraId="7BDF3552" w14:textId="519BA698" w:rsidR="001D7C96" w:rsidRPr="00B2158D" w:rsidRDefault="000D21F2" w:rsidP="001D7C96">
            <w:pPr>
              <w:spacing w:after="120"/>
              <w:jc w:val="both"/>
              <w:rPr>
                <w:color w:val="000000"/>
                <w:sz w:val="22"/>
                <w:szCs w:val="22"/>
                <w:highlight w:val="cyan"/>
              </w:rPr>
            </w:pPr>
            <w:r w:rsidRPr="00B2158D">
              <w:rPr>
                <w:color w:val="000000"/>
                <w:sz w:val="22"/>
                <w:szCs w:val="22"/>
                <w:highlight w:val="cyan"/>
              </w:rPr>
              <w:t>803</w:t>
            </w:r>
          </w:p>
        </w:tc>
        <w:tc>
          <w:tcPr>
            <w:tcW w:w="975" w:type="dxa"/>
            <w:vAlign w:val="center"/>
          </w:tcPr>
          <w:p w14:paraId="3D0D8BE4" w14:textId="30E45BD0"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Date </w:t>
            </w:r>
          </w:p>
        </w:tc>
        <w:tc>
          <w:tcPr>
            <w:tcW w:w="760" w:type="dxa"/>
            <w:vAlign w:val="center"/>
          </w:tcPr>
          <w:p w14:paraId="4BBC8278" w14:textId="5011D5B7"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8 </w:t>
            </w:r>
          </w:p>
        </w:tc>
        <w:tc>
          <w:tcPr>
            <w:tcW w:w="2624" w:type="dxa"/>
            <w:gridSpan w:val="2"/>
            <w:vAlign w:val="center"/>
          </w:tcPr>
          <w:p w14:paraId="19E60ADD" w14:textId="5740B5EE" w:rsidR="001D7C96" w:rsidRPr="00B2158D" w:rsidRDefault="001D7C96" w:rsidP="001D7C96">
            <w:pPr>
              <w:spacing w:after="120"/>
              <w:jc w:val="both"/>
              <w:rPr>
                <w:color w:val="000000"/>
                <w:sz w:val="22"/>
                <w:szCs w:val="22"/>
                <w:highlight w:val="cyan"/>
              </w:rPr>
            </w:pPr>
            <w:r w:rsidRPr="00B2158D">
              <w:rPr>
                <w:color w:val="000000"/>
                <w:sz w:val="22"/>
                <w:szCs w:val="22"/>
                <w:highlight w:val="cyan"/>
              </w:rPr>
              <w:t xml:space="preserve">MMDDYYYY  </w:t>
            </w:r>
          </w:p>
        </w:tc>
      </w:tr>
      <w:tr w:rsidR="001D7C96" w:rsidRPr="00CC1C64" w14:paraId="1DA94FC9" w14:textId="77777777" w:rsidTr="001D7C96">
        <w:trPr>
          <w:tblCellSpacing w:w="0" w:type="dxa"/>
          <w:jc w:val="center"/>
        </w:trPr>
        <w:tc>
          <w:tcPr>
            <w:tcW w:w="817" w:type="dxa"/>
            <w:vAlign w:val="center"/>
          </w:tcPr>
          <w:p w14:paraId="6CE562B1" w14:textId="714D7F5B" w:rsidR="001D7C96" w:rsidRPr="00B2158D" w:rsidRDefault="002B09E6" w:rsidP="001D7C96">
            <w:pPr>
              <w:spacing w:after="120"/>
              <w:jc w:val="both"/>
              <w:rPr>
                <w:color w:val="000000"/>
                <w:sz w:val="22"/>
                <w:szCs w:val="22"/>
                <w:highlight w:val="cyan"/>
              </w:rPr>
            </w:pPr>
            <w:r w:rsidRPr="00B2158D">
              <w:rPr>
                <w:color w:val="000000"/>
                <w:sz w:val="22"/>
                <w:szCs w:val="22"/>
                <w:highlight w:val="cyan"/>
              </w:rPr>
              <w:t>6</w:t>
            </w:r>
            <w:r w:rsidR="009B223D" w:rsidRPr="00B2158D">
              <w:rPr>
                <w:color w:val="000000"/>
                <w:sz w:val="22"/>
                <w:szCs w:val="22"/>
                <w:highlight w:val="cyan"/>
              </w:rPr>
              <w:t>7</w:t>
            </w:r>
          </w:p>
        </w:tc>
        <w:tc>
          <w:tcPr>
            <w:tcW w:w="3364" w:type="dxa"/>
            <w:vAlign w:val="center"/>
          </w:tcPr>
          <w:p w14:paraId="37082466" w14:textId="28AEC801" w:rsidR="001D7C96"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1D7C96" w:rsidRPr="00B2158D">
              <w:rPr>
                <w:color w:val="000000"/>
                <w:sz w:val="22"/>
                <w:szCs w:val="22"/>
                <w:highlight w:val="cyan"/>
              </w:rPr>
              <w:t>Non-</w:t>
            </w:r>
            <w:r w:rsidR="00142BB3" w:rsidRPr="00B2158D">
              <w:rPr>
                <w:color w:val="000000"/>
                <w:sz w:val="22"/>
                <w:szCs w:val="22"/>
                <w:highlight w:val="cyan"/>
              </w:rPr>
              <w:t>B</w:t>
            </w:r>
            <w:r w:rsidR="001D7C96" w:rsidRPr="00B2158D">
              <w:rPr>
                <w:color w:val="000000"/>
                <w:sz w:val="22"/>
                <w:szCs w:val="22"/>
                <w:highlight w:val="cyan"/>
              </w:rPr>
              <w:t>orrowing_Spouse_Gender_1</w:t>
            </w:r>
          </w:p>
        </w:tc>
        <w:tc>
          <w:tcPr>
            <w:tcW w:w="937" w:type="dxa"/>
            <w:vAlign w:val="center"/>
          </w:tcPr>
          <w:p w14:paraId="4E693FE2" w14:textId="22F33342" w:rsidR="001D7C96" w:rsidRPr="00B2158D" w:rsidRDefault="000D21F2" w:rsidP="001D7C96">
            <w:pPr>
              <w:spacing w:after="120"/>
              <w:jc w:val="both"/>
              <w:rPr>
                <w:color w:val="000000"/>
                <w:sz w:val="22"/>
                <w:szCs w:val="22"/>
                <w:highlight w:val="cyan"/>
              </w:rPr>
            </w:pPr>
            <w:r w:rsidRPr="00B2158D">
              <w:rPr>
                <w:color w:val="000000"/>
                <w:sz w:val="22"/>
                <w:szCs w:val="22"/>
                <w:highlight w:val="cyan"/>
              </w:rPr>
              <w:t>804</w:t>
            </w:r>
          </w:p>
        </w:tc>
        <w:tc>
          <w:tcPr>
            <w:tcW w:w="660" w:type="dxa"/>
            <w:vAlign w:val="center"/>
          </w:tcPr>
          <w:p w14:paraId="36C4B158" w14:textId="2D24EFF8" w:rsidR="001D7C96" w:rsidRPr="00B2158D" w:rsidRDefault="000D21F2" w:rsidP="001D7C96">
            <w:pPr>
              <w:spacing w:after="120"/>
              <w:jc w:val="both"/>
              <w:rPr>
                <w:color w:val="000000"/>
                <w:sz w:val="22"/>
                <w:szCs w:val="22"/>
                <w:highlight w:val="cyan"/>
              </w:rPr>
            </w:pPr>
            <w:r w:rsidRPr="00B2158D">
              <w:rPr>
                <w:color w:val="000000"/>
                <w:sz w:val="22"/>
                <w:szCs w:val="22"/>
                <w:highlight w:val="cyan"/>
              </w:rPr>
              <w:t>804</w:t>
            </w:r>
          </w:p>
        </w:tc>
        <w:tc>
          <w:tcPr>
            <w:tcW w:w="975" w:type="dxa"/>
            <w:vAlign w:val="center"/>
          </w:tcPr>
          <w:p w14:paraId="32D45A8E" w14:textId="43A31154" w:rsidR="001D7C96" w:rsidRPr="00B2158D" w:rsidRDefault="001D7C96" w:rsidP="001D7C96">
            <w:pPr>
              <w:spacing w:after="120"/>
              <w:jc w:val="both"/>
              <w:rPr>
                <w:color w:val="000000"/>
                <w:sz w:val="22"/>
                <w:szCs w:val="22"/>
                <w:highlight w:val="cyan"/>
              </w:rPr>
            </w:pPr>
            <w:r w:rsidRPr="00B2158D">
              <w:rPr>
                <w:color w:val="000000"/>
                <w:sz w:val="22"/>
                <w:szCs w:val="22"/>
                <w:highlight w:val="cyan"/>
              </w:rPr>
              <w:t>Character</w:t>
            </w:r>
          </w:p>
        </w:tc>
        <w:tc>
          <w:tcPr>
            <w:tcW w:w="760" w:type="dxa"/>
            <w:vAlign w:val="center"/>
          </w:tcPr>
          <w:p w14:paraId="17A2CE68" w14:textId="68904D3D" w:rsidR="001D7C96" w:rsidRPr="00B2158D" w:rsidRDefault="001D7C96" w:rsidP="001D7C96">
            <w:pPr>
              <w:spacing w:after="120"/>
              <w:jc w:val="both"/>
              <w:rPr>
                <w:color w:val="000000"/>
                <w:sz w:val="22"/>
                <w:szCs w:val="22"/>
                <w:highlight w:val="cyan"/>
              </w:rPr>
            </w:pPr>
            <w:r w:rsidRPr="00B2158D">
              <w:rPr>
                <w:color w:val="000000"/>
                <w:sz w:val="22"/>
                <w:szCs w:val="22"/>
                <w:highlight w:val="cyan"/>
              </w:rPr>
              <w:t>1</w:t>
            </w:r>
          </w:p>
        </w:tc>
        <w:tc>
          <w:tcPr>
            <w:tcW w:w="2624" w:type="dxa"/>
            <w:gridSpan w:val="2"/>
            <w:vAlign w:val="center"/>
          </w:tcPr>
          <w:p w14:paraId="5BD536EF" w14:textId="02F01EF1" w:rsidR="001D7C96" w:rsidRPr="00B2158D" w:rsidRDefault="001D7C96" w:rsidP="001D7C96">
            <w:pPr>
              <w:spacing w:after="120"/>
              <w:jc w:val="both"/>
              <w:rPr>
                <w:color w:val="000000"/>
                <w:sz w:val="22"/>
                <w:szCs w:val="22"/>
                <w:highlight w:val="cyan"/>
              </w:rPr>
            </w:pPr>
            <w:r w:rsidRPr="00B2158D">
              <w:rPr>
                <w:color w:val="000000"/>
                <w:sz w:val="22"/>
                <w:szCs w:val="22"/>
                <w:highlight w:val="cyan"/>
              </w:rPr>
              <w:t>M, F, U</w:t>
            </w:r>
          </w:p>
        </w:tc>
      </w:tr>
      <w:tr w:rsidR="00293975" w:rsidRPr="00CC1C64" w14:paraId="3CBAA0B8" w14:textId="77777777" w:rsidTr="001D7C96">
        <w:trPr>
          <w:tblCellSpacing w:w="0" w:type="dxa"/>
          <w:jc w:val="center"/>
        </w:trPr>
        <w:tc>
          <w:tcPr>
            <w:tcW w:w="817" w:type="dxa"/>
            <w:vAlign w:val="center"/>
          </w:tcPr>
          <w:p w14:paraId="37696025" w14:textId="523650AE" w:rsidR="00293975" w:rsidRPr="00B2158D" w:rsidRDefault="002B09E6" w:rsidP="00293975">
            <w:pPr>
              <w:spacing w:after="120"/>
              <w:jc w:val="both"/>
              <w:rPr>
                <w:color w:val="000000"/>
                <w:sz w:val="22"/>
                <w:szCs w:val="22"/>
                <w:highlight w:val="cyan"/>
              </w:rPr>
            </w:pPr>
            <w:r w:rsidRPr="00B2158D">
              <w:rPr>
                <w:color w:val="000000"/>
                <w:sz w:val="22"/>
                <w:szCs w:val="22"/>
                <w:highlight w:val="cyan"/>
              </w:rPr>
              <w:t>6</w:t>
            </w:r>
            <w:r w:rsidR="009B223D" w:rsidRPr="00B2158D">
              <w:rPr>
                <w:color w:val="000000"/>
                <w:sz w:val="22"/>
                <w:szCs w:val="22"/>
                <w:highlight w:val="cyan"/>
              </w:rPr>
              <w:t>8</w:t>
            </w:r>
          </w:p>
        </w:tc>
        <w:tc>
          <w:tcPr>
            <w:tcW w:w="3364" w:type="dxa"/>
            <w:vAlign w:val="center"/>
          </w:tcPr>
          <w:p w14:paraId="609A3026" w14:textId="543BA1C2"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orrowing_Spouse_First_Name_2</w:t>
            </w:r>
          </w:p>
        </w:tc>
        <w:tc>
          <w:tcPr>
            <w:tcW w:w="937" w:type="dxa"/>
            <w:vAlign w:val="center"/>
          </w:tcPr>
          <w:p w14:paraId="1636114D" w14:textId="08EBB28C" w:rsidR="00293975" w:rsidRPr="00B2158D" w:rsidRDefault="000D21F2" w:rsidP="00293975">
            <w:pPr>
              <w:spacing w:after="120"/>
              <w:jc w:val="both"/>
              <w:rPr>
                <w:color w:val="000000"/>
                <w:sz w:val="22"/>
                <w:szCs w:val="22"/>
                <w:highlight w:val="cyan"/>
              </w:rPr>
            </w:pPr>
            <w:r w:rsidRPr="00B2158D">
              <w:rPr>
                <w:color w:val="000000"/>
                <w:sz w:val="22"/>
                <w:szCs w:val="22"/>
                <w:highlight w:val="cyan"/>
              </w:rPr>
              <w:t>805</w:t>
            </w:r>
          </w:p>
        </w:tc>
        <w:tc>
          <w:tcPr>
            <w:tcW w:w="660" w:type="dxa"/>
            <w:vAlign w:val="center"/>
          </w:tcPr>
          <w:p w14:paraId="3342753D" w14:textId="1F5137D7" w:rsidR="00293975" w:rsidRPr="00B2158D" w:rsidRDefault="000D21F2" w:rsidP="00293975">
            <w:pPr>
              <w:spacing w:after="120"/>
              <w:jc w:val="both"/>
              <w:rPr>
                <w:color w:val="000000"/>
                <w:sz w:val="22"/>
                <w:szCs w:val="22"/>
                <w:highlight w:val="cyan"/>
              </w:rPr>
            </w:pPr>
            <w:r w:rsidRPr="00B2158D">
              <w:rPr>
                <w:color w:val="000000"/>
                <w:sz w:val="22"/>
                <w:szCs w:val="22"/>
                <w:highlight w:val="cyan"/>
              </w:rPr>
              <w:t>829</w:t>
            </w:r>
          </w:p>
        </w:tc>
        <w:tc>
          <w:tcPr>
            <w:tcW w:w="975" w:type="dxa"/>
            <w:vAlign w:val="center"/>
          </w:tcPr>
          <w:p w14:paraId="17987CD4" w14:textId="23BD172F"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Character </w:t>
            </w:r>
          </w:p>
        </w:tc>
        <w:tc>
          <w:tcPr>
            <w:tcW w:w="760" w:type="dxa"/>
            <w:vAlign w:val="center"/>
          </w:tcPr>
          <w:p w14:paraId="4FF9986C" w14:textId="282F3188"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25 </w:t>
            </w:r>
          </w:p>
        </w:tc>
        <w:tc>
          <w:tcPr>
            <w:tcW w:w="2624" w:type="dxa"/>
            <w:gridSpan w:val="2"/>
            <w:vAlign w:val="center"/>
          </w:tcPr>
          <w:p w14:paraId="3559450C" w14:textId="77777777" w:rsidR="00293975" w:rsidRPr="00B2158D" w:rsidRDefault="00293975" w:rsidP="00293975">
            <w:pPr>
              <w:spacing w:after="120"/>
              <w:jc w:val="both"/>
              <w:rPr>
                <w:color w:val="000000"/>
                <w:sz w:val="22"/>
                <w:szCs w:val="22"/>
                <w:highlight w:val="cyan"/>
              </w:rPr>
            </w:pPr>
          </w:p>
        </w:tc>
      </w:tr>
      <w:tr w:rsidR="00293975" w:rsidRPr="00CC1C64" w14:paraId="7AE8B826" w14:textId="77777777" w:rsidTr="001D7C96">
        <w:trPr>
          <w:tblCellSpacing w:w="0" w:type="dxa"/>
          <w:jc w:val="center"/>
        </w:trPr>
        <w:tc>
          <w:tcPr>
            <w:tcW w:w="817" w:type="dxa"/>
            <w:vAlign w:val="center"/>
          </w:tcPr>
          <w:p w14:paraId="5EB497FF" w14:textId="15B3C649" w:rsidR="00293975" w:rsidRPr="00B2158D" w:rsidRDefault="002B09E6" w:rsidP="00293975">
            <w:pPr>
              <w:spacing w:after="120"/>
              <w:jc w:val="both"/>
              <w:rPr>
                <w:color w:val="000000"/>
                <w:sz w:val="22"/>
                <w:szCs w:val="22"/>
                <w:highlight w:val="cyan"/>
              </w:rPr>
            </w:pPr>
            <w:r w:rsidRPr="00B2158D">
              <w:rPr>
                <w:color w:val="000000"/>
                <w:sz w:val="22"/>
                <w:szCs w:val="22"/>
                <w:highlight w:val="cyan"/>
              </w:rPr>
              <w:t>6</w:t>
            </w:r>
            <w:r w:rsidR="009B223D" w:rsidRPr="00B2158D">
              <w:rPr>
                <w:color w:val="000000"/>
                <w:sz w:val="22"/>
                <w:szCs w:val="22"/>
                <w:highlight w:val="cyan"/>
              </w:rPr>
              <w:t>9</w:t>
            </w:r>
          </w:p>
        </w:tc>
        <w:tc>
          <w:tcPr>
            <w:tcW w:w="3364" w:type="dxa"/>
            <w:vAlign w:val="center"/>
          </w:tcPr>
          <w:p w14:paraId="5137F3B8" w14:textId="0EB96FB0"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orrowing_Spouse_Last_Name_2</w:t>
            </w:r>
          </w:p>
        </w:tc>
        <w:tc>
          <w:tcPr>
            <w:tcW w:w="937" w:type="dxa"/>
            <w:vAlign w:val="center"/>
          </w:tcPr>
          <w:p w14:paraId="6A8DAAC4" w14:textId="5DA19302" w:rsidR="00293975" w:rsidRPr="00B2158D" w:rsidRDefault="000D21F2" w:rsidP="00293975">
            <w:pPr>
              <w:spacing w:after="120"/>
              <w:jc w:val="both"/>
              <w:rPr>
                <w:color w:val="000000"/>
                <w:sz w:val="22"/>
                <w:szCs w:val="22"/>
                <w:highlight w:val="cyan"/>
              </w:rPr>
            </w:pPr>
            <w:r w:rsidRPr="00B2158D">
              <w:rPr>
                <w:color w:val="000000"/>
                <w:sz w:val="22"/>
                <w:szCs w:val="22"/>
                <w:highlight w:val="cyan"/>
              </w:rPr>
              <w:t>830</w:t>
            </w:r>
          </w:p>
        </w:tc>
        <w:tc>
          <w:tcPr>
            <w:tcW w:w="660" w:type="dxa"/>
            <w:vAlign w:val="center"/>
          </w:tcPr>
          <w:p w14:paraId="57DD01A2" w14:textId="17C3BE62" w:rsidR="00293975" w:rsidRPr="00B2158D" w:rsidRDefault="000D21F2" w:rsidP="00293975">
            <w:pPr>
              <w:spacing w:after="120"/>
              <w:jc w:val="both"/>
              <w:rPr>
                <w:color w:val="000000"/>
                <w:sz w:val="22"/>
                <w:szCs w:val="22"/>
                <w:highlight w:val="cyan"/>
              </w:rPr>
            </w:pPr>
            <w:r w:rsidRPr="00B2158D">
              <w:rPr>
                <w:color w:val="000000"/>
                <w:sz w:val="22"/>
                <w:szCs w:val="22"/>
                <w:highlight w:val="cyan"/>
              </w:rPr>
              <w:t>854</w:t>
            </w:r>
          </w:p>
        </w:tc>
        <w:tc>
          <w:tcPr>
            <w:tcW w:w="975" w:type="dxa"/>
            <w:vAlign w:val="center"/>
          </w:tcPr>
          <w:p w14:paraId="54949B49" w14:textId="539D4EBE"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Character </w:t>
            </w:r>
          </w:p>
        </w:tc>
        <w:tc>
          <w:tcPr>
            <w:tcW w:w="760" w:type="dxa"/>
            <w:vAlign w:val="center"/>
          </w:tcPr>
          <w:p w14:paraId="64162DE3" w14:textId="54E2A27E"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25 </w:t>
            </w:r>
          </w:p>
        </w:tc>
        <w:tc>
          <w:tcPr>
            <w:tcW w:w="2624" w:type="dxa"/>
            <w:gridSpan w:val="2"/>
            <w:vAlign w:val="center"/>
          </w:tcPr>
          <w:p w14:paraId="41EB4CA9" w14:textId="77777777" w:rsidR="00293975" w:rsidRPr="00B2158D" w:rsidRDefault="00293975" w:rsidP="00293975">
            <w:pPr>
              <w:spacing w:after="120"/>
              <w:jc w:val="both"/>
              <w:rPr>
                <w:color w:val="000000"/>
                <w:sz w:val="22"/>
                <w:szCs w:val="22"/>
                <w:highlight w:val="cyan"/>
              </w:rPr>
            </w:pPr>
          </w:p>
        </w:tc>
      </w:tr>
      <w:tr w:rsidR="00293975" w:rsidRPr="00CC1C64" w14:paraId="2184C991" w14:textId="77777777" w:rsidTr="001D7C96">
        <w:trPr>
          <w:tblCellSpacing w:w="0" w:type="dxa"/>
          <w:jc w:val="center"/>
        </w:trPr>
        <w:tc>
          <w:tcPr>
            <w:tcW w:w="817" w:type="dxa"/>
            <w:vAlign w:val="center"/>
          </w:tcPr>
          <w:p w14:paraId="4CED71F4" w14:textId="2032669C" w:rsidR="00293975" w:rsidRPr="00B2158D" w:rsidRDefault="009B223D" w:rsidP="00293975">
            <w:pPr>
              <w:spacing w:after="120"/>
              <w:jc w:val="both"/>
              <w:rPr>
                <w:color w:val="000000"/>
                <w:sz w:val="22"/>
                <w:szCs w:val="22"/>
                <w:highlight w:val="cyan"/>
              </w:rPr>
            </w:pPr>
            <w:r w:rsidRPr="00B2158D">
              <w:rPr>
                <w:color w:val="000000"/>
                <w:sz w:val="22"/>
                <w:szCs w:val="22"/>
                <w:highlight w:val="cyan"/>
              </w:rPr>
              <w:t>70</w:t>
            </w:r>
          </w:p>
        </w:tc>
        <w:tc>
          <w:tcPr>
            <w:tcW w:w="3364" w:type="dxa"/>
            <w:vAlign w:val="center"/>
          </w:tcPr>
          <w:p w14:paraId="4C398A10" w14:textId="7AFE6F1A"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orrowing_Spouse_Birth_Date_2</w:t>
            </w:r>
          </w:p>
        </w:tc>
        <w:tc>
          <w:tcPr>
            <w:tcW w:w="937" w:type="dxa"/>
            <w:vAlign w:val="center"/>
          </w:tcPr>
          <w:p w14:paraId="56725B48" w14:textId="4ACBA8D1" w:rsidR="00293975" w:rsidRPr="00B2158D" w:rsidRDefault="000D21F2" w:rsidP="00293975">
            <w:pPr>
              <w:spacing w:after="120"/>
              <w:jc w:val="both"/>
              <w:rPr>
                <w:color w:val="000000"/>
                <w:sz w:val="22"/>
                <w:szCs w:val="22"/>
                <w:highlight w:val="cyan"/>
              </w:rPr>
            </w:pPr>
            <w:r w:rsidRPr="00B2158D">
              <w:rPr>
                <w:color w:val="000000"/>
                <w:sz w:val="22"/>
                <w:szCs w:val="22"/>
                <w:highlight w:val="cyan"/>
              </w:rPr>
              <w:t>855</w:t>
            </w:r>
          </w:p>
        </w:tc>
        <w:tc>
          <w:tcPr>
            <w:tcW w:w="660" w:type="dxa"/>
            <w:vAlign w:val="center"/>
          </w:tcPr>
          <w:p w14:paraId="7C24C054" w14:textId="3E7C34E4" w:rsidR="00293975" w:rsidRPr="00B2158D" w:rsidRDefault="000D21F2" w:rsidP="00293975">
            <w:pPr>
              <w:spacing w:after="120"/>
              <w:jc w:val="both"/>
              <w:rPr>
                <w:color w:val="000000"/>
                <w:sz w:val="22"/>
                <w:szCs w:val="22"/>
                <w:highlight w:val="cyan"/>
              </w:rPr>
            </w:pPr>
            <w:r w:rsidRPr="00B2158D">
              <w:rPr>
                <w:color w:val="000000"/>
                <w:sz w:val="22"/>
                <w:szCs w:val="22"/>
                <w:highlight w:val="cyan"/>
              </w:rPr>
              <w:t>862</w:t>
            </w:r>
          </w:p>
        </w:tc>
        <w:tc>
          <w:tcPr>
            <w:tcW w:w="975" w:type="dxa"/>
            <w:vAlign w:val="center"/>
          </w:tcPr>
          <w:p w14:paraId="28F35B4A" w14:textId="02F822B1"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Date </w:t>
            </w:r>
          </w:p>
        </w:tc>
        <w:tc>
          <w:tcPr>
            <w:tcW w:w="760" w:type="dxa"/>
            <w:vAlign w:val="center"/>
          </w:tcPr>
          <w:p w14:paraId="1B01FAA1" w14:textId="04578EAF"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8 </w:t>
            </w:r>
          </w:p>
        </w:tc>
        <w:tc>
          <w:tcPr>
            <w:tcW w:w="2624" w:type="dxa"/>
            <w:gridSpan w:val="2"/>
            <w:vAlign w:val="center"/>
          </w:tcPr>
          <w:p w14:paraId="35F8B6AD" w14:textId="2E0993C3"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MMDDYYYY  </w:t>
            </w:r>
          </w:p>
        </w:tc>
      </w:tr>
      <w:tr w:rsidR="00293975" w:rsidRPr="00CC1C64" w14:paraId="49CC6747" w14:textId="77777777" w:rsidTr="001D7C96">
        <w:trPr>
          <w:tblCellSpacing w:w="0" w:type="dxa"/>
          <w:jc w:val="center"/>
        </w:trPr>
        <w:tc>
          <w:tcPr>
            <w:tcW w:w="817" w:type="dxa"/>
            <w:vAlign w:val="center"/>
          </w:tcPr>
          <w:p w14:paraId="7E35746C" w14:textId="699B56C0" w:rsidR="00293975" w:rsidRPr="00B2158D" w:rsidRDefault="002B09E6" w:rsidP="00293975">
            <w:pPr>
              <w:spacing w:after="120"/>
              <w:jc w:val="both"/>
              <w:rPr>
                <w:color w:val="000000"/>
                <w:sz w:val="22"/>
                <w:szCs w:val="22"/>
                <w:highlight w:val="cyan"/>
              </w:rPr>
            </w:pPr>
            <w:r w:rsidRPr="00B2158D">
              <w:rPr>
                <w:color w:val="000000"/>
                <w:sz w:val="22"/>
                <w:szCs w:val="22"/>
                <w:highlight w:val="cyan"/>
              </w:rPr>
              <w:t>7</w:t>
            </w:r>
            <w:r w:rsidR="009B223D" w:rsidRPr="00B2158D">
              <w:rPr>
                <w:color w:val="000000"/>
                <w:sz w:val="22"/>
                <w:szCs w:val="22"/>
                <w:highlight w:val="cyan"/>
              </w:rPr>
              <w:t>1</w:t>
            </w:r>
          </w:p>
        </w:tc>
        <w:tc>
          <w:tcPr>
            <w:tcW w:w="3364" w:type="dxa"/>
            <w:vAlign w:val="center"/>
          </w:tcPr>
          <w:p w14:paraId="63C04EA4" w14:textId="0DF9332E"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orrowing_Spouse_Gender_2</w:t>
            </w:r>
          </w:p>
        </w:tc>
        <w:tc>
          <w:tcPr>
            <w:tcW w:w="937" w:type="dxa"/>
            <w:vAlign w:val="center"/>
          </w:tcPr>
          <w:p w14:paraId="6395C9B6" w14:textId="08A2E526" w:rsidR="00293975" w:rsidRPr="00B2158D" w:rsidRDefault="000D21F2" w:rsidP="00293975">
            <w:pPr>
              <w:spacing w:after="120"/>
              <w:jc w:val="both"/>
              <w:rPr>
                <w:color w:val="000000"/>
                <w:sz w:val="22"/>
                <w:szCs w:val="22"/>
                <w:highlight w:val="cyan"/>
              </w:rPr>
            </w:pPr>
            <w:r w:rsidRPr="00B2158D">
              <w:rPr>
                <w:color w:val="000000"/>
                <w:sz w:val="22"/>
                <w:szCs w:val="22"/>
                <w:highlight w:val="cyan"/>
              </w:rPr>
              <w:t>863</w:t>
            </w:r>
          </w:p>
        </w:tc>
        <w:tc>
          <w:tcPr>
            <w:tcW w:w="660" w:type="dxa"/>
            <w:vAlign w:val="center"/>
          </w:tcPr>
          <w:p w14:paraId="046826AF" w14:textId="7B9E1D6C" w:rsidR="00293975" w:rsidRPr="00B2158D" w:rsidRDefault="000D21F2" w:rsidP="00293975">
            <w:pPr>
              <w:spacing w:after="120"/>
              <w:jc w:val="both"/>
              <w:rPr>
                <w:color w:val="000000"/>
                <w:sz w:val="22"/>
                <w:szCs w:val="22"/>
                <w:highlight w:val="cyan"/>
              </w:rPr>
            </w:pPr>
            <w:r w:rsidRPr="00B2158D">
              <w:rPr>
                <w:color w:val="000000"/>
                <w:sz w:val="22"/>
                <w:szCs w:val="22"/>
                <w:highlight w:val="cyan"/>
              </w:rPr>
              <w:t>863</w:t>
            </w:r>
          </w:p>
        </w:tc>
        <w:tc>
          <w:tcPr>
            <w:tcW w:w="975" w:type="dxa"/>
            <w:vAlign w:val="center"/>
          </w:tcPr>
          <w:p w14:paraId="2AA0B9B4" w14:textId="1B886506" w:rsidR="00293975" w:rsidRPr="00B2158D" w:rsidRDefault="00293975" w:rsidP="00293975">
            <w:pPr>
              <w:spacing w:after="120"/>
              <w:jc w:val="both"/>
              <w:rPr>
                <w:color w:val="000000"/>
                <w:sz w:val="22"/>
                <w:szCs w:val="22"/>
                <w:highlight w:val="cyan"/>
              </w:rPr>
            </w:pPr>
            <w:r w:rsidRPr="00B2158D">
              <w:rPr>
                <w:color w:val="000000"/>
                <w:sz w:val="22"/>
                <w:szCs w:val="22"/>
                <w:highlight w:val="cyan"/>
              </w:rPr>
              <w:t>Character</w:t>
            </w:r>
          </w:p>
        </w:tc>
        <w:tc>
          <w:tcPr>
            <w:tcW w:w="760" w:type="dxa"/>
            <w:vAlign w:val="center"/>
          </w:tcPr>
          <w:p w14:paraId="7300F5B8" w14:textId="5A985B37" w:rsidR="00293975" w:rsidRPr="00B2158D" w:rsidRDefault="00293975" w:rsidP="00293975">
            <w:pPr>
              <w:spacing w:after="120"/>
              <w:jc w:val="both"/>
              <w:rPr>
                <w:color w:val="000000"/>
                <w:sz w:val="22"/>
                <w:szCs w:val="22"/>
                <w:highlight w:val="cyan"/>
              </w:rPr>
            </w:pPr>
            <w:r w:rsidRPr="00B2158D">
              <w:rPr>
                <w:color w:val="000000"/>
                <w:sz w:val="22"/>
                <w:szCs w:val="22"/>
                <w:highlight w:val="cyan"/>
              </w:rPr>
              <w:t>1</w:t>
            </w:r>
          </w:p>
        </w:tc>
        <w:tc>
          <w:tcPr>
            <w:tcW w:w="2624" w:type="dxa"/>
            <w:gridSpan w:val="2"/>
            <w:vAlign w:val="center"/>
          </w:tcPr>
          <w:p w14:paraId="06DF910E" w14:textId="21F02420" w:rsidR="00293975" w:rsidRPr="00B2158D" w:rsidRDefault="00293975" w:rsidP="00293975">
            <w:pPr>
              <w:spacing w:after="120"/>
              <w:jc w:val="both"/>
              <w:rPr>
                <w:color w:val="000000"/>
                <w:sz w:val="22"/>
                <w:szCs w:val="22"/>
                <w:highlight w:val="cyan"/>
              </w:rPr>
            </w:pPr>
            <w:r w:rsidRPr="00B2158D">
              <w:rPr>
                <w:color w:val="000000"/>
                <w:sz w:val="22"/>
                <w:szCs w:val="22"/>
                <w:highlight w:val="cyan"/>
              </w:rPr>
              <w:t>M, F, U</w:t>
            </w:r>
          </w:p>
        </w:tc>
      </w:tr>
      <w:tr w:rsidR="00293975" w:rsidRPr="00CC1C64" w14:paraId="1A524CA0" w14:textId="77777777" w:rsidTr="001D7C96">
        <w:trPr>
          <w:tblCellSpacing w:w="0" w:type="dxa"/>
          <w:jc w:val="center"/>
        </w:trPr>
        <w:tc>
          <w:tcPr>
            <w:tcW w:w="817" w:type="dxa"/>
            <w:vAlign w:val="center"/>
          </w:tcPr>
          <w:p w14:paraId="4E642E22" w14:textId="6CA0E0E2" w:rsidR="00293975" w:rsidRPr="00B2158D" w:rsidRDefault="002B09E6" w:rsidP="00293975">
            <w:pPr>
              <w:spacing w:after="120"/>
              <w:jc w:val="both"/>
              <w:rPr>
                <w:color w:val="000000"/>
                <w:sz w:val="22"/>
                <w:szCs w:val="22"/>
                <w:highlight w:val="cyan"/>
              </w:rPr>
            </w:pPr>
            <w:r w:rsidRPr="00B2158D">
              <w:rPr>
                <w:color w:val="000000"/>
                <w:sz w:val="22"/>
                <w:szCs w:val="22"/>
                <w:highlight w:val="cyan"/>
              </w:rPr>
              <w:t>7</w:t>
            </w:r>
            <w:r w:rsidR="009B223D" w:rsidRPr="00B2158D">
              <w:rPr>
                <w:color w:val="000000"/>
                <w:sz w:val="22"/>
                <w:szCs w:val="22"/>
                <w:highlight w:val="cyan"/>
              </w:rPr>
              <w:t>2</w:t>
            </w:r>
          </w:p>
        </w:tc>
        <w:tc>
          <w:tcPr>
            <w:tcW w:w="3364" w:type="dxa"/>
            <w:vAlign w:val="center"/>
          </w:tcPr>
          <w:p w14:paraId="744AAC62" w14:textId="2C2D336B"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orrowing_Spouse_First_Name_3</w:t>
            </w:r>
          </w:p>
        </w:tc>
        <w:tc>
          <w:tcPr>
            <w:tcW w:w="937" w:type="dxa"/>
            <w:vAlign w:val="center"/>
          </w:tcPr>
          <w:p w14:paraId="6FC42A3A" w14:textId="4D83C92B" w:rsidR="00293975" w:rsidRPr="00B2158D" w:rsidRDefault="000D21F2" w:rsidP="00293975">
            <w:pPr>
              <w:spacing w:after="120"/>
              <w:jc w:val="both"/>
              <w:rPr>
                <w:color w:val="000000"/>
                <w:sz w:val="22"/>
                <w:szCs w:val="22"/>
                <w:highlight w:val="cyan"/>
              </w:rPr>
            </w:pPr>
            <w:r w:rsidRPr="00B2158D">
              <w:rPr>
                <w:color w:val="000000"/>
                <w:sz w:val="22"/>
                <w:szCs w:val="22"/>
                <w:highlight w:val="cyan"/>
              </w:rPr>
              <w:t>864</w:t>
            </w:r>
          </w:p>
        </w:tc>
        <w:tc>
          <w:tcPr>
            <w:tcW w:w="660" w:type="dxa"/>
            <w:vAlign w:val="center"/>
          </w:tcPr>
          <w:p w14:paraId="5394F25F" w14:textId="22C53114" w:rsidR="00293975" w:rsidRPr="00B2158D" w:rsidRDefault="000D21F2" w:rsidP="00293975">
            <w:pPr>
              <w:spacing w:after="120"/>
              <w:jc w:val="both"/>
              <w:rPr>
                <w:color w:val="000000"/>
                <w:sz w:val="22"/>
                <w:szCs w:val="22"/>
                <w:highlight w:val="cyan"/>
              </w:rPr>
            </w:pPr>
            <w:r w:rsidRPr="00B2158D">
              <w:rPr>
                <w:color w:val="000000"/>
                <w:sz w:val="22"/>
                <w:szCs w:val="22"/>
                <w:highlight w:val="cyan"/>
              </w:rPr>
              <w:t>888</w:t>
            </w:r>
          </w:p>
        </w:tc>
        <w:tc>
          <w:tcPr>
            <w:tcW w:w="975" w:type="dxa"/>
            <w:vAlign w:val="center"/>
          </w:tcPr>
          <w:p w14:paraId="142317BB" w14:textId="50034D23"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Character </w:t>
            </w:r>
          </w:p>
        </w:tc>
        <w:tc>
          <w:tcPr>
            <w:tcW w:w="760" w:type="dxa"/>
            <w:vAlign w:val="center"/>
          </w:tcPr>
          <w:p w14:paraId="21522605" w14:textId="29B3232A"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25 </w:t>
            </w:r>
          </w:p>
        </w:tc>
        <w:tc>
          <w:tcPr>
            <w:tcW w:w="2624" w:type="dxa"/>
            <w:gridSpan w:val="2"/>
            <w:vAlign w:val="center"/>
          </w:tcPr>
          <w:p w14:paraId="6789536C" w14:textId="77777777" w:rsidR="00293975" w:rsidRPr="00B2158D" w:rsidRDefault="00293975" w:rsidP="00293975">
            <w:pPr>
              <w:spacing w:after="120"/>
              <w:jc w:val="both"/>
              <w:rPr>
                <w:color w:val="000000"/>
                <w:sz w:val="22"/>
                <w:szCs w:val="22"/>
                <w:highlight w:val="cyan"/>
              </w:rPr>
            </w:pPr>
          </w:p>
        </w:tc>
      </w:tr>
      <w:tr w:rsidR="00293975" w:rsidRPr="00CC1C64" w14:paraId="1A280959" w14:textId="77777777" w:rsidTr="001D7C96">
        <w:trPr>
          <w:tblCellSpacing w:w="0" w:type="dxa"/>
          <w:jc w:val="center"/>
        </w:trPr>
        <w:tc>
          <w:tcPr>
            <w:tcW w:w="817" w:type="dxa"/>
            <w:vAlign w:val="center"/>
          </w:tcPr>
          <w:p w14:paraId="6252494D" w14:textId="1EF41166" w:rsidR="00293975" w:rsidRPr="00B2158D" w:rsidRDefault="002B09E6" w:rsidP="00293975">
            <w:pPr>
              <w:spacing w:after="120"/>
              <w:jc w:val="both"/>
              <w:rPr>
                <w:color w:val="000000"/>
                <w:sz w:val="22"/>
                <w:szCs w:val="22"/>
                <w:highlight w:val="cyan"/>
              </w:rPr>
            </w:pPr>
            <w:r w:rsidRPr="00B2158D">
              <w:rPr>
                <w:color w:val="000000"/>
                <w:sz w:val="22"/>
                <w:szCs w:val="22"/>
                <w:highlight w:val="cyan"/>
              </w:rPr>
              <w:lastRenderedPageBreak/>
              <w:t>7</w:t>
            </w:r>
            <w:r w:rsidR="009B223D" w:rsidRPr="00B2158D">
              <w:rPr>
                <w:color w:val="000000"/>
                <w:sz w:val="22"/>
                <w:szCs w:val="22"/>
                <w:highlight w:val="cyan"/>
              </w:rPr>
              <w:t>3</w:t>
            </w:r>
          </w:p>
        </w:tc>
        <w:tc>
          <w:tcPr>
            <w:tcW w:w="3364" w:type="dxa"/>
            <w:vAlign w:val="center"/>
          </w:tcPr>
          <w:p w14:paraId="09D2EB23" w14:textId="5D1A6331"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orrowing_Spouse_Last_Name_3</w:t>
            </w:r>
          </w:p>
        </w:tc>
        <w:tc>
          <w:tcPr>
            <w:tcW w:w="937" w:type="dxa"/>
            <w:vAlign w:val="center"/>
          </w:tcPr>
          <w:p w14:paraId="7B936139" w14:textId="4EB8F9C1" w:rsidR="00293975" w:rsidRPr="00B2158D" w:rsidRDefault="000D21F2" w:rsidP="00293975">
            <w:pPr>
              <w:spacing w:after="120"/>
              <w:jc w:val="both"/>
              <w:rPr>
                <w:color w:val="000000"/>
                <w:sz w:val="22"/>
                <w:szCs w:val="22"/>
                <w:highlight w:val="cyan"/>
              </w:rPr>
            </w:pPr>
            <w:r w:rsidRPr="00B2158D">
              <w:rPr>
                <w:color w:val="000000"/>
                <w:sz w:val="22"/>
                <w:szCs w:val="22"/>
                <w:highlight w:val="cyan"/>
              </w:rPr>
              <w:t>889</w:t>
            </w:r>
          </w:p>
        </w:tc>
        <w:tc>
          <w:tcPr>
            <w:tcW w:w="660" w:type="dxa"/>
            <w:vAlign w:val="center"/>
          </w:tcPr>
          <w:p w14:paraId="6005BACC" w14:textId="48DCC743" w:rsidR="00293975" w:rsidRPr="00B2158D" w:rsidRDefault="000D21F2" w:rsidP="00293975">
            <w:pPr>
              <w:spacing w:after="120"/>
              <w:jc w:val="both"/>
              <w:rPr>
                <w:color w:val="000000"/>
                <w:sz w:val="22"/>
                <w:szCs w:val="22"/>
                <w:highlight w:val="cyan"/>
              </w:rPr>
            </w:pPr>
            <w:r w:rsidRPr="00B2158D">
              <w:rPr>
                <w:color w:val="000000"/>
                <w:sz w:val="22"/>
                <w:szCs w:val="22"/>
                <w:highlight w:val="cyan"/>
              </w:rPr>
              <w:t>913</w:t>
            </w:r>
          </w:p>
        </w:tc>
        <w:tc>
          <w:tcPr>
            <w:tcW w:w="975" w:type="dxa"/>
            <w:vAlign w:val="center"/>
          </w:tcPr>
          <w:p w14:paraId="56DBFDF3" w14:textId="60F85FAC"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Character </w:t>
            </w:r>
          </w:p>
        </w:tc>
        <w:tc>
          <w:tcPr>
            <w:tcW w:w="760" w:type="dxa"/>
            <w:vAlign w:val="center"/>
          </w:tcPr>
          <w:p w14:paraId="50AA24F3" w14:textId="337B2306"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25 </w:t>
            </w:r>
          </w:p>
        </w:tc>
        <w:tc>
          <w:tcPr>
            <w:tcW w:w="2624" w:type="dxa"/>
            <w:gridSpan w:val="2"/>
            <w:vAlign w:val="center"/>
          </w:tcPr>
          <w:p w14:paraId="2A5857AB" w14:textId="77777777" w:rsidR="00293975" w:rsidRPr="00B2158D" w:rsidRDefault="00293975" w:rsidP="00293975">
            <w:pPr>
              <w:spacing w:after="120"/>
              <w:jc w:val="both"/>
              <w:rPr>
                <w:color w:val="000000"/>
                <w:sz w:val="22"/>
                <w:szCs w:val="22"/>
                <w:highlight w:val="cyan"/>
              </w:rPr>
            </w:pPr>
          </w:p>
        </w:tc>
      </w:tr>
      <w:tr w:rsidR="00293975" w:rsidRPr="00CC1C64" w14:paraId="0636607A" w14:textId="77777777" w:rsidTr="001D7C96">
        <w:trPr>
          <w:tblCellSpacing w:w="0" w:type="dxa"/>
          <w:jc w:val="center"/>
        </w:trPr>
        <w:tc>
          <w:tcPr>
            <w:tcW w:w="817" w:type="dxa"/>
            <w:vAlign w:val="center"/>
          </w:tcPr>
          <w:p w14:paraId="0CFB6717" w14:textId="48581E49" w:rsidR="00293975" w:rsidRPr="00B2158D" w:rsidRDefault="002B09E6" w:rsidP="00293975">
            <w:pPr>
              <w:spacing w:after="120"/>
              <w:jc w:val="both"/>
              <w:rPr>
                <w:color w:val="000000"/>
                <w:sz w:val="22"/>
                <w:szCs w:val="22"/>
                <w:highlight w:val="cyan"/>
              </w:rPr>
            </w:pPr>
            <w:r w:rsidRPr="00B2158D">
              <w:rPr>
                <w:color w:val="000000"/>
                <w:sz w:val="22"/>
                <w:szCs w:val="22"/>
                <w:highlight w:val="cyan"/>
              </w:rPr>
              <w:t>7</w:t>
            </w:r>
            <w:r w:rsidR="009B223D" w:rsidRPr="00B2158D">
              <w:rPr>
                <w:color w:val="000000"/>
                <w:sz w:val="22"/>
                <w:szCs w:val="22"/>
                <w:highlight w:val="cyan"/>
              </w:rPr>
              <w:t>4</w:t>
            </w:r>
          </w:p>
        </w:tc>
        <w:tc>
          <w:tcPr>
            <w:tcW w:w="3364" w:type="dxa"/>
            <w:vAlign w:val="center"/>
          </w:tcPr>
          <w:p w14:paraId="23AE82F9" w14:textId="585C280A"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orrowing_Spouse_Birth_Date_3</w:t>
            </w:r>
          </w:p>
        </w:tc>
        <w:tc>
          <w:tcPr>
            <w:tcW w:w="937" w:type="dxa"/>
            <w:vAlign w:val="center"/>
          </w:tcPr>
          <w:p w14:paraId="78E344F9" w14:textId="160C3904" w:rsidR="00293975" w:rsidRPr="00B2158D" w:rsidRDefault="000D21F2" w:rsidP="00293975">
            <w:pPr>
              <w:spacing w:after="120"/>
              <w:jc w:val="both"/>
              <w:rPr>
                <w:color w:val="000000"/>
                <w:sz w:val="22"/>
                <w:szCs w:val="22"/>
                <w:highlight w:val="cyan"/>
              </w:rPr>
            </w:pPr>
            <w:r w:rsidRPr="00B2158D">
              <w:rPr>
                <w:color w:val="000000"/>
                <w:sz w:val="22"/>
                <w:szCs w:val="22"/>
                <w:highlight w:val="cyan"/>
              </w:rPr>
              <w:t>914</w:t>
            </w:r>
          </w:p>
        </w:tc>
        <w:tc>
          <w:tcPr>
            <w:tcW w:w="660" w:type="dxa"/>
            <w:vAlign w:val="center"/>
          </w:tcPr>
          <w:p w14:paraId="41D9FF57" w14:textId="275C38C6" w:rsidR="00293975" w:rsidRPr="00B2158D" w:rsidRDefault="000D21F2" w:rsidP="00293975">
            <w:pPr>
              <w:spacing w:after="120"/>
              <w:jc w:val="both"/>
              <w:rPr>
                <w:color w:val="000000"/>
                <w:sz w:val="22"/>
                <w:szCs w:val="22"/>
                <w:highlight w:val="cyan"/>
              </w:rPr>
            </w:pPr>
            <w:r w:rsidRPr="00B2158D">
              <w:rPr>
                <w:color w:val="000000"/>
                <w:sz w:val="22"/>
                <w:szCs w:val="22"/>
                <w:highlight w:val="cyan"/>
              </w:rPr>
              <w:t>921</w:t>
            </w:r>
          </w:p>
        </w:tc>
        <w:tc>
          <w:tcPr>
            <w:tcW w:w="975" w:type="dxa"/>
            <w:vAlign w:val="center"/>
          </w:tcPr>
          <w:p w14:paraId="6325823F" w14:textId="6B6AE87A"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Date </w:t>
            </w:r>
          </w:p>
        </w:tc>
        <w:tc>
          <w:tcPr>
            <w:tcW w:w="760" w:type="dxa"/>
            <w:vAlign w:val="center"/>
          </w:tcPr>
          <w:p w14:paraId="31029C54" w14:textId="7F658368"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8 </w:t>
            </w:r>
          </w:p>
        </w:tc>
        <w:tc>
          <w:tcPr>
            <w:tcW w:w="2624" w:type="dxa"/>
            <w:gridSpan w:val="2"/>
            <w:vAlign w:val="center"/>
          </w:tcPr>
          <w:p w14:paraId="4C341C81" w14:textId="746F2CFB" w:rsidR="00293975" w:rsidRPr="00B2158D" w:rsidRDefault="00293975" w:rsidP="00293975">
            <w:pPr>
              <w:spacing w:after="120"/>
              <w:jc w:val="both"/>
              <w:rPr>
                <w:color w:val="000000"/>
                <w:sz w:val="22"/>
                <w:szCs w:val="22"/>
                <w:highlight w:val="cyan"/>
              </w:rPr>
            </w:pPr>
            <w:r w:rsidRPr="00B2158D">
              <w:rPr>
                <w:color w:val="000000"/>
                <w:sz w:val="22"/>
                <w:szCs w:val="22"/>
                <w:highlight w:val="cyan"/>
              </w:rPr>
              <w:t xml:space="preserve">MMDDYYYY  </w:t>
            </w:r>
          </w:p>
        </w:tc>
      </w:tr>
      <w:tr w:rsidR="00293975" w:rsidRPr="00CC1C64" w14:paraId="6C1353DF" w14:textId="77777777" w:rsidTr="001D7C96">
        <w:trPr>
          <w:tblCellSpacing w:w="0" w:type="dxa"/>
          <w:jc w:val="center"/>
        </w:trPr>
        <w:tc>
          <w:tcPr>
            <w:tcW w:w="817" w:type="dxa"/>
            <w:vAlign w:val="center"/>
          </w:tcPr>
          <w:p w14:paraId="6F1FD31A" w14:textId="38E54186" w:rsidR="00293975" w:rsidRPr="00B2158D" w:rsidRDefault="002B09E6" w:rsidP="00293975">
            <w:pPr>
              <w:spacing w:after="120"/>
              <w:jc w:val="both"/>
              <w:rPr>
                <w:color w:val="000000"/>
                <w:sz w:val="22"/>
                <w:szCs w:val="22"/>
                <w:highlight w:val="cyan"/>
              </w:rPr>
            </w:pPr>
            <w:r w:rsidRPr="00B2158D">
              <w:rPr>
                <w:color w:val="000000"/>
                <w:sz w:val="22"/>
                <w:szCs w:val="22"/>
                <w:highlight w:val="cyan"/>
              </w:rPr>
              <w:t>7</w:t>
            </w:r>
            <w:r w:rsidR="009B223D" w:rsidRPr="00B2158D">
              <w:rPr>
                <w:color w:val="000000"/>
                <w:sz w:val="22"/>
                <w:szCs w:val="22"/>
                <w:highlight w:val="cyan"/>
              </w:rPr>
              <w:t>5</w:t>
            </w:r>
          </w:p>
        </w:tc>
        <w:tc>
          <w:tcPr>
            <w:tcW w:w="3364" w:type="dxa"/>
            <w:vAlign w:val="center"/>
          </w:tcPr>
          <w:p w14:paraId="32F281C9" w14:textId="6278EE48" w:rsidR="00293975" w:rsidRPr="00B2158D" w:rsidRDefault="00122DD9" w:rsidP="00B2158D">
            <w:pPr>
              <w:spacing w:after="120"/>
              <w:rPr>
                <w:color w:val="000000"/>
                <w:sz w:val="22"/>
                <w:szCs w:val="22"/>
                <w:highlight w:val="cyan"/>
              </w:rPr>
            </w:pPr>
            <w:r w:rsidRPr="00B2158D">
              <w:rPr>
                <w:color w:val="000000"/>
                <w:sz w:val="22"/>
                <w:szCs w:val="22"/>
                <w:highlight w:val="cyan"/>
              </w:rPr>
              <w:t>Eligible</w:t>
            </w:r>
            <w:r w:rsidR="00EE554D" w:rsidRPr="00B2158D">
              <w:rPr>
                <w:color w:val="000000"/>
                <w:sz w:val="22"/>
                <w:szCs w:val="22"/>
                <w:highlight w:val="cyan"/>
              </w:rPr>
              <w:t>_</w:t>
            </w:r>
            <w:r w:rsidR="00293975" w:rsidRPr="00B2158D">
              <w:rPr>
                <w:color w:val="000000"/>
                <w:sz w:val="22"/>
                <w:szCs w:val="22"/>
                <w:highlight w:val="cyan"/>
              </w:rPr>
              <w:t>Non-</w:t>
            </w:r>
            <w:r w:rsidR="00142BB3" w:rsidRPr="00B2158D">
              <w:rPr>
                <w:color w:val="000000"/>
                <w:sz w:val="22"/>
                <w:szCs w:val="22"/>
                <w:highlight w:val="cyan"/>
              </w:rPr>
              <w:t>B</w:t>
            </w:r>
            <w:r w:rsidR="00293975" w:rsidRPr="00B2158D">
              <w:rPr>
                <w:color w:val="000000"/>
                <w:sz w:val="22"/>
                <w:szCs w:val="22"/>
                <w:highlight w:val="cyan"/>
              </w:rPr>
              <w:t>orrowing_Spouse_Gender_3</w:t>
            </w:r>
          </w:p>
        </w:tc>
        <w:tc>
          <w:tcPr>
            <w:tcW w:w="937" w:type="dxa"/>
            <w:vAlign w:val="center"/>
          </w:tcPr>
          <w:p w14:paraId="1C69C0E2" w14:textId="2EA13AA8" w:rsidR="00293975" w:rsidRPr="00B2158D" w:rsidRDefault="000D21F2" w:rsidP="00293975">
            <w:pPr>
              <w:spacing w:after="120"/>
              <w:jc w:val="both"/>
              <w:rPr>
                <w:color w:val="000000"/>
                <w:sz w:val="22"/>
                <w:szCs w:val="22"/>
                <w:highlight w:val="cyan"/>
              </w:rPr>
            </w:pPr>
            <w:r w:rsidRPr="00B2158D">
              <w:rPr>
                <w:color w:val="000000"/>
                <w:sz w:val="22"/>
                <w:szCs w:val="22"/>
                <w:highlight w:val="cyan"/>
              </w:rPr>
              <w:t>922</w:t>
            </w:r>
          </w:p>
        </w:tc>
        <w:tc>
          <w:tcPr>
            <w:tcW w:w="660" w:type="dxa"/>
            <w:vAlign w:val="center"/>
          </w:tcPr>
          <w:p w14:paraId="20194ECF" w14:textId="2A66F39E" w:rsidR="00293975" w:rsidRPr="00B2158D" w:rsidRDefault="000D21F2" w:rsidP="00293975">
            <w:pPr>
              <w:spacing w:after="120"/>
              <w:jc w:val="both"/>
              <w:rPr>
                <w:color w:val="000000"/>
                <w:sz w:val="22"/>
                <w:szCs w:val="22"/>
                <w:highlight w:val="cyan"/>
              </w:rPr>
            </w:pPr>
            <w:r w:rsidRPr="00B2158D">
              <w:rPr>
                <w:color w:val="000000"/>
                <w:sz w:val="22"/>
                <w:szCs w:val="22"/>
                <w:highlight w:val="cyan"/>
              </w:rPr>
              <w:t>922</w:t>
            </w:r>
          </w:p>
        </w:tc>
        <w:tc>
          <w:tcPr>
            <w:tcW w:w="975" w:type="dxa"/>
            <w:vAlign w:val="center"/>
          </w:tcPr>
          <w:p w14:paraId="05F1113A" w14:textId="515BCAAE" w:rsidR="00293975" w:rsidRPr="00B2158D" w:rsidRDefault="00293975" w:rsidP="00293975">
            <w:pPr>
              <w:spacing w:after="120"/>
              <w:jc w:val="both"/>
              <w:rPr>
                <w:color w:val="000000"/>
                <w:sz w:val="22"/>
                <w:szCs w:val="22"/>
                <w:highlight w:val="cyan"/>
              </w:rPr>
            </w:pPr>
            <w:r w:rsidRPr="00B2158D">
              <w:rPr>
                <w:color w:val="000000"/>
                <w:sz w:val="22"/>
                <w:szCs w:val="22"/>
                <w:highlight w:val="cyan"/>
              </w:rPr>
              <w:t>Character</w:t>
            </w:r>
          </w:p>
        </w:tc>
        <w:tc>
          <w:tcPr>
            <w:tcW w:w="760" w:type="dxa"/>
            <w:vAlign w:val="center"/>
          </w:tcPr>
          <w:p w14:paraId="0C2E9020" w14:textId="497B4648" w:rsidR="00293975" w:rsidRPr="00B2158D" w:rsidRDefault="00293975" w:rsidP="00293975">
            <w:pPr>
              <w:spacing w:after="120"/>
              <w:jc w:val="both"/>
              <w:rPr>
                <w:color w:val="000000"/>
                <w:sz w:val="22"/>
                <w:szCs w:val="22"/>
                <w:highlight w:val="cyan"/>
              </w:rPr>
            </w:pPr>
            <w:r w:rsidRPr="00B2158D">
              <w:rPr>
                <w:color w:val="000000"/>
                <w:sz w:val="22"/>
                <w:szCs w:val="22"/>
                <w:highlight w:val="cyan"/>
              </w:rPr>
              <w:t>1</w:t>
            </w:r>
          </w:p>
        </w:tc>
        <w:tc>
          <w:tcPr>
            <w:tcW w:w="2624" w:type="dxa"/>
            <w:gridSpan w:val="2"/>
            <w:vAlign w:val="center"/>
          </w:tcPr>
          <w:p w14:paraId="715BDBFC" w14:textId="19442687" w:rsidR="00293975" w:rsidRPr="00B2158D" w:rsidRDefault="00293975" w:rsidP="00293975">
            <w:pPr>
              <w:spacing w:after="120"/>
              <w:jc w:val="both"/>
              <w:rPr>
                <w:color w:val="000000"/>
                <w:sz w:val="22"/>
                <w:szCs w:val="22"/>
                <w:highlight w:val="cyan"/>
              </w:rPr>
            </w:pPr>
            <w:r w:rsidRPr="00B2158D">
              <w:rPr>
                <w:color w:val="000000"/>
                <w:sz w:val="22"/>
                <w:szCs w:val="22"/>
                <w:highlight w:val="cyan"/>
              </w:rPr>
              <w:t>M, F, U</w:t>
            </w:r>
          </w:p>
        </w:tc>
      </w:tr>
    </w:tbl>
    <w:p w14:paraId="0183E585" w14:textId="77777777" w:rsidR="005C2163" w:rsidRDefault="005C2163" w:rsidP="009102C8">
      <w:pPr>
        <w:pStyle w:val="ListParagraph"/>
        <w:spacing w:after="120"/>
        <w:jc w:val="both"/>
      </w:pPr>
    </w:p>
    <w:p w14:paraId="3C08D378" w14:textId="545A3A83" w:rsidR="00E94881" w:rsidRPr="00B2158D" w:rsidRDefault="00E94881" w:rsidP="00B2158D">
      <w:pPr>
        <w:widowControl w:val="0"/>
        <w:autoSpaceDE w:val="0"/>
        <w:autoSpaceDN w:val="0"/>
        <w:adjustRightInd w:val="0"/>
        <w:jc w:val="both"/>
        <w:rPr>
          <w:bCs/>
          <w:szCs w:val="24"/>
        </w:rPr>
      </w:pPr>
      <w:r w:rsidRPr="00B2158D">
        <w:rPr>
          <w:bCs/>
          <w:szCs w:val="24"/>
        </w:rPr>
        <w:t xml:space="preserve">1. </w:t>
      </w:r>
      <w:proofErr w:type="spellStart"/>
      <w:r w:rsidRPr="00B2158D">
        <w:rPr>
          <w:bCs/>
          <w:szCs w:val="24"/>
        </w:rPr>
        <w:t>Record_Type</w:t>
      </w:r>
      <w:proofErr w:type="spellEnd"/>
      <w:r w:rsidRPr="00B2158D">
        <w:rPr>
          <w:bCs/>
          <w:szCs w:val="24"/>
        </w:rPr>
        <w:t>:  The letter L will be the first character on each HECM loan data record.</w:t>
      </w:r>
    </w:p>
    <w:p w14:paraId="47BF8F9A" w14:textId="77777777" w:rsidR="00D73309" w:rsidRPr="00B2158D" w:rsidRDefault="00D73309" w:rsidP="00B2158D">
      <w:pPr>
        <w:widowControl w:val="0"/>
        <w:autoSpaceDE w:val="0"/>
        <w:autoSpaceDN w:val="0"/>
        <w:adjustRightInd w:val="0"/>
        <w:jc w:val="both"/>
        <w:rPr>
          <w:bCs/>
          <w:szCs w:val="24"/>
        </w:rPr>
      </w:pPr>
    </w:p>
    <w:p w14:paraId="1AF4EF06" w14:textId="6964BDA2" w:rsidR="00E94881" w:rsidRPr="00B2158D" w:rsidRDefault="00E94881" w:rsidP="00B2158D">
      <w:pPr>
        <w:widowControl w:val="0"/>
        <w:autoSpaceDE w:val="0"/>
        <w:autoSpaceDN w:val="0"/>
        <w:adjustRightInd w:val="0"/>
        <w:jc w:val="both"/>
        <w:rPr>
          <w:szCs w:val="24"/>
        </w:rPr>
      </w:pPr>
      <w:r w:rsidRPr="00B2158D">
        <w:rPr>
          <w:bCs/>
          <w:szCs w:val="24"/>
        </w:rPr>
        <w:t xml:space="preserve">2. </w:t>
      </w:r>
      <w:proofErr w:type="spellStart"/>
      <w:r w:rsidRPr="00B2158D">
        <w:rPr>
          <w:bCs/>
          <w:szCs w:val="24"/>
        </w:rPr>
        <w:t>Issuer_ID_Number</w:t>
      </w:r>
      <w:proofErr w:type="spellEnd"/>
      <w:r w:rsidRPr="00B2158D">
        <w:rPr>
          <w:bCs/>
          <w:szCs w:val="24"/>
        </w:rPr>
        <w:t>:</w:t>
      </w:r>
      <w:r w:rsidRPr="00B2158D">
        <w:rPr>
          <w:bCs/>
          <w:i/>
          <w:szCs w:val="24"/>
        </w:rPr>
        <w:t xml:space="preserve"> </w:t>
      </w:r>
      <w:r w:rsidRPr="00B2158D">
        <w:rPr>
          <w:i/>
          <w:szCs w:val="24"/>
        </w:rPr>
        <w:t xml:space="preserve"> </w:t>
      </w:r>
      <w:r w:rsidRPr="00B2158D">
        <w:rPr>
          <w:szCs w:val="24"/>
        </w:rPr>
        <w:t xml:space="preserve">Number Ginnie Mae assigned to this HECM Mortgage-Backed Securities </w:t>
      </w:r>
      <w:r w:rsidR="008D79D3">
        <w:rPr>
          <w:szCs w:val="24"/>
        </w:rPr>
        <w:t>I</w:t>
      </w:r>
      <w:r w:rsidRPr="00B2158D">
        <w:rPr>
          <w:szCs w:val="24"/>
        </w:rPr>
        <w:t>ssuer organization.</w:t>
      </w:r>
    </w:p>
    <w:p w14:paraId="1233E939" w14:textId="77777777" w:rsidR="00D73309" w:rsidRPr="00B2158D" w:rsidRDefault="00D73309" w:rsidP="00B2158D">
      <w:pPr>
        <w:widowControl w:val="0"/>
        <w:autoSpaceDE w:val="0"/>
        <w:autoSpaceDN w:val="0"/>
        <w:adjustRightInd w:val="0"/>
        <w:jc w:val="both"/>
        <w:rPr>
          <w:szCs w:val="24"/>
        </w:rPr>
      </w:pPr>
    </w:p>
    <w:p w14:paraId="6C86FC48" w14:textId="22663F07" w:rsidR="00E94881" w:rsidRPr="00B2158D" w:rsidRDefault="00E94881" w:rsidP="00B2158D">
      <w:pPr>
        <w:widowControl w:val="0"/>
        <w:autoSpaceDE w:val="0"/>
        <w:autoSpaceDN w:val="0"/>
        <w:adjustRightInd w:val="0"/>
        <w:jc w:val="both"/>
        <w:rPr>
          <w:szCs w:val="24"/>
        </w:rPr>
      </w:pPr>
      <w:r w:rsidRPr="00B2158D">
        <w:rPr>
          <w:bCs/>
          <w:szCs w:val="24"/>
        </w:rPr>
        <w:t xml:space="preserve">3. </w:t>
      </w:r>
      <w:proofErr w:type="spellStart"/>
      <w:r w:rsidR="00766D47" w:rsidRPr="00B2158D">
        <w:rPr>
          <w:bCs/>
          <w:szCs w:val="24"/>
        </w:rPr>
        <w:t>Unique</w:t>
      </w:r>
      <w:r w:rsidR="008B56FB" w:rsidRPr="00B2158D">
        <w:rPr>
          <w:bCs/>
          <w:szCs w:val="24"/>
        </w:rPr>
        <w:t>_</w:t>
      </w:r>
      <w:r w:rsidR="00766D47" w:rsidRPr="00B2158D">
        <w:rPr>
          <w:bCs/>
          <w:szCs w:val="24"/>
        </w:rPr>
        <w:t>Loan</w:t>
      </w:r>
      <w:r w:rsidR="008B56FB" w:rsidRPr="00B2158D">
        <w:rPr>
          <w:bCs/>
          <w:szCs w:val="24"/>
        </w:rPr>
        <w:t>_</w:t>
      </w:r>
      <w:r w:rsidR="00766D47" w:rsidRPr="00B2158D">
        <w:rPr>
          <w:bCs/>
          <w:szCs w:val="24"/>
        </w:rPr>
        <w:t>ID</w:t>
      </w:r>
      <w:proofErr w:type="spellEnd"/>
      <w:r w:rsidRPr="00B2158D">
        <w:rPr>
          <w:szCs w:val="24"/>
        </w:rPr>
        <w:t>:  A number assigned by Ginnie Mae that uniquely identifies this loan.</w:t>
      </w:r>
    </w:p>
    <w:p w14:paraId="7F22A960" w14:textId="77777777" w:rsidR="00D73309" w:rsidRPr="00B2158D" w:rsidRDefault="00D73309" w:rsidP="00B2158D">
      <w:pPr>
        <w:widowControl w:val="0"/>
        <w:autoSpaceDE w:val="0"/>
        <w:autoSpaceDN w:val="0"/>
        <w:adjustRightInd w:val="0"/>
        <w:jc w:val="both"/>
        <w:rPr>
          <w:szCs w:val="24"/>
        </w:rPr>
      </w:pPr>
    </w:p>
    <w:p w14:paraId="6FC8B318" w14:textId="478CB779" w:rsidR="00E94881" w:rsidRPr="00B2158D" w:rsidRDefault="00E94881" w:rsidP="00B2158D">
      <w:pPr>
        <w:widowControl w:val="0"/>
        <w:autoSpaceDE w:val="0"/>
        <w:autoSpaceDN w:val="0"/>
        <w:adjustRightInd w:val="0"/>
        <w:jc w:val="both"/>
        <w:rPr>
          <w:szCs w:val="24"/>
        </w:rPr>
      </w:pPr>
      <w:r w:rsidRPr="00B2158D">
        <w:rPr>
          <w:szCs w:val="24"/>
        </w:rPr>
        <w:t xml:space="preserve">4. </w:t>
      </w:r>
      <w:proofErr w:type="spellStart"/>
      <w:r w:rsidRPr="00B2158D">
        <w:rPr>
          <w:bCs/>
          <w:szCs w:val="24"/>
        </w:rPr>
        <w:t>Loan_Type</w:t>
      </w:r>
      <w:proofErr w:type="spellEnd"/>
      <w:r w:rsidRPr="00B2158D">
        <w:rPr>
          <w:szCs w:val="24"/>
        </w:rPr>
        <w:t>:  A code that depicts the government agency associated with this loan.</w:t>
      </w:r>
    </w:p>
    <w:p w14:paraId="49E6E944" w14:textId="77777777" w:rsidR="00D73309" w:rsidRPr="00B2158D" w:rsidRDefault="00D73309" w:rsidP="00B2158D">
      <w:pPr>
        <w:widowControl w:val="0"/>
        <w:autoSpaceDE w:val="0"/>
        <w:autoSpaceDN w:val="0"/>
        <w:adjustRightInd w:val="0"/>
        <w:jc w:val="both"/>
        <w:rPr>
          <w:szCs w:val="24"/>
        </w:rPr>
      </w:pPr>
    </w:p>
    <w:p w14:paraId="3A8FA581" w14:textId="38C8DA0E" w:rsidR="00E94881" w:rsidRPr="00B2158D" w:rsidRDefault="00E94881" w:rsidP="00B2158D">
      <w:pPr>
        <w:widowControl w:val="0"/>
        <w:autoSpaceDE w:val="0"/>
        <w:autoSpaceDN w:val="0"/>
        <w:adjustRightInd w:val="0"/>
        <w:jc w:val="both"/>
        <w:rPr>
          <w:szCs w:val="24"/>
        </w:rPr>
      </w:pPr>
      <w:r w:rsidRPr="00B2158D">
        <w:rPr>
          <w:bCs/>
          <w:szCs w:val="24"/>
        </w:rPr>
        <w:t xml:space="preserve">5. </w:t>
      </w:r>
      <w:proofErr w:type="spellStart"/>
      <w:r w:rsidR="005859C8" w:rsidRPr="00B2158D">
        <w:rPr>
          <w:szCs w:val="24"/>
        </w:rPr>
        <w:t>Case_Number</w:t>
      </w:r>
      <w:proofErr w:type="spellEnd"/>
      <w:r w:rsidR="005859C8" w:rsidRPr="00B2158D">
        <w:rPr>
          <w:szCs w:val="24"/>
        </w:rPr>
        <w:t>:</w:t>
      </w:r>
      <w:r w:rsidRPr="00B2158D">
        <w:rPr>
          <w:szCs w:val="24"/>
        </w:rPr>
        <w:t xml:space="preserve">  The agency case number assigned to the loan by the government agency associated with the loan:  FHA.  It must be the same case number that was reported (on the Schedule of Pooled Mortgages) to Ginnie</w:t>
      </w:r>
      <w:r w:rsidRPr="00B2158D">
        <w:rPr>
          <w:i/>
          <w:szCs w:val="24"/>
        </w:rPr>
        <w:t>NET</w:t>
      </w:r>
      <w:r w:rsidRPr="00B2158D">
        <w:rPr>
          <w:szCs w:val="24"/>
        </w:rPr>
        <w:t xml:space="preserve"> at the time of pool origination.</w:t>
      </w:r>
      <w:r w:rsidR="00547A87" w:rsidRPr="00B2158D">
        <w:rPr>
          <w:szCs w:val="24"/>
        </w:rPr>
        <w:t xml:space="preserve">  </w:t>
      </w:r>
    </w:p>
    <w:p w14:paraId="3D30F51D" w14:textId="77777777" w:rsidR="00D73309" w:rsidRPr="00B2158D" w:rsidRDefault="00D73309" w:rsidP="00B2158D">
      <w:pPr>
        <w:widowControl w:val="0"/>
        <w:autoSpaceDE w:val="0"/>
        <w:autoSpaceDN w:val="0"/>
        <w:adjustRightInd w:val="0"/>
        <w:jc w:val="both"/>
        <w:rPr>
          <w:szCs w:val="24"/>
        </w:rPr>
      </w:pPr>
    </w:p>
    <w:p w14:paraId="1A3829F0" w14:textId="29B9E618" w:rsidR="00E94881" w:rsidRPr="00B2158D" w:rsidRDefault="00E94881" w:rsidP="00B2158D">
      <w:pPr>
        <w:widowControl w:val="0"/>
        <w:autoSpaceDE w:val="0"/>
        <w:autoSpaceDN w:val="0"/>
        <w:adjustRightInd w:val="0"/>
        <w:jc w:val="both"/>
        <w:rPr>
          <w:szCs w:val="24"/>
        </w:rPr>
      </w:pPr>
      <w:r w:rsidRPr="00B2158D">
        <w:rPr>
          <w:bCs/>
          <w:szCs w:val="24"/>
        </w:rPr>
        <w:t xml:space="preserve">6. </w:t>
      </w:r>
      <w:proofErr w:type="spellStart"/>
      <w:r w:rsidRPr="00B2158D">
        <w:rPr>
          <w:bCs/>
          <w:szCs w:val="24"/>
        </w:rPr>
        <w:t>Issuer_Loan_Number</w:t>
      </w:r>
      <w:proofErr w:type="spellEnd"/>
      <w:r w:rsidRPr="00B2158D">
        <w:rPr>
          <w:szCs w:val="24"/>
        </w:rPr>
        <w:t xml:space="preserve">:  The number assigned by the </w:t>
      </w:r>
      <w:r w:rsidR="008D79D3">
        <w:rPr>
          <w:szCs w:val="24"/>
        </w:rPr>
        <w:t>I</w:t>
      </w:r>
      <w:r w:rsidRPr="00B2158D">
        <w:rPr>
          <w:szCs w:val="24"/>
        </w:rPr>
        <w:t>ssuer to uniquely identify the loan to the internal system.</w:t>
      </w:r>
    </w:p>
    <w:p w14:paraId="79F9C300" w14:textId="77777777" w:rsidR="00D73309" w:rsidRPr="00B2158D" w:rsidRDefault="00D73309" w:rsidP="00B2158D">
      <w:pPr>
        <w:widowControl w:val="0"/>
        <w:autoSpaceDE w:val="0"/>
        <w:autoSpaceDN w:val="0"/>
        <w:adjustRightInd w:val="0"/>
        <w:jc w:val="both"/>
        <w:rPr>
          <w:szCs w:val="24"/>
        </w:rPr>
      </w:pPr>
    </w:p>
    <w:p w14:paraId="7DBABF72" w14:textId="3DF0F3E8" w:rsidR="00E94881" w:rsidRPr="00B2158D" w:rsidRDefault="00E94881">
      <w:pPr>
        <w:pStyle w:val="Default"/>
      </w:pPr>
      <w:r w:rsidRPr="00B2158D">
        <w:t xml:space="preserve">7. </w:t>
      </w:r>
      <w:proofErr w:type="spellStart"/>
      <w:r w:rsidRPr="00B2158D">
        <w:rPr>
          <w:bCs/>
        </w:rPr>
        <w:t>Maximum_Claim_Amount</w:t>
      </w:r>
      <w:proofErr w:type="spellEnd"/>
      <w:r w:rsidRPr="00B2158D">
        <w:rPr>
          <w:bCs/>
        </w:rPr>
        <w:t>:</w:t>
      </w:r>
      <w:r w:rsidRPr="00B2158D">
        <w:t xml:space="preserve">  </w:t>
      </w:r>
      <w:r w:rsidR="00565301" w:rsidRPr="00B2158D">
        <w:t>The maximum claim amount is the lesser of the appraised value of the property, the sale price of the property being purchased, or the national mortgage limit as determined in accordance with FHA guidelines</w:t>
      </w:r>
      <w:r w:rsidRPr="00B2158D">
        <w:t>.</w:t>
      </w:r>
    </w:p>
    <w:p w14:paraId="5ECBE2F8" w14:textId="77777777" w:rsidR="004615F6" w:rsidRPr="00B2158D" w:rsidRDefault="004615F6" w:rsidP="00B2158D">
      <w:pPr>
        <w:widowControl w:val="0"/>
        <w:autoSpaceDE w:val="0"/>
        <w:autoSpaceDN w:val="0"/>
        <w:adjustRightInd w:val="0"/>
        <w:jc w:val="both"/>
        <w:rPr>
          <w:szCs w:val="24"/>
        </w:rPr>
      </w:pPr>
    </w:p>
    <w:p w14:paraId="72FEEE98" w14:textId="23A5B9E5" w:rsidR="004615F6" w:rsidRPr="00B2158D" w:rsidRDefault="00E94881" w:rsidP="00B2158D">
      <w:pPr>
        <w:widowControl w:val="0"/>
        <w:autoSpaceDE w:val="0"/>
        <w:autoSpaceDN w:val="0"/>
        <w:adjustRightInd w:val="0"/>
        <w:jc w:val="both"/>
        <w:rPr>
          <w:rFonts w:cs="Arial"/>
          <w:bCs/>
          <w:szCs w:val="24"/>
          <w:u w:val="single"/>
        </w:rPr>
      </w:pPr>
      <w:r w:rsidRPr="00B2158D">
        <w:rPr>
          <w:szCs w:val="24"/>
        </w:rPr>
        <w:t xml:space="preserve">8. </w:t>
      </w:r>
      <w:proofErr w:type="spellStart"/>
      <w:r w:rsidRPr="00B2158D">
        <w:rPr>
          <w:szCs w:val="24"/>
        </w:rPr>
        <w:t>Principal_Limit</w:t>
      </w:r>
      <w:proofErr w:type="spellEnd"/>
      <w:r w:rsidRPr="00B2158D">
        <w:rPr>
          <w:szCs w:val="24"/>
        </w:rPr>
        <w:t>:  Report the current principal limit for the HECM loan.  Principal limit is the maximum HECM mortgage amount</w:t>
      </w:r>
      <w:r w:rsidR="00747D86" w:rsidRPr="00B2158D">
        <w:rPr>
          <w:szCs w:val="24"/>
        </w:rPr>
        <w:t>.</w:t>
      </w:r>
      <w:r w:rsidRPr="00B2158D">
        <w:rPr>
          <w:szCs w:val="24"/>
        </w:rPr>
        <w:t xml:space="preserve"> </w:t>
      </w:r>
    </w:p>
    <w:p w14:paraId="391429DE" w14:textId="77777777" w:rsidR="004615F6" w:rsidRPr="00B2158D" w:rsidRDefault="004615F6" w:rsidP="00B2158D">
      <w:pPr>
        <w:widowControl w:val="0"/>
        <w:autoSpaceDE w:val="0"/>
        <w:autoSpaceDN w:val="0"/>
        <w:adjustRightInd w:val="0"/>
        <w:jc w:val="both"/>
        <w:rPr>
          <w:szCs w:val="24"/>
        </w:rPr>
      </w:pPr>
    </w:p>
    <w:p w14:paraId="5596EBCF" w14:textId="77777777" w:rsidR="00E94881" w:rsidRPr="00B2158D" w:rsidRDefault="00E94881" w:rsidP="00B2158D">
      <w:pPr>
        <w:widowControl w:val="0"/>
        <w:autoSpaceDE w:val="0"/>
        <w:autoSpaceDN w:val="0"/>
        <w:adjustRightInd w:val="0"/>
        <w:jc w:val="both"/>
        <w:rPr>
          <w:szCs w:val="24"/>
        </w:rPr>
      </w:pPr>
      <w:r w:rsidRPr="00B2158D">
        <w:rPr>
          <w:color w:val="000000"/>
          <w:szCs w:val="24"/>
        </w:rPr>
        <w:t xml:space="preserve">9. </w:t>
      </w:r>
      <w:proofErr w:type="spellStart"/>
      <w:r w:rsidRPr="00B2158D">
        <w:rPr>
          <w:color w:val="000000"/>
          <w:szCs w:val="24"/>
        </w:rPr>
        <w:t>Loan_Servicing_Fee_Code</w:t>
      </w:r>
      <w:proofErr w:type="spellEnd"/>
      <w:r w:rsidRPr="00B2158D">
        <w:rPr>
          <w:color w:val="000000"/>
          <w:szCs w:val="24"/>
        </w:rPr>
        <w:t xml:space="preserve">:  </w:t>
      </w:r>
      <w:r w:rsidRPr="00B2158D">
        <w:rPr>
          <w:szCs w:val="24"/>
        </w:rPr>
        <w:t>A code that describes the type of Loan Servicing Fee applied to this loan.</w:t>
      </w:r>
    </w:p>
    <w:p w14:paraId="7A9B9A25" w14:textId="77777777" w:rsidR="004615F6" w:rsidRPr="00B2158D" w:rsidRDefault="004615F6" w:rsidP="00B2158D">
      <w:pPr>
        <w:widowControl w:val="0"/>
        <w:autoSpaceDE w:val="0"/>
        <w:autoSpaceDN w:val="0"/>
        <w:adjustRightInd w:val="0"/>
        <w:jc w:val="both"/>
        <w:rPr>
          <w:szCs w:val="24"/>
        </w:rPr>
      </w:pPr>
    </w:p>
    <w:p w14:paraId="6A20A444" w14:textId="5B3B24BB" w:rsidR="00B54B52" w:rsidRPr="00B2158D" w:rsidRDefault="00E94881" w:rsidP="00B2158D">
      <w:pPr>
        <w:jc w:val="both"/>
        <w:rPr>
          <w:szCs w:val="24"/>
        </w:rPr>
      </w:pPr>
      <w:r w:rsidRPr="00B2158D">
        <w:rPr>
          <w:szCs w:val="24"/>
          <w:highlight w:val="cyan"/>
        </w:rPr>
        <w:t>10.</w:t>
      </w:r>
      <w:r w:rsidR="00B54B52" w:rsidRPr="00B2158D">
        <w:rPr>
          <w:szCs w:val="24"/>
          <w:highlight w:val="cyan"/>
        </w:rPr>
        <w:t xml:space="preserve"> </w:t>
      </w:r>
      <w:proofErr w:type="spellStart"/>
      <w:r w:rsidR="00142BB3" w:rsidRPr="00B2158D">
        <w:rPr>
          <w:szCs w:val="24"/>
          <w:highlight w:val="cyan"/>
        </w:rPr>
        <w:t>Eligible</w:t>
      </w:r>
      <w:r w:rsidR="00EE554D" w:rsidRPr="00B2158D">
        <w:rPr>
          <w:szCs w:val="24"/>
          <w:highlight w:val="cyan"/>
        </w:rPr>
        <w:t>_</w:t>
      </w:r>
      <w:r w:rsidR="00B54B52" w:rsidRPr="00B2158D">
        <w:rPr>
          <w:szCs w:val="24"/>
          <w:highlight w:val="cyan"/>
        </w:rPr>
        <w:t>Non</w:t>
      </w:r>
      <w:proofErr w:type="spellEnd"/>
      <w:r w:rsidR="00B54B52" w:rsidRPr="00B2158D">
        <w:rPr>
          <w:szCs w:val="24"/>
          <w:highlight w:val="cyan"/>
        </w:rPr>
        <w:t>-</w:t>
      </w:r>
      <w:r w:rsidR="00AD60FB" w:rsidRPr="00B2158D">
        <w:rPr>
          <w:szCs w:val="24"/>
          <w:highlight w:val="cyan"/>
        </w:rPr>
        <w:t>B</w:t>
      </w:r>
      <w:r w:rsidR="00B54B52" w:rsidRPr="00B2158D">
        <w:rPr>
          <w:szCs w:val="24"/>
          <w:highlight w:val="cyan"/>
        </w:rPr>
        <w:t>orrowing</w:t>
      </w:r>
      <w:r w:rsidR="00B54B52" w:rsidRPr="00B2158D">
        <w:rPr>
          <w:szCs w:val="24"/>
          <w:highlight w:val="cyan"/>
          <w:u w:val="single"/>
        </w:rPr>
        <w:t xml:space="preserve"> </w:t>
      </w:r>
      <w:r w:rsidR="00B54B52" w:rsidRPr="00B2158D">
        <w:rPr>
          <w:szCs w:val="24"/>
          <w:highlight w:val="cyan"/>
        </w:rPr>
        <w:t>Spouse</w:t>
      </w:r>
      <w:r w:rsidR="00F048EB" w:rsidRPr="00B2158D">
        <w:rPr>
          <w:szCs w:val="24"/>
          <w:highlight w:val="cyan"/>
        </w:rPr>
        <w:t>:</w:t>
      </w:r>
      <w:r w:rsidR="00B54B52" w:rsidRPr="00B2158D">
        <w:rPr>
          <w:szCs w:val="24"/>
          <w:highlight w:val="cyan"/>
        </w:rPr>
        <w:t xml:space="preserve">  </w:t>
      </w:r>
      <w:r w:rsidR="00F048EB" w:rsidRPr="00B2158D">
        <w:rPr>
          <w:szCs w:val="24"/>
          <w:highlight w:val="cyan"/>
        </w:rPr>
        <w:t>I</w:t>
      </w:r>
      <w:r w:rsidR="00B54B52" w:rsidRPr="00B2158D">
        <w:rPr>
          <w:szCs w:val="24"/>
          <w:highlight w:val="cyan"/>
        </w:rPr>
        <w:t xml:space="preserve">f </w:t>
      </w:r>
      <w:r w:rsidR="00AD60FB" w:rsidRPr="00B2158D">
        <w:rPr>
          <w:szCs w:val="24"/>
          <w:highlight w:val="cyan"/>
        </w:rPr>
        <w:t xml:space="preserve">an </w:t>
      </w:r>
      <w:r w:rsidR="00A059A4" w:rsidRPr="00B2158D">
        <w:rPr>
          <w:szCs w:val="24"/>
          <w:highlight w:val="cyan"/>
        </w:rPr>
        <w:t>E</w:t>
      </w:r>
      <w:r w:rsidR="00AD60FB" w:rsidRPr="00B2158D">
        <w:rPr>
          <w:szCs w:val="24"/>
          <w:highlight w:val="cyan"/>
        </w:rPr>
        <w:t xml:space="preserve">ligible </w:t>
      </w:r>
      <w:r w:rsidR="00A059A4" w:rsidRPr="00B2158D">
        <w:rPr>
          <w:szCs w:val="24"/>
          <w:highlight w:val="cyan"/>
        </w:rPr>
        <w:t>N</w:t>
      </w:r>
      <w:r w:rsidR="00B54B52" w:rsidRPr="00B2158D">
        <w:rPr>
          <w:szCs w:val="24"/>
          <w:highlight w:val="cyan"/>
        </w:rPr>
        <w:t>on-</w:t>
      </w:r>
      <w:r w:rsidR="00A059A4" w:rsidRPr="00B2158D">
        <w:rPr>
          <w:szCs w:val="24"/>
          <w:highlight w:val="cyan"/>
        </w:rPr>
        <w:t>B</w:t>
      </w:r>
      <w:r w:rsidR="00B54B52" w:rsidRPr="00B2158D">
        <w:rPr>
          <w:szCs w:val="24"/>
          <w:highlight w:val="cyan"/>
        </w:rPr>
        <w:t xml:space="preserve">orrowing </w:t>
      </w:r>
      <w:r w:rsidR="00A059A4" w:rsidRPr="00B2158D">
        <w:rPr>
          <w:szCs w:val="24"/>
          <w:highlight w:val="cyan"/>
        </w:rPr>
        <w:t>S</w:t>
      </w:r>
      <w:r w:rsidR="00B54B52" w:rsidRPr="00B2158D">
        <w:rPr>
          <w:szCs w:val="24"/>
          <w:highlight w:val="cyan"/>
        </w:rPr>
        <w:t>pouse</w:t>
      </w:r>
      <w:r w:rsidR="00AD60FB" w:rsidRPr="00B2158D">
        <w:rPr>
          <w:szCs w:val="24"/>
          <w:highlight w:val="cyan"/>
        </w:rPr>
        <w:t xml:space="preserve"> </w:t>
      </w:r>
      <w:r w:rsidR="001205A9">
        <w:rPr>
          <w:szCs w:val="24"/>
          <w:highlight w:val="cyan"/>
        </w:rPr>
        <w:t>i</w:t>
      </w:r>
      <w:r w:rsidR="00AD60FB" w:rsidRPr="00B2158D">
        <w:rPr>
          <w:szCs w:val="24"/>
          <w:highlight w:val="cyan"/>
        </w:rPr>
        <w:t>s</w:t>
      </w:r>
      <w:r w:rsidR="00B54B52" w:rsidRPr="00B2158D">
        <w:rPr>
          <w:szCs w:val="24"/>
          <w:highlight w:val="cyan"/>
        </w:rPr>
        <w:t xml:space="preserve"> identified </w:t>
      </w:r>
      <w:r w:rsidR="001205A9">
        <w:rPr>
          <w:szCs w:val="24"/>
          <w:highlight w:val="cyan"/>
        </w:rPr>
        <w:t>on</w:t>
      </w:r>
      <w:r w:rsidR="00B54B52" w:rsidRPr="00B2158D">
        <w:rPr>
          <w:szCs w:val="24"/>
          <w:highlight w:val="cyan"/>
        </w:rPr>
        <w:t xml:space="preserve"> the loan </w:t>
      </w:r>
      <w:r w:rsidR="001C5EBC">
        <w:rPr>
          <w:szCs w:val="24"/>
          <w:highlight w:val="cyan"/>
        </w:rPr>
        <w:t xml:space="preserve">and still remains eligible per FHA </w:t>
      </w:r>
      <w:r w:rsidR="001205A9">
        <w:rPr>
          <w:szCs w:val="24"/>
          <w:highlight w:val="cyan"/>
        </w:rPr>
        <w:t>requirements</w:t>
      </w:r>
      <w:r w:rsidR="00185850" w:rsidRPr="00B2158D">
        <w:rPr>
          <w:szCs w:val="24"/>
          <w:highlight w:val="cyan"/>
        </w:rPr>
        <w:t>.</w:t>
      </w:r>
      <w:r w:rsidR="004E6904">
        <w:rPr>
          <w:szCs w:val="24"/>
          <w:highlight w:val="cyan"/>
        </w:rPr>
        <w:t xml:space="preserve"> </w:t>
      </w:r>
      <w:r w:rsidR="00185850" w:rsidRPr="00B2158D">
        <w:rPr>
          <w:szCs w:val="24"/>
          <w:highlight w:val="cyan"/>
        </w:rPr>
        <w:t xml:space="preserve"> Must be = “Y” if Yes or “N” if No</w:t>
      </w:r>
      <w:r w:rsidR="006D712D" w:rsidRPr="00B2158D">
        <w:rPr>
          <w:szCs w:val="24"/>
          <w:highlight w:val="cyan"/>
        </w:rPr>
        <w:t>.</w:t>
      </w:r>
      <w:r w:rsidR="00AD1159" w:rsidRPr="00B2158D">
        <w:rPr>
          <w:szCs w:val="24"/>
          <w:highlight w:val="cyan"/>
        </w:rPr>
        <w:t xml:space="preserve">  </w:t>
      </w:r>
      <w:r w:rsidR="00A059A4" w:rsidRPr="00B2158D">
        <w:rPr>
          <w:szCs w:val="24"/>
          <w:highlight w:val="cyan"/>
        </w:rPr>
        <w:t>Whether an I</w:t>
      </w:r>
      <w:r w:rsidR="00142BB3" w:rsidRPr="00B2158D">
        <w:rPr>
          <w:szCs w:val="24"/>
          <w:highlight w:val="cyan"/>
        </w:rPr>
        <w:t xml:space="preserve">neligible </w:t>
      </w:r>
      <w:r w:rsidR="00A059A4" w:rsidRPr="00B2158D">
        <w:rPr>
          <w:szCs w:val="24"/>
          <w:highlight w:val="cyan"/>
        </w:rPr>
        <w:t>N</w:t>
      </w:r>
      <w:r w:rsidR="00142BB3" w:rsidRPr="00B2158D">
        <w:rPr>
          <w:szCs w:val="24"/>
          <w:highlight w:val="cyan"/>
        </w:rPr>
        <w:t>on-</w:t>
      </w:r>
      <w:r w:rsidR="00A059A4" w:rsidRPr="00B2158D">
        <w:rPr>
          <w:szCs w:val="24"/>
          <w:highlight w:val="cyan"/>
        </w:rPr>
        <w:t>B</w:t>
      </w:r>
      <w:r w:rsidR="00142BB3" w:rsidRPr="00B2158D">
        <w:rPr>
          <w:szCs w:val="24"/>
          <w:highlight w:val="cyan"/>
        </w:rPr>
        <w:t xml:space="preserve">orrowing </w:t>
      </w:r>
      <w:r w:rsidR="00A059A4" w:rsidRPr="00B2158D">
        <w:rPr>
          <w:szCs w:val="24"/>
          <w:highlight w:val="cyan"/>
        </w:rPr>
        <w:t>S</w:t>
      </w:r>
      <w:r w:rsidR="00142BB3" w:rsidRPr="00B2158D">
        <w:rPr>
          <w:szCs w:val="24"/>
          <w:highlight w:val="cyan"/>
        </w:rPr>
        <w:t>pouse was identified at closing does not apply to this field.</w:t>
      </w:r>
    </w:p>
    <w:p w14:paraId="2B4017AA" w14:textId="77777777" w:rsidR="00B54B52" w:rsidRPr="00B2158D" w:rsidRDefault="00B54B52" w:rsidP="00B2158D">
      <w:pPr>
        <w:jc w:val="both"/>
        <w:rPr>
          <w:szCs w:val="24"/>
        </w:rPr>
      </w:pPr>
    </w:p>
    <w:p w14:paraId="6896CE86" w14:textId="5F0A37E3" w:rsidR="0070436E" w:rsidRPr="00B2158D" w:rsidRDefault="002F019A" w:rsidP="00B2158D">
      <w:pPr>
        <w:jc w:val="both"/>
        <w:rPr>
          <w:color w:val="000000"/>
          <w:szCs w:val="24"/>
          <w:highlight w:val="yellow"/>
        </w:rPr>
      </w:pPr>
      <w:r w:rsidRPr="00B2158D">
        <w:rPr>
          <w:szCs w:val="24"/>
          <w:highlight w:val="yellow"/>
        </w:rPr>
        <w:lastRenderedPageBreak/>
        <w:t xml:space="preserve">11. </w:t>
      </w:r>
      <w:proofErr w:type="spellStart"/>
      <w:r w:rsidR="009B2162" w:rsidRPr="00B2158D">
        <w:rPr>
          <w:color w:val="000000"/>
          <w:szCs w:val="24"/>
          <w:highlight w:val="yellow"/>
        </w:rPr>
        <w:t>Annual</w:t>
      </w:r>
      <w:r w:rsidR="00CA2C54" w:rsidRPr="00B2158D">
        <w:rPr>
          <w:color w:val="000000"/>
          <w:szCs w:val="24"/>
          <w:highlight w:val="yellow"/>
          <w:u w:val="single"/>
        </w:rPr>
        <w:t>_</w:t>
      </w:r>
      <w:r w:rsidRPr="00B2158D">
        <w:rPr>
          <w:color w:val="000000"/>
          <w:szCs w:val="24"/>
          <w:highlight w:val="yellow"/>
        </w:rPr>
        <w:t>Interest</w:t>
      </w:r>
      <w:r w:rsidR="00CA2C54" w:rsidRPr="00B2158D">
        <w:rPr>
          <w:color w:val="000000"/>
          <w:szCs w:val="24"/>
          <w:highlight w:val="yellow"/>
          <w:u w:val="single"/>
        </w:rPr>
        <w:t>_</w:t>
      </w:r>
      <w:r w:rsidRPr="00B2158D">
        <w:rPr>
          <w:color w:val="000000"/>
          <w:szCs w:val="24"/>
          <w:highlight w:val="yellow"/>
        </w:rPr>
        <w:t>Rate</w:t>
      </w:r>
      <w:r w:rsidR="00CA2C54" w:rsidRPr="00B2158D">
        <w:rPr>
          <w:color w:val="000000"/>
          <w:szCs w:val="24"/>
          <w:highlight w:val="yellow"/>
          <w:u w:val="single"/>
        </w:rPr>
        <w:t>_</w:t>
      </w:r>
      <w:r w:rsidRPr="00B2158D">
        <w:rPr>
          <w:color w:val="000000"/>
          <w:szCs w:val="24"/>
          <w:highlight w:val="yellow"/>
        </w:rPr>
        <w:t>Change</w:t>
      </w:r>
      <w:r w:rsidR="00F048EB" w:rsidRPr="00B2158D">
        <w:rPr>
          <w:color w:val="000000"/>
          <w:szCs w:val="24"/>
          <w:highlight w:val="yellow"/>
        </w:rPr>
        <w:t>_</w:t>
      </w:r>
      <w:r w:rsidRPr="00B2158D">
        <w:rPr>
          <w:color w:val="000000"/>
          <w:szCs w:val="24"/>
          <w:highlight w:val="yellow"/>
        </w:rPr>
        <w:t>Cap</w:t>
      </w:r>
      <w:proofErr w:type="spellEnd"/>
      <w:r w:rsidR="0070436E" w:rsidRPr="00B2158D">
        <w:rPr>
          <w:color w:val="000000"/>
          <w:szCs w:val="24"/>
          <w:highlight w:val="yellow"/>
        </w:rPr>
        <w:t xml:space="preserve"> (Annual ARM)</w:t>
      </w:r>
      <w:r w:rsidR="00F048EB" w:rsidRPr="00B2158D">
        <w:rPr>
          <w:color w:val="000000"/>
          <w:szCs w:val="24"/>
          <w:highlight w:val="yellow"/>
        </w:rPr>
        <w:t>:</w:t>
      </w:r>
      <w:r w:rsidRPr="00B2158D">
        <w:rPr>
          <w:color w:val="000000"/>
          <w:szCs w:val="24"/>
          <w:highlight w:val="yellow"/>
        </w:rPr>
        <w:t xml:space="preserve">  </w:t>
      </w:r>
      <w:r w:rsidRPr="00B2158D">
        <w:rPr>
          <w:szCs w:val="24"/>
          <w:highlight w:val="yellow"/>
        </w:rPr>
        <w:t xml:space="preserve">A cap that limits the </w:t>
      </w:r>
      <w:r w:rsidR="009B2162" w:rsidRPr="00B2158D">
        <w:rPr>
          <w:szCs w:val="24"/>
          <w:highlight w:val="yellow"/>
        </w:rPr>
        <w:t>annual</w:t>
      </w:r>
      <w:r w:rsidRPr="00B2158D">
        <w:rPr>
          <w:szCs w:val="24"/>
          <w:highlight w:val="yellow"/>
        </w:rPr>
        <w:t xml:space="preserve"> interest rate increase o</w:t>
      </w:r>
      <w:r w:rsidR="003C5770" w:rsidRPr="00B2158D">
        <w:rPr>
          <w:szCs w:val="24"/>
          <w:highlight w:val="yellow"/>
        </w:rPr>
        <w:t>r</w:t>
      </w:r>
      <w:r w:rsidR="00F048EB" w:rsidRPr="00B2158D">
        <w:rPr>
          <w:szCs w:val="24"/>
          <w:highlight w:val="yellow"/>
        </w:rPr>
        <w:t xml:space="preserve"> </w:t>
      </w:r>
      <w:r w:rsidRPr="00B2158D">
        <w:rPr>
          <w:szCs w:val="24"/>
          <w:highlight w:val="yellow"/>
        </w:rPr>
        <w:t>decrease of the loan.</w:t>
      </w:r>
      <w:r w:rsidR="004E6904">
        <w:rPr>
          <w:szCs w:val="24"/>
          <w:highlight w:val="yellow"/>
        </w:rPr>
        <w:t xml:space="preserve"> </w:t>
      </w:r>
      <w:r w:rsidRPr="00B2158D">
        <w:rPr>
          <w:szCs w:val="24"/>
          <w:highlight w:val="yellow"/>
        </w:rPr>
        <w:t xml:space="preserve"> The value is “2” for 1-Year adjusting loans.</w:t>
      </w:r>
      <w:r w:rsidR="004E6904">
        <w:rPr>
          <w:szCs w:val="24"/>
          <w:highlight w:val="yellow"/>
        </w:rPr>
        <w:t xml:space="preserve"> </w:t>
      </w:r>
      <w:r w:rsidR="0070436E" w:rsidRPr="00B2158D">
        <w:rPr>
          <w:szCs w:val="24"/>
          <w:highlight w:val="yellow"/>
        </w:rPr>
        <w:t xml:space="preserve"> </w:t>
      </w:r>
      <w:r w:rsidR="0070436E" w:rsidRPr="00B2158D">
        <w:rPr>
          <w:color w:val="000000"/>
          <w:szCs w:val="24"/>
          <w:highlight w:val="yellow"/>
        </w:rPr>
        <w:t>This field is required only for annual</w:t>
      </w:r>
      <w:r w:rsidR="00FD55E3">
        <w:rPr>
          <w:color w:val="000000"/>
          <w:szCs w:val="24"/>
          <w:highlight w:val="yellow"/>
        </w:rPr>
        <w:t>ly</w:t>
      </w:r>
      <w:r w:rsidR="0070436E" w:rsidRPr="00B2158D">
        <w:rPr>
          <w:color w:val="000000"/>
          <w:szCs w:val="24"/>
          <w:highlight w:val="yellow"/>
        </w:rPr>
        <w:t xml:space="preserve"> adjust</w:t>
      </w:r>
      <w:r w:rsidR="00FD55E3">
        <w:rPr>
          <w:color w:val="000000"/>
          <w:szCs w:val="24"/>
          <w:highlight w:val="yellow"/>
        </w:rPr>
        <w:t>able</w:t>
      </w:r>
      <w:r w:rsidR="0070436E" w:rsidRPr="00B2158D">
        <w:rPr>
          <w:color w:val="000000"/>
          <w:szCs w:val="24"/>
          <w:highlight w:val="yellow"/>
        </w:rPr>
        <w:t xml:space="preserve"> loans.</w:t>
      </w:r>
    </w:p>
    <w:p w14:paraId="197BD116" w14:textId="77777777" w:rsidR="002F019A" w:rsidRPr="00B2158D" w:rsidRDefault="002F019A" w:rsidP="00B2158D">
      <w:pPr>
        <w:jc w:val="both"/>
        <w:rPr>
          <w:szCs w:val="24"/>
          <w:highlight w:val="yellow"/>
        </w:rPr>
      </w:pPr>
    </w:p>
    <w:p w14:paraId="27513102" w14:textId="6294A379" w:rsidR="0070436E" w:rsidRPr="00B2158D" w:rsidRDefault="002F019A" w:rsidP="00B2158D">
      <w:pPr>
        <w:jc w:val="both"/>
        <w:rPr>
          <w:color w:val="000000"/>
          <w:szCs w:val="24"/>
          <w:highlight w:val="yellow"/>
        </w:rPr>
      </w:pPr>
      <w:r w:rsidRPr="00B2158D">
        <w:rPr>
          <w:szCs w:val="24"/>
          <w:highlight w:val="yellow"/>
        </w:rPr>
        <w:t xml:space="preserve">12. </w:t>
      </w:r>
      <w:proofErr w:type="spellStart"/>
      <w:r w:rsidRPr="00B2158D">
        <w:rPr>
          <w:color w:val="000000"/>
          <w:szCs w:val="24"/>
          <w:highlight w:val="yellow"/>
        </w:rPr>
        <w:t>Lifetime</w:t>
      </w:r>
      <w:r w:rsidR="00CA2C54" w:rsidRPr="00B2158D">
        <w:rPr>
          <w:color w:val="000000"/>
          <w:szCs w:val="24"/>
          <w:highlight w:val="yellow"/>
          <w:u w:val="single"/>
        </w:rPr>
        <w:t>_</w:t>
      </w:r>
      <w:r w:rsidRPr="00B2158D">
        <w:rPr>
          <w:color w:val="000000"/>
          <w:szCs w:val="24"/>
          <w:highlight w:val="yellow"/>
        </w:rPr>
        <w:t>Interest</w:t>
      </w:r>
      <w:r w:rsidR="00CA2C54" w:rsidRPr="00B2158D">
        <w:rPr>
          <w:color w:val="000000"/>
          <w:szCs w:val="24"/>
          <w:highlight w:val="yellow"/>
          <w:u w:val="single"/>
        </w:rPr>
        <w:t>_</w:t>
      </w:r>
      <w:r w:rsidRPr="00B2158D">
        <w:rPr>
          <w:color w:val="000000"/>
          <w:szCs w:val="24"/>
          <w:highlight w:val="yellow"/>
        </w:rPr>
        <w:t>Rate</w:t>
      </w:r>
      <w:r w:rsidR="00CA2C54" w:rsidRPr="00B2158D">
        <w:rPr>
          <w:color w:val="000000"/>
          <w:szCs w:val="24"/>
          <w:highlight w:val="yellow"/>
          <w:u w:val="single"/>
        </w:rPr>
        <w:t>_</w:t>
      </w:r>
      <w:r w:rsidRPr="00B2158D">
        <w:rPr>
          <w:color w:val="000000"/>
          <w:szCs w:val="24"/>
          <w:highlight w:val="yellow"/>
        </w:rPr>
        <w:t>Change</w:t>
      </w:r>
      <w:r w:rsidR="00CA2C54" w:rsidRPr="00B2158D">
        <w:rPr>
          <w:color w:val="000000"/>
          <w:szCs w:val="24"/>
          <w:highlight w:val="yellow"/>
          <w:u w:val="single"/>
        </w:rPr>
        <w:t>_</w:t>
      </w:r>
      <w:r w:rsidRPr="00B2158D">
        <w:rPr>
          <w:color w:val="000000"/>
          <w:szCs w:val="24"/>
          <w:highlight w:val="yellow"/>
        </w:rPr>
        <w:t>Cap</w:t>
      </w:r>
      <w:proofErr w:type="spellEnd"/>
      <w:r w:rsidRPr="00B2158D">
        <w:rPr>
          <w:color w:val="000000"/>
          <w:szCs w:val="24"/>
          <w:highlight w:val="yellow"/>
        </w:rPr>
        <w:t xml:space="preserve"> </w:t>
      </w:r>
      <w:r w:rsidR="0070436E" w:rsidRPr="00B2158D">
        <w:rPr>
          <w:color w:val="000000"/>
          <w:szCs w:val="24"/>
          <w:highlight w:val="yellow"/>
        </w:rPr>
        <w:t>(Annual ARM)</w:t>
      </w:r>
      <w:r w:rsidR="002414D3" w:rsidRPr="00B2158D">
        <w:rPr>
          <w:color w:val="000000"/>
          <w:szCs w:val="24"/>
          <w:highlight w:val="yellow"/>
        </w:rPr>
        <w:t>:</w:t>
      </w:r>
      <w:r w:rsidR="0070436E" w:rsidRPr="00B2158D">
        <w:rPr>
          <w:color w:val="000000"/>
          <w:szCs w:val="24"/>
          <w:highlight w:val="yellow"/>
        </w:rPr>
        <w:t xml:space="preserve"> </w:t>
      </w:r>
      <w:r w:rsidRPr="00B2158D">
        <w:rPr>
          <w:color w:val="000000"/>
          <w:szCs w:val="24"/>
          <w:highlight w:val="yellow"/>
        </w:rPr>
        <w:t xml:space="preserve"> A cap that limits the lifetime interest rate increase or decrease of the loan. </w:t>
      </w:r>
      <w:r w:rsidR="004E6904">
        <w:rPr>
          <w:color w:val="000000"/>
          <w:szCs w:val="24"/>
          <w:highlight w:val="yellow"/>
        </w:rPr>
        <w:t xml:space="preserve"> </w:t>
      </w:r>
      <w:r w:rsidRPr="00B2158D">
        <w:rPr>
          <w:color w:val="000000"/>
          <w:szCs w:val="24"/>
          <w:highlight w:val="yellow"/>
        </w:rPr>
        <w:t>The value is “5” for 1-Year adjusting loans.</w:t>
      </w:r>
      <w:r w:rsidR="0070436E" w:rsidRPr="00B2158D">
        <w:rPr>
          <w:color w:val="000000"/>
          <w:szCs w:val="24"/>
          <w:highlight w:val="yellow"/>
        </w:rPr>
        <w:t xml:space="preserve"> This field is required only for annual</w:t>
      </w:r>
      <w:r w:rsidR="00FD55E3">
        <w:rPr>
          <w:color w:val="000000"/>
          <w:szCs w:val="24"/>
          <w:highlight w:val="yellow"/>
        </w:rPr>
        <w:t>ly</w:t>
      </w:r>
      <w:r w:rsidR="0070436E" w:rsidRPr="00B2158D">
        <w:rPr>
          <w:color w:val="000000"/>
          <w:szCs w:val="24"/>
          <w:highlight w:val="yellow"/>
        </w:rPr>
        <w:t xml:space="preserve"> adjust</w:t>
      </w:r>
      <w:r w:rsidR="00FD55E3">
        <w:rPr>
          <w:color w:val="000000"/>
          <w:szCs w:val="24"/>
          <w:highlight w:val="yellow"/>
        </w:rPr>
        <w:t>able</w:t>
      </w:r>
      <w:r w:rsidR="0070436E" w:rsidRPr="00B2158D">
        <w:rPr>
          <w:color w:val="000000"/>
          <w:szCs w:val="24"/>
          <w:highlight w:val="yellow"/>
        </w:rPr>
        <w:t xml:space="preserve"> loans.</w:t>
      </w:r>
    </w:p>
    <w:p w14:paraId="014E37C1" w14:textId="77777777" w:rsidR="002F019A" w:rsidRPr="00B2158D" w:rsidRDefault="002F019A" w:rsidP="00B2158D">
      <w:pPr>
        <w:jc w:val="both"/>
        <w:rPr>
          <w:szCs w:val="24"/>
          <w:highlight w:val="yellow"/>
        </w:rPr>
      </w:pPr>
    </w:p>
    <w:p w14:paraId="7CC359DF" w14:textId="73C8620C" w:rsidR="002F019A" w:rsidRPr="00B2158D" w:rsidRDefault="002F019A" w:rsidP="00B2158D">
      <w:pPr>
        <w:jc w:val="both"/>
        <w:rPr>
          <w:color w:val="000000"/>
          <w:szCs w:val="24"/>
        </w:rPr>
      </w:pPr>
      <w:r w:rsidRPr="00B2158D">
        <w:rPr>
          <w:szCs w:val="24"/>
          <w:highlight w:val="cyan"/>
        </w:rPr>
        <w:t xml:space="preserve">13. </w:t>
      </w:r>
      <w:proofErr w:type="spellStart"/>
      <w:r w:rsidRPr="00B2158D">
        <w:rPr>
          <w:color w:val="000000"/>
          <w:szCs w:val="24"/>
          <w:highlight w:val="cyan"/>
        </w:rPr>
        <w:t>Maximum</w:t>
      </w:r>
      <w:r w:rsidR="00CA2C54" w:rsidRPr="00B2158D">
        <w:rPr>
          <w:color w:val="000000"/>
          <w:szCs w:val="24"/>
          <w:highlight w:val="cyan"/>
          <w:u w:val="single"/>
        </w:rPr>
        <w:t>_</w:t>
      </w:r>
      <w:r w:rsidRPr="00B2158D">
        <w:rPr>
          <w:color w:val="000000"/>
          <w:szCs w:val="24"/>
          <w:highlight w:val="cyan"/>
        </w:rPr>
        <w:t>Interest</w:t>
      </w:r>
      <w:r w:rsidR="00CA2C54" w:rsidRPr="00B2158D">
        <w:rPr>
          <w:color w:val="000000"/>
          <w:szCs w:val="24"/>
          <w:highlight w:val="cyan"/>
          <w:u w:val="single"/>
        </w:rPr>
        <w:t>_</w:t>
      </w:r>
      <w:r w:rsidRPr="00B2158D">
        <w:rPr>
          <w:color w:val="000000"/>
          <w:szCs w:val="24"/>
          <w:highlight w:val="cyan"/>
        </w:rPr>
        <w:t>Rate</w:t>
      </w:r>
      <w:proofErr w:type="spellEnd"/>
      <w:r w:rsidR="002414D3" w:rsidRPr="00B2158D">
        <w:rPr>
          <w:color w:val="000000"/>
          <w:szCs w:val="24"/>
          <w:highlight w:val="cyan"/>
        </w:rPr>
        <w:t xml:space="preserve"> </w:t>
      </w:r>
      <w:r w:rsidRPr="00B2158D">
        <w:rPr>
          <w:color w:val="000000"/>
          <w:szCs w:val="24"/>
          <w:highlight w:val="cyan"/>
        </w:rPr>
        <w:t>(Monthly ARM)</w:t>
      </w:r>
      <w:r w:rsidR="00F048EB" w:rsidRPr="00B2158D">
        <w:rPr>
          <w:color w:val="000000"/>
          <w:szCs w:val="24"/>
          <w:highlight w:val="cyan"/>
        </w:rPr>
        <w:t>:</w:t>
      </w:r>
      <w:r w:rsidRPr="00B2158D">
        <w:rPr>
          <w:color w:val="000000"/>
          <w:szCs w:val="24"/>
          <w:highlight w:val="cyan"/>
        </w:rPr>
        <w:t xml:space="preserve">  The maximum interest rate on the note. This field </w:t>
      </w:r>
      <w:r w:rsidR="00513419" w:rsidRPr="00B2158D">
        <w:rPr>
          <w:color w:val="000000"/>
          <w:szCs w:val="24"/>
          <w:highlight w:val="cyan"/>
        </w:rPr>
        <w:t xml:space="preserve">is </w:t>
      </w:r>
      <w:r w:rsidRPr="00B2158D">
        <w:rPr>
          <w:color w:val="000000"/>
          <w:szCs w:val="24"/>
          <w:highlight w:val="cyan"/>
        </w:rPr>
        <w:t>required only for monthly adjust</w:t>
      </w:r>
      <w:r w:rsidR="00FD55E3" w:rsidRPr="00B2158D">
        <w:rPr>
          <w:color w:val="000000"/>
          <w:szCs w:val="24"/>
          <w:highlight w:val="cyan"/>
        </w:rPr>
        <w:t>able</w:t>
      </w:r>
      <w:r w:rsidRPr="00B2158D">
        <w:rPr>
          <w:color w:val="000000"/>
          <w:szCs w:val="24"/>
          <w:highlight w:val="cyan"/>
        </w:rPr>
        <w:t xml:space="preserve"> loans.</w:t>
      </w:r>
    </w:p>
    <w:p w14:paraId="1C64DE3E" w14:textId="77777777" w:rsidR="002F019A" w:rsidRPr="00B2158D" w:rsidRDefault="002F019A" w:rsidP="00B2158D">
      <w:pPr>
        <w:jc w:val="both"/>
        <w:rPr>
          <w:szCs w:val="24"/>
        </w:rPr>
      </w:pPr>
    </w:p>
    <w:p w14:paraId="128BD264" w14:textId="06EDA433" w:rsidR="00EC0861" w:rsidRPr="00272B1D" w:rsidRDefault="00FA0B48" w:rsidP="00B2158D">
      <w:pPr>
        <w:rPr>
          <w:szCs w:val="24"/>
        </w:rPr>
      </w:pPr>
      <w:r w:rsidRPr="00B2158D">
        <w:rPr>
          <w:szCs w:val="24"/>
          <w:highlight w:val="cyan"/>
        </w:rPr>
        <w:t xml:space="preserve">14. </w:t>
      </w:r>
      <w:r w:rsidR="009370D3" w:rsidRPr="00B2158D">
        <w:rPr>
          <w:szCs w:val="24"/>
          <w:highlight w:val="cyan"/>
        </w:rPr>
        <w:t xml:space="preserve">Remaining </w:t>
      </w:r>
      <w:r w:rsidRPr="00B2158D">
        <w:rPr>
          <w:color w:val="000000"/>
          <w:szCs w:val="24"/>
          <w:highlight w:val="cyan"/>
        </w:rPr>
        <w:t>Property Charge</w:t>
      </w:r>
      <w:r w:rsidR="002C6117" w:rsidRPr="00B2158D">
        <w:rPr>
          <w:color w:val="000000"/>
          <w:szCs w:val="24"/>
          <w:highlight w:val="cyan"/>
        </w:rPr>
        <w:t>s</w:t>
      </w:r>
      <w:r w:rsidRPr="00B2158D">
        <w:rPr>
          <w:color w:val="000000"/>
          <w:szCs w:val="24"/>
          <w:highlight w:val="cyan"/>
        </w:rPr>
        <w:t xml:space="preserve"> Set</w:t>
      </w:r>
      <w:r w:rsidR="00064B16">
        <w:rPr>
          <w:color w:val="000000"/>
          <w:szCs w:val="24"/>
          <w:highlight w:val="cyan"/>
        </w:rPr>
        <w:t>-</w:t>
      </w:r>
      <w:r w:rsidRPr="00B2158D">
        <w:rPr>
          <w:color w:val="000000"/>
          <w:szCs w:val="24"/>
          <w:highlight w:val="cyan"/>
        </w:rPr>
        <w:t>Aside Amount</w:t>
      </w:r>
      <w:r w:rsidR="009F7F0F" w:rsidRPr="00B2158D">
        <w:rPr>
          <w:color w:val="000000"/>
          <w:szCs w:val="24"/>
          <w:highlight w:val="cyan"/>
        </w:rPr>
        <w:t>:</w:t>
      </w:r>
      <w:r w:rsidRPr="00B2158D">
        <w:rPr>
          <w:color w:val="000000"/>
          <w:szCs w:val="24"/>
          <w:highlight w:val="cyan"/>
        </w:rPr>
        <w:t xml:space="preserve"> </w:t>
      </w:r>
      <w:r w:rsidR="009F7F0F" w:rsidRPr="00B2158D">
        <w:rPr>
          <w:color w:val="000000"/>
          <w:szCs w:val="24"/>
          <w:highlight w:val="cyan"/>
        </w:rPr>
        <w:t xml:space="preserve"> </w:t>
      </w:r>
      <w:r w:rsidR="009F7F0F" w:rsidRPr="00B2158D">
        <w:rPr>
          <w:szCs w:val="24"/>
          <w:highlight w:val="cyan"/>
        </w:rPr>
        <w:t>T</w:t>
      </w:r>
      <w:r w:rsidRPr="00B2158D">
        <w:rPr>
          <w:szCs w:val="24"/>
          <w:highlight w:val="cyan"/>
        </w:rPr>
        <w:t>he</w:t>
      </w:r>
      <w:r w:rsidR="000C00C5" w:rsidRPr="00B2158D">
        <w:rPr>
          <w:szCs w:val="24"/>
          <w:highlight w:val="cyan"/>
        </w:rPr>
        <w:t xml:space="preserve"> remaining </w:t>
      </w:r>
      <w:r w:rsidR="002414D3" w:rsidRPr="00B2158D">
        <w:rPr>
          <w:szCs w:val="24"/>
          <w:highlight w:val="cyan"/>
        </w:rPr>
        <w:t>amount in the set</w:t>
      </w:r>
      <w:r w:rsidR="00064B16">
        <w:rPr>
          <w:szCs w:val="24"/>
          <w:highlight w:val="cyan"/>
        </w:rPr>
        <w:t>-</w:t>
      </w:r>
      <w:r w:rsidR="002414D3" w:rsidRPr="00B2158D">
        <w:rPr>
          <w:szCs w:val="24"/>
          <w:highlight w:val="cyan"/>
        </w:rPr>
        <w:t xml:space="preserve">aside </w:t>
      </w:r>
      <w:r w:rsidR="00795D7C" w:rsidRPr="00B2158D">
        <w:rPr>
          <w:szCs w:val="24"/>
          <w:highlight w:val="cyan"/>
        </w:rPr>
        <w:t>established</w:t>
      </w:r>
      <w:r w:rsidRPr="00B2158D">
        <w:rPr>
          <w:szCs w:val="24"/>
          <w:highlight w:val="cyan"/>
        </w:rPr>
        <w:t xml:space="preserve"> </w:t>
      </w:r>
      <w:r w:rsidR="000C00C5" w:rsidRPr="00B2158D">
        <w:rPr>
          <w:szCs w:val="24"/>
          <w:highlight w:val="cyan"/>
        </w:rPr>
        <w:t xml:space="preserve">at closing </w:t>
      </w:r>
      <w:r w:rsidRPr="00B2158D">
        <w:rPr>
          <w:szCs w:val="24"/>
          <w:highlight w:val="cyan"/>
        </w:rPr>
        <w:t>to cover property charges such as taxes, insurance, ground rents, and homeowner’s association fees</w:t>
      </w:r>
      <w:r w:rsidR="003D4F0D" w:rsidRPr="00B2158D">
        <w:rPr>
          <w:szCs w:val="24"/>
          <w:highlight w:val="cyan"/>
        </w:rPr>
        <w:t xml:space="preserve"> w</w:t>
      </w:r>
      <w:r w:rsidR="00064B16">
        <w:rPr>
          <w:szCs w:val="24"/>
          <w:highlight w:val="cyan"/>
        </w:rPr>
        <w:t>hether it is made up of a first-</w:t>
      </w:r>
      <w:r w:rsidR="003D4F0D" w:rsidRPr="00B2158D">
        <w:rPr>
          <w:szCs w:val="24"/>
          <w:highlight w:val="cyan"/>
        </w:rPr>
        <w:t>year property charges set</w:t>
      </w:r>
      <w:r w:rsidR="00064B16">
        <w:rPr>
          <w:szCs w:val="24"/>
          <w:highlight w:val="cyan"/>
        </w:rPr>
        <w:t>-</w:t>
      </w:r>
      <w:r w:rsidR="003D4F0D" w:rsidRPr="00B2158D">
        <w:rPr>
          <w:szCs w:val="24"/>
          <w:highlight w:val="cyan"/>
        </w:rPr>
        <w:t xml:space="preserve">aside </w:t>
      </w:r>
      <w:r w:rsidR="009370D3" w:rsidRPr="00B2158D">
        <w:rPr>
          <w:szCs w:val="24"/>
          <w:highlight w:val="cyan"/>
        </w:rPr>
        <w:t xml:space="preserve">pursuant to 24 C.F.R. 206.205 </w:t>
      </w:r>
      <w:r w:rsidR="003D4F0D" w:rsidRPr="00B2158D">
        <w:rPr>
          <w:szCs w:val="24"/>
          <w:highlight w:val="cyan"/>
        </w:rPr>
        <w:t xml:space="preserve">or an FHA-defined </w:t>
      </w:r>
      <w:r w:rsidR="009370D3" w:rsidRPr="00B2158D">
        <w:rPr>
          <w:szCs w:val="24"/>
          <w:highlight w:val="cyan"/>
        </w:rPr>
        <w:t>“</w:t>
      </w:r>
      <w:r w:rsidR="00064B16">
        <w:rPr>
          <w:color w:val="000000"/>
          <w:szCs w:val="24"/>
          <w:highlight w:val="cyan"/>
        </w:rPr>
        <w:t>Life Expectancy Set-</w:t>
      </w:r>
      <w:r w:rsidR="003D4F0D" w:rsidRPr="00B2158D">
        <w:rPr>
          <w:color w:val="000000"/>
          <w:szCs w:val="24"/>
          <w:highlight w:val="cyan"/>
        </w:rPr>
        <w:t>Aside</w:t>
      </w:r>
      <w:r w:rsidRPr="00B2158D">
        <w:rPr>
          <w:szCs w:val="24"/>
          <w:highlight w:val="cyan"/>
        </w:rPr>
        <w:t>.</w:t>
      </w:r>
      <w:r w:rsidR="009370D3" w:rsidRPr="00B2158D">
        <w:rPr>
          <w:szCs w:val="24"/>
          <w:highlight w:val="cyan"/>
        </w:rPr>
        <w:t>”</w:t>
      </w:r>
    </w:p>
    <w:p w14:paraId="3155B6AD" w14:textId="77777777" w:rsidR="00FA0B48" w:rsidRPr="00B2158D" w:rsidRDefault="00FA0B48" w:rsidP="00B2158D">
      <w:pPr>
        <w:jc w:val="both"/>
        <w:rPr>
          <w:szCs w:val="24"/>
        </w:rPr>
      </w:pPr>
    </w:p>
    <w:p w14:paraId="3E75654B" w14:textId="722DF626" w:rsidR="00E94881" w:rsidRPr="00B2158D" w:rsidRDefault="00797726" w:rsidP="00B2158D">
      <w:pPr>
        <w:jc w:val="both"/>
        <w:rPr>
          <w:szCs w:val="24"/>
        </w:rPr>
      </w:pPr>
      <w:r w:rsidRPr="00B2158D">
        <w:rPr>
          <w:szCs w:val="24"/>
        </w:rPr>
        <w:t>1</w:t>
      </w:r>
      <w:r w:rsidR="00FA0B48" w:rsidRPr="00B2158D">
        <w:rPr>
          <w:szCs w:val="24"/>
        </w:rPr>
        <w:t>5</w:t>
      </w:r>
      <w:r w:rsidR="00B54B52" w:rsidRPr="00B2158D">
        <w:rPr>
          <w:szCs w:val="24"/>
        </w:rPr>
        <w:t xml:space="preserve">. </w:t>
      </w:r>
      <w:r w:rsidR="00E94881" w:rsidRPr="00B2158D">
        <w:rPr>
          <w:szCs w:val="24"/>
        </w:rPr>
        <w:t>HECM_OPB:  The original principal balance of the HECM.</w:t>
      </w:r>
    </w:p>
    <w:p w14:paraId="504B99B4" w14:textId="77777777" w:rsidR="004615F6" w:rsidRPr="00B2158D" w:rsidRDefault="004615F6" w:rsidP="00B2158D">
      <w:pPr>
        <w:jc w:val="both"/>
        <w:rPr>
          <w:szCs w:val="24"/>
        </w:rPr>
      </w:pPr>
    </w:p>
    <w:p w14:paraId="7F547AE2" w14:textId="65C0F059" w:rsidR="004615F6" w:rsidRPr="00B2158D" w:rsidRDefault="00FA0B48" w:rsidP="00B2158D">
      <w:pPr>
        <w:jc w:val="both"/>
        <w:rPr>
          <w:szCs w:val="24"/>
        </w:rPr>
      </w:pPr>
      <w:r w:rsidRPr="00B2158D">
        <w:rPr>
          <w:color w:val="000000"/>
          <w:szCs w:val="24"/>
        </w:rPr>
        <w:t>16</w:t>
      </w:r>
      <w:r w:rsidR="00E94881" w:rsidRPr="00B2158D">
        <w:rPr>
          <w:color w:val="000000"/>
          <w:szCs w:val="24"/>
        </w:rPr>
        <w:t xml:space="preserve">. </w:t>
      </w:r>
      <w:proofErr w:type="spellStart"/>
      <w:r w:rsidR="00E94881" w:rsidRPr="00B2158D">
        <w:rPr>
          <w:color w:val="000000"/>
          <w:szCs w:val="24"/>
        </w:rPr>
        <w:t>HECM_Accrued_Interest_This_Period</w:t>
      </w:r>
      <w:proofErr w:type="spellEnd"/>
      <w:r w:rsidR="00E94881" w:rsidRPr="00B2158D">
        <w:rPr>
          <w:color w:val="000000"/>
          <w:szCs w:val="24"/>
        </w:rPr>
        <w:t xml:space="preserve">:  </w:t>
      </w:r>
      <w:r w:rsidR="00E94881" w:rsidRPr="00B2158D">
        <w:rPr>
          <w:szCs w:val="24"/>
        </w:rPr>
        <w:t xml:space="preserve">Interest accrued this period on the total HECM loan, as per the FHA loan servicing requirements. </w:t>
      </w:r>
    </w:p>
    <w:p w14:paraId="17C508A4" w14:textId="54BC98D3" w:rsidR="00E94881" w:rsidRPr="00B2158D" w:rsidRDefault="00E94881" w:rsidP="00B2158D">
      <w:pPr>
        <w:jc w:val="both"/>
        <w:rPr>
          <w:szCs w:val="24"/>
        </w:rPr>
      </w:pPr>
    </w:p>
    <w:p w14:paraId="7CE92B87" w14:textId="5B6FCB61" w:rsidR="00E94881" w:rsidRPr="00B2158D" w:rsidRDefault="00FA0B48" w:rsidP="00B2158D">
      <w:pPr>
        <w:jc w:val="both"/>
        <w:rPr>
          <w:szCs w:val="24"/>
        </w:rPr>
      </w:pPr>
      <w:r w:rsidRPr="00B2158D">
        <w:rPr>
          <w:szCs w:val="24"/>
        </w:rPr>
        <w:t>17</w:t>
      </w:r>
      <w:r w:rsidR="00E94881" w:rsidRPr="00B2158D">
        <w:rPr>
          <w:szCs w:val="24"/>
        </w:rPr>
        <w:t xml:space="preserve">. </w:t>
      </w:r>
      <w:r w:rsidR="00E94881" w:rsidRPr="00B2158D">
        <w:rPr>
          <w:color w:val="000000"/>
          <w:szCs w:val="24"/>
        </w:rPr>
        <w:t xml:space="preserve">Reserved.  This field is not used. Report all </w:t>
      </w:r>
      <w:r w:rsidR="004055AF" w:rsidRPr="00B2158D">
        <w:rPr>
          <w:color w:val="000000"/>
          <w:szCs w:val="24"/>
        </w:rPr>
        <w:t>zeroes</w:t>
      </w:r>
      <w:r w:rsidR="00E94881" w:rsidRPr="00B2158D">
        <w:rPr>
          <w:color w:val="000000"/>
          <w:szCs w:val="24"/>
        </w:rPr>
        <w:t xml:space="preserve"> (13 </w:t>
      </w:r>
      <w:r w:rsidR="004055AF" w:rsidRPr="00B2158D">
        <w:rPr>
          <w:color w:val="000000"/>
          <w:szCs w:val="24"/>
        </w:rPr>
        <w:t>zeroes</w:t>
      </w:r>
      <w:r w:rsidR="00E94881" w:rsidRPr="00B2158D">
        <w:rPr>
          <w:color w:val="000000"/>
          <w:szCs w:val="24"/>
        </w:rPr>
        <w:t>) in the field</w:t>
      </w:r>
      <w:r w:rsidR="000C00C5" w:rsidRPr="00B2158D">
        <w:rPr>
          <w:color w:val="000000"/>
          <w:szCs w:val="24"/>
        </w:rPr>
        <w:t>.</w:t>
      </w:r>
      <w:r w:rsidR="00E94881" w:rsidRPr="00B2158D">
        <w:rPr>
          <w:szCs w:val="24"/>
        </w:rPr>
        <w:t xml:space="preserve"> </w:t>
      </w:r>
    </w:p>
    <w:p w14:paraId="66F609F3" w14:textId="77777777" w:rsidR="00AE62D5" w:rsidRPr="00B2158D" w:rsidRDefault="00AE62D5" w:rsidP="00B2158D">
      <w:pPr>
        <w:jc w:val="both"/>
        <w:rPr>
          <w:szCs w:val="24"/>
        </w:rPr>
      </w:pPr>
    </w:p>
    <w:p w14:paraId="1837E3D7" w14:textId="6ADA2DEA" w:rsidR="00E94881" w:rsidRPr="00B2158D" w:rsidRDefault="00FA0B48" w:rsidP="00B2158D">
      <w:pPr>
        <w:jc w:val="both"/>
        <w:rPr>
          <w:szCs w:val="24"/>
        </w:rPr>
      </w:pPr>
      <w:r w:rsidRPr="00B2158D">
        <w:rPr>
          <w:color w:val="000000"/>
          <w:szCs w:val="24"/>
        </w:rPr>
        <w:t>18</w:t>
      </w:r>
      <w:r w:rsidR="00E94881" w:rsidRPr="00B2158D">
        <w:rPr>
          <w:color w:val="000000"/>
          <w:szCs w:val="24"/>
        </w:rPr>
        <w:t>. HECM</w:t>
      </w:r>
      <w:r w:rsidR="00E94881" w:rsidRPr="00B2158D">
        <w:rPr>
          <w:szCs w:val="24"/>
        </w:rPr>
        <w:t xml:space="preserve">_UPB:  The ending principal balance of the HECM; this is the accumulated net principal outstanding this reporting period.  This value should equal </w:t>
      </w:r>
      <w:proofErr w:type="spellStart"/>
      <w:r w:rsidR="00E94881" w:rsidRPr="00B2158D">
        <w:rPr>
          <w:szCs w:val="24"/>
        </w:rPr>
        <w:t>HECM_Securitized_Principal_Balance</w:t>
      </w:r>
      <w:proofErr w:type="spellEnd"/>
      <w:r w:rsidR="00E94881" w:rsidRPr="00B2158D">
        <w:rPr>
          <w:szCs w:val="24"/>
        </w:rPr>
        <w:t xml:space="preserve"> value + </w:t>
      </w:r>
      <w:proofErr w:type="spellStart"/>
      <w:r w:rsidR="00E94881" w:rsidRPr="00B2158D">
        <w:rPr>
          <w:color w:val="000000"/>
          <w:szCs w:val="24"/>
        </w:rPr>
        <w:t>HECM_Unsecuritized_Principal_Balance</w:t>
      </w:r>
      <w:proofErr w:type="spellEnd"/>
      <w:r w:rsidR="00E94881" w:rsidRPr="00B2158D">
        <w:rPr>
          <w:color w:val="000000"/>
          <w:szCs w:val="24"/>
        </w:rPr>
        <w:t xml:space="preserve"> value</w:t>
      </w:r>
      <w:r w:rsidR="00FF0F96" w:rsidRPr="00B2158D">
        <w:rPr>
          <w:color w:val="000000"/>
          <w:szCs w:val="24"/>
        </w:rPr>
        <w:t xml:space="preserve"> (including Issuer advances)</w:t>
      </w:r>
      <w:r w:rsidR="00E94881" w:rsidRPr="00B2158D">
        <w:rPr>
          <w:szCs w:val="24"/>
        </w:rPr>
        <w:t>.</w:t>
      </w:r>
    </w:p>
    <w:p w14:paraId="5CEB90B9" w14:textId="77777777" w:rsidR="004615F6" w:rsidRPr="00B2158D" w:rsidRDefault="004615F6" w:rsidP="00B2158D">
      <w:pPr>
        <w:jc w:val="both"/>
        <w:rPr>
          <w:szCs w:val="24"/>
        </w:rPr>
      </w:pPr>
    </w:p>
    <w:p w14:paraId="541BDF14" w14:textId="4F205681" w:rsidR="004615F6" w:rsidRPr="00B2158D" w:rsidRDefault="00FA0B48" w:rsidP="00B2158D">
      <w:pPr>
        <w:jc w:val="both"/>
        <w:rPr>
          <w:szCs w:val="24"/>
        </w:rPr>
      </w:pPr>
      <w:r w:rsidRPr="00B2158D">
        <w:rPr>
          <w:szCs w:val="24"/>
        </w:rPr>
        <w:t>19</w:t>
      </w:r>
      <w:r w:rsidR="00E94881" w:rsidRPr="00B2158D">
        <w:rPr>
          <w:szCs w:val="24"/>
        </w:rPr>
        <w:t xml:space="preserve">. </w:t>
      </w:r>
      <w:proofErr w:type="spellStart"/>
      <w:r w:rsidR="00E94881" w:rsidRPr="00B2158D">
        <w:rPr>
          <w:szCs w:val="24"/>
        </w:rPr>
        <w:t>HECM</w:t>
      </w:r>
      <w:r w:rsidR="00E94881" w:rsidRPr="00B2158D">
        <w:rPr>
          <w:color w:val="000000"/>
          <w:szCs w:val="24"/>
        </w:rPr>
        <w:t>_Payment</w:t>
      </w:r>
      <w:proofErr w:type="spellEnd"/>
      <w:r w:rsidR="00E94881" w:rsidRPr="00B2158D">
        <w:rPr>
          <w:color w:val="000000"/>
          <w:szCs w:val="24"/>
        </w:rPr>
        <w:t xml:space="preserve"> Amount </w:t>
      </w:r>
      <w:r w:rsidR="004B1E72" w:rsidRPr="00B2158D">
        <w:rPr>
          <w:color w:val="000000"/>
          <w:szCs w:val="24"/>
        </w:rPr>
        <w:t>T</w:t>
      </w:r>
      <w:r w:rsidR="00E94881" w:rsidRPr="00B2158D">
        <w:rPr>
          <w:color w:val="000000"/>
          <w:szCs w:val="24"/>
        </w:rPr>
        <w:t>his Period</w:t>
      </w:r>
      <w:r w:rsidR="00E94881" w:rsidRPr="00B2158D">
        <w:rPr>
          <w:szCs w:val="24"/>
        </w:rPr>
        <w:t xml:space="preserve">:  The payment amount for this HECM this period.  If more than one payment is applied to the HECM this period, report the total of all payments. </w:t>
      </w:r>
    </w:p>
    <w:p w14:paraId="09C8635C" w14:textId="6D9B0C27" w:rsidR="00E94881" w:rsidRPr="00B2158D" w:rsidRDefault="00E94881" w:rsidP="00B2158D">
      <w:pPr>
        <w:jc w:val="both"/>
        <w:rPr>
          <w:szCs w:val="24"/>
        </w:rPr>
      </w:pPr>
    </w:p>
    <w:p w14:paraId="67986882" w14:textId="26A36D4E" w:rsidR="00E94881" w:rsidRPr="00B2158D" w:rsidRDefault="00FA0B48" w:rsidP="00B2158D">
      <w:pPr>
        <w:jc w:val="both"/>
        <w:rPr>
          <w:szCs w:val="24"/>
        </w:rPr>
      </w:pPr>
      <w:r w:rsidRPr="00B2158D">
        <w:rPr>
          <w:szCs w:val="24"/>
        </w:rPr>
        <w:t>20</w:t>
      </w:r>
      <w:r w:rsidR="00E94881" w:rsidRPr="00B2158D">
        <w:rPr>
          <w:szCs w:val="24"/>
        </w:rPr>
        <w:t xml:space="preserve">. </w:t>
      </w:r>
      <w:proofErr w:type="spellStart"/>
      <w:r w:rsidR="00E94881" w:rsidRPr="00B2158D">
        <w:rPr>
          <w:szCs w:val="24"/>
        </w:rPr>
        <w:t>HECM_Interest_Rate</w:t>
      </w:r>
      <w:proofErr w:type="spellEnd"/>
      <w:r w:rsidR="00E94881" w:rsidRPr="00B2158D">
        <w:rPr>
          <w:szCs w:val="24"/>
        </w:rPr>
        <w:t>:  The interest rate of the HECM Loan.</w:t>
      </w:r>
    </w:p>
    <w:p w14:paraId="1AAC9763" w14:textId="77777777" w:rsidR="00417F4B" w:rsidRPr="00B2158D" w:rsidRDefault="00417F4B" w:rsidP="00B2158D">
      <w:pPr>
        <w:jc w:val="both"/>
        <w:rPr>
          <w:szCs w:val="24"/>
        </w:rPr>
      </w:pPr>
    </w:p>
    <w:p w14:paraId="6A386F27" w14:textId="08F3808C" w:rsidR="00E94881" w:rsidRPr="00B2158D" w:rsidRDefault="00FA0B48">
      <w:pPr>
        <w:pStyle w:val="Default"/>
      </w:pPr>
      <w:r w:rsidRPr="00B2158D">
        <w:rPr>
          <w:highlight w:val="yellow"/>
        </w:rPr>
        <w:t>21</w:t>
      </w:r>
      <w:r w:rsidR="00E94881" w:rsidRPr="00B2158D">
        <w:rPr>
          <w:highlight w:val="yellow"/>
        </w:rPr>
        <w:t xml:space="preserve">. </w:t>
      </w:r>
      <w:proofErr w:type="spellStart"/>
      <w:r w:rsidR="00E94881" w:rsidRPr="00B2158D">
        <w:rPr>
          <w:highlight w:val="yellow"/>
        </w:rPr>
        <w:t>HECM_Status_Code</w:t>
      </w:r>
      <w:proofErr w:type="spellEnd"/>
      <w:r w:rsidR="00E94881" w:rsidRPr="00B2158D">
        <w:rPr>
          <w:highlight w:val="yellow"/>
        </w:rPr>
        <w:t xml:space="preserve">:  </w:t>
      </w:r>
      <w:r w:rsidR="00E62C06" w:rsidRPr="00B2158D">
        <w:rPr>
          <w:highlight w:val="yellow"/>
        </w:rPr>
        <w:t>(1) Current: current with all loan obligations; 2) Default: delinquent in property charges; 3) Due &amp; Payable: in the event of borrower’s death or move to another residence; 4) Foreclosure: foreclosure has been initiated</w:t>
      </w:r>
      <w:r w:rsidR="00C82CED" w:rsidRPr="00B2158D">
        <w:rPr>
          <w:rFonts w:cs="Arial"/>
          <w:highlight w:val="yellow"/>
        </w:rPr>
        <w:t>.</w:t>
      </w:r>
      <w:r w:rsidR="00C82CED" w:rsidRPr="00B2158D">
        <w:rPr>
          <w:rFonts w:cs="Arial"/>
        </w:rPr>
        <w:t xml:space="preserve"> </w:t>
      </w:r>
    </w:p>
    <w:p w14:paraId="1B4013B8" w14:textId="77777777" w:rsidR="00417F4B" w:rsidRPr="00B2158D" w:rsidRDefault="00417F4B" w:rsidP="00B2158D">
      <w:pPr>
        <w:jc w:val="both"/>
        <w:rPr>
          <w:szCs w:val="24"/>
        </w:rPr>
      </w:pPr>
    </w:p>
    <w:p w14:paraId="066EA496" w14:textId="35EA746B" w:rsidR="00417F4B" w:rsidRPr="00B2158D" w:rsidRDefault="00FA0B48" w:rsidP="00B2158D">
      <w:pPr>
        <w:widowControl w:val="0"/>
        <w:autoSpaceDE w:val="0"/>
        <w:autoSpaceDN w:val="0"/>
        <w:adjustRightInd w:val="0"/>
        <w:jc w:val="both"/>
        <w:rPr>
          <w:rFonts w:cs="Arial"/>
          <w:bCs/>
          <w:szCs w:val="24"/>
          <w:u w:val="single"/>
        </w:rPr>
      </w:pPr>
      <w:r w:rsidRPr="00B2158D">
        <w:rPr>
          <w:szCs w:val="24"/>
          <w:highlight w:val="yellow"/>
        </w:rPr>
        <w:t>22</w:t>
      </w:r>
      <w:r w:rsidR="00E94881" w:rsidRPr="00B2158D">
        <w:rPr>
          <w:szCs w:val="24"/>
          <w:highlight w:val="yellow"/>
        </w:rPr>
        <w:t xml:space="preserve">. </w:t>
      </w:r>
      <w:proofErr w:type="spellStart"/>
      <w:r w:rsidR="00E94881" w:rsidRPr="00B2158D">
        <w:rPr>
          <w:szCs w:val="24"/>
          <w:highlight w:val="yellow"/>
        </w:rPr>
        <w:t>Payment_Reason</w:t>
      </w:r>
      <w:proofErr w:type="spellEnd"/>
      <w:r w:rsidR="00E94881" w:rsidRPr="00B2158D">
        <w:rPr>
          <w:szCs w:val="24"/>
          <w:highlight w:val="yellow"/>
        </w:rPr>
        <w:t>:  (Payment Code) The reason for the payment amount</w:t>
      </w:r>
      <w:r w:rsidR="006119C6" w:rsidRPr="00B2158D">
        <w:rPr>
          <w:szCs w:val="24"/>
          <w:highlight w:val="yellow"/>
        </w:rPr>
        <w:t>, including whether partial or full</w:t>
      </w:r>
      <w:r w:rsidR="000C1121" w:rsidRPr="00B2158D">
        <w:rPr>
          <w:szCs w:val="24"/>
          <w:highlight w:val="yellow"/>
        </w:rPr>
        <w:t>.  Must be provided when a full or partial payment is reported, and must be one of the following values: 1) Refinance</w:t>
      </w:r>
      <w:r w:rsidR="003E6075" w:rsidRPr="00B2158D">
        <w:rPr>
          <w:szCs w:val="24"/>
          <w:highlight w:val="yellow"/>
        </w:rPr>
        <w:t xml:space="preserve"> - loan purchased in full from the pool due to refinance by the borrower to another reverse or other mortgage; 2) Voluntary Full Prepayment - a full prepayment of the loan by the borrower where the prepayment is not associated with borrower refinance, move, or death;</w:t>
      </w:r>
      <w:r w:rsidR="008276DA" w:rsidRPr="00B2158D">
        <w:rPr>
          <w:szCs w:val="24"/>
          <w:highlight w:val="yellow"/>
        </w:rPr>
        <w:t xml:space="preserve"> 3) Borrower Move - a full prepayment of the loan by the borrower due to the borrower’s move to another residence </w:t>
      </w:r>
      <w:r w:rsidR="008276DA" w:rsidRPr="00B2158D">
        <w:rPr>
          <w:szCs w:val="24"/>
          <w:highlight w:val="yellow"/>
        </w:rPr>
        <w:lastRenderedPageBreak/>
        <w:t>for reasons other than foreclosure;</w:t>
      </w:r>
      <w:r w:rsidR="000C1121" w:rsidRPr="00B2158D">
        <w:rPr>
          <w:szCs w:val="24"/>
          <w:highlight w:val="yellow"/>
        </w:rPr>
        <w:t xml:space="preserve"> 4) Death of </w:t>
      </w:r>
      <w:r w:rsidR="008276DA" w:rsidRPr="00B2158D">
        <w:rPr>
          <w:szCs w:val="24"/>
          <w:highlight w:val="yellow"/>
        </w:rPr>
        <w:t>B</w:t>
      </w:r>
      <w:r w:rsidR="000C1121" w:rsidRPr="00B2158D">
        <w:rPr>
          <w:szCs w:val="24"/>
          <w:highlight w:val="yellow"/>
        </w:rPr>
        <w:t>orrower</w:t>
      </w:r>
      <w:r w:rsidR="008276DA" w:rsidRPr="00B2158D">
        <w:rPr>
          <w:szCs w:val="24"/>
          <w:highlight w:val="yellow"/>
        </w:rPr>
        <w:t xml:space="preserve"> - a full prepayment of the loan by the borrower, or the borrower’s estate, due to the death of the borrower;</w:t>
      </w:r>
      <w:r w:rsidR="000C1121" w:rsidRPr="00B2158D">
        <w:rPr>
          <w:szCs w:val="24"/>
          <w:highlight w:val="yellow"/>
        </w:rPr>
        <w:t xml:space="preserve"> 5) Mandatory purchase event</w:t>
      </w:r>
      <w:r w:rsidR="008276DA" w:rsidRPr="00B2158D">
        <w:rPr>
          <w:szCs w:val="24"/>
          <w:highlight w:val="yellow"/>
        </w:rPr>
        <w:t xml:space="preserve"> - purchase of all pooled participations related to a HECM when the outstanding principal balance of the HECM is equal to or greater than 98% of the Maximum Claim Amount;</w:t>
      </w:r>
      <w:r w:rsidR="000C1121" w:rsidRPr="00B2158D">
        <w:rPr>
          <w:szCs w:val="24"/>
          <w:highlight w:val="yellow"/>
        </w:rPr>
        <w:t xml:space="preserve"> 6) Optional purchase event</w:t>
      </w:r>
      <w:r w:rsidR="008276DA" w:rsidRPr="00B2158D">
        <w:rPr>
          <w:szCs w:val="24"/>
          <w:highlight w:val="yellow"/>
        </w:rPr>
        <w:t xml:space="preserve"> - optional purchase of all pooled participations related to a HECM when any mortgagor’s request for an additional advance, if funded, together with the outstanding principal balance of the HECM is equal to or greater than 98% of the Maximum Claim Amount;</w:t>
      </w:r>
      <w:r w:rsidR="000C1121" w:rsidRPr="00B2158D">
        <w:rPr>
          <w:szCs w:val="24"/>
          <w:highlight w:val="yellow"/>
        </w:rPr>
        <w:t xml:space="preserve"> 7)  Foreclosure</w:t>
      </w:r>
      <w:r w:rsidR="008276DA" w:rsidRPr="00B2158D">
        <w:rPr>
          <w:szCs w:val="24"/>
          <w:highlight w:val="yellow"/>
        </w:rPr>
        <w:t xml:space="preserve"> - loan purchased from pool in full due to foreclosure, REO sale, or REO related claim settled by FHA;</w:t>
      </w:r>
      <w:r w:rsidR="000C1121" w:rsidRPr="00B2158D">
        <w:rPr>
          <w:szCs w:val="24"/>
          <w:highlight w:val="yellow"/>
        </w:rPr>
        <w:t xml:space="preserve"> 8) Other</w:t>
      </w:r>
      <w:r w:rsidR="008276DA" w:rsidRPr="00B2158D">
        <w:rPr>
          <w:szCs w:val="24"/>
          <w:highlight w:val="yellow"/>
        </w:rPr>
        <w:t xml:space="preserve"> - full prepayment of the loan for reasons not specified above. Use of Other requires Ginnie Mae approval;</w:t>
      </w:r>
      <w:r w:rsidR="000C1121" w:rsidRPr="00B2158D">
        <w:rPr>
          <w:szCs w:val="24"/>
          <w:highlight w:val="yellow"/>
        </w:rPr>
        <w:t xml:space="preserve"> 9) Partial Prepayment</w:t>
      </w:r>
      <w:r w:rsidR="008276DA" w:rsidRPr="00B2158D">
        <w:rPr>
          <w:szCs w:val="24"/>
          <w:highlight w:val="yellow"/>
        </w:rPr>
        <w:t xml:space="preserve"> - a voluntary partial prepayment of the loan from the borrower, where the loan/participations are not fully liquidated.  Partial prepayments that are the proceeds from hazard insurance and condemnation proceeds to the extent not used to repair the property.  Partial prepayments that are payments from an </w:t>
      </w:r>
      <w:r w:rsidR="008D79D3" w:rsidRPr="00B2158D">
        <w:rPr>
          <w:szCs w:val="24"/>
          <w:highlight w:val="yellow"/>
        </w:rPr>
        <w:t>I</w:t>
      </w:r>
      <w:r w:rsidR="008276DA" w:rsidRPr="00B2158D">
        <w:rPr>
          <w:szCs w:val="24"/>
          <w:highlight w:val="yellow"/>
        </w:rPr>
        <w:t>ssuer’s own funds to purchase participations related to the principal amount of a mortgage finally discharged by a bankruptcy court;</w:t>
      </w:r>
      <w:r w:rsidR="000C1121" w:rsidRPr="00B2158D">
        <w:rPr>
          <w:szCs w:val="24"/>
          <w:highlight w:val="yellow"/>
        </w:rPr>
        <w:t xml:space="preserve"> 10) Due and payable purchase event</w:t>
      </w:r>
      <w:r w:rsidR="008276DA" w:rsidRPr="00B2158D">
        <w:rPr>
          <w:szCs w:val="24"/>
          <w:highlight w:val="yellow"/>
        </w:rPr>
        <w:t xml:space="preserve"> </w:t>
      </w:r>
      <w:r w:rsidR="006119C6" w:rsidRPr="00B2158D">
        <w:rPr>
          <w:szCs w:val="24"/>
          <w:highlight w:val="yellow"/>
        </w:rPr>
        <w:t xml:space="preserve">using Issuer corporate funds </w:t>
      </w:r>
      <w:r w:rsidR="008276DA" w:rsidRPr="00B2158D">
        <w:rPr>
          <w:szCs w:val="24"/>
          <w:highlight w:val="yellow"/>
        </w:rPr>
        <w:t>- optional purchase of all pooled participations related to a HECM when the HECM has become, and continues to be, due and payable in accordance with its terms;</w:t>
      </w:r>
      <w:r w:rsidR="000C1121" w:rsidRPr="00B2158D">
        <w:rPr>
          <w:szCs w:val="24"/>
          <w:highlight w:val="yellow"/>
        </w:rPr>
        <w:t xml:space="preserve"> 11) </w:t>
      </w:r>
      <w:r w:rsidR="006119C6" w:rsidRPr="00B2158D">
        <w:rPr>
          <w:szCs w:val="24"/>
          <w:highlight w:val="yellow"/>
        </w:rPr>
        <w:t>Pending FHA claim with p</w:t>
      </w:r>
      <w:r w:rsidR="000C1121" w:rsidRPr="00B2158D">
        <w:rPr>
          <w:szCs w:val="24"/>
          <w:highlight w:val="yellow"/>
        </w:rPr>
        <w:t xml:space="preserve">artial payment </w:t>
      </w:r>
      <w:r w:rsidR="008276DA" w:rsidRPr="00B2158D">
        <w:rPr>
          <w:szCs w:val="24"/>
          <w:highlight w:val="yellow"/>
        </w:rPr>
        <w:t>- Partial prepayment of proceeds from a sale of the property when (a) mortgagor sells property for less than the loan balance and mortgagee releases the HECM to facilitate the sale, (b) mortgagee forecloses and a bidder other than the mortgagee purchases the property for less than the loan balance, or (c) mortgagee acquired title and sold property for less than the loan balance.</w:t>
      </w:r>
      <w:r w:rsidR="008276DA" w:rsidRPr="00B2158D">
        <w:rPr>
          <w:szCs w:val="24"/>
        </w:rPr>
        <w:t xml:space="preserve">  </w:t>
      </w:r>
    </w:p>
    <w:p w14:paraId="5DACAFD5" w14:textId="77777777" w:rsidR="00417F4B" w:rsidRPr="00B2158D" w:rsidRDefault="00417F4B" w:rsidP="00B2158D">
      <w:pPr>
        <w:jc w:val="both"/>
        <w:rPr>
          <w:szCs w:val="24"/>
        </w:rPr>
      </w:pPr>
    </w:p>
    <w:p w14:paraId="44E27810" w14:textId="7E80FA6B" w:rsidR="00E94881" w:rsidRPr="00B2158D" w:rsidRDefault="000747ED" w:rsidP="00B2158D">
      <w:pPr>
        <w:jc w:val="both"/>
        <w:rPr>
          <w:szCs w:val="24"/>
        </w:rPr>
      </w:pPr>
      <w:r w:rsidRPr="00B2158D">
        <w:rPr>
          <w:szCs w:val="24"/>
        </w:rPr>
        <w:t>23</w:t>
      </w:r>
      <w:r w:rsidR="00E94881" w:rsidRPr="00B2158D">
        <w:rPr>
          <w:szCs w:val="24"/>
        </w:rPr>
        <w:t xml:space="preserve">. </w:t>
      </w:r>
      <w:proofErr w:type="spellStart"/>
      <w:r w:rsidR="00E94881" w:rsidRPr="00B2158D">
        <w:rPr>
          <w:szCs w:val="24"/>
        </w:rPr>
        <w:t>Liquidation_Date</w:t>
      </w:r>
      <w:proofErr w:type="spellEnd"/>
      <w:r w:rsidR="00E94881" w:rsidRPr="00B2158D">
        <w:rPr>
          <w:szCs w:val="24"/>
        </w:rPr>
        <w:t>:  The date of the liquidation (payoff) of the HECM loan. If reporting a Payment Reason in Field 17 for a payment in full, also report the Liquidation date.  For a partial payment</w:t>
      </w:r>
      <w:r w:rsidR="0037635E" w:rsidRPr="00B2158D">
        <w:rPr>
          <w:szCs w:val="24"/>
        </w:rPr>
        <w:t>,</w:t>
      </w:r>
      <w:r w:rsidR="00E94881" w:rsidRPr="00B2158D">
        <w:rPr>
          <w:szCs w:val="24"/>
        </w:rPr>
        <w:t xml:space="preserve"> do not report the date.</w:t>
      </w:r>
    </w:p>
    <w:p w14:paraId="3B85D416" w14:textId="77777777" w:rsidR="00417F4B" w:rsidRPr="00B2158D" w:rsidRDefault="00417F4B" w:rsidP="00B2158D">
      <w:pPr>
        <w:jc w:val="both"/>
        <w:rPr>
          <w:szCs w:val="24"/>
        </w:rPr>
      </w:pPr>
    </w:p>
    <w:p w14:paraId="29531E12" w14:textId="63F96867" w:rsidR="006E5AFE" w:rsidRPr="00B2158D" w:rsidRDefault="000747ED" w:rsidP="00B2158D">
      <w:pPr>
        <w:jc w:val="both"/>
        <w:rPr>
          <w:szCs w:val="24"/>
        </w:rPr>
      </w:pPr>
      <w:r w:rsidRPr="00B2158D">
        <w:rPr>
          <w:szCs w:val="24"/>
          <w:highlight w:val="yellow"/>
        </w:rPr>
        <w:t>24</w:t>
      </w:r>
      <w:r w:rsidR="00B940FC" w:rsidRPr="00B2158D">
        <w:rPr>
          <w:szCs w:val="24"/>
          <w:highlight w:val="yellow"/>
        </w:rPr>
        <w:t xml:space="preserve">. </w:t>
      </w:r>
      <w:proofErr w:type="spellStart"/>
      <w:r w:rsidR="00B940FC" w:rsidRPr="00B2158D">
        <w:rPr>
          <w:szCs w:val="24"/>
          <w:highlight w:val="yellow"/>
        </w:rPr>
        <w:t>Remaining</w:t>
      </w:r>
      <w:r w:rsidR="00832344" w:rsidRPr="00B2158D">
        <w:rPr>
          <w:szCs w:val="24"/>
          <w:highlight w:val="yellow"/>
        </w:rPr>
        <w:t>_</w:t>
      </w:r>
      <w:r w:rsidR="00B940FC" w:rsidRPr="00B2158D">
        <w:rPr>
          <w:szCs w:val="24"/>
          <w:highlight w:val="yellow"/>
        </w:rPr>
        <w:t>Available</w:t>
      </w:r>
      <w:r w:rsidR="00832344" w:rsidRPr="00B2158D">
        <w:rPr>
          <w:szCs w:val="24"/>
          <w:highlight w:val="yellow"/>
        </w:rPr>
        <w:t>_</w:t>
      </w:r>
      <w:r w:rsidR="00B940FC" w:rsidRPr="00B2158D">
        <w:rPr>
          <w:szCs w:val="24"/>
          <w:highlight w:val="yellow"/>
        </w:rPr>
        <w:t>Line</w:t>
      </w:r>
      <w:r w:rsidR="00832344" w:rsidRPr="00B2158D">
        <w:rPr>
          <w:szCs w:val="24"/>
          <w:highlight w:val="yellow"/>
        </w:rPr>
        <w:t>_</w:t>
      </w:r>
      <w:r w:rsidR="00B940FC" w:rsidRPr="00B2158D">
        <w:rPr>
          <w:szCs w:val="24"/>
          <w:highlight w:val="yellow"/>
        </w:rPr>
        <w:t>of</w:t>
      </w:r>
      <w:r w:rsidR="00832344" w:rsidRPr="00B2158D">
        <w:rPr>
          <w:szCs w:val="24"/>
          <w:highlight w:val="yellow"/>
        </w:rPr>
        <w:t>_</w:t>
      </w:r>
      <w:r w:rsidR="00B940FC" w:rsidRPr="00B2158D">
        <w:rPr>
          <w:szCs w:val="24"/>
          <w:highlight w:val="yellow"/>
        </w:rPr>
        <w:t>Credit</w:t>
      </w:r>
      <w:proofErr w:type="spellEnd"/>
      <w:r w:rsidR="00B940FC" w:rsidRPr="00B2158D">
        <w:rPr>
          <w:szCs w:val="24"/>
          <w:highlight w:val="yellow"/>
        </w:rPr>
        <w:t xml:space="preserve"> (LOC)</w:t>
      </w:r>
      <w:r w:rsidR="00832344" w:rsidRPr="00B2158D">
        <w:rPr>
          <w:szCs w:val="24"/>
          <w:highlight w:val="yellow"/>
        </w:rPr>
        <w:t>_</w:t>
      </w:r>
      <w:r w:rsidR="00B940FC" w:rsidRPr="00B2158D">
        <w:rPr>
          <w:szCs w:val="24"/>
          <w:highlight w:val="yellow"/>
        </w:rPr>
        <w:t xml:space="preserve">Amount: </w:t>
      </w:r>
      <w:r w:rsidR="00904D2B">
        <w:rPr>
          <w:szCs w:val="24"/>
          <w:highlight w:val="yellow"/>
        </w:rPr>
        <w:t xml:space="preserve"> </w:t>
      </w:r>
      <w:r w:rsidR="00905CB9" w:rsidRPr="00B2158D">
        <w:rPr>
          <w:szCs w:val="24"/>
          <w:highlight w:val="yellow"/>
        </w:rPr>
        <w:t>R</w:t>
      </w:r>
      <w:r w:rsidR="00B940FC" w:rsidRPr="00B2158D">
        <w:rPr>
          <w:szCs w:val="24"/>
          <w:highlight w:val="yellow"/>
        </w:rPr>
        <w:t>eflects the remaining cash available to the borrower</w:t>
      </w:r>
      <w:r w:rsidR="00517AC3" w:rsidRPr="00B2158D">
        <w:rPr>
          <w:szCs w:val="24"/>
          <w:highlight w:val="yellow"/>
        </w:rPr>
        <w:t xml:space="preserve"> (net of any </w:t>
      </w:r>
      <w:r w:rsidR="00905CB9" w:rsidRPr="00B2158D">
        <w:rPr>
          <w:szCs w:val="24"/>
          <w:highlight w:val="yellow"/>
        </w:rPr>
        <w:t>property charges, repairs, repair administration fees, and servicing fee set</w:t>
      </w:r>
      <w:r w:rsidR="00064B16">
        <w:rPr>
          <w:szCs w:val="24"/>
          <w:highlight w:val="yellow"/>
        </w:rPr>
        <w:t>-</w:t>
      </w:r>
      <w:r w:rsidR="00905CB9" w:rsidRPr="00B2158D">
        <w:rPr>
          <w:szCs w:val="24"/>
          <w:highlight w:val="yellow"/>
        </w:rPr>
        <w:t xml:space="preserve">asides. </w:t>
      </w:r>
      <w:r w:rsidR="008D79D3" w:rsidRPr="00B2158D">
        <w:rPr>
          <w:szCs w:val="24"/>
          <w:highlight w:val="yellow"/>
        </w:rPr>
        <w:t xml:space="preserve"> </w:t>
      </w:r>
      <w:r w:rsidR="00905CB9" w:rsidRPr="00B2158D">
        <w:rPr>
          <w:szCs w:val="24"/>
          <w:highlight w:val="yellow"/>
        </w:rPr>
        <w:t>I</w:t>
      </w:r>
      <w:r w:rsidR="00606EB6" w:rsidRPr="00B2158D">
        <w:rPr>
          <w:szCs w:val="24"/>
          <w:highlight w:val="yellow"/>
        </w:rPr>
        <w:t>f Payment Option is = 3</w:t>
      </w:r>
      <w:r w:rsidR="00905CB9" w:rsidRPr="00B2158D">
        <w:rPr>
          <w:szCs w:val="24"/>
          <w:highlight w:val="yellow"/>
        </w:rPr>
        <w:t xml:space="preserve"> this field is required</w:t>
      </w:r>
      <w:r w:rsidR="00606EB6" w:rsidRPr="00B2158D">
        <w:rPr>
          <w:szCs w:val="24"/>
          <w:highlight w:val="yellow"/>
        </w:rPr>
        <w:t>.</w:t>
      </w:r>
    </w:p>
    <w:p w14:paraId="74B5656A" w14:textId="77777777" w:rsidR="000F26C1" w:rsidRPr="00B2158D" w:rsidRDefault="000F26C1" w:rsidP="00B2158D">
      <w:pPr>
        <w:jc w:val="both"/>
        <w:rPr>
          <w:szCs w:val="24"/>
        </w:rPr>
      </w:pPr>
    </w:p>
    <w:p w14:paraId="7677EC5C" w14:textId="75BC23F4" w:rsidR="00D45F86" w:rsidRPr="00B2158D" w:rsidRDefault="000747ED" w:rsidP="00B2158D">
      <w:pPr>
        <w:jc w:val="both"/>
        <w:rPr>
          <w:szCs w:val="24"/>
        </w:rPr>
      </w:pPr>
      <w:r w:rsidRPr="00B2158D">
        <w:rPr>
          <w:szCs w:val="24"/>
        </w:rPr>
        <w:t>25</w:t>
      </w:r>
      <w:r w:rsidR="00B940FC" w:rsidRPr="00B2158D">
        <w:rPr>
          <w:szCs w:val="24"/>
        </w:rPr>
        <w:t xml:space="preserve">. </w:t>
      </w:r>
      <w:proofErr w:type="spellStart"/>
      <w:r w:rsidR="00B940FC" w:rsidRPr="00B2158D">
        <w:rPr>
          <w:szCs w:val="24"/>
        </w:rPr>
        <w:t>Monthly</w:t>
      </w:r>
      <w:r w:rsidR="00832344" w:rsidRPr="00B2158D">
        <w:rPr>
          <w:szCs w:val="24"/>
        </w:rPr>
        <w:t>_</w:t>
      </w:r>
      <w:r w:rsidR="00B940FC" w:rsidRPr="00B2158D">
        <w:rPr>
          <w:szCs w:val="24"/>
        </w:rPr>
        <w:t>Servicing</w:t>
      </w:r>
      <w:r w:rsidR="00832344" w:rsidRPr="00B2158D">
        <w:rPr>
          <w:szCs w:val="24"/>
        </w:rPr>
        <w:t>_</w:t>
      </w:r>
      <w:r w:rsidR="00B940FC" w:rsidRPr="00B2158D">
        <w:rPr>
          <w:szCs w:val="24"/>
        </w:rPr>
        <w:t>Fee</w:t>
      </w:r>
      <w:proofErr w:type="spellEnd"/>
      <w:r w:rsidR="00B940FC" w:rsidRPr="00B2158D">
        <w:rPr>
          <w:szCs w:val="24"/>
        </w:rPr>
        <w:t>:</w:t>
      </w:r>
      <w:r w:rsidR="00517AC3" w:rsidRPr="00B2158D">
        <w:rPr>
          <w:szCs w:val="24"/>
        </w:rPr>
        <w:t xml:space="preserve">  The total monthly servicing fee in dollars that is payable to the Issuer.  </w:t>
      </w:r>
      <w:r w:rsidR="00882E4D" w:rsidRPr="00B2158D">
        <w:rPr>
          <w:szCs w:val="24"/>
        </w:rPr>
        <w:t>R</w:t>
      </w:r>
      <w:r w:rsidR="00517AC3" w:rsidRPr="00B2158D">
        <w:rPr>
          <w:szCs w:val="24"/>
        </w:rPr>
        <w:t>eport the monthly servicing fee on the HECM loan, for fixed servicing</w:t>
      </w:r>
      <w:r w:rsidR="00606EB6" w:rsidRPr="00B2158D">
        <w:rPr>
          <w:szCs w:val="24"/>
        </w:rPr>
        <w:t xml:space="preserve">. </w:t>
      </w:r>
    </w:p>
    <w:p w14:paraId="71B375D0" w14:textId="77777777" w:rsidR="00D45F86" w:rsidRPr="00B2158D" w:rsidRDefault="00D45F86" w:rsidP="00B2158D">
      <w:pPr>
        <w:jc w:val="both"/>
        <w:rPr>
          <w:szCs w:val="24"/>
        </w:rPr>
      </w:pPr>
    </w:p>
    <w:p w14:paraId="0CBB9817" w14:textId="188AAFC8" w:rsidR="00832344" w:rsidRPr="00B2158D" w:rsidRDefault="000747ED">
      <w:pPr>
        <w:pStyle w:val="Default"/>
      </w:pPr>
      <w:r w:rsidRPr="00B2158D">
        <w:rPr>
          <w:highlight w:val="yellow"/>
        </w:rPr>
        <w:t>26</w:t>
      </w:r>
      <w:r w:rsidR="00832344" w:rsidRPr="00B2158D">
        <w:rPr>
          <w:highlight w:val="yellow"/>
        </w:rPr>
        <w:t xml:space="preserve">. </w:t>
      </w:r>
      <w:proofErr w:type="spellStart"/>
      <w:r w:rsidR="00832344" w:rsidRPr="00B2158D">
        <w:rPr>
          <w:highlight w:val="yellow"/>
        </w:rPr>
        <w:t>Monthly_Scheduled_Payment_Amount</w:t>
      </w:r>
      <w:proofErr w:type="spellEnd"/>
      <w:r w:rsidR="00832344" w:rsidRPr="00B2158D">
        <w:rPr>
          <w:highlight w:val="yellow"/>
        </w:rPr>
        <w:t>:</w:t>
      </w:r>
      <w:r w:rsidR="00904D2B">
        <w:rPr>
          <w:highlight w:val="yellow"/>
        </w:rPr>
        <w:t xml:space="preserve"> </w:t>
      </w:r>
      <w:r w:rsidR="00F86AF9" w:rsidRPr="00B2158D">
        <w:rPr>
          <w:highlight w:val="yellow"/>
        </w:rPr>
        <w:t xml:space="preserve"> The monthly payment amount scheduled to be made to the borrower as of the reporting cut-off date, including, if applicable, the amount that will be withheld from borrower’s monthly payment for property charges. </w:t>
      </w:r>
      <w:r w:rsidR="008D79D3" w:rsidRPr="00B2158D">
        <w:rPr>
          <w:highlight w:val="yellow"/>
        </w:rPr>
        <w:t xml:space="preserve"> </w:t>
      </w:r>
      <w:r w:rsidR="00F86AF9" w:rsidRPr="00B2158D">
        <w:rPr>
          <w:highlight w:val="yellow"/>
        </w:rPr>
        <w:t>If Payment Option is = 1, 2, 4 or 5, this field is required</w:t>
      </w:r>
      <w:r w:rsidR="00606EB6" w:rsidRPr="00B2158D">
        <w:rPr>
          <w:highlight w:val="yellow"/>
        </w:rPr>
        <w:t>.</w:t>
      </w:r>
    </w:p>
    <w:p w14:paraId="40735513" w14:textId="77777777" w:rsidR="00D45F86" w:rsidRPr="00B2158D" w:rsidRDefault="00D45F86" w:rsidP="00B2158D">
      <w:pPr>
        <w:jc w:val="both"/>
        <w:rPr>
          <w:szCs w:val="24"/>
        </w:rPr>
      </w:pPr>
    </w:p>
    <w:p w14:paraId="23938BA7" w14:textId="083F2C61" w:rsidR="00832344" w:rsidRPr="00B2158D" w:rsidRDefault="000747ED" w:rsidP="00B2158D">
      <w:pPr>
        <w:jc w:val="both"/>
        <w:rPr>
          <w:szCs w:val="24"/>
        </w:rPr>
      </w:pPr>
      <w:r w:rsidRPr="00B2158D">
        <w:rPr>
          <w:szCs w:val="24"/>
        </w:rPr>
        <w:t>27</w:t>
      </w:r>
      <w:r w:rsidR="00832344" w:rsidRPr="00B2158D">
        <w:rPr>
          <w:szCs w:val="24"/>
        </w:rPr>
        <w:t xml:space="preserve">. </w:t>
      </w:r>
      <w:proofErr w:type="spellStart"/>
      <w:r w:rsidR="00832344" w:rsidRPr="00B2158D">
        <w:rPr>
          <w:szCs w:val="24"/>
        </w:rPr>
        <w:t>Remaining</w:t>
      </w:r>
      <w:r w:rsidR="0097460D" w:rsidRPr="00B2158D">
        <w:rPr>
          <w:szCs w:val="24"/>
        </w:rPr>
        <w:t>_</w:t>
      </w:r>
      <w:r w:rsidR="00832344" w:rsidRPr="00B2158D">
        <w:rPr>
          <w:szCs w:val="24"/>
        </w:rPr>
        <w:t>Terms_of_Payments</w:t>
      </w:r>
      <w:proofErr w:type="spellEnd"/>
      <w:r w:rsidR="00832344" w:rsidRPr="00B2158D">
        <w:rPr>
          <w:szCs w:val="24"/>
        </w:rPr>
        <w:t xml:space="preserve">:  Remaining number of monthly payments </w:t>
      </w:r>
      <w:r w:rsidR="00F86AF9" w:rsidRPr="00B2158D">
        <w:rPr>
          <w:szCs w:val="24"/>
        </w:rPr>
        <w:t xml:space="preserve">as of the reporting cut-off date </w:t>
      </w:r>
      <w:r w:rsidR="00832344" w:rsidRPr="00B2158D">
        <w:rPr>
          <w:szCs w:val="24"/>
        </w:rPr>
        <w:t>on a term or modified term loan.</w:t>
      </w:r>
      <w:r w:rsidR="00A25917" w:rsidRPr="00B2158D">
        <w:rPr>
          <w:szCs w:val="24"/>
        </w:rPr>
        <w:t xml:space="preserve"> </w:t>
      </w:r>
      <w:r w:rsidR="008D79D3">
        <w:rPr>
          <w:szCs w:val="24"/>
        </w:rPr>
        <w:t xml:space="preserve"> </w:t>
      </w:r>
      <w:r w:rsidR="00A25917" w:rsidRPr="00B2158D">
        <w:rPr>
          <w:szCs w:val="24"/>
        </w:rPr>
        <w:t>Must be numeric or blank/zeroes.</w:t>
      </w:r>
    </w:p>
    <w:p w14:paraId="672962D5" w14:textId="77777777" w:rsidR="00D45F86" w:rsidRPr="00B2158D" w:rsidRDefault="00D45F86" w:rsidP="00B2158D">
      <w:pPr>
        <w:jc w:val="both"/>
        <w:rPr>
          <w:szCs w:val="24"/>
        </w:rPr>
      </w:pPr>
    </w:p>
    <w:p w14:paraId="39C173E6" w14:textId="7A964A05" w:rsidR="00832344" w:rsidRPr="00B2158D" w:rsidRDefault="000747ED" w:rsidP="00B2158D">
      <w:pPr>
        <w:jc w:val="both"/>
        <w:rPr>
          <w:szCs w:val="24"/>
        </w:rPr>
      </w:pPr>
      <w:r w:rsidRPr="00B2158D">
        <w:rPr>
          <w:szCs w:val="24"/>
        </w:rPr>
        <w:t>28</w:t>
      </w:r>
      <w:r w:rsidR="00832344" w:rsidRPr="00B2158D">
        <w:rPr>
          <w:szCs w:val="24"/>
        </w:rPr>
        <w:t>. MIN:  MERS Identification Number.  The number assigned to this mortgage by MERS.</w:t>
      </w:r>
    </w:p>
    <w:p w14:paraId="32C64FA9" w14:textId="77777777" w:rsidR="00AF5020" w:rsidRPr="00B2158D" w:rsidRDefault="00AF5020" w:rsidP="00B2158D">
      <w:pPr>
        <w:jc w:val="both"/>
        <w:rPr>
          <w:szCs w:val="24"/>
        </w:rPr>
      </w:pPr>
    </w:p>
    <w:p w14:paraId="7CEAC542" w14:textId="72A29846" w:rsidR="0097460D" w:rsidRPr="00B2158D" w:rsidRDefault="00EC5960" w:rsidP="00B2158D">
      <w:pPr>
        <w:jc w:val="both"/>
        <w:rPr>
          <w:szCs w:val="24"/>
        </w:rPr>
      </w:pPr>
      <w:r w:rsidRPr="00B2158D">
        <w:rPr>
          <w:szCs w:val="24"/>
        </w:rPr>
        <w:t>2</w:t>
      </w:r>
      <w:r w:rsidR="000747ED" w:rsidRPr="00B2158D">
        <w:rPr>
          <w:szCs w:val="24"/>
        </w:rPr>
        <w:t>9</w:t>
      </w:r>
      <w:r w:rsidR="00832344" w:rsidRPr="00B2158D">
        <w:rPr>
          <w:szCs w:val="24"/>
        </w:rPr>
        <w:t xml:space="preserve">. MOM:  </w:t>
      </w:r>
      <w:r w:rsidR="00DD7DD9" w:rsidRPr="00B2158D">
        <w:rPr>
          <w:szCs w:val="24"/>
        </w:rPr>
        <w:t>MERS as original mortgagee.</w:t>
      </w:r>
      <w:r w:rsidR="00106A9B" w:rsidRPr="00B2158D">
        <w:rPr>
          <w:szCs w:val="24"/>
        </w:rPr>
        <w:t xml:space="preserve"> Must be = “Y” if Yes or “N” if No.</w:t>
      </w:r>
    </w:p>
    <w:p w14:paraId="6C2B7A9F" w14:textId="77777777" w:rsidR="00AF5020" w:rsidRPr="00B2158D" w:rsidRDefault="00AF5020" w:rsidP="00B2158D">
      <w:pPr>
        <w:jc w:val="both"/>
        <w:rPr>
          <w:szCs w:val="24"/>
        </w:rPr>
      </w:pPr>
    </w:p>
    <w:p w14:paraId="2E4EF4D1" w14:textId="786F70ED" w:rsidR="00021F59" w:rsidRPr="00B2158D" w:rsidRDefault="000747ED" w:rsidP="00B2158D">
      <w:pPr>
        <w:jc w:val="both"/>
        <w:rPr>
          <w:rFonts w:cs="Arial"/>
          <w:szCs w:val="24"/>
        </w:rPr>
      </w:pPr>
      <w:r w:rsidRPr="00B2158D">
        <w:rPr>
          <w:szCs w:val="24"/>
          <w:highlight w:val="yellow"/>
        </w:rPr>
        <w:t>30</w:t>
      </w:r>
      <w:r w:rsidR="0097460D" w:rsidRPr="00B2158D">
        <w:rPr>
          <w:szCs w:val="24"/>
          <w:highlight w:val="yellow"/>
        </w:rPr>
        <w:t xml:space="preserve">. </w:t>
      </w:r>
      <w:proofErr w:type="spellStart"/>
      <w:r w:rsidR="0097460D" w:rsidRPr="00B2158D">
        <w:rPr>
          <w:szCs w:val="24"/>
          <w:highlight w:val="yellow"/>
        </w:rPr>
        <w:t>Payment_Option</w:t>
      </w:r>
      <w:proofErr w:type="spellEnd"/>
      <w:r w:rsidR="0097460D" w:rsidRPr="00B2158D">
        <w:rPr>
          <w:szCs w:val="24"/>
          <w:highlight w:val="yellow"/>
        </w:rPr>
        <w:t>:  The method to receive payments</w:t>
      </w:r>
      <w:r w:rsidR="00F048EB" w:rsidRPr="00B2158D">
        <w:rPr>
          <w:szCs w:val="24"/>
          <w:highlight w:val="yellow"/>
        </w:rPr>
        <w:t xml:space="preserve"> </w:t>
      </w:r>
      <w:r w:rsidR="00F048EB" w:rsidRPr="00B2158D">
        <w:rPr>
          <w:rFonts w:cs="Arial"/>
          <w:szCs w:val="24"/>
          <w:highlight w:val="yellow"/>
        </w:rPr>
        <w:t>that was selected by the borrower associated with the HECM loan as of Pool Issue Date</w:t>
      </w:r>
      <w:r w:rsidR="0097460D" w:rsidRPr="00B2158D">
        <w:rPr>
          <w:szCs w:val="24"/>
          <w:highlight w:val="yellow"/>
        </w:rPr>
        <w:t>.</w:t>
      </w:r>
      <w:r w:rsidR="00832344" w:rsidRPr="00B2158D">
        <w:rPr>
          <w:szCs w:val="24"/>
          <w:highlight w:val="yellow"/>
        </w:rPr>
        <w:t xml:space="preserve"> </w:t>
      </w:r>
      <w:r w:rsidR="00B940FC" w:rsidRPr="00B2158D">
        <w:rPr>
          <w:szCs w:val="24"/>
          <w:highlight w:val="yellow"/>
        </w:rPr>
        <w:t xml:space="preserve"> </w:t>
      </w:r>
      <w:r w:rsidR="00106A9B" w:rsidRPr="00B2158D">
        <w:rPr>
          <w:szCs w:val="24"/>
          <w:highlight w:val="yellow"/>
        </w:rPr>
        <w:t>Must be one of the following values: 1</w:t>
      </w:r>
      <w:r w:rsidR="004D7BE7" w:rsidRPr="00B2158D">
        <w:rPr>
          <w:szCs w:val="24"/>
          <w:highlight w:val="yellow"/>
        </w:rPr>
        <w:t xml:space="preserve"> </w:t>
      </w:r>
      <w:r w:rsidR="00106A9B" w:rsidRPr="00B2158D">
        <w:rPr>
          <w:szCs w:val="24"/>
          <w:highlight w:val="yellow"/>
        </w:rPr>
        <w:t>=</w:t>
      </w:r>
      <w:r w:rsidR="004D7BE7" w:rsidRPr="00B2158D">
        <w:rPr>
          <w:szCs w:val="24"/>
          <w:highlight w:val="yellow"/>
        </w:rPr>
        <w:t xml:space="preserve"> </w:t>
      </w:r>
      <w:r w:rsidR="00106A9B" w:rsidRPr="00B2158D">
        <w:rPr>
          <w:szCs w:val="24"/>
          <w:highlight w:val="yellow"/>
        </w:rPr>
        <w:t>tenure, 2</w:t>
      </w:r>
      <w:r w:rsidR="004D7BE7" w:rsidRPr="00B2158D">
        <w:rPr>
          <w:szCs w:val="24"/>
          <w:highlight w:val="yellow"/>
        </w:rPr>
        <w:t xml:space="preserve"> </w:t>
      </w:r>
      <w:r w:rsidR="00106A9B" w:rsidRPr="00B2158D">
        <w:rPr>
          <w:szCs w:val="24"/>
          <w:highlight w:val="yellow"/>
        </w:rPr>
        <w:t>= term, 3</w:t>
      </w:r>
      <w:r w:rsidR="004D7BE7" w:rsidRPr="00B2158D">
        <w:rPr>
          <w:szCs w:val="24"/>
          <w:highlight w:val="yellow"/>
        </w:rPr>
        <w:t xml:space="preserve"> </w:t>
      </w:r>
      <w:r w:rsidR="00106A9B" w:rsidRPr="00B2158D">
        <w:rPr>
          <w:szCs w:val="24"/>
          <w:highlight w:val="yellow"/>
        </w:rPr>
        <w:t>= line of credit, 4</w:t>
      </w:r>
      <w:r w:rsidR="004D7BE7" w:rsidRPr="00B2158D">
        <w:rPr>
          <w:szCs w:val="24"/>
          <w:highlight w:val="yellow"/>
        </w:rPr>
        <w:t xml:space="preserve"> </w:t>
      </w:r>
      <w:r w:rsidR="00106A9B" w:rsidRPr="00B2158D">
        <w:rPr>
          <w:szCs w:val="24"/>
          <w:highlight w:val="yellow"/>
        </w:rPr>
        <w:t>= modified term, 5</w:t>
      </w:r>
      <w:r w:rsidR="004D7BE7" w:rsidRPr="00B2158D">
        <w:rPr>
          <w:szCs w:val="24"/>
          <w:highlight w:val="yellow"/>
        </w:rPr>
        <w:t xml:space="preserve"> </w:t>
      </w:r>
      <w:r w:rsidR="00106A9B" w:rsidRPr="00B2158D">
        <w:rPr>
          <w:szCs w:val="24"/>
          <w:highlight w:val="yellow"/>
        </w:rPr>
        <w:t>=</w:t>
      </w:r>
      <w:r w:rsidR="004D7BE7" w:rsidRPr="00B2158D">
        <w:rPr>
          <w:szCs w:val="24"/>
          <w:highlight w:val="yellow"/>
        </w:rPr>
        <w:t xml:space="preserve"> </w:t>
      </w:r>
      <w:r w:rsidR="00106A9B" w:rsidRPr="00B2158D">
        <w:rPr>
          <w:szCs w:val="24"/>
          <w:highlight w:val="yellow"/>
        </w:rPr>
        <w:t>modified tenure</w:t>
      </w:r>
      <w:r w:rsidR="005828B8" w:rsidRPr="00B2158D">
        <w:rPr>
          <w:szCs w:val="24"/>
          <w:highlight w:val="yellow"/>
        </w:rPr>
        <w:t xml:space="preserve">, </w:t>
      </w:r>
      <w:r w:rsidR="005828B8" w:rsidRPr="00B2158D">
        <w:rPr>
          <w:rFonts w:cs="Arial"/>
          <w:szCs w:val="24"/>
          <w:highlight w:val="yellow"/>
        </w:rPr>
        <w:t>6</w:t>
      </w:r>
      <w:r w:rsidR="00746169" w:rsidRPr="00B2158D">
        <w:rPr>
          <w:rFonts w:cs="Arial"/>
          <w:szCs w:val="24"/>
          <w:highlight w:val="yellow"/>
        </w:rPr>
        <w:t xml:space="preserve"> </w:t>
      </w:r>
      <w:r w:rsidR="005828B8" w:rsidRPr="00B2158D">
        <w:rPr>
          <w:rFonts w:cs="Arial"/>
          <w:szCs w:val="24"/>
          <w:highlight w:val="yellow"/>
        </w:rPr>
        <w:t>=</w:t>
      </w:r>
      <w:r w:rsidR="00746169" w:rsidRPr="00B2158D">
        <w:rPr>
          <w:rFonts w:cs="Arial"/>
          <w:szCs w:val="24"/>
          <w:highlight w:val="yellow"/>
        </w:rPr>
        <w:t xml:space="preserve"> </w:t>
      </w:r>
      <w:r w:rsidR="005828B8" w:rsidRPr="00B2158D">
        <w:rPr>
          <w:rFonts w:cs="Arial"/>
          <w:szCs w:val="24"/>
          <w:highlight w:val="yellow"/>
        </w:rPr>
        <w:t>single disbursement lump sum</w:t>
      </w:r>
      <w:r w:rsidR="00746169" w:rsidRPr="00B2158D">
        <w:rPr>
          <w:rFonts w:cs="Arial"/>
          <w:szCs w:val="24"/>
          <w:highlight w:val="yellow"/>
        </w:rPr>
        <w:t>,</w:t>
      </w:r>
      <w:r w:rsidR="005828B8" w:rsidRPr="00B2158D">
        <w:rPr>
          <w:rFonts w:cs="Arial"/>
          <w:szCs w:val="24"/>
          <w:highlight w:val="yellow"/>
        </w:rPr>
        <w:t xml:space="preserve"> </w:t>
      </w:r>
      <w:r w:rsidR="00746169" w:rsidRPr="00B2158D">
        <w:rPr>
          <w:rFonts w:cs="Arial"/>
          <w:szCs w:val="24"/>
          <w:highlight w:val="yellow"/>
        </w:rPr>
        <w:t>for</w:t>
      </w:r>
      <w:r w:rsidR="005828B8" w:rsidRPr="00B2158D">
        <w:rPr>
          <w:rFonts w:cs="Arial"/>
          <w:szCs w:val="24"/>
          <w:highlight w:val="yellow"/>
        </w:rPr>
        <w:t xml:space="preserve"> fixed rate HECMs with a</w:t>
      </w:r>
      <w:r w:rsidR="00746169" w:rsidRPr="00B2158D">
        <w:rPr>
          <w:rFonts w:cs="Arial"/>
          <w:szCs w:val="24"/>
          <w:highlight w:val="yellow"/>
        </w:rPr>
        <w:t>n FHA</w:t>
      </w:r>
      <w:r w:rsidR="005828B8" w:rsidRPr="00B2158D">
        <w:rPr>
          <w:rFonts w:cs="Arial"/>
          <w:szCs w:val="24"/>
          <w:highlight w:val="yellow"/>
        </w:rPr>
        <w:t xml:space="preserve"> case number </w:t>
      </w:r>
      <w:r w:rsidR="00746169" w:rsidRPr="00B2158D">
        <w:rPr>
          <w:rFonts w:cs="Arial"/>
          <w:szCs w:val="24"/>
          <w:highlight w:val="yellow"/>
        </w:rPr>
        <w:t>assigned</w:t>
      </w:r>
      <w:r w:rsidR="005828B8" w:rsidRPr="00B2158D">
        <w:rPr>
          <w:rFonts w:cs="Arial"/>
          <w:szCs w:val="24"/>
          <w:highlight w:val="yellow"/>
        </w:rPr>
        <w:t xml:space="preserve"> </w:t>
      </w:r>
      <w:r w:rsidR="00746169" w:rsidRPr="00B2158D">
        <w:rPr>
          <w:rFonts w:cs="Arial"/>
          <w:szCs w:val="24"/>
          <w:highlight w:val="yellow"/>
        </w:rPr>
        <w:t xml:space="preserve">on </w:t>
      </w:r>
      <w:r w:rsidR="005828B8" w:rsidRPr="00B2158D">
        <w:rPr>
          <w:rFonts w:cs="Arial"/>
          <w:szCs w:val="24"/>
          <w:highlight w:val="yellow"/>
        </w:rPr>
        <w:t>or</w:t>
      </w:r>
      <w:r w:rsidR="00746169" w:rsidRPr="00B2158D">
        <w:rPr>
          <w:rFonts w:cs="Arial"/>
          <w:szCs w:val="24"/>
          <w:highlight w:val="yellow"/>
        </w:rPr>
        <w:t xml:space="preserve"> after</w:t>
      </w:r>
      <w:r w:rsidR="005828B8" w:rsidRPr="00B2158D">
        <w:rPr>
          <w:rFonts w:cs="Arial"/>
          <w:szCs w:val="24"/>
          <w:highlight w:val="yellow"/>
        </w:rPr>
        <w:t xml:space="preserve"> September 30, 2013</w:t>
      </w:r>
      <w:r w:rsidR="00F048EB" w:rsidRPr="00B2158D">
        <w:rPr>
          <w:rFonts w:cs="Arial"/>
          <w:szCs w:val="24"/>
          <w:highlight w:val="yellow"/>
        </w:rPr>
        <w:t>.</w:t>
      </w:r>
    </w:p>
    <w:p w14:paraId="5B0C26A3" w14:textId="7C802608" w:rsidR="00B940FC" w:rsidRPr="00B2158D" w:rsidRDefault="00B940FC" w:rsidP="00B2158D">
      <w:pPr>
        <w:jc w:val="both"/>
        <w:rPr>
          <w:szCs w:val="24"/>
        </w:rPr>
      </w:pPr>
    </w:p>
    <w:p w14:paraId="0083AC9E" w14:textId="40E7A763" w:rsidR="009A3CAB" w:rsidRPr="00B2158D" w:rsidRDefault="000747ED" w:rsidP="00B2158D">
      <w:pPr>
        <w:jc w:val="both"/>
        <w:rPr>
          <w:szCs w:val="24"/>
        </w:rPr>
      </w:pPr>
      <w:r w:rsidRPr="00B2158D">
        <w:rPr>
          <w:szCs w:val="24"/>
        </w:rPr>
        <w:t>31</w:t>
      </w:r>
      <w:r w:rsidR="002F019A" w:rsidRPr="00B2158D">
        <w:rPr>
          <w:szCs w:val="24"/>
        </w:rPr>
        <w:t>.</w:t>
      </w:r>
      <w:r w:rsidR="00E94881" w:rsidRPr="00B2158D">
        <w:rPr>
          <w:szCs w:val="24"/>
        </w:rPr>
        <w:t xml:space="preserve"> </w:t>
      </w:r>
      <w:proofErr w:type="spellStart"/>
      <w:r w:rsidR="00E94881" w:rsidRPr="00B2158D">
        <w:rPr>
          <w:szCs w:val="24"/>
        </w:rPr>
        <w:t>HECM_Securitized_Principal_Balance</w:t>
      </w:r>
      <w:proofErr w:type="spellEnd"/>
      <w:r w:rsidR="00E94881" w:rsidRPr="00B2158D">
        <w:rPr>
          <w:szCs w:val="24"/>
        </w:rPr>
        <w:t xml:space="preserve">:  The accumulated net principal balance of all securitized parts of the HECM loan this period.  This value should equal the sum of all </w:t>
      </w:r>
      <w:proofErr w:type="spellStart"/>
      <w:r w:rsidR="00E94881" w:rsidRPr="00B2158D">
        <w:rPr>
          <w:szCs w:val="24"/>
        </w:rPr>
        <w:t>Participation_UPB</w:t>
      </w:r>
      <w:proofErr w:type="spellEnd"/>
      <w:r w:rsidR="00E94881" w:rsidRPr="00B2158D">
        <w:rPr>
          <w:szCs w:val="24"/>
        </w:rPr>
        <w:t xml:space="preserve"> for the period across all Pools that have Participations for this HECM loan.</w:t>
      </w:r>
    </w:p>
    <w:p w14:paraId="51F24E6E" w14:textId="2B0170AE" w:rsidR="00E94881" w:rsidRPr="00B2158D" w:rsidRDefault="00E94881" w:rsidP="00B2158D">
      <w:pPr>
        <w:jc w:val="both"/>
        <w:rPr>
          <w:szCs w:val="24"/>
        </w:rPr>
      </w:pPr>
    </w:p>
    <w:p w14:paraId="57B7B577" w14:textId="22BDE0E7" w:rsidR="009A3CAB" w:rsidRPr="00B2158D" w:rsidRDefault="000747ED" w:rsidP="00B2158D">
      <w:pPr>
        <w:jc w:val="both"/>
        <w:rPr>
          <w:szCs w:val="24"/>
        </w:rPr>
      </w:pPr>
      <w:r w:rsidRPr="00B2158D">
        <w:rPr>
          <w:szCs w:val="24"/>
        </w:rPr>
        <w:t>32</w:t>
      </w:r>
      <w:r w:rsidR="00414552" w:rsidRPr="00B2158D">
        <w:rPr>
          <w:szCs w:val="24"/>
        </w:rPr>
        <w:t>.</w:t>
      </w:r>
      <w:r w:rsidR="00E94881" w:rsidRPr="00B2158D">
        <w:rPr>
          <w:szCs w:val="24"/>
        </w:rPr>
        <w:t xml:space="preserve"> </w:t>
      </w:r>
      <w:proofErr w:type="spellStart"/>
      <w:r w:rsidR="00E94881" w:rsidRPr="00B2158D">
        <w:rPr>
          <w:szCs w:val="24"/>
        </w:rPr>
        <w:t>Accrued_Interest_HECM_Securitized</w:t>
      </w:r>
      <w:proofErr w:type="spellEnd"/>
      <w:r w:rsidR="00E94881" w:rsidRPr="00B2158D">
        <w:rPr>
          <w:szCs w:val="24"/>
        </w:rPr>
        <w:t>:  Total accrued interest this period for all Participations.  This value should equal the sum of associated Participation accrued interest for this period.</w:t>
      </w:r>
    </w:p>
    <w:p w14:paraId="129392AA" w14:textId="714C916F" w:rsidR="00E94881" w:rsidRPr="00B2158D" w:rsidRDefault="00E94881" w:rsidP="00B2158D">
      <w:pPr>
        <w:jc w:val="both"/>
        <w:rPr>
          <w:szCs w:val="24"/>
        </w:rPr>
      </w:pPr>
    </w:p>
    <w:p w14:paraId="426E44B9" w14:textId="21E1E211" w:rsidR="00E94881" w:rsidRPr="00B2158D" w:rsidRDefault="000747ED" w:rsidP="00B2158D">
      <w:pPr>
        <w:jc w:val="both"/>
        <w:rPr>
          <w:szCs w:val="24"/>
        </w:rPr>
      </w:pPr>
      <w:r w:rsidRPr="00B2158D">
        <w:rPr>
          <w:szCs w:val="24"/>
        </w:rPr>
        <w:t>33</w:t>
      </w:r>
      <w:r w:rsidR="00AD1159" w:rsidRPr="00B2158D">
        <w:rPr>
          <w:szCs w:val="24"/>
        </w:rPr>
        <w:t>.</w:t>
      </w:r>
      <w:r w:rsidR="00E94881" w:rsidRPr="00B2158D">
        <w:rPr>
          <w:szCs w:val="24"/>
        </w:rPr>
        <w:t xml:space="preserve"> </w:t>
      </w:r>
      <w:proofErr w:type="spellStart"/>
      <w:r w:rsidR="00E94881" w:rsidRPr="00B2158D">
        <w:rPr>
          <w:color w:val="000000"/>
          <w:szCs w:val="24"/>
        </w:rPr>
        <w:t>Payments_This_Period_HECM_Securitized</w:t>
      </w:r>
      <w:proofErr w:type="spellEnd"/>
      <w:r w:rsidR="00E94881" w:rsidRPr="00B2158D">
        <w:rPr>
          <w:szCs w:val="24"/>
        </w:rPr>
        <w:t>:  The total of payments applied to Participations this period.  This value should equal the sum of payments of all Participations for this period for this HECM.  Payments include pass through amounts (of “</w:t>
      </w:r>
      <w:r w:rsidR="00EE554D">
        <w:rPr>
          <w:szCs w:val="24"/>
        </w:rPr>
        <w:t>I</w:t>
      </w:r>
      <w:r w:rsidR="00E94881" w:rsidRPr="00B2158D">
        <w:rPr>
          <w:szCs w:val="24"/>
        </w:rPr>
        <w:t>ssuer funds”) to cover interest shortfalls.</w:t>
      </w:r>
    </w:p>
    <w:p w14:paraId="031FF91B" w14:textId="77777777" w:rsidR="009A3CAB" w:rsidRPr="00B2158D" w:rsidRDefault="009A3CAB" w:rsidP="00B2158D">
      <w:pPr>
        <w:jc w:val="both"/>
        <w:rPr>
          <w:szCs w:val="24"/>
        </w:rPr>
      </w:pPr>
    </w:p>
    <w:p w14:paraId="7CA432B5" w14:textId="3365BD7E" w:rsidR="00E94881" w:rsidRPr="00B2158D" w:rsidRDefault="000747ED" w:rsidP="00B2158D">
      <w:pPr>
        <w:jc w:val="both"/>
        <w:rPr>
          <w:szCs w:val="24"/>
        </w:rPr>
      </w:pPr>
      <w:r w:rsidRPr="00B2158D">
        <w:rPr>
          <w:szCs w:val="24"/>
        </w:rPr>
        <w:t>34</w:t>
      </w:r>
      <w:r w:rsidR="00414552" w:rsidRPr="00B2158D">
        <w:rPr>
          <w:szCs w:val="24"/>
        </w:rPr>
        <w:t>.</w:t>
      </w:r>
      <w:r w:rsidR="00E94881" w:rsidRPr="00B2158D">
        <w:rPr>
          <w:szCs w:val="24"/>
        </w:rPr>
        <w:t xml:space="preserve"> </w:t>
      </w:r>
      <w:proofErr w:type="spellStart"/>
      <w:r w:rsidR="00E94881" w:rsidRPr="00B2158D">
        <w:rPr>
          <w:color w:val="000000"/>
          <w:szCs w:val="24"/>
        </w:rPr>
        <w:t>Payments_Total_HECM_Securitized</w:t>
      </w:r>
      <w:proofErr w:type="spellEnd"/>
      <w:r w:rsidR="00E94881" w:rsidRPr="00B2158D">
        <w:rPr>
          <w:szCs w:val="24"/>
        </w:rPr>
        <w:t xml:space="preserve">:  The total accumulated payments applied to Participations for this HECM.  This value should equal last month’s </w:t>
      </w:r>
      <w:proofErr w:type="spellStart"/>
      <w:r w:rsidR="00E94881" w:rsidRPr="00B2158D">
        <w:rPr>
          <w:color w:val="000000"/>
          <w:szCs w:val="24"/>
        </w:rPr>
        <w:t>Payments_Total_HECM_Securitized</w:t>
      </w:r>
      <w:proofErr w:type="spellEnd"/>
      <w:r w:rsidR="00E94881" w:rsidRPr="00B2158D">
        <w:rPr>
          <w:szCs w:val="24"/>
        </w:rPr>
        <w:t xml:space="preserve"> value plus this month’s </w:t>
      </w:r>
      <w:proofErr w:type="spellStart"/>
      <w:r w:rsidR="00E94881" w:rsidRPr="00B2158D">
        <w:rPr>
          <w:color w:val="000000"/>
          <w:szCs w:val="24"/>
        </w:rPr>
        <w:t>Payments_This_Period_HECM_Securitized</w:t>
      </w:r>
      <w:proofErr w:type="spellEnd"/>
      <w:r w:rsidR="00E94881" w:rsidRPr="00B2158D">
        <w:rPr>
          <w:szCs w:val="24"/>
        </w:rPr>
        <w:t xml:space="preserve"> value.</w:t>
      </w:r>
    </w:p>
    <w:p w14:paraId="2C4BAEFB" w14:textId="77777777" w:rsidR="00E75571" w:rsidRPr="00B2158D" w:rsidRDefault="00E75571" w:rsidP="00B2158D">
      <w:pPr>
        <w:jc w:val="both"/>
        <w:rPr>
          <w:szCs w:val="24"/>
        </w:rPr>
      </w:pPr>
    </w:p>
    <w:p w14:paraId="6E84A9CC" w14:textId="3B50F791" w:rsidR="00E94881" w:rsidRPr="00B2158D" w:rsidRDefault="002F019A" w:rsidP="00B2158D">
      <w:pPr>
        <w:jc w:val="both"/>
        <w:rPr>
          <w:szCs w:val="24"/>
        </w:rPr>
      </w:pPr>
      <w:r w:rsidRPr="00B2158D">
        <w:rPr>
          <w:szCs w:val="24"/>
        </w:rPr>
        <w:t>3</w:t>
      </w:r>
      <w:r w:rsidR="000747ED" w:rsidRPr="00B2158D">
        <w:rPr>
          <w:szCs w:val="24"/>
        </w:rPr>
        <w:t>5</w:t>
      </w:r>
      <w:r w:rsidR="00414552" w:rsidRPr="00B2158D">
        <w:rPr>
          <w:szCs w:val="24"/>
        </w:rPr>
        <w:t>.</w:t>
      </w:r>
      <w:r w:rsidR="00E94881" w:rsidRPr="00B2158D">
        <w:rPr>
          <w:szCs w:val="24"/>
        </w:rPr>
        <w:t xml:space="preserve"> </w:t>
      </w:r>
      <w:proofErr w:type="spellStart"/>
      <w:r w:rsidR="00E94881" w:rsidRPr="00B2158D">
        <w:rPr>
          <w:szCs w:val="24"/>
        </w:rPr>
        <w:t>Participation_Count</w:t>
      </w:r>
      <w:proofErr w:type="spellEnd"/>
      <w:r w:rsidR="00E94881" w:rsidRPr="00B2158D">
        <w:rPr>
          <w:szCs w:val="24"/>
        </w:rPr>
        <w:t>:  The number of Participations associated with this HECM loan, including Participations liquidated this period.  Do not include previously liquidated Participations.</w:t>
      </w:r>
    </w:p>
    <w:p w14:paraId="05BA08D4" w14:textId="77777777" w:rsidR="00E75571" w:rsidRPr="00B2158D" w:rsidRDefault="00E75571" w:rsidP="00B2158D">
      <w:pPr>
        <w:jc w:val="both"/>
        <w:rPr>
          <w:szCs w:val="24"/>
        </w:rPr>
      </w:pPr>
    </w:p>
    <w:p w14:paraId="4CF16E81" w14:textId="6DA1CB1E" w:rsidR="005C2163" w:rsidRPr="00B2158D" w:rsidRDefault="000747ED" w:rsidP="00B2158D">
      <w:pPr>
        <w:jc w:val="both"/>
        <w:rPr>
          <w:bCs/>
          <w:color w:val="000000"/>
          <w:szCs w:val="24"/>
        </w:rPr>
      </w:pPr>
      <w:r w:rsidRPr="00B2158D">
        <w:rPr>
          <w:szCs w:val="24"/>
        </w:rPr>
        <w:t>36</w:t>
      </w:r>
      <w:r w:rsidR="00414552" w:rsidRPr="00B2158D">
        <w:rPr>
          <w:szCs w:val="24"/>
        </w:rPr>
        <w:t>.</w:t>
      </w:r>
      <w:r w:rsidR="00E94881" w:rsidRPr="00B2158D">
        <w:rPr>
          <w:szCs w:val="24"/>
        </w:rPr>
        <w:t xml:space="preserve"> </w:t>
      </w:r>
      <w:proofErr w:type="spellStart"/>
      <w:r w:rsidR="00E94881" w:rsidRPr="00B2158D">
        <w:rPr>
          <w:color w:val="000000"/>
          <w:szCs w:val="24"/>
        </w:rPr>
        <w:t>HECM</w:t>
      </w:r>
      <w:r w:rsidR="00E94881" w:rsidRPr="00B2158D">
        <w:rPr>
          <w:szCs w:val="24"/>
        </w:rPr>
        <w:t>_Unsecuritized_Principal_Balance</w:t>
      </w:r>
      <w:proofErr w:type="spellEnd"/>
      <w:r w:rsidR="00E94881" w:rsidRPr="00B2158D">
        <w:rPr>
          <w:szCs w:val="24"/>
        </w:rPr>
        <w:t xml:space="preserve">:  The accumulated net principal balance of the </w:t>
      </w:r>
      <w:proofErr w:type="spellStart"/>
      <w:r w:rsidR="00E94881" w:rsidRPr="00B2158D">
        <w:rPr>
          <w:szCs w:val="24"/>
        </w:rPr>
        <w:t>unsecuritized</w:t>
      </w:r>
      <w:proofErr w:type="spellEnd"/>
      <w:r w:rsidR="00E94881" w:rsidRPr="00B2158D">
        <w:rPr>
          <w:szCs w:val="24"/>
        </w:rPr>
        <w:t xml:space="preserve"> part of the HECM loan this period.</w:t>
      </w:r>
      <w:r w:rsidR="002F7F4F" w:rsidRPr="00B2158D">
        <w:rPr>
          <w:szCs w:val="24"/>
        </w:rPr>
        <w:t xml:space="preserve">  </w:t>
      </w:r>
      <w:r w:rsidR="002F7F4F" w:rsidRPr="00B2158D">
        <w:rPr>
          <w:bCs/>
          <w:color w:val="000000"/>
          <w:szCs w:val="24"/>
        </w:rPr>
        <w:t xml:space="preserve">  </w:t>
      </w:r>
    </w:p>
    <w:p w14:paraId="52089107" w14:textId="029959BA" w:rsidR="00E94881" w:rsidRPr="00B2158D" w:rsidRDefault="00E94881" w:rsidP="00B2158D">
      <w:pPr>
        <w:jc w:val="both"/>
        <w:rPr>
          <w:szCs w:val="24"/>
        </w:rPr>
      </w:pPr>
    </w:p>
    <w:p w14:paraId="2DB09B53" w14:textId="0480C4F5" w:rsidR="00E94881" w:rsidRPr="00B2158D" w:rsidRDefault="000747ED" w:rsidP="00B2158D">
      <w:pPr>
        <w:jc w:val="both"/>
        <w:rPr>
          <w:szCs w:val="24"/>
        </w:rPr>
      </w:pPr>
      <w:r w:rsidRPr="00B2158D">
        <w:rPr>
          <w:szCs w:val="24"/>
        </w:rPr>
        <w:t>37</w:t>
      </w:r>
      <w:r w:rsidR="00414552" w:rsidRPr="00B2158D">
        <w:rPr>
          <w:szCs w:val="24"/>
        </w:rPr>
        <w:t>.</w:t>
      </w:r>
      <w:r w:rsidR="00E94881" w:rsidRPr="00B2158D">
        <w:rPr>
          <w:szCs w:val="24"/>
        </w:rPr>
        <w:t xml:space="preserve"> </w:t>
      </w:r>
      <w:proofErr w:type="spellStart"/>
      <w:r w:rsidR="00E94881" w:rsidRPr="00B2158D">
        <w:rPr>
          <w:szCs w:val="24"/>
        </w:rPr>
        <w:t>Accrued_Interest_HECM_Unsecuritized</w:t>
      </w:r>
      <w:proofErr w:type="spellEnd"/>
      <w:r w:rsidR="00E94881" w:rsidRPr="00B2158D">
        <w:rPr>
          <w:szCs w:val="24"/>
        </w:rPr>
        <w:t xml:space="preserve">:  Total accrued interest this period for the </w:t>
      </w:r>
      <w:proofErr w:type="spellStart"/>
      <w:r w:rsidR="00E94881" w:rsidRPr="00B2158D">
        <w:rPr>
          <w:szCs w:val="24"/>
        </w:rPr>
        <w:t>unsecuritized</w:t>
      </w:r>
      <w:proofErr w:type="spellEnd"/>
      <w:r w:rsidR="00E94881" w:rsidRPr="00B2158D">
        <w:rPr>
          <w:szCs w:val="24"/>
        </w:rPr>
        <w:t xml:space="preserve"> part of the HECM loan, as per the servicing requirements. </w:t>
      </w:r>
    </w:p>
    <w:p w14:paraId="1D23E216" w14:textId="77777777" w:rsidR="00E75571" w:rsidRPr="00B2158D" w:rsidRDefault="00E75571" w:rsidP="00B2158D">
      <w:pPr>
        <w:jc w:val="both"/>
        <w:rPr>
          <w:szCs w:val="24"/>
        </w:rPr>
      </w:pPr>
    </w:p>
    <w:p w14:paraId="04A51CB2" w14:textId="76440442" w:rsidR="005C2163" w:rsidRPr="00B2158D" w:rsidRDefault="000747ED" w:rsidP="00B2158D">
      <w:pPr>
        <w:jc w:val="both"/>
        <w:rPr>
          <w:bCs/>
          <w:color w:val="000000"/>
          <w:szCs w:val="24"/>
        </w:rPr>
      </w:pPr>
      <w:r w:rsidRPr="00B2158D">
        <w:rPr>
          <w:szCs w:val="24"/>
        </w:rPr>
        <w:t>38</w:t>
      </w:r>
      <w:r w:rsidR="00414552" w:rsidRPr="00B2158D">
        <w:rPr>
          <w:szCs w:val="24"/>
        </w:rPr>
        <w:t>.</w:t>
      </w:r>
      <w:r w:rsidR="00E94881" w:rsidRPr="00B2158D">
        <w:rPr>
          <w:szCs w:val="24"/>
        </w:rPr>
        <w:t xml:space="preserve"> </w:t>
      </w:r>
      <w:proofErr w:type="spellStart"/>
      <w:r w:rsidR="00E94881" w:rsidRPr="00B2158D">
        <w:rPr>
          <w:szCs w:val="24"/>
        </w:rPr>
        <w:t>Payments_This_Period_HECM_Unsecuritized</w:t>
      </w:r>
      <w:proofErr w:type="spellEnd"/>
      <w:r w:rsidR="00E94881" w:rsidRPr="00B2158D">
        <w:rPr>
          <w:szCs w:val="24"/>
        </w:rPr>
        <w:t xml:space="preserve">:  The total payment applied to the </w:t>
      </w:r>
      <w:proofErr w:type="spellStart"/>
      <w:r w:rsidR="00E94881" w:rsidRPr="00B2158D">
        <w:rPr>
          <w:szCs w:val="24"/>
        </w:rPr>
        <w:t>unsecuritized</w:t>
      </w:r>
      <w:proofErr w:type="spellEnd"/>
      <w:r w:rsidR="00E94881" w:rsidRPr="00B2158D">
        <w:rPr>
          <w:szCs w:val="24"/>
        </w:rPr>
        <w:t xml:space="preserve"> part of the HECM loan this period.</w:t>
      </w:r>
      <w:r w:rsidR="002F7F4F" w:rsidRPr="00B2158D">
        <w:rPr>
          <w:szCs w:val="24"/>
        </w:rPr>
        <w:t xml:space="preserve">  </w:t>
      </w:r>
      <w:r w:rsidR="002F7F4F" w:rsidRPr="00B2158D">
        <w:rPr>
          <w:bCs/>
          <w:color w:val="000000"/>
          <w:szCs w:val="24"/>
        </w:rPr>
        <w:t xml:space="preserve">  </w:t>
      </w:r>
    </w:p>
    <w:p w14:paraId="20618E89" w14:textId="21744171" w:rsidR="00E94881" w:rsidRPr="00B2158D" w:rsidRDefault="00E94881" w:rsidP="00B2158D">
      <w:pPr>
        <w:jc w:val="both"/>
        <w:rPr>
          <w:szCs w:val="24"/>
        </w:rPr>
      </w:pPr>
    </w:p>
    <w:p w14:paraId="59A5E613" w14:textId="2F3D33DB" w:rsidR="00E94881" w:rsidRPr="00B2158D" w:rsidRDefault="000747ED" w:rsidP="00B2158D">
      <w:pPr>
        <w:jc w:val="both"/>
        <w:rPr>
          <w:szCs w:val="24"/>
        </w:rPr>
      </w:pPr>
      <w:r w:rsidRPr="00B2158D">
        <w:rPr>
          <w:szCs w:val="24"/>
        </w:rPr>
        <w:t>39</w:t>
      </w:r>
      <w:r w:rsidR="00414552" w:rsidRPr="00B2158D">
        <w:rPr>
          <w:szCs w:val="24"/>
        </w:rPr>
        <w:t>.</w:t>
      </w:r>
      <w:r w:rsidR="00E94881" w:rsidRPr="00B2158D">
        <w:rPr>
          <w:szCs w:val="24"/>
        </w:rPr>
        <w:t xml:space="preserve"> </w:t>
      </w:r>
      <w:proofErr w:type="spellStart"/>
      <w:r w:rsidR="00E94881" w:rsidRPr="00B2158D">
        <w:rPr>
          <w:szCs w:val="24"/>
        </w:rPr>
        <w:t>Payments_Total_HECM_Unsecuritized</w:t>
      </w:r>
      <w:proofErr w:type="spellEnd"/>
      <w:r w:rsidR="00E94881" w:rsidRPr="00B2158D">
        <w:rPr>
          <w:szCs w:val="24"/>
        </w:rPr>
        <w:t xml:space="preserve">:  The total accumulated payments applied to the </w:t>
      </w:r>
      <w:proofErr w:type="spellStart"/>
      <w:r w:rsidR="00E94881" w:rsidRPr="00B2158D">
        <w:rPr>
          <w:szCs w:val="24"/>
        </w:rPr>
        <w:t>unsecuritized</w:t>
      </w:r>
      <w:proofErr w:type="spellEnd"/>
      <w:r w:rsidR="00E94881" w:rsidRPr="00B2158D">
        <w:rPr>
          <w:szCs w:val="24"/>
        </w:rPr>
        <w:t xml:space="preserve"> part of the HECM loan.  This value should equal last month’s </w:t>
      </w:r>
      <w:proofErr w:type="spellStart"/>
      <w:r w:rsidR="00E94881" w:rsidRPr="00B2158D">
        <w:rPr>
          <w:szCs w:val="24"/>
        </w:rPr>
        <w:t>Payments_Total_HECM_Unsecuritized</w:t>
      </w:r>
      <w:proofErr w:type="spellEnd"/>
      <w:r w:rsidR="00E94881" w:rsidRPr="00B2158D">
        <w:rPr>
          <w:szCs w:val="24"/>
        </w:rPr>
        <w:t xml:space="preserve"> value plus this month’s </w:t>
      </w:r>
      <w:proofErr w:type="spellStart"/>
      <w:r w:rsidR="00E94881" w:rsidRPr="00B2158D">
        <w:rPr>
          <w:szCs w:val="24"/>
        </w:rPr>
        <w:t>Payments_This_Period_HECM_Unsecuritized</w:t>
      </w:r>
      <w:proofErr w:type="spellEnd"/>
      <w:r w:rsidR="00E94881" w:rsidRPr="00B2158D">
        <w:rPr>
          <w:szCs w:val="24"/>
        </w:rPr>
        <w:t xml:space="preserve"> value.</w:t>
      </w:r>
    </w:p>
    <w:p w14:paraId="69EE5CB6" w14:textId="77777777" w:rsidR="00E75571" w:rsidRPr="00B2158D" w:rsidRDefault="00E75571" w:rsidP="00B2158D">
      <w:pPr>
        <w:jc w:val="both"/>
        <w:rPr>
          <w:szCs w:val="24"/>
        </w:rPr>
      </w:pPr>
    </w:p>
    <w:p w14:paraId="78679851" w14:textId="243608ED" w:rsidR="00E94881" w:rsidRPr="00B2158D" w:rsidRDefault="000747ED" w:rsidP="00B2158D">
      <w:pPr>
        <w:widowControl w:val="0"/>
        <w:autoSpaceDE w:val="0"/>
        <w:autoSpaceDN w:val="0"/>
        <w:adjustRightInd w:val="0"/>
        <w:jc w:val="both"/>
        <w:rPr>
          <w:szCs w:val="24"/>
        </w:rPr>
      </w:pPr>
      <w:r w:rsidRPr="00B2158D">
        <w:rPr>
          <w:bCs/>
          <w:szCs w:val="24"/>
        </w:rPr>
        <w:lastRenderedPageBreak/>
        <w:t>40</w:t>
      </w:r>
      <w:r w:rsidR="00414552" w:rsidRPr="00B2158D">
        <w:rPr>
          <w:bCs/>
          <w:szCs w:val="24"/>
        </w:rPr>
        <w:t>.</w:t>
      </w:r>
      <w:r w:rsidR="00E94881" w:rsidRPr="00B2158D">
        <w:rPr>
          <w:bCs/>
          <w:szCs w:val="24"/>
        </w:rPr>
        <w:t xml:space="preserve"> </w:t>
      </w:r>
      <w:proofErr w:type="spellStart"/>
      <w:r w:rsidR="00E94881" w:rsidRPr="00B2158D">
        <w:rPr>
          <w:bCs/>
          <w:szCs w:val="24"/>
        </w:rPr>
        <w:t>Address_Street</w:t>
      </w:r>
      <w:proofErr w:type="spellEnd"/>
      <w:r w:rsidR="00E94881" w:rsidRPr="00B2158D">
        <w:rPr>
          <w:szCs w:val="24"/>
        </w:rPr>
        <w:t>:  The street address of the property that is mortgaged under this loan.</w:t>
      </w:r>
    </w:p>
    <w:p w14:paraId="16A7EFA3" w14:textId="77777777" w:rsidR="0037635E" w:rsidRPr="00B2158D" w:rsidRDefault="0037635E" w:rsidP="00B2158D">
      <w:pPr>
        <w:widowControl w:val="0"/>
        <w:autoSpaceDE w:val="0"/>
        <w:autoSpaceDN w:val="0"/>
        <w:adjustRightInd w:val="0"/>
        <w:jc w:val="both"/>
        <w:rPr>
          <w:szCs w:val="24"/>
        </w:rPr>
      </w:pPr>
    </w:p>
    <w:p w14:paraId="394B5256" w14:textId="00EE5D19" w:rsidR="00E94881" w:rsidRPr="00B2158D" w:rsidRDefault="000747ED" w:rsidP="00B2158D">
      <w:pPr>
        <w:widowControl w:val="0"/>
        <w:autoSpaceDE w:val="0"/>
        <w:autoSpaceDN w:val="0"/>
        <w:adjustRightInd w:val="0"/>
        <w:jc w:val="both"/>
        <w:rPr>
          <w:szCs w:val="24"/>
        </w:rPr>
      </w:pPr>
      <w:r w:rsidRPr="00B2158D">
        <w:rPr>
          <w:bCs/>
          <w:szCs w:val="24"/>
        </w:rPr>
        <w:t>41</w:t>
      </w:r>
      <w:r w:rsidR="00414552" w:rsidRPr="00B2158D">
        <w:rPr>
          <w:bCs/>
          <w:szCs w:val="24"/>
        </w:rPr>
        <w:t>.</w:t>
      </w:r>
      <w:r w:rsidR="00E94881" w:rsidRPr="00B2158D">
        <w:rPr>
          <w:bCs/>
          <w:szCs w:val="24"/>
        </w:rPr>
        <w:t xml:space="preserve"> </w:t>
      </w:r>
      <w:proofErr w:type="spellStart"/>
      <w:r w:rsidR="00E94881" w:rsidRPr="00B2158D">
        <w:rPr>
          <w:bCs/>
          <w:szCs w:val="24"/>
        </w:rPr>
        <w:t>Address_City</w:t>
      </w:r>
      <w:proofErr w:type="spellEnd"/>
      <w:r w:rsidR="00E94881" w:rsidRPr="00B2158D">
        <w:rPr>
          <w:szCs w:val="24"/>
        </w:rPr>
        <w:t>:  The name of the city in which the property associated with this mortgage is located.</w:t>
      </w:r>
    </w:p>
    <w:p w14:paraId="43A0F44A" w14:textId="77777777" w:rsidR="0037635E" w:rsidRPr="00B2158D" w:rsidRDefault="0037635E" w:rsidP="00B2158D">
      <w:pPr>
        <w:widowControl w:val="0"/>
        <w:autoSpaceDE w:val="0"/>
        <w:autoSpaceDN w:val="0"/>
        <w:adjustRightInd w:val="0"/>
        <w:jc w:val="both"/>
        <w:rPr>
          <w:szCs w:val="24"/>
        </w:rPr>
      </w:pPr>
    </w:p>
    <w:p w14:paraId="19A29146" w14:textId="7206838D" w:rsidR="00E75571" w:rsidRPr="00B2158D" w:rsidRDefault="000747ED" w:rsidP="00B2158D">
      <w:pPr>
        <w:widowControl w:val="0"/>
        <w:autoSpaceDE w:val="0"/>
        <w:autoSpaceDN w:val="0"/>
        <w:adjustRightInd w:val="0"/>
        <w:jc w:val="both"/>
        <w:rPr>
          <w:szCs w:val="24"/>
        </w:rPr>
      </w:pPr>
      <w:r w:rsidRPr="00B2158D">
        <w:rPr>
          <w:bCs/>
          <w:szCs w:val="24"/>
        </w:rPr>
        <w:t>42</w:t>
      </w:r>
      <w:r w:rsidR="00414552" w:rsidRPr="00B2158D">
        <w:rPr>
          <w:bCs/>
          <w:szCs w:val="24"/>
        </w:rPr>
        <w:t>.</w:t>
      </w:r>
      <w:r w:rsidR="00E94881" w:rsidRPr="00B2158D">
        <w:rPr>
          <w:bCs/>
          <w:szCs w:val="24"/>
        </w:rPr>
        <w:t xml:space="preserve"> </w:t>
      </w:r>
      <w:proofErr w:type="spellStart"/>
      <w:r w:rsidR="00E94881" w:rsidRPr="00B2158D">
        <w:rPr>
          <w:bCs/>
          <w:szCs w:val="24"/>
        </w:rPr>
        <w:t>Address_State</w:t>
      </w:r>
      <w:proofErr w:type="spellEnd"/>
      <w:r w:rsidR="00E94881" w:rsidRPr="00B2158D">
        <w:rPr>
          <w:szCs w:val="24"/>
        </w:rPr>
        <w:t xml:space="preserve">:  The U.S. Postal Service code for the state for the property. </w:t>
      </w:r>
    </w:p>
    <w:p w14:paraId="62BBE296" w14:textId="03FF581B" w:rsidR="00E94881" w:rsidRPr="00B2158D" w:rsidRDefault="00E94881" w:rsidP="00B2158D">
      <w:pPr>
        <w:widowControl w:val="0"/>
        <w:autoSpaceDE w:val="0"/>
        <w:autoSpaceDN w:val="0"/>
        <w:adjustRightInd w:val="0"/>
        <w:jc w:val="both"/>
        <w:rPr>
          <w:szCs w:val="24"/>
        </w:rPr>
      </w:pPr>
    </w:p>
    <w:p w14:paraId="5CF07406" w14:textId="238E3CBE" w:rsidR="00E94881" w:rsidRPr="00B2158D" w:rsidRDefault="000747ED" w:rsidP="00B2158D">
      <w:pPr>
        <w:widowControl w:val="0"/>
        <w:autoSpaceDE w:val="0"/>
        <w:autoSpaceDN w:val="0"/>
        <w:adjustRightInd w:val="0"/>
        <w:jc w:val="both"/>
        <w:rPr>
          <w:szCs w:val="24"/>
        </w:rPr>
      </w:pPr>
      <w:r w:rsidRPr="00B2158D">
        <w:rPr>
          <w:bCs/>
          <w:szCs w:val="24"/>
        </w:rPr>
        <w:t>43</w:t>
      </w:r>
      <w:r w:rsidR="00414552" w:rsidRPr="00B2158D">
        <w:rPr>
          <w:bCs/>
          <w:szCs w:val="24"/>
        </w:rPr>
        <w:t>.</w:t>
      </w:r>
      <w:r w:rsidR="00E94881" w:rsidRPr="00B2158D">
        <w:rPr>
          <w:bCs/>
          <w:szCs w:val="24"/>
        </w:rPr>
        <w:t xml:space="preserve"> </w:t>
      </w:r>
      <w:proofErr w:type="spellStart"/>
      <w:r w:rsidR="00E94881" w:rsidRPr="00B2158D">
        <w:rPr>
          <w:bCs/>
          <w:szCs w:val="24"/>
        </w:rPr>
        <w:t>Address_Zip</w:t>
      </w:r>
      <w:proofErr w:type="spellEnd"/>
      <w:r w:rsidR="00E94881" w:rsidRPr="00B2158D">
        <w:rPr>
          <w:szCs w:val="24"/>
        </w:rPr>
        <w:t>:  The U.S. Postal Service ZIP code of the property.</w:t>
      </w:r>
    </w:p>
    <w:p w14:paraId="0A1A6297" w14:textId="77777777" w:rsidR="00E75571" w:rsidRPr="00B2158D" w:rsidRDefault="00E75571" w:rsidP="00B2158D">
      <w:pPr>
        <w:widowControl w:val="0"/>
        <w:autoSpaceDE w:val="0"/>
        <w:autoSpaceDN w:val="0"/>
        <w:adjustRightInd w:val="0"/>
        <w:jc w:val="both"/>
        <w:rPr>
          <w:szCs w:val="24"/>
        </w:rPr>
      </w:pPr>
    </w:p>
    <w:p w14:paraId="3144EA49" w14:textId="76DB02E6" w:rsidR="00E94881" w:rsidRPr="00B2158D" w:rsidRDefault="000747ED" w:rsidP="00B2158D">
      <w:pPr>
        <w:widowControl w:val="0"/>
        <w:autoSpaceDE w:val="0"/>
        <w:autoSpaceDN w:val="0"/>
        <w:adjustRightInd w:val="0"/>
        <w:jc w:val="both"/>
        <w:rPr>
          <w:szCs w:val="24"/>
        </w:rPr>
      </w:pPr>
      <w:r w:rsidRPr="00B2158D">
        <w:rPr>
          <w:bCs/>
          <w:szCs w:val="24"/>
        </w:rPr>
        <w:t>44</w:t>
      </w:r>
      <w:r w:rsidR="00414552" w:rsidRPr="00B2158D">
        <w:rPr>
          <w:bCs/>
          <w:szCs w:val="24"/>
        </w:rPr>
        <w:t>.</w:t>
      </w:r>
      <w:r w:rsidR="00E94881" w:rsidRPr="00B2158D">
        <w:rPr>
          <w:bCs/>
          <w:szCs w:val="24"/>
        </w:rPr>
        <w:t xml:space="preserve"> </w:t>
      </w:r>
      <w:proofErr w:type="spellStart"/>
      <w:r w:rsidR="00E94881" w:rsidRPr="00B2158D">
        <w:rPr>
          <w:bCs/>
          <w:szCs w:val="24"/>
        </w:rPr>
        <w:t>Borrower_First_Name</w:t>
      </w:r>
      <w:proofErr w:type="spellEnd"/>
      <w:r w:rsidR="00E94881" w:rsidRPr="00B2158D">
        <w:rPr>
          <w:bCs/>
          <w:szCs w:val="24"/>
        </w:rPr>
        <w:t xml:space="preserve">:  </w:t>
      </w:r>
      <w:r w:rsidR="00E94881" w:rsidRPr="00B2158D">
        <w:rPr>
          <w:szCs w:val="24"/>
        </w:rPr>
        <w:t xml:space="preserve">First name of the borrower of this loan. </w:t>
      </w:r>
    </w:p>
    <w:p w14:paraId="60AE604F" w14:textId="77777777" w:rsidR="00E75571" w:rsidRPr="00B2158D" w:rsidRDefault="00E75571" w:rsidP="00B2158D">
      <w:pPr>
        <w:widowControl w:val="0"/>
        <w:autoSpaceDE w:val="0"/>
        <w:autoSpaceDN w:val="0"/>
        <w:adjustRightInd w:val="0"/>
        <w:jc w:val="both"/>
        <w:rPr>
          <w:szCs w:val="24"/>
        </w:rPr>
      </w:pPr>
    </w:p>
    <w:p w14:paraId="1CB1A72B" w14:textId="32728297" w:rsidR="00E94881" w:rsidRPr="00B2158D" w:rsidRDefault="000747ED" w:rsidP="00B2158D">
      <w:pPr>
        <w:widowControl w:val="0"/>
        <w:autoSpaceDE w:val="0"/>
        <w:autoSpaceDN w:val="0"/>
        <w:adjustRightInd w:val="0"/>
        <w:jc w:val="both"/>
        <w:rPr>
          <w:szCs w:val="24"/>
        </w:rPr>
      </w:pPr>
      <w:r w:rsidRPr="00B2158D">
        <w:rPr>
          <w:bCs/>
          <w:szCs w:val="24"/>
        </w:rPr>
        <w:t>45</w:t>
      </w:r>
      <w:r w:rsidR="00414552" w:rsidRPr="00B2158D">
        <w:rPr>
          <w:bCs/>
          <w:szCs w:val="24"/>
        </w:rPr>
        <w:t>.</w:t>
      </w:r>
      <w:r w:rsidR="00E94881" w:rsidRPr="00B2158D">
        <w:rPr>
          <w:bCs/>
          <w:szCs w:val="24"/>
        </w:rPr>
        <w:t xml:space="preserve"> </w:t>
      </w:r>
      <w:proofErr w:type="spellStart"/>
      <w:r w:rsidR="00E94881" w:rsidRPr="00B2158D">
        <w:rPr>
          <w:bCs/>
          <w:szCs w:val="24"/>
        </w:rPr>
        <w:t>Borrower_Last_Name</w:t>
      </w:r>
      <w:proofErr w:type="spellEnd"/>
      <w:r w:rsidR="00E94881" w:rsidRPr="00B2158D">
        <w:rPr>
          <w:szCs w:val="24"/>
        </w:rPr>
        <w:t>:  Last name of the borrower of this loan.</w:t>
      </w:r>
    </w:p>
    <w:p w14:paraId="3E14C502" w14:textId="77777777" w:rsidR="008C3593" w:rsidRPr="00B2158D" w:rsidRDefault="008C3593" w:rsidP="00B2158D">
      <w:pPr>
        <w:widowControl w:val="0"/>
        <w:autoSpaceDE w:val="0"/>
        <w:autoSpaceDN w:val="0"/>
        <w:adjustRightInd w:val="0"/>
        <w:jc w:val="both"/>
        <w:rPr>
          <w:szCs w:val="24"/>
        </w:rPr>
      </w:pPr>
    </w:p>
    <w:p w14:paraId="1670E6CD" w14:textId="5C9BFE45" w:rsidR="00E94881" w:rsidRPr="00B2158D" w:rsidRDefault="000747ED" w:rsidP="00B2158D">
      <w:pPr>
        <w:widowControl w:val="0"/>
        <w:autoSpaceDE w:val="0"/>
        <w:autoSpaceDN w:val="0"/>
        <w:adjustRightInd w:val="0"/>
        <w:jc w:val="both"/>
        <w:rPr>
          <w:szCs w:val="24"/>
        </w:rPr>
      </w:pPr>
      <w:r w:rsidRPr="00B2158D">
        <w:rPr>
          <w:szCs w:val="24"/>
        </w:rPr>
        <w:t>46</w:t>
      </w:r>
      <w:r w:rsidR="00414552" w:rsidRPr="00B2158D">
        <w:rPr>
          <w:szCs w:val="24"/>
        </w:rPr>
        <w:t>.</w:t>
      </w:r>
      <w:r w:rsidR="00E94881" w:rsidRPr="00B2158D">
        <w:rPr>
          <w:szCs w:val="24"/>
        </w:rPr>
        <w:t xml:space="preserve"> </w:t>
      </w:r>
      <w:proofErr w:type="spellStart"/>
      <w:r w:rsidR="00E94881" w:rsidRPr="00B2158D">
        <w:rPr>
          <w:szCs w:val="24"/>
        </w:rPr>
        <w:t>Borrower_Birth_Date</w:t>
      </w:r>
      <w:proofErr w:type="spellEnd"/>
      <w:r w:rsidR="00E94881" w:rsidRPr="00B2158D">
        <w:rPr>
          <w:szCs w:val="24"/>
        </w:rPr>
        <w:t>:  Birth date of the borrower of this loan.</w:t>
      </w:r>
    </w:p>
    <w:p w14:paraId="6B999D80" w14:textId="77777777" w:rsidR="00E75571" w:rsidRPr="00B2158D" w:rsidRDefault="00E75571" w:rsidP="00B2158D">
      <w:pPr>
        <w:widowControl w:val="0"/>
        <w:autoSpaceDE w:val="0"/>
        <w:autoSpaceDN w:val="0"/>
        <w:adjustRightInd w:val="0"/>
        <w:jc w:val="both"/>
        <w:rPr>
          <w:szCs w:val="24"/>
        </w:rPr>
      </w:pPr>
    </w:p>
    <w:p w14:paraId="7F3C3228" w14:textId="47D62747" w:rsidR="008F16A2" w:rsidRPr="00B2158D" w:rsidRDefault="000747ED" w:rsidP="00B2158D">
      <w:pPr>
        <w:widowControl w:val="0"/>
        <w:autoSpaceDE w:val="0"/>
        <w:autoSpaceDN w:val="0"/>
        <w:adjustRightInd w:val="0"/>
        <w:jc w:val="both"/>
        <w:rPr>
          <w:szCs w:val="24"/>
        </w:rPr>
      </w:pPr>
      <w:r w:rsidRPr="00B2158D">
        <w:rPr>
          <w:szCs w:val="24"/>
        </w:rPr>
        <w:t>47</w:t>
      </w:r>
      <w:r w:rsidR="008F16A2" w:rsidRPr="00B2158D">
        <w:rPr>
          <w:szCs w:val="24"/>
        </w:rPr>
        <w:t xml:space="preserve">. </w:t>
      </w:r>
      <w:proofErr w:type="spellStart"/>
      <w:r w:rsidR="008F16A2" w:rsidRPr="00B2158D">
        <w:rPr>
          <w:szCs w:val="24"/>
        </w:rPr>
        <w:t>Borrower</w:t>
      </w:r>
      <w:r w:rsidR="00F0148C" w:rsidRPr="00B2158D">
        <w:rPr>
          <w:szCs w:val="24"/>
        </w:rPr>
        <w:t>_</w:t>
      </w:r>
      <w:r w:rsidR="008F16A2" w:rsidRPr="00B2158D">
        <w:rPr>
          <w:szCs w:val="24"/>
        </w:rPr>
        <w:t>Gender</w:t>
      </w:r>
      <w:proofErr w:type="spellEnd"/>
      <w:r w:rsidR="008F16A2" w:rsidRPr="00B2158D">
        <w:rPr>
          <w:szCs w:val="24"/>
        </w:rPr>
        <w:t>:  Gender of the borrower</w:t>
      </w:r>
      <w:r w:rsidR="00C71D21" w:rsidRPr="00B2158D">
        <w:rPr>
          <w:szCs w:val="24"/>
        </w:rPr>
        <w:t xml:space="preserve"> of this loan</w:t>
      </w:r>
      <w:r w:rsidR="008F16A2" w:rsidRPr="00B2158D">
        <w:rPr>
          <w:szCs w:val="24"/>
        </w:rPr>
        <w:t>.</w:t>
      </w:r>
    </w:p>
    <w:p w14:paraId="07D0C00A" w14:textId="77777777" w:rsidR="00E75571" w:rsidRPr="00B2158D" w:rsidRDefault="00E75571" w:rsidP="00B2158D">
      <w:pPr>
        <w:widowControl w:val="0"/>
        <w:autoSpaceDE w:val="0"/>
        <w:autoSpaceDN w:val="0"/>
        <w:adjustRightInd w:val="0"/>
        <w:jc w:val="both"/>
        <w:rPr>
          <w:szCs w:val="24"/>
        </w:rPr>
      </w:pPr>
    </w:p>
    <w:p w14:paraId="6E63ECAA" w14:textId="5C752C44" w:rsidR="00E94881" w:rsidRPr="00B2158D" w:rsidRDefault="000747ED" w:rsidP="00B2158D">
      <w:pPr>
        <w:widowControl w:val="0"/>
        <w:autoSpaceDE w:val="0"/>
        <w:autoSpaceDN w:val="0"/>
        <w:adjustRightInd w:val="0"/>
        <w:jc w:val="both"/>
        <w:rPr>
          <w:szCs w:val="24"/>
        </w:rPr>
      </w:pPr>
      <w:r w:rsidRPr="00B2158D">
        <w:rPr>
          <w:bCs/>
          <w:szCs w:val="24"/>
        </w:rPr>
        <w:t>48</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 xml:space="preserve">orrower_First_Name_1:  </w:t>
      </w:r>
      <w:r w:rsidR="00E94881" w:rsidRPr="00B2158D">
        <w:rPr>
          <w:szCs w:val="24"/>
        </w:rPr>
        <w:t xml:space="preserve">First name of the first co-borrower of this loan. </w:t>
      </w:r>
    </w:p>
    <w:p w14:paraId="70BD4DD0" w14:textId="77777777" w:rsidR="008C3593" w:rsidRPr="00B2158D" w:rsidRDefault="008C3593" w:rsidP="00B2158D">
      <w:pPr>
        <w:widowControl w:val="0"/>
        <w:autoSpaceDE w:val="0"/>
        <w:autoSpaceDN w:val="0"/>
        <w:adjustRightInd w:val="0"/>
        <w:jc w:val="both"/>
        <w:rPr>
          <w:szCs w:val="24"/>
        </w:rPr>
      </w:pPr>
    </w:p>
    <w:p w14:paraId="4E35B2D3" w14:textId="3D59B8E7" w:rsidR="00E94881" w:rsidRPr="00B2158D" w:rsidRDefault="000747ED" w:rsidP="00B2158D">
      <w:pPr>
        <w:widowControl w:val="0"/>
        <w:autoSpaceDE w:val="0"/>
        <w:autoSpaceDN w:val="0"/>
        <w:adjustRightInd w:val="0"/>
        <w:jc w:val="both"/>
        <w:rPr>
          <w:szCs w:val="24"/>
        </w:rPr>
      </w:pPr>
      <w:r w:rsidRPr="00B2158D">
        <w:rPr>
          <w:bCs/>
          <w:szCs w:val="24"/>
        </w:rPr>
        <w:t>49</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orrower_Last_Name_1</w:t>
      </w:r>
      <w:r w:rsidR="00E94881" w:rsidRPr="00B2158D">
        <w:rPr>
          <w:szCs w:val="24"/>
        </w:rPr>
        <w:t>:  Last name of the first co-borrower of this loan.</w:t>
      </w:r>
    </w:p>
    <w:p w14:paraId="12E4AB65" w14:textId="77777777" w:rsidR="00643DA3" w:rsidRPr="00B2158D" w:rsidRDefault="00643DA3" w:rsidP="00B2158D">
      <w:pPr>
        <w:widowControl w:val="0"/>
        <w:autoSpaceDE w:val="0"/>
        <w:autoSpaceDN w:val="0"/>
        <w:adjustRightInd w:val="0"/>
        <w:jc w:val="both"/>
        <w:rPr>
          <w:szCs w:val="24"/>
        </w:rPr>
      </w:pPr>
    </w:p>
    <w:p w14:paraId="698FF65D" w14:textId="01205BFA" w:rsidR="00E94881" w:rsidRPr="00B2158D" w:rsidRDefault="000747ED" w:rsidP="00B2158D">
      <w:pPr>
        <w:widowControl w:val="0"/>
        <w:autoSpaceDE w:val="0"/>
        <w:autoSpaceDN w:val="0"/>
        <w:adjustRightInd w:val="0"/>
        <w:jc w:val="both"/>
        <w:rPr>
          <w:szCs w:val="24"/>
        </w:rPr>
      </w:pPr>
      <w:r w:rsidRPr="00B2158D">
        <w:rPr>
          <w:szCs w:val="24"/>
        </w:rPr>
        <w:t>50</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orrower_Birth_Date_1:  Birth date of the first co-borrower of this loan.</w:t>
      </w:r>
    </w:p>
    <w:p w14:paraId="28BCA0B0" w14:textId="77777777" w:rsidR="00643DA3" w:rsidRPr="00B2158D" w:rsidRDefault="00643DA3" w:rsidP="00B2158D">
      <w:pPr>
        <w:widowControl w:val="0"/>
        <w:autoSpaceDE w:val="0"/>
        <w:autoSpaceDN w:val="0"/>
        <w:adjustRightInd w:val="0"/>
        <w:jc w:val="both"/>
        <w:rPr>
          <w:szCs w:val="24"/>
        </w:rPr>
      </w:pPr>
    </w:p>
    <w:p w14:paraId="676D39B5" w14:textId="74FF1011" w:rsidR="00E94881" w:rsidRPr="00B2158D" w:rsidRDefault="000747ED" w:rsidP="00B2158D">
      <w:pPr>
        <w:widowControl w:val="0"/>
        <w:autoSpaceDE w:val="0"/>
        <w:autoSpaceDN w:val="0"/>
        <w:adjustRightInd w:val="0"/>
        <w:jc w:val="both"/>
        <w:rPr>
          <w:szCs w:val="24"/>
        </w:rPr>
      </w:pPr>
      <w:r w:rsidRPr="00B2158D">
        <w:rPr>
          <w:szCs w:val="24"/>
        </w:rPr>
        <w:t>51</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orrower_Gender_1:  Gender of the first co-borrower of this loan.</w:t>
      </w:r>
    </w:p>
    <w:p w14:paraId="18E25DB5" w14:textId="77777777" w:rsidR="00643DA3" w:rsidRPr="00B2158D" w:rsidRDefault="00643DA3" w:rsidP="00B2158D">
      <w:pPr>
        <w:widowControl w:val="0"/>
        <w:autoSpaceDE w:val="0"/>
        <w:autoSpaceDN w:val="0"/>
        <w:adjustRightInd w:val="0"/>
        <w:jc w:val="both"/>
        <w:rPr>
          <w:szCs w:val="24"/>
        </w:rPr>
      </w:pPr>
    </w:p>
    <w:p w14:paraId="3F31993C" w14:textId="32FA575B" w:rsidR="00643DA3" w:rsidRPr="00B2158D" w:rsidRDefault="000747ED" w:rsidP="00B2158D">
      <w:pPr>
        <w:widowControl w:val="0"/>
        <w:autoSpaceDE w:val="0"/>
        <w:autoSpaceDN w:val="0"/>
        <w:adjustRightInd w:val="0"/>
        <w:jc w:val="both"/>
        <w:rPr>
          <w:szCs w:val="24"/>
        </w:rPr>
      </w:pPr>
      <w:r w:rsidRPr="00B2158D">
        <w:rPr>
          <w:bCs/>
          <w:szCs w:val="24"/>
        </w:rPr>
        <w:t>52</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 xml:space="preserve">orrower_First_Name_2:  </w:t>
      </w:r>
      <w:r w:rsidR="00E94881" w:rsidRPr="00B2158D">
        <w:rPr>
          <w:szCs w:val="24"/>
        </w:rPr>
        <w:t>First name of the second co-borrower of this loan.</w:t>
      </w:r>
    </w:p>
    <w:p w14:paraId="58E7D8B7" w14:textId="5F65EF66" w:rsidR="00E94881" w:rsidRPr="00B2158D" w:rsidRDefault="00E94881" w:rsidP="00B2158D">
      <w:pPr>
        <w:widowControl w:val="0"/>
        <w:autoSpaceDE w:val="0"/>
        <w:autoSpaceDN w:val="0"/>
        <w:adjustRightInd w:val="0"/>
        <w:jc w:val="both"/>
        <w:rPr>
          <w:szCs w:val="24"/>
        </w:rPr>
      </w:pPr>
    </w:p>
    <w:p w14:paraId="5171D0FA" w14:textId="34FE6656" w:rsidR="00E94881" w:rsidRPr="00B2158D" w:rsidRDefault="000747ED" w:rsidP="00B2158D">
      <w:pPr>
        <w:widowControl w:val="0"/>
        <w:autoSpaceDE w:val="0"/>
        <w:autoSpaceDN w:val="0"/>
        <w:adjustRightInd w:val="0"/>
        <w:jc w:val="both"/>
        <w:rPr>
          <w:szCs w:val="24"/>
        </w:rPr>
      </w:pPr>
      <w:r w:rsidRPr="00B2158D">
        <w:rPr>
          <w:bCs/>
          <w:szCs w:val="24"/>
        </w:rPr>
        <w:t>53</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orrower_Last_Name_2</w:t>
      </w:r>
      <w:r w:rsidR="00E94881" w:rsidRPr="00B2158D">
        <w:rPr>
          <w:szCs w:val="24"/>
        </w:rPr>
        <w:t>:  Last name of the second co-borrower of this loan.</w:t>
      </w:r>
    </w:p>
    <w:p w14:paraId="34E605B1" w14:textId="77777777" w:rsidR="00643DA3" w:rsidRPr="00B2158D" w:rsidRDefault="00643DA3" w:rsidP="00B2158D">
      <w:pPr>
        <w:widowControl w:val="0"/>
        <w:autoSpaceDE w:val="0"/>
        <w:autoSpaceDN w:val="0"/>
        <w:adjustRightInd w:val="0"/>
        <w:jc w:val="both"/>
        <w:rPr>
          <w:szCs w:val="24"/>
        </w:rPr>
      </w:pPr>
    </w:p>
    <w:p w14:paraId="77752885" w14:textId="417AEC0B" w:rsidR="00E94881" w:rsidRPr="00B2158D" w:rsidRDefault="000747ED" w:rsidP="00B2158D">
      <w:pPr>
        <w:widowControl w:val="0"/>
        <w:autoSpaceDE w:val="0"/>
        <w:autoSpaceDN w:val="0"/>
        <w:adjustRightInd w:val="0"/>
        <w:jc w:val="both"/>
        <w:rPr>
          <w:szCs w:val="24"/>
        </w:rPr>
      </w:pPr>
      <w:r w:rsidRPr="00B2158D">
        <w:rPr>
          <w:szCs w:val="24"/>
        </w:rPr>
        <w:t>54</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orrower_Birth_Date_2:  Birth date of the second co-borrower of this loan.</w:t>
      </w:r>
    </w:p>
    <w:p w14:paraId="6F4229DA" w14:textId="77777777" w:rsidR="00643DA3" w:rsidRPr="00B2158D" w:rsidRDefault="00643DA3" w:rsidP="00B2158D">
      <w:pPr>
        <w:widowControl w:val="0"/>
        <w:autoSpaceDE w:val="0"/>
        <w:autoSpaceDN w:val="0"/>
        <w:adjustRightInd w:val="0"/>
        <w:jc w:val="both"/>
        <w:rPr>
          <w:szCs w:val="24"/>
          <w:u w:val="single"/>
        </w:rPr>
      </w:pPr>
    </w:p>
    <w:p w14:paraId="584C93B1" w14:textId="7D190EAA" w:rsidR="00E94881" w:rsidRPr="00B2158D" w:rsidRDefault="000747ED" w:rsidP="00B2158D">
      <w:pPr>
        <w:widowControl w:val="0"/>
        <w:autoSpaceDE w:val="0"/>
        <w:autoSpaceDN w:val="0"/>
        <w:adjustRightInd w:val="0"/>
        <w:jc w:val="both"/>
        <w:rPr>
          <w:szCs w:val="24"/>
        </w:rPr>
      </w:pPr>
      <w:r w:rsidRPr="00B2158D">
        <w:rPr>
          <w:szCs w:val="24"/>
        </w:rPr>
        <w:t>55</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orrower_Gender_2:  Gender of the second co-borrower of this loan.</w:t>
      </w:r>
    </w:p>
    <w:p w14:paraId="2BF1F068" w14:textId="77777777" w:rsidR="00643DA3" w:rsidRPr="00B2158D" w:rsidRDefault="00643DA3" w:rsidP="00B2158D">
      <w:pPr>
        <w:widowControl w:val="0"/>
        <w:autoSpaceDE w:val="0"/>
        <w:autoSpaceDN w:val="0"/>
        <w:adjustRightInd w:val="0"/>
        <w:jc w:val="both"/>
        <w:rPr>
          <w:szCs w:val="24"/>
        </w:rPr>
      </w:pPr>
    </w:p>
    <w:p w14:paraId="7BA09068" w14:textId="61D584ED" w:rsidR="00A72F1E" w:rsidRPr="00B2158D" w:rsidRDefault="000747ED" w:rsidP="00B2158D">
      <w:pPr>
        <w:widowControl w:val="0"/>
        <w:autoSpaceDE w:val="0"/>
        <w:autoSpaceDN w:val="0"/>
        <w:adjustRightInd w:val="0"/>
        <w:jc w:val="both"/>
        <w:rPr>
          <w:szCs w:val="24"/>
        </w:rPr>
      </w:pPr>
      <w:r w:rsidRPr="00B2158D">
        <w:rPr>
          <w:bCs/>
          <w:szCs w:val="24"/>
        </w:rPr>
        <w:t>56</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 xml:space="preserve">orrower_First_Name_3:  </w:t>
      </w:r>
      <w:r w:rsidR="00E94881" w:rsidRPr="00B2158D">
        <w:rPr>
          <w:szCs w:val="24"/>
        </w:rPr>
        <w:t>First name of the third co-borrower of this loan.</w:t>
      </w:r>
    </w:p>
    <w:p w14:paraId="2390D86B" w14:textId="649E0434" w:rsidR="00E94881" w:rsidRPr="00B2158D" w:rsidRDefault="00E94881" w:rsidP="00B2158D">
      <w:pPr>
        <w:widowControl w:val="0"/>
        <w:autoSpaceDE w:val="0"/>
        <w:autoSpaceDN w:val="0"/>
        <w:adjustRightInd w:val="0"/>
        <w:jc w:val="both"/>
        <w:rPr>
          <w:szCs w:val="24"/>
        </w:rPr>
      </w:pPr>
    </w:p>
    <w:p w14:paraId="06CB3A7F" w14:textId="3BEF06BF" w:rsidR="00E94881" w:rsidRPr="00B2158D" w:rsidRDefault="000747ED" w:rsidP="00B2158D">
      <w:pPr>
        <w:widowControl w:val="0"/>
        <w:autoSpaceDE w:val="0"/>
        <w:autoSpaceDN w:val="0"/>
        <w:adjustRightInd w:val="0"/>
        <w:jc w:val="both"/>
        <w:rPr>
          <w:szCs w:val="24"/>
        </w:rPr>
      </w:pPr>
      <w:r w:rsidRPr="00B2158D">
        <w:rPr>
          <w:bCs/>
          <w:szCs w:val="24"/>
        </w:rPr>
        <w:t>57</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orrower_Last_Name_3</w:t>
      </w:r>
      <w:r w:rsidR="00E94881" w:rsidRPr="00B2158D">
        <w:rPr>
          <w:szCs w:val="24"/>
        </w:rPr>
        <w:t>:  Last name of the third co-borrower of this loan.</w:t>
      </w:r>
    </w:p>
    <w:p w14:paraId="18D779F8" w14:textId="77777777" w:rsidR="00A72F1E" w:rsidRPr="00B2158D" w:rsidRDefault="00A72F1E" w:rsidP="00B2158D">
      <w:pPr>
        <w:widowControl w:val="0"/>
        <w:autoSpaceDE w:val="0"/>
        <w:autoSpaceDN w:val="0"/>
        <w:adjustRightInd w:val="0"/>
        <w:jc w:val="both"/>
        <w:rPr>
          <w:szCs w:val="24"/>
        </w:rPr>
      </w:pPr>
    </w:p>
    <w:p w14:paraId="1D6ED69E" w14:textId="5DA76A67" w:rsidR="00E94881" w:rsidRPr="00B2158D" w:rsidRDefault="000747ED" w:rsidP="00B2158D">
      <w:pPr>
        <w:widowControl w:val="0"/>
        <w:autoSpaceDE w:val="0"/>
        <w:autoSpaceDN w:val="0"/>
        <w:adjustRightInd w:val="0"/>
        <w:jc w:val="both"/>
        <w:rPr>
          <w:szCs w:val="24"/>
        </w:rPr>
      </w:pPr>
      <w:r w:rsidRPr="00B2158D">
        <w:rPr>
          <w:szCs w:val="24"/>
        </w:rPr>
        <w:t>58</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orrower_Birth_Date_3:  Birth date of the third co-borrower of this loan.</w:t>
      </w:r>
    </w:p>
    <w:p w14:paraId="16485367" w14:textId="77777777" w:rsidR="00A72F1E" w:rsidRPr="00B2158D" w:rsidRDefault="00A72F1E" w:rsidP="00B2158D">
      <w:pPr>
        <w:widowControl w:val="0"/>
        <w:autoSpaceDE w:val="0"/>
        <w:autoSpaceDN w:val="0"/>
        <w:adjustRightInd w:val="0"/>
        <w:jc w:val="both"/>
        <w:rPr>
          <w:szCs w:val="24"/>
        </w:rPr>
      </w:pPr>
    </w:p>
    <w:p w14:paraId="6FB463F7" w14:textId="22547498" w:rsidR="00E94881" w:rsidRPr="00B2158D" w:rsidRDefault="000747ED" w:rsidP="00B2158D">
      <w:pPr>
        <w:widowControl w:val="0"/>
        <w:autoSpaceDE w:val="0"/>
        <w:autoSpaceDN w:val="0"/>
        <w:adjustRightInd w:val="0"/>
        <w:jc w:val="both"/>
        <w:rPr>
          <w:szCs w:val="24"/>
        </w:rPr>
      </w:pPr>
      <w:r w:rsidRPr="00B2158D">
        <w:rPr>
          <w:szCs w:val="24"/>
        </w:rPr>
        <w:t>59</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orrower_Gender_3:  Gender of the third co-borrower of this loan.</w:t>
      </w:r>
    </w:p>
    <w:p w14:paraId="7DEF5B73" w14:textId="77777777" w:rsidR="00A72F1E" w:rsidRPr="00B2158D" w:rsidRDefault="00A72F1E" w:rsidP="00B2158D">
      <w:pPr>
        <w:widowControl w:val="0"/>
        <w:autoSpaceDE w:val="0"/>
        <w:autoSpaceDN w:val="0"/>
        <w:adjustRightInd w:val="0"/>
        <w:jc w:val="both"/>
        <w:rPr>
          <w:szCs w:val="24"/>
        </w:rPr>
      </w:pPr>
    </w:p>
    <w:p w14:paraId="62943DB7" w14:textId="34F60F37" w:rsidR="00A72F1E" w:rsidRPr="00B2158D" w:rsidRDefault="000747ED" w:rsidP="00B2158D">
      <w:pPr>
        <w:widowControl w:val="0"/>
        <w:autoSpaceDE w:val="0"/>
        <w:autoSpaceDN w:val="0"/>
        <w:adjustRightInd w:val="0"/>
        <w:jc w:val="both"/>
        <w:rPr>
          <w:szCs w:val="24"/>
        </w:rPr>
      </w:pPr>
      <w:r w:rsidRPr="00B2158D">
        <w:rPr>
          <w:bCs/>
          <w:szCs w:val="24"/>
        </w:rPr>
        <w:t>60</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 xml:space="preserve">orrower_First_Name_4:  </w:t>
      </w:r>
      <w:r w:rsidR="00E94881" w:rsidRPr="00B2158D">
        <w:rPr>
          <w:szCs w:val="24"/>
        </w:rPr>
        <w:t>First name of the fourth co-borrower of this loan.</w:t>
      </w:r>
    </w:p>
    <w:p w14:paraId="43512A8B" w14:textId="1D142B2A" w:rsidR="00E94881" w:rsidRPr="00B2158D" w:rsidRDefault="00E94881" w:rsidP="00B2158D">
      <w:pPr>
        <w:widowControl w:val="0"/>
        <w:autoSpaceDE w:val="0"/>
        <w:autoSpaceDN w:val="0"/>
        <w:adjustRightInd w:val="0"/>
        <w:jc w:val="both"/>
        <w:rPr>
          <w:szCs w:val="24"/>
        </w:rPr>
      </w:pPr>
    </w:p>
    <w:p w14:paraId="1BD9FA74" w14:textId="37C2E62A" w:rsidR="00E94881" w:rsidRPr="00B2158D" w:rsidRDefault="000747ED" w:rsidP="00B2158D">
      <w:pPr>
        <w:widowControl w:val="0"/>
        <w:autoSpaceDE w:val="0"/>
        <w:autoSpaceDN w:val="0"/>
        <w:adjustRightInd w:val="0"/>
        <w:jc w:val="both"/>
        <w:rPr>
          <w:szCs w:val="24"/>
        </w:rPr>
      </w:pPr>
      <w:r w:rsidRPr="00B2158D">
        <w:rPr>
          <w:bCs/>
          <w:szCs w:val="24"/>
        </w:rPr>
        <w:t>61</w:t>
      </w:r>
      <w:r w:rsidR="00414552" w:rsidRPr="00B2158D">
        <w:rPr>
          <w:bCs/>
          <w:szCs w:val="24"/>
        </w:rPr>
        <w:t>.</w:t>
      </w:r>
      <w:r w:rsidR="00E94881" w:rsidRPr="00B2158D">
        <w:rPr>
          <w:bCs/>
          <w:szCs w:val="24"/>
        </w:rPr>
        <w:t xml:space="preserve"> Co-</w:t>
      </w:r>
      <w:r w:rsidR="00142BB3" w:rsidRPr="00B2158D">
        <w:rPr>
          <w:bCs/>
          <w:szCs w:val="24"/>
        </w:rPr>
        <w:t>B</w:t>
      </w:r>
      <w:r w:rsidR="00E94881" w:rsidRPr="00B2158D">
        <w:rPr>
          <w:bCs/>
          <w:szCs w:val="24"/>
        </w:rPr>
        <w:t>orrower_Last_Name_4</w:t>
      </w:r>
      <w:r w:rsidR="00E94881" w:rsidRPr="00B2158D">
        <w:rPr>
          <w:szCs w:val="24"/>
        </w:rPr>
        <w:t>:  Last name of the fourth co-borrower of this loan.</w:t>
      </w:r>
    </w:p>
    <w:p w14:paraId="015268A8" w14:textId="77777777" w:rsidR="00A72F1E" w:rsidRPr="00B2158D" w:rsidRDefault="00A72F1E" w:rsidP="00B2158D">
      <w:pPr>
        <w:widowControl w:val="0"/>
        <w:autoSpaceDE w:val="0"/>
        <w:autoSpaceDN w:val="0"/>
        <w:adjustRightInd w:val="0"/>
        <w:jc w:val="both"/>
        <w:rPr>
          <w:szCs w:val="24"/>
        </w:rPr>
      </w:pPr>
    </w:p>
    <w:p w14:paraId="5185B1B9" w14:textId="2A496931" w:rsidR="00E94881" w:rsidRPr="00B2158D" w:rsidRDefault="000747ED" w:rsidP="00B2158D">
      <w:pPr>
        <w:widowControl w:val="0"/>
        <w:autoSpaceDE w:val="0"/>
        <w:autoSpaceDN w:val="0"/>
        <w:adjustRightInd w:val="0"/>
        <w:jc w:val="both"/>
        <w:rPr>
          <w:szCs w:val="24"/>
        </w:rPr>
      </w:pPr>
      <w:r w:rsidRPr="00B2158D">
        <w:rPr>
          <w:szCs w:val="24"/>
        </w:rPr>
        <w:t>62</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orrower_Birth_Date_4:  Birth date of the fourth co-borrower of this loan.</w:t>
      </w:r>
    </w:p>
    <w:p w14:paraId="6BF76B4A" w14:textId="77777777" w:rsidR="00A72F1E" w:rsidRPr="00B2158D" w:rsidRDefault="00A72F1E" w:rsidP="00B2158D">
      <w:pPr>
        <w:widowControl w:val="0"/>
        <w:autoSpaceDE w:val="0"/>
        <w:autoSpaceDN w:val="0"/>
        <w:adjustRightInd w:val="0"/>
        <w:jc w:val="both"/>
        <w:rPr>
          <w:szCs w:val="24"/>
        </w:rPr>
      </w:pPr>
    </w:p>
    <w:p w14:paraId="0DDBF27E" w14:textId="77C43612" w:rsidR="00E94881" w:rsidRPr="00B2158D" w:rsidRDefault="000747ED" w:rsidP="00B2158D">
      <w:pPr>
        <w:widowControl w:val="0"/>
        <w:autoSpaceDE w:val="0"/>
        <w:autoSpaceDN w:val="0"/>
        <w:adjustRightInd w:val="0"/>
        <w:jc w:val="both"/>
        <w:rPr>
          <w:szCs w:val="24"/>
        </w:rPr>
      </w:pPr>
      <w:r w:rsidRPr="00B2158D">
        <w:rPr>
          <w:szCs w:val="24"/>
        </w:rPr>
        <w:t>63</w:t>
      </w:r>
      <w:r w:rsidR="00414552" w:rsidRPr="00B2158D">
        <w:rPr>
          <w:szCs w:val="24"/>
        </w:rPr>
        <w:t>.</w:t>
      </w:r>
      <w:r w:rsidR="00E94881" w:rsidRPr="00B2158D">
        <w:rPr>
          <w:szCs w:val="24"/>
        </w:rPr>
        <w:t xml:space="preserve"> Co-</w:t>
      </w:r>
      <w:r w:rsidR="00142BB3" w:rsidRPr="00B2158D">
        <w:rPr>
          <w:szCs w:val="24"/>
        </w:rPr>
        <w:t>B</w:t>
      </w:r>
      <w:r w:rsidR="00E94881" w:rsidRPr="00B2158D">
        <w:rPr>
          <w:szCs w:val="24"/>
        </w:rPr>
        <w:t>orrower_Gender_4:  Gender of the fourth co-borrower of this loan.</w:t>
      </w:r>
    </w:p>
    <w:p w14:paraId="29C8AFCB" w14:textId="77777777" w:rsidR="00B355B2" w:rsidRPr="00B2158D" w:rsidRDefault="00B355B2" w:rsidP="00B2158D">
      <w:pPr>
        <w:widowControl w:val="0"/>
        <w:autoSpaceDE w:val="0"/>
        <w:autoSpaceDN w:val="0"/>
        <w:adjustRightInd w:val="0"/>
        <w:jc w:val="both"/>
        <w:rPr>
          <w:szCs w:val="24"/>
        </w:rPr>
      </w:pPr>
    </w:p>
    <w:p w14:paraId="6C3EDFA8" w14:textId="634C53E5" w:rsidR="00513419" w:rsidRPr="00B2158D" w:rsidRDefault="000747ED" w:rsidP="00B2158D">
      <w:pPr>
        <w:widowControl w:val="0"/>
        <w:autoSpaceDE w:val="0"/>
        <w:autoSpaceDN w:val="0"/>
        <w:adjustRightInd w:val="0"/>
        <w:jc w:val="both"/>
        <w:rPr>
          <w:szCs w:val="24"/>
          <w:highlight w:val="cyan"/>
        </w:rPr>
      </w:pPr>
      <w:r w:rsidRPr="00B2158D">
        <w:rPr>
          <w:bCs/>
          <w:szCs w:val="24"/>
          <w:highlight w:val="cyan"/>
        </w:rPr>
        <w:t>64</w:t>
      </w:r>
      <w:r w:rsidR="00513419" w:rsidRPr="00B2158D">
        <w:rPr>
          <w:bCs/>
          <w:szCs w:val="24"/>
          <w:highlight w:val="cyan"/>
        </w:rPr>
        <w:t xml:space="preserve">. </w:t>
      </w:r>
      <w:proofErr w:type="spellStart"/>
      <w:r w:rsidR="00142BB3" w:rsidRPr="00B2158D">
        <w:rPr>
          <w:bCs/>
          <w:szCs w:val="24"/>
          <w:highlight w:val="cyan"/>
        </w:rPr>
        <w:t>Eligible</w:t>
      </w:r>
      <w:r w:rsidR="00EE554D" w:rsidRPr="00B2158D">
        <w:rPr>
          <w:bCs/>
          <w:szCs w:val="24"/>
          <w:highlight w:val="cyan"/>
        </w:rPr>
        <w:t>_</w:t>
      </w:r>
      <w:r w:rsidR="00513419" w:rsidRPr="00B2158D">
        <w:rPr>
          <w:bCs/>
          <w:szCs w:val="24"/>
          <w:highlight w:val="cyan"/>
        </w:rPr>
        <w:t>Non</w:t>
      </w:r>
      <w:proofErr w:type="spellEnd"/>
      <w:r w:rsidR="00513419" w:rsidRPr="00B2158D">
        <w:rPr>
          <w:bCs/>
          <w:szCs w:val="24"/>
          <w:highlight w:val="cyan"/>
        </w:rPr>
        <w:t>-</w:t>
      </w:r>
      <w:r w:rsidR="00142BB3" w:rsidRPr="00B2158D">
        <w:rPr>
          <w:bCs/>
          <w:szCs w:val="24"/>
          <w:highlight w:val="cyan"/>
        </w:rPr>
        <w:t>B</w:t>
      </w:r>
      <w:r w:rsidR="00513419" w:rsidRPr="00B2158D">
        <w:rPr>
          <w:bCs/>
          <w:szCs w:val="24"/>
          <w:highlight w:val="cyan"/>
        </w:rPr>
        <w:t xml:space="preserve">orrowing Spouse_First_Name_1:  </w:t>
      </w:r>
      <w:r w:rsidR="00513419" w:rsidRPr="00B2158D">
        <w:rPr>
          <w:szCs w:val="24"/>
          <w:highlight w:val="cyan"/>
        </w:rPr>
        <w:t xml:space="preserve">First name of the first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13419" w:rsidRPr="00B2158D">
        <w:rPr>
          <w:szCs w:val="24"/>
          <w:highlight w:val="cyan"/>
        </w:rPr>
        <w:t>on-</w:t>
      </w:r>
      <w:r w:rsidR="00EE554D" w:rsidRPr="00B2158D">
        <w:rPr>
          <w:szCs w:val="24"/>
          <w:highlight w:val="cyan"/>
        </w:rPr>
        <w:t>B</w:t>
      </w:r>
      <w:r w:rsidR="00513419" w:rsidRPr="00B2158D">
        <w:rPr>
          <w:szCs w:val="24"/>
          <w:highlight w:val="cyan"/>
        </w:rPr>
        <w:t xml:space="preserve">orrowing </w:t>
      </w:r>
      <w:r w:rsidR="00EE554D" w:rsidRPr="00B2158D">
        <w:rPr>
          <w:szCs w:val="24"/>
          <w:highlight w:val="cyan"/>
        </w:rPr>
        <w:t>S</w:t>
      </w:r>
      <w:r w:rsidR="00513419" w:rsidRPr="00B2158D">
        <w:rPr>
          <w:szCs w:val="24"/>
          <w:highlight w:val="cyan"/>
        </w:rPr>
        <w:t xml:space="preserve">pouse </w:t>
      </w:r>
      <w:r w:rsidR="00142BB3" w:rsidRPr="00B2158D">
        <w:rPr>
          <w:szCs w:val="24"/>
          <w:highlight w:val="cyan"/>
        </w:rPr>
        <w:t>identified on</w:t>
      </w:r>
      <w:r w:rsidR="00513419" w:rsidRPr="00B2158D">
        <w:rPr>
          <w:szCs w:val="24"/>
          <w:highlight w:val="cyan"/>
        </w:rPr>
        <w:t xml:space="preserve"> this loan.</w:t>
      </w:r>
    </w:p>
    <w:p w14:paraId="4C7578E5" w14:textId="3DBAAA5F" w:rsidR="00513419" w:rsidRPr="00B2158D" w:rsidRDefault="00513419" w:rsidP="00B2158D">
      <w:pPr>
        <w:widowControl w:val="0"/>
        <w:autoSpaceDE w:val="0"/>
        <w:autoSpaceDN w:val="0"/>
        <w:adjustRightInd w:val="0"/>
        <w:jc w:val="both"/>
        <w:rPr>
          <w:szCs w:val="24"/>
          <w:highlight w:val="cyan"/>
        </w:rPr>
      </w:pPr>
    </w:p>
    <w:p w14:paraId="51ABCAD2" w14:textId="6A48A532" w:rsidR="00513419" w:rsidRPr="00B2158D" w:rsidRDefault="000747ED" w:rsidP="00B2158D">
      <w:pPr>
        <w:widowControl w:val="0"/>
        <w:autoSpaceDE w:val="0"/>
        <w:autoSpaceDN w:val="0"/>
        <w:adjustRightInd w:val="0"/>
        <w:jc w:val="both"/>
        <w:rPr>
          <w:szCs w:val="24"/>
          <w:highlight w:val="cyan"/>
        </w:rPr>
      </w:pPr>
      <w:r w:rsidRPr="00B2158D">
        <w:rPr>
          <w:bCs/>
          <w:szCs w:val="24"/>
          <w:highlight w:val="cyan"/>
        </w:rPr>
        <w:t>65</w:t>
      </w:r>
      <w:r w:rsidR="00513419" w:rsidRPr="00B2158D">
        <w:rPr>
          <w:bCs/>
          <w:szCs w:val="24"/>
          <w:highlight w:val="cyan"/>
        </w:rPr>
        <w:t xml:space="preserve">. </w:t>
      </w:r>
      <w:r w:rsidR="00142BB3" w:rsidRPr="00B2158D">
        <w:rPr>
          <w:bCs/>
          <w:szCs w:val="24"/>
          <w:highlight w:val="cyan"/>
        </w:rPr>
        <w:t>Eligible</w:t>
      </w:r>
      <w:r w:rsidR="00EE554D" w:rsidRPr="00B2158D">
        <w:rPr>
          <w:bCs/>
          <w:szCs w:val="24"/>
          <w:highlight w:val="cyan"/>
        </w:rPr>
        <w:t>_</w:t>
      </w:r>
      <w:r w:rsidR="00513419" w:rsidRPr="00B2158D">
        <w:rPr>
          <w:bCs/>
          <w:szCs w:val="24"/>
          <w:highlight w:val="cyan"/>
        </w:rPr>
        <w:t>Non-</w:t>
      </w:r>
      <w:r w:rsidR="00142BB3" w:rsidRPr="00B2158D">
        <w:rPr>
          <w:bCs/>
          <w:szCs w:val="24"/>
          <w:highlight w:val="cyan"/>
        </w:rPr>
        <w:t>B</w:t>
      </w:r>
      <w:r w:rsidR="00513419" w:rsidRPr="00B2158D">
        <w:rPr>
          <w:bCs/>
          <w:szCs w:val="24"/>
          <w:highlight w:val="cyan"/>
        </w:rPr>
        <w:t>orrowing_Spouse_Last_Name_1</w:t>
      </w:r>
      <w:r w:rsidR="00513419" w:rsidRPr="00B2158D">
        <w:rPr>
          <w:szCs w:val="24"/>
          <w:highlight w:val="cyan"/>
        </w:rPr>
        <w:t xml:space="preserve">:  Last name of the first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13419" w:rsidRPr="00B2158D">
        <w:rPr>
          <w:szCs w:val="24"/>
          <w:highlight w:val="cyan"/>
        </w:rPr>
        <w:t>on-</w:t>
      </w:r>
      <w:r w:rsidR="00EE554D" w:rsidRPr="00B2158D">
        <w:rPr>
          <w:szCs w:val="24"/>
          <w:highlight w:val="cyan"/>
        </w:rPr>
        <w:t>B</w:t>
      </w:r>
      <w:r w:rsidR="00513419" w:rsidRPr="00B2158D">
        <w:rPr>
          <w:szCs w:val="24"/>
          <w:highlight w:val="cyan"/>
        </w:rPr>
        <w:t xml:space="preserve">orrowing </w:t>
      </w:r>
      <w:r w:rsidR="00EE554D" w:rsidRPr="00B2158D">
        <w:rPr>
          <w:szCs w:val="24"/>
          <w:highlight w:val="cyan"/>
        </w:rPr>
        <w:t>S</w:t>
      </w:r>
      <w:r w:rsidR="00513419" w:rsidRPr="00B2158D">
        <w:rPr>
          <w:szCs w:val="24"/>
          <w:highlight w:val="cyan"/>
        </w:rPr>
        <w:t xml:space="preserve">pouse </w:t>
      </w:r>
      <w:r w:rsidR="00142BB3" w:rsidRPr="00B2158D">
        <w:rPr>
          <w:szCs w:val="24"/>
          <w:highlight w:val="cyan"/>
        </w:rPr>
        <w:t>identified on</w:t>
      </w:r>
      <w:r w:rsidR="00513419" w:rsidRPr="00B2158D">
        <w:rPr>
          <w:szCs w:val="24"/>
          <w:highlight w:val="cyan"/>
        </w:rPr>
        <w:t xml:space="preserve"> this loan.</w:t>
      </w:r>
    </w:p>
    <w:p w14:paraId="157EDFD9" w14:textId="77777777" w:rsidR="00513419" w:rsidRPr="00B2158D" w:rsidRDefault="00513419" w:rsidP="00B2158D">
      <w:pPr>
        <w:widowControl w:val="0"/>
        <w:autoSpaceDE w:val="0"/>
        <w:autoSpaceDN w:val="0"/>
        <w:adjustRightInd w:val="0"/>
        <w:jc w:val="both"/>
        <w:rPr>
          <w:szCs w:val="24"/>
          <w:highlight w:val="cyan"/>
        </w:rPr>
      </w:pPr>
    </w:p>
    <w:p w14:paraId="3F5E3E9B" w14:textId="2608DF45" w:rsidR="00513419" w:rsidRPr="00B2158D" w:rsidRDefault="000747ED" w:rsidP="00B2158D">
      <w:pPr>
        <w:widowControl w:val="0"/>
        <w:autoSpaceDE w:val="0"/>
        <w:autoSpaceDN w:val="0"/>
        <w:adjustRightInd w:val="0"/>
        <w:jc w:val="both"/>
        <w:rPr>
          <w:szCs w:val="24"/>
          <w:highlight w:val="cyan"/>
        </w:rPr>
      </w:pPr>
      <w:r w:rsidRPr="00B2158D">
        <w:rPr>
          <w:szCs w:val="24"/>
          <w:highlight w:val="cyan"/>
        </w:rPr>
        <w:t>66</w:t>
      </w:r>
      <w:r w:rsidR="00513419" w:rsidRPr="00B2158D">
        <w:rPr>
          <w:szCs w:val="24"/>
          <w:highlight w:val="cyan"/>
        </w:rPr>
        <w:t xml:space="preserve">. </w:t>
      </w:r>
      <w:r w:rsidR="00142BB3" w:rsidRPr="00B2158D">
        <w:rPr>
          <w:bCs/>
          <w:szCs w:val="24"/>
          <w:highlight w:val="cyan"/>
        </w:rPr>
        <w:t>Eligible</w:t>
      </w:r>
      <w:r w:rsidR="00EE554D" w:rsidRPr="00B2158D">
        <w:rPr>
          <w:szCs w:val="24"/>
          <w:highlight w:val="cyan"/>
        </w:rPr>
        <w:t>_</w:t>
      </w:r>
      <w:r w:rsidR="00513419" w:rsidRPr="00B2158D">
        <w:rPr>
          <w:szCs w:val="24"/>
          <w:highlight w:val="cyan"/>
        </w:rPr>
        <w:t>Non-</w:t>
      </w:r>
      <w:r w:rsidR="00142BB3" w:rsidRPr="00B2158D">
        <w:rPr>
          <w:szCs w:val="24"/>
          <w:highlight w:val="cyan"/>
        </w:rPr>
        <w:t>B</w:t>
      </w:r>
      <w:r w:rsidR="00513419" w:rsidRPr="00B2158D">
        <w:rPr>
          <w:szCs w:val="24"/>
          <w:highlight w:val="cyan"/>
        </w:rPr>
        <w:t xml:space="preserve">orrowing_Spouse_Birth_Date_1:  Birth date of the first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13419" w:rsidRPr="00B2158D">
        <w:rPr>
          <w:szCs w:val="24"/>
          <w:highlight w:val="cyan"/>
        </w:rPr>
        <w:t>on-</w:t>
      </w:r>
      <w:r w:rsidR="00EE554D" w:rsidRPr="00B2158D">
        <w:rPr>
          <w:szCs w:val="24"/>
          <w:highlight w:val="cyan"/>
        </w:rPr>
        <w:t>B</w:t>
      </w:r>
      <w:r w:rsidR="00513419" w:rsidRPr="00B2158D">
        <w:rPr>
          <w:szCs w:val="24"/>
          <w:highlight w:val="cyan"/>
        </w:rPr>
        <w:t xml:space="preserve">orrowing </w:t>
      </w:r>
      <w:r w:rsidR="00EE554D" w:rsidRPr="00B2158D">
        <w:rPr>
          <w:szCs w:val="24"/>
          <w:highlight w:val="cyan"/>
        </w:rPr>
        <w:t>S</w:t>
      </w:r>
      <w:r w:rsidR="00513419" w:rsidRPr="00B2158D">
        <w:rPr>
          <w:szCs w:val="24"/>
          <w:highlight w:val="cyan"/>
        </w:rPr>
        <w:t xml:space="preserve">pouse </w:t>
      </w:r>
      <w:r w:rsidR="00142BB3" w:rsidRPr="00B2158D">
        <w:rPr>
          <w:szCs w:val="24"/>
          <w:highlight w:val="cyan"/>
        </w:rPr>
        <w:t>identified on</w:t>
      </w:r>
      <w:r w:rsidR="00513419" w:rsidRPr="00B2158D">
        <w:rPr>
          <w:szCs w:val="24"/>
          <w:highlight w:val="cyan"/>
        </w:rPr>
        <w:t xml:space="preserve"> this loan.</w:t>
      </w:r>
    </w:p>
    <w:p w14:paraId="5894E510" w14:textId="77777777" w:rsidR="00513419" w:rsidRPr="00B2158D" w:rsidRDefault="00513419" w:rsidP="00B2158D">
      <w:pPr>
        <w:widowControl w:val="0"/>
        <w:autoSpaceDE w:val="0"/>
        <w:autoSpaceDN w:val="0"/>
        <w:adjustRightInd w:val="0"/>
        <w:jc w:val="both"/>
        <w:rPr>
          <w:szCs w:val="24"/>
          <w:highlight w:val="cyan"/>
        </w:rPr>
      </w:pPr>
    </w:p>
    <w:p w14:paraId="1FD39A31" w14:textId="127DC5B9" w:rsidR="00A72F1E" w:rsidRPr="00B2158D" w:rsidRDefault="000747ED" w:rsidP="00B2158D">
      <w:pPr>
        <w:widowControl w:val="0"/>
        <w:autoSpaceDE w:val="0"/>
        <w:autoSpaceDN w:val="0"/>
        <w:adjustRightInd w:val="0"/>
        <w:jc w:val="both"/>
        <w:rPr>
          <w:szCs w:val="24"/>
          <w:highlight w:val="cyan"/>
        </w:rPr>
      </w:pPr>
      <w:r w:rsidRPr="00B2158D">
        <w:rPr>
          <w:szCs w:val="24"/>
          <w:highlight w:val="cyan"/>
        </w:rPr>
        <w:t>67</w:t>
      </w:r>
      <w:r w:rsidR="00513419" w:rsidRPr="00B2158D">
        <w:rPr>
          <w:szCs w:val="24"/>
          <w:highlight w:val="cyan"/>
        </w:rPr>
        <w:t xml:space="preserve">. </w:t>
      </w:r>
      <w:r w:rsidR="00142BB3" w:rsidRPr="00B2158D">
        <w:rPr>
          <w:bCs/>
          <w:szCs w:val="24"/>
          <w:highlight w:val="cyan"/>
        </w:rPr>
        <w:t>Eligible</w:t>
      </w:r>
      <w:r w:rsidR="00EE554D" w:rsidRPr="00B2158D">
        <w:rPr>
          <w:bCs/>
          <w:szCs w:val="24"/>
          <w:highlight w:val="cyan"/>
        </w:rPr>
        <w:t>_</w:t>
      </w:r>
      <w:r w:rsidR="00513419" w:rsidRPr="00B2158D">
        <w:rPr>
          <w:szCs w:val="24"/>
          <w:highlight w:val="cyan"/>
        </w:rPr>
        <w:t>Non-</w:t>
      </w:r>
      <w:r w:rsidR="00142BB3" w:rsidRPr="00B2158D">
        <w:rPr>
          <w:szCs w:val="24"/>
          <w:highlight w:val="cyan"/>
        </w:rPr>
        <w:t>B</w:t>
      </w:r>
      <w:r w:rsidR="00513419" w:rsidRPr="00B2158D">
        <w:rPr>
          <w:szCs w:val="24"/>
          <w:highlight w:val="cyan"/>
        </w:rPr>
        <w:t xml:space="preserve">orrowing_Spouse_Gender_1:  Gender of the first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13419" w:rsidRPr="00B2158D">
        <w:rPr>
          <w:szCs w:val="24"/>
          <w:highlight w:val="cyan"/>
        </w:rPr>
        <w:t>on-</w:t>
      </w:r>
      <w:r w:rsidR="00EE554D" w:rsidRPr="00B2158D">
        <w:rPr>
          <w:szCs w:val="24"/>
          <w:highlight w:val="cyan"/>
        </w:rPr>
        <w:t>B</w:t>
      </w:r>
      <w:r w:rsidR="00513419" w:rsidRPr="00B2158D">
        <w:rPr>
          <w:szCs w:val="24"/>
          <w:highlight w:val="cyan"/>
        </w:rPr>
        <w:t xml:space="preserve">orrowing </w:t>
      </w:r>
      <w:r w:rsidR="00EE554D" w:rsidRPr="00B2158D">
        <w:rPr>
          <w:szCs w:val="24"/>
          <w:highlight w:val="cyan"/>
        </w:rPr>
        <w:t>S</w:t>
      </w:r>
      <w:r w:rsidR="00513419" w:rsidRPr="00B2158D">
        <w:rPr>
          <w:szCs w:val="24"/>
          <w:highlight w:val="cyan"/>
        </w:rPr>
        <w:t xml:space="preserve">pouse </w:t>
      </w:r>
      <w:r w:rsidR="00142BB3" w:rsidRPr="00B2158D">
        <w:rPr>
          <w:szCs w:val="24"/>
          <w:highlight w:val="cyan"/>
        </w:rPr>
        <w:t>identified on</w:t>
      </w:r>
      <w:r w:rsidR="00513419" w:rsidRPr="00B2158D">
        <w:rPr>
          <w:szCs w:val="24"/>
          <w:highlight w:val="cyan"/>
        </w:rPr>
        <w:t xml:space="preserve"> this loan</w:t>
      </w:r>
    </w:p>
    <w:p w14:paraId="13344202" w14:textId="77777777" w:rsidR="00513419" w:rsidRPr="00B2158D" w:rsidRDefault="00513419" w:rsidP="00B2158D">
      <w:pPr>
        <w:widowControl w:val="0"/>
        <w:autoSpaceDE w:val="0"/>
        <w:autoSpaceDN w:val="0"/>
        <w:adjustRightInd w:val="0"/>
        <w:jc w:val="both"/>
        <w:rPr>
          <w:szCs w:val="24"/>
          <w:highlight w:val="cyan"/>
        </w:rPr>
      </w:pPr>
    </w:p>
    <w:p w14:paraId="5A5A3A98" w14:textId="05185EB7" w:rsidR="0053297E" w:rsidRPr="00B2158D" w:rsidRDefault="000747ED" w:rsidP="00B2158D">
      <w:pPr>
        <w:widowControl w:val="0"/>
        <w:autoSpaceDE w:val="0"/>
        <w:autoSpaceDN w:val="0"/>
        <w:adjustRightInd w:val="0"/>
        <w:jc w:val="both"/>
        <w:rPr>
          <w:szCs w:val="24"/>
          <w:highlight w:val="cyan"/>
        </w:rPr>
      </w:pPr>
      <w:r w:rsidRPr="00B2158D">
        <w:rPr>
          <w:bCs/>
          <w:szCs w:val="24"/>
          <w:highlight w:val="cyan"/>
        </w:rPr>
        <w:t>68</w:t>
      </w:r>
      <w:r w:rsidR="0053297E" w:rsidRPr="00B2158D">
        <w:rPr>
          <w:bCs/>
          <w:szCs w:val="24"/>
          <w:highlight w:val="cyan"/>
        </w:rPr>
        <w:t xml:space="preserve">. </w:t>
      </w:r>
      <w:proofErr w:type="spellStart"/>
      <w:r w:rsidR="00142BB3" w:rsidRPr="00B2158D">
        <w:rPr>
          <w:bCs/>
          <w:szCs w:val="24"/>
          <w:highlight w:val="cyan"/>
        </w:rPr>
        <w:t>Eligible</w:t>
      </w:r>
      <w:r w:rsidR="00EE554D" w:rsidRPr="00B2158D">
        <w:rPr>
          <w:bCs/>
          <w:szCs w:val="24"/>
          <w:highlight w:val="cyan"/>
        </w:rPr>
        <w:t>_</w:t>
      </w:r>
      <w:r w:rsidR="0053297E" w:rsidRPr="00B2158D">
        <w:rPr>
          <w:bCs/>
          <w:szCs w:val="24"/>
          <w:highlight w:val="cyan"/>
        </w:rPr>
        <w:t>Non</w:t>
      </w:r>
      <w:proofErr w:type="spellEnd"/>
      <w:r w:rsidR="0053297E" w:rsidRPr="00B2158D">
        <w:rPr>
          <w:bCs/>
          <w:szCs w:val="24"/>
          <w:highlight w:val="cyan"/>
        </w:rPr>
        <w:t>-</w:t>
      </w:r>
      <w:r w:rsidR="00142BB3" w:rsidRPr="00B2158D">
        <w:rPr>
          <w:bCs/>
          <w:szCs w:val="24"/>
          <w:highlight w:val="cyan"/>
        </w:rPr>
        <w:t>B</w:t>
      </w:r>
      <w:r w:rsidR="0053297E" w:rsidRPr="00B2158D">
        <w:rPr>
          <w:bCs/>
          <w:szCs w:val="24"/>
          <w:highlight w:val="cyan"/>
        </w:rPr>
        <w:t xml:space="preserve">orrowing Spouse_First_Name_2:  </w:t>
      </w:r>
      <w:r w:rsidR="0053297E" w:rsidRPr="00B2158D">
        <w:rPr>
          <w:szCs w:val="24"/>
          <w:highlight w:val="cyan"/>
        </w:rPr>
        <w:t xml:space="preserve">First name of the second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3297E" w:rsidRPr="00B2158D">
        <w:rPr>
          <w:szCs w:val="24"/>
          <w:highlight w:val="cyan"/>
        </w:rPr>
        <w:t>on-</w:t>
      </w:r>
      <w:r w:rsidR="00EE554D" w:rsidRPr="00B2158D">
        <w:rPr>
          <w:szCs w:val="24"/>
          <w:highlight w:val="cyan"/>
        </w:rPr>
        <w:t>B</w:t>
      </w:r>
      <w:r w:rsidR="0053297E" w:rsidRPr="00B2158D">
        <w:rPr>
          <w:szCs w:val="24"/>
          <w:highlight w:val="cyan"/>
        </w:rPr>
        <w:t xml:space="preserve">orrowing </w:t>
      </w:r>
      <w:r w:rsidR="00EE554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5286AF8A" w14:textId="77777777" w:rsidR="0053297E" w:rsidRPr="00B2158D" w:rsidRDefault="0053297E" w:rsidP="00B2158D">
      <w:pPr>
        <w:widowControl w:val="0"/>
        <w:autoSpaceDE w:val="0"/>
        <w:autoSpaceDN w:val="0"/>
        <w:adjustRightInd w:val="0"/>
        <w:jc w:val="both"/>
        <w:rPr>
          <w:szCs w:val="24"/>
          <w:highlight w:val="cyan"/>
        </w:rPr>
      </w:pPr>
    </w:p>
    <w:p w14:paraId="14091535" w14:textId="3F929F97" w:rsidR="0053297E" w:rsidRPr="00B2158D" w:rsidRDefault="000747ED" w:rsidP="00B2158D">
      <w:pPr>
        <w:widowControl w:val="0"/>
        <w:autoSpaceDE w:val="0"/>
        <w:autoSpaceDN w:val="0"/>
        <w:adjustRightInd w:val="0"/>
        <w:jc w:val="both"/>
        <w:rPr>
          <w:szCs w:val="24"/>
          <w:highlight w:val="cyan"/>
        </w:rPr>
      </w:pPr>
      <w:r w:rsidRPr="00B2158D">
        <w:rPr>
          <w:bCs/>
          <w:szCs w:val="24"/>
          <w:highlight w:val="cyan"/>
        </w:rPr>
        <w:t>69</w:t>
      </w:r>
      <w:r w:rsidR="0053297E" w:rsidRPr="00B2158D">
        <w:rPr>
          <w:bCs/>
          <w:szCs w:val="24"/>
          <w:highlight w:val="cyan"/>
        </w:rPr>
        <w:t xml:space="preserve">. </w:t>
      </w:r>
      <w:r w:rsidR="00142BB3" w:rsidRPr="00B2158D">
        <w:rPr>
          <w:bCs/>
          <w:szCs w:val="24"/>
          <w:highlight w:val="cyan"/>
        </w:rPr>
        <w:t>Eligible</w:t>
      </w:r>
      <w:r w:rsidR="00EE554D" w:rsidRPr="00B2158D">
        <w:rPr>
          <w:bCs/>
          <w:szCs w:val="24"/>
          <w:highlight w:val="cyan"/>
        </w:rPr>
        <w:t>_</w:t>
      </w:r>
      <w:r w:rsidR="0053297E" w:rsidRPr="00B2158D">
        <w:rPr>
          <w:bCs/>
          <w:szCs w:val="24"/>
          <w:highlight w:val="cyan"/>
        </w:rPr>
        <w:t>Non-</w:t>
      </w:r>
      <w:r w:rsidR="00142BB3" w:rsidRPr="00B2158D">
        <w:rPr>
          <w:bCs/>
          <w:szCs w:val="24"/>
          <w:highlight w:val="cyan"/>
        </w:rPr>
        <w:t>B</w:t>
      </w:r>
      <w:r w:rsidR="0053297E" w:rsidRPr="00B2158D">
        <w:rPr>
          <w:bCs/>
          <w:szCs w:val="24"/>
          <w:highlight w:val="cyan"/>
        </w:rPr>
        <w:t>orrowing_Spouse_Last_Name_2</w:t>
      </w:r>
      <w:r w:rsidR="0053297E" w:rsidRPr="00B2158D">
        <w:rPr>
          <w:szCs w:val="24"/>
          <w:highlight w:val="cyan"/>
        </w:rPr>
        <w:t xml:space="preserve">:  Last name of the second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3297E" w:rsidRPr="00B2158D">
        <w:rPr>
          <w:szCs w:val="24"/>
          <w:highlight w:val="cyan"/>
        </w:rPr>
        <w:t>on-</w:t>
      </w:r>
      <w:r w:rsidR="00EE554D" w:rsidRPr="00B2158D">
        <w:rPr>
          <w:szCs w:val="24"/>
          <w:highlight w:val="cyan"/>
        </w:rPr>
        <w:t>B</w:t>
      </w:r>
      <w:r w:rsidR="0053297E" w:rsidRPr="00B2158D">
        <w:rPr>
          <w:szCs w:val="24"/>
          <w:highlight w:val="cyan"/>
        </w:rPr>
        <w:t xml:space="preserve">orrowing </w:t>
      </w:r>
      <w:r w:rsidR="00EE554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3B7F3E16" w14:textId="77777777" w:rsidR="0053297E" w:rsidRPr="00B2158D" w:rsidRDefault="0053297E" w:rsidP="00B2158D">
      <w:pPr>
        <w:widowControl w:val="0"/>
        <w:autoSpaceDE w:val="0"/>
        <w:autoSpaceDN w:val="0"/>
        <w:adjustRightInd w:val="0"/>
        <w:jc w:val="both"/>
        <w:rPr>
          <w:szCs w:val="24"/>
          <w:highlight w:val="cyan"/>
        </w:rPr>
      </w:pPr>
    </w:p>
    <w:p w14:paraId="1B7DB5CD" w14:textId="5A1AE154" w:rsidR="0053297E" w:rsidRPr="00B2158D" w:rsidRDefault="000747ED" w:rsidP="00B2158D">
      <w:pPr>
        <w:widowControl w:val="0"/>
        <w:autoSpaceDE w:val="0"/>
        <w:autoSpaceDN w:val="0"/>
        <w:adjustRightInd w:val="0"/>
        <w:jc w:val="both"/>
        <w:rPr>
          <w:szCs w:val="24"/>
          <w:highlight w:val="cyan"/>
        </w:rPr>
      </w:pPr>
      <w:r w:rsidRPr="00B2158D">
        <w:rPr>
          <w:szCs w:val="24"/>
          <w:highlight w:val="cyan"/>
        </w:rPr>
        <w:t>70</w:t>
      </w:r>
      <w:r w:rsidR="0053297E" w:rsidRPr="00B2158D">
        <w:rPr>
          <w:szCs w:val="24"/>
          <w:highlight w:val="cyan"/>
        </w:rPr>
        <w:t xml:space="preserve">. </w:t>
      </w:r>
      <w:r w:rsidR="00142BB3" w:rsidRPr="00B2158D">
        <w:rPr>
          <w:bCs/>
          <w:szCs w:val="24"/>
          <w:highlight w:val="cyan"/>
        </w:rPr>
        <w:t>Eligible</w:t>
      </w:r>
      <w:r w:rsidR="00EE554D" w:rsidRPr="00B2158D">
        <w:rPr>
          <w:szCs w:val="24"/>
          <w:highlight w:val="cyan"/>
        </w:rPr>
        <w:t>_</w:t>
      </w:r>
      <w:r w:rsidR="0053297E" w:rsidRPr="00B2158D">
        <w:rPr>
          <w:szCs w:val="24"/>
          <w:highlight w:val="cyan"/>
        </w:rPr>
        <w:t>Non-</w:t>
      </w:r>
      <w:r w:rsidR="00142BB3" w:rsidRPr="00B2158D">
        <w:rPr>
          <w:szCs w:val="24"/>
          <w:highlight w:val="cyan"/>
        </w:rPr>
        <w:t>B</w:t>
      </w:r>
      <w:r w:rsidR="0053297E" w:rsidRPr="00B2158D">
        <w:rPr>
          <w:szCs w:val="24"/>
          <w:highlight w:val="cyan"/>
        </w:rPr>
        <w:t xml:space="preserve">orrowing_Spouse_Birth_Date_2:  Birth date of the second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3297E" w:rsidRPr="00B2158D">
        <w:rPr>
          <w:szCs w:val="24"/>
          <w:highlight w:val="cyan"/>
        </w:rPr>
        <w:t>on-</w:t>
      </w:r>
      <w:r w:rsidR="00EE554D" w:rsidRPr="00B2158D">
        <w:rPr>
          <w:szCs w:val="24"/>
          <w:highlight w:val="cyan"/>
        </w:rPr>
        <w:t>B</w:t>
      </w:r>
      <w:r w:rsidR="0053297E" w:rsidRPr="00B2158D">
        <w:rPr>
          <w:szCs w:val="24"/>
          <w:highlight w:val="cyan"/>
        </w:rPr>
        <w:t xml:space="preserve">orrowing </w:t>
      </w:r>
      <w:r w:rsidR="00EE554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40B42ADA" w14:textId="77777777" w:rsidR="0053297E" w:rsidRPr="00B2158D" w:rsidRDefault="0053297E" w:rsidP="00B2158D">
      <w:pPr>
        <w:widowControl w:val="0"/>
        <w:autoSpaceDE w:val="0"/>
        <w:autoSpaceDN w:val="0"/>
        <w:adjustRightInd w:val="0"/>
        <w:jc w:val="both"/>
        <w:rPr>
          <w:szCs w:val="24"/>
          <w:highlight w:val="cyan"/>
        </w:rPr>
      </w:pPr>
    </w:p>
    <w:p w14:paraId="025D8F97" w14:textId="7A5C2B55" w:rsidR="0053297E" w:rsidRPr="00B2158D" w:rsidRDefault="000747ED" w:rsidP="00B2158D">
      <w:pPr>
        <w:widowControl w:val="0"/>
        <w:autoSpaceDE w:val="0"/>
        <w:autoSpaceDN w:val="0"/>
        <w:adjustRightInd w:val="0"/>
        <w:jc w:val="both"/>
        <w:rPr>
          <w:szCs w:val="24"/>
          <w:highlight w:val="cyan"/>
        </w:rPr>
      </w:pPr>
      <w:r w:rsidRPr="00B2158D">
        <w:rPr>
          <w:szCs w:val="24"/>
          <w:highlight w:val="cyan"/>
        </w:rPr>
        <w:t>71</w:t>
      </w:r>
      <w:r w:rsidR="0053297E" w:rsidRPr="00B2158D">
        <w:rPr>
          <w:szCs w:val="24"/>
          <w:highlight w:val="cyan"/>
        </w:rPr>
        <w:t xml:space="preserve">. </w:t>
      </w:r>
      <w:r w:rsidR="00142BB3" w:rsidRPr="00B2158D">
        <w:rPr>
          <w:bCs/>
          <w:szCs w:val="24"/>
          <w:highlight w:val="cyan"/>
        </w:rPr>
        <w:t>Eligible</w:t>
      </w:r>
      <w:r w:rsidR="00EE554D" w:rsidRPr="00B2158D">
        <w:rPr>
          <w:bCs/>
          <w:szCs w:val="24"/>
          <w:highlight w:val="cyan"/>
        </w:rPr>
        <w:t>_</w:t>
      </w:r>
      <w:r w:rsidR="0053297E" w:rsidRPr="00B2158D">
        <w:rPr>
          <w:szCs w:val="24"/>
          <w:highlight w:val="cyan"/>
        </w:rPr>
        <w:t>Non-</w:t>
      </w:r>
      <w:r w:rsidR="00142BB3" w:rsidRPr="00B2158D">
        <w:rPr>
          <w:szCs w:val="24"/>
          <w:highlight w:val="cyan"/>
        </w:rPr>
        <w:t>B</w:t>
      </w:r>
      <w:r w:rsidR="0053297E" w:rsidRPr="00B2158D">
        <w:rPr>
          <w:szCs w:val="24"/>
          <w:highlight w:val="cyan"/>
        </w:rPr>
        <w:t xml:space="preserve">orrowing_Spouse_Gender_2:  Gender of the second </w:t>
      </w:r>
      <w:r w:rsidR="00EE554D" w:rsidRPr="00B2158D">
        <w:rPr>
          <w:szCs w:val="24"/>
          <w:highlight w:val="cyan"/>
        </w:rPr>
        <w:t>E</w:t>
      </w:r>
      <w:r w:rsidR="00142BB3" w:rsidRPr="00B2158D">
        <w:rPr>
          <w:szCs w:val="24"/>
          <w:highlight w:val="cyan"/>
        </w:rPr>
        <w:t xml:space="preserve">ligible </w:t>
      </w:r>
      <w:r w:rsidR="00EE554D" w:rsidRPr="00B2158D">
        <w:rPr>
          <w:szCs w:val="24"/>
          <w:highlight w:val="cyan"/>
        </w:rPr>
        <w:t>N</w:t>
      </w:r>
      <w:r w:rsidR="0053297E" w:rsidRPr="00B2158D">
        <w:rPr>
          <w:szCs w:val="24"/>
          <w:highlight w:val="cyan"/>
        </w:rPr>
        <w:t>on-</w:t>
      </w:r>
      <w:r w:rsidR="00EE554D" w:rsidRPr="00B2158D">
        <w:rPr>
          <w:szCs w:val="24"/>
          <w:highlight w:val="cyan"/>
        </w:rPr>
        <w:t>B</w:t>
      </w:r>
      <w:r w:rsidR="0053297E" w:rsidRPr="00B2158D">
        <w:rPr>
          <w:szCs w:val="24"/>
          <w:highlight w:val="cyan"/>
        </w:rPr>
        <w:t xml:space="preserve">orrowing </w:t>
      </w:r>
      <w:r w:rsidR="00EE554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0F4E8588" w14:textId="77777777" w:rsidR="0053297E" w:rsidRPr="00B2158D" w:rsidRDefault="0053297E" w:rsidP="00B2158D">
      <w:pPr>
        <w:widowControl w:val="0"/>
        <w:autoSpaceDE w:val="0"/>
        <w:autoSpaceDN w:val="0"/>
        <w:adjustRightInd w:val="0"/>
        <w:jc w:val="both"/>
        <w:rPr>
          <w:szCs w:val="24"/>
          <w:highlight w:val="cyan"/>
        </w:rPr>
      </w:pPr>
    </w:p>
    <w:p w14:paraId="04F9FA85" w14:textId="0CC3C9AA" w:rsidR="0053297E" w:rsidRPr="00B2158D" w:rsidRDefault="000747ED" w:rsidP="00B2158D">
      <w:pPr>
        <w:widowControl w:val="0"/>
        <w:autoSpaceDE w:val="0"/>
        <w:autoSpaceDN w:val="0"/>
        <w:adjustRightInd w:val="0"/>
        <w:jc w:val="both"/>
        <w:rPr>
          <w:szCs w:val="24"/>
          <w:highlight w:val="cyan"/>
        </w:rPr>
      </w:pPr>
      <w:r w:rsidRPr="00B2158D">
        <w:rPr>
          <w:bCs/>
          <w:szCs w:val="24"/>
          <w:highlight w:val="cyan"/>
        </w:rPr>
        <w:t>72</w:t>
      </w:r>
      <w:r w:rsidR="0053297E" w:rsidRPr="00B2158D">
        <w:rPr>
          <w:bCs/>
          <w:szCs w:val="24"/>
          <w:highlight w:val="cyan"/>
        </w:rPr>
        <w:t xml:space="preserve">. </w:t>
      </w:r>
      <w:proofErr w:type="spellStart"/>
      <w:r w:rsidR="00142BB3" w:rsidRPr="00B2158D">
        <w:rPr>
          <w:bCs/>
          <w:szCs w:val="24"/>
          <w:highlight w:val="cyan"/>
        </w:rPr>
        <w:t>Eligible</w:t>
      </w:r>
      <w:r w:rsidR="00EE554D" w:rsidRPr="00B2158D">
        <w:rPr>
          <w:bCs/>
          <w:szCs w:val="24"/>
          <w:highlight w:val="cyan"/>
        </w:rPr>
        <w:t>_</w:t>
      </w:r>
      <w:r w:rsidR="0053297E" w:rsidRPr="00B2158D">
        <w:rPr>
          <w:bCs/>
          <w:szCs w:val="24"/>
          <w:highlight w:val="cyan"/>
        </w:rPr>
        <w:t>Non</w:t>
      </w:r>
      <w:proofErr w:type="spellEnd"/>
      <w:r w:rsidR="0053297E" w:rsidRPr="00B2158D">
        <w:rPr>
          <w:bCs/>
          <w:szCs w:val="24"/>
          <w:highlight w:val="cyan"/>
        </w:rPr>
        <w:t>-</w:t>
      </w:r>
      <w:r w:rsidR="00142BB3" w:rsidRPr="00B2158D">
        <w:rPr>
          <w:bCs/>
          <w:szCs w:val="24"/>
          <w:highlight w:val="cyan"/>
        </w:rPr>
        <w:t>B</w:t>
      </w:r>
      <w:r w:rsidR="0053297E" w:rsidRPr="00B2158D">
        <w:rPr>
          <w:bCs/>
          <w:szCs w:val="24"/>
          <w:highlight w:val="cyan"/>
        </w:rPr>
        <w:t xml:space="preserve">orrowing Spouse_First_Name_3:  </w:t>
      </w:r>
      <w:r w:rsidR="0053297E" w:rsidRPr="00B2158D">
        <w:rPr>
          <w:szCs w:val="24"/>
          <w:highlight w:val="cyan"/>
        </w:rPr>
        <w:t xml:space="preserve">First name of the third </w:t>
      </w:r>
      <w:r w:rsidR="00EE554D" w:rsidRPr="00B2158D">
        <w:rPr>
          <w:szCs w:val="24"/>
          <w:highlight w:val="cyan"/>
        </w:rPr>
        <w:t>E</w:t>
      </w:r>
      <w:r w:rsidR="00142BB3" w:rsidRPr="00B2158D">
        <w:rPr>
          <w:szCs w:val="24"/>
          <w:highlight w:val="cyan"/>
        </w:rPr>
        <w:t xml:space="preserve">ligible </w:t>
      </w:r>
      <w:r w:rsidR="0048407D" w:rsidRPr="00B2158D">
        <w:rPr>
          <w:szCs w:val="24"/>
          <w:highlight w:val="cyan"/>
        </w:rPr>
        <w:t>N</w:t>
      </w:r>
      <w:r w:rsidR="0053297E" w:rsidRPr="00B2158D">
        <w:rPr>
          <w:szCs w:val="24"/>
          <w:highlight w:val="cyan"/>
        </w:rPr>
        <w:t>on-</w:t>
      </w:r>
      <w:r w:rsidR="0048407D" w:rsidRPr="00B2158D">
        <w:rPr>
          <w:szCs w:val="24"/>
          <w:highlight w:val="cyan"/>
        </w:rPr>
        <w:t>B</w:t>
      </w:r>
      <w:r w:rsidR="0053297E" w:rsidRPr="00B2158D">
        <w:rPr>
          <w:szCs w:val="24"/>
          <w:highlight w:val="cyan"/>
        </w:rPr>
        <w:t xml:space="preserve">orrowing </w:t>
      </w:r>
      <w:r w:rsidR="0048407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050C7944" w14:textId="77777777" w:rsidR="0053297E" w:rsidRPr="00B2158D" w:rsidRDefault="0053297E" w:rsidP="00B2158D">
      <w:pPr>
        <w:widowControl w:val="0"/>
        <w:autoSpaceDE w:val="0"/>
        <w:autoSpaceDN w:val="0"/>
        <w:adjustRightInd w:val="0"/>
        <w:jc w:val="both"/>
        <w:rPr>
          <w:szCs w:val="24"/>
          <w:highlight w:val="cyan"/>
        </w:rPr>
      </w:pPr>
    </w:p>
    <w:p w14:paraId="4A94DAFA" w14:textId="1104B771" w:rsidR="0053297E" w:rsidRPr="00B2158D" w:rsidRDefault="000747ED" w:rsidP="00B2158D">
      <w:pPr>
        <w:widowControl w:val="0"/>
        <w:autoSpaceDE w:val="0"/>
        <w:autoSpaceDN w:val="0"/>
        <w:adjustRightInd w:val="0"/>
        <w:jc w:val="both"/>
        <w:rPr>
          <w:szCs w:val="24"/>
          <w:highlight w:val="cyan"/>
        </w:rPr>
      </w:pPr>
      <w:r w:rsidRPr="00B2158D">
        <w:rPr>
          <w:bCs/>
          <w:szCs w:val="24"/>
          <w:highlight w:val="cyan"/>
        </w:rPr>
        <w:t>73</w:t>
      </w:r>
      <w:r w:rsidR="0053297E" w:rsidRPr="00B2158D">
        <w:rPr>
          <w:bCs/>
          <w:szCs w:val="24"/>
          <w:highlight w:val="cyan"/>
        </w:rPr>
        <w:t xml:space="preserve">. </w:t>
      </w:r>
      <w:r w:rsidR="00142BB3" w:rsidRPr="00B2158D">
        <w:rPr>
          <w:bCs/>
          <w:szCs w:val="24"/>
          <w:highlight w:val="cyan"/>
        </w:rPr>
        <w:t>Eligible</w:t>
      </w:r>
      <w:r w:rsidR="00EE554D" w:rsidRPr="00B2158D">
        <w:rPr>
          <w:bCs/>
          <w:szCs w:val="24"/>
          <w:highlight w:val="cyan"/>
        </w:rPr>
        <w:t>_</w:t>
      </w:r>
      <w:r w:rsidR="0053297E" w:rsidRPr="00B2158D">
        <w:rPr>
          <w:bCs/>
          <w:szCs w:val="24"/>
          <w:highlight w:val="cyan"/>
        </w:rPr>
        <w:t>Non-</w:t>
      </w:r>
      <w:r w:rsidR="00142BB3" w:rsidRPr="00B2158D">
        <w:rPr>
          <w:bCs/>
          <w:szCs w:val="24"/>
          <w:highlight w:val="cyan"/>
        </w:rPr>
        <w:t>B</w:t>
      </w:r>
      <w:r w:rsidR="0053297E" w:rsidRPr="00B2158D">
        <w:rPr>
          <w:bCs/>
          <w:szCs w:val="24"/>
          <w:highlight w:val="cyan"/>
        </w:rPr>
        <w:t>orrowing_Spouse_Last_Name_3</w:t>
      </w:r>
      <w:r w:rsidR="0053297E" w:rsidRPr="00B2158D">
        <w:rPr>
          <w:szCs w:val="24"/>
          <w:highlight w:val="cyan"/>
        </w:rPr>
        <w:t xml:space="preserve">:  Last name of the third </w:t>
      </w:r>
      <w:r w:rsidR="0048407D" w:rsidRPr="00B2158D">
        <w:rPr>
          <w:szCs w:val="24"/>
          <w:highlight w:val="cyan"/>
        </w:rPr>
        <w:t>Eligible N</w:t>
      </w:r>
      <w:r w:rsidR="0053297E" w:rsidRPr="00B2158D">
        <w:rPr>
          <w:szCs w:val="24"/>
          <w:highlight w:val="cyan"/>
        </w:rPr>
        <w:t>on-</w:t>
      </w:r>
      <w:r w:rsidR="0048407D" w:rsidRPr="00B2158D">
        <w:rPr>
          <w:szCs w:val="24"/>
          <w:highlight w:val="cyan"/>
        </w:rPr>
        <w:t>B</w:t>
      </w:r>
      <w:r w:rsidR="0053297E" w:rsidRPr="00B2158D">
        <w:rPr>
          <w:szCs w:val="24"/>
          <w:highlight w:val="cyan"/>
        </w:rPr>
        <w:t xml:space="preserve">orrowing </w:t>
      </w:r>
      <w:r w:rsidR="0048407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4BA18847" w14:textId="77777777" w:rsidR="0053297E" w:rsidRPr="00B2158D" w:rsidRDefault="0053297E" w:rsidP="00B2158D">
      <w:pPr>
        <w:widowControl w:val="0"/>
        <w:autoSpaceDE w:val="0"/>
        <w:autoSpaceDN w:val="0"/>
        <w:adjustRightInd w:val="0"/>
        <w:jc w:val="both"/>
        <w:rPr>
          <w:szCs w:val="24"/>
          <w:highlight w:val="cyan"/>
        </w:rPr>
      </w:pPr>
    </w:p>
    <w:p w14:paraId="0EF5F55F" w14:textId="753E256F" w:rsidR="0053297E" w:rsidRPr="00B2158D" w:rsidRDefault="000747ED" w:rsidP="00B2158D">
      <w:pPr>
        <w:widowControl w:val="0"/>
        <w:autoSpaceDE w:val="0"/>
        <w:autoSpaceDN w:val="0"/>
        <w:adjustRightInd w:val="0"/>
        <w:jc w:val="both"/>
        <w:rPr>
          <w:szCs w:val="24"/>
          <w:highlight w:val="cyan"/>
        </w:rPr>
      </w:pPr>
      <w:r w:rsidRPr="00B2158D">
        <w:rPr>
          <w:szCs w:val="24"/>
          <w:highlight w:val="cyan"/>
        </w:rPr>
        <w:t>74</w:t>
      </w:r>
      <w:r w:rsidR="0053297E" w:rsidRPr="00B2158D">
        <w:rPr>
          <w:szCs w:val="24"/>
          <w:highlight w:val="cyan"/>
        </w:rPr>
        <w:t xml:space="preserve">. </w:t>
      </w:r>
      <w:r w:rsidR="00142BB3" w:rsidRPr="00B2158D">
        <w:rPr>
          <w:bCs/>
          <w:szCs w:val="24"/>
          <w:highlight w:val="cyan"/>
        </w:rPr>
        <w:t>Eligible</w:t>
      </w:r>
      <w:r w:rsidR="00EE554D" w:rsidRPr="00B2158D">
        <w:rPr>
          <w:szCs w:val="24"/>
          <w:highlight w:val="cyan"/>
        </w:rPr>
        <w:t>_</w:t>
      </w:r>
      <w:r w:rsidR="0053297E" w:rsidRPr="00B2158D">
        <w:rPr>
          <w:szCs w:val="24"/>
          <w:highlight w:val="cyan"/>
        </w:rPr>
        <w:t>Non-</w:t>
      </w:r>
      <w:r w:rsidR="00142BB3" w:rsidRPr="00B2158D">
        <w:rPr>
          <w:szCs w:val="24"/>
          <w:highlight w:val="cyan"/>
        </w:rPr>
        <w:t>B</w:t>
      </w:r>
      <w:r w:rsidR="0053297E" w:rsidRPr="00B2158D">
        <w:rPr>
          <w:szCs w:val="24"/>
          <w:highlight w:val="cyan"/>
        </w:rPr>
        <w:t xml:space="preserve">orrowing_Spouse_Birth_Date_3:  Birth date of the third </w:t>
      </w:r>
      <w:r w:rsidR="0048407D" w:rsidRPr="00B2158D">
        <w:rPr>
          <w:szCs w:val="24"/>
          <w:highlight w:val="cyan"/>
        </w:rPr>
        <w:t>Eligible N</w:t>
      </w:r>
      <w:r w:rsidR="0053297E" w:rsidRPr="00B2158D">
        <w:rPr>
          <w:szCs w:val="24"/>
          <w:highlight w:val="cyan"/>
        </w:rPr>
        <w:t>on-</w:t>
      </w:r>
      <w:r w:rsidR="0048407D" w:rsidRPr="00B2158D">
        <w:rPr>
          <w:szCs w:val="24"/>
          <w:highlight w:val="cyan"/>
        </w:rPr>
        <w:t>B</w:t>
      </w:r>
      <w:r w:rsidR="0053297E" w:rsidRPr="00B2158D">
        <w:rPr>
          <w:szCs w:val="24"/>
          <w:highlight w:val="cyan"/>
        </w:rPr>
        <w:t xml:space="preserve">orrowing </w:t>
      </w:r>
      <w:r w:rsidR="0048407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p>
    <w:p w14:paraId="0CD2EE5E" w14:textId="77777777" w:rsidR="0053297E" w:rsidRPr="00B2158D" w:rsidRDefault="0053297E" w:rsidP="00B2158D">
      <w:pPr>
        <w:widowControl w:val="0"/>
        <w:autoSpaceDE w:val="0"/>
        <w:autoSpaceDN w:val="0"/>
        <w:adjustRightInd w:val="0"/>
        <w:jc w:val="both"/>
        <w:rPr>
          <w:szCs w:val="24"/>
          <w:highlight w:val="cyan"/>
        </w:rPr>
      </w:pPr>
    </w:p>
    <w:p w14:paraId="6403E877" w14:textId="69211A45" w:rsidR="0053297E" w:rsidRPr="00B2158D" w:rsidRDefault="000747ED" w:rsidP="00B2158D">
      <w:pPr>
        <w:widowControl w:val="0"/>
        <w:autoSpaceDE w:val="0"/>
        <w:autoSpaceDN w:val="0"/>
        <w:adjustRightInd w:val="0"/>
        <w:jc w:val="both"/>
        <w:rPr>
          <w:szCs w:val="24"/>
        </w:rPr>
      </w:pPr>
      <w:r w:rsidRPr="00B2158D">
        <w:rPr>
          <w:szCs w:val="24"/>
          <w:highlight w:val="cyan"/>
        </w:rPr>
        <w:t>75</w:t>
      </w:r>
      <w:r w:rsidR="0053297E" w:rsidRPr="00B2158D">
        <w:rPr>
          <w:szCs w:val="24"/>
          <w:highlight w:val="cyan"/>
        </w:rPr>
        <w:t xml:space="preserve">. </w:t>
      </w:r>
      <w:r w:rsidR="00142BB3" w:rsidRPr="00B2158D">
        <w:rPr>
          <w:bCs/>
          <w:szCs w:val="24"/>
          <w:highlight w:val="cyan"/>
        </w:rPr>
        <w:t>Eligible</w:t>
      </w:r>
      <w:r w:rsidR="00EE554D" w:rsidRPr="00B2158D">
        <w:rPr>
          <w:bCs/>
          <w:szCs w:val="24"/>
          <w:highlight w:val="cyan"/>
        </w:rPr>
        <w:t>_</w:t>
      </w:r>
      <w:r w:rsidR="0053297E" w:rsidRPr="00B2158D">
        <w:rPr>
          <w:szCs w:val="24"/>
          <w:highlight w:val="cyan"/>
        </w:rPr>
        <w:t>Non-</w:t>
      </w:r>
      <w:r w:rsidR="00142BB3" w:rsidRPr="00B2158D">
        <w:rPr>
          <w:szCs w:val="24"/>
          <w:highlight w:val="cyan"/>
        </w:rPr>
        <w:t>B</w:t>
      </w:r>
      <w:r w:rsidR="0053297E" w:rsidRPr="00B2158D">
        <w:rPr>
          <w:szCs w:val="24"/>
          <w:highlight w:val="cyan"/>
        </w:rPr>
        <w:t xml:space="preserve">orrowing_Spouse_Gender_3:  Gender of the third </w:t>
      </w:r>
      <w:r w:rsidR="0048407D" w:rsidRPr="00B2158D">
        <w:rPr>
          <w:szCs w:val="24"/>
          <w:highlight w:val="cyan"/>
        </w:rPr>
        <w:t>Eligible N</w:t>
      </w:r>
      <w:r w:rsidR="0053297E" w:rsidRPr="00B2158D">
        <w:rPr>
          <w:szCs w:val="24"/>
          <w:highlight w:val="cyan"/>
        </w:rPr>
        <w:t>on-</w:t>
      </w:r>
      <w:r w:rsidR="0048407D" w:rsidRPr="00B2158D">
        <w:rPr>
          <w:szCs w:val="24"/>
          <w:highlight w:val="cyan"/>
        </w:rPr>
        <w:t>B</w:t>
      </w:r>
      <w:r w:rsidR="0053297E" w:rsidRPr="00B2158D">
        <w:rPr>
          <w:szCs w:val="24"/>
          <w:highlight w:val="cyan"/>
        </w:rPr>
        <w:t xml:space="preserve">orrowing </w:t>
      </w:r>
      <w:r w:rsidR="0048407D" w:rsidRPr="00B2158D">
        <w:rPr>
          <w:szCs w:val="24"/>
          <w:highlight w:val="cyan"/>
        </w:rPr>
        <w:t>S</w:t>
      </w:r>
      <w:r w:rsidR="0053297E" w:rsidRPr="00B2158D">
        <w:rPr>
          <w:szCs w:val="24"/>
          <w:highlight w:val="cyan"/>
        </w:rPr>
        <w:t xml:space="preserve">pouse </w:t>
      </w:r>
      <w:r w:rsidR="00142BB3" w:rsidRPr="00B2158D">
        <w:rPr>
          <w:szCs w:val="24"/>
          <w:highlight w:val="cyan"/>
        </w:rPr>
        <w:t>identified on</w:t>
      </w:r>
      <w:r w:rsidR="0053297E" w:rsidRPr="00B2158D">
        <w:rPr>
          <w:szCs w:val="24"/>
          <w:highlight w:val="cyan"/>
        </w:rPr>
        <w:t xml:space="preserve"> this loan</w:t>
      </w:r>
      <w:r w:rsidR="0048407D" w:rsidRPr="00B2158D">
        <w:rPr>
          <w:szCs w:val="24"/>
          <w:highlight w:val="cyan"/>
        </w:rPr>
        <w:t>.</w:t>
      </w:r>
    </w:p>
    <w:p w14:paraId="0D090693" w14:textId="77777777" w:rsidR="008F0A20" w:rsidRPr="00B2158D" w:rsidRDefault="008F0A20">
      <w:pPr>
        <w:spacing w:after="120"/>
        <w:jc w:val="both"/>
        <w:rPr>
          <w:bCs/>
          <w:color w:val="000000"/>
          <w:szCs w:val="24"/>
        </w:rPr>
      </w:pPr>
    </w:p>
    <w:p w14:paraId="32F7F0C9" w14:textId="78089909" w:rsidR="0058263A" w:rsidRPr="00B2158D" w:rsidRDefault="00E94881">
      <w:pPr>
        <w:spacing w:after="120"/>
        <w:jc w:val="both"/>
        <w:rPr>
          <w:bCs/>
          <w:color w:val="000000"/>
          <w:szCs w:val="24"/>
        </w:rPr>
      </w:pPr>
      <w:r w:rsidRPr="00B2158D">
        <w:rPr>
          <w:bCs/>
          <w:color w:val="000000"/>
          <w:szCs w:val="24"/>
        </w:rPr>
        <w:t xml:space="preserve">Note:  </w:t>
      </w:r>
    </w:p>
    <w:p w14:paraId="13CEFF3A" w14:textId="037325C1" w:rsidR="00E94881" w:rsidRPr="00B2158D" w:rsidRDefault="008F0A20" w:rsidP="00B2158D">
      <w:pPr>
        <w:jc w:val="both"/>
        <w:rPr>
          <w:bCs/>
          <w:color w:val="000000"/>
          <w:szCs w:val="24"/>
        </w:rPr>
      </w:pPr>
      <w:r w:rsidRPr="00B2158D">
        <w:rPr>
          <w:bCs/>
          <w:color w:val="000000"/>
          <w:szCs w:val="24"/>
        </w:rPr>
        <w:t xml:space="preserve">(1) </w:t>
      </w:r>
      <w:r w:rsidR="00E94881" w:rsidRPr="00B2158D">
        <w:rPr>
          <w:bCs/>
          <w:color w:val="000000"/>
          <w:szCs w:val="24"/>
        </w:rPr>
        <w:t xml:space="preserve">The </w:t>
      </w:r>
      <w:r w:rsidR="008D79D3">
        <w:rPr>
          <w:bCs/>
          <w:color w:val="000000"/>
          <w:szCs w:val="24"/>
        </w:rPr>
        <w:t>I</w:t>
      </w:r>
      <w:r w:rsidR="00E94881" w:rsidRPr="00B2158D">
        <w:rPr>
          <w:bCs/>
          <w:color w:val="000000"/>
          <w:szCs w:val="24"/>
        </w:rPr>
        <w:t>ssuer must report any changes to the list of borrowers/co-borrowers.  If there is a change</w:t>
      </w:r>
      <w:r w:rsidR="0037635E" w:rsidRPr="00B2158D">
        <w:rPr>
          <w:bCs/>
          <w:color w:val="000000"/>
          <w:szCs w:val="24"/>
        </w:rPr>
        <w:t>,</w:t>
      </w:r>
      <w:r w:rsidR="00E94881" w:rsidRPr="00B2158D">
        <w:rPr>
          <w:bCs/>
          <w:color w:val="000000"/>
          <w:szCs w:val="24"/>
        </w:rPr>
        <w:t xml:space="preserve"> the </w:t>
      </w:r>
      <w:r w:rsidR="008D79D3">
        <w:rPr>
          <w:bCs/>
          <w:color w:val="000000"/>
          <w:szCs w:val="24"/>
        </w:rPr>
        <w:t>I</w:t>
      </w:r>
      <w:r w:rsidR="00E94881" w:rsidRPr="00B2158D">
        <w:rPr>
          <w:bCs/>
          <w:color w:val="000000"/>
          <w:szCs w:val="24"/>
        </w:rPr>
        <w:t xml:space="preserve">ssuer must report the updated complete set of borrowers/co-borrowers information in the monthly accounting data </w:t>
      </w:r>
      <w:r w:rsidR="00180859">
        <w:rPr>
          <w:bCs/>
          <w:color w:val="000000"/>
          <w:szCs w:val="24"/>
        </w:rPr>
        <w:t xml:space="preserve">fields above in Table 1 - </w:t>
      </w:r>
      <w:r w:rsidR="00180859" w:rsidRPr="00B2158D">
        <w:rPr>
          <w:color w:val="000000"/>
          <w:sz w:val="22"/>
          <w:szCs w:val="22"/>
        </w:rPr>
        <w:t>Report on Sensitive Data of HECM Loan</w:t>
      </w:r>
      <w:r w:rsidR="00E94881" w:rsidRPr="00B2158D">
        <w:rPr>
          <w:bCs/>
          <w:color w:val="000000"/>
          <w:szCs w:val="24"/>
        </w:rPr>
        <w:t>.</w:t>
      </w:r>
    </w:p>
    <w:p w14:paraId="08922A9B" w14:textId="77777777" w:rsidR="00425FD6" w:rsidRDefault="008F0A20" w:rsidP="00B2158D">
      <w:pPr>
        <w:jc w:val="both"/>
        <w:rPr>
          <w:bCs/>
          <w:highlight w:val="cyan"/>
        </w:rPr>
      </w:pPr>
      <w:r w:rsidRPr="00B2158D">
        <w:rPr>
          <w:bCs/>
          <w:szCs w:val="24"/>
          <w:highlight w:val="cyan"/>
        </w:rPr>
        <w:lastRenderedPageBreak/>
        <w:t xml:space="preserve">(2) </w:t>
      </w:r>
      <w:r w:rsidR="001205A9" w:rsidRPr="009A6BF6">
        <w:rPr>
          <w:bCs/>
          <w:highlight w:val="cyan"/>
        </w:rPr>
        <w:t xml:space="preserve">The Issuer must report any changes to the list of Eligible Non-Borrowing Spouses.  An Eligible Non-Borrowing Spouse </w:t>
      </w:r>
      <w:r w:rsidR="001205A9">
        <w:rPr>
          <w:bCs/>
          <w:highlight w:val="cyan"/>
        </w:rPr>
        <w:t xml:space="preserve">can be removed from the list after pool issuance, but one </w:t>
      </w:r>
      <w:r w:rsidR="001205A9" w:rsidRPr="009A6BF6">
        <w:rPr>
          <w:bCs/>
          <w:highlight w:val="cyan"/>
        </w:rPr>
        <w:t>c</w:t>
      </w:r>
      <w:r w:rsidR="001205A9">
        <w:rPr>
          <w:bCs/>
          <w:highlight w:val="cyan"/>
        </w:rPr>
        <w:t>annot be added.  The Issuer can also make changes to the list above in order to correct errors made in the at-issuance data submittal</w:t>
      </w:r>
      <w:r w:rsidR="001205A9" w:rsidRPr="009A6BF6">
        <w:rPr>
          <w:bCs/>
          <w:highlight w:val="cyan"/>
        </w:rPr>
        <w:t>.  If there is a change, the Issuer must report the updated complete set of Eligible Non-Borrowing Spouse</w:t>
      </w:r>
      <w:r w:rsidR="001205A9">
        <w:rPr>
          <w:bCs/>
          <w:highlight w:val="cyan"/>
        </w:rPr>
        <w:t>s</w:t>
      </w:r>
      <w:r w:rsidR="001205A9" w:rsidRPr="009A6BF6">
        <w:rPr>
          <w:bCs/>
          <w:highlight w:val="cyan"/>
        </w:rPr>
        <w:t xml:space="preserve"> information in the monthly accounting data fields above in Table 1 - </w:t>
      </w:r>
      <w:r w:rsidR="001205A9" w:rsidRPr="009A6BF6">
        <w:rPr>
          <w:highlight w:val="cyan"/>
        </w:rPr>
        <w:t xml:space="preserve">Report on Sensitive Data of HECM Loan.  The Issuer must change the submission in field 10 above to </w:t>
      </w:r>
      <w:r w:rsidR="001205A9">
        <w:rPr>
          <w:highlight w:val="cyan"/>
        </w:rPr>
        <w:t>“</w:t>
      </w:r>
      <w:r w:rsidR="001205A9" w:rsidRPr="009A6BF6">
        <w:rPr>
          <w:highlight w:val="cyan"/>
        </w:rPr>
        <w:t>No</w:t>
      </w:r>
      <w:r w:rsidR="001205A9">
        <w:rPr>
          <w:highlight w:val="cyan"/>
        </w:rPr>
        <w:t>”</w:t>
      </w:r>
      <w:r w:rsidR="001205A9" w:rsidRPr="009A6BF6">
        <w:rPr>
          <w:highlight w:val="cyan"/>
        </w:rPr>
        <w:t xml:space="preserve"> if there no longer are any Eligible Non-Borrowing Spouses </w:t>
      </w:r>
      <w:r w:rsidR="001205A9">
        <w:rPr>
          <w:highlight w:val="cyan"/>
        </w:rPr>
        <w:t xml:space="preserve">identified </w:t>
      </w:r>
      <w:r w:rsidR="001205A9" w:rsidRPr="009A6BF6">
        <w:rPr>
          <w:highlight w:val="cyan"/>
        </w:rPr>
        <w:t>on the loan</w:t>
      </w:r>
      <w:r w:rsidR="001205A9" w:rsidRPr="009A6BF6">
        <w:rPr>
          <w:bCs/>
          <w:highlight w:val="cyan"/>
        </w:rPr>
        <w:t>.</w:t>
      </w:r>
    </w:p>
    <w:p w14:paraId="663701A7" w14:textId="7D9764DF" w:rsidR="00180859" w:rsidRPr="00B2158D" w:rsidRDefault="00180859" w:rsidP="00B2158D">
      <w:pPr>
        <w:jc w:val="both"/>
        <w:rPr>
          <w:bCs/>
          <w:szCs w:val="24"/>
        </w:rPr>
      </w:pPr>
    </w:p>
    <w:p w14:paraId="07221B1B" w14:textId="2DDC8DF6" w:rsidR="00E94881" w:rsidRPr="00B2158D" w:rsidRDefault="0058263A" w:rsidP="00B2158D">
      <w:pPr>
        <w:jc w:val="both"/>
        <w:rPr>
          <w:bCs/>
          <w:color w:val="000000"/>
          <w:szCs w:val="24"/>
        </w:rPr>
      </w:pPr>
      <w:r w:rsidRPr="00B2158D">
        <w:rPr>
          <w:szCs w:val="24"/>
        </w:rPr>
        <w:t xml:space="preserve">(3) </w:t>
      </w:r>
      <w:r w:rsidR="00E94881" w:rsidRPr="00B2158D">
        <w:rPr>
          <w:szCs w:val="24"/>
        </w:rPr>
        <w:t xml:space="preserve">If the </w:t>
      </w:r>
      <w:r w:rsidR="008D79D3">
        <w:rPr>
          <w:szCs w:val="24"/>
        </w:rPr>
        <w:t>I</w:t>
      </w:r>
      <w:r w:rsidR="00E94881" w:rsidRPr="00B2158D">
        <w:rPr>
          <w:szCs w:val="24"/>
        </w:rPr>
        <w:t xml:space="preserve">ssuer is updating the address </w:t>
      </w:r>
      <w:r w:rsidR="00CE50A5">
        <w:rPr>
          <w:szCs w:val="24"/>
        </w:rPr>
        <w:t>f</w:t>
      </w:r>
      <w:r w:rsidR="00E94881" w:rsidRPr="00B2158D">
        <w:rPr>
          <w:szCs w:val="24"/>
        </w:rPr>
        <w:t xml:space="preserve">ields </w:t>
      </w:r>
      <w:r w:rsidR="000747ED" w:rsidRPr="00B2158D">
        <w:rPr>
          <w:szCs w:val="24"/>
        </w:rPr>
        <w:t>40</w:t>
      </w:r>
      <w:r w:rsidR="00E94881" w:rsidRPr="00B2158D">
        <w:rPr>
          <w:szCs w:val="24"/>
        </w:rPr>
        <w:t xml:space="preserve"> through </w:t>
      </w:r>
      <w:r w:rsidR="000747ED" w:rsidRPr="00B2158D">
        <w:rPr>
          <w:szCs w:val="24"/>
        </w:rPr>
        <w:t>43</w:t>
      </w:r>
      <w:r w:rsidR="00E94881" w:rsidRPr="00B2158D">
        <w:rPr>
          <w:szCs w:val="24"/>
        </w:rPr>
        <w:t xml:space="preserve">, the </w:t>
      </w:r>
      <w:r w:rsidR="008D79D3">
        <w:rPr>
          <w:szCs w:val="24"/>
        </w:rPr>
        <w:t>I</w:t>
      </w:r>
      <w:r w:rsidR="00E94881" w:rsidRPr="00B2158D">
        <w:rPr>
          <w:szCs w:val="24"/>
        </w:rPr>
        <w:t xml:space="preserve">ssuer </w:t>
      </w:r>
      <w:r w:rsidR="00CE50A5">
        <w:rPr>
          <w:szCs w:val="24"/>
        </w:rPr>
        <w:t>may</w:t>
      </w:r>
      <w:r w:rsidR="00CE50A5" w:rsidRPr="00B2158D">
        <w:rPr>
          <w:szCs w:val="24"/>
        </w:rPr>
        <w:t xml:space="preserve"> </w:t>
      </w:r>
      <w:r w:rsidR="00E94881" w:rsidRPr="00B2158D">
        <w:rPr>
          <w:szCs w:val="24"/>
        </w:rPr>
        <w:t xml:space="preserve">report only the field that </w:t>
      </w:r>
      <w:r w:rsidR="00CE50A5">
        <w:rPr>
          <w:szCs w:val="24"/>
        </w:rPr>
        <w:t>will change</w:t>
      </w:r>
      <w:r w:rsidR="00E94881" w:rsidRPr="00B2158D">
        <w:rPr>
          <w:szCs w:val="24"/>
        </w:rPr>
        <w:t>.</w:t>
      </w:r>
      <w:r w:rsidR="008D79D3">
        <w:rPr>
          <w:szCs w:val="24"/>
        </w:rPr>
        <w:t xml:space="preserve"> </w:t>
      </w:r>
      <w:r w:rsidR="00E94881" w:rsidRPr="00B2158D">
        <w:rPr>
          <w:szCs w:val="24"/>
        </w:rPr>
        <w:t xml:space="preserve"> Issuers have the option of reporting only the changes as they occur or of reporting all borrower/co-borrower data each period.</w:t>
      </w:r>
      <w:r w:rsidR="008D79D3">
        <w:rPr>
          <w:szCs w:val="24"/>
        </w:rPr>
        <w:t xml:space="preserve"> </w:t>
      </w:r>
      <w:r w:rsidR="00E94881" w:rsidRPr="00B2158D">
        <w:rPr>
          <w:szCs w:val="24"/>
        </w:rPr>
        <w:t xml:space="preserve"> Ginnie Mae’s system</w:t>
      </w:r>
      <w:r w:rsidR="00CE50A5">
        <w:rPr>
          <w:szCs w:val="24"/>
        </w:rPr>
        <w:t>s</w:t>
      </w:r>
      <w:r w:rsidR="00E94881" w:rsidRPr="00B2158D">
        <w:rPr>
          <w:szCs w:val="24"/>
        </w:rPr>
        <w:t xml:space="preserve"> always consider the last data reported as the current data. </w:t>
      </w:r>
    </w:p>
    <w:p w14:paraId="427695C7" w14:textId="77777777" w:rsidR="00E94881" w:rsidRPr="00B2158D" w:rsidRDefault="00E94881">
      <w:pPr>
        <w:pStyle w:val="Heading1"/>
        <w:numPr>
          <w:ilvl w:val="0"/>
          <w:numId w:val="4"/>
        </w:numPr>
        <w:jc w:val="both"/>
        <w:rPr>
          <w:sz w:val="24"/>
          <w:szCs w:val="24"/>
        </w:rPr>
      </w:pPr>
      <w:bookmarkStart w:id="11" w:name="_Toc173136940"/>
      <w:bookmarkStart w:id="12" w:name="_Toc173143370"/>
      <w:bookmarkStart w:id="13" w:name="_Toc173143489"/>
      <w:bookmarkStart w:id="14" w:name="_Toc173146060"/>
      <w:bookmarkStart w:id="15" w:name="_Toc173203493"/>
      <w:bookmarkStart w:id="16" w:name="_Toc173203589"/>
      <w:bookmarkStart w:id="17" w:name="_Toc173206724"/>
      <w:bookmarkStart w:id="18" w:name="_Toc173207051"/>
      <w:bookmarkStart w:id="19" w:name="_Toc173207104"/>
      <w:bookmarkStart w:id="20" w:name="_Toc173207732"/>
      <w:bookmarkStart w:id="21" w:name="_Toc173209081"/>
      <w:bookmarkStart w:id="22" w:name="_Toc173210334"/>
      <w:bookmarkStart w:id="23" w:name="_Toc173210389"/>
      <w:bookmarkStart w:id="24" w:name="_Toc173210596"/>
      <w:bookmarkStart w:id="25" w:name="_Toc173211817"/>
      <w:bookmarkStart w:id="26" w:name="_Toc173211904"/>
      <w:bookmarkStart w:id="27" w:name="_Toc173211963"/>
      <w:bookmarkStart w:id="28" w:name="_Toc173212021"/>
      <w:bookmarkStart w:id="29" w:name="_Toc173212081"/>
      <w:bookmarkStart w:id="30" w:name="_Toc173212170"/>
      <w:bookmarkStart w:id="31" w:name="_Toc173212291"/>
      <w:bookmarkStart w:id="32" w:name="_Toc173212382"/>
      <w:bookmarkStart w:id="33" w:name="_Toc173212440"/>
      <w:bookmarkStart w:id="34" w:name="_Toc173212497"/>
      <w:bookmarkStart w:id="35" w:name="_Toc173212554"/>
      <w:bookmarkStart w:id="36" w:name="_Toc173213593"/>
      <w:bookmarkStart w:id="37" w:name="_Toc173213811"/>
      <w:bookmarkStart w:id="38" w:name="_Toc174526767"/>
      <w:bookmarkStart w:id="39" w:name="_Toc174762974"/>
      <w:bookmarkStart w:id="40" w:name="_Toc174763706"/>
      <w:bookmarkStart w:id="41" w:name="_Toc174772620"/>
      <w:bookmarkStart w:id="42" w:name="_Toc174781315"/>
      <w:bookmarkStart w:id="43" w:name="_Toc174857405"/>
      <w:bookmarkStart w:id="44" w:name="_Toc174857483"/>
      <w:bookmarkStart w:id="45" w:name="_Toc174857628"/>
      <w:bookmarkStart w:id="46" w:name="_Toc173136941"/>
      <w:bookmarkStart w:id="47" w:name="_Toc173143371"/>
      <w:bookmarkStart w:id="48" w:name="_Toc173143490"/>
      <w:bookmarkStart w:id="49" w:name="_Toc173146061"/>
      <w:bookmarkStart w:id="50" w:name="_Toc173203494"/>
      <w:bookmarkStart w:id="51" w:name="_Toc173203590"/>
      <w:bookmarkStart w:id="52" w:name="_Toc173206725"/>
      <w:bookmarkStart w:id="53" w:name="_Toc173207052"/>
      <w:bookmarkStart w:id="54" w:name="_Toc173207105"/>
      <w:bookmarkStart w:id="55" w:name="_Toc173207733"/>
      <w:bookmarkStart w:id="56" w:name="_Toc173209082"/>
      <w:bookmarkStart w:id="57" w:name="_Toc173210335"/>
      <w:bookmarkStart w:id="58" w:name="_Toc173210390"/>
      <w:bookmarkStart w:id="59" w:name="_Toc173210597"/>
      <w:bookmarkStart w:id="60" w:name="_Toc173211818"/>
      <w:bookmarkStart w:id="61" w:name="_Toc173211905"/>
      <w:bookmarkStart w:id="62" w:name="_Toc173211964"/>
      <w:bookmarkStart w:id="63" w:name="_Toc173212022"/>
      <w:bookmarkStart w:id="64" w:name="_Toc173212082"/>
      <w:bookmarkStart w:id="65" w:name="_Toc173212171"/>
      <w:bookmarkStart w:id="66" w:name="_Toc173212292"/>
      <w:bookmarkStart w:id="67" w:name="_Toc173212383"/>
      <w:bookmarkStart w:id="68" w:name="_Toc173212441"/>
      <w:bookmarkStart w:id="69" w:name="_Toc173212498"/>
      <w:bookmarkStart w:id="70" w:name="_Toc173212555"/>
      <w:bookmarkStart w:id="71" w:name="_Toc173213594"/>
      <w:bookmarkStart w:id="72" w:name="_Toc173213812"/>
      <w:bookmarkStart w:id="73" w:name="_Toc174526768"/>
      <w:bookmarkStart w:id="74" w:name="_Toc174762975"/>
      <w:bookmarkStart w:id="75" w:name="_Toc174763707"/>
      <w:bookmarkStart w:id="76" w:name="_Toc174772621"/>
      <w:bookmarkStart w:id="77" w:name="_Toc174781316"/>
      <w:bookmarkStart w:id="78" w:name="_Toc174857406"/>
      <w:bookmarkStart w:id="79" w:name="_Toc174857484"/>
      <w:bookmarkStart w:id="80" w:name="_Toc174857629"/>
      <w:bookmarkStart w:id="81" w:name="_Toc173136942"/>
      <w:bookmarkStart w:id="82" w:name="_Toc173143372"/>
      <w:bookmarkStart w:id="83" w:name="_Toc173143491"/>
      <w:bookmarkStart w:id="84" w:name="_Toc173146062"/>
      <w:bookmarkStart w:id="85" w:name="_Toc173203495"/>
      <w:bookmarkStart w:id="86" w:name="_Toc173203591"/>
      <w:bookmarkStart w:id="87" w:name="_Toc173206726"/>
      <w:bookmarkStart w:id="88" w:name="_Toc173207053"/>
      <w:bookmarkStart w:id="89" w:name="_Toc173207106"/>
      <w:bookmarkStart w:id="90" w:name="_Toc173207734"/>
      <w:bookmarkStart w:id="91" w:name="_Toc173209083"/>
      <w:bookmarkStart w:id="92" w:name="_Toc173210336"/>
      <w:bookmarkStart w:id="93" w:name="_Toc173210391"/>
      <w:bookmarkStart w:id="94" w:name="_Toc173210598"/>
      <w:bookmarkStart w:id="95" w:name="_Toc173211819"/>
      <w:bookmarkStart w:id="96" w:name="_Toc173211906"/>
      <w:bookmarkStart w:id="97" w:name="_Toc173211965"/>
      <w:bookmarkStart w:id="98" w:name="_Toc173212023"/>
      <w:bookmarkStart w:id="99" w:name="_Toc173212083"/>
      <w:bookmarkStart w:id="100" w:name="_Toc173212172"/>
      <w:bookmarkStart w:id="101" w:name="_Toc173212293"/>
      <w:bookmarkStart w:id="102" w:name="_Toc173212384"/>
      <w:bookmarkStart w:id="103" w:name="_Toc173212442"/>
      <w:bookmarkStart w:id="104" w:name="_Toc173212499"/>
      <w:bookmarkStart w:id="105" w:name="_Toc173212556"/>
      <w:bookmarkStart w:id="106" w:name="_Toc173213595"/>
      <w:bookmarkStart w:id="107" w:name="_Toc173213813"/>
      <w:bookmarkStart w:id="108" w:name="_Toc174526769"/>
      <w:bookmarkStart w:id="109" w:name="_Toc174762976"/>
      <w:bookmarkStart w:id="110" w:name="_Toc174763708"/>
      <w:bookmarkStart w:id="111" w:name="_Toc174772622"/>
      <w:bookmarkStart w:id="112" w:name="_Toc174781317"/>
      <w:bookmarkStart w:id="113" w:name="_Toc174857407"/>
      <w:bookmarkStart w:id="114" w:name="_Toc174857485"/>
      <w:bookmarkStart w:id="115" w:name="_Toc174857630"/>
      <w:bookmarkStart w:id="116" w:name="_Toc173136943"/>
      <w:bookmarkStart w:id="117" w:name="_Toc173143373"/>
      <w:bookmarkStart w:id="118" w:name="_Toc173143492"/>
      <w:bookmarkStart w:id="119" w:name="_Toc173146063"/>
      <w:bookmarkStart w:id="120" w:name="_Toc173203496"/>
      <w:bookmarkStart w:id="121" w:name="_Toc173203592"/>
      <w:bookmarkStart w:id="122" w:name="_Toc173206727"/>
      <w:bookmarkStart w:id="123" w:name="_Toc173207054"/>
      <w:bookmarkStart w:id="124" w:name="_Toc173207107"/>
      <w:bookmarkStart w:id="125" w:name="_Toc173207735"/>
      <w:bookmarkStart w:id="126" w:name="_Toc173209084"/>
      <w:bookmarkStart w:id="127" w:name="_Toc173210337"/>
      <w:bookmarkStart w:id="128" w:name="_Toc173210392"/>
      <w:bookmarkStart w:id="129" w:name="_Toc173210599"/>
      <w:bookmarkStart w:id="130" w:name="_Toc173211820"/>
      <w:bookmarkStart w:id="131" w:name="_Toc173211907"/>
      <w:bookmarkStart w:id="132" w:name="_Toc173211966"/>
      <w:bookmarkStart w:id="133" w:name="_Toc173212024"/>
      <w:bookmarkStart w:id="134" w:name="_Toc173212084"/>
      <w:bookmarkStart w:id="135" w:name="_Toc173212173"/>
      <w:bookmarkStart w:id="136" w:name="_Toc173212294"/>
      <w:bookmarkStart w:id="137" w:name="_Toc173212385"/>
      <w:bookmarkStart w:id="138" w:name="_Toc173212443"/>
      <w:bookmarkStart w:id="139" w:name="_Toc173212500"/>
      <w:bookmarkStart w:id="140" w:name="_Toc173212557"/>
      <w:bookmarkStart w:id="141" w:name="_Toc173213596"/>
      <w:bookmarkStart w:id="142" w:name="_Toc173213814"/>
      <w:bookmarkStart w:id="143" w:name="_Toc174526770"/>
      <w:bookmarkStart w:id="144" w:name="_Toc174762977"/>
      <w:bookmarkStart w:id="145" w:name="_Toc174763709"/>
      <w:bookmarkStart w:id="146" w:name="_Toc174772623"/>
      <w:bookmarkStart w:id="147" w:name="_Toc174781318"/>
      <w:bookmarkStart w:id="148" w:name="_Toc174857408"/>
      <w:bookmarkStart w:id="149" w:name="_Toc174857486"/>
      <w:bookmarkStart w:id="150" w:name="_Toc174857631"/>
      <w:bookmarkStart w:id="151" w:name="_Toc17512274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B2158D">
        <w:rPr>
          <w:bCs/>
          <w:sz w:val="24"/>
          <w:szCs w:val="24"/>
        </w:rPr>
        <w:t>SECURITY</w:t>
      </w:r>
      <w:bookmarkEnd w:id="151"/>
    </w:p>
    <w:p w14:paraId="5A5CCB42" w14:textId="013EE93E" w:rsidR="00E94881" w:rsidRPr="00B2158D" w:rsidRDefault="00E94881">
      <w:pPr>
        <w:spacing w:after="120"/>
        <w:jc w:val="both"/>
        <w:rPr>
          <w:szCs w:val="24"/>
        </w:rPr>
      </w:pPr>
      <w:r w:rsidRPr="00B2158D">
        <w:rPr>
          <w:szCs w:val="24"/>
        </w:rPr>
        <w:t xml:space="preserve">Ginnie Mae anticipates that services will be offered to transmit or receive data in a secure environment.  At this </w:t>
      </w:r>
      <w:r w:rsidR="0058263A" w:rsidRPr="00B2158D">
        <w:rPr>
          <w:szCs w:val="24"/>
        </w:rPr>
        <w:t>time,</w:t>
      </w:r>
      <w:r w:rsidRPr="00B2158D">
        <w:rPr>
          <w:szCs w:val="24"/>
        </w:rPr>
        <w:t xml:space="preserve"> the following general standards apply:</w:t>
      </w:r>
    </w:p>
    <w:p w14:paraId="3DA15F4E" w14:textId="77777777" w:rsidR="00E94881" w:rsidRPr="00B2158D" w:rsidRDefault="00902565">
      <w:pPr>
        <w:numPr>
          <w:ilvl w:val="0"/>
          <w:numId w:val="3"/>
        </w:numPr>
        <w:spacing w:after="120"/>
        <w:jc w:val="both"/>
        <w:rPr>
          <w:szCs w:val="24"/>
        </w:rPr>
      </w:pPr>
      <w:proofErr w:type="spellStart"/>
      <w:r w:rsidRPr="00B2158D">
        <w:rPr>
          <w:szCs w:val="24"/>
        </w:rPr>
        <w:t>s</w:t>
      </w:r>
      <w:r w:rsidR="00E94881" w:rsidRPr="00B2158D">
        <w:rPr>
          <w:szCs w:val="24"/>
        </w:rPr>
        <w:t>FTP</w:t>
      </w:r>
      <w:proofErr w:type="spellEnd"/>
      <w:r w:rsidR="00E94881" w:rsidRPr="00B2158D">
        <w:rPr>
          <w:szCs w:val="24"/>
        </w:rPr>
        <w:t xml:space="preserve"> — Secure FTP via approved secure FTP products</w:t>
      </w:r>
    </w:p>
    <w:p w14:paraId="72D1F831" w14:textId="5C536230" w:rsidR="00E94881" w:rsidRPr="00B2158D" w:rsidRDefault="00902565">
      <w:pPr>
        <w:numPr>
          <w:ilvl w:val="0"/>
          <w:numId w:val="3"/>
        </w:numPr>
        <w:spacing w:after="120"/>
        <w:jc w:val="both"/>
        <w:rPr>
          <w:szCs w:val="24"/>
        </w:rPr>
      </w:pPr>
      <w:r w:rsidRPr="00B2158D">
        <w:rPr>
          <w:szCs w:val="24"/>
        </w:rPr>
        <w:t>G</w:t>
      </w:r>
      <w:r w:rsidR="000C6451" w:rsidRPr="00B2158D">
        <w:rPr>
          <w:szCs w:val="24"/>
        </w:rPr>
        <w:t>innie Mae Enterprise Portal</w:t>
      </w:r>
    </w:p>
    <w:p w14:paraId="0B37AC86" w14:textId="77777777" w:rsidR="00E94881" w:rsidRPr="00B2158D" w:rsidRDefault="00E94881">
      <w:pPr>
        <w:spacing w:after="120"/>
        <w:jc w:val="both"/>
        <w:rPr>
          <w:szCs w:val="24"/>
        </w:rPr>
      </w:pPr>
      <w:r w:rsidRPr="00B2158D">
        <w:rPr>
          <w:szCs w:val="24"/>
        </w:rPr>
        <w:t>Ginnie Mae has defined a sensitive data secti</w:t>
      </w:r>
      <w:r w:rsidR="005D3555" w:rsidRPr="00B2158D">
        <w:rPr>
          <w:szCs w:val="24"/>
        </w:rPr>
        <w:t>on of the HECM Loan Data record:</w:t>
      </w:r>
    </w:p>
    <w:p w14:paraId="71E24FC4" w14:textId="65869EF3" w:rsidR="00E94881" w:rsidRPr="00B2158D" w:rsidRDefault="00E94881">
      <w:pPr>
        <w:spacing w:after="120"/>
        <w:jc w:val="both"/>
        <w:rPr>
          <w:szCs w:val="24"/>
        </w:rPr>
      </w:pPr>
      <w:r w:rsidRPr="00B2158D">
        <w:rPr>
          <w:szCs w:val="24"/>
          <w:u w:val="single"/>
        </w:rPr>
        <w:t>Sensitive Data</w:t>
      </w:r>
      <w:r w:rsidRPr="00B2158D">
        <w:rPr>
          <w:b/>
          <w:szCs w:val="24"/>
        </w:rPr>
        <w:t xml:space="preserve"> </w:t>
      </w:r>
      <w:r w:rsidRPr="00B2158D">
        <w:rPr>
          <w:szCs w:val="24"/>
        </w:rPr>
        <w:t xml:space="preserve">— Due to privacy concerns of sensitive/personal data, </w:t>
      </w:r>
      <w:r w:rsidR="00EE554D">
        <w:rPr>
          <w:szCs w:val="24"/>
        </w:rPr>
        <w:t>I</w:t>
      </w:r>
      <w:r w:rsidRPr="00B2158D">
        <w:rPr>
          <w:szCs w:val="24"/>
        </w:rPr>
        <w:t xml:space="preserve">ssuers requested that sensitive reporting data be reported as infrequently as possible.  To address this concern, sensitive data will be reported once at origination via the </w:t>
      </w:r>
      <w:r w:rsidRPr="00B2158D">
        <w:rPr>
          <w:bCs/>
          <w:color w:val="000000"/>
          <w:szCs w:val="24"/>
        </w:rPr>
        <w:t>HECM Loan Issuance Record (11706)</w:t>
      </w:r>
      <w:r w:rsidRPr="00B2158D">
        <w:rPr>
          <w:szCs w:val="24"/>
        </w:rPr>
        <w:t xml:space="preserve">.  If any change occurs to a value in one of these fields, it will be reported as a change within the Sensitive Data section of the </w:t>
      </w:r>
      <w:r w:rsidRPr="00B2158D">
        <w:rPr>
          <w:bCs/>
          <w:color w:val="000000"/>
          <w:szCs w:val="24"/>
        </w:rPr>
        <w:t>HECM Loan Data Accounting Record</w:t>
      </w:r>
      <w:r w:rsidRPr="00B2158D">
        <w:rPr>
          <w:szCs w:val="24"/>
        </w:rPr>
        <w:t xml:space="preserve"> Type. </w:t>
      </w:r>
      <w:r w:rsidR="008D79D3">
        <w:rPr>
          <w:szCs w:val="24"/>
        </w:rPr>
        <w:t xml:space="preserve"> </w:t>
      </w:r>
      <w:r w:rsidRPr="00B2158D">
        <w:rPr>
          <w:szCs w:val="24"/>
        </w:rPr>
        <w:t>Any changes to Sensitive Data will be recognized and handled appropriately.</w:t>
      </w:r>
    </w:p>
    <w:p w14:paraId="121B1029" w14:textId="77777777" w:rsidR="006C6D03" w:rsidRPr="00B2158D" w:rsidRDefault="006C6D03" w:rsidP="00B2158D">
      <w:pPr>
        <w:jc w:val="both"/>
        <w:rPr>
          <w:szCs w:val="24"/>
        </w:rPr>
      </w:pPr>
    </w:p>
    <w:p w14:paraId="7161EAF1" w14:textId="130CC7CE" w:rsidR="00E94881" w:rsidRPr="00B2158D" w:rsidRDefault="00E94881">
      <w:pPr>
        <w:rPr>
          <w:szCs w:val="24"/>
        </w:rPr>
      </w:pPr>
      <w:r w:rsidRPr="00B2158D">
        <w:rPr>
          <w:b/>
          <w:bCs/>
          <w:color w:val="000000"/>
          <w:szCs w:val="24"/>
          <w:lang w:val="sq-AL"/>
        </w:rPr>
        <w:t>Cross Footing Supplement</w:t>
      </w:r>
    </w:p>
    <w:p w14:paraId="547F1C28" w14:textId="77777777" w:rsidR="00E94881" w:rsidRPr="00B2158D" w:rsidRDefault="00E94881">
      <w:pPr>
        <w:rPr>
          <w:b/>
          <w:bCs/>
          <w:color w:val="000000"/>
          <w:szCs w:val="24"/>
          <w:lang w:val="sq-AL"/>
        </w:rPr>
      </w:pPr>
    </w:p>
    <w:p w14:paraId="34D18B08" w14:textId="5505C813" w:rsidR="00E94881" w:rsidRPr="00B2158D" w:rsidRDefault="00E94881" w:rsidP="00B355B2">
      <w:pPr>
        <w:rPr>
          <w:bCs/>
          <w:color w:val="000000"/>
          <w:szCs w:val="24"/>
          <w:lang w:val="sq-AL"/>
        </w:rPr>
      </w:pPr>
      <w:r w:rsidRPr="00B2158D">
        <w:rPr>
          <w:bCs/>
          <w:color w:val="000000"/>
          <w:szCs w:val="24"/>
          <w:lang w:val="sq-AL"/>
        </w:rPr>
        <w:t>The information in this appendix is to be used only for informational purposes related to “cross footing” rules for HMBS monthly reporting.  This information is not a record layout or an edit specification.  Rather, it is a supplement to the HMBS Monthly Reporting Specification.</w:t>
      </w:r>
      <w:r w:rsidR="008D79D3">
        <w:rPr>
          <w:bCs/>
          <w:color w:val="000000"/>
          <w:szCs w:val="24"/>
          <w:lang w:val="sq-AL"/>
        </w:rPr>
        <w:t xml:space="preserve"> </w:t>
      </w:r>
      <w:r w:rsidR="00B43D84" w:rsidRPr="00B2158D">
        <w:rPr>
          <w:bCs/>
          <w:color w:val="000000"/>
          <w:szCs w:val="24"/>
          <w:lang w:val="sq-AL"/>
        </w:rPr>
        <w:t xml:space="preserve"> The cross footing supplement should be used in conjun</w:t>
      </w:r>
      <w:r w:rsidR="008D79D3">
        <w:rPr>
          <w:bCs/>
          <w:color w:val="000000"/>
          <w:szCs w:val="24"/>
          <w:lang w:val="sq-AL"/>
        </w:rPr>
        <w:t>c</w:t>
      </w:r>
      <w:r w:rsidR="00B43D84" w:rsidRPr="00B2158D">
        <w:rPr>
          <w:bCs/>
          <w:color w:val="000000"/>
          <w:szCs w:val="24"/>
          <w:lang w:val="sq-AL"/>
        </w:rPr>
        <w:t>tion with the reporting layouts in Appendix VI-17 and with the HMBS Investor Reporting Guide.</w:t>
      </w:r>
    </w:p>
    <w:p w14:paraId="65CF7531" w14:textId="77777777" w:rsidR="00E94881" w:rsidRPr="00CC1C64" w:rsidRDefault="00E94881">
      <w:pPr>
        <w:jc w:val="center"/>
        <w:rPr>
          <w:b/>
          <w:bCs/>
          <w:color w:val="000000"/>
          <w:sz w:val="22"/>
          <w:szCs w:val="22"/>
          <w:lang w:val="sq-AL"/>
        </w:rPr>
      </w:pPr>
    </w:p>
    <w:p w14:paraId="62CFB6FC" w14:textId="77777777" w:rsidR="00E94881" w:rsidRPr="00B2158D" w:rsidRDefault="00E94881">
      <w:pPr>
        <w:rPr>
          <w:b/>
          <w:sz w:val="22"/>
          <w:szCs w:val="22"/>
        </w:rPr>
      </w:pPr>
      <w:r w:rsidRPr="00B2158D">
        <w:rPr>
          <w:b/>
          <w:sz w:val="22"/>
          <w:szCs w:val="22"/>
        </w:rPr>
        <w:t>Pool/Security Accounting Record</w:t>
      </w:r>
    </w:p>
    <w:p w14:paraId="55ABC7C0" w14:textId="77777777" w:rsidR="00E94881" w:rsidRPr="00CC1C64" w:rsidRDefault="00E94881">
      <w:pPr>
        <w:widowControl w:val="0"/>
        <w:autoSpaceDE w:val="0"/>
        <w:autoSpaceDN w:val="0"/>
        <w:adjustRightInd w:val="0"/>
        <w:rPr>
          <w:sz w:val="22"/>
          <w:szCs w:val="22"/>
          <w:lang w:val="sq-AL"/>
        </w:rPr>
      </w:pPr>
    </w:p>
    <w:tbl>
      <w:tblPr>
        <w:tblW w:w="5728"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787"/>
        <w:gridCol w:w="3691"/>
        <w:gridCol w:w="2160"/>
        <w:gridCol w:w="3397"/>
      </w:tblGrid>
      <w:tr w:rsidR="00E94881" w:rsidRPr="00F57ADD" w14:paraId="75284337" w14:textId="77777777">
        <w:trPr>
          <w:tblHeader/>
          <w:tblCellSpacing w:w="0" w:type="dxa"/>
          <w:jc w:val="center"/>
        </w:trPr>
        <w:tc>
          <w:tcPr>
            <w:tcW w:w="787" w:type="dxa"/>
            <w:tcBorders>
              <w:top w:val="outset" w:sz="6" w:space="0" w:color="auto"/>
              <w:left w:val="outset" w:sz="6" w:space="0" w:color="auto"/>
              <w:bottom w:val="outset" w:sz="6" w:space="0" w:color="auto"/>
              <w:right w:val="outset" w:sz="6" w:space="0" w:color="auto"/>
            </w:tcBorders>
            <w:shd w:val="pct15" w:color="auto" w:fill="auto"/>
            <w:vAlign w:val="center"/>
          </w:tcPr>
          <w:p w14:paraId="3A1AE14C" w14:textId="77777777" w:rsidR="00E94881" w:rsidRPr="00F57ADD" w:rsidRDefault="00E94881">
            <w:pPr>
              <w:jc w:val="center"/>
              <w:rPr>
                <w:b/>
                <w:color w:val="000000"/>
                <w:sz w:val="22"/>
                <w:szCs w:val="22"/>
                <w:lang w:val="sq-AL"/>
              </w:rPr>
            </w:pPr>
            <w:r w:rsidRPr="00F57ADD">
              <w:rPr>
                <w:b/>
                <w:bCs/>
                <w:color w:val="000000"/>
                <w:sz w:val="22"/>
                <w:szCs w:val="22"/>
                <w:lang w:val="sq-AL"/>
              </w:rPr>
              <w:t>Field #</w:t>
            </w:r>
          </w:p>
        </w:tc>
        <w:tc>
          <w:tcPr>
            <w:tcW w:w="3691" w:type="dxa"/>
            <w:tcBorders>
              <w:top w:val="outset" w:sz="6" w:space="0" w:color="auto"/>
              <w:left w:val="outset" w:sz="6" w:space="0" w:color="auto"/>
              <w:bottom w:val="outset" w:sz="6" w:space="0" w:color="auto"/>
              <w:right w:val="outset" w:sz="6" w:space="0" w:color="auto"/>
            </w:tcBorders>
            <w:shd w:val="pct15" w:color="auto" w:fill="auto"/>
            <w:vAlign w:val="center"/>
          </w:tcPr>
          <w:p w14:paraId="34420491" w14:textId="77777777" w:rsidR="00E94881" w:rsidRPr="00F57ADD" w:rsidRDefault="00E94881">
            <w:pPr>
              <w:rPr>
                <w:b/>
                <w:color w:val="000000"/>
                <w:sz w:val="22"/>
                <w:szCs w:val="22"/>
                <w:lang w:val="sq-AL"/>
              </w:rPr>
            </w:pPr>
            <w:r w:rsidRPr="00F57ADD">
              <w:rPr>
                <w:b/>
                <w:bCs/>
                <w:color w:val="000000"/>
                <w:sz w:val="22"/>
                <w:szCs w:val="22"/>
                <w:lang w:val="sq-AL"/>
              </w:rPr>
              <w:t>Field Name</w:t>
            </w:r>
          </w:p>
        </w:tc>
        <w:tc>
          <w:tcPr>
            <w:tcW w:w="2160" w:type="dxa"/>
            <w:tcBorders>
              <w:top w:val="outset" w:sz="6" w:space="0" w:color="auto"/>
              <w:left w:val="outset" w:sz="6" w:space="0" w:color="auto"/>
              <w:bottom w:val="outset" w:sz="6" w:space="0" w:color="auto"/>
              <w:right w:val="outset" w:sz="6" w:space="0" w:color="auto"/>
            </w:tcBorders>
            <w:shd w:val="pct15" w:color="auto" w:fill="auto"/>
            <w:vAlign w:val="center"/>
          </w:tcPr>
          <w:p w14:paraId="63B5EDFD" w14:textId="77777777" w:rsidR="00E94881" w:rsidRPr="00F57ADD" w:rsidRDefault="00E94881">
            <w:pPr>
              <w:rPr>
                <w:b/>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577EF68" w14:textId="77777777" w:rsidR="00E94881" w:rsidRPr="00F57ADD" w:rsidRDefault="00E94881">
            <w:pPr>
              <w:rPr>
                <w:b/>
                <w:color w:val="000000"/>
                <w:sz w:val="22"/>
                <w:szCs w:val="22"/>
                <w:lang w:val="sq-AL"/>
              </w:rPr>
            </w:pPr>
          </w:p>
        </w:tc>
      </w:tr>
      <w:tr w:rsidR="00E94881" w:rsidRPr="00F57ADD" w14:paraId="556B1DDC"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4A79E67" w14:textId="77777777" w:rsidR="00E94881" w:rsidRPr="00F57ADD" w:rsidRDefault="00F460ED">
            <w:pPr>
              <w:jc w:val="center"/>
              <w:rPr>
                <w:color w:val="000000"/>
                <w:sz w:val="22"/>
                <w:szCs w:val="22"/>
                <w:lang w:val="sq-AL"/>
              </w:rPr>
            </w:pPr>
            <w:r>
              <w:rPr>
                <w:color w:val="000000"/>
                <w:sz w:val="22"/>
                <w:szCs w:val="22"/>
                <w:lang w:val="sq-AL"/>
              </w:rPr>
              <w:t xml:space="preserve">1 </w:t>
            </w:r>
          </w:p>
        </w:tc>
        <w:tc>
          <w:tcPr>
            <w:tcW w:w="3691" w:type="dxa"/>
            <w:tcBorders>
              <w:top w:val="outset" w:sz="6" w:space="0" w:color="auto"/>
              <w:left w:val="outset" w:sz="6" w:space="0" w:color="auto"/>
              <w:bottom w:val="outset" w:sz="6" w:space="0" w:color="auto"/>
              <w:right w:val="outset" w:sz="6" w:space="0" w:color="auto"/>
            </w:tcBorders>
            <w:vAlign w:val="center"/>
          </w:tcPr>
          <w:p w14:paraId="4D748DFD" w14:textId="77777777" w:rsidR="00E94881" w:rsidRPr="00F57ADD" w:rsidRDefault="00F460ED">
            <w:pPr>
              <w:rPr>
                <w:color w:val="000000"/>
                <w:sz w:val="22"/>
                <w:szCs w:val="22"/>
                <w:lang w:val="sq-AL"/>
              </w:rPr>
            </w:pPr>
            <w:r>
              <w:rPr>
                <w:color w:val="000000"/>
                <w:sz w:val="22"/>
                <w:szCs w:val="22"/>
                <w:lang w:val="sq-AL"/>
              </w:rPr>
              <w:t xml:space="preserve">Record_Type </w:t>
            </w:r>
          </w:p>
        </w:tc>
        <w:tc>
          <w:tcPr>
            <w:tcW w:w="2160" w:type="dxa"/>
            <w:tcBorders>
              <w:top w:val="outset" w:sz="6" w:space="0" w:color="auto"/>
              <w:left w:val="outset" w:sz="6" w:space="0" w:color="auto"/>
              <w:bottom w:val="outset" w:sz="6" w:space="0" w:color="auto"/>
              <w:right w:val="outset" w:sz="6" w:space="0" w:color="auto"/>
            </w:tcBorders>
            <w:vAlign w:val="center"/>
          </w:tcPr>
          <w:p w14:paraId="0B780213"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5F43A3E" w14:textId="77777777" w:rsidR="00E94881" w:rsidRPr="00F57ADD" w:rsidRDefault="00E94881">
            <w:pPr>
              <w:rPr>
                <w:color w:val="000000"/>
                <w:sz w:val="22"/>
                <w:szCs w:val="22"/>
                <w:lang w:val="sq-AL"/>
              </w:rPr>
            </w:pPr>
          </w:p>
        </w:tc>
      </w:tr>
      <w:tr w:rsidR="00E94881" w:rsidRPr="00F57ADD" w14:paraId="43201EB2"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96569C0" w14:textId="77777777" w:rsidR="00E94881" w:rsidRPr="00F57ADD" w:rsidRDefault="00F460ED">
            <w:pPr>
              <w:jc w:val="center"/>
              <w:rPr>
                <w:color w:val="000000"/>
                <w:sz w:val="22"/>
                <w:szCs w:val="22"/>
                <w:lang w:val="sq-AL"/>
              </w:rPr>
            </w:pPr>
            <w:r>
              <w:rPr>
                <w:color w:val="000000"/>
                <w:sz w:val="22"/>
                <w:szCs w:val="22"/>
                <w:lang w:val="sq-AL"/>
              </w:rPr>
              <w:t xml:space="preserve">2 </w:t>
            </w:r>
          </w:p>
        </w:tc>
        <w:tc>
          <w:tcPr>
            <w:tcW w:w="3691" w:type="dxa"/>
            <w:tcBorders>
              <w:top w:val="outset" w:sz="6" w:space="0" w:color="auto"/>
              <w:left w:val="outset" w:sz="6" w:space="0" w:color="auto"/>
              <w:bottom w:val="outset" w:sz="6" w:space="0" w:color="auto"/>
              <w:right w:val="outset" w:sz="6" w:space="0" w:color="auto"/>
            </w:tcBorders>
            <w:vAlign w:val="center"/>
          </w:tcPr>
          <w:p w14:paraId="1296A2A6" w14:textId="77777777" w:rsidR="00E94881" w:rsidRPr="00F57ADD" w:rsidRDefault="00F460ED">
            <w:pPr>
              <w:rPr>
                <w:color w:val="000000"/>
                <w:sz w:val="22"/>
                <w:szCs w:val="22"/>
                <w:lang w:val="sq-AL"/>
              </w:rPr>
            </w:pPr>
            <w:r>
              <w:rPr>
                <w:color w:val="000000"/>
                <w:sz w:val="22"/>
                <w:szCs w:val="22"/>
                <w:lang w:val="sq-AL"/>
              </w:rPr>
              <w:t>Issuer_ID_Number</w:t>
            </w:r>
          </w:p>
        </w:tc>
        <w:tc>
          <w:tcPr>
            <w:tcW w:w="2160" w:type="dxa"/>
            <w:tcBorders>
              <w:top w:val="outset" w:sz="6" w:space="0" w:color="auto"/>
              <w:left w:val="outset" w:sz="6" w:space="0" w:color="auto"/>
              <w:bottom w:val="outset" w:sz="6" w:space="0" w:color="auto"/>
              <w:right w:val="outset" w:sz="6" w:space="0" w:color="auto"/>
            </w:tcBorders>
            <w:vAlign w:val="center"/>
          </w:tcPr>
          <w:p w14:paraId="37EA811D"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A6801F6" w14:textId="77777777" w:rsidR="00E94881" w:rsidRPr="00F57ADD" w:rsidRDefault="00E94881">
            <w:pPr>
              <w:rPr>
                <w:color w:val="000000"/>
                <w:sz w:val="22"/>
                <w:szCs w:val="22"/>
                <w:lang w:val="sq-AL"/>
              </w:rPr>
            </w:pPr>
          </w:p>
        </w:tc>
      </w:tr>
      <w:tr w:rsidR="00E94881" w:rsidRPr="00F57ADD" w14:paraId="59D82CF9"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424674D2" w14:textId="77777777" w:rsidR="00E94881" w:rsidRPr="00F57ADD" w:rsidRDefault="00F460ED">
            <w:pPr>
              <w:jc w:val="center"/>
              <w:rPr>
                <w:color w:val="000000"/>
                <w:sz w:val="22"/>
                <w:szCs w:val="22"/>
                <w:lang w:val="sq-AL"/>
              </w:rPr>
            </w:pPr>
            <w:r>
              <w:rPr>
                <w:color w:val="000000"/>
                <w:sz w:val="22"/>
                <w:szCs w:val="22"/>
                <w:lang w:val="sq-AL"/>
              </w:rPr>
              <w:lastRenderedPageBreak/>
              <w:t>3</w:t>
            </w:r>
          </w:p>
        </w:tc>
        <w:tc>
          <w:tcPr>
            <w:tcW w:w="3691" w:type="dxa"/>
            <w:tcBorders>
              <w:top w:val="outset" w:sz="6" w:space="0" w:color="auto"/>
              <w:left w:val="outset" w:sz="6" w:space="0" w:color="auto"/>
              <w:bottom w:val="outset" w:sz="6" w:space="0" w:color="auto"/>
              <w:right w:val="outset" w:sz="6" w:space="0" w:color="auto"/>
            </w:tcBorders>
            <w:vAlign w:val="center"/>
          </w:tcPr>
          <w:p w14:paraId="23FC742F" w14:textId="77777777" w:rsidR="00E94881" w:rsidRPr="00F57ADD" w:rsidRDefault="00F460ED">
            <w:pPr>
              <w:rPr>
                <w:color w:val="000000"/>
                <w:sz w:val="22"/>
                <w:szCs w:val="22"/>
                <w:lang w:val="sq-AL"/>
              </w:rPr>
            </w:pPr>
            <w:r>
              <w:rPr>
                <w:color w:val="000000"/>
                <w:sz w:val="22"/>
                <w:szCs w:val="22"/>
                <w:lang w:val="sq-AL"/>
              </w:rPr>
              <w:t>Pool_Number</w:t>
            </w:r>
          </w:p>
        </w:tc>
        <w:tc>
          <w:tcPr>
            <w:tcW w:w="2160" w:type="dxa"/>
            <w:tcBorders>
              <w:top w:val="outset" w:sz="6" w:space="0" w:color="auto"/>
              <w:left w:val="outset" w:sz="6" w:space="0" w:color="auto"/>
              <w:bottom w:val="outset" w:sz="6" w:space="0" w:color="auto"/>
              <w:right w:val="outset" w:sz="6" w:space="0" w:color="auto"/>
            </w:tcBorders>
            <w:vAlign w:val="center"/>
          </w:tcPr>
          <w:p w14:paraId="2701E506"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EBBE8A1" w14:textId="77777777" w:rsidR="00E94881" w:rsidRPr="00F57ADD" w:rsidRDefault="00E94881">
            <w:pPr>
              <w:rPr>
                <w:color w:val="000000"/>
                <w:sz w:val="22"/>
                <w:szCs w:val="22"/>
                <w:lang w:val="sq-AL"/>
              </w:rPr>
            </w:pPr>
          </w:p>
        </w:tc>
      </w:tr>
      <w:tr w:rsidR="00E94881" w:rsidRPr="00F57ADD" w14:paraId="2A869096"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542270B" w14:textId="77777777" w:rsidR="00E94881" w:rsidRPr="00F57ADD" w:rsidRDefault="00F460ED">
            <w:pPr>
              <w:jc w:val="center"/>
              <w:rPr>
                <w:color w:val="000000"/>
                <w:sz w:val="22"/>
                <w:szCs w:val="22"/>
                <w:lang w:val="sq-AL"/>
              </w:rPr>
            </w:pPr>
            <w:r>
              <w:rPr>
                <w:color w:val="000000"/>
                <w:sz w:val="22"/>
                <w:szCs w:val="22"/>
                <w:lang w:val="sq-AL"/>
              </w:rPr>
              <w:t xml:space="preserve">4 </w:t>
            </w:r>
          </w:p>
        </w:tc>
        <w:tc>
          <w:tcPr>
            <w:tcW w:w="3691" w:type="dxa"/>
            <w:tcBorders>
              <w:top w:val="outset" w:sz="6" w:space="0" w:color="auto"/>
              <w:left w:val="outset" w:sz="6" w:space="0" w:color="auto"/>
              <w:bottom w:val="outset" w:sz="6" w:space="0" w:color="auto"/>
              <w:right w:val="outset" w:sz="6" w:space="0" w:color="auto"/>
            </w:tcBorders>
            <w:vAlign w:val="center"/>
          </w:tcPr>
          <w:p w14:paraId="65E0C1FC" w14:textId="77777777" w:rsidR="00E94881" w:rsidRPr="00F57ADD" w:rsidRDefault="00F460ED">
            <w:pPr>
              <w:rPr>
                <w:color w:val="000000"/>
                <w:sz w:val="22"/>
                <w:szCs w:val="22"/>
                <w:lang w:val="sq-AL"/>
              </w:rPr>
            </w:pPr>
            <w:r>
              <w:rPr>
                <w:color w:val="000000"/>
                <w:sz w:val="22"/>
                <w:szCs w:val="22"/>
                <w:lang w:val="sq-AL"/>
              </w:rPr>
              <w:t>Participation_Count</w:t>
            </w:r>
          </w:p>
        </w:tc>
        <w:tc>
          <w:tcPr>
            <w:tcW w:w="2160" w:type="dxa"/>
            <w:tcBorders>
              <w:top w:val="outset" w:sz="6" w:space="0" w:color="auto"/>
              <w:left w:val="outset" w:sz="6" w:space="0" w:color="auto"/>
              <w:bottom w:val="outset" w:sz="6" w:space="0" w:color="auto"/>
              <w:right w:val="outset" w:sz="6" w:space="0" w:color="auto"/>
            </w:tcBorders>
            <w:vAlign w:val="center"/>
          </w:tcPr>
          <w:p w14:paraId="7A7EDD73"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0027D1C" w14:textId="77777777" w:rsidR="00E94881" w:rsidRPr="0035240D" w:rsidRDefault="00B43D84">
            <w:pPr>
              <w:rPr>
                <w:color w:val="000000"/>
                <w:sz w:val="22"/>
                <w:szCs w:val="22"/>
                <w:lang w:val="sq-AL"/>
              </w:rPr>
            </w:pPr>
            <w:r w:rsidRPr="00B2158D">
              <w:rPr>
                <w:color w:val="000000"/>
                <w:sz w:val="22"/>
                <w:szCs w:val="22"/>
                <w:lang w:val="sq-AL"/>
              </w:rPr>
              <w:t>The number of active participations including any participations that are liquidating this report period</w:t>
            </w:r>
          </w:p>
        </w:tc>
      </w:tr>
      <w:tr w:rsidR="00E94881" w:rsidRPr="00F57ADD" w14:paraId="5E6F81B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7659640" w14:textId="77777777" w:rsidR="00E94881" w:rsidRPr="00F57ADD" w:rsidRDefault="00F460ED">
            <w:pPr>
              <w:jc w:val="center"/>
              <w:rPr>
                <w:color w:val="000000"/>
                <w:sz w:val="22"/>
                <w:szCs w:val="22"/>
                <w:lang w:val="sq-AL"/>
              </w:rPr>
            </w:pPr>
            <w:r>
              <w:rPr>
                <w:color w:val="000000"/>
                <w:sz w:val="22"/>
                <w:szCs w:val="22"/>
                <w:lang w:val="sq-AL"/>
              </w:rPr>
              <w:t>5</w:t>
            </w:r>
          </w:p>
        </w:tc>
        <w:tc>
          <w:tcPr>
            <w:tcW w:w="3691" w:type="dxa"/>
            <w:tcBorders>
              <w:top w:val="outset" w:sz="6" w:space="0" w:color="auto"/>
              <w:left w:val="outset" w:sz="6" w:space="0" w:color="auto"/>
              <w:bottom w:val="outset" w:sz="6" w:space="0" w:color="auto"/>
              <w:right w:val="outset" w:sz="6" w:space="0" w:color="auto"/>
            </w:tcBorders>
            <w:vAlign w:val="center"/>
          </w:tcPr>
          <w:p w14:paraId="5F41BADD" w14:textId="77777777" w:rsidR="00E94881" w:rsidRPr="00F57ADD" w:rsidRDefault="00F460ED">
            <w:pPr>
              <w:rPr>
                <w:color w:val="000000"/>
                <w:sz w:val="22"/>
                <w:szCs w:val="22"/>
                <w:lang w:val="sq-AL"/>
              </w:rPr>
            </w:pPr>
            <w:r>
              <w:rPr>
                <w:color w:val="000000"/>
                <w:sz w:val="22"/>
                <w:szCs w:val="22"/>
                <w:lang w:val="sq-AL"/>
              </w:rPr>
              <w:t>HECM_Status_Count</w:t>
            </w:r>
          </w:p>
        </w:tc>
        <w:tc>
          <w:tcPr>
            <w:tcW w:w="2160" w:type="dxa"/>
            <w:tcBorders>
              <w:top w:val="outset" w:sz="6" w:space="0" w:color="auto"/>
              <w:left w:val="outset" w:sz="6" w:space="0" w:color="auto"/>
              <w:bottom w:val="outset" w:sz="6" w:space="0" w:color="auto"/>
              <w:right w:val="outset" w:sz="6" w:space="0" w:color="auto"/>
            </w:tcBorders>
            <w:vAlign w:val="center"/>
          </w:tcPr>
          <w:p w14:paraId="77AA912A"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58FF323" w14:textId="77777777" w:rsidR="00E94881" w:rsidRPr="0035240D" w:rsidRDefault="00E94881">
            <w:pPr>
              <w:rPr>
                <w:color w:val="000000"/>
                <w:sz w:val="22"/>
                <w:szCs w:val="22"/>
                <w:lang w:val="sq-AL"/>
              </w:rPr>
            </w:pPr>
          </w:p>
        </w:tc>
      </w:tr>
      <w:tr w:rsidR="00E94881" w:rsidRPr="00F57ADD" w14:paraId="79954AB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76D06148" w14:textId="77777777" w:rsidR="00E94881" w:rsidRPr="00F57ADD" w:rsidRDefault="00F460ED">
            <w:pPr>
              <w:jc w:val="center"/>
              <w:rPr>
                <w:color w:val="000000"/>
                <w:sz w:val="22"/>
                <w:szCs w:val="22"/>
                <w:lang w:val="sq-AL"/>
              </w:rPr>
            </w:pPr>
            <w:r>
              <w:rPr>
                <w:color w:val="000000"/>
                <w:sz w:val="22"/>
                <w:szCs w:val="22"/>
                <w:lang w:val="sq-AL"/>
              </w:rPr>
              <w:t>6</w:t>
            </w:r>
          </w:p>
        </w:tc>
        <w:tc>
          <w:tcPr>
            <w:tcW w:w="3691" w:type="dxa"/>
            <w:tcBorders>
              <w:top w:val="outset" w:sz="6" w:space="0" w:color="auto"/>
              <w:left w:val="outset" w:sz="6" w:space="0" w:color="auto"/>
              <w:bottom w:val="outset" w:sz="6" w:space="0" w:color="auto"/>
              <w:right w:val="outset" w:sz="6" w:space="0" w:color="auto"/>
            </w:tcBorders>
            <w:vAlign w:val="center"/>
          </w:tcPr>
          <w:p w14:paraId="33310782" w14:textId="77777777" w:rsidR="00E94881" w:rsidRPr="00F57ADD" w:rsidRDefault="00F460ED">
            <w:pPr>
              <w:rPr>
                <w:color w:val="000000"/>
                <w:sz w:val="22"/>
                <w:szCs w:val="22"/>
                <w:lang w:val="sq-AL"/>
              </w:rPr>
            </w:pPr>
            <w:r>
              <w:rPr>
                <w:color w:val="000000"/>
                <w:sz w:val="22"/>
                <w:szCs w:val="22"/>
                <w:lang w:val="sq-AL"/>
              </w:rPr>
              <w:t>Prior_Period_Pool_UPB</w:t>
            </w:r>
          </w:p>
        </w:tc>
        <w:tc>
          <w:tcPr>
            <w:tcW w:w="2160" w:type="dxa"/>
            <w:tcBorders>
              <w:top w:val="outset" w:sz="6" w:space="0" w:color="auto"/>
              <w:left w:val="outset" w:sz="6" w:space="0" w:color="auto"/>
              <w:bottom w:val="outset" w:sz="6" w:space="0" w:color="auto"/>
              <w:right w:val="outset" w:sz="6" w:space="0" w:color="auto"/>
            </w:tcBorders>
            <w:vAlign w:val="center"/>
          </w:tcPr>
          <w:p w14:paraId="7AF9E5E8" w14:textId="0BB3A8D7" w:rsidR="00E94881" w:rsidRPr="0035240D" w:rsidRDefault="00F460ED">
            <w:pPr>
              <w:rPr>
                <w:color w:val="000000"/>
                <w:sz w:val="22"/>
                <w:szCs w:val="22"/>
                <w:lang w:val="sq-AL"/>
              </w:rPr>
            </w:pPr>
            <w:r w:rsidRPr="0035240D">
              <w:rPr>
                <w:color w:val="000000"/>
                <w:sz w:val="22"/>
                <w:szCs w:val="22"/>
                <w:lang w:val="sq-AL"/>
              </w:rPr>
              <w:t>Equals last month’s Pool_Ending_</w:t>
            </w:r>
            <w:r w:rsidR="00B43D84" w:rsidRPr="0035240D">
              <w:rPr>
                <w:color w:val="000000"/>
                <w:sz w:val="22"/>
                <w:szCs w:val="22"/>
                <w:lang w:val="sq-AL"/>
              </w:rPr>
              <w:t>UPB (Field 9)</w:t>
            </w:r>
            <w:r w:rsidRPr="0035240D">
              <w:rPr>
                <w:color w:val="000000"/>
                <w:sz w:val="22"/>
                <w:szCs w:val="22"/>
                <w:lang w:val="sq-AL"/>
              </w:rPr>
              <w:t xml:space="preserve">; or  Pool OAA </w:t>
            </w:r>
            <w:r w:rsidR="00B43D84" w:rsidRPr="00B2158D">
              <w:rPr>
                <w:color w:val="000000"/>
                <w:sz w:val="22"/>
                <w:szCs w:val="22"/>
                <w:lang w:val="sq-AL"/>
              </w:rPr>
              <w:t xml:space="preserve">(GinnieNET 11705H OAA) </w:t>
            </w:r>
            <w:r w:rsidRPr="0035240D">
              <w:rPr>
                <w:color w:val="000000"/>
                <w:sz w:val="22"/>
                <w:szCs w:val="22"/>
                <w:lang w:val="sq-AL"/>
              </w:rPr>
              <w:t>for new issuance month.</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FF5F3C2" w14:textId="77777777" w:rsidR="00E94881" w:rsidRPr="0035240D" w:rsidRDefault="00F460ED">
            <w:pPr>
              <w:rPr>
                <w:color w:val="000000"/>
                <w:sz w:val="22"/>
                <w:szCs w:val="22"/>
                <w:lang w:val="sq-AL"/>
              </w:rPr>
            </w:pPr>
            <w:r w:rsidRPr="0035240D">
              <w:rPr>
                <w:color w:val="000000"/>
                <w:sz w:val="22"/>
                <w:szCs w:val="22"/>
                <w:lang w:val="sq-AL"/>
              </w:rPr>
              <w:t>Equals the Sum of (Participation_ Prior_UPBs) Field 8 Part</w:t>
            </w:r>
            <w:r w:rsidR="00B43D84" w:rsidRPr="0035240D">
              <w:rPr>
                <w:color w:val="000000"/>
                <w:sz w:val="22"/>
                <w:szCs w:val="22"/>
                <w:lang w:val="sq-AL"/>
              </w:rPr>
              <w:t>icipation</w:t>
            </w:r>
            <w:r w:rsidRPr="0035240D">
              <w:rPr>
                <w:color w:val="000000"/>
                <w:sz w:val="22"/>
                <w:szCs w:val="22"/>
                <w:lang w:val="sq-AL"/>
              </w:rPr>
              <w:t xml:space="preserve"> Acc</w:t>
            </w:r>
            <w:r w:rsidR="00B43D84" w:rsidRPr="0035240D">
              <w:rPr>
                <w:color w:val="000000"/>
                <w:sz w:val="22"/>
                <w:szCs w:val="22"/>
                <w:lang w:val="sq-AL"/>
              </w:rPr>
              <w:t>oun</w:t>
            </w:r>
            <w:r w:rsidRPr="0035240D">
              <w:rPr>
                <w:color w:val="000000"/>
                <w:sz w:val="22"/>
                <w:szCs w:val="22"/>
                <w:lang w:val="sq-AL"/>
              </w:rPr>
              <w:t>t</w:t>
            </w:r>
            <w:r w:rsidR="00B43D84" w:rsidRPr="0035240D">
              <w:rPr>
                <w:color w:val="000000"/>
                <w:sz w:val="22"/>
                <w:szCs w:val="22"/>
                <w:lang w:val="sq-AL"/>
              </w:rPr>
              <w:t>ing</w:t>
            </w:r>
            <w:r w:rsidRPr="0035240D">
              <w:rPr>
                <w:color w:val="000000"/>
                <w:sz w:val="22"/>
                <w:szCs w:val="22"/>
                <w:lang w:val="sq-AL"/>
              </w:rPr>
              <w:t xml:space="preserve"> Rec</w:t>
            </w:r>
            <w:r w:rsidR="00B43D84" w:rsidRPr="0035240D">
              <w:rPr>
                <w:color w:val="000000"/>
                <w:sz w:val="22"/>
                <w:szCs w:val="22"/>
                <w:lang w:val="sq-AL"/>
              </w:rPr>
              <w:t>ord or for new issuance the sum of GinnieNET 11706  Participation UPBs</w:t>
            </w:r>
          </w:p>
        </w:tc>
      </w:tr>
      <w:tr w:rsidR="00E94881" w:rsidRPr="00F57ADD" w14:paraId="21BA881A"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6F5F53BF" w14:textId="77777777" w:rsidR="00E94881" w:rsidRPr="00F57ADD" w:rsidRDefault="00F460ED">
            <w:pPr>
              <w:jc w:val="center"/>
              <w:rPr>
                <w:color w:val="000000"/>
                <w:sz w:val="22"/>
                <w:szCs w:val="22"/>
                <w:lang w:val="sq-AL"/>
              </w:rPr>
            </w:pPr>
            <w:r>
              <w:rPr>
                <w:color w:val="000000"/>
                <w:sz w:val="22"/>
                <w:szCs w:val="22"/>
                <w:lang w:val="sq-AL"/>
              </w:rPr>
              <w:t>7</w:t>
            </w:r>
          </w:p>
        </w:tc>
        <w:tc>
          <w:tcPr>
            <w:tcW w:w="3691" w:type="dxa"/>
            <w:tcBorders>
              <w:top w:val="outset" w:sz="6" w:space="0" w:color="auto"/>
              <w:left w:val="outset" w:sz="6" w:space="0" w:color="auto"/>
              <w:bottom w:val="outset" w:sz="6" w:space="0" w:color="auto"/>
              <w:right w:val="outset" w:sz="6" w:space="0" w:color="auto"/>
            </w:tcBorders>
            <w:vAlign w:val="center"/>
          </w:tcPr>
          <w:p w14:paraId="371CB282" w14:textId="77777777" w:rsidR="00E94881" w:rsidRPr="00F57ADD" w:rsidRDefault="00F460ED">
            <w:pPr>
              <w:rPr>
                <w:color w:val="000000"/>
                <w:sz w:val="22"/>
                <w:szCs w:val="22"/>
                <w:lang w:val="sq-AL"/>
              </w:rPr>
            </w:pPr>
            <w:r>
              <w:rPr>
                <w:color w:val="000000"/>
                <w:sz w:val="22"/>
                <w:szCs w:val="22"/>
                <w:lang w:val="sq-AL"/>
              </w:rPr>
              <w:t>Pool_Accrued_Interest_This_Period</w:t>
            </w:r>
          </w:p>
        </w:tc>
        <w:tc>
          <w:tcPr>
            <w:tcW w:w="2160" w:type="dxa"/>
            <w:tcBorders>
              <w:top w:val="outset" w:sz="6" w:space="0" w:color="auto"/>
              <w:left w:val="outset" w:sz="6" w:space="0" w:color="auto"/>
              <w:bottom w:val="outset" w:sz="6" w:space="0" w:color="auto"/>
              <w:right w:val="outset" w:sz="6" w:space="0" w:color="auto"/>
            </w:tcBorders>
            <w:vAlign w:val="center"/>
          </w:tcPr>
          <w:p w14:paraId="62F90342" w14:textId="77777777" w:rsidR="00E94881" w:rsidRPr="0035240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5FEF99C" w14:textId="77777777" w:rsidR="00E94881" w:rsidRPr="0035240D" w:rsidRDefault="00F460ED">
            <w:pPr>
              <w:rPr>
                <w:color w:val="000000"/>
                <w:sz w:val="22"/>
                <w:szCs w:val="22"/>
                <w:lang w:val="sq-AL"/>
              </w:rPr>
            </w:pPr>
            <w:r w:rsidRPr="0035240D">
              <w:rPr>
                <w:color w:val="000000"/>
                <w:sz w:val="22"/>
                <w:szCs w:val="22"/>
                <w:lang w:val="sq-AL"/>
              </w:rPr>
              <w:t>Equals the Sum of (Participation_ Accrued_Interest_This_Period) Field 9 Part</w:t>
            </w:r>
            <w:r w:rsidR="003564C7" w:rsidRPr="0035240D">
              <w:rPr>
                <w:color w:val="000000"/>
                <w:sz w:val="22"/>
                <w:szCs w:val="22"/>
                <w:lang w:val="sq-AL"/>
              </w:rPr>
              <w:t>icipation</w:t>
            </w:r>
            <w:r w:rsidRPr="0035240D">
              <w:rPr>
                <w:color w:val="000000"/>
                <w:sz w:val="22"/>
                <w:szCs w:val="22"/>
                <w:lang w:val="sq-AL"/>
              </w:rPr>
              <w:t xml:space="preserve"> Acc</w:t>
            </w:r>
            <w:r w:rsidR="003564C7" w:rsidRPr="0035240D">
              <w:rPr>
                <w:color w:val="000000"/>
                <w:sz w:val="22"/>
                <w:szCs w:val="22"/>
                <w:lang w:val="sq-AL"/>
              </w:rPr>
              <w:t>oun</w:t>
            </w:r>
            <w:r w:rsidRPr="0035240D">
              <w:rPr>
                <w:color w:val="000000"/>
                <w:sz w:val="22"/>
                <w:szCs w:val="22"/>
                <w:lang w:val="sq-AL"/>
              </w:rPr>
              <w:t>t</w:t>
            </w:r>
            <w:r w:rsidR="003564C7" w:rsidRPr="0035240D">
              <w:rPr>
                <w:color w:val="000000"/>
                <w:sz w:val="22"/>
                <w:szCs w:val="22"/>
                <w:lang w:val="sq-AL"/>
              </w:rPr>
              <w:t>ing</w:t>
            </w:r>
            <w:r w:rsidRPr="0035240D">
              <w:rPr>
                <w:color w:val="000000"/>
                <w:sz w:val="22"/>
                <w:szCs w:val="22"/>
                <w:lang w:val="sq-AL"/>
              </w:rPr>
              <w:t xml:space="preserve"> Rec</w:t>
            </w:r>
            <w:r w:rsidR="003564C7" w:rsidRPr="0035240D">
              <w:rPr>
                <w:color w:val="000000"/>
                <w:sz w:val="22"/>
                <w:szCs w:val="22"/>
                <w:lang w:val="sq-AL"/>
              </w:rPr>
              <w:t>ord</w:t>
            </w:r>
          </w:p>
        </w:tc>
      </w:tr>
      <w:tr w:rsidR="00E94881" w:rsidRPr="00F57ADD" w14:paraId="7C012C7E"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C040A4A" w14:textId="77777777" w:rsidR="00E94881" w:rsidRPr="00F57ADD" w:rsidRDefault="00F460ED">
            <w:pPr>
              <w:jc w:val="center"/>
              <w:rPr>
                <w:color w:val="000000"/>
                <w:sz w:val="22"/>
                <w:szCs w:val="22"/>
                <w:lang w:val="sq-AL"/>
              </w:rPr>
            </w:pPr>
            <w:r>
              <w:rPr>
                <w:color w:val="000000"/>
                <w:sz w:val="22"/>
                <w:szCs w:val="22"/>
                <w:lang w:val="sq-AL"/>
              </w:rPr>
              <w:t>8</w:t>
            </w:r>
          </w:p>
        </w:tc>
        <w:tc>
          <w:tcPr>
            <w:tcW w:w="3691" w:type="dxa"/>
            <w:tcBorders>
              <w:top w:val="outset" w:sz="6" w:space="0" w:color="auto"/>
              <w:left w:val="outset" w:sz="6" w:space="0" w:color="auto"/>
              <w:bottom w:val="outset" w:sz="6" w:space="0" w:color="auto"/>
              <w:right w:val="outset" w:sz="6" w:space="0" w:color="auto"/>
            </w:tcBorders>
            <w:vAlign w:val="center"/>
          </w:tcPr>
          <w:p w14:paraId="120B7F3E" w14:textId="77777777" w:rsidR="00E94881" w:rsidRPr="00F57ADD" w:rsidRDefault="00F460ED">
            <w:pPr>
              <w:rPr>
                <w:color w:val="000000"/>
                <w:sz w:val="22"/>
                <w:szCs w:val="22"/>
                <w:lang w:val="sq-AL"/>
              </w:rPr>
            </w:pPr>
            <w:r>
              <w:rPr>
                <w:color w:val="000000"/>
                <w:sz w:val="22"/>
                <w:szCs w:val="22"/>
                <w:lang w:val="sq-AL"/>
              </w:rPr>
              <w:t>Number_Payments_This_Period</w:t>
            </w:r>
          </w:p>
        </w:tc>
        <w:tc>
          <w:tcPr>
            <w:tcW w:w="2160" w:type="dxa"/>
            <w:tcBorders>
              <w:top w:val="outset" w:sz="6" w:space="0" w:color="auto"/>
              <w:left w:val="outset" w:sz="6" w:space="0" w:color="auto"/>
              <w:bottom w:val="outset" w:sz="6" w:space="0" w:color="auto"/>
              <w:right w:val="outset" w:sz="6" w:space="0" w:color="auto"/>
            </w:tcBorders>
            <w:vAlign w:val="center"/>
          </w:tcPr>
          <w:p w14:paraId="5E1D3681" w14:textId="77777777" w:rsidR="00E94881" w:rsidRPr="0035240D" w:rsidRDefault="00E94881">
            <w:pPr>
              <w:rPr>
                <w:color w:val="000000"/>
                <w:sz w:val="22"/>
                <w:szCs w:val="22"/>
                <w:lang w:val="sq-AL"/>
              </w:rPr>
            </w:pPr>
            <w:r w:rsidRPr="0035240D">
              <w:rPr>
                <w:color w:val="000000"/>
                <w:sz w:val="22"/>
                <w:szCs w:val="22"/>
                <w:lang w:val="sq-AL"/>
              </w:rPr>
              <w:t>Number_Payments_This_Period must be less than or equal to Participation_Count</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21C0C98F" w14:textId="4FFA71F9" w:rsidR="00E94881" w:rsidRPr="0035240D" w:rsidRDefault="00E94881" w:rsidP="003564C7">
            <w:pPr>
              <w:rPr>
                <w:color w:val="000000"/>
                <w:sz w:val="22"/>
                <w:szCs w:val="22"/>
                <w:lang w:val="sq-AL"/>
              </w:rPr>
            </w:pPr>
            <w:r w:rsidRPr="0035240D">
              <w:rPr>
                <w:color w:val="000000"/>
                <w:sz w:val="22"/>
                <w:szCs w:val="22"/>
                <w:lang w:val="sq-AL"/>
              </w:rPr>
              <w:t>Count the number of Participations with payments this period</w:t>
            </w:r>
            <w:r w:rsidR="003564C7" w:rsidRPr="0035240D">
              <w:rPr>
                <w:color w:val="000000"/>
                <w:sz w:val="22"/>
                <w:szCs w:val="22"/>
                <w:lang w:val="sq-AL"/>
              </w:rPr>
              <w:t xml:space="preserve"> per instructions for Field 8 on the Pool/Security Accounting Record</w:t>
            </w:r>
            <w:r w:rsidRPr="0035240D">
              <w:rPr>
                <w:color w:val="000000"/>
                <w:sz w:val="22"/>
                <w:szCs w:val="22"/>
                <w:lang w:val="sq-AL"/>
              </w:rPr>
              <w:t xml:space="preserve"> </w:t>
            </w:r>
          </w:p>
        </w:tc>
      </w:tr>
      <w:tr w:rsidR="00E94881" w:rsidRPr="00F57ADD" w14:paraId="39620F9D"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414CACB" w14:textId="77777777" w:rsidR="00E94881" w:rsidRPr="00F57ADD" w:rsidRDefault="00F460ED">
            <w:pPr>
              <w:jc w:val="center"/>
              <w:rPr>
                <w:color w:val="000000"/>
                <w:sz w:val="22"/>
                <w:szCs w:val="22"/>
                <w:lang w:val="sq-AL"/>
              </w:rPr>
            </w:pPr>
            <w:r>
              <w:rPr>
                <w:color w:val="000000"/>
                <w:sz w:val="22"/>
                <w:szCs w:val="22"/>
                <w:lang w:val="sq-AL"/>
              </w:rPr>
              <w:t>9</w:t>
            </w:r>
          </w:p>
        </w:tc>
        <w:tc>
          <w:tcPr>
            <w:tcW w:w="3691" w:type="dxa"/>
            <w:tcBorders>
              <w:top w:val="outset" w:sz="6" w:space="0" w:color="auto"/>
              <w:left w:val="outset" w:sz="6" w:space="0" w:color="auto"/>
              <w:bottom w:val="outset" w:sz="6" w:space="0" w:color="auto"/>
              <w:right w:val="outset" w:sz="6" w:space="0" w:color="auto"/>
            </w:tcBorders>
            <w:vAlign w:val="center"/>
          </w:tcPr>
          <w:p w14:paraId="3CB4B2AD" w14:textId="77777777" w:rsidR="00E94881" w:rsidRPr="00F57ADD" w:rsidRDefault="00F460ED">
            <w:pPr>
              <w:rPr>
                <w:color w:val="000000"/>
                <w:sz w:val="22"/>
                <w:szCs w:val="22"/>
                <w:lang w:val="sq-AL"/>
              </w:rPr>
            </w:pPr>
            <w:r>
              <w:rPr>
                <w:color w:val="000000"/>
                <w:sz w:val="22"/>
                <w:szCs w:val="22"/>
                <w:lang w:val="sq-AL"/>
              </w:rPr>
              <w:t>Pool_Ending_UPB</w:t>
            </w:r>
          </w:p>
        </w:tc>
        <w:tc>
          <w:tcPr>
            <w:tcW w:w="2160" w:type="dxa"/>
            <w:tcBorders>
              <w:top w:val="outset" w:sz="6" w:space="0" w:color="auto"/>
              <w:left w:val="outset" w:sz="6" w:space="0" w:color="auto"/>
              <w:bottom w:val="outset" w:sz="6" w:space="0" w:color="auto"/>
              <w:right w:val="outset" w:sz="6" w:space="0" w:color="auto"/>
            </w:tcBorders>
            <w:vAlign w:val="center"/>
          </w:tcPr>
          <w:p w14:paraId="7B376405" w14:textId="77777777" w:rsidR="00E94881" w:rsidRPr="0035240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7051778" w14:textId="037A7796" w:rsidR="00E94881" w:rsidRPr="0035240D" w:rsidRDefault="00F460ED" w:rsidP="00465285">
            <w:pPr>
              <w:rPr>
                <w:color w:val="000000"/>
                <w:sz w:val="22"/>
                <w:szCs w:val="22"/>
                <w:lang w:val="sq-AL"/>
              </w:rPr>
            </w:pPr>
            <w:r w:rsidRPr="0035240D">
              <w:rPr>
                <w:color w:val="000000"/>
                <w:sz w:val="22"/>
                <w:szCs w:val="22"/>
                <w:lang w:val="sq-AL"/>
              </w:rPr>
              <w:t>Equals the Sum of Participation_UPB</w:t>
            </w:r>
            <w:r w:rsidR="00465285" w:rsidRPr="0035240D">
              <w:rPr>
                <w:color w:val="000000"/>
                <w:sz w:val="22"/>
                <w:szCs w:val="22"/>
                <w:lang w:val="sq-AL"/>
              </w:rPr>
              <w:t>(</w:t>
            </w:r>
            <w:r w:rsidRPr="0035240D">
              <w:rPr>
                <w:color w:val="000000"/>
                <w:sz w:val="22"/>
                <w:szCs w:val="22"/>
                <w:lang w:val="sq-AL"/>
              </w:rPr>
              <w:t>Field 12 Part</w:t>
            </w:r>
            <w:r w:rsidR="003D159F" w:rsidRPr="0035240D">
              <w:rPr>
                <w:color w:val="000000"/>
                <w:sz w:val="22"/>
                <w:szCs w:val="22"/>
                <w:lang w:val="sq-AL"/>
              </w:rPr>
              <w:t>icipation</w:t>
            </w:r>
            <w:r w:rsidRPr="0035240D">
              <w:rPr>
                <w:color w:val="000000"/>
                <w:sz w:val="22"/>
                <w:szCs w:val="22"/>
                <w:lang w:val="sq-AL"/>
              </w:rPr>
              <w:t xml:space="preserve"> Acc</w:t>
            </w:r>
            <w:r w:rsidR="003D159F" w:rsidRPr="0035240D">
              <w:rPr>
                <w:color w:val="000000"/>
                <w:sz w:val="22"/>
                <w:szCs w:val="22"/>
                <w:lang w:val="sq-AL"/>
              </w:rPr>
              <w:t>oun</w:t>
            </w:r>
            <w:r w:rsidRPr="0035240D">
              <w:rPr>
                <w:color w:val="000000"/>
                <w:sz w:val="22"/>
                <w:szCs w:val="22"/>
                <w:lang w:val="sq-AL"/>
              </w:rPr>
              <w:t>t</w:t>
            </w:r>
            <w:r w:rsidR="003D159F" w:rsidRPr="0035240D">
              <w:rPr>
                <w:color w:val="000000"/>
                <w:sz w:val="22"/>
                <w:szCs w:val="22"/>
                <w:lang w:val="sq-AL"/>
              </w:rPr>
              <w:t>ing</w:t>
            </w:r>
            <w:r w:rsidRPr="0035240D">
              <w:rPr>
                <w:color w:val="000000"/>
                <w:sz w:val="22"/>
                <w:szCs w:val="22"/>
                <w:lang w:val="sq-AL"/>
              </w:rPr>
              <w:t xml:space="preserve"> Rec</w:t>
            </w:r>
            <w:r w:rsidR="003D159F" w:rsidRPr="0035240D">
              <w:rPr>
                <w:color w:val="000000"/>
                <w:sz w:val="22"/>
                <w:szCs w:val="22"/>
                <w:lang w:val="sq-AL"/>
              </w:rPr>
              <w:t>ord</w:t>
            </w:r>
            <w:r w:rsidR="00465285" w:rsidRPr="0035240D">
              <w:rPr>
                <w:color w:val="000000"/>
                <w:sz w:val="22"/>
                <w:szCs w:val="22"/>
                <w:lang w:val="sq-AL"/>
              </w:rPr>
              <w:t>)</w:t>
            </w:r>
          </w:p>
        </w:tc>
      </w:tr>
      <w:tr w:rsidR="00E94881" w:rsidRPr="00F57ADD" w14:paraId="57C22109"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1FDDCA5" w14:textId="77777777" w:rsidR="00E94881" w:rsidRPr="00F57ADD" w:rsidRDefault="00F460ED">
            <w:pPr>
              <w:jc w:val="center"/>
              <w:rPr>
                <w:color w:val="000000"/>
                <w:sz w:val="22"/>
                <w:szCs w:val="22"/>
                <w:lang w:val="sq-AL"/>
              </w:rPr>
            </w:pPr>
            <w:r>
              <w:rPr>
                <w:color w:val="000000"/>
                <w:sz w:val="22"/>
                <w:szCs w:val="22"/>
                <w:lang w:val="sq-AL"/>
              </w:rPr>
              <w:t>10</w:t>
            </w:r>
          </w:p>
        </w:tc>
        <w:tc>
          <w:tcPr>
            <w:tcW w:w="3691" w:type="dxa"/>
            <w:tcBorders>
              <w:top w:val="outset" w:sz="6" w:space="0" w:color="auto"/>
              <w:left w:val="outset" w:sz="6" w:space="0" w:color="auto"/>
              <w:bottom w:val="outset" w:sz="6" w:space="0" w:color="auto"/>
              <w:right w:val="outset" w:sz="6" w:space="0" w:color="auto"/>
            </w:tcBorders>
            <w:vAlign w:val="center"/>
          </w:tcPr>
          <w:p w14:paraId="03065AEB" w14:textId="0C4A6DC4" w:rsidR="00E94881" w:rsidRPr="00F57ADD" w:rsidRDefault="000E22A1">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25DAACF6" w14:textId="77777777" w:rsidR="00E94881" w:rsidRPr="00F57ADD" w:rsidRDefault="00F460ED">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12A1DB2" w14:textId="77777777" w:rsidR="00E94881" w:rsidRPr="00F57ADD" w:rsidRDefault="00E94881">
            <w:pPr>
              <w:rPr>
                <w:color w:val="000000"/>
                <w:sz w:val="22"/>
                <w:szCs w:val="22"/>
                <w:lang w:val="sq-AL"/>
              </w:rPr>
            </w:pPr>
          </w:p>
        </w:tc>
      </w:tr>
      <w:tr w:rsidR="00E94881" w:rsidRPr="00F57ADD" w14:paraId="178E338B"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4D7A3B46" w14:textId="77777777" w:rsidR="00E94881" w:rsidRPr="00F57ADD" w:rsidRDefault="00F460ED">
            <w:pPr>
              <w:jc w:val="center"/>
              <w:rPr>
                <w:color w:val="000000"/>
                <w:sz w:val="22"/>
                <w:szCs w:val="22"/>
                <w:lang w:val="sq-AL"/>
              </w:rPr>
            </w:pPr>
            <w:r>
              <w:rPr>
                <w:color w:val="000000"/>
                <w:sz w:val="22"/>
                <w:szCs w:val="22"/>
                <w:lang w:val="sq-AL"/>
              </w:rPr>
              <w:t>11</w:t>
            </w:r>
          </w:p>
        </w:tc>
        <w:tc>
          <w:tcPr>
            <w:tcW w:w="3691" w:type="dxa"/>
            <w:tcBorders>
              <w:top w:val="outset" w:sz="6" w:space="0" w:color="auto"/>
              <w:left w:val="outset" w:sz="6" w:space="0" w:color="auto"/>
              <w:bottom w:val="outset" w:sz="6" w:space="0" w:color="auto"/>
              <w:right w:val="outset" w:sz="6" w:space="0" w:color="auto"/>
            </w:tcBorders>
            <w:vAlign w:val="center"/>
          </w:tcPr>
          <w:p w14:paraId="6540C092" w14:textId="77777777" w:rsidR="00E94881" w:rsidRPr="00F57ADD" w:rsidRDefault="00F460ED">
            <w:pPr>
              <w:rPr>
                <w:color w:val="000000"/>
                <w:sz w:val="22"/>
                <w:szCs w:val="22"/>
                <w:lang w:val="sq-AL"/>
              </w:rPr>
            </w:pPr>
            <w:r>
              <w:rPr>
                <w:color w:val="000000"/>
                <w:sz w:val="22"/>
                <w:szCs w:val="22"/>
                <w:lang w:val="sq-AL"/>
              </w:rPr>
              <w:t>Prior_Security_RPB</w:t>
            </w:r>
          </w:p>
        </w:tc>
        <w:tc>
          <w:tcPr>
            <w:tcW w:w="2160" w:type="dxa"/>
            <w:tcBorders>
              <w:top w:val="outset" w:sz="6" w:space="0" w:color="auto"/>
              <w:left w:val="outset" w:sz="6" w:space="0" w:color="auto"/>
              <w:bottom w:val="outset" w:sz="6" w:space="0" w:color="auto"/>
              <w:right w:val="outset" w:sz="6" w:space="0" w:color="auto"/>
            </w:tcBorders>
            <w:vAlign w:val="center"/>
          </w:tcPr>
          <w:p w14:paraId="0028A092" w14:textId="77777777" w:rsidR="00E94881" w:rsidRPr="00F57ADD" w:rsidRDefault="00F460ED">
            <w:pPr>
              <w:rPr>
                <w:color w:val="000000"/>
                <w:sz w:val="22"/>
                <w:szCs w:val="22"/>
                <w:lang w:val="sq-AL"/>
              </w:rPr>
            </w:pPr>
            <w:r>
              <w:rPr>
                <w:color w:val="000000"/>
                <w:sz w:val="22"/>
                <w:szCs w:val="22"/>
                <w:lang w:val="sq-AL"/>
              </w:rPr>
              <w:t xml:space="preserve">Must equal last </w:t>
            </w:r>
            <w:r w:rsidRPr="0035240D">
              <w:rPr>
                <w:color w:val="000000"/>
                <w:sz w:val="22"/>
                <w:szCs w:val="22"/>
                <w:lang w:val="sq-AL"/>
              </w:rPr>
              <w:t>month’s Security_Ending_RPB</w:t>
            </w:r>
            <w:r w:rsidR="003D159F" w:rsidRPr="0035240D">
              <w:rPr>
                <w:color w:val="000000"/>
                <w:sz w:val="22"/>
                <w:szCs w:val="22"/>
                <w:lang w:val="sq-AL"/>
              </w:rPr>
              <w:t xml:space="preserve"> (Field 18 Pool/Security Accounting Record)</w:t>
            </w:r>
            <w:r w:rsidRPr="0035240D">
              <w:rPr>
                <w:color w:val="000000"/>
                <w:sz w:val="22"/>
                <w:szCs w:val="22"/>
                <w:lang w:val="sq-AL"/>
              </w:rPr>
              <w:t xml:space="preserve">;  or Pool OAA </w:t>
            </w:r>
            <w:r w:rsidR="003D159F" w:rsidRPr="00B2158D">
              <w:rPr>
                <w:color w:val="000000"/>
                <w:sz w:val="22"/>
                <w:szCs w:val="22"/>
                <w:lang w:val="sq-AL"/>
              </w:rPr>
              <w:t>(GinnieNET 11705H</w:t>
            </w:r>
            <w:r w:rsidR="003D159F">
              <w:rPr>
                <w:color w:val="000000"/>
                <w:sz w:val="20"/>
                <w:szCs w:val="22"/>
                <w:lang w:val="sq-AL"/>
              </w:rPr>
              <w:t xml:space="preserve"> OAA) </w:t>
            </w:r>
            <w:r>
              <w:rPr>
                <w:color w:val="000000"/>
                <w:sz w:val="22"/>
                <w:szCs w:val="22"/>
                <w:lang w:val="sq-AL"/>
              </w:rPr>
              <w:t>for new issuance month</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1A4BA5C" w14:textId="77777777" w:rsidR="00E94881" w:rsidRPr="00F57ADD" w:rsidRDefault="00E94881">
            <w:pPr>
              <w:rPr>
                <w:color w:val="000000"/>
                <w:sz w:val="22"/>
                <w:szCs w:val="22"/>
                <w:lang w:val="sq-AL"/>
              </w:rPr>
            </w:pPr>
          </w:p>
        </w:tc>
      </w:tr>
      <w:tr w:rsidR="00E94881" w:rsidRPr="00F57ADD" w14:paraId="491EDBE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455C0E5F" w14:textId="77777777" w:rsidR="00E94881" w:rsidRPr="00F57ADD" w:rsidRDefault="00F460ED">
            <w:pPr>
              <w:jc w:val="center"/>
              <w:rPr>
                <w:color w:val="000000"/>
                <w:sz w:val="22"/>
                <w:szCs w:val="22"/>
                <w:lang w:val="sq-AL"/>
              </w:rPr>
            </w:pPr>
            <w:r>
              <w:rPr>
                <w:color w:val="000000"/>
                <w:sz w:val="22"/>
                <w:szCs w:val="22"/>
                <w:lang w:val="sq-AL"/>
              </w:rPr>
              <w:t>12</w:t>
            </w:r>
          </w:p>
        </w:tc>
        <w:tc>
          <w:tcPr>
            <w:tcW w:w="3691" w:type="dxa"/>
            <w:tcBorders>
              <w:top w:val="outset" w:sz="6" w:space="0" w:color="auto"/>
              <w:left w:val="outset" w:sz="6" w:space="0" w:color="auto"/>
              <w:bottom w:val="outset" w:sz="6" w:space="0" w:color="auto"/>
              <w:right w:val="outset" w:sz="6" w:space="0" w:color="auto"/>
            </w:tcBorders>
            <w:vAlign w:val="center"/>
          </w:tcPr>
          <w:p w14:paraId="77A03929" w14:textId="77777777" w:rsidR="00E94881" w:rsidRPr="00F57ADD" w:rsidRDefault="00F460ED" w:rsidP="00F07DB3">
            <w:pPr>
              <w:rPr>
                <w:color w:val="000000"/>
                <w:sz w:val="22"/>
                <w:szCs w:val="22"/>
                <w:lang w:val="sq-AL"/>
              </w:rPr>
            </w:pPr>
            <w:r>
              <w:rPr>
                <w:color w:val="000000"/>
                <w:sz w:val="22"/>
                <w:szCs w:val="22"/>
                <w:lang w:val="sq-AL"/>
              </w:rPr>
              <w:t>Security_Payments_This_</w:t>
            </w:r>
            <w:r w:rsidR="00F07DB3">
              <w:rPr>
                <w:color w:val="000000"/>
                <w:sz w:val="22"/>
                <w:szCs w:val="22"/>
                <w:lang w:val="sq-AL"/>
              </w:rPr>
              <w:t>P</w:t>
            </w:r>
            <w:r w:rsidR="00E94881" w:rsidRPr="00F57ADD">
              <w:rPr>
                <w:color w:val="000000"/>
                <w:sz w:val="22"/>
                <w:szCs w:val="22"/>
                <w:lang w:val="sq-AL"/>
              </w:rPr>
              <w:t>eriod</w:t>
            </w:r>
          </w:p>
        </w:tc>
        <w:tc>
          <w:tcPr>
            <w:tcW w:w="2160" w:type="dxa"/>
            <w:tcBorders>
              <w:top w:val="outset" w:sz="6" w:space="0" w:color="auto"/>
              <w:left w:val="outset" w:sz="6" w:space="0" w:color="auto"/>
              <w:bottom w:val="outset" w:sz="6" w:space="0" w:color="auto"/>
              <w:right w:val="outset" w:sz="6" w:space="0" w:color="auto"/>
            </w:tcBorders>
            <w:vAlign w:val="center"/>
          </w:tcPr>
          <w:p w14:paraId="58BDD440" w14:textId="26628899" w:rsidR="00E94881" w:rsidRPr="0035240D" w:rsidRDefault="00E94881" w:rsidP="003D159F">
            <w:pPr>
              <w:rPr>
                <w:color w:val="000000"/>
                <w:sz w:val="22"/>
                <w:szCs w:val="22"/>
                <w:lang w:val="sq-AL"/>
              </w:rPr>
            </w:pPr>
            <w:r w:rsidRPr="0035240D">
              <w:rPr>
                <w:color w:val="000000"/>
                <w:sz w:val="22"/>
                <w:szCs w:val="22"/>
                <w:lang w:val="sq-AL"/>
              </w:rPr>
              <w:t xml:space="preserve">Must equal </w:t>
            </w:r>
            <w:r w:rsidR="003D159F" w:rsidRPr="0035240D">
              <w:rPr>
                <w:color w:val="000000"/>
                <w:sz w:val="22"/>
                <w:szCs w:val="22"/>
                <w:lang w:val="sq-AL"/>
              </w:rPr>
              <w:t>the P</w:t>
            </w:r>
            <w:r w:rsidRPr="0035240D">
              <w:rPr>
                <w:color w:val="000000"/>
                <w:sz w:val="22"/>
                <w:szCs w:val="22"/>
                <w:lang w:val="sq-AL"/>
              </w:rPr>
              <w:t xml:space="preserve">ayment </w:t>
            </w:r>
            <w:r w:rsidR="003D159F" w:rsidRPr="0035240D">
              <w:rPr>
                <w:color w:val="000000"/>
                <w:sz w:val="22"/>
                <w:szCs w:val="22"/>
                <w:lang w:val="sq-AL"/>
              </w:rPr>
              <w:t>Amount</w:t>
            </w:r>
            <w:r w:rsidRPr="0035240D">
              <w:rPr>
                <w:color w:val="000000"/>
                <w:sz w:val="22"/>
                <w:szCs w:val="22"/>
                <w:lang w:val="sq-AL"/>
              </w:rPr>
              <w:t xml:space="preserve"> reported to CPTA (BNY) for GinnieNet monthly report</w:t>
            </w:r>
            <w:r w:rsidR="003D159F" w:rsidRPr="0035240D">
              <w:rPr>
                <w:color w:val="000000"/>
                <w:sz w:val="22"/>
                <w:szCs w:val="22"/>
                <w:lang w:val="sq-AL"/>
              </w:rPr>
              <w:t xml:space="preserve"> RPB report (Appendix VII-2 Field 10)</w:t>
            </w:r>
            <w:r w:rsidRPr="0035240D">
              <w:rPr>
                <w:color w:val="000000"/>
                <w:sz w:val="22"/>
                <w:szCs w:val="22"/>
                <w:lang w:val="sq-AL"/>
              </w:rPr>
              <w:t>.</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5848CEC" w14:textId="4D75FC9C" w:rsidR="00E94881" w:rsidRPr="0035240D" w:rsidRDefault="00F460ED" w:rsidP="00465285">
            <w:pPr>
              <w:rPr>
                <w:color w:val="000000"/>
                <w:sz w:val="22"/>
                <w:szCs w:val="22"/>
                <w:lang w:val="sq-AL"/>
              </w:rPr>
            </w:pPr>
            <w:r w:rsidRPr="0035240D">
              <w:rPr>
                <w:color w:val="000000"/>
                <w:sz w:val="22"/>
                <w:szCs w:val="22"/>
                <w:lang w:val="sq-AL"/>
              </w:rPr>
              <w:t>Equals the Sum of Participation_Payment_ This_Period</w:t>
            </w:r>
            <w:r w:rsidR="00465285" w:rsidRPr="0035240D">
              <w:rPr>
                <w:color w:val="000000"/>
                <w:sz w:val="22"/>
                <w:szCs w:val="22"/>
                <w:lang w:val="sq-AL"/>
              </w:rPr>
              <w:t>(</w:t>
            </w:r>
            <w:r w:rsidRPr="0035240D">
              <w:rPr>
                <w:color w:val="000000"/>
                <w:sz w:val="22"/>
                <w:szCs w:val="22"/>
                <w:lang w:val="sq-AL"/>
              </w:rPr>
              <w:t>Field 14</w:t>
            </w:r>
            <w:r w:rsidR="003D159F" w:rsidRPr="0035240D">
              <w:rPr>
                <w:color w:val="000000"/>
                <w:sz w:val="22"/>
                <w:szCs w:val="22"/>
                <w:lang w:val="sq-AL"/>
              </w:rPr>
              <w:t xml:space="preserve"> of the Participation Accounting Record</w:t>
            </w:r>
            <w:r w:rsidR="00465285" w:rsidRPr="00B2158D">
              <w:rPr>
                <w:color w:val="000000"/>
                <w:sz w:val="22"/>
                <w:szCs w:val="22"/>
                <w:lang w:val="sq-AL"/>
              </w:rPr>
              <w:t>)</w:t>
            </w:r>
          </w:p>
        </w:tc>
      </w:tr>
      <w:tr w:rsidR="00E94881" w:rsidRPr="00F57ADD" w14:paraId="619ED89B"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3FE7002A" w14:textId="77777777" w:rsidR="00E94881" w:rsidRPr="00F57ADD" w:rsidRDefault="00F460ED">
            <w:pPr>
              <w:jc w:val="center"/>
              <w:rPr>
                <w:color w:val="000000"/>
                <w:sz w:val="22"/>
                <w:szCs w:val="22"/>
                <w:lang w:val="sq-AL"/>
              </w:rPr>
            </w:pPr>
            <w:r>
              <w:rPr>
                <w:color w:val="000000"/>
                <w:sz w:val="22"/>
                <w:szCs w:val="22"/>
                <w:lang w:val="sq-AL"/>
              </w:rPr>
              <w:t>13</w:t>
            </w:r>
          </w:p>
        </w:tc>
        <w:tc>
          <w:tcPr>
            <w:tcW w:w="3691" w:type="dxa"/>
            <w:tcBorders>
              <w:top w:val="outset" w:sz="6" w:space="0" w:color="auto"/>
              <w:left w:val="outset" w:sz="6" w:space="0" w:color="auto"/>
              <w:bottom w:val="outset" w:sz="6" w:space="0" w:color="auto"/>
              <w:right w:val="outset" w:sz="6" w:space="0" w:color="auto"/>
            </w:tcBorders>
            <w:vAlign w:val="center"/>
          </w:tcPr>
          <w:p w14:paraId="1BFE1D88" w14:textId="4268D25A" w:rsidR="00E94881" w:rsidRPr="00F57ADD" w:rsidRDefault="00554424">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7EBFAED0" w14:textId="77777777" w:rsidR="00E94881" w:rsidRPr="00F57ADD" w:rsidRDefault="00F460ED">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AA25B8C" w14:textId="77777777" w:rsidR="00E94881" w:rsidRPr="0035240D" w:rsidRDefault="00E94881">
            <w:pPr>
              <w:rPr>
                <w:color w:val="000000"/>
                <w:sz w:val="22"/>
                <w:szCs w:val="22"/>
                <w:lang w:val="sq-AL"/>
              </w:rPr>
            </w:pPr>
          </w:p>
        </w:tc>
      </w:tr>
      <w:tr w:rsidR="00E94881" w:rsidRPr="00F57ADD" w14:paraId="4837879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5E8AED7" w14:textId="77777777" w:rsidR="00E94881" w:rsidRPr="00F57ADD" w:rsidRDefault="00F460ED">
            <w:pPr>
              <w:jc w:val="center"/>
              <w:rPr>
                <w:color w:val="000000"/>
                <w:sz w:val="22"/>
                <w:szCs w:val="22"/>
                <w:lang w:val="sq-AL"/>
              </w:rPr>
            </w:pPr>
            <w:r>
              <w:rPr>
                <w:color w:val="000000"/>
                <w:sz w:val="22"/>
                <w:szCs w:val="22"/>
                <w:lang w:val="sq-AL"/>
              </w:rPr>
              <w:t>14</w:t>
            </w:r>
          </w:p>
        </w:tc>
        <w:tc>
          <w:tcPr>
            <w:tcW w:w="3691" w:type="dxa"/>
            <w:tcBorders>
              <w:top w:val="outset" w:sz="6" w:space="0" w:color="auto"/>
              <w:left w:val="outset" w:sz="6" w:space="0" w:color="auto"/>
              <w:bottom w:val="outset" w:sz="6" w:space="0" w:color="auto"/>
              <w:right w:val="outset" w:sz="6" w:space="0" w:color="auto"/>
            </w:tcBorders>
            <w:vAlign w:val="center"/>
          </w:tcPr>
          <w:p w14:paraId="6A884399" w14:textId="4A5A8CD4" w:rsidR="00E94881" w:rsidRPr="00F57ADD" w:rsidRDefault="00554424">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08962817" w14:textId="77777777" w:rsidR="00E94881" w:rsidRPr="00F57ADD" w:rsidRDefault="00F460ED">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38CB63A" w14:textId="77777777" w:rsidR="00E94881" w:rsidRPr="0035240D" w:rsidRDefault="00E94881">
            <w:pPr>
              <w:rPr>
                <w:color w:val="000000"/>
                <w:sz w:val="22"/>
                <w:szCs w:val="22"/>
                <w:lang w:val="sq-AL"/>
              </w:rPr>
            </w:pPr>
          </w:p>
        </w:tc>
      </w:tr>
      <w:tr w:rsidR="00E94881" w:rsidRPr="00F57ADD" w14:paraId="6C7AD244"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5589DDF" w14:textId="77777777" w:rsidR="00E94881" w:rsidRPr="00F57ADD" w:rsidRDefault="00F460ED">
            <w:pPr>
              <w:jc w:val="center"/>
              <w:rPr>
                <w:color w:val="000000"/>
                <w:sz w:val="22"/>
                <w:szCs w:val="22"/>
                <w:lang w:val="sq-AL"/>
              </w:rPr>
            </w:pPr>
            <w:r>
              <w:rPr>
                <w:color w:val="000000"/>
                <w:sz w:val="22"/>
                <w:szCs w:val="22"/>
                <w:lang w:val="sq-AL"/>
              </w:rPr>
              <w:lastRenderedPageBreak/>
              <w:t>15</w:t>
            </w:r>
          </w:p>
        </w:tc>
        <w:tc>
          <w:tcPr>
            <w:tcW w:w="3691" w:type="dxa"/>
            <w:tcBorders>
              <w:top w:val="outset" w:sz="6" w:space="0" w:color="auto"/>
              <w:left w:val="outset" w:sz="6" w:space="0" w:color="auto"/>
              <w:bottom w:val="outset" w:sz="6" w:space="0" w:color="auto"/>
              <w:right w:val="outset" w:sz="6" w:space="0" w:color="auto"/>
            </w:tcBorders>
            <w:vAlign w:val="center"/>
          </w:tcPr>
          <w:p w14:paraId="03AD1F79" w14:textId="77777777" w:rsidR="00E94881" w:rsidRPr="00F57ADD" w:rsidRDefault="00F460ED">
            <w:pPr>
              <w:rPr>
                <w:color w:val="000000"/>
                <w:sz w:val="22"/>
                <w:szCs w:val="22"/>
                <w:lang w:val="sq-AL"/>
              </w:rPr>
            </w:pPr>
            <w:r>
              <w:rPr>
                <w:color w:val="000000"/>
                <w:sz w:val="22"/>
                <w:szCs w:val="22"/>
                <w:lang w:val="sq-AL"/>
              </w:rPr>
              <w:t>Security_Accrued_Interest_This_Period</w:t>
            </w:r>
          </w:p>
        </w:tc>
        <w:tc>
          <w:tcPr>
            <w:tcW w:w="2160" w:type="dxa"/>
            <w:tcBorders>
              <w:top w:val="outset" w:sz="6" w:space="0" w:color="auto"/>
              <w:left w:val="outset" w:sz="6" w:space="0" w:color="auto"/>
              <w:bottom w:val="outset" w:sz="6" w:space="0" w:color="auto"/>
              <w:right w:val="outset" w:sz="6" w:space="0" w:color="auto"/>
            </w:tcBorders>
            <w:vAlign w:val="center"/>
          </w:tcPr>
          <w:p w14:paraId="239D25EC" w14:textId="31F79D01" w:rsidR="00E94881" w:rsidRPr="00F57ADD" w:rsidRDefault="00F460ED" w:rsidP="003D159F">
            <w:pPr>
              <w:rPr>
                <w:color w:val="000000"/>
                <w:sz w:val="22"/>
                <w:szCs w:val="22"/>
                <w:lang w:val="sq-AL"/>
              </w:rPr>
            </w:pPr>
            <w:r>
              <w:rPr>
                <w:color w:val="000000"/>
                <w:sz w:val="22"/>
                <w:szCs w:val="22"/>
                <w:lang w:val="sq-AL"/>
              </w:rPr>
              <w:t xml:space="preserve">Equals Prior_Security_RPB  </w:t>
            </w:r>
            <w:r w:rsidR="00465285">
              <w:rPr>
                <w:color w:val="000000"/>
                <w:sz w:val="22"/>
                <w:szCs w:val="22"/>
                <w:lang w:val="sq-AL"/>
              </w:rPr>
              <w:t>(</w:t>
            </w:r>
            <w:r>
              <w:rPr>
                <w:color w:val="000000"/>
                <w:sz w:val="22"/>
                <w:szCs w:val="22"/>
                <w:lang w:val="sq-AL"/>
              </w:rPr>
              <w:t>Field 1</w:t>
            </w:r>
            <w:r w:rsidR="008C1C6D">
              <w:rPr>
                <w:color w:val="000000"/>
                <w:sz w:val="22"/>
                <w:szCs w:val="22"/>
                <w:lang w:val="sq-AL"/>
              </w:rPr>
              <w:t>1</w:t>
            </w:r>
            <w:r w:rsidR="00465285">
              <w:rPr>
                <w:color w:val="000000"/>
                <w:sz w:val="22"/>
                <w:szCs w:val="22"/>
                <w:lang w:val="sq-AL"/>
              </w:rPr>
              <w:t>)</w:t>
            </w:r>
            <w:r>
              <w:rPr>
                <w:color w:val="000000"/>
                <w:sz w:val="22"/>
                <w:szCs w:val="22"/>
                <w:lang w:val="sq-AL"/>
              </w:rPr>
              <w:t xml:space="preserve"> )   * </w:t>
            </w:r>
            <w:r w:rsidRPr="0035240D">
              <w:rPr>
                <w:color w:val="000000"/>
                <w:sz w:val="22"/>
                <w:szCs w:val="22"/>
                <w:lang w:val="sq-AL"/>
              </w:rPr>
              <w:t xml:space="preserve">Security_Interest_Rate </w:t>
            </w:r>
            <w:r w:rsidR="00465285" w:rsidRPr="0035240D">
              <w:rPr>
                <w:color w:val="000000"/>
                <w:sz w:val="22"/>
                <w:szCs w:val="22"/>
                <w:lang w:val="sq-AL"/>
              </w:rPr>
              <w:t>(</w:t>
            </w:r>
            <w:r w:rsidRPr="0035240D">
              <w:rPr>
                <w:color w:val="000000"/>
                <w:sz w:val="22"/>
                <w:szCs w:val="22"/>
                <w:lang w:val="sq-AL"/>
              </w:rPr>
              <w:t>Field 20</w:t>
            </w:r>
            <w:r w:rsidR="00465285" w:rsidRPr="0035240D">
              <w:rPr>
                <w:color w:val="000000"/>
                <w:sz w:val="22"/>
                <w:szCs w:val="22"/>
                <w:lang w:val="sq-AL"/>
              </w:rPr>
              <w:t>)</w:t>
            </w:r>
            <w:r w:rsidRPr="0035240D">
              <w:rPr>
                <w:color w:val="000000"/>
                <w:sz w:val="22"/>
                <w:szCs w:val="22"/>
                <w:lang w:val="sq-AL"/>
              </w:rPr>
              <w:t xml:space="preserve">    /12 </w:t>
            </w:r>
            <w:r w:rsidR="003D159F" w:rsidRPr="00B2158D">
              <w:rPr>
                <w:color w:val="000000"/>
                <w:sz w:val="22"/>
                <w:szCs w:val="22"/>
                <w:lang w:val="sq-AL"/>
              </w:rPr>
              <w:t>on the Pool/Security Accounting Record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EC494B7" w14:textId="034EF8DF" w:rsidR="005F3B1D" w:rsidRPr="00B2158D" w:rsidRDefault="00465285" w:rsidP="005F3B1D">
            <w:pPr>
              <w:rPr>
                <w:color w:val="000000"/>
                <w:sz w:val="22"/>
                <w:szCs w:val="22"/>
                <w:lang w:val="sq-AL"/>
              </w:rPr>
            </w:pPr>
            <w:r w:rsidRPr="00B2158D">
              <w:rPr>
                <w:color w:val="000000"/>
                <w:sz w:val="22"/>
                <w:szCs w:val="22"/>
                <w:lang w:val="sq-AL"/>
              </w:rPr>
              <w:t xml:space="preserve">Equals </w:t>
            </w:r>
            <w:r w:rsidR="005F3B1D" w:rsidRPr="00B2158D">
              <w:rPr>
                <w:color w:val="000000"/>
                <w:sz w:val="22"/>
                <w:szCs w:val="22"/>
                <w:lang w:val="sq-AL"/>
              </w:rPr>
              <w:t xml:space="preserve">Prior_Security_RPB  </w:t>
            </w:r>
            <w:r w:rsidRPr="00B2158D">
              <w:rPr>
                <w:color w:val="000000"/>
                <w:sz w:val="22"/>
                <w:szCs w:val="22"/>
                <w:lang w:val="sq-AL"/>
              </w:rPr>
              <w:t>(Field 1</w:t>
            </w:r>
            <w:r w:rsidR="008C1C6D" w:rsidRPr="00B2158D">
              <w:rPr>
                <w:color w:val="000000"/>
                <w:sz w:val="22"/>
                <w:szCs w:val="22"/>
                <w:lang w:val="sq-AL"/>
              </w:rPr>
              <w:t>1</w:t>
            </w:r>
            <w:r w:rsidRPr="00B2158D">
              <w:rPr>
                <w:color w:val="000000"/>
                <w:sz w:val="22"/>
                <w:szCs w:val="22"/>
                <w:lang w:val="sq-AL"/>
              </w:rPr>
              <w:t xml:space="preserve">   )   * </w:t>
            </w:r>
            <w:r w:rsidR="005F3B1D" w:rsidRPr="00B2158D">
              <w:rPr>
                <w:color w:val="000000"/>
                <w:sz w:val="22"/>
                <w:szCs w:val="22"/>
                <w:lang w:val="sq-AL"/>
              </w:rPr>
              <w:t xml:space="preserve">Security_Interest_Rate </w:t>
            </w:r>
            <w:r w:rsidRPr="00B2158D">
              <w:rPr>
                <w:color w:val="000000"/>
                <w:sz w:val="22"/>
                <w:szCs w:val="22"/>
                <w:lang w:val="sq-AL"/>
              </w:rPr>
              <w:t>(</w:t>
            </w:r>
            <w:r w:rsidR="005F3B1D" w:rsidRPr="00B2158D">
              <w:rPr>
                <w:color w:val="000000"/>
                <w:sz w:val="22"/>
                <w:szCs w:val="22"/>
                <w:lang w:val="sq-AL"/>
              </w:rPr>
              <w:t>Field 20)  /12 on the Pool/Security Accounting Record</w:t>
            </w:r>
          </w:p>
          <w:p w14:paraId="368A2359" w14:textId="07AE3DC2" w:rsidR="00E94881" w:rsidRPr="0035240D" w:rsidRDefault="00E94881">
            <w:pPr>
              <w:rPr>
                <w:color w:val="000000"/>
                <w:sz w:val="22"/>
                <w:szCs w:val="22"/>
                <w:lang w:val="sq-AL"/>
              </w:rPr>
            </w:pPr>
          </w:p>
        </w:tc>
      </w:tr>
      <w:tr w:rsidR="00E94881" w:rsidRPr="00F57ADD" w14:paraId="74A9AE1E"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3EE158BD" w14:textId="77777777" w:rsidR="00E94881" w:rsidRPr="00F57ADD" w:rsidRDefault="00F460ED">
            <w:pPr>
              <w:jc w:val="center"/>
              <w:rPr>
                <w:color w:val="000000"/>
                <w:sz w:val="22"/>
                <w:szCs w:val="22"/>
                <w:lang w:val="sq-AL"/>
              </w:rPr>
            </w:pPr>
            <w:r>
              <w:rPr>
                <w:color w:val="000000"/>
                <w:sz w:val="22"/>
                <w:szCs w:val="22"/>
                <w:lang w:val="sq-AL"/>
              </w:rPr>
              <w:t>16</w:t>
            </w:r>
          </w:p>
        </w:tc>
        <w:tc>
          <w:tcPr>
            <w:tcW w:w="3691" w:type="dxa"/>
            <w:tcBorders>
              <w:top w:val="outset" w:sz="6" w:space="0" w:color="auto"/>
              <w:left w:val="outset" w:sz="6" w:space="0" w:color="auto"/>
              <w:bottom w:val="outset" w:sz="6" w:space="0" w:color="auto"/>
              <w:right w:val="outset" w:sz="6" w:space="0" w:color="auto"/>
            </w:tcBorders>
            <w:vAlign w:val="center"/>
          </w:tcPr>
          <w:p w14:paraId="66162300" w14:textId="1F8973FF" w:rsidR="00E94881" w:rsidRPr="00F57ADD" w:rsidRDefault="00554424" w:rsidP="008C3F3A">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7A4996C1" w14:textId="77777777" w:rsidR="00E94881" w:rsidRPr="00F57ADD" w:rsidRDefault="00E94881">
            <w:pPr>
              <w:rPr>
                <w:color w:val="000000"/>
                <w:sz w:val="22"/>
                <w:szCs w:val="22"/>
                <w:lang w:val="sq-AL"/>
              </w:rPr>
            </w:pPr>
            <w:r w:rsidRPr="00F57ADD">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4296F8F" w14:textId="77777777" w:rsidR="00E94881" w:rsidRPr="00F57ADD" w:rsidRDefault="00E94881">
            <w:pPr>
              <w:rPr>
                <w:color w:val="000000"/>
                <w:sz w:val="22"/>
                <w:szCs w:val="22"/>
                <w:lang w:val="sq-AL"/>
              </w:rPr>
            </w:pPr>
          </w:p>
        </w:tc>
      </w:tr>
      <w:tr w:rsidR="00E94881" w:rsidRPr="00F57ADD" w14:paraId="6C552F85"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C89A7C4" w14:textId="77777777" w:rsidR="00E94881" w:rsidRPr="00F57ADD" w:rsidRDefault="00F460ED">
            <w:pPr>
              <w:jc w:val="center"/>
              <w:rPr>
                <w:color w:val="000000"/>
                <w:sz w:val="22"/>
                <w:szCs w:val="22"/>
                <w:lang w:val="sq-AL"/>
              </w:rPr>
            </w:pPr>
            <w:r>
              <w:rPr>
                <w:color w:val="000000"/>
                <w:sz w:val="22"/>
                <w:szCs w:val="22"/>
                <w:lang w:val="sq-AL"/>
              </w:rPr>
              <w:t>17</w:t>
            </w:r>
          </w:p>
        </w:tc>
        <w:tc>
          <w:tcPr>
            <w:tcW w:w="3691" w:type="dxa"/>
            <w:tcBorders>
              <w:top w:val="outset" w:sz="6" w:space="0" w:color="auto"/>
              <w:left w:val="outset" w:sz="6" w:space="0" w:color="auto"/>
              <w:bottom w:val="outset" w:sz="6" w:space="0" w:color="auto"/>
              <w:right w:val="outset" w:sz="6" w:space="0" w:color="auto"/>
            </w:tcBorders>
            <w:vAlign w:val="center"/>
          </w:tcPr>
          <w:p w14:paraId="37F5CF37" w14:textId="7733CBC9" w:rsidR="00E94881" w:rsidRPr="00F57ADD" w:rsidRDefault="00554424">
            <w:pPr>
              <w:rPr>
                <w:color w:val="000000"/>
                <w:sz w:val="22"/>
                <w:szCs w:val="22"/>
                <w:lang w:val="sq-AL"/>
              </w:rPr>
            </w:pPr>
            <w:r>
              <w:rPr>
                <w:color w:val="000000"/>
                <w:sz w:val="22"/>
                <w:szCs w:val="22"/>
                <w:lang w:val="sq-AL"/>
              </w:rPr>
              <w:t>Not Used</w:t>
            </w:r>
          </w:p>
        </w:tc>
        <w:tc>
          <w:tcPr>
            <w:tcW w:w="2160" w:type="dxa"/>
            <w:tcBorders>
              <w:top w:val="outset" w:sz="6" w:space="0" w:color="auto"/>
              <w:left w:val="outset" w:sz="6" w:space="0" w:color="auto"/>
              <w:bottom w:val="outset" w:sz="6" w:space="0" w:color="auto"/>
              <w:right w:val="outset" w:sz="6" w:space="0" w:color="auto"/>
            </w:tcBorders>
            <w:vAlign w:val="center"/>
          </w:tcPr>
          <w:p w14:paraId="6C1B2F9E" w14:textId="77777777" w:rsidR="00E94881" w:rsidRPr="00F57ADD" w:rsidRDefault="002C01DF">
            <w:pPr>
              <w:rPr>
                <w:color w:val="000000"/>
                <w:sz w:val="22"/>
                <w:szCs w:val="22"/>
                <w:lang w:val="sq-AL"/>
              </w:rPr>
            </w:pPr>
            <w:r>
              <w:rPr>
                <w:color w:val="000000"/>
                <w:sz w:val="22"/>
                <w:szCs w:val="22"/>
                <w:lang w:val="sq-AL"/>
              </w:rPr>
              <w:t>Reserved</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9FEBAE7" w14:textId="191DC92B" w:rsidR="00E94881" w:rsidRPr="00F57ADD" w:rsidRDefault="00E94881">
            <w:pPr>
              <w:rPr>
                <w:color w:val="000000"/>
                <w:sz w:val="22"/>
                <w:szCs w:val="22"/>
                <w:lang w:val="sq-AL"/>
              </w:rPr>
            </w:pPr>
          </w:p>
        </w:tc>
      </w:tr>
      <w:tr w:rsidR="00E94881" w:rsidRPr="00F57ADD" w14:paraId="4595CF60"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B0CE7F9" w14:textId="77777777" w:rsidR="00E94881" w:rsidRPr="00F57ADD" w:rsidRDefault="00F460ED">
            <w:pPr>
              <w:jc w:val="center"/>
              <w:rPr>
                <w:color w:val="000000"/>
                <w:sz w:val="22"/>
                <w:szCs w:val="22"/>
                <w:lang w:val="sq-AL"/>
              </w:rPr>
            </w:pPr>
            <w:r>
              <w:rPr>
                <w:color w:val="000000"/>
                <w:sz w:val="22"/>
                <w:szCs w:val="22"/>
                <w:lang w:val="sq-AL"/>
              </w:rPr>
              <w:t>18</w:t>
            </w:r>
          </w:p>
        </w:tc>
        <w:tc>
          <w:tcPr>
            <w:tcW w:w="3691" w:type="dxa"/>
            <w:tcBorders>
              <w:top w:val="outset" w:sz="6" w:space="0" w:color="auto"/>
              <w:left w:val="outset" w:sz="6" w:space="0" w:color="auto"/>
              <w:bottom w:val="outset" w:sz="6" w:space="0" w:color="auto"/>
              <w:right w:val="outset" w:sz="6" w:space="0" w:color="auto"/>
            </w:tcBorders>
            <w:vAlign w:val="center"/>
          </w:tcPr>
          <w:p w14:paraId="592BE93D" w14:textId="77777777" w:rsidR="00E94881" w:rsidRPr="00F57ADD" w:rsidRDefault="00F460ED">
            <w:pPr>
              <w:rPr>
                <w:color w:val="000000"/>
                <w:sz w:val="22"/>
                <w:szCs w:val="22"/>
                <w:lang w:val="sq-AL"/>
              </w:rPr>
            </w:pPr>
            <w:r>
              <w:rPr>
                <w:color w:val="000000"/>
                <w:sz w:val="22"/>
                <w:szCs w:val="22"/>
                <w:lang w:val="sq-AL"/>
              </w:rPr>
              <w:t>Security_Ending_RPB</w:t>
            </w:r>
          </w:p>
        </w:tc>
        <w:tc>
          <w:tcPr>
            <w:tcW w:w="2160" w:type="dxa"/>
            <w:tcBorders>
              <w:top w:val="outset" w:sz="6" w:space="0" w:color="auto"/>
              <w:left w:val="outset" w:sz="6" w:space="0" w:color="auto"/>
              <w:bottom w:val="outset" w:sz="6" w:space="0" w:color="auto"/>
              <w:right w:val="outset" w:sz="6" w:space="0" w:color="auto"/>
            </w:tcBorders>
            <w:vAlign w:val="center"/>
          </w:tcPr>
          <w:p w14:paraId="049FA254" w14:textId="3C22E585" w:rsidR="00E94881" w:rsidRPr="00F57ADD" w:rsidRDefault="00F460ED" w:rsidP="006F2DFE">
            <w:pPr>
              <w:rPr>
                <w:color w:val="000000"/>
                <w:sz w:val="22"/>
                <w:szCs w:val="22"/>
                <w:lang w:val="sq-AL"/>
              </w:rPr>
            </w:pPr>
            <w:r>
              <w:rPr>
                <w:color w:val="000000"/>
                <w:sz w:val="22"/>
                <w:szCs w:val="22"/>
                <w:lang w:val="sq-AL"/>
              </w:rPr>
              <w:t xml:space="preserve">Equals Prior_Security_RPB + </w:t>
            </w:r>
            <w:r w:rsidR="005F3B1D">
              <w:rPr>
                <w:color w:val="000000"/>
                <w:sz w:val="22"/>
                <w:szCs w:val="22"/>
                <w:lang w:val="sq-AL"/>
              </w:rPr>
              <w:t xml:space="preserve">(Field 11) </w:t>
            </w:r>
            <w:r>
              <w:rPr>
                <w:color w:val="000000"/>
                <w:sz w:val="22"/>
                <w:szCs w:val="22"/>
                <w:lang w:val="sq-AL"/>
              </w:rPr>
              <w:t xml:space="preserve">Security_Accrued_Interest_This_Period </w:t>
            </w:r>
            <w:r w:rsidR="005F3B1D">
              <w:rPr>
                <w:color w:val="000000"/>
                <w:sz w:val="22"/>
                <w:szCs w:val="22"/>
                <w:lang w:val="sq-AL"/>
              </w:rPr>
              <w:t xml:space="preserve">(Field 15) </w:t>
            </w:r>
            <w:r>
              <w:rPr>
                <w:color w:val="000000"/>
                <w:sz w:val="22"/>
                <w:szCs w:val="22"/>
                <w:lang w:val="sq-AL"/>
              </w:rPr>
              <w:t>- Security_Payments_This_period</w:t>
            </w:r>
            <w:r w:rsidR="005F3B1D">
              <w:rPr>
                <w:color w:val="000000"/>
                <w:sz w:val="22"/>
                <w:szCs w:val="22"/>
                <w:lang w:val="sq-AL"/>
              </w:rPr>
              <w:t xml:space="preserve"> (Field 12)</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B2329D5" w14:textId="77777777" w:rsidR="00E94881" w:rsidRPr="00F57ADD" w:rsidRDefault="00F460ED">
            <w:pPr>
              <w:rPr>
                <w:color w:val="000000"/>
                <w:sz w:val="22"/>
                <w:szCs w:val="22"/>
                <w:lang w:val="sq-AL"/>
              </w:rPr>
            </w:pPr>
            <w:r>
              <w:rPr>
                <w:color w:val="000000"/>
                <w:sz w:val="22"/>
                <w:szCs w:val="22"/>
                <w:lang w:val="sq-AL"/>
              </w:rPr>
              <w:t>Must match Security_RPB reported to BNY via GinnieNet monthly report.</w:t>
            </w:r>
          </w:p>
          <w:p w14:paraId="0F08CEDC" w14:textId="77777777" w:rsidR="00E94881" w:rsidRPr="00F57ADD" w:rsidRDefault="00E94881">
            <w:pPr>
              <w:rPr>
                <w:color w:val="000000"/>
                <w:sz w:val="22"/>
                <w:szCs w:val="22"/>
                <w:lang w:val="sq-AL"/>
              </w:rPr>
            </w:pPr>
          </w:p>
          <w:p w14:paraId="5FF498C6" w14:textId="21CBE407" w:rsidR="005F3B1D" w:rsidRPr="00F57ADD" w:rsidRDefault="005F3B1D">
            <w:pPr>
              <w:rPr>
                <w:color w:val="000000"/>
                <w:sz w:val="22"/>
                <w:szCs w:val="22"/>
                <w:lang w:val="sq-AL"/>
              </w:rPr>
            </w:pPr>
          </w:p>
        </w:tc>
      </w:tr>
      <w:tr w:rsidR="00E94881" w:rsidRPr="00F57ADD" w14:paraId="310804C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F4181D9" w14:textId="77777777" w:rsidR="00E94881" w:rsidRPr="00F57ADD" w:rsidRDefault="00F460ED">
            <w:pPr>
              <w:jc w:val="center"/>
              <w:rPr>
                <w:color w:val="000000"/>
                <w:sz w:val="22"/>
                <w:szCs w:val="22"/>
                <w:lang w:val="sq-AL"/>
              </w:rPr>
            </w:pPr>
            <w:r>
              <w:rPr>
                <w:color w:val="000000"/>
                <w:sz w:val="22"/>
                <w:szCs w:val="22"/>
                <w:lang w:val="sq-AL"/>
              </w:rPr>
              <w:t>19</w:t>
            </w:r>
          </w:p>
        </w:tc>
        <w:tc>
          <w:tcPr>
            <w:tcW w:w="3691" w:type="dxa"/>
            <w:tcBorders>
              <w:top w:val="outset" w:sz="6" w:space="0" w:color="auto"/>
              <w:left w:val="outset" w:sz="6" w:space="0" w:color="auto"/>
              <w:bottom w:val="outset" w:sz="6" w:space="0" w:color="auto"/>
              <w:right w:val="outset" w:sz="6" w:space="0" w:color="auto"/>
            </w:tcBorders>
            <w:vAlign w:val="center"/>
          </w:tcPr>
          <w:p w14:paraId="2F1F31DB" w14:textId="77777777" w:rsidR="00E94881" w:rsidRPr="00F57ADD" w:rsidRDefault="00F460ED">
            <w:pPr>
              <w:rPr>
                <w:color w:val="000000"/>
                <w:sz w:val="22"/>
                <w:szCs w:val="22"/>
                <w:lang w:val="sq-AL"/>
              </w:rPr>
            </w:pPr>
            <w:r>
              <w:rPr>
                <w:color w:val="000000"/>
                <w:sz w:val="22"/>
                <w:szCs w:val="22"/>
                <w:lang w:val="sq-AL"/>
              </w:rPr>
              <w:t>Guaranty_Fee_Amount</w:t>
            </w:r>
          </w:p>
        </w:tc>
        <w:tc>
          <w:tcPr>
            <w:tcW w:w="2160" w:type="dxa"/>
            <w:tcBorders>
              <w:top w:val="outset" w:sz="6" w:space="0" w:color="auto"/>
              <w:left w:val="outset" w:sz="6" w:space="0" w:color="auto"/>
              <w:bottom w:val="outset" w:sz="6" w:space="0" w:color="auto"/>
              <w:right w:val="outset" w:sz="6" w:space="0" w:color="auto"/>
            </w:tcBorders>
            <w:vAlign w:val="center"/>
          </w:tcPr>
          <w:p w14:paraId="5AC87819" w14:textId="25F7A9AD" w:rsidR="00E94881" w:rsidRPr="00F57ADD" w:rsidRDefault="00F460ED">
            <w:pPr>
              <w:rPr>
                <w:color w:val="000000"/>
                <w:sz w:val="22"/>
                <w:szCs w:val="22"/>
                <w:lang w:val="sq-AL"/>
              </w:rPr>
            </w:pPr>
            <w:r>
              <w:rPr>
                <w:color w:val="000000"/>
                <w:sz w:val="22"/>
                <w:szCs w:val="22"/>
                <w:lang w:val="sq-AL"/>
              </w:rPr>
              <w:t>Equals  Prior_Security_RPB</w:t>
            </w:r>
            <w:r w:rsidR="0054401A">
              <w:rPr>
                <w:color w:val="000000"/>
                <w:sz w:val="22"/>
                <w:szCs w:val="22"/>
                <w:lang w:val="sq-AL"/>
              </w:rPr>
              <w:t xml:space="preserve"> (Field 11)</w:t>
            </w:r>
            <w:r>
              <w:rPr>
                <w:color w:val="000000"/>
                <w:sz w:val="22"/>
                <w:szCs w:val="22"/>
                <w:lang w:val="sq-AL"/>
              </w:rPr>
              <w:t xml:space="preserve"> * Guaranty_Fee_Rate </w:t>
            </w:r>
            <w:r w:rsidR="0054401A">
              <w:rPr>
                <w:color w:val="000000"/>
                <w:sz w:val="22"/>
                <w:szCs w:val="22"/>
                <w:lang w:val="sq-AL"/>
              </w:rPr>
              <w:t xml:space="preserve">divided by </w:t>
            </w:r>
            <w:r>
              <w:rPr>
                <w:color w:val="000000"/>
                <w:sz w:val="22"/>
                <w:szCs w:val="22"/>
                <w:lang w:val="sq-AL"/>
              </w:rPr>
              <w:t xml:space="preserve"> 12;</w:t>
            </w:r>
          </w:p>
          <w:p w14:paraId="57B4333E" w14:textId="77777777" w:rsidR="00E94881" w:rsidRPr="00F57ADD" w:rsidRDefault="00F460ED">
            <w:pPr>
              <w:rPr>
                <w:color w:val="000000"/>
                <w:sz w:val="22"/>
                <w:szCs w:val="22"/>
                <w:lang w:val="sq-AL"/>
              </w:rPr>
            </w:pPr>
            <w:r>
              <w:rPr>
                <w:color w:val="000000"/>
                <w:sz w:val="22"/>
                <w:szCs w:val="22"/>
                <w:lang w:val="sq-AL"/>
              </w:rPr>
              <w:t>For issue month use pool OAA</w:t>
            </w: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71EBB66" w14:textId="2935101D" w:rsidR="00E94881" w:rsidRPr="0035240D" w:rsidRDefault="0054401A">
            <w:pPr>
              <w:rPr>
                <w:color w:val="000000"/>
                <w:sz w:val="22"/>
                <w:szCs w:val="22"/>
                <w:lang w:val="sq-AL"/>
              </w:rPr>
            </w:pPr>
            <w:r w:rsidRPr="00B2158D">
              <w:rPr>
                <w:color w:val="000000"/>
                <w:sz w:val="22"/>
                <w:szCs w:val="22"/>
                <w:lang w:val="sq-AL"/>
              </w:rPr>
              <w:t>Should be the same as CPTA Pre Collection and Draft. Amount Reported in Field 19 will be compared to amount drafted from P&amp;I account.</w:t>
            </w:r>
          </w:p>
        </w:tc>
      </w:tr>
      <w:tr w:rsidR="00E94881" w:rsidRPr="00F57ADD" w14:paraId="7FB6F56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BAC467F" w14:textId="77777777" w:rsidR="00E94881" w:rsidRPr="00F57ADD" w:rsidRDefault="00F460ED">
            <w:pPr>
              <w:jc w:val="center"/>
              <w:rPr>
                <w:color w:val="000000"/>
                <w:sz w:val="22"/>
                <w:szCs w:val="22"/>
                <w:lang w:val="sq-AL"/>
              </w:rPr>
            </w:pPr>
            <w:r>
              <w:rPr>
                <w:color w:val="000000"/>
                <w:sz w:val="22"/>
                <w:szCs w:val="22"/>
                <w:lang w:val="sq-AL"/>
              </w:rPr>
              <w:t>20</w:t>
            </w:r>
          </w:p>
        </w:tc>
        <w:tc>
          <w:tcPr>
            <w:tcW w:w="3691" w:type="dxa"/>
            <w:tcBorders>
              <w:top w:val="outset" w:sz="6" w:space="0" w:color="auto"/>
              <w:left w:val="outset" w:sz="6" w:space="0" w:color="auto"/>
              <w:bottom w:val="outset" w:sz="6" w:space="0" w:color="auto"/>
              <w:right w:val="outset" w:sz="6" w:space="0" w:color="auto"/>
            </w:tcBorders>
            <w:vAlign w:val="center"/>
          </w:tcPr>
          <w:p w14:paraId="3B1947CF" w14:textId="77777777" w:rsidR="00E94881" w:rsidRPr="00F57ADD" w:rsidRDefault="00F460ED">
            <w:pPr>
              <w:rPr>
                <w:color w:val="000000"/>
                <w:sz w:val="22"/>
                <w:szCs w:val="22"/>
                <w:lang w:val="sq-AL"/>
              </w:rPr>
            </w:pPr>
            <w:r>
              <w:rPr>
                <w:color w:val="000000"/>
                <w:sz w:val="22"/>
                <w:szCs w:val="22"/>
                <w:lang w:val="sq-AL"/>
              </w:rPr>
              <w:t>Security_Interest_Rate</w:t>
            </w:r>
          </w:p>
        </w:tc>
        <w:tc>
          <w:tcPr>
            <w:tcW w:w="2160" w:type="dxa"/>
            <w:tcBorders>
              <w:top w:val="outset" w:sz="6" w:space="0" w:color="auto"/>
              <w:left w:val="outset" w:sz="6" w:space="0" w:color="auto"/>
              <w:bottom w:val="outset" w:sz="6" w:space="0" w:color="auto"/>
              <w:right w:val="outset" w:sz="6" w:space="0" w:color="auto"/>
            </w:tcBorders>
            <w:vAlign w:val="center"/>
          </w:tcPr>
          <w:p w14:paraId="53E4A996"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64AD416" w14:textId="73B80033" w:rsidR="00E94881" w:rsidRPr="0035240D" w:rsidRDefault="00F460ED" w:rsidP="004E68C9">
            <w:pPr>
              <w:rPr>
                <w:color w:val="000000"/>
                <w:sz w:val="22"/>
                <w:szCs w:val="22"/>
                <w:lang w:val="sq-AL"/>
              </w:rPr>
            </w:pPr>
            <w:r w:rsidRPr="0035240D">
              <w:rPr>
                <w:color w:val="000000"/>
                <w:sz w:val="22"/>
                <w:szCs w:val="22"/>
                <w:lang w:val="sq-AL"/>
              </w:rPr>
              <w:t xml:space="preserve">Equals last periods Security </w:t>
            </w:r>
            <w:r w:rsidR="004E68C9" w:rsidRPr="0035240D">
              <w:rPr>
                <w:color w:val="000000"/>
                <w:sz w:val="22"/>
                <w:szCs w:val="22"/>
                <w:lang w:val="sq-AL"/>
              </w:rPr>
              <w:t xml:space="preserve">Prospective Weighted Average </w:t>
            </w:r>
            <w:r w:rsidRPr="0035240D">
              <w:rPr>
                <w:color w:val="000000"/>
                <w:sz w:val="22"/>
                <w:szCs w:val="22"/>
                <w:lang w:val="sq-AL"/>
              </w:rPr>
              <w:t>Interest Rate</w:t>
            </w:r>
            <w:r w:rsidR="0054401A" w:rsidRPr="0035240D">
              <w:rPr>
                <w:color w:val="000000"/>
                <w:sz w:val="22"/>
                <w:szCs w:val="22"/>
                <w:lang w:val="sq-AL"/>
              </w:rPr>
              <w:t xml:space="preserve"> (Field 29 of Pool/Security Accounting Record and Prospective Rate reported on RPB report to CPTA (Appendix VII 2 Field 8 WAC))</w:t>
            </w:r>
          </w:p>
        </w:tc>
      </w:tr>
      <w:tr w:rsidR="00E94881" w:rsidRPr="00F57ADD" w14:paraId="2F65C91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28F07C95" w14:textId="77777777" w:rsidR="00E94881" w:rsidRPr="00F57ADD" w:rsidRDefault="00F460ED">
            <w:pPr>
              <w:jc w:val="center"/>
              <w:rPr>
                <w:color w:val="000000"/>
                <w:sz w:val="22"/>
                <w:szCs w:val="22"/>
                <w:lang w:val="sq-AL"/>
              </w:rPr>
            </w:pPr>
            <w:r>
              <w:rPr>
                <w:color w:val="000000"/>
                <w:sz w:val="22"/>
                <w:szCs w:val="22"/>
                <w:lang w:val="sq-AL"/>
              </w:rPr>
              <w:t>21</w:t>
            </w:r>
          </w:p>
        </w:tc>
        <w:tc>
          <w:tcPr>
            <w:tcW w:w="3691" w:type="dxa"/>
            <w:tcBorders>
              <w:top w:val="outset" w:sz="6" w:space="0" w:color="auto"/>
              <w:left w:val="outset" w:sz="6" w:space="0" w:color="auto"/>
              <w:bottom w:val="outset" w:sz="6" w:space="0" w:color="auto"/>
              <w:right w:val="outset" w:sz="6" w:space="0" w:color="auto"/>
            </w:tcBorders>
            <w:vAlign w:val="center"/>
          </w:tcPr>
          <w:p w14:paraId="2CE81ACD" w14:textId="77777777" w:rsidR="00E94881" w:rsidRPr="00F57ADD" w:rsidRDefault="00F460ED">
            <w:pPr>
              <w:rPr>
                <w:color w:val="000000"/>
                <w:sz w:val="22"/>
                <w:szCs w:val="22"/>
                <w:lang w:val="sq-AL"/>
              </w:rPr>
            </w:pPr>
            <w:r>
              <w:rPr>
                <w:color w:val="000000"/>
                <w:sz w:val="22"/>
                <w:szCs w:val="22"/>
                <w:lang w:val="sq-AL"/>
              </w:rPr>
              <w:t>P&amp;I_Account_Name</w:t>
            </w:r>
          </w:p>
        </w:tc>
        <w:tc>
          <w:tcPr>
            <w:tcW w:w="2160" w:type="dxa"/>
            <w:tcBorders>
              <w:top w:val="outset" w:sz="6" w:space="0" w:color="auto"/>
              <w:left w:val="outset" w:sz="6" w:space="0" w:color="auto"/>
              <w:bottom w:val="outset" w:sz="6" w:space="0" w:color="auto"/>
              <w:right w:val="outset" w:sz="6" w:space="0" w:color="auto"/>
            </w:tcBorders>
            <w:vAlign w:val="center"/>
          </w:tcPr>
          <w:p w14:paraId="5F58E690"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70921613" w14:textId="77777777" w:rsidR="00E94881" w:rsidRPr="00F57ADD" w:rsidRDefault="00E94881">
            <w:pPr>
              <w:rPr>
                <w:color w:val="000000"/>
                <w:sz w:val="22"/>
                <w:szCs w:val="22"/>
                <w:lang w:val="sq-AL"/>
              </w:rPr>
            </w:pPr>
          </w:p>
        </w:tc>
      </w:tr>
      <w:tr w:rsidR="00E94881" w:rsidRPr="00F57ADD" w14:paraId="11CFE16E"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6EE070A9" w14:textId="77777777" w:rsidR="00E94881" w:rsidRPr="00F57ADD" w:rsidRDefault="00F460ED">
            <w:pPr>
              <w:jc w:val="center"/>
              <w:rPr>
                <w:color w:val="000000"/>
                <w:sz w:val="22"/>
                <w:szCs w:val="22"/>
                <w:lang w:val="sq-AL"/>
              </w:rPr>
            </w:pPr>
            <w:r>
              <w:rPr>
                <w:color w:val="000000"/>
                <w:sz w:val="22"/>
                <w:szCs w:val="22"/>
                <w:lang w:val="sq-AL"/>
              </w:rPr>
              <w:t>22</w:t>
            </w:r>
          </w:p>
        </w:tc>
        <w:tc>
          <w:tcPr>
            <w:tcW w:w="3691" w:type="dxa"/>
            <w:tcBorders>
              <w:top w:val="outset" w:sz="6" w:space="0" w:color="auto"/>
              <w:left w:val="outset" w:sz="6" w:space="0" w:color="auto"/>
              <w:bottom w:val="outset" w:sz="6" w:space="0" w:color="auto"/>
              <w:right w:val="outset" w:sz="6" w:space="0" w:color="auto"/>
            </w:tcBorders>
            <w:vAlign w:val="center"/>
          </w:tcPr>
          <w:p w14:paraId="334F0685" w14:textId="77777777" w:rsidR="00E94881" w:rsidRPr="00F57ADD" w:rsidRDefault="00F460ED">
            <w:pPr>
              <w:rPr>
                <w:color w:val="000000"/>
                <w:sz w:val="22"/>
                <w:szCs w:val="22"/>
                <w:lang w:val="sq-AL"/>
              </w:rPr>
            </w:pPr>
            <w:r>
              <w:rPr>
                <w:color w:val="000000"/>
                <w:sz w:val="22"/>
                <w:szCs w:val="22"/>
                <w:lang w:val="sq-AL"/>
              </w:rPr>
              <w:t>P&amp;I_Account_Number</w:t>
            </w:r>
          </w:p>
        </w:tc>
        <w:tc>
          <w:tcPr>
            <w:tcW w:w="2160" w:type="dxa"/>
            <w:tcBorders>
              <w:top w:val="outset" w:sz="6" w:space="0" w:color="auto"/>
              <w:left w:val="outset" w:sz="6" w:space="0" w:color="auto"/>
              <w:bottom w:val="outset" w:sz="6" w:space="0" w:color="auto"/>
              <w:right w:val="outset" w:sz="6" w:space="0" w:color="auto"/>
            </w:tcBorders>
            <w:vAlign w:val="center"/>
          </w:tcPr>
          <w:p w14:paraId="79B9F15B"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D6D367A" w14:textId="77777777" w:rsidR="00E94881" w:rsidRPr="00F57ADD" w:rsidRDefault="00E94881">
            <w:pPr>
              <w:rPr>
                <w:color w:val="000000"/>
                <w:sz w:val="22"/>
                <w:szCs w:val="22"/>
                <w:lang w:val="sq-AL"/>
              </w:rPr>
            </w:pPr>
          </w:p>
        </w:tc>
      </w:tr>
      <w:tr w:rsidR="00E94881" w:rsidRPr="00F57ADD" w14:paraId="6536ACB8"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6F07FD38" w14:textId="77777777" w:rsidR="00E94881" w:rsidRPr="00F57ADD" w:rsidRDefault="00F460ED">
            <w:pPr>
              <w:jc w:val="center"/>
              <w:rPr>
                <w:color w:val="000000"/>
                <w:sz w:val="22"/>
                <w:szCs w:val="22"/>
                <w:lang w:val="sq-AL"/>
              </w:rPr>
            </w:pPr>
            <w:r>
              <w:rPr>
                <w:color w:val="000000"/>
                <w:sz w:val="22"/>
                <w:szCs w:val="22"/>
                <w:lang w:val="sq-AL"/>
              </w:rPr>
              <w:t>23</w:t>
            </w:r>
          </w:p>
        </w:tc>
        <w:tc>
          <w:tcPr>
            <w:tcW w:w="3691" w:type="dxa"/>
            <w:tcBorders>
              <w:top w:val="outset" w:sz="6" w:space="0" w:color="auto"/>
              <w:left w:val="outset" w:sz="6" w:space="0" w:color="auto"/>
              <w:bottom w:val="outset" w:sz="6" w:space="0" w:color="auto"/>
              <w:right w:val="outset" w:sz="6" w:space="0" w:color="auto"/>
            </w:tcBorders>
            <w:vAlign w:val="center"/>
          </w:tcPr>
          <w:p w14:paraId="208A3965" w14:textId="77777777" w:rsidR="00E94881" w:rsidRPr="00F57ADD" w:rsidRDefault="00F460ED">
            <w:pPr>
              <w:rPr>
                <w:color w:val="000000"/>
                <w:sz w:val="22"/>
                <w:szCs w:val="22"/>
                <w:lang w:val="sq-AL"/>
              </w:rPr>
            </w:pPr>
            <w:r>
              <w:rPr>
                <w:color w:val="000000"/>
                <w:sz w:val="22"/>
                <w:szCs w:val="22"/>
                <w:lang w:val="sq-AL"/>
              </w:rPr>
              <w:t>P&amp;I_Fund_Balance</w:t>
            </w:r>
          </w:p>
        </w:tc>
        <w:tc>
          <w:tcPr>
            <w:tcW w:w="2160" w:type="dxa"/>
            <w:tcBorders>
              <w:top w:val="outset" w:sz="6" w:space="0" w:color="auto"/>
              <w:left w:val="outset" w:sz="6" w:space="0" w:color="auto"/>
              <w:bottom w:val="outset" w:sz="6" w:space="0" w:color="auto"/>
              <w:right w:val="outset" w:sz="6" w:space="0" w:color="auto"/>
            </w:tcBorders>
            <w:vAlign w:val="center"/>
          </w:tcPr>
          <w:p w14:paraId="71C88878"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352846F3" w14:textId="32B54B7F" w:rsidR="00E94881" w:rsidRPr="00F57ADD" w:rsidRDefault="00F460ED" w:rsidP="00465285">
            <w:pPr>
              <w:rPr>
                <w:color w:val="000000"/>
                <w:sz w:val="22"/>
                <w:szCs w:val="22"/>
                <w:lang w:val="sq-AL"/>
              </w:rPr>
            </w:pPr>
            <w:r>
              <w:rPr>
                <w:color w:val="000000"/>
                <w:sz w:val="22"/>
                <w:szCs w:val="22"/>
                <w:lang w:val="sq-AL"/>
              </w:rPr>
              <w:t>Must be equal or greater than Security_Payments_This_</w:t>
            </w:r>
            <w:r w:rsidR="00465285">
              <w:rPr>
                <w:color w:val="000000"/>
                <w:sz w:val="22"/>
                <w:szCs w:val="22"/>
                <w:lang w:val="sq-AL"/>
              </w:rPr>
              <w:t>P</w:t>
            </w:r>
            <w:r>
              <w:rPr>
                <w:color w:val="000000"/>
                <w:sz w:val="22"/>
                <w:szCs w:val="22"/>
                <w:lang w:val="sq-AL"/>
              </w:rPr>
              <w:t xml:space="preserve">eriod </w:t>
            </w:r>
            <w:r w:rsidR="00465285">
              <w:rPr>
                <w:color w:val="000000"/>
                <w:sz w:val="22"/>
                <w:szCs w:val="22"/>
                <w:lang w:val="sq-AL"/>
              </w:rPr>
              <w:t>(</w:t>
            </w:r>
            <w:r>
              <w:rPr>
                <w:color w:val="000000"/>
                <w:sz w:val="22"/>
                <w:szCs w:val="22"/>
                <w:lang w:val="sq-AL"/>
              </w:rPr>
              <w:t xml:space="preserve">Field 12) </w:t>
            </w:r>
          </w:p>
        </w:tc>
      </w:tr>
      <w:tr w:rsidR="00E94881" w:rsidRPr="00F57ADD" w14:paraId="7BB47B6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7D8D03E1" w14:textId="77777777" w:rsidR="00E94881" w:rsidRPr="00F57ADD" w:rsidRDefault="00F460ED">
            <w:pPr>
              <w:jc w:val="center"/>
              <w:rPr>
                <w:color w:val="000000"/>
                <w:sz w:val="22"/>
                <w:szCs w:val="22"/>
                <w:lang w:val="sq-AL"/>
              </w:rPr>
            </w:pPr>
            <w:r>
              <w:rPr>
                <w:color w:val="000000"/>
                <w:sz w:val="22"/>
                <w:szCs w:val="22"/>
                <w:lang w:val="sq-AL"/>
              </w:rPr>
              <w:t>24</w:t>
            </w:r>
          </w:p>
        </w:tc>
        <w:tc>
          <w:tcPr>
            <w:tcW w:w="3691" w:type="dxa"/>
            <w:tcBorders>
              <w:top w:val="outset" w:sz="6" w:space="0" w:color="auto"/>
              <w:left w:val="outset" w:sz="6" w:space="0" w:color="auto"/>
              <w:bottom w:val="outset" w:sz="6" w:space="0" w:color="auto"/>
              <w:right w:val="outset" w:sz="6" w:space="0" w:color="auto"/>
            </w:tcBorders>
            <w:vAlign w:val="center"/>
          </w:tcPr>
          <w:p w14:paraId="25DAC44D" w14:textId="77777777" w:rsidR="00E94881" w:rsidRPr="00F57ADD" w:rsidRDefault="00F460ED">
            <w:pPr>
              <w:rPr>
                <w:color w:val="000000"/>
                <w:sz w:val="22"/>
                <w:szCs w:val="22"/>
                <w:lang w:val="sq-AL"/>
              </w:rPr>
            </w:pPr>
            <w:r>
              <w:rPr>
                <w:color w:val="000000"/>
                <w:sz w:val="22"/>
                <w:szCs w:val="22"/>
                <w:lang w:val="sq-AL"/>
              </w:rPr>
              <w:t>Escrow_Account_Name</w:t>
            </w:r>
          </w:p>
        </w:tc>
        <w:tc>
          <w:tcPr>
            <w:tcW w:w="2160" w:type="dxa"/>
            <w:tcBorders>
              <w:top w:val="outset" w:sz="6" w:space="0" w:color="auto"/>
              <w:left w:val="outset" w:sz="6" w:space="0" w:color="auto"/>
              <w:bottom w:val="outset" w:sz="6" w:space="0" w:color="auto"/>
              <w:right w:val="outset" w:sz="6" w:space="0" w:color="auto"/>
            </w:tcBorders>
            <w:vAlign w:val="center"/>
          </w:tcPr>
          <w:p w14:paraId="54A997A9"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92C187F" w14:textId="77777777" w:rsidR="00E94881" w:rsidRPr="00F57ADD" w:rsidRDefault="00E94881">
            <w:pPr>
              <w:rPr>
                <w:color w:val="000000"/>
                <w:sz w:val="22"/>
                <w:szCs w:val="22"/>
                <w:lang w:val="sq-AL"/>
              </w:rPr>
            </w:pPr>
          </w:p>
        </w:tc>
      </w:tr>
      <w:tr w:rsidR="00E94881" w:rsidRPr="00F57ADD" w14:paraId="4A2C180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5EF1242" w14:textId="77777777" w:rsidR="00E94881" w:rsidRPr="00F57ADD" w:rsidRDefault="00F460ED">
            <w:pPr>
              <w:jc w:val="center"/>
              <w:rPr>
                <w:color w:val="000000"/>
                <w:sz w:val="22"/>
                <w:szCs w:val="22"/>
                <w:lang w:val="sq-AL"/>
              </w:rPr>
            </w:pPr>
            <w:r>
              <w:rPr>
                <w:color w:val="000000"/>
                <w:sz w:val="22"/>
                <w:szCs w:val="22"/>
                <w:lang w:val="sq-AL"/>
              </w:rPr>
              <w:t>25</w:t>
            </w:r>
          </w:p>
        </w:tc>
        <w:tc>
          <w:tcPr>
            <w:tcW w:w="3691" w:type="dxa"/>
            <w:tcBorders>
              <w:top w:val="outset" w:sz="6" w:space="0" w:color="auto"/>
              <w:left w:val="outset" w:sz="6" w:space="0" w:color="auto"/>
              <w:bottom w:val="outset" w:sz="6" w:space="0" w:color="auto"/>
              <w:right w:val="outset" w:sz="6" w:space="0" w:color="auto"/>
            </w:tcBorders>
            <w:vAlign w:val="center"/>
          </w:tcPr>
          <w:p w14:paraId="4F9C40EC" w14:textId="77777777" w:rsidR="00E94881" w:rsidRPr="00F57ADD" w:rsidRDefault="00F460ED">
            <w:pPr>
              <w:rPr>
                <w:color w:val="000000"/>
                <w:sz w:val="22"/>
                <w:szCs w:val="22"/>
                <w:lang w:val="sq-AL"/>
              </w:rPr>
            </w:pPr>
            <w:r>
              <w:rPr>
                <w:color w:val="000000"/>
                <w:sz w:val="22"/>
                <w:szCs w:val="22"/>
                <w:lang w:val="sq-AL"/>
              </w:rPr>
              <w:t>Escrow_Account_Number</w:t>
            </w:r>
          </w:p>
        </w:tc>
        <w:tc>
          <w:tcPr>
            <w:tcW w:w="2160" w:type="dxa"/>
            <w:tcBorders>
              <w:top w:val="outset" w:sz="6" w:space="0" w:color="auto"/>
              <w:left w:val="outset" w:sz="6" w:space="0" w:color="auto"/>
              <w:bottom w:val="outset" w:sz="6" w:space="0" w:color="auto"/>
              <w:right w:val="outset" w:sz="6" w:space="0" w:color="auto"/>
            </w:tcBorders>
            <w:vAlign w:val="center"/>
          </w:tcPr>
          <w:p w14:paraId="38737A7F"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412F2F08" w14:textId="77777777" w:rsidR="00E94881" w:rsidRPr="00F57ADD" w:rsidRDefault="00E94881">
            <w:pPr>
              <w:rPr>
                <w:color w:val="000000"/>
                <w:sz w:val="22"/>
                <w:szCs w:val="22"/>
                <w:lang w:val="sq-AL"/>
              </w:rPr>
            </w:pPr>
          </w:p>
        </w:tc>
      </w:tr>
      <w:tr w:rsidR="00E94881" w:rsidRPr="00F57ADD" w14:paraId="6132B177"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8A2A162" w14:textId="77777777" w:rsidR="00E94881" w:rsidRPr="00F57ADD" w:rsidRDefault="00F460ED">
            <w:pPr>
              <w:jc w:val="center"/>
              <w:rPr>
                <w:color w:val="000000"/>
                <w:sz w:val="22"/>
                <w:szCs w:val="22"/>
                <w:lang w:val="sq-AL"/>
              </w:rPr>
            </w:pPr>
            <w:r>
              <w:rPr>
                <w:color w:val="000000"/>
                <w:sz w:val="22"/>
                <w:szCs w:val="22"/>
                <w:lang w:val="sq-AL"/>
              </w:rPr>
              <w:t>26</w:t>
            </w:r>
          </w:p>
        </w:tc>
        <w:tc>
          <w:tcPr>
            <w:tcW w:w="3691" w:type="dxa"/>
            <w:tcBorders>
              <w:top w:val="outset" w:sz="6" w:space="0" w:color="auto"/>
              <w:left w:val="outset" w:sz="6" w:space="0" w:color="auto"/>
              <w:bottom w:val="outset" w:sz="6" w:space="0" w:color="auto"/>
              <w:right w:val="outset" w:sz="6" w:space="0" w:color="auto"/>
            </w:tcBorders>
            <w:vAlign w:val="center"/>
          </w:tcPr>
          <w:p w14:paraId="3215E21A" w14:textId="77777777" w:rsidR="00E94881" w:rsidRPr="00F57ADD" w:rsidRDefault="00F460ED">
            <w:pPr>
              <w:rPr>
                <w:color w:val="000000"/>
                <w:sz w:val="22"/>
                <w:szCs w:val="22"/>
                <w:lang w:val="sq-AL"/>
              </w:rPr>
            </w:pPr>
            <w:r>
              <w:rPr>
                <w:color w:val="000000"/>
                <w:sz w:val="22"/>
                <w:szCs w:val="22"/>
                <w:lang w:val="sq-AL"/>
              </w:rPr>
              <w:t>Escrow_Fund_Balance</w:t>
            </w:r>
          </w:p>
        </w:tc>
        <w:tc>
          <w:tcPr>
            <w:tcW w:w="2160" w:type="dxa"/>
            <w:tcBorders>
              <w:top w:val="outset" w:sz="6" w:space="0" w:color="auto"/>
              <w:left w:val="outset" w:sz="6" w:space="0" w:color="auto"/>
              <w:bottom w:val="outset" w:sz="6" w:space="0" w:color="auto"/>
              <w:right w:val="outset" w:sz="6" w:space="0" w:color="auto"/>
            </w:tcBorders>
            <w:vAlign w:val="center"/>
          </w:tcPr>
          <w:p w14:paraId="0C8FCD73"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03C96BA1" w14:textId="77777777" w:rsidR="00E94881" w:rsidRPr="00F57ADD" w:rsidRDefault="00E94881">
            <w:pPr>
              <w:rPr>
                <w:color w:val="000000"/>
                <w:sz w:val="22"/>
                <w:szCs w:val="22"/>
                <w:lang w:val="sq-AL"/>
              </w:rPr>
            </w:pPr>
          </w:p>
        </w:tc>
      </w:tr>
      <w:tr w:rsidR="00E94881" w:rsidRPr="00F57ADD" w14:paraId="35E4376F"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70CF01FC" w14:textId="77777777" w:rsidR="00E94881" w:rsidRPr="00F57ADD" w:rsidRDefault="00F460ED">
            <w:pPr>
              <w:jc w:val="center"/>
              <w:rPr>
                <w:color w:val="000000"/>
                <w:sz w:val="22"/>
                <w:szCs w:val="22"/>
                <w:lang w:val="sq-AL"/>
              </w:rPr>
            </w:pPr>
            <w:r>
              <w:rPr>
                <w:color w:val="000000"/>
                <w:sz w:val="22"/>
                <w:szCs w:val="22"/>
                <w:lang w:val="sq-AL"/>
              </w:rPr>
              <w:t>27</w:t>
            </w:r>
          </w:p>
        </w:tc>
        <w:tc>
          <w:tcPr>
            <w:tcW w:w="3691" w:type="dxa"/>
            <w:tcBorders>
              <w:top w:val="outset" w:sz="6" w:space="0" w:color="auto"/>
              <w:left w:val="outset" w:sz="6" w:space="0" w:color="auto"/>
              <w:bottom w:val="outset" w:sz="6" w:space="0" w:color="auto"/>
              <w:right w:val="outset" w:sz="6" w:space="0" w:color="auto"/>
            </w:tcBorders>
            <w:vAlign w:val="center"/>
          </w:tcPr>
          <w:p w14:paraId="508C25FE" w14:textId="77777777" w:rsidR="00E94881" w:rsidRPr="00F57ADD" w:rsidRDefault="00F460ED">
            <w:pPr>
              <w:rPr>
                <w:color w:val="000000"/>
                <w:sz w:val="22"/>
                <w:szCs w:val="22"/>
                <w:lang w:val="sq-AL"/>
              </w:rPr>
            </w:pPr>
            <w:r>
              <w:rPr>
                <w:sz w:val="22"/>
                <w:szCs w:val="22"/>
                <w:lang w:val="sq-AL"/>
              </w:rPr>
              <w:t>Monthly_Amortized_Amount_of_OID</w:t>
            </w:r>
          </w:p>
        </w:tc>
        <w:tc>
          <w:tcPr>
            <w:tcW w:w="2160" w:type="dxa"/>
            <w:tcBorders>
              <w:top w:val="outset" w:sz="6" w:space="0" w:color="auto"/>
              <w:left w:val="outset" w:sz="6" w:space="0" w:color="auto"/>
              <w:bottom w:val="outset" w:sz="6" w:space="0" w:color="auto"/>
              <w:right w:val="outset" w:sz="6" w:space="0" w:color="auto"/>
            </w:tcBorders>
            <w:vAlign w:val="center"/>
          </w:tcPr>
          <w:p w14:paraId="2B9A6E72"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E8BD7D7" w14:textId="77777777" w:rsidR="00E94881" w:rsidRPr="00F57ADD" w:rsidRDefault="00E94881">
            <w:pPr>
              <w:rPr>
                <w:color w:val="000000"/>
                <w:sz w:val="22"/>
                <w:szCs w:val="22"/>
                <w:lang w:val="sq-AL"/>
              </w:rPr>
            </w:pPr>
          </w:p>
        </w:tc>
      </w:tr>
      <w:tr w:rsidR="00E94881" w:rsidRPr="00F57ADD" w14:paraId="6903DFF1"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0F2F7F7C" w14:textId="77777777" w:rsidR="00E94881" w:rsidRPr="00F57ADD" w:rsidRDefault="00F460ED">
            <w:pPr>
              <w:jc w:val="center"/>
              <w:rPr>
                <w:color w:val="000000"/>
                <w:sz w:val="22"/>
                <w:szCs w:val="22"/>
                <w:lang w:val="sq-AL"/>
              </w:rPr>
            </w:pPr>
            <w:r>
              <w:rPr>
                <w:color w:val="000000"/>
                <w:sz w:val="22"/>
                <w:szCs w:val="22"/>
                <w:lang w:val="sq-AL"/>
              </w:rPr>
              <w:t>28</w:t>
            </w:r>
          </w:p>
        </w:tc>
        <w:tc>
          <w:tcPr>
            <w:tcW w:w="3691" w:type="dxa"/>
            <w:tcBorders>
              <w:top w:val="outset" w:sz="6" w:space="0" w:color="auto"/>
              <w:left w:val="outset" w:sz="6" w:space="0" w:color="auto"/>
              <w:bottom w:val="outset" w:sz="6" w:space="0" w:color="auto"/>
              <w:right w:val="outset" w:sz="6" w:space="0" w:color="auto"/>
            </w:tcBorders>
            <w:vAlign w:val="center"/>
          </w:tcPr>
          <w:p w14:paraId="2C3A6993" w14:textId="77777777" w:rsidR="00E94881" w:rsidRPr="00F57ADD" w:rsidRDefault="00F460ED">
            <w:pPr>
              <w:rPr>
                <w:color w:val="000000"/>
                <w:sz w:val="22"/>
                <w:szCs w:val="22"/>
                <w:lang w:val="sq-AL"/>
              </w:rPr>
            </w:pPr>
            <w:r>
              <w:rPr>
                <w:color w:val="000000"/>
                <w:sz w:val="22"/>
                <w:szCs w:val="22"/>
                <w:lang w:val="sq-AL"/>
              </w:rPr>
              <w:t>Market_Discount_Fraction</w:t>
            </w:r>
          </w:p>
        </w:tc>
        <w:tc>
          <w:tcPr>
            <w:tcW w:w="2160" w:type="dxa"/>
            <w:tcBorders>
              <w:top w:val="outset" w:sz="6" w:space="0" w:color="auto"/>
              <w:left w:val="outset" w:sz="6" w:space="0" w:color="auto"/>
              <w:bottom w:val="outset" w:sz="6" w:space="0" w:color="auto"/>
              <w:right w:val="outset" w:sz="6" w:space="0" w:color="auto"/>
            </w:tcBorders>
            <w:vAlign w:val="center"/>
          </w:tcPr>
          <w:p w14:paraId="57F108B6" w14:textId="77777777" w:rsidR="00E94881" w:rsidRPr="00F57ADD" w:rsidRDefault="00E94881">
            <w:pPr>
              <w:rPr>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54E825ED" w14:textId="77777777" w:rsidR="00E94881" w:rsidRPr="00F57ADD" w:rsidRDefault="00E94881">
            <w:pPr>
              <w:rPr>
                <w:color w:val="000000"/>
                <w:sz w:val="22"/>
                <w:szCs w:val="22"/>
                <w:lang w:val="sq-AL"/>
              </w:rPr>
            </w:pPr>
          </w:p>
        </w:tc>
      </w:tr>
      <w:tr w:rsidR="00E94881" w:rsidRPr="00F57ADD" w14:paraId="2BAAFCD4"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54B32180" w14:textId="77777777" w:rsidR="00E94881" w:rsidRPr="00F57ADD" w:rsidRDefault="00F460ED">
            <w:pPr>
              <w:jc w:val="center"/>
              <w:rPr>
                <w:color w:val="000000"/>
                <w:sz w:val="22"/>
                <w:szCs w:val="22"/>
                <w:lang w:val="sq-AL"/>
              </w:rPr>
            </w:pPr>
            <w:r>
              <w:rPr>
                <w:color w:val="000000"/>
                <w:sz w:val="22"/>
                <w:szCs w:val="22"/>
                <w:lang w:val="sq-AL"/>
              </w:rPr>
              <w:lastRenderedPageBreak/>
              <w:t>29</w:t>
            </w:r>
          </w:p>
        </w:tc>
        <w:tc>
          <w:tcPr>
            <w:tcW w:w="3691" w:type="dxa"/>
            <w:tcBorders>
              <w:top w:val="outset" w:sz="6" w:space="0" w:color="auto"/>
              <w:left w:val="outset" w:sz="6" w:space="0" w:color="auto"/>
              <w:bottom w:val="outset" w:sz="6" w:space="0" w:color="auto"/>
              <w:right w:val="outset" w:sz="6" w:space="0" w:color="auto"/>
            </w:tcBorders>
            <w:vAlign w:val="center"/>
          </w:tcPr>
          <w:p w14:paraId="77191C7D" w14:textId="701E118A" w:rsidR="00E94881" w:rsidRPr="00CA2C54" w:rsidRDefault="007B6DF2">
            <w:pPr>
              <w:rPr>
                <w:color w:val="000000"/>
                <w:sz w:val="22"/>
                <w:szCs w:val="22"/>
                <w:lang w:val="sq-AL"/>
              </w:rPr>
            </w:pPr>
            <w:r w:rsidRPr="00B2158D">
              <w:rPr>
                <w:color w:val="000000"/>
                <w:sz w:val="22"/>
                <w:szCs w:val="22"/>
                <w:lang w:val="sq-AL"/>
              </w:rPr>
              <w:t>Security_Prospective_Weighted_Average_Interest_Rate</w:t>
            </w:r>
          </w:p>
        </w:tc>
        <w:tc>
          <w:tcPr>
            <w:tcW w:w="2160" w:type="dxa"/>
            <w:tcBorders>
              <w:top w:val="outset" w:sz="6" w:space="0" w:color="auto"/>
              <w:left w:val="outset" w:sz="6" w:space="0" w:color="auto"/>
              <w:bottom w:val="outset" w:sz="6" w:space="0" w:color="auto"/>
              <w:right w:val="outset" w:sz="6" w:space="0" w:color="auto"/>
            </w:tcBorders>
            <w:vAlign w:val="center"/>
          </w:tcPr>
          <w:p w14:paraId="1966E451" w14:textId="77777777" w:rsidR="00E94881" w:rsidRPr="00F57ADD" w:rsidRDefault="00E9488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1B51C97A" w14:textId="7F0482C8" w:rsidR="00E94881" w:rsidRPr="0035240D" w:rsidRDefault="00F460ED" w:rsidP="00C517AF">
            <w:pPr>
              <w:rPr>
                <w:color w:val="000000"/>
                <w:sz w:val="22"/>
                <w:szCs w:val="22"/>
                <w:lang w:val="sq-AL"/>
              </w:rPr>
            </w:pPr>
            <w:r w:rsidRPr="0035240D">
              <w:rPr>
                <w:color w:val="000000"/>
                <w:sz w:val="22"/>
                <w:szCs w:val="22"/>
                <w:lang w:val="sq-AL"/>
              </w:rPr>
              <w:t>Equals Weighted</w:t>
            </w:r>
            <w:r w:rsidR="008A22A8" w:rsidRPr="00B2158D">
              <w:rPr>
                <w:color w:val="000000"/>
                <w:sz w:val="22"/>
                <w:szCs w:val="22"/>
                <w:lang w:val="sq-AL"/>
              </w:rPr>
              <w:t xml:space="preserve"> Average Coupon of the Participations --  </w:t>
            </w:r>
            <w:r w:rsidRPr="0035240D">
              <w:rPr>
                <w:color w:val="000000"/>
                <w:sz w:val="22"/>
                <w:szCs w:val="22"/>
                <w:lang w:val="sq-AL"/>
              </w:rPr>
              <w:t xml:space="preserve">  Participation_ Prospective_Interest_Rate  </w:t>
            </w:r>
            <w:r w:rsidR="00C517AF" w:rsidRPr="0035240D">
              <w:rPr>
                <w:color w:val="000000"/>
                <w:sz w:val="22"/>
                <w:szCs w:val="22"/>
                <w:lang w:val="sq-AL"/>
              </w:rPr>
              <w:t>(</w:t>
            </w:r>
            <w:r w:rsidRPr="0035240D">
              <w:rPr>
                <w:color w:val="000000"/>
                <w:sz w:val="22"/>
                <w:szCs w:val="22"/>
                <w:lang w:val="sq-AL"/>
              </w:rPr>
              <w:t>Field 19 Part</w:t>
            </w:r>
            <w:r w:rsidR="008A22A8" w:rsidRPr="0035240D">
              <w:rPr>
                <w:color w:val="000000"/>
                <w:sz w:val="22"/>
                <w:szCs w:val="22"/>
                <w:lang w:val="sq-AL"/>
              </w:rPr>
              <w:t>icipation</w:t>
            </w:r>
            <w:r w:rsidRPr="0035240D">
              <w:rPr>
                <w:color w:val="000000"/>
                <w:sz w:val="22"/>
                <w:szCs w:val="22"/>
                <w:lang w:val="sq-AL"/>
              </w:rPr>
              <w:t xml:space="preserve"> Acc</w:t>
            </w:r>
            <w:r w:rsidR="008A22A8" w:rsidRPr="0035240D">
              <w:rPr>
                <w:color w:val="000000"/>
                <w:sz w:val="22"/>
                <w:szCs w:val="22"/>
                <w:lang w:val="sq-AL"/>
              </w:rPr>
              <w:t>oun</w:t>
            </w:r>
            <w:r w:rsidRPr="0035240D">
              <w:rPr>
                <w:color w:val="000000"/>
                <w:sz w:val="22"/>
                <w:szCs w:val="22"/>
                <w:lang w:val="sq-AL"/>
              </w:rPr>
              <w:t>t</w:t>
            </w:r>
            <w:r w:rsidR="008A22A8" w:rsidRPr="0035240D">
              <w:rPr>
                <w:color w:val="000000"/>
                <w:sz w:val="22"/>
                <w:szCs w:val="22"/>
                <w:lang w:val="sq-AL"/>
              </w:rPr>
              <w:t>ing</w:t>
            </w:r>
            <w:r w:rsidRPr="0035240D">
              <w:rPr>
                <w:color w:val="000000"/>
                <w:sz w:val="22"/>
                <w:szCs w:val="22"/>
                <w:lang w:val="sq-AL"/>
              </w:rPr>
              <w:t xml:space="preserve"> Rec</w:t>
            </w:r>
            <w:r w:rsidR="008A22A8" w:rsidRPr="0035240D">
              <w:rPr>
                <w:color w:val="000000"/>
                <w:sz w:val="22"/>
                <w:szCs w:val="22"/>
                <w:lang w:val="sq-AL"/>
              </w:rPr>
              <w:t>ord</w:t>
            </w:r>
            <w:r w:rsidRPr="0035240D">
              <w:rPr>
                <w:color w:val="000000"/>
                <w:sz w:val="22"/>
                <w:szCs w:val="22"/>
                <w:lang w:val="sq-AL"/>
              </w:rPr>
              <w:t xml:space="preserve"> </w:t>
            </w:r>
            <w:r w:rsidR="00C517AF" w:rsidRPr="0035240D">
              <w:rPr>
                <w:color w:val="000000"/>
                <w:sz w:val="22"/>
                <w:szCs w:val="22"/>
                <w:lang w:val="sq-AL"/>
              </w:rPr>
              <w:t>)</w:t>
            </w:r>
            <w:r w:rsidRPr="0035240D">
              <w:rPr>
                <w:color w:val="000000"/>
                <w:sz w:val="22"/>
                <w:szCs w:val="22"/>
                <w:lang w:val="sq-AL"/>
              </w:rPr>
              <w:t>weighted by Participation_UPB</w:t>
            </w:r>
            <w:r w:rsidR="008A22A8" w:rsidRPr="0035240D">
              <w:rPr>
                <w:color w:val="000000"/>
                <w:sz w:val="22"/>
                <w:szCs w:val="22"/>
                <w:lang w:val="sq-AL"/>
              </w:rPr>
              <w:t>)</w:t>
            </w:r>
            <w:r w:rsidRPr="0035240D">
              <w:rPr>
                <w:color w:val="000000"/>
                <w:sz w:val="22"/>
                <w:szCs w:val="22"/>
                <w:lang w:val="sq-AL"/>
              </w:rPr>
              <w:t xml:space="preserve"> </w:t>
            </w:r>
            <w:r w:rsidR="00C517AF" w:rsidRPr="0035240D">
              <w:rPr>
                <w:color w:val="000000"/>
                <w:sz w:val="22"/>
                <w:szCs w:val="22"/>
                <w:lang w:val="sq-AL"/>
              </w:rPr>
              <w:t>(</w:t>
            </w:r>
            <w:r w:rsidRPr="0035240D">
              <w:rPr>
                <w:color w:val="000000"/>
                <w:sz w:val="22"/>
                <w:szCs w:val="22"/>
                <w:lang w:val="sq-AL"/>
              </w:rPr>
              <w:t>Field 12 Part</w:t>
            </w:r>
            <w:r w:rsidR="008A22A8" w:rsidRPr="0035240D">
              <w:rPr>
                <w:color w:val="000000"/>
                <w:sz w:val="22"/>
                <w:szCs w:val="22"/>
                <w:lang w:val="sq-AL"/>
              </w:rPr>
              <w:t>icipation</w:t>
            </w:r>
            <w:r w:rsidRPr="0035240D">
              <w:rPr>
                <w:color w:val="000000"/>
                <w:sz w:val="22"/>
                <w:szCs w:val="22"/>
                <w:lang w:val="sq-AL"/>
              </w:rPr>
              <w:t xml:space="preserve"> Acc</w:t>
            </w:r>
            <w:r w:rsidR="008A22A8" w:rsidRPr="0035240D">
              <w:rPr>
                <w:color w:val="000000"/>
                <w:sz w:val="22"/>
                <w:szCs w:val="22"/>
                <w:lang w:val="sq-AL"/>
              </w:rPr>
              <w:t>oun</w:t>
            </w:r>
            <w:r w:rsidRPr="0035240D">
              <w:rPr>
                <w:color w:val="000000"/>
                <w:sz w:val="22"/>
                <w:szCs w:val="22"/>
                <w:lang w:val="sq-AL"/>
              </w:rPr>
              <w:t>t</w:t>
            </w:r>
            <w:r w:rsidR="008A22A8" w:rsidRPr="0035240D">
              <w:rPr>
                <w:color w:val="000000"/>
                <w:sz w:val="22"/>
                <w:szCs w:val="22"/>
                <w:lang w:val="sq-AL"/>
              </w:rPr>
              <w:t>ing</w:t>
            </w:r>
            <w:r w:rsidRPr="0035240D">
              <w:rPr>
                <w:color w:val="000000"/>
                <w:sz w:val="22"/>
                <w:szCs w:val="22"/>
                <w:lang w:val="sq-AL"/>
              </w:rPr>
              <w:t xml:space="preserve"> Rec</w:t>
            </w:r>
            <w:r w:rsidR="008A22A8" w:rsidRPr="0035240D">
              <w:rPr>
                <w:color w:val="000000"/>
                <w:sz w:val="22"/>
                <w:szCs w:val="22"/>
                <w:lang w:val="sq-AL"/>
              </w:rPr>
              <w:t>ord</w:t>
            </w:r>
            <w:r w:rsidR="00C517AF" w:rsidRPr="0035240D">
              <w:rPr>
                <w:color w:val="000000"/>
                <w:sz w:val="22"/>
                <w:szCs w:val="22"/>
                <w:lang w:val="sq-AL"/>
              </w:rPr>
              <w:t>)</w:t>
            </w:r>
            <w:r w:rsidR="008A22A8" w:rsidRPr="0035240D">
              <w:rPr>
                <w:color w:val="000000"/>
                <w:sz w:val="22"/>
                <w:szCs w:val="22"/>
                <w:lang w:val="sq-AL"/>
              </w:rPr>
              <w:t>.  Use the standard formula for a weighted average.</w:t>
            </w:r>
          </w:p>
        </w:tc>
      </w:tr>
      <w:tr w:rsidR="000E22A1" w:rsidRPr="00F57ADD" w14:paraId="7FEDB3F6" w14:textId="77777777">
        <w:trPr>
          <w:tblCellSpacing w:w="0" w:type="dxa"/>
          <w:jc w:val="center"/>
        </w:trPr>
        <w:tc>
          <w:tcPr>
            <w:tcW w:w="787" w:type="dxa"/>
            <w:tcBorders>
              <w:top w:val="outset" w:sz="6" w:space="0" w:color="auto"/>
              <w:left w:val="outset" w:sz="6" w:space="0" w:color="auto"/>
              <w:bottom w:val="outset" w:sz="6" w:space="0" w:color="auto"/>
              <w:right w:val="outset" w:sz="6" w:space="0" w:color="auto"/>
            </w:tcBorders>
            <w:vAlign w:val="center"/>
          </w:tcPr>
          <w:p w14:paraId="155F77F9" w14:textId="3B99AD82" w:rsidR="000E22A1" w:rsidRPr="00CA2C54" w:rsidRDefault="000E22A1" w:rsidP="000E22A1">
            <w:pPr>
              <w:jc w:val="center"/>
              <w:rPr>
                <w:color w:val="000000"/>
                <w:sz w:val="22"/>
                <w:szCs w:val="22"/>
                <w:lang w:val="sq-AL"/>
              </w:rPr>
            </w:pPr>
            <w:r w:rsidRPr="00B2158D">
              <w:rPr>
                <w:color w:val="000000"/>
                <w:sz w:val="22"/>
                <w:szCs w:val="22"/>
                <w:lang w:val="sq-AL"/>
              </w:rPr>
              <w:t>30</w:t>
            </w:r>
          </w:p>
        </w:tc>
        <w:tc>
          <w:tcPr>
            <w:tcW w:w="3691" w:type="dxa"/>
            <w:tcBorders>
              <w:top w:val="outset" w:sz="6" w:space="0" w:color="auto"/>
              <w:left w:val="outset" w:sz="6" w:space="0" w:color="auto"/>
              <w:bottom w:val="outset" w:sz="6" w:space="0" w:color="auto"/>
              <w:right w:val="outset" w:sz="6" w:space="0" w:color="auto"/>
            </w:tcBorders>
            <w:vAlign w:val="center"/>
          </w:tcPr>
          <w:p w14:paraId="0A8A46F4" w14:textId="11A21CFC" w:rsidR="000E22A1" w:rsidRPr="00CA2C54" w:rsidRDefault="000E22A1" w:rsidP="000E22A1">
            <w:pPr>
              <w:rPr>
                <w:color w:val="000000"/>
                <w:sz w:val="22"/>
                <w:szCs w:val="22"/>
                <w:lang w:val="sq-AL"/>
              </w:rPr>
            </w:pPr>
            <w:r w:rsidRPr="00B2158D">
              <w:rPr>
                <w:color w:val="000000"/>
                <w:sz w:val="22"/>
                <w:szCs w:val="22"/>
                <w:lang w:val="sq-AL"/>
              </w:rPr>
              <w:t>ABA Number of P&amp;I Central Account</w:t>
            </w:r>
          </w:p>
        </w:tc>
        <w:tc>
          <w:tcPr>
            <w:tcW w:w="2160" w:type="dxa"/>
            <w:tcBorders>
              <w:top w:val="outset" w:sz="6" w:space="0" w:color="auto"/>
              <w:left w:val="outset" w:sz="6" w:space="0" w:color="auto"/>
              <w:bottom w:val="outset" w:sz="6" w:space="0" w:color="auto"/>
              <w:right w:val="outset" w:sz="6" w:space="0" w:color="auto"/>
            </w:tcBorders>
            <w:vAlign w:val="center"/>
          </w:tcPr>
          <w:p w14:paraId="75D0BAA8" w14:textId="77777777" w:rsidR="000E22A1" w:rsidRPr="00F57ADD" w:rsidRDefault="000E22A1" w:rsidP="000E22A1">
            <w:pPr>
              <w:rPr>
                <w:color w:val="000000"/>
                <w:sz w:val="22"/>
                <w:szCs w:val="22"/>
                <w:lang w:val="sq-AL"/>
              </w:rPr>
            </w:pPr>
          </w:p>
        </w:tc>
        <w:tc>
          <w:tcPr>
            <w:tcW w:w="3397" w:type="dxa"/>
            <w:tcBorders>
              <w:top w:val="outset" w:sz="6" w:space="0" w:color="auto"/>
              <w:left w:val="outset" w:sz="6" w:space="0" w:color="auto"/>
              <w:bottom w:val="outset" w:sz="6" w:space="0" w:color="auto"/>
              <w:right w:val="outset" w:sz="6" w:space="0" w:color="auto"/>
            </w:tcBorders>
            <w:shd w:val="pct15" w:color="auto" w:fill="auto"/>
            <w:vAlign w:val="center"/>
          </w:tcPr>
          <w:p w14:paraId="6395ABD3" w14:textId="77777777" w:rsidR="000E22A1" w:rsidRDefault="000E22A1" w:rsidP="000E22A1">
            <w:pPr>
              <w:rPr>
                <w:color w:val="000000"/>
                <w:sz w:val="22"/>
                <w:szCs w:val="22"/>
                <w:lang w:val="sq-AL"/>
              </w:rPr>
            </w:pPr>
          </w:p>
        </w:tc>
      </w:tr>
    </w:tbl>
    <w:p w14:paraId="59B20AA2" w14:textId="77777777" w:rsidR="00E94881" w:rsidRPr="00F57ADD" w:rsidRDefault="00E94881">
      <w:pPr>
        <w:rPr>
          <w:b/>
          <w:bCs/>
          <w:color w:val="000000"/>
          <w:sz w:val="22"/>
          <w:szCs w:val="22"/>
          <w:lang w:val="sq-AL"/>
        </w:rPr>
      </w:pPr>
    </w:p>
    <w:p w14:paraId="1E4EDCD8" w14:textId="77777777" w:rsidR="00E94881" w:rsidRPr="00B2158D" w:rsidRDefault="00F460ED">
      <w:pPr>
        <w:rPr>
          <w:b/>
          <w:sz w:val="22"/>
          <w:szCs w:val="22"/>
        </w:rPr>
      </w:pPr>
      <w:r w:rsidRPr="00B2158D">
        <w:rPr>
          <w:b/>
          <w:sz w:val="22"/>
          <w:szCs w:val="22"/>
        </w:rPr>
        <w:t>Participation Accounting Record</w:t>
      </w:r>
    </w:p>
    <w:p w14:paraId="527B04D6" w14:textId="77777777" w:rsidR="00E94881" w:rsidRPr="00F57ADD" w:rsidRDefault="00E94881">
      <w:pPr>
        <w:widowControl w:val="0"/>
        <w:autoSpaceDE w:val="0"/>
        <w:autoSpaceDN w:val="0"/>
        <w:adjustRightInd w:val="0"/>
        <w:rPr>
          <w:sz w:val="22"/>
          <w:szCs w:val="22"/>
          <w:lang w:val="sq-AL"/>
        </w:rPr>
      </w:pPr>
    </w:p>
    <w:tbl>
      <w:tblPr>
        <w:tblW w:w="5643"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11"/>
        <w:gridCol w:w="3593"/>
        <w:gridCol w:w="2167"/>
        <w:gridCol w:w="3316"/>
      </w:tblGrid>
      <w:tr w:rsidR="00E94881" w:rsidRPr="00F57ADD" w14:paraId="1CF2D170" w14:textId="77777777">
        <w:trPr>
          <w:tblHeader/>
          <w:tblCellSpacing w:w="0" w:type="dxa"/>
          <w:jc w:val="center"/>
        </w:trPr>
        <w:tc>
          <w:tcPr>
            <w:tcW w:w="811" w:type="dxa"/>
            <w:tcBorders>
              <w:top w:val="outset" w:sz="6" w:space="0" w:color="auto"/>
              <w:left w:val="outset" w:sz="6" w:space="0" w:color="auto"/>
              <w:bottom w:val="outset" w:sz="6" w:space="0" w:color="auto"/>
              <w:right w:val="outset" w:sz="6" w:space="0" w:color="auto"/>
            </w:tcBorders>
            <w:shd w:val="pct15" w:color="auto" w:fill="auto"/>
            <w:vAlign w:val="center"/>
          </w:tcPr>
          <w:p w14:paraId="547572B0" w14:textId="77777777" w:rsidR="00E94881" w:rsidRPr="00F57ADD" w:rsidRDefault="00F460ED">
            <w:pPr>
              <w:jc w:val="center"/>
              <w:rPr>
                <w:b/>
                <w:color w:val="000000"/>
                <w:sz w:val="22"/>
                <w:szCs w:val="22"/>
                <w:lang w:val="sq-AL"/>
              </w:rPr>
            </w:pPr>
            <w:r>
              <w:rPr>
                <w:b/>
                <w:bCs/>
                <w:color w:val="000000"/>
                <w:sz w:val="22"/>
                <w:szCs w:val="22"/>
                <w:lang w:val="sq-AL"/>
              </w:rPr>
              <w:t>Field #</w:t>
            </w:r>
          </w:p>
        </w:tc>
        <w:tc>
          <w:tcPr>
            <w:tcW w:w="3593" w:type="dxa"/>
            <w:tcBorders>
              <w:top w:val="outset" w:sz="6" w:space="0" w:color="auto"/>
              <w:left w:val="outset" w:sz="6" w:space="0" w:color="auto"/>
              <w:bottom w:val="outset" w:sz="6" w:space="0" w:color="auto"/>
              <w:right w:val="outset" w:sz="6" w:space="0" w:color="auto"/>
            </w:tcBorders>
            <w:shd w:val="pct15" w:color="auto" w:fill="auto"/>
            <w:vAlign w:val="center"/>
          </w:tcPr>
          <w:p w14:paraId="38BDA7D3" w14:textId="77777777" w:rsidR="00E94881" w:rsidRPr="00F57ADD" w:rsidRDefault="00F460ED">
            <w:pPr>
              <w:rPr>
                <w:b/>
                <w:color w:val="000000"/>
                <w:sz w:val="22"/>
                <w:szCs w:val="22"/>
                <w:lang w:val="sq-AL"/>
              </w:rPr>
            </w:pPr>
            <w:r>
              <w:rPr>
                <w:b/>
                <w:bCs/>
                <w:color w:val="000000"/>
                <w:sz w:val="22"/>
                <w:szCs w:val="22"/>
                <w:lang w:val="sq-AL"/>
              </w:rPr>
              <w:t>Field Name</w:t>
            </w:r>
          </w:p>
        </w:tc>
        <w:tc>
          <w:tcPr>
            <w:tcW w:w="2167" w:type="dxa"/>
            <w:tcBorders>
              <w:top w:val="outset" w:sz="6" w:space="0" w:color="auto"/>
              <w:left w:val="outset" w:sz="6" w:space="0" w:color="auto"/>
              <w:bottom w:val="outset" w:sz="6" w:space="0" w:color="auto"/>
              <w:right w:val="outset" w:sz="6" w:space="0" w:color="auto"/>
            </w:tcBorders>
            <w:shd w:val="pct15" w:color="auto" w:fill="auto"/>
            <w:vAlign w:val="center"/>
          </w:tcPr>
          <w:p w14:paraId="5EDC13FB" w14:textId="77777777" w:rsidR="00E94881" w:rsidRPr="00F57ADD" w:rsidRDefault="00E94881">
            <w:pPr>
              <w:rPr>
                <w:b/>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3BF76537" w14:textId="77777777" w:rsidR="00E94881" w:rsidRPr="00F57ADD" w:rsidRDefault="00E94881">
            <w:pPr>
              <w:rPr>
                <w:b/>
                <w:color w:val="000000"/>
                <w:sz w:val="22"/>
                <w:szCs w:val="22"/>
                <w:lang w:val="sq-AL"/>
              </w:rPr>
            </w:pPr>
          </w:p>
        </w:tc>
      </w:tr>
      <w:tr w:rsidR="00E94881" w:rsidRPr="00F57ADD" w14:paraId="4C4625CF"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A598317" w14:textId="77777777" w:rsidR="00E94881" w:rsidRPr="00F57ADD" w:rsidRDefault="00F460ED">
            <w:pPr>
              <w:jc w:val="center"/>
              <w:rPr>
                <w:color w:val="000000"/>
                <w:sz w:val="22"/>
                <w:szCs w:val="22"/>
                <w:lang w:val="sq-AL"/>
              </w:rPr>
            </w:pPr>
            <w:r>
              <w:rPr>
                <w:color w:val="000000"/>
                <w:sz w:val="22"/>
                <w:szCs w:val="22"/>
                <w:lang w:val="sq-AL"/>
              </w:rPr>
              <w:t xml:space="preserve">1 </w:t>
            </w:r>
          </w:p>
        </w:tc>
        <w:tc>
          <w:tcPr>
            <w:tcW w:w="3593" w:type="dxa"/>
            <w:tcBorders>
              <w:top w:val="outset" w:sz="6" w:space="0" w:color="auto"/>
              <w:left w:val="outset" w:sz="6" w:space="0" w:color="auto"/>
              <w:bottom w:val="outset" w:sz="6" w:space="0" w:color="auto"/>
              <w:right w:val="outset" w:sz="6" w:space="0" w:color="auto"/>
            </w:tcBorders>
            <w:vAlign w:val="center"/>
          </w:tcPr>
          <w:p w14:paraId="4706D52F" w14:textId="77777777" w:rsidR="00E94881" w:rsidRPr="00F57ADD" w:rsidRDefault="00F460ED">
            <w:pPr>
              <w:rPr>
                <w:color w:val="000000"/>
                <w:sz w:val="22"/>
                <w:szCs w:val="22"/>
                <w:lang w:val="sq-AL"/>
              </w:rPr>
            </w:pPr>
            <w:r>
              <w:rPr>
                <w:color w:val="000000"/>
                <w:sz w:val="22"/>
                <w:szCs w:val="22"/>
                <w:lang w:val="sq-AL"/>
              </w:rPr>
              <w:t xml:space="preserve">Record_Type </w:t>
            </w:r>
          </w:p>
        </w:tc>
        <w:tc>
          <w:tcPr>
            <w:tcW w:w="2167" w:type="dxa"/>
            <w:tcBorders>
              <w:top w:val="outset" w:sz="6" w:space="0" w:color="auto"/>
              <w:left w:val="outset" w:sz="6" w:space="0" w:color="auto"/>
              <w:bottom w:val="outset" w:sz="6" w:space="0" w:color="auto"/>
              <w:right w:val="outset" w:sz="6" w:space="0" w:color="auto"/>
            </w:tcBorders>
            <w:vAlign w:val="center"/>
          </w:tcPr>
          <w:p w14:paraId="6C2D3F04"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1ED77F94" w14:textId="77777777" w:rsidR="00E94881" w:rsidRPr="00F57ADD" w:rsidRDefault="00F460ED">
            <w:pPr>
              <w:rPr>
                <w:color w:val="000000"/>
                <w:sz w:val="22"/>
                <w:szCs w:val="22"/>
                <w:lang w:val="sq-AL"/>
              </w:rPr>
            </w:pPr>
            <w:r>
              <w:rPr>
                <w:color w:val="000000"/>
                <w:sz w:val="22"/>
                <w:szCs w:val="22"/>
                <w:lang w:val="sq-AL"/>
              </w:rPr>
              <w:t> </w:t>
            </w:r>
          </w:p>
        </w:tc>
      </w:tr>
      <w:tr w:rsidR="00E94881" w:rsidRPr="00F57ADD" w14:paraId="3864807D"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3A255642" w14:textId="77777777" w:rsidR="00E94881" w:rsidRPr="00F57ADD" w:rsidRDefault="00F460ED">
            <w:pPr>
              <w:jc w:val="center"/>
              <w:rPr>
                <w:color w:val="000000"/>
                <w:sz w:val="22"/>
                <w:szCs w:val="22"/>
                <w:lang w:val="sq-AL"/>
              </w:rPr>
            </w:pPr>
            <w:r>
              <w:rPr>
                <w:color w:val="000000"/>
                <w:sz w:val="22"/>
                <w:szCs w:val="22"/>
                <w:lang w:val="sq-AL"/>
              </w:rPr>
              <w:t xml:space="preserve">2 </w:t>
            </w:r>
          </w:p>
        </w:tc>
        <w:tc>
          <w:tcPr>
            <w:tcW w:w="3593" w:type="dxa"/>
            <w:tcBorders>
              <w:top w:val="outset" w:sz="6" w:space="0" w:color="auto"/>
              <w:left w:val="outset" w:sz="6" w:space="0" w:color="auto"/>
              <w:bottom w:val="outset" w:sz="6" w:space="0" w:color="auto"/>
              <w:right w:val="outset" w:sz="6" w:space="0" w:color="auto"/>
            </w:tcBorders>
            <w:vAlign w:val="center"/>
          </w:tcPr>
          <w:p w14:paraId="456AF692" w14:textId="77777777" w:rsidR="00E94881" w:rsidRPr="00F57ADD" w:rsidRDefault="00F460ED">
            <w:pPr>
              <w:rPr>
                <w:color w:val="000000"/>
                <w:sz w:val="22"/>
                <w:szCs w:val="22"/>
                <w:lang w:val="sq-AL"/>
              </w:rPr>
            </w:pPr>
            <w:r>
              <w:rPr>
                <w:color w:val="000000"/>
                <w:sz w:val="22"/>
                <w:szCs w:val="22"/>
                <w:lang w:val="sq-AL"/>
              </w:rPr>
              <w:t>Issuer_ID_Number</w:t>
            </w:r>
          </w:p>
        </w:tc>
        <w:tc>
          <w:tcPr>
            <w:tcW w:w="2167" w:type="dxa"/>
            <w:tcBorders>
              <w:top w:val="outset" w:sz="6" w:space="0" w:color="auto"/>
              <w:left w:val="outset" w:sz="6" w:space="0" w:color="auto"/>
              <w:bottom w:val="outset" w:sz="6" w:space="0" w:color="auto"/>
              <w:right w:val="outset" w:sz="6" w:space="0" w:color="auto"/>
            </w:tcBorders>
            <w:vAlign w:val="center"/>
          </w:tcPr>
          <w:p w14:paraId="33821BA7"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216B9CA1" w14:textId="77777777" w:rsidR="00E94881" w:rsidRPr="00F57ADD" w:rsidRDefault="00E94881">
            <w:pPr>
              <w:rPr>
                <w:color w:val="000000"/>
                <w:sz w:val="22"/>
                <w:szCs w:val="22"/>
                <w:lang w:val="sq-AL"/>
              </w:rPr>
            </w:pPr>
          </w:p>
        </w:tc>
      </w:tr>
      <w:tr w:rsidR="00E94881" w:rsidRPr="00F57ADD" w14:paraId="0F801D51"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02A21780" w14:textId="77777777" w:rsidR="00E94881" w:rsidRPr="00F57ADD" w:rsidRDefault="00F460ED">
            <w:pPr>
              <w:jc w:val="center"/>
              <w:rPr>
                <w:color w:val="000000"/>
                <w:sz w:val="22"/>
                <w:szCs w:val="22"/>
                <w:lang w:val="sq-AL"/>
              </w:rPr>
            </w:pPr>
            <w:r>
              <w:rPr>
                <w:color w:val="000000"/>
                <w:sz w:val="22"/>
                <w:szCs w:val="22"/>
                <w:lang w:val="sq-AL"/>
              </w:rPr>
              <w:t xml:space="preserve">3 </w:t>
            </w:r>
          </w:p>
        </w:tc>
        <w:tc>
          <w:tcPr>
            <w:tcW w:w="3593" w:type="dxa"/>
            <w:tcBorders>
              <w:top w:val="outset" w:sz="6" w:space="0" w:color="auto"/>
              <w:left w:val="outset" w:sz="6" w:space="0" w:color="auto"/>
              <w:bottom w:val="outset" w:sz="6" w:space="0" w:color="auto"/>
              <w:right w:val="outset" w:sz="6" w:space="0" w:color="auto"/>
            </w:tcBorders>
            <w:vAlign w:val="center"/>
          </w:tcPr>
          <w:p w14:paraId="1F6C460B" w14:textId="77777777" w:rsidR="00E94881" w:rsidRPr="00F57ADD" w:rsidRDefault="00F460ED">
            <w:pPr>
              <w:rPr>
                <w:color w:val="000000"/>
                <w:sz w:val="22"/>
                <w:szCs w:val="22"/>
                <w:lang w:val="sq-AL"/>
              </w:rPr>
            </w:pPr>
            <w:r>
              <w:rPr>
                <w:color w:val="000000"/>
                <w:sz w:val="22"/>
                <w:szCs w:val="22"/>
                <w:lang w:val="sq-AL"/>
              </w:rPr>
              <w:t>Pool_Number</w:t>
            </w:r>
          </w:p>
        </w:tc>
        <w:tc>
          <w:tcPr>
            <w:tcW w:w="2167" w:type="dxa"/>
            <w:tcBorders>
              <w:top w:val="outset" w:sz="6" w:space="0" w:color="auto"/>
              <w:left w:val="outset" w:sz="6" w:space="0" w:color="auto"/>
              <w:bottom w:val="outset" w:sz="6" w:space="0" w:color="auto"/>
              <w:right w:val="outset" w:sz="6" w:space="0" w:color="auto"/>
            </w:tcBorders>
            <w:vAlign w:val="center"/>
          </w:tcPr>
          <w:p w14:paraId="17C7E4D9"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AA322EF" w14:textId="77777777" w:rsidR="00E94881" w:rsidRPr="00F57ADD" w:rsidRDefault="00E94881">
            <w:pPr>
              <w:rPr>
                <w:color w:val="000000"/>
                <w:sz w:val="22"/>
                <w:szCs w:val="22"/>
                <w:lang w:val="sq-AL"/>
              </w:rPr>
            </w:pPr>
          </w:p>
        </w:tc>
      </w:tr>
      <w:tr w:rsidR="00E94881" w:rsidRPr="00F57ADD" w14:paraId="1B451A9C"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40F174E2" w14:textId="77777777" w:rsidR="00E94881" w:rsidRPr="00F57ADD" w:rsidRDefault="00F460ED">
            <w:pPr>
              <w:jc w:val="center"/>
              <w:rPr>
                <w:color w:val="000000"/>
                <w:sz w:val="22"/>
                <w:szCs w:val="22"/>
                <w:lang w:val="sq-AL"/>
              </w:rPr>
            </w:pPr>
            <w:r>
              <w:rPr>
                <w:color w:val="000000"/>
                <w:sz w:val="22"/>
                <w:szCs w:val="22"/>
                <w:lang w:val="sq-AL"/>
              </w:rPr>
              <w:t>4</w:t>
            </w:r>
          </w:p>
        </w:tc>
        <w:tc>
          <w:tcPr>
            <w:tcW w:w="3593" w:type="dxa"/>
            <w:tcBorders>
              <w:top w:val="outset" w:sz="6" w:space="0" w:color="auto"/>
              <w:left w:val="outset" w:sz="6" w:space="0" w:color="auto"/>
              <w:bottom w:val="outset" w:sz="6" w:space="0" w:color="auto"/>
              <w:right w:val="outset" w:sz="6" w:space="0" w:color="auto"/>
            </w:tcBorders>
            <w:vAlign w:val="center"/>
          </w:tcPr>
          <w:p w14:paraId="0A1DCE62" w14:textId="788CCFA7" w:rsidR="00E94881" w:rsidRPr="00F57ADD" w:rsidRDefault="00766D47" w:rsidP="008B56FB">
            <w:pPr>
              <w:rPr>
                <w:color w:val="000000"/>
                <w:sz w:val="22"/>
                <w:szCs w:val="22"/>
                <w:lang w:val="sq-AL"/>
              </w:rPr>
            </w:pPr>
            <w:r>
              <w:rPr>
                <w:color w:val="000000"/>
                <w:sz w:val="22"/>
                <w:szCs w:val="22"/>
                <w:lang w:val="sq-AL"/>
              </w:rPr>
              <w:t>Unique</w:t>
            </w:r>
            <w:r w:rsidR="008B56FB">
              <w:rPr>
                <w:color w:val="000000"/>
                <w:sz w:val="22"/>
                <w:szCs w:val="22"/>
                <w:lang w:val="sq-AL"/>
              </w:rPr>
              <w:t>_</w:t>
            </w:r>
            <w:r>
              <w:rPr>
                <w:color w:val="000000"/>
                <w:sz w:val="22"/>
                <w:szCs w:val="22"/>
                <w:lang w:val="sq-AL"/>
              </w:rPr>
              <w:t>Loan</w:t>
            </w:r>
            <w:r w:rsidR="008B56FB">
              <w:rPr>
                <w:color w:val="000000"/>
                <w:sz w:val="22"/>
                <w:szCs w:val="22"/>
                <w:lang w:val="sq-AL"/>
              </w:rPr>
              <w:t>_</w:t>
            </w:r>
            <w:r>
              <w:rPr>
                <w:color w:val="000000"/>
                <w:sz w:val="22"/>
                <w:szCs w:val="22"/>
                <w:lang w:val="sq-AL"/>
              </w:rPr>
              <w:t>ID</w:t>
            </w:r>
            <w:r w:rsidR="00F460ED">
              <w:rPr>
                <w:color w:val="000000"/>
                <w:sz w:val="22"/>
                <w:szCs w:val="22"/>
                <w:lang w:val="sq-AL"/>
              </w:rPr>
              <w:t xml:space="preserve"> </w:t>
            </w:r>
          </w:p>
        </w:tc>
        <w:tc>
          <w:tcPr>
            <w:tcW w:w="2167" w:type="dxa"/>
            <w:tcBorders>
              <w:top w:val="outset" w:sz="6" w:space="0" w:color="auto"/>
              <w:left w:val="outset" w:sz="6" w:space="0" w:color="auto"/>
              <w:bottom w:val="outset" w:sz="6" w:space="0" w:color="auto"/>
              <w:right w:val="outset" w:sz="6" w:space="0" w:color="auto"/>
            </w:tcBorders>
            <w:vAlign w:val="center"/>
          </w:tcPr>
          <w:p w14:paraId="348335A2"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28AD4BE3" w14:textId="77777777" w:rsidR="00E94881" w:rsidRPr="00F57ADD" w:rsidRDefault="00E94881">
            <w:pPr>
              <w:rPr>
                <w:color w:val="000000"/>
                <w:sz w:val="22"/>
                <w:szCs w:val="22"/>
                <w:lang w:val="sq-AL"/>
              </w:rPr>
            </w:pPr>
          </w:p>
        </w:tc>
      </w:tr>
      <w:tr w:rsidR="00E94881" w:rsidRPr="00F57ADD" w14:paraId="687FF595"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451A8FAA" w14:textId="77777777" w:rsidR="00E94881" w:rsidRPr="00F57ADD" w:rsidRDefault="00F460ED">
            <w:pPr>
              <w:jc w:val="center"/>
              <w:rPr>
                <w:color w:val="000000"/>
                <w:sz w:val="22"/>
                <w:szCs w:val="22"/>
                <w:lang w:val="sq-AL"/>
              </w:rPr>
            </w:pPr>
            <w:r>
              <w:rPr>
                <w:color w:val="000000"/>
                <w:sz w:val="22"/>
                <w:szCs w:val="22"/>
                <w:lang w:val="sq-AL"/>
              </w:rPr>
              <w:t>5</w:t>
            </w:r>
          </w:p>
        </w:tc>
        <w:tc>
          <w:tcPr>
            <w:tcW w:w="3593" w:type="dxa"/>
            <w:tcBorders>
              <w:top w:val="outset" w:sz="6" w:space="0" w:color="auto"/>
              <w:left w:val="outset" w:sz="6" w:space="0" w:color="auto"/>
              <w:bottom w:val="outset" w:sz="6" w:space="0" w:color="auto"/>
              <w:right w:val="outset" w:sz="6" w:space="0" w:color="auto"/>
            </w:tcBorders>
            <w:vAlign w:val="center"/>
          </w:tcPr>
          <w:p w14:paraId="2706410E" w14:textId="77777777" w:rsidR="00E94881" w:rsidRPr="00F57ADD" w:rsidRDefault="00F460ED">
            <w:pPr>
              <w:rPr>
                <w:color w:val="000000"/>
                <w:sz w:val="22"/>
                <w:szCs w:val="22"/>
                <w:lang w:val="sq-AL"/>
              </w:rPr>
            </w:pPr>
            <w:r>
              <w:rPr>
                <w:color w:val="000000"/>
                <w:sz w:val="22"/>
                <w:szCs w:val="22"/>
                <w:lang w:val="sq-AL"/>
              </w:rPr>
              <w:t>Participation_Number</w:t>
            </w:r>
          </w:p>
        </w:tc>
        <w:tc>
          <w:tcPr>
            <w:tcW w:w="2167" w:type="dxa"/>
            <w:tcBorders>
              <w:top w:val="outset" w:sz="6" w:space="0" w:color="auto"/>
              <w:left w:val="outset" w:sz="6" w:space="0" w:color="auto"/>
              <w:bottom w:val="outset" w:sz="6" w:space="0" w:color="auto"/>
              <w:right w:val="outset" w:sz="6" w:space="0" w:color="auto"/>
            </w:tcBorders>
            <w:vAlign w:val="center"/>
          </w:tcPr>
          <w:p w14:paraId="35FA76D3"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4AD5417" w14:textId="77777777" w:rsidR="00E94881" w:rsidRPr="00F57ADD" w:rsidRDefault="00E94881">
            <w:pPr>
              <w:rPr>
                <w:color w:val="000000"/>
                <w:sz w:val="22"/>
                <w:szCs w:val="22"/>
                <w:lang w:val="sq-AL"/>
              </w:rPr>
            </w:pPr>
          </w:p>
        </w:tc>
      </w:tr>
      <w:tr w:rsidR="00E94881" w:rsidRPr="00F57ADD" w14:paraId="4BE4E11C"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0FFD3F4E" w14:textId="77777777" w:rsidR="00E94881" w:rsidRPr="00F57ADD" w:rsidRDefault="00F460ED">
            <w:pPr>
              <w:jc w:val="center"/>
              <w:rPr>
                <w:color w:val="000000"/>
                <w:sz w:val="22"/>
                <w:szCs w:val="22"/>
                <w:lang w:val="sq-AL"/>
              </w:rPr>
            </w:pPr>
            <w:r>
              <w:rPr>
                <w:color w:val="000000"/>
                <w:sz w:val="22"/>
                <w:szCs w:val="22"/>
                <w:lang w:val="sq-AL"/>
              </w:rPr>
              <w:t>6</w:t>
            </w:r>
          </w:p>
        </w:tc>
        <w:tc>
          <w:tcPr>
            <w:tcW w:w="3593" w:type="dxa"/>
            <w:tcBorders>
              <w:top w:val="outset" w:sz="6" w:space="0" w:color="auto"/>
              <w:left w:val="outset" w:sz="6" w:space="0" w:color="auto"/>
              <w:bottom w:val="outset" w:sz="6" w:space="0" w:color="auto"/>
              <w:right w:val="outset" w:sz="6" w:space="0" w:color="auto"/>
            </w:tcBorders>
            <w:vAlign w:val="center"/>
          </w:tcPr>
          <w:p w14:paraId="01725594" w14:textId="77777777" w:rsidR="00E94881" w:rsidRPr="00F57ADD" w:rsidRDefault="00F460ED">
            <w:pPr>
              <w:rPr>
                <w:color w:val="000000"/>
                <w:sz w:val="22"/>
                <w:szCs w:val="22"/>
                <w:lang w:val="sq-AL"/>
              </w:rPr>
            </w:pPr>
            <w:r>
              <w:rPr>
                <w:sz w:val="22"/>
                <w:szCs w:val="22"/>
                <w:lang w:val="sq-AL"/>
              </w:rPr>
              <w:t>Participation_OPB</w:t>
            </w:r>
          </w:p>
        </w:tc>
        <w:tc>
          <w:tcPr>
            <w:tcW w:w="2167" w:type="dxa"/>
            <w:tcBorders>
              <w:top w:val="outset" w:sz="6" w:space="0" w:color="auto"/>
              <w:left w:val="outset" w:sz="6" w:space="0" w:color="auto"/>
              <w:bottom w:val="outset" w:sz="6" w:space="0" w:color="auto"/>
              <w:right w:val="outset" w:sz="6" w:space="0" w:color="auto"/>
            </w:tcBorders>
            <w:vAlign w:val="center"/>
          </w:tcPr>
          <w:p w14:paraId="1A49B1C3"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183532A7" w14:textId="77777777" w:rsidR="00E94881" w:rsidRPr="0035240D" w:rsidRDefault="00465285">
            <w:pPr>
              <w:rPr>
                <w:color w:val="000000"/>
                <w:sz w:val="22"/>
                <w:szCs w:val="22"/>
                <w:lang w:val="sq-AL"/>
              </w:rPr>
            </w:pPr>
            <w:r w:rsidRPr="00B2158D">
              <w:rPr>
                <w:color w:val="000000"/>
                <w:sz w:val="22"/>
                <w:szCs w:val="22"/>
                <w:lang w:val="sq-AL"/>
              </w:rPr>
              <w:t>Should equal GinnieNET 11706H Principal Balance Being Securitized for issuance month</w:t>
            </w:r>
          </w:p>
        </w:tc>
      </w:tr>
      <w:tr w:rsidR="00E94881" w:rsidRPr="00F57ADD" w14:paraId="78209971"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69CC65A" w14:textId="77777777" w:rsidR="00E94881" w:rsidRPr="00F57ADD" w:rsidRDefault="00F460ED">
            <w:pPr>
              <w:jc w:val="center"/>
              <w:rPr>
                <w:color w:val="000000"/>
                <w:sz w:val="22"/>
                <w:szCs w:val="22"/>
                <w:lang w:val="sq-AL"/>
              </w:rPr>
            </w:pPr>
            <w:r>
              <w:rPr>
                <w:color w:val="000000"/>
                <w:sz w:val="22"/>
                <w:szCs w:val="22"/>
                <w:lang w:val="sq-AL"/>
              </w:rPr>
              <w:t>7</w:t>
            </w:r>
          </w:p>
        </w:tc>
        <w:tc>
          <w:tcPr>
            <w:tcW w:w="3593" w:type="dxa"/>
            <w:tcBorders>
              <w:top w:val="outset" w:sz="6" w:space="0" w:color="auto"/>
              <w:left w:val="outset" w:sz="6" w:space="0" w:color="auto"/>
              <w:bottom w:val="outset" w:sz="6" w:space="0" w:color="auto"/>
              <w:right w:val="outset" w:sz="6" w:space="0" w:color="auto"/>
            </w:tcBorders>
            <w:vAlign w:val="center"/>
          </w:tcPr>
          <w:p w14:paraId="67723E50" w14:textId="77777777" w:rsidR="00E94881" w:rsidRPr="00F57ADD" w:rsidRDefault="00F460ED">
            <w:pPr>
              <w:rPr>
                <w:color w:val="000000"/>
                <w:sz w:val="22"/>
                <w:szCs w:val="22"/>
                <w:lang w:val="sq-AL"/>
              </w:rPr>
            </w:pPr>
            <w:r>
              <w:rPr>
                <w:color w:val="000000"/>
                <w:sz w:val="22"/>
                <w:szCs w:val="22"/>
                <w:lang w:val="sq-AL"/>
              </w:rPr>
              <w:t>Participation_Interest_Rate</w:t>
            </w:r>
          </w:p>
        </w:tc>
        <w:tc>
          <w:tcPr>
            <w:tcW w:w="2167" w:type="dxa"/>
            <w:tcBorders>
              <w:top w:val="outset" w:sz="6" w:space="0" w:color="auto"/>
              <w:left w:val="outset" w:sz="6" w:space="0" w:color="auto"/>
              <w:bottom w:val="outset" w:sz="6" w:space="0" w:color="auto"/>
              <w:right w:val="outset" w:sz="6" w:space="0" w:color="auto"/>
            </w:tcBorders>
            <w:vAlign w:val="center"/>
          </w:tcPr>
          <w:p w14:paraId="24CD782D"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9882C83" w14:textId="77777777" w:rsidR="00E94881" w:rsidRPr="00F57ADD" w:rsidRDefault="00E94881">
            <w:pPr>
              <w:rPr>
                <w:color w:val="000000"/>
                <w:sz w:val="22"/>
                <w:szCs w:val="22"/>
                <w:lang w:val="sq-AL"/>
              </w:rPr>
            </w:pPr>
          </w:p>
        </w:tc>
      </w:tr>
      <w:tr w:rsidR="00E94881" w:rsidRPr="00F57ADD" w14:paraId="752B1D02"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15AB8DFF" w14:textId="77777777" w:rsidR="00E94881" w:rsidRPr="00F57ADD" w:rsidRDefault="00F460ED">
            <w:pPr>
              <w:jc w:val="center"/>
              <w:rPr>
                <w:color w:val="000000"/>
                <w:sz w:val="22"/>
                <w:szCs w:val="22"/>
                <w:lang w:val="sq-AL"/>
              </w:rPr>
            </w:pPr>
            <w:r>
              <w:rPr>
                <w:color w:val="000000"/>
                <w:sz w:val="22"/>
                <w:szCs w:val="22"/>
                <w:lang w:val="sq-AL"/>
              </w:rPr>
              <w:t>8</w:t>
            </w:r>
          </w:p>
        </w:tc>
        <w:tc>
          <w:tcPr>
            <w:tcW w:w="3593" w:type="dxa"/>
            <w:tcBorders>
              <w:top w:val="outset" w:sz="6" w:space="0" w:color="auto"/>
              <w:left w:val="outset" w:sz="6" w:space="0" w:color="auto"/>
              <w:bottom w:val="outset" w:sz="6" w:space="0" w:color="auto"/>
              <w:right w:val="outset" w:sz="6" w:space="0" w:color="auto"/>
            </w:tcBorders>
            <w:vAlign w:val="center"/>
          </w:tcPr>
          <w:p w14:paraId="7173328C" w14:textId="77777777" w:rsidR="00E94881" w:rsidRPr="00F57ADD" w:rsidRDefault="00F460ED">
            <w:pPr>
              <w:rPr>
                <w:color w:val="000000"/>
                <w:sz w:val="22"/>
                <w:szCs w:val="22"/>
                <w:lang w:val="sq-AL"/>
              </w:rPr>
            </w:pPr>
            <w:r>
              <w:rPr>
                <w:color w:val="000000"/>
                <w:sz w:val="22"/>
                <w:szCs w:val="22"/>
                <w:lang w:val="sq-AL"/>
              </w:rPr>
              <w:t>Participation_Prior_UPB</w:t>
            </w:r>
          </w:p>
        </w:tc>
        <w:tc>
          <w:tcPr>
            <w:tcW w:w="2167" w:type="dxa"/>
            <w:tcBorders>
              <w:top w:val="outset" w:sz="6" w:space="0" w:color="auto"/>
              <w:left w:val="outset" w:sz="6" w:space="0" w:color="auto"/>
              <w:bottom w:val="outset" w:sz="6" w:space="0" w:color="auto"/>
              <w:right w:val="outset" w:sz="6" w:space="0" w:color="auto"/>
            </w:tcBorders>
            <w:vAlign w:val="center"/>
          </w:tcPr>
          <w:p w14:paraId="6B670690" w14:textId="68BEC0D7" w:rsidR="00E94881" w:rsidRPr="0035240D" w:rsidRDefault="00F460ED" w:rsidP="000A6118">
            <w:pPr>
              <w:rPr>
                <w:color w:val="000000"/>
                <w:sz w:val="22"/>
                <w:szCs w:val="22"/>
                <w:lang w:val="sq-AL"/>
              </w:rPr>
            </w:pPr>
            <w:r w:rsidRPr="0035240D">
              <w:rPr>
                <w:color w:val="000000"/>
                <w:sz w:val="22"/>
                <w:szCs w:val="22"/>
                <w:lang w:val="sq-AL"/>
              </w:rPr>
              <w:t>Equals last month’s Participation_UPB</w:t>
            </w:r>
            <w:r w:rsidR="000A6118" w:rsidRPr="0035240D">
              <w:rPr>
                <w:color w:val="000000"/>
                <w:sz w:val="22"/>
                <w:szCs w:val="22"/>
                <w:lang w:val="sq-AL"/>
              </w:rPr>
              <w:t xml:space="preserve"> (Field 12)</w:t>
            </w:r>
            <w:r w:rsidRPr="0035240D">
              <w:rPr>
                <w:color w:val="000000"/>
                <w:sz w:val="22"/>
                <w:szCs w:val="22"/>
                <w:lang w:val="sq-AL"/>
              </w:rPr>
              <w:t xml:space="preserve">; will equal </w:t>
            </w:r>
            <w:r w:rsidR="000A6118" w:rsidRPr="00B2158D">
              <w:rPr>
                <w:color w:val="000000"/>
                <w:sz w:val="22"/>
                <w:szCs w:val="22"/>
                <w:lang w:val="sq-AL"/>
              </w:rPr>
              <w:t xml:space="preserve">GinnieNET 11706H Principal Balance Being Securitized </w:t>
            </w:r>
            <w:r w:rsidRPr="0035240D">
              <w:rPr>
                <w:color w:val="000000"/>
                <w:sz w:val="22"/>
                <w:szCs w:val="22"/>
                <w:lang w:val="sq-AL"/>
              </w:rPr>
              <w:t xml:space="preserve">for issuance month </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A73BD1E" w14:textId="77777777" w:rsidR="00E94881" w:rsidRPr="00F57ADD" w:rsidRDefault="00E94881">
            <w:pPr>
              <w:rPr>
                <w:color w:val="000000"/>
                <w:sz w:val="22"/>
                <w:szCs w:val="22"/>
                <w:lang w:val="sq-AL"/>
              </w:rPr>
            </w:pPr>
          </w:p>
        </w:tc>
      </w:tr>
      <w:tr w:rsidR="00E94881" w:rsidRPr="00F57ADD" w14:paraId="0EE91F55"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1204D243" w14:textId="77777777" w:rsidR="00E94881" w:rsidRPr="00F57ADD" w:rsidRDefault="00F460ED">
            <w:pPr>
              <w:jc w:val="center"/>
              <w:rPr>
                <w:color w:val="000000"/>
                <w:sz w:val="22"/>
                <w:szCs w:val="22"/>
                <w:lang w:val="sq-AL"/>
              </w:rPr>
            </w:pPr>
            <w:r>
              <w:rPr>
                <w:color w:val="000000"/>
                <w:sz w:val="22"/>
                <w:szCs w:val="22"/>
                <w:lang w:val="sq-AL"/>
              </w:rPr>
              <w:t>9</w:t>
            </w:r>
          </w:p>
        </w:tc>
        <w:tc>
          <w:tcPr>
            <w:tcW w:w="3593" w:type="dxa"/>
            <w:tcBorders>
              <w:top w:val="outset" w:sz="6" w:space="0" w:color="auto"/>
              <w:left w:val="outset" w:sz="6" w:space="0" w:color="auto"/>
              <w:bottom w:val="outset" w:sz="6" w:space="0" w:color="auto"/>
              <w:right w:val="outset" w:sz="6" w:space="0" w:color="auto"/>
            </w:tcBorders>
            <w:vAlign w:val="center"/>
          </w:tcPr>
          <w:p w14:paraId="5E03039E" w14:textId="77777777" w:rsidR="00E94881" w:rsidRPr="00F57ADD" w:rsidRDefault="00F460ED">
            <w:pPr>
              <w:rPr>
                <w:color w:val="000000"/>
                <w:sz w:val="22"/>
                <w:szCs w:val="22"/>
                <w:lang w:val="sq-AL"/>
              </w:rPr>
            </w:pPr>
            <w:r>
              <w:rPr>
                <w:color w:val="000000"/>
                <w:sz w:val="22"/>
                <w:szCs w:val="22"/>
                <w:lang w:val="sq-AL"/>
              </w:rPr>
              <w:t>Participation_Accrued_Interest_This_Period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34AEB5D7" w14:textId="78F8E1D3" w:rsidR="00E94881" w:rsidRPr="00F57ADD" w:rsidRDefault="00F460ED" w:rsidP="000A6118">
            <w:pPr>
              <w:rPr>
                <w:color w:val="000000"/>
                <w:sz w:val="22"/>
                <w:szCs w:val="22"/>
                <w:lang w:val="sq-AL"/>
              </w:rPr>
            </w:pPr>
            <w:r>
              <w:rPr>
                <w:color w:val="000000"/>
                <w:sz w:val="22"/>
                <w:szCs w:val="22"/>
                <w:lang w:val="sq-AL"/>
              </w:rPr>
              <w:t xml:space="preserve">Equals Participation_Prior_UPB </w:t>
            </w:r>
            <w:r w:rsidR="000A6118">
              <w:rPr>
                <w:color w:val="000000"/>
                <w:sz w:val="22"/>
                <w:szCs w:val="22"/>
                <w:lang w:val="sq-AL"/>
              </w:rPr>
              <w:t>(</w:t>
            </w:r>
            <w:r>
              <w:rPr>
                <w:color w:val="000000"/>
                <w:sz w:val="22"/>
                <w:szCs w:val="22"/>
                <w:lang w:val="sq-AL"/>
              </w:rPr>
              <w:t>Field 8</w:t>
            </w:r>
            <w:r w:rsidR="000A6118">
              <w:rPr>
                <w:color w:val="000000"/>
                <w:sz w:val="22"/>
                <w:szCs w:val="22"/>
                <w:lang w:val="sq-AL"/>
              </w:rPr>
              <w:t>)</w:t>
            </w:r>
            <w:r>
              <w:rPr>
                <w:color w:val="000000"/>
                <w:sz w:val="22"/>
                <w:szCs w:val="22"/>
                <w:lang w:val="sq-AL"/>
              </w:rPr>
              <w:t xml:space="preserve"> * Participation_Interest_Rate  </w:t>
            </w:r>
            <w:r w:rsidR="000A6118">
              <w:rPr>
                <w:color w:val="000000"/>
                <w:sz w:val="22"/>
                <w:szCs w:val="22"/>
                <w:lang w:val="sq-AL"/>
              </w:rPr>
              <w:t>(</w:t>
            </w:r>
            <w:r>
              <w:rPr>
                <w:color w:val="000000"/>
                <w:sz w:val="22"/>
                <w:szCs w:val="22"/>
                <w:lang w:val="sq-AL"/>
              </w:rPr>
              <w:t>Field 7</w:t>
            </w:r>
            <w:r w:rsidR="000A6118">
              <w:rPr>
                <w:color w:val="000000"/>
                <w:sz w:val="22"/>
                <w:szCs w:val="22"/>
                <w:lang w:val="sq-AL"/>
              </w:rPr>
              <w:t>) divided by</w:t>
            </w:r>
            <w:r>
              <w:rPr>
                <w:color w:val="000000"/>
                <w:sz w:val="22"/>
                <w:szCs w:val="22"/>
                <w:lang w:val="sq-AL"/>
              </w:rPr>
              <w:t xml:space="preserve"> 12</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2D82D319" w14:textId="77777777" w:rsidR="00E94881" w:rsidRPr="00F57ADD" w:rsidRDefault="00E94881">
            <w:pPr>
              <w:rPr>
                <w:color w:val="000000"/>
                <w:sz w:val="22"/>
                <w:szCs w:val="22"/>
                <w:lang w:val="sq-AL"/>
              </w:rPr>
            </w:pPr>
          </w:p>
        </w:tc>
      </w:tr>
      <w:tr w:rsidR="00E94881" w:rsidRPr="00F57ADD" w14:paraId="4EE1C230"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063AAAA" w14:textId="77777777" w:rsidR="00E94881" w:rsidRPr="00F57ADD" w:rsidRDefault="00F460ED">
            <w:pPr>
              <w:jc w:val="center"/>
              <w:rPr>
                <w:color w:val="000000"/>
                <w:sz w:val="22"/>
                <w:szCs w:val="22"/>
                <w:lang w:val="sq-AL"/>
              </w:rPr>
            </w:pPr>
            <w:r>
              <w:rPr>
                <w:color w:val="000000"/>
                <w:sz w:val="22"/>
                <w:szCs w:val="22"/>
                <w:lang w:val="sq-AL"/>
              </w:rPr>
              <w:t>10</w:t>
            </w:r>
          </w:p>
        </w:tc>
        <w:tc>
          <w:tcPr>
            <w:tcW w:w="3593" w:type="dxa"/>
            <w:tcBorders>
              <w:top w:val="outset" w:sz="6" w:space="0" w:color="auto"/>
              <w:left w:val="outset" w:sz="6" w:space="0" w:color="auto"/>
              <w:bottom w:val="outset" w:sz="6" w:space="0" w:color="auto"/>
              <w:right w:val="outset" w:sz="6" w:space="0" w:color="auto"/>
            </w:tcBorders>
            <w:vAlign w:val="center"/>
          </w:tcPr>
          <w:p w14:paraId="2A970ABC" w14:textId="340EBEDA" w:rsidR="00E94881" w:rsidRPr="00F57ADD" w:rsidRDefault="00F460ED">
            <w:pPr>
              <w:rPr>
                <w:color w:val="000000"/>
                <w:sz w:val="22"/>
                <w:szCs w:val="22"/>
                <w:lang w:val="sq-AL"/>
              </w:rPr>
            </w:pPr>
            <w:r>
              <w:rPr>
                <w:color w:val="000000"/>
                <w:sz w:val="22"/>
                <w:szCs w:val="22"/>
                <w:lang w:val="sq-AL"/>
              </w:rPr>
              <w:t>Participation Adjust _</w:t>
            </w:r>
            <w:r w:rsidR="00844C56">
              <w:rPr>
                <w:color w:val="000000"/>
                <w:sz w:val="22"/>
                <w:szCs w:val="22"/>
                <w:lang w:val="sq-AL"/>
              </w:rPr>
              <w:t>Payment</w:t>
            </w:r>
          </w:p>
        </w:tc>
        <w:tc>
          <w:tcPr>
            <w:tcW w:w="2167" w:type="dxa"/>
            <w:tcBorders>
              <w:top w:val="outset" w:sz="6" w:space="0" w:color="auto"/>
              <w:left w:val="outset" w:sz="6" w:space="0" w:color="auto"/>
              <w:bottom w:val="outset" w:sz="6" w:space="0" w:color="auto"/>
              <w:right w:val="outset" w:sz="6" w:space="0" w:color="auto"/>
            </w:tcBorders>
            <w:vAlign w:val="center"/>
          </w:tcPr>
          <w:p w14:paraId="7F839301" w14:textId="77777777" w:rsidR="00E94881" w:rsidRPr="00F57ADD" w:rsidRDefault="00E94881">
            <w:pPr>
              <w:rPr>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5AB7CDB" w14:textId="77777777" w:rsidR="00E94881" w:rsidRPr="00F57ADD" w:rsidRDefault="00E94881">
            <w:pPr>
              <w:rPr>
                <w:color w:val="000000"/>
                <w:sz w:val="22"/>
                <w:szCs w:val="22"/>
                <w:lang w:val="sq-AL"/>
              </w:rPr>
            </w:pPr>
          </w:p>
        </w:tc>
      </w:tr>
      <w:tr w:rsidR="00E94881" w:rsidRPr="00F57ADD" w14:paraId="747C2054"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45E3832E" w14:textId="77777777" w:rsidR="00E94881" w:rsidRPr="00F57ADD" w:rsidRDefault="00F460ED">
            <w:pPr>
              <w:jc w:val="center"/>
              <w:rPr>
                <w:color w:val="000000"/>
                <w:sz w:val="22"/>
                <w:szCs w:val="22"/>
                <w:lang w:val="sq-AL"/>
              </w:rPr>
            </w:pPr>
            <w:r>
              <w:rPr>
                <w:color w:val="000000"/>
                <w:sz w:val="22"/>
                <w:szCs w:val="22"/>
                <w:lang w:val="sq-AL"/>
              </w:rPr>
              <w:t>11</w:t>
            </w:r>
          </w:p>
        </w:tc>
        <w:tc>
          <w:tcPr>
            <w:tcW w:w="3593" w:type="dxa"/>
            <w:tcBorders>
              <w:top w:val="outset" w:sz="6" w:space="0" w:color="auto"/>
              <w:left w:val="outset" w:sz="6" w:space="0" w:color="auto"/>
              <w:bottom w:val="outset" w:sz="6" w:space="0" w:color="auto"/>
              <w:right w:val="outset" w:sz="6" w:space="0" w:color="auto"/>
            </w:tcBorders>
            <w:vAlign w:val="center"/>
          </w:tcPr>
          <w:p w14:paraId="442C4A16" w14:textId="77777777" w:rsidR="00E94881" w:rsidRPr="00F57ADD" w:rsidRDefault="00F460ED">
            <w:pPr>
              <w:rPr>
                <w:color w:val="000000"/>
                <w:sz w:val="22"/>
                <w:szCs w:val="22"/>
                <w:lang w:val="sq-AL"/>
              </w:rPr>
            </w:pPr>
            <w:r>
              <w:rPr>
                <w:color w:val="000000"/>
                <w:sz w:val="22"/>
                <w:szCs w:val="22"/>
                <w:lang w:val="sq-AL"/>
              </w:rPr>
              <w:t>Participation Adjust UPB_Other</w:t>
            </w:r>
          </w:p>
        </w:tc>
        <w:tc>
          <w:tcPr>
            <w:tcW w:w="2167" w:type="dxa"/>
            <w:tcBorders>
              <w:top w:val="outset" w:sz="6" w:space="0" w:color="auto"/>
              <w:left w:val="outset" w:sz="6" w:space="0" w:color="auto"/>
              <w:bottom w:val="outset" w:sz="6" w:space="0" w:color="auto"/>
              <w:right w:val="outset" w:sz="6" w:space="0" w:color="auto"/>
            </w:tcBorders>
            <w:vAlign w:val="center"/>
          </w:tcPr>
          <w:p w14:paraId="722307AE" w14:textId="77777777" w:rsidR="00E94881" w:rsidRPr="00F57AD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44EA884F" w14:textId="77777777" w:rsidR="00E94881" w:rsidRPr="00F57ADD" w:rsidRDefault="00E94881">
            <w:pPr>
              <w:rPr>
                <w:color w:val="000000"/>
                <w:sz w:val="22"/>
                <w:szCs w:val="22"/>
                <w:lang w:val="sq-AL"/>
              </w:rPr>
            </w:pPr>
          </w:p>
        </w:tc>
      </w:tr>
      <w:tr w:rsidR="00E94881" w:rsidRPr="00F57ADD" w14:paraId="7E33D36F"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8F12A5B" w14:textId="77777777" w:rsidR="00E94881" w:rsidRPr="00F57ADD" w:rsidRDefault="00F460ED">
            <w:pPr>
              <w:jc w:val="center"/>
              <w:rPr>
                <w:color w:val="000000"/>
                <w:sz w:val="22"/>
                <w:szCs w:val="22"/>
                <w:lang w:val="sq-AL"/>
              </w:rPr>
            </w:pPr>
            <w:r>
              <w:rPr>
                <w:color w:val="000000"/>
                <w:sz w:val="22"/>
                <w:szCs w:val="22"/>
                <w:lang w:val="sq-AL"/>
              </w:rPr>
              <w:t>12</w:t>
            </w:r>
          </w:p>
        </w:tc>
        <w:tc>
          <w:tcPr>
            <w:tcW w:w="3593" w:type="dxa"/>
            <w:tcBorders>
              <w:top w:val="outset" w:sz="6" w:space="0" w:color="auto"/>
              <w:left w:val="outset" w:sz="6" w:space="0" w:color="auto"/>
              <w:bottom w:val="outset" w:sz="6" w:space="0" w:color="auto"/>
              <w:right w:val="outset" w:sz="6" w:space="0" w:color="auto"/>
            </w:tcBorders>
            <w:vAlign w:val="center"/>
          </w:tcPr>
          <w:p w14:paraId="36F2B801" w14:textId="77777777" w:rsidR="00E94881" w:rsidRPr="00F57ADD" w:rsidRDefault="00F460ED">
            <w:pPr>
              <w:rPr>
                <w:color w:val="000000"/>
                <w:sz w:val="22"/>
                <w:szCs w:val="22"/>
                <w:lang w:val="sq-AL"/>
              </w:rPr>
            </w:pPr>
            <w:r>
              <w:rPr>
                <w:sz w:val="22"/>
                <w:szCs w:val="22"/>
                <w:lang w:val="sq-AL"/>
              </w:rPr>
              <w:t>Participation_UPB</w:t>
            </w:r>
          </w:p>
        </w:tc>
        <w:tc>
          <w:tcPr>
            <w:tcW w:w="2167" w:type="dxa"/>
            <w:tcBorders>
              <w:top w:val="outset" w:sz="6" w:space="0" w:color="auto"/>
              <w:left w:val="outset" w:sz="6" w:space="0" w:color="auto"/>
              <w:bottom w:val="outset" w:sz="6" w:space="0" w:color="auto"/>
              <w:right w:val="outset" w:sz="6" w:space="0" w:color="auto"/>
            </w:tcBorders>
            <w:vAlign w:val="center"/>
          </w:tcPr>
          <w:p w14:paraId="1889DB21" w14:textId="77777777" w:rsidR="00E94881" w:rsidRPr="00F57ADD" w:rsidRDefault="00F460ED">
            <w:pPr>
              <w:rPr>
                <w:color w:val="000000"/>
                <w:sz w:val="22"/>
                <w:szCs w:val="22"/>
                <w:lang w:val="sq-AL"/>
              </w:rPr>
            </w:pPr>
            <w:r>
              <w:rPr>
                <w:color w:val="000000"/>
                <w:sz w:val="22"/>
                <w:szCs w:val="22"/>
                <w:lang w:val="sq-AL"/>
              </w:rPr>
              <w:t xml:space="preserve">Equals Participation_Prior_UPB </w:t>
            </w:r>
            <w:r w:rsidR="00844C56">
              <w:rPr>
                <w:color w:val="000000"/>
                <w:sz w:val="22"/>
                <w:szCs w:val="22"/>
                <w:lang w:val="sq-AL"/>
              </w:rPr>
              <w:t>(</w:t>
            </w:r>
            <w:r>
              <w:rPr>
                <w:color w:val="000000"/>
                <w:sz w:val="22"/>
                <w:szCs w:val="22"/>
                <w:lang w:val="sq-AL"/>
              </w:rPr>
              <w:t>Field 8</w:t>
            </w:r>
            <w:r w:rsidR="00844C56">
              <w:rPr>
                <w:color w:val="000000"/>
                <w:sz w:val="22"/>
                <w:szCs w:val="22"/>
                <w:lang w:val="sq-AL"/>
              </w:rPr>
              <w:t>)</w:t>
            </w:r>
            <w:r>
              <w:rPr>
                <w:color w:val="000000"/>
                <w:sz w:val="22"/>
                <w:szCs w:val="22"/>
                <w:lang w:val="sq-AL"/>
              </w:rPr>
              <w:t xml:space="preserve">+ </w:t>
            </w:r>
            <w:r>
              <w:rPr>
                <w:color w:val="000000"/>
                <w:sz w:val="22"/>
                <w:szCs w:val="22"/>
                <w:lang w:val="sq-AL"/>
              </w:rPr>
              <w:lastRenderedPageBreak/>
              <w:t xml:space="preserve">Participation_Accrued_Interest_This_Period </w:t>
            </w:r>
            <w:r w:rsidR="00844C56">
              <w:rPr>
                <w:color w:val="000000"/>
                <w:sz w:val="22"/>
                <w:szCs w:val="22"/>
                <w:lang w:val="sq-AL"/>
              </w:rPr>
              <w:t>(</w:t>
            </w:r>
            <w:r>
              <w:rPr>
                <w:color w:val="000000"/>
                <w:sz w:val="22"/>
                <w:szCs w:val="22"/>
                <w:lang w:val="sq-AL"/>
              </w:rPr>
              <w:t>Field 9</w:t>
            </w:r>
            <w:r w:rsidR="00844C56">
              <w:rPr>
                <w:color w:val="000000"/>
                <w:sz w:val="22"/>
                <w:szCs w:val="22"/>
                <w:lang w:val="sq-AL"/>
              </w:rPr>
              <w:t>)</w:t>
            </w:r>
            <w:r>
              <w:rPr>
                <w:color w:val="000000"/>
                <w:sz w:val="22"/>
                <w:szCs w:val="22"/>
                <w:lang w:val="sq-AL"/>
              </w:rPr>
              <w:t xml:space="preserve"> + Participation Adjust UPB_Other  </w:t>
            </w:r>
            <w:r w:rsidR="00844C56">
              <w:rPr>
                <w:color w:val="000000"/>
                <w:sz w:val="22"/>
                <w:szCs w:val="22"/>
                <w:lang w:val="sq-AL"/>
              </w:rPr>
              <w:t>(</w:t>
            </w:r>
            <w:r>
              <w:rPr>
                <w:color w:val="000000"/>
                <w:sz w:val="22"/>
                <w:szCs w:val="22"/>
                <w:lang w:val="sq-AL"/>
              </w:rPr>
              <w:t>Field 11</w:t>
            </w:r>
            <w:r w:rsidR="00844C56">
              <w:rPr>
                <w:color w:val="000000"/>
                <w:sz w:val="22"/>
                <w:szCs w:val="22"/>
                <w:lang w:val="sq-AL"/>
              </w:rPr>
              <w:t>)</w:t>
            </w:r>
            <w:r>
              <w:rPr>
                <w:color w:val="000000"/>
                <w:sz w:val="22"/>
                <w:szCs w:val="22"/>
                <w:lang w:val="sq-AL"/>
              </w:rPr>
              <w:t xml:space="preserve"> - Participation_Payment_This_Period </w:t>
            </w:r>
            <w:r w:rsidR="00844C56">
              <w:rPr>
                <w:color w:val="000000"/>
                <w:sz w:val="22"/>
                <w:szCs w:val="22"/>
                <w:lang w:val="sq-AL"/>
              </w:rPr>
              <w:t>(</w:t>
            </w:r>
            <w:r>
              <w:rPr>
                <w:color w:val="000000"/>
                <w:sz w:val="22"/>
                <w:szCs w:val="22"/>
                <w:lang w:val="sq-AL"/>
              </w:rPr>
              <w:t>Field 14</w:t>
            </w:r>
            <w:r w:rsidR="00844C56">
              <w:rPr>
                <w:color w:val="000000"/>
                <w:sz w:val="22"/>
                <w:szCs w:val="22"/>
                <w:lang w:val="sq-AL"/>
              </w:rPr>
              <w:t>)</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BA82F84" w14:textId="77777777" w:rsidR="00E94881" w:rsidRPr="00F57ADD" w:rsidRDefault="00E94881">
            <w:pPr>
              <w:rPr>
                <w:color w:val="000000"/>
                <w:sz w:val="22"/>
                <w:szCs w:val="22"/>
                <w:lang w:val="sq-AL"/>
              </w:rPr>
            </w:pPr>
          </w:p>
        </w:tc>
      </w:tr>
      <w:tr w:rsidR="00E94881" w:rsidRPr="00F57ADD" w14:paraId="47A69DF3"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25434C87" w14:textId="77777777" w:rsidR="00E94881" w:rsidRPr="00F57ADD" w:rsidRDefault="00F460ED">
            <w:pPr>
              <w:jc w:val="center"/>
              <w:rPr>
                <w:color w:val="000000"/>
                <w:sz w:val="22"/>
                <w:szCs w:val="22"/>
                <w:lang w:val="sq-AL"/>
              </w:rPr>
            </w:pPr>
            <w:r>
              <w:rPr>
                <w:color w:val="000000"/>
                <w:sz w:val="22"/>
                <w:szCs w:val="22"/>
                <w:lang w:val="sq-AL"/>
              </w:rPr>
              <w:lastRenderedPageBreak/>
              <w:t>13</w:t>
            </w:r>
          </w:p>
        </w:tc>
        <w:tc>
          <w:tcPr>
            <w:tcW w:w="3593" w:type="dxa"/>
            <w:tcBorders>
              <w:top w:val="outset" w:sz="6" w:space="0" w:color="auto"/>
              <w:left w:val="outset" w:sz="6" w:space="0" w:color="auto"/>
              <w:bottom w:val="outset" w:sz="6" w:space="0" w:color="auto"/>
              <w:right w:val="outset" w:sz="6" w:space="0" w:color="auto"/>
            </w:tcBorders>
            <w:vAlign w:val="center"/>
          </w:tcPr>
          <w:p w14:paraId="21DB8C9E" w14:textId="34BC9021" w:rsidR="00E94881" w:rsidRPr="00F57ADD" w:rsidRDefault="007B6DF2">
            <w:pPr>
              <w:rPr>
                <w:color w:val="000000"/>
                <w:sz w:val="22"/>
                <w:szCs w:val="22"/>
                <w:lang w:val="sq-AL"/>
              </w:rPr>
            </w:pPr>
            <w:r>
              <w:rPr>
                <w:color w:val="000000"/>
                <w:sz w:val="22"/>
                <w:szCs w:val="22"/>
                <w:lang w:val="sq-AL"/>
              </w:rPr>
              <w:t>Not Used</w:t>
            </w:r>
          </w:p>
        </w:tc>
        <w:tc>
          <w:tcPr>
            <w:tcW w:w="2167" w:type="dxa"/>
            <w:tcBorders>
              <w:top w:val="outset" w:sz="6" w:space="0" w:color="auto"/>
              <w:left w:val="outset" w:sz="6" w:space="0" w:color="auto"/>
              <w:bottom w:val="outset" w:sz="6" w:space="0" w:color="auto"/>
              <w:right w:val="outset" w:sz="6" w:space="0" w:color="auto"/>
            </w:tcBorders>
            <w:vAlign w:val="center"/>
          </w:tcPr>
          <w:p w14:paraId="7EAE5E5D" w14:textId="77777777" w:rsidR="00E94881" w:rsidRPr="00F57ADD" w:rsidRDefault="00F460ED">
            <w:pPr>
              <w:rPr>
                <w:color w:val="000000"/>
                <w:sz w:val="22"/>
                <w:szCs w:val="22"/>
                <w:lang w:val="sq-AL"/>
              </w:rPr>
            </w:pPr>
            <w:r>
              <w:rPr>
                <w:color w:val="000000"/>
                <w:sz w:val="22"/>
                <w:szCs w:val="22"/>
                <w:lang w:val="sq-AL"/>
              </w:rPr>
              <w:t>Reserved</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0267153E" w14:textId="77777777" w:rsidR="00E94881" w:rsidRPr="00F57ADD" w:rsidRDefault="00E94881">
            <w:pPr>
              <w:rPr>
                <w:color w:val="000000"/>
                <w:sz w:val="22"/>
                <w:szCs w:val="22"/>
                <w:lang w:val="sq-AL"/>
              </w:rPr>
            </w:pPr>
          </w:p>
        </w:tc>
      </w:tr>
      <w:tr w:rsidR="00E94881" w:rsidRPr="00F57ADD" w14:paraId="204DAD91"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E06567C" w14:textId="77777777" w:rsidR="00E94881" w:rsidRPr="00F57ADD" w:rsidRDefault="00F460ED">
            <w:pPr>
              <w:jc w:val="center"/>
              <w:rPr>
                <w:color w:val="000000"/>
                <w:sz w:val="22"/>
                <w:szCs w:val="22"/>
                <w:lang w:val="sq-AL"/>
              </w:rPr>
            </w:pPr>
            <w:r>
              <w:rPr>
                <w:color w:val="000000"/>
                <w:sz w:val="22"/>
                <w:szCs w:val="22"/>
                <w:lang w:val="sq-AL"/>
              </w:rPr>
              <w:t>14</w:t>
            </w:r>
          </w:p>
        </w:tc>
        <w:tc>
          <w:tcPr>
            <w:tcW w:w="3593" w:type="dxa"/>
            <w:tcBorders>
              <w:top w:val="outset" w:sz="6" w:space="0" w:color="auto"/>
              <w:left w:val="outset" w:sz="6" w:space="0" w:color="auto"/>
              <w:bottom w:val="outset" w:sz="6" w:space="0" w:color="auto"/>
              <w:right w:val="outset" w:sz="6" w:space="0" w:color="auto"/>
            </w:tcBorders>
            <w:vAlign w:val="center"/>
          </w:tcPr>
          <w:p w14:paraId="3430B069" w14:textId="77777777" w:rsidR="00E94881" w:rsidRPr="00F57ADD" w:rsidRDefault="00F460ED">
            <w:pPr>
              <w:rPr>
                <w:color w:val="000000"/>
                <w:sz w:val="22"/>
                <w:szCs w:val="22"/>
                <w:lang w:val="sq-AL"/>
              </w:rPr>
            </w:pPr>
            <w:r>
              <w:rPr>
                <w:color w:val="000000"/>
                <w:sz w:val="22"/>
                <w:szCs w:val="22"/>
                <w:lang w:val="sq-AL"/>
              </w:rPr>
              <w:t>Participation_Payment_This_Period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4AEC6C0F" w14:textId="77777777" w:rsidR="00E94881" w:rsidRPr="00F57ADD" w:rsidRDefault="00E94881">
            <w:pPr>
              <w:rPr>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6AFA52F7" w14:textId="77777777" w:rsidR="00E94881" w:rsidRPr="00F57ADD" w:rsidRDefault="00E94881">
            <w:pPr>
              <w:rPr>
                <w:color w:val="000000"/>
                <w:sz w:val="22"/>
                <w:szCs w:val="22"/>
                <w:lang w:val="sq-AL"/>
              </w:rPr>
            </w:pPr>
          </w:p>
        </w:tc>
      </w:tr>
      <w:tr w:rsidR="00E94881" w:rsidRPr="00F57ADD" w14:paraId="6A210F0D"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5F085370" w14:textId="77777777" w:rsidR="00E94881" w:rsidRPr="00F57ADD" w:rsidRDefault="00F460ED">
            <w:pPr>
              <w:jc w:val="center"/>
              <w:rPr>
                <w:color w:val="000000"/>
                <w:sz w:val="22"/>
                <w:szCs w:val="22"/>
                <w:lang w:val="sq-AL"/>
              </w:rPr>
            </w:pPr>
            <w:r>
              <w:rPr>
                <w:color w:val="000000"/>
                <w:sz w:val="22"/>
                <w:szCs w:val="22"/>
                <w:lang w:val="sq-AL"/>
              </w:rPr>
              <w:t>15</w:t>
            </w:r>
          </w:p>
        </w:tc>
        <w:tc>
          <w:tcPr>
            <w:tcW w:w="3593" w:type="dxa"/>
            <w:tcBorders>
              <w:top w:val="outset" w:sz="6" w:space="0" w:color="auto"/>
              <w:left w:val="outset" w:sz="6" w:space="0" w:color="auto"/>
              <w:bottom w:val="outset" w:sz="6" w:space="0" w:color="auto"/>
              <w:right w:val="outset" w:sz="6" w:space="0" w:color="auto"/>
            </w:tcBorders>
            <w:vAlign w:val="center"/>
          </w:tcPr>
          <w:p w14:paraId="5D75DFA1" w14:textId="40F22126" w:rsidR="00E94881" w:rsidRPr="00F57ADD" w:rsidRDefault="007B6DF2">
            <w:pPr>
              <w:rPr>
                <w:color w:val="000000"/>
                <w:sz w:val="22"/>
                <w:szCs w:val="22"/>
                <w:lang w:val="sq-AL"/>
              </w:rPr>
            </w:pPr>
            <w:r>
              <w:rPr>
                <w:color w:val="000000"/>
                <w:sz w:val="22"/>
                <w:szCs w:val="22"/>
                <w:lang w:val="sq-AL"/>
              </w:rPr>
              <w:t>Not Used</w:t>
            </w:r>
          </w:p>
        </w:tc>
        <w:tc>
          <w:tcPr>
            <w:tcW w:w="2167" w:type="dxa"/>
            <w:tcBorders>
              <w:top w:val="outset" w:sz="6" w:space="0" w:color="auto"/>
              <w:left w:val="outset" w:sz="6" w:space="0" w:color="auto"/>
              <w:bottom w:val="outset" w:sz="6" w:space="0" w:color="auto"/>
              <w:right w:val="outset" w:sz="6" w:space="0" w:color="auto"/>
            </w:tcBorders>
            <w:vAlign w:val="center"/>
          </w:tcPr>
          <w:p w14:paraId="0E110B91" w14:textId="77777777" w:rsidR="00E94881" w:rsidRPr="00F57ADD" w:rsidRDefault="00F460ED">
            <w:pPr>
              <w:rPr>
                <w:color w:val="000000"/>
                <w:sz w:val="22"/>
                <w:szCs w:val="22"/>
                <w:lang w:val="sq-AL"/>
              </w:rPr>
            </w:pPr>
            <w:r>
              <w:rPr>
                <w:color w:val="000000"/>
                <w:sz w:val="22"/>
                <w:szCs w:val="22"/>
                <w:lang w:val="sq-AL"/>
              </w:rPr>
              <w:t>Reserved</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3EF5789E" w14:textId="77777777" w:rsidR="00E94881" w:rsidRPr="00F57ADD" w:rsidRDefault="00E94881">
            <w:pPr>
              <w:rPr>
                <w:color w:val="000000"/>
                <w:sz w:val="22"/>
                <w:szCs w:val="22"/>
                <w:lang w:val="sq-AL"/>
              </w:rPr>
            </w:pPr>
          </w:p>
        </w:tc>
      </w:tr>
      <w:tr w:rsidR="00E94881" w:rsidRPr="00F57ADD" w14:paraId="132438B0"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114B54C5" w14:textId="77777777" w:rsidR="00E94881" w:rsidRPr="00F57ADD" w:rsidRDefault="00F460ED">
            <w:pPr>
              <w:jc w:val="center"/>
              <w:rPr>
                <w:color w:val="000000"/>
                <w:sz w:val="22"/>
                <w:szCs w:val="22"/>
                <w:lang w:val="sq-AL"/>
              </w:rPr>
            </w:pPr>
            <w:r>
              <w:rPr>
                <w:color w:val="000000"/>
                <w:sz w:val="22"/>
                <w:szCs w:val="22"/>
                <w:lang w:val="sq-AL"/>
              </w:rPr>
              <w:t>16</w:t>
            </w:r>
          </w:p>
        </w:tc>
        <w:tc>
          <w:tcPr>
            <w:tcW w:w="3593" w:type="dxa"/>
            <w:tcBorders>
              <w:top w:val="outset" w:sz="6" w:space="0" w:color="auto"/>
              <w:left w:val="outset" w:sz="6" w:space="0" w:color="auto"/>
              <w:bottom w:val="outset" w:sz="6" w:space="0" w:color="auto"/>
              <w:right w:val="outset" w:sz="6" w:space="0" w:color="auto"/>
            </w:tcBorders>
            <w:vAlign w:val="center"/>
          </w:tcPr>
          <w:p w14:paraId="11FFC463" w14:textId="23EE7C82" w:rsidR="00E94881" w:rsidRPr="00F57ADD" w:rsidRDefault="007B6DF2">
            <w:pPr>
              <w:rPr>
                <w:color w:val="000000"/>
                <w:sz w:val="22"/>
                <w:szCs w:val="22"/>
                <w:lang w:val="sq-AL"/>
              </w:rPr>
            </w:pPr>
            <w:r>
              <w:rPr>
                <w:color w:val="000000"/>
                <w:sz w:val="22"/>
                <w:szCs w:val="22"/>
                <w:lang w:val="sq-AL"/>
              </w:rPr>
              <w:t>Not Used</w:t>
            </w:r>
          </w:p>
        </w:tc>
        <w:tc>
          <w:tcPr>
            <w:tcW w:w="2167" w:type="dxa"/>
            <w:tcBorders>
              <w:top w:val="outset" w:sz="6" w:space="0" w:color="auto"/>
              <w:left w:val="outset" w:sz="6" w:space="0" w:color="auto"/>
              <w:bottom w:val="outset" w:sz="6" w:space="0" w:color="auto"/>
              <w:right w:val="outset" w:sz="6" w:space="0" w:color="auto"/>
            </w:tcBorders>
            <w:vAlign w:val="center"/>
          </w:tcPr>
          <w:p w14:paraId="1C1DD3FF" w14:textId="77777777" w:rsidR="00E94881" w:rsidRPr="00F57ADD" w:rsidRDefault="00F460ED">
            <w:pPr>
              <w:rPr>
                <w:color w:val="000000"/>
                <w:sz w:val="22"/>
                <w:szCs w:val="22"/>
                <w:lang w:val="sq-AL"/>
              </w:rPr>
            </w:pPr>
            <w:r>
              <w:rPr>
                <w:color w:val="000000"/>
                <w:sz w:val="22"/>
                <w:szCs w:val="22"/>
                <w:lang w:val="sq-AL"/>
              </w:rPr>
              <w:t>Reserved</w:t>
            </w: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3F5AA2CC" w14:textId="77777777" w:rsidR="00E94881" w:rsidRPr="00F57ADD" w:rsidRDefault="00E94881">
            <w:pPr>
              <w:rPr>
                <w:color w:val="000000"/>
                <w:sz w:val="22"/>
                <w:szCs w:val="22"/>
                <w:lang w:val="sq-AL"/>
              </w:rPr>
            </w:pPr>
          </w:p>
        </w:tc>
      </w:tr>
      <w:tr w:rsidR="00E94881" w:rsidRPr="00F57ADD" w14:paraId="68C4E887"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6F9F83D6" w14:textId="77777777" w:rsidR="00E94881" w:rsidRPr="00F57ADD" w:rsidRDefault="00F460ED">
            <w:pPr>
              <w:jc w:val="center"/>
              <w:rPr>
                <w:color w:val="000000"/>
                <w:sz w:val="22"/>
                <w:szCs w:val="22"/>
                <w:lang w:val="sq-AL"/>
              </w:rPr>
            </w:pPr>
            <w:r>
              <w:rPr>
                <w:color w:val="000000"/>
                <w:sz w:val="22"/>
                <w:szCs w:val="22"/>
                <w:lang w:val="sq-AL"/>
              </w:rPr>
              <w:t>17</w:t>
            </w:r>
          </w:p>
        </w:tc>
        <w:tc>
          <w:tcPr>
            <w:tcW w:w="3593" w:type="dxa"/>
            <w:tcBorders>
              <w:top w:val="outset" w:sz="6" w:space="0" w:color="auto"/>
              <w:left w:val="outset" w:sz="6" w:space="0" w:color="auto"/>
              <w:bottom w:val="outset" w:sz="6" w:space="0" w:color="auto"/>
              <w:right w:val="outset" w:sz="6" w:space="0" w:color="auto"/>
            </w:tcBorders>
            <w:vAlign w:val="center"/>
          </w:tcPr>
          <w:p w14:paraId="5591A905" w14:textId="77777777" w:rsidR="00E94881" w:rsidRPr="00F57ADD" w:rsidRDefault="00F460ED">
            <w:pPr>
              <w:rPr>
                <w:color w:val="000000"/>
                <w:sz w:val="22"/>
                <w:szCs w:val="22"/>
                <w:lang w:val="sq-AL"/>
              </w:rPr>
            </w:pPr>
            <w:r>
              <w:rPr>
                <w:color w:val="000000"/>
                <w:sz w:val="22"/>
                <w:szCs w:val="22"/>
                <w:lang w:val="sq-AL"/>
              </w:rPr>
              <w:t>Participation Gross Interest_This_Period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500DFD75" w14:textId="77777777" w:rsidR="00E94881" w:rsidRPr="0035240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43C146C6" w14:textId="4D073D3E" w:rsidR="00E94881" w:rsidRPr="0035240D" w:rsidRDefault="00936B2D" w:rsidP="00936B2D">
            <w:pPr>
              <w:rPr>
                <w:color w:val="000000"/>
                <w:sz w:val="22"/>
                <w:szCs w:val="22"/>
                <w:lang w:val="sq-AL"/>
              </w:rPr>
            </w:pPr>
            <w:r w:rsidRPr="00B2158D">
              <w:rPr>
                <w:color w:val="000000"/>
                <w:sz w:val="22"/>
                <w:szCs w:val="22"/>
                <w:lang w:val="sq-AL"/>
              </w:rPr>
              <w:t>Total amount of gross interest for the HECM Loan; associated with this Participation, based on the ratio of the Participation UPB and the HECM loan UPB</w:t>
            </w:r>
          </w:p>
        </w:tc>
      </w:tr>
      <w:tr w:rsidR="00E94881" w:rsidRPr="00F57ADD" w14:paraId="47B11A7E"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651971A3" w14:textId="77777777" w:rsidR="00E94881" w:rsidRPr="00F57ADD" w:rsidRDefault="00F460ED">
            <w:pPr>
              <w:jc w:val="center"/>
              <w:rPr>
                <w:color w:val="000000"/>
                <w:sz w:val="22"/>
                <w:szCs w:val="22"/>
                <w:lang w:val="sq-AL"/>
              </w:rPr>
            </w:pPr>
            <w:r>
              <w:rPr>
                <w:color w:val="000000"/>
                <w:sz w:val="22"/>
                <w:szCs w:val="22"/>
                <w:lang w:val="sq-AL"/>
              </w:rPr>
              <w:t>18</w:t>
            </w:r>
          </w:p>
        </w:tc>
        <w:tc>
          <w:tcPr>
            <w:tcW w:w="3593" w:type="dxa"/>
            <w:tcBorders>
              <w:top w:val="outset" w:sz="6" w:space="0" w:color="auto"/>
              <w:left w:val="outset" w:sz="6" w:space="0" w:color="auto"/>
              <w:bottom w:val="outset" w:sz="6" w:space="0" w:color="auto"/>
              <w:right w:val="outset" w:sz="6" w:space="0" w:color="auto"/>
            </w:tcBorders>
            <w:vAlign w:val="center"/>
          </w:tcPr>
          <w:p w14:paraId="1C2957F4" w14:textId="77777777" w:rsidR="00E94881" w:rsidRPr="00F57ADD" w:rsidRDefault="00F460ED">
            <w:pPr>
              <w:rPr>
                <w:color w:val="000000"/>
                <w:sz w:val="22"/>
                <w:szCs w:val="22"/>
                <w:lang w:val="sq-AL"/>
              </w:rPr>
            </w:pPr>
            <w:r>
              <w:rPr>
                <w:color w:val="000000"/>
                <w:sz w:val="22"/>
                <w:szCs w:val="22"/>
                <w:lang w:val="sq-AL"/>
              </w:rPr>
              <w:t>Participation Servicing Fee_This_Period</w:t>
            </w:r>
          </w:p>
        </w:tc>
        <w:tc>
          <w:tcPr>
            <w:tcW w:w="2167" w:type="dxa"/>
            <w:tcBorders>
              <w:top w:val="outset" w:sz="6" w:space="0" w:color="auto"/>
              <w:left w:val="outset" w:sz="6" w:space="0" w:color="auto"/>
              <w:bottom w:val="outset" w:sz="6" w:space="0" w:color="auto"/>
              <w:right w:val="outset" w:sz="6" w:space="0" w:color="auto"/>
            </w:tcBorders>
            <w:vAlign w:val="center"/>
          </w:tcPr>
          <w:p w14:paraId="791FE808" w14:textId="77777777" w:rsidR="00E94881" w:rsidRPr="0035240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5815642E" w14:textId="2A4B0DFA" w:rsidR="00E94881" w:rsidRPr="0035240D" w:rsidRDefault="00936B2D">
            <w:pPr>
              <w:rPr>
                <w:color w:val="000000"/>
                <w:sz w:val="22"/>
                <w:szCs w:val="22"/>
                <w:lang w:val="sq-AL"/>
              </w:rPr>
            </w:pPr>
            <w:r w:rsidRPr="00B2158D">
              <w:rPr>
                <w:color w:val="000000"/>
                <w:sz w:val="22"/>
                <w:szCs w:val="22"/>
                <w:lang w:val="sq-AL"/>
              </w:rPr>
              <w:t>The amount of HECM loan servicing fee associated with this Participation; based on the ratio of the Participation UPB and the HECM loan UPB.</w:t>
            </w:r>
          </w:p>
        </w:tc>
      </w:tr>
      <w:tr w:rsidR="00E94881" w:rsidRPr="00F57ADD" w14:paraId="175DCB84" w14:textId="77777777">
        <w:trPr>
          <w:tblCellSpacing w:w="0" w:type="dxa"/>
          <w:jc w:val="center"/>
        </w:trPr>
        <w:tc>
          <w:tcPr>
            <w:tcW w:w="811" w:type="dxa"/>
            <w:tcBorders>
              <w:top w:val="outset" w:sz="6" w:space="0" w:color="auto"/>
              <w:left w:val="outset" w:sz="6" w:space="0" w:color="auto"/>
              <w:bottom w:val="outset" w:sz="6" w:space="0" w:color="auto"/>
              <w:right w:val="outset" w:sz="6" w:space="0" w:color="auto"/>
            </w:tcBorders>
            <w:vAlign w:val="center"/>
          </w:tcPr>
          <w:p w14:paraId="70522F2F" w14:textId="77777777" w:rsidR="00E94881" w:rsidRPr="00F57ADD" w:rsidRDefault="00F460ED">
            <w:pPr>
              <w:jc w:val="center"/>
              <w:rPr>
                <w:color w:val="000000"/>
                <w:sz w:val="22"/>
                <w:szCs w:val="22"/>
                <w:lang w:val="sq-AL"/>
              </w:rPr>
            </w:pPr>
            <w:r>
              <w:rPr>
                <w:color w:val="000000"/>
                <w:sz w:val="22"/>
                <w:szCs w:val="22"/>
                <w:lang w:val="sq-AL"/>
              </w:rPr>
              <w:t>19</w:t>
            </w:r>
          </w:p>
        </w:tc>
        <w:tc>
          <w:tcPr>
            <w:tcW w:w="3593" w:type="dxa"/>
            <w:tcBorders>
              <w:top w:val="outset" w:sz="6" w:space="0" w:color="auto"/>
              <w:left w:val="outset" w:sz="6" w:space="0" w:color="auto"/>
              <w:bottom w:val="outset" w:sz="6" w:space="0" w:color="auto"/>
              <w:right w:val="outset" w:sz="6" w:space="0" w:color="auto"/>
            </w:tcBorders>
            <w:vAlign w:val="center"/>
          </w:tcPr>
          <w:p w14:paraId="1BE90EFE" w14:textId="77777777" w:rsidR="00E94881" w:rsidRPr="00F57ADD" w:rsidRDefault="00F460ED">
            <w:pPr>
              <w:rPr>
                <w:color w:val="000000"/>
                <w:sz w:val="22"/>
                <w:szCs w:val="22"/>
                <w:lang w:val="sq-AL"/>
              </w:rPr>
            </w:pPr>
            <w:r>
              <w:rPr>
                <w:color w:val="000000"/>
                <w:sz w:val="22"/>
                <w:szCs w:val="22"/>
                <w:lang w:val="sq-AL"/>
              </w:rPr>
              <w:t>Participation_Prospective_Interest_Rate</w:t>
            </w:r>
          </w:p>
        </w:tc>
        <w:tc>
          <w:tcPr>
            <w:tcW w:w="2167" w:type="dxa"/>
            <w:tcBorders>
              <w:top w:val="outset" w:sz="6" w:space="0" w:color="auto"/>
              <w:left w:val="outset" w:sz="6" w:space="0" w:color="auto"/>
              <w:bottom w:val="outset" w:sz="6" w:space="0" w:color="auto"/>
              <w:right w:val="outset" w:sz="6" w:space="0" w:color="auto"/>
            </w:tcBorders>
            <w:vAlign w:val="center"/>
          </w:tcPr>
          <w:p w14:paraId="56F0F5EC" w14:textId="77777777" w:rsidR="00E94881" w:rsidRPr="0035240D" w:rsidRDefault="00E94881">
            <w:pPr>
              <w:rPr>
                <w:color w:val="000000"/>
                <w:sz w:val="22"/>
                <w:szCs w:val="22"/>
                <w:lang w:val="sq-AL"/>
              </w:rPr>
            </w:pPr>
          </w:p>
        </w:tc>
        <w:tc>
          <w:tcPr>
            <w:tcW w:w="3316" w:type="dxa"/>
            <w:tcBorders>
              <w:top w:val="outset" w:sz="6" w:space="0" w:color="auto"/>
              <w:left w:val="outset" w:sz="6" w:space="0" w:color="auto"/>
              <w:bottom w:val="outset" w:sz="6" w:space="0" w:color="auto"/>
              <w:right w:val="outset" w:sz="6" w:space="0" w:color="auto"/>
            </w:tcBorders>
            <w:shd w:val="pct15" w:color="auto" w:fill="auto"/>
            <w:vAlign w:val="center"/>
          </w:tcPr>
          <w:p w14:paraId="75173BCB" w14:textId="77777777" w:rsidR="00E94881" w:rsidRPr="0035240D" w:rsidRDefault="00936B2D">
            <w:pPr>
              <w:rPr>
                <w:color w:val="000000"/>
                <w:sz w:val="22"/>
                <w:szCs w:val="22"/>
                <w:lang w:val="sq-AL"/>
              </w:rPr>
            </w:pPr>
            <w:r w:rsidRPr="00B2158D">
              <w:rPr>
                <w:color w:val="000000"/>
                <w:sz w:val="22"/>
                <w:szCs w:val="22"/>
                <w:lang w:val="sq-AL"/>
              </w:rPr>
              <w:t xml:space="preserve">The Participation Interest </w:t>
            </w:r>
            <w:r w:rsidR="00F460ED" w:rsidRPr="0035240D">
              <w:rPr>
                <w:color w:val="000000"/>
                <w:sz w:val="22"/>
                <w:szCs w:val="22"/>
                <w:lang w:val="sq-AL"/>
              </w:rPr>
              <w:t>Rate that will be in effect next reporting period</w:t>
            </w:r>
            <w:r w:rsidRPr="0035240D">
              <w:rPr>
                <w:color w:val="000000"/>
                <w:sz w:val="22"/>
                <w:szCs w:val="22"/>
                <w:lang w:val="sq-AL"/>
              </w:rPr>
              <w:t xml:space="preserve"> for this Participation</w:t>
            </w:r>
            <w:r w:rsidR="00F460ED" w:rsidRPr="0035240D">
              <w:rPr>
                <w:color w:val="000000"/>
                <w:sz w:val="22"/>
                <w:szCs w:val="22"/>
                <w:lang w:val="sq-AL"/>
              </w:rPr>
              <w:t>.</w:t>
            </w:r>
          </w:p>
        </w:tc>
      </w:tr>
    </w:tbl>
    <w:p w14:paraId="045548AB" w14:textId="77777777" w:rsidR="00E94881" w:rsidRDefault="00E94881">
      <w:pPr>
        <w:widowControl w:val="0"/>
        <w:autoSpaceDE w:val="0"/>
        <w:autoSpaceDN w:val="0"/>
        <w:adjustRightInd w:val="0"/>
        <w:rPr>
          <w:sz w:val="22"/>
          <w:szCs w:val="22"/>
          <w:lang w:val="sq-AL"/>
        </w:rPr>
      </w:pPr>
    </w:p>
    <w:p w14:paraId="5D337245" w14:textId="77777777" w:rsidR="008D79D3" w:rsidRPr="00F57ADD" w:rsidRDefault="008D79D3">
      <w:pPr>
        <w:widowControl w:val="0"/>
        <w:autoSpaceDE w:val="0"/>
        <w:autoSpaceDN w:val="0"/>
        <w:adjustRightInd w:val="0"/>
        <w:rPr>
          <w:sz w:val="22"/>
          <w:szCs w:val="22"/>
          <w:lang w:val="sq-AL"/>
        </w:rPr>
      </w:pPr>
    </w:p>
    <w:p w14:paraId="56D1870F" w14:textId="77777777" w:rsidR="00E94881" w:rsidRPr="00B2158D" w:rsidRDefault="00F460ED">
      <w:pPr>
        <w:rPr>
          <w:b/>
          <w:sz w:val="22"/>
          <w:szCs w:val="22"/>
        </w:rPr>
      </w:pPr>
      <w:r w:rsidRPr="00B2158D">
        <w:rPr>
          <w:b/>
          <w:sz w:val="22"/>
          <w:szCs w:val="22"/>
        </w:rPr>
        <w:t>HECM Loan Data Accounting Record</w:t>
      </w:r>
    </w:p>
    <w:p w14:paraId="3F373A78" w14:textId="77777777" w:rsidR="00E94881" w:rsidRPr="00F57ADD" w:rsidRDefault="00E94881">
      <w:pPr>
        <w:widowControl w:val="0"/>
        <w:autoSpaceDE w:val="0"/>
        <w:autoSpaceDN w:val="0"/>
        <w:adjustRightInd w:val="0"/>
        <w:rPr>
          <w:sz w:val="22"/>
          <w:szCs w:val="22"/>
          <w:lang w:val="sq-AL"/>
        </w:rPr>
      </w:pPr>
    </w:p>
    <w:tbl>
      <w:tblPr>
        <w:tblW w:w="563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926"/>
        <w:gridCol w:w="3575"/>
        <w:gridCol w:w="2160"/>
        <w:gridCol w:w="3215"/>
      </w:tblGrid>
      <w:tr w:rsidR="00E94881" w:rsidRPr="00F57ADD" w14:paraId="0C9841D3" w14:textId="77777777" w:rsidTr="000C1D4D">
        <w:trPr>
          <w:tblHeader/>
          <w:tblCellSpacing w:w="0" w:type="dxa"/>
          <w:jc w:val="center"/>
        </w:trPr>
        <w:tc>
          <w:tcPr>
            <w:tcW w:w="911" w:type="dxa"/>
            <w:tcBorders>
              <w:top w:val="outset" w:sz="6" w:space="0" w:color="auto"/>
              <w:left w:val="outset" w:sz="6" w:space="0" w:color="auto"/>
              <w:bottom w:val="outset" w:sz="6" w:space="0" w:color="auto"/>
              <w:right w:val="outset" w:sz="6" w:space="0" w:color="auto"/>
            </w:tcBorders>
            <w:shd w:val="pct15" w:color="auto" w:fill="auto"/>
            <w:vAlign w:val="center"/>
          </w:tcPr>
          <w:p w14:paraId="44CAD646" w14:textId="77777777" w:rsidR="00E94881" w:rsidRPr="00F57ADD" w:rsidRDefault="00F460ED">
            <w:pPr>
              <w:jc w:val="center"/>
              <w:rPr>
                <w:b/>
                <w:color w:val="000000"/>
                <w:sz w:val="22"/>
                <w:szCs w:val="22"/>
                <w:lang w:val="sq-AL"/>
              </w:rPr>
            </w:pPr>
            <w:r>
              <w:rPr>
                <w:b/>
                <w:bCs/>
                <w:color w:val="000000"/>
                <w:sz w:val="22"/>
                <w:szCs w:val="22"/>
                <w:lang w:val="sq-AL"/>
              </w:rPr>
              <w:t>Field #</w:t>
            </w:r>
          </w:p>
        </w:tc>
        <w:tc>
          <w:tcPr>
            <w:tcW w:w="3520" w:type="dxa"/>
            <w:tcBorders>
              <w:top w:val="outset" w:sz="6" w:space="0" w:color="auto"/>
              <w:left w:val="outset" w:sz="6" w:space="0" w:color="auto"/>
              <w:bottom w:val="outset" w:sz="6" w:space="0" w:color="auto"/>
              <w:right w:val="outset" w:sz="6" w:space="0" w:color="auto"/>
            </w:tcBorders>
            <w:shd w:val="pct15" w:color="auto" w:fill="auto"/>
            <w:vAlign w:val="center"/>
          </w:tcPr>
          <w:p w14:paraId="348B1C9D" w14:textId="77777777" w:rsidR="00E94881" w:rsidRPr="00F57ADD" w:rsidRDefault="00F460ED">
            <w:pPr>
              <w:rPr>
                <w:b/>
                <w:color w:val="000000"/>
                <w:sz w:val="22"/>
                <w:szCs w:val="22"/>
                <w:lang w:val="sq-AL"/>
              </w:rPr>
            </w:pPr>
            <w:r>
              <w:rPr>
                <w:b/>
                <w:bCs/>
                <w:color w:val="000000"/>
                <w:sz w:val="22"/>
                <w:szCs w:val="22"/>
                <w:lang w:val="sq-AL"/>
              </w:rPr>
              <w:t>Field Name</w:t>
            </w:r>
          </w:p>
        </w:tc>
        <w:tc>
          <w:tcPr>
            <w:tcW w:w="2127" w:type="dxa"/>
            <w:tcBorders>
              <w:top w:val="outset" w:sz="6" w:space="0" w:color="auto"/>
              <w:left w:val="outset" w:sz="6" w:space="0" w:color="auto"/>
              <w:bottom w:val="outset" w:sz="6" w:space="0" w:color="auto"/>
              <w:right w:val="outset" w:sz="6" w:space="0" w:color="auto"/>
            </w:tcBorders>
            <w:shd w:val="pct15" w:color="auto" w:fill="auto"/>
            <w:vAlign w:val="center"/>
          </w:tcPr>
          <w:p w14:paraId="57D57D10" w14:textId="77777777" w:rsidR="00E94881" w:rsidRPr="00F57ADD" w:rsidRDefault="00E94881">
            <w:pPr>
              <w:rPr>
                <w:b/>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42BBA56" w14:textId="77777777" w:rsidR="00E94881" w:rsidRPr="00F57ADD" w:rsidRDefault="00E94881">
            <w:pPr>
              <w:rPr>
                <w:b/>
                <w:color w:val="000000"/>
                <w:sz w:val="22"/>
                <w:szCs w:val="22"/>
                <w:lang w:val="sq-AL"/>
              </w:rPr>
            </w:pPr>
          </w:p>
        </w:tc>
      </w:tr>
      <w:tr w:rsidR="00E94881" w:rsidRPr="00F57ADD" w14:paraId="67025527"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821E131" w14:textId="77777777" w:rsidR="00E94881" w:rsidRPr="00F57ADD" w:rsidRDefault="00F460ED">
            <w:pPr>
              <w:jc w:val="center"/>
              <w:rPr>
                <w:color w:val="000000"/>
                <w:sz w:val="22"/>
                <w:szCs w:val="22"/>
                <w:lang w:val="sq-AL"/>
              </w:rPr>
            </w:pPr>
            <w:r>
              <w:rPr>
                <w:color w:val="000000"/>
                <w:sz w:val="22"/>
                <w:szCs w:val="22"/>
                <w:lang w:val="sq-AL"/>
              </w:rPr>
              <w:t xml:space="preserve">1 </w:t>
            </w:r>
          </w:p>
        </w:tc>
        <w:tc>
          <w:tcPr>
            <w:tcW w:w="3520" w:type="dxa"/>
            <w:tcBorders>
              <w:top w:val="outset" w:sz="6" w:space="0" w:color="auto"/>
              <w:left w:val="outset" w:sz="6" w:space="0" w:color="auto"/>
              <w:bottom w:val="outset" w:sz="6" w:space="0" w:color="auto"/>
              <w:right w:val="outset" w:sz="6" w:space="0" w:color="auto"/>
            </w:tcBorders>
            <w:vAlign w:val="center"/>
          </w:tcPr>
          <w:p w14:paraId="56C8EEB7" w14:textId="77777777" w:rsidR="00E94881" w:rsidRPr="00F57ADD" w:rsidRDefault="00F460ED">
            <w:pPr>
              <w:rPr>
                <w:color w:val="000000"/>
                <w:sz w:val="22"/>
                <w:szCs w:val="22"/>
                <w:lang w:val="sq-AL"/>
              </w:rPr>
            </w:pPr>
            <w:r>
              <w:rPr>
                <w:color w:val="000000"/>
                <w:sz w:val="22"/>
                <w:szCs w:val="22"/>
                <w:lang w:val="sq-AL"/>
              </w:rPr>
              <w:t xml:space="preserve">Record_Type </w:t>
            </w:r>
          </w:p>
        </w:tc>
        <w:tc>
          <w:tcPr>
            <w:tcW w:w="2127" w:type="dxa"/>
            <w:tcBorders>
              <w:top w:val="outset" w:sz="6" w:space="0" w:color="auto"/>
              <w:left w:val="outset" w:sz="6" w:space="0" w:color="auto"/>
              <w:bottom w:val="outset" w:sz="6" w:space="0" w:color="auto"/>
              <w:right w:val="outset" w:sz="6" w:space="0" w:color="auto"/>
            </w:tcBorders>
            <w:vAlign w:val="center"/>
          </w:tcPr>
          <w:p w14:paraId="757ABB1E"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0696989" w14:textId="77777777" w:rsidR="00E94881" w:rsidRPr="00F57ADD" w:rsidRDefault="00E94881">
            <w:pPr>
              <w:rPr>
                <w:color w:val="000000"/>
                <w:sz w:val="22"/>
                <w:szCs w:val="22"/>
                <w:lang w:val="sq-AL"/>
              </w:rPr>
            </w:pPr>
          </w:p>
        </w:tc>
      </w:tr>
      <w:tr w:rsidR="00E94881" w:rsidRPr="00F57ADD" w14:paraId="012CCC1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F89B5B3" w14:textId="77777777" w:rsidR="00E94881" w:rsidRPr="00F57ADD" w:rsidRDefault="00F460ED">
            <w:pPr>
              <w:jc w:val="center"/>
              <w:rPr>
                <w:color w:val="000000"/>
                <w:sz w:val="22"/>
                <w:szCs w:val="22"/>
                <w:lang w:val="sq-AL"/>
              </w:rPr>
            </w:pPr>
            <w:r>
              <w:rPr>
                <w:color w:val="000000"/>
                <w:sz w:val="22"/>
                <w:szCs w:val="22"/>
                <w:lang w:val="sq-AL"/>
              </w:rPr>
              <w:t xml:space="preserve">2 </w:t>
            </w:r>
          </w:p>
        </w:tc>
        <w:tc>
          <w:tcPr>
            <w:tcW w:w="3520" w:type="dxa"/>
            <w:tcBorders>
              <w:top w:val="outset" w:sz="6" w:space="0" w:color="auto"/>
              <w:left w:val="outset" w:sz="6" w:space="0" w:color="auto"/>
              <w:bottom w:val="outset" w:sz="6" w:space="0" w:color="auto"/>
              <w:right w:val="outset" w:sz="6" w:space="0" w:color="auto"/>
            </w:tcBorders>
            <w:vAlign w:val="center"/>
          </w:tcPr>
          <w:p w14:paraId="410C77E8" w14:textId="77777777" w:rsidR="00E94881" w:rsidRPr="00F57ADD" w:rsidRDefault="00F460ED">
            <w:pPr>
              <w:rPr>
                <w:color w:val="000000"/>
                <w:sz w:val="22"/>
                <w:szCs w:val="22"/>
                <w:lang w:val="sq-AL"/>
              </w:rPr>
            </w:pPr>
            <w:r>
              <w:rPr>
                <w:color w:val="000000"/>
                <w:sz w:val="22"/>
                <w:szCs w:val="22"/>
                <w:lang w:val="sq-AL"/>
              </w:rPr>
              <w:t>Issuer_ID_Number</w:t>
            </w:r>
          </w:p>
        </w:tc>
        <w:tc>
          <w:tcPr>
            <w:tcW w:w="2127" w:type="dxa"/>
            <w:tcBorders>
              <w:top w:val="outset" w:sz="6" w:space="0" w:color="auto"/>
              <w:left w:val="outset" w:sz="6" w:space="0" w:color="auto"/>
              <w:bottom w:val="outset" w:sz="6" w:space="0" w:color="auto"/>
              <w:right w:val="outset" w:sz="6" w:space="0" w:color="auto"/>
            </w:tcBorders>
            <w:vAlign w:val="center"/>
          </w:tcPr>
          <w:p w14:paraId="1660DDFE"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D312388" w14:textId="77777777" w:rsidR="00E94881" w:rsidRPr="00F57ADD" w:rsidRDefault="00E94881">
            <w:pPr>
              <w:rPr>
                <w:color w:val="000000"/>
                <w:sz w:val="22"/>
                <w:szCs w:val="22"/>
                <w:lang w:val="sq-AL"/>
              </w:rPr>
            </w:pPr>
          </w:p>
        </w:tc>
      </w:tr>
      <w:tr w:rsidR="00E94881" w:rsidRPr="00F57ADD" w14:paraId="4795F42B"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E9F0E63" w14:textId="77777777" w:rsidR="00E94881" w:rsidRPr="00F57ADD" w:rsidRDefault="00F460ED">
            <w:pPr>
              <w:jc w:val="center"/>
              <w:rPr>
                <w:color w:val="000000"/>
                <w:sz w:val="22"/>
                <w:szCs w:val="22"/>
                <w:lang w:val="sq-AL"/>
              </w:rPr>
            </w:pPr>
            <w:r>
              <w:rPr>
                <w:color w:val="000000"/>
                <w:sz w:val="22"/>
                <w:szCs w:val="22"/>
                <w:lang w:val="sq-AL"/>
              </w:rPr>
              <w:t>3</w:t>
            </w:r>
          </w:p>
        </w:tc>
        <w:tc>
          <w:tcPr>
            <w:tcW w:w="3520" w:type="dxa"/>
            <w:tcBorders>
              <w:top w:val="outset" w:sz="6" w:space="0" w:color="auto"/>
              <w:left w:val="outset" w:sz="6" w:space="0" w:color="auto"/>
              <w:bottom w:val="outset" w:sz="6" w:space="0" w:color="auto"/>
              <w:right w:val="outset" w:sz="6" w:space="0" w:color="auto"/>
            </w:tcBorders>
            <w:vAlign w:val="center"/>
          </w:tcPr>
          <w:p w14:paraId="26F7B8FF" w14:textId="0FFE177E" w:rsidR="00E94881" w:rsidRPr="00F57ADD" w:rsidRDefault="00766D47" w:rsidP="008B56FB">
            <w:pPr>
              <w:rPr>
                <w:color w:val="000000"/>
                <w:sz w:val="22"/>
                <w:szCs w:val="22"/>
                <w:lang w:val="sq-AL"/>
              </w:rPr>
            </w:pPr>
            <w:r>
              <w:rPr>
                <w:color w:val="000000"/>
                <w:sz w:val="22"/>
                <w:szCs w:val="22"/>
                <w:lang w:val="sq-AL"/>
              </w:rPr>
              <w:t>Unique</w:t>
            </w:r>
            <w:r w:rsidR="008B56FB">
              <w:rPr>
                <w:color w:val="000000"/>
                <w:sz w:val="22"/>
                <w:szCs w:val="22"/>
                <w:lang w:val="sq-AL"/>
              </w:rPr>
              <w:t>_</w:t>
            </w:r>
            <w:r>
              <w:rPr>
                <w:color w:val="000000"/>
                <w:sz w:val="22"/>
                <w:szCs w:val="22"/>
                <w:lang w:val="sq-AL"/>
              </w:rPr>
              <w:t>Loan</w:t>
            </w:r>
            <w:r w:rsidR="008B56FB">
              <w:rPr>
                <w:color w:val="000000"/>
                <w:sz w:val="22"/>
                <w:szCs w:val="22"/>
                <w:lang w:val="sq-AL"/>
              </w:rPr>
              <w:t>_</w:t>
            </w:r>
            <w:r>
              <w:rPr>
                <w:color w:val="000000"/>
                <w:sz w:val="22"/>
                <w:szCs w:val="22"/>
                <w:lang w:val="sq-AL"/>
              </w:rPr>
              <w:t>ID</w:t>
            </w:r>
            <w:r w:rsidR="00F460ED">
              <w:rPr>
                <w:color w:val="000000"/>
                <w:sz w:val="22"/>
                <w:szCs w:val="22"/>
                <w:lang w:val="sq-AL"/>
              </w:rPr>
              <w:t xml:space="preserve"> </w:t>
            </w:r>
          </w:p>
        </w:tc>
        <w:tc>
          <w:tcPr>
            <w:tcW w:w="2127" w:type="dxa"/>
            <w:tcBorders>
              <w:top w:val="outset" w:sz="6" w:space="0" w:color="auto"/>
              <w:left w:val="outset" w:sz="6" w:space="0" w:color="auto"/>
              <w:bottom w:val="outset" w:sz="6" w:space="0" w:color="auto"/>
              <w:right w:val="outset" w:sz="6" w:space="0" w:color="auto"/>
            </w:tcBorders>
            <w:vAlign w:val="center"/>
          </w:tcPr>
          <w:p w14:paraId="0880C321"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ECA7276" w14:textId="77777777" w:rsidR="00E94881" w:rsidRPr="00F57ADD" w:rsidRDefault="00E94881">
            <w:pPr>
              <w:rPr>
                <w:color w:val="000000"/>
                <w:sz w:val="22"/>
                <w:szCs w:val="22"/>
                <w:lang w:val="sq-AL"/>
              </w:rPr>
            </w:pPr>
          </w:p>
        </w:tc>
      </w:tr>
      <w:tr w:rsidR="00E94881" w:rsidRPr="00F57ADD" w14:paraId="348B16E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EC4E8F1" w14:textId="77777777" w:rsidR="00E94881" w:rsidRPr="00F57ADD" w:rsidRDefault="00F460ED">
            <w:pPr>
              <w:jc w:val="center"/>
              <w:rPr>
                <w:color w:val="000000"/>
                <w:sz w:val="22"/>
                <w:szCs w:val="22"/>
                <w:lang w:val="sq-AL"/>
              </w:rPr>
            </w:pPr>
            <w:r>
              <w:rPr>
                <w:color w:val="000000"/>
                <w:sz w:val="22"/>
                <w:szCs w:val="22"/>
                <w:lang w:val="sq-AL"/>
              </w:rPr>
              <w:t>4</w:t>
            </w:r>
          </w:p>
        </w:tc>
        <w:tc>
          <w:tcPr>
            <w:tcW w:w="3520" w:type="dxa"/>
            <w:tcBorders>
              <w:top w:val="outset" w:sz="6" w:space="0" w:color="auto"/>
              <w:left w:val="outset" w:sz="6" w:space="0" w:color="auto"/>
              <w:bottom w:val="outset" w:sz="6" w:space="0" w:color="auto"/>
              <w:right w:val="outset" w:sz="6" w:space="0" w:color="auto"/>
            </w:tcBorders>
            <w:vAlign w:val="center"/>
          </w:tcPr>
          <w:p w14:paraId="43293ECA" w14:textId="77777777" w:rsidR="00E94881" w:rsidRPr="00F57ADD" w:rsidRDefault="00F460ED">
            <w:pPr>
              <w:rPr>
                <w:color w:val="000000"/>
                <w:sz w:val="22"/>
                <w:szCs w:val="22"/>
                <w:lang w:val="sq-AL"/>
              </w:rPr>
            </w:pPr>
            <w:r>
              <w:rPr>
                <w:color w:val="000000"/>
                <w:sz w:val="22"/>
                <w:szCs w:val="22"/>
                <w:lang w:val="sq-AL"/>
              </w:rPr>
              <w:t xml:space="preserve">Loan_Type </w:t>
            </w:r>
          </w:p>
        </w:tc>
        <w:tc>
          <w:tcPr>
            <w:tcW w:w="2127" w:type="dxa"/>
            <w:tcBorders>
              <w:top w:val="outset" w:sz="6" w:space="0" w:color="auto"/>
              <w:left w:val="outset" w:sz="6" w:space="0" w:color="auto"/>
              <w:bottom w:val="outset" w:sz="6" w:space="0" w:color="auto"/>
              <w:right w:val="outset" w:sz="6" w:space="0" w:color="auto"/>
            </w:tcBorders>
            <w:vAlign w:val="center"/>
          </w:tcPr>
          <w:p w14:paraId="205AB209"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26CD743" w14:textId="77777777" w:rsidR="00E94881" w:rsidRPr="00F57ADD" w:rsidRDefault="00E94881">
            <w:pPr>
              <w:rPr>
                <w:color w:val="000000"/>
                <w:sz w:val="22"/>
                <w:szCs w:val="22"/>
                <w:lang w:val="sq-AL"/>
              </w:rPr>
            </w:pPr>
          </w:p>
        </w:tc>
      </w:tr>
      <w:tr w:rsidR="00E94881" w:rsidRPr="00F57ADD" w14:paraId="5B54D3EE"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6FB9063" w14:textId="77777777" w:rsidR="00E94881" w:rsidRPr="00F57ADD" w:rsidRDefault="00F460ED">
            <w:pPr>
              <w:jc w:val="center"/>
              <w:rPr>
                <w:color w:val="000000"/>
                <w:sz w:val="22"/>
                <w:szCs w:val="22"/>
                <w:lang w:val="sq-AL"/>
              </w:rPr>
            </w:pPr>
            <w:r>
              <w:rPr>
                <w:color w:val="000000"/>
                <w:sz w:val="22"/>
                <w:szCs w:val="22"/>
                <w:lang w:val="sq-AL"/>
              </w:rPr>
              <w:t>5</w:t>
            </w:r>
          </w:p>
        </w:tc>
        <w:tc>
          <w:tcPr>
            <w:tcW w:w="3520" w:type="dxa"/>
            <w:tcBorders>
              <w:top w:val="outset" w:sz="6" w:space="0" w:color="auto"/>
              <w:left w:val="outset" w:sz="6" w:space="0" w:color="auto"/>
              <w:bottom w:val="outset" w:sz="6" w:space="0" w:color="auto"/>
              <w:right w:val="outset" w:sz="6" w:space="0" w:color="auto"/>
            </w:tcBorders>
            <w:vAlign w:val="center"/>
          </w:tcPr>
          <w:p w14:paraId="0BDEFD56" w14:textId="29C54BDE" w:rsidR="00E94881" w:rsidRPr="00F57ADD" w:rsidRDefault="00F460ED">
            <w:pPr>
              <w:rPr>
                <w:color w:val="000000"/>
                <w:sz w:val="22"/>
                <w:szCs w:val="22"/>
                <w:lang w:val="sq-AL"/>
              </w:rPr>
            </w:pPr>
            <w:r>
              <w:rPr>
                <w:color w:val="000000"/>
                <w:sz w:val="22"/>
                <w:szCs w:val="22"/>
                <w:lang w:val="sq-AL"/>
              </w:rPr>
              <w:t>Case_Number</w:t>
            </w:r>
          </w:p>
        </w:tc>
        <w:tc>
          <w:tcPr>
            <w:tcW w:w="2127" w:type="dxa"/>
            <w:tcBorders>
              <w:top w:val="outset" w:sz="6" w:space="0" w:color="auto"/>
              <w:left w:val="outset" w:sz="6" w:space="0" w:color="auto"/>
              <w:bottom w:val="outset" w:sz="6" w:space="0" w:color="auto"/>
              <w:right w:val="outset" w:sz="6" w:space="0" w:color="auto"/>
            </w:tcBorders>
            <w:vAlign w:val="center"/>
          </w:tcPr>
          <w:p w14:paraId="04A977C8" w14:textId="77777777" w:rsidR="00E94881" w:rsidRPr="00F57ADD" w:rsidRDefault="00F460ED">
            <w:pPr>
              <w:rPr>
                <w:color w:val="000000"/>
                <w:sz w:val="22"/>
                <w:szCs w:val="22"/>
                <w:lang w:val="sq-AL"/>
              </w:rPr>
            </w:pPr>
            <w:r>
              <w:rPr>
                <w:color w:val="000000"/>
                <w:sz w:val="22"/>
                <w:szCs w:val="22"/>
                <w:lang w:val="sq-AL"/>
              </w:rPr>
              <w:t>Must conform to Ginnie Mae standards for 15 digit case number</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7464D539" w14:textId="77777777" w:rsidR="00E94881" w:rsidRPr="00F57ADD" w:rsidRDefault="00E94881">
            <w:pPr>
              <w:rPr>
                <w:color w:val="000000"/>
                <w:sz w:val="22"/>
                <w:szCs w:val="22"/>
                <w:lang w:val="sq-AL"/>
              </w:rPr>
            </w:pPr>
          </w:p>
        </w:tc>
      </w:tr>
      <w:tr w:rsidR="00E94881" w:rsidRPr="00F57ADD" w14:paraId="50678CE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605344C6" w14:textId="77777777" w:rsidR="00E94881" w:rsidRPr="00F57ADD" w:rsidRDefault="00F460ED">
            <w:pPr>
              <w:jc w:val="center"/>
              <w:rPr>
                <w:color w:val="000000"/>
                <w:sz w:val="22"/>
                <w:szCs w:val="22"/>
                <w:lang w:val="sq-AL"/>
              </w:rPr>
            </w:pPr>
            <w:r>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75824EAC" w14:textId="77777777" w:rsidR="00E94881" w:rsidRPr="00F57ADD" w:rsidRDefault="00F460ED">
            <w:pPr>
              <w:rPr>
                <w:color w:val="000000"/>
                <w:sz w:val="22"/>
                <w:szCs w:val="22"/>
                <w:lang w:val="sq-AL"/>
              </w:rPr>
            </w:pPr>
            <w:r>
              <w:rPr>
                <w:color w:val="000000"/>
                <w:sz w:val="22"/>
                <w:szCs w:val="22"/>
                <w:lang w:val="sq-AL"/>
              </w:rPr>
              <w:t>Issuer_Loan_Number</w:t>
            </w:r>
          </w:p>
        </w:tc>
        <w:tc>
          <w:tcPr>
            <w:tcW w:w="2127" w:type="dxa"/>
            <w:tcBorders>
              <w:top w:val="outset" w:sz="6" w:space="0" w:color="auto"/>
              <w:left w:val="outset" w:sz="6" w:space="0" w:color="auto"/>
              <w:bottom w:val="outset" w:sz="6" w:space="0" w:color="auto"/>
              <w:right w:val="outset" w:sz="6" w:space="0" w:color="auto"/>
            </w:tcBorders>
            <w:vAlign w:val="center"/>
          </w:tcPr>
          <w:p w14:paraId="23110829"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F72C11E" w14:textId="77777777" w:rsidR="00E94881" w:rsidRPr="00F57ADD" w:rsidRDefault="00E94881">
            <w:pPr>
              <w:rPr>
                <w:color w:val="000000"/>
                <w:sz w:val="22"/>
                <w:szCs w:val="22"/>
                <w:lang w:val="sq-AL"/>
              </w:rPr>
            </w:pPr>
          </w:p>
        </w:tc>
      </w:tr>
      <w:tr w:rsidR="00E94881" w:rsidRPr="00F57ADD" w14:paraId="2E8262F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F94DD5F" w14:textId="77777777" w:rsidR="00E94881" w:rsidRPr="00F57ADD" w:rsidRDefault="00F460ED">
            <w:pPr>
              <w:jc w:val="center"/>
              <w:rPr>
                <w:color w:val="000000"/>
                <w:sz w:val="22"/>
                <w:szCs w:val="22"/>
                <w:lang w:val="sq-AL"/>
              </w:rPr>
            </w:pPr>
            <w:r>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7CFD577B" w14:textId="77777777" w:rsidR="00E94881" w:rsidRPr="00F57ADD" w:rsidRDefault="00F460ED">
            <w:pPr>
              <w:rPr>
                <w:color w:val="000000"/>
                <w:sz w:val="22"/>
                <w:szCs w:val="22"/>
                <w:lang w:val="sq-AL"/>
              </w:rPr>
            </w:pPr>
            <w:r>
              <w:rPr>
                <w:color w:val="000000"/>
                <w:sz w:val="22"/>
                <w:szCs w:val="22"/>
                <w:lang w:val="sq-AL"/>
              </w:rPr>
              <w:t>Maximum_Claim_Amount</w:t>
            </w:r>
          </w:p>
        </w:tc>
        <w:tc>
          <w:tcPr>
            <w:tcW w:w="2127" w:type="dxa"/>
            <w:tcBorders>
              <w:top w:val="outset" w:sz="6" w:space="0" w:color="auto"/>
              <w:left w:val="outset" w:sz="6" w:space="0" w:color="auto"/>
              <w:bottom w:val="outset" w:sz="6" w:space="0" w:color="auto"/>
              <w:right w:val="outset" w:sz="6" w:space="0" w:color="auto"/>
            </w:tcBorders>
            <w:vAlign w:val="center"/>
          </w:tcPr>
          <w:p w14:paraId="1E11FEF3"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36E6E18" w14:textId="77777777" w:rsidR="00E94881" w:rsidRPr="00F57ADD" w:rsidRDefault="00E94881">
            <w:pPr>
              <w:rPr>
                <w:color w:val="000000"/>
                <w:sz w:val="22"/>
                <w:szCs w:val="22"/>
                <w:lang w:val="sq-AL"/>
              </w:rPr>
            </w:pPr>
          </w:p>
        </w:tc>
      </w:tr>
      <w:tr w:rsidR="00E94881" w:rsidRPr="00F57ADD" w14:paraId="62BA22A0"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B1A7152" w14:textId="77777777" w:rsidR="00E94881" w:rsidRPr="00F57ADD" w:rsidRDefault="00F460ED">
            <w:pPr>
              <w:jc w:val="center"/>
              <w:rPr>
                <w:color w:val="000000"/>
                <w:sz w:val="22"/>
                <w:szCs w:val="22"/>
                <w:lang w:val="sq-AL"/>
              </w:rPr>
            </w:pPr>
            <w:r>
              <w:rPr>
                <w:color w:val="000000"/>
                <w:sz w:val="22"/>
                <w:szCs w:val="22"/>
                <w:lang w:val="sq-AL"/>
              </w:rPr>
              <w:lastRenderedPageBreak/>
              <w:t>8</w:t>
            </w:r>
          </w:p>
        </w:tc>
        <w:tc>
          <w:tcPr>
            <w:tcW w:w="3520" w:type="dxa"/>
            <w:tcBorders>
              <w:top w:val="outset" w:sz="6" w:space="0" w:color="auto"/>
              <w:left w:val="outset" w:sz="6" w:space="0" w:color="auto"/>
              <w:bottom w:val="outset" w:sz="6" w:space="0" w:color="auto"/>
              <w:right w:val="outset" w:sz="6" w:space="0" w:color="auto"/>
            </w:tcBorders>
            <w:vAlign w:val="center"/>
          </w:tcPr>
          <w:p w14:paraId="207A325B" w14:textId="77777777" w:rsidR="00E94881" w:rsidRPr="00F57ADD" w:rsidRDefault="00F460ED">
            <w:pPr>
              <w:rPr>
                <w:color w:val="000000"/>
                <w:sz w:val="22"/>
                <w:szCs w:val="22"/>
                <w:lang w:val="sq-AL"/>
              </w:rPr>
            </w:pPr>
            <w:r>
              <w:rPr>
                <w:color w:val="000000"/>
                <w:sz w:val="22"/>
                <w:szCs w:val="22"/>
                <w:lang w:val="sq-AL"/>
              </w:rPr>
              <w:t>Principal_Limit</w:t>
            </w:r>
          </w:p>
        </w:tc>
        <w:tc>
          <w:tcPr>
            <w:tcW w:w="2127" w:type="dxa"/>
            <w:tcBorders>
              <w:top w:val="outset" w:sz="6" w:space="0" w:color="auto"/>
              <w:left w:val="outset" w:sz="6" w:space="0" w:color="auto"/>
              <w:bottom w:val="outset" w:sz="6" w:space="0" w:color="auto"/>
              <w:right w:val="outset" w:sz="6" w:space="0" w:color="auto"/>
            </w:tcBorders>
            <w:vAlign w:val="center"/>
          </w:tcPr>
          <w:p w14:paraId="0AEA7F30" w14:textId="77777777" w:rsidR="00421D7C" w:rsidRDefault="00421D7C" w:rsidP="00421D7C">
            <w:pPr>
              <w:rPr>
                <w:rFonts w:ascii="Times" w:hAnsi="Times"/>
                <w:color w:val="000000"/>
                <w:sz w:val="20"/>
                <w:szCs w:val="22"/>
                <w:lang w:val="sq-AL"/>
              </w:rPr>
            </w:pPr>
            <w:r>
              <w:rPr>
                <w:rFonts w:ascii="Times" w:hAnsi="Times"/>
                <w:color w:val="000000"/>
                <w:sz w:val="20"/>
                <w:szCs w:val="22"/>
                <w:lang w:val="sq-AL"/>
              </w:rPr>
              <w:t>The current Principal Limit for the HECM loan</w:t>
            </w:r>
          </w:p>
          <w:p w14:paraId="611E1BC4" w14:textId="13BBD75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B1C2B68" w14:textId="77777777" w:rsidR="00E94881" w:rsidRPr="00F57ADD" w:rsidRDefault="00E94881">
            <w:pPr>
              <w:rPr>
                <w:color w:val="000000"/>
                <w:sz w:val="22"/>
                <w:szCs w:val="22"/>
                <w:lang w:val="sq-AL"/>
              </w:rPr>
            </w:pPr>
          </w:p>
        </w:tc>
      </w:tr>
      <w:tr w:rsidR="00E94881" w:rsidRPr="00F57ADD" w14:paraId="38120A3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19CF38E8" w14:textId="77777777" w:rsidR="00E94881" w:rsidRPr="00F57ADD" w:rsidRDefault="00F460ED">
            <w:pPr>
              <w:jc w:val="center"/>
              <w:rPr>
                <w:color w:val="000000"/>
                <w:sz w:val="22"/>
                <w:szCs w:val="22"/>
                <w:lang w:val="sq-AL"/>
              </w:rPr>
            </w:pPr>
            <w:r>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3DC6DB85" w14:textId="77777777" w:rsidR="00E94881" w:rsidRPr="00F57ADD" w:rsidRDefault="00F460ED">
            <w:pPr>
              <w:rPr>
                <w:color w:val="000000"/>
                <w:sz w:val="22"/>
                <w:szCs w:val="22"/>
                <w:lang w:val="sq-AL"/>
              </w:rPr>
            </w:pPr>
            <w:r>
              <w:rPr>
                <w:color w:val="000000"/>
                <w:sz w:val="22"/>
                <w:szCs w:val="22"/>
                <w:lang w:val="sq-AL"/>
              </w:rPr>
              <w:t>Loan_Servicing_Fee_Code</w:t>
            </w:r>
          </w:p>
        </w:tc>
        <w:tc>
          <w:tcPr>
            <w:tcW w:w="2127" w:type="dxa"/>
            <w:tcBorders>
              <w:top w:val="outset" w:sz="6" w:space="0" w:color="auto"/>
              <w:left w:val="outset" w:sz="6" w:space="0" w:color="auto"/>
              <w:bottom w:val="outset" w:sz="6" w:space="0" w:color="auto"/>
              <w:right w:val="outset" w:sz="6" w:space="0" w:color="auto"/>
            </w:tcBorders>
            <w:vAlign w:val="center"/>
          </w:tcPr>
          <w:p w14:paraId="10E062D9"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B3CD708" w14:textId="77777777" w:rsidR="00E94881" w:rsidRPr="00F57ADD" w:rsidRDefault="00E94881">
            <w:pPr>
              <w:rPr>
                <w:color w:val="000000"/>
                <w:sz w:val="22"/>
                <w:szCs w:val="22"/>
                <w:lang w:val="sq-AL"/>
              </w:rPr>
            </w:pPr>
          </w:p>
        </w:tc>
      </w:tr>
      <w:tr w:rsidR="000C1D4D" w:rsidRPr="00F57ADD" w14:paraId="762AB89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19AF60A" w14:textId="28ABACB5" w:rsidR="000C1D4D" w:rsidRPr="00B2158D" w:rsidRDefault="000C1D4D" w:rsidP="000C1D4D">
            <w:pPr>
              <w:jc w:val="center"/>
              <w:rPr>
                <w:color w:val="000000"/>
                <w:sz w:val="22"/>
                <w:szCs w:val="22"/>
                <w:highlight w:val="cyan"/>
                <w:lang w:val="sq-AL"/>
              </w:rPr>
            </w:pPr>
            <w:r w:rsidRPr="00B2158D">
              <w:rPr>
                <w:color w:val="000000"/>
                <w:sz w:val="22"/>
                <w:szCs w:val="22"/>
                <w:highlight w:val="cyan"/>
              </w:rPr>
              <w:t>10</w:t>
            </w:r>
          </w:p>
        </w:tc>
        <w:tc>
          <w:tcPr>
            <w:tcW w:w="3520" w:type="dxa"/>
            <w:tcBorders>
              <w:top w:val="outset" w:sz="6" w:space="0" w:color="auto"/>
              <w:left w:val="outset" w:sz="6" w:space="0" w:color="auto"/>
              <w:bottom w:val="outset" w:sz="6" w:space="0" w:color="auto"/>
              <w:right w:val="outset" w:sz="6" w:space="0" w:color="auto"/>
            </w:tcBorders>
            <w:vAlign w:val="center"/>
          </w:tcPr>
          <w:p w14:paraId="30DD7DA1" w14:textId="10FC3D0C" w:rsidR="000C1D4D" w:rsidRPr="00B2158D" w:rsidRDefault="00682211" w:rsidP="000C1D4D">
            <w:pPr>
              <w:rPr>
                <w:color w:val="000000"/>
                <w:sz w:val="22"/>
                <w:szCs w:val="22"/>
                <w:highlight w:val="cyan"/>
                <w:lang w:val="sq-AL"/>
              </w:rPr>
            </w:pPr>
            <w:r w:rsidRPr="00B2158D">
              <w:rPr>
                <w:color w:val="000000"/>
                <w:sz w:val="22"/>
                <w:szCs w:val="22"/>
                <w:highlight w:val="cyan"/>
              </w:rPr>
              <w:t xml:space="preserve">Eligible </w:t>
            </w:r>
            <w:r w:rsidR="000C1D4D" w:rsidRPr="00B2158D">
              <w:rPr>
                <w:color w:val="000000"/>
                <w:sz w:val="22"/>
                <w:szCs w:val="22"/>
                <w:highlight w:val="cyan"/>
              </w:rPr>
              <w:t>Non-</w:t>
            </w:r>
            <w:r w:rsidRPr="00B2158D">
              <w:rPr>
                <w:color w:val="000000"/>
                <w:sz w:val="22"/>
                <w:szCs w:val="22"/>
                <w:highlight w:val="cyan"/>
              </w:rPr>
              <w:t>B</w:t>
            </w:r>
            <w:r w:rsidR="000C1D4D" w:rsidRPr="00B2158D">
              <w:rPr>
                <w:color w:val="000000"/>
                <w:sz w:val="22"/>
                <w:szCs w:val="22"/>
                <w:highlight w:val="cyan"/>
              </w:rPr>
              <w:t>orrowing Spouse</w:t>
            </w:r>
          </w:p>
        </w:tc>
        <w:tc>
          <w:tcPr>
            <w:tcW w:w="2127" w:type="dxa"/>
            <w:tcBorders>
              <w:top w:val="outset" w:sz="6" w:space="0" w:color="auto"/>
              <w:left w:val="outset" w:sz="6" w:space="0" w:color="auto"/>
              <w:bottom w:val="outset" w:sz="6" w:space="0" w:color="auto"/>
              <w:right w:val="outset" w:sz="6" w:space="0" w:color="auto"/>
            </w:tcBorders>
            <w:vAlign w:val="center"/>
          </w:tcPr>
          <w:p w14:paraId="3C295278" w14:textId="77777777" w:rsidR="000C1D4D" w:rsidRPr="00B2158D"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84DA7CA" w14:textId="77777777" w:rsidR="000C1D4D" w:rsidRPr="00B2158D" w:rsidRDefault="000C1D4D" w:rsidP="000C1D4D">
            <w:pPr>
              <w:rPr>
                <w:color w:val="000000"/>
                <w:sz w:val="22"/>
                <w:szCs w:val="22"/>
                <w:highlight w:val="yellow"/>
                <w:lang w:val="sq-AL"/>
              </w:rPr>
            </w:pPr>
          </w:p>
        </w:tc>
      </w:tr>
      <w:tr w:rsidR="000C1D4D" w:rsidRPr="00F57ADD" w14:paraId="4BBB171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3053102" w14:textId="64F58176" w:rsidR="000C1D4D" w:rsidRPr="00B2158D" w:rsidRDefault="000C1D4D" w:rsidP="000C1D4D">
            <w:pPr>
              <w:jc w:val="center"/>
              <w:rPr>
                <w:color w:val="000000"/>
                <w:sz w:val="22"/>
                <w:szCs w:val="22"/>
                <w:highlight w:val="yellow"/>
                <w:lang w:val="sq-AL"/>
              </w:rPr>
            </w:pPr>
            <w:r w:rsidRPr="00B2158D">
              <w:rPr>
                <w:color w:val="000000"/>
                <w:sz w:val="22"/>
                <w:szCs w:val="22"/>
                <w:highlight w:val="yellow"/>
              </w:rPr>
              <w:t>11</w:t>
            </w:r>
          </w:p>
        </w:tc>
        <w:tc>
          <w:tcPr>
            <w:tcW w:w="3520" w:type="dxa"/>
            <w:tcBorders>
              <w:top w:val="outset" w:sz="6" w:space="0" w:color="auto"/>
              <w:left w:val="outset" w:sz="6" w:space="0" w:color="auto"/>
              <w:bottom w:val="outset" w:sz="6" w:space="0" w:color="auto"/>
              <w:right w:val="outset" w:sz="6" w:space="0" w:color="auto"/>
            </w:tcBorders>
            <w:vAlign w:val="center"/>
          </w:tcPr>
          <w:p w14:paraId="29360241" w14:textId="37BEAE15" w:rsidR="000C1D4D" w:rsidRPr="00B2158D" w:rsidRDefault="009B2162" w:rsidP="000C1D4D">
            <w:pPr>
              <w:rPr>
                <w:color w:val="000000"/>
                <w:sz w:val="22"/>
                <w:szCs w:val="22"/>
                <w:highlight w:val="yellow"/>
                <w:lang w:val="sq-AL"/>
              </w:rPr>
            </w:pPr>
            <w:r>
              <w:rPr>
                <w:color w:val="000000"/>
                <w:sz w:val="22"/>
                <w:szCs w:val="22"/>
                <w:highlight w:val="yellow"/>
              </w:rPr>
              <w:t>Annual</w:t>
            </w:r>
            <w:r w:rsidR="000C1D4D" w:rsidRPr="00B2158D">
              <w:rPr>
                <w:color w:val="000000"/>
                <w:sz w:val="22"/>
                <w:szCs w:val="22"/>
                <w:highlight w:val="yellow"/>
              </w:rPr>
              <w:t xml:space="preserve"> Interest Rate Change Cap</w:t>
            </w:r>
          </w:p>
        </w:tc>
        <w:tc>
          <w:tcPr>
            <w:tcW w:w="2127" w:type="dxa"/>
            <w:tcBorders>
              <w:top w:val="outset" w:sz="6" w:space="0" w:color="auto"/>
              <w:left w:val="outset" w:sz="6" w:space="0" w:color="auto"/>
              <w:bottom w:val="outset" w:sz="6" w:space="0" w:color="auto"/>
              <w:right w:val="outset" w:sz="6" w:space="0" w:color="auto"/>
            </w:tcBorders>
            <w:vAlign w:val="center"/>
          </w:tcPr>
          <w:p w14:paraId="18013A14" w14:textId="77777777" w:rsidR="000C1D4D" w:rsidRPr="00B2158D"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21DC92B" w14:textId="77777777" w:rsidR="000C1D4D" w:rsidRPr="00F57ADD" w:rsidRDefault="000C1D4D" w:rsidP="000C1D4D">
            <w:pPr>
              <w:rPr>
                <w:color w:val="000000"/>
                <w:sz w:val="22"/>
                <w:szCs w:val="22"/>
                <w:lang w:val="sq-AL"/>
              </w:rPr>
            </w:pPr>
          </w:p>
        </w:tc>
      </w:tr>
      <w:tr w:rsidR="000C1D4D" w:rsidRPr="00F57ADD" w14:paraId="27C49C13"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9DE6BAA" w14:textId="465F6986" w:rsidR="000C1D4D" w:rsidRPr="00B2158D" w:rsidRDefault="000C1D4D" w:rsidP="000C1D4D">
            <w:pPr>
              <w:jc w:val="center"/>
              <w:rPr>
                <w:color w:val="000000"/>
                <w:sz w:val="22"/>
                <w:szCs w:val="22"/>
                <w:highlight w:val="yellow"/>
                <w:lang w:val="sq-AL"/>
              </w:rPr>
            </w:pPr>
            <w:r w:rsidRPr="00B2158D">
              <w:rPr>
                <w:color w:val="000000"/>
                <w:sz w:val="22"/>
                <w:szCs w:val="22"/>
                <w:highlight w:val="yellow"/>
              </w:rPr>
              <w:t>12</w:t>
            </w:r>
          </w:p>
        </w:tc>
        <w:tc>
          <w:tcPr>
            <w:tcW w:w="3520" w:type="dxa"/>
            <w:tcBorders>
              <w:top w:val="outset" w:sz="6" w:space="0" w:color="auto"/>
              <w:left w:val="outset" w:sz="6" w:space="0" w:color="auto"/>
              <w:bottom w:val="outset" w:sz="6" w:space="0" w:color="auto"/>
              <w:right w:val="outset" w:sz="6" w:space="0" w:color="auto"/>
            </w:tcBorders>
            <w:vAlign w:val="center"/>
          </w:tcPr>
          <w:p w14:paraId="24D51F31" w14:textId="556008E1" w:rsidR="000C1D4D" w:rsidRPr="00B2158D" w:rsidRDefault="000C1D4D" w:rsidP="000C1D4D">
            <w:pPr>
              <w:rPr>
                <w:color w:val="000000"/>
                <w:sz w:val="22"/>
                <w:szCs w:val="22"/>
                <w:highlight w:val="yellow"/>
                <w:lang w:val="sq-AL"/>
              </w:rPr>
            </w:pPr>
            <w:r w:rsidRPr="00B2158D">
              <w:rPr>
                <w:color w:val="000000"/>
                <w:sz w:val="22"/>
                <w:szCs w:val="22"/>
                <w:highlight w:val="yellow"/>
              </w:rPr>
              <w:t>Lifetime Interest Rate Change Cap</w:t>
            </w:r>
          </w:p>
        </w:tc>
        <w:tc>
          <w:tcPr>
            <w:tcW w:w="2127" w:type="dxa"/>
            <w:tcBorders>
              <w:top w:val="outset" w:sz="6" w:space="0" w:color="auto"/>
              <w:left w:val="outset" w:sz="6" w:space="0" w:color="auto"/>
              <w:bottom w:val="outset" w:sz="6" w:space="0" w:color="auto"/>
              <w:right w:val="outset" w:sz="6" w:space="0" w:color="auto"/>
            </w:tcBorders>
            <w:vAlign w:val="center"/>
          </w:tcPr>
          <w:p w14:paraId="1F1A6AC0" w14:textId="77777777" w:rsidR="000C1D4D" w:rsidRPr="00B2158D"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37E1A52" w14:textId="77777777" w:rsidR="000C1D4D" w:rsidRPr="00F57ADD" w:rsidRDefault="000C1D4D" w:rsidP="000C1D4D">
            <w:pPr>
              <w:rPr>
                <w:color w:val="000000"/>
                <w:sz w:val="22"/>
                <w:szCs w:val="22"/>
                <w:lang w:val="sq-AL"/>
              </w:rPr>
            </w:pPr>
          </w:p>
        </w:tc>
      </w:tr>
      <w:tr w:rsidR="000C1D4D" w:rsidRPr="00F57ADD" w14:paraId="044C8A10"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25CBD98" w14:textId="6041795A" w:rsidR="000C1D4D" w:rsidRPr="00B2158D" w:rsidRDefault="000C1D4D" w:rsidP="000C1D4D">
            <w:pPr>
              <w:jc w:val="center"/>
              <w:rPr>
                <w:color w:val="000000"/>
                <w:sz w:val="22"/>
                <w:szCs w:val="22"/>
                <w:highlight w:val="cyan"/>
                <w:lang w:val="sq-AL"/>
              </w:rPr>
            </w:pPr>
            <w:r w:rsidRPr="00B2158D">
              <w:rPr>
                <w:color w:val="000000"/>
                <w:sz w:val="22"/>
                <w:szCs w:val="22"/>
                <w:highlight w:val="cyan"/>
              </w:rPr>
              <w:t>13</w:t>
            </w:r>
          </w:p>
        </w:tc>
        <w:tc>
          <w:tcPr>
            <w:tcW w:w="3520" w:type="dxa"/>
            <w:tcBorders>
              <w:top w:val="outset" w:sz="6" w:space="0" w:color="auto"/>
              <w:left w:val="outset" w:sz="6" w:space="0" w:color="auto"/>
              <w:bottom w:val="outset" w:sz="6" w:space="0" w:color="auto"/>
              <w:right w:val="outset" w:sz="6" w:space="0" w:color="auto"/>
            </w:tcBorders>
            <w:vAlign w:val="center"/>
          </w:tcPr>
          <w:p w14:paraId="7AE23FDD" w14:textId="4AD954D3" w:rsidR="000C1D4D" w:rsidRPr="00B2158D" w:rsidRDefault="000C1D4D" w:rsidP="000C1D4D">
            <w:pPr>
              <w:rPr>
                <w:color w:val="000000"/>
                <w:sz w:val="22"/>
                <w:szCs w:val="22"/>
                <w:highlight w:val="cyan"/>
                <w:lang w:val="sq-AL"/>
              </w:rPr>
            </w:pPr>
            <w:r w:rsidRPr="00B2158D">
              <w:rPr>
                <w:color w:val="000000"/>
                <w:sz w:val="22"/>
                <w:szCs w:val="22"/>
                <w:highlight w:val="cyan"/>
              </w:rPr>
              <w:t>Maximum Interest Rate</w:t>
            </w:r>
          </w:p>
        </w:tc>
        <w:tc>
          <w:tcPr>
            <w:tcW w:w="2127" w:type="dxa"/>
            <w:tcBorders>
              <w:top w:val="outset" w:sz="6" w:space="0" w:color="auto"/>
              <w:left w:val="outset" w:sz="6" w:space="0" w:color="auto"/>
              <w:bottom w:val="outset" w:sz="6" w:space="0" w:color="auto"/>
              <w:right w:val="outset" w:sz="6" w:space="0" w:color="auto"/>
            </w:tcBorders>
            <w:vAlign w:val="center"/>
          </w:tcPr>
          <w:p w14:paraId="54B904B5" w14:textId="77777777" w:rsidR="000C1D4D" w:rsidRPr="00B2158D" w:rsidRDefault="000C1D4D" w:rsidP="000C1D4D">
            <w:pPr>
              <w:rPr>
                <w:color w:val="000000"/>
                <w:sz w:val="22"/>
                <w:szCs w:val="22"/>
                <w:highlight w:val="yellow"/>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8F684AB" w14:textId="77777777" w:rsidR="000C1D4D" w:rsidRPr="00F57ADD" w:rsidRDefault="000C1D4D" w:rsidP="000C1D4D">
            <w:pPr>
              <w:rPr>
                <w:color w:val="000000"/>
                <w:sz w:val="22"/>
                <w:szCs w:val="22"/>
                <w:lang w:val="sq-AL"/>
              </w:rPr>
            </w:pPr>
          </w:p>
        </w:tc>
      </w:tr>
      <w:tr w:rsidR="008106BE" w:rsidRPr="00F57ADD" w14:paraId="3B4FCA82"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95B16CB" w14:textId="7F18ADC5" w:rsidR="008106BE" w:rsidRPr="00B2158D" w:rsidRDefault="008106BE" w:rsidP="000C1D4D">
            <w:pPr>
              <w:jc w:val="center"/>
              <w:rPr>
                <w:color w:val="000000"/>
                <w:sz w:val="22"/>
                <w:szCs w:val="22"/>
                <w:highlight w:val="cyan"/>
              </w:rPr>
            </w:pPr>
            <w:r w:rsidRPr="00B2158D">
              <w:rPr>
                <w:color w:val="000000"/>
                <w:sz w:val="22"/>
                <w:szCs w:val="22"/>
                <w:highlight w:val="cyan"/>
              </w:rPr>
              <w:t>14</w:t>
            </w:r>
          </w:p>
        </w:tc>
        <w:tc>
          <w:tcPr>
            <w:tcW w:w="3520" w:type="dxa"/>
            <w:tcBorders>
              <w:top w:val="outset" w:sz="6" w:space="0" w:color="auto"/>
              <w:left w:val="outset" w:sz="6" w:space="0" w:color="auto"/>
              <w:bottom w:val="outset" w:sz="6" w:space="0" w:color="auto"/>
              <w:right w:val="outset" w:sz="6" w:space="0" w:color="auto"/>
            </w:tcBorders>
            <w:vAlign w:val="center"/>
          </w:tcPr>
          <w:p w14:paraId="16864862" w14:textId="2929225D" w:rsidR="008106BE" w:rsidRPr="00B2158D" w:rsidRDefault="009370D3">
            <w:pPr>
              <w:rPr>
                <w:color w:val="000000"/>
                <w:sz w:val="22"/>
                <w:szCs w:val="22"/>
                <w:highlight w:val="cyan"/>
              </w:rPr>
            </w:pPr>
            <w:r w:rsidRPr="00B2158D">
              <w:rPr>
                <w:color w:val="000000"/>
                <w:sz w:val="22"/>
                <w:szCs w:val="22"/>
                <w:highlight w:val="cyan"/>
              </w:rPr>
              <w:t xml:space="preserve">Remaining </w:t>
            </w:r>
            <w:r w:rsidR="008106BE" w:rsidRPr="00B2158D">
              <w:rPr>
                <w:color w:val="000000"/>
                <w:sz w:val="22"/>
                <w:szCs w:val="22"/>
                <w:highlight w:val="cyan"/>
              </w:rPr>
              <w:t>Property Charge</w:t>
            </w:r>
            <w:r w:rsidR="002C6117" w:rsidRPr="00B2158D">
              <w:rPr>
                <w:color w:val="000000"/>
                <w:sz w:val="22"/>
                <w:szCs w:val="22"/>
                <w:highlight w:val="cyan"/>
              </w:rPr>
              <w:t>s</w:t>
            </w:r>
            <w:r w:rsidR="008106BE" w:rsidRPr="00B2158D">
              <w:rPr>
                <w:color w:val="000000"/>
                <w:sz w:val="22"/>
                <w:szCs w:val="22"/>
                <w:highlight w:val="cyan"/>
              </w:rPr>
              <w:t xml:space="preserve"> Set</w:t>
            </w:r>
            <w:r w:rsidR="00064B16">
              <w:rPr>
                <w:color w:val="000000"/>
                <w:sz w:val="22"/>
                <w:szCs w:val="22"/>
                <w:highlight w:val="cyan"/>
              </w:rPr>
              <w:t>-</w:t>
            </w:r>
            <w:r w:rsidR="008106BE" w:rsidRPr="00B2158D">
              <w:rPr>
                <w:color w:val="000000"/>
                <w:sz w:val="22"/>
                <w:szCs w:val="22"/>
                <w:highlight w:val="cyan"/>
              </w:rPr>
              <w:t>Aside Amount</w:t>
            </w:r>
          </w:p>
        </w:tc>
        <w:tc>
          <w:tcPr>
            <w:tcW w:w="2127" w:type="dxa"/>
            <w:tcBorders>
              <w:top w:val="outset" w:sz="6" w:space="0" w:color="auto"/>
              <w:left w:val="outset" w:sz="6" w:space="0" w:color="auto"/>
              <w:bottom w:val="outset" w:sz="6" w:space="0" w:color="auto"/>
              <w:right w:val="outset" w:sz="6" w:space="0" w:color="auto"/>
            </w:tcBorders>
            <w:vAlign w:val="center"/>
          </w:tcPr>
          <w:p w14:paraId="38939AE3" w14:textId="77777777" w:rsidR="008106BE" w:rsidRPr="00F57ADD" w:rsidRDefault="008106BE" w:rsidP="000C1D4D">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1A9D4A7" w14:textId="77777777" w:rsidR="008106BE" w:rsidRPr="00F57ADD" w:rsidRDefault="008106BE" w:rsidP="000C1D4D">
            <w:pPr>
              <w:rPr>
                <w:color w:val="000000"/>
                <w:sz w:val="22"/>
                <w:szCs w:val="22"/>
                <w:lang w:val="sq-AL"/>
              </w:rPr>
            </w:pPr>
          </w:p>
        </w:tc>
      </w:tr>
      <w:tr w:rsidR="00E94881" w:rsidRPr="00F57ADD" w14:paraId="30CFCB6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71F0F04" w14:textId="2A180F3F"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5</w:t>
            </w:r>
          </w:p>
        </w:tc>
        <w:tc>
          <w:tcPr>
            <w:tcW w:w="3520" w:type="dxa"/>
            <w:tcBorders>
              <w:top w:val="outset" w:sz="6" w:space="0" w:color="auto"/>
              <w:left w:val="outset" w:sz="6" w:space="0" w:color="auto"/>
              <w:bottom w:val="outset" w:sz="6" w:space="0" w:color="auto"/>
              <w:right w:val="outset" w:sz="6" w:space="0" w:color="auto"/>
            </w:tcBorders>
            <w:vAlign w:val="center"/>
          </w:tcPr>
          <w:p w14:paraId="6D8FCBEA" w14:textId="77777777" w:rsidR="00E94881" w:rsidRPr="00F57ADD" w:rsidRDefault="00F460ED">
            <w:pPr>
              <w:rPr>
                <w:color w:val="000000"/>
                <w:sz w:val="22"/>
                <w:szCs w:val="22"/>
                <w:lang w:val="sq-AL"/>
              </w:rPr>
            </w:pPr>
            <w:r>
              <w:rPr>
                <w:color w:val="000000"/>
                <w:sz w:val="22"/>
                <w:szCs w:val="22"/>
                <w:lang w:val="sq-AL"/>
              </w:rPr>
              <w:t>HECM_OPB</w:t>
            </w:r>
          </w:p>
        </w:tc>
        <w:tc>
          <w:tcPr>
            <w:tcW w:w="2127" w:type="dxa"/>
            <w:tcBorders>
              <w:top w:val="outset" w:sz="6" w:space="0" w:color="auto"/>
              <w:left w:val="outset" w:sz="6" w:space="0" w:color="auto"/>
              <w:bottom w:val="outset" w:sz="6" w:space="0" w:color="auto"/>
              <w:right w:val="outset" w:sz="6" w:space="0" w:color="auto"/>
            </w:tcBorders>
            <w:vAlign w:val="center"/>
          </w:tcPr>
          <w:p w14:paraId="408ECA71"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0F92366" w14:textId="77777777" w:rsidR="00E94881" w:rsidRPr="00F57ADD" w:rsidRDefault="00E94881">
            <w:pPr>
              <w:rPr>
                <w:color w:val="000000"/>
                <w:sz w:val="22"/>
                <w:szCs w:val="22"/>
                <w:lang w:val="sq-AL"/>
              </w:rPr>
            </w:pPr>
          </w:p>
        </w:tc>
      </w:tr>
      <w:tr w:rsidR="00E94881" w:rsidRPr="00F57ADD" w14:paraId="5B5A6910"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EBC30D3" w14:textId="780DA5F8"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04A9DDC8" w14:textId="77777777" w:rsidR="00E94881" w:rsidRPr="00F57ADD" w:rsidRDefault="0086445A">
            <w:pPr>
              <w:rPr>
                <w:color w:val="000000"/>
                <w:sz w:val="22"/>
                <w:szCs w:val="22"/>
                <w:lang w:val="sq-AL"/>
              </w:rPr>
            </w:pPr>
            <w:r w:rsidRPr="00902565">
              <w:rPr>
                <w:color w:val="000000"/>
                <w:sz w:val="22"/>
                <w:szCs w:val="22"/>
                <w:lang w:val="sq-AL"/>
              </w:rPr>
              <w:t>HECM_Accrued_Interest_This_Period</w:t>
            </w:r>
          </w:p>
        </w:tc>
        <w:tc>
          <w:tcPr>
            <w:tcW w:w="2127" w:type="dxa"/>
            <w:tcBorders>
              <w:top w:val="outset" w:sz="6" w:space="0" w:color="auto"/>
              <w:left w:val="outset" w:sz="6" w:space="0" w:color="auto"/>
              <w:bottom w:val="outset" w:sz="6" w:space="0" w:color="auto"/>
              <w:right w:val="outset" w:sz="6" w:space="0" w:color="auto"/>
            </w:tcBorders>
            <w:vAlign w:val="center"/>
          </w:tcPr>
          <w:p w14:paraId="03ADEDF1" w14:textId="6045B6A5" w:rsidR="00E94881" w:rsidRPr="00F57ADD" w:rsidRDefault="00F460ED" w:rsidP="001F79F1">
            <w:pPr>
              <w:rPr>
                <w:color w:val="000000"/>
                <w:sz w:val="22"/>
                <w:szCs w:val="22"/>
                <w:lang w:val="sq-AL"/>
              </w:rPr>
            </w:pPr>
            <w:r>
              <w:rPr>
                <w:color w:val="000000"/>
                <w:sz w:val="22"/>
                <w:szCs w:val="22"/>
                <w:lang w:val="sq-AL"/>
              </w:rPr>
              <w:t xml:space="preserve">Equals </w:t>
            </w:r>
            <w:r>
              <w:rPr>
                <w:sz w:val="22"/>
                <w:szCs w:val="22"/>
                <w:lang w:val="sq-AL"/>
              </w:rPr>
              <w:t xml:space="preserve">Accrued_Interest_HECM_ Securitized </w:t>
            </w:r>
            <w:r w:rsidR="00421D7C">
              <w:rPr>
                <w:sz w:val="22"/>
                <w:szCs w:val="22"/>
                <w:lang w:val="sq-AL"/>
              </w:rPr>
              <w:t>(</w:t>
            </w:r>
            <w:r>
              <w:rPr>
                <w:sz w:val="22"/>
                <w:szCs w:val="22"/>
                <w:lang w:val="sq-AL"/>
              </w:rPr>
              <w:t xml:space="preserve">Field  </w:t>
            </w:r>
            <w:r w:rsidR="007158CC">
              <w:rPr>
                <w:sz w:val="22"/>
                <w:szCs w:val="22"/>
                <w:lang w:val="sq-AL"/>
              </w:rPr>
              <w:t>32</w:t>
            </w:r>
            <w:r w:rsidR="00421D7C">
              <w:rPr>
                <w:sz w:val="22"/>
                <w:szCs w:val="22"/>
                <w:lang w:val="sq-AL"/>
              </w:rPr>
              <w:t>)</w:t>
            </w:r>
            <w:r>
              <w:rPr>
                <w:color w:val="000000"/>
                <w:sz w:val="22"/>
                <w:szCs w:val="22"/>
                <w:lang w:val="sq-AL"/>
              </w:rPr>
              <w:t xml:space="preserve"> + </w:t>
            </w:r>
            <w:r>
              <w:rPr>
                <w:sz w:val="22"/>
                <w:szCs w:val="22"/>
                <w:lang w:val="sq-AL"/>
              </w:rPr>
              <w:t xml:space="preserve">Accrued_Interest_HECM_ Unsecuritized </w:t>
            </w:r>
            <w:r w:rsidR="00421D7C">
              <w:rPr>
                <w:sz w:val="22"/>
                <w:szCs w:val="22"/>
                <w:lang w:val="sq-AL"/>
              </w:rPr>
              <w:t>(</w:t>
            </w:r>
            <w:r>
              <w:rPr>
                <w:sz w:val="22"/>
                <w:szCs w:val="22"/>
                <w:lang w:val="sq-AL"/>
              </w:rPr>
              <w:t>Field  3</w:t>
            </w:r>
            <w:r w:rsidR="007158CC">
              <w:rPr>
                <w:sz w:val="22"/>
                <w:szCs w:val="22"/>
                <w:lang w:val="sq-AL"/>
              </w:rPr>
              <w:t>7</w:t>
            </w:r>
            <w:r w:rsidR="00421D7C">
              <w:rPr>
                <w:sz w:val="22"/>
                <w:szCs w:val="22"/>
                <w:lang w:val="sq-AL"/>
              </w:rPr>
              <w:t>)</w:t>
            </w:r>
            <w:r>
              <w:rPr>
                <w:sz w:val="22"/>
                <w:szCs w:val="22"/>
                <w:lang w:val="sq-AL"/>
              </w:rPr>
              <w:t xml:space="preserve"> + </w:t>
            </w:r>
            <w:r w:rsidR="00E229F2">
              <w:rPr>
                <w:sz w:val="22"/>
                <w:szCs w:val="22"/>
                <w:lang w:val="sq-AL"/>
              </w:rPr>
              <w:t xml:space="preserve">sum of </w:t>
            </w:r>
            <w:r>
              <w:rPr>
                <w:color w:val="000000"/>
                <w:sz w:val="22"/>
                <w:szCs w:val="22"/>
                <w:lang w:val="sq-AL"/>
              </w:rPr>
              <w:t>Participation  Payment _</w:t>
            </w:r>
            <w:r w:rsidR="0086445A" w:rsidRPr="00902565">
              <w:rPr>
                <w:color w:val="000000"/>
                <w:sz w:val="22"/>
                <w:szCs w:val="22"/>
                <w:lang w:val="sq-AL"/>
              </w:rPr>
              <w:t>Adjustment</w:t>
            </w:r>
            <w:r w:rsidR="00E229F2">
              <w:rPr>
                <w:color w:val="000000"/>
                <w:sz w:val="22"/>
                <w:szCs w:val="22"/>
                <w:lang w:val="sq-AL"/>
              </w:rPr>
              <w:t xml:space="preserve"> </w:t>
            </w:r>
            <w:r w:rsidR="00E229F2">
              <w:rPr>
                <w:color w:val="000000"/>
                <w:sz w:val="20"/>
                <w:szCs w:val="22"/>
                <w:lang w:val="sq-AL"/>
              </w:rPr>
              <w:t xml:space="preserve"> (Field 10 </w:t>
            </w:r>
            <w:r w:rsidR="00E229F2" w:rsidRPr="00B2158D">
              <w:rPr>
                <w:color w:val="000000"/>
                <w:sz w:val="22"/>
                <w:szCs w:val="22"/>
                <w:lang w:val="sq-AL"/>
              </w:rPr>
              <w:t>of all associated Particpation Accounting Records)</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28DF770" w14:textId="77777777" w:rsidR="00E94881" w:rsidRPr="00F57ADD" w:rsidRDefault="00E94881">
            <w:pPr>
              <w:rPr>
                <w:color w:val="000000"/>
                <w:sz w:val="22"/>
                <w:szCs w:val="22"/>
                <w:lang w:val="sq-AL"/>
              </w:rPr>
            </w:pPr>
          </w:p>
        </w:tc>
      </w:tr>
      <w:tr w:rsidR="00E94881" w:rsidRPr="00F57ADD" w14:paraId="32F9EE9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67D81CD" w14:textId="6D7CCFD3"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07E95A09" w14:textId="4178A03A" w:rsidR="00E94881" w:rsidRPr="00F57ADD" w:rsidRDefault="00DD061E">
            <w:pPr>
              <w:rPr>
                <w:color w:val="000000"/>
                <w:sz w:val="22"/>
                <w:szCs w:val="22"/>
                <w:lang w:val="sq-AL"/>
              </w:rPr>
            </w:pPr>
            <w:r>
              <w:rPr>
                <w:color w:val="000000"/>
                <w:sz w:val="22"/>
                <w:szCs w:val="22"/>
                <w:lang w:val="sq-AL"/>
              </w:rPr>
              <w:t>Not Used</w:t>
            </w:r>
          </w:p>
        </w:tc>
        <w:tc>
          <w:tcPr>
            <w:tcW w:w="2127" w:type="dxa"/>
            <w:tcBorders>
              <w:top w:val="outset" w:sz="6" w:space="0" w:color="auto"/>
              <w:left w:val="outset" w:sz="6" w:space="0" w:color="auto"/>
              <w:bottom w:val="outset" w:sz="6" w:space="0" w:color="auto"/>
              <w:right w:val="outset" w:sz="6" w:space="0" w:color="auto"/>
            </w:tcBorders>
            <w:vAlign w:val="center"/>
          </w:tcPr>
          <w:p w14:paraId="1E2FC677" w14:textId="77777777" w:rsidR="00E94881" w:rsidRPr="00F57ADD" w:rsidRDefault="00F460ED">
            <w:pPr>
              <w:rPr>
                <w:color w:val="000000"/>
                <w:sz w:val="22"/>
                <w:szCs w:val="22"/>
                <w:lang w:val="sq-AL"/>
              </w:rPr>
            </w:pPr>
            <w:r>
              <w:rPr>
                <w:color w:val="000000"/>
                <w:sz w:val="22"/>
                <w:szCs w:val="22"/>
                <w:lang w:val="sq-AL"/>
              </w:rPr>
              <w:t>Reserved</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9DD89BD" w14:textId="77777777" w:rsidR="00E94881" w:rsidRPr="00F57ADD" w:rsidRDefault="00E94881">
            <w:pPr>
              <w:rPr>
                <w:color w:val="000000"/>
                <w:sz w:val="22"/>
                <w:szCs w:val="22"/>
                <w:lang w:val="sq-AL"/>
              </w:rPr>
            </w:pPr>
          </w:p>
        </w:tc>
      </w:tr>
      <w:tr w:rsidR="00E94881" w:rsidRPr="00F57ADD" w14:paraId="2058A3E3"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9427237" w14:textId="683DC377"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452488A3" w14:textId="77777777" w:rsidR="00E94881" w:rsidRPr="00F57ADD" w:rsidRDefault="00F460ED">
            <w:pPr>
              <w:rPr>
                <w:color w:val="000000"/>
                <w:sz w:val="22"/>
                <w:szCs w:val="22"/>
                <w:lang w:val="sq-AL"/>
              </w:rPr>
            </w:pPr>
            <w:r>
              <w:rPr>
                <w:sz w:val="22"/>
                <w:szCs w:val="22"/>
                <w:lang w:val="sq-AL"/>
              </w:rPr>
              <w:t>HECM_UPB</w:t>
            </w:r>
          </w:p>
        </w:tc>
        <w:tc>
          <w:tcPr>
            <w:tcW w:w="2127" w:type="dxa"/>
            <w:tcBorders>
              <w:top w:val="outset" w:sz="6" w:space="0" w:color="auto"/>
              <w:left w:val="outset" w:sz="6" w:space="0" w:color="auto"/>
              <w:bottom w:val="outset" w:sz="6" w:space="0" w:color="auto"/>
              <w:right w:val="outset" w:sz="6" w:space="0" w:color="auto"/>
            </w:tcBorders>
            <w:vAlign w:val="center"/>
          </w:tcPr>
          <w:p w14:paraId="259ABB32" w14:textId="76E575AF" w:rsidR="00E94881" w:rsidRPr="00F57ADD" w:rsidRDefault="00F460ED">
            <w:pPr>
              <w:rPr>
                <w:color w:val="000000"/>
                <w:sz w:val="22"/>
                <w:szCs w:val="22"/>
                <w:lang w:val="sq-AL"/>
              </w:rPr>
            </w:pPr>
            <w:r>
              <w:rPr>
                <w:color w:val="000000"/>
                <w:sz w:val="22"/>
                <w:szCs w:val="22"/>
                <w:lang w:val="sq-AL"/>
              </w:rPr>
              <w:t xml:space="preserve">Equals HECM_Securitized_Principal_Balance </w:t>
            </w:r>
            <w:r w:rsidR="00421D7C">
              <w:rPr>
                <w:color w:val="000000"/>
                <w:sz w:val="22"/>
                <w:szCs w:val="22"/>
                <w:lang w:val="sq-AL"/>
              </w:rPr>
              <w:t>(</w:t>
            </w:r>
            <w:r>
              <w:rPr>
                <w:color w:val="000000"/>
                <w:sz w:val="22"/>
                <w:szCs w:val="22"/>
                <w:lang w:val="sq-AL"/>
              </w:rPr>
              <w:t xml:space="preserve">Field </w:t>
            </w:r>
            <w:r w:rsidR="007158CC">
              <w:rPr>
                <w:color w:val="000000"/>
                <w:sz w:val="22"/>
                <w:szCs w:val="22"/>
                <w:lang w:val="sq-AL"/>
              </w:rPr>
              <w:t>31</w:t>
            </w:r>
            <w:r w:rsidR="00421D7C">
              <w:rPr>
                <w:color w:val="000000"/>
                <w:sz w:val="22"/>
                <w:szCs w:val="22"/>
                <w:lang w:val="sq-AL"/>
              </w:rPr>
              <w:t>)</w:t>
            </w:r>
            <w:r>
              <w:rPr>
                <w:color w:val="000000"/>
                <w:sz w:val="22"/>
                <w:szCs w:val="22"/>
                <w:lang w:val="sq-AL"/>
              </w:rPr>
              <w:t xml:space="preserve">   + HECM_Unsecuritized_Principal_Balance </w:t>
            </w:r>
            <w:r w:rsidR="00421D7C">
              <w:rPr>
                <w:color w:val="000000"/>
                <w:sz w:val="22"/>
                <w:szCs w:val="22"/>
                <w:lang w:val="sq-AL"/>
              </w:rPr>
              <w:t>(</w:t>
            </w:r>
            <w:r>
              <w:rPr>
                <w:color w:val="000000"/>
                <w:sz w:val="22"/>
                <w:szCs w:val="22"/>
                <w:lang w:val="sq-AL"/>
              </w:rPr>
              <w:t>Field 3</w:t>
            </w:r>
            <w:r w:rsidR="007158CC">
              <w:rPr>
                <w:color w:val="000000"/>
                <w:sz w:val="22"/>
                <w:szCs w:val="22"/>
                <w:lang w:val="sq-AL"/>
              </w:rPr>
              <w:t>6</w:t>
            </w:r>
            <w:r w:rsidR="00421D7C">
              <w:rPr>
                <w:color w:val="000000"/>
                <w:sz w:val="22"/>
                <w:szCs w:val="22"/>
                <w:lang w:val="sq-AL"/>
              </w:rPr>
              <w:t>)</w:t>
            </w:r>
          </w:p>
          <w:p w14:paraId="3C0C28CF" w14:textId="77777777" w:rsidR="00E94881" w:rsidRPr="00F57ADD" w:rsidRDefault="00F460ED">
            <w:pPr>
              <w:rPr>
                <w:color w:val="000000"/>
                <w:sz w:val="22"/>
                <w:szCs w:val="22"/>
                <w:lang w:val="sq-AL"/>
              </w:rPr>
            </w:pPr>
            <w:r>
              <w:rPr>
                <w:color w:val="000000"/>
                <w:sz w:val="22"/>
                <w:szCs w:val="22"/>
                <w:lang w:val="sq-AL"/>
              </w:rPr>
              <w:t>Must be  greater than Zero when not liquidating</w:t>
            </w:r>
          </w:p>
          <w:p w14:paraId="39865727" w14:textId="77777777" w:rsidR="00E94881" w:rsidRPr="00F57ADD" w:rsidRDefault="00E94881">
            <w:pPr>
              <w:rPr>
                <w:color w:val="000000"/>
                <w:sz w:val="22"/>
                <w:szCs w:val="22"/>
                <w:lang w:val="sq-AL"/>
              </w:rPr>
            </w:pPr>
          </w:p>
          <w:p w14:paraId="71CA57B8" w14:textId="4BA7A284"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7A9424E7" w14:textId="77777777" w:rsidR="00E94881" w:rsidRPr="00F57ADD" w:rsidRDefault="00E94881">
            <w:pPr>
              <w:rPr>
                <w:color w:val="000000"/>
                <w:sz w:val="22"/>
                <w:szCs w:val="22"/>
                <w:lang w:val="sq-AL"/>
              </w:rPr>
            </w:pPr>
          </w:p>
        </w:tc>
      </w:tr>
      <w:tr w:rsidR="00E94881" w:rsidRPr="00F57ADD" w14:paraId="2D14CEDA"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393F996" w14:textId="5BE0AFD6" w:rsidR="00E94881" w:rsidRPr="00F57ADD" w:rsidRDefault="00F460ED">
            <w:pPr>
              <w:jc w:val="center"/>
              <w:rPr>
                <w:color w:val="000000"/>
                <w:sz w:val="22"/>
                <w:szCs w:val="22"/>
                <w:lang w:val="sq-AL"/>
              </w:rPr>
            </w:pPr>
            <w:r>
              <w:rPr>
                <w:color w:val="000000"/>
                <w:sz w:val="22"/>
                <w:szCs w:val="22"/>
                <w:lang w:val="sq-AL"/>
              </w:rPr>
              <w:t>1</w:t>
            </w:r>
            <w:r w:rsidR="007158CC">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5EDA92DB" w14:textId="77777777" w:rsidR="00E94881" w:rsidRPr="00F57ADD" w:rsidRDefault="00F460ED">
            <w:pPr>
              <w:rPr>
                <w:color w:val="000000"/>
                <w:sz w:val="22"/>
                <w:szCs w:val="22"/>
                <w:lang w:val="sq-AL"/>
              </w:rPr>
            </w:pPr>
            <w:r>
              <w:rPr>
                <w:color w:val="000000"/>
                <w:sz w:val="22"/>
                <w:szCs w:val="22"/>
                <w:lang w:val="sq-AL"/>
              </w:rPr>
              <w:t>HECM_Payment Amount this Period</w:t>
            </w:r>
          </w:p>
        </w:tc>
        <w:tc>
          <w:tcPr>
            <w:tcW w:w="2127" w:type="dxa"/>
            <w:tcBorders>
              <w:top w:val="outset" w:sz="6" w:space="0" w:color="auto"/>
              <w:left w:val="outset" w:sz="6" w:space="0" w:color="auto"/>
              <w:bottom w:val="outset" w:sz="6" w:space="0" w:color="auto"/>
              <w:right w:val="outset" w:sz="6" w:space="0" w:color="auto"/>
            </w:tcBorders>
            <w:vAlign w:val="center"/>
          </w:tcPr>
          <w:p w14:paraId="0240D193" w14:textId="3C7F99F4" w:rsidR="00E94881" w:rsidRPr="00F57ADD" w:rsidRDefault="00F460ED" w:rsidP="005B2AA3">
            <w:pPr>
              <w:rPr>
                <w:color w:val="000000"/>
                <w:sz w:val="22"/>
                <w:szCs w:val="22"/>
                <w:lang w:val="sq-AL"/>
              </w:rPr>
            </w:pPr>
            <w:r>
              <w:rPr>
                <w:color w:val="000000"/>
                <w:sz w:val="22"/>
                <w:szCs w:val="22"/>
                <w:lang w:val="sq-AL"/>
              </w:rPr>
              <w:t xml:space="preserve">Equals Payments_This_Period_HECM_Securitized </w:t>
            </w:r>
            <w:r w:rsidR="00421D7C">
              <w:rPr>
                <w:color w:val="000000"/>
                <w:sz w:val="22"/>
                <w:szCs w:val="22"/>
                <w:lang w:val="sq-AL"/>
              </w:rPr>
              <w:t>(</w:t>
            </w:r>
            <w:r>
              <w:rPr>
                <w:color w:val="000000"/>
                <w:sz w:val="22"/>
                <w:szCs w:val="22"/>
                <w:lang w:val="sq-AL"/>
              </w:rPr>
              <w:t xml:space="preserve">Field </w:t>
            </w:r>
            <w:r w:rsidR="007158CC">
              <w:rPr>
                <w:color w:val="000000"/>
                <w:sz w:val="22"/>
                <w:szCs w:val="22"/>
                <w:lang w:val="sq-AL"/>
              </w:rPr>
              <w:t>33</w:t>
            </w:r>
            <w:r w:rsidR="00383997">
              <w:rPr>
                <w:color w:val="000000"/>
                <w:sz w:val="22"/>
                <w:szCs w:val="22"/>
                <w:lang w:val="sq-AL"/>
              </w:rPr>
              <w:t>)</w:t>
            </w:r>
            <w:r>
              <w:rPr>
                <w:color w:val="000000"/>
                <w:sz w:val="22"/>
                <w:szCs w:val="22"/>
                <w:lang w:val="sq-AL"/>
              </w:rPr>
              <w:t xml:space="preserve"> + Payments_This_Period</w:t>
            </w:r>
            <w:r>
              <w:rPr>
                <w:sz w:val="22"/>
                <w:szCs w:val="22"/>
                <w:lang w:val="sq-AL"/>
              </w:rPr>
              <w:t xml:space="preserve">_HECM_ </w:t>
            </w:r>
            <w:r>
              <w:rPr>
                <w:sz w:val="22"/>
                <w:szCs w:val="22"/>
                <w:lang w:val="sq-AL"/>
              </w:rPr>
              <w:lastRenderedPageBreak/>
              <w:t xml:space="preserve">Unsecuritized </w:t>
            </w:r>
            <w:r w:rsidR="00383997">
              <w:rPr>
                <w:sz w:val="22"/>
                <w:szCs w:val="22"/>
                <w:lang w:val="sq-AL"/>
              </w:rPr>
              <w:t>(</w:t>
            </w:r>
            <w:r>
              <w:rPr>
                <w:sz w:val="22"/>
                <w:szCs w:val="22"/>
                <w:lang w:val="sq-AL"/>
              </w:rPr>
              <w:t>Field 3</w:t>
            </w:r>
            <w:r w:rsidR="007158CC">
              <w:rPr>
                <w:sz w:val="22"/>
                <w:szCs w:val="22"/>
                <w:lang w:val="sq-AL"/>
              </w:rPr>
              <w:t>8</w:t>
            </w:r>
            <w:r w:rsidR="00383997">
              <w:rPr>
                <w:sz w:val="22"/>
                <w:szCs w:val="22"/>
                <w:lang w:val="sq-AL"/>
              </w:rPr>
              <w:t>)</w:t>
            </w:r>
            <w:r>
              <w:rPr>
                <w:sz w:val="22"/>
                <w:szCs w:val="22"/>
                <w:lang w:val="sq-AL"/>
              </w:rPr>
              <w:t xml:space="preserve"> + </w:t>
            </w:r>
            <w:r w:rsidR="00DE1546">
              <w:rPr>
                <w:sz w:val="22"/>
                <w:szCs w:val="22"/>
                <w:lang w:val="sq-AL"/>
              </w:rPr>
              <w:t xml:space="preserve">sum of </w:t>
            </w:r>
            <w:r>
              <w:rPr>
                <w:color w:val="000000"/>
                <w:sz w:val="22"/>
                <w:szCs w:val="22"/>
                <w:lang w:val="sq-AL"/>
              </w:rPr>
              <w:t xml:space="preserve">Participation  Payment _Adjustment </w:t>
            </w:r>
            <w:r w:rsidR="00383997">
              <w:rPr>
                <w:color w:val="000000"/>
                <w:sz w:val="22"/>
                <w:szCs w:val="22"/>
                <w:lang w:val="sq-AL"/>
              </w:rPr>
              <w:t>(</w:t>
            </w:r>
            <w:r>
              <w:rPr>
                <w:color w:val="000000"/>
                <w:sz w:val="22"/>
                <w:szCs w:val="22"/>
                <w:lang w:val="sq-AL"/>
              </w:rPr>
              <w:t xml:space="preserve">Field 10   </w:t>
            </w:r>
            <w:r w:rsidR="00DE1546">
              <w:rPr>
                <w:color w:val="000000"/>
                <w:sz w:val="22"/>
                <w:szCs w:val="22"/>
                <w:lang w:val="sq-AL"/>
              </w:rPr>
              <w:t xml:space="preserve">of all associated </w:t>
            </w:r>
            <w:r>
              <w:rPr>
                <w:color w:val="000000"/>
                <w:sz w:val="22"/>
                <w:szCs w:val="22"/>
                <w:lang w:val="sq-AL"/>
              </w:rPr>
              <w:t>Part</w:t>
            </w:r>
            <w:r w:rsidR="00383997">
              <w:rPr>
                <w:color w:val="000000"/>
                <w:sz w:val="22"/>
                <w:szCs w:val="22"/>
                <w:lang w:val="sq-AL"/>
              </w:rPr>
              <w:t>icipation</w:t>
            </w:r>
            <w:r>
              <w:rPr>
                <w:color w:val="000000"/>
                <w:sz w:val="22"/>
                <w:szCs w:val="22"/>
                <w:lang w:val="sq-AL"/>
              </w:rPr>
              <w:t xml:space="preserve"> Acc</w:t>
            </w:r>
            <w:r w:rsidR="00383997">
              <w:rPr>
                <w:color w:val="000000"/>
                <w:sz w:val="22"/>
                <w:szCs w:val="22"/>
                <w:lang w:val="sq-AL"/>
              </w:rPr>
              <w:t>oun</w:t>
            </w:r>
            <w:r>
              <w:rPr>
                <w:color w:val="000000"/>
                <w:sz w:val="22"/>
                <w:szCs w:val="22"/>
                <w:lang w:val="sq-AL"/>
              </w:rPr>
              <w:t>t</w:t>
            </w:r>
            <w:r w:rsidR="00383997">
              <w:rPr>
                <w:color w:val="000000"/>
                <w:sz w:val="22"/>
                <w:szCs w:val="22"/>
                <w:lang w:val="sq-AL"/>
              </w:rPr>
              <w:t>ing</w:t>
            </w:r>
            <w:r>
              <w:rPr>
                <w:color w:val="000000"/>
                <w:sz w:val="22"/>
                <w:szCs w:val="22"/>
                <w:lang w:val="sq-AL"/>
              </w:rPr>
              <w:t xml:space="preserve"> Rec</w:t>
            </w:r>
            <w:r w:rsidR="00383997">
              <w:rPr>
                <w:color w:val="000000"/>
                <w:sz w:val="22"/>
                <w:szCs w:val="22"/>
                <w:lang w:val="sq-AL"/>
              </w:rPr>
              <w:t>ord</w:t>
            </w:r>
            <w:r w:rsidR="00DE1546">
              <w:rPr>
                <w:color w:val="000000"/>
                <w:sz w:val="22"/>
                <w:szCs w:val="22"/>
                <w:lang w:val="sq-AL"/>
              </w:rPr>
              <w:t>s</w:t>
            </w:r>
            <w:r>
              <w:rPr>
                <w:color w:val="000000"/>
                <w:sz w:val="22"/>
                <w:szCs w:val="22"/>
                <w:lang w:val="sq-AL"/>
              </w:rPr>
              <w:t>)</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BB4AB1B" w14:textId="77777777" w:rsidR="00E94881" w:rsidRPr="00F57ADD" w:rsidRDefault="00E94881">
            <w:pPr>
              <w:rPr>
                <w:color w:val="000000"/>
                <w:sz w:val="22"/>
                <w:szCs w:val="22"/>
                <w:lang w:val="sq-AL"/>
              </w:rPr>
            </w:pPr>
          </w:p>
        </w:tc>
      </w:tr>
      <w:tr w:rsidR="00E94881" w:rsidRPr="00F57ADD" w14:paraId="2BB7393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125059D4" w14:textId="2DE4587E" w:rsidR="00E94881" w:rsidRPr="00F57ADD" w:rsidRDefault="007158CC">
            <w:pPr>
              <w:jc w:val="center"/>
              <w:rPr>
                <w:color w:val="000000"/>
                <w:sz w:val="22"/>
                <w:szCs w:val="22"/>
                <w:lang w:val="sq-AL"/>
              </w:rPr>
            </w:pPr>
            <w:r>
              <w:rPr>
                <w:color w:val="000000"/>
                <w:sz w:val="22"/>
                <w:szCs w:val="22"/>
                <w:lang w:val="sq-AL"/>
              </w:rPr>
              <w:lastRenderedPageBreak/>
              <w:t>20</w:t>
            </w:r>
          </w:p>
        </w:tc>
        <w:tc>
          <w:tcPr>
            <w:tcW w:w="3520" w:type="dxa"/>
            <w:tcBorders>
              <w:top w:val="outset" w:sz="6" w:space="0" w:color="auto"/>
              <w:left w:val="outset" w:sz="6" w:space="0" w:color="auto"/>
              <w:bottom w:val="outset" w:sz="6" w:space="0" w:color="auto"/>
              <w:right w:val="outset" w:sz="6" w:space="0" w:color="auto"/>
            </w:tcBorders>
            <w:vAlign w:val="center"/>
          </w:tcPr>
          <w:p w14:paraId="2F92E00A" w14:textId="77777777" w:rsidR="00E94881" w:rsidRPr="00F57ADD" w:rsidRDefault="00F460ED">
            <w:pPr>
              <w:rPr>
                <w:color w:val="000000"/>
                <w:sz w:val="22"/>
                <w:szCs w:val="22"/>
                <w:lang w:val="sq-AL"/>
              </w:rPr>
            </w:pPr>
            <w:r>
              <w:rPr>
                <w:color w:val="000000"/>
                <w:sz w:val="22"/>
                <w:szCs w:val="22"/>
                <w:lang w:val="sq-AL"/>
              </w:rPr>
              <w:t>HECM_Interest_Rate</w:t>
            </w:r>
          </w:p>
        </w:tc>
        <w:tc>
          <w:tcPr>
            <w:tcW w:w="2127" w:type="dxa"/>
            <w:tcBorders>
              <w:top w:val="outset" w:sz="6" w:space="0" w:color="auto"/>
              <w:left w:val="outset" w:sz="6" w:space="0" w:color="auto"/>
              <w:bottom w:val="outset" w:sz="6" w:space="0" w:color="auto"/>
              <w:right w:val="outset" w:sz="6" w:space="0" w:color="auto"/>
            </w:tcBorders>
            <w:vAlign w:val="center"/>
          </w:tcPr>
          <w:p w14:paraId="30A99C70"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75E34ABD" w14:textId="77777777" w:rsidR="00E94881" w:rsidRPr="00F57ADD" w:rsidRDefault="00E94881">
            <w:pPr>
              <w:rPr>
                <w:color w:val="000000"/>
                <w:sz w:val="22"/>
                <w:szCs w:val="22"/>
                <w:lang w:val="sq-AL"/>
              </w:rPr>
            </w:pPr>
          </w:p>
        </w:tc>
      </w:tr>
      <w:tr w:rsidR="00E94881" w:rsidRPr="00F57ADD" w14:paraId="7AAEE74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F1BFC6E" w14:textId="2C23B244" w:rsidR="00E94881" w:rsidRPr="00F57ADD" w:rsidRDefault="007158CC">
            <w:pPr>
              <w:jc w:val="center"/>
              <w:rPr>
                <w:color w:val="000000"/>
                <w:sz w:val="22"/>
                <w:szCs w:val="22"/>
                <w:lang w:val="sq-AL"/>
              </w:rPr>
            </w:pPr>
            <w:r>
              <w:rPr>
                <w:color w:val="000000"/>
                <w:sz w:val="22"/>
                <w:szCs w:val="22"/>
                <w:lang w:val="sq-AL"/>
              </w:rPr>
              <w:t>21</w:t>
            </w:r>
          </w:p>
        </w:tc>
        <w:tc>
          <w:tcPr>
            <w:tcW w:w="3520" w:type="dxa"/>
            <w:tcBorders>
              <w:top w:val="outset" w:sz="6" w:space="0" w:color="auto"/>
              <w:left w:val="outset" w:sz="6" w:space="0" w:color="auto"/>
              <w:bottom w:val="outset" w:sz="6" w:space="0" w:color="auto"/>
              <w:right w:val="outset" w:sz="6" w:space="0" w:color="auto"/>
            </w:tcBorders>
            <w:vAlign w:val="center"/>
          </w:tcPr>
          <w:p w14:paraId="5FAFD9EE" w14:textId="77777777" w:rsidR="00E94881" w:rsidRPr="00F57ADD" w:rsidRDefault="00F460ED">
            <w:pPr>
              <w:rPr>
                <w:color w:val="000000"/>
                <w:sz w:val="22"/>
                <w:szCs w:val="22"/>
                <w:lang w:val="sq-AL"/>
              </w:rPr>
            </w:pPr>
            <w:r>
              <w:rPr>
                <w:color w:val="000000"/>
                <w:sz w:val="22"/>
                <w:szCs w:val="22"/>
                <w:lang w:val="sq-AL"/>
              </w:rPr>
              <w:t>HECM_Status_Code</w:t>
            </w:r>
          </w:p>
        </w:tc>
        <w:tc>
          <w:tcPr>
            <w:tcW w:w="2127" w:type="dxa"/>
            <w:tcBorders>
              <w:top w:val="outset" w:sz="6" w:space="0" w:color="auto"/>
              <w:left w:val="outset" w:sz="6" w:space="0" w:color="auto"/>
              <w:bottom w:val="outset" w:sz="6" w:space="0" w:color="auto"/>
              <w:right w:val="outset" w:sz="6" w:space="0" w:color="auto"/>
            </w:tcBorders>
            <w:vAlign w:val="center"/>
          </w:tcPr>
          <w:p w14:paraId="784874B8" w14:textId="77777777" w:rsidR="00E94881" w:rsidRPr="00F57ADD" w:rsidRDefault="00E94881">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0EB2C151" w14:textId="77777777" w:rsidR="00E94881" w:rsidRPr="00F57ADD" w:rsidRDefault="00E94881">
            <w:pPr>
              <w:rPr>
                <w:color w:val="000000"/>
                <w:sz w:val="22"/>
                <w:szCs w:val="22"/>
                <w:lang w:val="sq-AL"/>
              </w:rPr>
            </w:pPr>
          </w:p>
        </w:tc>
      </w:tr>
      <w:tr w:rsidR="00E94881" w:rsidRPr="00F57ADD" w14:paraId="5DF5DDB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2ECCC52" w14:textId="707AA208" w:rsidR="00E94881" w:rsidRPr="00F57ADD" w:rsidRDefault="007158CC">
            <w:pPr>
              <w:jc w:val="center"/>
              <w:rPr>
                <w:color w:val="000000"/>
                <w:sz w:val="22"/>
                <w:szCs w:val="22"/>
                <w:lang w:val="sq-AL"/>
              </w:rPr>
            </w:pPr>
            <w:r>
              <w:rPr>
                <w:color w:val="000000"/>
                <w:sz w:val="22"/>
                <w:szCs w:val="22"/>
                <w:lang w:val="sq-AL"/>
              </w:rPr>
              <w:t>22</w:t>
            </w:r>
          </w:p>
        </w:tc>
        <w:tc>
          <w:tcPr>
            <w:tcW w:w="3520" w:type="dxa"/>
            <w:tcBorders>
              <w:top w:val="outset" w:sz="6" w:space="0" w:color="auto"/>
              <w:left w:val="outset" w:sz="6" w:space="0" w:color="auto"/>
              <w:bottom w:val="outset" w:sz="6" w:space="0" w:color="auto"/>
              <w:right w:val="outset" w:sz="6" w:space="0" w:color="auto"/>
            </w:tcBorders>
            <w:vAlign w:val="center"/>
          </w:tcPr>
          <w:p w14:paraId="71671AC3" w14:textId="77777777" w:rsidR="00E94881" w:rsidRPr="00F57ADD" w:rsidRDefault="00F460ED">
            <w:pPr>
              <w:rPr>
                <w:color w:val="000000"/>
                <w:sz w:val="22"/>
                <w:szCs w:val="22"/>
                <w:lang w:val="sq-AL"/>
              </w:rPr>
            </w:pPr>
            <w:r>
              <w:rPr>
                <w:color w:val="000000"/>
                <w:sz w:val="22"/>
                <w:szCs w:val="22"/>
                <w:lang w:val="sq-AL"/>
              </w:rPr>
              <w:t>Payment_Reason (Payment Code)</w:t>
            </w:r>
          </w:p>
        </w:tc>
        <w:tc>
          <w:tcPr>
            <w:tcW w:w="2127" w:type="dxa"/>
            <w:tcBorders>
              <w:top w:val="outset" w:sz="6" w:space="0" w:color="auto"/>
              <w:left w:val="outset" w:sz="6" w:space="0" w:color="auto"/>
              <w:bottom w:val="outset" w:sz="6" w:space="0" w:color="auto"/>
              <w:right w:val="outset" w:sz="6" w:space="0" w:color="auto"/>
            </w:tcBorders>
            <w:vAlign w:val="center"/>
          </w:tcPr>
          <w:p w14:paraId="1B7A94CB" w14:textId="77777777" w:rsidR="00E94881" w:rsidRPr="00F57ADD" w:rsidRDefault="00E948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8AADD3A" w14:textId="77777777" w:rsidR="00E94881" w:rsidRPr="00F57ADD" w:rsidRDefault="00E94881">
            <w:pPr>
              <w:rPr>
                <w:color w:val="000000"/>
                <w:sz w:val="22"/>
                <w:szCs w:val="22"/>
                <w:lang w:val="sq-AL"/>
              </w:rPr>
            </w:pPr>
          </w:p>
        </w:tc>
      </w:tr>
      <w:tr w:rsidR="00E94881" w:rsidRPr="00F57ADD" w14:paraId="54B31E0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C47F260" w14:textId="2BA70A1D" w:rsidR="00E94881" w:rsidRPr="00F57ADD" w:rsidRDefault="007158CC">
            <w:pPr>
              <w:jc w:val="center"/>
              <w:rPr>
                <w:color w:val="000000"/>
                <w:sz w:val="22"/>
                <w:szCs w:val="22"/>
                <w:lang w:val="sq-AL"/>
              </w:rPr>
            </w:pPr>
            <w:r>
              <w:rPr>
                <w:color w:val="000000"/>
                <w:sz w:val="22"/>
                <w:szCs w:val="22"/>
                <w:lang w:val="sq-AL"/>
              </w:rPr>
              <w:t>23</w:t>
            </w:r>
          </w:p>
        </w:tc>
        <w:tc>
          <w:tcPr>
            <w:tcW w:w="3520" w:type="dxa"/>
            <w:tcBorders>
              <w:top w:val="outset" w:sz="6" w:space="0" w:color="auto"/>
              <w:left w:val="outset" w:sz="6" w:space="0" w:color="auto"/>
              <w:bottom w:val="outset" w:sz="6" w:space="0" w:color="auto"/>
              <w:right w:val="outset" w:sz="6" w:space="0" w:color="auto"/>
            </w:tcBorders>
            <w:vAlign w:val="center"/>
          </w:tcPr>
          <w:p w14:paraId="2F2A237E" w14:textId="79128CCC" w:rsidR="00E94881" w:rsidRPr="00F57ADD" w:rsidRDefault="00DD061E">
            <w:pPr>
              <w:rPr>
                <w:color w:val="000000"/>
                <w:sz w:val="22"/>
                <w:szCs w:val="22"/>
                <w:lang w:val="sq-AL"/>
              </w:rPr>
            </w:pPr>
            <w:r>
              <w:rPr>
                <w:color w:val="000000"/>
                <w:sz w:val="22"/>
                <w:szCs w:val="22"/>
                <w:lang w:val="sq-AL"/>
              </w:rPr>
              <w:t>Liquidation</w:t>
            </w:r>
            <w:r w:rsidR="00F460ED">
              <w:rPr>
                <w:color w:val="000000"/>
                <w:sz w:val="22"/>
                <w:szCs w:val="22"/>
                <w:lang w:val="sq-AL"/>
              </w:rPr>
              <w:t>_Date</w:t>
            </w:r>
          </w:p>
        </w:tc>
        <w:tc>
          <w:tcPr>
            <w:tcW w:w="2127" w:type="dxa"/>
            <w:tcBorders>
              <w:top w:val="outset" w:sz="6" w:space="0" w:color="auto"/>
              <w:left w:val="outset" w:sz="6" w:space="0" w:color="auto"/>
              <w:bottom w:val="outset" w:sz="6" w:space="0" w:color="auto"/>
              <w:right w:val="outset" w:sz="6" w:space="0" w:color="auto"/>
            </w:tcBorders>
            <w:vAlign w:val="center"/>
          </w:tcPr>
          <w:p w14:paraId="7EA071B6" w14:textId="77777777" w:rsidR="00E94881" w:rsidRPr="00F57ADD" w:rsidRDefault="00F460ED">
            <w:pPr>
              <w:pStyle w:val="BodyText"/>
            </w:pPr>
            <w:r>
              <w:t>Cannot be blank when liquidating</w:t>
            </w:r>
            <w:r w:rsidR="00902565">
              <w:t xml:space="preserve"> in full.</w:t>
            </w:r>
          </w:p>
          <w:p w14:paraId="6C374442" w14:textId="77777777" w:rsidR="00E94881" w:rsidRPr="00F57ADD" w:rsidRDefault="00F460ED">
            <w:pPr>
              <w:rPr>
                <w:color w:val="000000"/>
                <w:sz w:val="22"/>
                <w:szCs w:val="22"/>
                <w:lang w:val="sq-AL"/>
              </w:rPr>
            </w:pPr>
            <w:r>
              <w:rPr>
                <w:color w:val="000000"/>
                <w:sz w:val="22"/>
                <w:szCs w:val="22"/>
                <w:lang w:val="sq-AL"/>
              </w:rPr>
              <w:t>Must be in current reporting period</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F427C9C" w14:textId="423BC218" w:rsidR="00E94881" w:rsidRPr="00F57ADD" w:rsidRDefault="00DA152D" w:rsidP="00DA152D">
            <w:pPr>
              <w:rPr>
                <w:color w:val="000000"/>
                <w:sz w:val="22"/>
                <w:szCs w:val="22"/>
                <w:lang w:val="sq-AL"/>
              </w:rPr>
            </w:pPr>
            <w:r>
              <w:rPr>
                <w:color w:val="000000"/>
                <w:sz w:val="22"/>
                <w:szCs w:val="22"/>
                <w:lang w:val="sq-AL"/>
              </w:rPr>
              <w:t>A Payment Reason of 1, 2, 3, 4, 5, 6, 7, 8</w:t>
            </w:r>
            <w:r w:rsidR="000C1D4D">
              <w:rPr>
                <w:color w:val="000000"/>
                <w:sz w:val="22"/>
                <w:szCs w:val="22"/>
                <w:lang w:val="sq-AL"/>
              </w:rPr>
              <w:t>,</w:t>
            </w:r>
            <w:r>
              <w:rPr>
                <w:color w:val="000000"/>
                <w:sz w:val="22"/>
                <w:szCs w:val="22"/>
                <w:lang w:val="sq-AL"/>
              </w:rPr>
              <w:t xml:space="preserve">10 </w:t>
            </w:r>
            <w:r w:rsidR="000C1D4D">
              <w:rPr>
                <w:color w:val="000000"/>
                <w:sz w:val="22"/>
                <w:szCs w:val="22"/>
                <w:lang w:val="sq-AL"/>
              </w:rPr>
              <w:t xml:space="preserve">or 11 </w:t>
            </w:r>
            <w:r>
              <w:rPr>
                <w:color w:val="000000"/>
                <w:sz w:val="22"/>
                <w:szCs w:val="22"/>
                <w:lang w:val="sq-AL"/>
              </w:rPr>
              <w:t>will require a Payment Date.</w:t>
            </w:r>
          </w:p>
        </w:tc>
      </w:tr>
      <w:tr w:rsidR="00DD061E" w:rsidRPr="00F57ADD" w14:paraId="24D93F28"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C1EC528" w14:textId="0991D81B" w:rsidR="00DD061E" w:rsidRPr="00F048EB" w:rsidRDefault="007158CC" w:rsidP="00DD061E">
            <w:pPr>
              <w:jc w:val="center"/>
              <w:rPr>
                <w:color w:val="000000"/>
                <w:sz w:val="22"/>
                <w:szCs w:val="22"/>
                <w:lang w:val="sq-AL"/>
              </w:rPr>
            </w:pPr>
            <w:r w:rsidRPr="007158CC">
              <w:rPr>
                <w:color w:val="000000"/>
                <w:sz w:val="22"/>
                <w:szCs w:val="22"/>
                <w:lang w:val="sq-AL"/>
              </w:rPr>
              <w:t>24</w:t>
            </w:r>
          </w:p>
        </w:tc>
        <w:tc>
          <w:tcPr>
            <w:tcW w:w="3520" w:type="dxa"/>
            <w:tcBorders>
              <w:top w:val="outset" w:sz="6" w:space="0" w:color="auto"/>
              <w:left w:val="outset" w:sz="6" w:space="0" w:color="auto"/>
              <w:bottom w:val="outset" w:sz="6" w:space="0" w:color="auto"/>
              <w:right w:val="outset" w:sz="6" w:space="0" w:color="auto"/>
            </w:tcBorders>
            <w:vAlign w:val="center"/>
          </w:tcPr>
          <w:p w14:paraId="337E566A" w14:textId="66BA630E" w:rsidR="00DD061E" w:rsidRPr="00CA2C54" w:rsidRDefault="00DD061E" w:rsidP="00DD061E">
            <w:pPr>
              <w:rPr>
                <w:color w:val="000000"/>
                <w:sz w:val="22"/>
                <w:szCs w:val="22"/>
                <w:lang w:val="sq-AL"/>
              </w:rPr>
            </w:pPr>
            <w:r w:rsidRPr="00B2158D">
              <w:rPr>
                <w:color w:val="000000"/>
                <w:sz w:val="22"/>
                <w:szCs w:val="22"/>
                <w:lang w:val="sq-AL"/>
              </w:rPr>
              <w:t>Remaining Available Line of Credit Amount</w:t>
            </w:r>
          </w:p>
        </w:tc>
        <w:tc>
          <w:tcPr>
            <w:tcW w:w="2127" w:type="dxa"/>
            <w:tcBorders>
              <w:top w:val="outset" w:sz="6" w:space="0" w:color="auto"/>
              <w:left w:val="outset" w:sz="6" w:space="0" w:color="auto"/>
              <w:bottom w:val="outset" w:sz="6" w:space="0" w:color="auto"/>
              <w:right w:val="outset" w:sz="6" w:space="0" w:color="auto"/>
            </w:tcBorders>
            <w:vAlign w:val="center"/>
          </w:tcPr>
          <w:p w14:paraId="10C5F3E8"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52AC521" w14:textId="77777777" w:rsidR="00DD061E" w:rsidRDefault="00DD061E" w:rsidP="00DD061E">
            <w:pPr>
              <w:rPr>
                <w:color w:val="000000"/>
                <w:sz w:val="22"/>
                <w:szCs w:val="22"/>
                <w:lang w:val="sq-AL"/>
              </w:rPr>
            </w:pPr>
          </w:p>
        </w:tc>
      </w:tr>
      <w:tr w:rsidR="00DD061E" w:rsidRPr="00F57ADD" w14:paraId="137A3BEF"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8AB1653" w14:textId="3B1C3EED" w:rsidR="00DD061E" w:rsidRPr="00F048EB" w:rsidRDefault="00DD061E" w:rsidP="00DD061E">
            <w:pPr>
              <w:jc w:val="center"/>
              <w:rPr>
                <w:color w:val="000000"/>
                <w:sz w:val="22"/>
                <w:szCs w:val="22"/>
                <w:lang w:val="sq-AL"/>
              </w:rPr>
            </w:pPr>
            <w:r w:rsidRPr="00B2158D">
              <w:rPr>
                <w:color w:val="000000"/>
                <w:sz w:val="22"/>
                <w:szCs w:val="22"/>
                <w:lang w:val="sq-AL"/>
              </w:rPr>
              <w:t>2</w:t>
            </w:r>
            <w:r w:rsidR="007158CC" w:rsidRPr="007158CC">
              <w:rPr>
                <w:color w:val="000000"/>
                <w:sz w:val="22"/>
                <w:szCs w:val="22"/>
                <w:lang w:val="sq-AL"/>
              </w:rPr>
              <w:t>5</w:t>
            </w:r>
          </w:p>
        </w:tc>
        <w:tc>
          <w:tcPr>
            <w:tcW w:w="3520" w:type="dxa"/>
            <w:tcBorders>
              <w:top w:val="outset" w:sz="6" w:space="0" w:color="auto"/>
              <w:left w:val="outset" w:sz="6" w:space="0" w:color="auto"/>
              <w:bottom w:val="outset" w:sz="6" w:space="0" w:color="auto"/>
              <w:right w:val="outset" w:sz="6" w:space="0" w:color="auto"/>
            </w:tcBorders>
            <w:vAlign w:val="center"/>
          </w:tcPr>
          <w:p w14:paraId="26841BC9" w14:textId="4860761D" w:rsidR="00DD061E" w:rsidRPr="00CA2C54" w:rsidRDefault="00DD061E" w:rsidP="00DD061E">
            <w:pPr>
              <w:rPr>
                <w:color w:val="000000"/>
                <w:sz w:val="22"/>
                <w:szCs w:val="22"/>
                <w:lang w:val="sq-AL"/>
              </w:rPr>
            </w:pPr>
            <w:r w:rsidRPr="00B2158D">
              <w:rPr>
                <w:color w:val="000000"/>
                <w:sz w:val="22"/>
                <w:szCs w:val="22"/>
                <w:lang w:val="sq-AL"/>
              </w:rPr>
              <w:t>Monthly Servicing Fee</w:t>
            </w:r>
          </w:p>
        </w:tc>
        <w:tc>
          <w:tcPr>
            <w:tcW w:w="2127" w:type="dxa"/>
            <w:tcBorders>
              <w:top w:val="outset" w:sz="6" w:space="0" w:color="auto"/>
              <w:left w:val="outset" w:sz="6" w:space="0" w:color="auto"/>
              <w:bottom w:val="outset" w:sz="6" w:space="0" w:color="auto"/>
              <w:right w:val="outset" w:sz="6" w:space="0" w:color="auto"/>
            </w:tcBorders>
            <w:vAlign w:val="center"/>
          </w:tcPr>
          <w:p w14:paraId="352AB940"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3118DD0" w14:textId="77777777" w:rsidR="00DD061E" w:rsidRDefault="00DD061E" w:rsidP="00DD061E">
            <w:pPr>
              <w:rPr>
                <w:color w:val="000000"/>
                <w:sz w:val="22"/>
                <w:szCs w:val="22"/>
                <w:lang w:val="sq-AL"/>
              </w:rPr>
            </w:pPr>
          </w:p>
        </w:tc>
      </w:tr>
      <w:tr w:rsidR="00DD061E" w:rsidRPr="00F57ADD" w14:paraId="1133994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672EBE72" w14:textId="45A6F000" w:rsidR="00DD061E" w:rsidRPr="00F048EB" w:rsidRDefault="00DD061E" w:rsidP="00DD061E">
            <w:pPr>
              <w:jc w:val="center"/>
              <w:rPr>
                <w:color w:val="000000"/>
                <w:sz w:val="22"/>
                <w:szCs w:val="22"/>
                <w:lang w:val="sq-AL"/>
              </w:rPr>
            </w:pPr>
            <w:r w:rsidRPr="00B2158D">
              <w:rPr>
                <w:color w:val="000000"/>
                <w:sz w:val="22"/>
                <w:szCs w:val="22"/>
                <w:lang w:val="sq-AL"/>
              </w:rPr>
              <w:t>2</w:t>
            </w:r>
            <w:r w:rsidR="007158CC" w:rsidRPr="007158CC">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074D0B36" w14:textId="13533C88" w:rsidR="00DD061E" w:rsidRPr="00CA2C54" w:rsidRDefault="00DD061E" w:rsidP="00DD061E">
            <w:pPr>
              <w:rPr>
                <w:color w:val="000000"/>
                <w:sz w:val="22"/>
                <w:szCs w:val="22"/>
                <w:lang w:val="sq-AL"/>
              </w:rPr>
            </w:pPr>
            <w:r w:rsidRPr="00B2158D">
              <w:rPr>
                <w:color w:val="000000"/>
                <w:sz w:val="22"/>
                <w:szCs w:val="22"/>
                <w:lang w:val="sq-AL"/>
              </w:rPr>
              <w:t>Monthly Scheduled Payment Amount</w:t>
            </w:r>
          </w:p>
        </w:tc>
        <w:tc>
          <w:tcPr>
            <w:tcW w:w="2127" w:type="dxa"/>
            <w:tcBorders>
              <w:top w:val="outset" w:sz="6" w:space="0" w:color="auto"/>
              <w:left w:val="outset" w:sz="6" w:space="0" w:color="auto"/>
              <w:bottom w:val="outset" w:sz="6" w:space="0" w:color="auto"/>
              <w:right w:val="outset" w:sz="6" w:space="0" w:color="auto"/>
            </w:tcBorders>
            <w:vAlign w:val="center"/>
          </w:tcPr>
          <w:p w14:paraId="31B3CA65"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59684BDF" w14:textId="77777777" w:rsidR="00DD061E" w:rsidRDefault="00DD061E" w:rsidP="00DD061E">
            <w:pPr>
              <w:rPr>
                <w:color w:val="000000"/>
                <w:sz w:val="22"/>
                <w:szCs w:val="22"/>
                <w:lang w:val="sq-AL"/>
              </w:rPr>
            </w:pPr>
          </w:p>
        </w:tc>
      </w:tr>
      <w:tr w:rsidR="00DD061E" w:rsidRPr="00F57ADD" w14:paraId="794BDD2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38C2EE2" w14:textId="30520B0A" w:rsidR="00DD061E" w:rsidRPr="00F048EB" w:rsidRDefault="00DD061E" w:rsidP="00DD061E">
            <w:pPr>
              <w:jc w:val="center"/>
              <w:rPr>
                <w:color w:val="000000"/>
                <w:sz w:val="22"/>
                <w:szCs w:val="22"/>
                <w:lang w:val="sq-AL"/>
              </w:rPr>
            </w:pPr>
            <w:r w:rsidRPr="00B2158D">
              <w:rPr>
                <w:color w:val="000000"/>
                <w:sz w:val="22"/>
                <w:szCs w:val="22"/>
                <w:lang w:val="sq-AL"/>
              </w:rPr>
              <w:t>2</w:t>
            </w:r>
            <w:r w:rsidR="007158CC" w:rsidRPr="007158CC">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33EF51C5" w14:textId="44B3FA0C" w:rsidR="00DD061E" w:rsidRPr="00CA2C54" w:rsidRDefault="00DD061E" w:rsidP="00DD061E">
            <w:pPr>
              <w:rPr>
                <w:color w:val="000000"/>
                <w:sz w:val="22"/>
                <w:szCs w:val="22"/>
                <w:lang w:val="sq-AL"/>
              </w:rPr>
            </w:pPr>
            <w:r w:rsidRPr="00B2158D">
              <w:rPr>
                <w:color w:val="000000"/>
                <w:sz w:val="22"/>
                <w:szCs w:val="22"/>
                <w:lang w:val="sq-AL"/>
              </w:rPr>
              <w:t>Remaining Term of Payments</w:t>
            </w:r>
          </w:p>
        </w:tc>
        <w:tc>
          <w:tcPr>
            <w:tcW w:w="2127" w:type="dxa"/>
            <w:tcBorders>
              <w:top w:val="outset" w:sz="6" w:space="0" w:color="auto"/>
              <w:left w:val="outset" w:sz="6" w:space="0" w:color="auto"/>
              <w:bottom w:val="outset" w:sz="6" w:space="0" w:color="auto"/>
              <w:right w:val="outset" w:sz="6" w:space="0" w:color="auto"/>
            </w:tcBorders>
            <w:vAlign w:val="center"/>
          </w:tcPr>
          <w:p w14:paraId="7F20B8D8"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5604536" w14:textId="77777777" w:rsidR="00DD061E" w:rsidRDefault="00DD061E" w:rsidP="00DD061E">
            <w:pPr>
              <w:rPr>
                <w:color w:val="000000"/>
                <w:sz w:val="22"/>
                <w:szCs w:val="22"/>
                <w:lang w:val="sq-AL"/>
              </w:rPr>
            </w:pPr>
          </w:p>
        </w:tc>
      </w:tr>
      <w:tr w:rsidR="00DD061E" w:rsidRPr="00F57ADD" w14:paraId="42F8FB3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26669CD" w14:textId="567E4CB5" w:rsidR="00DD061E" w:rsidRPr="00F048EB" w:rsidRDefault="00DD061E" w:rsidP="00DD061E">
            <w:pPr>
              <w:jc w:val="center"/>
              <w:rPr>
                <w:color w:val="000000"/>
                <w:sz w:val="22"/>
                <w:szCs w:val="22"/>
                <w:lang w:val="sq-AL"/>
              </w:rPr>
            </w:pPr>
            <w:r w:rsidRPr="00B2158D">
              <w:rPr>
                <w:color w:val="000000"/>
                <w:sz w:val="22"/>
                <w:szCs w:val="22"/>
                <w:lang w:val="sq-AL"/>
              </w:rPr>
              <w:t>2</w:t>
            </w:r>
            <w:r w:rsidR="007158CC" w:rsidRPr="007158CC">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5DF5D8F4" w14:textId="729B91D1" w:rsidR="00DD061E" w:rsidRPr="00CA2C54" w:rsidRDefault="00DD061E" w:rsidP="00DD061E">
            <w:pPr>
              <w:rPr>
                <w:color w:val="000000"/>
                <w:sz w:val="22"/>
                <w:szCs w:val="22"/>
                <w:lang w:val="sq-AL"/>
              </w:rPr>
            </w:pPr>
            <w:r w:rsidRPr="00B2158D">
              <w:rPr>
                <w:color w:val="000000"/>
                <w:sz w:val="22"/>
                <w:szCs w:val="22"/>
                <w:lang w:val="sq-AL"/>
              </w:rPr>
              <w:t>MIN</w:t>
            </w:r>
          </w:p>
        </w:tc>
        <w:tc>
          <w:tcPr>
            <w:tcW w:w="2127" w:type="dxa"/>
            <w:tcBorders>
              <w:top w:val="outset" w:sz="6" w:space="0" w:color="auto"/>
              <w:left w:val="outset" w:sz="6" w:space="0" w:color="auto"/>
              <w:bottom w:val="outset" w:sz="6" w:space="0" w:color="auto"/>
              <w:right w:val="outset" w:sz="6" w:space="0" w:color="auto"/>
            </w:tcBorders>
            <w:vAlign w:val="center"/>
          </w:tcPr>
          <w:p w14:paraId="3B90EFAB"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2474398" w14:textId="77777777" w:rsidR="00DD061E" w:rsidRDefault="00DD061E" w:rsidP="00DD061E">
            <w:pPr>
              <w:rPr>
                <w:color w:val="000000"/>
                <w:sz w:val="22"/>
                <w:szCs w:val="22"/>
                <w:lang w:val="sq-AL"/>
              </w:rPr>
            </w:pPr>
          </w:p>
        </w:tc>
      </w:tr>
      <w:tr w:rsidR="00DD061E" w:rsidRPr="00F57ADD" w14:paraId="668F0505"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DFD98F5" w14:textId="46519FEF" w:rsidR="00DD061E" w:rsidRPr="00F048EB" w:rsidRDefault="00DD061E" w:rsidP="00DD061E">
            <w:pPr>
              <w:jc w:val="center"/>
              <w:rPr>
                <w:color w:val="000000"/>
                <w:sz w:val="22"/>
                <w:szCs w:val="22"/>
                <w:lang w:val="sq-AL"/>
              </w:rPr>
            </w:pPr>
            <w:r w:rsidRPr="00B2158D">
              <w:rPr>
                <w:color w:val="000000"/>
                <w:sz w:val="22"/>
                <w:szCs w:val="22"/>
                <w:lang w:val="sq-AL"/>
              </w:rPr>
              <w:t>2</w:t>
            </w:r>
            <w:r w:rsidR="007158CC" w:rsidRPr="007158CC">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04E1F834" w14:textId="1383A6FF" w:rsidR="00DD061E" w:rsidRPr="00CA2C54" w:rsidRDefault="00DD061E" w:rsidP="00DD061E">
            <w:pPr>
              <w:rPr>
                <w:color w:val="000000"/>
                <w:sz w:val="22"/>
                <w:szCs w:val="22"/>
                <w:lang w:val="sq-AL"/>
              </w:rPr>
            </w:pPr>
            <w:r w:rsidRPr="00B2158D">
              <w:rPr>
                <w:color w:val="000000"/>
                <w:sz w:val="22"/>
                <w:szCs w:val="22"/>
                <w:lang w:val="sq-AL"/>
              </w:rPr>
              <w:t>MOM</w:t>
            </w:r>
          </w:p>
        </w:tc>
        <w:tc>
          <w:tcPr>
            <w:tcW w:w="2127" w:type="dxa"/>
            <w:tcBorders>
              <w:top w:val="outset" w:sz="6" w:space="0" w:color="auto"/>
              <w:left w:val="outset" w:sz="6" w:space="0" w:color="auto"/>
              <w:bottom w:val="outset" w:sz="6" w:space="0" w:color="auto"/>
              <w:right w:val="outset" w:sz="6" w:space="0" w:color="auto"/>
            </w:tcBorders>
            <w:vAlign w:val="center"/>
          </w:tcPr>
          <w:p w14:paraId="6BFB9205" w14:textId="77777777" w:rsidR="00DD061E" w:rsidRDefault="00DD061E" w:rsidP="00DD061E">
            <w:pPr>
              <w:pStyle w:val="BodyText"/>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D1DAD53" w14:textId="77777777" w:rsidR="00DD061E" w:rsidRDefault="00DD061E" w:rsidP="00DD061E">
            <w:pPr>
              <w:rPr>
                <w:color w:val="000000"/>
                <w:sz w:val="22"/>
                <w:szCs w:val="22"/>
                <w:lang w:val="sq-AL"/>
              </w:rPr>
            </w:pPr>
          </w:p>
        </w:tc>
      </w:tr>
      <w:tr w:rsidR="00DD061E" w:rsidRPr="00F57ADD" w14:paraId="146D5794"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17C06FAE" w14:textId="4DB14E21" w:rsidR="00DD061E" w:rsidRPr="00B2158D" w:rsidRDefault="007158CC" w:rsidP="00DD061E">
            <w:pPr>
              <w:jc w:val="center"/>
              <w:rPr>
                <w:color w:val="000000"/>
                <w:sz w:val="22"/>
                <w:szCs w:val="22"/>
                <w:highlight w:val="yellow"/>
                <w:lang w:val="sq-AL"/>
              </w:rPr>
            </w:pPr>
            <w:r w:rsidRPr="00B2158D">
              <w:rPr>
                <w:color w:val="000000"/>
                <w:sz w:val="22"/>
                <w:szCs w:val="22"/>
                <w:highlight w:val="yellow"/>
                <w:lang w:val="sq-AL"/>
              </w:rPr>
              <w:t>30</w:t>
            </w:r>
          </w:p>
        </w:tc>
        <w:tc>
          <w:tcPr>
            <w:tcW w:w="3520" w:type="dxa"/>
            <w:tcBorders>
              <w:top w:val="outset" w:sz="6" w:space="0" w:color="auto"/>
              <w:left w:val="outset" w:sz="6" w:space="0" w:color="auto"/>
              <w:bottom w:val="outset" w:sz="6" w:space="0" w:color="auto"/>
              <w:right w:val="outset" w:sz="6" w:space="0" w:color="auto"/>
            </w:tcBorders>
            <w:vAlign w:val="center"/>
          </w:tcPr>
          <w:p w14:paraId="4C89180A" w14:textId="6B6DC8BA" w:rsidR="00DD061E" w:rsidRPr="00B2158D" w:rsidRDefault="00DD061E" w:rsidP="00DD061E">
            <w:pPr>
              <w:rPr>
                <w:color w:val="000000"/>
                <w:sz w:val="22"/>
                <w:szCs w:val="22"/>
                <w:highlight w:val="yellow"/>
                <w:lang w:val="sq-AL"/>
              </w:rPr>
            </w:pPr>
            <w:r w:rsidRPr="00B2158D">
              <w:rPr>
                <w:color w:val="000000"/>
                <w:sz w:val="22"/>
                <w:szCs w:val="22"/>
                <w:highlight w:val="yellow"/>
                <w:lang w:val="sq-AL"/>
              </w:rPr>
              <w:t>Payment Option</w:t>
            </w:r>
          </w:p>
        </w:tc>
        <w:tc>
          <w:tcPr>
            <w:tcW w:w="2127" w:type="dxa"/>
            <w:tcBorders>
              <w:top w:val="outset" w:sz="6" w:space="0" w:color="auto"/>
              <w:left w:val="outset" w:sz="6" w:space="0" w:color="auto"/>
              <w:bottom w:val="outset" w:sz="6" w:space="0" w:color="auto"/>
              <w:right w:val="outset" w:sz="6" w:space="0" w:color="auto"/>
            </w:tcBorders>
            <w:vAlign w:val="center"/>
          </w:tcPr>
          <w:p w14:paraId="426C0974" w14:textId="77777777" w:rsidR="00DD061E" w:rsidRPr="00B2158D" w:rsidRDefault="00DD061E" w:rsidP="00DD061E">
            <w:pPr>
              <w:pStyle w:val="BodyText"/>
              <w:rPr>
                <w:highlight w:val="yellow"/>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5B38E77" w14:textId="77777777" w:rsidR="00DD061E" w:rsidRPr="00B2158D" w:rsidRDefault="00DD061E" w:rsidP="00DD061E">
            <w:pPr>
              <w:rPr>
                <w:color w:val="000000"/>
                <w:sz w:val="22"/>
                <w:szCs w:val="22"/>
                <w:highlight w:val="yellow"/>
                <w:lang w:val="sq-AL"/>
              </w:rPr>
            </w:pPr>
          </w:p>
        </w:tc>
      </w:tr>
      <w:tr w:rsidR="00DD061E" w:rsidRPr="00F57ADD" w14:paraId="55B7B8B2"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694A718" w14:textId="260F238D" w:rsidR="00DD061E" w:rsidRPr="00F57ADD" w:rsidRDefault="007158CC" w:rsidP="00DD061E">
            <w:pPr>
              <w:jc w:val="center"/>
              <w:rPr>
                <w:color w:val="000000"/>
                <w:sz w:val="22"/>
                <w:szCs w:val="22"/>
                <w:lang w:val="sq-AL"/>
              </w:rPr>
            </w:pPr>
            <w:r>
              <w:rPr>
                <w:color w:val="000000"/>
                <w:sz w:val="22"/>
                <w:szCs w:val="22"/>
                <w:lang w:val="sq-AL"/>
              </w:rPr>
              <w:t>31</w:t>
            </w:r>
          </w:p>
        </w:tc>
        <w:tc>
          <w:tcPr>
            <w:tcW w:w="3520" w:type="dxa"/>
            <w:tcBorders>
              <w:top w:val="outset" w:sz="6" w:space="0" w:color="auto"/>
              <w:left w:val="outset" w:sz="6" w:space="0" w:color="auto"/>
              <w:bottom w:val="outset" w:sz="6" w:space="0" w:color="auto"/>
              <w:right w:val="outset" w:sz="6" w:space="0" w:color="auto"/>
            </w:tcBorders>
            <w:vAlign w:val="center"/>
          </w:tcPr>
          <w:p w14:paraId="3FDB43C6" w14:textId="77777777" w:rsidR="00DD061E" w:rsidRPr="00F57ADD" w:rsidRDefault="00DD061E" w:rsidP="00DD061E">
            <w:pPr>
              <w:rPr>
                <w:color w:val="000000"/>
                <w:sz w:val="22"/>
                <w:szCs w:val="22"/>
                <w:lang w:val="sq-AL"/>
              </w:rPr>
            </w:pPr>
            <w:r>
              <w:rPr>
                <w:color w:val="000000"/>
                <w:sz w:val="22"/>
                <w:szCs w:val="22"/>
                <w:lang w:val="sq-AL"/>
              </w:rPr>
              <w:t>HECM_Securitized_Principal_Balance</w:t>
            </w:r>
          </w:p>
        </w:tc>
        <w:tc>
          <w:tcPr>
            <w:tcW w:w="2127" w:type="dxa"/>
            <w:tcBorders>
              <w:top w:val="outset" w:sz="6" w:space="0" w:color="auto"/>
              <w:left w:val="outset" w:sz="6" w:space="0" w:color="auto"/>
              <w:bottom w:val="outset" w:sz="6" w:space="0" w:color="auto"/>
              <w:right w:val="outset" w:sz="6" w:space="0" w:color="auto"/>
            </w:tcBorders>
            <w:vAlign w:val="center"/>
          </w:tcPr>
          <w:p w14:paraId="59C3C6BD"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46AC2943" w14:textId="1D3F3C77" w:rsidR="00DD061E" w:rsidRPr="00F57ADD" w:rsidRDefault="00DD061E" w:rsidP="00DD061E">
            <w:pPr>
              <w:rPr>
                <w:color w:val="000000"/>
                <w:sz w:val="22"/>
                <w:szCs w:val="22"/>
                <w:lang w:val="sq-AL"/>
              </w:rPr>
            </w:pPr>
            <w:r>
              <w:rPr>
                <w:color w:val="000000"/>
                <w:sz w:val="22"/>
                <w:szCs w:val="22"/>
                <w:lang w:val="sq-AL"/>
              </w:rPr>
              <w:t xml:space="preserve">Equals the Sum of </w:t>
            </w:r>
            <w:r>
              <w:rPr>
                <w:sz w:val="22"/>
                <w:szCs w:val="22"/>
                <w:lang w:val="sq-AL"/>
              </w:rPr>
              <w:t xml:space="preserve">Participation_UPB (Field 12 Participation Accounting Record) for all participations in this HECM, i.e. for the specific  Unique Loan ID all of the active participation suffixes’ across  pools this reporting period. </w:t>
            </w:r>
          </w:p>
        </w:tc>
      </w:tr>
      <w:tr w:rsidR="00DD061E" w:rsidRPr="00F57ADD" w14:paraId="63A17D2C"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43557D7" w14:textId="2DD3B0B7" w:rsidR="00DD061E" w:rsidRPr="00F57ADD" w:rsidRDefault="007158CC" w:rsidP="00DD061E">
            <w:pPr>
              <w:jc w:val="center"/>
              <w:rPr>
                <w:color w:val="000000"/>
                <w:sz w:val="22"/>
                <w:szCs w:val="22"/>
                <w:lang w:val="sq-AL"/>
              </w:rPr>
            </w:pPr>
            <w:r>
              <w:rPr>
                <w:color w:val="000000"/>
                <w:sz w:val="22"/>
                <w:szCs w:val="22"/>
                <w:lang w:val="sq-AL"/>
              </w:rPr>
              <w:t>32</w:t>
            </w:r>
          </w:p>
        </w:tc>
        <w:tc>
          <w:tcPr>
            <w:tcW w:w="3520" w:type="dxa"/>
            <w:tcBorders>
              <w:top w:val="outset" w:sz="6" w:space="0" w:color="auto"/>
              <w:left w:val="outset" w:sz="6" w:space="0" w:color="auto"/>
              <w:bottom w:val="outset" w:sz="6" w:space="0" w:color="auto"/>
              <w:right w:val="outset" w:sz="6" w:space="0" w:color="auto"/>
            </w:tcBorders>
            <w:vAlign w:val="center"/>
          </w:tcPr>
          <w:p w14:paraId="0D77780C" w14:textId="77777777" w:rsidR="00DD061E" w:rsidRPr="00F57ADD" w:rsidRDefault="00DD061E" w:rsidP="00DD061E">
            <w:pPr>
              <w:rPr>
                <w:color w:val="000000"/>
                <w:sz w:val="22"/>
                <w:szCs w:val="22"/>
                <w:lang w:val="sq-AL"/>
              </w:rPr>
            </w:pPr>
            <w:r>
              <w:rPr>
                <w:sz w:val="22"/>
                <w:szCs w:val="22"/>
                <w:lang w:val="sq-AL"/>
              </w:rPr>
              <w:t>Accrued_Interest_HECM_Securitized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3B452CE4"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67D7FA12" w14:textId="3C749296" w:rsidR="00DD061E" w:rsidRPr="00F57ADD" w:rsidRDefault="00DD061E" w:rsidP="00DD061E">
            <w:pPr>
              <w:rPr>
                <w:color w:val="000000"/>
                <w:sz w:val="22"/>
                <w:szCs w:val="22"/>
                <w:lang w:val="sq-AL"/>
              </w:rPr>
            </w:pPr>
            <w:r>
              <w:rPr>
                <w:color w:val="000000"/>
                <w:sz w:val="22"/>
                <w:szCs w:val="22"/>
                <w:lang w:val="sq-AL"/>
              </w:rPr>
              <w:t xml:space="preserve">Equals the SumParticipation_Accrued_Interest_This_Period (Field 9 </w:t>
            </w:r>
            <w:r>
              <w:rPr>
                <w:sz w:val="22"/>
                <w:szCs w:val="22"/>
                <w:lang w:val="sq-AL"/>
              </w:rPr>
              <w:t>Participation Accounting Record) for all participations in this HECM, i.e. for the specific  Unique Loan ID all of the active participation suffixes’ across  pools this reporting period.</w:t>
            </w:r>
          </w:p>
        </w:tc>
      </w:tr>
      <w:tr w:rsidR="00DD061E" w:rsidRPr="00F57ADD" w14:paraId="1E2AFB8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54BEBC2" w14:textId="2D2F23D0" w:rsidR="00DD061E" w:rsidRPr="00F57ADD" w:rsidRDefault="007158CC" w:rsidP="00DD061E">
            <w:pPr>
              <w:jc w:val="center"/>
              <w:rPr>
                <w:color w:val="000000"/>
                <w:sz w:val="22"/>
                <w:szCs w:val="22"/>
                <w:lang w:val="sq-AL"/>
              </w:rPr>
            </w:pPr>
            <w:r>
              <w:rPr>
                <w:color w:val="000000"/>
                <w:sz w:val="22"/>
                <w:szCs w:val="22"/>
                <w:lang w:val="sq-AL"/>
              </w:rPr>
              <w:t>33</w:t>
            </w:r>
          </w:p>
        </w:tc>
        <w:tc>
          <w:tcPr>
            <w:tcW w:w="3520" w:type="dxa"/>
            <w:tcBorders>
              <w:top w:val="outset" w:sz="6" w:space="0" w:color="auto"/>
              <w:left w:val="outset" w:sz="6" w:space="0" w:color="auto"/>
              <w:bottom w:val="outset" w:sz="6" w:space="0" w:color="auto"/>
              <w:right w:val="outset" w:sz="6" w:space="0" w:color="auto"/>
            </w:tcBorders>
            <w:vAlign w:val="center"/>
          </w:tcPr>
          <w:p w14:paraId="0CA0451A" w14:textId="77777777" w:rsidR="00DD061E" w:rsidRPr="00F57ADD" w:rsidRDefault="00DD061E" w:rsidP="00DD061E">
            <w:pPr>
              <w:rPr>
                <w:color w:val="000000"/>
                <w:sz w:val="22"/>
                <w:szCs w:val="22"/>
                <w:lang w:val="sq-AL"/>
              </w:rPr>
            </w:pPr>
            <w:r>
              <w:rPr>
                <w:color w:val="000000"/>
                <w:sz w:val="22"/>
                <w:szCs w:val="22"/>
                <w:lang w:val="sq-AL"/>
              </w:rPr>
              <w:t>Payments_This_Period_HECM_Securitized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7B879ED4"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CE5278D" w14:textId="0C72E47F" w:rsidR="00DD061E" w:rsidRPr="00F57ADD" w:rsidRDefault="00DD061E" w:rsidP="00DD061E">
            <w:pPr>
              <w:rPr>
                <w:color w:val="000000"/>
                <w:sz w:val="22"/>
                <w:szCs w:val="22"/>
                <w:lang w:val="sq-AL"/>
              </w:rPr>
            </w:pPr>
            <w:r>
              <w:rPr>
                <w:color w:val="000000"/>
                <w:sz w:val="22"/>
                <w:szCs w:val="22"/>
                <w:lang w:val="sq-AL"/>
              </w:rPr>
              <w:t>Equals the Sum of Participation_Payment_This_Perio</w:t>
            </w:r>
            <w:r>
              <w:rPr>
                <w:color w:val="000000"/>
                <w:sz w:val="22"/>
                <w:szCs w:val="22"/>
                <w:lang w:val="sq-AL"/>
              </w:rPr>
              <w:lastRenderedPageBreak/>
              <w:t xml:space="preserve">d (Field 14 </w:t>
            </w:r>
            <w:r>
              <w:rPr>
                <w:sz w:val="22"/>
                <w:szCs w:val="22"/>
                <w:lang w:val="sq-AL"/>
              </w:rPr>
              <w:t>Participation Accounting Record) for all participations in this HECM, i.e. for the specific  Unique Loan ID all of the active participation suffixes’ across  pools this reporting period.</w:t>
            </w:r>
          </w:p>
        </w:tc>
      </w:tr>
      <w:tr w:rsidR="00DD061E" w:rsidRPr="00F57ADD" w14:paraId="3583E8DA"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71FF4EF0" w14:textId="047DB969" w:rsidR="00DD061E" w:rsidRPr="00F57ADD" w:rsidRDefault="007158CC" w:rsidP="00DD061E">
            <w:pPr>
              <w:jc w:val="center"/>
              <w:rPr>
                <w:color w:val="000000"/>
                <w:sz w:val="22"/>
                <w:szCs w:val="22"/>
                <w:lang w:val="sq-AL"/>
              </w:rPr>
            </w:pPr>
            <w:r>
              <w:rPr>
                <w:color w:val="000000"/>
                <w:sz w:val="22"/>
                <w:szCs w:val="22"/>
                <w:lang w:val="sq-AL"/>
              </w:rPr>
              <w:lastRenderedPageBreak/>
              <w:t>34</w:t>
            </w:r>
          </w:p>
        </w:tc>
        <w:tc>
          <w:tcPr>
            <w:tcW w:w="3520" w:type="dxa"/>
            <w:tcBorders>
              <w:top w:val="outset" w:sz="6" w:space="0" w:color="auto"/>
              <w:left w:val="outset" w:sz="6" w:space="0" w:color="auto"/>
              <w:bottom w:val="outset" w:sz="6" w:space="0" w:color="auto"/>
              <w:right w:val="outset" w:sz="6" w:space="0" w:color="auto"/>
            </w:tcBorders>
            <w:vAlign w:val="center"/>
          </w:tcPr>
          <w:p w14:paraId="6A844D8A" w14:textId="77777777" w:rsidR="00DD061E" w:rsidRPr="00F57ADD" w:rsidRDefault="00DD061E" w:rsidP="00DD061E">
            <w:pPr>
              <w:rPr>
                <w:color w:val="000000"/>
                <w:sz w:val="22"/>
                <w:szCs w:val="22"/>
                <w:lang w:val="sq-AL"/>
              </w:rPr>
            </w:pPr>
            <w:r>
              <w:rPr>
                <w:color w:val="000000"/>
                <w:sz w:val="22"/>
                <w:szCs w:val="22"/>
                <w:lang w:val="sq-AL"/>
              </w:rPr>
              <w:t>Payments_Total_HECM_Securitized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709F86D0" w14:textId="097DF91F" w:rsidR="00DD061E" w:rsidRPr="00F57ADD" w:rsidRDefault="00DD061E" w:rsidP="00DD061E">
            <w:pPr>
              <w:rPr>
                <w:color w:val="000000"/>
                <w:sz w:val="22"/>
                <w:szCs w:val="22"/>
                <w:lang w:val="sq-AL"/>
              </w:rPr>
            </w:pPr>
            <w:r>
              <w:rPr>
                <w:color w:val="000000"/>
                <w:sz w:val="22"/>
                <w:szCs w:val="22"/>
                <w:lang w:val="sq-AL"/>
              </w:rPr>
              <w:t xml:space="preserve">Must equal last month’s Payments_Total_HECM_Securitized (Field </w:t>
            </w:r>
            <w:r w:rsidR="007158CC">
              <w:rPr>
                <w:color w:val="000000"/>
                <w:sz w:val="22"/>
                <w:szCs w:val="22"/>
                <w:lang w:val="sq-AL"/>
              </w:rPr>
              <w:t>34</w:t>
            </w:r>
            <w:r>
              <w:rPr>
                <w:color w:val="000000"/>
                <w:sz w:val="22"/>
                <w:szCs w:val="22"/>
                <w:lang w:val="sq-AL"/>
              </w:rPr>
              <w:t xml:space="preserve">) + this month’s Payments_This_Period_ HECM_Securitized (Field </w:t>
            </w:r>
            <w:r w:rsidR="007158CC">
              <w:rPr>
                <w:color w:val="000000"/>
                <w:sz w:val="22"/>
                <w:szCs w:val="22"/>
                <w:lang w:val="sq-AL"/>
              </w:rPr>
              <w:t>33</w:t>
            </w:r>
            <w:r>
              <w:rPr>
                <w:color w:val="000000"/>
                <w:sz w:val="22"/>
                <w:szCs w:val="22"/>
                <w:lang w:val="sq-AL"/>
              </w:rPr>
              <w:t>)</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303D80B" w14:textId="77777777" w:rsidR="00DD061E" w:rsidRPr="0035240D" w:rsidRDefault="00DD061E" w:rsidP="00DD061E">
            <w:pPr>
              <w:rPr>
                <w:color w:val="000000"/>
                <w:sz w:val="22"/>
                <w:szCs w:val="22"/>
                <w:lang w:val="sq-AL"/>
              </w:rPr>
            </w:pPr>
            <w:r w:rsidRPr="00B2158D">
              <w:rPr>
                <w:color w:val="000000"/>
                <w:sz w:val="22"/>
                <w:szCs w:val="22"/>
                <w:lang w:val="sq-AL"/>
              </w:rPr>
              <w:t>A running total of payments for HECM securitized</w:t>
            </w:r>
          </w:p>
        </w:tc>
      </w:tr>
      <w:tr w:rsidR="00DD061E" w:rsidRPr="00F57ADD" w14:paraId="0C1948D6"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2088B848" w14:textId="40CAD980" w:rsidR="00DD061E" w:rsidRPr="00F57ADD" w:rsidRDefault="007158CC" w:rsidP="00DD061E">
            <w:pPr>
              <w:jc w:val="center"/>
              <w:rPr>
                <w:color w:val="000000"/>
                <w:sz w:val="22"/>
                <w:szCs w:val="22"/>
                <w:lang w:val="sq-AL"/>
              </w:rPr>
            </w:pPr>
            <w:r>
              <w:rPr>
                <w:color w:val="000000"/>
                <w:sz w:val="22"/>
                <w:szCs w:val="22"/>
                <w:lang w:val="sq-AL"/>
              </w:rPr>
              <w:t>35</w:t>
            </w:r>
          </w:p>
        </w:tc>
        <w:tc>
          <w:tcPr>
            <w:tcW w:w="3520" w:type="dxa"/>
            <w:tcBorders>
              <w:top w:val="outset" w:sz="6" w:space="0" w:color="auto"/>
              <w:left w:val="outset" w:sz="6" w:space="0" w:color="auto"/>
              <w:bottom w:val="outset" w:sz="6" w:space="0" w:color="auto"/>
              <w:right w:val="outset" w:sz="6" w:space="0" w:color="auto"/>
            </w:tcBorders>
            <w:vAlign w:val="center"/>
          </w:tcPr>
          <w:p w14:paraId="381267C4" w14:textId="77777777" w:rsidR="00DD061E" w:rsidRPr="00F57ADD" w:rsidRDefault="00DD061E" w:rsidP="00DD061E">
            <w:pPr>
              <w:rPr>
                <w:color w:val="000000"/>
                <w:sz w:val="22"/>
                <w:szCs w:val="22"/>
                <w:lang w:val="sq-AL"/>
              </w:rPr>
            </w:pPr>
            <w:r>
              <w:rPr>
                <w:color w:val="000000"/>
                <w:sz w:val="22"/>
                <w:szCs w:val="22"/>
                <w:lang w:val="sq-AL"/>
              </w:rPr>
              <w:t>Participation_Count</w:t>
            </w:r>
          </w:p>
        </w:tc>
        <w:tc>
          <w:tcPr>
            <w:tcW w:w="2127" w:type="dxa"/>
            <w:tcBorders>
              <w:top w:val="outset" w:sz="6" w:space="0" w:color="auto"/>
              <w:left w:val="outset" w:sz="6" w:space="0" w:color="auto"/>
              <w:bottom w:val="outset" w:sz="6" w:space="0" w:color="auto"/>
              <w:right w:val="outset" w:sz="6" w:space="0" w:color="auto"/>
            </w:tcBorders>
            <w:vAlign w:val="center"/>
          </w:tcPr>
          <w:p w14:paraId="35239A3A" w14:textId="77777777" w:rsidR="00DD061E" w:rsidRPr="00F57ADD" w:rsidRDefault="00DD061E" w:rsidP="00DD061E">
            <w:pPr>
              <w:rPr>
                <w:color w:val="000000"/>
                <w:sz w:val="22"/>
                <w:szCs w:val="22"/>
                <w:lang w:val="sq-AL"/>
              </w:rPr>
            </w:pPr>
            <w:r>
              <w:rPr>
                <w:color w:val="000000"/>
                <w:sz w:val="22"/>
                <w:szCs w:val="22"/>
                <w:lang w:val="sq-AL"/>
              </w:rPr>
              <w:t>Must be greater than zero</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31E07C9C" w14:textId="77777777" w:rsidR="00DD061E" w:rsidRPr="00F57ADD" w:rsidRDefault="00DD061E" w:rsidP="00DD061E">
            <w:pPr>
              <w:rPr>
                <w:color w:val="000000"/>
                <w:sz w:val="22"/>
                <w:szCs w:val="22"/>
                <w:lang w:val="sq-AL"/>
              </w:rPr>
            </w:pPr>
            <w:r>
              <w:rPr>
                <w:color w:val="000000"/>
                <w:sz w:val="22"/>
                <w:szCs w:val="22"/>
                <w:lang w:val="sq-AL"/>
              </w:rPr>
              <w:t xml:space="preserve">Equals count of  participations reported under this HECM  </w:t>
            </w:r>
          </w:p>
        </w:tc>
      </w:tr>
      <w:tr w:rsidR="00DD061E" w:rsidRPr="00F57ADD" w14:paraId="512D5F9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410BFD41" w14:textId="4106E907"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6</w:t>
            </w:r>
          </w:p>
        </w:tc>
        <w:tc>
          <w:tcPr>
            <w:tcW w:w="3520" w:type="dxa"/>
            <w:tcBorders>
              <w:top w:val="outset" w:sz="6" w:space="0" w:color="auto"/>
              <w:left w:val="outset" w:sz="6" w:space="0" w:color="auto"/>
              <w:bottom w:val="outset" w:sz="6" w:space="0" w:color="auto"/>
              <w:right w:val="outset" w:sz="6" w:space="0" w:color="auto"/>
            </w:tcBorders>
            <w:vAlign w:val="center"/>
          </w:tcPr>
          <w:p w14:paraId="03FF7358" w14:textId="77777777" w:rsidR="00DD061E" w:rsidRPr="00F57ADD" w:rsidRDefault="00DD061E" w:rsidP="00DD061E">
            <w:pPr>
              <w:rPr>
                <w:color w:val="000000"/>
                <w:sz w:val="22"/>
                <w:szCs w:val="22"/>
                <w:lang w:val="sq-AL"/>
              </w:rPr>
            </w:pPr>
            <w:r>
              <w:rPr>
                <w:color w:val="000000"/>
                <w:sz w:val="22"/>
                <w:szCs w:val="22"/>
                <w:lang w:val="sq-AL"/>
              </w:rPr>
              <w:t>HECM_Unsecuritized_Principal_Balance</w:t>
            </w:r>
          </w:p>
        </w:tc>
        <w:tc>
          <w:tcPr>
            <w:tcW w:w="2127" w:type="dxa"/>
            <w:tcBorders>
              <w:top w:val="outset" w:sz="6" w:space="0" w:color="auto"/>
              <w:left w:val="outset" w:sz="6" w:space="0" w:color="auto"/>
              <w:bottom w:val="outset" w:sz="6" w:space="0" w:color="auto"/>
              <w:right w:val="outset" w:sz="6" w:space="0" w:color="auto"/>
            </w:tcBorders>
            <w:vAlign w:val="center"/>
          </w:tcPr>
          <w:p w14:paraId="79F8AA71" w14:textId="77777777" w:rsidR="00DD061E" w:rsidRPr="00F57ADD" w:rsidRDefault="00DD061E" w:rsidP="00DD061E">
            <w:pPr>
              <w:rPr>
                <w:color w:val="000000"/>
                <w:sz w:val="22"/>
                <w:szCs w:val="22"/>
                <w:lang w:val="sq-AL"/>
              </w:rPr>
            </w:pPr>
            <w:r>
              <w:rPr>
                <w:color w:val="000000"/>
                <w:sz w:val="22"/>
                <w:szCs w:val="22"/>
                <w:lang w:val="sq-AL"/>
              </w:rPr>
              <w:t>Not zero when not liquidating</w:t>
            </w:r>
          </w:p>
          <w:p w14:paraId="53AFA916" w14:textId="67E6E728"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4F68A89" w14:textId="77777777" w:rsidR="00DD061E" w:rsidRPr="00F57ADD" w:rsidRDefault="00DD061E" w:rsidP="00DD061E">
            <w:pPr>
              <w:rPr>
                <w:color w:val="000000"/>
                <w:sz w:val="22"/>
                <w:szCs w:val="22"/>
                <w:lang w:val="sq-AL"/>
              </w:rPr>
            </w:pPr>
          </w:p>
        </w:tc>
      </w:tr>
      <w:tr w:rsidR="00DD061E" w:rsidRPr="00F57ADD" w14:paraId="7909A66D"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54B8278C" w14:textId="4126901A"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7</w:t>
            </w:r>
          </w:p>
        </w:tc>
        <w:tc>
          <w:tcPr>
            <w:tcW w:w="3520" w:type="dxa"/>
            <w:tcBorders>
              <w:top w:val="outset" w:sz="6" w:space="0" w:color="auto"/>
              <w:left w:val="outset" w:sz="6" w:space="0" w:color="auto"/>
              <w:bottom w:val="outset" w:sz="6" w:space="0" w:color="auto"/>
              <w:right w:val="outset" w:sz="6" w:space="0" w:color="auto"/>
            </w:tcBorders>
            <w:vAlign w:val="center"/>
          </w:tcPr>
          <w:p w14:paraId="37D218F3" w14:textId="77777777" w:rsidR="00DD061E" w:rsidRPr="00F57ADD" w:rsidRDefault="00DD061E" w:rsidP="00DD061E">
            <w:pPr>
              <w:rPr>
                <w:color w:val="000000"/>
                <w:sz w:val="22"/>
                <w:szCs w:val="22"/>
                <w:lang w:val="sq-AL"/>
              </w:rPr>
            </w:pPr>
            <w:r>
              <w:rPr>
                <w:sz w:val="22"/>
                <w:szCs w:val="22"/>
                <w:lang w:val="sq-AL"/>
              </w:rPr>
              <w:t>Accrued_Interest_HECM_Unsecuritized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1213FC1F" w14:textId="77777777" w:rsidR="00DD061E" w:rsidRPr="00F57ADD" w:rsidRDefault="00DD061E" w:rsidP="00DD061E">
            <w:pPr>
              <w:rPr>
                <w:color w:val="000000"/>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23BBDC93" w14:textId="77777777" w:rsidR="00DD061E" w:rsidRPr="00F57ADD" w:rsidRDefault="00DD061E" w:rsidP="00DD061E">
            <w:pPr>
              <w:rPr>
                <w:color w:val="000000"/>
                <w:sz w:val="22"/>
                <w:szCs w:val="22"/>
                <w:lang w:val="sq-AL"/>
              </w:rPr>
            </w:pPr>
          </w:p>
        </w:tc>
      </w:tr>
      <w:tr w:rsidR="00DD061E" w:rsidRPr="00F57ADD" w14:paraId="60D39629"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02429831" w14:textId="7F73181F"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8</w:t>
            </w:r>
          </w:p>
        </w:tc>
        <w:tc>
          <w:tcPr>
            <w:tcW w:w="3520" w:type="dxa"/>
            <w:tcBorders>
              <w:top w:val="outset" w:sz="6" w:space="0" w:color="auto"/>
              <w:left w:val="outset" w:sz="6" w:space="0" w:color="auto"/>
              <w:bottom w:val="outset" w:sz="6" w:space="0" w:color="auto"/>
              <w:right w:val="outset" w:sz="6" w:space="0" w:color="auto"/>
            </w:tcBorders>
            <w:vAlign w:val="center"/>
          </w:tcPr>
          <w:p w14:paraId="4FD53530" w14:textId="77777777" w:rsidR="00DD061E" w:rsidRPr="00F57ADD" w:rsidRDefault="00DD061E" w:rsidP="00DD061E">
            <w:pPr>
              <w:rPr>
                <w:color w:val="000000"/>
                <w:sz w:val="22"/>
                <w:szCs w:val="22"/>
                <w:lang w:val="sq-AL"/>
              </w:rPr>
            </w:pPr>
            <w:r>
              <w:rPr>
                <w:color w:val="000000"/>
                <w:sz w:val="22"/>
                <w:szCs w:val="22"/>
                <w:lang w:val="sq-AL"/>
              </w:rPr>
              <w:t>Payments_This_Period</w:t>
            </w:r>
            <w:r>
              <w:rPr>
                <w:sz w:val="22"/>
                <w:szCs w:val="22"/>
                <w:lang w:val="sq-AL"/>
              </w:rPr>
              <w:t>_HECM_ Unsecuritized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416664C8" w14:textId="77777777" w:rsidR="00DD061E" w:rsidRPr="00F57ADD" w:rsidRDefault="00DD061E" w:rsidP="00DD061E">
            <w:pPr>
              <w:rPr>
                <w:sz w:val="22"/>
                <w:szCs w:val="22"/>
                <w:lang w:val="sq-AL"/>
              </w:rPr>
            </w:pP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10351E2E" w14:textId="77777777" w:rsidR="00DD061E" w:rsidRPr="00F57ADD" w:rsidRDefault="00DD061E" w:rsidP="00DD061E">
            <w:pPr>
              <w:rPr>
                <w:color w:val="000000"/>
                <w:sz w:val="22"/>
                <w:szCs w:val="22"/>
                <w:lang w:val="sq-AL"/>
              </w:rPr>
            </w:pPr>
          </w:p>
        </w:tc>
      </w:tr>
      <w:tr w:rsidR="00DD061E" w:rsidRPr="00F57ADD" w14:paraId="4646A981" w14:textId="77777777" w:rsidTr="000C1D4D">
        <w:trPr>
          <w:tblCellSpacing w:w="0" w:type="dxa"/>
          <w:jc w:val="center"/>
        </w:trPr>
        <w:tc>
          <w:tcPr>
            <w:tcW w:w="911" w:type="dxa"/>
            <w:tcBorders>
              <w:top w:val="outset" w:sz="6" w:space="0" w:color="auto"/>
              <w:left w:val="outset" w:sz="6" w:space="0" w:color="auto"/>
              <w:bottom w:val="outset" w:sz="6" w:space="0" w:color="auto"/>
              <w:right w:val="outset" w:sz="6" w:space="0" w:color="auto"/>
            </w:tcBorders>
            <w:vAlign w:val="center"/>
          </w:tcPr>
          <w:p w14:paraId="30349FBA" w14:textId="7D7165ED" w:rsidR="00DD061E" w:rsidRPr="00F57ADD" w:rsidRDefault="00DD061E" w:rsidP="00DD061E">
            <w:pPr>
              <w:jc w:val="center"/>
              <w:rPr>
                <w:color w:val="000000"/>
                <w:sz w:val="22"/>
                <w:szCs w:val="22"/>
                <w:lang w:val="sq-AL"/>
              </w:rPr>
            </w:pPr>
            <w:r>
              <w:rPr>
                <w:color w:val="000000"/>
                <w:sz w:val="22"/>
                <w:szCs w:val="22"/>
                <w:lang w:val="sq-AL"/>
              </w:rPr>
              <w:t>3</w:t>
            </w:r>
            <w:r w:rsidR="007158CC">
              <w:rPr>
                <w:color w:val="000000"/>
                <w:sz w:val="22"/>
                <w:szCs w:val="22"/>
                <w:lang w:val="sq-AL"/>
              </w:rPr>
              <w:t>9</w:t>
            </w:r>
          </w:p>
        </w:tc>
        <w:tc>
          <w:tcPr>
            <w:tcW w:w="3520" w:type="dxa"/>
            <w:tcBorders>
              <w:top w:val="outset" w:sz="6" w:space="0" w:color="auto"/>
              <w:left w:val="outset" w:sz="6" w:space="0" w:color="auto"/>
              <w:bottom w:val="outset" w:sz="6" w:space="0" w:color="auto"/>
              <w:right w:val="outset" w:sz="6" w:space="0" w:color="auto"/>
            </w:tcBorders>
            <w:vAlign w:val="center"/>
          </w:tcPr>
          <w:p w14:paraId="6DE06D92" w14:textId="77777777" w:rsidR="00DD061E" w:rsidRPr="00F57ADD" w:rsidRDefault="00DD061E" w:rsidP="00DD061E">
            <w:pPr>
              <w:rPr>
                <w:color w:val="000000"/>
                <w:sz w:val="22"/>
                <w:szCs w:val="22"/>
                <w:lang w:val="sq-AL"/>
              </w:rPr>
            </w:pPr>
            <w:r>
              <w:rPr>
                <w:color w:val="000000"/>
                <w:sz w:val="22"/>
                <w:szCs w:val="22"/>
                <w:lang w:val="sq-AL"/>
              </w:rPr>
              <w:t>Payments_Total</w:t>
            </w:r>
            <w:r>
              <w:rPr>
                <w:sz w:val="22"/>
                <w:szCs w:val="22"/>
                <w:lang w:val="sq-AL"/>
              </w:rPr>
              <w:t>_HECM_Unsecuritized</w:t>
            </w:r>
          </w:p>
        </w:tc>
        <w:tc>
          <w:tcPr>
            <w:tcW w:w="2127" w:type="dxa"/>
            <w:tcBorders>
              <w:top w:val="outset" w:sz="6" w:space="0" w:color="auto"/>
              <w:left w:val="outset" w:sz="6" w:space="0" w:color="auto"/>
              <w:bottom w:val="outset" w:sz="6" w:space="0" w:color="auto"/>
              <w:right w:val="outset" w:sz="6" w:space="0" w:color="auto"/>
            </w:tcBorders>
            <w:vAlign w:val="center"/>
          </w:tcPr>
          <w:p w14:paraId="55D8736C" w14:textId="41B58807" w:rsidR="00DD061E" w:rsidRPr="00F57ADD" w:rsidRDefault="00DD061E" w:rsidP="00DD061E">
            <w:pPr>
              <w:rPr>
                <w:color w:val="000000"/>
                <w:sz w:val="22"/>
                <w:szCs w:val="22"/>
                <w:lang w:val="sq-AL"/>
              </w:rPr>
            </w:pPr>
            <w:r>
              <w:rPr>
                <w:color w:val="000000"/>
                <w:sz w:val="22"/>
                <w:szCs w:val="22"/>
                <w:lang w:val="sq-AL"/>
              </w:rPr>
              <w:t>Equals last period’s Payments_Total</w:t>
            </w:r>
            <w:r>
              <w:rPr>
                <w:sz w:val="22"/>
                <w:szCs w:val="22"/>
                <w:lang w:val="sq-AL"/>
              </w:rPr>
              <w:t>_HECM_ Unsecuritized (Field 3</w:t>
            </w:r>
            <w:r w:rsidR="007158CC">
              <w:rPr>
                <w:sz w:val="22"/>
                <w:szCs w:val="22"/>
                <w:lang w:val="sq-AL"/>
              </w:rPr>
              <w:t>9</w:t>
            </w:r>
            <w:r>
              <w:rPr>
                <w:sz w:val="22"/>
                <w:szCs w:val="22"/>
                <w:lang w:val="sq-AL"/>
              </w:rPr>
              <w:t>)</w:t>
            </w:r>
            <w:r>
              <w:rPr>
                <w:color w:val="000000"/>
                <w:sz w:val="22"/>
                <w:szCs w:val="22"/>
                <w:lang w:val="sq-AL"/>
              </w:rPr>
              <w:t xml:space="preserve"> + this period’s Payments_This_Period</w:t>
            </w:r>
            <w:r>
              <w:rPr>
                <w:sz w:val="22"/>
                <w:szCs w:val="22"/>
                <w:lang w:val="sq-AL"/>
              </w:rPr>
              <w:t>_ HECM_ Unsecuritized (Field 3</w:t>
            </w:r>
            <w:r w:rsidR="007158CC">
              <w:rPr>
                <w:sz w:val="22"/>
                <w:szCs w:val="22"/>
                <w:lang w:val="sq-AL"/>
              </w:rPr>
              <w:t>8</w:t>
            </w:r>
            <w:r>
              <w:rPr>
                <w:sz w:val="22"/>
                <w:szCs w:val="22"/>
                <w:lang w:val="sq-AL"/>
              </w:rPr>
              <w:t>)</w:t>
            </w:r>
          </w:p>
        </w:tc>
        <w:tc>
          <w:tcPr>
            <w:tcW w:w="3165" w:type="dxa"/>
            <w:tcBorders>
              <w:top w:val="outset" w:sz="6" w:space="0" w:color="auto"/>
              <w:left w:val="outset" w:sz="6" w:space="0" w:color="auto"/>
              <w:bottom w:val="outset" w:sz="6" w:space="0" w:color="auto"/>
              <w:right w:val="outset" w:sz="6" w:space="0" w:color="auto"/>
            </w:tcBorders>
            <w:shd w:val="pct15" w:color="auto" w:fill="auto"/>
            <w:vAlign w:val="center"/>
          </w:tcPr>
          <w:p w14:paraId="6BD0D9F6" w14:textId="77777777" w:rsidR="00DD061E" w:rsidRPr="00F57ADD" w:rsidRDefault="00DD061E" w:rsidP="00DD061E">
            <w:pPr>
              <w:rPr>
                <w:color w:val="000000"/>
                <w:sz w:val="22"/>
                <w:szCs w:val="22"/>
                <w:lang w:val="sq-AL"/>
              </w:rPr>
            </w:pPr>
          </w:p>
        </w:tc>
      </w:tr>
    </w:tbl>
    <w:p w14:paraId="1FE18C83" w14:textId="77777777" w:rsidR="00F57ADD" w:rsidRDefault="00F57ADD">
      <w:pPr>
        <w:jc w:val="both"/>
        <w:rPr>
          <w:sz w:val="22"/>
          <w:szCs w:val="22"/>
        </w:rPr>
      </w:pPr>
    </w:p>
    <w:p w14:paraId="0B77B2BF" w14:textId="77777777" w:rsidR="001D437B" w:rsidRPr="00CC1C64" w:rsidRDefault="001D437B">
      <w:pPr>
        <w:jc w:val="both"/>
        <w:rPr>
          <w:sz w:val="22"/>
          <w:szCs w:val="22"/>
        </w:rPr>
      </w:pPr>
    </w:p>
    <w:sectPr w:rsidR="001D437B" w:rsidRPr="00CC1C64" w:rsidSect="00371956">
      <w:headerReference w:type="default" r:id="rId13"/>
      <w:footerReference w:type="even" r:id="rId14"/>
      <w:footerReference w:type="default" r:id="rId15"/>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E66BD1" w15:done="0"/>
  <w15:commentEx w15:paraId="5BCA4607" w15:done="0"/>
  <w15:commentEx w15:paraId="16470D39" w15:done="0"/>
  <w15:commentEx w15:paraId="2AE722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C763B" w14:textId="77777777" w:rsidR="00F8717C" w:rsidRDefault="00F8717C">
      <w:r>
        <w:separator/>
      </w:r>
    </w:p>
  </w:endnote>
  <w:endnote w:type="continuationSeparator" w:id="0">
    <w:p w14:paraId="3235FECC" w14:textId="77777777" w:rsidR="00F8717C" w:rsidRDefault="00F8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EFC9" w14:textId="77777777" w:rsidR="00F8717C" w:rsidRDefault="00F87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87E350" w14:textId="77777777" w:rsidR="00F8717C" w:rsidRDefault="00F87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F8AE" w14:textId="77777777" w:rsidR="00F8717C" w:rsidRDefault="00F8717C">
    <w:pPr>
      <w:tabs>
        <w:tab w:val="center" w:pos="4500"/>
        <w:tab w:val="right" w:pos="9360"/>
      </w:tabs>
      <w:suppressAutoHyphens/>
      <w:rPr>
        <w:rStyle w:val="PageNumber"/>
        <w:sz w:val="22"/>
      </w:rPr>
    </w:pPr>
    <w:r>
      <w:rPr>
        <w:rStyle w:val="PageNumber"/>
        <w:sz w:val="22"/>
      </w:rPr>
      <w:t>______________________________________________________________________________</w:t>
    </w:r>
  </w:p>
  <w:p w14:paraId="092B22CD" w14:textId="4C0BCAB4" w:rsidR="00F8717C" w:rsidRDefault="00F8717C">
    <w:pPr>
      <w:tabs>
        <w:tab w:val="center" w:pos="4500"/>
        <w:tab w:val="right" w:pos="9360"/>
      </w:tabs>
      <w:suppressAutoHyphens/>
      <w:rPr>
        <w:kern w:val="1"/>
        <w:sz w:val="22"/>
      </w:rPr>
    </w:pPr>
    <w:r>
      <w:rPr>
        <w:rStyle w:val="PageNumber"/>
        <w:sz w:val="22"/>
      </w:rPr>
      <w:t>Date:  05/01/2015</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843821">
      <w:rPr>
        <w:rStyle w:val="PageNumber"/>
        <w:noProof/>
        <w:sz w:val="22"/>
      </w:rPr>
      <w:t>1</w:t>
    </w:r>
    <w:r>
      <w:rPr>
        <w:rStyle w:val="PageNumber"/>
        <w:sz w:val="22"/>
      </w:rPr>
      <w:fldChar w:fldCharType="end"/>
    </w:r>
    <w:r>
      <w:rPr>
        <w:rStyle w:val="PageNumber"/>
        <w:sz w:val="22"/>
      </w:rPr>
      <w:tab/>
      <w:t>Ap</w:t>
    </w:r>
    <w:r>
      <w:rPr>
        <w:kern w:val="1"/>
        <w:sz w:val="22"/>
      </w:rPr>
      <w:t>pendix VI-17</w:t>
    </w:r>
  </w:p>
  <w:p w14:paraId="56E2C20D" w14:textId="77777777" w:rsidR="00F8717C" w:rsidRDefault="00F87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412E5" w14:textId="77777777" w:rsidR="00F8717C" w:rsidRDefault="00F8717C">
      <w:r>
        <w:separator/>
      </w:r>
    </w:p>
  </w:footnote>
  <w:footnote w:type="continuationSeparator" w:id="0">
    <w:p w14:paraId="00BC2607" w14:textId="77777777" w:rsidR="00F8717C" w:rsidRDefault="00F87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143F" w14:textId="065714D3" w:rsidR="00F8717C" w:rsidRDefault="00F8717C">
    <w:pPr>
      <w:pStyle w:val="Heading"/>
      <w:tabs>
        <w:tab w:val="clear" w:pos="9270"/>
      </w:tabs>
    </w:pPr>
    <w:r>
      <w:t>Ginnie Mae 5500.3, Rev. 1</w:t>
    </w:r>
  </w:p>
  <w:p w14:paraId="0F3CA0B6" w14:textId="77777777" w:rsidR="00F8717C" w:rsidRDefault="00F8717C">
    <w:pPr>
      <w:pBdr>
        <w:bottom w:val="double" w:sz="6" w:space="1" w:color="auto"/>
      </w:pBdr>
      <w:suppressAutoHyphens/>
      <w:rPr>
        <w:kern w:val="1"/>
      </w:rPr>
    </w:pPr>
  </w:p>
  <w:p w14:paraId="23EE2848" w14:textId="77777777" w:rsidR="00F8717C" w:rsidRDefault="00F87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A5"/>
    <w:multiLevelType w:val="hybridMultilevel"/>
    <w:tmpl w:val="CC0EA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86EF0"/>
    <w:multiLevelType w:val="hybridMultilevel"/>
    <w:tmpl w:val="81AE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87651"/>
    <w:multiLevelType w:val="hybridMultilevel"/>
    <w:tmpl w:val="6728E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CC3037"/>
    <w:multiLevelType w:val="hybridMultilevel"/>
    <w:tmpl w:val="F8A0D4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7E42E54"/>
    <w:multiLevelType w:val="hybridMultilevel"/>
    <w:tmpl w:val="17D6D2D2"/>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93E7F"/>
    <w:multiLevelType w:val="hybridMultilevel"/>
    <w:tmpl w:val="9AE86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287FB7"/>
    <w:multiLevelType w:val="hybridMultilevel"/>
    <w:tmpl w:val="91E202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84179"/>
    <w:multiLevelType w:val="hybridMultilevel"/>
    <w:tmpl w:val="492A27FA"/>
    <w:lvl w:ilvl="0" w:tplc="9FC4B4B0">
      <w:start w:val="999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50CDA"/>
    <w:multiLevelType w:val="hybridMultilevel"/>
    <w:tmpl w:val="4DF0665A"/>
    <w:lvl w:ilvl="0" w:tplc="D458E64C">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D93104E"/>
    <w:multiLevelType w:val="singleLevel"/>
    <w:tmpl w:val="48DEE366"/>
    <w:lvl w:ilvl="0">
      <w:start w:val="20"/>
      <w:numFmt w:val="decimal"/>
      <w:lvlText w:val="%1."/>
      <w:lvlJc w:val="left"/>
      <w:pPr>
        <w:tabs>
          <w:tab w:val="num" w:pos="720"/>
        </w:tabs>
        <w:ind w:left="720" w:hanging="720"/>
      </w:pPr>
      <w:rPr>
        <w:rFonts w:hint="default"/>
      </w:rPr>
    </w:lvl>
  </w:abstractNum>
  <w:abstractNum w:abstractNumId="10">
    <w:nsid w:val="2E331838"/>
    <w:multiLevelType w:val="hybridMultilevel"/>
    <w:tmpl w:val="7804A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F71DF3"/>
    <w:multiLevelType w:val="hybridMultilevel"/>
    <w:tmpl w:val="4B88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A2A1D"/>
    <w:multiLevelType w:val="hybridMultilevel"/>
    <w:tmpl w:val="115E9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683B6F"/>
    <w:multiLevelType w:val="hybridMultilevel"/>
    <w:tmpl w:val="94807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F11A85"/>
    <w:multiLevelType w:val="hybridMultilevel"/>
    <w:tmpl w:val="39526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D1097F"/>
    <w:multiLevelType w:val="hybridMultilevel"/>
    <w:tmpl w:val="CC0EAB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DA32A5"/>
    <w:multiLevelType w:val="hybridMultilevel"/>
    <w:tmpl w:val="C0A28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26357"/>
    <w:multiLevelType w:val="hybridMultilevel"/>
    <w:tmpl w:val="B88095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ABE1CF4"/>
    <w:multiLevelType w:val="hybridMultilevel"/>
    <w:tmpl w:val="0C28C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574DB3"/>
    <w:multiLevelType w:val="hybridMultilevel"/>
    <w:tmpl w:val="CC0EAB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CE14762"/>
    <w:multiLevelType w:val="hybridMultilevel"/>
    <w:tmpl w:val="91A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0C089F"/>
    <w:multiLevelType w:val="hybridMultilevel"/>
    <w:tmpl w:val="F280A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E3083B"/>
    <w:multiLevelType w:val="multilevel"/>
    <w:tmpl w:val="6EBEEA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B3D34EB"/>
    <w:multiLevelType w:val="hybridMultilevel"/>
    <w:tmpl w:val="FF5E8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7"/>
  </w:num>
  <w:num w:numId="4">
    <w:abstractNumId w:val="23"/>
  </w:num>
  <w:num w:numId="5">
    <w:abstractNumId w:val="8"/>
  </w:num>
  <w:num w:numId="6">
    <w:abstractNumId w:val="15"/>
  </w:num>
  <w:num w:numId="7">
    <w:abstractNumId w:val="9"/>
  </w:num>
  <w:num w:numId="8">
    <w:abstractNumId w:val="13"/>
  </w:num>
  <w:num w:numId="9">
    <w:abstractNumId w:val="16"/>
  </w:num>
  <w:num w:numId="10">
    <w:abstractNumId w:val="12"/>
  </w:num>
  <w:num w:numId="11">
    <w:abstractNumId w:val="6"/>
  </w:num>
  <w:num w:numId="12">
    <w:abstractNumId w:val="19"/>
  </w:num>
  <w:num w:numId="13">
    <w:abstractNumId w:val="0"/>
  </w:num>
  <w:num w:numId="14">
    <w:abstractNumId w:val="7"/>
  </w:num>
  <w:num w:numId="15">
    <w:abstractNumId w:val="1"/>
  </w:num>
  <w:num w:numId="16">
    <w:abstractNumId w:val="21"/>
  </w:num>
  <w:num w:numId="17">
    <w:abstractNumId w:val="24"/>
  </w:num>
  <w:num w:numId="18">
    <w:abstractNumId w:val="10"/>
  </w:num>
  <w:num w:numId="19">
    <w:abstractNumId w:val="2"/>
  </w:num>
  <w:num w:numId="20">
    <w:abstractNumId w:val="14"/>
  </w:num>
  <w:num w:numId="21">
    <w:abstractNumId w:val="5"/>
  </w:num>
  <w:num w:numId="22">
    <w:abstractNumId w:val="11"/>
  </w:num>
  <w:num w:numId="23">
    <w:abstractNumId w:val="18"/>
  </w:num>
  <w:num w:numId="24">
    <w:abstractNumId w:val="2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Wenker">
    <w15:presenceInfo w15:providerId="None" w15:userId="Bill Wen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A5"/>
    <w:rsid w:val="000064DD"/>
    <w:rsid w:val="00020E00"/>
    <w:rsid w:val="00021F59"/>
    <w:rsid w:val="0003064E"/>
    <w:rsid w:val="000330BD"/>
    <w:rsid w:val="00047DF1"/>
    <w:rsid w:val="00053CFB"/>
    <w:rsid w:val="00056226"/>
    <w:rsid w:val="00064B16"/>
    <w:rsid w:val="0006623F"/>
    <w:rsid w:val="00066ECD"/>
    <w:rsid w:val="000676B1"/>
    <w:rsid w:val="00067705"/>
    <w:rsid w:val="000747ED"/>
    <w:rsid w:val="00074994"/>
    <w:rsid w:val="000800B9"/>
    <w:rsid w:val="00086176"/>
    <w:rsid w:val="00092FC2"/>
    <w:rsid w:val="000955CC"/>
    <w:rsid w:val="00095B1A"/>
    <w:rsid w:val="000A6118"/>
    <w:rsid w:val="000A7D8E"/>
    <w:rsid w:val="000B11C4"/>
    <w:rsid w:val="000B2F38"/>
    <w:rsid w:val="000B6BB2"/>
    <w:rsid w:val="000C00C5"/>
    <w:rsid w:val="000C0EC6"/>
    <w:rsid w:val="000C0F05"/>
    <w:rsid w:val="000C1121"/>
    <w:rsid w:val="000C1D4D"/>
    <w:rsid w:val="000C6451"/>
    <w:rsid w:val="000D21F2"/>
    <w:rsid w:val="000E22A1"/>
    <w:rsid w:val="000F26C1"/>
    <w:rsid w:val="000F5F24"/>
    <w:rsid w:val="001033FB"/>
    <w:rsid w:val="00105506"/>
    <w:rsid w:val="00106A9B"/>
    <w:rsid w:val="0011123A"/>
    <w:rsid w:val="0011307B"/>
    <w:rsid w:val="001205A9"/>
    <w:rsid w:val="0012284D"/>
    <w:rsid w:val="00122DD9"/>
    <w:rsid w:val="00124086"/>
    <w:rsid w:val="00127A4E"/>
    <w:rsid w:val="00130068"/>
    <w:rsid w:val="001346C8"/>
    <w:rsid w:val="0013572E"/>
    <w:rsid w:val="00140DA9"/>
    <w:rsid w:val="00142BB3"/>
    <w:rsid w:val="00167A5C"/>
    <w:rsid w:val="001761A1"/>
    <w:rsid w:val="00180859"/>
    <w:rsid w:val="00184511"/>
    <w:rsid w:val="00185850"/>
    <w:rsid w:val="001A2406"/>
    <w:rsid w:val="001A353D"/>
    <w:rsid w:val="001A4200"/>
    <w:rsid w:val="001C5EBC"/>
    <w:rsid w:val="001D437B"/>
    <w:rsid w:val="001D7C96"/>
    <w:rsid w:val="001E3820"/>
    <w:rsid w:val="001E7508"/>
    <w:rsid w:val="001F0AC0"/>
    <w:rsid w:val="001F0FFF"/>
    <w:rsid w:val="001F79F1"/>
    <w:rsid w:val="00236B7B"/>
    <w:rsid w:val="00236F7E"/>
    <w:rsid w:val="002414D3"/>
    <w:rsid w:val="00250D59"/>
    <w:rsid w:val="0025324C"/>
    <w:rsid w:val="00254C8B"/>
    <w:rsid w:val="00261059"/>
    <w:rsid w:val="00265820"/>
    <w:rsid w:val="002662BC"/>
    <w:rsid w:val="00271D6A"/>
    <w:rsid w:val="00272B1D"/>
    <w:rsid w:val="002741FE"/>
    <w:rsid w:val="00277159"/>
    <w:rsid w:val="00282643"/>
    <w:rsid w:val="00284E1B"/>
    <w:rsid w:val="002869B5"/>
    <w:rsid w:val="00291669"/>
    <w:rsid w:val="00293975"/>
    <w:rsid w:val="002B09E6"/>
    <w:rsid w:val="002C01DF"/>
    <w:rsid w:val="002C6117"/>
    <w:rsid w:val="002C786A"/>
    <w:rsid w:val="002F019A"/>
    <w:rsid w:val="002F6316"/>
    <w:rsid w:val="002F7F4F"/>
    <w:rsid w:val="00350746"/>
    <w:rsid w:val="0035240D"/>
    <w:rsid w:val="003564C7"/>
    <w:rsid w:val="003618C6"/>
    <w:rsid w:val="00371956"/>
    <w:rsid w:val="0037635E"/>
    <w:rsid w:val="00381366"/>
    <w:rsid w:val="00383997"/>
    <w:rsid w:val="00386BB8"/>
    <w:rsid w:val="003A222F"/>
    <w:rsid w:val="003A7D6F"/>
    <w:rsid w:val="003B3097"/>
    <w:rsid w:val="003B4979"/>
    <w:rsid w:val="003C5770"/>
    <w:rsid w:val="003D159F"/>
    <w:rsid w:val="003D4F0D"/>
    <w:rsid w:val="003D5DF1"/>
    <w:rsid w:val="003D73E5"/>
    <w:rsid w:val="003E6075"/>
    <w:rsid w:val="004055AF"/>
    <w:rsid w:val="004055FC"/>
    <w:rsid w:val="00414552"/>
    <w:rsid w:val="004157FD"/>
    <w:rsid w:val="00417F4B"/>
    <w:rsid w:val="00421D7C"/>
    <w:rsid w:val="00425FD6"/>
    <w:rsid w:val="004536C6"/>
    <w:rsid w:val="00454B85"/>
    <w:rsid w:val="004615F6"/>
    <w:rsid w:val="00465285"/>
    <w:rsid w:val="004741FF"/>
    <w:rsid w:val="00483076"/>
    <w:rsid w:val="00483794"/>
    <w:rsid w:val="0048407D"/>
    <w:rsid w:val="00485761"/>
    <w:rsid w:val="004909E6"/>
    <w:rsid w:val="004A40C1"/>
    <w:rsid w:val="004B1E72"/>
    <w:rsid w:val="004B252E"/>
    <w:rsid w:val="004C13D7"/>
    <w:rsid w:val="004C2451"/>
    <w:rsid w:val="004D0A28"/>
    <w:rsid w:val="004D42DD"/>
    <w:rsid w:val="004D7BE7"/>
    <w:rsid w:val="004E68C9"/>
    <w:rsid w:val="004E6904"/>
    <w:rsid w:val="004F5C68"/>
    <w:rsid w:val="004F7D21"/>
    <w:rsid w:val="004F7FAF"/>
    <w:rsid w:val="00500AE5"/>
    <w:rsid w:val="0050111F"/>
    <w:rsid w:val="00513419"/>
    <w:rsid w:val="00513D34"/>
    <w:rsid w:val="00517AC3"/>
    <w:rsid w:val="005254C4"/>
    <w:rsid w:val="0053297E"/>
    <w:rsid w:val="00533D30"/>
    <w:rsid w:val="0053518F"/>
    <w:rsid w:val="0054401A"/>
    <w:rsid w:val="00547A87"/>
    <w:rsid w:val="0055315F"/>
    <w:rsid w:val="00554424"/>
    <w:rsid w:val="00565301"/>
    <w:rsid w:val="005740E2"/>
    <w:rsid w:val="0058263A"/>
    <w:rsid w:val="005828B8"/>
    <w:rsid w:val="005859C8"/>
    <w:rsid w:val="00587134"/>
    <w:rsid w:val="005B2AA3"/>
    <w:rsid w:val="005C2163"/>
    <w:rsid w:val="005C442D"/>
    <w:rsid w:val="005D1A92"/>
    <w:rsid w:val="005D3555"/>
    <w:rsid w:val="005E0867"/>
    <w:rsid w:val="005E2821"/>
    <w:rsid w:val="005E6B92"/>
    <w:rsid w:val="005F3B1D"/>
    <w:rsid w:val="00606EB6"/>
    <w:rsid w:val="006119C6"/>
    <w:rsid w:val="006213EA"/>
    <w:rsid w:val="00643DA3"/>
    <w:rsid w:val="0065402A"/>
    <w:rsid w:val="00661D68"/>
    <w:rsid w:val="00671772"/>
    <w:rsid w:val="006745B4"/>
    <w:rsid w:val="00682211"/>
    <w:rsid w:val="00690260"/>
    <w:rsid w:val="006B6D51"/>
    <w:rsid w:val="006C1176"/>
    <w:rsid w:val="006C6D03"/>
    <w:rsid w:val="006C6DFE"/>
    <w:rsid w:val="006D57F3"/>
    <w:rsid w:val="006D712D"/>
    <w:rsid w:val="006E5AFE"/>
    <w:rsid w:val="006E7E11"/>
    <w:rsid w:val="006F2130"/>
    <w:rsid w:val="006F2DFE"/>
    <w:rsid w:val="00701D5A"/>
    <w:rsid w:val="0070436E"/>
    <w:rsid w:val="00704F62"/>
    <w:rsid w:val="00706D93"/>
    <w:rsid w:val="007158CC"/>
    <w:rsid w:val="00732491"/>
    <w:rsid w:val="007331CC"/>
    <w:rsid w:val="00733BB7"/>
    <w:rsid w:val="00744D10"/>
    <w:rsid w:val="00746169"/>
    <w:rsid w:val="00746FF3"/>
    <w:rsid w:val="00747D86"/>
    <w:rsid w:val="00755A6E"/>
    <w:rsid w:val="00756BAD"/>
    <w:rsid w:val="00766D47"/>
    <w:rsid w:val="007816F3"/>
    <w:rsid w:val="00794344"/>
    <w:rsid w:val="00795B2C"/>
    <w:rsid w:val="00795D7C"/>
    <w:rsid w:val="00797726"/>
    <w:rsid w:val="007A4625"/>
    <w:rsid w:val="007A7AD0"/>
    <w:rsid w:val="007B66FF"/>
    <w:rsid w:val="007B6DF2"/>
    <w:rsid w:val="007E3ADB"/>
    <w:rsid w:val="007E479E"/>
    <w:rsid w:val="007F295D"/>
    <w:rsid w:val="008106BE"/>
    <w:rsid w:val="0081419C"/>
    <w:rsid w:val="00815317"/>
    <w:rsid w:val="00817E15"/>
    <w:rsid w:val="00825B42"/>
    <w:rsid w:val="008276DA"/>
    <w:rsid w:val="00831D62"/>
    <w:rsid w:val="00832344"/>
    <w:rsid w:val="00832E2E"/>
    <w:rsid w:val="00843821"/>
    <w:rsid w:val="00844C56"/>
    <w:rsid w:val="0084535C"/>
    <w:rsid w:val="00850F23"/>
    <w:rsid w:val="008579C6"/>
    <w:rsid w:val="0086445A"/>
    <w:rsid w:val="008672A9"/>
    <w:rsid w:val="00882E4D"/>
    <w:rsid w:val="00894E12"/>
    <w:rsid w:val="00897FB8"/>
    <w:rsid w:val="008A22A8"/>
    <w:rsid w:val="008B56FB"/>
    <w:rsid w:val="008C1C6D"/>
    <w:rsid w:val="008C3593"/>
    <w:rsid w:val="008C3A83"/>
    <w:rsid w:val="008C3F3A"/>
    <w:rsid w:val="008C47AB"/>
    <w:rsid w:val="008D43A7"/>
    <w:rsid w:val="008D4D75"/>
    <w:rsid w:val="008D79D3"/>
    <w:rsid w:val="008F0A20"/>
    <w:rsid w:val="008F101F"/>
    <w:rsid w:val="008F16A2"/>
    <w:rsid w:val="008F5A26"/>
    <w:rsid w:val="00902565"/>
    <w:rsid w:val="00904D2B"/>
    <w:rsid w:val="00905719"/>
    <w:rsid w:val="00905CB9"/>
    <w:rsid w:val="009102C8"/>
    <w:rsid w:val="0091078E"/>
    <w:rsid w:val="00912CE8"/>
    <w:rsid w:val="00913100"/>
    <w:rsid w:val="00921086"/>
    <w:rsid w:val="009220F8"/>
    <w:rsid w:val="0092588D"/>
    <w:rsid w:val="00932002"/>
    <w:rsid w:val="00936B2D"/>
    <w:rsid w:val="009370D3"/>
    <w:rsid w:val="00957471"/>
    <w:rsid w:val="00957B18"/>
    <w:rsid w:val="00967369"/>
    <w:rsid w:val="0097460D"/>
    <w:rsid w:val="00981125"/>
    <w:rsid w:val="009903A5"/>
    <w:rsid w:val="009A0084"/>
    <w:rsid w:val="009A11AB"/>
    <w:rsid w:val="009A3CAB"/>
    <w:rsid w:val="009B2162"/>
    <w:rsid w:val="009B223D"/>
    <w:rsid w:val="009B3387"/>
    <w:rsid w:val="009B594B"/>
    <w:rsid w:val="009B630B"/>
    <w:rsid w:val="009E22FC"/>
    <w:rsid w:val="009E3271"/>
    <w:rsid w:val="009E507E"/>
    <w:rsid w:val="009E57BD"/>
    <w:rsid w:val="009F67FB"/>
    <w:rsid w:val="009F7F0F"/>
    <w:rsid w:val="00A01574"/>
    <w:rsid w:val="00A03D92"/>
    <w:rsid w:val="00A059A4"/>
    <w:rsid w:val="00A0653D"/>
    <w:rsid w:val="00A10345"/>
    <w:rsid w:val="00A22EF7"/>
    <w:rsid w:val="00A25917"/>
    <w:rsid w:val="00A310D5"/>
    <w:rsid w:val="00A360C6"/>
    <w:rsid w:val="00A42AC5"/>
    <w:rsid w:val="00A438A0"/>
    <w:rsid w:val="00A4670E"/>
    <w:rsid w:val="00A54F82"/>
    <w:rsid w:val="00A5680C"/>
    <w:rsid w:val="00A72F1E"/>
    <w:rsid w:val="00A75A01"/>
    <w:rsid w:val="00A778E6"/>
    <w:rsid w:val="00A90AF1"/>
    <w:rsid w:val="00AA2CB2"/>
    <w:rsid w:val="00AA2D8E"/>
    <w:rsid w:val="00AD1159"/>
    <w:rsid w:val="00AD60FB"/>
    <w:rsid w:val="00AE62D5"/>
    <w:rsid w:val="00AE71D6"/>
    <w:rsid w:val="00AF23BF"/>
    <w:rsid w:val="00AF3CBD"/>
    <w:rsid w:val="00AF4497"/>
    <w:rsid w:val="00AF5020"/>
    <w:rsid w:val="00AF606E"/>
    <w:rsid w:val="00AF7C5D"/>
    <w:rsid w:val="00B0665E"/>
    <w:rsid w:val="00B1012A"/>
    <w:rsid w:val="00B106E2"/>
    <w:rsid w:val="00B150DA"/>
    <w:rsid w:val="00B15451"/>
    <w:rsid w:val="00B2158D"/>
    <w:rsid w:val="00B218B3"/>
    <w:rsid w:val="00B26794"/>
    <w:rsid w:val="00B355B2"/>
    <w:rsid w:val="00B43D84"/>
    <w:rsid w:val="00B54B52"/>
    <w:rsid w:val="00B940FC"/>
    <w:rsid w:val="00BB2685"/>
    <w:rsid w:val="00BB4049"/>
    <w:rsid w:val="00BB6242"/>
    <w:rsid w:val="00BC3925"/>
    <w:rsid w:val="00BD4D2C"/>
    <w:rsid w:val="00BF2A7A"/>
    <w:rsid w:val="00C00497"/>
    <w:rsid w:val="00C03D76"/>
    <w:rsid w:val="00C20FB4"/>
    <w:rsid w:val="00C244C4"/>
    <w:rsid w:val="00C272E3"/>
    <w:rsid w:val="00C30A73"/>
    <w:rsid w:val="00C32CE9"/>
    <w:rsid w:val="00C33452"/>
    <w:rsid w:val="00C349C1"/>
    <w:rsid w:val="00C35FBE"/>
    <w:rsid w:val="00C40D7B"/>
    <w:rsid w:val="00C45249"/>
    <w:rsid w:val="00C47AE5"/>
    <w:rsid w:val="00C517AF"/>
    <w:rsid w:val="00C52CAA"/>
    <w:rsid w:val="00C621D1"/>
    <w:rsid w:val="00C71D21"/>
    <w:rsid w:val="00C766B3"/>
    <w:rsid w:val="00C80447"/>
    <w:rsid w:val="00C82CED"/>
    <w:rsid w:val="00C870DA"/>
    <w:rsid w:val="00C90AF7"/>
    <w:rsid w:val="00CA2C2C"/>
    <w:rsid w:val="00CA2C54"/>
    <w:rsid w:val="00CC1C64"/>
    <w:rsid w:val="00CC6679"/>
    <w:rsid w:val="00CD25C9"/>
    <w:rsid w:val="00CE50A5"/>
    <w:rsid w:val="00CE5826"/>
    <w:rsid w:val="00CF04D7"/>
    <w:rsid w:val="00CF1AA7"/>
    <w:rsid w:val="00D04307"/>
    <w:rsid w:val="00D04AAA"/>
    <w:rsid w:val="00D141EB"/>
    <w:rsid w:val="00D24F36"/>
    <w:rsid w:val="00D300BE"/>
    <w:rsid w:val="00D45F86"/>
    <w:rsid w:val="00D72CA8"/>
    <w:rsid w:val="00D73309"/>
    <w:rsid w:val="00D775D9"/>
    <w:rsid w:val="00D7788E"/>
    <w:rsid w:val="00D77F03"/>
    <w:rsid w:val="00D96C12"/>
    <w:rsid w:val="00DA152D"/>
    <w:rsid w:val="00DA693F"/>
    <w:rsid w:val="00DA6A8C"/>
    <w:rsid w:val="00DB213C"/>
    <w:rsid w:val="00DD061E"/>
    <w:rsid w:val="00DD7DD9"/>
    <w:rsid w:val="00DE1546"/>
    <w:rsid w:val="00E002C3"/>
    <w:rsid w:val="00E06AFD"/>
    <w:rsid w:val="00E229F2"/>
    <w:rsid w:val="00E31E75"/>
    <w:rsid w:val="00E47208"/>
    <w:rsid w:val="00E54E62"/>
    <w:rsid w:val="00E551F1"/>
    <w:rsid w:val="00E62C06"/>
    <w:rsid w:val="00E75571"/>
    <w:rsid w:val="00E925CB"/>
    <w:rsid w:val="00E94881"/>
    <w:rsid w:val="00E94F62"/>
    <w:rsid w:val="00EA033B"/>
    <w:rsid w:val="00EA15EC"/>
    <w:rsid w:val="00EA509A"/>
    <w:rsid w:val="00EC0861"/>
    <w:rsid w:val="00EC5960"/>
    <w:rsid w:val="00ED0368"/>
    <w:rsid w:val="00ED3E62"/>
    <w:rsid w:val="00ED64D3"/>
    <w:rsid w:val="00ED6A6E"/>
    <w:rsid w:val="00EE0E0C"/>
    <w:rsid w:val="00EE554D"/>
    <w:rsid w:val="00EF4487"/>
    <w:rsid w:val="00F0148C"/>
    <w:rsid w:val="00F043D1"/>
    <w:rsid w:val="00F048EB"/>
    <w:rsid w:val="00F07DB3"/>
    <w:rsid w:val="00F17305"/>
    <w:rsid w:val="00F20882"/>
    <w:rsid w:val="00F224BE"/>
    <w:rsid w:val="00F40048"/>
    <w:rsid w:val="00F460ED"/>
    <w:rsid w:val="00F578A4"/>
    <w:rsid w:val="00F57ADD"/>
    <w:rsid w:val="00F736D4"/>
    <w:rsid w:val="00F76CFB"/>
    <w:rsid w:val="00F86AF9"/>
    <w:rsid w:val="00F8717C"/>
    <w:rsid w:val="00F9525A"/>
    <w:rsid w:val="00F96455"/>
    <w:rsid w:val="00FA0B48"/>
    <w:rsid w:val="00FA6997"/>
    <w:rsid w:val="00FC4F6A"/>
    <w:rsid w:val="00FD55E3"/>
    <w:rsid w:val="00FD6AB2"/>
    <w:rsid w:val="00FE24C5"/>
    <w:rsid w:val="00FE2B79"/>
    <w:rsid w:val="00FE3709"/>
    <w:rsid w:val="00FE7DD3"/>
    <w:rsid w:val="00FF0F96"/>
    <w:rsid w:val="00FF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748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56"/>
    <w:rPr>
      <w:sz w:val="24"/>
    </w:rPr>
  </w:style>
  <w:style w:type="paragraph" w:styleId="Heading1">
    <w:name w:val="heading 1"/>
    <w:aliases w:val="H1"/>
    <w:basedOn w:val="Normal"/>
    <w:next w:val="Normal"/>
    <w:qFormat/>
    <w:rsid w:val="00371956"/>
    <w:pPr>
      <w:keepNext/>
      <w:spacing w:before="240" w:after="12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1956"/>
    <w:pPr>
      <w:tabs>
        <w:tab w:val="center" w:pos="4320"/>
        <w:tab w:val="right" w:pos="8640"/>
      </w:tabs>
    </w:pPr>
  </w:style>
  <w:style w:type="character" w:styleId="PageNumber">
    <w:name w:val="page number"/>
    <w:basedOn w:val="DefaultParagraphFont"/>
    <w:rsid w:val="00371956"/>
  </w:style>
  <w:style w:type="paragraph" w:customStyle="1" w:styleId="StyleNumbered">
    <w:name w:val="Style Numbered"/>
    <w:basedOn w:val="Normal"/>
    <w:rsid w:val="00371956"/>
    <w:pPr>
      <w:numPr>
        <w:numId w:val="1"/>
      </w:numPr>
    </w:pPr>
  </w:style>
  <w:style w:type="paragraph" w:customStyle="1" w:styleId="BPIText">
    <w:name w:val="BPI Text"/>
    <w:basedOn w:val="Normal"/>
    <w:rsid w:val="00371956"/>
    <w:pPr>
      <w:spacing w:line="312" w:lineRule="auto"/>
    </w:pPr>
    <w:rPr>
      <w:rFonts w:ascii="Arial Narrow" w:hAnsi="Arial Narrow"/>
      <w:sz w:val="22"/>
      <w:szCs w:val="24"/>
    </w:rPr>
  </w:style>
  <w:style w:type="paragraph" w:styleId="Caption">
    <w:name w:val="caption"/>
    <w:basedOn w:val="Normal"/>
    <w:next w:val="Normal"/>
    <w:qFormat/>
    <w:rsid w:val="00371956"/>
    <w:pPr>
      <w:spacing w:before="120" w:after="120"/>
      <w:jc w:val="center"/>
    </w:pPr>
    <w:rPr>
      <w:b/>
    </w:rPr>
  </w:style>
  <w:style w:type="paragraph" w:styleId="Header">
    <w:name w:val="header"/>
    <w:basedOn w:val="Normal"/>
    <w:rsid w:val="00371956"/>
    <w:pPr>
      <w:tabs>
        <w:tab w:val="center" w:pos="4320"/>
        <w:tab w:val="right" w:pos="8640"/>
      </w:tabs>
    </w:pPr>
  </w:style>
  <w:style w:type="paragraph" w:customStyle="1" w:styleId="Heading">
    <w:name w:val="Heading"/>
    <w:basedOn w:val="Normal"/>
    <w:rsid w:val="00371956"/>
    <w:pPr>
      <w:tabs>
        <w:tab w:val="right" w:pos="9270"/>
      </w:tabs>
      <w:suppressAutoHyphens/>
      <w:overflowPunct w:val="0"/>
      <w:autoSpaceDE w:val="0"/>
      <w:autoSpaceDN w:val="0"/>
      <w:adjustRightInd w:val="0"/>
      <w:jc w:val="right"/>
      <w:textAlignment w:val="baseline"/>
    </w:pPr>
    <w:rPr>
      <w:smallCaps/>
      <w:kern w:val="1"/>
      <w:sz w:val="22"/>
    </w:rPr>
  </w:style>
  <w:style w:type="paragraph" w:styleId="HTMLPreformatted">
    <w:name w:val="HTML Preformatted"/>
    <w:basedOn w:val="Normal"/>
    <w:rsid w:val="0037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
    <w:name w:val="Body Text"/>
    <w:basedOn w:val="Normal"/>
    <w:rsid w:val="00371956"/>
    <w:rPr>
      <w:color w:val="000000"/>
      <w:sz w:val="22"/>
      <w:szCs w:val="22"/>
      <w:lang w:val="sq-AL"/>
    </w:rPr>
  </w:style>
  <w:style w:type="paragraph" w:styleId="BalloonText">
    <w:name w:val="Balloon Text"/>
    <w:basedOn w:val="Normal"/>
    <w:link w:val="BalloonTextChar"/>
    <w:rsid w:val="00C47AE5"/>
    <w:rPr>
      <w:rFonts w:ascii="Tahoma" w:hAnsi="Tahoma" w:cs="Tahoma"/>
      <w:sz w:val="16"/>
      <w:szCs w:val="16"/>
    </w:rPr>
  </w:style>
  <w:style w:type="character" w:customStyle="1" w:styleId="BalloonTextChar">
    <w:name w:val="Balloon Text Char"/>
    <w:basedOn w:val="DefaultParagraphFont"/>
    <w:link w:val="BalloonText"/>
    <w:rsid w:val="00C47AE5"/>
    <w:rPr>
      <w:rFonts w:ascii="Tahoma" w:hAnsi="Tahoma" w:cs="Tahoma"/>
      <w:sz w:val="16"/>
      <w:szCs w:val="16"/>
    </w:rPr>
  </w:style>
  <w:style w:type="paragraph" w:styleId="ListParagraph">
    <w:name w:val="List Paragraph"/>
    <w:basedOn w:val="Normal"/>
    <w:uiPriority w:val="34"/>
    <w:qFormat/>
    <w:rsid w:val="00DB213C"/>
    <w:pPr>
      <w:ind w:left="720"/>
      <w:contextualSpacing/>
    </w:pPr>
  </w:style>
  <w:style w:type="character" w:styleId="CommentReference">
    <w:name w:val="annotation reference"/>
    <w:basedOn w:val="DefaultParagraphFont"/>
    <w:rsid w:val="00067705"/>
    <w:rPr>
      <w:sz w:val="16"/>
      <w:szCs w:val="16"/>
    </w:rPr>
  </w:style>
  <w:style w:type="paragraph" w:styleId="CommentText">
    <w:name w:val="annotation text"/>
    <w:basedOn w:val="Normal"/>
    <w:link w:val="CommentTextChar"/>
    <w:rsid w:val="00067705"/>
    <w:rPr>
      <w:sz w:val="20"/>
    </w:rPr>
  </w:style>
  <w:style w:type="character" w:customStyle="1" w:styleId="CommentTextChar">
    <w:name w:val="Comment Text Char"/>
    <w:basedOn w:val="DefaultParagraphFont"/>
    <w:link w:val="CommentText"/>
    <w:rsid w:val="00067705"/>
  </w:style>
  <w:style w:type="paragraph" w:styleId="CommentSubject">
    <w:name w:val="annotation subject"/>
    <w:basedOn w:val="CommentText"/>
    <w:next w:val="CommentText"/>
    <w:link w:val="CommentSubjectChar"/>
    <w:rsid w:val="00067705"/>
    <w:rPr>
      <w:b/>
      <w:bCs/>
    </w:rPr>
  </w:style>
  <w:style w:type="character" w:customStyle="1" w:styleId="CommentSubjectChar">
    <w:name w:val="Comment Subject Char"/>
    <w:basedOn w:val="CommentTextChar"/>
    <w:link w:val="CommentSubject"/>
    <w:rsid w:val="00067705"/>
    <w:rPr>
      <w:b/>
      <w:bCs/>
    </w:rPr>
  </w:style>
  <w:style w:type="table" w:styleId="TableGrid">
    <w:name w:val="Table Grid"/>
    <w:basedOn w:val="TableNormal"/>
    <w:rsid w:val="00F1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F3A"/>
    <w:pPr>
      <w:autoSpaceDE w:val="0"/>
      <w:autoSpaceDN w:val="0"/>
      <w:adjustRightInd w:val="0"/>
    </w:pPr>
    <w:rPr>
      <w:rFonts w:eastAsiaTheme="minorHAnsi"/>
      <w:color w:val="000000"/>
      <w:sz w:val="24"/>
      <w:szCs w:val="24"/>
    </w:rPr>
  </w:style>
  <w:style w:type="paragraph" w:styleId="DocumentMap">
    <w:name w:val="Document Map"/>
    <w:basedOn w:val="Normal"/>
    <w:link w:val="DocumentMapChar"/>
    <w:rsid w:val="00D141EB"/>
    <w:rPr>
      <w:rFonts w:ascii="Tahoma" w:hAnsi="Tahoma" w:cs="Tahoma"/>
      <w:sz w:val="16"/>
      <w:szCs w:val="16"/>
    </w:rPr>
  </w:style>
  <w:style w:type="character" w:customStyle="1" w:styleId="DocumentMapChar">
    <w:name w:val="Document Map Char"/>
    <w:basedOn w:val="DefaultParagraphFont"/>
    <w:link w:val="DocumentMap"/>
    <w:rsid w:val="00D141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56"/>
    <w:rPr>
      <w:sz w:val="24"/>
    </w:rPr>
  </w:style>
  <w:style w:type="paragraph" w:styleId="Heading1">
    <w:name w:val="heading 1"/>
    <w:aliases w:val="H1"/>
    <w:basedOn w:val="Normal"/>
    <w:next w:val="Normal"/>
    <w:qFormat/>
    <w:rsid w:val="00371956"/>
    <w:pPr>
      <w:keepNext/>
      <w:spacing w:before="240" w:after="12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71956"/>
    <w:pPr>
      <w:tabs>
        <w:tab w:val="center" w:pos="4320"/>
        <w:tab w:val="right" w:pos="8640"/>
      </w:tabs>
    </w:pPr>
  </w:style>
  <w:style w:type="character" w:styleId="PageNumber">
    <w:name w:val="page number"/>
    <w:basedOn w:val="DefaultParagraphFont"/>
    <w:rsid w:val="00371956"/>
  </w:style>
  <w:style w:type="paragraph" w:customStyle="1" w:styleId="StyleNumbered">
    <w:name w:val="Style Numbered"/>
    <w:basedOn w:val="Normal"/>
    <w:rsid w:val="00371956"/>
    <w:pPr>
      <w:numPr>
        <w:numId w:val="1"/>
      </w:numPr>
    </w:pPr>
  </w:style>
  <w:style w:type="paragraph" w:customStyle="1" w:styleId="BPIText">
    <w:name w:val="BPI Text"/>
    <w:basedOn w:val="Normal"/>
    <w:rsid w:val="00371956"/>
    <w:pPr>
      <w:spacing w:line="312" w:lineRule="auto"/>
    </w:pPr>
    <w:rPr>
      <w:rFonts w:ascii="Arial Narrow" w:hAnsi="Arial Narrow"/>
      <w:sz w:val="22"/>
      <w:szCs w:val="24"/>
    </w:rPr>
  </w:style>
  <w:style w:type="paragraph" w:styleId="Caption">
    <w:name w:val="caption"/>
    <w:basedOn w:val="Normal"/>
    <w:next w:val="Normal"/>
    <w:qFormat/>
    <w:rsid w:val="00371956"/>
    <w:pPr>
      <w:spacing w:before="120" w:after="120"/>
      <w:jc w:val="center"/>
    </w:pPr>
    <w:rPr>
      <w:b/>
    </w:rPr>
  </w:style>
  <w:style w:type="paragraph" w:styleId="Header">
    <w:name w:val="header"/>
    <w:basedOn w:val="Normal"/>
    <w:rsid w:val="00371956"/>
    <w:pPr>
      <w:tabs>
        <w:tab w:val="center" w:pos="4320"/>
        <w:tab w:val="right" w:pos="8640"/>
      </w:tabs>
    </w:pPr>
  </w:style>
  <w:style w:type="paragraph" w:customStyle="1" w:styleId="Heading">
    <w:name w:val="Heading"/>
    <w:basedOn w:val="Normal"/>
    <w:rsid w:val="00371956"/>
    <w:pPr>
      <w:tabs>
        <w:tab w:val="right" w:pos="9270"/>
      </w:tabs>
      <w:suppressAutoHyphens/>
      <w:overflowPunct w:val="0"/>
      <w:autoSpaceDE w:val="0"/>
      <w:autoSpaceDN w:val="0"/>
      <w:adjustRightInd w:val="0"/>
      <w:jc w:val="right"/>
      <w:textAlignment w:val="baseline"/>
    </w:pPr>
    <w:rPr>
      <w:smallCaps/>
      <w:kern w:val="1"/>
      <w:sz w:val="22"/>
    </w:rPr>
  </w:style>
  <w:style w:type="paragraph" w:styleId="HTMLPreformatted">
    <w:name w:val="HTML Preformatted"/>
    <w:basedOn w:val="Normal"/>
    <w:rsid w:val="00371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
    <w:name w:val="Body Text"/>
    <w:basedOn w:val="Normal"/>
    <w:rsid w:val="00371956"/>
    <w:rPr>
      <w:color w:val="000000"/>
      <w:sz w:val="22"/>
      <w:szCs w:val="22"/>
      <w:lang w:val="sq-AL"/>
    </w:rPr>
  </w:style>
  <w:style w:type="paragraph" w:styleId="BalloonText">
    <w:name w:val="Balloon Text"/>
    <w:basedOn w:val="Normal"/>
    <w:link w:val="BalloonTextChar"/>
    <w:rsid w:val="00C47AE5"/>
    <w:rPr>
      <w:rFonts w:ascii="Tahoma" w:hAnsi="Tahoma" w:cs="Tahoma"/>
      <w:sz w:val="16"/>
      <w:szCs w:val="16"/>
    </w:rPr>
  </w:style>
  <w:style w:type="character" w:customStyle="1" w:styleId="BalloonTextChar">
    <w:name w:val="Balloon Text Char"/>
    <w:basedOn w:val="DefaultParagraphFont"/>
    <w:link w:val="BalloonText"/>
    <w:rsid w:val="00C47AE5"/>
    <w:rPr>
      <w:rFonts w:ascii="Tahoma" w:hAnsi="Tahoma" w:cs="Tahoma"/>
      <w:sz w:val="16"/>
      <w:szCs w:val="16"/>
    </w:rPr>
  </w:style>
  <w:style w:type="paragraph" w:styleId="ListParagraph">
    <w:name w:val="List Paragraph"/>
    <w:basedOn w:val="Normal"/>
    <w:uiPriority w:val="34"/>
    <w:qFormat/>
    <w:rsid w:val="00DB213C"/>
    <w:pPr>
      <w:ind w:left="720"/>
      <w:contextualSpacing/>
    </w:pPr>
  </w:style>
  <w:style w:type="character" w:styleId="CommentReference">
    <w:name w:val="annotation reference"/>
    <w:basedOn w:val="DefaultParagraphFont"/>
    <w:rsid w:val="00067705"/>
    <w:rPr>
      <w:sz w:val="16"/>
      <w:szCs w:val="16"/>
    </w:rPr>
  </w:style>
  <w:style w:type="paragraph" w:styleId="CommentText">
    <w:name w:val="annotation text"/>
    <w:basedOn w:val="Normal"/>
    <w:link w:val="CommentTextChar"/>
    <w:rsid w:val="00067705"/>
    <w:rPr>
      <w:sz w:val="20"/>
    </w:rPr>
  </w:style>
  <w:style w:type="character" w:customStyle="1" w:styleId="CommentTextChar">
    <w:name w:val="Comment Text Char"/>
    <w:basedOn w:val="DefaultParagraphFont"/>
    <w:link w:val="CommentText"/>
    <w:rsid w:val="00067705"/>
  </w:style>
  <w:style w:type="paragraph" w:styleId="CommentSubject">
    <w:name w:val="annotation subject"/>
    <w:basedOn w:val="CommentText"/>
    <w:next w:val="CommentText"/>
    <w:link w:val="CommentSubjectChar"/>
    <w:rsid w:val="00067705"/>
    <w:rPr>
      <w:b/>
      <w:bCs/>
    </w:rPr>
  </w:style>
  <w:style w:type="character" w:customStyle="1" w:styleId="CommentSubjectChar">
    <w:name w:val="Comment Subject Char"/>
    <w:basedOn w:val="CommentTextChar"/>
    <w:link w:val="CommentSubject"/>
    <w:rsid w:val="00067705"/>
    <w:rPr>
      <w:b/>
      <w:bCs/>
    </w:rPr>
  </w:style>
  <w:style w:type="table" w:styleId="TableGrid">
    <w:name w:val="Table Grid"/>
    <w:basedOn w:val="TableNormal"/>
    <w:rsid w:val="00F1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F3A"/>
    <w:pPr>
      <w:autoSpaceDE w:val="0"/>
      <w:autoSpaceDN w:val="0"/>
      <w:adjustRightInd w:val="0"/>
    </w:pPr>
    <w:rPr>
      <w:rFonts w:eastAsiaTheme="minorHAnsi"/>
      <w:color w:val="000000"/>
      <w:sz w:val="24"/>
      <w:szCs w:val="24"/>
    </w:rPr>
  </w:style>
  <w:style w:type="paragraph" w:styleId="DocumentMap">
    <w:name w:val="Document Map"/>
    <w:basedOn w:val="Normal"/>
    <w:link w:val="DocumentMapChar"/>
    <w:rsid w:val="00D141EB"/>
    <w:rPr>
      <w:rFonts w:ascii="Tahoma" w:hAnsi="Tahoma" w:cs="Tahoma"/>
      <w:sz w:val="16"/>
      <w:szCs w:val="16"/>
    </w:rPr>
  </w:style>
  <w:style w:type="character" w:customStyle="1" w:styleId="DocumentMapChar">
    <w:name w:val="Document Map Char"/>
    <w:basedOn w:val="DefaultParagraphFont"/>
    <w:link w:val="DocumentMap"/>
    <w:rsid w:val="00D14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HUDSEC-892-155</_dlc_DocId>
    <_dlc_DocIdUrl xmlns="6626a08c-2ccc-43a6-8cb1-2f4a44c53f66">
      <Url>http://hudsharepoint.hud.gov/sites/sec/gnma/IPM/PDG/Main%20Portal/_layouts/DocIdRedir.aspx?ID=HUDSEC-892-155</Url>
      <Description>HUDSEC-892-155</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8BFC-854A-4080-947B-4B9BA76BB327}">
  <ds:schemaRefs>
    <ds:schemaRef ds:uri="http://schemas.microsoft.com/sharepoint/v3/contenttype/forms"/>
  </ds:schemaRefs>
</ds:datastoreItem>
</file>

<file path=customXml/itemProps2.xml><?xml version="1.0" encoding="utf-8"?>
<ds:datastoreItem xmlns:ds="http://schemas.openxmlformats.org/officeDocument/2006/customXml" ds:itemID="{849DF27A-7807-4C92-BC54-0200AECA1C8B}">
  <ds:schemaRefs>
    <ds:schemaRef ds:uri="http://schemas.microsoft.com/sharepoint/events"/>
  </ds:schemaRefs>
</ds:datastoreItem>
</file>

<file path=customXml/itemProps3.xml><?xml version="1.0" encoding="utf-8"?>
<ds:datastoreItem xmlns:ds="http://schemas.openxmlformats.org/officeDocument/2006/customXml" ds:itemID="{D7EB767A-C72E-4489-84B6-C94792FF07F1}">
  <ds:schemaRefs>
    <ds:schemaRef ds:uri="http://www.w3.org/XML/1998/namespace"/>
    <ds:schemaRef ds:uri="http://schemas.microsoft.com/office/infopath/2007/PartnerControls"/>
    <ds:schemaRef ds:uri="5c7b697b-dda1-4a7d-bd38-c56e05b14849"/>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6626a08c-2ccc-43a6-8cb1-2f4a44c53f66"/>
    <ds:schemaRef ds:uri="http://schemas.microsoft.com/office/2006/metadata/properties"/>
  </ds:schemaRefs>
</ds:datastoreItem>
</file>

<file path=customXml/itemProps4.xml><?xml version="1.0" encoding="utf-8"?>
<ds:datastoreItem xmlns:ds="http://schemas.openxmlformats.org/officeDocument/2006/customXml" ds:itemID="{DAA55AB5-A989-4CBB-A703-2C50EE46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A3811-65A2-42B5-8855-409321111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6861</Words>
  <Characters>41496</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OFFICIAL App. VI-17 -- 2.12.</vt:lpstr>
    </vt:vector>
  </TitlesOfParts>
  <Company>Housing and Urban Development</Company>
  <LinksUpToDate>false</LinksUpToDate>
  <CharactersWithSpaces>48261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VI-17 -- 2.12.</dc:title>
  <dc:creator>H18942</dc:creator>
  <cp:lastModifiedBy>Debra Lee Murphy</cp:lastModifiedBy>
  <cp:revision>3</cp:revision>
  <cp:lastPrinted>2014-12-10T17:36:00Z</cp:lastPrinted>
  <dcterms:created xsi:type="dcterms:W3CDTF">2016-03-18T13:22:00Z</dcterms:created>
  <dcterms:modified xsi:type="dcterms:W3CDTF">2016-03-23T15:52:00Z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629762847</vt:i4>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ContentTypeId">
    <vt:lpwstr>0x010100EDA7F7450F97AF4CB342DB5A90EB997E</vt:lpwstr>
  </property>
  <property fmtid="{D5CDD505-2E9C-101B-9397-08002B2CF9AE}" pid="8" name="_dlc_DocIdItemGuid">
    <vt:lpwstr>a43718f8-beea-4011-bdae-94ba3486bb58</vt:lpwstr>
  </property>
  <property fmtid="{D5CDD505-2E9C-101B-9397-08002B2CF9AE}" pid="9" name="Order">
    <vt:r8>15500</vt:r8>
  </property>
  <property fmtid="{D5CDD505-2E9C-101B-9397-08002B2CF9AE}" pid="10" name="_PreviousAdHocReviewCycleID">
    <vt:i4>716539964</vt:i4>
  </property>
  <property fmtid="{D5CDD505-2E9C-101B-9397-08002B2CF9AE}" pid="11" name="_ReviewingToolsShownOnce">
    <vt:lpwstr/>
  </property>
</Properties>
</file>