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FD7" w:rsidRPr="007F1345" w:rsidRDefault="00BE2FD7" w:rsidP="00BE2FD7">
      <w:pPr>
        <w:widowControl/>
        <w:jc w:val="center"/>
        <w:rPr>
          <w:rFonts w:cs="Arial"/>
          <w:sz w:val="48"/>
          <w:szCs w:val="48"/>
        </w:rPr>
      </w:pPr>
      <w:bookmarkStart w:id="0" w:name="_Toc239500277"/>
      <w:r w:rsidRPr="007F1345">
        <w:rPr>
          <w:rFonts w:cs="Arial"/>
          <w:sz w:val="48"/>
          <w:szCs w:val="48"/>
        </w:rPr>
        <w:t>Bureau of Primary Health Care</w:t>
      </w:r>
    </w:p>
    <w:p w:rsidR="00BE2FD7" w:rsidRDefault="00BE2FD7" w:rsidP="00BE2FD7">
      <w:pPr>
        <w:jc w:val="center"/>
        <w:rPr>
          <w:noProof/>
          <w:sz w:val="24"/>
        </w:rPr>
      </w:pPr>
    </w:p>
    <w:p w:rsidR="00BE2FD7" w:rsidRDefault="00BE2FD7" w:rsidP="00BE2FD7">
      <w:pPr>
        <w:jc w:val="center"/>
        <w:rPr>
          <w:noProof/>
          <w:sz w:val="24"/>
        </w:rPr>
      </w:pPr>
    </w:p>
    <w:p w:rsidR="00BE2FD7" w:rsidRPr="007F1345" w:rsidRDefault="00BE2FD7" w:rsidP="00BE2FD7">
      <w:pPr>
        <w:jc w:val="center"/>
        <w:rPr>
          <w:rFonts w:cs="Arial"/>
          <w:sz w:val="24"/>
        </w:rPr>
      </w:pPr>
      <w:r>
        <w:rPr>
          <w:noProof/>
          <w:sz w:val="24"/>
        </w:rPr>
        <w:t>IMAGE</w:t>
      </w:r>
    </w:p>
    <w:p w:rsidR="00BE2FD7" w:rsidRPr="007F1345" w:rsidRDefault="00BE2FD7" w:rsidP="00BE2FD7">
      <w:pPr>
        <w:rPr>
          <w:rFonts w:cs="Arial"/>
          <w:noProof/>
          <w:sz w:val="24"/>
        </w:rPr>
      </w:pPr>
    </w:p>
    <w:p w:rsidR="00BE2FD7" w:rsidRPr="007F1345" w:rsidRDefault="00BE2FD7" w:rsidP="00BE2FD7">
      <w:pPr>
        <w:rPr>
          <w:rFonts w:cs="Arial"/>
          <w:noProof/>
          <w:sz w:val="24"/>
        </w:rPr>
      </w:pPr>
    </w:p>
    <w:p w:rsidR="00BE2FD7" w:rsidRPr="007F1345" w:rsidRDefault="00BE2FD7" w:rsidP="00BE2FD7">
      <w:pPr>
        <w:ind w:left="1080"/>
        <w:rPr>
          <w:rFonts w:cs="Arial"/>
          <w:noProof/>
          <w:sz w:val="24"/>
        </w:rPr>
      </w:pPr>
    </w:p>
    <w:p w:rsidR="00BE2FD7" w:rsidRPr="007F1345" w:rsidRDefault="00BE2FD7" w:rsidP="00BE2FD7">
      <w:pPr>
        <w:jc w:val="center"/>
        <w:rPr>
          <w:rFonts w:cs="Arial"/>
          <w:sz w:val="36"/>
          <w:szCs w:val="36"/>
        </w:rPr>
      </w:pPr>
      <w:r w:rsidRPr="007F1345">
        <w:rPr>
          <w:rFonts w:cs="Arial"/>
          <w:sz w:val="36"/>
          <w:szCs w:val="36"/>
        </w:rPr>
        <w:t>UNIFORM DATA SYSTEM (UDS)</w:t>
      </w:r>
    </w:p>
    <w:p w:rsidR="00BE2FD7" w:rsidRPr="007F1345" w:rsidRDefault="00BE2FD7" w:rsidP="00BE2FD7">
      <w:pPr>
        <w:jc w:val="center"/>
        <w:rPr>
          <w:rFonts w:cs="Arial"/>
          <w:sz w:val="36"/>
          <w:szCs w:val="36"/>
        </w:rPr>
      </w:pPr>
      <w:r w:rsidRPr="007F1345">
        <w:rPr>
          <w:rFonts w:cs="Arial"/>
          <w:sz w:val="36"/>
          <w:szCs w:val="36"/>
        </w:rPr>
        <w:t>Calendar Year 201</w:t>
      </w:r>
      <w:r>
        <w:rPr>
          <w:rFonts w:cs="Arial"/>
          <w:sz w:val="36"/>
          <w:szCs w:val="36"/>
        </w:rPr>
        <w:t>5</w:t>
      </w:r>
    </w:p>
    <w:p w:rsidR="00BE2FD7" w:rsidRPr="007F1345" w:rsidRDefault="00BE2FD7" w:rsidP="00BE2FD7">
      <w:pPr>
        <w:jc w:val="center"/>
        <w:rPr>
          <w:rFonts w:cs="Arial"/>
          <w:sz w:val="36"/>
          <w:szCs w:val="36"/>
        </w:rPr>
      </w:pPr>
    </w:p>
    <w:p w:rsidR="00BE2FD7" w:rsidRPr="007F1345" w:rsidRDefault="00BE2FD7" w:rsidP="00BE2FD7">
      <w:pPr>
        <w:jc w:val="center"/>
        <w:rPr>
          <w:rFonts w:cs="Arial"/>
          <w:sz w:val="24"/>
        </w:rPr>
      </w:pPr>
    </w:p>
    <w:p w:rsidR="00BE2FD7" w:rsidRDefault="00BE2FD7" w:rsidP="00BE2FD7">
      <w:pPr>
        <w:jc w:val="center"/>
        <w:rPr>
          <w:rFonts w:cs="Arial"/>
          <w:i/>
          <w:sz w:val="72"/>
          <w:szCs w:val="72"/>
        </w:rPr>
      </w:pPr>
      <w:r w:rsidRPr="007F1345">
        <w:rPr>
          <w:rFonts w:cs="Arial"/>
          <w:i/>
          <w:sz w:val="72"/>
          <w:szCs w:val="72"/>
        </w:rPr>
        <w:t xml:space="preserve">UDS </w:t>
      </w:r>
      <w:r>
        <w:rPr>
          <w:rFonts w:cs="Arial"/>
          <w:i/>
          <w:sz w:val="72"/>
          <w:szCs w:val="72"/>
        </w:rPr>
        <w:t>Tables</w:t>
      </w:r>
    </w:p>
    <w:p w:rsidR="00CC7EDE" w:rsidRPr="007F1345" w:rsidRDefault="00CC7EDE" w:rsidP="00BE2FD7">
      <w:pPr>
        <w:jc w:val="center"/>
        <w:rPr>
          <w:rFonts w:cs="Arial"/>
          <w:i/>
          <w:sz w:val="72"/>
          <w:szCs w:val="72"/>
        </w:rPr>
      </w:pPr>
    </w:p>
    <w:p w:rsidR="00BE2FD7" w:rsidRPr="007F1345" w:rsidRDefault="00BE2FD7" w:rsidP="00BE2FD7">
      <w:pPr>
        <w:jc w:val="center"/>
        <w:rPr>
          <w:rFonts w:cs="Arial"/>
          <w:i/>
          <w:sz w:val="72"/>
          <w:szCs w:val="72"/>
        </w:rPr>
      </w:pPr>
    </w:p>
    <w:p w:rsidR="00BE2FD7" w:rsidRPr="007F1345" w:rsidRDefault="00BE2FD7" w:rsidP="00BE2FD7">
      <w:pPr>
        <w:jc w:val="center"/>
        <w:rPr>
          <w:rFonts w:cs="Arial"/>
          <w:sz w:val="28"/>
        </w:rPr>
      </w:pPr>
    </w:p>
    <w:p w:rsidR="00BE2FD7" w:rsidRPr="007F1345" w:rsidRDefault="00BE2FD7" w:rsidP="00BE2FD7">
      <w:pPr>
        <w:jc w:val="center"/>
        <w:rPr>
          <w:rFonts w:cs="Arial"/>
          <w:sz w:val="24"/>
          <w:szCs w:val="24"/>
        </w:rPr>
      </w:pPr>
      <w:r w:rsidRPr="007F1345">
        <w:rPr>
          <w:rFonts w:cs="Arial"/>
          <w:sz w:val="24"/>
          <w:szCs w:val="24"/>
        </w:rPr>
        <w:t xml:space="preserve">For help contact:  866-837-4357 (866-UDS-HELP) or </w:t>
      </w:r>
      <w:hyperlink r:id="rId9" w:history="1">
        <w:r w:rsidRPr="007F1345">
          <w:rPr>
            <w:rFonts w:cs="Arial"/>
            <w:color w:val="0000FF"/>
            <w:sz w:val="24"/>
            <w:szCs w:val="24"/>
            <w:u w:val="single"/>
          </w:rPr>
          <w:t>udshelp330@bphcdata.net</w:t>
        </w:r>
      </w:hyperlink>
      <w:r w:rsidRPr="007F1345">
        <w:rPr>
          <w:rFonts w:cs="Arial"/>
          <w:sz w:val="24"/>
          <w:szCs w:val="24"/>
        </w:rPr>
        <w:t xml:space="preserve"> </w:t>
      </w:r>
    </w:p>
    <w:p w:rsidR="00BE2FD7" w:rsidRPr="007F1345" w:rsidRDefault="00BE2FD7" w:rsidP="00BE2FD7">
      <w:pPr>
        <w:jc w:val="right"/>
        <w:rPr>
          <w:b/>
          <w:caps/>
          <w:noProof/>
          <w:sz w:val="24"/>
        </w:rPr>
      </w:pPr>
    </w:p>
    <w:p w:rsidR="00BE2FD7" w:rsidRPr="007F1345" w:rsidRDefault="00BE2FD7" w:rsidP="00BE2FD7">
      <w:pPr>
        <w:jc w:val="right"/>
        <w:rPr>
          <w:b/>
          <w:caps/>
          <w:noProof/>
          <w:sz w:val="24"/>
        </w:rPr>
      </w:pPr>
    </w:p>
    <w:p w:rsidR="00BE2FD7" w:rsidRPr="007F1345" w:rsidRDefault="00BE2FD7" w:rsidP="00BE2FD7">
      <w:pPr>
        <w:jc w:val="right"/>
        <w:rPr>
          <w:b/>
          <w:caps/>
          <w:noProof/>
          <w:sz w:val="24"/>
        </w:rPr>
      </w:pPr>
      <w:r>
        <w:rPr>
          <w:b/>
          <w:caps/>
          <w:noProof/>
          <w:sz w:val="24"/>
        </w:rPr>
        <w:drawing>
          <wp:inline distT="0" distB="0" distL="0" distR="0" wp14:anchorId="5B0DA2B6" wp14:editId="35281681">
            <wp:extent cx="1650365" cy="510540"/>
            <wp:effectExtent l="0" t="0" r="0" b="0"/>
            <wp:docPr id="2" name="Picture 5" descr="Description: Description: Description: Graphic with text = U.S. Department of Health and Human Services, HRSA, Health Resources Service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Graphic with text = U.S. Department of Health and Human Services, HRSA, Health Resources Services Administ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0365" cy="510540"/>
                    </a:xfrm>
                    <a:prstGeom prst="rect">
                      <a:avLst/>
                    </a:prstGeom>
                    <a:noFill/>
                    <a:ln>
                      <a:noFill/>
                    </a:ln>
                  </pic:spPr>
                </pic:pic>
              </a:graphicData>
            </a:graphic>
          </wp:inline>
        </w:drawing>
      </w:r>
    </w:p>
    <w:p w:rsidR="00BE2FD7" w:rsidRDefault="00BE2FD7" w:rsidP="00BE2FD7"/>
    <w:p w:rsidR="00533F1F" w:rsidRDefault="00533F1F" w:rsidP="00BE2FD7"/>
    <w:p w:rsidR="00533F1F" w:rsidRDefault="00533F1F" w:rsidP="00BE2FD7"/>
    <w:p w:rsidR="00533F1F" w:rsidRDefault="00533F1F" w:rsidP="00BE2FD7"/>
    <w:p w:rsidR="00533F1F" w:rsidRDefault="00533F1F" w:rsidP="00BE2FD7"/>
    <w:p w:rsidR="00533F1F" w:rsidRDefault="00533F1F" w:rsidP="00BE2FD7"/>
    <w:p w:rsidR="00533F1F" w:rsidRDefault="00533F1F" w:rsidP="00BE2FD7"/>
    <w:p w:rsidR="00533F1F" w:rsidRDefault="00533F1F" w:rsidP="00BE2FD7"/>
    <w:p w:rsidR="00533F1F" w:rsidRDefault="00533F1F" w:rsidP="00BE2FD7"/>
    <w:p w:rsidR="00533F1F" w:rsidRDefault="00533F1F" w:rsidP="00BE2FD7"/>
    <w:p w:rsidR="00533F1F" w:rsidRDefault="00533F1F" w:rsidP="00BE2FD7"/>
    <w:p w:rsidR="00533F1F" w:rsidRDefault="00533F1F" w:rsidP="00BE2FD7"/>
    <w:p w:rsidR="00533F1F" w:rsidRDefault="00533F1F" w:rsidP="00533F1F">
      <w:pPr>
        <w:jc w:val="center"/>
        <w:outlineLvl w:val="0"/>
        <w:rPr>
          <w:rFonts w:cs="Arial"/>
          <w:sz w:val="14"/>
          <w:u w:val="single"/>
        </w:rPr>
      </w:pPr>
      <w:bookmarkStart w:id="1" w:name="_Toc117421239"/>
      <w:r>
        <w:rPr>
          <w:rFonts w:cs="Arial"/>
          <w:sz w:val="14"/>
          <w:u w:val="single"/>
        </w:rPr>
        <w:t>PUBLIC BURDEN STATEMENT</w:t>
      </w:r>
      <w:bookmarkEnd w:id="1"/>
    </w:p>
    <w:p w:rsidR="00533F1F" w:rsidRDefault="00533F1F" w:rsidP="00533F1F">
      <w:pPr>
        <w:rPr>
          <w:rFonts w:cs="Arial"/>
          <w:sz w:val="18"/>
          <w:szCs w:val="18"/>
        </w:rPr>
      </w:pPr>
      <w:r w:rsidRPr="00FC16C0">
        <w:rPr>
          <w:rFonts w:cs="Arial"/>
          <w:sz w:val="18"/>
          <w:szCs w:val="18"/>
        </w:rPr>
        <w:t xml:space="preserve">An agency may not conduct or sponsor, and a person is not required to respond to, a collection of information unless it displays a currently valid OMB control number.  The OMB control number for this project is 0915-0193.  Public reporting burden for this collection of information is estimated to average 170 hours per response, including the time for reviewing instructions, searching existing data sources, and completing and reviewing the collection of information + 22 hours per individual grant report. Send comments regarding this burden estimate or any other aspect of this collection of information, including suggestions for reducing this burden, to HRSA Reports Clearance Officer, 5600 </w:t>
      </w:r>
      <w:proofErr w:type="gramStart"/>
      <w:r w:rsidRPr="00FC16C0">
        <w:rPr>
          <w:rFonts w:cs="Arial"/>
          <w:sz w:val="18"/>
          <w:szCs w:val="18"/>
        </w:rPr>
        <w:t>Fishers Lane, Room 10C-03I, Rockville, Maryland, 20857.</w:t>
      </w:r>
      <w:proofErr w:type="gramEnd"/>
      <w:r w:rsidDel="005A1FC2">
        <w:rPr>
          <w:rFonts w:cs="Arial"/>
          <w:sz w:val="18"/>
          <w:szCs w:val="18"/>
        </w:rPr>
        <w:t xml:space="preserve"> </w:t>
      </w:r>
    </w:p>
    <w:p w:rsidR="00533F1F" w:rsidRDefault="00533F1F" w:rsidP="00BE2FD7">
      <w:pPr>
        <w:sectPr w:rsidR="00533F1F">
          <w:footerReference w:type="default" r:id="rId11"/>
          <w:pgSz w:w="12240" w:h="15840"/>
          <w:pgMar w:top="1440" w:right="1440" w:bottom="1440" w:left="1440" w:header="720" w:footer="720" w:gutter="0"/>
          <w:cols w:space="720"/>
          <w:docGrid w:linePitch="360"/>
        </w:sectPr>
      </w:pPr>
    </w:p>
    <w:p w:rsidR="005543B0" w:rsidRDefault="002C7689" w:rsidP="0071746F">
      <w:pPr>
        <w:pStyle w:val="BodyText"/>
        <w:jc w:val="left"/>
        <w:rPr>
          <w:rFonts w:cs="Arial"/>
          <w:sz w:val="16"/>
        </w:rPr>
      </w:pPr>
      <w:r>
        <w:rPr>
          <w:rFonts w:cs="Arial"/>
          <w:sz w:val="16"/>
        </w:rPr>
        <w:lastRenderedPageBreak/>
        <w:t>Reporting Period:  January 1, 201</w:t>
      </w:r>
      <w:r w:rsidR="005543B0">
        <w:rPr>
          <w:rFonts w:cs="Arial"/>
          <w:sz w:val="16"/>
        </w:rPr>
        <w:t>5</w:t>
      </w:r>
      <w:r>
        <w:rPr>
          <w:rFonts w:cs="Arial"/>
          <w:sz w:val="16"/>
        </w:rPr>
        <w:t xml:space="preserve"> through December 31, 201</w:t>
      </w:r>
      <w:r w:rsidR="005543B0">
        <w:rPr>
          <w:rFonts w:cs="Arial"/>
          <w:sz w:val="16"/>
        </w:rPr>
        <w:t>5</w:t>
      </w:r>
    </w:p>
    <w:p w:rsidR="005543B0" w:rsidRDefault="005543B0">
      <w:pPr>
        <w:pStyle w:val="BodyText"/>
        <w:jc w:val="center"/>
        <w:rPr>
          <w:rFonts w:ascii="Arial" w:hAnsi="Arial" w:cs="Arial"/>
          <w:b/>
          <w:sz w:val="32"/>
          <w:szCs w:val="32"/>
        </w:rPr>
      </w:pPr>
    </w:p>
    <w:p w:rsidR="009E5DEA" w:rsidRDefault="009E5DEA">
      <w:pPr>
        <w:pStyle w:val="BodyText"/>
        <w:jc w:val="center"/>
        <w:rPr>
          <w:rFonts w:ascii="Arial" w:hAnsi="Arial" w:cs="Arial"/>
          <w:b/>
          <w:sz w:val="32"/>
          <w:szCs w:val="32"/>
        </w:rPr>
      </w:pPr>
      <w:r>
        <w:rPr>
          <w:rFonts w:ascii="Arial" w:hAnsi="Arial" w:cs="Arial"/>
          <w:b/>
          <w:sz w:val="32"/>
          <w:szCs w:val="32"/>
        </w:rPr>
        <w:t>PATIENTS BY ZIP CODE</w:t>
      </w:r>
    </w:p>
    <w:p w:rsidR="009E5DEA" w:rsidRDefault="009E5DEA">
      <w:pPr>
        <w:rPr>
          <w:rFonts w:cs="Arial"/>
          <w:b/>
        </w:rPr>
      </w:pPr>
    </w:p>
    <w:p w:rsidR="009E5DEA" w:rsidRDefault="009E5DEA">
      <w:pP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20" w:firstRow="1" w:lastRow="0" w:firstColumn="0" w:lastColumn="0" w:noHBand="0" w:noVBand="0"/>
      </w:tblPr>
      <w:tblGrid>
        <w:gridCol w:w="2377"/>
        <w:gridCol w:w="1685"/>
        <w:gridCol w:w="1685"/>
        <w:gridCol w:w="1808"/>
        <w:gridCol w:w="2035"/>
      </w:tblGrid>
      <w:tr w:rsidR="00D226BB" w:rsidRPr="003E019F" w:rsidTr="00867298">
        <w:trPr>
          <w:cantSplit/>
          <w:tblHeader/>
          <w:jc w:val="center"/>
        </w:trPr>
        <w:tc>
          <w:tcPr>
            <w:tcW w:w="2377" w:type="dxa"/>
            <w:tcBorders>
              <w:top w:val="double" w:sz="4" w:space="0" w:color="auto"/>
              <w:left w:val="double" w:sz="4" w:space="0" w:color="auto"/>
              <w:bottom w:val="double" w:sz="4" w:space="0" w:color="auto"/>
            </w:tcBorders>
            <w:shd w:val="pct15" w:color="auto" w:fill="auto"/>
            <w:vAlign w:val="center"/>
          </w:tcPr>
          <w:p w:rsidR="00D226BB" w:rsidRDefault="00D226BB" w:rsidP="00815D77">
            <w:pPr>
              <w:jc w:val="center"/>
              <w:rPr>
                <w:rFonts w:cs="Arial"/>
                <w:sz w:val="20"/>
              </w:rPr>
            </w:pPr>
            <w:r w:rsidRPr="003E019F">
              <w:rPr>
                <w:rFonts w:cs="Arial"/>
                <w:sz w:val="20"/>
              </w:rPr>
              <w:t>Z</w:t>
            </w:r>
            <w:r w:rsidR="001416DC">
              <w:rPr>
                <w:rFonts w:cs="Arial"/>
                <w:sz w:val="20"/>
              </w:rPr>
              <w:t>IP</w:t>
            </w:r>
            <w:r w:rsidRPr="003E019F">
              <w:rPr>
                <w:rFonts w:cs="Arial"/>
                <w:sz w:val="20"/>
              </w:rPr>
              <w:t xml:space="preserve"> Code</w:t>
            </w:r>
          </w:p>
          <w:p w:rsidR="00306BC7" w:rsidRPr="003E019F" w:rsidRDefault="00306BC7" w:rsidP="00815D77">
            <w:pPr>
              <w:jc w:val="center"/>
              <w:rPr>
                <w:rFonts w:cs="Arial"/>
                <w:sz w:val="20"/>
              </w:rPr>
            </w:pPr>
            <w:r>
              <w:rPr>
                <w:rFonts w:cs="Arial"/>
                <w:sz w:val="20"/>
              </w:rPr>
              <w:t>(a)</w:t>
            </w:r>
          </w:p>
        </w:tc>
        <w:tc>
          <w:tcPr>
            <w:tcW w:w="1685" w:type="dxa"/>
            <w:tcBorders>
              <w:top w:val="double" w:sz="4" w:space="0" w:color="auto"/>
              <w:bottom w:val="double" w:sz="4" w:space="0" w:color="auto"/>
            </w:tcBorders>
            <w:shd w:val="pct15" w:color="auto" w:fill="auto"/>
            <w:vAlign w:val="center"/>
          </w:tcPr>
          <w:p w:rsidR="00D226BB" w:rsidRPr="003E019F" w:rsidRDefault="00D226BB" w:rsidP="00815D77">
            <w:pPr>
              <w:jc w:val="center"/>
              <w:rPr>
                <w:rFonts w:cs="Arial"/>
                <w:sz w:val="20"/>
              </w:rPr>
            </w:pPr>
            <w:r w:rsidRPr="003E019F">
              <w:rPr>
                <w:rFonts w:cs="Arial"/>
                <w:sz w:val="20"/>
              </w:rPr>
              <w:t>None</w:t>
            </w:r>
            <w:r w:rsidR="00306BC7">
              <w:rPr>
                <w:rFonts w:cs="Arial"/>
                <w:sz w:val="20"/>
              </w:rPr>
              <w:t>/</w:t>
            </w:r>
          </w:p>
          <w:p w:rsidR="00D226BB" w:rsidRDefault="00D226BB" w:rsidP="00815D77">
            <w:pPr>
              <w:jc w:val="center"/>
              <w:rPr>
                <w:rFonts w:cs="Arial"/>
                <w:sz w:val="20"/>
              </w:rPr>
            </w:pPr>
            <w:r w:rsidRPr="003E019F">
              <w:rPr>
                <w:rFonts w:cs="Arial"/>
                <w:sz w:val="20"/>
              </w:rPr>
              <w:t>Uninsured</w:t>
            </w:r>
          </w:p>
          <w:p w:rsidR="00D226BB" w:rsidRPr="003E019F" w:rsidRDefault="00D226BB" w:rsidP="00815D77">
            <w:pPr>
              <w:jc w:val="center"/>
              <w:rPr>
                <w:rFonts w:cs="Arial"/>
                <w:sz w:val="20"/>
              </w:rPr>
            </w:pPr>
            <w:r>
              <w:rPr>
                <w:rFonts w:cs="Arial"/>
                <w:sz w:val="20"/>
              </w:rPr>
              <w:t>(</w:t>
            </w:r>
            <w:r w:rsidR="00306BC7">
              <w:rPr>
                <w:rFonts w:cs="Arial"/>
                <w:sz w:val="20"/>
              </w:rPr>
              <w:t>b</w:t>
            </w:r>
            <w:r>
              <w:rPr>
                <w:rFonts w:cs="Arial"/>
                <w:sz w:val="20"/>
              </w:rPr>
              <w:t>)</w:t>
            </w:r>
          </w:p>
        </w:tc>
        <w:tc>
          <w:tcPr>
            <w:tcW w:w="1685" w:type="dxa"/>
            <w:tcBorders>
              <w:top w:val="double" w:sz="4" w:space="0" w:color="auto"/>
              <w:bottom w:val="double" w:sz="4" w:space="0" w:color="auto"/>
            </w:tcBorders>
            <w:shd w:val="pct15" w:color="auto" w:fill="auto"/>
            <w:vAlign w:val="center"/>
          </w:tcPr>
          <w:p w:rsidR="00D226BB" w:rsidRDefault="00D226BB" w:rsidP="00815D77">
            <w:pPr>
              <w:jc w:val="center"/>
              <w:rPr>
                <w:rFonts w:cs="Arial"/>
                <w:sz w:val="20"/>
              </w:rPr>
            </w:pPr>
            <w:r w:rsidRPr="003E019F">
              <w:rPr>
                <w:rFonts w:cs="Arial"/>
                <w:sz w:val="20"/>
              </w:rPr>
              <w:t>Medicaid</w:t>
            </w:r>
            <w:r w:rsidR="00306BC7">
              <w:rPr>
                <w:rFonts w:cs="Arial"/>
                <w:sz w:val="20"/>
              </w:rPr>
              <w:t>/</w:t>
            </w:r>
            <w:r w:rsidRPr="003E019F">
              <w:rPr>
                <w:rFonts w:cs="Arial"/>
                <w:sz w:val="20"/>
              </w:rPr>
              <w:br/>
              <w:t>S-CHIP</w:t>
            </w:r>
            <w:r w:rsidR="00306BC7">
              <w:rPr>
                <w:rFonts w:cs="Arial"/>
                <w:sz w:val="20"/>
              </w:rPr>
              <w:t>/</w:t>
            </w:r>
            <w:r w:rsidRPr="003E019F">
              <w:rPr>
                <w:rFonts w:cs="Arial"/>
                <w:sz w:val="20"/>
              </w:rPr>
              <w:br/>
              <w:t>Other Public</w:t>
            </w:r>
          </w:p>
          <w:p w:rsidR="00D226BB" w:rsidRPr="003E019F" w:rsidRDefault="00D226BB" w:rsidP="00815D77">
            <w:pPr>
              <w:jc w:val="center"/>
              <w:rPr>
                <w:rFonts w:cs="Arial"/>
                <w:sz w:val="20"/>
              </w:rPr>
            </w:pPr>
            <w:r>
              <w:rPr>
                <w:rFonts w:cs="Arial"/>
                <w:sz w:val="20"/>
              </w:rPr>
              <w:t>(</w:t>
            </w:r>
            <w:r w:rsidR="00306BC7">
              <w:rPr>
                <w:rFonts w:cs="Arial"/>
                <w:sz w:val="20"/>
              </w:rPr>
              <w:t>c</w:t>
            </w:r>
            <w:r>
              <w:rPr>
                <w:rFonts w:cs="Arial"/>
                <w:sz w:val="20"/>
              </w:rPr>
              <w:t>)</w:t>
            </w:r>
          </w:p>
        </w:tc>
        <w:tc>
          <w:tcPr>
            <w:tcW w:w="1808" w:type="dxa"/>
            <w:tcBorders>
              <w:top w:val="double" w:sz="4" w:space="0" w:color="auto"/>
              <w:bottom w:val="double" w:sz="4" w:space="0" w:color="auto"/>
            </w:tcBorders>
            <w:shd w:val="pct15" w:color="auto" w:fill="auto"/>
            <w:vAlign w:val="center"/>
          </w:tcPr>
          <w:p w:rsidR="00D226BB" w:rsidRDefault="00D226BB" w:rsidP="00815D77">
            <w:pPr>
              <w:jc w:val="center"/>
              <w:rPr>
                <w:rFonts w:cs="Arial"/>
                <w:sz w:val="20"/>
              </w:rPr>
            </w:pPr>
            <w:r>
              <w:rPr>
                <w:rFonts w:cs="Arial"/>
                <w:sz w:val="20"/>
              </w:rPr>
              <w:t>Medicare</w:t>
            </w:r>
          </w:p>
          <w:p w:rsidR="00D226BB" w:rsidRPr="003E019F" w:rsidRDefault="00D226BB" w:rsidP="00815D77">
            <w:pPr>
              <w:jc w:val="center"/>
              <w:rPr>
                <w:rFonts w:cs="Arial"/>
                <w:sz w:val="20"/>
              </w:rPr>
            </w:pPr>
            <w:r>
              <w:rPr>
                <w:rFonts w:cs="Arial"/>
                <w:sz w:val="20"/>
              </w:rPr>
              <w:t>(</w:t>
            </w:r>
            <w:r w:rsidR="00306BC7">
              <w:rPr>
                <w:rFonts w:cs="Arial"/>
                <w:sz w:val="20"/>
              </w:rPr>
              <w:t>d</w:t>
            </w:r>
            <w:r>
              <w:rPr>
                <w:rFonts w:cs="Arial"/>
                <w:sz w:val="20"/>
              </w:rPr>
              <w:t>)</w:t>
            </w:r>
          </w:p>
        </w:tc>
        <w:tc>
          <w:tcPr>
            <w:tcW w:w="2035" w:type="dxa"/>
            <w:tcBorders>
              <w:top w:val="double" w:sz="4" w:space="0" w:color="auto"/>
              <w:bottom w:val="double" w:sz="4" w:space="0" w:color="auto"/>
              <w:right w:val="double" w:sz="4" w:space="0" w:color="auto"/>
            </w:tcBorders>
            <w:shd w:val="pct15" w:color="auto" w:fill="auto"/>
            <w:vAlign w:val="center"/>
          </w:tcPr>
          <w:p w:rsidR="00D226BB" w:rsidRDefault="00D226BB" w:rsidP="00815D77">
            <w:pPr>
              <w:jc w:val="center"/>
              <w:rPr>
                <w:rFonts w:cs="Arial"/>
                <w:sz w:val="20"/>
              </w:rPr>
            </w:pPr>
            <w:r w:rsidRPr="003E019F">
              <w:rPr>
                <w:rFonts w:cs="Arial"/>
                <w:sz w:val="20"/>
              </w:rPr>
              <w:t>Private</w:t>
            </w:r>
          </w:p>
          <w:p w:rsidR="00D226BB" w:rsidRPr="003E019F" w:rsidRDefault="00D226BB" w:rsidP="00815D77">
            <w:pPr>
              <w:jc w:val="center"/>
              <w:rPr>
                <w:rFonts w:cs="Arial"/>
                <w:sz w:val="20"/>
              </w:rPr>
            </w:pPr>
            <w:r>
              <w:rPr>
                <w:rFonts w:cs="Arial"/>
                <w:sz w:val="20"/>
              </w:rPr>
              <w:t>(</w:t>
            </w:r>
            <w:r w:rsidR="00306BC7">
              <w:rPr>
                <w:rFonts w:cs="Arial"/>
                <w:sz w:val="20"/>
              </w:rPr>
              <w:t>e</w:t>
            </w:r>
            <w:r>
              <w:rPr>
                <w:rFonts w:cs="Arial"/>
                <w:sz w:val="20"/>
              </w:rPr>
              <w:t>)</w:t>
            </w:r>
          </w:p>
        </w:tc>
      </w:tr>
      <w:tr w:rsidR="00D226BB" w:rsidTr="00867298">
        <w:trPr>
          <w:cantSplit/>
          <w:jc w:val="center"/>
        </w:trPr>
        <w:tc>
          <w:tcPr>
            <w:tcW w:w="2377" w:type="dxa"/>
            <w:tcBorders>
              <w:top w:val="double" w:sz="4" w:space="0" w:color="auto"/>
            </w:tcBorders>
            <w:vAlign w:val="center"/>
          </w:tcPr>
          <w:p w:rsidR="00D226BB" w:rsidRDefault="00D226BB" w:rsidP="00815D77">
            <w:pPr>
              <w:jc w:val="center"/>
              <w:rPr>
                <w:rFonts w:cs="Arial"/>
                <w:szCs w:val="22"/>
              </w:rPr>
            </w:pPr>
          </w:p>
        </w:tc>
        <w:tc>
          <w:tcPr>
            <w:tcW w:w="1685" w:type="dxa"/>
            <w:tcBorders>
              <w:top w:val="double" w:sz="4" w:space="0" w:color="auto"/>
            </w:tcBorders>
          </w:tcPr>
          <w:p w:rsidR="00D226BB" w:rsidRDefault="00D226BB" w:rsidP="00815D77">
            <w:pPr>
              <w:jc w:val="center"/>
              <w:rPr>
                <w:rFonts w:cs="Arial"/>
                <w:szCs w:val="22"/>
              </w:rPr>
            </w:pPr>
          </w:p>
        </w:tc>
        <w:tc>
          <w:tcPr>
            <w:tcW w:w="1685" w:type="dxa"/>
            <w:tcBorders>
              <w:top w:val="double" w:sz="4" w:space="0" w:color="auto"/>
            </w:tcBorders>
          </w:tcPr>
          <w:p w:rsidR="00D226BB" w:rsidRDefault="00D226BB" w:rsidP="00815D77">
            <w:pPr>
              <w:jc w:val="center"/>
              <w:rPr>
                <w:rFonts w:cs="Arial"/>
                <w:szCs w:val="22"/>
              </w:rPr>
            </w:pPr>
          </w:p>
        </w:tc>
        <w:tc>
          <w:tcPr>
            <w:tcW w:w="1808" w:type="dxa"/>
            <w:tcBorders>
              <w:top w:val="double" w:sz="4" w:space="0" w:color="auto"/>
            </w:tcBorders>
          </w:tcPr>
          <w:p w:rsidR="00D226BB" w:rsidRDefault="00D226BB" w:rsidP="00815D77">
            <w:pPr>
              <w:jc w:val="center"/>
              <w:rPr>
                <w:rFonts w:cs="Arial"/>
                <w:szCs w:val="22"/>
              </w:rPr>
            </w:pPr>
          </w:p>
        </w:tc>
        <w:tc>
          <w:tcPr>
            <w:tcW w:w="2035" w:type="dxa"/>
            <w:tcBorders>
              <w:top w:val="double" w:sz="4" w:space="0" w:color="auto"/>
            </w:tcBorders>
            <w:vAlign w:val="center"/>
          </w:tcPr>
          <w:p w:rsidR="00D226BB" w:rsidRDefault="00D226BB" w:rsidP="00815D77">
            <w:pPr>
              <w:jc w:val="center"/>
              <w:rPr>
                <w:rFonts w:cs="Arial"/>
                <w:szCs w:val="22"/>
              </w:rPr>
            </w:pPr>
          </w:p>
        </w:tc>
      </w:tr>
      <w:tr w:rsidR="00D226BB" w:rsidTr="00867298">
        <w:trPr>
          <w:cantSplit/>
          <w:jc w:val="center"/>
        </w:trPr>
        <w:tc>
          <w:tcPr>
            <w:tcW w:w="2377" w:type="dxa"/>
            <w:vAlign w:val="center"/>
          </w:tcPr>
          <w:p w:rsidR="00D226BB" w:rsidRDefault="00D226BB" w:rsidP="00815D77">
            <w:pPr>
              <w:jc w:val="center"/>
              <w:rPr>
                <w:rFonts w:cs="Arial"/>
                <w:szCs w:val="22"/>
              </w:rPr>
            </w:pPr>
          </w:p>
        </w:tc>
        <w:tc>
          <w:tcPr>
            <w:tcW w:w="1685" w:type="dxa"/>
          </w:tcPr>
          <w:p w:rsidR="00D226BB" w:rsidRDefault="00D226BB" w:rsidP="00815D77">
            <w:pPr>
              <w:jc w:val="center"/>
              <w:rPr>
                <w:rFonts w:cs="Arial"/>
                <w:szCs w:val="22"/>
              </w:rPr>
            </w:pPr>
          </w:p>
        </w:tc>
        <w:tc>
          <w:tcPr>
            <w:tcW w:w="1685" w:type="dxa"/>
          </w:tcPr>
          <w:p w:rsidR="00D226BB" w:rsidRDefault="00D226BB" w:rsidP="00815D77">
            <w:pPr>
              <w:jc w:val="center"/>
              <w:rPr>
                <w:rFonts w:cs="Arial"/>
                <w:szCs w:val="22"/>
              </w:rPr>
            </w:pPr>
          </w:p>
        </w:tc>
        <w:tc>
          <w:tcPr>
            <w:tcW w:w="1808" w:type="dxa"/>
          </w:tcPr>
          <w:p w:rsidR="00D226BB" w:rsidRDefault="00D226BB" w:rsidP="00815D77">
            <w:pPr>
              <w:jc w:val="center"/>
              <w:rPr>
                <w:rFonts w:cs="Arial"/>
                <w:szCs w:val="22"/>
              </w:rPr>
            </w:pPr>
          </w:p>
        </w:tc>
        <w:tc>
          <w:tcPr>
            <w:tcW w:w="2035" w:type="dxa"/>
            <w:vAlign w:val="center"/>
          </w:tcPr>
          <w:p w:rsidR="00D226BB" w:rsidRDefault="00D226BB" w:rsidP="00815D77">
            <w:pPr>
              <w:jc w:val="center"/>
              <w:rPr>
                <w:rFonts w:cs="Arial"/>
                <w:szCs w:val="22"/>
              </w:rPr>
            </w:pPr>
          </w:p>
        </w:tc>
      </w:tr>
      <w:tr w:rsidR="00D226BB" w:rsidTr="00867298">
        <w:trPr>
          <w:cantSplit/>
          <w:jc w:val="center"/>
        </w:trPr>
        <w:tc>
          <w:tcPr>
            <w:tcW w:w="2377" w:type="dxa"/>
            <w:vAlign w:val="center"/>
          </w:tcPr>
          <w:p w:rsidR="00D226BB" w:rsidRDefault="00D226BB" w:rsidP="00815D77">
            <w:pPr>
              <w:jc w:val="center"/>
              <w:rPr>
                <w:rFonts w:cs="Arial"/>
                <w:szCs w:val="22"/>
              </w:rPr>
            </w:pPr>
          </w:p>
        </w:tc>
        <w:tc>
          <w:tcPr>
            <w:tcW w:w="1685" w:type="dxa"/>
          </w:tcPr>
          <w:p w:rsidR="00D226BB" w:rsidRDefault="00D226BB" w:rsidP="00815D77">
            <w:pPr>
              <w:jc w:val="center"/>
              <w:rPr>
                <w:rFonts w:cs="Arial"/>
                <w:szCs w:val="22"/>
              </w:rPr>
            </w:pPr>
          </w:p>
        </w:tc>
        <w:tc>
          <w:tcPr>
            <w:tcW w:w="1685" w:type="dxa"/>
          </w:tcPr>
          <w:p w:rsidR="00D226BB" w:rsidRDefault="00D226BB" w:rsidP="00815D77">
            <w:pPr>
              <w:jc w:val="center"/>
              <w:rPr>
                <w:rFonts w:cs="Arial"/>
                <w:szCs w:val="22"/>
              </w:rPr>
            </w:pPr>
          </w:p>
        </w:tc>
        <w:tc>
          <w:tcPr>
            <w:tcW w:w="1808" w:type="dxa"/>
          </w:tcPr>
          <w:p w:rsidR="00D226BB" w:rsidRDefault="00D226BB" w:rsidP="00815D77">
            <w:pPr>
              <w:jc w:val="center"/>
              <w:rPr>
                <w:rFonts w:cs="Arial"/>
                <w:szCs w:val="22"/>
              </w:rPr>
            </w:pPr>
          </w:p>
        </w:tc>
        <w:tc>
          <w:tcPr>
            <w:tcW w:w="2035" w:type="dxa"/>
            <w:vAlign w:val="center"/>
          </w:tcPr>
          <w:p w:rsidR="00D226BB" w:rsidRDefault="00D226BB" w:rsidP="00815D77">
            <w:pPr>
              <w:jc w:val="center"/>
              <w:rPr>
                <w:rFonts w:cs="Arial"/>
                <w:szCs w:val="22"/>
              </w:rPr>
            </w:pPr>
          </w:p>
        </w:tc>
      </w:tr>
      <w:tr w:rsidR="00D226BB" w:rsidTr="00867298">
        <w:trPr>
          <w:cantSplit/>
          <w:jc w:val="center"/>
        </w:trPr>
        <w:tc>
          <w:tcPr>
            <w:tcW w:w="2377" w:type="dxa"/>
            <w:vAlign w:val="center"/>
          </w:tcPr>
          <w:p w:rsidR="00D226BB" w:rsidRDefault="00D226BB" w:rsidP="00815D77">
            <w:pPr>
              <w:jc w:val="center"/>
              <w:rPr>
                <w:rFonts w:cs="Arial"/>
                <w:szCs w:val="22"/>
              </w:rPr>
            </w:pPr>
          </w:p>
        </w:tc>
        <w:tc>
          <w:tcPr>
            <w:tcW w:w="1685" w:type="dxa"/>
          </w:tcPr>
          <w:p w:rsidR="00D226BB" w:rsidRDefault="00D226BB" w:rsidP="00815D77">
            <w:pPr>
              <w:jc w:val="center"/>
              <w:rPr>
                <w:rFonts w:cs="Arial"/>
                <w:szCs w:val="22"/>
              </w:rPr>
            </w:pPr>
          </w:p>
        </w:tc>
        <w:tc>
          <w:tcPr>
            <w:tcW w:w="1685" w:type="dxa"/>
          </w:tcPr>
          <w:p w:rsidR="00D226BB" w:rsidRDefault="00D226BB" w:rsidP="00815D77">
            <w:pPr>
              <w:jc w:val="center"/>
              <w:rPr>
                <w:rFonts w:cs="Arial"/>
                <w:szCs w:val="22"/>
              </w:rPr>
            </w:pPr>
          </w:p>
        </w:tc>
        <w:tc>
          <w:tcPr>
            <w:tcW w:w="1808" w:type="dxa"/>
          </w:tcPr>
          <w:p w:rsidR="00D226BB" w:rsidRDefault="00D226BB" w:rsidP="00815D77">
            <w:pPr>
              <w:jc w:val="center"/>
              <w:rPr>
                <w:rFonts w:cs="Arial"/>
                <w:szCs w:val="22"/>
              </w:rPr>
            </w:pPr>
          </w:p>
        </w:tc>
        <w:tc>
          <w:tcPr>
            <w:tcW w:w="2035" w:type="dxa"/>
            <w:vAlign w:val="center"/>
          </w:tcPr>
          <w:p w:rsidR="00D226BB" w:rsidRDefault="00D226BB" w:rsidP="00815D77">
            <w:pPr>
              <w:jc w:val="center"/>
              <w:rPr>
                <w:rFonts w:cs="Arial"/>
                <w:szCs w:val="22"/>
              </w:rPr>
            </w:pPr>
          </w:p>
        </w:tc>
      </w:tr>
      <w:tr w:rsidR="00D226BB" w:rsidTr="00867298">
        <w:trPr>
          <w:cantSplit/>
          <w:jc w:val="center"/>
        </w:trPr>
        <w:tc>
          <w:tcPr>
            <w:tcW w:w="2377" w:type="dxa"/>
            <w:vAlign w:val="center"/>
          </w:tcPr>
          <w:p w:rsidR="00D226BB" w:rsidRDefault="00D226BB" w:rsidP="00815D77">
            <w:pPr>
              <w:jc w:val="center"/>
              <w:rPr>
                <w:rFonts w:cs="Arial"/>
                <w:szCs w:val="22"/>
              </w:rPr>
            </w:pPr>
          </w:p>
        </w:tc>
        <w:tc>
          <w:tcPr>
            <w:tcW w:w="1685" w:type="dxa"/>
          </w:tcPr>
          <w:p w:rsidR="00D226BB" w:rsidRDefault="00D226BB" w:rsidP="00815D77">
            <w:pPr>
              <w:jc w:val="center"/>
              <w:rPr>
                <w:rFonts w:cs="Arial"/>
                <w:szCs w:val="22"/>
              </w:rPr>
            </w:pPr>
          </w:p>
        </w:tc>
        <w:tc>
          <w:tcPr>
            <w:tcW w:w="1685" w:type="dxa"/>
          </w:tcPr>
          <w:p w:rsidR="00D226BB" w:rsidRDefault="00D226BB" w:rsidP="00815D77">
            <w:pPr>
              <w:jc w:val="center"/>
              <w:rPr>
                <w:rFonts w:cs="Arial"/>
                <w:szCs w:val="22"/>
              </w:rPr>
            </w:pPr>
          </w:p>
        </w:tc>
        <w:tc>
          <w:tcPr>
            <w:tcW w:w="1808" w:type="dxa"/>
          </w:tcPr>
          <w:p w:rsidR="00D226BB" w:rsidRDefault="00D226BB" w:rsidP="00815D77">
            <w:pPr>
              <w:jc w:val="center"/>
              <w:rPr>
                <w:rFonts w:cs="Arial"/>
                <w:szCs w:val="22"/>
              </w:rPr>
            </w:pPr>
          </w:p>
        </w:tc>
        <w:tc>
          <w:tcPr>
            <w:tcW w:w="2035" w:type="dxa"/>
            <w:vAlign w:val="center"/>
          </w:tcPr>
          <w:p w:rsidR="00D226BB" w:rsidRDefault="00D226BB" w:rsidP="00815D77">
            <w:pPr>
              <w:jc w:val="center"/>
              <w:rPr>
                <w:rFonts w:cs="Arial"/>
                <w:szCs w:val="22"/>
              </w:rPr>
            </w:pPr>
          </w:p>
        </w:tc>
      </w:tr>
      <w:tr w:rsidR="00D226BB" w:rsidTr="00867298">
        <w:trPr>
          <w:cantSplit/>
          <w:jc w:val="center"/>
        </w:trPr>
        <w:tc>
          <w:tcPr>
            <w:tcW w:w="2377" w:type="dxa"/>
            <w:vAlign w:val="center"/>
          </w:tcPr>
          <w:p w:rsidR="00D226BB" w:rsidRDefault="00D226BB" w:rsidP="00815D77">
            <w:pPr>
              <w:jc w:val="center"/>
              <w:rPr>
                <w:rFonts w:cs="Arial"/>
                <w:szCs w:val="22"/>
              </w:rPr>
            </w:pPr>
          </w:p>
        </w:tc>
        <w:tc>
          <w:tcPr>
            <w:tcW w:w="1685" w:type="dxa"/>
          </w:tcPr>
          <w:p w:rsidR="00D226BB" w:rsidRDefault="00D226BB" w:rsidP="00815D77">
            <w:pPr>
              <w:jc w:val="center"/>
              <w:rPr>
                <w:rFonts w:cs="Arial"/>
                <w:szCs w:val="22"/>
              </w:rPr>
            </w:pPr>
          </w:p>
        </w:tc>
        <w:tc>
          <w:tcPr>
            <w:tcW w:w="1685" w:type="dxa"/>
          </w:tcPr>
          <w:p w:rsidR="00D226BB" w:rsidRDefault="00D226BB" w:rsidP="00815D77">
            <w:pPr>
              <w:jc w:val="center"/>
              <w:rPr>
                <w:rFonts w:cs="Arial"/>
                <w:szCs w:val="22"/>
              </w:rPr>
            </w:pPr>
          </w:p>
        </w:tc>
        <w:tc>
          <w:tcPr>
            <w:tcW w:w="1808" w:type="dxa"/>
          </w:tcPr>
          <w:p w:rsidR="00D226BB" w:rsidRDefault="00D226BB" w:rsidP="00815D77">
            <w:pPr>
              <w:jc w:val="center"/>
              <w:rPr>
                <w:rFonts w:cs="Arial"/>
                <w:szCs w:val="22"/>
              </w:rPr>
            </w:pPr>
          </w:p>
        </w:tc>
        <w:tc>
          <w:tcPr>
            <w:tcW w:w="2035" w:type="dxa"/>
            <w:vAlign w:val="center"/>
          </w:tcPr>
          <w:p w:rsidR="00D226BB" w:rsidRDefault="00D226BB" w:rsidP="00815D77">
            <w:pPr>
              <w:jc w:val="center"/>
              <w:rPr>
                <w:rFonts w:cs="Arial"/>
                <w:szCs w:val="22"/>
              </w:rPr>
            </w:pPr>
          </w:p>
        </w:tc>
      </w:tr>
      <w:tr w:rsidR="00D226BB" w:rsidTr="00867298">
        <w:trPr>
          <w:cantSplit/>
          <w:jc w:val="center"/>
        </w:trPr>
        <w:tc>
          <w:tcPr>
            <w:tcW w:w="2377" w:type="dxa"/>
            <w:vAlign w:val="center"/>
          </w:tcPr>
          <w:p w:rsidR="00D226BB" w:rsidRDefault="00D226BB" w:rsidP="00815D77">
            <w:pPr>
              <w:jc w:val="right"/>
              <w:rPr>
                <w:rFonts w:cs="Arial"/>
                <w:szCs w:val="22"/>
              </w:rPr>
            </w:pPr>
            <w:r>
              <w:rPr>
                <w:rFonts w:cs="Arial"/>
                <w:szCs w:val="22"/>
              </w:rPr>
              <w:t>Other ZIP Codes</w:t>
            </w:r>
          </w:p>
        </w:tc>
        <w:tc>
          <w:tcPr>
            <w:tcW w:w="1685" w:type="dxa"/>
          </w:tcPr>
          <w:p w:rsidR="00D226BB" w:rsidRDefault="00D226BB" w:rsidP="00815D77">
            <w:pPr>
              <w:jc w:val="center"/>
              <w:rPr>
                <w:rFonts w:cs="Arial"/>
                <w:szCs w:val="22"/>
              </w:rPr>
            </w:pPr>
          </w:p>
        </w:tc>
        <w:tc>
          <w:tcPr>
            <w:tcW w:w="1685" w:type="dxa"/>
          </w:tcPr>
          <w:p w:rsidR="00D226BB" w:rsidRDefault="00D226BB" w:rsidP="00815D77">
            <w:pPr>
              <w:jc w:val="center"/>
              <w:rPr>
                <w:rFonts w:cs="Arial"/>
                <w:szCs w:val="22"/>
              </w:rPr>
            </w:pPr>
          </w:p>
        </w:tc>
        <w:tc>
          <w:tcPr>
            <w:tcW w:w="1808" w:type="dxa"/>
          </w:tcPr>
          <w:p w:rsidR="00D226BB" w:rsidRDefault="00D226BB" w:rsidP="00815D77">
            <w:pPr>
              <w:jc w:val="center"/>
              <w:rPr>
                <w:rFonts w:cs="Arial"/>
                <w:szCs w:val="22"/>
              </w:rPr>
            </w:pPr>
          </w:p>
        </w:tc>
        <w:tc>
          <w:tcPr>
            <w:tcW w:w="2035" w:type="dxa"/>
            <w:vAlign w:val="center"/>
          </w:tcPr>
          <w:p w:rsidR="00D226BB" w:rsidRDefault="00D226BB" w:rsidP="00815D77">
            <w:pPr>
              <w:jc w:val="center"/>
              <w:rPr>
                <w:rFonts w:cs="Arial"/>
                <w:szCs w:val="22"/>
              </w:rPr>
            </w:pPr>
          </w:p>
        </w:tc>
      </w:tr>
      <w:tr w:rsidR="00D226BB" w:rsidTr="00867298">
        <w:trPr>
          <w:cantSplit/>
          <w:jc w:val="center"/>
        </w:trPr>
        <w:tc>
          <w:tcPr>
            <w:tcW w:w="2377" w:type="dxa"/>
            <w:tcBorders>
              <w:bottom w:val="double" w:sz="4" w:space="0" w:color="auto"/>
            </w:tcBorders>
            <w:vAlign w:val="center"/>
          </w:tcPr>
          <w:p w:rsidR="00D226BB" w:rsidRDefault="00D226BB" w:rsidP="00815D77">
            <w:pPr>
              <w:jc w:val="right"/>
              <w:rPr>
                <w:rFonts w:cs="Arial"/>
                <w:szCs w:val="22"/>
              </w:rPr>
            </w:pPr>
            <w:r>
              <w:rPr>
                <w:rFonts w:cs="Arial"/>
                <w:szCs w:val="22"/>
              </w:rPr>
              <w:t>Unknown Residence</w:t>
            </w:r>
          </w:p>
        </w:tc>
        <w:tc>
          <w:tcPr>
            <w:tcW w:w="1685" w:type="dxa"/>
            <w:tcBorders>
              <w:bottom w:val="double" w:sz="4" w:space="0" w:color="auto"/>
            </w:tcBorders>
          </w:tcPr>
          <w:p w:rsidR="00D226BB" w:rsidRDefault="00D226BB" w:rsidP="00815D77">
            <w:pPr>
              <w:jc w:val="center"/>
              <w:rPr>
                <w:rFonts w:cs="Arial"/>
                <w:szCs w:val="22"/>
              </w:rPr>
            </w:pPr>
          </w:p>
        </w:tc>
        <w:tc>
          <w:tcPr>
            <w:tcW w:w="1685" w:type="dxa"/>
            <w:tcBorders>
              <w:bottom w:val="double" w:sz="4" w:space="0" w:color="auto"/>
            </w:tcBorders>
          </w:tcPr>
          <w:p w:rsidR="00D226BB" w:rsidRDefault="00D226BB" w:rsidP="00815D77">
            <w:pPr>
              <w:jc w:val="center"/>
              <w:rPr>
                <w:rFonts w:cs="Arial"/>
                <w:szCs w:val="22"/>
              </w:rPr>
            </w:pPr>
          </w:p>
        </w:tc>
        <w:tc>
          <w:tcPr>
            <w:tcW w:w="1808" w:type="dxa"/>
            <w:tcBorders>
              <w:bottom w:val="double" w:sz="4" w:space="0" w:color="auto"/>
            </w:tcBorders>
          </w:tcPr>
          <w:p w:rsidR="00D226BB" w:rsidRDefault="00D226BB" w:rsidP="00815D77">
            <w:pPr>
              <w:jc w:val="center"/>
              <w:rPr>
                <w:rFonts w:cs="Arial"/>
                <w:szCs w:val="22"/>
              </w:rPr>
            </w:pPr>
          </w:p>
        </w:tc>
        <w:tc>
          <w:tcPr>
            <w:tcW w:w="2035" w:type="dxa"/>
            <w:tcBorders>
              <w:bottom w:val="double" w:sz="4" w:space="0" w:color="auto"/>
            </w:tcBorders>
            <w:vAlign w:val="center"/>
          </w:tcPr>
          <w:p w:rsidR="00D226BB" w:rsidRDefault="00D226BB" w:rsidP="00815D77">
            <w:pPr>
              <w:jc w:val="center"/>
              <w:rPr>
                <w:rFonts w:cs="Arial"/>
                <w:szCs w:val="22"/>
              </w:rPr>
            </w:pPr>
          </w:p>
        </w:tc>
      </w:tr>
      <w:tr w:rsidR="00D226BB" w:rsidTr="00867298">
        <w:trPr>
          <w:cantSplit/>
          <w:jc w:val="center"/>
        </w:trPr>
        <w:tc>
          <w:tcPr>
            <w:tcW w:w="2377" w:type="dxa"/>
            <w:tcBorders>
              <w:top w:val="double" w:sz="4" w:space="0" w:color="auto"/>
              <w:left w:val="double" w:sz="4" w:space="0" w:color="auto"/>
              <w:bottom w:val="double" w:sz="4" w:space="0" w:color="auto"/>
            </w:tcBorders>
            <w:vAlign w:val="center"/>
          </w:tcPr>
          <w:p w:rsidR="00D226BB" w:rsidRDefault="00D226BB" w:rsidP="00815D77">
            <w:pPr>
              <w:jc w:val="right"/>
              <w:rPr>
                <w:rFonts w:cs="Arial"/>
                <w:szCs w:val="22"/>
              </w:rPr>
            </w:pPr>
            <w:r>
              <w:rPr>
                <w:rFonts w:cs="Arial"/>
                <w:szCs w:val="22"/>
              </w:rPr>
              <w:t>TOTAL</w:t>
            </w:r>
          </w:p>
        </w:tc>
        <w:tc>
          <w:tcPr>
            <w:tcW w:w="1685" w:type="dxa"/>
            <w:tcBorders>
              <w:top w:val="double" w:sz="4" w:space="0" w:color="auto"/>
              <w:bottom w:val="double" w:sz="4" w:space="0" w:color="auto"/>
            </w:tcBorders>
          </w:tcPr>
          <w:p w:rsidR="00D226BB" w:rsidRDefault="00D226BB" w:rsidP="00815D77">
            <w:pPr>
              <w:jc w:val="center"/>
              <w:rPr>
                <w:rFonts w:cs="Arial"/>
                <w:szCs w:val="22"/>
              </w:rPr>
            </w:pPr>
          </w:p>
        </w:tc>
        <w:tc>
          <w:tcPr>
            <w:tcW w:w="1685" w:type="dxa"/>
            <w:tcBorders>
              <w:top w:val="double" w:sz="4" w:space="0" w:color="auto"/>
              <w:bottom w:val="double" w:sz="4" w:space="0" w:color="auto"/>
            </w:tcBorders>
          </w:tcPr>
          <w:p w:rsidR="00D226BB" w:rsidRDefault="00D226BB" w:rsidP="00815D77">
            <w:pPr>
              <w:jc w:val="center"/>
              <w:rPr>
                <w:rFonts w:cs="Arial"/>
                <w:szCs w:val="22"/>
              </w:rPr>
            </w:pPr>
          </w:p>
        </w:tc>
        <w:tc>
          <w:tcPr>
            <w:tcW w:w="1808" w:type="dxa"/>
            <w:tcBorders>
              <w:top w:val="double" w:sz="4" w:space="0" w:color="auto"/>
              <w:bottom w:val="double" w:sz="4" w:space="0" w:color="auto"/>
            </w:tcBorders>
          </w:tcPr>
          <w:p w:rsidR="00D226BB" w:rsidRDefault="00D226BB" w:rsidP="00815D77">
            <w:pPr>
              <w:jc w:val="center"/>
              <w:rPr>
                <w:rFonts w:cs="Arial"/>
                <w:szCs w:val="22"/>
              </w:rPr>
            </w:pPr>
          </w:p>
        </w:tc>
        <w:tc>
          <w:tcPr>
            <w:tcW w:w="2035" w:type="dxa"/>
            <w:tcBorders>
              <w:top w:val="double" w:sz="4" w:space="0" w:color="auto"/>
              <w:bottom w:val="double" w:sz="4" w:space="0" w:color="auto"/>
              <w:right w:val="double" w:sz="4" w:space="0" w:color="auto"/>
            </w:tcBorders>
            <w:vAlign w:val="center"/>
          </w:tcPr>
          <w:p w:rsidR="00D226BB" w:rsidRDefault="00D226BB" w:rsidP="00815D77">
            <w:pPr>
              <w:jc w:val="center"/>
              <w:rPr>
                <w:rFonts w:cs="Arial"/>
                <w:szCs w:val="22"/>
              </w:rPr>
            </w:pPr>
          </w:p>
        </w:tc>
      </w:tr>
    </w:tbl>
    <w:p w:rsidR="00DC1F14" w:rsidRDefault="00DC1F14">
      <w:pPr>
        <w:widowControl/>
        <w:ind w:left="360"/>
        <w:rPr>
          <w:rFonts w:cs="Arial"/>
          <w:sz w:val="16"/>
        </w:rPr>
        <w:sectPr w:rsidR="00DC1F14" w:rsidSect="00533F1F">
          <w:footerReference w:type="even" r:id="rId12"/>
          <w:footerReference w:type="default" r:id="rId13"/>
          <w:footerReference w:type="first" r:id="rId14"/>
          <w:endnotePr>
            <w:numFmt w:val="decimal"/>
          </w:endnotePr>
          <w:pgSz w:w="12240" w:h="15840" w:code="1"/>
          <w:pgMar w:top="1440" w:right="1440" w:bottom="1152" w:left="1440" w:header="634" w:footer="706" w:gutter="0"/>
          <w:pgNumType w:start="0"/>
          <w:cols w:space="720"/>
          <w:noEndnote/>
          <w:docGrid w:linePitch="299"/>
        </w:sectPr>
      </w:pPr>
      <w:bookmarkStart w:id="2" w:name="_GoBack"/>
      <w:bookmarkEnd w:id="2"/>
    </w:p>
    <w:p w:rsidR="009E5DEA" w:rsidRDefault="009E5DEA">
      <w:pPr>
        <w:widowControl/>
        <w:ind w:left="360"/>
        <w:rPr>
          <w:rFonts w:cs="Arial"/>
          <w:sz w:val="16"/>
        </w:rPr>
      </w:pPr>
      <w:r>
        <w:rPr>
          <w:rFonts w:cs="Arial"/>
          <w:sz w:val="16"/>
        </w:rPr>
        <w:lastRenderedPageBreak/>
        <w:t xml:space="preserve">Reporting Period:  </w:t>
      </w:r>
      <w:r w:rsidR="00671906">
        <w:rPr>
          <w:rFonts w:cs="Arial"/>
          <w:sz w:val="16"/>
        </w:rPr>
        <w:t>January 1, 201</w:t>
      </w:r>
      <w:r w:rsidR="005543B0">
        <w:rPr>
          <w:rFonts w:cs="Arial"/>
          <w:sz w:val="16"/>
        </w:rPr>
        <w:t>5</w:t>
      </w:r>
      <w:r w:rsidR="00671906">
        <w:rPr>
          <w:rFonts w:cs="Arial"/>
          <w:sz w:val="16"/>
        </w:rPr>
        <w:t xml:space="preserve"> through December 31, 201</w:t>
      </w:r>
      <w:r w:rsidR="005543B0">
        <w:rPr>
          <w:rFonts w:cs="Arial"/>
          <w:sz w:val="16"/>
        </w:rPr>
        <w:t>5</w:t>
      </w:r>
      <w:r>
        <w:rPr>
          <w:rFonts w:cs="Arial"/>
          <w:sz w:val="16"/>
        </w:rPr>
        <w:t xml:space="preserve">  </w:t>
      </w:r>
    </w:p>
    <w:p w:rsidR="009E5DEA" w:rsidRDefault="009E5DEA">
      <w:pPr>
        <w:widowControl/>
        <w:ind w:left="360"/>
        <w:rPr>
          <w:rFonts w:cs="Arial"/>
          <w:b/>
        </w:rPr>
      </w:pPr>
    </w:p>
    <w:p w:rsidR="009E5DEA" w:rsidRDefault="009E5DEA">
      <w:pPr>
        <w:pStyle w:val="Heading5"/>
        <w:widowControl/>
        <w:tabs>
          <w:tab w:val="clear" w:pos="4680"/>
          <w:tab w:val="clear" w:pos="5040"/>
          <w:tab w:val="clear" w:pos="5760"/>
          <w:tab w:val="clear" w:pos="6480"/>
          <w:tab w:val="clear" w:pos="7200"/>
          <w:tab w:val="clear" w:pos="7920"/>
          <w:tab w:val="clear" w:pos="8640"/>
          <w:tab w:val="clear" w:pos="9360"/>
        </w:tabs>
        <w:rPr>
          <w:rFonts w:ascii="Arial" w:hAnsi="Arial" w:cs="Arial"/>
          <w:sz w:val="28"/>
        </w:rPr>
      </w:pPr>
      <w:r>
        <w:rPr>
          <w:rFonts w:ascii="Arial" w:hAnsi="Arial" w:cs="Arial"/>
          <w:sz w:val="28"/>
        </w:rPr>
        <w:t>TABLE 3A – PATIENTS BY AGE AND GENDER</w:t>
      </w:r>
    </w:p>
    <w:p w:rsidR="009E5DEA" w:rsidRDefault="009E5DEA">
      <w:pPr>
        <w:rPr>
          <w:rFonts w:cs="Arial"/>
        </w:rPr>
      </w:pPr>
    </w:p>
    <w:tbl>
      <w:tblPr>
        <w:tblW w:w="0" w:type="auto"/>
        <w:jc w:val="center"/>
        <w:tblLayout w:type="fixed"/>
        <w:tblCellMar>
          <w:left w:w="132" w:type="dxa"/>
          <w:right w:w="132" w:type="dxa"/>
        </w:tblCellMar>
        <w:tblLook w:val="0020" w:firstRow="1" w:lastRow="0" w:firstColumn="0" w:lastColumn="0" w:noHBand="0" w:noVBand="0"/>
      </w:tblPr>
      <w:tblGrid>
        <w:gridCol w:w="610"/>
        <w:gridCol w:w="3214"/>
        <w:gridCol w:w="1886"/>
        <w:gridCol w:w="1869"/>
      </w:tblGrid>
      <w:tr w:rsidR="009E5DEA" w:rsidTr="005D18B8">
        <w:trPr>
          <w:cantSplit/>
          <w:tblHeader/>
          <w:jc w:val="center"/>
        </w:trPr>
        <w:tc>
          <w:tcPr>
            <w:tcW w:w="3824" w:type="dxa"/>
            <w:gridSpan w:val="2"/>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r>
              <w:rPr>
                <w:rFonts w:cs="Arial"/>
                <w:b/>
                <w:smallCaps/>
              </w:rPr>
              <w:t>Age Groups</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mallCaps/>
                <w:sz w:val="20"/>
              </w:rPr>
            </w:pPr>
            <w:r>
              <w:rPr>
                <w:rFonts w:cs="Arial"/>
                <w:smallCaps/>
                <w:sz w:val="20"/>
              </w:rPr>
              <w:t>Male</w:t>
            </w:r>
          </w:p>
          <w:p w:rsidR="009E5DEA" w:rsidRDefault="009E5DEA">
            <w:pPr>
              <w:widowControl/>
              <w:jc w:val="center"/>
              <w:rPr>
                <w:rFonts w:cs="Arial"/>
                <w:smallCaps/>
                <w:sz w:val="20"/>
              </w:rPr>
            </w:pPr>
            <w:r>
              <w:rPr>
                <w:rFonts w:cs="Arial"/>
                <w:smallCaps/>
                <w:sz w:val="20"/>
              </w:rPr>
              <w:t>Patients</w:t>
            </w:r>
          </w:p>
          <w:p w:rsidR="009E5DEA" w:rsidRDefault="009E5DEA">
            <w:pPr>
              <w:widowControl/>
              <w:jc w:val="center"/>
              <w:rPr>
                <w:rFonts w:cs="Arial"/>
                <w:sz w:val="20"/>
              </w:rPr>
            </w:pPr>
            <w:r>
              <w:rPr>
                <w:rFonts w:cs="Arial"/>
                <w:smallCaps/>
                <w:sz w:val="20"/>
              </w:rPr>
              <w:t xml:space="preserve"> </w:t>
            </w:r>
            <w:r>
              <w:rPr>
                <w:rFonts w:cs="Arial"/>
                <w:sz w:val="20"/>
              </w:rPr>
              <w:t xml:space="preserve">(a) </w:t>
            </w: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jc w:val="center"/>
              <w:rPr>
                <w:rFonts w:cs="Arial"/>
                <w:smallCaps/>
                <w:sz w:val="20"/>
              </w:rPr>
            </w:pPr>
            <w:r>
              <w:rPr>
                <w:rFonts w:cs="Arial"/>
                <w:smallCaps/>
                <w:sz w:val="20"/>
              </w:rPr>
              <w:t xml:space="preserve">Female </w:t>
            </w:r>
          </w:p>
          <w:p w:rsidR="009E5DEA" w:rsidRDefault="009E5DEA">
            <w:pPr>
              <w:widowControl/>
              <w:jc w:val="center"/>
              <w:rPr>
                <w:rFonts w:cs="Arial"/>
                <w:sz w:val="20"/>
              </w:rPr>
            </w:pPr>
            <w:r>
              <w:rPr>
                <w:rFonts w:cs="Arial"/>
                <w:smallCaps/>
                <w:sz w:val="20"/>
              </w:rPr>
              <w:t>Patients</w:t>
            </w:r>
            <w:r>
              <w:rPr>
                <w:rFonts w:cs="Arial"/>
                <w:sz w:val="20"/>
              </w:rPr>
              <w:t xml:space="preserve"> </w:t>
            </w:r>
          </w:p>
          <w:p w:rsidR="009E5DEA" w:rsidRDefault="009E5DEA">
            <w:pPr>
              <w:widowControl/>
              <w:jc w:val="center"/>
              <w:rPr>
                <w:rFonts w:cs="Arial"/>
                <w:sz w:val="20"/>
              </w:rPr>
            </w:pPr>
            <w:r>
              <w:rPr>
                <w:rFonts w:cs="Arial"/>
                <w:sz w:val="20"/>
              </w:rPr>
              <w:t>(b)</w:t>
            </w: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Under age 1</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2</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1</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3</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2</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4</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3</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5</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4</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6</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5</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7</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6</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8</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7</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9</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8</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10</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9</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11</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10</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12</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11</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13</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12</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14</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13</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15</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14</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16</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15</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17</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16</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18</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17</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19</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18</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20</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19</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21</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20</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22</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21</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23</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22</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24</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23</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25</w:t>
            </w:r>
          </w:p>
        </w:tc>
        <w:tc>
          <w:tcPr>
            <w:tcW w:w="3214"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ind w:left="266"/>
              <w:rPr>
                <w:rFonts w:cs="Arial"/>
                <w:sz w:val="20"/>
              </w:rPr>
            </w:pPr>
            <w:r>
              <w:rPr>
                <w:rFonts w:cs="Arial"/>
                <w:sz w:val="20"/>
              </w:rPr>
              <w:t>Age 24</w:t>
            </w:r>
          </w:p>
        </w:tc>
        <w:tc>
          <w:tcPr>
            <w:tcW w:w="1886"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z w:val="20"/>
              </w:rPr>
            </w:pPr>
            <w:r>
              <w:rPr>
                <w:rFonts w:cs="Arial"/>
                <w:sz w:val="20"/>
              </w:rPr>
              <w:t>26</w:t>
            </w:r>
          </w:p>
        </w:tc>
        <w:tc>
          <w:tcPr>
            <w:tcW w:w="3214" w:type="dxa"/>
            <w:tcBorders>
              <w:top w:val="single" w:sz="6" w:space="0" w:color="000000"/>
              <w:left w:val="single" w:sz="6" w:space="0" w:color="000000"/>
              <w:bottom w:val="single" w:sz="6" w:space="0" w:color="FFFFFF"/>
              <w:right w:val="single" w:sz="6" w:space="0" w:color="FFFFFF"/>
            </w:tcBorders>
          </w:tcPr>
          <w:p w:rsidR="009E5DEA" w:rsidRDefault="009E5DEA">
            <w:pPr>
              <w:widowControl/>
              <w:ind w:left="266"/>
              <w:rPr>
                <w:rFonts w:cs="Arial"/>
                <w:sz w:val="20"/>
              </w:rPr>
            </w:pPr>
            <w:r>
              <w:rPr>
                <w:rFonts w:cs="Arial"/>
                <w:sz w:val="20"/>
              </w:rPr>
              <w:t>Ages 25 – 29</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z w:val="20"/>
              </w:rPr>
            </w:pPr>
            <w:r>
              <w:rPr>
                <w:rFonts w:cs="Arial"/>
                <w:sz w:val="20"/>
              </w:rPr>
              <w:t>27</w:t>
            </w:r>
          </w:p>
        </w:tc>
        <w:tc>
          <w:tcPr>
            <w:tcW w:w="3214" w:type="dxa"/>
            <w:tcBorders>
              <w:top w:val="single" w:sz="6" w:space="0" w:color="000000"/>
              <w:left w:val="single" w:sz="6" w:space="0" w:color="000000"/>
              <w:bottom w:val="single" w:sz="6" w:space="0" w:color="FFFFFF"/>
              <w:right w:val="single" w:sz="6" w:space="0" w:color="FFFFFF"/>
            </w:tcBorders>
          </w:tcPr>
          <w:p w:rsidR="009E5DEA" w:rsidRDefault="009E5DEA">
            <w:pPr>
              <w:widowControl/>
              <w:ind w:left="266"/>
              <w:rPr>
                <w:rFonts w:cs="Arial"/>
                <w:sz w:val="20"/>
              </w:rPr>
            </w:pPr>
            <w:r>
              <w:rPr>
                <w:rFonts w:cs="Arial"/>
                <w:sz w:val="20"/>
              </w:rPr>
              <w:t>Ages 30 – 34</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z w:val="20"/>
              </w:rPr>
            </w:pPr>
            <w:r>
              <w:rPr>
                <w:rFonts w:cs="Arial"/>
                <w:sz w:val="20"/>
              </w:rPr>
              <w:t>28</w:t>
            </w:r>
          </w:p>
        </w:tc>
        <w:tc>
          <w:tcPr>
            <w:tcW w:w="3214" w:type="dxa"/>
            <w:tcBorders>
              <w:top w:val="single" w:sz="6" w:space="0" w:color="000000"/>
              <w:left w:val="single" w:sz="6" w:space="0" w:color="000000"/>
              <w:bottom w:val="single" w:sz="6" w:space="0" w:color="FFFFFF"/>
              <w:right w:val="single" w:sz="6" w:space="0" w:color="FFFFFF"/>
            </w:tcBorders>
          </w:tcPr>
          <w:p w:rsidR="009E5DEA" w:rsidRDefault="009E5DEA">
            <w:pPr>
              <w:widowControl/>
              <w:ind w:left="266"/>
              <w:rPr>
                <w:rFonts w:cs="Arial"/>
                <w:sz w:val="20"/>
              </w:rPr>
            </w:pPr>
            <w:r>
              <w:rPr>
                <w:rFonts w:cs="Arial"/>
                <w:sz w:val="20"/>
              </w:rPr>
              <w:t>Ages 35 – 39</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z w:val="20"/>
              </w:rPr>
            </w:pPr>
            <w:r>
              <w:rPr>
                <w:rFonts w:cs="Arial"/>
                <w:sz w:val="20"/>
              </w:rPr>
              <w:t>29</w:t>
            </w:r>
          </w:p>
        </w:tc>
        <w:tc>
          <w:tcPr>
            <w:tcW w:w="3214" w:type="dxa"/>
            <w:tcBorders>
              <w:top w:val="single" w:sz="6" w:space="0" w:color="000000"/>
              <w:left w:val="single" w:sz="6" w:space="0" w:color="000000"/>
              <w:bottom w:val="single" w:sz="6" w:space="0" w:color="FFFFFF"/>
              <w:right w:val="single" w:sz="6" w:space="0" w:color="FFFFFF"/>
            </w:tcBorders>
          </w:tcPr>
          <w:p w:rsidR="009E5DEA" w:rsidRDefault="009E5DEA">
            <w:pPr>
              <w:widowControl/>
              <w:ind w:left="266"/>
              <w:rPr>
                <w:rFonts w:cs="Arial"/>
                <w:sz w:val="20"/>
              </w:rPr>
            </w:pPr>
            <w:r>
              <w:rPr>
                <w:rFonts w:cs="Arial"/>
                <w:sz w:val="20"/>
              </w:rPr>
              <w:t>Ages 40 – 44</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z w:val="20"/>
              </w:rPr>
            </w:pPr>
            <w:r>
              <w:rPr>
                <w:rFonts w:cs="Arial"/>
                <w:sz w:val="20"/>
              </w:rPr>
              <w:t>30</w:t>
            </w:r>
          </w:p>
        </w:tc>
        <w:tc>
          <w:tcPr>
            <w:tcW w:w="3214" w:type="dxa"/>
            <w:tcBorders>
              <w:top w:val="single" w:sz="6" w:space="0" w:color="000000"/>
              <w:left w:val="single" w:sz="6" w:space="0" w:color="000000"/>
              <w:bottom w:val="single" w:sz="6" w:space="0" w:color="FFFFFF"/>
              <w:right w:val="single" w:sz="6" w:space="0" w:color="FFFFFF"/>
            </w:tcBorders>
          </w:tcPr>
          <w:p w:rsidR="009E5DEA" w:rsidRDefault="009E5DEA">
            <w:pPr>
              <w:widowControl/>
              <w:ind w:left="266"/>
              <w:rPr>
                <w:rFonts w:cs="Arial"/>
                <w:sz w:val="20"/>
              </w:rPr>
            </w:pPr>
            <w:r>
              <w:rPr>
                <w:rFonts w:cs="Arial"/>
                <w:sz w:val="20"/>
              </w:rPr>
              <w:t>Ages 45 – 49</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z w:val="20"/>
              </w:rPr>
            </w:pPr>
            <w:r>
              <w:rPr>
                <w:rFonts w:cs="Arial"/>
                <w:sz w:val="20"/>
              </w:rPr>
              <w:t>31</w:t>
            </w:r>
          </w:p>
        </w:tc>
        <w:tc>
          <w:tcPr>
            <w:tcW w:w="3214" w:type="dxa"/>
            <w:tcBorders>
              <w:top w:val="single" w:sz="6" w:space="0" w:color="000000"/>
              <w:left w:val="single" w:sz="6" w:space="0" w:color="000000"/>
              <w:bottom w:val="single" w:sz="6" w:space="0" w:color="FFFFFF"/>
              <w:right w:val="single" w:sz="6" w:space="0" w:color="FFFFFF"/>
            </w:tcBorders>
          </w:tcPr>
          <w:p w:rsidR="009E5DEA" w:rsidRDefault="009E5DEA">
            <w:pPr>
              <w:widowControl/>
              <w:ind w:left="266"/>
              <w:rPr>
                <w:rFonts w:cs="Arial"/>
                <w:sz w:val="20"/>
              </w:rPr>
            </w:pPr>
            <w:r>
              <w:rPr>
                <w:rFonts w:cs="Arial"/>
                <w:sz w:val="20"/>
              </w:rPr>
              <w:t>Ages 50 – 54</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z w:val="20"/>
              </w:rPr>
            </w:pPr>
            <w:r>
              <w:rPr>
                <w:rFonts w:cs="Arial"/>
                <w:sz w:val="20"/>
              </w:rPr>
              <w:t>32</w:t>
            </w:r>
          </w:p>
        </w:tc>
        <w:tc>
          <w:tcPr>
            <w:tcW w:w="3214" w:type="dxa"/>
            <w:tcBorders>
              <w:top w:val="single" w:sz="6" w:space="0" w:color="000000"/>
              <w:left w:val="single" w:sz="6" w:space="0" w:color="000000"/>
              <w:bottom w:val="single" w:sz="6" w:space="0" w:color="FFFFFF"/>
              <w:right w:val="single" w:sz="6" w:space="0" w:color="FFFFFF"/>
            </w:tcBorders>
          </w:tcPr>
          <w:p w:rsidR="009E5DEA" w:rsidRDefault="009E5DEA">
            <w:pPr>
              <w:widowControl/>
              <w:ind w:left="266"/>
              <w:rPr>
                <w:rFonts w:cs="Arial"/>
                <w:sz w:val="20"/>
              </w:rPr>
            </w:pPr>
            <w:r>
              <w:rPr>
                <w:rFonts w:cs="Arial"/>
                <w:sz w:val="20"/>
              </w:rPr>
              <w:t>Ages 55 – 59</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z w:val="20"/>
              </w:rPr>
            </w:pPr>
            <w:r>
              <w:rPr>
                <w:rFonts w:cs="Arial"/>
                <w:sz w:val="20"/>
              </w:rPr>
              <w:t>33</w:t>
            </w:r>
          </w:p>
        </w:tc>
        <w:tc>
          <w:tcPr>
            <w:tcW w:w="3214" w:type="dxa"/>
            <w:tcBorders>
              <w:top w:val="single" w:sz="6" w:space="0" w:color="000000"/>
              <w:left w:val="single" w:sz="6" w:space="0" w:color="000000"/>
              <w:bottom w:val="single" w:sz="6" w:space="0" w:color="FFFFFF"/>
              <w:right w:val="single" w:sz="6" w:space="0" w:color="FFFFFF"/>
            </w:tcBorders>
          </w:tcPr>
          <w:p w:rsidR="009E5DEA" w:rsidRDefault="009E5DEA">
            <w:pPr>
              <w:widowControl/>
              <w:ind w:left="266"/>
              <w:rPr>
                <w:rFonts w:cs="Arial"/>
                <w:sz w:val="20"/>
              </w:rPr>
            </w:pPr>
            <w:r>
              <w:rPr>
                <w:rFonts w:cs="Arial"/>
                <w:sz w:val="20"/>
              </w:rPr>
              <w:t>Ages 60 – 64</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z w:val="20"/>
              </w:rPr>
            </w:pPr>
            <w:r>
              <w:rPr>
                <w:rFonts w:cs="Arial"/>
                <w:sz w:val="20"/>
              </w:rPr>
              <w:t>34</w:t>
            </w:r>
          </w:p>
        </w:tc>
        <w:tc>
          <w:tcPr>
            <w:tcW w:w="3214" w:type="dxa"/>
            <w:tcBorders>
              <w:top w:val="single" w:sz="6" w:space="0" w:color="000000"/>
              <w:left w:val="single" w:sz="6" w:space="0" w:color="000000"/>
              <w:bottom w:val="single" w:sz="6" w:space="0" w:color="FFFFFF"/>
              <w:right w:val="single" w:sz="6" w:space="0" w:color="FFFFFF"/>
            </w:tcBorders>
          </w:tcPr>
          <w:p w:rsidR="009E5DEA" w:rsidRDefault="009E5DEA">
            <w:pPr>
              <w:widowControl/>
              <w:ind w:left="266"/>
              <w:rPr>
                <w:rFonts w:cs="Arial"/>
                <w:sz w:val="20"/>
              </w:rPr>
            </w:pPr>
            <w:r>
              <w:rPr>
                <w:rFonts w:cs="Arial"/>
                <w:sz w:val="20"/>
              </w:rPr>
              <w:t>Ages 65 – 69</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z w:val="20"/>
              </w:rPr>
            </w:pPr>
            <w:r>
              <w:rPr>
                <w:rFonts w:cs="Arial"/>
                <w:sz w:val="20"/>
              </w:rPr>
              <w:t>35</w:t>
            </w:r>
          </w:p>
        </w:tc>
        <w:tc>
          <w:tcPr>
            <w:tcW w:w="3214" w:type="dxa"/>
            <w:tcBorders>
              <w:top w:val="single" w:sz="6" w:space="0" w:color="000000"/>
              <w:left w:val="single" w:sz="6" w:space="0" w:color="000000"/>
              <w:bottom w:val="single" w:sz="6" w:space="0" w:color="FFFFFF"/>
              <w:right w:val="single" w:sz="6" w:space="0" w:color="FFFFFF"/>
            </w:tcBorders>
          </w:tcPr>
          <w:p w:rsidR="009E5DEA" w:rsidRDefault="009E5DEA">
            <w:pPr>
              <w:widowControl/>
              <w:ind w:left="266"/>
              <w:rPr>
                <w:rFonts w:cs="Arial"/>
                <w:sz w:val="20"/>
              </w:rPr>
            </w:pPr>
            <w:r>
              <w:rPr>
                <w:rFonts w:cs="Arial"/>
                <w:sz w:val="20"/>
              </w:rPr>
              <w:t>Ages 70 – 74</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z w:val="20"/>
              </w:rPr>
            </w:pPr>
            <w:r>
              <w:rPr>
                <w:rFonts w:cs="Arial"/>
                <w:sz w:val="20"/>
              </w:rPr>
              <w:t>36</w:t>
            </w:r>
          </w:p>
        </w:tc>
        <w:tc>
          <w:tcPr>
            <w:tcW w:w="3214" w:type="dxa"/>
            <w:tcBorders>
              <w:top w:val="single" w:sz="6" w:space="0" w:color="000000"/>
              <w:left w:val="single" w:sz="6" w:space="0" w:color="000000"/>
              <w:bottom w:val="single" w:sz="6" w:space="0" w:color="FFFFFF"/>
              <w:right w:val="single" w:sz="6" w:space="0" w:color="FFFFFF"/>
            </w:tcBorders>
          </w:tcPr>
          <w:p w:rsidR="009E5DEA" w:rsidRDefault="009E5DEA">
            <w:pPr>
              <w:widowControl/>
              <w:ind w:left="266"/>
              <w:rPr>
                <w:rFonts w:cs="Arial"/>
                <w:sz w:val="20"/>
              </w:rPr>
            </w:pPr>
            <w:r>
              <w:rPr>
                <w:rFonts w:cs="Arial"/>
                <w:sz w:val="20"/>
              </w:rPr>
              <w:t>Ages 75 – 79</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rPr>
                <w:rFonts w:cs="Arial"/>
              </w:rPr>
            </w:pPr>
          </w:p>
        </w:tc>
      </w:tr>
      <w:tr w:rsidR="009E5DEA" w:rsidTr="005D18B8">
        <w:trPr>
          <w:cantSplit/>
          <w:trHeight w:val="210"/>
          <w:jc w:val="center"/>
        </w:trPr>
        <w:tc>
          <w:tcPr>
            <w:tcW w:w="610"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z w:val="20"/>
              </w:rPr>
            </w:pPr>
            <w:r>
              <w:rPr>
                <w:rFonts w:cs="Arial"/>
                <w:sz w:val="20"/>
              </w:rPr>
              <w:t>37</w:t>
            </w:r>
          </w:p>
        </w:tc>
        <w:tc>
          <w:tcPr>
            <w:tcW w:w="3214" w:type="dxa"/>
            <w:tcBorders>
              <w:top w:val="single" w:sz="6" w:space="0" w:color="000000"/>
              <w:left w:val="single" w:sz="6" w:space="0" w:color="000000"/>
              <w:bottom w:val="single" w:sz="6" w:space="0" w:color="FFFFFF"/>
              <w:right w:val="single" w:sz="6" w:space="0" w:color="FFFFFF"/>
            </w:tcBorders>
          </w:tcPr>
          <w:p w:rsidR="009E5DEA" w:rsidRDefault="009E5DEA">
            <w:pPr>
              <w:widowControl/>
              <w:ind w:left="266"/>
              <w:rPr>
                <w:rFonts w:cs="Arial"/>
                <w:sz w:val="20"/>
              </w:rPr>
            </w:pPr>
            <w:r>
              <w:rPr>
                <w:rFonts w:cs="Arial"/>
                <w:sz w:val="20"/>
              </w:rPr>
              <w:t>Ages 80 – 84</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FFFFFF"/>
              <w:right w:val="single" w:sz="6" w:space="0" w:color="FFFFFF"/>
            </w:tcBorders>
          </w:tcPr>
          <w:p w:rsidR="009E5DEA" w:rsidRDefault="009E5DEA">
            <w:pPr>
              <w:widowControl/>
              <w:jc w:val="center"/>
              <w:rPr>
                <w:rFonts w:cs="Arial"/>
                <w:sz w:val="20"/>
              </w:rPr>
            </w:pPr>
            <w:r>
              <w:rPr>
                <w:rFonts w:cs="Arial"/>
                <w:sz w:val="20"/>
              </w:rPr>
              <w:t>38</w:t>
            </w:r>
          </w:p>
        </w:tc>
        <w:tc>
          <w:tcPr>
            <w:tcW w:w="3214" w:type="dxa"/>
            <w:tcBorders>
              <w:top w:val="single" w:sz="6" w:space="0" w:color="000000"/>
              <w:left w:val="single" w:sz="6" w:space="0" w:color="000000"/>
              <w:bottom w:val="single" w:sz="6" w:space="0" w:color="FFFFFF"/>
              <w:right w:val="single" w:sz="6" w:space="0" w:color="FFFFFF"/>
            </w:tcBorders>
          </w:tcPr>
          <w:p w:rsidR="009E5DEA" w:rsidRDefault="009E5DEA">
            <w:pPr>
              <w:widowControl/>
              <w:ind w:left="266"/>
              <w:rPr>
                <w:rFonts w:cs="Arial"/>
                <w:sz w:val="20"/>
              </w:rPr>
            </w:pPr>
            <w:r>
              <w:rPr>
                <w:rFonts w:cs="Arial"/>
                <w:sz w:val="20"/>
              </w:rPr>
              <w:t>Age 85 and over</w:t>
            </w:r>
          </w:p>
        </w:tc>
        <w:tc>
          <w:tcPr>
            <w:tcW w:w="1886" w:type="dxa"/>
            <w:tcBorders>
              <w:top w:val="single" w:sz="6" w:space="0" w:color="000000"/>
              <w:left w:val="single" w:sz="6" w:space="0" w:color="000000"/>
              <w:bottom w:val="single" w:sz="6" w:space="0" w:color="FFFFFF"/>
              <w:right w:val="single" w:sz="6" w:space="0" w:color="FFFFFF"/>
            </w:tcBorders>
          </w:tcPr>
          <w:p w:rsidR="009E5DEA" w:rsidRDefault="009E5DEA">
            <w:pPr>
              <w:widowControl/>
              <w:rPr>
                <w:rFonts w:cs="Arial"/>
              </w:rPr>
            </w:pPr>
          </w:p>
        </w:tc>
        <w:tc>
          <w:tcPr>
            <w:tcW w:w="1869" w:type="dxa"/>
            <w:tcBorders>
              <w:top w:val="single" w:sz="6" w:space="0" w:color="000000"/>
              <w:left w:val="single" w:sz="6" w:space="0" w:color="000000"/>
              <w:bottom w:val="single" w:sz="6" w:space="0" w:color="FFFFFF"/>
              <w:right w:val="single" w:sz="6" w:space="0" w:color="000000"/>
            </w:tcBorders>
          </w:tcPr>
          <w:p w:rsidR="009E5DEA" w:rsidRDefault="009E5DEA">
            <w:pPr>
              <w:widowControl/>
              <w:rPr>
                <w:rFonts w:cs="Arial"/>
              </w:rPr>
            </w:pPr>
          </w:p>
        </w:tc>
      </w:tr>
      <w:tr w:rsidR="009E5DEA" w:rsidTr="005D18B8">
        <w:trPr>
          <w:cantSplit/>
          <w:jc w:val="center"/>
        </w:trPr>
        <w:tc>
          <w:tcPr>
            <w:tcW w:w="610" w:type="dxa"/>
            <w:tcBorders>
              <w:top w:val="single" w:sz="6" w:space="0" w:color="000000"/>
              <w:left w:val="single" w:sz="6" w:space="0" w:color="000000"/>
              <w:bottom w:val="single" w:sz="6" w:space="0" w:color="000000"/>
              <w:right w:val="single" w:sz="6" w:space="0" w:color="FFFFFF"/>
            </w:tcBorders>
            <w:vAlign w:val="center"/>
          </w:tcPr>
          <w:p w:rsidR="009E5DEA" w:rsidRDefault="009E5DEA">
            <w:pPr>
              <w:widowControl/>
              <w:spacing w:after="19"/>
              <w:jc w:val="center"/>
              <w:rPr>
                <w:rFonts w:cs="Arial"/>
                <w:sz w:val="20"/>
              </w:rPr>
            </w:pPr>
            <w:r>
              <w:rPr>
                <w:rFonts w:cs="Arial"/>
                <w:sz w:val="20"/>
              </w:rPr>
              <w:t>39</w:t>
            </w:r>
          </w:p>
        </w:tc>
        <w:tc>
          <w:tcPr>
            <w:tcW w:w="3214" w:type="dxa"/>
            <w:tcBorders>
              <w:top w:val="single" w:sz="6" w:space="0" w:color="000000"/>
              <w:left w:val="single" w:sz="6" w:space="0" w:color="000000"/>
              <w:bottom w:val="single" w:sz="6" w:space="0" w:color="000000"/>
              <w:right w:val="single" w:sz="6" w:space="0" w:color="FFFFFF"/>
            </w:tcBorders>
          </w:tcPr>
          <w:p w:rsidR="009E5DEA" w:rsidRDefault="009E5DEA">
            <w:pPr>
              <w:widowControl/>
              <w:spacing w:after="19"/>
              <w:jc w:val="right"/>
              <w:rPr>
                <w:rFonts w:cs="Arial"/>
                <w:b/>
                <w:smallCaps/>
                <w:sz w:val="20"/>
              </w:rPr>
            </w:pPr>
            <w:r>
              <w:rPr>
                <w:rFonts w:cs="Arial"/>
                <w:b/>
                <w:smallCaps/>
                <w:sz w:val="20"/>
              </w:rPr>
              <w:t>Total Patients</w:t>
            </w:r>
          </w:p>
          <w:p w:rsidR="009E5DEA" w:rsidRDefault="009E5DEA">
            <w:pPr>
              <w:widowControl/>
              <w:spacing w:after="19"/>
              <w:jc w:val="right"/>
              <w:rPr>
                <w:rFonts w:cs="Arial"/>
                <w:smallCaps/>
                <w:sz w:val="20"/>
              </w:rPr>
            </w:pPr>
            <w:r>
              <w:rPr>
                <w:rFonts w:cs="Arial"/>
                <w:smallCaps/>
                <w:sz w:val="20"/>
              </w:rPr>
              <w:t xml:space="preserve"> (Sum Lines 1-38)</w:t>
            </w:r>
          </w:p>
        </w:tc>
        <w:tc>
          <w:tcPr>
            <w:tcW w:w="1886" w:type="dxa"/>
            <w:tcBorders>
              <w:top w:val="single" w:sz="6" w:space="0" w:color="000000"/>
              <w:left w:val="single" w:sz="6" w:space="0" w:color="000000"/>
              <w:bottom w:val="single" w:sz="6" w:space="0" w:color="000000"/>
              <w:right w:val="single" w:sz="6" w:space="0" w:color="FFFFFF"/>
            </w:tcBorders>
          </w:tcPr>
          <w:p w:rsidR="009E5DEA" w:rsidRDefault="009E5DEA">
            <w:pPr>
              <w:widowControl/>
              <w:spacing w:after="19"/>
              <w:rPr>
                <w:rFonts w:cs="Arial"/>
              </w:rPr>
            </w:pPr>
          </w:p>
        </w:tc>
        <w:tc>
          <w:tcPr>
            <w:tcW w:w="1869" w:type="dxa"/>
            <w:tcBorders>
              <w:top w:val="single" w:sz="6" w:space="0" w:color="000000"/>
              <w:left w:val="single" w:sz="6" w:space="0" w:color="000000"/>
              <w:bottom w:val="single" w:sz="6" w:space="0" w:color="000000"/>
              <w:right w:val="single" w:sz="6" w:space="0" w:color="000000"/>
            </w:tcBorders>
          </w:tcPr>
          <w:p w:rsidR="009E5DEA" w:rsidRDefault="009E5DEA">
            <w:pPr>
              <w:widowControl/>
              <w:spacing w:after="19"/>
              <w:rPr>
                <w:rFonts w:cs="Arial"/>
              </w:rPr>
            </w:pPr>
          </w:p>
        </w:tc>
      </w:tr>
    </w:tbl>
    <w:p w:rsidR="009E5DEA" w:rsidRDefault="009E5DEA">
      <w:pPr>
        <w:rPr>
          <w:rFonts w:cs="Arial"/>
          <w:sz w:val="16"/>
        </w:rPr>
      </w:pPr>
      <w:r>
        <w:rPr>
          <w:rFonts w:cs="Arial"/>
        </w:rPr>
        <w:br w:type="page"/>
      </w:r>
      <w:r>
        <w:rPr>
          <w:rFonts w:cs="Arial"/>
          <w:sz w:val="16"/>
        </w:rPr>
        <w:lastRenderedPageBreak/>
        <w:t xml:space="preserve">Reporting Period:  </w:t>
      </w:r>
      <w:r w:rsidR="00671906">
        <w:rPr>
          <w:rFonts w:cs="Arial"/>
          <w:sz w:val="16"/>
        </w:rPr>
        <w:t>January 1, 201</w:t>
      </w:r>
      <w:r w:rsidR="005543B0">
        <w:rPr>
          <w:rFonts w:cs="Arial"/>
          <w:sz w:val="16"/>
        </w:rPr>
        <w:t>5</w:t>
      </w:r>
      <w:r w:rsidR="00671906">
        <w:rPr>
          <w:rFonts w:cs="Arial"/>
          <w:sz w:val="16"/>
        </w:rPr>
        <w:t xml:space="preserve"> through December 31, 201</w:t>
      </w:r>
      <w:r w:rsidR="005543B0">
        <w:rPr>
          <w:rFonts w:cs="Arial"/>
          <w:sz w:val="16"/>
        </w:rPr>
        <w:t>5</w:t>
      </w:r>
      <w:r>
        <w:rPr>
          <w:rFonts w:cs="Arial"/>
          <w:sz w:val="16"/>
        </w:rPr>
        <w:t xml:space="preserve">  </w:t>
      </w:r>
      <w:r>
        <w:rPr>
          <w:rFonts w:cs="Arial"/>
          <w:sz w:val="16"/>
        </w:rPr>
        <w:tab/>
      </w:r>
    </w:p>
    <w:p w:rsidR="00DC1F14" w:rsidRDefault="00DC1F14">
      <w:pPr>
        <w:rPr>
          <w:rFonts w:cs="Arial"/>
          <w:sz w:val="16"/>
        </w:rPr>
      </w:pPr>
    </w:p>
    <w:p w:rsidR="009E5DEA" w:rsidRDefault="009E5DEA" w:rsidP="00DC1F14">
      <w:pPr>
        <w:pStyle w:val="Heading5"/>
        <w:rPr>
          <w:rFonts w:ascii="Arial" w:hAnsi="Arial" w:cs="Arial"/>
          <w:sz w:val="28"/>
        </w:rPr>
      </w:pPr>
      <w:r>
        <w:rPr>
          <w:rFonts w:ascii="Arial" w:hAnsi="Arial" w:cs="Arial"/>
          <w:sz w:val="28"/>
        </w:rPr>
        <w:t>TABLE 3B – PATIENTS BY HISPANIC OR LATINO ETHNICITY/RACE/LANGUAGE</w:t>
      </w:r>
    </w:p>
    <w:p w:rsidR="009E5DEA" w:rsidRDefault="009E5DEA">
      <w:pPr>
        <w:widowControl/>
        <w:jc w:val="center"/>
        <w:rPr>
          <w:rFonts w:cs="Arial"/>
        </w:rPr>
      </w:pPr>
    </w:p>
    <w:p w:rsidR="009E5DEA" w:rsidRDefault="009E5DEA">
      <w:pPr>
        <w:jc w:val="center"/>
        <w:rPr>
          <w:rFonts w:cs="Arial"/>
        </w:rPr>
      </w:pPr>
    </w:p>
    <w:tbl>
      <w:tblPr>
        <w:tblW w:w="9540" w:type="dxa"/>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720"/>
        <w:gridCol w:w="2970"/>
        <w:gridCol w:w="1620"/>
        <w:gridCol w:w="1530"/>
        <w:gridCol w:w="1710"/>
        <w:gridCol w:w="990"/>
      </w:tblGrid>
      <w:tr w:rsidR="009E5DEA" w:rsidTr="00B35C9B">
        <w:trPr>
          <w:cantSplit/>
          <w:trHeight w:val="381"/>
          <w:tblHeader/>
        </w:trPr>
        <w:tc>
          <w:tcPr>
            <w:tcW w:w="3690" w:type="dxa"/>
            <w:gridSpan w:val="2"/>
            <w:tcBorders>
              <w:top w:val="nil"/>
              <w:left w:val="nil"/>
              <w:bottom w:val="single" w:sz="6" w:space="0" w:color="000000"/>
            </w:tcBorders>
            <w:vAlign w:val="center"/>
          </w:tcPr>
          <w:p w:rsidR="009E5DEA" w:rsidRDefault="009E5DEA">
            <w:pPr>
              <w:rPr>
                <w:rFonts w:cs="Arial"/>
                <w:caps/>
                <w:smallCaps/>
                <w:sz w:val="20"/>
              </w:rPr>
            </w:pPr>
          </w:p>
        </w:tc>
        <w:tc>
          <w:tcPr>
            <w:tcW w:w="5850" w:type="dxa"/>
            <w:gridSpan w:val="4"/>
            <w:tcBorders>
              <w:bottom w:val="single" w:sz="6" w:space="0" w:color="000000"/>
            </w:tcBorders>
            <w:vAlign w:val="center"/>
          </w:tcPr>
          <w:p w:rsidR="009E5DEA" w:rsidRDefault="009E5DEA">
            <w:pPr>
              <w:jc w:val="center"/>
              <w:rPr>
                <w:rFonts w:cs="Arial"/>
                <w:caps/>
                <w:smallCaps/>
                <w:sz w:val="20"/>
              </w:rPr>
            </w:pPr>
            <w:r>
              <w:rPr>
                <w:rFonts w:cs="Arial"/>
                <w:caps/>
                <w:smallCaps/>
                <w:sz w:val="20"/>
              </w:rPr>
              <w:t xml:space="preserve">Patients by Hispanic OR Latino Ethnicity </w:t>
            </w:r>
          </w:p>
        </w:tc>
      </w:tr>
      <w:tr w:rsidR="009E5DEA" w:rsidTr="00B35C9B">
        <w:trPr>
          <w:cantSplit/>
          <w:trHeight w:val="381"/>
          <w:tblHeader/>
        </w:trPr>
        <w:tc>
          <w:tcPr>
            <w:tcW w:w="3690" w:type="dxa"/>
            <w:gridSpan w:val="2"/>
            <w:tcBorders>
              <w:bottom w:val="single" w:sz="6" w:space="0" w:color="000000"/>
            </w:tcBorders>
            <w:vAlign w:val="center"/>
          </w:tcPr>
          <w:p w:rsidR="009E5DEA" w:rsidRDefault="009E5DEA">
            <w:pPr>
              <w:rPr>
                <w:rFonts w:cs="Arial"/>
                <w:caps/>
                <w:smallCaps/>
                <w:sz w:val="20"/>
              </w:rPr>
            </w:pPr>
            <w:r>
              <w:rPr>
                <w:rFonts w:cs="Arial"/>
                <w:caps/>
                <w:smallCaps/>
                <w:sz w:val="20"/>
              </w:rPr>
              <w:t>Patients by race</w:t>
            </w:r>
          </w:p>
        </w:tc>
        <w:tc>
          <w:tcPr>
            <w:tcW w:w="1620" w:type="dxa"/>
            <w:tcBorders>
              <w:bottom w:val="single" w:sz="6" w:space="0" w:color="000000"/>
            </w:tcBorders>
            <w:vAlign w:val="center"/>
          </w:tcPr>
          <w:p w:rsidR="009E5DEA" w:rsidRDefault="009E5DEA">
            <w:pPr>
              <w:jc w:val="center"/>
              <w:rPr>
                <w:rFonts w:cs="Arial"/>
                <w:sz w:val="20"/>
              </w:rPr>
            </w:pPr>
            <w:r>
              <w:rPr>
                <w:rFonts w:cs="Arial"/>
                <w:sz w:val="20"/>
              </w:rPr>
              <w:t>HISPANIC/ LATINO</w:t>
            </w:r>
          </w:p>
          <w:p w:rsidR="009E5DEA" w:rsidRDefault="009E5DEA">
            <w:pPr>
              <w:jc w:val="center"/>
              <w:rPr>
                <w:rFonts w:cs="Arial"/>
                <w:sz w:val="20"/>
              </w:rPr>
            </w:pPr>
            <w:r>
              <w:rPr>
                <w:rFonts w:cs="Arial"/>
                <w:sz w:val="20"/>
              </w:rPr>
              <w:t>(a)</w:t>
            </w:r>
          </w:p>
        </w:tc>
        <w:tc>
          <w:tcPr>
            <w:tcW w:w="1530" w:type="dxa"/>
            <w:tcBorders>
              <w:bottom w:val="single" w:sz="6" w:space="0" w:color="000000"/>
            </w:tcBorders>
            <w:vAlign w:val="center"/>
          </w:tcPr>
          <w:p w:rsidR="009E5DEA" w:rsidRDefault="009E5DEA">
            <w:pPr>
              <w:jc w:val="center"/>
              <w:rPr>
                <w:rFonts w:cs="Arial"/>
                <w:sz w:val="20"/>
              </w:rPr>
            </w:pPr>
            <w:r>
              <w:rPr>
                <w:rFonts w:cs="Arial"/>
                <w:sz w:val="20"/>
              </w:rPr>
              <w:t>NOT HISPANIC/ LATINO</w:t>
            </w:r>
          </w:p>
          <w:p w:rsidR="009E5DEA" w:rsidRDefault="009E5DEA">
            <w:pPr>
              <w:jc w:val="center"/>
              <w:rPr>
                <w:rFonts w:cs="Arial"/>
                <w:sz w:val="20"/>
              </w:rPr>
            </w:pPr>
            <w:r>
              <w:rPr>
                <w:rFonts w:cs="Arial"/>
                <w:sz w:val="20"/>
              </w:rPr>
              <w:t>(b)</w:t>
            </w:r>
          </w:p>
        </w:tc>
        <w:tc>
          <w:tcPr>
            <w:tcW w:w="1710" w:type="dxa"/>
            <w:tcBorders>
              <w:bottom w:val="single" w:sz="6" w:space="0" w:color="000000"/>
            </w:tcBorders>
            <w:vAlign w:val="center"/>
          </w:tcPr>
          <w:p w:rsidR="009E5DEA" w:rsidRDefault="009E5DEA">
            <w:pPr>
              <w:jc w:val="center"/>
              <w:rPr>
                <w:rFonts w:cs="Arial"/>
                <w:sz w:val="20"/>
              </w:rPr>
            </w:pPr>
            <w:r>
              <w:rPr>
                <w:rFonts w:cs="Arial"/>
                <w:sz w:val="20"/>
              </w:rPr>
              <w:t>UNREPORTED/REFUSED TO REPORT</w:t>
            </w:r>
            <w:r w:rsidR="002C7689">
              <w:rPr>
                <w:rFonts w:cs="Arial"/>
                <w:sz w:val="20"/>
              </w:rPr>
              <w:t xml:space="preserve"> ETHNICITY</w:t>
            </w:r>
          </w:p>
          <w:p w:rsidR="009E5DEA" w:rsidRDefault="009E5DEA">
            <w:pPr>
              <w:jc w:val="center"/>
              <w:rPr>
                <w:rFonts w:cs="Arial"/>
                <w:sz w:val="20"/>
              </w:rPr>
            </w:pPr>
            <w:r>
              <w:rPr>
                <w:rFonts w:cs="Arial"/>
                <w:sz w:val="20"/>
              </w:rPr>
              <w:t>(c)</w:t>
            </w:r>
          </w:p>
        </w:tc>
        <w:tc>
          <w:tcPr>
            <w:tcW w:w="990" w:type="dxa"/>
            <w:tcBorders>
              <w:bottom w:val="single" w:sz="6" w:space="0" w:color="000000"/>
            </w:tcBorders>
            <w:vAlign w:val="center"/>
          </w:tcPr>
          <w:p w:rsidR="009E5DEA" w:rsidRDefault="009E5DEA">
            <w:pPr>
              <w:jc w:val="center"/>
              <w:rPr>
                <w:rFonts w:cs="Arial"/>
                <w:sz w:val="20"/>
              </w:rPr>
            </w:pPr>
            <w:r>
              <w:rPr>
                <w:rFonts w:cs="Arial"/>
                <w:sz w:val="20"/>
              </w:rPr>
              <w:t>TOTAL</w:t>
            </w:r>
          </w:p>
          <w:p w:rsidR="00F91A5A" w:rsidRDefault="009E5DEA">
            <w:pPr>
              <w:jc w:val="center"/>
              <w:rPr>
                <w:rFonts w:cs="Arial"/>
                <w:sz w:val="20"/>
              </w:rPr>
            </w:pPr>
            <w:r>
              <w:rPr>
                <w:rFonts w:cs="Arial"/>
                <w:sz w:val="20"/>
              </w:rPr>
              <w:t>(d)</w:t>
            </w:r>
            <w:r w:rsidR="002C7689">
              <w:rPr>
                <w:rFonts w:cs="Arial"/>
                <w:sz w:val="20"/>
              </w:rPr>
              <w:t xml:space="preserve"> </w:t>
            </w:r>
          </w:p>
          <w:p w:rsidR="009E5DEA" w:rsidRDefault="002C7689">
            <w:pPr>
              <w:jc w:val="center"/>
              <w:rPr>
                <w:rFonts w:cs="Arial"/>
                <w:sz w:val="20"/>
              </w:rPr>
            </w:pPr>
            <w:r>
              <w:rPr>
                <w:rFonts w:cs="Arial"/>
                <w:sz w:val="20"/>
              </w:rPr>
              <w:t xml:space="preserve">(Sum Columns </w:t>
            </w:r>
            <w:proofErr w:type="spellStart"/>
            <w:r>
              <w:rPr>
                <w:rFonts w:cs="Arial"/>
                <w:sz w:val="20"/>
              </w:rPr>
              <w:t>a+b+c</w:t>
            </w:r>
            <w:proofErr w:type="spellEnd"/>
            <w:r>
              <w:rPr>
                <w:rFonts w:cs="Arial"/>
                <w:sz w:val="20"/>
              </w:rPr>
              <w:t>)</w:t>
            </w:r>
          </w:p>
        </w:tc>
      </w:tr>
      <w:tr w:rsidR="009E5DEA" w:rsidTr="00B35C9B">
        <w:trPr>
          <w:cantSplit/>
          <w:trHeight w:val="360"/>
        </w:trPr>
        <w:tc>
          <w:tcPr>
            <w:tcW w:w="720" w:type="dxa"/>
            <w:vAlign w:val="center"/>
          </w:tcPr>
          <w:p w:rsidR="009E5DEA" w:rsidRDefault="009E5DEA">
            <w:pPr>
              <w:pStyle w:val="CommentText"/>
              <w:widowControl/>
              <w:jc w:val="center"/>
              <w:rPr>
                <w:rFonts w:cs="Arial"/>
                <w:sz w:val="20"/>
              </w:rPr>
            </w:pPr>
            <w:r>
              <w:rPr>
                <w:rFonts w:cs="Arial"/>
                <w:sz w:val="20"/>
              </w:rPr>
              <w:t>1.</w:t>
            </w:r>
          </w:p>
        </w:tc>
        <w:tc>
          <w:tcPr>
            <w:tcW w:w="2970" w:type="dxa"/>
            <w:vAlign w:val="center"/>
          </w:tcPr>
          <w:p w:rsidR="009E5DEA" w:rsidRDefault="009E5DEA">
            <w:pPr>
              <w:pStyle w:val="CommentText"/>
              <w:widowControl/>
              <w:rPr>
                <w:rFonts w:cs="Arial"/>
                <w:b/>
                <w:bCs/>
                <w:sz w:val="20"/>
              </w:rPr>
            </w:pPr>
            <w:r>
              <w:rPr>
                <w:rFonts w:cs="Arial"/>
                <w:sz w:val="20"/>
              </w:rPr>
              <w:t>Asian</w:t>
            </w:r>
          </w:p>
        </w:tc>
        <w:tc>
          <w:tcPr>
            <w:tcW w:w="1620" w:type="dxa"/>
            <w:vAlign w:val="center"/>
          </w:tcPr>
          <w:p w:rsidR="009E5DEA" w:rsidRDefault="009E5DEA">
            <w:pPr>
              <w:jc w:val="center"/>
              <w:rPr>
                <w:rFonts w:cs="Arial"/>
                <w:sz w:val="20"/>
              </w:rPr>
            </w:pPr>
          </w:p>
        </w:tc>
        <w:tc>
          <w:tcPr>
            <w:tcW w:w="1530" w:type="dxa"/>
            <w:vAlign w:val="center"/>
          </w:tcPr>
          <w:p w:rsidR="009E5DEA" w:rsidRDefault="009E5DEA">
            <w:pPr>
              <w:jc w:val="center"/>
              <w:rPr>
                <w:rFonts w:cs="Arial"/>
                <w:sz w:val="20"/>
              </w:rPr>
            </w:pPr>
          </w:p>
        </w:tc>
        <w:tc>
          <w:tcPr>
            <w:tcW w:w="1710" w:type="dxa"/>
            <w:shd w:val="clear" w:color="auto" w:fill="A0A0A0"/>
            <w:vAlign w:val="center"/>
          </w:tcPr>
          <w:p w:rsidR="009E5DEA" w:rsidRDefault="009E5DEA">
            <w:pPr>
              <w:pStyle w:val="CommentText"/>
              <w:jc w:val="center"/>
              <w:rPr>
                <w:rFonts w:cs="Arial"/>
                <w:sz w:val="20"/>
              </w:rPr>
            </w:pPr>
          </w:p>
        </w:tc>
        <w:tc>
          <w:tcPr>
            <w:tcW w:w="990" w:type="dxa"/>
            <w:vAlign w:val="center"/>
          </w:tcPr>
          <w:p w:rsidR="009E5DEA" w:rsidRDefault="009E5DEA">
            <w:pPr>
              <w:jc w:val="center"/>
              <w:rPr>
                <w:rFonts w:cs="Arial"/>
                <w:sz w:val="20"/>
              </w:rPr>
            </w:pPr>
          </w:p>
        </w:tc>
      </w:tr>
      <w:tr w:rsidR="009E5DEA" w:rsidTr="00B35C9B">
        <w:trPr>
          <w:cantSplit/>
          <w:trHeight w:val="360"/>
        </w:trPr>
        <w:tc>
          <w:tcPr>
            <w:tcW w:w="720" w:type="dxa"/>
            <w:vAlign w:val="center"/>
          </w:tcPr>
          <w:p w:rsidR="009E5DEA" w:rsidRDefault="009E5DEA">
            <w:pPr>
              <w:pStyle w:val="CommentText"/>
              <w:widowControl/>
              <w:jc w:val="center"/>
              <w:rPr>
                <w:rFonts w:cs="Arial"/>
                <w:sz w:val="20"/>
              </w:rPr>
            </w:pPr>
            <w:r>
              <w:rPr>
                <w:rFonts w:cs="Arial"/>
                <w:sz w:val="20"/>
              </w:rPr>
              <w:t>2a.</w:t>
            </w:r>
          </w:p>
        </w:tc>
        <w:tc>
          <w:tcPr>
            <w:tcW w:w="2970" w:type="dxa"/>
            <w:vAlign w:val="center"/>
          </w:tcPr>
          <w:p w:rsidR="009E5DEA" w:rsidRDefault="009E5DEA">
            <w:pPr>
              <w:pStyle w:val="CommentText"/>
              <w:widowControl/>
              <w:rPr>
                <w:rFonts w:cs="Arial"/>
                <w:sz w:val="20"/>
              </w:rPr>
            </w:pPr>
            <w:r>
              <w:rPr>
                <w:rFonts w:cs="Arial"/>
                <w:sz w:val="20"/>
              </w:rPr>
              <w:t>Native Hawaiian</w:t>
            </w:r>
          </w:p>
        </w:tc>
        <w:tc>
          <w:tcPr>
            <w:tcW w:w="1620" w:type="dxa"/>
            <w:vAlign w:val="center"/>
          </w:tcPr>
          <w:p w:rsidR="009E5DEA" w:rsidRDefault="009E5DEA">
            <w:pPr>
              <w:jc w:val="center"/>
              <w:rPr>
                <w:rFonts w:cs="Arial"/>
                <w:sz w:val="20"/>
              </w:rPr>
            </w:pPr>
          </w:p>
        </w:tc>
        <w:tc>
          <w:tcPr>
            <w:tcW w:w="1530" w:type="dxa"/>
            <w:vAlign w:val="center"/>
          </w:tcPr>
          <w:p w:rsidR="009E5DEA" w:rsidRDefault="009E5DEA">
            <w:pPr>
              <w:jc w:val="center"/>
              <w:rPr>
                <w:rFonts w:cs="Arial"/>
                <w:sz w:val="20"/>
              </w:rPr>
            </w:pPr>
          </w:p>
        </w:tc>
        <w:tc>
          <w:tcPr>
            <w:tcW w:w="1710" w:type="dxa"/>
            <w:shd w:val="clear" w:color="auto" w:fill="A0A0A0"/>
            <w:vAlign w:val="center"/>
          </w:tcPr>
          <w:p w:rsidR="009E5DEA" w:rsidRDefault="009E5DEA">
            <w:pPr>
              <w:jc w:val="center"/>
              <w:rPr>
                <w:rFonts w:cs="Arial"/>
                <w:sz w:val="20"/>
              </w:rPr>
            </w:pPr>
          </w:p>
        </w:tc>
        <w:tc>
          <w:tcPr>
            <w:tcW w:w="990" w:type="dxa"/>
            <w:vAlign w:val="center"/>
          </w:tcPr>
          <w:p w:rsidR="009E5DEA" w:rsidRDefault="009E5DEA">
            <w:pPr>
              <w:jc w:val="center"/>
              <w:rPr>
                <w:rFonts w:cs="Arial"/>
                <w:sz w:val="20"/>
              </w:rPr>
            </w:pPr>
          </w:p>
        </w:tc>
      </w:tr>
      <w:tr w:rsidR="009E5DEA" w:rsidTr="00B35C9B">
        <w:trPr>
          <w:cantSplit/>
          <w:trHeight w:val="360"/>
        </w:trPr>
        <w:tc>
          <w:tcPr>
            <w:tcW w:w="720" w:type="dxa"/>
            <w:vAlign w:val="center"/>
          </w:tcPr>
          <w:p w:rsidR="009E5DEA" w:rsidRDefault="009E5DEA">
            <w:pPr>
              <w:pStyle w:val="CommentText"/>
              <w:widowControl/>
              <w:jc w:val="center"/>
              <w:rPr>
                <w:rFonts w:cs="Arial"/>
                <w:sz w:val="20"/>
              </w:rPr>
            </w:pPr>
            <w:r>
              <w:rPr>
                <w:rFonts w:cs="Arial"/>
                <w:sz w:val="20"/>
              </w:rPr>
              <w:t>2b.</w:t>
            </w:r>
          </w:p>
        </w:tc>
        <w:tc>
          <w:tcPr>
            <w:tcW w:w="2970" w:type="dxa"/>
            <w:vAlign w:val="center"/>
          </w:tcPr>
          <w:p w:rsidR="009E5DEA" w:rsidRDefault="009E5DEA">
            <w:pPr>
              <w:pStyle w:val="CommentText"/>
              <w:widowControl/>
              <w:rPr>
                <w:rFonts w:cs="Arial"/>
                <w:sz w:val="20"/>
              </w:rPr>
            </w:pPr>
            <w:r>
              <w:rPr>
                <w:rFonts w:cs="Arial"/>
                <w:sz w:val="20"/>
              </w:rPr>
              <w:t>Other Pacific Islander</w:t>
            </w:r>
          </w:p>
        </w:tc>
        <w:tc>
          <w:tcPr>
            <w:tcW w:w="1620" w:type="dxa"/>
            <w:vAlign w:val="center"/>
          </w:tcPr>
          <w:p w:rsidR="009E5DEA" w:rsidRDefault="009E5DEA">
            <w:pPr>
              <w:jc w:val="center"/>
              <w:rPr>
                <w:rFonts w:cs="Arial"/>
                <w:sz w:val="20"/>
              </w:rPr>
            </w:pPr>
          </w:p>
        </w:tc>
        <w:tc>
          <w:tcPr>
            <w:tcW w:w="1530" w:type="dxa"/>
            <w:vAlign w:val="center"/>
          </w:tcPr>
          <w:p w:rsidR="009E5DEA" w:rsidRDefault="009E5DEA">
            <w:pPr>
              <w:jc w:val="center"/>
              <w:rPr>
                <w:rFonts w:cs="Arial"/>
                <w:sz w:val="20"/>
              </w:rPr>
            </w:pPr>
          </w:p>
        </w:tc>
        <w:tc>
          <w:tcPr>
            <w:tcW w:w="1710" w:type="dxa"/>
            <w:shd w:val="clear" w:color="auto" w:fill="A0A0A0"/>
            <w:vAlign w:val="center"/>
          </w:tcPr>
          <w:p w:rsidR="009E5DEA" w:rsidRDefault="009E5DEA">
            <w:pPr>
              <w:jc w:val="center"/>
              <w:rPr>
                <w:rFonts w:cs="Arial"/>
                <w:sz w:val="20"/>
              </w:rPr>
            </w:pPr>
          </w:p>
        </w:tc>
        <w:tc>
          <w:tcPr>
            <w:tcW w:w="990" w:type="dxa"/>
            <w:vAlign w:val="center"/>
          </w:tcPr>
          <w:p w:rsidR="009E5DEA" w:rsidRDefault="009E5DEA">
            <w:pPr>
              <w:jc w:val="center"/>
              <w:rPr>
                <w:rFonts w:cs="Arial"/>
                <w:sz w:val="20"/>
              </w:rPr>
            </w:pPr>
          </w:p>
        </w:tc>
      </w:tr>
      <w:tr w:rsidR="009E5DEA" w:rsidTr="00B35C9B">
        <w:trPr>
          <w:cantSplit/>
          <w:trHeight w:val="360"/>
        </w:trPr>
        <w:tc>
          <w:tcPr>
            <w:tcW w:w="720" w:type="dxa"/>
            <w:vAlign w:val="center"/>
          </w:tcPr>
          <w:p w:rsidR="009E5DEA" w:rsidRDefault="009E5DEA">
            <w:pPr>
              <w:pStyle w:val="CommentText"/>
              <w:widowControl/>
              <w:jc w:val="center"/>
              <w:rPr>
                <w:rFonts w:cs="Arial"/>
                <w:sz w:val="20"/>
              </w:rPr>
            </w:pPr>
            <w:r>
              <w:rPr>
                <w:rFonts w:cs="Arial"/>
                <w:sz w:val="20"/>
              </w:rPr>
              <w:t>2.</w:t>
            </w:r>
          </w:p>
        </w:tc>
        <w:tc>
          <w:tcPr>
            <w:tcW w:w="2970" w:type="dxa"/>
            <w:vAlign w:val="center"/>
          </w:tcPr>
          <w:p w:rsidR="009E5DEA" w:rsidRDefault="009E5DEA">
            <w:pPr>
              <w:rPr>
                <w:rFonts w:cs="Arial"/>
                <w:smallCaps/>
                <w:sz w:val="20"/>
              </w:rPr>
            </w:pPr>
            <w:r>
              <w:rPr>
                <w:rFonts w:cs="Arial"/>
                <w:b/>
                <w:bCs/>
                <w:sz w:val="20"/>
              </w:rPr>
              <w:t>T</w:t>
            </w:r>
            <w:r>
              <w:rPr>
                <w:rFonts w:cs="Arial"/>
                <w:bCs/>
                <w:sz w:val="20"/>
              </w:rPr>
              <w:t xml:space="preserve">otal </w:t>
            </w:r>
            <w:r>
              <w:rPr>
                <w:rFonts w:cs="Arial"/>
                <w:b/>
                <w:bCs/>
                <w:sz w:val="20"/>
              </w:rPr>
              <w:t>H</w:t>
            </w:r>
            <w:r>
              <w:rPr>
                <w:rFonts w:cs="Arial"/>
                <w:bCs/>
                <w:sz w:val="20"/>
              </w:rPr>
              <w:t>awaiian/</w:t>
            </w:r>
            <w:r w:rsidR="008F7817">
              <w:rPr>
                <w:rFonts w:cs="Arial"/>
                <w:bCs/>
                <w:sz w:val="20"/>
              </w:rPr>
              <w:t xml:space="preserve">Other </w:t>
            </w:r>
            <w:r>
              <w:rPr>
                <w:rFonts w:cs="Arial"/>
                <w:b/>
                <w:bCs/>
                <w:sz w:val="20"/>
              </w:rPr>
              <w:t>P</w:t>
            </w:r>
            <w:r>
              <w:rPr>
                <w:rFonts w:cs="Arial"/>
                <w:bCs/>
                <w:sz w:val="20"/>
              </w:rPr>
              <w:t xml:space="preserve">acific </w:t>
            </w:r>
            <w:r>
              <w:rPr>
                <w:rFonts w:cs="Arial"/>
                <w:b/>
                <w:bCs/>
                <w:sz w:val="20"/>
              </w:rPr>
              <w:t>I</w:t>
            </w:r>
            <w:r>
              <w:rPr>
                <w:rFonts w:cs="Arial"/>
                <w:bCs/>
                <w:sz w:val="20"/>
              </w:rPr>
              <w:t>slander</w:t>
            </w:r>
            <w:r>
              <w:rPr>
                <w:rFonts w:cs="Arial"/>
                <w:sz w:val="20"/>
              </w:rPr>
              <w:t xml:space="preserve"> </w:t>
            </w:r>
            <w:r>
              <w:rPr>
                <w:rFonts w:cs="Arial"/>
                <w:smallCaps/>
                <w:sz w:val="20"/>
              </w:rPr>
              <w:t xml:space="preserve">  (Sum Lines 2a + 2b)</w:t>
            </w:r>
          </w:p>
        </w:tc>
        <w:tc>
          <w:tcPr>
            <w:tcW w:w="1620" w:type="dxa"/>
            <w:vAlign w:val="center"/>
          </w:tcPr>
          <w:p w:rsidR="009E5DEA" w:rsidRDefault="009E5DEA">
            <w:pPr>
              <w:jc w:val="center"/>
              <w:rPr>
                <w:rFonts w:cs="Arial"/>
                <w:sz w:val="20"/>
              </w:rPr>
            </w:pPr>
          </w:p>
        </w:tc>
        <w:tc>
          <w:tcPr>
            <w:tcW w:w="1530" w:type="dxa"/>
            <w:vAlign w:val="center"/>
          </w:tcPr>
          <w:p w:rsidR="009E5DEA" w:rsidRDefault="009E5DEA">
            <w:pPr>
              <w:jc w:val="center"/>
              <w:rPr>
                <w:rFonts w:cs="Arial"/>
                <w:sz w:val="20"/>
              </w:rPr>
            </w:pPr>
          </w:p>
        </w:tc>
        <w:tc>
          <w:tcPr>
            <w:tcW w:w="1710" w:type="dxa"/>
            <w:shd w:val="clear" w:color="auto" w:fill="A0A0A0"/>
            <w:vAlign w:val="center"/>
          </w:tcPr>
          <w:p w:rsidR="009E5DEA" w:rsidRDefault="009E5DEA">
            <w:pPr>
              <w:jc w:val="center"/>
              <w:rPr>
                <w:rFonts w:cs="Arial"/>
                <w:sz w:val="20"/>
              </w:rPr>
            </w:pPr>
          </w:p>
        </w:tc>
        <w:tc>
          <w:tcPr>
            <w:tcW w:w="990" w:type="dxa"/>
            <w:vAlign w:val="center"/>
          </w:tcPr>
          <w:p w:rsidR="009E5DEA" w:rsidRDefault="009E5DEA">
            <w:pPr>
              <w:jc w:val="center"/>
              <w:rPr>
                <w:rFonts w:cs="Arial"/>
                <w:sz w:val="20"/>
              </w:rPr>
            </w:pPr>
          </w:p>
        </w:tc>
      </w:tr>
      <w:tr w:rsidR="009E5DEA" w:rsidTr="00B35C9B">
        <w:trPr>
          <w:cantSplit/>
          <w:trHeight w:val="360"/>
        </w:trPr>
        <w:tc>
          <w:tcPr>
            <w:tcW w:w="720" w:type="dxa"/>
            <w:vAlign w:val="center"/>
          </w:tcPr>
          <w:p w:rsidR="009E5DEA" w:rsidRDefault="009E5DEA">
            <w:pPr>
              <w:pStyle w:val="CommentText"/>
              <w:widowControl/>
              <w:jc w:val="center"/>
              <w:rPr>
                <w:rFonts w:cs="Arial"/>
                <w:sz w:val="20"/>
              </w:rPr>
            </w:pPr>
            <w:r>
              <w:rPr>
                <w:rFonts w:cs="Arial"/>
                <w:sz w:val="20"/>
              </w:rPr>
              <w:t>3.</w:t>
            </w:r>
          </w:p>
        </w:tc>
        <w:tc>
          <w:tcPr>
            <w:tcW w:w="2970" w:type="dxa"/>
            <w:vAlign w:val="center"/>
          </w:tcPr>
          <w:p w:rsidR="009E5DEA" w:rsidRDefault="009E5DEA">
            <w:pPr>
              <w:pStyle w:val="CommentText"/>
              <w:widowControl/>
              <w:rPr>
                <w:rFonts w:cs="Arial"/>
                <w:sz w:val="20"/>
              </w:rPr>
            </w:pPr>
            <w:r>
              <w:rPr>
                <w:rFonts w:cs="Arial"/>
                <w:sz w:val="20"/>
              </w:rPr>
              <w:t xml:space="preserve">Black/African American </w:t>
            </w:r>
          </w:p>
        </w:tc>
        <w:tc>
          <w:tcPr>
            <w:tcW w:w="1620" w:type="dxa"/>
            <w:vAlign w:val="center"/>
          </w:tcPr>
          <w:p w:rsidR="009E5DEA" w:rsidRDefault="009E5DEA">
            <w:pPr>
              <w:jc w:val="center"/>
              <w:rPr>
                <w:rFonts w:cs="Arial"/>
                <w:sz w:val="20"/>
              </w:rPr>
            </w:pPr>
          </w:p>
        </w:tc>
        <w:tc>
          <w:tcPr>
            <w:tcW w:w="1530" w:type="dxa"/>
            <w:vAlign w:val="center"/>
          </w:tcPr>
          <w:p w:rsidR="009E5DEA" w:rsidRDefault="009E5DEA">
            <w:pPr>
              <w:jc w:val="center"/>
              <w:rPr>
                <w:rFonts w:cs="Arial"/>
                <w:sz w:val="20"/>
              </w:rPr>
            </w:pPr>
          </w:p>
        </w:tc>
        <w:tc>
          <w:tcPr>
            <w:tcW w:w="1710" w:type="dxa"/>
            <w:shd w:val="clear" w:color="auto" w:fill="A0A0A0"/>
            <w:vAlign w:val="center"/>
          </w:tcPr>
          <w:p w:rsidR="009E5DEA" w:rsidRDefault="009E5DEA">
            <w:pPr>
              <w:jc w:val="center"/>
              <w:rPr>
                <w:rFonts w:cs="Arial"/>
                <w:sz w:val="20"/>
              </w:rPr>
            </w:pPr>
          </w:p>
        </w:tc>
        <w:tc>
          <w:tcPr>
            <w:tcW w:w="990" w:type="dxa"/>
            <w:vAlign w:val="center"/>
          </w:tcPr>
          <w:p w:rsidR="009E5DEA" w:rsidRDefault="009E5DEA">
            <w:pPr>
              <w:jc w:val="center"/>
              <w:rPr>
                <w:rFonts w:cs="Arial"/>
                <w:sz w:val="20"/>
              </w:rPr>
            </w:pPr>
          </w:p>
        </w:tc>
      </w:tr>
      <w:tr w:rsidR="009E5DEA" w:rsidTr="00B35C9B">
        <w:trPr>
          <w:cantSplit/>
          <w:trHeight w:val="360"/>
        </w:trPr>
        <w:tc>
          <w:tcPr>
            <w:tcW w:w="720" w:type="dxa"/>
            <w:vAlign w:val="center"/>
          </w:tcPr>
          <w:p w:rsidR="009E5DEA" w:rsidRDefault="009E5DEA">
            <w:pPr>
              <w:pStyle w:val="CommentText"/>
              <w:widowControl/>
              <w:jc w:val="center"/>
              <w:rPr>
                <w:rFonts w:cs="Arial"/>
                <w:sz w:val="20"/>
              </w:rPr>
            </w:pPr>
            <w:r>
              <w:rPr>
                <w:rFonts w:cs="Arial"/>
                <w:sz w:val="20"/>
              </w:rPr>
              <w:t>4.</w:t>
            </w:r>
          </w:p>
        </w:tc>
        <w:tc>
          <w:tcPr>
            <w:tcW w:w="2970" w:type="dxa"/>
            <w:vAlign w:val="center"/>
          </w:tcPr>
          <w:p w:rsidR="009E5DEA" w:rsidRDefault="009E5DEA">
            <w:pPr>
              <w:pStyle w:val="CommentText"/>
              <w:widowControl/>
              <w:rPr>
                <w:rFonts w:cs="Arial"/>
                <w:sz w:val="20"/>
              </w:rPr>
            </w:pPr>
            <w:r>
              <w:rPr>
                <w:rFonts w:cs="Arial"/>
                <w:sz w:val="20"/>
              </w:rPr>
              <w:t>American Indian/Alaska Native</w:t>
            </w:r>
          </w:p>
        </w:tc>
        <w:tc>
          <w:tcPr>
            <w:tcW w:w="1620" w:type="dxa"/>
            <w:vAlign w:val="center"/>
          </w:tcPr>
          <w:p w:rsidR="009E5DEA" w:rsidRDefault="009E5DEA">
            <w:pPr>
              <w:jc w:val="center"/>
              <w:rPr>
                <w:rFonts w:cs="Arial"/>
                <w:sz w:val="20"/>
              </w:rPr>
            </w:pPr>
          </w:p>
        </w:tc>
        <w:tc>
          <w:tcPr>
            <w:tcW w:w="1530" w:type="dxa"/>
            <w:vAlign w:val="center"/>
          </w:tcPr>
          <w:p w:rsidR="009E5DEA" w:rsidRDefault="009E5DEA">
            <w:pPr>
              <w:jc w:val="center"/>
              <w:rPr>
                <w:rFonts w:cs="Arial"/>
                <w:sz w:val="20"/>
              </w:rPr>
            </w:pPr>
          </w:p>
        </w:tc>
        <w:tc>
          <w:tcPr>
            <w:tcW w:w="1710" w:type="dxa"/>
            <w:shd w:val="clear" w:color="auto" w:fill="A0A0A0"/>
            <w:vAlign w:val="center"/>
          </w:tcPr>
          <w:p w:rsidR="009E5DEA" w:rsidRDefault="009E5DEA">
            <w:pPr>
              <w:jc w:val="center"/>
              <w:rPr>
                <w:rFonts w:cs="Arial"/>
                <w:sz w:val="20"/>
              </w:rPr>
            </w:pPr>
          </w:p>
        </w:tc>
        <w:tc>
          <w:tcPr>
            <w:tcW w:w="990" w:type="dxa"/>
            <w:vAlign w:val="center"/>
          </w:tcPr>
          <w:p w:rsidR="009E5DEA" w:rsidRDefault="009E5DEA">
            <w:pPr>
              <w:jc w:val="center"/>
              <w:rPr>
                <w:rFonts w:cs="Arial"/>
                <w:sz w:val="20"/>
              </w:rPr>
            </w:pPr>
          </w:p>
        </w:tc>
      </w:tr>
      <w:tr w:rsidR="009E5DEA" w:rsidTr="00B35C9B">
        <w:trPr>
          <w:cantSplit/>
          <w:trHeight w:val="360"/>
        </w:trPr>
        <w:tc>
          <w:tcPr>
            <w:tcW w:w="720" w:type="dxa"/>
            <w:tcBorders>
              <w:bottom w:val="single" w:sz="6" w:space="0" w:color="000000"/>
            </w:tcBorders>
            <w:vAlign w:val="center"/>
          </w:tcPr>
          <w:p w:rsidR="009E5DEA" w:rsidRDefault="009E5DEA">
            <w:pPr>
              <w:pStyle w:val="CommentText"/>
              <w:widowControl/>
              <w:jc w:val="center"/>
              <w:rPr>
                <w:rFonts w:cs="Arial"/>
                <w:sz w:val="20"/>
              </w:rPr>
            </w:pPr>
            <w:r>
              <w:rPr>
                <w:rFonts w:cs="Arial"/>
                <w:sz w:val="20"/>
              </w:rPr>
              <w:t>5.</w:t>
            </w:r>
          </w:p>
        </w:tc>
        <w:tc>
          <w:tcPr>
            <w:tcW w:w="2970" w:type="dxa"/>
            <w:tcBorders>
              <w:bottom w:val="single" w:sz="6" w:space="0" w:color="000000"/>
            </w:tcBorders>
            <w:vAlign w:val="center"/>
          </w:tcPr>
          <w:p w:rsidR="009E5DEA" w:rsidRDefault="009E5DEA">
            <w:pPr>
              <w:pStyle w:val="CommentText"/>
              <w:widowControl/>
              <w:rPr>
                <w:rFonts w:cs="Arial"/>
                <w:sz w:val="20"/>
              </w:rPr>
            </w:pPr>
            <w:r>
              <w:rPr>
                <w:rFonts w:cs="Arial"/>
                <w:sz w:val="20"/>
              </w:rPr>
              <w:t xml:space="preserve">White </w:t>
            </w:r>
          </w:p>
        </w:tc>
        <w:tc>
          <w:tcPr>
            <w:tcW w:w="1620" w:type="dxa"/>
            <w:tcBorders>
              <w:bottom w:val="single" w:sz="6" w:space="0" w:color="000000"/>
            </w:tcBorders>
            <w:vAlign w:val="center"/>
          </w:tcPr>
          <w:p w:rsidR="009E5DEA" w:rsidRDefault="009E5DEA">
            <w:pPr>
              <w:jc w:val="center"/>
              <w:rPr>
                <w:rFonts w:cs="Arial"/>
                <w:sz w:val="20"/>
              </w:rPr>
            </w:pPr>
          </w:p>
        </w:tc>
        <w:tc>
          <w:tcPr>
            <w:tcW w:w="1530" w:type="dxa"/>
            <w:tcBorders>
              <w:bottom w:val="single" w:sz="6" w:space="0" w:color="000000"/>
            </w:tcBorders>
            <w:vAlign w:val="center"/>
          </w:tcPr>
          <w:p w:rsidR="009E5DEA" w:rsidRDefault="009E5DEA">
            <w:pPr>
              <w:jc w:val="center"/>
              <w:rPr>
                <w:rFonts w:cs="Arial"/>
                <w:sz w:val="20"/>
              </w:rPr>
            </w:pPr>
          </w:p>
        </w:tc>
        <w:tc>
          <w:tcPr>
            <w:tcW w:w="1710" w:type="dxa"/>
            <w:tcBorders>
              <w:bottom w:val="single" w:sz="6" w:space="0" w:color="000000"/>
            </w:tcBorders>
            <w:shd w:val="clear" w:color="auto" w:fill="A0A0A0"/>
            <w:vAlign w:val="center"/>
          </w:tcPr>
          <w:p w:rsidR="009E5DEA" w:rsidRDefault="009E5DEA">
            <w:pPr>
              <w:jc w:val="center"/>
              <w:rPr>
                <w:rFonts w:cs="Arial"/>
                <w:sz w:val="20"/>
              </w:rPr>
            </w:pPr>
          </w:p>
        </w:tc>
        <w:tc>
          <w:tcPr>
            <w:tcW w:w="990" w:type="dxa"/>
            <w:tcBorders>
              <w:bottom w:val="single" w:sz="6" w:space="0" w:color="000000"/>
            </w:tcBorders>
            <w:vAlign w:val="center"/>
          </w:tcPr>
          <w:p w:rsidR="009E5DEA" w:rsidRDefault="009E5DEA">
            <w:pPr>
              <w:jc w:val="center"/>
              <w:rPr>
                <w:rFonts w:cs="Arial"/>
                <w:sz w:val="20"/>
              </w:rPr>
            </w:pPr>
          </w:p>
        </w:tc>
      </w:tr>
      <w:tr w:rsidR="009E5DEA" w:rsidTr="00B35C9B">
        <w:trPr>
          <w:cantSplit/>
          <w:trHeight w:val="360"/>
        </w:trPr>
        <w:tc>
          <w:tcPr>
            <w:tcW w:w="720" w:type="dxa"/>
            <w:vAlign w:val="center"/>
          </w:tcPr>
          <w:p w:rsidR="009E5DEA" w:rsidRDefault="009E5DEA">
            <w:pPr>
              <w:pStyle w:val="CommentText"/>
              <w:widowControl/>
              <w:jc w:val="center"/>
              <w:rPr>
                <w:rFonts w:cs="Arial"/>
                <w:sz w:val="20"/>
              </w:rPr>
            </w:pPr>
            <w:r>
              <w:rPr>
                <w:rFonts w:cs="Arial"/>
                <w:sz w:val="20"/>
              </w:rPr>
              <w:t>6.</w:t>
            </w:r>
          </w:p>
        </w:tc>
        <w:tc>
          <w:tcPr>
            <w:tcW w:w="2970" w:type="dxa"/>
            <w:vAlign w:val="center"/>
          </w:tcPr>
          <w:p w:rsidR="009E5DEA" w:rsidRDefault="009E5DEA">
            <w:pPr>
              <w:pStyle w:val="CommentText"/>
              <w:widowControl/>
              <w:rPr>
                <w:rFonts w:cs="Arial"/>
                <w:sz w:val="20"/>
              </w:rPr>
            </w:pPr>
            <w:r>
              <w:rPr>
                <w:rFonts w:cs="Arial"/>
                <w:sz w:val="20"/>
              </w:rPr>
              <w:t>More than one race</w:t>
            </w:r>
          </w:p>
        </w:tc>
        <w:tc>
          <w:tcPr>
            <w:tcW w:w="1620" w:type="dxa"/>
            <w:vAlign w:val="center"/>
          </w:tcPr>
          <w:p w:rsidR="009E5DEA" w:rsidRDefault="009E5DEA">
            <w:pPr>
              <w:jc w:val="center"/>
              <w:rPr>
                <w:rFonts w:cs="Arial"/>
                <w:sz w:val="20"/>
              </w:rPr>
            </w:pPr>
          </w:p>
        </w:tc>
        <w:tc>
          <w:tcPr>
            <w:tcW w:w="1530" w:type="dxa"/>
            <w:vAlign w:val="center"/>
          </w:tcPr>
          <w:p w:rsidR="009E5DEA" w:rsidRDefault="009E5DEA">
            <w:pPr>
              <w:jc w:val="center"/>
              <w:rPr>
                <w:rFonts w:cs="Arial"/>
                <w:sz w:val="20"/>
              </w:rPr>
            </w:pPr>
          </w:p>
        </w:tc>
        <w:tc>
          <w:tcPr>
            <w:tcW w:w="1710" w:type="dxa"/>
            <w:shd w:val="clear" w:color="auto" w:fill="A0A0A0"/>
            <w:vAlign w:val="center"/>
          </w:tcPr>
          <w:p w:rsidR="009E5DEA" w:rsidRDefault="009E5DEA">
            <w:pPr>
              <w:jc w:val="center"/>
              <w:rPr>
                <w:rFonts w:cs="Arial"/>
                <w:sz w:val="20"/>
              </w:rPr>
            </w:pPr>
          </w:p>
        </w:tc>
        <w:tc>
          <w:tcPr>
            <w:tcW w:w="990" w:type="dxa"/>
            <w:vAlign w:val="center"/>
          </w:tcPr>
          <w:p w:rsidR="009E5DEA" w:rsidRDefault="009E5DEA">
            <w:pPr>
              <w:jc w:val="center"/>
              <w:rPr>
                <w:rFonts w:cs="Arial"/>
                <w:sz w:val="20"/>
              </w:rPr>
            </w:pPr>
          </w:p>
        </w:tc>
      </w:tr>
      <w:tr w:rsidR="009E5DEA" w:rsidTr="00B35C9B">
        <w:trPr>
          <w:cantSplit/>
          <w:trHeight w:val="360"/>
        </w:trPr>
        <w:tc>
          <w:tcPr>
            <w:tcW w:w="720" w:type="dxa"/>
            <w:tcBorders>
              <w:bottom w:val="single" w:sz="6" w:space="0" w:color="000000"/>
            </w:tcBorders>
            <w:vAlign w:val="center"/>
          </w:tcPr>
          <w:p w:rsidR="009E5DEA" w:rsidRDefault="009E5DEA">
            <w:pPr>
              <w:pStyle w:val="CommentText"/>
              <w:widowControl/>
              <w:jc w:val="center"/>
              <w:rPr>
                <w:rFonts w:cs="Arial"/>
                <w:sz w:val="20"/>
              </w:rPr>
            </w:pPr>
            <w:r>
              <w:rPr>
                <w:rFonts w:cs="Arial"/>
                <w:sz w:val="20"/>
              </w:rPr>
              <w:t>7.</w:t>
            </w:r>
          </w:p>
        </w:tc>
        <w:tc>
          <w:tcPr>
            <w:tcW w:w="2970" w:type="dxa"/>
            <w:tcBorders>
              <w:bottom w:val="single" w:sz="6" w:space="0" w:color="000000"/>
            </w:tcBorders>
            <w:vAlign w:val="center"/>
          </w:tcPr>
          <w:p w:rsidR="009E5DEA" w:rsidRDefault="009E5DEA">
            <w:pPr>
              <w:pStyle w:val="CommentText"/>
              <w:widowControl/>
              <w:rPr>
                <w:rFonts w:cs="Arial"/>
                <w:sz w:val="20"/>
              </w:rPr>
            </w:pPr>
            <w:r>
              <w:rPr>
                <w:rFonts w:cs="Arial"/>
                <w:sz w:val="20"/>
              </w:rPr>
              <w:t>Unreported/Refused to report</w:t>
            </w:r>
            <w:r w:rsidR="002C7689">
              <w:rPr>
                <w:rFonts w:cs="Arial"/>
                <w:sz w:val="20"/>
              </w:rPr>
              <w:t xml:space="preserve"> race</w:t>
            </w:r>
          </w:p>
        </w:tc>
        <w:tc>
          <w:tcPr>
            <w:tcW w:w="1620" w:type="dxa"/>
            <w:tcBorders>
              <w:bottom w:val="single" w:sz="6" w:space="0" w:color="000000"/>
            </w:tcBorders>
            <w:vAlign w:val="center"/>
          </w:tcPr>
          <w:p w:rsidR="009E5DEA" w:rsidRDefault="009E5DEA">
            <w:pPr>
              <w:jc w:val="center"/>
              <w:rPr>
                <w:rFonts w:cs="Arial"/>
                <w:sz w:val="20"/>
              </w:rPr>
            </w:pPr>
          </w:p>
        </w:tc>
        <w:tc>
          <w:tcPr>
            <w:tcW w:w="1530" w:type="dxa"/>
            <w:tcBorders>
              <w:bottom w:val="single" w:sz="6" w:space="0" w:color="000000"/>
            </w:tcBorders>
            <w:vAlign w:val="center"/>
          </w:tcPr>
          <w:p w:rsidR="009E5DEA" w:rsidRDefault="009E5DEA">
            <w:pPr>
              <w:jc w:val="center"/>
              <w:rPr>
                <w:rFonts w:cs="Arial"/>
                <w:sz w:val="20"/>
              </w:rPr>
            </w:pPr>
          </w:p>
        </w:tc>
        <w:tc>
          <w:tcPr>
            <w:tcW w:w="1710" w:type="dxa"/>
            <w:tcBorders>
              <w:bottom w:val="single" w:sz="6" w:space="0" w:color="000000"/>
            </w:tcBorders>
            <w:vAlign w:val="center"/>
          </w:tcPr>
          <w:p w:rsidR="009E5DEA" w:rsidRDefault="009E5DEA">
            <w:pPr>
              <w:jc w:val="center"/>
              <w:rPr>
                <w:rFonts w:cs="Arial"/>
                <w:sz w:val="20"/>
              </w:rPr>
            </w:pPr>
          </w:p>
        </w:tc>
        <w:tc>
          <w:tcPr>
            <w:tcW w:w="990" w:type="dxa"/>
            <w:tcBorders>
              <w:bottom w:val="single" w:sz="6" w:space="0" w:color="000000"/>
            </w:tcBorders>
            <w:vAlign w:val="center"/>
          </w:tcPr>
          <w:p w:rsidR="009E5DEA" w:rsidRDefault="009E5DEA">
            <w:pPr>
              <w:jc w:val="center"/>
              <w:rPr>
                <w:rFonts w:cs="Arial"/>
                <w:sz w:val="20"/>
              </w:rPr>
            </w:pPr>
          </w:p>
        </w:tc>
      </w:tr>
      <w:tr w:rsidR="009E5DEA" w:rsidTr="00B35C9B">
        <w:trPr>
          <w:cantSplit/>
          <w:trHeight w:val="360"/>
        </w:trPr>
        <w:tc>
          <w:tcPr>
            <w:tcW w:w="720" w:type="dxa"/>
            <w:tcBorders>
              <w:bottom w:val="double" w:sz="4" w:space="0" w:color="auto"/>
            </w:tcBorders>
            <w:vAlign w:val="center"/>
          </w:tcPr>
          <w:p w:rsidR="009E5DEA" w:rsidRDefault="009E5DEA">
            <w:pPr>
              <w:pStyle w:val="CommentText"/>
              <w:widowControl/>
              <w:jc w:val="center"/>
              <w:rPr>
                <w:rFonts w:cs="Arial"/>
                <w:sz w:val="20"/>
              </w:rPr>
            </w:pPr>
            <w:r>
              <w:rPr>
                <w:rFonts w:cs="Arial"/>
                <w:sz w:val="20"/>
              </w:rPr>
              <w:t>8.</w:t>
            </w:r>
          </w:p>
        </w:tc>
        <w:tc>
          <w:tcPr>
            <w:tcW w:w="2970" w:type="dxa"/>
            <w:tcBorders>
              <w:bottom w:val="double" w:sz="4" w:space="0" w:color="auto"/>
            </w:tcBorders>
            <w:vAlign w:val="center"/>
          </w:tcPr>
          <w:p w:rsidR="009E5DEA" w:rsidRDefault="009E5DEA">
            <w:pPr>
              <w:rPr>
                <w:rFonts w:cs="Arial"/>
                <w:smallCaps/>
                <w:sz w:val="20"/>
              </w:rPr>
            </w:pPr>
            <w:r>
              <w:rPr>
                <w:rFonts w:cs="Arial"/>
                <w:b/>
                <w:smallCaps/>
                <w:sz w:val="20"/>
              </w:rPr>
              <w:t xml:space="preserve"> Total Patients  </w:t>
            </w:r>
            <w:r>
              <w:rPr>
                <w:rFonts w:cs="Arial"/>
                <w:smallCaps/>
                <w:sz w:val="20"/>
              </w:rPr>
              <w:t>(Sum Lines 1+2 + 3 to 7)</w:t>
            </w:r>
          </w:p>
        </w:tc>
        <w:tc>
          <w:tcPr>
            <w:tcW w:w="1620" w:type="dxa"/>
            <w:tcBorders>
              <w:bottom w:val="double" w:sz="4" w:space="0" w:color="auto"/>
            </w:tcBorders>
            <w:vAlign w:val="center"/>
          </w:tcPr>
          <w:p w:rsidR="009E5DEA" w:rsidRDefault="009E5DEA">
            <w:pPr>
              <w:jc w:val="center"/>
              <w:rPr>
                <w:rFonts w:cs="Arial"/>
                <w:sz w:val="20"/>
              </w:rPr>
            </w:pPr>
          </w:p>
        </w:tc>
        <w:tc>
          <w:tcPr>
            <w:tcW w:w="1530" w:type="dxa"/>
            <w:tcBorders>
              <w:bottom w:val="double" w:sz="4" w:space="0" w:color="auto"/>
            </w:tcBorders>
            <w:vAlign w:val="center"/>
          </w:tcPr>
          <w:p w:rsidR="009E5DEA" w:rsidRDefault="009E5DEA">
            <w:pPr>
              <w:jc w:val="center"/>
              <w:rPr>
                <w:rFonts w:cs="Arial"/>
                <w:sz w:val="20"/>
              </w:rPr>
            </w:pPr>
          </w:p>
        </w:tc>
        <w:tc>
          <w:tcPr>
            <w:tcW w:w="1710" w:type="dxa"/>
            <w:tcBorders>
              <w:bottom w:val="double" w:sz="4" w:space="0" w:color="auto"/>
            </w:tcBorders>
            <w:vAlign w:val="center"/>
          </w:tcPr>
          <w:p w:rsidR="009E5DEA" w:rsidRDefault="009E5DEA">
            <w:pPr>
              <w:jc w:val="center"/>
              <w:rPr>
                <w:rFonts w:cs="Arial"/>
                <w:sz w:val="20"/>
              </w:rPr>
            </w:pPr>
          </w:p>
        </w:tc>
        <w:tc>
          <w:tcPr>
            <w:tcW w:w="990" w:type="dxa"/>
            <w:tcBorders>
              <w:bottom w:val="double" w:sz="4" w:space="0" w:color="auto"/>
            </w:tcBorders>
            <w:vAlign w:val="center"/>
          </w:tcPr>
          <w:p w:rsidR="009E5DEA" w:rsidRDefault="009E5DEA">
            <w:pPr>
              <w:jc w:val="center"/>
              <w:rPr>
                <w:rFonts w:cs="Arial"/>
                <w:sz w:val="20"/>
              </w:rPr>
            </w:pPr>
          </w:p>
        </w:tc>
      </w:tr>
    </w:tbl>
    <w:p w:rsidR="009E5DEA" w:rsidRDefault="009E5DEA">
      <w:pPr>
        <w:jc w:val="center"/>
        <w:rPr>
          <w:rFonts w:cs="Arial"/>
        </w:rPr>
      </w:pPr>
    </w:p>
    <w:p w:rsidR="009E5DEA" w:rsidRDefault="009E5DEA">
      <w:pPr>
        <w:widowControl/>
        <w:jc w:val="center"/>
        <w:rPr>
          <w:rFonts w:cs="Arial"/>
        </w:rPr>
      </w:pPr>
    </w:p>
    <w:p w:rsidR="009E5DEA" w:rsidRDefault="009E5DEA">
      <w:pPr>
        <w:widowControl/>
        <w:jc w:val="center"/>
        <w:rPr>
          <w:rFonts w:cs="Arial"/>
        </w:rPr>
      </w:pPr>
    </w:p>
    <w:p w:rsidR="009E5DEA" w:rsidRDefault="009E5DEA">
      <w:pPr>
        <w:widowControl/>
        <w:jc w:val="center"/>
        <w:rPr>
          <w:rFonts w:cs="Arial"/>
        </w:rPr>
      </w:pPr>
    </w:p>
    <w:p w:rsidR="009E5DEA" w:rsidRDefault="009E5DEA">
      <w:pPr>
        <w:widowControl/>
        <w:jc w:val="center"/>
        <w:rPr>
          <w:rFonts w:cs="Arial"/>
        </w:rPr>
      </w:pPr>
    </w:p>
    <w:p w:rsidR="009E5DEA" w:rsidRDefault="009E5DEA">
      <w:pPr>
        <w:widowControl/>
        <w:jc w:val="center"/>
        <w:rPr>
          <w:rFonts w:cs="Arial"/>
        </w:rPr>
      </w:pPr>
    </w:p>
    <w:tbl>
      <w:tblPr>
        <w:tblW w:w="0" w:type="auto"/>
        <w:tblInd w:w="1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720"/>
        <w:gridCol w:w="6210"/>
        <w:gridCol w:w="2610"/>
      </w:tblGrid>
      <w:tr w:rsidR="009E5DEA" w:rsidTr="0002366F">
        <w:trPr>
          <w:cantSplit/>
          <w:trHeight w:val="360"/>
          <w:tblHeader/>
        </w:trPr>
        <w:tc>
          <w:tcPr>
            <w:tcW w:w="6930" w:type="dxa"/>
            <w:gridSpan w:val="2"/>
            <w:tcBorders>
              <w:bottom w:val="single" w:sz="6" w:space="0" w:color="000000"/>
            </w:tcBorders>
            <w:vAlign w:val="center"/>
          </w:tcPr>
          <w:p w:rsidR="009E5DEA" w:rsidRDefault="009E5DEA">
            <w:pPr>
              <w:rPr>
                <w:rFonts w:cs="Arial"/>
                <w:caps/>
                <w:smallCaps/>
                <w:sz w:val="20"/>
              </w:rPr>
            </w:pPr>
            <w:r>
              <w:rPr>
                <w:rFonts w:cs="Arial"/>
                <w:caps/>
                <w:smallCaps/>
                <w:sz w:val="20"/>
              </w:rPr>
              <w:t>PATIENTS by Language</w:t>
            </w:r>
          </w:p>
        </w:tc>
        <w:tc>
          <w:tcPr>
            <w:tcW w:w="2610" w:type="dxa"/>
            <w:tcBorders>
              <w:bottom w:val="single" w:sz="6" w:space="0" w:color="000000"/>
            </w:tcBorders>
            <w:vAlign w:val="center"/>
          </w:tcPr>
          <w:p w:rsidR="009E5DEA" w:rsidRDefault="009E5DEA">
            <w:pPr>
              <w:jc w:val="center"/>
              <w:rPr>
                <w:rFonts w:cs="Arial"/>
                <w:smallCaps/>
                <w:sz w:val="20"/>
              </w:rPr>
            </w:pPr>
            <w:r>
              <w:rPr>
                <w:rFonts w:cs="Arial"/>
                <w:smallCaps/>
                <w:sz w:val="20"/>
              </w:rPr>
              <w:t>Number</w:t>
            </w:r>
          </w:p>
          <w:p w:rsidR="009E5DEA" w:rsidRDefault="009E5DEA">
            <w:pPr>
              <w:jc w:val="center"/>
              <w:rPr>
                <w:rFonts w:cs="Arial"/>
                <w:sz w:val="20"/>
              </w:rPr>
            </w:pPr>
            <w:r>
              <w:rPr>
                <w:rFonts w:cs="Arial"/>
                <w:sz w:val="20"/>
              </w:rPr>
              <w:t>(a)</w:t>
            </w:r>
          </w:p>
        </w:tc>
      </w:tr>
      <w:tr w:rsidR="009E5DEA" w:rsidTr="0002366F">
        <w:trPr>
          <w:cantSplit/>
          <w:trHeight w:val="360"/>
        </w:trPr>
        <w:tc>
          <w:tcPr>
            <w:tcW w:w="720" w:type="dxa"/>
            <w:vAlign w:val="center"/>
          </w:tcPr>
          <w:p w:rsidR="009E5DEA" w:rsidRDefault="009E5DEA">
            <w:pPr>
              <w:pStyle w:val="CommentText"/>
              <w:widowControl/>
              <w:jc w:val="center"/>
              <w:rPr>
                <w:rFonts w:cs="Arial"/>
                <w:sz w:val="20"/>
              </w:rPr>
            </w:pPr>
            <w:r>
              <w:rPr>
                <w:rFonts w:cs="Arial"/>
                <w:sz w:val="20"/>
              </w:rPr>
              <w:t>12.</w:t>
            </w:r>
          </w:p>
        </w:tc>
        <w:tc>
          <w:tcPr>
            <w:tcW w:w="6210" w:type="dxa"/>
            <w:vAlign w:val="center"/>
          </w:tcPr>
          <w:p w:rsidR="009E5DEA" w:rsidRDefault="009E5DEA">
            <w:pPr>
              <w:rPr>
                <w:rFonts w:cs="Arial"/>
                <w:b/>
                <w:bCs/>
                <w:smallCaps/>
                <w:sz w:val="20"/>
              </w:rPr>
            </w:pPr>
            <w:r>
              <w:rPr>
                <w:rFonts w:cs="Arial"/>
                <w:b/>
                <w:bCs/>
                <w:smallCaps/>
                <w:sz w:val="20"/>
              </w:rPr>
              <w:t>Patients Best Served in a Language Other Than English</w:t>
            </w:r>
          </w:p>
        </w:tc>
        <w:tc>
          <w:tcPr>
            <w:tcW w:w="2610" w:type="dxa"/>
          </w:tcPr>
          <w:p w:rsidR="009E5DEA" w:rsidRDefault="009E5DEA">
            <w:pPr>
              <w:jc w:val="right"/>
              <w:rPr>
                <w:rFonts w:cs="Arial"/>
                <w:sz w:val="20"/>
              </w:rPr>
            </w:pPr>
          </w:p>
        </w:tc>
      </w:tr>
    </w:tbl>
    <w:p w:rsidR="009E5DEA" w:rsidRDefault="009E5DEA">
      <w:pPr>
        <w:pStyle w:val="TOC2"/>
        <w:widowControl/>
        <w:tabs>
          <w:tab w:val="clear" w:pos="9350"/>
        </w:tabs>
        <w:rPr>
          <w:rFonts w:cs="Arial"/>
          <w:noProof w:val="0"/>
        </w:rPr>
      </w:pPr>
    </w:p>
    <w:p w:rsidR="00DC1F14" w:rsidRDefault="00DC1F14">
      <w:pPr>
        <w:rPr>
          <w:sz w:val="16"/>
        </w:rPr>
        <w:sectPr w:rsidR="00DC1F14" w:rsidSect="00533F1F">
          <w:endnotePr>
            <w:numFmt w:val="decimal"/>
          </w:endnotePr>
          <w:pgSz w:w="12240" w:h="15840" w:code="1"/>
          <w:pgMar w:top="1440" w:right="1440" w:bottom="1152" w:left="1440" w:header="634" w:footer="706" w:gutter="0"/>
          <w:pgNumType w:start="0"/>
          <w:cols w:space="720"/>
          <w:noEndnote/>
          <w:docGrid w:linePitch="299"/>
        </w:sectPr>
      </w:pPr>
      <w:bookmarkStart w:id="3" w:name="InstructionsforTable4"/>
      <w:bookmarkStart w:id="4" w:name="_Toc161124882"/>
      <w:bookmarkEnd w:id="3"/>
    </w:p>
    <w:p w:rsidR="009E5DEA" w:rsidRDefault="009E5DEA">
      <w:pPr>
        <w:rPr>
          <w:sz w:val="16"/>
        </w:rPr>
      </w:pPr>
      <w:r>
        <w:rPr>
          <w:sz w:val="16"/>
        </w:rPr>
        <w:lastRenderedPageBreak/>
        <w:t xml:space="preserve">Reporting Period:  </w:t>
      </w:r>
      <w:r w:rsidR="00671906">
        <w:rPr>
          <w:sz w:val="16"/>
        </w:rPr>
        <w:t>January 1, 201</w:t>
      </w:r>
      <w:r w:rsidR="005543B0">
        <w:rPr>
          <w:sz w:val="16"/>
        </w:rPr>
        <w:t>5</w:t>
      </w:r>
      <w:r w:rsidR="00671906">
        <w:rPr>
          <w:sz w:val="16"/>
        </w:rPr>
        <w:t xml:space="preserve"> through December 31, 201</w:t>
      </w:r>
      <w:r w:rsidR="005543B0">
        <w:rPr>
          <w:sz w:val="16"/>
        </w:rPr>
        <w:t>5</w:t>
      </w:r>
      <w:r>
        <w:rPr>
          <w:sz w:val="16"/>
        </w:rPr>
        <w:t xml:space="preserve">  </w:t>
      </w:r>
    </w:p>
    <w:p w:rsidR="009E5DEA" w:rsidRDefault="009E5DEA">
      <w:pPr>
        <w:pStyle w:val="Footer"/>
        <w:tabs>
          <w:tab w:val="clear" w:pos="4320"/>
          <w:tab w:val="clear" w:pos="8640"/>
        </w:tabs>
        <w:rPr>
          <w:rFonts w:ascii="Arial" w:hAnsi="Arial" w:cs="Arial"/>
          <w:sz w:val="16"/>
        </w:rPr>
      </w:pPr>
    </w:p>
    <w:p w:rsidR="009E5DEA" w:rsidRDefault="009E5DEA">
      <w:pPr>
        <w:pStyle w:val="Heading5"/>
        <w:rPr>
          <w:rFonts w:ascii="Arial" w:hAnsi="Arial" w:cs="Arial"/>
          <w:sz w:val="20"/>
        </w:rPr>
      </w:pPr>
      <w:r>
        <w:rPr>
          <w:rFonts w:ascii="Arial" w:hAnsi="Arial" w:cs="Arial"/>
        </w:rPr>
        <w:t>TABLE 4 – SELECTED PATIENT CHARACTERISTICS</w:t>
      </w:r>
      <w:bookmarkEnd w:id="4"/>
    </w:p>
    <w:p w:rsidR="00A55CBF" w:rsidRPr="00A55CBF" w:rsidRDefault="00A55CBF" w:rsidP="00A55CBF">
      <w:pPr>
        <w:rPr>
          <w:rFonts w:cs="Arial"/>
          <w:sz w:val="20"/>
        </w:rPr>
      </w:pPr>
    </w:p>
    <w:tbl>
      <w:tblPr>
        <w:tblW w:w="9651" w:type="dxa"/>
        <w:jc w:val="center"/>
        <w:tblLayout w:type="fixed"/>
        <w:tblCellMar>
          <w:left w:w="120" w:type="dxa"/>
          <w:right w:w="120" w:type="dxa"/>
        </w:tblCellMar>
        <w:tblLook w:val="0000" w:firstRow="0" w:lastRow="0" w:firstColumn="0" w:lastColumn="0" w:noHBand="0" w:noVBand="0"/>
      </w:tblPr>
      <w:tblGrid>
        <w:gridCol w:w="7"/>
        <w:gridCol w:w="712"/>
        <w:gridCol w:w="21"/>
        <w:gridCol w:w="3399"/>
        <w:gridCol w:w="990"/>
        <w:gridCol w:w="451"/>
        <w:gridCol w:w="629"/>
        <w:gridCol w:w="561"/>
        <w:gridCol w:w="878"/>
        <w:gridCol w:w="47"/>
        <w:gridCol w:w="900"/>
        <w:gridCol w:w="1056"/>
      </w:tblGrid>
      <w:tr w:rsidR="00A55CBF" w:rsidRPr="00A55CBF" w:rsidTr="008C0DBA">
        <w:trPr>
          <w:tblHeader/>
          <w:jc w:val="center"/>
        </w:trPr>
        <w:tc>
          <w:tcPr>
            <w:tcW w:w="6770" w:type="dxa"/>
            <w:gridSpan w:val="8"/>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b/>
                <w:bCs/>
                <w:sz w:val="24"/>
              </w:rPr>
            </w:pPr>
            <w:r w:rsidRPr="00A55CBF">
              <w:rPr>
                <w:rFonts w:cs="Arial"/>
                <w:b/>
                <w:bCs/>
                <w:smallCaps/>
                <w:sz w:val="24"/>
              </w:rPr>
              <w:t>Characteristic</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b/>
                <w:smallCaps/>
                <w:sz w:val="20"/>
              </w:rPr>
            </w:pPr>
            <w:r w:rsidRPr="00A55CBF">
              <w:rPr>
                <w:rFonts w:cs="Arial"/>
                <w:b/>
                <w:smallCaps/>
                <w:sz w:val="20"/>
              </w:rPr>
              <w:t>Number Of Patients</w:t>
            </w:r>
          </w:p>
          <w:p w:rsidR="00A55CBF" w:rsidRPr="00A55CBF" w:rsidRDefault="00A55CBF" w:rsidP="00A55CBF">
            <w:pPr>
              <w:jc w:val="center"/>
              <w:rPr>
                <w:rFonts w:cs="Arial"/>
                <w:sz w:val="20"/>
              </w:rPr>
            </w:pPr>
            <w:r w:rsidRPr="00A55CBF">
              <w:rPr>
                <w:rFonts w:cs="Arial"/>
                <w:sz w:val="20"/>
              </w:rPr>
              <w:t>( a )</w:t>
            </w:r>
          </w:p>
        </w:tc>
      </w:tr>
      <w:tr w:rsidR="00A55CBF" w:rsidRPr="00A55CBF" w:rsidTr="008C0DBA">
        <w:trPr>
          <w:tblHeader/>
          <w:jc w:val="center"/>
        </w:trPr>
        <w:tc>
          <w:tcPr>
            <w:tcW w:w="9651" w:type="dxa"/>
            <w:gridSpan w:val="12"/>
            <w:tcBorders>
              <w:top w:val="single" w:sz="6" w:space="0" w:color="000000"/>
              <w:left w:val="single" w:sz="6" w:space="0" w:color="000000"/>
              <w:bottom w:val="single" w:sz="6" w:space="0" w:color="000000"/>
              <w:right w:val="single" w:sz="6" w:space="0" w:color="000000"/>
            </w:tcBorders>
            <w:shd w:val="pct20" w:color="000000" w:fill="FFFFFF"/>
            <w:vAlign w:val="center"/>
          </w:tcPr>
          <w:p w:rsidR="00A55CBF" w:rsidRPr="00A55CBF" w:rsidRDefault="00A55CBF" w:rsidP="00A55CBF">
            <w:pPr>
              <w:rPr>
                <w:rFonts w:cs="Arial"/>
                <w:sz w:val="20"/>
              </w:rPr>
            </w:pPr>
            <w:r w:rsidRPr="00A55CBF">
              <w:rPr>
                <w:rFonts w:cs="Arial"/>
                <w:smallCaps/>
                <w:sz w:val="20"/>
              </w:rPr>
              <w:t>Income As Percent of Poverty Level</w:t>
            </w: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w:t>
            </w:r>
          </w:p>
        </w:tc>
        <w:tc>
          <w:tcPr>
            <w:tcW w:w="6030" w:type="dxa"/>
            <w:gridSpan w:val="5"/>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rPr>
            </w:pPr>
            <w:r w:rsidRPr="00A55CBF">
              <w:rPr>
                <w:rFonts w:cs="Arial"/>
              </w:rPr>
              <w:t>100% and below</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sz w:val="20"/>
              </w:rPr>
            </w:pP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2.</w:t>
            </w:r>
          </w:p>
        </w:tc>
        <w:tc>
          <w:tcPr>
            <w:tcW w:w="6030" w:type="dxa"/>
            <w:gridSpan w:val="5"/>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rPr>
            </w:pPr>
            <w:r w:rsidRPr="00A55CBF">
              <w:rPr>
                <w:rFonts w:cs="Arial"/>
              </w:rPr>
              <w:t>101 – 150%</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sz w:val="20"/>
              </w:rPr>
            </w:pP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3.</w:t>
            </w:r>
          </w:p>
        </w:tc>
        <w:tc>
          <w:tcPr>
            <w:tcW w:w="6030" w:type="dxa"/>
            <w:gridSpan w:val="5"/>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rPr>
            </w:pPr>
            <w:r w:rsidRPr="00A55CBF">
              <w:rPr>
                <w:rFonts w:cs="Arial"/>
              </w:rPr>
              <w:t>151 – 200%</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sz w:val="20"/>
              </w:rPr>
            </w:pP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4.</w:t>
            </w:r>
          </w:p>
        </w:tc>
        <w:tc>
          <w:tcPr>
            <w:tcW w:w="6030" w:type="dxa"/>
            <w:gridSpan w:val="5"/>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rPr>
            </w:pPr>
            <w:r w:rsidRPr="00A55CBF">
              <w:rPr>
                <w:rFonts w:cs="Arial"/>
              </w:rPr>
              <w:t>Over 200%</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sz w:val="20"/>
              </w:rPr>
            </w:pP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5.</w:t>
            </w:r>
          </w:p>
        </w:tc>
        <w:tc>
          <w:tcPr>
            <w:tcW w:w="6030" w:type="dxa"/>
            <w:gridSpan w:val="5"/>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rPr>
            </w:pPr>
            <w:r w:rsidRPr="00A55CBF">
              <w:rPr>
                <w:rFonts w:cs="Arial"/>
              </w:rPr>
              <w:t>Unknown</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sz w:val="20"/>
              </w:rPr>
            </w:pP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6.</w:t>
            </w:r>
          </w:p>
        </w:tc>
        <w:tc>
          <w:tcPr>
            <w:tcW w:w="6030" w:type="dxa"/>
            <w:gridSpan w:val="5"/>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right"/>
              <w:rPr>
                <w:rFonts w:cs="Arial"/>
                <w:smallCaps/>
                <w:sz w:val="20"/>
              </w:rPr>
            </w:pPr>
            <w:r w:rsidRPr="00A55CBF">
              <w:rPr>
                <w:rFonts w:cs="Arial"/>
                <w:b/>
                <w:smallCaps/>
                <w:sz w:val="20"/>
              </w:rPr>
              <w:t xml:space="preserve">Total </w:t>
            </w:r>
            <w:r w:rsidRPr="00A55CBF">
              <w:rPr>
                <w:rFonts w:cs="Arial"/>
                <w:smallCaps/>
                <w:sz w:val="20"/>
              </w:rPr>
              <w:t>(Sum Lines 1 – 5)</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sz w:val="20"/>
              </w:rPr>
            </w:pPr>
          </w:p>
        </w:tc>
      </w:tr>
      <w:tr w:rsidR="00A55CBF" w:rsidRPr="00A55CBF" w:rsidTr="008C0DBA">
        <w:trPr>
          <w:jc w:val="center"/>
        </w:trPr>
        <w:tc>
          <w:tcPr>
            <w:tcW w:w="5580" w:type="dxa"/>
            <w:gridSpan w:val="6"/>
            <w:tcBorders>
              <w:top w:val="single" w:sz="6" w:space="0" w:color="000000"/>
              <w:left w:val="single" w:sz="6" w:space="0" w:color="000000"/>
              <w:bottom w:val="single" w:sz="6" w:space="0" w:color="000000"/>
              <w:right w:val="single" w:sz="6" w:space="0" w:color="000000"/>
            </w:tcBorders>
            <w:shd w:val="pct20" w:color="000000" w:fill="FFFFFF"/>
            <w:vAlign w:val="center"/>
          </w:tcPr>
          <w:p w:rsidR="00A55CBF" w:rsidRPr="00A55CBF" w:rsidRDefault="00A55CBF" w:rsidP="00A55CBF">
            <w:pPr>
              <w:ind w:left="-64"/>
              <w:rPr>
                <w:rFonts w:cs="Arial"/>
                <w:sz w:val="20"/>
              </w:rPr>
            </w:pPr>
            <w:r w:rsidRPr="00A55CBF">
              <w:rPr>
                <w:rFonts w:cs="Arial"/>
                <w:smallCaps/>
                <w:sz w:val="20"/>
              </w:rPr>
              <w:t>Principal Third Party Medical Insurance Source</w:t>
            </w:r>
            <w:r w:rsidRPr="00A55CBF">
              <w:rPr>
                <w:rFonts w:cs="Arial"/>
                <w:sz w:val="20"/>
              </w:rPr>
              <w:t xml:space="preserve"> </w:t>
            </w:r>
          </w:p>
        </w:tc>
        <w:tc>
          <w:tcPr>
            <w:tcW w:w="2068" w:type="dxa"/>
            <w:gridSpan w:val="3"/>
            <w:tcBorders>
              <w:top w:val="single" w:sz="6" w:space="0" w:color="000000"/>
              <w:left w:val="single" w:sz="6" w:space="0" w:color="000000"/>
              <w:bottom w:val="single" w:sz="6" w:space="0" w:color="000000"/>
              <w:right w:val="single" w:sz="6" w:space="0" w:color="000000"/>
            </w:tcBorders>
            <w:shd w:val="pct20" w:color="000000" w:fill="FFFFFF"/>
            <w:vAlign w:val="center"/>
          </w:tcPr>
          <w:p w:rsidR="00A55CBF" w:rsidRPr="00A55CBF" w:rsidRDefault="00A55CBF" w:rsidP="00A55CBF">
            <w:pPr>
              <w:ind w:left="-64"/>
              <w:jc w:val="center"/>
              <w:rPr>
                <w:rFonts w:cs="Arial"/>
                <w:sz w:val="20"/>
              </w:rPr>
            </w:pPr>
            <w:r w:rsidRPr="00A55CBF">
              <w:rPr>
                <w:rFonts w:cs="Arial"/>
                <w:sz w:val="20"/>
              </w:rPr>
              <w:t xml:space="preserve">0-17 </w:t>
            </w:r>
            <w:r w:rsidRPr="00A55CBF">
              <w:rPr>
                <w:rFonts w:cs="Arial"/>
                <w:smallCaps/>
                <w:sz w:val="20"/>
              </w:rPr>
              <w:t xml:space="preserve">years old </w:t>
            </w:r>
            <w:r w:rsidRPr="00A55CBF">
              <w:rPr>
                <w:rFonts w:cs="Arial"/>
                <w:sz w:val="20"/>
              </w:rPr>
              <w:t>(a)</w:t>
            </w:r>
          </w:p>
        </w:tc>
        <w:tc>
          <w:tcPr>
            <w:tcW w:w="2003" w:type="dxa"/>
            <w:gridSpan w:val="3"/>
            <w:tcBorders>
              <w:top w:val="single" w:sz="6" w:space="0" w:color="000000"/>
              <w:left w:val="single" w:sz="6" w:space="0" w:color="000000"/>
              <w:bottom w:val="single" w:sz="6" w:space="0" w:color="000000"/>
              <w:right w:val="single" w:sz="6" w:space="0" w:color="000000"/>
            </w:tcBorders>
            <w:shd w:val="pct20" w:color="000000" w:fill="FFFFFF"/>
            <w:vAlign w:val="center"/>
          </w:tcPr>
          <w:p w:rsidR="00A55CBF" w:rsidRPr="00A55CBF" w:rsidRDefault="00A55CBF" w:rsidP="00A55CBF">
            <w:pPr>
              <w:ind w:left="-64"/>
              <w:jc w:val="center"/>
              <w:rPr>
                <w:rFonts w:cs="Arial"/>
                <w:sz w:val="20"/>
              </w:rPr>
            </w:pPr>
            <w:r w:rsidRPr="00A55CBF">
              <w:rPr>
                <w:rFonts w:cs="Arial"/>
                <w:smallCaps/>
                <w:sz w:val="20"/>
              </w:rPr>
              <w:t xml:space="preserve">18 and older </w:t>
            </w:r>
            <w:r w:rsidRPr="00A55CBF">
              <w:rPr>
                <w:rFonts w:cs="Arial"/>
                <w:sz w:val="20"/>
              </w:rPr>
              <w:t>( b )</w:t>
            </w: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7.</w:t>
            </w:r>
          </w:p>
        </w:tc>
        <w:tc>
          <w:tcPr>
            <w:tcW w:w="48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right"/>
              <w:rPr>
                <w:rFonts w:cs="Arial"/>
                <w:sz w:val="24"/>
              </w:rPr>
            </w:pPr>
            <w:r w:rsidRPr="00A55CBF">
              <w:rPr>
                <w:rFonts w:cs="Arial"/>
                <w:b/>
                <w:sz w:val="24"/>
              </w:rPr>
              <w:t>N</w:t>
            </w:r>
            <w:r w:rsidRPr="00A55CBF">
              <w:rPr>
                <w:rFonts w:cs="Arial"/>
                <w:sz w:val="24"/>
              </w:rPr>
              <w:t xml:space="preserve">one/ </w:t>
            </w:r>
            <w:r w:rsidRPr="00A55CBF">
              <w:rPr>
                <w:rFonts w:cs="Arial"/>
                <w:b/>
                <w:sz w:val="24"/>
              </w:rPr>
              <w:t>U</w:t>
            </w:r>
            <w:r w:rsidRPr="00A55CBF">
              <w:rPr>
                <w:rFonts w:cs="Arial"/>
                <w:sz w:val="24"/>
              </w:rPr>
              <w:t>ninsured</w:t>
            </w:r>
          </w:p>
        </w:tc>
        <w:tc>
          <w:tcPr>
            <w:tcW w:w="2068"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rPr>
            </w:pPr>
          </w:p>
        </w:tc>
        <w:tc>
          <w:tcPr>
            <w:tcW w:w="2003"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r w:rsidRPr="00A55CBF">
              <w:rPr>
                <w:rFonts w:cs="Arial"/>
                <w:sz w:val="20"/>
              </w:rPr>
              <w:t xml:space="preserve"> </w:t>
            </w: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8a.</w:t>
            </w:r>
          </w:p>
        </w:tc>
        <w:tc>
          <w:tcPr>
            <w:tcW w:w="48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rPr>
            </w:pPr>
            <w:r w:rsidRPr="00A55CBF">
              <w:rPr>
                <w:rFonts w:cs="Arial"/>
              </w:rPr>
              <w:t>Regular Medicaid (Title XIX)</w:t>
            </w:r>
          </w:p>
        </w:tc>
        <w:tc>
          <w:tcPr>
            <w:tcW w:w="2068"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c>
          <w:tcPr>
            <w:tcW w:w="2003"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8b.</w:t>
            </w:r>
          </w:p>
        </w:tc>
        <w:tc>
          <w:tcPr>
            <w:tcW w:w="48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rPr>
            </w:pPr>
            <w:r w:rsidRPr="00A55CBF">
              <w:rPr>
                <w:rFonts w:cs="Arial"/>
              </w:rPr>
              <w:t xml:space="preserve">CHIP Medicaid </w:t>
            </w:r>
          </w:p>
        </w:tc>
        <w:tc>
          <w:tcPr>
            <w:tcW w:w="2068"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rPr>
            </w:pPr>
          </w:p>
        </w:tc>
        <w:tc>
          <w:tcPr>
            <w:tcW w:w="2003"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8.</w:t>
            </w:r>
          </w:p>
        </w:tc>
        <w:tc>
          <w:tcPr>
            <w:tcW w:w="48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jc w:val="right"/>
              <w:rPr>
                <w:rFonts w:cs="Arial"/>
                <w:b/>
                <w:smallCaps/>
              </w:rPr>
            </w:pPr>
            <w:r w:rsidRPr="00A55CBF">
              <w:rPr>
                <w:rFonts w:cs="Arial"/>
                <w:b/>
                <w:smallCaps/>
              </w:rPr>
              <w:t>Total Medicaid (Line 8a + 8b)</w:t>
            </w:r>
          </w:p>
        </w:tc>
        <w:tc>
          <w:tcPr>
            <w:tcW w:w="2068"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jc w:val="right"/>
              <w:rPr>
                <w:rFonts w:cs="Arial"/>
                <w:sz w:val="20"/>
              </w:rPr>
            </w:pPr>
          </w:p>
        </w:tc>
        <w:tc>
          <w:tcPr>
            <w:tcW w:w="2003"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9.</w:t>
            </w:r>
          </w:p>
        </w:tc>
        <w:tc>
          <w:tcPr>
            <w:tcW w:w="48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jc w:val="right"/>
              <w:rPr>
                <w:rFonts w:cs="Arial"/>
                <w:smallCaps/>
              </w:rPr>
            </w:pPr>
            <w:r w:rsidRPr="00A55CBF">
              <w:rPr>
                <w:rFonts w:cs="Arial"/>
                <w:b/>
                <w:smallCaps/>
              </w:rPr>
              <w:t>Medicare</w:t>
            </w:r>
            <w:r w:rsidRPr="00A55CBF">
              <w:rPr>
                <w:rFonts w:cs="Arial"/>
                <w:smallCaps/>
              </w:rPr>
              <w:t xml:space="preserve"> (Title XVIII)</w:t>
            </w:r>
          </w:p>
        </w:tc>
        <w:tc>
          <w:tcPr>
            <w:tcW w:w="2068"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c>
          <w:tcPr>
            <w:tcW w:w="2003"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9a.</w:t>
            </w:r>
          </w:p>
        </w:tc>
        <w:tc>
          <w:tcPr>
            <w:tcW w:w="4840" w:type="dxa"/>
            <w:gridSpan w:val="3"/>
            <w:tcBorders>
              <w:top w:val="single" w:sz="6" w:space="0" w:color="000000"/>
              <w:left w:val="single" w:sz="6" w:space="0" w:color="000000"/>
              <w:bottom w:val="single" w:sz="6" w:space="0" w:color="000000"/>
              <w:right w:val="single" w:sz="6" w:space="0" w:color="000000"/>
            </w:tcBorders>
            <w:vAlign w:val="center"/>
          </w:tcPr>
          <w:p w:rsidR="00A55CBF" w:rsidRPr="00637D80" w:rsidRDefault="00A55CBF" w:rsidP="00637D80">
            <w:pPr>
              <w:ind w:left="-64"/>
              <w:rPr>
                <w:rFonts w:cs="Arial"/>
              </w:rPr>
            </w:pPr>
            <w:r w:rsidRPr="00637D80">
              <w:rPr>
                <w:rFonts w:cs="Arial"/>
              </w:rPr>
              <w:t>Dually eligible (Medicare + Medicaid)</w:t>
            </w:r>
          </w:p>
          <w:p w:rsidR="00A55CBF" w:rsidRPr="00A55CBF" w:rsidRDefault="00A55CBF" w:rsidP="00637D80">
            <w:pPr>
              <w:ind w:left="-64"/>
              <w:rPr>
                <w:rFonts w:cs="Arial"/>
                <w:smallCaps/>
              </w:rPr>
            </w:pPr>
            <w:r w:rsidRPr="00637D80">
              <w:rPr>
                <w:rFonts w:cs="Arial"/>
              </w:rPr>
              <w:t>(This is a subset of line 9)</w:t>
            </w:r>
          </w:p>
        </w:tc>
        <w:tc>
          <w:tcPr>
            <w:tcW w:w="2068"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c>
          <w:tcPr>
            <w:tcW w:w="2003"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r>
      <w:tr w:rsidR="00A55CBF" w:rsidRPr="00A55CBF" w:rsidTr="008C0DBA">
        <w:trPr>
          <w:trHeight w:val="24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10a.</w:t>
            </w:r>
          </w:p>
        </w:tc>
        <w:tc>
          <w:tcPr>
            <w:tcW w:w="48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rPr>
            </w:pPr>
            <w:r w:rsidRPr="00A55CBF">
              <w:rPr>
                <w:rFonts w:cs="Arial"/>
              </w:rPr>
              <w:t>Other Public Insurance Non-CHIP (</w:t>
            </w:r>
            <w:proofErr w:type="gramStart"/>
            <w:r w:rsidRPr="00A55CBF">
              <w:rPr>
                <w:rFonts w:cs="Arial"/>
              </w:rPr>
              <w:t>specify:</w:t>
            </w:r>
            <w:proofErr w:type="gramEnd"/>
            <w:r w:rsidRPr="00A55CBF">
              <w:rPr>
                <w:rFonts w:cs="Arial"/>
              </w:rPr>
              <w:t xml:space="preserve">) </w:t>
            </w:r>
          </w:p>
        </w:tc>
        <w:tc>
          <w:tcPr>
            <w:tcW w:w="2068"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c>
          <w:tcPr>
            <w:tcW w:w="2003"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10b.</w:t>
            </w:r>
          </w:p>
        </w:tc>
        <w:tc>
          <w:tcPr>
            <w:tcW w:w="48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rPr>
            </w:pPr>
            <w:r w:rsidRPr="00A55CBF">
              <w:rPr>
                <w:rFonts w:cs="Arial"/>
              </w:rPr>
              <w:t xml:space="preserve">Other Public Insurance CHIP    </w:t>
            </w:r>
          </w:p>
        </w:tc>
        <w:tc>
          <w:tcPr>
            <w:tcW w:w="2068"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c>
          <w:tcPr>
            <w:tcW w:w="2003"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10.</w:t>
            </w:r>
          </w:p>
        </w:tc>
        <w:tc>
          <w:tcPr>
            <w:tcW w:w="48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jc w:val="right"/>
              <w:rPr>
                <w:rFonts w:cs="Arial"/>
                <w:smallCaps/>
              </w:rPr>
            </w:pPr>
            <w:r w:rsidRPr="00A55CBF">
              <w:rPr>
                <w:rFonts w:cs="Arial"/>
                <w:b/>
                <w:smallCaps/>
              </w:rPr>
              <w:t>Total Public Insurance (Line 10</w:t>
            </w:r>
            <w:r w:rsidRPr="00A55CBF">
              <w:rPr>
                <w:rFonts w:cs="Arial"/>
                <w:b/>
              </w:rPr>
              <w:t>a</w:t>
            </w:r>
            <w:r w:rsidRPr="00A55CBF">
              <w:rPr>
                <w:rFonts w:cs="Arial"/>
                <w:b/>
                <w:smallCaps/>
              </w:rPr>
              <w:t xml:space="preserve"> + 10</w:t>
            </w:r>
            <w:r w:rsidRPr="00A55CBF">
              <w:rPr>
                <w:rFonts w:cs="Arial"/>
                <w:b/>
              </w:rPr>
              <w:t>b</w:t>
            </w:r>
            <w:r w:rsidRPr="00A55CBF">
              <w:rPr>
                <w:rFonts w:cs="Arial"/>
                <w:b/>
                <w:smallCaps/>
              </w:rPr>
              <w:t>)</w:t>
            </w:r>
            <w:r w:rsidRPr="00A55CBF">
              <w:rPr>
                <w:rFonts w:cs="Arial"/>
                <w:smallCaps/>
              </w:rPr>
              <w:t xml:space="preserve"> </w:t>
            </w:r>
          </w:p>
        </w:tc>
        <w:tc>
          <w:tcPr>
            <w:tcW w:w="2068"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c>
          <w:tcPr>
            <w:tcW w:w="2003"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11.</w:t>
            </w:r>
          </w:p>
        </w:tc>
        <w:tc>
          <w:tcPr>
            <w:tcW w:w="48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jc w:val="right"/>
              <w:rPr>
                <w:rFonts w:cs="Arial"/>
                <w:b/>
                <w:smallCaps/>
              </w:rPr>
            </w:pPr>
            <w:r w:rsidRPr="00A55CBF">
              <w:rPr>
                <w:rFonts w:cs="Arial"/>
                <w:b/>
                <w:smallCaps/>
              </w:rPr>
              <w:t>Private Insurance</w:t>
            </w:r>
          </w:p>
        </w:tc>
        <w:tc>
          <w:tcPr>
            <w:tcW w:w="2068"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c>
          <w:tcPr>
            <w:tcW w:w="2003"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r>
      <w:tr w:rsidR="00A55CBF" w:rsidRPr="00A55CBF" w:rsidTr="008C0DBA">
        <w:trPr>
          <w:trHeight w:val="216"/>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12.</w:t>
            </w:r>
          </w:p>
        </w:tc>
        <w:tc>
          <w:tcPr>
            <w:tcW w:w="48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jc w:val="right"/>
              <w:rPr>
                <w:rFonts w:cs="Arial"/>
                <w:smallCaps/>
              </w:rPr>
            </w:pPr>
            <w:r w:rsidRPr="00A55CBF">
              <w:rPr>
                <w:rFonts w:cs="Arial"/>
                <w:b/>
                <w:smallCaps/>
              </w:rPr>
              <w:t>Total (Sum Lines 7 + 8 + 9 +10 +11)</w:t>
            </w:r>
          </w:p>
        </w:tc>
        <w:tc>
          <w:tcPr>
            <w:tcW w:w="2068"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sz w:val="20"/>
              </w:rPr>
            </w:pPr>
          </w:p>
        </w:tc>
        <w:tc>
          <w:tcPr>
            <w:tcW w:w="2003"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ind w:left="-64"/>
              <w:rPr>
                <w:rFonts w:cs="Arial"/>
                <w:b/>
                <w:bCs/>
              </w:rPr>
            </w:pPr>
          </w:p>
        </w:tc>
      </w:tr>
      <w:tr w:rsidR="00A55CBF" w:rsidRPr="00A55CBF" w:rsidTr="008C0DBA">
        <w:tblPrEx>
          <w:tblCellMar>
            <w:left w:w="99" w:type="dxa"/>
            <w:right w:w="99" w:type="dxa"/>
          </w:tblCellMar>
        </w:tblPrEx>
        <w:trPr>
          <w:gridBefore w:val="1"/>
          <w:wBefore w:w="7" w:type="dxa"/>
          <w:cantSplit/>
          <w:trHeight w:val="215"/>
          <w:tblHeader/>
          <w:jc w:val="center"/>
        </w:trPr>
        <w:tc>
          <w:tcPr>
            <w:tcW w:w="9644" w:type="dxa"/>
            <w:gridSpan w:val="11"/>
            <w:tcBorders>
              <w:top w:val="single" w:sz="6" w:space="0" w:color="000000"/>
              <w:left w:val="single" w:sz="6" w:space="0" w:color="000000"/>
              <w:right w:val="single" w:sz="6" w:space="0" w:color="000000"/>
            </w:tcBorders>
            <w:shd w:val="clear" w:color="auto" w:fill="CCCCCC"/>
            <w:vAlign w:val="center"/>
          </w:tcPr>
          <w:p w:rsidR="00A55CBF" w:rsidRPr="00A55CBF" w:rsidRDefault="00A55CBF" w:rsidP="00A55CBF">
            <w:pPr>
              <w:rPr>
                <w:rFonts w:cs="Arial"/>
                <w:smallCaps/>
              </w:rPr>
            </w:pPr>
            <w:r w:rsidRPr="00A55CBF">
              <w:rPr>
                <w:rFonts w:cs="Arial"/>
                <w:smallCaps/>
                <w:sz w:val="20"/>
              </w:rPr>
              <w:t>Managed Care Utilization</w:t>
            </w:r>
            <w:r w:rsidRPr="00A55CBF">
              <w:rPr>
                <w:rFonts w:cs="Arial"/>
                <w:smallCaps/>
              </w:rPr>
              <w:t xml:space="preserve"> </w:t>
            </w:r>
          </w:p>
        </w:tc>
      </w:tr>
      <w:tr w:rsidR="00A55CBF" w:rsidRPr="00A55CBF" w:rsidTr="008C0DBA">
        <w:tblPrEx>
          <w:tblCellMar>
            <w:left w:w="99" w:type="dxa"/>
            <w:right w:w="99" w:type="dxa"/>
          </w:tblCellMar>
        </w:tblPrEx>
        <w:trPr>
          <w:gridBefore w:val="1"/>
          <w:wBefore w:w="7" w:type="dxa"/>
          <w:cantSplit/>
          <w:trHeight w:val="831"/>
          <w:tblHeader/>
          <w:jc w:val="center"/>
        </w:trPr>
        <w:tc>
          <w:tcPr>
            <w:tcW w:w="4132" w:type="dxa"/>
            <w:gridSpan w:val="3"/>
            <w:tcBorders>
              <w:top w:val="single" w:sz="6" w:space="0" w:color="000000"/>
              <w:left w:val="single" w:sz="6" w:space="0" w:color="000000"/>
              <w:right w:val="single" w:sz="6" w:space="0" w:color="000000"/>
            </w:tcBorders>
            <w:vAlign w:val="center"/>
          </w:tcPr>
          <w:p w:rsidR="00A55CBF" w:rsidRPr="00A55CBF" w:rsidRDefault="00A55CBF" w:rsidP="00A55CBF">
            <w:pPr>
              <w:rPr>
                <w:rFonts w:cs="Arial"/>
                <w:sz w:val="20"/>
              </w:rPr>
            </w:pPr>
            <w:proofErr w:type="spellStart"/>
            <w:r w:rsidRPr="00A55CBF">
              <w:rPr>
                <w:rFonts w:cs="Arial"/>
                <w:sz w:val="20"/>
              </w:rPr>
              <w:t>Payor</w:t>
            </w:r>
            <w:proofErr w:type="spellEnd"/>
            <w:r w:rsidRPr="00A55CBF">
              <w:rPr>
                <w:rFonts w:cs="Arial"/>
                <w:sz w:val="20"/>
              </w:rPr>
              <w:t xml:space="preserve"> Category</w:t>
            </w:r>
          </w:p>
        </w:tc>
        <w:tc>
          <w:tcPr>
            <w:tcW w:w="990" w:type="dxa"/>
            <w:tcBorders>
              <w:top w:val="single" w:sz="6" w:space="0" w:color="000000"/>
              <w:left w:val="single" w:sz="6" w:space="0" w:color="000000"/>
              <w:right w:val="single" w:sz="6" w:space="0" w:color="000000"/>
            </w:tcBorders>
            <w:vAlign w:val="center"/>
          </w:tcPr>
          <w:p w:rsidR="00A55CBF" w:rsidRPr="00A55CBF" w:rsidRDefault="00A55CBF" w:rsidP="00A55CBF">
            <w:pPr>
              <w:jc w:val="center"/>
              <w:rPr>
                <w:rFonts w:cs="Arial"/>
                <w:smallCaps/>
                <w:sz w:val="18"/>
              </w:rPr>
            </w:pPr>
            <w:r w:rsidRPr="00A55CBF">
              <w:rPr>
                <w:rFonts w:cs="Arial"/>
                <w:smallCaps/>
                <w:sz w:val="18"/>
              </w:rPr>
              <w:t>Medicaid</w:t>
            </w:r>
          </w:p>
          <w:p w:rsidR="00A55CBF" w:rsidRPr="00A55CBF" w:rsidRDefault="00A55CBF" w:rsidP="00A55CBF">
            <w:pPr>
              <w:spacing w:after="58"/>
              <w:jc w:val="center"/>
              <w:rPr>
                <w:rFonts w:cs="Arial"/>
                <w:sz w:val="16"/>
              </w:rPr>
            </w:pPr>
            <w:r w:rsidRPr="00A55CBF">
              <w:rPr>
                <w:rFonts w:cs="Arial"/>
                <w:sz w:val="16"/>
              </w:rPr>
              <w:t>( a )</w:t>
            </w:r>
          </w:p>
        </w:tc>
        <w:tc>
          <w:tcPr>
            <w:tcW w:w="1080" w:type="dxa"/>
            <w:gridSpan w:val="2"/>
            <w:tcBorders>
              <w:top w:val="single" w:sz="6" w:space="0" w:color="000000"/>
              <w:left w:val="single" w:sz="6" w:space="0" w:color="000000"/>
              <w:right w:val="single" w:sz="6" w:space="0" w:color="000000"/>
            </w:tcBorders>
            <w:vAlign w:val="center"/>
          </w:tcPr>
          <w:p w:rsidR="00A55CBF" w:rsidRPr="00A55CBF" w:rsidRDefault="00A55CBF" w:rsidP="00A55CBF">
            <w:pPr>
              <w:jc w:val="center"/>
              <w:rPr>
                <w:rFonts w:cs="Arial"/>
                <w:smallCaps/>
                <w:sz w:val="18"/>
              </w:rPr>
            </w:pPr>
            <w:r w:rsidRPr="00A55CBF">
              <w:rPr>
                <w:rFonts w:cs="Arial"/>
                <w:smallCaps/>
                <w:sz w:val="18"/>
              </w:rPr>
              <w:t>Medicare</w:t>
            </w:r>
          </w:p>
          <w:p w:rsidR="00A55CBF" w:rsidRPr="00A55CBF" w:rsidRDefault="00A55CBF" w:rsidP="00A55CBF">
            <w:pPr>
              <w:spacing w:after="58"/>
              <w:jc w:val="center"/>
              <w:rPr>
                <w:rFonts w:cs="Arial"/>
                <w:sz w:val="16"/>
              </w:rPr>
            </w:pPr>
            <w:r w:rsidRPr="00A55CBF">
              <w:rPr>
                <w:rFonts w:cs="Arial"/>
                <w:sz w:val="16"/>
              </w:rPr>
              <w:t>( b )</w:t>
            </w:r>
          </w:p>
        </w:tc>
        <w:tc>
          <w:tcPr>
            <w:tcW w:w="1486" w:type="dxa"/>
            <w:gridSpan w:val="3"/>
            <w:tcBorders>
              <w:top w:val="single" w:sz="6" w:space="0" w:color="000000"/>
              <w:left w:val="single" w:sz="6" w:space="0" w:color="000000"/>
              <w:right w:val="single" w:sz="6" w:space="0" w:color="000000"/>
            </w:tcBorders>
            <w:vAlign w:val="center"/>
          </w:tcPr>
          <w:p w:rsidR="00A55CBF" w:rsidRPr="00A55CBF" w:rsidRDefault="00A55CBF" w:rsidP="00A55CBF">
            <w:pPr>
              <w:jc w:val="center"/>
              <w:rPr>
                <w:rFonts w:cs="Arial"/>
                <w:smallCaps/>
                <w:sz w:val="16"/>
                <w:szCs w:val="18"/>
              </w:rPr>
            </w:pPr>
            <w:r w:rsidRPr="00A55CBF">
              <w:rPr>
                <w:rFonts w:cs="Arial"/>
                <w:smallCaps/>
                <w:sz w:val="16"/>
                <w:szCs w:val="18"/>
              </w:rPr>
              <w:t>Other Public Including  Non-Medicaid CHIP</w:t>
            </w:r>
          </w:p>
          <w:p w:rsidR="00A55CBF" w:rsidRPr="00A55CBF" w:rsidRDefault="00A55CBF" w:rsidP="00A55CBF">
            <w:pPr>
              <w:spacing w:after="58"/>
              <w:jc w:val="center"/>
              <w:rPr>
                <w:rFonts w:cs="Arial"/>
                <w:sz w:val="16"/>
              </w:rPr>
            </w:pPr>
            <w:r w:rsidRPr="00A55CBF">
              <w:rPr>
                <w:rFonts w:cs="Arial"/>
                <w:sz w:val="16"/>
              </w:rPr>
              <w:t>( c )</w:t>
            </w:r>
          </w:p>
        </w:tc>
        <w:tc>
          <w:tcPr>
            <w:tcW w:w="900" w:type="dxa"/>
            <w:tcBorders>
              <w:top w:val="single" w:sz="6" w:space="0" w:color="000000"/>
              <w:left w:val="single" w:sz="6" w:space="0" w:color="000000"/>
              <w:right w:val="single" w:sz="6" w:space="0" w:color="000000"/>
            </w:tcBorders>
            <w:vAlign w:val="center"/>
          </w:tcPr>
          <w:p w:rsidR="00A55CBF" w:rsidRPr="00A55CBF" w:rsidRDefault="00A55CBF" w:rsidP="00A55CBF">
            <w:pPr>
              <w:jc w:val="center"/>
              <w:rPr>
                <w:rFonts w:cs="Arial"/>
                <w:smallCaps/>
                <w:sz w:val="18"/>
              </w:rPr>
            </w:pPr>
            <w:r w:rsidRPr="00A55CBF">
              <w:rPr>
                <w:rFonts w:cs="Arial"/>
                <w:smallCaps/>
                <w:sz w:val="18"/>
              </w:rPr>
              <w:t>Private</w:t>
            </w:r>
          </w:p>
          <w:p w:rsidR="00A55CBF" w:rsidRPr="00A55CBF" w:rsidRDefault="00A55CBF" w:rsidP="00A55CBF">
            <w:pPr>
              <w:spacing w:after="58"/>
              <w:jc w:val="center"/>
              <w:rPr>
                <w:rFonts w:cs="Arial"/>
                <w:sz w:val="16"/>
              </w:rPr>
            </w:pPr>
            <w:r w:rsidRPr="00A55CBF">
              <w:rPr>
                <w:rFonts w:cs="Arial"/>
                <w:sz w:val="16"/>
              </w:rPr>
              <w:t>( d )</w:t>
            </w:r>
          </w:p>
        </w:tc>
        <w:tc>
          <w:tcPr>
            <w:tcW w:w="1056" w:type="dxa"/>
            <w:tcBorders>
              <w:top w:val="single" w:sz="6" w:space="0" w:color="000000"/>
              <w:left w:val="single" w:sz="6" w:space="0" w:color="000000"/>
              <w:right w:val="single" w:sz="6" w:space="0" w:color="000000"/>
            </w:tcBorders>
            <w:vAlign w:val="center"/>
          </w:tcPr>
          <w:p w:rsidR="00A55CBF" w:rsidRPr="00A55CBF" w:rsidRDefault="00A55CBF" w:rsidP="00A55CBF">
            <w:pPr>
              <w:jc w:val="center"/>
              <w:rPr>
                <w:rFonts w:cs="Arial"/>
                <w:smallCaps/>
                <w:sz w:val="18"/>
              </w:rPr>
            </w:pPr>
            <w:r w:rsidRPr="00A55CBF">
              <w:rPr>
                <w:rFonts w:cs="Arial"/>
                <w:smallCaps/>
                <w:sz w:val="18"/>
              </w:rPr>
              <w:t>Total</w:t>
            </w:r>
          </w:p>
          <w:p w:rsidR="00A55CBF" w:rsidRPr="00A55CBF" w:rsidRDefault="00A55CBF" w:rsidP="00A55CBF">
            <w:pPr>
              <w:spacing w:after="58"/>
              <w:jc w:val="center"/>
              <w:rPr>
                <w:rFonts w:cs="Arial"/>
                <w:sz w:val="16"/>
              </w:rPr>
            </w:pPr>
            <w:r w:rsidRPr="00A55CBF">
              <w:rPr>
                <w:rFonts w:cs="Arial"/>
                <w:sz w:val="16"/>
              </w:rPr>
              <w:t>( e )</w:t>
            </w:r>
          </w:p>
        </w:tc>
      </w:tr>
      <w:tr w:rsidR="00A55CBF" w:rsidRPr="00A55CBF" w:rsidTr="008C0DBA">
        <w:tblPrEx>
          <w:tblCellMar>
            <w:left w:w="99" w:type="dxa"/>
            <w:right w:w="99" w:type="dxa"/>
          </w:tblCellMar>
        </w:tblPrEx>
        <w:trPr>
          <w:gridBefore w:val="1"/>
          <w:wBefore w:w="7" w:type="dxa"/>
          <w:jc w:val="center"/>
        </w:trPr>
        <w:tc>
          <w:tcPr>
            <w:tcW w:w="712" w:type="dxa"/>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13a.</w:t>
            </w:r>
          </w:p>
        </w:tc>
        <w:tc>
          <w:tcPr>
            <w:tcW w:w="3420" w:type="dxa"/>
            <w:gridSpan w:val="2"/>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20"/>
              </w:rPr>
            </w:pPr>
            <w:r w:rsidRPr="00A55CBF">
              <w:rPr>
                <w:rFonts w:cs="Arial"/>
                <w:sz w:val="20"/>
              </w:rPr>
              <w:t xml:space="preserve">Capitated Member months </w:t>
            </w:r>
          </w:p>
        </w:tc>
        <w:tc>
          <w:tcPr>
            <w:tcW w:w="990" w:type="dxa"/>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c>
          <w:tcPr>
            <w:tcW w:w="1080" w:type="dxa"/>
            <w:gridSpan w:val="2"/>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c>
          <w:tcPr>
            <w:tcW w:w="1486" w:type="dxa"/>
            <w:gridSpan w:val="3"/>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c>
          <w:tcPr>
            <w:tcW w:w="900" w:type="dxa"/>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c>
          <w:tcPr>
            <w:tcW w:w="1056" w:type="dxa"/>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r>
      <w:tr w:rsidR="00A55CBF" w:rsidRPr="00A55CBF" w:rsidTr="008C0DBA">
        <w:tblPrEx>
          <w:tblCellMar>
            <w:left w:w="99" w:type="dxa"/>
            <w:right w:w="99" w:type="dxa"/>
          </w:tblCellMar>
        </w:tblPrEx>
        <w:trPr>
          <w:gridBefore w:val="1"/>
          <w:wBefore w:w="7" w:type="dxa"/>
          <w:jc w:val="center"/>
        </w:trPr>
        <w:tc>
          <w:tcPr>
            <w:tcW w:w="712" w:type="dxa"/>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13b.</w:t>
            </w:r>
          </w:p>
        </w:tc>
        <w:tc>
          <w:tcPr>
            <w:tcW w:w="3420" w:type="dxa"/>
            <w:gridSpan w:val="2"/>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20"/>
              </w:rPr>
            </w:pPr>
            <w:r w:rsidRPr="00A55CBF">
              <w:rPr>
                <w:rFonts w:cs="Arial"/>
                <w:sz w:val="20"/>
              </w:rPr>
              <w:t xml:space="preserve">Fee-for-service Member months </w:t>
            </w:r>
          </w:p>
        </w:tc>
        <w:tc>
          <w:tcPr>
            <w:tcW w:w="990" w:type="dxa"/>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c>
          <w:tcPr>
            <w:tcW w:w="1080" w:type="dxa"/>
            <w:gridSpan w:val="2"/>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c>
          <w:tcPr>
            <w:tcW w:w="1486" w:type="dxa"/>
            <w:gridSpan w:val="3"/>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c>
          <w:tcPr>
            <w:tcW w:w="900" w:type="dxa"/>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c>
          <w:tcPr>
            <w:tcW w:w="1056" w:type="dxa"/>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r>
      <w:tr w:rsidR="00A55CBF" w:rsidRPr="00A55CBF" w:rsidTr="008C0DBA">
        <w:tblPrEx>
          <w:tblCellMar>
            <w:left w:w="99" w:type="dxa"/>
            <w:right w:w="99" w:type="dxa"/>
          </w:tblCellMar>
        </w:tblPrEx>
        <w:trPr>
          <w:gridBefore w:val="1"/>
          <w:wBefore w:w="7" w:type="dxa"/>
          <w:jc w:val="center"/>
        </w:trPr>
        <w:tc>
          <w:tcPr>
            <w:tcW w:w="712" w:type="dxa"/>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13c.</w:t>
            </w:r>
          </w:p>
        </w:tc>
        <w:tc>
          <w:tcPr>
            <w:tcW w:w="3420" w:type="dxa"/>
            <w:gridSpan w:val="2"/>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jc w:val="right"/>
              <w:rPr>
                <w:rFonts w:cs="Arial"/>
                <w:smallCaps/>
                <w:sz w:val="20"/>
              </w:rPr>
            </w:pPr>
            <w:r w:rsidRPr="00A55CBF">
              <w:rPr>
                <w:rFonts w:cs="Arial"/>
                <w:b/>
                <w:smallCaps/>
                <w:sz w:val="20"/>
              </w:rPr>
              <w:t>Total Member months ( 13</w:t>
            </w:r>
            <w:r w:rsidRPr="00A55CBF">
              <w:rPr>
                <w:rFonts w:cs="Arial"/>
                <w:b/>
                <w:sz w:val="20"/>
              </w:rPr>
              <w:t>a</w:t>
            </w:r>
            <w:r w:rsidRPr="00A55CBF">
              <w:rPr>
                <w:rFonts w:cs="Arial"/>
                <w:b/>
                <w:smallCaps/>
                <w:sz w:val="20"/>
              </w:rPr>
              <w:t xml:space="preserve"> + 13</w:t>
            </w:r>
            <w:r w:rsidRPr="00A55CBF">
              <w:rPr>
                <w:rFonts w:cs="Arial"/>
                <w:b/>
                <w:sz w:val="20"/>
              </w:rPr>
              <w:t>b</w:t>
            </w:r>
            <w:r w:rsidRPr="00A55CBF">
              <w:rPr>
                <w:rFonts w:cs="Arial"/>
                <w:b/>
                <w:smallCaps/>
                <w:sz w:val="20"/>
              </w:rPr>
              <w:t>)</w:t>
            </w:r>
          </w:p>
        </w:tc>
        <w:tc>
          <w:tcPr>
            <w:tcW w:w="990" w:type="dxa"/>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c>
          <w:tcPr>
            <w:tcW w:w="1080" w:type="dxa"/>
            <w:gridSpan w:val="2"/>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c>
          <w:tcPr>
            <w:tcW w:w="1486" w:type="dxa"/>
            <w:gridSpan w:val="3"/>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c>
          <w:tcPr>
            <w:tcW w:w="900" w:type="dxa"/>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c>
          <w:tcPr>
            <w:tcW w:w="1056" w:type="dxa"/>
            <w:tcBorders>
              <w:top w:val="single" w:sz="6" w:space="0" w:color="000000"/>
              <w:left w:val="single" w:sz="6" w:space="0" w:color="000000"/>
              <w:bottom w:val="single" w:sz="6" w:space="0" w:color="000000"/>
              <w:right w:val="single" w:sz="6" w:space="0" w:color="000000"/>
            </w:tcBorders>
          </w:tcPr>
          <w:p w:rsidR="00A55CBF" w:rsidRPr="00A55CBF" w:rsidRDefault="00A55CBF" w:rsidP="00A55CBF">
            <w:pPr>
              <w:spacing w:after="58"/>
              <w:rPr>
                <w:rFonts w:cs="Arial"/>
                <w:sz w:val="16"/>
              </w:rPr>
            </w:pPr>
          </w:p>
        </w:tc>
      </w:tr>
      <w:tr w:rsidR="00A55CBF" w:rsidRPr="00A55CBF" w:rsidTr="008C0DBA">
        <w:trPr>
          <w:jc w:val="center"/>
        </w:trPr>
        <w:tc>
          <w:tcPr>
            <w:tcW w:w="6770" w:type="dxa"/>
            <w:gridSpan w:val="8"/>
            <w:tcBorders>
              <w:top w:val="single" w:sz="6" w:space="0" w:color="000000"/>
              <w:left w:val="single" w:sz="6" w:space="0" w:color="000000"/>
              <w:bottom w:val="single" w:sz="6" w:space="0" w:color="000000"/>
              <w:right w:val="single" w:sz="6" w:space="0" w:color="000000"/>
            </w:tcBorders>
            <w:shd w:val="clear" w:color="auto" w:fill="CCCCCC"/>
            <w:vAlign w:val="center"/>
          </w:tcPr>
          <w:p w:rsidR="00A55CBF" w:rsidRPr="00A55CBF" w:rsidRDefault="00A55CBF" w:rsidP="00A55CBF">
            <w:pPr>
              <w:rPr>
                <w:rFonts w:cs="Arial"/>
                <w:smallCaps/>
                <w:sz w:val="20"/>
              </w:rPr>
            </w:pPr>
            <w:r w:rsidRPr="00A55CBF">
              <w:rPr>
                <w:rFonts w:cs="Arial"/>
                <w:smallCaps/>
                <w:sz w:val="20"/>
              </w:rPr>
              <w:t>Characteristics – Special Populations</w:t>
            </w:r>
          </w:p>
        </w:tc>
        <w:tc>
          <w:tcPr>
            <w:tcW w:w="2881" w:type="dxa"/>
            <w:gridSpan w:val="4"/>
            <w:tcBorders>
              <w:top w:val="single" w:sz="6" w:space="0" w:color="000000"/>
              <w:left w:val="single" w:sz="6" w:space="0" w:color="000000"/>
              <w:bottom w:val="single" w:sz="6" w:space="0" w:color="000000"/>
              <w:right w:val="single" w:sz="6" w:space="0" w:color="000000"/>
            </w:tcBorders>
            <w:shd w:val="clear" w:color="auto" w:fill="CCCCCC"/>
            <w:vAlign w:val="center"/>
          </w:tcPr>
          <w:p w:rsidR="00A55CBF" w:rsidRPr="00A55CBF" w:rsidRDefault="00A55CBF" w:rsidP="00A55CBF">
            <w:pPr>
              <w:jc w:val="center"/>
              <w:rPr>
                <w:rFonts w:cs="Arial"/>
                <w:sz w:val="20"/>
              </w:rPr>
            </w:pPr>
            <w:r w:rsidRPr="00A55CBF">
              <w:rPr>
                <w:rFonts w:cs="Arial"/>
                <w:smallCaps/>
                <w:sz w:val="20"/>
              </w:rPr>
              <w:t>Number of Patients  -- (</w:t>
            </w:r>
            <w:r w:rsidRPr="00A55CBF">
              <w:rPr>
                <w:rFonts w:cs="Arial"/>
                <w:sz w:val="20"/>
              </w:rPr>
              <w:t>a</w:t>
            </w:r>
            <w:r w:rsidRPr="00A55CBF">
              <w:rPr>
                <w:rFonts w:cs="Arial"/>
                <w:smallCaps/>
                <w:sz w:val="20"/>
              </w:rPr>
              <w:t>)</w:t>
            </w:r>
          </w:p>
        </w:tc>
      </w:tr>
      <w:tr w:rsidR="00A55CBF" w:rsidRPr="00A55CBF" w:rsidTr="008C0DBA">
        <w:trPr>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14.</w:t>
            </w:r>
          </w:p>
        </w:tc>
        <w:tc>
          <w:tcPr>
            <w:tcW w:w="6030" w:type="dxa"/>
            <w:gridSpan w:val="5"/>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tabs>
                <w:tab w:val="left" w:pos="2366"/>
              </w:tabs>
              <w:rPr>
                <w:rFonts w:cs="Arial"/>
                <w:bCs/>
                <w:sz w:val="20"/>
              </w:rPr>
            </w:pPr>
            <w:r w:rsidRPr="00A55CBF">
              <w:rPr>
                <w:rFonts w:cs="Arial"/>
                <w:bCs/>
                <w:sz w:val="20"/>
              </w:rPr>
              <w:t xml:space="preserve">Migratory </w:t>
            </w:r>
            <w:r w:rsidRPr="00A55CBF">
              <w:rPr>
                <w:rFonts w:cs="Arial"/>
                <w:sz w:val="20"/>
              </w:rPr>
              <w:t xml:space="preserve">                  </w:t>
            </w:r>
            <w:r w:rsidRPr="00A55CBF">
              <w:rPr>
                <w:rFonts w:cs="Arial"/>
                <w:sz w:val="20"/>
              </w:rPr>
              <w:tab/>
            </w:r>
            <w:r w:rsidRPr="00A55CBF">
              <w:rPr>
                <w:rFonts w:cs="Arial"/>
                <w:sz w:val="20"/>
              </w:rPr>
              <w:tab/>
              <w:t>(330g grantees only)</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rPr>
            </w:pPr>
          </w:p>
        </w:tc>
      </w:tr>
      <w:tr w:rsidR="00A55CBF" w:rsidRPr="00A55CBF" w:rsidTr="008C0DBA">
        <w:trPr>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15.</w:t>
            </w:r>
          </w:p>
        </w:tc>
        <w:tc>
          <w:tcPr>
            <w:tcW w:w="6030" w:type="dxa"/>
            <w:gridSpan w:val="5"/>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tabs>
                <w:tab w:val="left" w:pos="2366"/>
              </w:tabs>
              <w:rPr>
                <w:rFonts w:cs="Arial"/>
                <w:bCs/>
                <w:sz w:val="20"/>
              </w:rPr>
            </w:pPr>
            <w:r w:rsidRPr="00A55CBF">
              <w:rPr>
                <w:rFonts w:cs="Arial"/>
                <w:bCs/>
                <w:sz w:val="20"/>
              </w:rPr>
              <w:t xml:space="preserve">Seasonal  </w:t>
            </w:r>
            <w:r w:rsidRPr="00A55CBF">
              <w:rPr>
                <w:rFonts w:cs="Arial"/>
                <w:sz w:val="20"/>
              </w:rPr>
              <w:t xml:space="preserve">                  </w:t>
            </w:r>
            <w:r w:rsidRPr="00A55CBF">
              <w:rPr>
                <w:rFonts w:cs="Arial"/>
                <w:sz w:val="20"/>
              </w:rPr>
              <w:tab/>
            </w:r>
            <w:r w:rsidRPr="00A55CBF">
              <w:rPr>
                <w:rFonts w:cs="Arial"/>
                <w:sz w:val="20"/>
              </w:rPr>
              <w:tab/>
              <w:t>(330g grantees only)</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rPr>
            </w:pPr>
          </w:p>
        </w:tc>
      </w:tr>
      <w:tr w:rsidR="00A55CBF" w:rsidRPr="00A55CBF" w:rsidTr="008C0DBA">
        <w:trPr>
          <w:jc w:val="center"/>
        </w:trPr>
        <w:tc>
          <w:tcPr>
            <w:tcW w:w="740" w:type="dxa"/>
            <w:gridSpan w:val="3"/>
            <w:tcBorders>
              <w:top w:val="single" w:sz="6" w:space="0" w:color="000000"/>
              <w:left w:val="single" w:sz="6" w:space="0" w:color="000000"/>
              <w:bottom w:val="single" w:sz="12"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16.</w:t>
            </w:r>
          </w:p>
        </w:tc>
        <w:tc>
          <w:tcPr>
            <w:tcW w:w="6030" w:type="dxa"/>
            <w:gridSpan w:val="5"/>
            <w:tcBorders>
              <w:top w:val="single" w:sz="6" w:space="0" w:color="000000"/>
              <w:left w:val="single" w:sz="6" w:space="0" w:color="000000"/>
              <w:bottom w:val="single" w:sz="12" w:space="0" w:color="000000"/>
              <w:right w:val="single" w:sz="6" w:space="0" w:color="000000"/>
            </w:tcBorders>
            <w:vAlign w:val="center"/>
          </w:tcPr>
          <w:p w:rsidR="00A55CBF" w:rsidRPr="00A55CBF" w:rsidRDefault="00A55CBF" w:rsidP="00A55CBF">
            <w:pPr>
              <w:tabs>
                <w:tab w:val="left" w:pos="2366"/>
              </w:tabs>
              <w:jc w:val="right"/>
              <w:rPr>
                <w:rFonts w:cs="Arial"/>
                <w:b/>
                <w:smallCaps/>
                <w:sz w:val="20"/>
              </w:rPr>
            </w:pPr>
            <w:r w:rsidRPr="00A55CBF">
              <w:rPr>
                <w:rFonts w:cs="Arial"/>
                <w:b/>
                <w:smallCaps/>
                <w:sz w:val="20"/>
              </w:rPr>
              <w:t>Total Agricultural Workers or Dependents</w:t>
            </w:r>
            <w:r w:rsidRPr="00A55CBF">
              <w:rPr>
                <w:rFonts w:cs="Arial"/>
                <w:smallCaps/>
                <w:sz w:val="20"/>
              </w:rPr>
              <w:t xml:space="preserve"> </w:t>
            </w:r>
            <w:r w:rsidRPr="00A55CBF">
              <w:rPr>
                <w:rFonts w:cs="Arial"/>
                <w:b/>
                <w:smallCaps/>
                <w:sz w:val="20"/>
              </w:rPr>
              <w:t xml:space="preserve"> </w:t>
            </w:r>
          </w:p>
          <w:p w:rsidR="00A55CBF" w:rsidRPr="00A55CBF" w:rsidRDefault="00A55CBF" w:rsidP="00A55CBF">
            <w:pPr>
              <w:tabs>
                <w:tab w:val="left" w:pos="2366"/>
              </w:tabs>
              <w:jc w:val="right"/>
              <w:rPr>
                <w:rFonts w:cs="Arial"/>
                <w:smallCaps/>
                <w:sz w:val="20"/>
              </w:rPr>
            </w:pPr>
            <w:r w:rsidRPr="00A55CBF">
              <w:rPr>
                <w:rFonts w:cs="Arial"/>
                <w:b/>
                <w:smallCaps/>
                <w:sz w:val="20"/>
              </w:rPr>
              <w:t>(All Grantees Report This Line)</w:t>
            </w:r>
          </w:p>
        </w:tc>
        <w:tc>
          <w:tcPr>
            <w:tcW w:w="2881" w:type="dxa"/>
            <w:gridSpan w:val="4"/>
            <w:tcBorders>
              <w:top w:val="single" w:sz="6" w:space="0" w:color="000000"/>
              <w:left w:val="single" w:sz="6" w:space="0" w:color="000000"/>
              <w:bottom w:val="single" w:sz="12" w:space="0" w:color="000000"/>
              <w:right w:val="single" w:sz="6" w:space="0" w:color="000000"/>
            </w:tcBorders>
            <w:vAlign w:val="center"/>
          </w:tcPr>
          <w:p w:rsidR="00A55CBF" w:rsidRPr="00A55CBF" w:rsidRDefault="00A55CBF" w:rsidP="00A55CBF">
            <w:pPr>
              <w:rPr>
                <w:rFonts w:cs="Arial"/>
              </w:rPr>
            </w:pPr>
          </w:p>
        </w:tc>
      </w:tr>
      <w:tr w:rsidR="00A55CBF" w:rsidRPr="00A55CBF" w:rsidTr="008C0DBA">
        <w:trPr>
          <w:jc w:val="center"/>
        </w:trPr>
        <w:tc>
          <w:tcPr>
            <w:tcW w:w="740" w:type="dxa"/>
            <w:gridSpan w:val="3"/>
            <w:tcBorders>
              <w:top w:val="single" w:sz="12"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17.</w:t>
            </w:r>
          </w:p>
        </w:tc>
        <w:tc>
          <w:tcPr>
            <w:tcW w:w="6030" w:type="dxa"/>
            <w:gridSpan w:val="5"/>
            <w:tcBorders>
              <w:top w:val="single" w:sz="12"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sz w:val="20"/>
              </w:rPr>
            </w:pPr>
            <w:r w:rsidRPr="00A55CBF">
              <w:rPr>
                <w:rFonts w:cs="Arial"/>
                <w:sz w:val="20"/>
              </w:rPr>
              <w:t xml:space="preserve">Homeless Shelter         </w:t>
            </w:r>
            <w:r w:rsidRPr="00A55CBF">
              <w:rPr>
                <w:rFonts w:cs="Arial"/>
                <w:sz w:val="20"/>
              </w:rPr>
              <w:tab/>
            </w:r>
            <w:r w:rsidRPr="00A55CBF">
              <w:rPr>
                <w:rFonts w:cs="Arial"/>
                <w:sz w:val="20"/>
              </w:rPr>
              <w:tab/>
              <w:t>(330h grantees only)</w:t>
            </w:r>
          </w:p>
        </w:tc>
        <w:tc>
          <w:tcPr>
            <w:tcW w:w="2881" w:type="dxa"/>
            <w:gridSpan w:val="4"/>
            <w:tcBorders>
              <w:top w:val="single" w:sz="12"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sz w:val="20"/>
              </w:rPr>
            </w:pPr>
          </w:p>
        </w:tc>
      </w:tr>
      <w:tr w:rsidR="00A55CBF" w:rsidRPr="00A55CBF" w:rsidTr="008C0DBA">
        <w:trPr>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18.</w:t>
            </w:r>
          </w:p>
        </w:tc>
        <w:tc>
          <w:tcPr>
            <w:tcW w:w="6030" w:type="dxa"/>
            <w:gridSpan w:val="5"/>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tabs>
                <w:tab w:val="left" w:pos="2366"/>
              </w:tabs>
              <w:rPr>
                <w:rFonts w:cs="Arial"/>
                <w:sz w:val="20"/>
              </w:rPr>
            </w:pPr>
            <w:r w:rsidRPr="00A55CBF">
              <w:rPr>
                <w:rFonts w:cs="Arial"/>
                <w:sz w:val="20"/>
              </w:rPr>
              <w:t xml:space="preserve">Transitional                   </w:t>
            </w:r>
            <w:r w:rsidRPr="00A55CBF">
              <w:rPr>
                <w:rFonts w:cs="Arial"/>
                <w:sz w:val="20"/>
              </w:rPr>
              <w:tab/>
            </w:r>
            <w:r w:rsidRPr="00A55CBF">
              <w:rPr>
                <w:rFonts w:cs="Arial"/>
                <w:sz w:val="20"/>
              </w:rPr>
              <w:tab/>
              <w:t>(330h grantees only)</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sz w:val="20"/>
              </w:rPr>
            </w:pPr>
          </w:p>
        </w:tc>
      </w:tr>
      <w:tr w:rsidR="00A55CBF" w:rsidRPr="00A55CBF" w:rsidTr="008C0DBA">
        <w:trPr>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19.</w:t>
            </w:r>
          </w:p>
        </w:tc>
        <w:tc>
          <w:tcPr>
            <w:tcW w:w="6030" w:type="dxa"/>
            <w:gridSpan w:val="5"/>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tabs>
                <w:tab w:val="left" w:pos="2366"/>
              </w:tabs>
              <w:rPr>
                <w:rFonts w:cs="Arial"/>
                <w:sz w:val="20"/>
              </w:rPr>
            </w:pPr>
            <w:r w:rsidRPr="00A55CBF">
              <w:rPr>
                <w:rFonts w:cs="Arial"/>
                <w:sz w:val="20"/>
              </w:rPr>
              <w:t xml:space="preserve">Doubling Up                  </w:t>
            </w:r>
            <w:r w:rsidRPr="00A55CBF">
              <w:rPr>
                <w:rFonts w:cs="Arial"/>
                <w:sz w:val="20"/>
              </w:rPr>
              <w:tab/>
            </w:r>
            <w:r w:rsidRPr="00A55CBF">
              <w:rPr>
                <w:rFonts w:cs="Arial"/>
                <w:sz w:val="20"/>
              </w:rPr>
              <w:tab/>
              <w:t>(330h grantees only)</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sz w:val="20"/>
              </w:rPr>
            </w:pPr>
          </w:p>
        </w:tc>
      </w:tr>
      <w:tr w:rsidR="00A55CBF" w:rsidRPr="00A55CBF" w:rsidTr="008C0DBA">
        <w:trPr>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20.</w:t>
            </w:r>
          </w:p>
        </w:tc>
        <w:tc>
          <w:tcPr>
            <w:tcW w:w="6030" w:type="dxa"/>
            <w:gridSpan w:val="5"/>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tabs>
                <w:tab w:val="left" w:pos="2366"/>
              </w:tabs>
              <w:rPr>
                <w:rFonts w:cs="Arial"/>
                <w:sz w:val="20"/>
              </w:rPr>
            </w:pPr>
            <w:r w:rsidRPr="00A55CBF">
              <w:rPr>
                <w:rFonts w:cs="Arial"/>
                <w:sz w:val="20"/>
              </w:rPr>
              <w:t xml:space="preserve">Street                            </w:t>
            </w:r>
            <w:r w:rsidRPr="00A55CBF">
              <w:rPr>
                <w:rFonts w:cs="Arial"/>
                <w:sz w:val="20"/>
              </w:rPr>
              <w:tab/>
            </w:r>
            <w:r w:rsidRPr="00A55CBF">
              <w:rPr>
                <w:rFonts w:cs="Arial"/>
                <w:sz w:val="20"/>
              </w:rPr>
              <w:tab/>
              <w:t>(330h grantees only)</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sz w:val="20"/>
              </w:rPr>
            </w:pPr>
          </w:p>
        </w:tc>
      </w:tr>
      <w:tr w:rsidR="00A55CBF" w:rsidRPr="00A55CBF" w:rsidTr="008C0DBA">
        <w:trPr>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21.</w:t>
            </w:r>
          </w:p>
        </w:tc>
        <w:tc>
          <w:tcPr>
            <w:tcW w:w="6030" w:type="dxa"/>
            <w:gridSpan w:val="5"/>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tabs>
                <w:tab w:val="left" w:pos="2366"/>
              </w:tabs>
              <w:rPr>
                <w:rFonts w:cs="Arial"/>
                <w:sz w:val="20"/>
              </w:rPr>
            </w:pPr>
            <w:r w:rsidRPr="00A55CBF">
              <w:rPr>
                <w:rFonts w:cs="Arial"/>
                <w:sz w:val="20"/>
              </w:rPr>
              <w:t xml:space="preserve">Other                             </w:t>
            </w:r>
            <w:r w:rsidRPr="00A55CBF">
              <w:rPr>
                <w:rFonts w:cs="Arial"/>
                <w:sz w:val="20"/>
              </w:rPr>
              <w:tab/>
            </w:r>
            <w:r w:rsidRPr="00A55CBF">
              <w:rPr>
                <w:rFonts w:cs="Arial"/>
                <w:sz w:val="20"/>
              </w:rPr>
              <w:tab/>
              <w:t>(330h grantees only)</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sz w:val="20"/>
              </w:rPr>
            </w:pPr>
          </w:p>
        </w:tc>
      </w:tr>
      <w:tr w:rsidR="00A55CBF" w:rsidRPr="00A55CBF" w:rsidTr="008C0DBA">
        <w:trPr>
          <w:jc w:val="center"/>
        </w:trPr>
        <w:tc>
          <w:tcPr>
            <w:tcW w:w="740" w:type="dxa"/>
            <w:gridSpan w:val="3"/>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22.</w:t>
            </w:r>
          </w:p>
        </w:tc>
        <w:tc>
          <w:tcPr>
            <w:tcW w:w="6030" w:type="dxa"/>
            <w:gridSpan w:val="5"/>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tabs>
                <w:tab w:val="left" w:pos="2366"/>
              </w:tabs>
              <w:rPr>
                <w:rFonts w:cs="Arial"/>
                <w:sz w:val="20"/>
              </w:rPr>
            </w:pPr>
            <w:r w:rsidRPr="00A55CBF">
              <w:rPr>
                <w:rFonts w:cs="Arial"/>
                <w:sz w:val="20"/>
              </w:rPr>
              <w:t xml:space="preserve">Unknown                       </w:t>
            </w:r>
            <w:r w:rsidRPr="00A55CBF">
              <w:rPr>
                <w:rFonts w:cs="Arial"/>
                <w:sz w:val="20"/>
              </w:rPr>
              <w:tab/>
            </w:r>
            <w:r w:rsidRPr="00A55CBF">
              <w:rPr>
                <w:rFonts w:cs="Arial"/>
                <w:sz w:val="20"/>
              </w:rPr>
              <w:tab/>
              <w:t>(330h grantees only)</w:t>
            </w:r>
          </w:p>
        </w:tc>
        <w:tc>
          <w:tcPr>
            <w:tcW w:w="2881" w:type="dxa"/>
            <w:gridSpan w:val="4"/>
            <w:tcBorders>
              <w:top w:val="single" w:sz="6" w:space="0" w:color="000000"/>
              <w:left w:val="single" w:sz="6" w:space="0" w:color="000000"/>
              <w:bottom w:val="single" w:sz="6" w:space="0" w:color="000000"/>
              <w:right w:val="single" w:sz="6" w:space="0" w:color="000000"/>
            </w:tcBorders>
            <w:vAlign w:val="center"/>
          </w:tcPr>
          <w:p w:rsidR="00A55CBF" w:rsidRPr="00A55CBF" w:rsidRDefault="00A55CBF" w:rsidP="00A55CBF">
            <w:pPr>
              <w:rPr>
                <w:rFonts w:cs="Arial"/>
                <w:sz w:val="20"/>
              </w:rPr>
            </w:pPr>
          </w:p>
        </w:tc>
      </w:tr>
      <w:tr w:rsidR="00A55CBF" w:rsidRPr="00A55CBF" w:rsidTr="00561332">
        <w:trPr>
          <w:trHeight w:val="120"/>
          <w:jc w:val="center"/>
        </w:trPr>
        <w:tc>
          <w:tcPr>
            <w:tcW w:w="740" w:type="dxa"/>
            <w:gridSpan w:val="3"/>
            <w:tcBorders>
              <w:top w:val="single" w:sz="6" w:space="0" w:color="000000"/>
              <w:left w:val="single" w:sz="6" w:space="0" w:color="000000"/>
              <w:bottom w:val="single" w:sz="12"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23.</w:t>
            </w:r>
          </w:p>
        </w:tc>
        <w:tc>
          <w:tcPr>
            <w:tcW w:w="6030" w:type="dxa"/>
            <w:gridSpan w:val="5"/>
            <w:tcBorders>
              <w:top w:val="single" w:sz="6" w:space="0" w:color="000000"/>
              <w:left w:val="single" w:sz="6" w:space="0" w:color="000000"/>
              <w:bottom w:val="single" w:sz="12" w:space="0" w:color="000000"/>
              <w:right w:val="single" w:sz="6" w:space="0" w:color="000000"/>
            </w:tcBorders>
            <w:vAlign w:val="center"/>
          </w:tcPr>
          <w:p w:rsidR="00A55CBF" w:rsidRPr="00A55CBF" w:rsidRDefault="00A55CBF" w:rsidP="00A55CBF">
            <w:pPr>
              <w:jc w:val="right"/>
              <w:rPr>
                <w:rFonts w:cs="Arial"/>
                <w:smallCaps/>
                <w:sz w:val="20"/>
              </w:rPr>
            </w:pPr>
            <w:r w:rsidRPr="00A55CBF">
              <w:rPr>
                <w:rFonts w:cs="Arial"/>
                <w:b/>
                <w:smallCaps/>
                <w:sz w:val="20"/>
              </w:rPr>
              <w:t>Total Homeless (All Grantees Report This Line)</w:t>
            </w:r>
          </w:p>
        </w:tc>
        <w:tc>
          <w:tcPr>
            <w:tcW w:w="2881" w:type="dxa"/>
            <w:gridSpan w:val="4"/>
            <w:tcBorders>
              <w:top w:val="single" w:sz="6" w:space="0" w:color="000000"/>
              <w:left w:val="single" w:sz="6" w:space="0" w:color="000000"/>
              <w:bottom w:val="single" w:sz="12" w:space="0" w:color="000000"/>
              <w:right w:val="single" w:sz="6" w:space="0" w:color="000000"/>
            </w:tcBorders>
            <w:vAlign w:val="center"/>
          </w:tcPr>
          <w:p w:rsidR="00A55CBF" w:rsidRPr="00A55CBF" w:rsidRDefault="00A55CBF" w:rsidP="00A55CBF">
            <w:pPr>
              <w:rPr>
                <w:rFonts w:cs="Arial"/>
                <w:sz w:val="20"/>
              </w:rPr>
            </w:pPr>
          </w:p>
        </w:tc>
      </w:tr>
      <w:tr w:rsidR="00A55CBF" w:rsidRPr="00A55CBF" w:rsidTr="00561332">
        <w:trPr>
          <w:trHeight w:val="51"/>
          <w:jc w:val="center"/>
        </w:trPr>
        <w:tc>
          <w:tcPr>
            <w:tcW w:w="740" w:type="dxa"/>
            <w:gridSpan w:val="3"/>
            <w:tcBorders>
              <w:top w:val="single" w:sz="12" w:space="0" w:color="000000"/>
              <w:left w:val="single" w:sz="6" w:space="0" w:color="000000"/>
              <w:bottom w:val="single" w:sz="12"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24.</w:t>
            </w:r>
          </w:p>
        </w:tc>
        <w:tc>
          <w:tcPr>
            <w:tcW w:w="6030" w:type="dxa"/>
            <w:gridSpan w:val="5"/>
            <w:tcBorders>
              <w:top w:val="single" w:sz="12" w:space="0" w:color="000000"/>
              <w:left w:val="single" w:sz="6" w:space="0" w:color="000000"/>
              <w:bottom w:val="single" w:sz="12" w:space="0" w:color="000000"/>
              <w:right w:val="single" w:sz="6" w:space="0" w:color="000000"/>
            </w:tcBorders>
            <w:vAlign w:val="center"/>
          </w:tcPr>
          <w:p w:rsidR="00A55CBF" w:rsidRPr="00A55CBF" w:rsidRDefault="00A55CBF" w:rsidP="00A55CBF">
            <w:pPr>
              <w:jc w:val="right"/>
              <w:rPr>
                <w:rFonts w:cs="Arial"/>
                <w:b/>
                <w:smallCaps/>
                <w:sz w:val="20"/>
              </w:rPr>
            </w:pPr>
            <w:r w:rsidRPr="00A55CBF">
              <w:rPr>
                <w:rFonts w:cs="Arial"/>
                <w:b/>
                <w:smallCaps/>
                <w:sz w:val="20"/>
              </w:rPr>
              <w:t>Total School Based Health Center Patients</w:t>
            </w:r>
            <w:r w:rsidRPr="00A55CBF">
              <w:rPr>
                <w:rFonts w:cs="Arial"/>
                <w:b/>
                <w:smallCaps/>
                <w:sz w:val="20"/>
              </w:rPr>
              <w:br/>
              <w:t xml:space="preserve"> (All Grantees Report This Line)</w:t>
            </w:r>
          </w:p>
        </w:tc>
        <w:tc>
          <w:tcPr>
            <w:tcW w:w="2881" w:type="dxa"/>
            <w:gridSpan w:val="4"/>
            <w:tcBorders>
              <w:top w:val="single" w:sz="12" w:space="0" w:color="000000"/>
              <w:left w:val="single" w:sz="6" w:space="0" w:color="000000"/>
              <w:bottom w:val="single" w:sz="12" w:space="0" w:color="000000"/>
              <w:right w:val="single" w:sz="6" w:space="0" w:color="000000"/>
            </w:tcBorders>
            <w:vAlign w:val="center"/>
          </w:tcPr>
          <w:p w:rsidR="00A55CBF" w:rsidRPr="00A55CBF" w:rsidRDefault="00A55CBF" w:rsidP="00A55CBF">
            <w:pPr>
              <w:rPr>
                <w:rFonts w:cs="Arial"/>
                <w:sz w:val="20"/>
              </w:rPr>
            </w:pPr>
          </w:p>
        </w:tc>
      </w:tr>
      <w:tr w:rsidR="00A55CBF" w:rsidRPr="00A55CBF" w:rsidTr="00561332">
        <w:trPr>
          <w:trHeight w:val="51"/>
          <w:jc w:val="center"/>
        </w:trPr>
        <w:tc>
          <w:tcPr>
            <w:tcW w:w="740" w:type="dxa"/>
            <w:gridSpan w:val="3"/>
            <w:tcBorders>
              <w:top w:val="single" w:sz="12" w:space="0" w:color="000000"/>
              <w:left w:val="single" w:sz="6" w:space="0" w:color="000000"/>
              <w:bottom w:val="single" w:sz="12" w:space="0" w:color="000000"/>
              <w:right w:val="single" w:sz="6" w:space="0" w:color="000000"/>
            </w:tcBorders>
            <w:vAlign w:val="center"/>
          </w:tcPr>
          <w:p w:rsidR="00A55CBF" w:rsidRPr="00A55CBF" w:rsidRDefault="00A55CBF" w:rsidP="00A55CBF">
            <w:pPr>
              <w:jc w:val="center"/>
              <w:rPr>
                <w:rFonts w:cs="Arial"/>
                <w:sz w:val="20"/>
              </w:rPr>
            </w:pPr>
            <w:r w:rsidRPr="00A55CBF">
              <w:rPr>
                <w:rFonts w:cs="Arial"/>
                <w:sz w:val="20"/>
              </w:rPr>
              <w:t>25.</w:t>
            </w:r>
          </w:p>
        </w:tc>
        <w:tc>
          <w:tcPr>
            <w:tcW w:w="6030" w:type="dxa"/>
            <w:gridSpan w:val="5"/>
            <w:tcBorders>
              <w:top w:val="single" w:sz="12" w:space="0" w:color="000000"/>
              <w:left w:val="single" w:sz="6" w:space="0" w:color="000000"/>
              <w:bottom w:val="single" w:sz="12" w:space="0" w:color="000000"/>
              <w:right w:val="single" w:sz="6" w:space="0" w:color="000000"/>
            </w:tcBorders>
            <w:vAlign w:val="center"/>
          </w:tcPr>
          <w:p w:rsidR="00A55CBF" w:rsidRPr="00A55CBF" w:rsidRDefault="00A55CBF" w:rsidP="00A55CBF">
            <w:pPr>
              <w:jc w:val="right"/>
              <w:rPr>
                <w:rFonts w:cs="Arial"/>
                <w:b/>
                <w:smallCaps/>
                <w:sz w:val="20"/>
              </w:rPr>
            </w:pPr>
            <w:r w:rsidRPr="00A55CBF">
              <w:rPr>
                <w:rFonts w:cs="Arial"/>
                <w:b/>
                <w:smallCaps/>
                <w:sz w:val="20"/>
              </w:rPr>
              <w:t>Total Veterans (All grantees report this line)</w:t>
            </w:r>
          </w:p>
        </w:tc>
        <w:tc>
          <w:tcPr>
            <w:tcW w:w="2881" w:type="dxa"/>
            <w:gridSpan w:val="4"/>
            <w:tcBorders>
              <w:top w:val="single" w:sz="12" w:space="0" w:color="000000"/>
              <w:left w:val="single" w:sz="6" w:space="0" w:color="000000"/>
              <w:bottom w:val="single" w:sz="12" w:space="0" w:color="000000"/>
              <w:right w:val="single" w:sz="6" w:space="0" w:color="000000"/>
            </w:tcBorders>
            <w:vAlign w:val="center"/>
          </w:tcPr>
          <w:p w:rsidR="00A55CBF" w:rsidRPr="00A55CBF" w:rsidRDefault="00A55CBF" w:rsidP="00A55CBF">
            <w:pPr>
              <w:rPr>
                <w:rFonts w:cs="Arial"/>
                <w:sz w:val="20"/>
              </w:rPr>
            </w:pPr>
          </w:p>
        </w:tc>
      </w:tr>
      <w:tr w:rsidR="00561332" w:rsidTr="00587826">
        <w:tblPrEx>
          <w:tblLook w:val="0020" w:firstRow="1" w:lastRow="0" w:firstColumn="0" w:lastColumn="0" w:noHBand="0" w:noVBand="0"/>
        </w:tblPrEx>
        <w:trPr>
          <w:trHeight w:val="420"/>
          <w:jc w:val="center"/>
        </w:trPr>
        <w:tc>
          <w:tcPr>
            <w:tcW w:w="740" w:type="dxa"/>
            <w:gridSpan w:val="3"/>
            <w:tcBorders>
              <w:top w:val="single" w:sz="12" w:space="0" w:color="000000"/>
              <w:left w:val="single" w:sz="6" w:space="0" w:color="000000"/>
              <w:bottom w:val="single" w:sz="6" w:space="0" w:color="000000"/>
              <w:right w:val="single" w:sz="6" w:space="0" w:color="000000"/>
            </w:tcBorders>
            <w:vAlign w:val="center"/>
          </w:tcPr>
          <w:p w:rsidR="00561332" w:rsidRDefault="00561332" w:rsidP="00587826">
            <w:pPr>
              <w:jc w:val="center"/>
              <w:rPr>
                <w:rFonts w:cs="Arial"/>
                <w:sz w:val="20"/>
              </w:rPr>
            </w:pPr>
            <w:r>
              <w:rPr>
                <w:rFonts w:cs="Arial"/>
                <w:sz w:val="20"/>
              </w:rPr>
              <w:t>26.</w:t>
            </w:r>
          </w:p>
        </w:tc>
        <w:tc>
          <w:tcPr>
            <w:tcW w:w="6030" w:type="dxa"/>
            <w:gridSpan w:val="5"/>
            <w:tcBorders>
              <w:top w:val="single" w:sz="12" w:space="0" w:color="000000"/>
              <w:left w:val="single" w:sz="6" w:space="0" w:color="000000"/>
              <w:bottom w:val="single" w:sz="6" w:space="0" w:color="000000"/>
              <w:right w:val="single" w:sz="6" w:space="0" w:color="000000"/>
            </w:tcBorders>
            <w:vAlign w:val="center"/>
          </w:tcPr>
          <w:p w:rsidR="00561332" w:rsidRDefault="00561332" w:rsidP="00587826">
            <w:pPr>
              <w:jc w:val="right"/>
              <w:rPr>
                <w:rFonts w:cs="Arial"/>
                <w:b/>
                <w:smallCaps/>
                <w:sz w:val="20"/>
              </w:rPr>
            </w:pPr>
            <w:r>
              <w:rPr>
                <w:rFonts w:cs="Arial"/>
                <w:b/>
                <w:smallCaps/>
                <w:sz w:val="20"/>
              </w:rPr>
              <w:t xml:space="preserve">Total Public Housing Patients  </w:t>
            </w:r>
            <w:r>
              <w:rPr>
                <w:rFonts w:cs="Arial"/>
                <w:b/>
                <w:smallCaps/>
                <w:sz w:val="20"/>
              </w:rPr>
              <w:br/>
              <w:t>(All Health Centers Report This Line)</w:t>
            </w:r>
          </w:p>
        </w:tc>
        <w:tc>
          <w:tcPr>
            <w:tcW w:w="2881" w:type="dxa"/>
            <w:gridSpan w:val="4"/>
            <w:tcBorders>
              <w:top w:val="single" w:sz="12" w:space="0" w:color="000000"/>
              <w:left w:val="single" w:sz="6" w:space="0" w:color="000000"/>
              <w:bottom w:val="single" w:sz="6" w:space="0" w:color="000000"/>
              <w:right w:val="single" w:sz="6" w:space="0" w:color="000000"/>
            </w:tcBorders>
            <w:vAlign w:val="center"/>
          </w:tcPr>
          <w:p w:rsidR="00561332" w:rsidRDefault="00561332" w:rsidP="00587826">
            <w:pPr>
              <w:rPr>
                <w:rFonts w:cs="Arial"/>
                <w:sz w:val="20"/>
              </w:rPr>
            </w:pPr>
          </w:p>
        </w:tc>
      </w:tr>
    </w:tbl>
    <w:p w:rsidR="00DC1F14" w:rsidRDefault="00DC1F14">
      <w:pPr>
        <w:widowControl/>
        <w:spacing w:after="17"/>
        <w:rPr>
          <w:rFonts w:cs="Arial"/>
          <w:sz w:val="16"/>
        </w:rPr>
        <w:sectPr w:rsidR="00DC1F14" w:rsidSect="00533F1F">
          <w:endnotePr>
            <w:numFmt w:val="decimal"/>
          </w:endnotePr>
          <w:pgSz w:w="12240" w:h="15840" w:code="1"/>
          <w:pgMar w:top="1440" w:right="1440" w:bottom="1152" w:left="1440" w:header="634" w:footer="706" w:gutter="0"/>
          <w:pgNumType w:start="0"/>
          <w:cols w:space="720"/>
          <w:noEndnote/>
          <w:titlePg/>
          <w:docGrid w:linePitch="299"/>
        </w:sectPr>
      </w:pPr>
      <w:bookmarkStart w:id="5" w:name="InstructionsforTable5"/>
      <w:bookmarkEnd w:id="5"/>
    </w:p>
    <w:p w:rsidR="009E5DEA" w:rsidRDefault="009E5DEA">
      <w:pPr>
        <w:widowControl/>
        <w:spacing w:after="17"/>
        <w:rPr>
          <w:rFonts w:cs="Arial"/>
          <w:sz w:val="16"/>
        </w:rPr>
      </w:pPr>
      <w:r>
        <w:rPr>
          <w:rFonts w:cs="Arial"/>
          <w:sz w:val="16"/>
        </w:rPr>
        <w:lastRenderedPageBreak/>
        <w:t xml:space="preserve">Reporting Period:  </w:t>
      </w:r>
      <w:r w:rsidR="00671906">
        <w:rPr>
          <w:rFonts w:cs="Arial"/>
          <w:sz w:val="16"/>
        </w:rPr>
        <w:t>January 1, 201</w:t>
      </w:r>
      <w:r w:rsidR="00245F2C">
        <w:rPr>
          <w:rFonts w:cs="Arial"/>
          <w:sz w:val="16"/>
        </w:rPr>
        <w:t>5</w:t>
      </w:r>
      <w:r w:rsidR="00671906">
        <w:rPr>
          <w:rFonts w:cs="Arial"/>
          <w:sz w:val="16"/>
        </w:rPr>
        <w:t xml:space="preserve"> through December 31, 201</w:t>
      </w:r>
      <w:r w:rsidR="00245F2C">
        <w:rPr>
          <w:rFonts w:cs="Arial"/>
          <w:sz w:val="16"/>
        </w:rPr>
        <w:t>5</w:t>
      </w:r>
      <w:r>
        <w:rPr>
          <w:rFonts w:cs="Arial"/>
          <w:sz w:val="16"/>
        </w:rPr>
        <w:t xml:space="preserve">  </w:t>
      </w:r>
    </w:p>
    <w:p w:rsidR="009E5DEA" w:rsidRDefault="009E5DEA">
      <w:pPr>
        <w:widowControl/>
        <w:spacing w:after="17"/>
        <w:rPr>
          <w:rFonts w:cs="Arial"/>
          <w:b/>
          <w:bCs/>
          <w:szCs w:val="22"/>
        </w:rPr>
      </w:pPr>
    </w:p>
    <w:p w:rsidR="009E5DEA" w:rsidRDefault="009E5DEA">
      <w:pPr>
        <w:pStyle w:val="Heading5"/>
        <w:rPr>
          <w:rFonts w:ascii="Arial" w:hAnsi="Arial" w:cs="Arial"/>
        </w:rPr>
      </w:pPr>
      <w:bookmarkStart w:id="6" w:name="_Toc161124883"/>
      <w:r>
        <w:rPr>
          <w:rFonts w:ascii="Arial" w:hAnsi="Arial" w:cs="Arial"/>
        </w:rPr>
        <w:t>TABLE 5 – STAFFING AND UTILIZATION</w:t>
      </w:r>
      <w:bookmarkEnd w:id="6"/>
    </w:p>
    <w:p w:rsidR="009E5DEA" w:rsidRDefault="009E5DE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39"/>
        <w:gridCol w:w="3960"/>
        <w:gridCol w:w="1620"/>
        <w:gridCol w:w="1620"/>
        <w:gridCol w:w="1719"/>
      </w:tblGrid>
      <w:tr w:rsidR="009E5DEA" w:rsidTr="005968CD">
        <w:trPr>
          <w:cantSplit/>
          <w:trHeight w:val="245"/>
          <w:tblHeader/>
          <w:jc w:val="center"/>
        </w:trPr>
        <w:tc>
          <w:tcPr>
            <w:tcW w:w="4599" w:type="dxa"/>
            <w:gridSpan w:val="2"/>
            <w:vAlign w:val="center"/>
          </w:tcPr>
          <w:p w:rsidR="009E5DEA" w:rsidRDefault="009E5DEA">
            <w:pPr>
              <w:rPr>
                <w:rFonts w:ascii="Arial Narrow" w:hAnsi="Arial Narrow" w:cs="Arial"/>
                <w:sz w:val="18"/>
                <w:szCs w:val="18"/>
              </w:rPr>
            </w:pPr>
            <w:r>
              <w:rPr>
                <w:rFonts w:ascii="Arial Narrow" w:hAnsi="Arial Narrow" w:cs="Arial"/>
                <w:sz w:val="18"/>
                <w:szCs w:val="18"/>
              </w:rPr>
              <w:t>Personnel by Major Service Category</w:t>
            </w:r>
          </w:p>
        </w:tc>
        <w:tc>
          <w:tcPr>
            <w:tcW w:w="1620" w:type="dxa"/>
            <w:vAlign w:val="center"/>
          </w:tcPr>
          <w:p w:rsidR="009E5DEA" w:rsidRDefault="009E5DEA">
            <w:pPr>
              <w:jc w:val="center"/>
              <w:rPr>
                <w:rFonts w:ascii="Arial Narrow" w:hAnsi="Arial Narrow" w:cs="Arial"/>
                <w:sz w:val="18"/>
                <w:szCs w:val="18"/>
              </w:rPr>
            </w:pPr>
            <w:r>
              <w:rPr>
                <w:rFonts w:ascii="Arial Narrow" w:hAnsi="Arial Narrow" w:cs="Arial"/>
                <w:sz w:val="18"/>
                <w:szCs w:val="18"/>
              </w:rPr>
              <w:t>FTEs</w:t>
            </w:r>
          </w:p>
          <w:p w:rsidR="009E5DEA" w:rsidRDefault="009E5DEA">
            <w:pPr>
              <w:jc w:val="center"/>
              <w:rPr>
                <w:rFonts w:ascii="Arial Narrow" w:hAnsi="Arial Narrow" w:cs="Arial"/>
                <w:sz w:val="18"/>
                <w:szCs w:val="18"/>
              </w:rPr>
            </w:pPr>
            <w:r>
              <w:rPr>
                <w:rFonts w:ascii="Arial Narrow" w:hAnsi="Arial Narrow" w:cs="Arial"/>
                <w:sz w:val="18"/>
                <w:szCs w:val="18"/>
              </w:rPr>
              <w:t>( a )</w:t>
            </w:r>
          </w:p>
        </w:tc>
        <w:tc>
          <w:tcPr>
            <w:tcW w:w="1620" w:type="dxa"/>
            <w:vAlign w:val="center"/>
          </w:tcPr>
          <w:p w:rsidR="009E5DEA" w:rsidRDefault="009E5DEA">
            <w:pPr>
              <w:jc w:val="center"/>
              <w:rPr>
                <w:rFonts w:ascii="Arial Narrow" w:hAnsi="Arial Narrow" w:cs="Arial"/>
                <w:sz w:val="18"/>
                <w:szCs w:val="18"/>
              </w:rPr>
            </w:pPr>
            <w:r>
              <w:rPr>
                <w:rFonts w:ascii="Arial Narrow" w:hAnsi="Arial Narrow" w:cs="Arial"/>
                <w:sz w:val="18"/>
                <w:szCs w:val="18"/>
              </w:rPr>
              <w:t>Clinic Visits</w:t>
            </w:r>
          </w:p>
          <w:p w:rsidR="009E5DEA" w:rsidRDefault="009E5DEA">
            <w:pPr>
              <w:jc w:val="center"/>
              <w:rPr>
                <w:rFonts w:ascii="Arial Narrow" w:hAnsi="Arial Narrow" w:cs="Arial"/>
                <w:sz w:val="18"/>
                <w:szCs w:val="18"/>
              </w:rPr>
            </w:pPr>
            <w:r>
              <w:rPr>
                <w:rFonts w:ascii="Arial Narrow" w:hAnsi="Arial Narrow" w:cs="Arial"/>
                <w:sz w:val="18"/>
                <w:szCs w:val="18"/>
              </w:rPr>
              <w:t>( b )</w:t>
            </w:r>
          </w:p>
        </w:tc>
        <w:tc>
          <w:tcPr>
            <w:tcW w:w="1719" w:type="dxa"/>
            <w:tcBorders>
              <w:bottom w:val="nil"/>
            </w:tcBorders>
            <w:vAlign w:val="center"/>
          </w:tcPr>
          <w:p w:rsidR="009E5DEA" w:rsidRDefault="009E5DEA">
            <w:pPr>
              <w:jc w:val="center"/>
              <w:rPr>
                <w:rFonts w:ascii="Arial Narrow" w:hAnsi="Arial Narrow" w:cs="Arial"/>
                <w:sz w:val="18"/>
                <w:szCs w:val="18"/>
              </w:rPr>
            </w:pPr>
            <w:r>
              <w:rPr>
                <w:rFonts w:ascii="Arial Narrow" w:hAnsi="Arial Narrow" w:cs="Arial"/>
                <w:sz w:val="18"/>
                <w:szCs w:val="18"/>
              </w:rPr>
              <w:t>Patients</w:t>
            </w:r>
          </w:p>
          <w:p w:rsidR="009E5DEA" w:rsidRDefault="009E5DEA">
            <w:pPr>
              <w:jc w:val="center"/>
              <w:rPr>
                <w:rFonts w:ascii="Arial Narrow" w:hAnsi="Arial Narrow" w:cs="Arial"/>
                <w:sz w:val="18"/>
                <w:szCs w:val="18"/>
              </w:rPr>
            </w:pPr>
            <w:r>
              <w:rPr>
                <w:rFonts w:ascii="Arial Narrow" w:hAnsi="Arial Narrow" w:cs="Arial"/>
                <w:sz w:val="18"/>
                <w:szCs w:val="18"/>
              </w:rPr>
              <w:t>( c )</w:t>
            </w: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1</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Family Physicians</w:t>
            </w:r>
          </w:p>
        </w:tc>
        <w:tc>
          <w:tcPr>
            <w:tcW w:w="1620" w:type="dxa"/>
            <w:vAlign w:val="center"/>
          </w:tcPr>
          <w:p w:rsidR="009E5DEA" w:rsidRDefault="009E5DEA">
            <w:pPr>
              <w:rPr>
                <w:rFonts w:ascii="Arial Narrow" w:hAnsi="Arial Narrow" w:cs="Arial"/>
                <w:sz w:val="18"/>
                <w:szCs w:val="18"/>
              </w:rPr>
            </w:pPr>
          </w:p>
        </w:tc>
        <w:tc>
          <w:tcPr>
            <w:tcW w:w="1620" w:type="dxa"/>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General Practitioners</w:t>
            </w:r>
          </w:p>
        </w:tc>
        <w:tc>
          <w:tcPr>
            <w:tcW w:w="1620" w:type="dxa"/>
            <w:vAlign w:val="center"/>
          </w:tcPr>
          <w:p w:rsidR="009E5DEA" w:rsidRDefault="009E5DEA">
            <w:pPr>
              <w:rPr>
                <w:rFonts w:ascii="Arial Narrow" w:hAnsi="Arial Narrow" w:cs="Arial"/>
                <w:sz w:val="18"/>
                <w:szCs w:val="18"/>
              </w:rPr>
            </w:pPr>
          </w:p>
        </w:tc>
        <w:tc>
          <w:tcPr>
            <w:tcW w:w="1620" w:type="dxa"/>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3</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Internists</w:t>
            </w:r>
          </w:p>
        </w:tc>
        <w:tc>
          <w:tcPr>
            <w:tcW w:w="1620" w:type="dxa"/>
            <w:vAlign w:val="center"/>
          </w:tcPr>
          <w:p w:rsidR="009E5DEA" w:rsidRDefault="009E5DEA">
            <w:pPr>
              <w:rPr>
                <w:rFonts w:ascii="Arial Narrow" w:hAnsi="Arial Narrow" w:cs="Arial"/>
                <w:sz w:val="18"/>
                <w:szCs w:val="18"/>
              </w:rPr>
            </w:pPr>
          </w:p>
        </w:tc>
        <w:tc>
          <w:tcPr>
            <w:tcW w:w="1620" w:type="dxa"/>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4</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Obstetrician/Gynecologists</w:t>
            </w:r>
          </w:p>
        </w:tc>
        <w:tc>
          <w:tcPr>
            <w:tcW w:w="1620" w:type="dxa"/>
            <w:vAlign w:val="center"/>
          </w:tcPr>
          <w:p w:rsidR="009E5DEA" w:rsidRDefault="009E5DEA">
            <w:pPr>
              <w:rPr>
                <w:rFonts w:ascii="Arial Narrow" w:hAnsi="Arial Narrow" w:cs="Arial"/>
                <w:sz w:val="18"/>
                <w:szCs w:val="18"/>
              </w:rPr>
            </w:pPr>
          </w:p>
        </w:tc>
        <w:tc>
          <w:tcPr>
            <w:tcW w:w="1620" w:type="dxa"/>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tcBorders>
              <w:bottom w:val="single" w:sz="4" w:space="0" w:color="auto"/>
            </w:tcBorders>
            <w:vAlign w:val="center"/>
          </w:tcPr>
          <w:p w:rsidR="009E5DEA" w:rsidRDefault="009E5DEA">
            <w:pPr>
              <w:rPr>
                <w:rFonts w:ascii="Arial Narrow" w:hAnsi="Arial Narrow" w:cs="Arial"/>
                <w:sz w:val="18"/>
                <w:szCs w:val="18"/>
              </w:rPr>
            </w:pPr>
            <w:r>
              <w:rPr>
                <w:rFonts w:ascii="Arial Narrow" w:hAnsi="Arial Narrow" w:cs="Arial"/>
                <w:sz w:val="18"/>
                <w:szCs w:val="18"/>
              </w:rPr>
              <w:t>5</w:t>
            </w:r>
          </w:p>
        </w:tc>
        <w:tc>
          <w:tcPr>
            <w:tcW w:w="3960" w:type="dxa"/>
            <w:tcBorders>
              <w:bottom w:val="single" w:sz="4" w:space="0" w:color="auto"/>
            </w:tcBorders>
            <w:vAlign w:val="center"/>
          </w:tcPr>
          <w:p w:rsidR="009E5DEA" w:rsidRDefault="009E5DEA">
            <w:pPr>
              <w:rPr>
                <w:rFonts w:ascii="Arial Narrow" w:hAnsi="Arial Narrow" w:cs="Arial"/>
                <w:sz w:val="18"/>
                <w:szCs w:val="18"/>
              </w:rPr>
            </w:pPr>
            <w:r>
              <w:rPr>
                <w:rFonts w:ascii="Arial Narrow" w:hAnsi="Arial Narrow" w:cs="Arial"/>
                <w:sz w:val="18"/>
                <w:szCs w:val="18"/>
              </w:rPr>
              <w:t>Pediatricians</w:t>
            </w:r>
          </w:p>
        </w:tc>
        <w:tc>
          <w:tcPr>
            <w:tcW w:w="1620" w:type="dxa"/>
            <w:tcBorders>
              <w:bottom w:val="single" w:sz="4" w:space="0" w:color="auto"/>
            </w:tcBorders>
            <w:vAlign w:val="center"/>
          </w:tcPr>
          <w:p w:rsidR="009E5DEA" w:rsidRDefault="009E5DEA">
            <w:pPr>
              <w:rPr>
                <w:rFonts w:ascii="Arial Narrow" w:hAnsi="Arial Narrow" w:cs="Arial"/>
                <w:sz w:val="18"/>
                <w:szCs w:val="18"/>
              </w:rPr>
            </w:pPr>
          </w:p>
        </w:tc>
        <w:tc>
          <w:tcPr>
            <w:tcW w:w="1620" w:type="dxa"/>
            <w:tcBorders>
              <w:bottom w:val="single" w:sz="4" w:space="0" w:color="auto"/>
            </w:tcBorders>
            <w:vAlign w:val="center"/>
          </w:tcPr>
          <w:p w:rsidR="009E5DEA" w:rsidRDefault="009E5DEA">
            <w:pPr>
              <w:rPr>
                <w:rFonts w:ascii="Arial Narrow" w:hAnsi="Arial Narrow" w:cs="Arial"/>
                <w:sz w:val="18"/>
                <w:szCs w:val="18"/>
              </w:rPr>
            </w:pPr>
          </w:p>
        </w:tc>
        <w:tc>
          <w:tcPr>
            <w:tcW w:w="1719" w:type="dxa"/>
            <w:tcBorders>
              <w:bottom w:val="single" w:sz="4" w:space="0" w:color="auto"/>
            </w:tcBorders>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6</w:t>
            </w:r>
          </w:p>
        </w:tc>
        <w:tc>
          <w:tcPr>
            <w:tcW w:w="3960" w:type="dxa"/>
            <w:vAlign w:val="center"/>
          </w:tcPr>
          <w:p w:rsidR="009E5DEA" w:rsidRDefault="009E5DEA">
            <w:pPr>
              <w:rPr>
                <w:rFonts w:ascii="Arial Narrow" w:hAnsi="Arial Narrow" w:cs="Arial"/>
                <w:sz w:val="18"/>
                <w:szCs w:val="18"/>
              </w:rPr>
            </w:pPr>
          </w:p>
        </w:tc>
        <w:tc>
          <w:tcPr>
            <w:tcW w:w="1620" w:type="dxa"/>
            <w:shd w:val="clear" w:color="auto" w:fill="999999"/>
            <w:vAlign w:val="center"/>
          </w:tcPr>
          <w:p w:rsidR="009E5DEA" w:rsidRDefault="009E5DEA">
            <w:pPr>
              <w:rPr>
                <w:rFonts w:ascii="Arial Narrow" w:hAnsi="Arial Narrow" w:cs="Arial"/>
                <w:i/>
                <w:iCs/>
                <w:sz w:val="18"/>
                <w:szCs w:val="18"/>
              </w:rPr>
            </w:pPr>
          </w:p>
        </w:tc>
        <w:tc>
          <w:tcPr>
            <w:tcW w:w="1620" w:type="dxa"/>
            <w:shd w:val="clear" w:color="auto" w:fill="999999"/>
            <w:vAlign w:val="center"/>
          </w:tcPr>
          <w:p w:rsidR="009E5DEA" w:rsidRDefault="009E5DEA">
            <w:pPr>
              <w:rPr>
                <w:rFonts w:ascii="Arial Narrow" w:hAnsi="Arial Narrow" w:cs="Arial"/>
                <w:i/>
                <w:iCs/>
                <w:sz w:val="18"/>
                <w:szCs w:val="18"/>
              </w:rPr>
            </w:pPr>
          </w:p>
        </w:tc>
        <w:tc>
          <w:tcPr>
            <w:tcW w:w="1719" w:type="dxa"/>
            <w:shd w:val="clear" w:color="auto" w:fill="999999"/>
            <w:vAlign w:val="center"/>
          </w:tcPr>
          <w:p w:rsidR="009E5DEA" w:rsidRDefault="009E5DEA">
            <w:pPr>
              <w:rPr>
                <w:rFonts w:ascii="Arial Narrow" w:hAnsi="Arial Narrow" w:cs="Arial"/>
                <w:i/>
                <w:iCs/>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7</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Other Specialty Physicians</w:t>
            </w:r>
          </w:p>
        </w:tc>
        <w:tc>
          <w:tcPr>
            <w:tcW w:w="1620" w:type="dxa"/>
            <w:vAlign w:val="center"/>
          </w:tcPr>
          <w:p w:rsidR="009E5DEA" w:rsidRDefault="009E5DEA">
            <w:pPr>
              <w:rPr>
                <w:rFonts w:ascii="Arial Narrow" w:hAnsi="Arial Narrow" w:cs="Arial"/>
                <w:sz w:val="18"/>
                <w:szCs w:val="18"/>
              </w:rPr>
            </w:pPr>
          </w:p>
        </w:tc>
        <w:tc>
          <w:tcPr>
            <w:tcW w:w="1620" w:type="dxa"/>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8</w:t>
            </w:r>
          </w:p>
        </w:tc>
        <w:tc>
          <w:tcPr>
            <w:tcW w:w="3960" w:type="dxa"/>
            <w:vAlign w:val="center"/>
          </w:tcPr>
          <w:p w:rsidR="009E5DEA" w:rsidRDefault="009E5DEA">
            <w:pPr>
              <w:jc w:val="right"/>
              <w:rPr>
                <w:rFonts w:ascii="Arial Narrow" w:hAnsi="Arial Narrow" w:cs="Arial"/>
                <w:sz w:val="18"/>
                <w:szCs w:val="18"/>
              </w:rPr>
            </w:pPr>
            <w:r>
              <w:rPr>
                <w:rFonts w:ascii="Arial Narrow" w:hAnsi="Arial Narrow" w:cs="Arial"/>
                <w:b/>
                <w:sz w:val="18"/>
                <w:szCs w:val="18"/>
              </w:rPr>
              <w:t>Total Physicians (Lines 1 - 7)</w:t>
            </w:r>
          </w:p>
        </w:tc>
        <w:tc>
          <w:tcPr>
            <w:tcW w:w="1620" w:type="dxa"/>
            <w:vAlign w:val="center"/>
          </w:tcPr>
          <w:p w:rsidR="009E5DEA" w:rsidRDefault="009E5DEA">
            <w:pPr>
              <w:rPr>
                <w:rFonts w:ascii="Arial Narrow" w:hAnsi="Arial Narrow" w:cs="Arial"/>
                <w:sz w:val="18"/>
                <w:szCs w:val="18"/>
              </w:rPr>
            </w:pPr>
          </w:p>
        </w:tc>
        <w:tc>
          <w:tcPr>
            <w:tcW w:w="1620" w:type="dxa"/>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9a</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Nurse Practitioners</w:t>
            </w:r>
          </w:p>
        </w:tc>
        <w:tc>
          <w:tcPr>
            <w:tcW w:w="1620" w:type="dxa"/>
            <w:vAlign w:val="center"/>
          </w:tcPr>
          <w:p w:rsidR="009E5DEA" w:rsidRDefault="009E5DEA">
            <w:pPr>
              <w:rPr>
                <w:rFonts w:ascii="Arial Narrow" w:hAnsi="Arial Narrow" w:cs="Arial"/>
                <w:sz w:val="18"/>
                <w:szCs w:val="18"/>
              </w:rPr>
            </w:pPr>
          </w:p>
        </w:tc>
        <w:tc>
          <w:tcPr>
            <w:tcW w:w="1620" w:type="dxa"/>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9b</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Physician Assistants</w:t>
            </w:r>
          </w:p>
        </w:tc>
        <w:tc>
          <w:tcPr>
            <w:tcW w:w="1620" w:type="dxa"/>
            <w:vAlign w:val="center"/>
          </w:tcPr>
          <w:p w:rsidR="009E5DEA" w:rsidRDefault="009E5DEA">
            <w:pPr>
              <w:rPr>
                <w:rFonts w:ascii="Arial Narrow" w:hAnsi="Arial Narrow" w:cs="Arial"/>
                <w:sz w:val="18"/>
                <w:szCs w:val="18"/>
              </w:rPr>
            </w:pPr>
          </w:p>
        </w:tc>
        <w:tc>
          <w:tcPr>
            <w:tcW w:w="1620" w:type="dxa"/>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10</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Certified Nurse Midwives</w:t>
            </w:r>
          </w:p>
        </w:tc>
        <w:tc>
          <w:tcPr>
            <w:tcW w:w="1620" w:type="dxa"/>
            <w:vAlign w:val="center"/>
          </w:tcPr>
          <w:p w:rsidR="009E5DEA" w:rsidRDefault="009E5DEA">
            <w:pPr>
              <w:rPr>
                <w:rFonts w:ascii="Arial Narrow" w:hAnsi="Arial Narrow" w:cs="Arial"/>
                <w:sz w:val="18"/>
                <w:szCs w:val="18"/>
              </w:rPr>
            </w:pPr>
          </w:p>
        </w:tc>
        <w:tc>
          <w:tcPr>
            <w:tcW w:w="1620" w:type="dxa"/>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10a</w:t>
            </w:r>
          </w:p>
        </w:tc>
        <w:tc>
          <w:tcPr>
            <w:tcW w:w="3960" w:type="dxa"/>
            <w:vAlign w:val="center"/>
          </w:tcPr>
          <w:p w:rsidR="009E5DEA" w:rsidRDefault="009E5DEA">
            <w:pPr>
              <w:jc w:val="right"/>
              <w:rPr>
                <w:rFonts w:ascii="Arial Narrow" w:hAnsi="Arial Narrow" w:cs="Arial"/>
                <w:b/>
                <w:bCs/>
                <w:sz w:val="18"/>
                <w:szCs w:val="18"/>
              </w:rPr>
            </w:pPr>
            <w:r>
              <w:rPr>
                <w:rFonts w:ascii="Arial Narrow" w:hAnsi="Arial Narrow" w:cs="Arial"/>
                <w:b/>
                <w:bCs/>
                <w:sz w:val="18"/>
                <w:szCs w:val="18"/>
              </w:rPr>
              <w:t>Total NP, PA, and CNMs (Lines 9a - 10)</w:t>
            </w:r>
          </w:p>
        </w:tc>
        <w:tc>
          <w:tcPr>
            <w:tcW w:w="1620" w:type="dxa"/>
            <w:vAlign w:val="center"/>
          </w:tcPr>
          <w:p w:rsidR="009E5DEA" w:rsidRDefault="009E5DEA">
            <w:pPr>
              <w:rPr>
                <w:rFonts w:ascii="Arial Narrow" w:hAnsi="Arial Narrow" w:cs="Arial"/>
                <w:sz w:val="18"/>
                <w:szCs w:val="18"/>
              </w:rPr>
            </w:pPr>
          </w:p>
        </w:tc>
        <w:tc>
          <w:tcPr>
            <w:tcW w:w="1620" w:type="dxa"/>
            <w:tcBorders>
              <w:bottom w:val="nil"/>
            </w:tcBorders>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11</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Nurses</w:t>
            </w:r>
          </w:p>
        </w:tc>
        <w:tc>
          <w:tcPr>
            <w:tcW w:w="1620" w:type="dxa"/>
            <w:vAlign w:val="center"/>
          </w:tcPr>
          <w:p w:rsidR="009E5DEA" w:rsidRDefault="009E5DEA">
            <w:pPr>
              <w:rPr>
                <w:rFonts w:ascii="Arial Narrow" w:hAnsi="Arial Narrow" w:cs="Arial"/>
                <w:sz w:val="18"/>
                <w:szCs w:val="18"/>
              </w:rPr>
            </w:pPr>
          </w:p>
        </w:tc>
        <w:tc>
          <w:tcPr>
            <w:tcW w:w="1620" w:type="dxa"/>
            <w:tcBorders>
              <w:bottom w:val="nil"/>
            </w:tcBorders>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12</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Other Medical personnel</w:t>
            </w:r>
          </w:p>
        </w:tc>
        <w:tc>
          <w:tcPr>
            <w:tcW w:w="1620" w:type="dxa"/>
            <w:vAlign w:val="center"/>
          </w:tcPr>
          <w:p w:rsidR="009E5DEA" w:rsidRDefault="009E5DEA">
            <w:pPr>
              <w:rPr>
                <w:rFonts w:ascii="Arial Narrow" w:hAnsi="Arial Narrow" w:cs="Arial"/>
                <w:sz w:val="18"/>
                <w:szCs w:val="18"/>
              </w:rPr>
            </w:pPr>
          </w:p>
        </w:tc>
        <w:tc>
          <w:tcPr>
            <w:tcW w:w="1620" w:type="dxa"/>
            <w:shd w:val="pct40" w:color="auto" w:fill="FFFFFF"/>
            <w:vAlign w:val="center"/>
          </w:tcPr>
          <w:p w:rsidR="009E5DEA" w:rsidRDefault="009E5DEA">
            <w:pPr>
              <w:rPr>
                <w:rFonts w:ascii="Arial Narrow" w:hAnsi="Arial Narrow" w:cs="Arial"/>
                <w:sz w:val="18"/>
                <w:szCs w:val="18"/>
              </w:rPr>
            </w:pPr>
          </w:p>
        </w:tc>
        <w:tc>
          <w:tcPr>
            <w:tcW w:w="1719" w:type="dxa"/>
            <w:tcBorders>
              <w:bottom w:val="single" w:sz="4" w:space="0" w:color="auto"/>
            </w:tcBorders>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13</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Laboratory personnel</w:t>
            </w:r>
          </w:p>
        </w:tc>
        <w:tc>
          <w:tcPr>
            <w:tcW w:w="1620" w:type="dxa"/>
            <w:vAlign w:val="center"/>
          </w:tcPr>
          <w:p w:rsidR="009E5DEA" w:rsidRDefault="009E5DEA">
            <w:pPr>
              <w:rPr>
                <w:rFonts w:ascii="Arial Narrow" w:hAnsi="Arial Narrow" w:cs="Arial"/>
                <w:sz w:val="18"/>
                <w:szCs w:val="18"/>
              </w:rPr>
            </w:pPr>
          </w:p>
        </w:tc>
        <w:tc>
          <w:tcPr>
            <w:tcW w:w="1620" w:type="dxa"/>
            <w:tcBorders>
              <w:bottom w:val="single" w:sz="4" w:space="0" w:color="auto"/>
            </w:tcBorders>
            <w:shd w:val="pct40" w:color="auto" w:fill="FFFFFF"/>
            <w:vAlign w:val="center"/>
          </w:tcPr>
          <w:p w:rsidR="009E5DEA" w:rsidRDefault="009E5DEA">
            <w:pPr>
              <w:rPr>
                <w:rFonts w:ascii="Arial Narrow" w:hAnsi="Arial Narrow" w:cs="Arial"/>
                <w:sz w:val="18"/>
                <w:szCs w:val="18"/>
              </w:rPr>
            </w:pPr>
          </w:p>
        </w:tc>
        <w:tc>
          <w:tcPr>
            <w:tcW w:w="1719" w:type="dxa"/>
            <w:tcBorders>
              <w:bottom w:val="single" w:sz="4" w:space="0" w:color="auto"/>
            </w:tcBorders>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14</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X-ray personnel</w:t>
            </w:r>
          </w:p>
        </w:tc>
        <w:tc>
          <w:tcPr>
            <w:tcW w:w="1620" w:type="dxa"/>
            <w:vAlign w:val="center"/>
          </w:tcPr>
          <w:p w:rsidR="009E5DEA" w:rsidRDefault="009E5DEA">
            <w:pPr>
              <w:rPr>
                <w:rFonts w:ascii="Arial Narrow" w:hAnsi="Arial Narrow" w:cs="Arial"/>
                <w:sz w:val="18"/>
                <w:szCs w:val="18"/>
              </w:rPr>
            </w:pPr>
          </w:p>
        </w:tc>
        <w:tc>
          <w:tcPr>
            <w:tcW w:w="1620" w:type="dxa"/>
            <w:shd w:val="pct40" w:color="auto" w:fill="FFFFFF"/>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15</w:t>
            </w:r>
          </w:p>
        </w:tc>
        <w:tc>
          <w:tcPr>
            <w:tcW w:w="3960" w:type="dxa"/>
            <w:vAlign w:val="center"/>
          </w:tcPr>
          <w:p w:rsidR="009E5DEA" w:rsidRDefault="009E5DEA">
            <w:pPr>
              <w:jc w:val="right"/>
              <w:rPr>
                <w:rFonts w:ascii="Arial Narrow" w:hAnsi="Arial Narrow" w:cs="Arial"/>
                <w:sz w:val="18"/>
                <w:szCs w:val="18"/>
              </w:rPr>
            </w:pPr>
            <w:r>
              <w:rPr>
                <w:rFonts w:ascii="Arial Narrow" w:hAnsi="Arial Narrow" w:cs="Arial"/>
                <w:b/>
                <w:sz w:val="18"/>
                <w:szCs w:val="18"/>
              </w:rPr>
              <w:t>Total Medical (Lines 8 + 10a through 14)</w:t>
            </w:r>
          </w:p>
        </w:tc>
        <w:tc>
          <w:tcPr>
            <w:tcW w:w="1620" w:type="dxa"/>
            <w:vAlign w:val="center"/>
          </w:tcPr>
          <w:p w:rsidR="009E5DEA" w:rsidRDefault="009E5DEA">
            <w:pPr>
              <w:rPr>
                <w:rFonts w:ascii="Arial Narrow" w:hAnsi="Arial Narrow" w:cs="Arial"/>
                <w:sz w:val="18"/>
                <w:szCs w:val="18"/>
              </w:rPr>
            </w:pPr>
          </w:p>
        </w:tc>
        <w:tc>
          <w:tcPr>
            <w:tcW w:w="1620" w:type="dxa"/>
            <w:vAlign w:val="center"/>
          </w:tcPr>
          <w:p w:rsidR="009E5DEA" w:rsidRDefault="009E5DEA">
            <w:pPr>
              <w:rPr>
                <w:rFonts w:ascii="Arial Narrow" w:hAnsi="Arial Narrow" w:cs="Arial"/>
                <w:sz w:val="18"/>
                <w:szCs w:val="18"/>
              </w:rPr>
            </w:pPr>
          </w:p>
        </w:tc>
        <w:tc>
          <w:tcPr>
            <w:tcW w:w="1719" w:type="dxa"/>
            <w:tcBorders>
              <w:bottom w:val="nil"/>
            </w:tcBorders>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16</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Dentists</w:t>
            </w:r>
          </w:p>
        </w:tc>
        <w:tc>
          <w:tcPr>
            <w:tcW w:w="1620" w:type="dxa"/>
            <w:vAlign w:val="center"/>
          </w:tcPr>
          <w:p w:rsidR="009E5DEA" w:rsidRDefault="009E5DEA">
            <w:pPr>
              <w:rPr>
                <w:rFonts w:ascii="Arial Narrow" w:hAnsi="Arial Narrow" w:cs="Arial"/>
                <w:sz w:val="18"/>
                <w:szCs w:val="18"/>
              </w:rPr>
            </w:pPr>
          </w:p>
        </w:tc>
        <w:tc>
          <w:tcPr>
            <w:tcW w:w="1620" w:type="dxa"/>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17</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Dental Hygienists</w:t>
            </w:r>
          </w:p>
        </w:tc>
        <w:tc>
          <w:tcPr>
            <w:tcW w:w="1620" w:type="dxa"/>
            <w:vAlign w:val="center"/>
          </w:tcPr>
          <w:p w:rsidR="009E5DEA" w:rsidRDefault="009E5DEA">
            <w:pPr>
              <w:rPr>
                <w:rFonts w:ascii="Arial Narrow" w:hAnsi="Arial Narrow" w:cs="Arial"/>
                <w:sz w:val="18"/>
                <w:szCs w:val="18"/>
              </w:rPr>
            </w:pPr>
          </w:p>
        </w:tc>
        <w:tc>
          <w:tcPr>
            <w:tcW w:w="1620" w:type="dxa"/>
            <w:tcBorders>
              <w:bottom w:val="nil"/>
            </w:tcBorders>
            <w:vAlign w:val="center"/>
          </w:tcPr>
          <w:p w:rsidR="009E5DEA" w:rsidRDefault="009E5DEA">
            <w:pPr>
              <w:rPr>
                <w:rFonts w:ascii="Arial Narrow" w:hAnsi="Arial Narrow" w:cs="Arial"/>
                <w:sz w:val="18"/>
                <w:szCs w:val="18"/>
              </w:rPr>
            </w:pPr>
          </w:p>
        </w:tc>
        <w:tc>
          <w:tcPr>
            <w:tcW w:w="1719" w:type="dxa"/>
            <w:tcBorders>
              <w:bottom w:val="nil"/>
            </w:tcBorders>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18</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Dental Assistants, Aides, Techs</w:t>
            </w:r>
          </w:p>
        </w:tc>
        <w:tc>
          <w:tcPr>
            <w:tcW w:w="1620" w:type="dxa"/>
            <w:vAlign w:val="center"/>
          </w:tcPr>
          <w:p w:rsidR="009E5DEA" w:rsidRDefault="009E5DEA">
            <w:pPr>
              <w:rPr>
                <w:rFonts w:ascii="Arial Narrow" w:hAnsi="Arial Narrow" w:cs="Arial"/>
                <w:sz w:val="18"/>
                <w:szCs w:val="18"/>
              </w:rPr>
            </w:pPr>
          </w:p>
        </w:tc>
        <w:tc>
          <w:tcPr>
            <w:tcW w:w="1620" w:type="dxa"/>
            <w:shd w:val="pct40" w:color="auto" w:fill="FFFFFF"/>
            <w:vAlign w:val="center"/>
          </w:tcPr>
          <w:p w:rsidR="009E5DEA" w:rsidRDefault="009E5DEA">
            <w:pPr>
              <w:rPr>
                <w:rFonts w:ascii="Arial Narrow" w:hAnsi="Arial Narrow" w:cs="Arial"/>
                <w:sz w:val="18"/>
                <w:szCs w:val="18"/>
              </w:rPr>
            </w:pPr>
          </w:p>
        </w:tc>
        <w:tc>
          <w:tcPr>
            <w:tcW w:w="1719" w:type="dxa"/>
            <w:shd w:val="pct40" w:color="auto" w:fill="FFFFFF"/>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19</w:t>
            </w:r>
          </w:p>
        </w:tc>
        <w:tc>
          <w:tcPr>
            <w:tcW w:w="3960" w:type="dxa"/>
            <w:vAlign w:val="center"/>
          </w:tcPr>
          <w:p w:rsidR="009E5DEA" w:rsidRDefault="009E5DEA">
            <w:pPr>
              <w:jc w:val="right"/>
              <w:rPr>
                <w:rFonts w:ascii="Arial Narrow" w:hAnsi="Arial Narrow" w:cs="Arial"/>
                <w:sz w:val="18"/>
                <w:szCs w:val="18"/>
              </w:rPr>
            </w:pPr>
            <w:r>
              <w:rPr>
                <w:rFonts w:ascii="Arial Narrow" w:hAnsi="Arial Narrow" w:cs="Arial"/>
                <w:b/>
                <w:sz w:val="18"/>
                <w:szCs w:val="18"/>
              </w:rPr>
              <w:t>Total Dental Services (Lines 16 - 18)</w:t>
            </w:r>
          </w:p>
        </w:tc>
        <w:tc>
          <w:tcPr>
            <w:tcW w:w="1620" w:type="dxa"/>
            <w:vAlign w:val="center"/>
          </w:tcPr>
          <w:p w:rsidR="009E5DEA" w:rsidRDefault="009E5DEA">
            <w:pPr>
              <w:rPr>
                <w:rFonts w:ascii="Arial Narrow" w:hAnsi="Arial Narrow" w:cs="Arial"/>
                <w:sz w:val="18"/>
                <w:szCs w:val="18"/>
              </w:rPr>
            </w:pPr>
          </w:p>
        </w:tc>
        <w:tc>
          <w:tcPr>
            <w:tcW w:w="1620" w:type="dxa"/>
            <w:vAlign w:val="center"/>
          </w:tcPr>
          <w:p w:rsidR="009E5DEA" w:rsidRDefault="009E5DEA">
            <w:pPr>
              <w:rPr>
                <w:rFonts w:ascii="Arial Narrow" w:hAnsi="Arial Narrow" w:cs="Arial"/>
                <w:sz w:val="18"/>
                <w:szCs w:val="18"/>
              </w:rPr>
            </w:pPr>
          </w:p>
        </w:tc>
        <w:tc>
          <w:tcPr>
            <w:tcW w:w="1719" w:type="dxa"/>
            <w:vAlign w:val="center"/>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20a</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Psychiatrists</w:t>
            </w:r>
          </w:p>
        </w:tc>
        <w:tc>
          <w:tcPr>
            <w:tcW w:w="1620" w:type="dxa"/>
          </w:tcPr>
          <w:p w:rsidR="009E5DEA" w:rsidRDefault="009E5DEA">
            <w:pPr>
              <w:rPr>
                <w:rFonts w:ascii="Arial Narrow" w:hAnsi="Arial Narrow" w:cs="Arial"/>
                <w:sz w:val="18"/>
                <w:szCs w:val="18"/>
              </w:rPr>
            </w:pPr>
          </w:p>
        </w:tc>
        <w:tc>
          <w:tcPr>
            <w:tcW w:w="1620" w:type="dxa"/>
          </w:tcPr>
          <w:p w:rsidR="009E5DEA" w:rsidRDefault="009E5DEA">
            <w:pPr>
              <w:rPr>
                <w:rFonts w:ascii="Arial Narrow" w:hAnsi="Arial Narrow" w:cs="Arial"/>
                <w:sz w:val="18"/>
                <w:szCs w:val="18"/>
              </w:rPr>
            </w:pPr>
          </w:p>
        </w:tc>
        <w:tc>
          <w:tcPr>
            <w:tcW w:w="1719" w:type="dxa"/>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20a1</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Licensed Clinical Psychologists</w:t>
            </w:r>
          </w:p>
        </w:tc>
        <w:tc>
          <w:tcPr>
            <w:tcW w:w="1620" w:type="dxa"/>
          </w:tcPr>
          <w:p w:rsidR="009E5DEA" w:rsidRDefault="009E5DEA">
            <w:pPr>
              <w:rPr>
                <w:rFonts w:ascii="Arial Narrow" w:hAnsi="Arial Narrow" w:cs="Arial"/>
                <w:sz w:val="18"/>
                <w:szCs w:val="18"/>
              </w:rPr>
            </w:pPr>
          </w:p>
        </w:tc>
        <w:tc>
          <w:tcPr>
            <w:tcW w:w="1620" w:type="dxa"/>
          </w:tcPr>
          <w:p w:rsidR="009E5DEA" w:rsidRDefault="009E5DEA">
            <w:pPr>
              <w:rPr>
                <w:rFonts w:ascii="Arial Narrow" w:hAnsi="Arial Narrow" w:cs="Arial"/>
                <w:sz w:val="18"/>
                <w:szCs w:val="18"/>
              </w:rPr>
            </w:pPr>
          </w:p>
        </w:tc>
        <w:tc>
          <w:tcPr>
            <w:tcW w:w="1719" w:type="dxa"/>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20a2</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Licensed Clinical Social Workers</w:t>
            </w:r>
          </w:p>
        </w:tc>
        <w:tc>
          <w:tcPr>
            <w:tcW w:w="1620" w:type="dxa"/>
          </w:tcPr>
          <w:p w:rsidR="009E5DEA" w:rsidRDefault="009E5DEA">
            <w:pPr>
              <w:rPr>
                <w:rFonts w:ascii="Arial Narrow" w:hAnsi="Arial Narrow" w:cs="Arial"/>
                <w:sz w:val="18"/>
                <w:szCs w:val="18"/>
              </w:rPr>
            </w:pPr>
          </w:p>
        </w:tc>
        <w:tc>
          <w:tcPr>
            <w:tcW w:w="1620" w:type="dxa"/>
          </w:tcPr>
          <w:p w:rsidR="009E5DEA" w:rsidRDefault="009E5DEA">
            <w:pPr>
              <w:rPr>
                <w:rFonts w:ascii="Arial Narrow" w:hAnsi="Arial Narrow" w:cs="Arial"/>
                <w:sz w:val="18"/>
                <w:szCs w:val="18"/>
              </w:rPr>
            </w:pPr>
          </w:p>
        </w:tc>
        <w:tc>
          <w:tcPr>
            <w:tcW w:w="1719" w:type="dxa"/>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20b</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Other Licensed Mental Health Providers</w:t>
            </w:r>
          </w:p>
        </w:tc>
        <w:tc>
          <w:tcPr>
            <w:tcW w:w="1620" w:type="dxa"/>
          </w:tcPr>
          <w:p w:rsidR="009E5DEA" w:rsidRDefault="009E5DEA">
            <w:pPr>
              <w:rPr>
                <w:rFonts w:ascii="Arial Narrow" w:hAnsi="Arial Narrow" w:cs="Arial"/>
                <w:sz w:val="18"/>
                <w:szCs w:val="18"/>
              </w:rPr>
            </w:pPr>
          </w:p>
        </w:tc>
        <w:tc>
          <w:tcPr>
            <w:tcW w:w="1620" w:type="dxa"/>
          </w:tcPr>
          <w:p w:rsidR="009E5DEA" w:rsidRDefault="009E5DEA">
            <w:pPr>
              <w:rPr>
                <w:rFonts w:ascii="Arial Narrow" w:hAnsi="Arial Narrow" w:cs="Arial"/>
                <w:sz w:val="18"/>
                <w:szCs w:val="18"/>
              </w:rPr>
            </w:pPr>
          </w:p>
        </w:tc>
        <w:tc>
          <w:tcPr>
            <w:tcW w:w="1719" w:type="dxa"/>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20c</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Other Mental Health Staff</w:t>
            </w:r>
          </w:p>
        </w:tc>
        <w:tc>
          <w:tcPr>
            <w:tcW w:w="1620" w:type="dxa"/>
          </w:tcPr>
          <w:p w:rsidR="009E5DEA" w:rsidRDefault="009E5DEA">
            <w:pPr>
              <w:rPr>
                <w:rFonts w:ascii="Arial Narrow" w:hAnsi="Arial Narrow" w:cs="Arial"/>
                <w:sz w:val="18"/>
                <w:szCs w:val="18"/>
              </w:rPr>
            </w:pPr>
          </w:p>
        </w:tc>
        <w:tc>
          <w:tcPr>
            <w:tcW w:w="1620" w:type="dxa"/>
          </w:tcPr>
          <w:p w:rsidR="009E5DEA" w:rsidRDefault="009E5DEA">
            <w:pPr>
              <w:rPr>
                <w:rFonts w:ascii="Arial Narrow" w:hAnsi="Arial Narrow" w:cs="Arial"/>
                <w:sz w:val="18"/>
                <w:szCs w:val="18"/>
              </w:rPr>
            </w:pPr>
          </w:p>
        </w:tc>
        <w:tc>
          <w:tcPr>
            <w:tcW w:w="1719" w:type="dxa"/>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20</w:t>
            </w:r>
          </w:p>
        </w:tc>
        <w:tc>
          <w:tcPr>
            <w:tcW w:w="3960" w:type="dxa"/>
            <w:vAlign w:val="center"/>
          </w:tcPr>
          <w:p w:rsidR="009E5DEA" w:rsidRDefault="009E5DEA">
            <w:pPr>
              <w:jc w:val="right"/>
              <w:rPr>
                <w:rFonts w:ascii="Arial Narrow" w:hAnsi="Arial Narrow" w:cs="Arial"/>
                <w:b/>
                <w:bCs/>
                <w:sz w:val="18"/>
                <w:szCs w:val="18"/>
              </w:rPr>
            </w:pPr>
            <w:r>
              <w:rPr>
                <w:rFonts w:ascii="Arial Narrow" w:hAnsi="Arial Narrow" w:cs="Arial"/>
                <w:b/>
                <w:bCs/>
                <w:sz w:val="18"/>
                <w:szCs w:val="18"/>
              </w:rPr>
              <w:t>Total Mental Health (Lines 20a-c)</w:t>
            </w:r>
          </w:p>
        </w:tc>
        <w:tc>
          <w:tcPr>
            <w:tcW w:w="1620" w:type="dxa"/>
          </w:tcPr>
          <w:p w:rsidR="009E5DEA" w:rsidRDefault="009E5DEA">
            <w:pPr>
              <w:rPr>
                <w:rFonts w:ascii="Arial Narrow" w:hAnsi="Arial Narrow" w:cs="Arial"/>
                <w:sz w:val="18"/>
                <w:szCs w:val="18"/>
              </w:rPr>
            </w:pPr>
          </w:p>
        </w:tc>
        <w:tc>
          <w:tcPr>
            <w:tcW w:w="1620" w:type="dxa"/>
          </w:tcPr>
          <w:p w:rsidR="009E5DEA" w:rsidRDefault="009E5DEA">
            <w:pPr>
              <w:rPr>
                <w:rFonts w:ascii="Arial Narrow" w:hAnsi="Arial Narrow" w:cs="Arial"/>
                <w:sz w:val="18"/>
                <w:szCs w:val="18"/>
              </w:rPr>
            </w:pPr>
          </w:p>
        </w:tc>
        <w:tc>
          <w:tcPr>
            <w:tcW w:w="1719" w:type="dxa"/>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21</w:t>
            </w:r>
          </w:p>
        </w:tc>
        <w:tc>
          <w:tcPr>
            <w:tcW w:w="3960" w:type="dxa"/>
            <w:vAlign w:val="center"/>
          </w:tcPr>
          <w:p w:rsidR="009E5DEA" w:rsidRDefault="009E5DEA">
            <w:pPr>
              <w:jc w:val="right"/>
              <w:rPr>
                <w:rFonts w:ascii="Arial Narrow" w:hAnsi="Arial Narrow" w:cs="Arial"/>
                <w:b/>
                <w:bCs/>
                <w:sz w:val="18"/>
                <w:szCs w:val="18"/>
              </w:rPr>
            </w:pPr>
            <w:r>
              <w:rPr>
                <w:rFonts w:ascii="Arial Narrow" w:hAnsi="Arial Narrow" w:cs="Arial"/>
                <w:b/>
                <w:bCs/>
                <w:sz w:val="18"/>
                <w:szCs w:val="18"/>
              </w:rPr>
              <w:t>Substance Abuse Services</w:t>
            </w:r>
          </w:p>
        </w:tc>
        <w:tc>
          <w:tcPr>
            <w:tcW w:w="1620" w:type="dxa"/>
          </w:tcPr>
          <w:p w:rsidR="009E5DEA" w:rsidRDefault="009E5DEA">
            <w:pPr>
              <w:rPr>
                <w:rFonts w:ascii="Arial Narrow" w:hAnsi="Arial Narrow" w:cs="Arial"/>
                <w:sz w:val="18"/>
                <w:szCs w:val="18"/>
              </w:rPr>
            </w:pPr>
          </w:p>
        </w:tc>
        <w:tc>
          <w:tcPr>
            <w:tcW w:w="1620" w:type="dxa"/>
          </w:tcPr>
          <w:p w:rsidR="009E5DEA" w:rsidRDefault="009E5DEA">
            <w:pPr>
              <w:rPr>
                <w:rFonts w:ascii="Arial Narrow" w:hAnsi="Arial Narrow" w:cs="Arial"/>
                <w:sz w:val="18"/>
                <w:szCs w:val="18"/>
              </w:rPr>
            </w:pPr>
          </w:p>
        </w:tc>
        <w:tc>
          <w:tcPr>
            <w:tcW w:w="1719" w:type="dxa"/>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22</w:t>
            </w:r>
          </w:p>
        </w:tc>
        <w:tc>
          <w:tcPr>
            <w:tcW w:w="3960" w:type="dxa"/>
            <w:vAlign w:val="center"/>
          </w:tcPr>
          <w:p w:rsidR="009E5DEA" w:rsidRDefault="009E5DEA">
            <w:pPr>
              <w:jc w:val="right"/>
              <w:rPr>
                <w:rFonts w:ascii="Arial Narrow" w:hAnsi="Arial Narrow" w:cs="Arial"/>
                <w:b/>
                <w:bCs/>
                <w:sz w:val="18"/>
                <w:szCs w:val="18"/>
              </w:rPr>
            </w:pPr>
            <w:r>
              <w:rPr>
                <w:rFonts w:ascii="Arial Narrow" w:hAnsi="Arial Narrow" w:cs="Arial"/>
                <w:b/>
                <w:bCs/>
                <w:sz w:val="18"/>
                <w:szCs w:val="18"/>
              </w:rPr>
              <w:t xml:space="preserve">Other Professional Services </w:t>
            </w:r>
            <w:r>
              <w:rPr>
                <w:rFonts w:ascii="Arial Narrow" w:hAnsi="Arial Narrow" w:cs="Arial"/>
                <w:b/>
                <w:sz w:val="18"/>
                <w:szCs w:val="18"/>
              </w:rPr>
              <w:t>(specify___)</w:t>
            </w:r>
          </w:p>
        </w:tc>
        <w:tc>
          <w:tcPr>
            <w:tcW w:w="1620" w:type="dxa"/>
          </w:tcPr>
          <w:p w:rsidR="009E5DEA" w:rsidRDefault="009E5DEA">
            <w:pPr>
              <w:rPr>
                <w:rFonts w:ascii="Arial Narrow" w:hAnsi="Arial Narrow" w:cs="Arial"/>
                <w:sz w:val="18"/>
                <w:szCs w:val="18"/>
              </w:rPr>
            </w:pPr>
          </w:p>
        </w:tc>
        <w:tc>
          <w:tcPr>
            <w:tcW w:w="1620" w:type="dxa"/>
            <w:tcBorders>
              <w:bottom w:val="single" w:sz="4" w:space="0" w:color="auto"/>
            </w:tcBorders>
          </w:tcPr>
          <w:p w:rsidR="009E5DEA" w:rsidRDefault="009E5DEA">
            <w:pPr>
              <w:rPr>
                <w:rFonts w:ascii="Arial Narrow" w:hAnsi="Arial Narrow" w:cs="Arial"/>
                <w:sz w:val="18"/>
                <w:szCs w:val="18"/>
              </w:rPr>
            </w:pPr>
          </w:p>
        </w:tc>
        <w:tc>
          <w:tcPr>
            <w:tcW w:w="1719" w:type="dxa"/>
            <w:tcBorders>
              <w:bottom w:val="nil"/>
            </w:tcBorders>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22a</w:t>
            </w:r>
          </w:p>
        </w:tc>
        <w:tc>
          <w:tcPr>
            <w:tcW w:w="3960" w:type="dxa"/>
            <w:vAlign w:val="center"/>
          </w:tcPr>
          <w:p w:rsidR="009E5DEA" w:rsidRDefault="009E5DEA">
            <w:pPr>
              <w:rPr>
                <w:rFonts w:ascii="Arial Narrow" w:hAnsi="Arial Narrow" w:cs="Arial"/>
                <w:bCs/>
                <w:sz w:val="18"/>
                <w:szCs w:val="18"/>
              </w:rPr>
            </w:pPr>
            <w:r>
              <w:rPr>
                <w:rFonts w:ascii="Arial Narrow" w:hAnsi="Arial Narrow" w:cs="Arial"/>
                <w:bCs/>
                <w:sz w:val="18"/>
                <w:szCs w:val="18"/>
              </w:rPr>
              <w:t>Ophthalmologist</w:t>
            </w:r>
          </w:p>
        </w:tc>
        <w:tc>
          <w:tcPr>
            <w:tcW w:w="1620" w:type="dxa"/>
          </w:tcPr>
          <w:p w:rsidR="009E5DEA" w:rsidRDefault="009E5DEA">
            <w:pPr>
              <w:rPr>
                <w:rFonts w:ascii="Arial Narrow" w:hAnsi="Arial Narrow" w:cs="Arial"/>
                <w:color w:val="FF0000"/>
                <w:sz w:val="18"/>
                <w:szCs w:val="18"/>
              </w:rPr>
            </w:pPr>
          </w:p>
        </w:tc>
        <w:tc>
          <w:tcPr>
            <w:tcW w:w="1620" w:type="dxa"/>
            <w:tcBorders>
              <w:bottom w:val="single" w:sz="4" w:space="0" w:color="auto"/>
            </w:tcBorders>
          </w:tcPr>
          <w:p w:rsidR="009E5DEA" w:rsidRDefault="009E5DEA">
            <w:pPr>
              <w:rPr>
                <w:rFonts w:ascii="Arial Narrow" w:hAnsi="Arial Narrow" w:cs="Arial"/>
                <w:color w:val="FF0000"/>
                <w:sz w:val="18"/>
                <w:szCs w:val="18"/>
              </w:rPr>
            </w:pPr>
          </w:p>
        </w:tc>
        <w:tc>
          <w:tcPr>
            <w:tcW w:w="1719" w:type="dxa"/>
            <w:tcBorders>
              <w:bottom w:val="nil"/>
            </w:tcBorders>
            <w:shd w:val="pct40" w:color="auto" w:fill="FFFFFF"/>
          </w:tcPr>
          <w:p w:rsidR="009E5DEA" w:rsidRDefault="009E5DEA">
            <w:pPr>
              <w:rPr>
                <w:rFonts w:ascii="Arial Narrow" w:hAnsi="Arial Narrow" w:cs="Arial"/>
                <w:color w:val="FF0000"/>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22b</w:t>
            </w:r>
          </w:p>
        </w:tc>
        <w:tc>
          <w:tcPr>
            <w:tcW w:w="3960" w:type="dxa"/>
            <w:vAlign w:val="center"/>
          </w:tcPr>
          <w:p w:rsidR="009E5DEA" w:rsidRDefault="009E5DEA">
            <w:pPr>
              <w:rPr>
                <w:rFonts w:ascii="Arial Narrow" w:hAnsi="Arial Narrow" w:cs="Arial"/>
                <w:bCs/>
                <w:sz w:val="18"/>
                <w:szCs w:val="18"/>
              </w:rPr>
            </w:pPr>
            <w:r>
              <w:rPr>
                <w:rFonts w:ascii="Arial Narrow" w:hAnsi="Arial Narrow" w:cs="Arial"/>
                <w:bCs/>
                <w:sz w:val="18"/>
                <w:szCs w:val="18"/>
              </w:rPr>
              <w:t>Optometrist</w:t>
            </w:r>
          </w:p>
        </w:tc>
        <w:tc>
          <w:tcPr>
            <w:tcW w:w="1620" w:type="dxa"/>
          </w:tcPr>
          <w:p w:rsidR="009E5DEA" w:rsidRDefault="009E5DEA">
            <w:pPr>
              <w:rPr>
                <w:rFonts w:ascii="Arial Narrow" w:hAnsi="Arial Narrow" w:cs="Arial"/>
                <w:color w:val="FF0000"/>
                <w:sz w:val="18"/>
                <w:szCs w:val="18"/>
              </w:rPr>
            </w:pPr>
          </w:p>
        </w:tc>
        <w:tc>
          <w:tcPr>
            <w:tcW w:w="1620" w:type="dxa"/>
            <w:tcBorders>
              <w:bottom w:val="single" w:sz="4" w:space="0" w:color="auto"/>
            </w:tcBorders>
          </w:tcPr>
          <w:p w:rsidR="009E5DEA" w:rsidRDefault="009E5DEA">
            <w:pPr>
              <w:rPr>
                <w:rFonts w:ascii="Arial Narrow" w:hAnsi="Arial Narrow" w:cs="Arial"/>
                <w:color w:val="FF0000"/>
                <w:sz w:val="18"/>
                <w:szCs w:val="18"/>
              </w:rPr>
            </w:pPr>
          </w:p>
        </w:tc>
        <w:tc>
          <w:tcPr>
            <w:tcW w:w="1719" w:type="dxa"/>
            <w:tcBorders>
              <w:bottom w:val="nil"/>
            </w:tcBorders>
            <w:shd w:val="pct40" w:color="auto" w:fill="FFFFFF"/>
          </w:tcPr>
          <w:p w:rsidR="009E5DEA" w:rsidRDefault="009E5DEA">
            <w:pPr>
              <w:rPr>
                <w:rFonts w:ascii="Arial Narrow" w:hAnsi="Arial Narrow" w:cs="Arial"/>
                <w:color w:val="FF0000"/>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22c</w:t>
            </w:r>
          </w:p>
        </w:tc>
        <w:tc>
          <w:tcPr>
            <w:tcW w:w="3960" w:type="dxa"/>
            <w:vAlign w:val="center"/>
          </w:tcPr>
          <w:p w:rsidR="009E5DEA" w:rsidRDefault="009E5DEA">
            <w:pPr>
              <w:rPr>
                <w:rFonts w:ascii="Arial Narrow" w:hAnsi="Arial Narrow" w:cs="Arial"/>
                <w:bCs/>
                <w:sz w:val="18"/>
                <w:szCs w:val="18"/>
              </w:rPr>
            </w:pPr>
            <w:r>
              <w:rPr>
                <w:rFonts w:ascii="Arial Narrow" w:hAnsi="Arial Narrow" w:cs="Arial"/>
                <w:bCs/>
                <w:sz w:val="18"/>
                <w:szCs w:val="18"/>
              </w:rPr>
              <w:t>Other Vision Care Staff</w:t>
            </w:r>
          </w:p>
        </w:tc>
        <w:tc>
          <w:tcPr>
            <w:tcW w:w="1620" w:type="dxa"/>
          </w:tcPr>
          <w:p w:rsidR="009E5DEA" w:rsidRDefault="009E5DEA">
            <w:pPr>
              <w:rPr>
                <w:rFonts w:ascii="Arial Narrow" w:hAnsi="Arial Narrow" w:cs="Arial"/>
                <w:color w:val="FF0000"/>
                <w:sz w:val="18"/>
                <w:szCs w:val="18"/>
              </w:rPr>
            </w:pPr>
          </w:p>
        </w:tc>
        <w:tc>
          <w:tcPr>
            <w:tcW w:w="1620" w:type="dxa"/>
            <w:tcBorders>
              <w:bottom w:val="single" w:sz="4" w:space="0" w:color="auto"/>
            </w:tcBorders>
            <w:shd w:val="pct40" w:color="auto" w:fill="FFFFFF"/>
          </w:tcPr>
          <w:p w:rsidR="009E5DEA" w:rsidRDefault="009E5DEA">
            <w:pPr>
              <w:rPr>
                <w:rFonts w:ascii="Arial Narrow" w:hAnsi="Arial Narrow" w:cs="Arial"/>
                <w:color w:val="FF0000"/>
                <w:sz w:val="18"/>
                <w:szCs w:val="18"/>
              </w:rPr>
            </w:pPr>
          </w:p>
        </w:tc>
        <w:tc>
          <w:tcPr>
            <w:tcW w:w="1719" w:type="dxa"/>
            <w:tcBorders>
              <w:bottom w:val="nil"/>
            </w:tcBorders>
            <w:shd w:val="pct40" w:color="auto" w:fill="FFFFFF"/>
          </w:tcPr>
          <w:p w:rsidR="009E5DEA" w:rsidRDefault="009E5DEA">
            <w:pPr>
              <w:rPr>
                <w:rFonts w:ascii="Arial Narrow" w:hAnsi="Arial Narrow" w:cs="Arial"/>
                <w:color w:val="FF0000"/>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22d</w:t>
            </w:r>
          </w:p>
        </w:tc>
        <w:tc>
          <w:tcPr>
            <w:tcW w:w="3960" w:type="dxa"/>
            <w:vAlign w:val="center"/>
          </w:tcPr>
          <w:p w:rsidR="009E5DEA" w:rsidRDefault="009E5DEA">
            <w:pPr>
              <w:jc w:val="right"/>
              <w:rPr>
                <w:rFonts w:ascii="Arial Narrow" w:hAnsi="Arial Narrow" w:cs="Arial"/>
                <w:sz w:val="18"/>
                <w:szCs w:val="18"/>
              </w:rPr>
            </w:pPr>
            <w:r>
              <w:rPr>
                <w:rFonts w:ascii="Arial Narrow" w:hAnsi="Arial Narrow" w:cs="Arial"/>
                <w:b/>
                <w:bCs/>
                <w:sz w:val="18"/>
                <w:szCs w:val="18"/>
              </w:rPr>
              <w:t>Total Vision Services (Lines 22a-c)</w:t>
            </w:r>
          </w:p>
        </w:tc>
        <w:tc>
          <w:tcPr>
            <w:tcW w:w="1620" w:type="dxa"/>
            <w:vAlign w:val="center"/>
          </w:tcPr>
          <w:p w:rsidR="009E5DEA" w:rsidRDefault="009E5DEA">
            <w:pPr>
              <w:rPr>
                <w:rFonts w:ascii="Arial Narrow" w:hAnsi="Arial Narrow" w:cs="Arial"/>
                <w:color w:val="FF0000"/>
                <w:sz w:val="18"/>
                <w:szCs w:val="18"/>
              </w:rPr>
            </w:pPr>
          </w:p>
        </w:tc>
        <w:tc>
          <w:tcPr>
            <w:tcW w:w="1620" w:type="dxa"/>
            <w:vAlign w:val="center"/>
          </w:tcPr>
          <w:p w:rsidR="009E5DEA" w:rsidRDefault="009E5DEA">
            <w:pPr>
              <w:rPr>
                <w:rFonts w:ascii="Arial Narrow" w:hAnsi="Arial Narrow" w:cs="Arial"/>
                <w:color w:val="FF0000"/>
                <w:sz w:val="18"/>
                <w:szCs w:val="18"/>
              </w:rPr>
            </w:pPr>
          </w:p>
        </w:tc>
        <w:tc>
          <w:tcPr>
            <w:tcW w:w="1719" w:type="dxa"/>
            <w:vAlign w:val="center"/>
          </w:tcPr>
          <w:p w:rsidR="009E5DEA" w:rsidRDefault="009E5DEA">
            <w:pPr>
              <w:rPr>
                <w:rFonts w:ascii="Arial Narrow" w:hAnsi="Arial Narrow" w:cs="Arial"/>
                <w:color w:val="FF0000"/>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23</w:t>
            </w:r>
          </w:p>
        </w:tc>
        <w:tc>
          <w:tcPr>
            <w:tcW w:w="3960" w:type="dxa"/>
            <w:vAlign w:val="center"/>
          </w:tcPr>
          <w:p w:rsidR="009E5DEA" w:rsidRDefault="009E5DEA">
            <w:pPr>
              <w:jc w:val="right"/>
              <w:rPr>
                <w:rFonts w:ascii="Arial Narrow" w:hAnsi="Arial Narrow" w:cs="Arial"/>
                <w:b/>
                <w:bCs/>
                <w:sz w:val="18"/>
                <w:szCs w:val="18"/>
              </w:rPr>
            </w:pPr>
            <w:r>
              <w:rPr>
                <w:rFonts w:ascii="Arial Narrow" w:hAnsi="Arial Narrow" w:cs="Arial"/>
                <w:b/>
                <w:bCs/>
                <w:sz w:val="18"/>
                <w:szCs w:val="18"/>
              </w:rPr>
              <w:t>Pharmacy Personnel</w:t>
            </w:r>
          </w:p>
        </w:tc>
        <w:tc>
          <w:tcPr>
            <w:tcW w:w="1620" w:type="dxa"/>
          </w:tcPr>
          <w:p w:rsidR="009E5DEA" w:rsidRDefault="009E5DEA">
            <w:pPr>
              <w:rPr>
                <w:rFonts w:ascii="Arial Narrow" w:hAnsi="Arial Narrow" w:cs="Arial"/>
                <w:sz w:val="18"/>
                <w:szCs w:val="18"/>
              </w:rPr>
            </w:pPr>
          </w:p>
        </w:tc>
        <w:tc>
          <w:tcPr>
            <w:tcW w:w="1620" w:type="dxa"/>
            <w:tcBorders>
              <w:bottom w:val="single" w:sz="4" w:space="0" w:color="auto"/>
            </w:tcBorders>
            <w:shd w:val="pct40" w:color="auto" w:fill="FFFFFF"/>
          </w:tcPr>
          <w:p w:rsidR="009E5DEA" w:rsidRDefault="009E5DEA">
            <w:pPr>
              <w:rPr>
                <w:rFonts w:ascii="Arial Narrow" w:hAnsi="Arial Narrow" w:cs="Arial"/>
                <w:sz w:val="18"/>
                <w:szCs w:val="18"/>
              </w:rPr>
            </w:pPr>
          </w:p>
        </w:tc>
        <w:tc>
          <w:tcPr>
            <w:tcW w:w="1719" w:type="dxa"/>
            <w:tcBorders>
              <w:bottom w:val="nil"/>
            </w:tcBorders>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24</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Case Managers</w:t>
            </w:r>
          </w:p>
        </w:tc>
        <w:tc>
          <w:tcPr>
            <w:tcW w:w="1620" w:type="dxa"/>
            <w:tcBorders>
              <w:bottom w:val="single" w:sz="4" w:space="0" w:color="auto"/>
            </w:tcBorders>
          </w:tcPr>
          <w:p w:rsidR="009E5DEA" w:rsidRDefault="009E5DEA">
            <w:pPr>
              <w:rPr>
                <w:rFonts w:ascii="Arial Narrow" w:hAnsi="Arial Narrow" w:cs="Arial"/>
                <w:sz w:val="18"/>
                <w:szCs w:val="18"/>
              </w:rPr>
            </w:pPr>
          </w:p>
        </w:tc>
        <w:tc>
          <w:tcPr>
            <w:tcW w:w="1620" w:type="dxa"/>
            <w:tcBorders>
              <w:top w:val="nil"/>
              <w:bottom w:val="single" w:sz="4" w:space="0" w:color="auto"/>
            </w:tcBorders>
          </w:tcPr>
          <w:p w:rsidR="009E5DEA" w:rsidRDefault="009E5DEA">
            <w:pPr>
              <w:rPr>
                <w:rFonts w:ascii="Arial Narrow" w:hAnsi="Arial Narrow" w:cs="Arial"/>
                <w:sz w:val="18"/>
                <w:szCs w:val="18"/>
              </w:rPr>
            </w:pPr>
          </w:p>
        </w:tc>
        <w:tc>
          <w:tcPr>
            <w:tcW w:w="1719" w:type="dxa"/>
            <w:tcBorders>
              <w:top w:val="single" w:sz="4" w:space="0" w:color="auto"/>
              <w:bottom w:val="single" w:sz="4" w:space="0" w:color="auto"/>
            </w:tcBorders>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25</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Patient/Community Education Specialists</w:t>
            </w:r>
          </w:p>
        </w:tc>
        <w:tc>
          <w:tcPr>
            <w:tcW w:w="1620" w:type="dxa"/>
            <w:tcBorders>
              <w:bottom w:val="single" w:sz="4" w:space="0" w:color="auto"/>
            </w:tcBorders>
          </w:tcPr>
          <w:p w:rsidR="009E5DEA" w:rsidRDefault="009E5DEA">
            <w:pPr>
              <w:rPr>
                <w:rFonts w:ascii="Arial Narrow" w:hAnsi="Arial Narrow" w:cs="Arial"/>
                <w:sz w:val="18"/>
                <w:szCs w:val="18"/>
              </w:rPr>
            </w:pPr>
          </w:p>
        </w:tc>
        <w:tc>
          <w:tcPr>
            <w:tcW w:w="1620" w:type="dxa"/>
            <w:tcBorders>
              <w:bottom w:val="single" w:sz="4" w:space="0" w:color="auto"/>
            </w:tcBorders>
          </w:tcPr>
          <w:p w:rsidR="009E5DEA" w:rsidRDefault="009E5DEA">
            <w:pPr>
              <w:rPr>
                <w:rFonts w:ascii="Arial Narrow" w:hAnsi="Arial Narrow" w:cs="Arial"/>
                <w:sz w:val="18"/>
                <w:szCs w:val="18"/>
              </w:rPr>
            </w:pPr>
          </w:p>
        </w:tc>
        <w:tc>
          <w:tcPr>
            <w:tcW w:w="1719" w:type="dxa"/>
            <w:tcBorders>
              <w:bottom w:val="single" w:sz="4" w:space="0" w:color="auto"/>
            </w:tcBorders>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26</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Outreach Workers</w:t>
            </w:r>
          </w:p>
        </w:tc>
        <w:tc>
          <w:tcPr>
            <w:tcW w:w="1620" w:type="dxa"/>
            <w:tcBorders>
              <w:top w:val="single" w:sz="4" w:space="0" w:color="auto"/>
            </w:tcBorders>
          </w:tcPr>
          <w:p w:rsidR="009E5DEA" w:rsidRDefault="009E5DEA">
            <w:pPr>
              <w:rPr>
                <w:rFonts w:ascii="Arial Narrow" w:hAnsi="Arial Narrow" w:cs="Arial"/>
                <w:sz w:val="18"/>
                <w:szCs w:val="18"/>
              </w:rPr>
            </w:pPr>
          </w:p>
        </w:tc>
        <w:tc>
          <w:tcPr>
            <w:tcW w:w="1620" w:type="dxa"/>
            <w:tcBorders>
              <w:top w:val="single" w:sz="4" w:space="0" w:color="auto"/>
              <w:bottom w:val="single" w:sz="4" w:space="0" w:color="auto"/>
            </w:tcBorders>
            <w:shd w:val="pct40" w:color="auto" w:fill="FFFFFF"/>
          </w:tcPr>
          <w:p w:rsidR="009E5DEA" w:rsidRDefault="009E5DEA">
            <w:pPr>
              <w:rPr>
                <w:rFonts w:ascii="Arial Narrow" w:hAnsi="Arial Narrow" w:cs="Arial"/>
                <w:sz w:val="18"/>
                <w:szCs w:val="18"/>
              </w:rPr>
            </w:pPr>
          </w:p>
        </w:tc>
        <w:tc>
          <w:tcPr>
            <w:tcW w:w="1719" w:type="dxa"/>
            <w:tcBorders>
              <w:top w:val="single" w:sz="4" w:space="0" w:color="auto"/>
              <w:bottom w:val="nil"/>
            </w:tcBorders>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27</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Transportation Staff</w:t>
            </w:r>
          </w:p>
        </w:tc>
        <w:tc>
          <w:tcPr>
            <w:tcW w:w="1620" w:type="dxa"/>
          </w:tcPr>
          <w:p w:rsidR="009E5DEA" w:rsidRDefault="009E5DEA">
            <w:pPr>
              <w:rPr>
                <w:rFonts w:ascii="Arial Narrow" w:hAnsi="Arial Narrow" w:cs="Arial"/>
                <w:sz w:val="18"/>
                <w:szCs w:val="18"/>
              </w:rPr>
            </w:pPr>
          </w:p>
        </w:tc>
        <w:tc>
          <w:tcPr>
            <w:tcW w:w="1620" w:type="dxa"/>
            <w:tcBorders>
              <w:top w:val="nil"/>
              <w:bottom w:val="single" w:sz="4" w:space="0" w:color="auto"/>
            </w:tcBorders>
            <w:shd w:val="pct40" w:color="auto" w:fill="FFFFFF"/>
          </w:tcPr>
          <w:p w:rsidR="009E5DEA" w:rsidRDefault="009E5DEA">
            <w:pPr>
              <w:rPr>
                <w:rFonts w:ascii="Arial Narrow" w:hAnsi="Arial Narrow" w:cs="Arial"/>
                <w:sz w:val="18"/>
                <w:szCs w:val="18"/>
              </w:rPr>
            </w:pPr>
          </w:p>
        </w:tc>
        <w:tc>
          <w:tcPr>
            <w:tcW w:w="1719" w:type="dxa"/>
            <w:tcBorders>
              <w:bottom w:val="single" w:sz="4" w:space="0" w:color="auto"/>
            </w:tcBorders>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27a</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Eligibility Assistance Workers</w:t>
            </w:r>
          </w:p>
        </w:tc>
        <w:tc>
          <w:tcPr>
            <w:tcW w:w="1620" w:type="dxa"/>
          </w:tcPr>
          <w:p w:rsidR="009E5DEA" w:rsidRDefault="009E5DEA">
            <w:pPr>
              <w:rPr>
                <w:rFonts w:ascii="Arial Narrow" w:hAnsi="Arial Narrow" w:cs="Arial"/>
                <w:sz w:val="18"/>
                <w:szCs w:val="18"/>
              </w:rPr>
            </w:pPr>
          </w:p>
        </w:tc>
        <w:tc>
          <w:tcPr>
            <w:tcW w:w="1620" w:type="dxa"/>
            <w:tcBorders>
              <w:bottom w:val="single" w:sz="4" w:space="0" w:color="auto"/>
            </w:tcBorders>
            <w:shd w:val="pct40" w:color="auto" w:fill="FFFFFF"/>
          </w:tcPr>
          <w:p w:rsidR="009E5DEA" w:rsidRDefault="009E5DEA">
            <w:pPr>
              <w:rPr>
                <w:rFonts w:ascii="Arial Narrow" w:hAnsi="Arial Narrow" w:cs="Arial"/>
                <w:sz w:val="18"/>
                <w:szCs w:val="18"/>
              </w:rPr>
            </w:pPr>
          </w:p>
        </w:tc>
        <w:tc>
          <w:tcPr>
            <w:tcW w:w="1719" w:type="dxa"/>
            <w:tcBorders>
              <w:bottom w:val="single" w:sz="4" w:space="0" w:color="auto"/>
            </w:tcBorders>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27b</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Interpretation Staff</w:t>
            </w:r>
          </w:p>
        </w:tc>
        <w:tc>
          <w:tcPr>
            <w:tcW w:w="1620" w:type="dxa"/>
          </w:tcPr>
          <w:p w:rsidR="009E5DEA" w:rsidRDefault="009E5DEA">
            <w:pPr>
              <w:rPr>
                <w:rFonts w:ascii="Arial Narrow" w:hAnsi="Arial Narrow" w:cs="Arial"/>
                <w:sz w:val="18"/>
                <w:szCs w:val="18"/>
              </w:rPr>
            </w:pPr>
          </w:p>
        </w:tc>
        <w:tc>
          <w:tcPr>
            <w:tcW w:w="1620" w:type="dxa"/>
            <w:tcBorders>
              <w:bottom w:val="single" w:sz="4" w:space="0" w:color="auto"/>
            </w:tcBorders>
            <w:shd w:val="pct40" w:color="auto" w:fill="FFFFFF"/>
          </w:tcPr>
          <w:p w:rsidR="009E5DEA" w:rsidRDefault="009E5DEA">
            <w:pPr>
              <w:rPr>
                <w:rFonts w:ascii="Arial Narrow" w:hAnsi="Arial Narrow" w:cs="Arial"/>
                <w:sz w:val="18"/>
                <w:szCs w:val="18"/>
              </w:rPr>
            </w:pPr>
          </w:p>
        </w:tc>
        <w:tc>
          <w:tcPr>
            <w:tcW w:w="1719" w:type="dxa"/>
            <w:tcBorders>
              <w:bottom w:val="single" w:sz="4" w:space="0" w:color="auto"/>
            </w:tcBorders>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28</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Other Enabling Services (specify___)</w:t>
            </w:r>
          </w:p>
        </w:tc>
        <w:tc>
          <w:tcPr>
            <w:tcW w:w="1620" w:type="dxa"/>
          </w:tcPr>
          <w:p w:rsidR="009E5DEA" w:rsidRDefault="009E5DEA">
            <w:pPr>
              <w:rPr>
                <w:rFonts w:ascii="Arial Narrow" w:hAnsi="Arial Narrow" w:cs="Arial"/>
                <w:sz w:val="18"/>
                <w:szCs w:val="18"/>
              </w:rPr>
            </w:pPr>
          </w:p>
        </w:tc>
        <w:tc>
          <w:tcPr>
            <w:tcW w:w="1620" w:type="dxa"/>
            <w:tcBorders>
              <w:bottom w:val="single" w:sz="4" w:space="0" w:color="auto"/>
            </w:tcBorders>
            <w:shd w:val="pct40" w:color="auto" w:fill="FFFFFF"/>
          </w:tcPr>
          <w:p w:rsidR="009E5DEA" w:rsidRDefault="009E5DEA">
            <w:pPr>
              <w:rPr>
                <w:rFonts w:ascii="Arial Narrow" w:hAnsi="Arial Narrow" w:cs="Arial"/>
                <w:sz w:val="18"/>
                <w:szCs w:val="18"/>
              </w:rPr>
            </w:pPr>
          </w:p>
        </w:tc>
        <w:tc>
          <w:tcPr>
            <w:tcW w:w="1719" w:type="dxa"/>
            <w:tcBorders>
              <w:bottom w:val="single" w:sz="4" w:space="0" w:color="auto"/>
            </w:tcBorders>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29</w:t>
            </w:r>
          </w:p>
        </w:tc>
        <w:tc>
          <w:tcPr>
            <w:tcW w:w="3960" w:type="dxa"/>
            <w:vAlign w:val="center"/>
          </w:tcPr>
          <w:p w:rsidR="009E5DEA" w:rsidRDefault="009E5DEA">
            <w:pPr>
              <w:jc w:val="right"/>
              <w:rPr>
                <w:rFonts w:ascii="Arial Narrow" w:hAnsi="Arial Narrow" w:cs="Arial"/>
                <w:sz w:val="18"/>
                <w:szCs w:val="18"/>
              </w:rPr>
            </w:pPr>
            <w:r>
              <w:rPr>
                <w:rFonts w:ascii="Arial Narrow" w:hAnsi="Arial Narrow" w:cs="Arial"/>
                <w:b/>
                <w:sz w:val="18"/>
                <w:szCs w:val="18"/>
              </w:rPr>
              <w:t>Total Enabling Services (Lines 24 - 28)</w:t>
            </w:r>
          </w:p>
        </w:tc>
        <w:tc>
          <w:tcPr>
            <w:tcW w:w="1620" w:type="dxa"/>
          </w:tcPr>
          <w:p w:rsidR="009E5DEA" w:rsidRDefault="009E5DEA">
            <w:pPr>
              <w:rPr>
                <w:rFonts w:ascii="Arial Narrow" w:hAnsi="Arial Narrow" w:cs="Arial"/>
                <w:sz w:val="18"/>
                <w:szCs w:val="18"/>
              </w:rPr>
            </w:pPr>
          </w:p>
        </w:tc>
        <w:tc>
          <w:tcPr>
            <w:tcW w:w="1620" w:type="dxa"/>
            <w:tcBorders>
              <w:top w:val="single" w:sz="4" w:space="0" w:color="auto"/>
              <w:bottom w:val="single" w:sz="4" w:space="0" w:color="auto"/>
              <w:right w:val="single" w:sz="6" w:space="0" w:color="auto"/>
            </w:tcBorders>
          </w:tcPr>
          <w:p w:rsidR="009E5DEA" w:rsidRDefault="009E5DEA">
            <w:pPr>
              <w:rPr>
                <w:rFonts w:ascii="Arial Narrow" w:hAnsi="Arial Narrow" w:cs="Arial"/>
                <w:sz w:val="18"/>
                <w:szCs w:val="18"/>
              </w:rPr>
            </w:pPr>
          </w:p>
        </w:tc>
        <w:tc>
          <w:tcPr>
            <w:tcW w:w="1719" w:type="dxa"/>
            <w:tcBorders>
              <w:top w:val="single" w:sz="4" w:space="0" w:color="auto"/>
              <w:left w:val="single" w:sz="6" w:space="0" w:color="auto"/>
              <w:bottom w:val="single" w:sz="4" w:space="0" w:color="auto"/>
            </w:tcBorders>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29a</w:t>
            </w:r>
          </w:p>
        </w:tc>
        <w:tc>
          <w:tcPr>
            <w:tcW w:w="3960" w:type="dxa"/>
            <w:vAlign w:val="center"/>
          </w:tcPr>
          <w:p w:rsidR="009E5DEA" w:rsidRDefault="009E5DEA">
            <w:pPr>
              <w:jc w:val="right"/>
              <w:rPr>
                <w:rFonts w:ascii="Arial Narrow" w:hAnsi="Arial Narrow" w:cs="Arial"/>
                <w:b/>
                <w:sz w:val="18"/>
                <w:szCs w:val="18"/>
              </w:rPr>
            </w:pPr>
            <w:r>
              <w:rPr>
                <w:rFonts w:ascii="Arial Narrow" w:hAnsi="Arial Narrow" w:cs="Arial"/>
                <w:b/>
                <w:sz w:val="18"/>
                <w:szCs w:val="18"/>
              </w:rPr>
              <w:t>Other Programs/Services (specify___)</w:t>
            </w:r>
          </w:p>
        </w:tc>
        <w:tc>
          <w:tcPr>
            <w:tcW w:w="1620" w:type="dxa"/>
          </w:tcPr>
          <w:p w:rsidR="009E5DEA" w:rsidRDefault="009E5DEA">
            <w:pPr>
              <w:rPr>
                <w:rFonts w:ascii="Arial Narrow" w:hAnsi="Arial Narrow" w:cs="Arial"/>
                <w:sz w:val="18"/>
                <w:szCs w:val="18"/>
              </w:rPr>
            </w:pPr>
          </w:p>
        </w:tc>
        <w:tc>
          <w:tcPr>
            <w:tcW w:w="1620" w:type="dxa"/>
            <w:tcBorders>
              <w:top w:val="single" w:sz="4" w:space="0" w:color="auto"/>
              <w:bottom w:val="single" w:sz="4" w:space="0" w:color="auto"/>
            </w:tcBorders>
            <w:shd w:val="pct40" w:color="auto" w:fill="FFFFFF"/>
          </w:tcPr>
          <w:p w:rsidR="009E5DEA" w:rsidRDefault="009E5DEA">
            <w:pPr>
              <w:rPr>
                <w:rFonts w:ascii="Arial Narrow" w:hAnsi="Arial Narrow" w:cs="Arial"/>
                <w:sz w:val="18"/>
                <w:szCs w:val="18"/>
              </w:rPr>
            </w:pPr>
          </w:p>
        </w:tc>
        <w:tc>
          <w:tcPr>
            <w:tcW w:w="1719" w:type="dxa"/>
            <w:tcBorders>
              <w:top w:val="single" w:sz="4" w:space="0" w:color="auto"/>
            </w:tcBorders>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30a</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Management and Support Staff</w:t>
            </w:r>
          </w:p>
        </w:tc>
        <w:tc>
          <w:tcPr>
            <w:tcW w:w="1620" w:type="dxa"/>
          </w:tcPr>
          <w:p w:rsidR="009E5DEA" w:rsidRDefault="009E5DEA">
            <w:pPr>
              <w:rPr>
                <w:rFonts w:ascii="Arial Narrow" w:hAnsi="Arial Narrow" w:cs="Arial"/>
                <w:sz w:val="18"/>
                <w:szCs w:val="18"/>
              </w:rPr>
            </w:pPr>
          </w:p>
        </w:tc>
        <w:tc>
          <w:tcPr>
            <w:tcW w:w="1620" w:type="dxa"/>
            <w:tcBorders>
              <w:top w:val="single" w:sz="4" w:space="0" w:color="auto"/>
              <w:bottom w:val="single" w:sz="4" w:space="0" w:color="auto"/>
            </w:tcBorders>
            <w:shd w:val="pct40" w:color="auto" w:fill="FFFFFF"/>
          </w:tcPr>
          <w:p w:rsidR="009E5DEA" w:rsidRDefault="009E5DEA">
            <w:pPr>
              <w:rPr>
                <w:rFonts w:ascii="Arial Narrow" w:hAnsi="Arial Narrow" w:cs="Arial"/>
                <w:sz w:val="18"/>
                <w:szCs w:val="18"/>
              </w:rPr>
            </w:pPr>
          </w:p>
        </w:tc>
        <w:tc>
          <w:tcPr>
            <w:tcW w:w="1719" w:type="dxa"/>
            <w:tcBorders>
              <w:top w:val="single" w:sz="4" w:space="0" w:color="auto"/>
            </w:tcBorders>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30b</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Fiscal and Billing Staff</w:t>
            </w:r>
          </w:p>
        </w:tc>
        <w:tc>
          <w:tcPr>
            <w:tcW w:w="1620" w:type="dxa"/>
          </w:tcPr>
          <w:p w:rsidR="009E5DEA" w:rsidRDefault="009E5DEA">
            <w:pPr>
              <w:rPr>
                <w:rFonts w:ascii="Arial Narrow" w:hAnsi="Arial Narrow" w:cs="Arial"/>
                <w:sz w:val="18"/>
                <w:szCs w:val="18"/>
              </w:rPr>
            </w:pPr>
          </w:p>
        </w:tc>
        <w:tc>
          <w:tcPr>
            <w:tcW w:w="1620" w:type="dxa"/>
            <w:tcBorders>
              <w:top w:val="single" w:sz="4" w:space="0" w:color="auto"/>
              <w:bottom w:val="single" w:sz="4" w:space="0" w:color="auto"/>
            </w:tcBorders>
            <w:shd w:val="pct40" w:color="auto" w:fill="FFFFFF"/>
          </w:tcPr>
          <w:p w:rsidR="009E5DEA" w:rsidRDefault="009E5DEA">
            <w:pPr>
              <w:rPr>
                <w:rFonts w:ascii="Arial Narrow" w:hAnsi="Arial Narrow" w:cs="Arial"/>
                <w:sz w:val="18"/>
                <w:szCs w:val="18"/>
              </w:rPr>
            </w:pPr>
          </w:p>
        </w:tc>
        <w:tc>
          <w:tcPr>
            <w:tcW w:w="1719" w:type="dxa"/>
            <w:tcBorders>
              <w:top w:val="single" w:sz="4" w:space="0" w:color="auto"/>
            </w:tcBorders>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30c</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IT Staff</w:t>
            </w:r>
          </w:p>
        </w:tc>
        <w:tc>
          <w:tcPr>
            <w:tcW w:w="1620" w:type="dxa"/>
          </w:tcPr>
          <w:p w:rsidR="009E5DEA" w:rsidRDefault="009E5DEA">
            <w:pPr>
              <w:rPr>
                <w:rFonts w:ascii="Arial Narrow" w:hAnsi="Arial Narrow" w:cs="Arial"/>
                <w:sz w:val="18"/>
                <w:szCs w:val="18"/>
              </w:rPr>
            </w:pPr>
          </w:p>
        </w:tc>
        <w:tc>
          <w:tcPr>
            <w:tcW w:w="1620" w:type="dxa"/>
            <w:tcBorders>
              <w:top w:val="single" w:sz="4" w:space="0" w:color="auto"/>
              <w:bottom w:val="single" w:sz="4" w:space="0" w:color="auto"/>
            </w:tcBorders>
            <w:shd w:val="pct40" w:color="auto" w:fill="FFFFFF"/>
          </w:tcPr>
          <w:p w:rsidR="009E5DEA" w:rsidRDefault="009E5DEA">
            <w:pPr>
              <w:rPr>
                <w:rFonts w:ascii="Arial Narrow" w:hAnsi="Arial Narrow" w:cs="Arial"/>
                <w:sz w:val="18"/>
                <w:szCs w:val="18"/>
              </w:rPr>
            </w:pPr>
          </w:p>
        </w:tc>
        <w:tc>
          <w:tcPr>
            <w:tcW w:w="1719" w:type="dxa"/>
            <w:tcBorders>
              <w:top w:val="single" w:sz="4" w:space="0" w:color="auto"/>
            </w:tcBorders>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31</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Facility Staff</w:t>
            </w:r>
          </w:p>
        </w:tc>
        <w:tc>
          <w:tcPr>
            <w:tcW w:w="1620" w:type="dxa"/>
          </w:tcPr>
          <w:p w:rsidR="009E5DEA" w:rsidRDefault="009E5DEA">
            <w:pPr>
              <w:rPr>
                <w:rFonts w:ascii="Arial Narrow" w:hAnsi="Arial Narrow" w:cs="Arial"/>
                <w:sz w:val="18"/>
                <w:szCs w:val="18"/>
              </w:rPr>
            </w:pPr>
          </w:p>
        </w:tc>
        <w:tc>
          <w:tcPr>
            <w:tcW w:w="1620" w:type="dxa"/>
            <w:tcBorders>
              <w:top w:val="single" w:sz="4" w:space="0" w:color="auto"/>
              <w:bottom w:val="single" w:sz="4" w:space="0" w:color="auto"/>
            </w:tcBorders>
            <w:shd w:val="pct40" w:color="auto" w:fill="FFFFFF"/>
          </w:tcPr>
          <w:p w:rsidR="009E5DEA" w:rsidRDefault="009E5DEA">
            <w:pPr>
              <w:rPr>
                <w:rFonts w:ascii="Arial Narrow" w:hAnsi="Arial Narrow" w:cs="Arial"/>
                <w:sz w:val="18"/>
                <w:szCs w:val="18"/>
              </w:rPr>
            </w:pPr>
          </w:p>
        </w:tc>
        <w:tc>
          <w:tcPr>
            <w:tcW w:w="1719" w:type="dxa"/>
            <w:tcBorders>
              <w:top w:val="single" w:sz="4" w:space="0" w:color="auto"/>
              <w:bottom w:val="single" w:sz="4" w:space="0" w:color="auto"/>
            </w:tcBorders>
            <w:shd w:val="pct40" w:color="auto" w:fill="FFFFFF"/>
          </w:tcPr>
          <w:p w:rsidR="009E5DEA" w:rsidRDefault="009E5DEA">
            <w:pPr>
              <w:rPr>
                <w:rFonts w:ascii="Arial Narrow" w:hAnsi="Arial Narrow" w:cs="Arial"/>
                <w:sz w:val="18"/>
                <w:szCs w:val="18"/>
              </w:rPr>
            </w:pPr>
          </w:p>
        </w:tc>
      </w:tr>
      <w:tr w:rsidR="009E5DEA" w:rsidTr="005968CD">
        <w:trPr>
          <w:cantSplit/>
          <w:trHeight w:val="209"/>
          <w:jc w:val="center"/>
        </w:trPr>
        <w:tc>
          <w:tcPr>
            <w:tcW w:w="639" w:type="dxa"/>
            <w:vAlign w:val="center"/>
          </w:tcPr>
          <w:p w:rsidR="009E5DEA" w:rsidRDefault="009E5DEA">
            <w:pPr>
              <w:rPr>
                <w:rFonts w:ascii="Arial Narrow" w:hAnsi="Arial Narrow" w:cs="Arial"/>
                <w:sz w:val="18"/>
                <w:szCs w:val="18"/>
              </w:rPr>
            </w:pPr>
            <w:r>
              <w:rPr>
                <w:rFonts w:ascii="Arial Narrow" w:hAnsi="Arial Narrow" w:cs="Arial"/>
                <w:sz w:val="18"/>
                <w:szCs w:val="18"/>
              </w:rPr>
              <w:t>32</w:t>
            </w:r>
          </w:p>
        </w:tc>
        <w:tc>
          <w:tcPr>
            <w:tcW w:w="3960" w:type="dxa"/>
            <w:vAlign w:val="center"/>
          </w:tcPr>
          <w:p w:rsidR="009E5DEA" w:rsidRDefault="009E5DEA">
            <w:pPr>
              <w:rPr>
                <w:rFonts w:ascii="Arial Narrow" w:hAnsi="Arial Narrow" w:cs="Arial"/>
                <w:sz w:val="18"/>
                <w:szCs w:val="18"/>
              </w:rPr>
            </w:pPr>
            <w:r>
              <w:rPr>
                <w:rFonts w:ascii="Arial Narrow" w:hAnsi="Arial Narrow" w:cs="Arial"/>
                <w:sz w:val="18"/>
                <w:szCs w:val="18"/>
              </w:rPr>
              <w:t>Patient Support Staff</w:t>
            </w:r>
          </w:p>
        </w:tc>
        <w:tc>
          <w:tcPr>
            <w:tcW w:w="1620" w:type="dxa"/>
          </w:tcPr>
          <w:p w:rsidR="009E5DEA" w:rsidRDefault="009E5DEA">
            <w:pPr>
              <w:rPr>
                <w:rFonts w:ascii="Arial Narrow" w:hAnsi="Arial Narrow" w:cs="Arial"/>
                <w:sz w:val="18"/>
                <w:szCs w:val="18"/>
              </w:rPr>
            </w:pPr>
          </w:p>
        </w:tc>
        <w:tc>
          <w:tcPr>
            <w:tcW w:w="1620" w:type="dxa"/>
            <w:tcBorders>
              <w:bottom w:val="single" w:sz="4" w:space="0" w:color="auto"/>
            </w:tcBorders>
            <w:shd w:val="clear" w:color="auto" w:fill="999999"/>
          </w:tcPr>
          <w:p w:rsidR="009E5DEA" w:rsidRDefault="009E5DEA">
            <w:pPr>
              <w:rPr>
                <w:rFonts w:ascii="Arial Narrow" w:hAnsi="Arial Narrow" w:cs="Arial"/>
                <w:sz w:val="18"/>
                <w:szCs w:val="18"/>
              </w:rPr>
            </w:pPr>
          </w:p>
        </w:tc>
        <w:tc>
          <w:tcPr>
            <w:tcW w:w="1719" w:type="dxa"/>
            <w:tcBorders>
              <w:bottom w:val="nil"/>
            </w:tcBorders>
            <w:shd w:val="pct40" w:color="auto" w:fill="FFFFFF"/>
          </w:tcPr>
          <w:p w:rsidR="009E5DEA" w:rsidRDefault="009E5DEA">
            <w:pPr>
              <w:rPr>
                <w:rFonts w:ascii="Arial Narrow" w:hAnsi="Arial Narrow" w:cs="Arial"/>
                <w:sz w:val="18"/>
                <w:szCs w:val="18"/>
              </w:rPr>
            </w:pPr>
          </w:p>
        </w:tc>
      </w:tr>
      <w:tr w:rsidR="009E5DEA" w:rsidTr="005968CD">
        <w:trPr>
          <w:cantSplit/>
          <w:trHeight w:val="228"/>
          <w:jc w:val="center"/>
        </w:trPr>
        <w:tc>
          <w:tcPr>
            <w:tcW w:w="639" w:type="dxa"/>
            <w:tcBorders>
              <w:bottom w:val="single" w:sz="4" w:space="0" w:color="auto"/>
            </w:tcBorders>
            <w:vAlign w:val="center"/>
          </w:tcPr>
          <w:p w:rsidR="009E5DEA" w:rsidRDefault="009E5DEA">
            <w:pPr>
              <w:rPr>
                <w:rFonts w:ascii="Arial Narrow" w:hAnsi="Arial Narrow" w:cs="Arial"/>
                <w:sz w:val="18"/>
                <w:szCs w:val="18"/>
              </w:rPr>
            </w:pPr>
            <w:r>
              <w:rPr>
                <w:rFonts w:ascii="Arial Narrow" w:hAnsi="Arial Narrow" w:cs="Arial"/>
                <w:sz w:val="18"/>
                <w:szCs w:val="18"/>
              </w:rPr>
              <w:t>33</w:t>
            </w:r>
          </w:p>
        </w:tc>
        <w:tc>
          <w:tcPr>
            <w:tcW w:w="3960" w:type="dxa"/>
            <w:tcBorders>
              <w:bottom w:val="single" w:sz="4" w:space="0" w:color="auto"/>
            </w:tcBorders>
            <w:vAlign w:val="center"/>
          </w:tcPr>
          <w:p w:rsidR="009E5DEA" w:rsidRDefault="009E5DEA">
            <w:pPr>
              <w:jc w:val="right"/>
              <w:rPr>
                <w:rFonts w:ascii="Arial Narrow" w:hAnsi="Arial Narrow" w:cs="Arial"/>
                <w:b/>
                <w:sz w:val="18"/>
                <w:szCs w:val="18"/>
              </w:rPr>
            </w:pPr>
            <w:r>
              <w:rPr>
                <w:rFonts w:ascii="Arial Narrow" w:hAnsi="Arial Narrow" w:cs="Arial"/>
                <w:b/>
                <w:sz w:val="18"/>
                <w:szCs w:val="18"/>
              </w:rPr>
              <w:t xml:space="preserve">Total Facility and Non-Clinical Support Staff </w:t>
            </w:r>
          </w:p>
          <w:p w:rsidR="009E5DEA" w:rsidRDefault="009E5DEA">
            <w:pPr>
              <w:jc w:val="right"/>
              <w:rPr>
                <w:rFonts w:ascii="Arial Narrow" w:hAnsi="Arial Narrow" w:cs="Arial"/>
                <w:b/>
                <w:sz w:val="18"/>
                <w:szCs w:val="18"/>
              </w:rPr>
            </w:pPr>
            <w:r>
              <w:rPr>
                <w:rFonts w:ascii="Arial Narrow" w:hAnsi="Arial Narrow" w:cs="Arial"/>
                <w:b/>
                <w:sz w:val="18"/>
                <w:szCs w:val="18"/>
              </w:rPr>
              <w:t>(Lines 30a - 32)</w:t>
            </w:r>
          </w:p>
        </w:tc>
        <w:tc>
          <w:tcPr>
            <w:tcW w:w="1620" w:type="dxa"/>
            <w:tcBorders>
              <w:bottom w:val="single" w:sz="4" w:space="0" w:color="auto"/>
            </w:tcBorders>
          </w:tcPr>
          <w:p w:rsidR="009E5DEA" w:rsidRDefault="009E5DEA">
            <w:pPr>
              <w:rPr>
                <w:rFonts w:ascii="Arial Narrow" w:hAnsi="Arial Narrow" w:cs="Arial"/>
                <w:sz w:val="18"/>
                <w:szCs w:val="18"/>
              </w:rPr>
            </w:pPr>
          </w:p>
        </w:tc>
        <w:tc>
          <w:tcPr>
            <w:tcW w:w="1620" w:type="dxa"/>
            <w:tcBorders>
              <w:bottom w:val="single" w:sz="4" w:space="0" w:color="auto"/>
            </w:tcBorders>
            <w:shd w:val="clear" w:color="auto" w:fill="999999"/>
          </w:tcPr>
          <w:p w:rsidR="009E5DEA" w:rsidRDefault="009E5DEA">
            <w:pPr>
              <w:rPr>
                <w:rFonts w:ascii="Arial Narrow" w:hAnsi="Arial Narrow" w:cs="Arial"/>
                <w:sz w:val="18"/>
                <w:szCs w:val="18"/>
              </w:rPr>
            </w:pPr>
          </w:p>
        </w:tc>
        <w:tc>
          <w:tcPr>
            <w:tcW w:w="1719" w:type="dxa"/>
            <w:tcBorders>
              <w:top w:val="single" w:sz="6" w:space="0" w:color="auto"/>
              <w:left w:val="single" w:sz="6" w:space="0" w:color="auto"/>
              <w:bottom w:val="single" w:sz="4" w:space="0" w:color="auto"/>
              <w:right w:val="single" w:sz="6" w:space="0" w:color="auto"/>
            </w:tcBorders>
            <w:shd w:val="pct40" w:color="auto" w:fill="FFFFFF"/>
          </w:tcPr>
          <w:p w:rsidR="009E5DEA" w:rsidRDefault="009E5DEA">
            <w:pPr>
              <w:rPr>
                <w:rFonts w:ascii="Arial Narrow" w:hAnsi="Arial Narrow" w:cs="Arial"/>
                <w:sz w:val="18"/>
                <w:szCs w:val="18"/>
              </w:rPr>
            </w:pPr>
          </w:p>
        </w:tc>
      </w:tr>
      <w:tr w:rsidR="009E5DEA" w:rsidTr="005968CD">
        <w:trPr>
          <w:cantSplit/>
          <w:trHeight w:val="228"/>
          <w:jc w:val="center"/>
        </w:trPr>
        <w:tc>
          <w:tcPr>
            <w:tcW w:w="639" w:type="dxa"/>
            <w:tcBorders>
              <w:bottom w:val="single" w:sz="4" w:space="0" w:color="auto"/>
            </w:tcBorders>
            <w:vAlign w:val="center"/>
          </w:tcPr>
          <w:p w:rsidR="009E5DEA" w:rsidRDefault="009E5DEA">
            <w:pPr>
              <w:rPr>
                <w:rFonts w:ascii="Arial Narrow" w:hAnsi="Arial Narrow" w:cs="Arial"/>
                <w:sz w:val="18"/>
                <w:szCs w:val="18"/>
              </w:rPr>
            </w:pPr>
            <w:r>
              <w:rPr>
                <w:rFonts w:ascii="Arial Narrow" w:hAnsi="Arial Narrow" w:cs="Arial"/>
                <w:sz w:val="18"/>
                <w:szCs w:val="18"/>
              </w:rPr>
              <w:t>34</w:t>
            </w:r>
          </w:p>
        </w:tc>
        <w:tc>
          <w:tcPr>
            <w:tcW w:w="3960" w:type="dxa"/>
            <w:tcBorders>
              <w:bottom w:val="single" w:sz="4" w:space="0" w:color="auto"/>
            </w:tcBorders>
            <w:vAlign w:val="center"/>
          </w:tcPr>
          <w:p w:rsidR="009E5DEA" w:rsidRDefault="009E5DEA">
            <w:pPr>
              <w:jc w:val="right"/>
              <w:rPr>
                <w:rFonts w:ascii="Arial Narrow" w:hAnsi="Arial Narrow" w:cs="Arial"/>
                <w:b/>
                <w:sz w:val="18"/>
                <w:szCs w:val="18"/>
              </w:rPr>
            </w:pPr>
            <w:r>
              <w:rPr>
                <w:rFonts w:ascii="Arial Narrow" w:hAnsi="Arial Narrow" w:cs="Arial"/>
                <w:b/>
                <w:sz w:val="18"/>
                <w:szCs w:val="18"/>
              </w:rPr>
              <w:t xml:space="preserve">Grand Total </w:t>
            </w:r>
          </w:p>
          <w:p w:rsidR="009E5DEA" w:rsidRDefault="009E5DEA">
            <w:pPr>
              <w:jc w:val="right"/>
              <w:rPr>
                <w:rFonts w:ascii="Arial Narrow" w:hAnsi="Arial Narrow" w:cs="Arial"/>
                <w:b/>
                <w:sz w:val="17"/>
                <w:szCs w:val="17"/>
              </w:rPr>
            </w:pPr>
            <w:r>
              <w:rPr>
                <w:rFonts w:ascii="Arial Narrow" w:hAnsi="Arial Narrow" w:cs="Arial"/>
                <w:b/>
                <w:sz w:val="17"/>
                <w:szCs w:val="17"/>
              </w:rPr>
              <w:t>Lines 15+19+20+21+22+22d+23+29+29a+33</w:t>
            </w:r>
          </w:p>
        </w:tc>
        <w:tc>
          <w:tcPr>
            <w:tcW w:w="1620" w:type="dxa"/>
            <w:tcBorders>
              <w:bottom w:val="single" w:sz="4" w:space="0" w:color="auto"/>
            </w:tcBorders>
          </w:tcPr>
          <w:p w:rsidR="009E5DEA" w:rsidRDefault="009E5DEA">
            <w:pPr>
              <w:rPr>
                <w:rFonts w:ascii="Arial Narrow" w:hAnsi="Arial Narrow" w:cs="Arial"/>
                <w:sz w:val="18"/>
                <w:szCs w:val="18"/>
              </w:rPr>
            </w:pPr>
          </w:p>
        </w:tc>
        <w:tc>
          <w:tcPr>
            <w:tcW w:w="1620" w:type="dxa"/>
            <w:tcBorders>
              <w:bottom w:val="single" w:sz="4" w:space="0" w:color="auto"/>
            </w:tcBorders>
          </w:tcPr>
          <w:p w:rsidR="009E5DEA" w:rsidRDefault="009E5DEA">
            <w:pPr>
              <w:rPr>
                <w:rFonts w:ascii="Arial Narrow" w:hAnsi="Arial Narrow" w:cs="Arial"/>
                <w:sz w:val="18"/>
                <w:szCs w:val="18"/>
              </w:rPr>
            </w:pPr>
          </w:p>
        </w:tc>
        <w:tc>
          <w:tcPr>
            <w:tcW w:w="1719" w:type="dxa"/>
            <w:tcBorders>
              <w:top w:val="single" w:sz="6" w:space="0" w:color="auto"/>
              <w:left w:val="single" w:sz="6" w:space="0" w:color="auto"/>
              <w:bottom w:val="single" w:sz="4" w:space="0" w:color="auto"/>
              <w:right w:val="single" w:sz="6" w:space="0" w:color="auto"/>
            </w:tcBorders>
            <w:shd w:val="pct40" w:color="auto" w:fill="FFFFFF"/>
          </w:tcPr>
          <w:p w:rsidR="009E5DEA" w:rsidRDefault="009E5DEA">
            <w:pPr>
              <w:rPr>
                <w:rFonts w:ascii="Arial Narrow" w:hAnsi="Arial Narrow" w:cs="Arial"/>
                <w:sz w:val="18"/>
                <w:szCs w:val="18"/>
              </w:rPr>
            </w:pPr>
          </w:p>
        </w:tc>
      </w:tr>
    </w:tbl>
    <w:p w:rsidR="00245F2C" w:rsidRDefault="00245F2C" w:rsidP="00245F2C">
      <w:pPr>
        <w:widowControl/>
        <w:spacing w:after="17"/>
        <w:rPr>
          <w:rFonts w:cs="Arial"/>
          <w:sz w:val="16"/>
        </w:rPr>
      </w:pPr>
    </w:p>
    <w:p w:rsidR="00245F2C" w:rsidRDefault="00245F2C" w:rsidP="00245F2C">
      <w:pPr>
        <w:widowControl/>
        <w:spacing w:after="17"/>
        <w:rPr>
          <w:rFonts w:cs="Arial"/>
          <w:sz w:val="16"/>
        </w:rPr>
      </w:pPr>
      <w:r>
        <w:rPr>
          <w:rFonts w:cs="Arial"/>
          <w:sz w:val="16"/>
        </w:rPr>
        <w:lastRenderedPageBreak/>
        <w:t xml:space="preserve">Reporting Period:  January 1, 2015 through December 31, 2015  </w:t>
      </w:r>
    </w:p>
    <w:p w:rsidR="009E5DEA" w:rsidRDefault="009E5DEA" w:rsidP="00DC1F14">
      <w:pPr>
        <w:pStyle w:val="Heading5"/>
        <w:rPr>
          <w:rFonts w:ascii="Arial Bold" w:hAnsi="Arial Bold" w:cs="Arial"/>
          <w:iCs/>
          <w:caps/>
          <w:szCs w:val="28"/>
        </w:rPr>
      </w:pPr>
      <w:r>
        <w:rPr>
          <w:rFonts w:ascii="Arial Bold" w:hAnsi="Arial Bold" w:cs="Arial"/>
          <w:iCs/>
          <w:caps/>
          <w:szCs w:val="28"/>
        </w:rPr>
        <w:t>Table 5A – Tenure for Health Center Staff</w:t>
      </w:r>
    </w:p>
    <w:p w:rsidR="009E5DEA" w:rsidRDefault="009E5DEA">
      <w:pPr>
        <w:rPr>
          <w:b/>
          <w:iCs/>
        </w:rPr>
      </w:pP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20"/>
        <w:gridCol w:w="3112"/>
        <w:gridCol w:w="6"/>
        <w:gridCol w:w="1434"/>
        <w:gridCol w:w="1440"/>
        <w:gridCol w:w="1446"/>
        <w:gridCol w:w="1318"/>
      </w:tblGrid>
      <w:tr w:rsidR="009E5DEA" w:rsidTr="003605CD">
        <w:trPr>
          <w:trHeight w:val="245"/>
          <w:tblHeader/>
          <w:jc w:val="center"/>
        </w:trPr>
        <w:tc>
          <w:tcPr>
            <w:tcW w:w="3832" w:type="dxa"/>
            <w:gridSpan w:val="2"/>
            <w:vMerge w:val="restart"/>
            <w:vAlign w:val="center"/>
          </w:tcPr>
          <w:p w:rsidR="009E5DEA" w:rsidRDefault="009E5DEA">
            <w:pPr>
              <w:jc w:val="center"/>
              <w:rPr>
                <w:rFonts w:cs="Arial"/>
                <w:szCs w:val="24"/>
              </w:rPr>
            </w:pPr>
            <w:r>
              <w:rPr>
                <w:rFonts w:cs="Arial"/>
                <w:szCs w:val="24"/>
              </w:rPr>
              <w:t>Health Center Staff</w:t>
            </w:r>
          </w:p>
        </w:tc>
        <w:tc>
          <w:tcPr>
            <w:tcW w:w="2880" w:type="dxa"/>
            <w:gridSpan w:val="3"/>
            <w:vAlign w:val="center"/>
          </w:tcPr>
          <w:p w:rsidR="009E5DEA" w:rsidRDefault="009E5DEA">
            <w:pPr>
              <w:jc w:val="center"/>
              <w:rPr>
                <w:rFonts w:cs="Arial"/>
                <w:szCs w:val="24"/>
              </w:rPr>
            </w:pPr>
            <w:r>
              <w:rPr>
                <w:rFonts w:cs="Arial"/>
                <w:szCs w:val="24"/>
              </w:rPr>
              <w:t>Full and part time</w:t>
            </w:r>
          </w:p>
        </w:tc>
        <w:tc>
          <w:tcPr>
            <w:tcW w:w="2764" w:type="dxa"/>
            <w:gridSpan w:val="2"/>
            <w:vAlign w:val="center"/>
          </w:tcPr>
          <w:p w:rsidR="009E5DEA" w:rsidRDefault="009E5DEA">
            <w:pPr>
              <w:jc w:val="center"/>
              <w:rPr>
                <w:rFonts w:cs="Arial"/>
                <w:szCs w:val="24"/>
              </w:rPr>
            </w:pPr>
            <w:r>
              <w:rPr>
                <w:rFonts w:cs="Arial"/>
                <w:szCs w:val="24"/>
              </w:rPr>
              <w:t>Locum, On-call, etc</w:t>
            </w:r>
            <w:r w:rsidR="00AE7A39">
              <w:rPr>
                <w:rFonts w:cs="Arial"/>
                <w:szCs w:val="24"/>
              </w:rPr>
              <w:t>.</w:t>
            </w:r>
          </w:p>
        </w:tc>
      </w:tr>
      <w:tr w:rsidR="009E5DEA" w:rsidTr="003605CD">
        <w:trPr>
          <w:trHeight w:val="245"/>
          <w:tblHeader/>
          <w:jc w:val="center"/>
        </w:trPr>
        <w:tc>
          <w:tcPr>
            <w:tcW w:w="3832" w:type="dxa"/>
            <w:gridSpan w:val="2"/>
            <w:vMerge/>
            <w:vAlign w:val="center"/>
          </w:tcPr>
          <w:p w:rsidR="009E5DEA" w:rsidRDefault="009E5DEA">
            <w:pPr>
              <w:jc w:val="center"/>
              <w:rPr>
                <w:rFonts w:cs="Arial"/>
                <w:szCs w:val="24"/>
              </w:rPr>
            </w:pPr>
          </w:p>
        </w:tc>
        <w:tc>
          <w:tcPr>
            <w:tcW w:w="1440" w:type="dxa"/>
            <w:gridSpan w:val="2"/>
            <w:vAlign w:val="center"/>
          </w:tcPr>
          <w:p w:rsidR="009E5DEA" w:rsidRDefault="009E5DEA">
            <w:pPr>
              <w:jc w:val="center"/>
              <w:rPr>
                <w:rFonts w:cs="Arial"/>
                <w:szCs w:val="24"/>
              </w:rPr>
            </w:pPr>
            <w:r>
              <w:rPr>
                <w:rFonts w:cs="Arial"/>
                <w:szCs w:val="24"/>
              </w:rPr>
              <w:t>Persons</w:t>
            </w:r>
          </w:p>
          <w:p w:rsidR="009E5DEA" w:rsidRDefault="009E5DEA">
            <w:pPr>
              <w:jc w:val="center"/>
              <w:rPr>
                <w:rFonts w:cs="Arial"/>
                <w:szCs w:val="24"/>
              </w:rPr>
            </w:pPr>
            <w:r>
              <w:rPr>
                <w:rFonts w:cs="Arial"/>
                <w:szCs w:val="24"/>
              </w:rPr>
              <w:t>(a)</w:t>
            </w:r>
          </w:p>
        </w:tc>
        <w:tc>
          <w:tcPr>
            <w:tcW w:w="1440" w:type="dxa"/>
            <w:vAlign w:val="center"/>
          </w:tcPr>
          <w:p w:rsidR="009E5DEA" w:rsidRDefault="009E5DEA">
            <w:pPr>
              <w:jc w:val="center"/>
              <w:rPr>
                <w:rFonts w:cs="Arial"/>
                <w:szCs w:val="24"/>
              </w:rPr>
            </w:pPr>
            <w:r>
              <w:rPr>
                <w:rFonts w:cs="Arial"/>
                <w:szCs w:val="24"/>
              </w:rPr>
              <w:t>Total months</w:t>
            </w:r>
          </w:p>
          <w:p w:rsidR="009E5DEA" w:rsidRDefault="009E5DEA">
            <w:pPr>
              <w:jc w:val="center"/>
              <w:rPr>
                <w:rFonts w:cs="Arial"/>
                <w:szCs w:val="24"/>
              </w:rPr>
            </w:pPr>
            <w:r>
              <w:rPr>
                <w:rFonts w:cs="Arial"/>
                <w:szCs w:val="24"/>
              </w:rPr>
              <w:t>(b)</w:t>
            </w:r>
          </w:p>
        </w:tc>
        <w:tc>
          <w:tcPr>
            <w:tcW w:w="1446" w:type="dxa"/>
            <w:vAlign w:val="center"/>
          </w:tcPr>
          <w:p w:rsidR="009E5DEA" w:rsidRDefault="009E5DEA">
            <w:pPr>
              <w:jc w:val="center"/>
              <w:rPr>
                <w:rFonts w:cs="Arial"/>
                <w:szCs w:val="24"/>
              </w:rPr>
            </w:pPr>
            <w:r>
              <w:rPr>
                <w:rFonts w:cs="Arial"/>
                <w:szCs w:val="24"/>
              </w:rPr>
              <w:t>Persons</w:t>
            </w:r>
          </w:p>
          <w:p w:rsidR="009E5DEA" w:rsidRDefault="009E5DEA">
            <w:pPr>
              <w:jc w:val="center"/>
              <w:rPr>
                <w:rFonts w:cs="Arial"/>
                <w:szCs w:val="24"/>
              </w:rPr>
            </w:pPr>
            <w:r>
              <w:rPr>
                <w:rFonts w:cs="Arial"/>
                <w:szCs w:val="24"/>
              </w:rPr>
              <w:t>(c)</w:t>
            </w:r>
          </w:p>
        </w:tc>
        <w:tc>
          <w:tcPr>
            <w:tcW w:w="1318" w:type="dxa"/>
            <w:vAlign w:val="center"/>
          </w:tcPr>
          <w:p w:rsidR="009E5DEA" w:rsidRDefault="009E5DEA">
            <w:pPr>
              <w:jc w:val="center"/>
              <w:rPr>
                <w:rFonts w:cs="Arial"/>
                <w:szCs w:val="24"/>
              </w:rPr>
            </w:pPr>
            <w:r>
              <w:rPr>
                <w:rFonts w:cs="Arial"/>
                <w:szCs w:val="24"/>
              </w:rPr>
              <w:t>Total months</w:t>
            </w:r>
          </w:p>
          <w:p w:rsidR="009E5DEA" w:rsidRDefault="009E5DEA">
            <w:pPr>
              <w:jc w:val="center"/>
              <w:rPr>
                <w:rFonts w:cs="Arial"/>
                <w:szCs w:val="24"/>
              </w:rPr>
            </w:pPr>
            <w:r>
              <w:rPr>
                <w:rFonts w:cs="Arial"/>
                <w:szCs w:val="24"/>
              </w:rPr>
              <w:t>(d)</w:t>
            </w: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1</w:t>
            </w:r>
          </w:p>
        </w:tc>
        <w:tc>
          <w:tcPr>
            <w:tcW w:w="3118" w:type="dxa"/>
            <w:gridSpan w:val="2"/>
            <w:vAlign w:val="center"/>
          </w:tcPr>
          <w:p w:rsidR="009E5DEA" w:rsidRDefault="009E5DEA">
            <w:pPr>
              <w:rPr>
                <w:rFonts w:cs="Arial"/>
                <w:szCs w:val="24"/>
              </w:rPr>
            </w:pPr>
            <w:r>
              <w:rPr>
                <w:rFonts w:cs="Arial"/>
                <w:szCs w:val="24"/>
              </w:rPr>
              <w:t>Family Physicians</w:t>
            </w:r>
          </w:p>
        </w:tc>
        <w:tc>
          <w:tcPr>
            <w:tcW w:w="1434" w:type="dxa"/>
            <w:vAlign w:val="center"/>
          </w:tcPr>
          <w:p w:rsidR="009E5DEA" w:rsidRDefault="009E5DEA">
            <w:pPr>
              <w:jc w:val="center"/>
              <w:rPr>
                <w:rFonts w:cs="Arial"/>
                <w:szCs w:val="24"/>
              </w:rPr>
            </w:pPr>
          </w:p>
        </w:tc>
        <w:tc>
          <w:tcPr>
            <w:tcW w:w="1440" w:type="dxa"/>
            <w:vAlign w:val="center"/>
          </w:tcPr>
          <w:p w:rsidR="009E5DEA" w:rsidRDefault="009E5DEA">
            <w:pPr>
              <w:pStyle w:val="Style20"/>
              <w:autoSpaceDE/>
              <w:autoSpaceDN/>
              <w:spacing w:before="0"/>
              <w:rPr>
                <w:rFonts w:ascii="Arial" w:hAnsi="Arial" w:cs="Arial"/>
              </w:rPr>
            </w:pPr>
          </w:p>
        </w:tc>
        <w:tc>
          <w:tcPr>
            <w:tcW w:w="1446" w:type="dxa"/>
            <w:vAlign w:val="center"/>
          </w:tcPr>
          <w:p w:rsidR="009E5DEA" w:rsidRDefault="009E5DEA">
            <w:pPr>
              <w:jc w:val="center"/>
              <w:rPr>
                <w:rFonts w:cs="Arial"/>
                <w:szCs w:val="24"/>
              </w:rPr>
            </w:pPr>
          </w:p>
        </w:tc>
        <w:tc>
          <w:tcPr>
            <w:tcW w:w="1318" w:type="dxa"/>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2</w:t>
            </w:r>
          </w:p>
        </w:tc>
        <w:tc>
          <w:tcPr>
            <w:tcW w:w="3118" w:type="dxa"/>
            <w:gridSpan w:val="2"/>
            <w:vAlign w:val="center"/>
          </w:tcPr>
          <w:p w:rsidR="009E5DEA" w:rsidRDefault="009E5DEA">
            <w:pPr>
              <w:rPr>
                <w:rFonts w:cs="Arial"/>
                <w:szCs w:val="24"/>
              </w:rPr>
            </w:pPr>
            <w:r>
              <w:rPr>
                <w:rFonts w:cs="Arial"/>
                <w:szCs w:val="24"/>
              </w:rPr>
              <w:t>General Practitioners</w:t>
            </w:r>
          </w:p>
        </w:tc>
        <w:tc>
          <w:tcPr>
            <w:tcW w:w="1434" w:type="dxa"/>
            <w:vAlign w:val="center"/>
          </w:tcPr>
          <w:p w:rsidR="009E5DEA" w:rsidRDefault="009E5DEA">
            <w:pPr>
              <w:jc w:val="center"/>
              <w:rPr>
                <w:rFonts w:cs="Arial"/>
                <w:szCs w:val="24"/>
              </w:rPr>
            </w:pPr>
          </w:p>
        </w:tc>
        <w:tc>
          <w:tcPr>
            <w:tcW w:w="1440" w:type="dxa"/>
            <w:vAlign w:val="center"/>
          </w:tcPr>
          <w:p w:rsidR="009E5DEA" w:rsidRDefault="009E5DEA">
            <w:pPr>
              <w:jc w:val="center"/>
              <w:rPr>
                <w:rFonts w:cs="Arial"/>
                <w:szCs w:val="24"/>
              </w:rPr>
            </w:pPr>
          </w:p>
        </w:tc>
        <w:tc>
          <w:tcPr>
            <w:tcW w:w="1446" w:type="dxa"/>
            <w:vAlign w:val="center"/>
          </w:tcPr>
          <w:p w:rsidR="009E5DEA" w:rsidRDefault="009E5DEA">
            <w:pPr>
              <w:jc w:val="center"/>
              <w:rPr>
                <w:rFonts w:cs="Arial"/>
                <w:szCs w:val="24"/>
              </w:rPr>
            </w:pPr>
          </w:p>
        </w:tc>
        <w:tc>
          <w:tcPr>
            <w:tcW w:w="1318" w:type="dxa"/>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3</w:t>
            </w:r>
          </w:p>
        </w:tc>
        <w:tc>
          <w:tcPr>
            <w:tcW w:w="3118" w:type="dxa"/>
            <w:gridSpan w:val="2"/>
            <w:vAlign w:val="center"/>
          </w:tcPr>
          <w:p w:rsidR="009E5DEA" w:rsidRDefault="009E5DEA">
            <w:pPr>
              <w:rPr>
                <w:rFonts w:cs="Arial"/>
                <w:szCs w:val="24"/>
              </w:rPr>
            </w:pPr>
            <w:r>
              <w:rPr>
                <w:rFonts w:cs="Arial"/>
                <w:szCs w:val="24"/>
              </w:rPr>
              <w:t>Internists</w:t>
            </w:r>
          </w:p>
        </w:tc>
        <w:tc>
          <w:tcPr>
            <w:tcW w:w="1434" w:type="dxa"/>
            <w:vAlign w:val="center"/>
          </w:tcPr>
          <w:p w:rsidR="009E5DEA" w:rsidRDefault="009E5DEA">
            <w:pPr>
              <w:jc w:val="center"/>
              <w:rPr>
                <w:rFonts w:cs="Arial"/>
                <w:szCs w:val="24"/>
              </w:rPr>
            </w:pPr>
          </w:p>
        </w:tc>
        <w:tc>
          <w:tcPr>
            <w:tcW w:w="1440" w:type="dxa"/>
            <w:vAlign w:val="center"/>
          </w:tcPr>
          <w:p w:rsidR="009E5DEA" w:rsidRDefault="009E5DEA">
            <w:pPr>
              <w:jc w:val="center"/>
              <w:rPr>
                <w:rFonts w:cs="Arial"/>
                <w:szCs w:val="24"/>
              </w:rPr>
            </w:pPr>
          </w:p>
        </w:tc>
        <w:tc>
          <w:tcPr>
            <w:tcW w:w="1446" w:type="dxa"/>
            <w:vAlign w:val="center"/>
          </w:tcPr>
          <w:p w:rsidR="009E5DEA" w:rsidRDefault="009E5DEA">
            <w:pPr>
              <w:jc w:val="center"/>
              <w:rPr>
                <w:rFonts w:cs="Arial"/>
                <w:szCs w:val="24"/>
              </w:rPr>
            </w:pPr>
          </w:p>
        </w:tc>
        <w:tc>
          <w:tcPr>
            <w:tcW w:w="1318" w:type="dxa"/>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4</w:t>
            </w:r>
          </w:p>
        </w:tc>
        <w:tc>
          <w:tcPr>
            <w:tcW w:w="3118" w:type="dxa"/>
            <w:gridSpan w:val="2"/>
            <w:vAlign w:val="center"/>
          </w:tcPr>
          <w:p w:rsidR="009E5DEA" w:rsidRDefault="009E5DEA">
            <w:pPr>
              <w:rPr>
                <w:rFonts w:cs="Arial"/>
                <w:szCs w:val="24"/>
              </w:rPr>
            </w:pPr>
            <w:r>
              <w:rPr>
                <w:rFonts w:cs="Arial"/>
                <w:szCs w:val="24"/>
              </w:rPr>
              <w:t>Obstetrician/Gynecologists</w:t>
            </w:r>
          </w:p>
        </w:tc>
        <w:tc>
          <w:tcPr>
            <w:tcW w:w="1434" w:type="dxa"/>
            <w:vAlign w:val="center"/>
          </w:tcPr>
          <w:p w:rsidR="009E5DEA" w:rsidRDefault="009E5DEA">
            <w:pPr>
              <w:jc w:val="center"/>
              <w:rPr>
                <w:rFonts w:cs="Arial"/>
                <w:szCs w:val="24"/>
              </w:rPr>
            </w:pPr>
          </w:p>
        </w:tc>
        <w:tc>
          <w:tcPr>
            <w:tcW w:w="1440" w:type="dxa"/>
            <w:vAlign w:val="center"/>
          </w:tcPr>
          <w:p w:rsidR="009E5DEA" w:rsidRDefault="009E5DEA">
            <w:pPr>
              <w:jc w:val="center"/>
              <w:rPr>
                <w:rFonts w:cs="Arial"/>
                <w:szCs w:val="24"/>
              </w:rPr>
            </w:pPr>
          </w:p>
        </w:tc>
        <w:tc>
          <w:tcPr>
            <w:tcW w:w="1446" w:type="dxa"/>
            <w:vAlign w:val="center"/>
          </w:tcPr>
          <w:p w:rsidR="009E5DEA" w:rsidRDefault="009E5DEA">
            <w:pPr>
              <w:jc w:val="center"/>
              <w:rPr>
                <w:rFonts w:cs="Arial"/>
                <w:szCs w:val="24"/>
              </w:rPr>
            </w:pPr>
          </w:p>
        </w:tc>
        <w:tc>
          <w:tcPr>
            <w:tcW w:w="1318" w:type="dxa"/>
            <w:vAlign w:val="center"/>
          </w:tcPr>
          <w:p w:rsidR="009E5DEA" w:rsidRDefault="009E5DEA">
            <w:pPr>
              <w:jc w:val="center"/>
              <w:rPr>
                <w:rFonts w:cs="Arial"/>
                <w:szCs w:val="24"/>
              </w:rPr>
            </w:pPr>
          </w:p>
        </w:tc>
      </w:tr>
      <w:tr w:rsidR="009E5DEA" w:rsidTr="003605CD">
        <w:trPr>
          <w:trHeight w:val="475"/>
          <w:jc w:val="center"/>
        </w:trPr>
        <w:tc>
          <w:tcPr>
            <w:tcW w:w="720" w:type="dxa"/>
            <w:tcBorders>
              <w:bottom w:val="single" w:sz="4" w:space="0" w:color="auto"/>
            </w:tcBorders>
            <w:vAlign w:val="center"/>
          </w:tcPr>
          <w:p w:rsidR="009E5DEA" w:rsidRDefault="009E5DEA">
            <w:pPr>
              <w:jc w:val="center"/>
              <w:rPr>
                <w:rFonts w:cs="Arial"/>
                <w:szCs w:val="24"/>
              </w:rPr>
            </w:pPr>
            <w:r>
              <w:rPr>
                <w:rFonts w:cs="Arial"/>
                <w:szCs w:val="24"/>
              </w:rPr>
              <w:t>5</w:t>
            </w:r>
          </w:p>
        </w:tc>
        <w:tc>
          <w:tcPr>
            <w:tcW w:w="3118" w:type="dxa"/>
            <w:gridSpan w:val="2"/>
            <w:tcBorders>
              <w:bottom w:val="single" w:sz="4" w:space="0" w:color="auto"/>
            </w:tcBorders>
            <w:vAlign w:val="center"/>
          </w:tcPr>
          <w:p w:rsidR="009E5DEA" w:rsidRDefault="009E5DEA">
            <w:pPr>
              <w:rPr>
                <w:rFonts w:cs="Arial"/>
                <w:szCs w:val="24"/>
              </w:rPr>
            </w:pPr>
            <w:r>
              <w:rPr>
                <w:rFonts w:cs="Arial"/>
                <w:szCs w:val="24"/>
              </w:rPr>
              <w:t>Pediatricians</w:t>
            </w:r>
          </w:p>
        </w:tc>
        <w:tc>
          <w:tcPr>
            <w:tcW w:w="1434" w:type="dxa"/>
            <w:tcBorders>
              <w:bottom w:val="single" w:sz="4" w:space="0" w:color="auto"/>
            </w:tcBorders>
            <w:vAlign w:val="center"/>
          </w:tcPr>
          <w:p w:rsidR="009E5DEA" w:rsidRDefault="009E5DEA">
            <w:pPr>
              <w:jc w:val="center"/>
              <w:rPr>
                <w:rFonts w:cs="Arial"/>
                <w:szCs w:val="24"/>
              </w:rPr>
            </w:pPr>
          </w:p>
        </w:tc>
        <w:tc>
          <w:tcPr>
            <w:tcW w:w="1440" w:type="dxa"/>
            <w:tcBorders>
              <w:bottom w:val="single" w:sz="4" w:space="0" w:color="auto"/>
            </w:tcBorders>
            <w:vAlign w:val="center"/>
          </w:tcPr>
          <w:p w:rsidR="009E5DEA" w:rsidRDefault="009E5DEA">
            <w:pPr>
              <w:jc w:val="center"/>
              <w:rPr>
                <w:rFonts w:cs="Arial"/>
                <w:szCs w:val="24"/>
              </w:rPr>
            </w:pPr>
          </w:p>
        </w:tc>
        <w:tc>
          <w:tcPr>
            <w:tcW w:w="1446" w:type="dxa"/>
            <w:tcBorders>
              <w:bottom w:val="single" w:sz="4" w:space="0" w:color="auto"/>
            </w:tcBorders>
            <w:vAlign w:val="center"/>
          </w:tcPr>
          <w:p w:rsidR="009E5DEA" w:rsidRDefault="009E5DEA">
            <w:pPr>
              <w:jc w:val="center"/>
              <w:rPr>
                <w:rFonts w:cs="Arial"/>
                <w:szCs w:val="24"/>
              </w:rPr>
            </w:pPr>
          </w:p>
        </w:tc>
        <w:tc>
          <w:tcPr>
            <w:tcW w:w="1318" w:type="dxa"/>
            <w:tcBorders>
              <w:bottom w:val="single" w:sz="4" w:space="0" w:color="auto"/>
            </w:tcBorders>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7</w:t>
            </w:r>
          </w:p>
        </w:tc>
        <w:tc>
          <w:tcPr>
            <w:tcW w:w="3118" w:type="dxa"/>
            <w:gridSpan w:val="2"/>
            <w:vAlign w:val="center"/>
          </w:tcPr>
          <w:p w:rsidR="009E5DEA" w:rsidRDefault="009E5DEA">
            <w:pPr>
              <w:rPr>
                <w:rFonts w:cs="Arial"/>
                <w:szCs w:val="24"/>
              </w:rPr>
            </w:pPr>
            <w:r>
              <w:rPr>
                <w:rFonts w:cs="Arial"/>
                <w:szCs w:val="24"/>
              </w:rPr>
              <w:t>Other Specialty Physicians</w:t>
            </w:r>
          </w:p>
        </w:tc>
        <w:tc>
          <w:tcPr>
            <w:tcW w:w="1434" w:type="dxa"/>
            <w:vAlign w:val="center"/>
          </w:tcPr>
          <w:p w:rsidR="009E5DEA" w:rsidRDefault="009E5DEA">
            <w:pPr>
              <w:jc w:val="center"/>
              <w:rPr>
                <w:rFonts w:cs="Arial"/>
                <w:szCs w:val="24"/>
              </w:rPr>
            </w:pPr>
          </w:p>
        </w:tc>
        <w:tc>
          <w:tcPr>
            <w:tcW w:w="1440" w:type="dxa"/>
            <w:tcBorders>
              <w:bottom w:val="single" w:sz="4" w:space="0" w:color="auto"/>
            </w:tcBorders>
            <w:vAlign w:val="center"/>
          </w:tcPr>
          <w:p w:rsidR="009E5DEA" w:rsidRDefault="009E5DEA">
            <w:pPr>
              <w:jc w:val="center"/>
              <w:rPr>
                <w:rFonts w:cs="Arial"/>
                <w:szCs w:val="24"/>
              </w:rPr>
            </w:pPr>
          </w:p>
        </w:tc>
        <w:tc>
          <w:tcPr>
            <w:tcW w:w="1446" w:type="dxa"/>
            <w:tcBorders>
              <w:bottom w:val="single" w:sz="4" w:space="0" w:color="auto"/>
            </w:tcBorders>
            <w:vAlign w:val="center"/>
          </w:tcPr>
          <w:p w:rsidR="009E5DEA" w:rsidRDefault="009E5DEA">
            <w:pPr>
              <w:jc w:val="center"/>
              <w:rPr>
                <w:rFonts w:cs="Arial"/>
                <w:szCs w:val="24"/>
              </w:rPr>
            </w:pPr>
          </w:p>
        </w:tc>
        <w:tc>
          <w:tcPr>
            <w:tcW w:w="1318" w:type="dxa"/>
            <w:tcBorders>
              <w:bottom w:val="single" w:sz="4" w:space="0" w:color="auto"/>
            </w:tcBorders>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9a</w:t>
            </w:r>
          </w:p>
        </w:tc>
        <w:tc>
          <w:tcPr>
            <w:tcW w:w="3118" w:type="dxa"/>
            <w:gridSpan w:val="2"/>
            <w:vAlign w:val="center"/>
          </w:tcPr>
          <w:p w:rsidR="009E5DEA" w:rsidRDefault="009E5DEA">
            <w:pPr>
              <w:rPr>
                <w:rFonts w:cs="Arial"/>
                <w:szCs w:val="24"/>
              </w:rPr>
            </w:pPr>
            <w:r>
              <w:rPr>
                <w:rFonts w:cs="Arial"/>
                <w:szCs w:val="24"/>
              </w:rPr>
              <w:t>Nurse Practitioners</w:t>
            </w:r>
          </w:p>
        </w:tc>
        <w:tc>
          <w:tcPr>
            <w:tcW w:w="1434" w:type="dxa"/>
            <w:vAlign w:val="center"/>
          </w:tcPr>
          <w:p w:rsidR="009E5DEA" w:rsidRDefault="009E5DEA">
            <w:pPr>
              <w:jc w:val="center"/>
              <w:rPr>
                <w:rFonts w:cs="Arial"/>
                <w:szCs w:val="24"/>
              </w:rPr>
            </w:pPr>
          </w:p>
        </w:tc>
        <w:tc>
          <w:tcPr>
            <w:tcW w:w="1440" w:type="dxa"/>
            <w:vAlign w:val="center"/>
          </w:tcPr>
          <w:p w:rsidR="009E5DEA" w:rsidRDefault="009E5DEA">
            <w:pPr>
              <w:jc w:val="center"/>
              <w:rPr>
                <w:rFonts w:cs="Arial"/>
                <w:szCs w:val="24"/>
              </w:rPr>
            </w:pPr>
          </w:p>
        </w:tc>
        <w:tc>
          <w:tcPr>
            <w:tcW w:w="1446" w:type="dxa"/>
            <w:vAlign w:val="center"/>
          </w:tcPr>
          <w:p w:rsidR="009E5DEA" w:rsidRDefault="009E5DEA">
            <w:pPr>
              <w:jc w:val="center"/>
              <w:rPr>
                <w:rFonts w:cs="Arial"/>
                <w:szCs w:val="24"/>
              </w:rPr>
            </w:pPr>
          </w:p>
        </w:tc>
        <w:tc>
          <w:tcPr>
            <w:tcW w:w="1318" w:type="dxa"/>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9b</w:t>
            </w:r>
          </w:p>
        </w:tc>
        <w:tc>
          <w:tcPr>
            <w:tcW w:w="3118" w:type="dxa"/>
            <w:gridSpan w:val="2"/>
            <w:vAlign w:val="center"/>
          </w:tcPr>
          <w:p w:rsidR="009E5DEA" w:rsidRDefault="009E5DEA">
            <w:pPr>
              <w:rPr>
                <w:rFonts w:cs="Arial"/>
                <w:szCs w:val="24"/>
              </w:rPr>
            </w:pPr>
            <w:r>
              <w:rPr>
                <w:rFonts w:cs="Arial"/>
                <w:szCs w:val="24"/>
              </w:rPr>
              <w:t>Physician Assistants</w:t>
            </w:r>
          </w:p>
        </w:tc>
        <w:tc>
          <w:tcPr>
            <w:tcW w:w="1434" w:type="dxa"/>
            <w:vAlign w:val="center"/>
          </w:tcPr>
          <w:p w:rsidR="009E5DEA" w:rsidRDefault="009E5DEA">
            <w:pPr>
              <w:jc w:val="center"/>
              <w:rPr>
                <w:rFonts w:cs="Arial"/>
                <w:szCs w:val="24"/>
              </w:rPr>
            </w:pPr>
          </w:p>
        </w:tc>
        <w:tc>
          <w:tcPr>
            <w:tcW w:w="1440" w:type="dxa"/>
            <w:vAlign w:val="center"/>
          </w:tcPr>
          <w:p w:rsidR="009E5DEA" w:rsidRDefault="009E5DEA">
            <w:pPr>
              <w:jc w:val="center"/>
              <w:rPr>
                <w:rFonts w:cs="Arial"/>
                <w:szCs w:val="24"/>
              </w:rPr>
            </w:pPr>
          </w:p>
        </w:tc>
        <w:tc>
          <w:tcPr>
            <w:tcW w:w="1446" w:type="dxa"/>
            <w:vAlign w:val="center"/>
          </w:tcPr>
          <w:p w:rsidR="009E5DEA" w:rsidRDefault="009E5DEA">
            <w:pPr>
              <w:jc w:val="center"/>
              <w:rPr>
                <w:rFonts w:cs="Arial"/>
                <w:szCs w:val="24"/>
              </w:rPr>
            </w:pPr>
          </w:p>
        </w:tc>
        <w:tc>
          <w:tcPr>
            <w:tcW w:w="1318" w:type="dxa"/>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10</w:t>
            </w:r>
          </w:p>
        </w:tc>
        <w:tc>
          <w:tcPr>
            <w:tcW w:w="3118" w:type="dxa"/>
            <w:gridSpan w:val="2"/>
            <w:vAlign w:val="center"/>
          </w:tcPr>
          <w:p w:rsidR="009E5DEA" w:rsidRDefault="009E5DEA">
            <w:pPr>
              <w:rPr>
                <w:rFonts w:cs="Arial"/>
                <w:szCs w:val="24"/>
              </w:rPr>
            </w:pPr>
            <w:r>
              <w:rPr>
                <w:rFonts w:cs="Arial"/>
                <w:szCs w:val="24"/>
              </w:rPr>
              <w:t>Certified Nurse Midwives</w:t>
            </w:r>
          </w:p>
        </w:tc>
        <w:tc>
          <w:tcPr>
            <w:tcW w:w="1434" w:type="dxa"/>
            <w:vAlign w:val="center"/>
          </w:tcPr>
          <w:p w:rsidR="009E5DEA" w:rsidRDefault="009E5DEA">
            <w:pPr>
              <w:jc w:val="center"/>
              <w:rPr>
                <w:rFonts w:cs="Arial"/>
                <w:szCs w:val="24"/>
              </w:rPr>
            </w:pPr>
          </w:p>
        </w:tc>
        <w:tc>
          <w:tcPr>
            <w:tcW w:w="1440" w:type="dxa"/>
            <w:tcBorders>
              <w:bottom w:val="single" w:sz="4" w:space="0" w:color="auto"/>
            </w:tcBorders>
            <w:vAlign w:val="center"/>
          </w:tcPr>
          <w:p w:rsidR="009E5DEA" w:rsidRDefault="009E5DEA">
            <w:pPr>
              <w:jc w:val="center"/>
              <w:rPr>
                <w:rFonts w:cs="Arial"/>
                <w:szCs w:val="24"/>
              </w:rPr>
            </w:pPr>
          </w:p>
        </w:tc>
        <w:tc>
          <w:tcPr>
            <w:tcW w:w="1446" w:type="dxa"/>
            <w:tcBorders>
              <w:bottom w:val="single" w:sz="4" w:space="0" w:color="auto"/>
            </w:tcBorders>
            <w:vAlign w:val="center"/>
          </w:tcPr>
          <w:p w:rsidR="009E5DEA" w:rsidRDefault="009E5DEA">
            <w:pPr>
              <w:jc w:val="center"/>
              <w:rPr>
                <w:rFonts w:cs="Arial"/>
                <w:szCs w:val="24"/>
              </w:rPr>
            </w:pPr>
          </w:p>
        </w:tc>
        <w:tc>
          <w:tcPr>
            <w:tcW w:w="1318" w:type="dxa"/>
            <w:tcBorders>
              <w:bottom w:val="single" w:sz="4" w:space="0" w:color="auto"/>
            </w:tcBorders>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11</w:t>
            </w:r>
          </w:p>
        </w:tc>
        <w:tc>
          <w:tcPr>
            <w:tcW w:w="3118" w:type="dxa"/>
            <w:gridSpan w:val="2"/>
            <w:vAlign w:val="center"/>
          </w:tcPr>
          <w:p w:rsidR="009E5DEA" w:rsidRDefault="009E5DEA">
            <w:pPr>
              <w:rPr>
                <w:rFonts w:cs="Arial"/>
                <w:bCs/>
                <w:szCs w:val="24"/>
              </w:rPr>
            </w:pPr>
            <w:r>
              <w:rPr>
                <w:rFonts w:cs="Arial"/>
                <w:bCs/>
                <w:szCs w:val="24"/>
              </w:rPr>
              <w:t>Nurses</w:t>
            </w:r>
          </w:p>
        </w:tc>
        <w:tc>
          <w:tcPr>
            <w:tcW w:w="1434" w:type="dxa"/>
            <w:vAlign w:val="center"/>
          </w:tcPr>
          <w:p w:rsidR="009E5DEA" w:rsidRDefault="009E5DEA">
            <w:pPr>
              <w:jc w:val="center"/>
              <w:rPr>
                <w:rFonts w:cs="Arial"/>
                <w:szCs w:val="24"/>
              </w:rPr>
            </w:pPr>
          </w:p>
        </w:tc>
        <w:tc>
          <w:tcPr>
            <w:tcW w:w="1440" w:type="dxa"/>
            <w:tcBorders>
              <w:bottom w:val="single" w:sz="4" w:space="0" w:color="auto"/>
            </w:tcBorders>
            <w:shd w:val="clear" w:color="auto" w:fill="FFFFFF"/>
            <w:vAlign w:val="center"/>
          </w:tcPr>
          <w:p w:rsidR="009E5DEA" w:rsidRDefault="009E5DEA">
            <w:pPr>
              <w:jc w:val="center"/>
              <w:rPr>
                <w:rFonts w:cs="Arial"/>
                <w:szCs w:val="24"/>
              </w:rPr>
            </w:pPr>
          </w:p>
        </w:tc>
        <w:tc>
          <w:tcPr>
            <w:tcW w:w="1446" w:type="dxa"/>
            <w:tcBorders>
              <w:bottom w:val="single" w:sz="4" w:space="0" w:color="auto"/>
            </w:tcBorders>
            <w:shd w:val="clear" w:color="auto" w:fill="FFFFFF"/>
            <w:vAlign w:val="center"/>
          </w:tcPr>
          <w:p w:rsidR="009E5DEA" w:rsidRDefault="009E5DEA">
            <w:pPr>
              <w:jc w:val="center"/>
              <w:rPr>
                <w:rFonts w:cs="Arial"/>
                <w:szCs w:val="24"/>
              </w:rPr>
            </w:pPr>
          </w:p>
        </w:tc>
        <w:tc>
          <w:tcPr>
            <w:tcW w:w="1318" w:type="dxa"/>
            <w:tcBorders>
              <w:bottom w:val="single" w:sz="4" w:space="0" w:color="auto"/>
            </w:tcBorders>
            <w:shd w:val="clear" w:color="auto" w:fill="FFFFFF"/>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16</w:t>
            </w:r>
          </w:p>
        </w:tc>
        <w:tc>
          <w:tcPr>
            <w:tcW w:w="3118" w:type="dxa"/>
            <w:gridSpan w:val="2"/>
            <w:vAlign w:val="center"/>
          </w:tcPr>
          <w:p w:rsidR="009E5DEA" w:rsidRDefault="009E5DEA">
            <w:pPr>
              <w:rPr>
                <w:rFonts w:cs="Arial"/>
                <w:szCs w:val="24"/>
              </w:rPr>
            </w:pPr>
            <w:r>
              <w:rPr>
                <w:rFonts w:cs="Arial"/>
                <w:szCs w:val="24"/>
              </w:rPr>
              <w:t>Dentists</w:t>
            </w:r>
          </w:p>
        </w:tc>
        <w:tc>
          <w:tcPr>
            <w:tcW w:w="1434" w:type="dxa"/>
            <w:vAlign w:val="center"/>
          </w:tcPr>
          <w:p w:rsidR="009E5DEA" w:rsidRDefault="009E5DEA">
            <w:pPr>
              <w:jc w:val="center"/>
              <w:rPr>
                <w:rFonts w:cs="Arial"/>
                <w:szCs w:val="24"/>
              </w:rPr>
            </w:pPr>
          </w:p>
        </w:tc>
        <w:tc>
          <w:tcPr>
            <w:tcW w:w="1440" w:type="dxa"/>
            <w:tcBorders>
              <w:bottom w:val="single" w:sz="4" w:space="0" w:color="auto"/>
            </w:tcBorders>
            <w:shd w:val="clear" w:color="auto" w:fill="FFFFFF"/>
            <w:vAlign w:val="center"/>
          </w:tcPr>
          <w:p w:rsidR="009E5DEA" w:rsidRDefault="009E5DEA">
            <w:pPr>
              <w:jc w:val="center"/>
              <w:rPr>
                <w:rFonts w:cs="Arial"/>
                <w:szCs w:val="24"/>
              </w:rPr>
            </w:pPr>
          </w:p>
        </w:tc>
        <w:tc>
          <w:tcPr>
            <w:tcW w:w="1446" w:type="dxa"/>
            <w:tcBorders>
              <w:bottom w:val="single" w:sz="4" w:space="0" w:color="auto"/>
            </w:tcBorders>
            <w:shd w:val="clear" w:color="auto" w:fill="FFFFFF"/>
            <w:vAlign w:val="center"/>
          </w:tcPr>
          <w:p w:rsidR="009E5DEA" w:rsidRDefault="009E5DEA">
            <w:pPr>
              <w:jc w:val="center"/>
              <w:rPr>
                <w:rFonts w:cs="Arial"/>
                <w:szCs w:val="24"/>
              </w:rPr>
            </w:pPr>
          </w:p>
        </w:tc>
        <w:tc>
          <w:tcPr>
            <w:tcW w:w="1318" w:type="dxa"/>
            <w:tcBorders>
              <w:bottom w:val="single" w:sz="4" w:space="0" w:color="auto"/>
            </w:tcBorders>
            <w:shd w:val="clear" w:color="auto" w:fill="FFFFFF"/>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17</w:t>
            </w:r>
          </w:p>
        </w:tc>
        <w:tc>
          <w:tcPr>
            <w:tcW w:w="3118" w:type="dxa"/>
            <w:gridSpan w:val="2"/>
            <w:vAlign w:val="center"/>
          </w:tcPr>
          <w:p w:rsidR="009E5DEA" w:rsidRDefault="009E5DEA">
            <w:pPr>
              <w:rPr>
                <w:rFonts w:cs="Arial"/>
                <w:szCs w:val="24"/>
              </w:rPr>
            </w:pPr>
            <w:r>
              <w:rPr>
                <w:rFonts w:cs="Arial"/>
                <w:szCs w:val="24"/>
              </w:rPr>
              <w:t>Dental Hygienists</w:t>
            </w:r>
          </w:p>
        </w:tc>
        <w:tc>
          <w:tcPr>
            <w:tcW w:w="1434" w:type="dxa"/>
            <w:vAlign w:val="center"/>
          </w:tcPr>
          <w:p w:rsidR="009E5DEA" w:rsidRDefault="009E5DEA">
            <w:pPr>
              <w:jc w:val="center"/>
              <w:rPr>
                <w:rFonts w:cs="Arial"/>
                <w:szCs w:val="24"/>
              </w:rPr>
            </w:pPr>
          </w:p>
        </w:tc>
        <w:tc>
          <w:tcPr>
            <w:tcW w:w="1440" w:type="dxa"/>
            <w:tcBorders>
              <w:bottom w:val="single" w:sz="4" w:space="0" w:color="auto"/>
            </w:tcBorders>
            <w:shd w:val="clear" w:color="auto" w:fill="FFFFFF"/>
            <w:vAlign w:val="center"/>
          </w:tcPr>
          <w:p w:rsidR="009E5DEA" w:rsidRDefault="009E5DEA">
            <w:pPr>
              <w:jc w:val="center"/>
              <w:rPr>
                <w:rFonts w:cs="Arial"/>
                <w:szCs w:val="24"/>
              </w:rPr>
            </w:pPr>
          </w:p>
        </w:tc>
        <w:tc>
          <w:tcPr>
            <w:tcW w:w="1446" w:type="dxa"/>
            <w:tcBorders>
              <w:bottom w:val="single" w:sz="4" w:space="0" w:color="auto"/>
            </w:tcBorders>
            <w:shd w:val="clear" w:color="auto" w:fill="FFFFFF"/>
            <w:vAlign w:val="center"/>
          </w:tcPr>
          <w:p w:rsidR="009E5DEA" w:rsidRDefault="009E5DEA">
            <w:pPr>
              <w:jc w:val="center"/>
              <w:rPr>
                <w:rFonts w:cs="Arial"/>
                <w:szCs w:val="24"/>
              </w:rPr>
            </w:pPr>
          </w:p>
        </w:tc>
        <w:tc>
          <w:tcPr>
            <w:tcW w:w="1318" w:type="dxa"/>
            <w:tcBorders>
              <w:bottom w:val="single" w:sz="4" w:space="0" w:color="auto"/>
            </w:tcBorders>
            <w:shd w:val="clear" w:color="auto" w:fill="FFFFFF"/>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20a</w:t>
            </w:r>
          </w:p>
        </w:tc>
        <w:tc>
          <w:tcPr>
            <w:tcW w:w="3118" w:type="dxa"/>
            <w:gridSpan w:val="2"/>
            <w:vAlign w:val="center"/>
          </w:tcPr>
          <w:p w:rsidR="009E5DEA" w:rsidRDefault="009E5DEA">
            <w:pPr>
              <w:rPr>
                <w:rFonts w:cs="Arial"/>
                <w:szCs w:val="24"/>
              </w:rPr>
            </w:pPr>
            <w:r>
              <w:rPr>
                <w:rFonts w:cs="Arial"/>
                <w:szCs w:val="24"/>
              </w:rPr>
              <w:t>Psychiatrists</w:t>
            </w:r>
          </w:p>
        </w:tc>
        <w:tc>
          <w:tcPr>
            <w:tcW w:w="1434" w:type="dxa"/>
            <w:vAlign w:val="center"/>
          </w:tcPr>
          <w:p w:rsidR="009E5DEA" w:rsidRDefault="009E5DEA">
            <w:pPr>
              <w:jc w:val="center"/>
              <w:rPr>
                <w:rFonts w:cs="Arial"/>
                <w:szCs w:val="24"/>
              </w:rPr>
            </w:pPr>
          </w:p>
        </w:tc>
        <w:tc>
          <w:tcPr>
            <w:tcW w:w="1440" w:type="dxa"/>
            <w:vAlign w:val="center"/>
          </w:tcPr>
          <w:p w:rsidR="009E5DEA" w:rsidRDefault="009E5DEA">
            <w:pPr>
              <w:jc w:val="center"/>
              <w:rPr>
                <w:rFonts w:cs="Arial"/>
                <w:szCs w:val="24"/>
              </w:rPr>
            </w:pPr>
          </w:p>
        </w:tc>
        <w:tc>
          <w:tcPr>
            <w:tcW w:w="1446" w:type="dxa"/>
            <w:vAlign w:val="center"/>
          </w:tcPr>
          <w:p w:rsidR="009E5DEA" w:rsidRDefault="009E5DEA">
            <w:pPr>
              <w:jc w:val="center"/>
              <w:rPr>
                <w:rFonts w:cs="Arial"/>
                <w:szCs w:val="24"/>
              </w:rPr>
            </w:pPr>
          </w:p>
        </w:tc>
        <w:tc>
          <w:tcPr>
            <w:tcW w:w="1318" w:type="dxa"/>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20a1</w:t>
            </w:r>
          </w:p>
        </w:tc>
        <w:tc>
          <w:tcPr>
            <w:tcW w:w="3118" w:type="dxa"/>
            <w:gridSpan w:val="2"/>
            <w:vAlign w:val="center"/>
          </w:tcPr>
          <w:p w:rsidR="009E5DEA" w:rsidRDefault="009E5DEA">
            <w:pPr>
              <w:rPr>
                <w:rFonts w:cs="Arial"/>
                <w:szCs w:val="24"/>
              </w:rPr>
            </w:pPr>
            <w:r>
              <w:rPr>
                <w:rFonts w:cs="Arial"/>
                <w:szCs w:val="24"/>
              </w:rPr>
              <w:t>Licensed Clinical Psychologists</w:t>
            </w:r>
          </w:p>
        </w:tc>
        <w:tc>
          <w:tcPr>
            <w:tcW w:w="1434" w:type="dxa"/>
            <w:vAlign w:val="center"/>
          </w:tcPr>
          <w:p w:rsidR="009E5DEA" w:rsidRDefault="009E5DEA">
            <w:pPr>
              <w:jc w:val="center"/>
              <w:rPr>
                <w:rFonts w:cs="Arial"/>
                <w:szCs w:val="24"/>
              </w:rPr>
            </w:pPr>
          </w:p>
        </w:tc>
        <w:tc>
          <w:tcPr>
            <w:tcW w:w="1440" w:type="dxa"/>
            <w:vAlign w:val="center"/>
          </w:tcPr>
          <w:p w:rsidR="009E5DEA" w:rsidRDefault="009E5DEA">
            <w:pPr>
              <w:jc w:val="center"/>
              <w:rPr>
                <w:rFonts w:cs="Arial"/>
                <w:szCs w:val="24"/>
              </w:rPr>
            </w:pPr>
          </w:p>
        </w:tc>
        <w:tc>
          <w:tcPr>
            <w:tcW w:w="1446" w:type="dxa"/>
            <w:vAlign w:val="center"/>
          </w:tcPr>
          <w:p w:rsidR="009E5DEA" w:rsidRDefault="009E5DEA">
            <w:pPr>
              <w:jc w:val="center"/>
              <w:rPr>
                <w:rFonts w:cs="Arial"/>
                <w:szCs w:val="24"/>
              </w:rPr>
            </w:pPr>
          </w:p>
        </w:tc>
        <w:tc>
          <w:tcPr>
            <w:tcW w:w="1318" w:type="dxa"/>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20a2</w:t>
            </w:r>
          </w:p>
        </w:tc>
        <w:tc>
          <w:tcPr>
            <w:tcW w:w="3118" w:type="dxa"/>
            <w:gridSpan w:val="2"/>
            <w:vAlign w:val="center"/>
          </w:tcPr>
          <w:p w:rsidR="009E5DEA" w:rsidRDefault="009E5DEA">
            <w:pPr>
              <w:rPr>
                <w:rFonts w:cs="Arial"/>
                <w:szCs w:val="24"/>
              </w:rPr>
            </w:pPr>
            <w:r>
              <w:rPr>
                <w:rFonts w:cs="Arial"/>
                <w:szCs w:val="24"/>
              </w:rPr>
              <w:t xml:space="preserve">Licensed Clinical Social Workers </w:t>
            </w:r>
          </w:p>
        </w:tc>
        <w:tc>
          <w:tcPr>
            <w:tcW w:w="1434" w:type="dxa"/>
            <w:vAlign w:val="center"/>
          </w:tcPr>
          <w:p w:rsidR="009E5DEA" w:rsidRDefault="009E5DEA">
            <w:pPr>
              <w:jc w:val="center"/>
              <w:rPr>
                <w:rFonts w:cs="Arial"/>
                <w:szCs w:val="24"/>
              </w:rPr>
            </w:pPr>
          </w:p>
        </w:tc>
        <w:tc>
          <w:tcPr>
            <w:tcW w:w="1440" w:type="dxa"/>
            <w:vAlign w:val="center"/>
          </w:tcPr>
          <w:p w:rsidR="009E5DEA" w:rsidRDefault="009E5DEA">
            <w:pPr>
              <w:jc w:val="center"/>
              <w:rPr>
                <w:rFonts w:cs="Arial"/>
                <w:szCs w:val="24"/>
              </w:rPr>
            </w:pPr>
          </w:p>
        </w:tc>
        <w:tc>
          <w:tcPr>
            <w:tcW w:w="1446" w:type="dxa"/>
            <w:vAlign w:val="center"/>
          </w:tcPr>
          <w:p w:rsidR="009E5DEA" w:rsidRDefault="009E5DEA">
            <w:pPr>
              <w:jc w:val="center"/>
              <w:rPr>
                <w:rFonts w:cs="Arial"/>
                <w:szCs w:val="24"/>
              </w:rPr>
            </w:pPr>
          </w:p>
        </w:tc>
        <w:tc>
          <w:tcPr>
            <w:tcW w:w="1318" w:type="dxa"/>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20b</w:t>
            </w:r>
          </w:p>
        </w:tc>
        <w:tc>
          <w:tcPr>
            <w:tcW w:w="3118" w:type="dxa"/>
            <w:gridSpan w:val="2"/>
            <w:vAlign w:val="center"/>
          </w:tcPr>
          <w:p w:rsidR="009E5DEA" w:rsidRDefault="009E5DEA">
            <w:pPr>
              <w:rPr>
                <w:rFonts w:cs="Arial"/>
                <w:bCs/>
                <w:szCs w:val="24"/>
              </w:rPr>
            </w:pPr>
            <w:r>
              <w:rPr>
                <w:rFonts w:cs="Arial"/>
                <w:bCs/>
                <w:szCs w:val="24"/>
              </w:rPr>
              <w:t>Other Licensed Mental Health Providers</w:t>
            </w:r>
          </w:p>
        </w:tc>
        <w:tc>
          <w:tcPr>
            <w:tcW w:w="1434" w:type="dxa"/>
            <w:vAlign w:val="center"/>
          </w:tcPr>
          <w:p w:rsidR="009E5DEA" w:rsidRDefault="009E5DEA">
            <w:pPr>
              <w:jc w:val="center"/>
              <w:rPr>
                <w:rFonts w:cs="Arial"/>
                <w:color w:val="FF0000"/>
                <w:szCs w:val="24"/>
              </w:rPr>
            </w:pPr>
          </w:p>
        </w:tc>
        <w:tc>
          <w:tcPr>
            <w:tcW w:w="1440" w:type="dxa"/>
            <w:vAlign w:val="center"/>
          </w:tcPr>
          <w:p w:rsidR="009E5DEA" w:rsidRDefault="009E5DEA">
            <w:pPr>
              <w:jc w:val="center"/>
              <w:rPr>
                <w:rFonts w:cs="Arial"/>
                <w:color w:val="FF0000"/>
                <w:szCs w:val="24"/>
              </w:rPr>
            </w:pPr>
          </w:p>
        </w:tc>
        <w:tc>
          <w:tcPr>
            <w:tcW w:w="1446" w:type="dxa"/>
            <w:vAlign w:val="center"/>
          </w:tcPr>
          <w:p w:rsidR="009E5DEA" w:rsidRDefault="009E5DEA">
            <w:pPr>
              <w:jc w:val="center"/>
              <w:rPr>
                <w:rFonts w:cs="Arial"/>
                <w:color w:val="FF0000"/>
                <w:szCs w:val="24"/>
              </w:rPr>
            </w:pPr>
          </w:p>
        </w:tc>
        <w:tc>
          <w:tcPr>
            <w:tcW w:w="1318" w:type="dxa"/>
            <w:vAlign w:val="center"/>
          </w:tcPr>
          <w:p w:rsidR="009E5DEA" w:rsidRDefault="009E5DEA">
            <w:pPr>
              <w:jc w:val="center"/>
              <w:rPr>
                <w:rFonts w:cs="Arial"/>
                <w:color w:val="FF0000"/>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22a</w:t>
            </w:r>
          </w:p>
        </w:tc>
        <w:tc>
          <w:tcPr>
            <w:tcW w:w="3118" w:type="dxa"/>
            <w:gridSpan w:val="2"/>
            <w:vAlign w:val="center"/>
          </w:tcPr>
          <w:p w:rsidR="009E5DEA" w:rsidRDefault="009E5DEA">
            <w:pPr>
              <w:rPr>
                <w:rFonts w:cs="Arial"/>
                <w:bCs/>
                <w:szCs w:val="24"/>
              </w:rPr>
            </w:pPr>
            <w:r>
              <w:rPr>
                <w:rFonts w:cs="Arial"/>
                <w:bCs/>
                <w:szCs w:val="24"/>
              </w:rPr>
              <w:t>Ophthalmologist</w:t>
            </w:r>
          </w:p>
        </w:tc>
        <w:tc>
          <w:tcPr>
            <w:tcW w:w="1434" w:type="dxa"/>
            <w:vAlign w:val="center"/>
          </w:tcPr>
          <w:p w:rsidR="009E5DEA" w:rsidRDefault="009E5DEA">
            <w:pPr>
              <w:jc w:val="center"/>
              <w:rPr>
                <w:rFonts w:cs="Arial"/>
                <w:color w:val="FF0000"/>
                <w:szCs w:val="24"/>
              </w:rPr>
            </w:pPr>
          </w:p>
        </w:tc>
        <w:tc>
          <w:tcPr>
            <w:tcW w:w="1440" w:type="dxa"/>
            <w:vAlign w:val="center"/>
          </w:tcPr>
          <w:p w:rsidR="009E5DEA" w:rsidRDefault="009E5DEA">
            <w:pPr>
              <w:jc w:val="center"/>
              <w:rPr>
                <w:rFonts w:cs="Arial"/>
                <w:color w:val="FF0000"/>
                <w:szCs w:val="24"/>
              </w:rPr>
            </w:pPr>
          </w:p>
        </w:tc>
        <w:tc>
          <w:tcPr>
            <w:tcW w:w="1446" w:type="dxa"/>
            <w:vAlign w:val="center"/>
          </w:tcPr>
          <w:p w:rsidR="009E5DEA" w:rsidRDefault="009E5DEA">
            <w:pPr>
              <w:jc w:val="center"/>
              <w:rPr>
                <w:rFonts w:cs="Arial"/>
                <w:color w:val="FF0000"/>
                <w:szCs w:val="24"/>
              </w:rPr>
            </w:pPr>
          </w:p>
        </w:tc>
        <w:tc>
          <w:tcPr>
            <w:tcW w:w="1318" w:type="dxa"/>
            <w:vAlign w:val="center"/>
          </w:tcPr>
          <w:p w:rsidR="009E5DEA" w:rsidRDefault="009E5DEA">
            <w:pPr>
              <w:jc w:val="center"/>
              <w:rPr>
                <w:rFonts w:cs="Arial"/>
                <w:color w:val="FF0000"/>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22b</w:t>
            </w:r>
          </w:p>
        </w:tc>
        <w:tc>
          <w:tcPr>
            <w:tcW w:w="3118" w:type="dxa"/>
            <w:gridSpan w:val="2"/>
            <w:vAlign w:val="center"/>
          </w:tcPr>
          <w:p w:rsidR="009E5DEA" w:rsidRDefault="009E5DEA">
            <w:pPr>
              <w:rPr>
                <w:rFonts w:cs="Arial"/>
                <w:bCs/>
                <w:szCs w:val="24"/>
              </w:rPr>
            </w:pPr>
            <w:r>
              <w:rPr>
                <w:rFonts w:cs="Arial"/>
                <w:bCs/>
                <w:szCs w:val="24"/>
              </w:rPr>
              <w:t>Optometrist</w:t>
            </w:r>
          </w:p>
        </w:tc>
        <w:tc>
          <w:tcPr>
            <w:tcW w:w="1434" w:type="dxa"/>
            <w:vAlign w:val="center"/>
          </w:tcPr>
          <w:p w:rsidR="009E5DEA" w:rsidRDefault="009E5DEA">
            <w:pPr>
              <w:jc w:val="center"/>
              <w:rPr>
                <w:rFonts w:cs="Arial"/>
                <w:color w:val="FF0000"/>
                <w:szCs w:val="24"/>
              </w:rPr>
            </w:pPr>
          </w:p>
        </w:tc>
        <w:tc>
          <w:tcPr>
            <w:tcW w:w="1440" w:type="dxa"/>
            <w:vAlign w:val="center"/>
          </w:tcPr>
          <w:p w:rsidR="009E5DEA" w:rsidRDefault="009E5DEA">
            <w:pPr>
              <w:jc w:val="center"/>
              <w:rPr>
                <w:rFonts w:cs="Arial"/>
                <w:color w:val="FF0000"/>
                <w:szCs w:val="24"/>
              </w:rPr>
            </w:pPr>
          </w:p>
        </w:tc>
        <w:tc>
          <w:tcPr>
            <w:tcW w:w="1446" w:type="dxa"/>
            <w:vAlign w:val="center"/>
          </w:tcPr>
          <w:p w:rsidR="009E5DEA" w:rsidRDefault="009E5DEA">
            <w:pPr>
              <w:jc w:val="center"/>
              <w:rPr>
                <w:rFonts w:cs="Arial"/>
                <w:color w:val="FF0000"/>
                <w:szCs w:val="24"/>
              </w:rPr>
            </w:pPr>
          </w:p>
        </w:tc>
        <w:tc>
          <w:tcPr>
            <w:tcW w:w="1318" w:type="dxa"/>
            <w:vAlign w:val="center"/>
          </w:tcPr>
          <w:p w:rsidR="009E5DEA" w:rsidRDefault="009E5DEA">
            <w:pPr>
              <w:jc w:val="center"/>
              <w:rPr>
                <w:rFonts w:cs="Arial"/>
                <w:color w:val="FF0000"/>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30a1</w:t>
            </w:r>
          </w:p>
        </w:tc>
        <w:tc>
          <w:tcPr>
            <w:tcW w:w="3118" w:type="dxa"/>
            <w:gridSpan w:val="2"/>
            <w:vAlign w:val="center"/>
          </w:tcPr>
          <w:p w:rsidR="009E5DEA" w:rsidRDefault="009E5DEA">
            <w:pPr>
              <w:rPr>
                <w:rFonts w:cs="Arial"/>
                <w:szCs w:val="24"/>
              </w:rPr>
            </w:pPr>
            <w:r>
              <w:rPr>
                <w:rFonts w:cs="Arial"/>
                <w:szCs w:val="24"/>
              </w:rPr>
              <w:t>Chief Executive Officer</w:t>
            </w:r>
          </w:p>
        </w:tc>
        <w:tc>
          <w:tcPr>
            <w:tcW w:w="1434" w:type="dxa"/>
            <w:vAlign w:val="center"/>
          </w:tcPr>
          <w:p w:rsidR="009E5DEA" w:rsidRDefault="009E5DEA">
            <w:pPr>
              <w:jc w:val="center"/>
              <w:rPr>
                <w:rFonts w:cs="Arial"/>
                <w:szCs w:val="24"/>
              </w:rPr>
            </w:pPr>
          </w:p>
        </w:tc>
        <w:tc>
          <w:tcPr>
            <w:tcW w:w="1440" w:type="dxa"/>
            <w:vAlign w:val="center"/>
          </w:tcPr>
          <w:p w:rsidR="009E5DEA" w:rsidRDefault="009E5DEA">
            <w:pPr>
              <w:jc w:val="center"/>
              <w:rPr>
                <w:rFonts w:cs="Arial"/>
                <w:szCs w:val="24"/>
              </w:rPr>
            </w:pPr>
          </w:p>
        </w:tc>
        <w:tc>
          <w:tcPr>
            <w:tcW w:w="1446" w:type="dxa"/>
            <w:vAlign w:val="center"/>
          </w:tcPr>
          <w:p w:rsidR="009E5DEA" w:rsidRDefault="009E5DEA">
            <w:pPr>
              <w:jc w:val="center"/>
              <w:rPr>
                <w:rFonts w:cs="Arial"/>
                <w:szCs w:val="24"/>
              </w:rPr>
            </w:pPr>
          </w:p>
        </w:tc>
        <w:tc>
          <w:tcPr>
            <w:tcW w:w="1318" w:type="dxa"/>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jc w:val="center"/>
              <w:rPr>
                <w:rFonts w:cs="Arial"/>
                <w:szCs w:val="24"/>
              </w:rPr>
            </w:pPr>
            <w:r>
              <w:rPr>
                <w:rFonts w:cs="Arial"/>
                <w:szCs w:val="24"/>
              </w:rPr>
              <w:t>30a2</w:t>
            </w:r>
          </w:p>
        </w:tc>
        <w:tc>
          <w:tcPr>
            <w:tcW w:w="3118" w:type="dxa"/>
            <w:gridSpan w:val="2"/>
            <w:vAlign w:val="center"/>
          </w:tcPr>
          <w:p w:rsidR="009E5DEA" w:rsidRDefault="009E5DEA">
            <w:pPr>
              <w:rPr>
                <w:rFonts w:cs="Arial"/>
                <w:szCs w:val="24"/>
              </w:rPr>
            </w:pPr>
            <w:r>
              <w:rPr>
                <w:rFonts w:cs="Arial"/>
                <w:szCs w:val="24"/>
              </w:rPr>
              <w:t>Chief Medical Officer</w:t>
            </w:r>
          </w:p>
        </w:tc>
        <w:tc>
          <w:tcPr>
            <w:tcW w:w="1434" w:type="dxa"/>
            <w:vAlign w:val="center"/>
          </w:tcPr>
          <w:p w:rsidR="009E5DEA" w:rsidRDefault="009E5DEA">
            <w:pPr>
              <w:jc w:val="center"/>
              <w:rPr>
                <w:rFonts w:cs="Arial"/>
                <w:szCs w:val="24"/>
              </w:rPr>
            </w:pPr>
          </w:p>
        </w:tc>
        <w:tc>
          <w:tcPr>
            <w:tcW w:w="1440" w:type="dxa"/>
            <w:vAlign w:val="center"/>
          </w:tcPr>
          <w:p w:rsidR="009E5DEA" w:rsidRDefault="009E5DEA">
            <w:pPr>
              <w:jc w:val="center"/>
              <w:rPr>
                <w:rFonts w:cs="Arial"/>
                <w:szCs w:val="24"/>
              </w:rPr>
            </w:pPr>
          </w:p>
        </w:tc>
        <w:tc>
          <w:tcPr>
            <w:tcW w:w="1446" w:type="dxa"/>
            <w:vAlign w:val="center"/>
          </w:tcPr>
          <w:p w:rsidR="009E5DEA" w:rsidRDefault="009E5DEA">
            <w:pPr>
              <w:jc w:val="center"/>
              <w:rPr>
                <w:rFonts w:cs="Arial"/>
                <w:szCs w:val="24"/>
              </w:rPr>
            </w:pPr>
          </w:p>
        </w:tc>
        <w:tc>
          <w:tcPr>
            <w:tcW w:w="1318" w:type="dxa"/>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rPr>
                <w:rFonts w:cs="Arial"/>
                <w:szCs w:val="24"/>
              </w:rPr>
            </w:pPr>
            <w:r>
              <w:rPr>
                <w:rFonts w:cs="Arial"/>
                <w:szCs w:val="24"/>
              </w:rPr>
              <w:t>30a3</w:t>
            </w:r>
          </w:p>
        </w:tc>
        <w:tc>
          <w:tcPr>
            <w:tcW w:w="3118" w:type="dxa"/>
            <w:gridSpan w:val="2"/>
            <w:vAlign w:val="center"/>
          </w:tcPr>
          <w:p w:rsidR="009E5DEA" w:rsidRDefault="009E5DEA">
            <w:pPr>
              <w:rPr>
                <w:rFonts w:cs="Arial"/>
                <w:szCs w:val="24"/>
              </w:rPr>
            </w:pPr>
            <w:r>
              <w:rPr>
                <w:rFonts w:cs="Arial"/>
                <w:szCs w:val="24"/>
              </w:rPr>
              <w:t>Chief Financial Officer</w:t>
            </w:r>
          </w:p>
        </w:tc>
        <w:tc>
          <w:tcPr>
            <w:tcW w:w="1434" w:type="dxa"/>
            <w:vAlign w:val="center"/>
          </w:tcPr>
          <w:p w:rsidR="009E5DEA" w:rsidRDefault="009E5DEA">
            <w:pPr>
              <w:jc w:val="center"/>
              <w:rPr>
                <w:rFonts w:cs="Arial"/>
                <w:szCs w:val="24"/>
              </w:rPr>
            </w:pPr>
          </w:p>
        </w:tc>
        <w:tc>
          <w:tcPr>
            <w:tcW w:w="1440" w:type="dxa"/>
            <w:vAlign w:val="center"/>
          </w:tcPr>
          <w:p w:rsidR="009E5DEA" w:rsidRDefault="009E5DEA">
            <w:pPr>
              <w:jc w:val="center"/>
              <w:rPr>
                <w:rFonts w:cs="Arial"/>
                <w:szCs w:val="24"/>
              </w:rPr>
            </w:pPr>
          </w:p>
        </w:tc>
        <w:tc>
          <w:tcPr>
            <w:tcW w:w="1446" w:type="dxa"/>
            <w:vAlign w:val="center"/>
          </w:tcPr>
          <w:p w:rsidR="009E5DEA" w:rsidRDefault="009E5DEA">
            <w:pPr>
              <w:jc w:val="center"/>
              <w:rPr>
                <w:rFonts w:cs="Arial"/>
                <w:szCs w:val="24"/>
              </w:rPr>
            </w:pPr>
          </w:p>
        </w:tc>
        <w:tc>
          <w:tcPr>
            <w:tcW w:w="1318" w:type="dxa"/>
            <w:vAlign w:val="center"/>
          </w:tcPr>
          <w:p w:rsidR="009E5DEA" w:rsidRDefault="009E5DEA">
            <w:pPr>
              <w:jc w:val="center"/>
              <w:rPr>
                <w:rFonts w:cs="Arial"/>
                <w:szCs w:val="24"/>
              </w:rPr>
            </w:pPr>
          </w:p>
        </w:tc>
      </w:tr>
      <w:tr w:rsidR="009E5DEA" w:rsidTr="003605CD">
        <w:trPr>
          <w:trHeight w:val="475"/>
          <w:jc w:val="center"/>
        </w:trPr>
        <w:tc>
          <w:tcPr>
            <w:tcW w:w="720" w:type="dxa"/>
            <w:vAlign w:val="center"/>
          </w:tcPr>
          <w:p w:rsidR="009E5DEA" w:rsidRDefault="009E5DEA">
            <w:pPr>
              <w:rPr>
                <w:rFonts w:cs="Arial"/>
                <w:szCs w:val="24"/>
              </w:rPr>
            </w:pPr>
            <w:r>
              <w:rPr>
                <w:rFonts w:cs="Arial"/>
                <w:szCs w:val="24"/>
              </w:rPr>
              <w:t>30a4</w:t>
            </w:r>
          </w:p>
        </w:tc>
        <w:tc>
          <w:tcPr>
            <w:tcW w:w="3118" w:type="dxa"/>
            <w:gridSpan w:val="2"/>
            <w:vAlign w:val="center"/>
          </w:tcPr>
          <w:p w:rsidR="009E5DEA" w:rsidRDefault="009E5DEA">
            <w:pPr>
              <w:rPr>
                <w:rFonts w:cs="Arial"/>
                <w:szCs w:val="24"/>
              </w:rPr>
            </w:pPr>
            <w:r>
              <w:rPr>
                <w:rFonts w:cs="Arial"/>
                <w:szCs w:val="24"/>
              </w:rPr>
              <w:t>Chief Information Officer</w:t>
            </w:r>
          </w:p>
        </w:tc>
        <w:tc>
          <w:tcPr>
            <w:tcW w:w="1434" w:type="dxa"/>
            <w:vAlign w:val="center"/>
          </w:tcPr>
          <w:p w:rsidR="009E5DEA" w:rsidRDefault="009E5DEA">
            <w:pPr>
              <w:jc w:val="center"/>
              <w:rPr>
                <w:rFonts w:cs="Arial"/>
                <w:szCs w:val="24"/>
              </w:rPr>
            </w:pPr>
          </w:p>
        </w:tc>
        <w:tc>
          <w:tcPr>
            <w:tcW w:w="1440" w:type="dxa"/>
            <w:tcBorders>
              <w:bottom w:val="single" w:sz="4" w:space="0" w:color="auto"/>
            </w:tcBorders>
            <w:vAlign w:val="center"/>
          </w:tcPr>
          <w:p w:rsidR="009E5DEA" w:rsidRDefault="009E5DEA">
            <w:pPr>
              <w:jc w:val="center"/>
              <w:rPr>
                <w:rFonts w:cs="Arial"/>
                <w:szCs w:val="24"/>
              </w:rPr>
            </w:pPr>
          </w:p>
        </w:tc>
        <w:tc>
          <w:tcPr>
            <w:tcW w:w="1446" w:type="dxa"/>
            <w:tcBorders>
              <w:bottom w:val="single" w:sz="4" w:space="0" w:color="auto"/>
            </w:tcBorders>
            <w:vAlign w:val="center"/>
          </w:tcPr>
          <w:p w:rsidR="009E5DEA" w:rsidRDefault="009E5DEA">
            <w:pPr>
              <w:jc w:val="center"/>
              <w:rPr>
                <w:rFonts w:cs="Arial"/>
                <w:szCs w:val="24"/>
              </w:rPr>
            </w:pPr>
          </w:p>
        </w:tc>
        <w:tc>
          <w:tcPr>
            <w:tcW w:w="1318" w:type="dxa"/>
            <w:tcBorders>
              <w:bottom w:val="single" w:sz="4" w:space="0" w:color="auto"/>
            </w:tcBorders>
            <w:vAlign w:val="center"/>
          </w:tcPr>
          <w:p w:rsidR="009E5DEA" w:rsidRDefault="009E5DEA">
            <w:pPr>
              <w:jc w:val="center"/>
              <w:rPr>
                <w:rFonts w:cs="Arial"/>
                <w:szCs w:val="24"/>
              </w:rPr>
            </w:pPr>
          </w:p>
        </w:tc>
      </w:tr>
    </w:tbl>
    <w:p w:rsidR="009E5DEA" w:rsidRDefault="009E5DEA">
      <w:pPr>
        <w:rPr>
          <w:rFonts w:cs="Arial"/>
        </w:rPr>
      </w:pPr>
    </w:p>
    <w:p w:rsidR="009E5DEA" w:rsidRDefault="009E5DEA" w:rsidP="00DC1F14">
      <w:pPr>
        <w:pStyle w:val="Heading1"/>
        <w:jc w:val="left"/>
        <w:rPr>
          <w:rFonts w:cs="Arial"/>
          <w:caps w:val="0"/>
          <w:smallCaps/>
        </w:rPr>
        <w:sectPr w:rsidR="009E5DEA" w:rsidSect="00DC1F14">
          <w:headerReference w:type="even" r:id="rId15"/>
          <w:footerReference w:type="default" r:id="rId16"/>
          <w:endnotePr>
            <w:numFmt w:val="decimal"/>
          </w:endnotePr>
          <w:pgSz w:w="12240" w:h="15840" w:code="1"/>
          <w:pgMar w:top="1440" w:right="1440" w:bottom="1152" w:left="1440" w:header="634" w:footer="706" w:gutter="0"/>
          <w:pgNumType w:start="0"/>
          <w:cols w:space="720"/>
          <w:noEndnote/>
          <w:titlePg/>
        </w:sectPr>
      </w:pPr>
      <w:bookmarkStart w:id="7" w:name="_Toc116106155"/>
      <w:bookmarkStart w:id="8" w:name="_Toc116106828"/>
      <w:bookmarkStart w:id="9" w:name="_Toc116107119"/>
      <w:bookmarkStart w:id="10" w:name="_Toc116107267"/>
      <w:bookmarkStart w:id="11" w:name="_Toc116107384"/>
      <w:bookmarkStart w:id="12" w:name="_Toc116107442"/>
      <w:bookmarkStart w:id="13" w:name="_Toc116108547"/>
      <w:bookmarkStart w:id="14" w:name="_Toc116108647"/>
      <w:bookmarkStart w:id="15" w:name="_Toc116108723"/>
      <w:bookmarkStart w:id="16" w:name="_Toc116108763"/>
      <w:bookmarkStart w:id="17" w:name="_Toc116108803"/>
      <w:bookmarkStart w:id="18" w:name="_Toc116108829"/>
      <w:bookmarkStart w:id="19" w:name="_Toc116110829"/>
      <w:bookmarkStart w:id="20" w:name="_Toc116786675"/>
      <w:bookmarkStart w:id="21" w:name="_Toc116808454"/>
      <w:bookmarkStart w:id="22" w:name="_Toc116817334"/>
      <w:bookmarkStart w:id="23" w:name="_Toc117421290"/>
      <w:bookmarkStart w:id="24" w:name="_Toc147890144"/>
      <w:bookmarkStart w:id="25" w:name="_Toc147890238"/>
      <w:bookmarkStart w:id="26" w:name="InstructionsforTable6A"/>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E5DEA" w:rsidRDefault="009E5DEA">
      <w:pPr>
        <w:pStyle w:val="NormalWeb"/>
        <w:rPr>
          <w:rFonts w:cs="Arial"/>
          <w:sz w:val="16"/>
        </w:rPr>
      </w:pPr>
      <w:bookmarkStart w:id="27" w:name="_Toc117421298"/>
      <w:r>
        <w:rPr>
          <w:rFonts w:cs="Arial"/>
          <w:sz w:val="16"/>
        </w:rPr>
        <w:lastRenderedPageBreak/>
        <w:t xml:space="preserve">Reporting Period:  </w:t>
      </w:r>
      <w:r w:rsidR="00671906">
        <w:rPr>
          <w:rFonts w:cs="Arial"/>
          <w:sz w:val="16"/>
        </w:rPr>
        <w:t>January 1, 201</w:t>
      </w:r>
      <w:r w:rsidR="00245F2C">
        <w:rPr>
          <w:rFonts w:cs="Arial"/>
          <w:sz w:val="16"/>
        </w:rPr>
        <w:t>5</w:t>
      </w:r>
      <w:r w:rsidR="00671906">
        <w:rPr>
          <w:rFonts w:cs="Arial"/>
          <w:sz w:val="16"/>
        </w:rPr>
        <w:t xml:space="preserve"> through December 31, 201</w:t>
      </w:r>
      <w:r w:rsidR="00245F2C">
        <w:rPr>
          <w:rFonts w:cs="Arial"/>
          <w:sz w:val="16"/>
        </w:rPr>
        <w:t>5</w:t>
      </w:r>
      <w:r>
        <w:rPr>
          <w:rFonts w:cs="Arial"/>
          <w:sz w:val="16"/>
        </w:rPr>
        <w:t xml:space="preserve">  </w:t>
      </w:r>
    </w:p>
    <w:p w:rsidR="00EF0E78" w:rsidRPr="00F2471A" w:rsidRDefault="00EF0E78" w:rsidP="00EF0E78">
      <w:pPr>
        <w:pStyle w:val="Heading1"/>
      </w:pPr>
      <w:r w:rsidRPr="00F2471A">
        <w:t xml:space="preserve">TABLE 6A – SELECTED DIAGNOSES AND SERVICES RENDERED </w:t>
      </w:r>
    </w:p>
    <w:tbl>
      <w:tblPr>
        <w:tblW w:w="9720" w:type="dxa"/>
        <w:tblCellSpacing w:w="0" w:type="dxa"/>
        <w:tblInd w:w="-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90"/>
        <w:gridCol w:w="2730"/>
        <w:gridCol w:w="2790"/>
        <w:gridCol w:w="1800"/>
        <w:gridCol w:w="60"/>
        <w:gridCol w:w="1650"/>
      </w:tblGrid>
      <w:tr w:rsidR="00EF0E78" w:rsidRPr="007F1345" w:rsidTr="004806EE">
        <w:trPr>
          <w:tblHeader/>
          <w:tblCellSpacing w:w="0" w:type="dxa"/>
        </w:trPr>
        <w:tc>
          <w:tcPr>
            <w:tcW w:w="342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Diagnostic Category</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Applicable</w:t>
            </w:r>
          </w:p>
          <w:p w:rsidR="00EF0E78" w:rsidRPr="007F1345" w:rsidRDefault="00EF0E78" w:rsidP="004806EE">
            <w:pPr>
              <w:jc w:val="center"/>
              <w:rPr>
                <w:rFonts w:cs="Arial"/>
                <w:sz w:val="20"/>
              </w:rPr>
            </w:pPr>
            <w:r w:rsidRPr="007F1345">
              <w:rPr>
                <w:rFonts w:cs="Arial"/>
                <w:sz w:val="20"/>
              </w:rPr>
              <w:t>ICD-9-CM</w:t>
            </w:r>
          </w:p>
          <w:p w:rsidR="00EF0E78" w:rsidRPr="007F1345" w:rsidRDefault="00EF0E78" w:rsidP="004806EE">
            <w:pPr>
              <w:jc w:val="center"/>
              <w:rPr>
                <w:rFonts w:cs="Arial"/>
                <w:sz w:val="20"/>
              </w:rPr>
            </w:pPr>
            <w:r w:rsidRPr="007F1345">
              <w:rPr>
                <w:rFonts w:cs="Arial"/>
                <w:sz w:val="20"/>
              </w:rPr>
              <w:t>Code</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 xml:space="preserve">Number of Visits by Diagnosis </w:t>
            </w:r>
            <w:r w:rsidRPr="007F1345">
              <w:rPr>
                <w:rFonts w:cs="Arial"/>
                <w:i/>
                <w:iCs/>
                <w:sz w:val="20"/>
              </w:rPr>
              <w:t xml:space="preserve">regardless </w:t>
            </w:r>
            <w:r w:rsidRPr="007F1345">
              <w:rPr>
                <w:rFonts w:cs="Arial"/>
                <w:sz w:val="20"/>
              </w:rPr>
              <w:t>of primacy  (A)</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Number of</w:t>
            </w:r>
          </w:p>
          <w:p w:rsidR="00EF0E78" w:rsidRPr="007F1345" w:rsidRDefault="00EF0E78" w:rsidP="004806EE">
            <w:pPr>
              <w:jc w:val="center"/>
              <w:rPr>
                <w:rFonts w:cs="Arial"/>
                <w:sz w:val="20"/>
              </w:rPr>
            </w:pPr>
            <w:r w:rsidRPr="007F1345">
              <w:rPr>
                <w:rFonts w:cs="Arial"/>
                <w:sz w:val="20"/>
              </w:rPr>
              <w:t>Patients with</w:t>
            </w:r>
          </w:p>
          <w:p w:rsidR="00EF0E78" w:rsidRPr="007F1345" w:rsidRDefault="00EF0E78" w:rsidP="004806EE">
            <w:pPr>
              <w:jc w:val="center"/>
              <w:rPr>
                <w:rFonts w:cs="Arial"/>
                <w:sz w:val="20"/>
              </w:rPr>
            </w:pPr>
            <w:r w:rsidRPr="007F1345">
              <w:rPr>
                <w:rFonts w:cs="Arial"/>
                <w:sz w:val="20"/>
              </w:rPr>
              <w:t>Diagnosis regardless of primacy  (B)</w:t>
            </w:r>
          </w:p>
        </w:tc>
      </w:tr>
      <w:tr w:rsidR="00EF0E78" w:rsidRPr="007F1345" w:rsidTr="004806EE">
        <w:trPr>
          <w:trHeight w:val="237"/>
          <w:tblCellSpacing w:w="0" w:type="dxa"/>
        </w:trPr>
        <w:tc>
          <w:tcPr>
            <w:tcW w:w="9720" w:type="dxa"/>
            <w:gridSpan w:val="6"/>
            <w:tcBorders>
              <w:top w:val="outset" w:sz="6" w:space="0" w:color="auto"/>
              <w:left w:val="outset" w:sz="6" w:space="0" w:color="auto"/>
              <w:bottom w:val="outset" w:sz="6" w:space="0" w:color="auto"/>
              <w:right w:val="outset" w:sz="6" w:space="0" w:color="auto"/>
            </w:tcBorders>
            <w:shd w:val="clear" w:color="auto" w:fill="E0E0E0"/>
            <w:vAlign w:val="center"/>
          </w:tcPr>
          <w:p w:rsidR="00EF0E78" w:rsidRPr="007F1345" w:rsidRDefault="00EF0E78" w:rsidP="004806EE">
            <w:pPr>
              <w:rPr>
                <w:rFonts w:cs="Arial"/>
                <w:b/>
                <w:bCs/>
                <w:kern w:val="36"/>
                <w:sz w:val="20"/>
              </w:rPr>
            </w:pPr>
            <w:r w:rsidRPr="007F1345">
              <w:rPr>
                <w:rFonts w:cs="Arial"/>
                <w:b/>
                <w:bCs/>
                <w:sz w:val="20"/>
              </w:rPr>
              <w:t xml:space="preserve">Selected Infectious and Parasitic Diseases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1-2.</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Symptomatic HIV , Asymptomatic HIV</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042 , 079.53, V08</w:t>
            </w:r>
          </w:p>
        </w:tc>
        <w:tc>
          <w:tcPr>
            <w:tcW w:w="186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65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Pr>
                <w:rFonts w:cs="Arial"/>
                <w:sz w:val="18"/>
                <w:szCs w:val="18"/>
              </w:rPr>
              <w:t>1-2a.</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Pr>
                <w:rFonts w:cs="Arial"/>
                <w:sz w:val="18"/>
                <w:szCs w:val="18"/>
              </w:rPr>
              <w:t>Newly diagnosed HIV</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192D35" w:rsidP="00192D35">
            <w:pPr>
              <w:jc w:val="center"/>
              <w:rPr>
                <w:rFonts w:cs="Arial"/>
                <w:sz w:val="18"/>
                <w:szCs w:val="18"/>
              </w:rPr>
            </w:pPr>
            <w:r>
              <w:rPr>
                <w:rFonts w:cs="Arial"/>
                <w:sz w:val="18"/>
                <w:szCs w:val="18"/>
              </w:rPr>
              <w:t>(see instructions)</w:t>
            </w:r>
          </w:p>
        </w:tc>
        <w:tc>
          <w:tcPr>
            <w:tcW w:w="1860"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EF0E78" w:rsidRPr="007F1345" w:rsidRDefault="00EF0E78" w:rsidP="004806EE">
            <w:pPr>
              <w:rPr>
                <w:rFonts w:cs="Arial"/>
                <w:sz w:val="16"/>
                <w:szCs w:val="16"/>
              </w:rPr>
            </w:pPr>
          </w:p>
        </w:tc>
        <w:tc>
          <w:tcPr>
            <w:tcW w:w="165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3.</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Tuberculosis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010.xx – 018.xx </w:t>
            </w:r>
          </w:p>
        </w:tc>
        <w:tc>
          <w:tcPr>
            <w:tcW w:w="186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65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4.</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Syphilis and other sexually transmitted infections</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090.xx – 099.xx </w:t>
            </w:r>
          </w:p>
        </w:tc>
        <w:tc>
          <w:tcPr>
            <w:tcW w:w="186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65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4a.</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Hepatitis B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070.20, 070.22, 070.30, 070.32</w:t>
            </w:r>
          </w:p>
        </w:tc>
        <w:tc>
          <w:tcPr>
            <w:tcW w:w="186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65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4b.</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Hepatitis C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070.41, 070.44, 070.51, 070.54, 070.70, 070.71</w:t>
            </w:r>
          </w:p>
        </w:tc>
        <w:tc>
          <w:tcPr>
            <w:tcW w:w="186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65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264"/>
          <w:tblCellSpacing w:w="0" w:type="dxa"/>
        </w:trPr>
        <w:tc>
          <w:tcPr>
            <w:tcW w:w="9720" w:type="dxa"/>
            <w:gridSpan w:val="6"/>
            <w:tcBorders>
              <w:top w:val="outset" w:sz="6" w:space="0" w:color="auto"/>
              <w:left w:val="outset" w:sz="6" w:space="0" w:color="auto"/>
              <w:bottom w:val="outset" w:sz="6" w:space="0" w:color="auto"/>
              <w:right w:val="outset" w:sz="6" w:space="0" w:color="auto"/>
            </w:tcBorders>
            <w:shd w:val="clear" w:color="auto" w:fill="E0E0E0"/>
            <w:vAlign w:val="center"/>
          </w:tcPr>
          <w:p w:rsidR="00EF0E78" w:rsidRPr="007F1345" w:rsidRDefault="00EF0E78" w:rsidP="004806EE">
            <w:pPr>
              <w:rPr>
                <w:rFonts w:cs="Arial"/>
                <w:sz w:val="20"/>
              </w:rPr>
            </w:pPr>
            <w:r w:rsidRPr="007F1345">
              <w:rPr>
                <w:rFonts w:cs="Arial"/>
                <w:b/>
                <w:bCs/>
                <w:sz w:val="20"/>
              </w:rPr>
              <w:t xml:space="preserve">Selected Diseases of the Respiratory System </w:t>
            </w:r>
            <w:r w:rsidRPr="007F1345">
              <w:rPr>
                <w:rFonts w:cs="Arial"/>
                <w:sz w:val="20"/>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5.</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Asthma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493.xx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6.</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Chronic bronchitis and emphysema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490.xx – 492.xx </w:t>
            </w:r>
          </w:p>
          <w:p w:rsidR="00EF0E78" w:rsidRPr="007F1345" w:rsidRDefault="00EF0E78" w:rsidP="004806EE">
            <w:pPr>
              <w:jc w:val="center"/>
              <w:rPr>
                <w:rFonts w:cs="Arial"/>
                <w:sz w:val="18"/>
                <w:szCs w:val="18"/>
              </w:rPr>
            </w:pPr>
            <w:r w:rsidRPr="007F1345">
              <w:rPr>
                <w:rFonts w:cs="Arial"/>
                <w:sz w:val="18"/>
                <w:szCs w:val="18"/>
              </w:rPr>
              <w:t xml:space="preserve">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219"/>
          <w:tblCellSpacing w:w="0" w:type="dxa"/>
        </w:trPr>
        <w:tc>
          <w:tcPr>
            <w:tcW w:w="9720" w:type="dxa"/>
            <w:gridSpan w:val="6"/>
            <w:tcBorders>
              <w:top w:val="outset" w:sz="6" w:space="0" w:color="auto"/>
              <w:left w:val="outset" w:sz="6" w:space="0" w:color="auto"/>
              <w:bottom w:val="outset" w:sz="6" w:space="0" w:color="auto"/>
              <w:right w:val="outset" w:sz="6" w:space="0" w:color="auto"/>
            </w:tcBorders>
            <w:shd w:val="clear" w:color="auto" w:fill="E0E0E0"/>
            <w:vAlign w:val="center"/>
          </w:tcPr>
          <w:p w:rsidR="00EF0E78" w:rsidRPr="00345FA8" w:rsidRDefault="00EF0E78" w:rsidP="004806EE">
            <w:pPr>
              <w:outlineLvl w:val="4"/>
              <w:rPr>
                <w:rFonts w:cs="Arial"/>
                <w:b/>
                <w:bCs/>
                <w:sz w:val="20"/>
              </w:rPr>
            </w:pPr>
            <w:bookmarkStart w:id="28" w:name="_Toc116103857"/>
            <w:r w:rsidRPr="007F1345">
              <w:rPr>
                <w:rFonts w:cs="Arial"/>
                <w:b/>
                <w:bCs/>
                <w:sz w:val="20"/>
              </w:rPr>
              <w:t xml:space="preserve">Selected Other Medical Conditions </w:t>
            </w:r>
            <w:bookmarkEnd w:id="28"/>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7.</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Abnormal breast findings, female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174.xx; 198.81; 233.0x; 238.3 793.8x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8.</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Abnormal cervical findings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180.xx; 198.82; </w:t>
            </w:r>
          </w:p>
          <w:p w:rsidR="00EF0E78" w:rsidRPr="007F1345" w:rsidRDefault="00EF0E78" w:rsidP="004806EE">
            <w:pPr>
              <w:jc w:val="center"/>
              <w:rPr>
                <w:rFonts w:cs="Arial"/>
                <w:sz w:val="18"/>
                <w:szCs w:val="18"/>
              </w:rPr>
            </w:pPr>
            <w:r w:rsidRPr="007F1345">
              <w:rPr>
                <w:rFonts w:cs="Arial"/>
                <w:sz w:val="18"/>
                <w:szCs w:val="18"/>
              </w:rPr>
              <w:t xml:space="preserve">233.1x; 795.0x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9.</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Diabetes mellitus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250.xx; 648.0x; 775.1x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10.</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Heart disease (selected)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391.xx – 392.0x </w:t>
            </w:r>
          </w:p>
          <w:p w:rsidR="00EF0E78" w:rsidRPr="007F1345" w:rsidRDefault="00EF0E78" w:rsidP="004806EE">
            <w:pPr>
              <w:jc w:val="center"/>
              <w:rPr>
                <w:rFonts w:cs="Arial"/>
                <w:sz w:val="18"/>
                <w:szCs w:val="18"/>
              </w:rPr>
            </w:pPr>
            <w:r w:rsidRPr="007F1345">
              <w:rPr>
                <w:rFonts w:cs="Arial"/>
                <w:sz w:val="18"/>
                <w:szCs w:val="18"/>
              </w:rPr>
              <w:t xml:space="preserve">410.xx – 429.xx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11.</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Hypertension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401.xx – 405.xx;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12.</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Contact dermatitis and other eczema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692.xx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13.</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Dehydration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276.5x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14.</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Exposure to heat or cold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991.xx – 992.xx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14a. </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Overweight and obesity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ICD-9 :  278.0 – 278.02 or V85.xx</w:t>
            </w:r>
          </w:p>
          <w:p w:rsidR="00EF0E78" w:rsidRPr="007F1345" w:rsidRDefault="00EF0E78" w:rsidP="004806EE">
            <w:pPr>
              <w:jc w:val="center"/>
              <w:rPr>
                <w:rFonts w:cs="Arial"/>
                <w:sz w:val="18"/>
                <w:szCs w:val="18"/>
              </w:rPr>
            </w:pPr>
            <w:r w:rsidRPr="007F1345">
              <w:rPr>
                <w:rFonts w:cs="Arial"/>
                <w:sz w:val="18"/>
                <w:szCs w:val="18"/>
              </w:rPr>
              <w:t>excluding V85.0, V85.1, V85.51 V85.52</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p>
        </w:tc>
      </w:tr>
      <w:tr w:rsidR="00EF0E78" w:rsidRPr="007F1345" w:rsidTr="004806EE">
        <w:trPr>
          <w:cantSplit/>
          <w:trHeight w:val="300"/>
          <w:tblCellSpacing w:w="0" w:type="dxa"/>
        </w:trPr>
        <w:tc>
          <w:tcPr>
            <w:tcW w:w="9720" w:type="dxa"/>
            <w:gridSpan w:val="6"/>
            <w:tcBorders>
              <w:top w:val="outset" w:sz="6" w:space="0" w:color="auto"/>
              <w:left w:val="outset" w:sz="6" w:space="0" w:color="auto"/>
              <w:bottom w:val="outset" w:sz="6" w:space="0" w:color="auto"/>
              <w:right w:val="outset" w:sz="6" w:space="0" w:color="auto"/>
            </w:tcBorders>
            <w:shd w:val="clear" w:color="auto" w:fill="D9D9D9"/>
            <w:vAlign w:val="center"/>
          </w:tcPr>
          <w:p w:rsidR="00EF0E78" w:rsidRPr="007F1345" w:rsidRDefault="00EF0E78" w:rsidP="004806EE">
            <w:pPr>
              <w:rPr>
                <w:rFonts w:cs="Arial"/>
                <w:sz w:val="16"/>
                <w:szCs w:val="16"/>
              </w:rPr>
            </w:pPr>
            <w:r w:rsidRPr="007F1345">
              <w:rPr>
                <w:rFonts w:cs="Arial"/>
                <w:b/>
                <w:sz w:val="20"/>
                <w:szCs w:val="16"/>
              </w:rPr>
              <w:t>Selected Childhood Conditions</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15.</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Otitis media and </w:t>
            </w:r>
            <w:proofErr w:type="spellStart"/>
            <w:r w:rsidRPr="007F1345">
              <w:rPr>
                <w:rFonts w:cs="Arial"/>
                <w:sz w:val="18"/>
                <w:szCs w:val="18"/>
              </w:rPr>
              <w:t>eustachian</w:t>
            </w:r>
            <w:proofErr w:type="spellEnd"/>
            <w:r w:rsidRPr="007F1345">
              <w:rPr>
                <w:rFonts w:cs="Arial"/>
                <w:sz w:val="18"/>
                <w:szCs w:val="18"/>
              </w:rPr>
              <w:t xml:space="preserve"> tube disorders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381.xx – 382.xx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16.</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Selected perinatal medical conditions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770.xx; 771.xx; 773.xx; 774.xx – 779.xx (excluding 779.3x)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17.</w:t>
            </w:r>
          </w:p>
        </w:tc>
        <w:tc>
          <w:tcPr>
            <w:tcW w:w="2730"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Lack of expected normal physiological development (such as delayed milestone; failure to gain weight; failure to thrive); Does not Include Sexual or Mental Development; Nutritional deficiencies </w:t>
            </w:r>
          </w:p>
        </w:tc>
        <w:tc>
          <w:tcPr>
            <w:tcW w:w="279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260.xx – 269.xx; </w:t>
            </w:r>
          </w:p>
          <w:p w:rsidR="00EF0E78" w:rsidRPr="007F1345" w:rsidRDefault="00EF0E78" w:rsidP="004806EE">
            <w:pPr>
              <w:jc w:val="center"/>
              <w:rPr>
                <w:rFonts w:cs="Arial"/>
                <w:sz w:val="18"/>
                <w:szCs w:val="18"/>
              </w:rPr>
            </w:pPr>
            <w:r w:rsidRPr="007F1345">
              <w:rPr>
                <w:rFonts w:cs="Arial"/>
                <w:sz w:val="18"/>
                <w:szCs w:val="18"/>
              </w:rPr>
              <w:t xml:space="preserve">779.3x; </w:t>
            </w:r>
          </w:p>
          <w:p w:rsidR="00EF0E78" w:rsidRPr="007F1345" w:rsidRDefault="00EF0E78" w:rsidP="004806EE">
            <w:pPr>
              <w:jc w:val="center"/>
              <w:rPr>
                <w:rFonts w:cs="Arial"/>
                <w:sz w:val="18"/>
                <w:szCs w:val="18"/>
              </w:rPr>
            </w:pPr>
            <w:r w:rsidRPr="007F1345">
              <w:rPr>
                <w:rFonts w:cs="Arial"/>
                <w:sz w:val="18"/>
                <w:szCs w:val="18"/>
              </w:rPr>
              <w:t xml:space="preserve">783.3x – 783.4x;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bl>
    <w:p w:rsidR="00EF0E78" w:rsidRPr="00F2471A" w:rsidRDefault="00EF0E78" w:rsidP="00EF0E78">
      <w:pPr>
        <w:pStyle w:val="Heading1"/>
      </w:pPr>
      <w:r w:rsidRPr="00F2471A">
        <w:lastRenderedPageBreak/>
        <w:t>TABLE 6A – SELECTED DIAGNOSES AND SERVICES RENDERED</w:t>
      </w:r>
    </w:p>
    <w:tbl>
      <w:tblPr>
        <w:tblW w:w="966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630"/>
        <w:gridCol w:w="2685"/>
        <w:gridCol w:w="20"/>
        <w:gridCol w:w="2800"/>
        <w:gridCol w:w="1800"/>
        <w:gridCol w:w="1725"/>
      </w:tblGrid>
      <w:tr w:rsidR="00EF0E78" w:rsidRPr="007F1345" w:rsidTr="004806EE">
        <w:trPr>
          <w:tblHeader/>
          <w:tblCellSpacing w:w="0" w:type="dxa"/>
        </w:trPr>
        <w:tc>
          <w:tcPr>
            <w:tcW w:w="3335" w:type="dxa"/>
            <w:gridSpan w:val="3"/>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Diagnostic Category</w:t>
            </w:r>
          </w:p>
        </w:tc>
        <w:tc>
          <w:tcPr>
            <w:tcW w:w="2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Applicable</w:t>
            </w:r>
          </w:p>
          <w:p w:rsidR="00EF0E78" w:rsidRPr="007F1345" w:rsidRDefault="00EF0E78" w:rsidP="004806EE">
            <w:pPr>
              <w:jc w:val="center"/>
              <w:rPr>
                <w:rFonts w:cs="Arial"/>
                <w:sz w:val="20"/>
              </w:rPr>
            </w:pPr>
            <w:r w:rsidRPr="007F1345">
              <w:rPr>
                <w:rFonts w:cs="Arial"/>
                <w:sz w:val="20"/>
              </w:rPr>
              <w:t>ICD-9-CM</w:t>
            </w:r>
          </w:p>
          <w:p w:rsidR="00EF0E78" w:rsidRPr="007F1345" w:rsidRDefault="00EF0E78" w:rsidP="004806EE">
            <w:pPr>
              <w:jc w:val="center"/>
              <w:rPr>
                <w:rFonts w:cs="Arial"/>
                <w:sz w:val="20"/>
              </w:rPr>
            </w:pPr>
            <w:r w:rsidRPr="007F1345">
              <w:rPr>
                <w:rFonts w:cs="Arial"/>
                <w:sz w:val="20"/>
              </w:rPr>
              <w:t>Code</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Number of Visits by Diagnosis</w:t>
            </w:r>
            <w:r w:rsidRPr="007F1345">
              <w:rPr>
                <w:rFonts w:cs="Arial"/>
                <w:i/>
                <w:iCs/>
                <w:sz w:val="20"/>
              </w:rPr>
              <w:t xml:space="preserve"> regardless </w:t>
            </w:r>
            <w:r w:rsidRPr="007F1345">
              <w:rPr>
                <w:rFonts w:cs="Arial"/>
                <w:sz w:val="20"/>
              </w:rPr>
              <w:t>of primacy</w:t>
            </w:r>
          </w:p>
          <w:p w:rsidR="00EF0E78" w:rsidRPr="007F1345" w:rsidRDefault="00EF0E78" w:rsidP="004806EE">
            <w:pPr>
              <w:jc w:val="center"/>
              <w:rPr>
                <w:rFonts w:cs="Arial"/>
                <w:sz w:val="20"/>
              </w:rPr>
            </w:pPr>
            <w:r w:rsidRPr="007F1345">
              <w:rPr>
                <w:rFonts w:cs="Arial"/>
                <w:sz w:val="20"/>
              </w:rPr>
              <w:t>(A)</w:t>
            </w:r>
          </w:p>
        </w:tc>
        <w:tc>
          <w:tcPr>
            <w:tcW w:w="172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Number of</w:t>
            </w:r>
          </w:p>
          <w:p w:rsidR="00EF0E78" w:rsidRPr="007F1345" w:rsidRDefault="00EF0E78" w:rsidP="004806EE">
            <w:pPr>
              <w:jc w:val="center"/>
              <w:rPr>
                <w:rFonts w:cs="Arial"/>
                <w:sz w:val="20"/>
              </w:rPr>
            </w:pPr>
            <w:r w:rsidRPr="007F1345">
              <w:rPr>
                <w:rFonts w:cs="Arial"/>
                <w:sz w:val="20"/>
              </w:rPr>
              <w:t>Patients with</w:t>
            </w:r>
          </w:p>
          <w:p w:rsidR="00EF0E78" w:rsidRPr="007F1345" w:rsidRDefault="00EF0E78" w:rsidP="004806EE">
            <w:pPr>
              <w:jc w:val="center"/>
              <w:rPr>
                <w:rFonts w:cs="Arial"/>
                <w:sz w:val="20"/>
              </w:rPr>
            </w:pPr>
            <w:r w:rsidRPr="007F1345">
              <w:rPr>
                <w:rFonts w:cs="Arial"/>
                <w:sz w:val="20"/>
              </w:rPr>
              <w:t>Diagnosis</w:t>
            </w:r>
            <w:r w:rsidRPr="007F1345">
              <w:rPr>
                <w:rFonts w:cs="Arial"/>
                <w:i/>
                <w:iCs/>
                <w:sz w:val="20"/>
              </w:rPr>
              <w:t xml:space="preserve"> regardless </w:t>
            </w:r>
            <w:r w:rsidRPr="007F1345">
              <w:rPr>
                <w:rFonts w:cs="Arial"/>
                <w:sz w:val="20"/>
              </w:rPr>
              <w:t>of primacy</w:t>
            </w:r>
          </w:p>
          <w:p w:rsidR="00EF0E78" w:rsidRPr="007F1345" w:rsidRDefault="00EF0E78" w:rsidP="004806EE">
            <w:pPr>
              <w:jc w:val="center"/>
              <w:rPr>
                <w:rFonts w:cs="Arial"/>
                <w:sz w:val="20"/>
              </w:rPr>
            </w:pPr>
            <w:r w:rsidRPr="007F1345">
              <w:rPr>
                <w:rFonts w:cs="Arial"/>
                <w:sz w:val="20"/>
              </w:rPr>
              <w:t>(B)</w:t>
            </w:r>
          </w:p>
        </w:tc>
      </w:tr>
      <w:tr w:rsidR="00EF0E78" w:rsidRPr="007F1345" w:rsidTr="004806EE">
        <w:trPr>
          <w:trHeight w:val="360"/>
          <w:tblCellSpacing w:w="0" w:type="dxa"/>
        </w:trPr>
        <w:tc>
          <w:tcPr>
            <w:tcW w:w="9660" w:type="dxa"/>
            <w:gridSpan w:val="6"/>
            <w:tcBorders>
              <w:top w:val="outset" w:sz="6" w:space="0" w:color="auto"/>
              <w:left w:val="outset" w:sz="6" w:space="0" w:color="auto"/>
              <w:bottom w:val="outset" w:sz="6" w:space="0" w:color="auto"/>
              <w:right w:val="outset" w:sz="6" w:space="0" w:color="auto"/>
            </w:tcBorders>
            <w:shd w:val="clear" w:color="auto" w:fill="E0E0E0"/>
            <w:vAlign w:val="center"/>
          </w:tcPr>
          <w:p w:rsidR="00EF0E78" w:rsidRPr="007F1345" w:rsidRDefault="00EF0E78" w:rsidP="004806EE">
            <w:pPr>
              <w:rPr>
                <w:rFonts w:cs="Arial"/>
                <w:sz w:val="20"/>
              </w:rPr>
            </w:pPr>
            <w:r w:rsidRPr="007F1345">
              <w:rPr>
                <w:rFonts w:cs="Arial"/>
                <w:b/>
                <w:sz w:val="20"/>
              </w:rPr>
              <w:t xml:space="preserve">Selected Mental Health and Substance Abuse Conditions </w:t>
            </w:r>
          </w:p>
        </w:tc>
      </w:tr>
      <w:tr w:rsidR="00EF0E78" w:rsidRPr="007F1345" w:rsidTr="004806EE">
        <w:trPr>
          <w:trHeight w:val="360"/>
          <w:tblCellSpacing w:w="0" w:type="dxa"/>
        </w:trPr>
        <w:tc>
          <w:tcPr>
            <w:tcW w:w="63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18.</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Alcohol related disorders </w:t>
            </w:r>
          </w:p>
        </w:tc>
        <w:tc>
          <w:tcPr>
            <w:tcW w:w="282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291.xx, 303.xx; 305.0x </w:t>
            </w:r>
          </w:p>
          <w:p w:rsidR="00EF0E78" w:rsidRPr="007F1345" w:rsidRDefault="00EF0E78" w:rsidP="004806EE">
            <w:pPr>
              <w:jc w:val="center"/>
              <w:rPr>
                <w:rFonts w:cs="Arial"/>
                <w:sz w:val="18"/>
                <w:szCs w:val="18"/>
              </w:rPr>
            </w:pPr>
            <w:r w:rsidRPr="007F1345">
              <w:rPr>
                <w:rFonts w:cs="Arial"/>
                <w:sz w:val="18"/>
                <w:szCs w:val="18"/>
              </w:rPr>
              <w:t xml:space="preserve">357.5x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25" w:type="dxa"/>
            <w:tcBorders>
              <w:top w:val="outset" w:sz="6" w:space="0" w:color="auto"/>
              <w:left w:val="outset" w:sz="6" w:space="0" w:color="auto"/>
              <w:bottom w:val="outset" w:sz="6" w:space="0" w:color="auto"/>
              <w:right w:val="outset" w:sz="6" w:space="0" w:color="auto"/>
            </w:tcBorders>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3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19.</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Other substance related disorders (excluding tobacco use disorders) </w:t>
            </w:r>
          </w:p>
        </w:tc>
        <w:tc>
          <w:tcPr>
            <w:tcW w:w="282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292.1x – 292.8x 304.xx, 305.2x – 305.9x 357.6x, 648.3x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25" w:type="dxa"/>
            <w:tcBorders>
              <w:top w:val="outset" w:sz="6" w:space="0" w:color="auto"/>
              <w:left w:val="outset" w:sz="6" w:space="0" w:color="auto"/>
              <w:bottom w:val="outset" w:sz="6" w:space="0" w:color="auto"/>
              <w:right w:val="outset" w:sz="6" w:space="0" w:color="auto"/>
            </w:tcBorders>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507"/>
          <w:tblCellSpacing w:w="0" w:type="dxa"/>
        </w:trPr>
        <w:tc>
          <w:tcPr>
            <w:tcW w:w="63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19a.</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Tobacco use disorder</w:t>
            </w:r>
          </w:p>
        </w:tc>
        <w:tc>
          <w:tcPr>
            <w:tcW w:w="282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305.1</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p>
        </w:tc>
        <w:tc>
          <w:tcPr>
            <w:tcW w:w="1725" w:type="dxa"/>
            <w:tcBorders>
              <w:top w:val="outset" w:sz="6" w:space="0" w:color="auto"/>
              <w:left w:val="outset" w:sz="6" w:space="0" w:color="auto"/>
              <w:bottom w:val="outset" w:sz="6" w:space="0" w:color="auto"/>
              <w:right w:val="outset" w:sz="6" w:space="0" w:color="auto"/>
            </w:tcBorders>
          </w:tcPr>
          <w:p w:rsidR="00EF0E78" w:rsidRPr="007F1345" w:rsidRDefault="00EF0E78" w:rsidP="004806EE">
            <w:pPr>
              <w:rPr>
                <w:rFonts w:cs="Arial"/>
                <w:sz w:val="16"/>
                <w:szCs w:val="16"/>
              </w:rPr>
            </w:pPr>
          </w:p>
        </w:tc>
      </w:tr>
      <w:tr w:rsidR="00EF0E78" w:rsidRPr="007F1345" w:rsidTr="004806EE">
        <w:trPr>
          <w:trHeight w:val="360"/>
          <w:tblCellSpacing w:w="0" w:type="dxa"/>
        </w:trPr>
        <w:tc>
          <w:tcPr>
            <w:tcW w:w="63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20a.</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Depression and other mood disorders </w:t>
            </w:r>
          </w:p>
        </w:tc>
        <w:tc>
          <w:tcPr>
            <w:tcW w:w="282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296.xx, 300.4 </w:t>
            </w:r>
          </w:p>
          <w:p w:rsidR="00EF0E78" w:rsidRPr="007F1345" w:rsidRDefault="00EF0E78" w:rsidP="004806EE">
            <w:pPr>
              <w:jc w:val="center"/>
              <w:rPr>
                <w:rFonts w:cs="Arial"/>
                <w:sz w:val="18"/>
                <w:szCs w:val="18"/>
              </w:rPr>
            </w:pPr>
            <w:r w:rsidRPr="007F1345">
              <w:rPr>
                <w:rFonts w:cs="Arial"/>
                <w:sz w:val="18"/>
                <w:szCs w:val="18"/>
              </w:rPr>
              <w:t xml:space="preserve">301.13, 311.xx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25" w:type="dxa"/>
            <w:tcBorders>
              <w:top w:val="outset" w:sz="6" w:space="0" w:color="auto"/>
              <w:left w:val="outset" w:sz="6" w:space="0" w:color="auto"/>
              <w:bottom w:val="outset" w:sz="6" w:space="0" w:color="auto"/>
              <w:right w:val="outset" w:sz="6" w:space="0" w:color="auto"/>
            </w:tcBorders>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3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20b.</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Anxiety disorders including PTSD </w:t>
            </w:r>
          </w:p>
        </w:tc>
        <w:tc>
          <w:tcPr>
            <w:tcW w:w="282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300.0x, 300.2x, 300.3, 308.3,</w:t>
            </w:r>
            <w:r w:rsidRPr="007F1345">
              <w:rPr>
                <w:rFonts w:cs="Arial"/>
                <w:vanish/>
                <w:sz w:val="18"/>
                <w:szCs w:val="18"/>
              </w:rPr>
              <w:t xml:space="preserve"> </w:t>
            </w:r>
            <w:r w:rsidRPr="007F1345">
              <w:rPr>
                <w:rFonts w:cs="Arial"/>
                <w:sz w:val="18"/>
                <w:szCs w:val="18"/>
              </w:rPr>
              <w:t xml:space="preserve">309.81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25" w:type="dxa"/>
            <w:tcBorders>
              <w:top w:val="outset" w:sz="6" w:space="0" w:color="auto"/>
              <w:left w:val="outset" w:sz="6" w:space="0" w:color="auto"/>
              <w:bottom w:val="outset" w:sz="6" w:space="0" w:color="auto"/>
              <w:right w:val="outset" w:sz="6" w:space="0" w:color="auto"/>
            </w:tcBorders>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3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20c.</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Attention deficit and disruptive behavior disorders </w:t>
            </w:r>
          </w:p>
        </w:tc>
        <w:tc>
          <w:tcPr>
            <w:tcW w:w="282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312.8x, 312.9x, 313.81, 314.xx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25" w:type="dxa"/>
            <w:tcBorders>
              <w:top w:val="outset" w:sz="6" w:space="0" w:color="auto"/>
              <w:left w:val="outset" w:sz="6" w:space="0" w:color="auto"/>
              <w:bottom w:val="outset" w:sz="6" w:space="0" w:color="auto"/>
              <w:right w:val="outset" w:sz="6" w:space="0" w:color="auto"/>
            </w:tcBorders>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63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20d.</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Other mental disorders, excluding drug or alcohol dependence (includes mental retardation) </w:t>
            </w:r>
          </w:p>
        </w:tc>
        <w:tc>
          <w:tcPr>
            <w:tcW w:w="282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290.xx </w:t>
            </w:r>
          </w:p>
          <w:p w:rsidR="00EF0E78" w:rsidRPr="007F1345" w:rsidRDefault="00EF0E78" w:rsidP="004806EE">
            <w:pPr>
              <w:jc w:val="center"/>
              <w:rPr>
                <w:rFonts w:cs="Arial"/>
                <w:sz w:val="18"/>
                <w:szCs w:val="18"/>
              </w:rPr>
            </w:pPr>
            <w:r w:rsidRPr="007F1345">
              <w:rPr>
                <w:rFonts w:cs="Arial"/>
                <w:sz w:val="18"/>
                <w:szCs w:val="18"/>
              </w:rPr>
              <w:t xml:space="preserve">293.xx – 302.xx (excluding 296.xx, 300.0x, 300.2x, 300.3, 300.4, 301.13); </w:t>
            </w:r>
          </w:p>
          <w:p w:rsidR="00EF0E78" w:rsidRPr="007F1345" w:rsidRDefault="00EF0E78" w:rsidP="004806EE">
            <w:pPr>
              <w:jc w:val="center"/>
              <w:rPr>
                <w:rFonts w:cs="Arial"/>
                <w:sz w:val="18"/>
                <w:szCs w:val="18"/>
              </w:rPr>
            </w:pPr>
            <w:r w:rsidRPr="007F1345">
              <w:rPr>
                <w:rFonts w:cs="Arial"/>
                <w:sz w:val="18"/>
                <w:szCs w:val="18"/>
              </w:rPr>
              <w:t xml:space="preserve"> 306.xx - 319.xx </w:t>
            </w:r>
          </w:p>
          <w:p w:rsidR="00EF0E78" w:rsidRPr="007F1345" w:rsidRDefault="00EF0E78" w:rsidP="004806EE">
            <w:pPr>
              <w:jc w:val="center"/>
              <w:rPr>
                <w:rFonts w:cs="Arial"/>
                <w:sz w:val="18"/>
                <w:szCs w:val="18"/>
              </w:rPr>
            </w:pPr>
            <w:r w:rsidRPr="007F1345">
              <w:rPr>
                <w:rFonts w:cs="Arial"/>
                <w:sz w:val="18"/>
                <w:szCs w:val="18"/>
              </w:rPr>
              <w:t xml:space="preserve">(excluding 308.3, 309.81, 311.xx, 312.8x, 312.9x,313.81,314.xx)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p w:rsidR="00EF0E78" w:rsidRPr="007F1345" w:rsidRDefault="00EF0E78" w:rsidP="004806EE">
            <w:pPr>
              <w:rPr>
                <w:rFonts w:cs="Arial"/>
                <w:sz w:val="16"/>
                <w:szCs w:val="16"/>
              </w:rPr>
            </w:pPr>
            <w:r w:rsidRPr="007F1345">
              <w:rPr>
                <w:rFonts w:cs="Arial"/>
                <w:sz w:val="16"/>
                <w:szCs w:val="16"/>
              </w:rPr>
              <w:t xml:space="preserve">  </w:t>
            </w:r>
          </w:p>
          <w:p w:rsidR="00EF0E78" w:rsidRPr="007F1345" w:rsidRDefault="00EF0E78" w:rsidP="004806EE">
            <w:pPr>
              <w:rPr>
                <w:rFonts w:cs="Arial"/>
                <w:sz w:val="16"/>
                <w:szCs w:val="16"/>
              </w:rPr>
            </w:pPr>
            <w:r w:rsidRPr="007F1345">
              <w:rPr>
                <w:rFonts w:cs="Arial"/>
                <w:sz w:val="16"/>
                <w:szCs w:val="16"/>
              </w:rPr>
              <w:t xml:space="preserve">  </w:t>
            </w:r>
          </w:p>
        </w:tc>
        <w:tc>
          <w:tcPr>
            <w:tcW w:w="1725" w:type="dxa"/>
            <w:tcBorders>
              <w:top w:val="outset" w:sz="6" w:space="0" w:color="auto"/>
              <w:left w:val="outset" w:sz="6" w:space="0" w:color="auto"/>
              <w:bottom w:val="outset" w:sz="6" w:space="0" w:color="auto"/>
              <w:right w:val="outset" w:sz="6" w:space="0" w:color="auto"/>
            </w:tcBorders>
          </w:tcPr>
          <w:p w:rsidR="00EF0E78" w:rsidRPr="007F1345" w:rsidRDefault="00EF0E78" w:rsidP="004806EE">
            <w:pPr>
              <w:rPr>
                <w:rFonts w:cs="Arial"/>
                <w:sz w:val="16"/>
                <w:szCs w:val="16"/>
              </w:rPr>
            </w:pPr>
            <w:r w:rsidRPr="007F1345">
              <w:rPr>
                <w:rFonts w:cs="Arial"/>
                <w:sz w:val="16"/>
                <w:szCs w:val="16"/>
              </w:rPr>
              <w:t xml:space="preserve">  </w:t>
            </w:r>
          </w:p>
          <w:p w:rsidR="00EF0E78" w:rsidRPr="007F1345" w:rsidRDefault="00EF0E78" w:rsidP="004806EE">
            <w:pPr>
              <w:rPr>
                <w:rFonts w:cs="Arial"/>
                <w:sz w:val="16"/>
                <w:szCs w:val="16"/>
              </w:rPr>
            </w:pPr>
            <w:r w:rsidRPr="007F1345">
              <w:rPr>
                <w:rFonts w:cs="Arial"/>
                <w:sz w:val="16"/>
                <w:szCs w:val="16"/>
              </w:rPr>
              <w:t xml:space="preserve">  </w:t>
            </w:r>
          </w:p>
          <w:p w:rsidR="00EF0E78" w:rsidRPr="007F1345" w:rsidRDefault="00EF0E78" w:rsidP="004806EE">
            <w:pPr>
              <w:rPr>
                <w:rFonts w:cs="Arial"/>
                <w:sz w:val="16"/>
                <w:szCs w:val="16"/>
              </w:rPr>
            </w:pPr>
            <w:r w:rsidRPr="007F1345">
              <w:rPr>
                <w:rFonts w:cs="Arial"/>
                <w:sz w:val="16"/>
                <w:szCs w:val="16"/>
              </w:rPr>
              <w:t xml:space="preserve">  </w:t>
            </w:r>
          </w:p>
          <w:p w:rsidR="00EF0E78" w:rsidRPr="007F1345" w:rsidRDefault="00EF0E78" w:rsidP="004806EE">
            <w:pPr>
              <w:rPr>
                <w:rFonts w:cs="Arial"/>
                <w:sz w:val="16"/>
                <w:szCs w:val="16"/>
              </w:rPr>
            </w:pPr>
            <w:r w:rsidRPr="007F1345">
              <w:rPr>
                <w:rFonts w:cs="Arial"/>
                <w:sz w:val="16"/>
                <w:szCs w:val="16"/>
              </w:rPr>
              <w:t xml:space="preserve">  </w:t>
            </w:r>
          </w:p>
          <w:p w:rsidR="00EF0E78" w:rsidRPr="007F1345" w:rsidRDefault="00EF0E78" w:rsidP="004806EE">
            <w:pPr>
              <w:rPr>
                <w:rFonts w:cs="Arial"/>
                <w:sz w:val="16"/>
                <w:szCs w:val="16"/>
              </w:rPr>
            </w:pPr>
            <w:r w:rsidRPr="007F1345">
              <w:rPr>
                <w:rFonts w:cs="Arial"/>
                <w:sz w:val="16"/>
                <w:szCs w:val="16"/>
              </w:rPr>
              <w:t xml:space="preserve">  </w:t>
            </w:r>
          </w:p>
        </w:tc>
      </w:tr>
    </w:tbl>
    <w:p w:rsidR="00EF0E78" w:rsidRPr="007F1345" w:rsidRDefault="00EF0E78" w:rsidP="00EF0E78">
      <w:pPr>
        <w:spacing w:before="100" w:after="100"/>
        <w:jc w:val="center"/>
        <w:rPr>
          <w:rFonts w:cs="Arial"/>
          <w:b/>
          <w:sz w:val="24"/>
          <w:szCs w:val="24"/>
        </w:rPr>
      </w:pPr>
      <w:r w:rsidRPr="007F1345">
        <w:rPr>
          <w:rFonts w:cs="Arial"/>
          <w:b/>
          <w:sz w:val="24"/>
          <w:szCs w:val="24"/>
        </w:rPr>
        <w:t>TABLE 6A – SELECTED SERVICES RENDERED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65"/>
        <w:gridCol w:w="2685"/>
        <w:gridCol w:w="2685"/>
        <w:gridCol w:w="1800"/>
        <w:gridCol w:w="1710"/>
      </w:tblGrid>
      <w:tr w:rsidR="00EF0E78" w:rsidRPr="007F1345" w:rsidTr="004806EE">
        <w:trPr>
          <w:tblHeader/>
          <w:tblCellSpacing w:w="0" w:type="dxa"/>
        </w:trPr>
        <w:tc>
          <w:tcPr>
            <w:tcW w:w="345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Service Category</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Applicable</w:t>
            </w:r>
          </w:p>
          <w:p w:rsidR="00EF0E78" w:rsidRPr="007F1345" w:rsidRDefault="00EF0E78" w:rsidP="004806EE">
            <w:pPr>
              <w:jc w:val="center"/>
              <w:rPr>
                <w:rFonts w:cs="Arial"/>
                <w:sz w:val="20"/>
              </w:rPr>
            </w:pPr>
            <w:r w:rsidRPr="007F1345">
              <w:rPr>
                <w:rFonts w:cs="Arial"/>
                <w:sz w:val="20"/>
              </w:rPr>
              <w:t>ICD-9-CM or CPT-4</w:t>
            </w:r>
          </w:p>
          <w:p w:rsidR="00EF0E78" w:rsidRPr="007F1345" w:rsidRDefault="00EF0E78" w:rsidP="004806EE">
            <w:pPr>
              <w:jc w:val="center"/>
              <w:rPr>
                <w:rFonts w:cs="Arial"/>
                <w:sz w:val="20"/>
              </w:rPr>
            </w:pPr>
            <w:r w:rsidRPr="007F1345">
              <w:rPr>
                <w:rFonts w:cs="Arial"/>
                <w:sz w:val="20"/>
              </w:rPr>
              <w:t>Code</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Number of Visits</w:t>
            </w:r>
          </w:p>
          <w:p w:rsidR="00EF0E78" w:rsidRPr="007F1345" w:rsidRDefault="00EF0E78" w:rsidP="004806EE">
            <w:pPr>
              <w:jc w:val="center"/>
              <w:rPr>
                <w:rFonts w:cs="Arial"/>
                <w:sz w:val="20"/>
              </w:rPr>
            </w:pPr>
            <w:r w:rsidRPr="007F1345">
              <w:rPr>
                <w:rFonts w:cs="Arial"/>
                <w:sz w:val="20"/>
              </w:rPr>
              <w:t>(A)</w:t>
            </w: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Number of</w:t>
            </w:r>
          </w:p>
          <w:p w:rsidR="00EF0E78" w:rsidRPr="007F1345" w:rsidRDefault="00EF0E78" w:rsidP="004806EE">
            <w:pPr>
              <w:jc w:val="center"/>
              <w:rPr>
                <w:rFonts w:cs="Arial"/>
                <w:sz w:val="20"/>
              </w:rPr>
            </w:pPr>
            <w:r w:rsidRPr="007F1345">
              <w:rPr>
                <w:rFonts w:cs="Arial"/>
                <w:sz w:val="20"/>
              </w:rPr>
              <w:t>Patients</w:t>
            </w:r>
          </w:p>
          <w:p w:rsidR="00EF0E78" w:rsidRPr="007F1345" w:rsidRDefault="00EF0E78" w:rsidP="004806EE">
            <w:pPr>
              <w:jc w:val="center"/>
              <w:rPr>
                <w:rFonts w:cs="Arial"/>
                <w:sz w:val="20"/>
              </w:rPr>
            </w:pPr>
            <w:r w:rsidRPr="007F1345">
              <w:rPr>
                <w:rFonts w:cs="Arial"/>
                <w:sz w:val="20"/>
              </w:rPr>
              <w:t>(B)</w:t>
            </w:r>
          </w:p>
        </w:tc>
      </w:tr>
      <w:tr w:rsidR="00EF0E78" w:rsidRPr="007F1345" w:rsidTr="004806EE">
        <w:trPr>
          <w:tblCellSpacing w:w="0" w:type="dxa"/>
        </w:trPr>
        <w:tc>
          <w:tcPr>
            <w:tcW w:w="9645" w:type="dxa"/>
            <w:gridSpan w:val="5"/>
            <w:tcBorders>
              <w:top w:val="outset" w:sz="6" w:space="0" w:color="auto"/>
              <w:left w:val="outset" w:sz="6" w:space="0" w:color="auto"/>
              <w:bottom w:val="outset" w:sz="6" w:space="0" w:color="auto"/>
              <w:right w:val="outset" w:sz="6" w:space="0" w:color="auto"/>
            </w:tcBorders>
            <w:shd w:val="clear" w:color="auto" w:fill="E0E0E0"/>
            <w:vAlign w:val="center"/>
          </w:tcPr>
          <w:p w:rsidR="00EF0E78" w:rsidRPr="007F1345" w:rsidRDefault="00EF0E78" w:rsidP="004806EE">
            <w:pPr>
              <w:rPr>
                <w:rFonts w:cs="Arial"/>
                <w:b/>
                <w:bCs/>
                <w:sz w:val="20"/>
              </w:rPr>
            </w:pPr>
            <w:r w:rsidRPr="007F1345">
              <w:rPr>
                <w:rFonts w:cs="Arial"/>
                <w:b/>
                <w:bCs/>
                <w:sz w:val="20"/>
              </w:rPr>
              <w:t xml:space="preserve">Selected Diagnostic Tests/Screening/Preventive Services </w:t>
            </w: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21.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HIV test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CPT-4: </w:t>
            </w:r>
            <w:r w:rsidRPr="007F1345">
              <w:rPr>
                <w:rFonts w:cs="Arial"/>
                <w:sz w:val="18"/>
                <w:szCs w:val="18"/>
              </w:rPr>
              <w:t>86689;</w:t>
            </w:r>
          </w:p>
          <w:p w:rsidR="00EF0E78" w:rsidRPr="007F1345" w:rsidRDefault="00EF0E78" w:rsidP="004806EE">
            <w:pPr>
              <w:jc w:val="center"/>
              <w:rPr>
                <w:rFonts w:cs="Arial"/>
                <w:sz w:val="18"/>
                <w:szCs w:val="18"/>
              </w:rPr>
            </w:pPr>
            <w:r w:rsidRPr="007F1345">
              <w:rPr>
                <w:rFonts w:cs="Arial"/>
                <w:sz w:val="18"/>
                <w:szCs w:val="18"/>
              </w:rPr>
              <w:t>86701-86703;</w:t>
            </w:r>
          </w:p>
          <w:p w:rsidR="00EF0E78" w:rsidRPr="007F1345" w:rsidRDefault="00EF0E78" w:rsidP="004806EE">
            <w:pPr>
              <w:jc w:val="center"/>
              <w:rPr>
                <w:rFonts w:cs="Arial"/>
                <w:sz w:val="18"/>
                <w:szCs w:val="18"/>
              </w:rPr>
            </w:pPr>
            <w:r w:rsidRPr="007F1345">
              <w:rPr>
                <w:rFonts w:cs="Arial"/>
                <w:sz w:val="18"/>
                <w:szCs w:val="18"/>
              </w:rPr>
              <w:t>87390-87391</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21a.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Hepatitis B test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CPT-4: </w:t>
            </w:r>
            <w:r w:rsidRPr="007F1345">
              <w:rPr>
                <w:rFonts w:cs="Arial"/>
                <w:sz w:val="18"/>
                <w:szCs w:val="18"/>
              </w:rPr>
              <w:t>86704, 86706, 87515-17</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21b.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Hepatitis C test</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CPT-4: </w:t>
            </w:r>
            <w:r w:rsidRPr="007F1345">
              <w:rPr>
                <w:rFonts w:cs="Arial"/>
                <w:sz w:val="18"/>
                <w:szCs w:val="18"/>
              </w:rPr>
              <w:t>86803-04, 87520-22</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22.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Mammogram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CPT-4: </w:t>
            </w:r>
            <w:r w:rsidRPr="007F1345">
              <w:rPr>
                <w:rFonts w:cs="Arial"/>
                <w:sz w:val="18"/>
                <w:szCs w:val="18"/>
              </w:rPr>
              <w:t xml:space="preserve"> 77052, 77057</w:t>
            </w:r>
          </w:p>
          <w:p w:rsidR="00EF0E78" w:rsidRPr="007F1345" w:rsidRDefault="00EF0E78" w:rsidP="004806EE">
            <w:pPr>
              <w:jc w:val="center"/>
              <w:rPr>
                <w:rFonts w:cs="Arial"/>
                <w:sz w:val="18"/>
                <w:szCs w:val="18"/>
              </w:rPr>
            </w:pPr>
            <w:r w:rsidRPr="007F1345">
              <w:rPr>
                <w:rFonts w:cs="Arial"/>
                <w:sz w:val="18"/>
                <w:szCs w:val="18"/>
              </w:rPr>
              <w:t>OR</w:t>
            </w:r>
          </w:p>
          <w:p w:rsidR="00EF0E78" w:rsidRPr="007F1345" w:rsidRDefault="00EF0E78" w:rsidP="004806EE">
            <w:pPr>
              <w:jc w:val="center"/>
              <w:rPr>
                <w:rFonts w:cs="Arial"/>
                <w:sz w:val="18"/>
                <w:szCs w:val="18"/>
              </w:rPr>
            </w:pPr>
            <w:r w:rsidRPr="007F1345">
              <w:rPr>
                <w:rFonts w:cs="Arial"/>
                <w:b/>
                <w:bCs/>
                <w:sz w:val="18"/>
                <w:szCs w:val="18"/>
              </w:rPr>
              <w:t xml:space="preserve">ICD-9: </w:t>
            </w:r>
            <w:r w:rsidRPr="007F1345">
              <w:rPr>
                <w:rFonts w:cs="Arial"/>
                <w:sz w:val="18"/>
                <w:szCs w:val="18"/>
              </w:rPr>
              <w:t>V76.11; V76.12</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23.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Pap test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CPT-4: </w:t>
            </w:r>
            <w:r w:rsidRPr="007F1345">
              <w:rPr>
                <w:rFonts w:cs="Arial"/>
                <w:sz w:val="18"/>
                <w:szCs w:val="18"/>
              </w:rPr>
              <w:t>88141-88155; 88164-88167, 88174-88175 OR</w:t>
            </w:r>
          </w:p>
          <w:p w:rsidR="00EF0E78" w:rsidRPr="007F1345" w:rsidRDefault="00EF0E78" w:rsidP="004806EE">
            <w:pPr>
              <w:jc w:val="center"/>
              <w:rPr>
                <w:rFonts w:cs="Arial"/>
                <w:sz w:val="18"/>
                <w:szCs w:val="18"/>
              </w:rPr>
            </w:pPr>
            <w:r w:rsidRPr="007F1345">
              <w:rPr>
                <w:rFonts w:cs="Arial"/>
                <w:b/>
                <w:bCs/>
                <w:sz w:val="18"/>
                <w:szCs w:val="18"/>
              </w:rPr>
              <w:t xml:space="preserve">ICD-9: </w:t>
            </w:r>
            <w:r w:rsidRPr="007F1345">
              <w:rPr>
                <w:rFonts w:cs="Arial"/>
                <w:sz w:val="18"/>
                <w:szCs w:val="18"/>
              </w:rPr>
              <w:t>V72.3; V72.31; V76.2</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24.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Selected Immunizations: Hepatitis A, </w:t>
            </w:r>
            <w:proofErr w:type="spellStart"/>
            <w:r w:rsidRPr="007F1345">
              <w:rPr>
                <w:rFonts w:cs="Arial"/>
                <w:sz w:val="18"/>
                <w:szCs w:val="18"/>
              </w:rPr>
              <w:t>Hemophilus</w:t>
            </w:r>
            <w:proofErr w:type="spellEnd"/>
            <w:r w:rsidRPr="007F1345">
              <w:rPr>
                <w:rFonts w:cs="Arial"/>
                <w:sz w:val="18"/>
                <w:szCs w:val="18"/>
              </w:rPr>
              <w:t xml:space="preserve"> Influenza B (</w:t>
            </w:r>
            <w:proofErr w:type="spellStart"/>
            <w:r w:rsidRPr="007F1345">
              <w:rPr>
                <w:rFonts w:cs="Arial"/>
                <w:sz w:val="18"/>
                <w:szCs w:val="18"/>
              </w:rPr>
              <w:t>HiB</w:t>
            </w:r>
            <w:proofErr w:type="spellEnd"/>
            <w:r w:rsidRPr="007F1345">
              <w:rPr>
                <w:rFonts w:cs="Arial"/>
                <w:sz w:val="18"/>
                <w:szCs w:val="18"/>
              </w:rPr>
              <w:t xml:space="preserve">), Pneumococcal, </w:t>
            </w:r>
            <w:proofErr w:type="spellStart"/>
            <w:r w:rsidRPr="007F1345">
              <w:rPr>
                <w:rFonts w:cs="Arial"/>
                <w:sz w:val="18"/>
                <w:szCs w:val="18"/>
              </w:rPr>
              <w:t>Diptheria</w:t>
            </w:r>
            <w:proofErr w:type="spellEnd"/>
            <w:r w:rsidRPr="007F1345">
              <w:rPr>
                <w:rFonts w:cs="Arial"/>
                <w:sz w:val="18"/>
                <w:szCs w:val="18"/>
              </w:rPr>
              <w:t>, Tetanus, Pertussis (</w:t>
            </w:r>
            <w:proofErr w:type="spellStart"/>
            <w:r w:rsidRPr="007F1345">
              <w:rPr>
                <w:rFonts w:cs="Arial"/>
                <w:sz w:val="18"/>
                <w:szCs w:val="18"/>
              </w:rPr>
              <w:t>DTaP</w:t>
            </w:r>
            <w:proofErr w:type="spellEnd"/>
            <w:r w:rsidRPr="007F1345">
              <w:rPr>
                <w:rFonts w:cs="Arial"/>
                <w:sz w:val="18"/>
                <w:szCs w:val="18"/>
              </w:rPr>
              <w:t xml:space="preserve">) (DTP) (DT), Mumps, Measles, Rubella, Poliovirus, Varicella, Hepatitis B Child)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CPT-4: </w:t>
            </w:r>
            <w:r w:rsidRPr="007F1345">
              <w:rPr>
                <w:rFonts w:cs="Arial"/>
                <w:sz w:val="18"/>
                <w:szCs w:val="18"/>
              </w:rPr>
              <w:t>90633-90634, 90645 – 90648;</w:t>
            </w:r>
          </w:p>
          <w:p w:rsidR="00EF0E78" w:rsidRPr="007F1345" w:rsidRDefault="00EF0E78" w:rsidP="004806EE">
            <w:pPr>
              <w:jc w:val="center"/>
              <w:rPr>
                <w:rFonts w:cs="Arial"/>
                <w:sz w:val="18"/>
                <w:szCs w:val="18"/>
              </w:rPr>
            </w:pPr>
            <w:r w:rsidRPr="007F1345">
              <w:rPr>
                <w:rFonts w:cs="Arial"/>
                <w:sz w:val="18"/>
                <w:szCs w:val="18"/>
              </w:rPr>
              <w:t>90670; 90696 – 90702;</w:t>
            </w:r>
          </w:p>
          <w:p w:rsidR="00EF0E78" w:rsidRPr="007F1345" w:rsidRDefault="00EF0E78" w:rsidP="004806EE">
            <w:pPr>
              <w:jc w:val="center"/>
              <w:rPr>
                <w:rFonts w:cs="Arial"/>
                <w:sz w:val="18"/>
                <w:szCs w:val="18"/>
              </w:rPr>
            </w:pPr>
            <w:r w:rsidRPr="007F1345">
              <w:rPr>
                <w:rFonts w:cs="Arial"/>
                <w:sz w:val="18"/>
                <w:szCs w:val="18"/>
              </w:rPr>
              <w:t>90704 – 90716; 90718 - 90723;</w:t>
            </w:r>
          </w:p>
          <w:p w:rsidR="00EF0E78" w:rsidRPr="007F1345" w:rsidRDefault="00EF0E78" w:rsidP="004806EE">
            <w:pPr>
              <w:jc w:val="center"/>
              <w:rPr>
                <w:rFonts w:cs="Arial"/>
                <w:sz w:val="18"/>
                <w:szCs w:val="18"/>
              </w:rPr>
            </w:pPr>
            <w:r w:rsidRPr="007F1345">
              <w:rPr>
                <w:rFonts w:cs="Arial"/>
                <w:sz w:val="18"/>
                <w:szCs w:val="18"/>
              </w:rPr>
              <w:t>90743 – 90744; 90748</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lastRenderedPageBreak/>
              <w:t>24a.</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Seasonal Flu vaccine</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CPT-4:  </w:t>
            </w:r>
            <w:r w:rsidRPr="007F1345">
              <w:rPr>
                <w:rFonts w:cs="Arial"/>
                <w:sz w:val="18"/>
                <w:szCs w:val="18"/>
              </w:rPr>
              <w:t>90655 - 90662</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25.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Contraceptive management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ICD-9: </w:t>
            </w:r>
            <w:r w:rsidRPr="007F1345">
              <w:rPr>
                <w:rFonts w:cs="Arial"/>
                <w:sz w:val="18"/>
                <w:szCs w:val="18"/>
              </w:rPr>
              <w:t>V25.xx</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26.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Health supervision of infant or child (ages 0 through 11)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CPT-4: </w:t>
            </w:r>
            <w:r w:rsidRPr="007F1345">
              <w:rPr>
                <w:rFonts w:cs="Arial"/>
                <w:sz w:val="18"/>
                <w:szCs w:val="18"/>
              </w:rPr>
              <w:t>99391-99393;</w:t>
            </w:r>
          </w:p>
          <w:p w:rsidR="00EF0E78" w:rsidRPr="007F1345" w:rsidRDefault="00EF0E78" w:rsidP="004806EE">
            <w:pPr>
              <w:jc w:val="center"/>
              <w:rPr>
                <w:rFonts w:cs="Arial"/>
                <w:sz w:val="18"/>
                <w:szCs w:val="18"/>
              </w:rPr>
            </w:pPr>
            <w:r w:rsidRPr="007F1345">
              <w:rPr>
                <w:rFonts w:cs="Arial"/>
                <w:sz w:val="18"/>
                <w:szCs w:val="18"/>
              </w:rPr>
              <w:t>99381-99383;</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26a.</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Childhood lead test screening (9 to 72 months)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b/>
                <w:bCs/>
                <w:sz w:val="18"/>
                <w:szCs w:val="18"/>
              </w:rPr>
            </w:pPr>
            <w:r w:rsidRPr="007F1345">
              <w:rPr>
                <w:rFonts w:cs="Arial"/>
                <w:b/>
                <w:bCs/>
                <w:sz w:val="18"/>
                <w:szCs w:val="18"/>
              </w:rPr>
              <w:t xml:space="preserve">CPT-4: </w:t>
            </w:r>
            <w:r w:rsidRPr="007F1345">
              <w:rPr>
                <w:rFonts w:cs="Arial"/>
                <w:bCs/>
                <w:sz w:val="18"/>
                <w:szCs w:val="18"/>
              </w:rPr>
              <w:t>83655</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26b.</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Screening, Brief Intervention, and Referral to Treatment (SBIRT)</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b/>
                <w:bCs/>
                <w:sz w:val="18"/>
                <w:szCs w:val="18"/>
              </w:rPr>
            </w:pPr>
            <w:r w:rsidRPr="007F1345">
              <w:rPr>
                <w:rFonts w:cs="Arial"/>
                <w:b/>
                <w:bCs/>
                <w:sz w:val="18"/>
                <w:szCs w:val="18"/>
              </w:rPr>
              <w:t xml:space="preserve">CPT-4: </w:t>
            </w:r>
            <w:r w:rsidRPr="007F1345">
              <w:rPr>
                <w:rFonts w:cs="Arial"/>
                <w:bCs/>
                <w:sz w:val="18"/>
                <w:szCs w:val="18"/>
              </w:rPr>
              <w:t>99408-99409</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26c.</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Smoke and tobacco use cessation counseling</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sz w:val="18"/>
                <w:szCs w:val="18"/>
              </w:rPr>
              <w:t>CPT-4</w:t>
            </w:r>
            <w:r w:rsidRPr="007F1345">
              <w:rPr>
                <w:rFonts w:cs="Arial"/>
                <w:sz w:val="18"/>
                <w:szCs w:val="18"/>
              </w:rPr>
              <w:t>:  99406 and 99407;</w:t>
            </w:r>
          </w:p>
          <w:p w:rsidR="00EF0E78" w:rsidRPr="007F1345" w:rsidRDefault="00EF0E78" w:rsidP="004806EE">
            <w:pPr>
              <w:jc w:val="center"/>
              <w:rPr>
                <w:rFonts w:cs="Arial"/>
                <w:sz w:val="18"/>
                <w:szCs w:val="18"/>
              </w:rPr>
            </w:pPr>
            <w:r w:rsidRPr="007F1345">
              <w:rPr>
                <w:rFonts w:cs="Arial"/>
                <w:sz w:val="18"/>
                <w:szCs w:val="18"/>
              </w:rPr>
              <w:t>S9075</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6"/>
                <w:szCs w:val="16"/>
              </w:rPr>
            </w:pPr>
          </w:p>
        </w:tc>
      </w:tr>
      <w:tr w:rsidR="00EF0E78" w:rsidRPr="007F1345" w:rsidTr="004806EE">
        <w:trPr>
          <w:trHeight w:val="360"/>
          <w:tblCellSpacing w:w="0" w:type="dxa"/>
        </w:trPr>
        <w:tc>
          <w:tcPr>
            <w:tcW w:w="765" w:type="dxa"/>
            <w:tcBorders>
              <w:top w:val="outset" w:sz="6" w:space="0" w:color="auto"/>
              <w:left w:val="outset" w:sz="6" w:space="0" w:color="auto"/>
              <w:bottom w:val="thinThickThinSmallGap" w:sz="24"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26d.</w:t>
            </w:r>
          </w:p>
        </w:tc>
        <w:tc>
          <w:tcPr>
            <w:tcW w:w="2685" w:type="dxa"/>
            <w:tcBorders>
              <w:top w:val="outset" w:sz="6" w:space="0" w:color="auto"/>
              <w:left w:val="outset" w:sz="6" w:space="0" w:color="auto"/>
              <w:bottom w:val="thinThickThinSmallGap" w:sz="24"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Comprehensive and intermediate eye exams</w:t>
            </w:r>
          </w:p>
        </w:tc>
        <w:tc>
          <w:tcPr>
            <w:tcW w:w="2685" w:type="dxa"/>
            <w:tcBorders>
              <w:top w:val="outset" w:sz="6" w:space="0" w:color="auto"/>
              <w:left w:val="outset" w:sz="6" w:space="0" w:color="auto"/>
              <w:bottom w:val="thinThickThinSmallGap" w:sz="24" w:space="0" w:color="auto"/>
              <w:right w:val="outset" w:sz="6" w:space="0" w:color="auto"/>
            </w:tcBorders>
            <w:vAlign w:val="center"/>
          </w:tcPr>
          <w:p w:rsidR="00EF0E78" w:rsidRPr="007F1345" w:rsidRDefault="00EF0E78" w:rsidP="004806EE">
            <w:pPr>
              <w:jc w:val="center"/>
              <w:rPr>
                <w:rFonts w:cs="Arial"/>
                <w:b/>
                <w:bCs/>
                <w:sz w:val="18"/>
                <w:szCs w:val="18"/>
              </w:rPr>
            </w:pPr>
            <w:r w:rsidRPr="007F1345">
              <w:rPr>
                <w:rFonts w:cs="Arial"/>
                <w:b/>
                <w:sz w:val="18"/>
                <w:szCs w:val="18"/>
              </w:rPr>
              <w:t>CPT-4</w:t>
            </w:r>
            <w:r w:rsidRPr="007F1345">
              <w:rPr>
                <w:rFonts w:cs="Arial"/>
                <w:sz w:val="18"/>
                <w:szCs w:val="18"/>
              </w:rPr>
              <w:t>: 92002, 92004, 92012, 92014</w:t>
            </w:r>
          </w:p>
        </w:tc>
        <w:tc>
          <w:tcPr>
            <w:tcW w:w="1800" w:type="dxa"/>
            <w:tcBorders>
              <w:top w:val="outset" w:sz="6" w:space="0" w:color="auto"/>
              <w:left w:val="outset" w:sz="6" w:space="0" w:color="auto"/>
              <w:bottom w:val="thinThickThinSmallGap" w:sz="24" w:space="0" w:color="auto"/>
              <w:right w:val="outset" w:sz="6" w:space="0" w:color="auto"/>
            </w:tcBorders>
            <w:vAlign w:val="center"/>
          </w:tcPr>
          <w:p w:rsidR="00EF0E78" w:rsidRPr="007F1345" w:rsidRDefault="00EF0E78" w:rsidP="004806EE">
            <w:pPr>
              <w:jc w:val="center"/>
              <w:rPr>
                <w:rFonts w:cs="Arial"/>
                <w:sz w:val="16"/>
                <w:szCs w:val="16"/>
              </w:rPr>
            </w:pPr>
          </w:p>
        </w:tc>
        <w:tc>
          <w:tcPr>
            <w:tcW w:w="1710" w:type="dxa"/>
            <w:tcBorders>
              <w:top w:val="outset" w:sz="6" w:space="0" w:color="auto"/>
              <w:left w:val="outset" w:sz="6" w:space="0" w:color="auto"/>
              <w:bottom w:val="thinThickThinSmallGap" w:sz="24" w:space="0" w:color="auto"/>
              <w:right w:val="outset" w:sz="6" w:space="0" w:color="auto"/>
            </w:tcBorders>
            <w:vAlign w:val="center"/>
          </w:tcPr>
          <w:p w:rsidR="00EF0E78" w:rsidRPr="007F1345" w:rsidRDefault="00EF0E78" w:rsidP="004806EE">
            <w:pPr>
              <w:jc w:val="center"/>
              <w:rPr>
                <w:rFonts w:cs="Arial"/>
                <w:sz w:val="16"/>
                <w:szCs w:val="16"/>
              </w:rPr>
            </w:pPr>
          </w:p>
        </w:tc>
      </w:tr>
      <w:tr w:rsidR="00EF0E78" w:rsidRPr="007F1345" w:rsidTr="004806EE">
        <w:trPr>
          <w:cantSplit/>
          <w:trHeight w:val="360"/>
          <w:tblCellSpacing w:w="0" w:type="dxa"/>
        </w:trPr>
        <w:tc>
          <w:tcPr>
            <w:tcW w:w="3450" w:type="dxa"/>
            <w:gridSpan w:val="2"/>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Service Category</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Applicable</w:t>
            </w:r>
          </w:p>
          <w:p w:rsidR="00EF0E78" w:rsidRPr="007F1345" w:rsidRDefault="00EF0E78" w:rsidP="004806EE">
            <w:pPr>
              <w:jc w:val="center"/>
              <w:rPr>
                <w:rFonts w:cs="Arial"/>
                <w:sz w:val="20"/>
              </w:rPr>
            </w:pPr>
            <w:r w:rsidRPr="007F1345">
              <w:rPr>
                <w:rFonts w:cs="Arial"/>
                <w:sz w:val="20"/>
              </w:rPr>
              <w:t>ADA</w:t>
            </w:r>
          </w:p>
          <w:p w:rsidR="00EF0E78" w:rsidRPr="007F1345" w:rsidRDefault="00EF0E78" w:rsidP="004806EE">
            <w:pPr>
              <w:jc w:val="center"/>
              <w:rPr>
                <w:rFonts w:cs="Arial"/>
                <w:sz w:val="20"/>
              </w:rPr>
            </w:pPr>
            <w:r w:rsidRPr="007F1345">
              <w:rPr>
                <w:rFonts w:cs="Arial"/>
                <w:sz w:val="20"/>
              </w:rPr>
              <w:t>Code</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Number of Visits</w:t>
            </w:r>
          </w:p>
          <w:p w:rsidR="00EF0E78" w:rsidRPr="007F1345" w:rsidRDefault="00EF0E78" w:rsidP="004806EE">
            <w:pPr>
              <w:jc w:val="center"/>
              <w:rPr>
                <w:rFonts w:cs="Arial"/>
                <w:sz w:val="20"/>
              </w:rPr>
            </w:pPr>
            <w:r w:rsidRPr="007F1345">
              <w:rPr>
                <w:rFonts w:cs="Arial"/>
                <w:sz w:val="20"/>
              </w:rPr>
              <w:t>(A)</w:t>
            </w: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20"/>
              </w:rPr>
            </w:pPr>
            <w:r w:rsidRPr="007F1345">
              <w:rPr>
                <w:rFonts w:cs="Arial"/>
                <w:sz w:val="20"/>
              </w:rPr>
              <w:t>Number of</w:t>
            </w:r>
          </w:p>
          <w:p w:rsidR="00EF0E78" w:rsidRPr="007F1345" w:rsidRDefault="00EF0E78" w:rsidP="004806EE">
            <w:pPr>
              <w:jc w:val="center"/>
              <w:rPr>
                <w:rFonts w:cs="Arial"/>
                <w:sz w:val="20"/>
              </w:rPr>
            </w:pPr>
            <w:r w:rsidRPr="007F1345">
              <w:rPr>
                <w:rFonts w:cs="Arial"/>
                <w:sz w:val="20"/>
              </w:rPr>
              <w:t>Patients</w:t>
            </w:r>
          </w:p>
          <w:p w:rsidR="00EF0E78" w:rsidRPr="007F1345" w:rsidRDefault="00EF0E78" w:rsidP="004806EE">
            <w:pPr>
              <w:jc w:val="center"/>
              <w:rPr>
                <w:rFonts w:cs="Arial"/>
                <w:sz w:val="20"/>
              </w:rPr>
            </w:pPr>
            <w:r w:rsidRPr="007F1345">
              <w:rPr>
                <w:rFonts w:cs="Arial"/>
                <w:sz w:val="20"/>
              </w:rPr>
              <w:t>(B)</w:t>
            </w:r>
          </w:p>
        </w:tc>
      </w:tr>
      <w:tr w:rsidR="00EF0E78" w:rsidRPr="007F1345" w:rsidTr="004806EE">
        <w:trPr>
          <w:trHeight w:val="360"/>
          <w:tblCellSpacing w:w="0" w:type="dxa"/>
        </w:trPr>
        <w:tc>
          <w:tcPr>
            <w:tcW w:w="9645" w:type="dxa"/>
            <w:gridSpan w:val="5"/>
            <w:tcBorders>
              <w:top w:val="outset" w:sz="6" w:space="0" w:color="auto"/>
              <w:left w:val="outset" w:sz="6" w:space="0" w:color="auto"/>
              <w:bottom w:val="outset" w:sz="6" w:space="0" w:color="auto"/>
              <w:right w:val="outset" w:sz="6" w:space="0" w:color="auto"/>
            </w:tcBorders>
            <w:shd w:val="clear" w:color="auto" w:fill="E0E0E0"/>
            <w:vAlign w:val="center"/>
          </w:tcPr>
          <w:p w:rsidR="00EF0E78" w:rsidRPr="007F1345" w:rsidRDefault="00EF0E78" w:rsidP="004806EE">
            <w:pPr>
              <w:rPr>
                <w:rFonts w:cs="Arial"/>
                <w:b/>
                <w:bCs/>
                <w:sz w:val="20"/>
              </w:rPr>
            </w:pPr>
            <w:r w:rsidRPr="007F1345">
              <w:rPr>
                <w:rFonts w:cs="Arial"/>
                <w:b/>
                <w:bCs/>
                <w:sz w:val="20"/>
              </w:rPr>
              <w:t xml:space="preserve">Selected Dental Services </w:t>
            </w: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27.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I. Emergency Services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ADA : </w:t>
            </w:r>
            <w:r w:rsidRPr="007F1345">
              <w:rPr>
                <w:rFonts w:cs="Arial"/>
                <w:sz w:val="18"/>
                <w:szCs w:val="18"/>
              </w:rPr>
              <w:t xml:space="preserve">D9110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28.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II. Oral Exams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ADA : </w:t>
            </w:r>
            <w:r w:rsidRPr="007F1345">
              <w:rPr>
                <w:rFonts w:cs="Arial"/>
                <w:sz w:val="18"/>
                <w:szCs w:val="18"/>
              </w:rPr>
              <w:t xml:space="preserve">D0120, D0140, DO145, D0150, D0160, D0170, D0180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29.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Prophylaxis – adult or </w:t>
            </w:r>
          </w:p>
          <w:p w:rsidR="00EF0E78" w:rsidRPr="007F1345" w:rsidRDefault="00EF0E78" w:rsidP="004806EE">
            <w:pPr>
              <w:rPr>
                <w:rFonts w:cs="Arial"/>
                <w:sz w:val="18"/>
                <w:szCs w:val="18"/>
              </w:rPr>
            </w:pPr>
            <w:r w:rsidRPr="007F1345">
              <w:rPr>
                <w:rFonts w:cs="Arial"/>
                <w:sz w:val="18"/>
                <w:szCs w:val="18"/>
              </w:rPr>
              <w:t xml:space="preserve">child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ADA : </w:t>
            </w:r>
            <w:r w:rsidRPr="007F1345">
              <w:rPr>
                <w:rFonts w:cs="Arial"/>
                <w:sz w:val="18"/>
                <w:szCs w:val="18"/>
              </w:rPr>
              <w:t xml:space="preserve">D1110, D1120,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30.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Sealants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ADA : </w:t>
            </w:r>
            <w:r w:rsidRPr="007F1345">
              <w:rPr>
                <w:rFonts w:cs="Arial"/>
                <w:sz w:val="18"/>
                <w:szCs w:val="18"/>
              </w:rPr>
              <w:t xml:space="preserve">D1351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31.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Fluoride treatment – adult or child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ADA : </w:t>
            </w:r>
            <w:r w:rsidRPr="007F1345">
              <w:rPr>
                <w:rFonts w:cs="Arial"/>
                <w:sz w:val="18"/>
                <w:szCs w:val="18"/>
              </w:rPr>
              <w:t xml:space="preserve">D1203, D1204, D1206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32.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III. Restorative Services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b/>
                <w:bCs/>
                <w:sz w:val="18"/>
                <w:szCs w:val="18"/>
              </w:rPr>
              <w:t xml:space="preserve">ADA : </w:t>
            </w:r>
            <w:r w:rsidRPr="007F1345">
              <w:rPr>
                <w:rFonts w:cs="Arial"/>
                <w:sz w:val="18"/>
                <w:szCs w:val="18"/>
              </w:rPr>
              <w:t xml:space="preserve">D21xx – D29xx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rPr>
            </w:pPr>
            <w:r w:rsidRPr="007F1345">
              <w:rPr>
                <w:rFonts w:cs="Arial"/>
                <w:sz w:val="16"/>
                <w:szCs w:val="16"/>
              </w:rPr>
              <w:t xml:space="preserve">  </w:t>
            </w: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33.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rPr>
            </w:pPr>
            <w:r w:rsidRPr="007F1345">
              <w:rPr>
                <w:rFonts w:cs="Arial"/>
                <w:sz w:val="18"/>
                <w:szCs w:val="18"/>
              </w:rPr>
              <w:t xml:space="preserve">IV. Oral Surgery </w:t>
            </w:r>
          </w:p>
          <w:p w:rsidR="00EF0E78" w:rsidRPr="007F1345" w:rsidRDefault="00EF0E78" w:rsidP="004806EE">
            <w:pPr>
              <w:rPr>
                <w:rFonts w:cs="Arial"/>
                <w:sz w:val="18"/>
                <w:szCs w:val="18"/>
              </w:rPr>
            </w:pPr>
            <w:r w:rsidRPr="007F1345">
              <w:rPr>
                <w:rFonts w:cs="Arial"/>
                <w:sz w:val="18"/>
                <w:szCs w:val="18"/>
              </w:rPr>
              <w:t xml:space="preserve">(extractions and other </w:t>
            </w:r>
          </w:p>
          <w:p w:rsidR="00EF0E78" w:rsidRPr="007F1345" w:rsidRDefault="00EF0E78" w:rsidP="004806EE">
            <w:pPr>
              <w:rPr>
                <w:rFonts w:cs="Arial"/>
                <w:sz w:val="18"/>
                <w:szCs w:val="18"/>
              </w:rPr>
            </w:pPr>
            <w:r w:rsidRPr="007F1345">
              <w:rPr>
                <w:rFonts w:cs="Arial"/>
                <w:sz w:val="18"/>
                <w:szCs w:val="18"/>
              </w:rPr>
              <w:t xml:space="preserve">surgical procedures)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lang w:val="es-PE"/>
              </w:rPr>
            </w:pPr>
            <w:r w:rsidRPr="007F1345">
              <w:rPr>
                <w:rFonts w:cs="Arial"/>
                <w:b/>
                <w:bCs/>
                <w:sz w:val="18"/>
                <w:szCs w:val="18"/>
                <w:lang w:val="es-PE"/>
              </w:rPr>
              <w:t xml:space="preserve">ADA : </w:t>
            </w:r>
            <w:r w:rsidRPr="007F1345">
              <w:rPr>
                <w:rFonts w:cs="Arial"/>
                <w:sz w:val="18"/>
                <w:szCs w:val="18"/>
                <w:lang w:val="es-PE"/>
              </w:rPr>
              <w:t xml:space="preserve">D7111, D7140, D7210, D7220, D7230, D7240, D7241, D7250, D7260, D7261, D7270, D7272, D7280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lang w:val="es-PE"/>
              </w:rPr>
            </w:pPr>
            <w:r w:rsidRPr="007F1345">
              <w:rPr>
                <w:rFonts w:cs="Arial"/>
                <w:sz w:val="16"/>
                <w:szCs w:val="16"/>
                <w:lang w:val="es-PE"/>
              </w:rPr>
              <w:t xml:space="preserve">  </w:t>
            </w: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lang w:val="es-PE"/>
              </w:rPr>
            </w:pPr>
            <w:r w:rsidRPr="007F1345">
              <w:rPr>
                <w:rFonts w:cs="Arial"/>
                <w:sz w:val="16"/>
                <w:szCs w:val="16"/>
                <w:lang w:val="es-PE"/>
              </w:rPr>
              <w:t xml:space="preserve">  </w:t>
            </w:r>
          </w:p>
        </w:tc>
      </w:tr>
      <w:tr w:rsidR="00EF0E78" w:rsidRPr="007F1345" w:rsidTr="004806EE">
        <w:trPr>
          <w:trHeight w:val="360"/>
          <w:tblCellSpacing w:w="0" w:type="dxa"/>
        </w:trPr>
        <w:tc>
          <w:tcPr>
            <w:tcW w:w="76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rPr>
            </w:pPr>
            <w:r w:rsidRPr="007F1345">
              <w:rPr>
                <w:rFonts w:cs="Arial"/>
                <w:sz w:val="18"/>
                <w:szCs w:val="18"/>
              </w:rPr>
              <w:t xml:space="preserve">34. </w:t>
            </w:r>
          </w:p>
        </w:tc>
        <w:tc>
          <w:tcPr>
            <w:tcW w:w="2685" w:type="dxa"/>
            <w:tcBorders>
              <w:top w:val="outset" w:sz="6" w:space="0" w:color="auto"/>
              <w:left w:val="outset" w:sz="6" w:space="0" w:color="auto"/>
              <w:bottom w:val="outset" w:sz="6" w:space="0" w:color="auto"/>
              <w:right w:val="outset" w:sz="6" w:space="0" w:color="auto"/>
            </w:tcBorders>
            <w:tcMar>
              <w:left w:w="144" w:type="dxa"/>
            </w:tcMar>
            <w:vAlign w:val="center"/>
          </w:tcPr>
          <w:p w:rsidR="00EF0E78" w:rsidRPr="007F1345" w:rsidRDefault="00EF0E78" w:rsidP="004806EE">
            <w:pPr>
              <w:rPr>
                <w:rFonts w:cs="Arial"/>
                <w:sz w:val="18"/>
                <w:szCs w:val="18"/>
                <w:lang w:val="es-PE"/>
              </w:rPr>
            </w:pPr>
            <w:r w:rsidRPr="007F1345">
              <w:rPr>
                <w:rFonts w:cs="Arial"/>
                <w:sz w:val="18"/>
                <w:szCs w:val="18"/>
                <w:lang w:val="es-PE"/>
              </w:rPr>
              <w:t xml:space="preserve">V. </w:t>
            </w:r>
            <w:proofErr w:type="spellStart"/>
            <w:r w:rsidRPr="007F1345">
              <w:rPr>
                <w:rFonts w:cs="Arial"/>
                <w:sz w:val="18"/>
                <w:szCs w:val="18"/>
                <w:lang w:val="es-PE"/>
              </w:rPr>
              <w:t>Rehabilitative</w:t>
            </w:r>
            <w:proofErr w:type="spellEnd"/>
            <w:r w:rsidRPr="007F1345">
              <w:rPr>
                <w:rFonts w:cs="Arial"/>
                <w:sz w:val="18"/>
                <w:szCs w:val="18"/>
                <w:lang w:val="es-PE"/>
              </w:rPr>
              <w:t xml:space="preserve"> </w:t>
            </w:r>
            <w:proofErr w:type="spellStart"/>
            <w:r w:rsidRPr="007F1345">
              <w:rPr>
                <w:rFonts w:cs="Arial"/>
                <w:sz w:val="18"/>
                <w:szCs w:val="18"/>
                <w:lang w:val="es-PE"/>
              </w:rPr>
              <w:t>services</w:t>
            </w:r>
            <w:proofErr w:type="spellEnd"/>
            <w:r w:rsidRPr="007F1345">
              <w:rPr>
                <w:rFonts w:cs="Arial"/>
                <w:sz w:val="18"/>
                <w:szCs w:val="18"/>
                <w:lang w:val="es-PE"/>
              </w:rPr>
              <w:t xml:space="preserve"> </w:t>
            </w:r>
          </w:p>
          <w:p w:rsidR="00EF0E78" w:rsidRPr="007F1345" w:rsidRDefault="00EF0E78" w:rsidP="004806EE">
            <w:pPr>
              <w:rPr>
                <w:rFonts w:cs="Arial"/>
                <w:sz w:val="18"/>
                <w:szCs w:val="18"/>
                <w:lang w:val="es-PE"/>
              </w:rPr>
            </w:pPr>
            <w:r w:rsidRPr="007F1345">
              <w:rPr>
                <w:rFonts w:cs="Arial"/>
                <w:sz w:val="18"/>
                <w:szCs w:val="18"/>
                <w:lang w:val="es-PE"/>
              </w:rPr>
              <w:t>(</w:t>
            </w:r>
            <w:proofErr w:type="spellStart"/>
            <w:r w:rsidRPr="007F1345">
              <w:rPr>
                <w:rFonts w:cs="Arial"/>
                <w:sz w:val="18"/>
                <w:szCs w:val="18"/>
                <w:lang w:val="es-PE"/>
              </w:rPr>
              <w:t>Endo</w:t>
            </w:r>
            <w:proofErr w:type="spellEnd"/>
            <w:r w:rsidRPr="007F1345">
              <w:rPr>
                <w:rFonts w:cs="Arial"/>
                <w:sz w:val="18"/>
                <w:szCs w:val="18"/>
                <w:lang w:val="es-PE"/>
              </w:rPr>
              <w:t xml:space="preserve">, </w:t>
            </w:r>
            <w:proofErr w:type="spellStart"/>
            <w:r w:rsidRPr="007F1345">
              <w:rPr>
                <w:rFonts w:cs="Arial"/>
                <w:sz w:val="18"/>
                <w:szCs w:val="18"/>
                <w:lang w:val="es-PE"/>
              </w:rPr>
              <w:t>Perio</w:t>
            </w:r>
            <w:proofErr w:type="spellEnd"/>
            <w:r w:rsidRPr="007F1345">
              <w:rPr>
                <w:rFonts w:cs="Arial"/>
                <w:sz w:val="18"/>
                <w:szCs w:val="18"/>
                <w:lang w:val="es-PE"/>
              </w:rPr>
              <w:t xml:space="preserve">, </w:t>
            </w:r>
            <w:proofErr w:type="spellStart"/>
            <w:r w:rsidRPr="007F1345">
              <w:rPr>
                <w:rFonts w:cs="Arial"/>
                <w:sz w:val="18"/>
                <w:szCs w:val="18"/>
                <w:lang w:val="es-PE"/>
              </w:rPr>
              <w:t>Prostho</w:t>
            </w:r>
            <w:proofErr w:type="spellEnd"/>
            <w:r w:rsidRPr="007F1345">
              <w:rPr>
                <w:rFonts w:cs="Arial"/>
                <w:sz w:val="18"/>
                <w:szCs w:val="18"/>
                <w:lang w:val="es-PE"/>
              </w:rPr>
              <w:t xml:space="preserve">, </w:t>
            </w:r>
          </w:p>
          <w:p w:rsidR="00EF0E78" w:rsidRPr="007F1345" w:rsidRDefault="00EF0E78" w:rsidP="004806EE">
            <w:pPr>
              <w:rPr>
                <w:rFonts w:cs="Arial"/>
                <w:sz w:val="18"/>
                <w:szCs w:val="18"/>
              </w:rPr>
            </w:pPr>
            <w:r w:rsidRPr="007F1345">
              <w:rPr>
                <w:rFonts w:cs="Arial"/>
                <w:sz w:val="18"/>
                <w:szCs w:val="18"/>
              </w:rPr>
              <w:t xml:space="preserve">Ortho) </w:t>
            </w:r>
          </w:p>
        </w:tc>
        <w:tc>
          <w:tcPr>
            <w:tcW w:w="2685"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jc w:val="center"/>
              <w:rPr>
                <w:rFonts w:cs="Arial"/>
                <w:sz w:val="18"/>
                <w:szCs w:val="18"/>
                <w:lang w:val="es-PE"/>
              </w:rPr>
            </w:pPr>
            <w:r w:rsidRPr="007F1345">
              <w:rPr>
                <w:rFonts w:cs="Arial"/>
                <w:b/>
                <w:bCs/>
                <w:sz w:val="18"/>
                <w:szCs w:val="18"/>
                <w:lang w:val="es-PE"/>
              </w:rPr>
              <w:t xml:space="preserve">ADA : </w:t>
            </w:r>
            <w:r w:rsidRPr="007F1345">
              <w:rPr>
                <w:rFonts w:cs="Arial"/>
                <w:sz w:val="18"/>
                <w:szCs w:val="18"/>
                <w:lang w:val="es-PE"/>
              </w:rPr>
              <w:t xml:space="preserve">D3xxx, D4xxx, D5xxx , D6xxx, D8xxx </w:t>
            </w:r>
          </w:p>
        </w:tc>
        <w:tc>
          <w:tcPr>
            <w:tcW w:w="180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lang w:val="es-PE"/>
              </w:rPr>
            </w:pPr>
            <w:r w:rsidRPr="007F1345">
              <w:rPr>
                <w:rFonts w:cs="Arial"/>
                <w:sz w:val="16"/>
                <w:szCs w:val="16"/>
                <w:lang w:val="es-PE"/>
              </w:rPr>
              <w:t xml:space="preserve">  </w:t>
            </w:r>
          </w:p>
        </w:tc>
        <w:tc>
          <w:tcPr>
            <w:tcW w:w="1710" w:type="dxa"/>
            <w:tcBorders>
              <w:top w:val="outset" w:sz="6" w:space="0" w:color="auto"/>
              <w:left w:val="outset" w:sz="6" w:space="0" w:color="auto"/>
              <w:bottom w:val="outset" w:sz="6" w:space="0" w:color="auto"/>
              <w:right w:val="outset" w:sz="6" w:space="0" w:color="auto"/>
            </w:tcBorders>
            <w:vAlign w:val="center"/>
          </w:tcPr>
          <w:p w:rsidR="00EF0E78" w:rsidRPr="007F1345" w:rsidRDefault="00EF0E78" w:rsidP="004806EE">
            <w:pPr>
              <w:rPr>
                <w:rFonts w:cs="Arial"/>
                <w:sz w:val="16"/>
                <w:szCs w:val="16"/>
                <w:lang w:val="es-PE"/>
              </w:rPr>
            </w:pPr>
            <w:r w:rsidRPr="007F1345">
              <w:rPr>
                <w:rFonts w:cs="Arial"/>
                <w:sz w:val="16"/>
                <w:szCs w:val="16"/>
                <w:lang w:val="es-PE"/>
              </w:rPr>
              <w:t xml:space="preserve">  </w:t>
            </w:r>
          </w:p>
        </w:tc>
      </w:tr>
    </w:tbl>
    <w:p w:rsidR="00EF0E78" w:rsidRDefault="00EF0E78" w:rsidP="00EF0E78">
      <w:pPr>
        <w:sectPr w:rsidR="00EF0E78" w:rsidSect="007F1345">
          <w:pgSz w:w="12240" w:h="15840"/>
          <w:pgMar w:top="1440" w:right="1440" w:bottom="1440" w:left="1440" w:header="720" w:footer="720" w:gutter="0"/>
          <w:cols w:space="720"/>
          <w:docGrid w:linePitch="360"/>
        </w:sectPr>
      </w:pPr>
    </w:p>
    <w:p w:rsidR="009E5DEA" w:rsidRDefault="009E5DEA">
      <w:pPr>
        <w:pStyle w:val="BalloonText"/>
        <w:rPr>
          <w:rFonts w:ascii="Arial" w:hAnsi="Arial" w:cs="Arial"/>
          <w:szCs w:val="20"/>
        </w:rPr>
      </w:pPr>
      <w:bookmarkStart w:id="29" w:name="_Toc161124884"/>
      <w:bookmarkEnd w:id="0"/>
      <w:bookmarkEnd w:id="27"/>
      <w:r>
        <w:rPr>
          <w:rFonts w:ascii="Arial" w:hAnsi="Arial" w:cs="Arial"/>
          <w:szCs w:val="20"/>
        </w:rPr>
        <w:lastRenderedPageBreak/>
        <w:t xml:space="preserve">Reporting Period:  </w:t>
      </w:r>
      <w:r w:rsidR="00671906">
        <w:rPr>
          <w:rFonts w:ascii="Arial" w:hAnsi="Arial" w:cs="Arial"/>
          <w:szCs w:val="20"/>
        </w:rPr>
        <w:t>January 1, 201</w:t>
      </w:r>
      <w:r w:rsidR="00245F2C">
        <w:rPr>
          <w:rFonts w:ascii="Arial" w:hAnsi="Arial" w:cs="Arial"/>
          <w:szCs w:val="20"/>
        </w:rPr>
        <w:t>5</w:t>
      </w:r>
      <w:r w:rsidR="00671906">
        <w:rPr>
          <w:rFonts w:ascii="Arial" w:hAnsi="Arial" w:cs="Arial"/>
          <w:szCs w:val="20"/>
        </w:rPr>
        <w:t xml:space="preserve"> through December 31, 201</w:t>
      </w:r>
      <w:r w:rsidR="00245F2C">
        <w:rPr>
          <w:rFonts w:ascii="Arial" w:hAnsi="Arial" w:cs="Arial"/>
          <w:szCs w:val="20"/>
        </w:rPr>
        <w:t>5</w:t>
      </w:r>
      <w:r>
        <w:rPr>
          <w:rFonts w:ascii="Arial" w:hAnsi="Arial" w:cs="Arial"/>
          <w:szCs w:val="20"/>
        </w:rPr>
        <w:t xml:space="preserve">  </w:t>
      </w:r>
    </w:p>
    <w:p w:rsidR="009E5DEA" w:rsidRDefault="009E5DEA">
      <w:pPr>
        <w:rPr>
          <w:rFonts w:cs="Arial"/>
          <w:sz w:val="28"/>
          <w:szCs w:val="28"/>
        </w:rPr>
      </w:pPr>
    </w:p>
    <w:p w:rsidR="009E5DEA" w:rsidRDefault="009E5DEA">
      <w:pPr>
        <w:jc w:val="center"/>
        <w:rPr>
          <w:rFonts w:cs="Arial"/>
          <w:b/>
          <w:sz w:val="28"/>
          <w:szCs w:val="28"/>
        </w:rPr>
      </w:pPr>
      <w:r>
        <w:rPr>
          <w:rFonts w:cs="Arial"/>
          <w:b/>
          <w:sz w:val="28"/>
          <w:szCs w:val="28"/>
        </w:rPr>
        <w:t xml:space="preserve">TABLE 6B – QUALITY OF CARE </w:t>
      </w:r>
      <w:bookmarkEnd w:id="29"/>
      <w:r w:rsidR="00C056A4">
        <w:rPr>
          <w:rFonts w:cs="Arial"/>
          <w:b/>
          <w:sz w:val="28"/>
          <w:szCs w:val="28"/>
        </w:rPr>
        <w:t>MEASURES</w:t>
      </w:r>
    </w:p>
    <w:p w:rsidR="009E5DEA" w:rsidRDefault="009E5DEA">
      <w:pPr>
        <w:rPr>
          <w:rFonts w:cs="Arial"/>
          <w:bCs/>
          <w:szCs w:val="28"/>
        </w:rPr>
      </w:pPr>
    </w:p>
    <w:tbl>
      <w:tblPr>
        <w:tblW w:w="987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20" w:firstRow="1" w:lastRow="0" w:firstColumn="0" w:lastColumn="0" w:noHBand="0" w:noVBand="0"/>
      </w:tblPr>
      <w:tblGrid>
        <w:gridCol w:w="18"/>
        <w:gridCol w:w="630"/>
        <w:gridCol w:w="18"/>
        <w:gridCol w:w="3279"/>
        <w:gridCol w:w="1761"/>
        <w:gridCol w:w="342"/>
        <w:gridCol w:w="900"/>
        <w:gridCol w:w="900"/>
        <w:gridCol w:w="2016"/>
        <w:gridCol w:w="9"/>
      </w:tblGrid>
      <w:tr w:rsidR="009E5DEA" w:rsidTr="003605CD">
        <w:trPr>
          <w:gridBefore w:val="1"/>
          <w:wBefore w:w="18" w:type="dxa"/>
        </w:trPr>
        <w:tc>
          <w:tcPr>
            <w:tcW w:w="9855" w:type="dxa"/>
            <w:gridSpan w:val="9"/>
            <w:shd w:val="clear" w:color="auto" w:fill="C0C0C0"/>
            <w:vAlign w:val="bottom"/>
          </w:tcPr>
          <w:p w:rsidR="009E5DEA" w:rsidRDefault="009E5DEA">
            <w:pPr>
              <w:jc w:val="center"/>
              <w:rPr>
                <w:smallCaps/>
              </w:rPr>
            </w:pPr>
            <w:r>
              <w:rPr>
                <w:smallCaps/>
              </w:rPr>
              <w:t xml:space="preserve">Section A: Age Categories for Prenatal Patients </w:t>
            </w:r>
          </w:p>
          <w:p w:rsidR="009E5DEA" w:rsidRDefault="009E5DEA">
            <w:pPr>
              <w:jc w:val="center"/>
              <w:rPr>
                <w:smallCaps/>
                <w:sz w:val="20"/>
              </w:rPr>
            </w:pPr>
          </w:p>
        </w:tc>
      </w:tr>
      <w:tr w:rsidR="009E5DEA" w:rsidTr="003605CD">
        <w:trPr>
          <w:gridBefore w:val="1"/>
          <w:wBefore w:w="18" w:type="dxa"/>
          <w:trHeight w:hRule="exact" w:val="369"/>
        </w:trPr>
        <w:tc>
          <w:tcPr>
            <w:tcW w:w="9855" w:type="dxa"/>
            <w:gridSpan w:val="9"/>
            <w:shd w:val="clear" w:color="CCCCCC" w:fill="FFFFFF"/>
            <w:vAlign w:val="center"/>
          </w:tcPr>
          <w:p w:rsidR="009E5DEA" w:rsidRDefault="009E5DEA">
            <w:pPr>
              <w:jc w:val="center"/>
              <w:rPr>
                <w:smallCaps/>
                <w:sz w:val="20"/>
              </w:rPr>
            </w:pPr>
            <w:r>
              <w:rPr>
                <w:smallCaps/>
                <w:sz w:val="20"/>
              </w:rPr>
              <w:t>DEMOGRAPHIC CHARACTERISTICS OF PRENATAL CARE PATIENTS</w:t>
            </w:r>
          </w:p>
        </w:tc>
      </w:tr>
      <w:tr w:rsidR="009E5DEA" w:rsidTr="003605CD">
        <w:trPr>
          <w:gridBefore w:val="1"/>
          <w:wBefore w:w="18" w:type="dxa"/>
        </w:trPr>
        <w:tc>
          <w:tcPr>
            <w:tcW w:w="5688" w:type="dxa"/>
            <w:gridSpan w:val="4"/>
            <w:shd w:val="clear" w:color="CCCCCC" w:fill="FFFFFF"/>
            <w:vAlign w:val="bottom"/>
          </w:tcPr>
          <w:p w:rsidR="009E5DEA" w:rsidRDefault="009E5DEA">
            <w:pPr>
              <w:jc w:val="center"/>
              <w:rPr>
                <w:smallCaps/>
                <w:sz w:val="20"/>
              </w:rPr>
            </w:pPr>
            <w:r>
              <w:rPr>
                <w:smallCaps/>
                <w:sz w:val="20"/>
              </w:rPr>
              <w:t>AGE</w:t>
            </w:r>
          </w:p>
        </w:tc>
        <w:tc>
          <w:tcPr>
            <w:tcW w:w="4167" w:type="dxa"/>
            <w:gridSpan w:val="5"/>
            <w:shd w:val="clear" w:color="CCCCCC" w:fill="FFFFFF"/>
            <w:vAlign w:val="center"/>
          </w:tcPr>
          <w:p w:rsidR="009E5DEA" w:rsidRDefault="009E5DEA">
            <w:pPr>
              <w:spacing w:line="266" w:lineRule="auto"/>
              <w:jc w:val="center"/>
              <w:rPr>
                <w:smallCaps/>
                <w:sz w:val="20"/>
              </w:rPr>
            </w:pPr>
            <w:r>
              <w:rPr>
                <w:smallCaps/>
                <w:sz w:val="20"/>
              </w:rPr>
              <w:t xml:space="preserve">NUMBER OF PATIENTS    </w:t>
            </w:r>
            <w:r>
              <w:rPr>
                <w:sz w:val="20"/>
              </w:rPr>
              <w:t xml:space="preserve">( a </w:t>
            </w:r>
            <w:r>
              <w:rPr>
                <w:smallCaps/>
                <w:sz w:val="20"/>
              </w:rPr>
              <w:t>)</w:t>
            </w:r>
          </w:p>
        </w:tc>
      </w:tr>
      <w:tr w:rsidR="009E5DEA" w:rsidTr="003605CD">
        <w:trPr>
          <w:gridBefore w:val="1"/>
          <w:wBefore w:w="18" w:type="dxa"/>
          <w:trHeight w:hRule="exact" w:val="288"/>
        </w:trPr>
        <w:tc>
          <w:tcPr>
            <w:tcW w:w="648" w:type="dxa"/>
            <w:gridSpan w:val="2"/>
            <w:vAlign w:val="bottom"/>
          </w:tcPr>
          <w:p w:rsidR="009E5DEA" w:rsidRDefault="009E5DEA">
            <w:pPr>
              <w:jc w:val="center"/>
              <w:rPr>
                <w:smallCaps/>
                <w:sz w:val="20"/>
              </w:rPr>
            </w:pPr>
            <w:r>
              <w:rPr>
                <w:smallCaps/>
                <w:sz w:val="20"/>
              </w:rPr>
              <w:t>1</w:t>
            </w:r>
          </w:p>
        </w:tc>
        <w:tc>
          <w:tcPr>
            <w:tcW w:w="5040" w:type="dxa"/>
            <w:gridSpan w:val="2"/>
            <w:vAlign w:val="center"/>
          </w:tcPr>
          <w:p w:rsidR="009E5DEA" w:rsidRDefault="009E5DEA">
            <w:pPr>
              <w:ind w:left="144"/>
              <w:rPr>
                <w:smallCaps/>
                <w:sz w:val="20"/>
              </w:rPr>
            </w:pPr>
            <w:r>
              <w:rPr>
                <w:smallCaps/>
                <w:sz w:val="20"/>
              </w:rPr>
              <w:t>Less than 15 years</w:t>
            </w:r>
          </w:p>
        </w:tc>
        <w:tc>
          <w:tcPr>
            <w:tcW w:w="4167" w:type="dxa"/>
            <w:gridSpan w:val="5"/>
          </w:tcPr>
          <w:p w:rsidR="009E5DEA" w:rsidRDefault="009E5DEA">
            <w:pPr>
              <w:jc w:val="center"/>
              <w:rPr>
                <w:smallCaps/>
              </w:rPr>
            </w:pPr>
          </w:p>
        </w:tc>
      </w:tr>
      <w:tr w:rsidR="009E5DEA" w:rsidTr="003605CD">
        <w:trPr>
          <w:gridBefore w:val="1"/>
          <w:wBefore w:w="18" w:type="dxa"/>
          <w:trHeight w:hRule="exact" w:val="288"/>
        </w:trPr>
        <w:tc>
          <w:tcPr>
            <w:tcW w:w="648" w:type="dxa"/>
            <w:gridSpan w:val="2"/>
            <w:vAlign w:val="bottom"/>
          </w:tcPr>
          <w:p w:rsidR="009E5DEA" w:rsidRDefault="009E5DEA">
            <w:pPr>
              <w:jc w:val="center"/>
              <w:rPr>
                <w:smallCaps/>
                <w:sz w:val="20"/>
              </w:rPr>
            </w:pPr>
            <w:r>
              <w:rPr>
                <w:smallCaps/>
                <w:sz w:val="20"/>
              </w:rPr>
              <w:t>2</w:t>
            </w:r>
          </w:p>
        </w:tc>
        <w:tc>
          <w:tcPr>
            <w:tcW w:w="5040" w:type="dxa"/>
            <w:gridSpan w:val="2"/>
            <w:vAlign w:val="center"/>
          </w:tcPr>
          <w:p w:rsidR="009E5DEA" w:rsidRDefault="009E5DEA">
            <w:pPr>
              <w:ind w:left="144"/>
              <w:rPr>
                <w:smallCaps/>
                <w:sz w:val="20"/>
              </w:rPr>
            </w:pPr>
            <w:r>
              <w:rPr>
                <w:smallCaps/>
                <w:sz w:val="20"/>
              </w:rPr>
              <w:t>Ages 15-19</w:t>
            </w:r>
          </w:p>
        </w:tc>
        <w:tc>
          <w:tcPr>
            <w:tcW w:w="4167" w:type="dxa"/>
            <w:gridSpan w:val="5"/>
          </w:tcPr>
          <w:p w:rsidR="009E5DEA" w:rsidRDefault="009E5DEA">
            <w:pPr>
              <w:jc w:val="center"/>
              <w:rPr>
                <w:smallCaps/>
              </w:rPr>
            </w:pPr>
          </w:p>
        </w:tc>
      </w:tr>
      <w:tr w:rsidR="009E5DEA" w:rsidTr="003605CD">
        <w:trPr>
          <w:gridBefore w:val="1"/>
          <w:wBefore w:w="18" w:type="dxa"/>
          <w:trHeight w:hRule="exact" w:val="288"/>
        </w:trPr>
        <w:tc>
          <w:tcPr>
            <w:tcW w:w="648" w:type="dxa"/>
            <w:gridSpan w:val="2"/>
            <w:vAlign w:val="bottom"/>
          </w:tcPr>
          <w:p w:rsidR="009E5DEA" w:rsidRDefault="009E5DEA">
            <w:pPr>
              <w:jc w:val="center"/>
              <w:rPr>
                <w:smallCaps/>
                <w:sz w:val="20"/>
              </w:rPr>
            </w:pPr>
            <w:r>
              <w:rPr>
                <w:smallCaps/>
                <w:sz w:val="20"/>
              </w:rPr>
              <w:t>3</w:t>
            </w:r>
          </w:p>
        </w:tc>
        <w:tc>
          <w:tcPr>
            <w:tcW w:w="5040" w:type="dxa"/>
            <w:gridSpan w:val="2"/>
            <w:vAlign w:val="center"/>
          </w:tcPr>
          <w:p w:rsidR="009E5DEA" w:rsidRDefault="009E5DEA">
            <w:pPr>
              <w:ind w:left="144"/>
              <w:rPr>
                <w:smallCaps/>
                <w:sz w:val="20"/>
              </w:rPr>
            </w:pPr>
            <w:r>
              <w:rPr>
                <w:smallCaps/>
                <w:sz w:val="20"/>
              </w:rPr>
              <w:t>Ages 20-24</w:t>
            </w:r>
          </w:p>
        </w:tc>
        <w:tc>
          <w:tcPr>
            <w:tcW w:w="4167" w:type="dxa"/>
            <w:gridSpan w:val="5"/>
          </w:tcPr>
          <w:p w:rsidR="009E5DEA" w:rsidRDefault="009E5DEA">
            <w:pPr>
              <w:jc w:val="center"/>
              <w:rPr>
                <w:smallCaps/>
              </w:rPr>
            </w:pPr>
          </w:p>
        </w:tc>
      </w:tr>
      <w:tr w:rsidR="009E5DEA" w:rsidTr="003605CD">
        <w:trPr>
          <w:gridBefore w:val="1"/>
          <w:wBefore w:w="18" w:type="dxa"/>
          <w:trHeight w:hRule="exact" w:val="288"/>
        </w:trPr>
        <w:tc>
          <w:tcPr>
            <w:tcW w:w="648" w:type="dxa"/>
            <w:gridSpan w:val="2"/>
            <w:vAlign w:val="bottom"/>
          </w:tcPr>
          <w:p w:rsidR="009E5DEA" w:rsidRDefault="009E5DEA">
            <w:pPr>
              <w:jc w:val="center"/>
              <w:rPr>
                <w:smallCaps/>
                <w:sz w:val="20"/>
              </w:rPr>
            </w:pPr>
            <w:r>
              <w:rPr>
                <w:smallCaps/>
                <w:sz w:val="20"/>
              </w:rPr>
              <w:t>4</w:t>
            </w:r>
          </w:p>
        </w:tc>
        <w:tc>
          <w:tcPr>
            <w:tcW w:w="5040" w:type="dxa"/>
            <w:gridSpan w:val="2"/>
            <w:vAlign w:val="center"/>
          </w:tcPr>
          <w:p w:rsidR="009E5DEA" w:rsidRDefault="009E5DEA">
            <w:pPr>
              <w:ind w:left="144"/>
              <w:rPr>
                <w:smallCaps/>
                <w:sz w:val="20"/>
              </w:rPr>
            </w:pPr>
            <w:r>
              <w:rPr>
                <w:smallCaps/>
                <w:sz w:val="20"/>
              </w:rPr>
              <w:t>Ages 25-44</w:t>
            </w:r>
          </w:p>
        </w:tc>
        <w:tc>
          <w:tcPr>
            <w:tcW w:w="4167" w:type="dxa"/>
            <w:gridSpan w:val="5"/>
          </w:tcPr>
          <w:p w:rsidR="009E5DEA" w:rsidRDefault="009E5DEA">
            <w:pPr>
              <w:jc w:val="center"/>
              <w:rPr>
                <w:smallCaps/>
              </w:rPr>
            </w:pPr>
          </w:p>
        </w:tc>
      </w:tr>
      <w:tr w:rsidR="009E5DEA" w:rsidTr="003605CD">
        <w:trPr>
          <w:gridBefore w:val="1"/>
          <w:wBefore w:w="18" w:type="dxa"/>
          <w:trHeight w:hRule="exact" w:val="288"/>
        </w:trPr>
        <w:tc>
          <w:tcPr>
            <w:tcW w:w="648" w:type="dxa"/>
            <w:gridSpan w:val="2"/>
            <w:vAlign w:val="bottom"/>
          </w:tcPr>
          <w:p w:rsidR="009E5DEA" w:rsidRDefault="009E5DEA">
            <w:pPr>
              <w:jc w:val="center"/>
              <w:rPr>
                <w:smallCaps/>
                <w:sz w:val="20"/>
              </w:rPr>
            </w:pPr>
            <w:r>
              <w:rPr>
                <w:smallCaps/>
                <w:sz w:val="20"/>
              </w:rPr>
              <w:t>5</w:t>
            </w:r>
          </w:p>
        </w:tc>
        <w:tc>
          <w:tcPr>
            <w:tcW w:w="5040" w:type="dxa"/>
            <w:gridSpan w:val="2"/>
            <w:vAlign w:val="center"/>
          </w:tcPr>
          <w:p w:rsidR="009E5DEA" w:rsidRDefault="009E5DEA">
            <w:pPr>
              <w:ind w:left="144"/>
              <w:rPr>
                <w:smallCaps/>
                <w:sz w:val="20"/>
              </w:rPr>
            </w:pPr>
            <w:r>
              <w:rPr>
                <w:smallCaps/>
                <w:sz w:val="20"/>
              </w:rPr>
              <w:t>Ages 45 and Over</w:t>
            </w:r>
          </w:p>
        </w:tc>
        <w:tc>
          <w:tcPr>
            <w:tcW w:w="4167" w:type="dxa"/>
            <w:gridSpan w:val="5"/>
          </w:tcPr>
          <w:p w:rsidR="009E5DEA" w:rsidRDefault="009E5DEA">
            <w:pPr>
              <w:jc w:val="center"/>
              <w:rPr>
                <w:smallCaps/>
              </w:rPr>
            </w:pPr>
          </w:p>
        </w:tc>
      </w:tr>
      <w:tr w:rsidR="009E5DEA" w:rsidTr="003605CD">
        <w:trPr>
          <w:gridBefore w:val="1"/>
          <w:wBefore w:w="18" w:type="dxa"/>
          <w:trHeight w:hRule="exact" w:val="288"/>
        </w:trPr>
        <w:tc>
          <w:tcPr>
            <w:tcW w:w="648" w:type="dxa"/>
            <w:gridSpan w:val="2"/>
            <w:vAlign w:val="center"/>
          </w:tcPr>
          <w:p w:rsidR="009E5DEA" w:rsidRDefault="009E5DEA">
            <w:pPr>
              <w:jc w:val="center"/>
              <w:rPr>
                <w:smallCaps/>
                <w:sz w:val="20"/>
              </w:rPr>
            </w:pPr>
            <w:r>
              <w:rPr>
                <w:smallCaps/>
                <w:sz w:val="20"/>
              </w:rPr>
              <w:t>6</w:t>
            </w:r>
          </w:p>
        </w:tc>
        <w:tc>
          <w:tcPr>
            <w:tcW w:w="5040" w:type="dxa"/>
            <w:gridSpan w:val="2"/>
            <w:vAlign w:val="center"/>
          </w:tcPr>
          <w:p w:rsidR="009E5DEA" w:rsidRDefault="009E5DEA">
            <w:pPr>
              <w:ind w:left="144"/>
              <w:rPr>
                <w:smallCaps/>
                <w:sz w:val="20"/>
              </w:rPr>
            </w:pPr>
            <w:r>
              <w:rPr>
                <w:smallCaps/>
                <w:sz w:val="20"/>
              </w:rPr>
              <w:t>Total Patients   (Sum lines 1 – 5)</w:t>
            </w:r>
          </w:p>
        </w:tc>
        <w:tc>
          <w:tcPr>
            <w:tcW w:w="4167" w:type="dxa"/>
            <w:gridSpan w:val="5"/>
          </w:tcPr>
          <w:p w:rsidR="009E5DEA" w:rsidRDefault="009E5DEA">
            <w:pPr>
              <w:jc w:val="center"/>
              <w:rPr>
                <w:smallCaps/>
              </w:rPr>
            </w:pPr>
          </w:p>
        </w:tc>
      </w:tr>
      <w:tr w:rsidR="009E5DEA" w:rsidTr="003605CD">
        <w:tblPrEx>
          <w:tblCellMar>
            <w:left w:w="108" w:type="dxa"/>
            <w:right w:w="108" w:type="dxa"/>
          </w:tblCellMar>
        </w:tblPrEx>
        <w:trPr>
          <w:gridAfter w:val="1"/>
          <w:wAfter w:w="9" w:type="dxa"/>
          <w:tblHeader/>
        </w:trPr>
        <w:tc>
          <w:tcPr>
            <w:tcW w:w="9864" w:type="dxa"/>
            <w:gridSpan w:val="9"/>
            <w:shd w:val="clear" w:color="auto" w:fill="C0C0C0"/>
          </w:tcPr>
          <w:p w:rsidR="009E5DEA" w:rsidRDefault="009E5DEA">
            <w:pPr>
              <w:jc w:val="center"/>
            </w:pPr>
            <w:r>
              <w:rPr>
                <w:smallCaps/>
              </w:rPr>
              <w:t>Section B – Trimester of Entry Into Prenatal Care</w:t>
            </w:r>
          </w:p>
        </w:tc>
      </w:tr>
      <w:tr w:rsidR="009E5DEA" w:rsidTr="003605CD">
        <w:tblPrEx>
          <w:tblCellMar>
            <w:left w:w="108" w:type="dxa"/>
            <w:right w:w="108" w:type="dxa"/>
          </w:tblCellMar>
        </w:tblPrEx>
        <w:trPr>
          <w:gridAfter w:val="1"/>
          <w:wAfter w:w="9" w:type="dxa"/>
        </w:trPr>
        <w:tc>
          <w:tcPr>
            <w:tcW w:w="3945" w:type="dxa"/>
            <w:gridSpan w:val="4"/>
          </w:tcPr>
          <w:p w:rsidR="009E5DEA" w:rsidRDefault="009E5DEA">
            <w:r>
              <w:rPr>
                <w:smallCaps/>
                <w:sz w:val="20"/>
              </w:rPr>
              <w:t>Trimester of First Known Visit for Women Receiving Prenatal Care During Reporting Year</w:t>
            </w:r>
          </w:p>
        </w:tc>
        <w:tc>
          <w:tcPr>
            <w:tcW w:w="3003" w:type="dxa"/>
            <w:gridSpan w:val="3"/>
            <w:vAlign w:val="center"/>
          </w:tcPr>
          <w:p w:rsidR="009E5DEA" w:rsidRDefault="009E5DEA" w:rsidP="00DD7591">
            <w:pPr>
              <w:jc w:val="center"/>
            </w:pPr>
            <w:r>
              <w:rPr>
                <w:sz w:val="20"/>
              </w:rPr>
              <w:t xml:space="preserve">Women Having First Visit with </w:t>
            </w:r>
            <w:r w:rsidR="00DD7591">
              <w:rPr>
                <w:sz w:val="20"/>
              </w:rPr>
              <w:t xml:space="preserve">Health Center </w:t>
            </w:r>
            <w:r>
              <w:rPr>
                <w:sz w:val="20"/>
              </w:rPr>
              <w:t>( a )</w:t>
            </w:r>
          </w:p>
        </w:tc>
        <w:tc>
          <w:tcPr>
            <w:tcW w:w="2916" w:type="dxa"/>
            <w:gridSpan w:val="2"/>
            <w:vAlign w:val="center"/>
          </w:tcPr>
          <w:p w:rsidR="009E5DEA" w:rsidRDefault="009E5DEA">
            <w:pPr>
              <w:jc w:val="center"/>
            </w:pPr>
            <w:r>
              <w:rPr>
                <w:sz w:val="20"/>
              </w:rPr>
              <w:t>Women Having First Visit with Another Provider ( b )</w:t>
            </w:r>
          </w:p>
        </w:tc>
      </w:tr>
      <w:tr w:rsidR="009E5DEA" w:rsidTr="003605CD">
        <w:tblPrEx>
          <w:tblCellMar>
            <w:left w:w="108" w:type="dxa"/>
            <w:right w:w="108" w:type="dxa"/>
          </w:tblCellMar>
        </w:tblPrEx>
        <w:trPr>
          <w:gridAfter w:val="1"/>
          <w:wAfter w:w="9" w:type="dxa"/>
        </w:trPr>
        <w:tc>
          <w:tcPr>
            <w:tcW w:w="648" w:type="dxa"/>
            <w:gridSpan w:val="2"/>
            <w:vAlign w:val="center"/>
          </w:tcPr>
          <w:p w:rsidR="009E5DEA" w:rsidRDefault="009E5DEA">
            <w:pPr>
              <w:jc w:val="center"/>
              <w:rPr>
                <w:sz w:val="20"/>
              </w:rPr>
            </w:pPr>
            <w:r>
              <w:rPr>
                <w:sz w:val="20"/>
              </w:rPr>
              <w:t>7</w:t>
            </w:r>
          </w:p>
        </w:tc>
        <w:tc>
          <w:tcPr>
            <w:tcW w:w="3297" w:type="dxa"/>
            <w:gridSpan w:val="2"/>
          </w:tcPr>
          <w:p w:rsidR="009E5DEA" w:rsidRDefault="009E5DEA">
            <w:pPr>
              <w:rPr>
                <w:sz w:val="20"/>
              </w:rPr>
            </w:pPr>
            <w:r>
              <w:rPr>
                <w:sz w:val="20"/>
              </w:rPr>
              <w:t>First Trimester</w:t>
            </w:r>
          </w:p>
        </w:tc>
        <w:tc>
          <w:tcPr>
            <w:tcW w:w="3003" w:type="dxa"/>
            <w:gridSpan w:val="3"/>
          </w:tcPr>
          <w:p w:rsidR="009E5DEA" w:rsidRDefault="009E5DEA">
            <w:pPr>
              <w:rPr>
                <w:sz w:val="20"/>
              </w:rPr>
            </w:pPr>
          </w:p>
        </w:tc>
        <w:tc>
          <w:tcPr>
            <w:tcW w:w="2916" w:type="dxa"/>
            <w:gridSpan w:val="2"/>
          </w:tcPr>
          <w:p w:rsidR="009E5DEA" w:rsidRDefault="009E5DEA">
            <w:pPr>
              <w:rPr>
                <w:sz w:val="20"/>
              </w:rPr>
            </w:pPr>
          </w:p>
        </w:tc>
      </w:tr>
      <w:tr w:rsidR="009E5DEA" w:rsidTr="003605CD">
        <w:tblPrEx>
          <w:tblCellMar>
            <w:left w:w="108" w:type="dxa"/>
            <w:right w:w="108" w:type="dxa"/>
          </w:tblCellMar>
        </w:tblPrEx>
        <w:trPr>
          <w:gridAfter w:val="1"/>
          <w:wAfter w:w="9" w:type="dxa"/>
        </w:trPr>
        <w:tc>
          <w:tcPr>
            <w:tcW w:w="648" w:type="dxa"/>
            <w:gridSpan w:val="2"/>
            <w:vAlign w:val="center"/>
          </w:tcPr>
          <w:p w:rsidR="009E5DEA" w:rsidRDefault="009E5DEA">
            <w:pPr>
              <w:jc w:val="center"/>
              <w:rPr>
                <w:sz w:val="20"/>
              </w:rPr>
            </w:pPr>
            <w:r>
              <w:rPr>
                <w:sz w:val="20"/>
              </w:rPr>
              <w:t>8</w:t>
            </w:r>
          </w:p>
        </w:tc>
        <w:tc>
          <w:tcPr>
            <w:tcW w:w="3297" w:type="dxa"/>
            <w:gridSpan w:val="2"/>
          </w:tcPr>
          <w:p w:rsidR="009E5DEA" w:rsidRDefault="009E5DEA">
            <w:pPr>
              <w:rPr>
                <w:sz w:val="20"/>
              </w:rPr>
            </w:pPr>
            <w:r>
              <w:rPr>
                <w:sz w:val="20"/>
              </w:rPr>
              <w:t>Second Trimester</w:t>
            </w:r>
          </w:p>
        </w:tc>
        <w:tc>
          <w:tcPr>
            <w:tcW w:w="3003" w:type="dxa"/>
            <w:gridSpan w:val="3"/>
          </w:tcPr>
          <w:p w:rsidR="009E5DEA" w:rsidRDefault="009E5DEA">
            <w:pPr>
              <w:rPr>
                <w:sz w:val="20"/>
              </w:rPr>
            </w:pPr>
          </w:p>
        </w:tc>
        <w:tc>
          <w:tcPr>
            <w:tcW w:w="2916" w:type="dxa"/>
            <w:gridSpan w:val="2"/>
          </w:tcPr>
          <w:p w:rsidR="009E5DEA" w:rsidRDefault="009E5DEA">
            <w:pPr>
              <w:rPr>
                <w:sz w:val="20"/>
              </w:rPr>
            </w:pPr>
          </w:p>
        </w:tc>
      </w:tr>
      <w:tr w:rsidR="009E5DEA" w:rsidTr="003605CD">
        <w:tblPrEx>
          <w:tblCellMar>
            <w:left w:w="108" w:type="dxa"/>
            <w:right w:w="108" w:type="dxa"/>
          </w:tblCellMar>
        </w:tblPrEx>
        <w:trPr>
          <w:gridAfter w:val="1"/>
          <w:wAfter w:w="9" w:type="dxa"/>
        </w:trPr>
        <w:tc>
          <w:tcPr>
            <w:tcW w:w="648" w:type="dxa"/>
            <w:gridSpan w:val="2"/>
            <w:vAlign w:val="center"/>
          </w:tcPr>
          <w:p w:rsidR="009E5DEA" w:rsidRDefault="009E5DEA">
            <w:pPr>
              <w:jc w:val="center"/>
              <w:rPr>
                <w:sz w:val="20"/>
              </w:rPr>
            </w:pPr>
            <w:r>
              <w:rPr>
                <w:sz w:val="20"/>
              </w:rPr>
              <w:t>9</w:t>
            </w:r>
          </w:p>
        </w:tc>
        <w:tc>
          <w:tcPr>
            <w:tcW w:w="3297" w:type="dxa"/>
            <w:gridSpan w:val="2"/>
          </w:tcPr>
          <w:p w:rsidR="009E5DEA" w:rsidRDefault="009E5DEA">
            <w:pPr>
              <w:rPr>
                <w:sz w:val="20"/>
              </w:rPr>
            </w:pPr>
            <w:r>
              <w:rPr>
                <w:sz w:val="20"/>
              </w:rPr>
              <w:t>Third Trimester</w:t>
            </w:r>
          </w:p>
        </w:tc>
        <w:tc>
          <w:tcPr>
            <w:tcW w:w="3003" w:type="dxa"/>
            <w:gridSpan w:val="3"/>
          </w:tcPr>
          <w:p w:rsidR="009E5DEA" w:rsidRDefault="009E5DEA">
            <w:pPr>
              <w:rPr>
                <w:sz w:val="20"/>
              </w:rPr>
            </w:pPr>
          </w:p>
        </w:tc>
        <w:tc>
          <w:tcPr>
            <w:tcW w:w="2916" w:type="dxa"/>
            <w:gridSpan w:val="2"/>
          </w:tcPr>
          <w:p w:rsidR="009E5DEA" w:rsidRDefault="009E5DEA">
            <w:pPr>
              <w:rPr>
                <w:sz w:val="20"/>
              </w:rPr>
            </w:pPr>
          </w:p>
        </w:tc>
      </w:tr>
      <w:tr w:rsidR="009E5DEA" w:rsidTr="003605CD">
        <w:tblPrEx>
          <w:tblCellMar>
            <w:left w:w="108" w:type="dxa"/>
            <w:right w:w="108" w:type="dxa"/>
          </w:tblCellMar>
        </w:tblPrEx>
        <w:trPr>
          <w:gridAfter w:val="1"/>
          <w:wAfter w:w="9" w:type="dxa"/>
          <w:tblHeader/>
        </w:trPr>
        <w:tc>
          <w:tcPr>
            <w:tcW w:w="9864" w:type="dxa"/>
            <w:gridSpan w:val="9"/>
            <w:shd w:val="clear" w:color="auto" w:fill="C0C0C0"/>
            <w:vAlign w:val="center"/>
          </w:tcPr>
          <w:p w:rsidR="009E5DEA" w:rsidRDefault="009E5DEA">
            <w:pPr>
              <w:jc w:val="center"/>
              <w:rPr>
                <w:sz w:val="20"/>
              </w:rPr>
            </w:pPr>
            <w:r>
              <w:rPr>
                <w:smallCaps/>
              </w:rPr>
              <w:t xml:space="preserve">Section C – Childhood Immunization </w:t>
            </w:r>
          </w:p>
        </w:tc>
      </w:tr>
      <w:tr w:rsidR="009E5DEA" w:rsidTr="003605CD">
        <w:tblPrEx>
          <w:tblCellMar>
            <w:left w:w="108" w:type="dxa"/>
            <w:right w:w="108" w:type="dxa"/>
          </w:tblCellMar>
        </w:tblPrEx>
        <w:trPr>
          <w:gridAfter w:val="1"/>
          <w:wAfter w:w="9" w:type="dxa"/>
          <w:trHeight w:val="917"/>
        </w:trPr>
        <w:tc>
          <w:tcPr>
            <w:tcW w:w="3945" w:type="dxa"/>
            <w:gridSpan w:val="4"/>
            <w:vAlign w:val="center"/>
          </w:tcPr>
          <w:p w:rsidR="009E5DEA" w:rsidRDefault="009E5DEA">
            <w:pPr>
              <w:rPr>
                <w:sz w:val="20"/>
              </w:rPr>
            </w:pPr>
            <w:r>
              <w:rPr>
                <w:smallCaps/>
                <w:sz w:val="20"/>
              </w:rPr>
              <w:t xml:space="preserve">Childhood Immunization </w:t>
            </w:r>
          </w:p>
        </w:tc>
        <w:tc>
          <w:tcPr>
            <w:tcW w:w="2103" w:type="dxa"/>
            <w:gridSpan w:val="2"/>
            <w:vAlign w:val="center"/>
          </w:tcPr>
          <w:p w:rsidR="009E5DEA" w:rsidRDefault="009E5DEA">
            <w:pPr>
              <w:jc w:val="center"/>
              <w:rPr>
                <w:smallCaps/>
                <w:sz w:val="20"/>
              </w:rPr>
            </w:pPr>
            <w:r>
              <w:rPr>
                <w:smallCaps/>
                <w:sz w:val="20"/>
              </w:rPr>
              <w:t xml:space="preserve">Total Number of patients with  </w:t>
            </w:r>
            <w:r w:rsidR="00C01CAC">
              <w:rPr>
                <w:smallCaps/>
                <w:sz w:val="20"/>
              </w:rPr>
              <w:t>3</w:t>
            </w:r>
            <w:r w:rsidR="00C01CAC" w:rsidRPr="00761806">
              <w:rPr>
                <w:smallCaps/>
                <w:sz w:val="20"/>
                <w:vertAlign w:val="superscript"/>
              </w:rPr>
              <w:t>rd</w:t>
            </w:r>
            <w:r w:rsidR="00C01CAC">
              <w:rPr>
                <w:smallCaps/>
                <w:sz w:val="20"/>
              </w:rPr>
              <w:t xml:space="preserve"> </w:t>
            </w:r>
            <w:r>
              <w:rPr>
                <w:smallCaps/>
                <w:sz w:val="20"/>
              </w:rPr>
              <w:t xml:space="preserve">birthday during measurement year </w:t>
            </w:r>
          </w:p>
          <w:p w:rsidR="009E5DEA" w:rsidRDefault="009E5DEA">
            <w:pPr>
              <w:jc w:val="center"/>
              <w:rPr>
                <w:sz w:val="20"/>
              </w:rPr>
            </w:pPr>
            <w:r>
              <w:rPr>
                <w:smallCaps/>
                <w:sz w:val="20"/>
              </w:rPr>
              <w:t xml:space="preserve">( </w:t>
            </w:r>
            <w:r>
              <w:rPr>
                <w:sz w:val="20"/>
              </w:rPr>
              <w:t>a )</w:t>
            </w:r>
          </w:p>
        </w:tc>
        <w:tc>
          <w:tcPr>
            <w:tcW w:w="1800" w:type="dxa"/>
            <w:gridSpan w:val="2"/>
            <w:vAlign w:val="center"/>
          </w:tcPr>
          <w:p w:rsidR="009E5DEA" w:rsidRDefault="009E5DEA">
            <w:pPr>
              <w:jc w:val="center"/>
              <w:rPr>
                <w:smallCaps/>
                <w:sz w:val="20"/>
              </w:rPr>
            </w:pPr>
            <w:r>
              <w:rPr>
                <w:smallCaps/>
                <w:sz w:val="20"/>
              </w:rPr>
              <w:t xml:space="preserve">Number Charts Sampled </w:t>
            </w:r>
          </w:p>
          <w:p w:rsidR="009E5DEA" w:rsidRDefault="009E5DEA">
            <w:pPr>
              <w:jc w:val="center"/>
              <w:rPr>
                <w:smallCaps/>
                <w:sz w:val="20"/>
              </w:rPr>
            </w:pPr>
            <w:r>
              <w:rPr>
                <w:smallCaps/>
                <w:sz w:val="20"/>
              </w:rPr>
              <w:t>or EHR total</w:t>
            </w:r>
          </w:p>
          <w:p w:rsidR="009E5DEA" w:rsidRDefault="009E5DEA">
            <w:pPr>
              <w:jc w:val="center"/>
              <w:rPr>
                <w:sz w:val="20"/>
              </w:rPr>
            </w:pPr>
            <w:r>
              <w:rPr>
                <w:smallCaps/>
                <w:sz w:val="20"/>
              </w:rPr>
              <w:t xml:space="preserve"> ( </w:t>
            </w:r>
            <w:r>
              <w:rPr>
                <w:sz w:val="20"/>
              </w:rPr>
              <w:t>b )</w:t>
            </w:r>
          </w:p>
        </w:tc>
        <w:tc>
          <w:tcPr>
            <w:tcW w:w="2016" w:type="dxa"/>
            <w:vAlign w:val="center"/>
          </w:tcPr>
          <w:p w:rsidR="009E5DEA" w:rsidRDefault="009E5DEA">
            <w:pPr>
              <w:jc w:val="center"/>
              <w:rPr>
                <w:smallCaps/>
                <w:sz w:val="20"/>
              </w:rPr>
            </w:pPr>
            <w:r>
              <w:rPr>
                <w:smallCaps/>
                <w:sz w:val="20"/>
              </w:rPr>
              <w:t>Number of Patients Immunized</w:t>
            </w:r>
          </w:p>
          <w:p w:rsidR="009E5DEA" w:rsidRDefault="009E5DEA">
            <w:pPr>
              <w:jc w:val="center"/>
              <w:rPr>
                <w:sz w:val="20"/>
              </w:rPr>
            </w:pPr>
            <w:r>
              <w:rPr>
                <w:smallCaps/>
                <w:sz w:val="20"/>
              </w:rPr>
              <w:t xml:space="preserve"> ( </w:t>
            </w:r>
            <w:r>
              <w:rPr>
                <w:sz w:val="20"/>
              </w:rPr>
              <w:t>c )</w:t>
            </w:r>
          </w:p>
        </w:tc>
      </w:tr>
      <w:tr w:rsidR="009E5DEA" w:rsidTr="003605CD">
        <w:tblPrEx>
          <w:tblCellMar>
            <w:left w:w="108" w:type="dxa"/>
            <w:right w:w="108" w:type="dxa"/>
          </w:tblCellMar>
        </w:tblPrEx>
        <w:trPr>
          <w:gridAfter w:val="1"/>
          <w:wAfter w:w="9" w:type="dxa"/>
          <w:trHeight w:val="1021"/>
        </w:trPr>
        <w:tc>
          <w:tcPr>
            <w:tcW w:w="648" w:type="dxa"/>
            <w:gridSpan w:val="2"/>
            <w:vAlign w:val="center"/>
          </w:tcPr>
          <w:p w:rsidR="009E5DEA" w:rsidRDefault="009E5DEA">
            <w:pPr>
              <w:jc w:val="center"/>
              <w:rPr>
                <w:sz w:val="20"/>
              </w:rPr>
            </w:pPr>
            <w:r>
              <w:rPr>
                <w:sz w:val="20"/>
              </w:rPr>
              <w:t>10</w:t>
            </w:r>
          </w:p>
        </w:tc>
        <w:tc>
          <w:tcPr>
            <w:tcW w:w="3297" w:type="dxa"/>
            <w:gridSpan w:val="2"/>
          </w:tcPr>
          <w:p w:rsidR="009E5DEA" w:rsidRDefault="009E5DEA" w:rsidP="00B5143E">
            <w:pPr>
              <w:rPr>
                <w:sz w:val="20"/>
              </w:rPr>
            </w:pPr>
            <w:r>
              <w:rPr>
                <w:sz w:val="20"/>
              </w:rPr>
              <w:t xml:space="preserve">MEASURE:  Children who have received age appropriate vaccines </w:t>
            </w:r>
            <w:r w:rsidR="00DD7591">
              <w:rPr>
                <w:sz w:val="20"/>
              </w:rPr>
              <w:t xml:space="preserve">prior to </w:t>
            </w:r>
            <w:r>
              <w:rPr>
                <w:sz w:val="20"/>
              </w:rPr>
              <w:t xml:space="preserve">their  </w:t>
            </w:r>
            <w:r w:rsidR="00C01CAC">
              <w:rPr>
                <w:sz w:val="20"/>
              </w:rPr>
              <w:t>3</w:t>
            </w:r>
            <w:r w:rsidR="00C01CAC" w:rsidRPr="00761806">
              <w:rPr>
                <w:sz w:val="20"/>
                <w:vertAlign w:val="superscript"/>
              </w:rPr>
              <w:t>rd</w:t>
            </w:r>
            <w:r w:rsidR="00C01CAC">
              <w:rPr>
                <w:sz w:val="20"/>
              </w:rPr>
              <w:t xml:space="preserve"> </w:t>
            </w:r>
            <w:r>
              <w:rPr>
                <w:sz w:val="20"/>
              </w:rPr>
              <w:t xml:space="preserve">birthday </w:t>
            </w:r>
            <w:bookmarkStart w:id="30" w:name="OLE_LINK10"/>
            <w:r>
              <w:rPr>
                <w:sz w:val="20"/>
              </w:rPr>
              <w:t>during measurement year (on or prior to December</w:t>
            </w:r>
            <w:r w:rsidR="001D4402">
              <w:rPr>
                <w:sz w:val="20"/>
              </w:rPr>
              <w:t xml:space="preserve"> 31</w:t>
            </w:r>
            <w:r>
              <w:rPr>
                <w:sz w:val="20"/>
              </w:rPr>
              <w:t>)</w:t>
            </w:r>
            <w:bookmarkEnd w:id="30"/>
          </w:p>
        </w:tc>
        <w:tc>
          <w:tcPr>
            <w:tcW w:w="2103" w:type="dxa"/>
            <w:gridSpan w:val="2"/>
          </w:tcPr>
          <w:p w:rsidR="009E5DEA" w:rsidRDefault="009E5DEA">
            <w:pPr>
              <w:rPr>
                <w:sz w:val="20"/>
              </w:rPr>
            </w:pPr>
          </w:p>
        </w:tc>
        <w:tc>
          <w:tcPr>
            <w:tcW w:w="1800" w:type="dxa"/>
            <w:gridSpan w:val="2"/>
          </w:tcPr>
          <w:p w:rsidR="009E5DEA" w:rsidRDefault="009E5DEA">
            <w:pPr>
              <w:rPr>
                <w:sz w:val="20"/>
              </w:rPr>
            </w:pPr>
          </w:p>
        </w:tc>
        <w:tc>
          <w:tcPr>
            <w:tcW w:w="2016" w:type="dxa"/>
          </w:tcPr>
          <w:p w:rsidR="009E5DEA" w:rsidRDefault="009E5DEA">
            <w:pPr>
              <w:rPr>
                <w:sz w:val="20"/>
              </w:rPr>
            </w:pPr>
          </w:p>
        </w:tc>
      </w:tr>
      <w:tr w:rsidR="009E5DEA" w:rsidTr="003605CD">
        <w:tblPrEx>
          <w:tblCellMar>
            <w:left w:w="108" w:type="dxa"/>
            <w:right w:w="108" w:type="dxa"/>
          </w:tblCellMar>
        </w:tblPrEx>
        <w:trPr>
          <w:gridAfter w:val="1"/>
          <w:wAfter w:w="9" w:type="dxa"/>
          <w:tblHeader/>
        </w:trPr>
        <w:tc>
          <w:tcPr>
            <w:tcW w:w="9864" w:type="dxa"/>
            <w:gridSpan w:val="9"/>
            <w:shd w:val="clear" w:color="auto" w:fill="C0C0C0"/>
            <w:vAlign w:val="center"/>
          </w:tcPr>
          <w:p w:rsidR="009E5DEA" w:rsidRDefault="009E5DEA">
            <w:pPr>
              <w:jc w:val="center"/>
              <w:rPr>
                <w:sz w:val="20"/>
              </w:rPr>
            </w:pPr>
            <w:r>
              <w:rPr>
                <w:smallCaps/>
              </w:rPr>
              <w:t>Section D – Cervical Cancer Screening</w:t>
            </w:r>
          </w:p>
        </w:tc>
      </w:tr>
      <w:tr w:rsidR="009E5DEA" w:rsidTr="003605CD">
        <w:tblPrEx>
          <w:tblCellMar>
            <w:left w:w="108" w:type="dxa"/>
            <w:right w:w="108" w:type="dxa"/>
          </w:tblCellMar>
        </w:tblPrEx>
        <w:trPr>
          <w:gridAfter w:val="1"/>
          <w:wAfter w:w="9" w:type="dxa"/>
          <w:trHeight w:val="791"/>
        </w:trPr>
        <w:tc>
          <w:tcPr>
            <w:tcW w:w="3945" w:type="dxa"/>
            <w:gridSpan w:val="4"/>
            <w:vAlign w:val="center"/>
          </w:tcPr>
          <w:p w:rsidR="009E5DEA" w:rsidRDefault="009E5DEA">
            <w:pPr>
              <w:rPr>
                <w:sz w:val="20"/>
              </w:rPr>
            </w:pPr>
            <w:r>
              <w:rPr>
                <w:smallCaps/>
                <w:sz w:val="20"/>
              </w:rPr>
              <w:t>Pap Tests</w:t>
            </w:r>
          </w:p>
        </w:tc>
        <w:tc>
          <w:tcPr>
            <w:tcW w:w="2103" w:type="dxa"/>
            <w:gridSpan w:val="2"/>
            <w:vAlign w:val="center"/>
          </w:tcPr>
          <w:p w:rsidR="009E5DEA" w:rsidRDefault="009E5DEA">
            <w:pPr>
              <w:jc w:val="center"/>
              <w:rPr>
                <w:smallCaps/>
                <w:sz w:val="20"/>
              </w:rPr>
            </w:pPr>
            <w:r>
              <w:rPr>
                <w:smallCaps/>
                <w:sz w:val="20"/>
              </w:rPr>
              <w:t xml:space="preserve">Total number of Female Patients  </w:t>
            </w:r>
          </w:p>
          <w:p w:rsidR="009E5DEA" w:rsidRDefault="009E5DEA">
            <w:pPr>
              <w:jc w:val="center"/>
              <w:rPr>
                <w:smallCaps/>
                <w:sz w:val="20"/>
              </w:rPr>
            </w:pPr>
            <w:r>
              <w:rPr>
                <w:smallCaps/>
                <w:sz w:val="20"/>
              </w:rPr>
              <w:t>24-64 years of Age</w:t>
            </w:r>
          </w:p>
          <w:p w:rsidR="009E5DEA" w:rsidRDefault="009E5DEA">
            <w:pPr>
              <w:jc w:val="center"/>
              <w:rPr>
                <w:sz w:val="20"/>
              </w:rPr>
            </w:pPr>
            <w:r>
              <w:rPr>
                <w:smallCaps/>
                <w:sz w:val="20"/>
              </w:rPr>
              <w:t xml:space="preserve">( </w:t>
            </w:r>
            <w:r>
              <w:rPr>
                <w:sz w:val="20"/>
              </w:rPr>
              <w:t>a )</w:t>
            </w:r>
          </w:p>
        </w:tc>
        <w:tc>
          <w:tcPr>
            <w:tcW w:w="1800" w:type="dxa"/>
            <w:gridSpan w:val="2"/>
            <w:vAlign w:val="center"/>
          </w:tcPr>
          <w:p w:rsidR="009E5DEA" w:rsidRDefault="009E5DEA">
            <w:pPr>
              <w:jc w:val="center"/>
              <w:rPr>
                <w:smallCaps/>
                <w:sz w:val="20"/>
              </w:rPr>
            </w:pPr>
            <w:r>
              <w:rPr>
                <w:smallCaps/>
                <w:sz w:val="20"/>
              </w:rPr>
              <w:t>Number Charts Sampled or EHR total</w:t>
            </w:r>
          </w:p>
          <w:p w:rsidR="009E5DEA" w:rsidRDefault="009E5DEA">
            <w:pPr>
              <w:jc w:val="center"/>
              <w:rPr>
                <w:sz w:val="20"/>
              </w:rPr>
            </w:pPr>
            <w:r>
              <w:rPr>
                <w:smallCaps/>
                <w:sz w:val="20"/>
              </w:rPr>
              <w:t xml:space="preserve">( </w:t>
            </w:r>
            <w:r>
              <w:rPr>
                <w:sz w:val="20"/>
              </w:rPr>
              <w:t>b )</w:t>
            </w:r>
          </w:p>
        </w:tc>
        <w:tc>
          <w:tcPr>
            <w:tcW w:w="2016" w:type="dxa"/>
            <w:vAlign w:val="center"/>
          </w:tcPr>
          <w:p w:rsidR="009E5DEA" w:rsidRDefault="009E5DEA">
            <w:pPr>
              <w:jc w:val="center"/>
              <w:rPr>
                <w:smallCaps/>
                <w:sz w:val="20"/>
              </w:rPr>
            </w:pPr>
            <w:r>
              <w:rPr>
                <w:smallCaps/>
                <w:sz w:val="20"/>
              </w:rPr>
              <w:t>Number of Patients Tested</w:t>
            </w:r>
          </w:p>
          <w:p w:rsidR="009E5DEA" w:rsidRDefault="009E5DEA">
            <w:pPr>
              <w:jc w:val="center"/>
              <w:rPr>
                <w:smallCaps/>
                <w:sz w:val="20"/>
              </w:rPr>
            </w:pPr>
          </w:p>
          <w:p w:rsidR="009E5DEA" w:rsidRDefault="009E5DEA">
            <w:pPr>
              <w:jc w:val="center"/>
              <w:rPr>
                <w:sz w:val="20"/>
              </w:rPr>
            </w:pPr>
            <w:r>
              <w:rPr>
                <w:smallCaps/>
                <w:sz w:val="20"/>
              </w:rPr>
              <w:t xml:space="preserve">( </w:t>
            </w:r>
            <w:r>
              <w:rPr>
                <w:sz w:val="20"/>
              </w:rPr>
              <w:t>c )</w:t>
            </w:r>
          </w:p>
        </w:tc>
      </w:tr>
      <w:tr w:rsidR="009E5DEA" w:rsidTr="003605CD">
        <w:tblPrEx>
          <w:tblCellMar>
            <w:left w:w="108" w:type="dxa"/>
            <w:right w:w="108" w:type="dxa"/>
          </w:tblCellMar>
        </w:tblPrEx>
        <w:trPr>
          <w:gridAfter w:val="1"/>
          <w:wAfter w:w="9" w:type="dxa"/>
        </w:trPr>
        <w:tc>
          <w:tcPr>
            <w:tcW w:w="648" w:type="dxa"/>
            <w:gridSpan w:val="2"/>
            <w:vAlign w:val="center"/>
          </w:tcPr>
          <w:p w:rsidR="009E5DEA" w:rsidRDefault="009E5DEA">
            <w:pPr>
              <w:jc w:val="center"/>
              <w:rPr>
                <w:sz w:val="20"/>
              </w:rPr>
            </w:pPr>
            <w:r>
              <w:rPr>
                <w:sz w:val="20"/>
              </w:rPr>
              <w:t>11</w:t>
            </w:r>
          </w:p>
        </w:tc>
        <w:tc>
          <w:tcPr>
            <w:tcW w:w="3297" w:type="dxa"/>
            <w:gridSpan w:val="2"/>
          </w:tcPr>
          <w:p w:rsidR="009E5DEA" w:rsidRDefault="009E5DEA">
            <w:pPr>
              <w:rPr>
                <w:sz w:val="20"/>
              </w:rPr>
            </w:pPr>
            <w:r>
              <w:rPr>
                <w:sz w:val="20"/>
              </w:rPr>
              <w:t>MEASURE:  Female patients aged 24-64 who received one or more Pap tests to screen for cervical cancer</w:t>
            </w:r>
          </w:p>
        </w:tc>
        <w:tc>
          <w:tcPr>
            <w:tcW w:w="2103" w:type="dxa"/>
            <w:gridSpan w:val="2"/>
          </w:tcPr>
          <w:p w:rsidR="009E5DEA" w:rsidRDefault="009E5DEA">
            <w:pPr>
              <w:rPr>
                <w:sz w:val="20"/>
              </w:rPr>
            </w:pPr>
          </w:p>
        </w:tc>
        <w:tc>
          <w:tcPr>
            <w:tcW w:w="1800" w:type="dxa"/>
            <w:gridSpan w:val="2"/>
          </w:tcPr>
          <w:p w:rsidR="009E5DEA" w:rsidRDefault="009E5DEA">
            <w:pPr>
              <w:rPr>
                <w:sz w:val="20"/>
              </w:rPr>
            </w:pPr>
          </w:p>
        </w:tc>
        <w:tc>
          <w:tcPr>
            <w:tcW w:w="2016" w:type="dxa"/>
          </w:tcPr>
          <w:p w:rsidR="009E5DEA" w:rsidRDefault="009E5DEA">
            <w:pPr>
              <w:rPr>
                <w:sz w:val="20"/>
              </w:rPr>
            </w:pPr>
          </w:p>
        </w:tc>
      </w:tr>
    </w:tbl>
    <w:p w:rsidR="009E5DEA" w:rsidRDefault="009E5DEA">
      <w:r>
        <w:br w:type="page"/>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48"/>
        <w:gridCol w:w="3297"/>
        <w:gridCol w:w="2103"/>
        <w:gridCol w:w="1800"/>
        <w:gridCol w:w="2016"/>
      </w:tblGrid>
      <w:tr w:rsidR="009E5DEA" w:rsidTr="003605CD">
        <w:tc>
          <w:tcPr>
            <w:tcW w:w="9864" w:type="dxa"/>
            <w:gridSpan w:val="5"/>
            <w:shd w:val="clear" w:color="auto" w:fill="C0C0C0"/>
            <w:vAlign w:val="center"/>
          </w:tcPr>
          <w:p w:rsidR="009E5DEA" w:rsidRDefault="009E5DEA">
            <w:pPr>
              <w:jc w:val="center"/>
              <w:rPr>
                <w:sz w:val="20"/>
              </w:rPr>
            </w:pPr>
            <w:r>
              <w:rPr>
                <w:smallCaps/>
              </w:rPr>
              <w:lastRenderedPageBreak/>
              <w:t>Section E – Weight Assessment and Counseling for Children and Adolescents</w:t>
            </w:r>
          </w:p>
        </w:tc>
      </w:tr>
      <w:tr w:rsidR="009E5DEA" w:rsidTr="003605CD">
        <w:tc>
          <w:tcPr>
            <w:tcW w:w="3945" w:type="dxa"/>
            <w:gridSpan w:val="2"/>
            <w:vAlign w:val="center"/>
          </w:tcPr>
          <w:p w:rsidR="009E5DEA" w:rsidRDefault="009E5DEA">
            <w:pPr>
              <w:rPr>
                <w:smallCaps/>
                <w:sz w:val="20"/>
              </w:rPr>
            </w:pPr>
            <w:r>
              <w:rPr>
                <w:smallCaps/>
                <w:sz w:val="20"/>
              </w:rPr>
              <w:t>Child and Adolescent</w:t>
            </w:r>
          </w:p>
          <w:p w:rsidR="009E5DEA" w:rsidRDefault="009E5DEA">
            <w:pPr>
              <w:rPr>
                <w:sz w:val="20"/>
              </w:rPr>
            </w:pPr>
            <w:r>
              <w:rPr>
                <w:smallCaps/>
                <w:sz w:val="20"/>
              </w:rPr>
              <w:t>Weight Assessment and Counseling</w:t>
            </w:r>
          </w:p>
        </w:tc>
        <w:tc>
          <w:tcPr>
            <w:tcW w:w="2103" w:type="dxa"/>
            <w:vAlign w:val="center"/>
          </w:tcPr>
          <w:p w:rsidR="009E5DEA" w:rsidRDefault="009E5DEA">
            <w:pPr>
              <w:jc w:val="center"/>
              <w:rPr>
                <w:smallCaps/>
                <w:sz w:val="20"/>
              </w:rPr>
            </w:pPr>
            <w:r>
              <w:rPr>
                <w:smallCaps/>
                <w:sz w:val="20"/>
              </w:rPr>
              <w:t xml:space="preserve">Total patients aged 3 – 17 on December 31 </w:t>
            </w:r>
          </w:p>
          <w:p w:rsidR="009E5DEA" w:rsidRDefault="009E5DEA">
            <w:pPr>
              <w:jc w:val="center"/>
              <w:rPr>
                <w:sz w:val="20"/>
              </w:rPr>
            </w:pPr>
            <w:r>
              <w:rPr>
                <w:smallCaps/>
                <w:sz w:val="20"/>
              </w:rPr>
              <w:t xml:space="preserve"> ( </w:t>
            </w:r>
            <w:r>
              <w:rPr>
                <w:sz w:val="20"/>
              </w:rPr>
              <w:t>a )</w:t>
            </w:r>
          </w:p>
        </w:tc>
        <w:tc>
          <w:tcPr>
            <w:tcW w:w="1800" w:type="dxa"/>
            <w:tcMar>
              <w:left w:w="144" w:type="dxa"/>
            </w:tcMar>
            <w:vAlign w:val="center"/>
          </w:tcPr>
          <w:p w:rsidR="009E5DEA" w:rsidRDefault="009E5DEA">
            <w:pPr>
              <w:jc w:val="center"/>
              <w:rPr>
                <w:smallCaps/>
                <w:sz w:val="20"/>
              </w:rPr>
            </w:pPr>
            <w:r>
              <w:rPr>
                <w:smallCaps/>
                <w:sz w:val="20"/>
              </w:rPr>
              <w:t>Number Charts Sampled or EHR Total</w:t>
            </w:r>
          </w:p>
          <w:p w:rsidR="009E5DEA" w:rsidRDefault="009E5DEA">
            <w:pPr>
              <w:jc w:val="center"/>
              <w:rPr>
                <w:sz w:val="20"/>
              </w:rPr>
            </w:pPr>
            <w:r>
              <w:rPr>
                <w:smallCaps/>
                <w:sz w:val="20"/>
              </w:rPr>
              <w:t xml:space="preserve">( </w:t>
            </w:r>
            <w:r>
              <w:rPr>
                <w:sz w:val="20"/>
              </w:rPr>
              <w:t>b )</w:t>
            </w:r>
          </w:p>
        </w:tc>
        <w:tc>
          <w:tcPr>
            <w:tcW w:w="2016" w:type="dxa"/>
            <w:vAlign w:val="center"/>
          </w:tcPr>
          <w:p w:rsidR="009E5DEA" w:rsidRDefault="009E5DEA">
            <w:pPr>
              <w:jc w:val="center"/>
              <w:rPr>
                <w:smallCaps/>
                <w:sz w:val="20"/>
              </w:rPr>
            </w:pPr>
            <w:r>
              <w:rPr>
                <w:smallCaps/>
                <w:sz w:val="20"/>
              </w:rPr>
              <w:t xml:space="preserve">Number of patients with counseling and BMI documented </w:t>
            </w:r>
          </w:p>
          <w:p w:rsidR="009E5DEA" w:rsidRDefault="009E5DEA">
            <w:pPr>
              <w:jc w:val="center"/>
              <w:rPr>
                <w:sz w:val="20"/>
              </w:rPr>
            </w:pPr>
            <w:r>
              <w:rPr>
                <w:smallCaps/>
                <w:sz w:val="20"/>
              </w:rPr>
              <w:t xml:space="preserve">( </w:t>
            </w:r>
            <w:r>
              <w:rPr>
                <w:sz w:val="20"/>
              </w:rPr>
              <w:t>c )</w:t>
            </w:r>
          </w:p>
        </w:tc>
      </w:tr>
      <w:tr w:rsidR="009E5DEA" w:rsidTr="003605CD">
        <w:tc>
          <w:tcPr>
            <w:tcW w:w="648" w:type="dxa"/>
            <w:vAlign w:val="center"/>
          </w:tcPr>
          <w:p w:rsidR="009E5DEA" w:rsidRDefault="009E5DEA">
            <w:pPr>
              <w:jc w:val="center"/>
              <w:rPr>
                <w:sz w:val="20"/>
              </w:rPr>
            </w:pPr>
            <w:r>
              <w:rPr>
                <w:sz w:val="20"/>
              </w:rPr>
              <w:t>12</w:t>
            </w:r>
          </w:p>
        </w:tc>
        <w:tc>
          <w:tcPr>
            <w:tcW w:w="3297" w:type="dxa"/>
          </w:tcPr>
          <w:p w:rsidR="009E5DEA" w:rsidRDefault="009E5DEA" w:rsidP="00B5143E">
            <w:pPr>
              <w:rPr>
                <w:sz w:val="20"/>
              </w:rPr>
            </w:pPr>
            <w:r>
              <w:rPr>
                <w:sz w:val="20"/>
              </w:rPr>
              <w:t xml:space="preserve">MEASURE:  Children and adolescents aged 3 </w:t>
            </w:r>
            <w:r w:rsidR="00B5143E">
              <w:rPr>
                <w:sz w:val="20"/>
              </w:rPr>
              <w:t>until</w:t>
            </w:r>
            <w:r w:rsidR="004F25B3">
              <w:rPr>
                <w:sz w:val="20"/>
              </w:rPr>
              <w:t xml:space="preserve"> </w:t>
            </w:r>
            <w:r>
              <w:rPr>
                <w:sz w:val="20"/>
              </w:rPr>
              <w:t xml:space="preserve">17 during measurement year (on or prior to 31 December) with a BMI percentile, </w:t>
            </w:r>
            <w:r>
              <w:rPr>
                <w:b/>
                <w:bCs/>
                <w:i/>
                <w:iCs/>
                <w:sz w:val="20"/>
                <w:u w:val="single"/>
              </w:rPr>
              <w:t>and</w:t>
            </w:r>
            <w:r>
              <w:rPr>
                <w:sz w:val="20"/>
              </w:rPr>
              <w:t xml:space="preserve"> counseling on nutrition and physical activity documented for the current year</w:t>
            </w:r>
          </w:p>
        </w:tc>
        <w:tc>
          <w:tcPr>
            <w:tcW w:w="2103" w:type="dxa"/>
          </w:tcPr>
          <w:p w:rsidR="009E5DEA" w:rsidRDefault="009E5DEA">
            <w:pPr>
              <w:rPr>
                <w:sz w:val="20"/>
              </w:rPr>
            </w:pPr>
          </w:p>
        </w:tc>
        <w:tc>
          <w:tcPr>
            <w:tcW w:w="1800" w:type="dxa"/>
          </w:tcPr>
          <w:p w:rsidR="009E5DEA" w:rsidRDefault="009E5DEA">
            <w:pPr>
              <w:rPr>
                <w:sz w:val="20"/>
              </w:rPr>
            </w:pPr>
          </w:p>
        </w:tc>
        <w:tc>
          <w:tcPr>
            <w:tcW w:w="2016" w:type="dxa"/>
          </w:tcPr>
          <w:p w:rsidR="009E5DEA" w:rsidRDefault="009E5DEA">
            <w:pPr>
              <w:rPr>
                <w:sz w:val="20"/>
              </w:rPr>
            </w:pPr>
          </w:p>
          <w:p w:rsidR="009E5DEA" w:rsidRDefault="009E5DEA">
            <w:pPr>
              <w:rPr>
                <w:sz w:val="20"/>
              </w:rPr>
            </w:pPr>
          </w:p>
          <w:p w:rsidR="009E5DEA" w:rsidRDefault="009E5DEA">
            <w:pPr>
              <w:rPr>
                <w:sz w:val="20"/>
              </w:rPr>
            </w:pPr>
          </w:p>
          <w:p w:rsidR="009E5DEA" w:rsidRDefault="009E5DEA">
            <w:pPr>
              <w:rPr>
                <w:sz w:val="20"/>
              </w:rPr>
            </w:pPr>
          </w:p>
          <w:p w:rsidR="009E5DEA" w:rsidRDefault="009E5DEA">
            <w:pPr>
              <w:rPr>
                <w:sz w:val="20"/>
              </w:rPr>
            </w:pPr>
          </w:p>
        </w:tc>
      </w:tr>
      <w:tr w:rsidR="009E5DEA" w:rsidTr="003605CD">
        <w:tc>
          <w:tcPr>
            <w:tcW w:w="9864" w:type="dxa"/>
            <w:gridSpan w:val="5"/>
            <w:shd w:val="clear" w:color="auto" w:fill="C0C0C0"/>
            <w:vAlign w:val="center"/>
          </w:tcPr>
          <w:p w:rsidR="009E5DEA" w:rsidRDefault="009E5DEA">
            <w:pPr>
              <w:jc w:val="center"/>
              <w:rPr>
                <w:smallCaps/>
              </w:rPr>
            </w:pPr>
            <w:r>
              <w:br w:type="page"/>
            </w:r>
            <w:r>
              <w:rPr>
                <w:smallCaps/>
              </w:rPr>
              <w:t>Section F – Adult Weight Screening and Follow-up</w:t>
            </w:r>
          </w:p>
        </w:tc>
      </w:tr>
      <w:tr w:rsidR="009E5DEA" w:rsidTr="003605CD">
        <w:tc>
          <w:tcPr>
            <w:tcW w:w="3945" w:type="dxa"/>
            <w:gridSpan w:val="2"/>
            <w:vAlign w:val="center"/>
          </w:tcPr>
          <w:p w:rsidR="009E5DEA" w:rsidRDefault="009E5DEA">
            <w:pPr>
              <w:rPr>
                <w:sz w:val="20"/>
              </w:rPr>
            </w:pPr>
            <w:r>
              <w:rPr>
                <w:smallCaps/>
                <w:sz w:val="20"/>
              </w:rPr>
              <w:t>Adult Weight Screening and Follow-up</w:t>
            </w:r>
          </w:p>
        </w:tc>
        <w:tc>
          <w:tcPr>
            <w:tcW w:w="2103" w:type="dxa"/>
            <w:vAlign w:val="center"/>
          </w:tcPr>
          <w:p w:rsidR="009E5DEA" w:rsidRDefault="009E5DEA">
            <w:pPr>
              <w:jc w:val="center"/>
              <w:rPr>
                <w:smallCaps/>
                <w:sz w:val="20"/>
              </w:rPr>
            </w:pPr>
            <w:r>
              <w:rPr>
                <w:smallCaps/>
                <w:sz w:val="20"/>
              </w:rPr>
              <w:t xml:space="preserve">Total patients aged 18 and </w:t>
            </w:r>
            <w:r w:rsidR="00DD7591">
              <w:rPr>
                <w:smallCaps/>
                <w:sz w:val="20"/>
              </w:rPr>
              <w:t>older</w:t>
            </w:r>
          </w:p>
          <w:p w:rsidR="009E5DEA" w:rsidRDefault="009E5DEA">
            <w:pPr>
              <w:jc w:val="center"/>
              <w:rPr>
                <w:sz w:val="20"/>
              </w:rPr>
            </w:pPr>
            <w:r>
              <w:rPr>
                <w:smallCaps/>
                <w:sz w:val="20"/>
              </w:rPr>
              <w:t xml:space="preserve">( </w:t>
            </w:r>
            <w:r>
              <w:rPr>
                <w:sz w:val="20"/>
              </w:rPr>
              <w:t>a )</w:t>
            </w:r>
          </w:p>
        </w:tc>
        <w:tc>
          <w:tcPr>
            <w:tcW w:w="1800" w:type="dxa"/>
            <w:vAlign w:val="center"/>
          </w:tcPr>
          <w:p w:rsidR="009E5DEA" w:rsidRDefault="009E5DEA">
            <w:pPr>
              <w:jc w:val="center"/>
              <w:rPr>
                <w:smallCaps/>
                <w:sz w:val="20"/>
              </w:rPr>
            </w:pPr>
            <w:r>
              <w:rPr>
                <w:smallCaps/>
                <w:sz w:val="20"/>
              </w:rPr>
              <w:t>Number Charts sampled or EHR total</w:t>
            </w:r>
          </w:p>
          <w:p w:rsidR="009E5DEA" w:rsidRDefault="009E5DEA">
            <w:pPr>
              <w:jc w:val="center"/>
              <w:rPr>
                <w:smallCaps/>
                <w:sz w:val="20"/>
              </w:rPr>
            </w:pPr>
            <w:r>
              <w:rPr>
                <w:smallCaps/>
                <w:sz w:val="20"/>
              </w:rPr>
              <w:t xml:space="preserve">( </w:t>
            </w:r>
            <w:r>
              <w:rPr>
                <w:sz w:val="20"/>
              </w:rPr>
              <w:t>b )</w:t>
            </w:r>
          </w:p>
        </w:tc>
        <w:tc>
          <w:tcPr>
            <w:tcW w:w="2016" w:type="dxa"/>
            <w:vAlign w:val="center"/>
          </w:tcPr>
          <w:p w:rsidR="009E5DEA" w:rsidRDefault="009E5DEA">
            <w:pPr>
              <w:jc w:val="center"/>
              <w:rPr>
                <w:smallCaps/>
                <w:sz w:val="20"/>
              </w:rPr>
            </w:pPr>
            <w:r>
              <w:rPr>
                <w:smallCaps/>
                <w:sz w:val="20"/>
              </w:rPr>
              <w:t xml:space="preserve">Number of patients with BMI charted and follow-up plan documented as appropriate ( </w:t>
            </w:r>
            <w:r>
              <w:rPr>
                <w:sz w:val="20"/>
              </w:rPr>
              <w:t>c )</w:t>
            </w:r>
          </w:p>
        </w:tc>
      </w:tr>
      <w:tr w:rsidR="009E5DEA" w:rsidTr="003605CD">
        <w:tc>
          <w:tcPr>
            <w:tcW w:w="648" w:type="dxa"/>
            <w:vAlign w:val="center"/>
          </w:tcPr>
          <w:p w:rsidR="009E5DEA" w:rsidRDefault="009E5DEA">
            <w:pPr>
              <w:jc w:val="center"/>
              <w:rPr>
                <w:sz w:val="20"/>
              </w:rPr>
            </w:pPr>
            <w:r>
              <w:rPr>
                <w:sz w:val="20"/>
              </w:rPr>
              <w:t>13</w:t>
            </w:r>
          </w:p>
        </w:tc>
        <w:tc>
          <w:tcPr>
            <w:tcW w:w="3297" w:type="dxa"/>
          </w:tcPr>
          <w:p w:rsidR="009E5DEA" w:rsidRDefault="009E5DEA" w:rsidP="00DD7591">
            <w:pPr>
              <w:rPr>
                <w:sz w:val="20"/>
              </w:rPr>
            </w:pPr>
            <w:r>
              <w:rPr>
                <w:sz w:val="20"/>
              </w:rPr>
              <w:t xml:space="preserve">MEASURE:  Patients aged 18 and </w:t>
            </w:r>
            <w:r w:rsidR="00DD7591">
              <w:rPr>
                <w:sz w:val="20"/>
              </w:rPr>
              <w:t xml:space="preserve">older </w:t>
            </w:r>
            <w:r>
              <w:rPr>
                <w:sz w:val="20"/>
              </w:rPr>
              <w:t>with (1)</w:t>
            </w:r>
            <w:r>
              <w:rPr>
                <w:color w:val="FFFFFF"/>
                <w:sz w:val="20"/>
              </w:rPr>
              <w:t>_</w:t>
            </w:r>
            <w:r>
              <w:rPr>
                <w:sz w:val="20"/>
              </w:rPr>
              <w:t xml:space="preserve">BMI charted </w:t>
            </w:r>
            <w:r>
              <w:rPr>
                <w:b/>
                <w:bCs/>
                <w:i/>
                <w:iCs/>
                <w:sz w:val="20"/>
                <w:u w:val="single"/>
              </w:rPr>
              <w:t>and</w:t>
            </w:r>
            <w:r>
              <w:rPr>
                <w:sz w:val="20"/>
              </w:rPr>
              <w:t xml:space="preserve"> (2) follow-up plan documented </w:t>
            </w:r>
            <w:r>
              <w:rPr>
                <w:b/>
                <w:bCs/>
                <w:i/>
                <w:iCs/>
                <w:sz w:val="20"/>
                <w:u w:val="single"/>
              </w:rPr>
              <w:t>if</w:t>
            </w:r>
            <w:r>
              <w:rPr>
                <w:sz w:val="20"/>
              </w:rPr>
              <w:t xml:space="preserve"> patients are overweight or underweight </w:t>
            </w:r>
          </w:p>
        </w:tc>
        <w:tc>
          <w:tcPr>
            <w:tcW w:w="2103" w:type="dxa"/>
          </w:tcPr>
          <w:p w:rsidR="009E5DEA" w:rsidRDefault="009E5DEA">
            <w:pPr>
              <w:rPr>
                <w:sz w:val="20"/>
              </w:rPr>
            </w:pPr>
          </w:p>
        </w:tc>
        <w:tc>
          <w:tcPr>
            <w:tcW w:w="1800" w:type="dxa"/>
          </w:tcPr>
          <w:p w:rsidR="009E5DEA" w:rsidRDefault="009E5DEA">
            <w:pPr>
              <w:rPr>
                <w:sz w:val="20"/>
              </w:rPr>
            </w:pPr>
          </w:p>
        </w:tc>
        <w:tc>
          <w:tcPr>
            <w:tcW w:w="2016" w:type="dxa"/>
          </w:tcPr>
          <w:p w:rsidR="009E5DEA" w:rsidRDefault="009E5DEA">
            <w:pPr>
              <w:rPr>
                <w:sz w:val="20"/>
              </w:rPr>
            </w:pPr>
          </w:p>
        </w:tc>
      </w:tr>
      <w:tr w:rsidR="009E5DEA" w:rsidTr="003605CD">
        <w:tc>
          <w:tcPr>
            <w:tcW w:w="9864" w:type="dxa"/>
            <w:gridSpan w:val="5"/>
            <w:shd w:val="clear" w:color="auto" w:fill="C0C0C0"/>
            <w:vAlign w:val="center"/>
          </w:tcPr>
          <w:p w:rsidR="009E5DEA" w:rsidRDefault="009E5DEA" w:rsidP="0074011C">
            <w:pPr>
              <w:jc w:val="center"/>
              <w:rPr>
                <w:smallCaps/>
              </w:rPr>
            </w:pPr>
            <w:r>
              <w:rPr>
                <w:smallCaps/>
              </w:rPr>
              <w:t xml:space="preserve">Section G – Tobacco </w:t>
            </w:r>
            <w:r w:rsidR="00C34441">
              <w:rPr>
                <w:smallCaps/>
              </w:rPr>
              <w:t>U</w:t>
            </w:r>
            <w:r>
              <w:rPr>
                <w:smallCaps/>
              </w:rPr>
              <w:t xml:space="preserve">se </w:t>
            </w:r>
            <w:r w:rsidR="004F0F90">
              <w:rPr>
                <w:smallCaps/>
              </w:rPr>
              <w:t>Screening and Cessation</w:t>
            </w:r>
            <w:r w:rsidR="007A6863">
              <w:rPr>
                <w:smallCaps/>
              </w:rPr>
              <w:t xml:space="preserve"> Intervention</w:t>
            </w:r>
          </w:p>
        </w:tc>
      </w:tr>
      <w:tr w:rsidR="009E5DEA" w:rsidTr="003605CD">
        <w:tc>
          <w:tcPr>
            <w:tcW w:w="3945" w:type="dxa"/>
            <w:gridSpan w:val="2"/>
            <w:vAlign w:val="center"/>
          </w:tcPr>
          <w:p w:rsidR="009E5DEA" w:rsidRDefault="009E5DEA" w:rsidP="004F0F90">
            <w:pPr>
              <w:rPr>
                <w:sz w:val="20"/>
              </w:rPr>
            </w:pPr>
            <w:r>
              <w:rPr>
                <w:smallCaps/>
                <w:sz w:val="20"/>
              </w:rPr>
              <w:t xml:space="preserve">Tobacco </w:t>
            </w:r>
            <w:r w:rsidR="004F0F90">
              <w:rPr>
                <w:smallCaps/>
                <w:sz w:val="20"/>
              </w:rPr>
              <w:t>Use Screening and Cessation</w:t>
            </w:r>
            <w:r w:rsidR="007A6863">
              <w:rPr>
                <w:smallCaps/>
                <w:sz w:val="20"/>
              </w:rPr>
              <w:t xml:space="preserve"> Intervention</w:t>
            </w:r>
          </w:p>
        </w:tc>
        <w:tc>
          <w:tcPr>
            <w:tcW w:w="2103" w:type="dxa"/>
            <w:vAlign w:val="center"/>
          </w:tcPr>
          <w:p w:rsidR="009E5DEA" w:rsidRDefault="009E5DEA">
            <w:pPr>
              <w:jc w:val="center"/>
              <w:rPr>
                <w:smallCaps/>
                <w:sz w:val="20"/>
              </w:rPr>
            </w:pPr>
            <w:r>
              <w:rPr>
                <w:smallCaps/>
                <w:sz w:val="20"/>
              </w:rPr>
              <w:t xml:space="preserve">Total patients aged 18 and </w:t>
            </w:r>
            <w:r w:rsidR="00DD7591">
              <w:rPr>
                <w:smallCaps/>
                <w:sz w:val="20"/>
              </w:rPr>
              <w:t xml:space="preserve">older </w:t>
            </w:r>
          </w:p>
          <w:p w:rsidR="009E5DEA" w:rsidRDefault="009E5DEA">
            <w:pPr>
              <w:jc w:val="center"/>
              <w:rPr>
                <w:sz w:val="20"/>
              </w:rPr>
            </w:pPr>
            <w:r>
              <w:rPr>
                <w:smallCaps/>
                <w:sz w:val="20"/>
              </w:rPr>
              <w:t xml:space="preserve">( </w:t>
            </w:r>
            <w:r>
              <w:rPr>
                <w:sz w:val="20"/>
              </w:rPr>
              <w:t>a )</w:t>
            </w:r>
          </w:p>
        </w:tc>
        <w:tc>
          <w:tcPr>
            <w:tcW w:w="1800" w:type="dxa"/>
            <w:vAlign w:val="center"/>
          </w:tcPr>
          <w:p w:rsidR="009E5DEA" w:rsidRDefault="009E5DEA">
            <w:pPr>
              <w:jc w:val="center"/>
              <w:rPr>
                <w:smallCaps/>
                <w:sz w:val="20"/>
              </w:rPr>
            </w:pPr>
            <w:r>
              <w:rPr>
                <w:smallCaps/>
                <w:sz w:val="20"/>
              </w:rPr>
              <w:t>Number Charts sampled or EHR total</w:t>
            </w:r>
          </w:p>
          <w:p w:rsidR="009E5DEA" w:rsidRDefault="009E5DEA">
            <w:pPr>
              <w:jc w:val="center"/>
              <w:rPr>
                <w:smallCaps/>
                <w:sz w:val="20"/>
              </w:rPr>
            </w:pPr>
            <w:r>
              <w:rPr>
                <w:smallCaps/>
                <w:sz w:val="20"/>
              </w:rPr>
              <w:t xml:space="preserve">( </w:t>
            </w:r>
            <w:r>
              <w:rPr>
                <w:sz w:val="20"/>
              </w:rPr>
              <w:t>b )</w:t>
            </w:r>
          </w:p>
        </w:tc>
        <w:tc>
          <w:tcPr>
            <w:tcW w:w="2016" w:type="dxa"/>
            <w:vAlign w:val="center"/>
          </w:tcPr>
          <w:p w:rsidR="009E5DEA" w:rsidRDefault="009E5DEA">
            <w:pPr>
              <w:jc w:val="center"/>
              <w:rPr>
                <w:smallCaps/>
                <w:sz w:val="20"/>
              </w:rPr>
            </w:pPr>
            <w:r>
              <w:rPr>
                <w:smallCaps/>
                <w:sz w:val="20"/>
              </w:rPr>
              <w:t>Number of patients assessed for tobacco use</w:t>
            </w:r>
            <w:r w:rsidR="004F0F90">
              <w:rPr>
                <w:smallCaps/>
                <w:sz w:val="20"/>
              </w:rPr>
              <w:t xml:space="preserve"> And </w:t>
            </w:r>
            <w:r w:rsidR="00C02294">
              <w:rPr>
                <w:smallCaps/>
                <w:sz w:val="20"/>
              </w:rPr>
              <w:t xml:space="preserve">provided </w:t>
            </w:r>
            <w:r w:rsidR="004F0F90">
              <w:rPr>
                <w:smallCaps/>
                <w:sz w:val="20"/>
              </w:rPr>
              <w:t xml:space="preserve">Intervention </w:t>
            </w:r>
            <w:r w:rsidR="00C02294">
              <w:rPr>
                <w:smallCaps/>
                <w:sz w:val="20"/>
              </w:rPr>
              <w:t xml:space="preserve">if </w:t>
            </w:r>
            <w:r w:rsidR="008D52AD">
              <w:rPr>
                <w:smallCaps/>
                <w:sz w:val="20"/>
              </w:rPr>
              <w:t>a Tobacco User</w:t>
            </w:r>
          </w:p>
          <w:p w:rsidR="009E5DEA" w:rsidRDefault="009E5DEA">
            <w:pPr>
              <w:jc w:val="center"/>
              <w:rPr>
                <w:smallCaps/>
                <w:sz w:val="20"/>
              </w:rPr>
            </w:pPr>
            <w:r>
              <w:rPr>
                <w:smallCaps/>
                <w:sz w:val="20"/>
              </w:rPr>
              <w:t xml:space="preserve">( </w:t>
            </w:r>
            <w:r>
              <w:rPr>
                <w:sz w:val="20"/>
              </w:rPr>
              <w:t>c )</w:t>
            </w:r>
          </w:p>
        </w:tc>
      </w:tr>
      <w:tr w:rsidR="009E5DEA" w:rsidTr="003605CD">
        <w:tc>
          <w:tcPr>
            <w:tcW w:w="648" w:type="dxa"/>
            <w:vAlign w:val="center"/>
          </w:tcPr>
          <w:p w:rsidR="009E5DEA" w:rsidRDefault="009E5DEA">
            <w:pPr>
              <w:jc w:val="center"/>
              <w:rPr>
                <w:sz w:val="20"/>
              </w:rPr>
            </w:pPr>
            <w:r>
              <w:rPr>
                <w:sz w:val="20"/>
              </w:rPr>
              <w:t>14</w:t>
            </w:r>
            <w:r w:rsidR="00B42608">
              <w:rPr>
                <w:sz w:val="20"/>
              </w:rPr>
              <w:t>a</w:t>
            </w:r>
          </w:p>
        </w:tc>
        <w:tc>
          <w:tcPr>
            <w:tcW w:w="3297" w:type="dxa"/>
          </w:tcPr>
          <w:p w:rsidR="009E5DEA" w:rsidRDefault="009E5DEA" w:rsidP="000D7E9D">
            <w:pPr>
              <w:rPr>
                <w:sz w:val="20"/>
              </w:rPr>
            </w:pPr>
            <w:r>
              <w:rPr>
                <w:sz w:val="20"/>
              </w:rPr>
              <w:t xml:space="preserve">MEASURE:  Patients </w:t>
            </w:r>
            <w:r w:rsidR="00142B2B">
              <w:rPr>
                <w:sz w:val="20"/>
              </w:rPr>
              <w:t xml:space="preserve">aged 18 and older </w:t>
            </w:r>
            <w:r w:rsidR="007A6863">
              <w:rPr>
                <w:sz w:val="20"/>
              </w:rPr>
              <w:t xml:space="preserve">who </w:t>
            </w:r>
            <w:r w:rsidR="00142B2B">
              <w:rPr>
                <w:sz w:val="20"/>
              </w:rPr>
              <w:t xml:space="preserve">(1) </w:t>
            </w:r>
            <w:r w:rsidR="007A6863">
              <w:rPr>
                <w:sz w:val="20"/>
              </w:rPr>
              <w:t xml:space="preserve">were </w:t>
            </w:r>
            <w:r w:rsidR="00142B2B">
              <w:rPr>
                <w:sz w:val="20"/>
              </w:rPr>
              <w:t>screened for tobacco use</w:t>
            </w:r>
            <w:r w:rsidR="00C02294">
              <w:rPr>
                <w:sz w:val="20"/>
              </w:rPr>
              <w:t xml:space="preserve"> one or more times in the measurement year or the prior year </w:t>
            </w:r>
            <w:r w:rsidR="000D7E9D">
              <w:rPr>
                <w:b/>
                <w:i/>
                <w:sz w:val="20"/>
                <w:u w:val="single"/>
              </w:rPr>
              <w:t>AND</w:t>
            </w:r>
            <w:r w:rsidR="007A6863">
              <w:rPr>
                <w:b/>
                <w:i/>
                <w:sz w:val="20"/>
                <w:u w:val="single"/>
              </w:rPr>
              <w:t xml:space="preserve"> </w:t>
            </w:r>
            <w:r w:rsidR="00142B2B">
              <w:rPr>
                <w:sz w:val="20"/>
              </w:rPr>
              <w:t xml:space="preserve">(2) </w:t>
            </w:r>
            <w:r w:rsidR="006A7A77">
              <w:rPr>
                <w:sz w:val="20"/>
              </w:rPr>
              <w:t>for those</w:t>
            </w:r>
            <w:r w:rsidR="007A6863">
              <w:rPr>
                <w:sz w:val="20"/>
              </w:rPr>
              <w:t xml:space="preserve"> found to be a tobacco user, </w:t>
            </w:r>
            <w:r w:rsidR="00142B2B">
              <w:rPr>
                <w:sz w:val="20"/>
              </w:rPr>
              <w:t>received cessation counseling intervention or medication</w:t>
            </w:r>
            <w:r>
              <w:rPr>
                <w:sz w:val="20"/>
              </w:rPr>
              <w:t xml:space="preserve"> </w:t>
            </w:r>
          </w:p>
        </w:tc>
        <w:tc>
          <w:tcPr>
            <w:tcW w:w="2103" w:type="dxa"/>
          </w:tcPr>
          <w:p w:rsidR="009E5DEA" w:rsidRDefault="009E5DEA">
            <w:pPr>
              <w:rPr>
                <w:sz w:val="20"/>
              </w:rPr>
            </w:pPr>
          </w:p>
        </w:tc>
        <w:tc>
          <w:tcPr>
            <w:tcW w:w="1800" w:type="dxa"/>
          </w:tcPr>
          <w:p w:rsidR="009E5DEA" w:rsidRDefault="009E5DEA">
            <w:pPr>
              <w:pStyle w:val="CommentText"/>
              <w:rPr>
                <w:rFonts w:ascii="Calibri" w:eastAsia="Calibri" w:hAnsi="Calibri"/>
                <w:szCs w:val="22"/>
              </w:rPr>
            </w:pPr>
          </w:p>
        </w:tc>
        <w:tc>
          <w:tcPr>
            <w:tcW w:w="2016" w:type="dxa"/>
          </w:tcPr>
          <w:p w:rsidR="009E5DEA" w:rsidRDefault="009E5DEA">
            <w:pPr>
              <w:rPr>
                <w:sz w:val="20"/>
              </w:rPr>
            </w:pPr>
          </w:p>
        </w:tc>
      </w:tr>
    </w:tbl>
    <w:p w:rsidR="002F0271" w:rsidRDefault="002F0271">
      <w:r>
        <w:br w:type="page"/>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48"/>
        <w:gridCol w:w="3297"/>
        <w:gridCol w:w="2103"/>
        <w:gridCol w:w="1800"/>
        <w:gridCol w:w="2016"/>
      </w:tblGrid>
      <w:tr w:rsidR="009E5DEA" w:rsidTr="003605CD">
        <w:tc>
          <w:tcPr>
            <w:tcW w:w="9864" w:type="dxa"/>
            <w:gridSpan w:val="5"/>
            <w:shd w:val="clear" w:color="auto" w:fill="C0C0C0"/>
            <w:vAlign w:val="center"/>
          </w:tcPr>
          <w:p w:rsidR="009E5DEA" w:rsidRDefault="009E5DEA">
            <w:pPr>
              <w:jc w:val="center"/>
              <w:rPr>
                <w:sz w:val="20"/>
              </w:rPr>
            </w:pPr>
            <w:r>
              <w:rPr>
                <w:smallCaps/>
              </w:rPr>
              <w:lastRenderedPageBreak/>
              <w:t>Section H – Asthma Pharmacological Therapy</w:t>
            </w:r>
          </w:p>
        </w:tc>
      </w:tr>
      <w:tr w:rsidR="009E5DEA" w:rsidTr="003605CD">
        <w:tc>
          <w:tcPr>
            <w:tcW w:w="3945" w:type="dxa"/>
            <w:gridSpan w:val="2"/>
            <w:vAlign w:val="center"/>
          </w:tcPr>
          <w:p w:rsidR="009E5DEA" w:rsidRDefault="009E5DEA">
            <w:pPr>
              <w:rPr>
                <w:sz w:val="20"/>
              </w:rPr>
            </w:pPr>
            <w:r>
              <w:rPr>
                <w:smallCaps/>
                <w:sz w:val="20"/>
              </w:rPr>
              <w:t>Asthma Treatment Plan</w:t>
            </w:r>
          </w:p>
        </w:tc>
        <w:tc>
          <w:tcPr>
            <w:tcW w:w="2103" w:type="dxa"/>
            <w:vAlign w:val="center"/>
          </w:tcPr>
          <w:p w:rsidR="009E5DEA" w:rsidRDefault="009E5DEA">
            <w:pPr>
              <w:jc w:val="center"/>
              <w:rPr>
                <w:smallCaps/>
                <w:sz w:val="20"/>
              </w:rPr>
            </w:pPr>
            <w:r>
              <w:rPr>
                <w:smallCaps/>
                <w:sz w:val="20"/>
              </w:rPr>
              <w:t>Total Patients aged 5 - 40 with persistent asthma</w:t>
            </w:r>
          </w:p>
          <w:p w:rsidR="009E5DEA" w:rsidRDefault="009E5DEA">
            <w:pPr>
              <w:jc w:val="center"/>
              <w:rPr>
                <w:sz w:val="20"/>
              </w:rPr>
            </w:pPr>
            <w:r>
              <w:rPr>
                <w:smallCaps/>
                <w:sz w:val="20"/>
              </w:rPr>
              <w:t xml:space="preserve">( </w:t>
            </w:r>
            <w:r>
              <w:rPr>
                <w:sz w:val="20"/>
              </w:rPr>
              <w:t>a )</w:t>
            </w:r>
          </w:p>
        </w:tc>
        <w:tc>
          <w:tcPr>
            <w:tcW w:w="1800" w:type="dxa"/>
            <w:tcMar>
              <w:left w:w="144" w:type="dxa"/>
            </w:tcMar>
            <w:vAlign w:val="center"/>
          </w:tcPr>
          <w:p w:rsidR="009E5DEA" w:rsidRDefault="009E5DEA">
            <w:pPr>
              <w:jc w:val="center"/>
              <w:rPr>
                <w:smallCaps/>
                <w:sz w:val="20"/>
              </w:rPr>
            </w:pPr>
            <w:r>
              <w:rPr>
                <w:smallCaps/>
                <w:sz w:val="20"/>
              </w:rPr>
              <w:t>Number Charts Sampled or EHR Total</w:t>
            </w:r>
          </w:p>
          <w:p w:rsidR="009E5DEA" w:rsidRDefault="009E5DEA">
            <w:pPr>
              <w:jc w:val="center"/>
              <w:rPr>
                <w:sz w:val="20"/>
              </w:rPr>
            </w:pPr>
            <w:r>
              <w:rPr>
                <w:smallCaps/>
                <w:sz w:val="20"/>
              </w:rPr>
              <w:t xml:space="preserve">( </w:t>
            </w:r>
            <w:r>
              <w:rPr>
                <w:sz w:val="20"/>
              </w:rPr>
              <w:t>b )</w:t>
            </w:r>
          </w:p>
        </w:tc>
        <w:tc>
          <w:tcPr>
            <w:tcW w:w="2016" w:type="dxa"/>
            <w:vAlign w:val="center"/>
          </w:tcPr>
          <w:p w:rsidR="009E5DEA" w:rsidRDefault="009E5DEA">
            <w:pPr>
              <w:jc w:val="center"/>
              <w:rPr>
                <w:smallCaps/>
                <w:sz w:val="20"/>
              </w:rPr>
            </w:pPr>
            <w:r>
              <w:rPr>
                <w:smallCaps/>
                <w:sz w:val="20"/>
              </w:rPr>
              <w:t>Number of Patients with Acceptable Plan</w:t>
            </w:r>
          </w:p>
          <w:p w:rsidR="009E5DEA" w:rsidRDefault="009E5DEA">
            <w:pPr>
              <w:jc w:val="center"/>
              <w:rPr>
                <w:sz w:val="20"/>
              </w:rPr>
            </w:pPr>
            <w:r>
              <w:rPr>
                <w:smallCaps/>
                <w:sz w:val="20"/>
              </w:rPr>
              <w:t xml:space="preserve">( </w:t>
            </w:r>
            <w:r>
              <w:rPr>
                <w:sz w:val="20"/>
              </w:rPr>
              <w:t>c )</w:t>
            </w:r>
          </w:p>
        </w:tc>
      </w:tr>
      <w:tr w:rsidR="009E5DEA" w:rsidTr="003605CD">
        <w:tc>
          <w:tcPr>
            <w:tcW w:w="648" w:type="dxa"/>
            <w:tcBorders>
              <w:bottom w:val="single" w:sz="4" w:space="0" w:color="auto"/>
            </w:tcBorders>
            <w:vAlign w:val="center"/>
          </w:tcPr>
          <w:p w:rsidR="009E5DEA" w:rsidRDefault="009E5DEA">
            <w:pPr>
              <w:jc w:val="center"/>
              <w:rPr>
                <w:sz w:val="20"/>
              </w:rPr>
            </w:pPr>
            <w:r>
              <w:rPr>
                <w:sz w:val="20"/>
              </w:rPr>
              <w:t>16</w:t>
            </w:r>
          </w:p>
        </w:tc>
        <w:tc>
          <w:tcPr>
            <w:tcW w:w="3297" w:type="dxa"/>
            <w:tcBorders>
              <w:bottom w:val="single" w:sz="4" w:space="0" w:color="auto"/>
            </w:tcBorders>
          </w:tcPr>
          <w:p w:rsidR="009E5DEA" w:rsidRDefault="009E5DEA">
            <w:pPr>
              <w:rPr>
                <w:sz w:val="20"/>
              </w:rPr>
            </w:pPr>
            <w:r>
              <w:rPr>
                <w:sz w:val="20"/>
              </w:rPr>
              <w:t>MEASURE:  Patients aged 5 through 40 diagnosed with persistent asthma who have an acceptable pharmacological treatment plan</w:t>
            </w:r>
          </w:p>
        </w:tc>
        <w:tc>
          <w:tcPr>
            <w:tcW w:w="2103" w:type="dxa"/>
            <w:tcBorders>
              <w:bottom w:val="single" w:sz="4" w:space="0" w:color="auto"/>
            </w:tcBorders>
          </w:tcPr>
          <w:p w:rsidR="009E5DEA" w:rsidRDefault="009E5DEA">
            <w:pPr>
              <w:rPr>
                <w:sz w:val="20"/>
              </w:rPr>
            </w:pPr>
          </w:p>
        </w:tc>
        <w:tc>
          <w:tcPr>
            <w:tcW w:w="1800" w:type="dxa"/>
            <w:tcBorders>
              <w:bottom w:val="single" w:sz="4" w:space="0" w:color="auto"/>
            </w:tcBorders>
          </w:tcPr>
          <w:p w:rsidR="009E5DEA" w:rsidRDefault="009E5DEA">
            <w:pPr>
              <w:rPr>
                <w:sz w:val="20"/>
              </w:rPr>
            </w:pPr>
          </w:p>
        </w:tc>
        <w:tc>
          <w:tcPr>
            <w:tcW w:w="2016" w:type="dxa"/>
            <w:tcBorders>
              <w:bottom w:val="single" w:sz="4" w:space="0" w:color="auto"/>
            </w:tcBorders>
          </w:tcPr>
          <w:p w:rsidR="009E5DEA" w:rsidRDefault="009E5DEA">
            <w:pPr>
              <w:rPr>
                <w:sz w:val="20"/>
              </w:rPr>
            </w:pPr>
          </w:p>
        </w:tc>
      </w:tr>
      <w:tr w:rsidR="009E5DEA" w:rsidTr="003605CD">
        <w:tc>
          <w:tcPr>
            <w:tcW w:w="9864" w:type="dxa"/>
            <w:gridSpan w:val="5"/>
            <w:shd w:val="clear" w:color="auto" w:fill="B3B3B3"/>
            <w:vAlign w:val="center"/>
          </w:tcPr>
          <w:p w:rsidR="009E5DEA" w:rsidRDefault="009E5DEA">
            <w:pPr>
              <w:jc w:val="center"/>
              <w:rPr>
                <w:rFonts w:cs="Arial"/>
                <w:szCs w:val="24"/>
              </w:rPr>
            </w:pPr>
            <w:r>
              <w:rPr>
                <w:rFonts w:cs="Arial"/>
                <w:smallCaps/>
              </w:rPr>
              <w:t xml:space="preserve">Section I – Coronary </w:t>
            </w:r>
            <w:r>
              <w:rPr>
                <w:rFonts w:cs="Arial"/>
                <w:smallCaps/>
                <w:szCs w:val="24"/>
              </w:rPr>
              <w:t>Artery Disease (CAD)</w:t>
            </w:r>
            <w:r>
              <w:rPr>
                <w:rFonts w:cs="Arial"/>
                <w:smallCaps/>
              </w:rPr>
              <w:t>: Lipid Therapy</w:t>
            </w:r>
          </w:p>
        </w:tc>
      </w:tr>
      <w:tr w:rsidR="009E5DEA" w:rsidTr="003605CD">
        <w:tc>
          <w:tcPr>
            <w:tcW w:w="3945" w:type="dxa"/>
            <w:gridSpan w:val="2"/>
            <w:vAlign w:val="center"/>
          </w:tcPr>
          <w:p w:rsidR="009E5DEA" w:rsidRDefault="009E5DEA">
            <w:pPr>
              <w:rPr>
                <w:rFonts w:cs="Arial"/>
                <w:sz w:val="20"/>
                <w:szCs w:val="24"/>
              </w:rPr>
            </w:pPr>
            <w:r>
              <w:rPr>
                <w:rFonts w:cs="Arial"/>
                <w:smallCaps/>
                <w:sz w:val="20"/>
                <w:szCs w:val="24"/>
              </w:rPr>
              <w:t>Lipid Therapy</w:t>
            </w:r>
            <w:r>
              <w:rPr>
                <w:rFonts w:cs="Arial"/>
                <w:sz w:val="20"/>
                <w:szCs w:val="24"/>
              </w:rPr>
              <w:t xml:space="preserve">  </w:t>
            </w:r>
          </w:p>
        </w:tc>
        <w:tc>
          <w:tcPr>
            <w:tcW w:w="2103" w:type="dxa"/>
            <w:vAlign w:val="center"/>
          </w:tcPr>
          <w:p w:rsidR="009E5DEA" w:rsidRDefault="009E5DEA">
            <w:pPr>
              <w:jc w:val="center"/>
              <w:rPr>
                <w:rFonts w:cs="Arial"/>
                <w:smallCaps/>
                <w:sz w:val="20"/>
                <w:szCs w:val="24"/>
              </w:rPr>
            </w:pPr>
            <w:r>
              <w:rPr>
                <w:rFonts w:cs="Arial"/>
                <w:smallCaps/>
                <w:sz w:val="20"/>
                <w:szCs w:val="24"/>
              </w:rPr>
              <w:t xml:space="preserve">Total Patients aged 18 And </w:t>
            </w:r>
            <w:r w:rsidR="00DD7591">
              <w:rPr>
                <w:rFonts w:cs="Arial"/>
                <w:smallCaps/>
                <w:sz w:val="20"/>
                <w:szCs w:val="24"/>
              </w:rPr>
              <w:t xml:space="preserve">Older </w:t>
            </w:r>
            <w:r>
              <w:rPr>
                <w:rFonts w:cs="Arial"/>
                <w:smallCaps/>
                <w:sz w:val="20"/>
                <w:szCs w:val="24"/>
              </w:rPr>
              <w:t xml:space="preserve">With CAD Diagnosis </w:t>
            </w:r>
          </w:p>
          <w:p w:rsidR="009E5DEA" w:rsidRDefault="009E5DEA">
            <w:pPr>
              <w:jc w:val="center"/>
              <w:rPr>
                <w:rFonts w:cs="Arial"/>
                <w:sz w:val="20"/>
                <w:szCs w:val="24"/>
              </w:rPr>
            </w:pPr>
            <w:r>
              <w:rPr>
                <w:rFonts w:cs="Arial"/>
                <w:smallCaps/>
                <w:sz w:val="20"/>
                <w:szCs w:val="24"/>
              </w:rPr>
              <w:t xml:space="preserve"> ( </w:t>
            </w:r>
            <w:r>
              <w:rPr>
                <w:rFonts w:cs="Arial"/>
                <w:sz w:val="20"/>
                <w:szCs w:val="24"/>
              </w:rPr>
              <w:t>a )</w:t>
            </w:r>
          </w:p>
        </w:tc>
        <w:tc>
          <w:tcPr>
            <w:tcW w:w="1800" w:type="dxa"/>
            <w:vAlign w:val="center"/>
          </w:tcPr>
          <w:p w:rsidR="009E5DEA" w:rsidRDefault="009E5DEA">
            <w:pPr>
              <w:jc w:val="center"/>
              <w:rPr>
                <w:rFonts w:cs="Arial"/>
                <w:smallCaps/>
                <w:sz w:val="20"/>
                <w:szCs w:val="24"/>
              </w:rPr>
            </w:pPr>
            <w:r>
              <w:rPr>
                <w:rFonts w:cs="Arial"/>
                <w:smallCaps/>
                <w:sz w:val="20"/>
                <w:szCs w:val="24"/>
              </w:rPr>
              <w:t>Number Charts Sampled or EHR Total</w:t>
            </w:r>
          </w:p>
          <w:p w:rsidR="009E5DEA" w:rsidRDefault="009E5DEA">
            <w:pPr>
              <w:jc w:val="center"/>
              <w:rPr>
                <w:rFonts w:cs="Arial"/>
                <w:sz w:val="20"/>
                <w:szCs w:val="24"/>
              </w:rPr>
            </w:pPr>
            <w:r>
              <w:rPr>
                <w:rFonts w:cs="Arial"/>
                <w:smallCaps/>
                <w:sz w:val="20"/>
                <w:szCs w:val="24"/>
              </w:rPr>
              <w:t xml:space="preserve">( </w:t>
            </w:r>
            <w:r>
              <w:rPr>
                <w:rFonts w:cs="Arial"/>
                <w:sz w:val="20"/>
                <w:szCs w:val="24"/>
              </w:rPr>
              <w:t>b )</w:t>
            </w:r>
          </w:p>
        </w:tc>
        <w:tc>
          <w:tcPr>
            <w:tcW w:w="2016" w:type="dxa"/>
            <w:vAlign w:val="center"/>
          </w:tcPr>
          <w:p w:rsidR="009E5DEA" w:rsidRDefault="009E5DEA">
            <w:pPr>
              <w:jc w:val="center"/>
              <w:rPr>
                <w:rFonts w:cs="Arial"/>
                <w:smallCaps/>
                <w:sz w:val="20"/>
                <w:szCs w:val="24"/>
              </w:rPr>
            </w:pPr>
            <w:r>
              <w:rPr>
                <w:rFonts w:cs="Arial"/>
                <w:smallCaps/>
                <w:sz w:val="20"/>
                <w:szCs w:val="24"/>
              </w:rPr>
              <w:t>Number of Patients Prescribed A Lipid Lowering Therapy</w:t>
            </w:r>
          </w:p>
          <w:p w:rsidR="009E5DEA" w:rsidRDefault="009E5DEA">
            <w:pPr>
              <w:jc w:val="center"/>
              <w:rPr>
                <w:rFonts w:cs="Arial"/>
                <w:sz w:val="20"/>
                <w:szCs w:val="24"/>
              </w:rPr>
            </w:pPr>
            <w:r>
              <w:rPr>
                <w:rFonts w:cs="Arial"/>
                <w:smallCaps/>
                <w:sz w:val="20"/>
                <w:szCs w:val="24"/>
              </w:rPr>
              <w:t xml:space="preserve">( </w:t>
            </w:r>
            <w:r>
              <w:rPr>
                <w:rFonts w:cs="Arial"/>
                <w:sz w:val="20"/>
                <w:szCs w:val="24"/>
              </w:rPr>
              <w:t>c )</w:t>
            </w:r>
          </w:p>
        </w:tc>
      </w:tr>
      <w:tr w:rsidR="009E5DEA" w:rsidTr="003605CD">
        <w:tc>
          <w:tcPr>
            <w:tcW w:w="648" w:type="dxa"/>
            <w:tcBorders>
              <w:bottom w:val="single" w:sz="4" w:space="0" w:color="auto"/>
            </w:tcBorders>
            <w:vAlign w:val="center"/>
          </w:tcPr>
          <w:p w:rsidR="009E5DEA" w:rsidRDefault="009E5DEA">
            <w:pPr>
              <w:jc w:val="center"/>
              <w:rPr>
                <w:rFonts w:cs="Arial"/>
                <w:sz w:val="18"/>
                <w:szCs w:val="22"/>
              </w:rPr>
            </w:pPr>
            <w:r>
              <w:rPr>
                <w:rFonts w:cs="Arial"/>
                <w:sz w:val="18"/>
                <w:szCs w:val="22"/>
              </w:rPr>
              <w:t>17</w:t>
            </w:r>
          </w:p>
        </w:tc>
        <w:tc>
          <w:tcPr>
            <w:tcW w:w="3297" w:type="dxa"/>
            <w:tcBorders>
              <w:bottom w:val="single" w:sz="4" w:space="0" w:color="auto"/>
            </w:tcBorders>
          </w:tcPr>
          <w:p w:rsidR="009E5DEA" w:rsidRDefault="009E5DEA">
            <w:pPr>
              <w:rPr>
                <w:rFonts w:cs="Arial"/>
                <w:sz w:val="20"/>
                <w:szCs w:val="24"/>
              </w:rPr>
            </w:pPr>
            <w:r>
              <w:rPr>
                <w:sz w:val="20"/>
              </w:rPr>
              <w:t xml:space="preserve">MEASURE:  </w:t>
            </w:r>
            <w:r>
              <w:rPr>
                <w:rFonts w:cs="Arial"/>
                <w:sz w:val="20"/>
                <w:szCs w:val="24"/>
              </w:rPr>
              <w:t xml:space="preserve">Patients aged 18 and older with a diagnosis of CAD who were prescribed a lipid lowering therapy </w:t>
            </w:r>
          </w:p>
        </w:tc>
        <w:tc>
          <w:tcPr>
            <w:tcW w:w="2103" w:type="dxa"/>
            <w:tcBorders>
              <w:bottom w:val="single" w:sz="4" w:space="0" w:color="auto"/>
            </w:tcBorders>
          </w:tcPr>
          <w:p w:rsidR="009E5DEA" w:rsidRDefault="009E5DEA">
            <w:pPr>
              <w:rPr>
                <w:rFonts w:cs="Arial"/>
                <w:sz w:val="20"/>
              </w:rPr>
            </w:pPr>
          </w:p>
        </w:tc>
        <w:tc>
          <w:tcPr>
            <w:tcW w:w="1800" w:type="dxa"/>
            <w:tcBorders>
              <w:bottom w:val="single" w:sz="4" w:space="0" w:color="auto"/>
            </w:tcBorders>
          </w:tcPr>
          <w:p w:rsidR="009E5DEA" w:rsidRDefault="009E5DEA">
            <w:pPr>
              <w:rPr>
                <w:rFonts w:cs="Arial"/>
                <w:sz w:val="20"/>
              </w:rPr>
            </w:pPr>
          </w:p>
        </w:tc>
        <w:tc>
          <w:tcPr>
            <w:tcW w:w="2016" w:type="dxa"/>
            <w:tcBorders>
              <w:bottom w:val="single" w:sz="4" w:space="0" w:color="auto"/>
            </w:tcBorders>
          </w:tcPr>
          <w:p w:rsidR="009E5DEA" w:rsidRDefault="009E5DEA">
            <w:pPr>
              <w:rPr>
                <w:rFonts w:cs="Arial"/>
                <w:sz w:val="20"/>
              </w:rPr>
            </w:pPr>
          </w:p>
        </w:tc>
      </w:tr>
      <w:tr w:rsidR="009E5DEA" w:rsidTr="003605CD">
        <w:tc>
          <w:tcPr>
            <w:tcW w:w="9864" w:type="dxa"/>
            <w:gridSpan w:val="5"/>
            <w:shd w:val="clear" w:color="auto" w:fill="B3B3B3"/>
            <w:vAlign w:val="center"/>
          </w:tcPr>
          <w:p w:rsidR="009E5DEA" w:rsidRDefault="009E5DEA">
            <w:pPr>
              <w:jc w:val="center"/>
              <w:rPr>
                <w:rFonts w:cs="Arial"/>
                <w:smallCaps/>
                <w:szCs w:val="22"/>
              </w:rPr>
            </w:pPr>
            <w:r>
              <w:rPr>
                <w:rFonts w:cs="Arial"/>
                <w:smallCaps/>
              </w:rPr>
              <w:t>Section J – Ischemic Vascular  Disease (IVD): Aspirin or  Antithrombotic  Therapy</w:t>
            </w:r>
          </w:p>
        </w:tc>
      </w:tr>
      <w:tr w:rsidR="009E5DEA" w:rsidTr="003605CD">
        <w:tc>
          <w:tcPr>
            <w:tcW w:w="3945" w:type="dxa"/>
            <w:gridSpan w:val="2"/>
            <w:vAlign w:val="center"/>
          </w:tcPr>
          <w:p w:rsidR="009E5DEA" w:rsidRDefault="009E5DEA">
            <w:pPr>
              <w:rPr>
                <w:rFonts w:cs="Arial"/>
                <w:sz w:val="20"/>
                <w:szCs w:val="24"/>
              </w:rPr>
            </w:pPr>
            <w:r>
              <w:rPr>
                <w:rFonts w:cs="Arial"/>
                <w:smallCaps/>
                <w:sz w:val="20"/>
                <w:szCs w:val="24"/>
              </w:rPr>
              <w:t xml:space="preserve">Aspirin or Other Antithrombotic </w:t>
            </w:r>
            <w:r>
              <w:rPr>
                <w:rFonts w:cs="Arial"/>
                <w:sz w:val="20"/>
                <w:szCs w:val="24"/>
              </w:rPr>
              <w:t xml:space="preserve">  </w:t>
            </w:r>
            <w:r>
              <w:rPr>
                <w:rFonts w:cs="Arial"/>
                <w:smallCaps/>
                <w:sz w:val="20"/>
                <w:szCs w:val="24"/>
              </w:rPr>
              <w:t>Therapy</w:t>
            </w:r>
            <w:r>
              <w:rPr>
                <w:rFonts w:cs="Arial"/>
                <w:sz w:val="20"/>
                <w:szCs w:val="24"/>
              </w:rPr>
              <w:t xml:space="preserve"> </w:t>
            </w:r>
          </w:p>
        </w:tc>
        <w:tc>
          <w:tcPr>
            <w:tcW w:w="2103" w:type="dxa"/>
            <w:vAlign w:val="center"/>
          </w:tcPr>
          <w:p w:rsidR="009E5DEA" w:rsidRDefault="009E5DEA">
            <w:pPr>
              <w:jc w:val="center"/>
              <w:rPr>
                <w:rFonts w:cs="Arial"/>
                <w:sz w:val="20"/>
                <w:szCs w:val="22"/>
              </w:rPr>
            </w:pPr>
            <w:r>
              <w:rPr>
                <w:rFonts w:cs="Arial"/>
                <w:smallCaps/>
                <w:sz w:val="20"/>
                <w:szCs w:val="24"/>
              </w:rPr>
              <w:t xml:space="preserve">Total Patients 18 And </w:t>
            </w:r>
            <w:r w:rsidR="00DD7591">
              <w:rPr>
                <w:rFonts w:cs="Arial"/>
                <w:smallCaps/>
                <w:sz w:val="20"/>
                <w:szCs w:val="24"/>
              </w:rPr>
              <w:t xml:space="preserve">Older </w:t>
            </w:r>
            <w:r>
              <w:rPr>
                <w:rFonts w:cs="Arial"/>
                <w:smallCaps/>
                <w:sz w:val="20"/>
                <w:szCs w:val="24"/>
              </w:rPr>
              <w:t xml:space="preserve">With IVD Diagnosis or </w:t>
            </w:r>
            <w:r>
              <w:rPr>
                <w:rFonts w:cs="Arial"/>
                <w:sz w:val="20"/>
                <w:szCs w:val="22"/>
              </w:rPr>
              <w:t xml:space="preserve"> AMI, CABG, </w:t>
            </w:r>
            <w:r>
              <w:rPr>
                <w:rFonts w:cs="Arial"/>
                <w:smallCaps/>
                <w:sz w:val="20"/>
                <w:szCs w:val="24"/>
              </w:rPr>
              <w:t>or</w:t>
            </w:r>
            <w:r>
              <w:rPr>
                <w:rFonts w:cs="Arial"/>
                <w:sz w:val="20"/>
                <w:szCs w:val="22"/>
              </w:rPr>
              <w:t xml:space="preserve">  PTCA </w:t>
            </w:r>
            <w:r>
              <w:rPr>
                <w:rFonts w:cs="Arial"/>
                <w:smallCaps/>
                <w:sz w:val="20"/>
                <w:szCs w:val="24"/>
              </w:rPr>
              <w:t>Procedure</w:t>
            </w:r>
          </w:p>
          <w:p w:rsidR="009E5DEA" w:rsidRDefault="009E5DEA">
            <w:pPr>
              <w:jc w:val="center"/>
              <w:rPr>
                <w:rFonts w:cs="Arial"/>
                <w:sz w:val="20"/>
                <w:szCs w:val="22"/>
              </w:rPr>
            </w:pPr>
            <w:r>
              <w:rPr>
                <w:rFonts w:cs="Arial"/>
                <w:sz w:val="20"/>
                <w:szCs w:val="22"/>
              </w:rPr>
              <w:t>( a )</w:t>
            </w:r>
          </w:p>
        </w:tc>
        <w:tc>
          <w:tcPr>
            <w:tcW w:w="1800" w:type="dxa"/>
            <w:vAlign w:val="center"/>
          </w:tcPr>
          <w:p w:rsidR="009E5DEA" w:rsidRDefault="009E5DEA">
            <w:pPr>
              <w:jc w:val="center"/>
              <w:rPr>
                <w:rFonts w:cs="Arial"/>
                <w:smallCaps/>
                <w:sz w:val="20"/>
                <w:szCs w:val="22"/>
              </w:rPr>
            </w:pPr>
            <w:r>
              <w:rPr>
                <w:rFonts w:cs="Arial"/>
                <w:smallCaps/>
                <w:sz w:val="20"/>
                <w:szCs w:val="22"/>
              </w:rPr>
              <w:t>Charts Sampled or EHR Total</w:t>
            </w:r>
          </w:p>
          <w:p w:rsidR="009E5DEA" w:rsidRDefault="009E5DEA">
            <w:pPr>
              <w:jc w:val="center"/>
              <w:rPr>
                <w:rFonts w:cs="Arial"/>
                <w:sz w:val="20"/>
                <w:szCs w:val="22"/>
              </w:rPr>
            </w:pPr>
            <w:r>
              <w:rPr>
                <w:rFonts w:cs="Arial"/>
                <w:smallCaps/>
                <w:sz w:val="20"/>
                <w:szCs w:val="22"/>
              </w:rPr>
              <w:t xml:space="preserve">( </w:t>
            </w:r>
            <w:r>
              <w:rPr>
                <w:rFonts w:cs="Arial"/>
                <w:sz w:val="20"/>
                <w:szCs w:val="22"/>
              </w:rPr>
              <w:t>b )</w:t>
            </w:r>
          </w:p>
        </w:tc>
        <w:tc>
          <w:tcPr>
            <w:tcW w:w="2016" w:type="dxa"/>
            <w:vAlign w:val="center"/>
          </w:tcPr>
          <w:p w:rsidR="009E5DEA" w:rsidRDefault="009E5DEA">
            <w:pPr>
              <w:jc w:val="center"/>
              <w:rPr>
                <w:rFonts w:cs="Arial"/>
                <w:smallCaps/>
                <w:sz w:val="20"/>
                <w:szCs w:val="22"/>
              </w:rPr>
            </w:pPr>
            <w:r>
              <w:rPr>
                <w:rFonts w:cs="Arial"/>
                <w:smallCaps/>
                <w:sz w:val="20"/>
                <w:szCs w:val="22"/>
              </w:rPr>
              <w:t xml:space="preserve">Number of Patients </w:t>
            </w:r>
            <w:r>
              <w:rPr>
                <w:rFonts w:cs="Arial"/>
                <w:smallCaps/>
                <w:sz w:val="20"/>
                <w:szCs w:val="24"/>
              </w:rPr>
              <w:t>With</w:t>
            </w:r>
            <w:r>
              <w:rPr>
                <w:rFonts w:cs="Arial"/>
                <w:smallCaps/>
                <w:sz w:val="20"/>
                <w:szCs w:val="22"/>
              </w:rPr>
              <w:t xml:space="preserve">  </w:t>
            </w:r>
            <w:r>
              <w:rPr>
                <w:rFonts w:cs="Arial"/>
                <w:smallCaps/>
                <w:sz w:val="20"/>
                <w:szCs w:val="24"/>
              </w:rPr>
              <w:t xml:space="preserve">Aspirin or Other Antithrombotic </w:t>
            </w:r>
            <w:r>
              <w:rPr>
                <w:rFonts w:cs="Arial"/>
                <w:sz w:val="20"/>
                <w:szCs w:val="24"/>
              </w:rPr>
              <w:t xml:space="preserve">  </w:t>
            </w:r>
            <w:r>
              <w:rPr>
                <w:rFonts w:cs="Arial"/>
                <w:smallCaps/>
                <w:sz w:val="20"/>
                <w:szCs w:val="24"/>
              </w:rPr>
              <w:t>Therapy</w:t>
            </w:r>
          </w:p>
          <w:p w:rsidR="009E5DEA" w:rsidRDefault="009E5DEA">
            <w:pPr>
              <w:jc w:val="center"/>
              <w:rPr>
                <w:rFonts w:cs="Arial"/>
                <w:sz w:val="20"/>
                <w:szCs w:val="22"/>
              </w:rPr>
            </w:pPr>
            <w:r>
              <w:rPr>
                <w:rFonts w:cs="Arial"/>
                <w:smallCaps/>
                <w:sz w:val="20"/>
                <w:szCs w:val="22"/>
              </w:rPr>
              <w:t xml:space="preserve">( </w:t>
            </w:r>
            <w:r>
              <w:rPr>
                <w:rFonts w:cs="Arial"/>
                <w:sz w:val="20"/>
                <w:szCs w:val="22"/>
              </w:rPr>
              <w:t>c )</w:t>
            </w:r>
          </w:p>
        </w:tc>
      </w:tr>
      <w:tr w:rsidR="009E5DEA" w:rsidTr="003605CD">
        <w:tc>
          <w:tcPr>
            <w:tcW w:w="648" w:type="dxa"/>
            <w:tcBorders>
              <w:bottom w:val="single" w:sz="4" w:space="0" w:color="auto"/>
            </w:tcBorders>
            <w:vAlign w:val="center"/>
          </w:tcPr>
          <w:p w:rsidR="009E5DEA" w:rsidRDefault="009E5DEA">
            <w:pPr>
              <w:jc w:val="center"/>
              <w:rPr>
                <w:rFonts w:cs="Arial"/>
                <w:sz w:val="20"/>
                <w:szCs w:val="22"/>
              </w:rPr>
            </w:pPr>
            <w:r>
              <w:rPr>
                <w:rFonts w:cs="Arial"/>
                <w:sz w:val="20"/>
                <w:szCs w:val="22"/>
              </w:rPr>
              <w:t>18</w:t>
            </w:r>
          </w:p>
        </w:tc>
        <w:tc>
          <w:tcPr>
            <w:tcW w:w="3297" w:type="dxa"/>
            <w:tcBorders>
              <w:bottom w:val="single" w:sz="4" w:space="0" w:color="auto"/>
            </w:tcBorders>
          </w:tcPr>
          <w:p w:rsidR="009E5DEA" w:rsidRDefault="009E5DEA">
            <w:pPr>
              <w:rPr>
                <w:rFonts w:cs="Arial"/>
                <w:sz w:val="20"/>
                <w:szCs w:val="24"/>
              </w:rPr>
            </w:pPr>
            <w:r>
              <w:rPr>
                <w:sz w:val="20"/>
              </w:rPr>
              <w:t xml:space="preserve">MEASURE:  </w:t>
            </w:r>
            <w:r>
              <w:rPr>
                <w:rFonts w:cs="Arial"/>
                <w:sz w:val="20"/>
                <w:szCs w:val="24"/>
              </w:rPr>
              <w:t>Patients aged 18 and older  with a diagnosis of IVD or AMI,CABG, or PTCA procedure with aspirin or another antithrombotic therapy</w:t>
            </w:r>
          </w:p>
        </w:tc>
        <w:tc>
          <w:tcPr>
            <w:tcW w:w="2103" w:type="dxa"/>
            <w:tcBorders>
              <w:bottom w:val="single" w:sz="4" w:space="0" w:color="auto"/>
            </w:tcBorders>
          </w:tcPr>
          <w:p w:rsidR="009E5DEA" w:rsidRDefault="009E5DEA">
            <w:pPr>
              <w:pStyle w:val="FootnoteText"/>
              <w:rPr>
                <w:rFonts w:cs="Arial"/>
                <w:szCs w:val="22"/>
              </w:rPr>
            </w:pPr>
          </w:p>
        </w:tc>
        <w:tc>
          <w:tcPr>
            <w:tcW w:w="1800" w:type="dxa"/>
            <w:tcBorders>
              <w:bottom w:val="single" w:sz="4" w:space="0" w:color="auto"/>
            </w:tcBorders>
          </w:tcPr>
          <w:p w:rsidR="009E5DEA" w:rsidRDefault="009E5DEA">
            <w:pPr>
              <w:rPr>
                <w:rFonts w:cs="Arial"/>
                <w:sz w:val="20"/>
                <w:szCs w:val="22"/>
              </w:rPr>
            </w:pPr>
          </w:p>
        </w:tc>
        <w:tc>
          <w:tcPr>
            <w:tcW w:w="2016" w:type="dxa"/>
            <w:tcBorders>
              <w:bottom w:val="single" w:sz="4" w:space="0" w:color="auto"/>
            </w:tcBorders>
          </w:tcPr>
          <w:p w:rsidR="009E5DEA" w:rsidRDefault="009E5DEA">
            <w:pPr>
              <w:rPr>
                <w:rFonts w:cs="Arial"/>
                <w:sz w:val="20"/>
                <w:szCs w:val="22"/>
              </w:rPr>
            </w:pPr>
          </w:p>
        </w:tc>
      </w:tr>
      <w:tr w:rsidR="009E5DEA" w:rsidTr="003605CD">
        <w:tc>
          <w:tcPr>
            <w:tcW w:w="9864" w:type="dxa"/>
            <w:gridSpan w:val="5"/>
            <w:shd w:val="clear" w:color="auto" w:fill="B3B3B3"/>
            <w:vAlign w:val="center"/>
          </w:tcPr>
          <w:p w:rsidR="009E5DEA" w:rsidRDefault="009E5DEA">
            <w:pPr>
              <w:jc w:val="center"/>
              <w:rPr>
                <w:rFonts w:cs="Arial"/>
                <w:szCs w:val="22"/>
              </w:rPr>
            </w:pPr>
            <w:r>
              <w:rPr>
                <w:rFonts w:cs="Arial"/>
                <w:smallCaps/>
              </w:rPr>
              <w:t>Section K – Colorectal Cancer Screening</w:t>
            </w:r>
          </w:p>
        </w:tc>
      </w:tr>
      <w:tr w:rsidR="009E5DEA" w:rsidTr="003605CD">
        <w:tc>
          <w:tcPr>
            <w:tcW w:w="3945" w:type="dxa"/>
            <w:gridSpan w:val="2"/>
            <w:vAlign w:val="center"/>
          </w:tcPr>
          <w:p w:rsidR="009E5DEA" w:rsidRDefault="009E5DEA">
            <w:pPr>
              <w:rPr>
                <w:rFonts w:cs="Arial"/>
                <w:sz w:val="20"/>
                <w:szCs w:val="24"/>
              </w:rPr>
            </w:pPr>
            <w:r>
              <w:rPr>
                <w:rFonts w:cs="Arial"/>
                <w:smallCaps/>
                <w:sz w:val="20"/>
                <w:szCs w:val="22"/>
              </w:rPr>
              <w:t>Colorectal Cancer Screening</w:t>
            </w:r>
            <w:r>
              <w:rPr>
                <w:rFonts w:cs="Arial"/>
                <w:sz w:val="20"/>
                <w:szCs w:val="24"/>
              </w:rPr>
              <w:t xml:space="preserve"> </w:t>
            </w:r>
          </w:p>
        </w:tc>
        <w:tc>
          <w:tcPr>
            <w:tcW w:w="2103" w:type="dxa"/>
            <w:vAlign w:val="center"/>
          </w:tcPr>
          <w:p w:rsidR="009E5DEA" w:rsidRDefault="009E5DEA">
            <w:pPr>
              <w:jc w:val="center"/>
              <w:rPr>
                <w:rFonts w:cs="Arial"/>
                <w:smallCaps/>
                <w:sz w:val="20"/>
                <w:szCs w:val="22"/>
              </w:rPr>
            </w:pPr>
            <w:r>
              <w:rPr>
                <w:rFonts w:cs="Arial"/>
                <w:smallCaps/>
                <w:sz w:val="20"/>
                <w:szCs w:val="24"/>
              </w:rPr>
              <w:t xml:space="preserve">Total Patients </w:t>
            </w:r>
            <w:r>
              <w:rPr>
                <w:rFonts w:cs="Arial"/>
                <w:sz w:val="20"/>
                <w:szCs w:val="22"/>
              </w:rPr>
              <w:t xml:space="preserve"> 51 </w:t>
            </w:r>
            <w:r>
              <w:rPr>
                <w:rFonts w:cs="Arial"/>
                <w:smallCaps/>
                <w:sz w:val="20"/>
                <w:szCs w:val="24"/>
              </w:rPr>
              <w:t>through 74</w:t>
            </w:r>
            <w:r>
              <w:rPr>
                <w:rFonts w:cs="Arial"/>
                <w:sz w:val="20"/>
                <w:szCs w:val="22"/>
              </w:rPr>
              <w:t xml:space="preserve"> Y</w:t>
            </w:r>
            <w:r>
              <w:rPr>
                <w:rFonts w:cs="Arial"/>
                <w:smallCaps/>
                <w:sz w:val="20"/>
                <w:szCs w:val="22"/>
              </w:rPr>
              <w:t>ears of age</w:t>
            </w:r>
          </w:p>
          <w:p w:rsidR="009E5DEA" w:rsidRDefault="009E5DEA">
            <w:pPr>
              <w:jc w:val="center"/>
              <w:rPr>
                <w:rFonts w:cs="Arial"/>
                <w:sz w:val="20"/>
                <w:szCs w:val="22"/>
              </w:rPr>
            </w:pPr>
            <w:r>
              <w:rPr>
                <w:rFonts w:cs="Arial"/>
                <w:sz w:val="20"/>
                <w:szCs w:val="24"/>
              </w:rPr>
              <w:t>( a )</w:t>
            </w:r>
          </w:p>
        </w:tc>
        <w:tc>
          <w:tcPr>
            <w:tcW w:w="1800" w:type="dxa"/>
            <w:vAlign w:val="center"/>
          </w:tcPr>
          <w:p w:rsidR="009E5DEA" w:rsidRDefault="009E5DEA">
            <w:pPr>
              <w:jc w:val="center"/>
              <w:rPr>
                <w:rFonts w:cs="Arial"/>
                <w:smallCaps/>
                <w:sz w:val="20"/>
                <w:szCs w:val="22"/>
              </w:rPr>
            </w:pPr>
            <w:r>
              <w:rPr>
                <w:rFonts w:cs="Arial"/>
                <w:smallCaps/>
                <w:sz w:val="20"/>
                <w:szCs w:val="22"/>
              </w:rPr>
              <w:t>Charts Sampled or EHR Total</w:t>
            </w:r>
          </w:p>
          <w:p w:rsidR="009E5DEA" w:rsidRDefault="009E5DEA">
            <w:pPr>
              <w:jc w:val="center"/>
              <w:rPr>
                <w:rFonts w:cs="Arial"/>
                <w:sz w:val="20"/>
                <w:szCs w:val="22"/>
              </w:rPr>
            </w:pPr>
            <w:r>
              <w:rPr>
                <w:rFonts w:cs="Arial"/>
                <w:smallCaps/>
                <w:sz w:val="20"/>
                <w:szCs w:val="22"/>
              </w:rPr>
              <w:t xml:space="preserve">( </w:t>
            </w:r>
            <w:r>
              <w:rPr>
                <w:rFonts w:cs="Arial"/>
                <w:sz w:val="20"/>
                <w:szCs w:val="22"/>
              </w:rPr>
              <w:t>b )</w:t>
            </w:r>
          </w:p>
        </w:tc>
        <w:tc>
          <w:tcPr>
            <w:tcW w:w="2016" w:type="dxa"/>
            <w:vAlign w:val="center"/>
          </w:tcPr>
          <w:p w:rsidR="009E5DEA" w:rsidRDefault="009E5DEA">
            <w:pPr>
              <w:jc w:val="center"/>
              <w:rPr>
                <w:rFonts w:cs="Arial"/>
                <w:smallCaps/>
                <w:sz w:val="20"/>
                <w:szCs w:val="22"/>
              </w:rPr>
            </w:pPr>
            <w:r>
              <w:rPr>
                <w:rFonts w:cs="Arial"/>
                <w:smallCaps/>
                <w:sz w:val="20"/>
                <w:szCs w:val="22"/>
              </w:rPr>
              <w:t xml:space="preserve">Number of Patients </w:t>
            </w:r>
            <w:r>
              <w:rPr>
                <w:rFonts w:cs="Arial"/>
                <w:smallCaps/>
                <w:sz w:val="20"/>
                <w:szCs w:val="24"/>
              </w:rPr>
              <w:t>With</w:t>
            </w:r>
            <w:r>
              <w:rPr>
                <w:rFonts w:cs="Arial"/>
                <w:smallCaps/>
                <w:sz w:val="20"/>
                <w:szCs w:val="22"/>
              </w:rPr>
              <w:t xml:space="preserve"> Appropriate</w:t>
            </w:r>
          </w:p>
          <w:p w:rsidR="009E5DEA" w:rsidRDefault="009E5DEA">
            <w:pPr>
              <w:jc w:val="center"/>
              <w:rPr>
                <w:rFonts w:cs="Arial"/>
                <w:sz w:val="20"/>
                <w:szCs w:val="22"/>
              </w:rPr>
            </w:pPr>
            <w:r>
              <w:rPr>
                <w:rFonts w:cs="Arial"/>
                <w:smallCaps/>
                <w:sz w:val="20"/>
                <w:szCs w:val="22"/>
              </w:rPr>
              <w:t>Screening For Colorectal Cancer</w:t>
            </w:r>
          </w:p>
          <w:p w:rsidR="009E5DEA" w:rsidRDefault="009E5DEA">
            <w:pPr>
              <w:jc w:val="center"/>
              <w:rPr>
                <w:rFonts w:cs="Arial"/>
                <w:sz w:val="20"/>
                <w:szCs w:val="22"/>
              </w:rPr>
            </w:pPr>
            <w:r>
              <w:rPr>
                <w:rFonts w:cs="Arial"/>
                <w:sz w:val="20"/>
                <w:szCs w:val="22"/>
              </w:rPr>
              <w:t>( c )</w:t>
            </w:r>
          </w:p>
        </w:tc>
      </w:tr>
      <w:tr w:rsidR="009E5DEA" w:rsidTr="003605CD">
        <w:tc>
          <w:tcPr>
            <w:tcW w:w="648" w:type="dxa"/>
            <w:vAlign w:val="center"/>
          </w:tcPr>
          <w:p w:rsidR="009E5DEA" w:rsidRDefault="009E5DEA">
            <w:pPr>
              <w:jc w:val="center"/>
              <w:rPr>
                <w:rFonts w:cs="Arial"/>
                <w:sz w:val="20"/>
                <w:szCs w:val="22"/>
              </w:rPr>
            </w:pPr>
            <w:r>
              <w:rPr>
                <w:rFonts w:cs="Arial"/>
                <w:sz w:val="20"/>
                <w:szCs w:val="22"/>
              </w:rPr>
              <w:t>19</w:t>
            </w:r>
          </w:p>
        </w:tc>
        <w:tc>
          <w:tcPr>
            <w:tcW w:w="3297" w:type="dxa"/>
          </w:tcPr>
          <w:p w:rsidR="009E5DEA" w:rsidRDefault="009E5DEA">
            <w:pPr>
              <w:rPr>
                <w:rFonts w:cs="Arial"/>
                <w:sz w:val="20"/>
                <w:szCs w:val="24"/>
              </w:rPr>
            </w:pPr>
            <w:r>
              <w:rPr>
                <w:sz w:val="20"/>
              </w:rPr>
              <w:t xml:space="preserve">MEASURE:  </w:t>
            </w:r>
            <w:r>
              <w:rPr>
                <w:rFonts w:cs="Arial"/>
                <w:sz w:val="20"/>
                <w:szCs w:val="24"/>
              </w:rPr>
              <w:t xml:space="preserve">Patients age 51 through 74 years of age </w:t>
            </w:r>
            <w:r>
              <w:rPr>
                <w:sz w:val="20"/>
              </w:rPr>
              <w:t xml:space="preserve">during measurement year (on or prior to 31 December) </w:t>
            </w:r>
            <w:r>
              <w:rPr>
                <w:rFonts w:cs="Arial"/>
                <w:sz w:val="20"/>
                <w:szCs w:val="24"/>
              </w:rPr>
              <w:t xml:space="preserve">with appropriate screening for colorectal cancer </w:t>
            </w:r>
          </w:p>
        </w:tc>
        <w:tc>
          <w:tcPr>
            <w:tcW w:w="2103" w:type="dxa"/>
          </w:tcPr>
          <w:p w:rsidR="009E5DEA" w:rsidRDefault="009E5DEA">
            <w:pPr>
              <w:rPr>
                <w:rFonts w:cs="Arial"/>
                <w:sz w:val="20"/>
                <w:szCs w:val="22"/>
              </w:rPr>
            </w:pPr>
          </w:p>
        </w:tc>
        <w:tc>
          <w:tcPr>
            <w:tcW w:w="1800" w:type="dxa"/>
          </w:tcPr>
          <w:p w:rsidR="009E5DEA" w:rsidRDefault="009E5DEA">
            <w:pPr>
              <w:rPr>
                <w:rFonts w:cs="Arial"/>
                <w:sz w:val="20"/>
                <w:szCs w:val="22"/>
              </w:rPr>
            </w:pPr>
          </w:p>
        </w:tc>
        <w:tc>
          <w:tcPr>
            <w:tcW w:w="2016" w:type="dxa"/>
          </w:tcPr>
          <w:p w:rsidR="009E5DEA" w:rsidRDefault="009E5DEA">
            <w:pPr>
              <w:rPr>
                <w:rFonts w:cs="Arial"/>
                <w:sz w:val="20"/>
                <w:szCs w:val="22"/>
              </w:rPr>
            </w:pPr>
          </w:p>
        </w:tc>
      </w:tr>
    </w:tbl>
    <w:p w:rsidR="002F0271" w:rsidRDefault="002F0271">
      <w:r>
        <w:br w:type="page"/>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48"/>
        <w:gridCol w:w="3297"/>
        <w:gridCol w:w="2103"/>
        <w:gridCol w:w="1800"/>
        <w:gridCol w:w="2016"/>
      </w:tblGrid>
      <w:tr w:rsidR="00142B2B" w:rsidRPr="007F1345" w:rsidTr="003605CD">
        <w:trPr>
          <w:trHeight w:val="395"/>
        </w:trPr>
        <w:tc>
          <w:tcPr>
            <w:tcW w:w="9864" w:type="dxa"/>
            <w:gridSpan w:val="5"/>
            <w:shd w:val="clear" w:color="auto" w:fill="B3B3B3"/>
            <w:vAlign w:val="center"/>
          </w:tcPr>
          <w:p w:rsidR="00142B2B" w:rsidRPr="007F1345" w:rsidRDefault="00142B2B" w:rsidP="00B415D5">
            <w:pPr>
              <w:jc w:val="center"/>
              <w:rPr>
                <w:rFonts w:cs="Arial"/>
              </w:rPr>
            </w:pPr>
            <w:r w:rsidRPr="00553B25">
              <w:rPr>
                <w:rFonts w:cs="Arial"/>
                <w:smallCaps/>
              </w:rPr>
              <w:lastRenderedPageBreak/>
              <w:t xml:space="preserve">Section L – Newly Identified HIV Cases </w:t>
            </w:r>
            <w:r>
              <w:rPr>
                <w:rFonts w:cs="Arial"/>
                <w:smallCaps/>
              </w:rPr>
              <w:t xml:space="preserve">and </w:t>
            </w:r>
            <w:r w:rsidRPr="00553B25">
              <w:rPr>
                <w:rFonts w:cs="Arial"/>
                <w:smallCaps/>
              </w:rPr>
              <w:t>Follow</w:t>
            </w:r>
            <w:r>
              <w:rPr>
                <w:rFonts w:cs="Arial"/>
                <w:smallCaps/>
              </w:rPr>
              <w:t>-</w:t>
            </w:r>
            <w:r w:rsidRPr="00553B25">
              <w:rPr>
                <w:rFonts w:cs="Arial"/>
                <w:smallCaps/>
              </w:rPr>
              <w:t>up</w:t>
            </w:r>
          </w:p>
        </w:tc>
      </w:tr>
      <w:tr w:rsidR="00142B2B" w:rsidRPr="007F1345" w:rsidTr="003605CD">
        <w:tc>
          <w:tcPr>
            <w:tcW w:w="3945" w:type="dxa"/>
            <w:gridSpan w:val="2"/>
            <w:vAlign w:val="center"/>
          </w:tcPr>
          <w:p w:rsidR="00142B2B" w:rsidRPr="007F1345" w:rsidRDefault="00142B2B" w:rsidP="00B415D5">
            <w:pPr>
              <w:rPr>
                <w:rFonts w:cs="Arial"/>
                <w:sz w:val="20"/>
                <w:szCs w:val="24"/>
              </w:rPr>
            </w:pPr>
            <w:r>
              <w:rPr>
                <w:rFonts w:cs="Arial"/>
                <w:smallCaps/>
                <w:sz w:val="20"/>
              </w:rPr>
              <w:t>New HIV Cases with Timely Follow-up</w:t>
            </w:r>
          </w:p>
        </w:tc>
        <w:tc>
          <w:tcPr>
            <w:tcW w:w="2103" w:type="dxa"/>
            <w:vAlign w:val="center"/>
          </w:tcPr>
          <w:p w:rsidR="00142B2B" w:rsidRPr="007F1345" w:rsidRDefault="00142B2B" w:rsidP="00B415D5">
            <w:pPr>
              <w:jc w:val="center"/>
              <w:rPr>
                <w:rFonts w:cs="Arial"/>
                <w:smallCaps/>
                <w:sz w:val="20"/>
              </w:rPr>
            </w:pPr>
            <w:r>
              <w:rPr>
                <w:rFonts w:cs="Arial"/>
                <w:smallCaps/>
                <w:sz w:val="20"/>
                <w:szCs w:val="24"/>
              </w:rPr>
              <w:t>Total Patients First Diagnosed with HIV</w:t>
            </w:r>
          </w:p>
          <w:p w:rsidR="00142B2B" w:rsidRPr="007F1345" w:rsidRDefault="00142B2B" w:rsidP="00B415D5">
            <w:pPr>
              <w:jc w:val="center"/>
              <w:rPr>
                <w:rFonts w:cs="Arial"/>
                <w:sz w:val="20"/>
              </w:rPr>
            </w:pPr>
            <w:r w:rsidRPr="007F1345">
              <w:rPr>
                <w:rFonts w:cs="Arial"/>
                <w:sz w:val="20"/>
                <w:szCs w:val="24"/>
              </w:rPr>
              <w:t>( a )</w:t>
            </w:r>
          </w:p>
        </w:tc>
        <w:tc>
          <w:tcPr>
            <w:tcW w:w="1800" w:type="dxa"/>
            <w:vAlign w:val="center"/>
          </w:tcPr>
          <w:p w:rsidR="00142B2B" w:rsidRPr="007F1345" w:rsidRDefault="00142B2B" w:rsidP="00B415D5">
            <w:pPr>
              <w:jc w:val="center"/>
              <w:rPr>
                <w:rFonts w:cs="Arial"/>
                <w:smallCaps/>
                <w:sz w:val="20"/>
              </w:rPr>
            </w:pPr>
            <w:r w:rsidRPr="007F1345">
              <w:rPr>
                <w:rFonts w:cs="Arial"/>
                <w:smallCaps/>
                <w:sz w:val="20"/>
              </w:rPr>
              <w:t>Charts Sampled or EHR Total</w:t>
            </w:r>
          </w:p>
          <w:p w:rsidR="00142B2B" w:rsidRPr="007F1345" w:rsidRDefault="00142B2B" w:rsidP="00B415D5">
            <w:pPr>
              <w:jc w:val="center"/>
              <w:rPr>
                <w:rFonts w:cs="Arial"/>
                <w:sz w:val="20"/>
              </w:rPr>
            </w:pPr>
            <w:r w:rsidRPr="007F1345">
              <w:rPr>
                <w:rFonts w:cs="Arial"/>
                <w:smallCaps/>
                <w:sz w:val="20"/>
              </w:rPr>
              <w:t xml:space="preserve">( </w:t>
            </w:r>
            <w:r w:rsidRPr="007F1345">
              <w:rPr>
                <w:rFonts w:cs="Arial"/>
                <w:sz w:val="20"/>
              </w:rPr>
              <w:t>b )</w:t>
            </w:r>
          </w:p>
        </w:tc>
        <w:tc>
          <w:tcPr>
            <w:tcW w:w="2016" w:type="dxa"/>
            <w:vAlign w:val="center"/>
          </w:tcPr>
          <w:p w:rsidR="00142B2B" w:rsidRPr="007F1345" w:rsidRDefault="00142B2B" w:rsidP="00B415D5">
            <w:pPr>
              <w:jc w:val="center"/>
              <w:rPr>
                <w:rFonts w:cs="Arial"/>
                <w:sz w:val="20"/>
              </w:rPr>
            </w:pPr>
            <w:r w:rsidRPr="007F1345">
              <w:rPr>
                <w:rFonts w:cs="Arial"/>
                <w:smallCaps/>
                <w:sz w:val="20"/>
              </w:rPr>
              <w:t xml:space="preserve">Number of Patients </w:t>
            </w:r>
            <w:r>
              <w:rPr>
                <w:rFonts w:cs="Arial"/>
                <w:smallCaps/>
                <w:sz w:val="20"/>
                <w:szCs w:val="24"/>
              </w:rPr>
              <w:t xml:space="preserve">Seen Within 90 Days of First Diagnosis of HIV </w:t>
            </w:r>
          </w:p>
          <w:p w:rsidR="00142B2B" w:rsidRPr="007F1345" w:rsidRDefault="00142B2B" w:rsidP="00B415D5">
            <w:pPr>
              <w:jc w:val="center"/>
              <w:rPr>
                <w:rFonts w:cs="Arial"/>
                <w:sz w:val="20"/>
              </w:rPr>
            </w:pPr>
            <w:r w:rsidRPr="007F1345">
              <w:rPr>
                <w:rFonts w:cs="Arial"/>
                <w:sz w:val="20"/>
              </w:rPr>
              <w:t>( c )</w:t>
            </w:r>
          </w:p>
        </w:tc>
      </w:tr>
      <w:tr w:rsidR="00142B2B" w:rsidRPr="007F1345" w:rsidTr="003605CD">
        <w:trPr>
          <w:trHeight w:val="1934"/>
        </w:trPr>
        <w:tc>
          <w:tcPr>
            <w:tcW w:w="648" w:type="dxa"/>
            <w:vAlign w:val="center"/>
          </w:tcPr>
          <w:p w:rsidR="00142B2B" w:rsidRPr="007F1345" w:rsidRDefault="00142B2B" w:rsidP="00B415D5">
            <w:pPr>
              <w:jc w:val="center"/>
              <w:rPr>
                <w:rFonts w:cs="Arial"/>
                <w:sz w:val="20"/>
              </w:rPr>
            </w:pPr>
            <w:r>
              <w:rPr>
                <w:rFonts w:cs="Arial"/>
                <w:sz w:val="20"/>
              </w:rPr>
              <w:t>20</w:t>
            </w:r>
          </w:p>
        </w:tc>
        <w:tc>
          <w:tcPr>
            <w:tcW w:w="3297" w:type="dxa"/>
            <w:vAlign w:val="center"/>
          </w:tcPr>
          <w:p w:rsidR="00142B2B" w:rsidRPr="007F1345" w:rsidRDefault="00142B2B" w:rsidP="00B415D5">
            <w:pPr>
              <w:rPr>
                <w:rFonts w:cs="Arial"/>
                <w:sz w:val="20"/>
                <w:szCs w:val="24"/>
              </w:rPr>
            </w:pPr>
            <w:r w:rsidRPr="007F1345">
              <w:rPr>
                <w:sz w:val="20"/>
              </w:rPr>
              <w:t xml:space="preserve">MEASURE:  </w:t>
            </w:r>
            <w:r w:rsidRPr="000D2D11">
              <w:rPr>
                <w:sz w:val="20"/>
              </w:rPr>
              <w:t>Patients whose first ever HIV diagnosis was made by health center staff between October 1</w:t>
            </w:r>
            <w:r>
              <w:rPr>
                <w:sz w:val="20"/>
              </w:rPr>
              <w:t xml:space="preserve"> of the prior year</w:t>
            </w:r>
            <w:r w:rsidRPr="000D2D11">
              <w:rPr>
                <w:sz w:val="20"/>
              </w:rPr>
              <w:t xml:space="preserve"> and September 30 </w:t>
            </w:r>
            <w:r>
              <w:rPr>
                <w:sz w:val="20"/>
              </w:rPr>
              <w:t xml:space="preserve">of the measurement year </w:t>
            </w:r>
            <w:r w:rsidRPr="000D2D11">
              <w:rPr>
                <w:sz w:val="20"/>
              </w:rPr>
              <w:t>and who were seen for follow</w:t>
            </w:r>
            <w:r>
              <w:rPr>
                <w:sz w:val="20"/>
              </w:rPr>
              <w:t>-</w:t>
            </w:r>
            <w:r w:rsidRPr="000D2D11">
              <w:rPr>
                <w:sz w:val="20"/>
              </w:rPr>
              <w:t xml:space="preserve">up </w:t>
            </w:r>
            <w:r w:rsidR="00E27D2B">
              <w:rPr>
                <w:sz w:val="20"/>
              </w:rPr>
              <w:t xml:space="preserve">treatment </w:t>
            </w:r>
            <w:r w:rsidRPr="000D2D11">
              <w:rPr>
                <w:sz w:val="20"/>
              </w:rPr>
              <w:t>within 90 days of that first ever diagnosis</w:t>
            </w:r>
          </w:p>
        </w:tc>
        <w:tc>
          <w:tcPr>
            <w:tcW w:w="2103" w:type="dxa"/>
          </w:tcPr>
          <w:p w:rsidR="00142B2B" w:rsidRPr="007F1345" w:rsidRDefault="00142B2B" w:rsidP="00B415D5">
            <w:pPr>
              <w:rPr>
                <w:rFonts w:cs="Arial"/>
                <w:sz w:val="20"/>
              </w:rPr>
            </w:pPr>
          </w:p>
        </w:tc>
        <w:tc>
          <w:tcPr>
            <w:tcW w:w="1800" w:type="dxa"/>
          </w:tcPr>
          <w:p w:rsidR="00142B2B" w:rsidRPr="007F1345" w:rsidRDefault="00142B2B" w:rsidP="00B415D5">
            <w:pPr>
              <w:rPr>
                <w:rFonts w:cs="Arial"/>
                <w:sz w:val="20"/>
              </w:rPr>
            </w:pPr>
          </w:p>
        </w:tc>
        <w:tc>
          <w:tcPr>
            <w:tcW w:w="2016" w:type="dxa"/>
          </w:tcPr>
          <w:p w:rsidR="00142B2B" w:rsidRPr="007F1345" w:rsidRDefault="00142B2B" w:rsidP="00B415D5">
            <w:pPr>
              <w:rPr>
                <w:rFonts w:cs="Arial"/>
                <w:sz w:val="20"/>
              </w:rPr>
            </w:pPr>
          </w:p>
        </w:tc>
      </w:tr>
      <w:tr w:rsidR="00142B2B" w:rsidRPr="007F1345" w:rsidTr="003605CD">
        <w:trPr>
          <w:trHeight w:val="359"/>
        </w:trPr>
        <w:tc>
          <w:tcPr>
            <w:tcW w:w="9864" w:type="dxa"/>
            <w:gridSpan w:val="5"/>
            <w:shd w:val="clear" w:color="auto" w:fill="B3B3B3"/>
            <w:vAlign w:val="center"/>
          </w:tcPr>
          <w:p w:rsidR="00142B2B" w:rsidRPr="007F1345" w:rsidRDefault="00142B2B" w:rsidP="00B415D5">
            <w:pPr>
              <w:jc w:val="center"/>
              <w:rPr>
                <w:rFonts w:cs="Arial"/>
              </w:rPr>
            </w:pPr>
            <w:r>
              <w:rPr>
                <w:rFonts w:cs="Arial"/>
                <w:smallCaps/>
              </w:rPr>
              <w:t>Section M</w:t>
            </w:r>
            <w:r w:rsidRPr="00553B25">
              <w:rPr>
                <w:rFonts w:cs="Arial"/>
                <w:smallCaps/>
              </w:rPr>
              <w:t xml:space="preserve"> – </w:t>
            </w:r>
            <w:r>
              <w:rPr>
                <w:rFonts w:cs="Arial"/>
                <w:smallCaps/>
              </w:rPr>
              <w:t>Patients Screened for Depression</w:t>
            </w:r>
            <w:r w:rsidRPr="00553B25">
              <w:rPr>
                <w:rFonts w:cs="Arial"/>
                <w:smallCaps/>
              </w:rPr>
              <w:t xml:space="preserve"> </w:t>
            </w:r>
            <w:r>
              <w:rPr>
                <w:rFonts w:cs="Arial"/>
                <w:smallCaps/>
              </w:rPr>
              <w:t>and</w:t>
            </w:r>
            <w:r w:rsidRPr="00553B25">
              <w:rPr>
                <w:rFonts w:cs="Arial"/>
                <w:smallCaps/>
              </w:rPr>
              <w:t xml:space="preserve"> Follow</w:t>
            </w:r>
            <w:r>
              <w:rPr>
                <w:rFonts w:cs="Arial"/>
                <w:smallCaps/>
              </w:rPr>
              <w:t>-</w:t>
            </w:r>
            <w:r w:rsidRPr="00553B25">
              <w:rPr>
                <w:rFonts w:cs="Arial"/>
                <w:smallCaps/>
              </w:rPr>
              <w:t>up</w:t>
            </w:r>
          </w:p>
        </w:tc>
      </w:tr>
      <w:tr w:rsidR="00142B2B" w:rsidRPr="007F1345" w:rsidTr="003605CD">
        <w:tc>
          <w:tcPr>
            <w:tcW w:w="3945" w:type="dxa"/>
            <w:gridSpan w:val="2"/>
            <w:vAlign w:val="center"/>
          </w:tcPr>
          <w:p w:rsidR="00142B2B" w:rsidRPr="007F1345" w:rsidRDefault="00142B2B" w:rsidP="00B415D5">
            <w:pPr>
              <w:rPr>
                <w:rFonts w:cs="Arial"/>
                <w:sz w:val="20"/>
                <w:szCs w:val="24"/>
              </w:rPr>
            </w:pPr>
            <w:r>
              <w:rPr>
                <w:rFonts w:cs="Arial"/>
                <w:smallCaps/>
                <w:sz w:val="20"/>
              </w:rPr>
              <w:t>Patients Screened for Depression and Follow-up</w:t>
            </w:r>
          </w:p>
        </w:tc>
        <w:tc>
          <w:tcPr>
            <w:tcW w:w="2103" w:type="dxa"/>
            <w:vAlign w:val="center"/>
          </w:tcPr>
          <w:p w:rsidR="00142B2B" w:rsidRPr="007F1345" w:rsidRDefault="00142B2B" w:rsidP="00B415D5">
            <w:pPr>
              <w:jc w:val="center"/>
              <w:rPr>
                <w:rFonts w:cs="Arial"/>
                <w:smallCaps/>
                <w:sz w:val="20"/>
              </w:rPr>
            </w:pPr>
            <w:r>
              <w:rPr>
                <w:rFonts w:cs="Arial"/>
                <w:smallCaps/>
                <w:sz w:val="20"/>
                <w:szCs w:val="24"/>
              </w:rPr>
              <w:t>Total Patients Aged 12 and Older</w:t>
            </w:r>
          </w:p>
          <w:p w:rsidR="00142B2B" w:rsidRPr="007F1345" w:rsidRDefault="00142B2B" w:rsidP="00B415D5">
            <w:pPr>
              <w:jc w:val="center"/>
              <w:rPr>
                <w:rFonts w:cs="Arial"/>
                <w:sz w:val="20"/>
              </w:rPr>
            </w:pPr>
            <w:r w:rsidRPr="007F1345">
              <w:rPr>
                <w:rFonts w:cs="Arial"/>
                <w:sz w:val="20"/>
                <w:szCs w:val="24"/>
              </w:rPr>
              <w:t>( a )</w:t>
            </w:r>
          </w:p>
        </w:tc>
        <w:tc>
          <w:tcPr>
            <w:tcW w:w="1800" w:type="dxa"/>
            <w:vAlign w:val="center"/>
          </w:tcPr>
          <w:p w:rsidR="00142B2B" w:rsidRPr="007F1345" w:rsidRDefault="00142B2B" w:rsidP="00B415D5">
            <w:pPr>
              <w:jc w:val="center"/>
              <w:rPr>
                <w:rFonts w:cs="Arial"/>
                <w:smallCaps/>
                <w:sz w:val="20"/>
              </w:rPr>
            </w:pPr>
            <w:r w:rsidRPr="007F1345">
              <w:rPr>
                <w:rFonts w:cs="Arial"/>
                <w:smallCaps/>
                <w:sz w:val="20"/>
              </w:rPr>
              <w:t>Charts Sampled or EHR Total</w:t>
            </w:r>
          </w:p>
          <w:p w:rsidR="00142B2B" w:rsidRPr="007F1345" w:rsidRDefault="00142B2B" w:rsidP="00B415D5">
            <w:pPr>
              <w:jc w:val="center"/>
              <w:rPr>
                <w:rFonts w:cs="Arial"/>
                <w:sz w:val="20"/>
              </w:rPr>
            </w:pPr>
            <w:r w:rsidRPr="007F1345">
              <w:rPr>
                <w:rFonts w:cs="Arial"/>
                <w:smallCaps/>
                <w:sz w:val="20"/>
              </w:rPr>
              <w:t xml:space="preserve">( </w:t>
            </w:r>
            <w:r w:rsidRPr="007F1345">
              <w:rPr>
                <w:rFonts w:cs="Arial"/>
                <w:sz w:val="20"/>
              </w:rPr>
              <w:t>b )</w:t>
            </w:r>
          </w:p>
        </w:tc>
        <w:tc>
          <w:tcPr>
            <w:tcW w:w="2016" w:type="dxa"/>
            <w:vAlign w:val="center"/>
          </w:tcPr>
          <w:p w:rsidR="00142B2B" w:rsidRPr="007F1345" w:rsidRDefault="00142B2B" w:rsidP="00B415D5">
            <w:pPr>
              <w:jc w:val="center"/>
              <w:rPr>
                <w:rFonts w:cs="Arial"/>
                <w:sz w:val="20"/>
              </w:rPr>
            </w:pPr>
            <w:r w:rsidRPr="007F1345">
              <w:rPr>
                <w:smallCaps/>
                <w:sz w:val="20"/>
              </w:rPr>
              <w:t xml:space="preserve">Number of patients </w:t>
            </w:r>
            <w:r>
              <w:rPr>
                <w:smallCaps/>
                <w:sz w:val="20"/>
              </w:rPr>
              <w:t>Screened for Depression</w:t>
            </w:r>
            <w:r w:rsidRPr="007F1345">
              <w:rPr>
                <w:smallCaps/>
                <w:sz w:val="20"/>
              </w:rPr>
              <w:t xml:space="preserve"> and </w:t>
            </w:r>
            <w:r>
              <w:rPr>
                <w:smallCaps/>
                <w:sz w:val="20"/>
              </w:rPr>
              <w:t>Follow-Up Plan Documented as appropriate</w:t>
            </w:r>
          </w:p>
          <w:p w:rsidR="00142B2B" w:rsidRPr="007F1345" w:rsidRDefault="00142B2B" w:rsidP="00B415D5">
            <w:pPr>
              <w:jc w:val="center"/>
              <w:rPr>
                <w:rFonts w:cs="Arial"/>
                <w:sz w:val="20"/>
              </w:rPr>
            </w:pPr>
            <w:r w:rsidRPr="007F1345">
              <w:rPr>
                <w:rFonts w:cs="Arial"/>
                <w:sz w:val="20"/>
              </w:rPr>
              <w:t>( c )</w:t>
            </w:r>
          </w:p>
        </w:tc>
      </w:tr>
      <w:tr w:rsidR="00142B2B" w:rsidRPr="007F1345" w:rsidTr="003605CD">
        <w:trPr>
          <w:trHeight w:val="1232"/>
        </w:trPr>
        <w:tc>
          <w:tcPr>
            <w:tcW w:w="648" w:type="dxa"/>
            <w:vAlign w:val="center"/>
          </w:tcPr>
          <w:p w:rsidR="00142B2B" w:rsidRPr="007F1345" w:rsidRDefault="00142B2B" w:rsidP="00B415D5">
            <w:pPr>
              <w:jc w:val="center"/>
              <w:rPr>
                <w:rFonts w:cs="Arial"/>
                <w:sz w:val="20"/>
              </w:rPr>
            </w:pPr>
            <w:r>
              <w:rPr>
                <w:rFonts w:cs="Arial"/>
                <w:sz w:val="20"/>
              </w:rPr>
              <w:t>21</w:t>
            </w:r>
          </w:p>
        </w:tc>
        <w:tc>
          <w:tcPr>
            <w:tcW w:w="3297" w:type="dxa"/>
            <w:vAlign w:val="center"/>
          </w:tcPr>
          <w:p w:rsidR="00142B2B" w:rsidRPr="007F1345" w:rsidRDefault="00142B2B" w:rsidP="00E27D2B">
            <w:pPr>
              <w:rPr>
                <w:rFonts w:cs="Arial"/>
                <w:sz w:val="20"/>
                <w:szCs w:val="24"/>
              </w:rPr>
            </w:pPr>
            <w:r w:rsidRPr="00E155A6">
              <w:rPr>
                <w:sz w:val="20"/>
              </w:rPr>
              <w:t>ME</w:t>
            </w:r>
            <w:r>
              <w:rPr>
                <w:sz w:val="20"/>
              </w:rPr>
              <w:t>ASURE: Patients aged 12 and older</w:t>
            </w:r>
            <w:r w:rsidRPr="00E155A6">
              <w:rPr>
                <w:sz w:val="20"/>
              </w:rPr>
              <w:t xml:space="preserve"> who were (1) screened for depression with a standardized tool </w:t>
            </w:r>
            <w:r w:rsidRPr="00E155A6">
              <w:rPr>
                <w:b/>
                <w:i/>
                <w:sz w:val="20"/>
                <w:u w:val="single"/>
              </w:rPr>
              <w:t>and</w:t>
            </w:r>
            <w:r w:rsidR="00E27D2B">
              <w:rPr>
                <w:b/>
                <w:i/>
                <w:sz w:val="20"/>
                <w:u w:val="single"/>
              </w:rPr>
              <w:t xml:space="preserve"> if screening was positive</w:t>
            </w:r>
            <w:r w:rsidRPr="00E155A6">
              <w:rPr>
                <w:sz w:val="20"/>
              </w:rPr>
              <w:t xml:space="preserve"> (2) </w:t>
            </w:r>
            <w:r w:rsidR="00E27D2B">
              <w:rPr>
                <w:sz w:val="20"/>
              </w:rPr>
              <w:t xml:space="preserve">had a </w:t>
            </w:r>
            <w:r w:rsidRPr="00E155A6">
              <w:rPr>
                <w:sz w:val="20"/>
              </w:rPr>
              <w:t xml:space="preserve">follow-up plan documented </w:t>
            </w:r>
          </w:p>
        </w:tc>
        <w:tc>
          <w:tcPr>
            <w:tcW w:w="2103" w:type="dxa"/>
          </w:tcPr>
          <w:p w:rsidR="00142B2B" w:rsidRPr="007F1345" w:rsidRDefault="00142B2B" w:rsidP="00B415D5">
            <w:pPr>
              <w:rPr>
                <w:rFonts w:cs="Arial"/>
                <w:sz w:val="20"/>
              </w:rPr>
            </w:pPr>
          </w:p>
        </w:tc>
        <w:tc>
          <w:tcPr>
            <w:tcW w:w="1800" w:type="dxa"/>
          </w:tcPr>
          <w:p w:rsidR="00142B2B" w:rsidRPr="007F1345" w:rsidRDefault="00142B2B" w:rsidP="00B415D5">
            <w:pPr>
              <w:rPr>
                <w:rFonts w:cs="Arial"/>
                <w:sz w:val="20"/>
              </w:rPr>
            </w:pPr>
          </w:p>
        </w:tc>
        <w:tc>
          <w:tcPr>
            <w:tcW w:w="2016" w:type="dxa"/>
          </w:tcPr>
          <w:p w:rsidR="00142B2B" w:rsidRPr="007F1345" w:rsidRDefault="00142B2B" w:rsidP="00B415D5">
            <w:pPr>
              <w:rPr>
                <w:rFonts w:cs="Arial"/>
                <w:sz w:val="20"/>
              </w:rPr>
            </w:pPr>
          </w:p>
        </w:tc>
      </w:tr>
      <w:tr w:rsidR="00CF60E6" w:rsidRPr="007F1345" w:rsidTr="0065250C">
        <w:trPr>
          <w:trHeight w:val="359"/>
        </w:trPr>
        <w:tc>
          <w:tcPr>
            <w:tcW w:w="9864" w:type="dxa"/>
            <w:gridSpan w:val="5"/>
            <w:shd w:val="clear" w:color="auto" w:fill="B3B3B3"/>
            <w:vAlign w:val="center"/>
          </w:tcPr>
          <w:p w:rsidR="00CF60E6" w:rsidRPr="007F1345" w:rsidRDefault="00CF60E6" w:rsidP="00CF60E6">
            <w:pPr>
              <w:jc w:val="center"/>
              <w:rPr>
                <w:rFonts w:cs="Arial"/>
              </w:rPr>
            </w:pPr>
            <w:r>
              <w:rPr>
                <w:rFonts w:cs="Arial"/>
                <w:smallCaps/>
              </w:rPr>
              <w:t>Section N</w:t>
            </w:r>
            <w:r w:rsidRPr="00553B25">
              <w:rPr>
                <w:rFonts w:cs="Arial"/>
                <w:smallCaps/>
              </w:rPr>
              <w:t xml:space="preserve"> – </w:t>
            </w:r>
            <w:r>
              <w:rPr>
                <w:rFonts w:cs="Arial"/>
                <w:smallCaps/>
              </w:rPr>
              <w:t>Sealants to First Molars</w:t>
            </w:r>
          </w:p>
        </w:tc>
      </w:tr>
      <w:tr w:rsidR="00CF60E6" w:rsidRPr="007F1345" w:rsidTr="0065250C">
        <w:tc>
          <w:tcPr>
            <w:tcW w:w="3945" w:type="dxa"/>
            <w:gridSpan w:val="2"/>
            <w:vAlign w:val="center"/>
          </w:tcPr>
          <w:p w:rsidR="00CF60E6" w:rsidRPr="007F1345" w:rsidRDefault="00CF60E6" w:rsidP="0065250C">
            <w:pPr>
              <w:rPr>
                <w:rFonts w:cs="Arial"/>
                <w:sz w:val="20"/>
                <w:szCs w:val="24"/>
              </w:rPr>
            </w:pPr>
            <w:r>
              <w:rPr>
                <w:rFonts w:cs="Arial"/>
                <w:smallCaps/>
                <w:sz w:val="20"/>
              </w:rPr>
              <w:t>Sealants to First Molars</w:t>
            </w:r>
          </w:p>
        </w:tc>
        <w:tc>
          <w:tcPr>
            <w:tcW w:w="2103" w:type="dxa"/>
            <w:vAlign w:val="center"/>
          </w:tcPr>
          <w:p w:rsidR="00CF60E6" w:rsidRPr="007F1345" w:rsidRDefault="00CF60E6" w:rsidP="0065250C">
            <w:pPr>
              <w:jc w:val="center"/>
              <w:rPr>
                <w:rFonts w:cs="Arial"/>
                <w:smallCaps/>
                <w:sz w:val="20"/>
              </w:rPr>
            </w:pPr>
            <w:r>
              <w:rPr>
                <w:rFonts w:cs="Arial"/>
                <w:smallCaps/>
                <w:sz w:val="20"/>
                <w:szCs w:val="24"/>
              </w:rPr>
              <w:t>Total Patients Aged 6 Through 9</w:t>
            </w:r>
          </w:p>
          <w:p w:rsidR="00CF60E6" w:rsidRPr="007F1345" w:rsidRDefault="00CF60E6" w:rsidP="0065250C">
            <w:pPr>
              <w:jc w:val="center"/>
              <w:rPr>
                <w:rFonts w:cs="Arial"/>
                <w:sz w:val="20"/>
              </w:rPr>
            </w:pPr>
            <w:r w:rsidRPr="007F1345">
              <w:rPr>
                <w:rFonts w:cs="Arial"/>
                <w:sz w:val="20"/>
                <w:szCs w:val="24"/>
              </w:rPr>
              <w:t>( a )</w:t>
            </w:r>
          </w:p>
        </w:tc>
        <w:tc>
          <w:tcPr>
            <w:tcW w:w="1800" w:type="dxa"/>
            <w:vAlign w:val="center"/>
          </w:tcPr>
          <w:p w:rsidR="00CF60E6" w:rsidRPr="007F1345" w:rsidRDefault="00CF60E6" w:rsidP="0065250C">
            <w:pPr>
              <w:jc w:val="center"/>
              <w:rPr>
                <w:rFonts w:cs="Arial"/>
                <w:smallCaps/>
                <w:sz w:val="20"/>
              </w:rPr>
            </w:pPr>
            <w:r w:rsidRPr="007F1345">
              <w:rPr>
                <w:rFonts w:cs="Arial"/>
                <w:smallCaps/>
                <w:sz w:val="20"/>
              </w:rPr>
              <w:t>Charts Sampled or EHR Total</w:t>
            </w:r>
          </w:p>
          <w:p w:rsidR="00CF60E6" w:rsidRPr="007F1345" w:rsidRDefault="00CF60E6" w:rsidP="0065250C">
            <w:pPr>
              <w:jc w:val="center"/>
              <w:rPr>
                <w:rFonts w:cs="Arial"/>
                <w:sz w:val="20"/>
              </w:rPr>
            </w:pPr>
            <w:r w:rsidRPr="007F1345">
              <w:rPr>
                <w:rFonts w:cs="Arial"/>
                <w:smallCaps/>
                <w:sz w:val="20"/>
              </w:rPr>
              <w:t xml:space="preserve">( </w:t>
            </w:r>
            <w:r w:rsidRPr="007F1345">
              <w:rPr>
                <w:rFonts w:cs="Arial"/>
                <w:sz w:val="20"/>
              </w:rPr>
              <w:t>b )</w:t>
            </w:r>
          </w:p>
        </w:tc>
        <w:tc>
          <w:tcPr>
            <w:tcW w:w="2016" w:type="dxa"/>
            <w:vAlign w:val="center"/>
          </w:tcPr>
          <w:p w:rsidR="00CF60E6" w:rsidRPr="007F1345" w:rsidRDefault="00CF60E6" w:rsidP="0065250C">
            <w:pPr>
              <w:jc w:val="center"/>
              <w:rPr>
                <w:rFonts w:cs="Arial"/>
                <w:sz w:val="20"/>
              </w:rPr>
            </w:pPr>
            <w:r w:rsidRPr="007F1345">
              <w:rPr>
                <w:smallCaps/>
                <w:sz w:val="20"/>
              </w:rPr>
              <w:t xml:space="preserve">Number of patients </w:t>
            </w:r>
            <w:r>
              <w:rPr>
                <w:smallCaps/>
                <w:sz w:val="20"/>
              </w:rPr>
              <w:t>with Sealants to First Molars</w:t>
            </w:r>
          </w:p>
          <w:p w:rsidR="00CF60E6" w:rsidRPr="007F1345" w:rsidRDefault="00CF60E6" w:rsidP="0065250C">
            <w:pPr>
              <w:jc w:val="center"/>
              <w:rPr>
                <w:rFonts w:cs="Arial"/>
                <w:sz w:val="20"/>
              </w:rPr>
            </w:pPr>
            <w:r w:rsidRPr="007F1345">
              <w:rPr>
                <w:rFonts w:cs="Arial"/>
                <w:sz w:val="20"/>
              </w:rPr>
              <w:t>( c )</w:t>
            </w:r>
          </w:p>
        </w:tc>
      </w:tr>
      <w:tr w:rsidR="00CF60E6" w:rsidRPr="007F1345" w:rsidTr="0065250C">
        <w:trPr>
          <w:trHeight w:val="1232"/>
        </w:trPr>
        <w:tc>
          <w:tcPr>
            <w:tcW w:w="648" w:type="dxa"/>
            <w:vAlign w:val="center"/>
          </w:tcPr>
          <w:p w:rsidR="00CF60E6" w:rsidRPr="007F1345" w:rsidRDefault="00306566" w:rsidP="0065250C">
            <w:pPr>
              <w:jc w:val="center"/>
              <w:rPr>
                <w:rFonts w:cs="Arial"/>
                <w:sz w:val="20"/>
              </w:rPr>
            </w:pPr>
            <w:r>
              <w:rPr>
                <w:rFonts w:cs="Arial"/>
                <w:sz w:val="20"/>
              </w:rPr>
              <w:t>22</w:t>
            </w:r>
          </w:p>
        </w:tc>
        <w:tc>
          <w:tcPr>
            <w:tcW w:w="3297" w:type="dxa"/>
            <w:vAlign w:val="center"/>
          </w:tcPr>
          <w:p w:rsidR="00CF60E6" w:rsidRPr="007F1345" w:rsidRDefault="00CF60E6" w:rsidP="00CF60E6">
            <w:pPr>
              <w:rPr>
                <w:rFonts w:cs="Arial"/>
                <w:sz w:val="20"/>
                <w:szCs w:val="24"/>
              </w:rPr>
            </w:pPr>
            <w:r w:rsidRPr="00E155A6">
              <w:rPr>
                <w:sz w:val="20"/>
              </w:rPr>
              <w:t>ME</w:t>
            </w:r>
            <w:r>
              <w:rPr>
                <w:sz w:val="20"/>
              </w:rPr>
              <w:t xml:space="preserve">ASURE: </w:t>
            </w:r>
            <w:r w:rsidR="00611AC3" w:rsidRPr="00611AC3">
              <w:rPr>
                <w:sz w:val="20"/>
              </w:rPr>
              <w:t>Children age 6-9 years at “elevated” risk who received a sealant on a permanent first molar tooth</w:t>
            </w:r>
          </w:p>
        </w:tc>
        <w:tc>
          <w:tcPr>
            <w:tcW w:w="2103" w:type="dxa"/>
          </w:tcPr>
          <w:p w:rsidR="00CF60E6" w:rsidRPr="007F1345" w:rsidRDefault="00CF60E6" w:rsidP="0065250C">
            <w:pPr>
              <w:rPr>
                <w:rFonts w:cs="Arial"/>
                <w:sz w:val="20"/>
              </w:rPr>
            </w:pPr>
          </w:p>
        </w:tc>
        <w:tc>
          <w:tcPr>
            <w:tcW w:w="1800" w:type="dxa"/>
          </w:tcPr>
          <w:p w:rsidR="00CF60E6" w:rsidRPr="007F1345" w:rsidRDefault="00CF60E6" w:rsidP="0065250C">
            <w:pPr>
              <w:rPr>
                <w:rFonts w:cs="Arial"/>
                <w:sz w:val="20"/>
              </w:rPr>
            </w:pPr>
          </w:p>
        </w:tc>
        <w:tc>
          <w:tcPr>
            <w:tcW w:w="2016" w:type="dxa"/>
          </w:tcPr>
          <w:p w:rsidR="00CF60E6" w:rsidRPr="007F1345" w:rsidRDefault="00CF60E6" w:rsidP="0065250C">
            <w:pPr>
              <w:rPr>
                <w:rFonts w:cs="Arial"/>
                <w:sz w:val="20"/>
              </w:rPr>
            </w:pPr>
          </w:p>
        </w:tc>
      </w:tr>
    </w:tbl>
    <w:p w:rsidR="009E5DEA" w:rsidRDefault="009E5DEA">
      <w:pPr>
        <w:ind w:left="360"/>
        <w:rPr>
          <w:b/>
          <w:sz w:val="20"/>
        </w:rPr>
      </w:pPr>
    </w:p>
    <w:p w:rsidR="009E5DEA" w:rsidRDefault="009E5DEA">
      <w:pPr>
        <w:spacing w:after="8064"/>
        <w:ind w:left="432"/>
        <w:jc w:val="both"/>
        <w:rPr>
          <w:rFonts w:cs="Arial"/>
        </w:rPr>
        <w:sectPr w:rsidR="009E5DEA">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pgMar w:top="1440" w:right="1440" w:bottom="1440" w:left="1440" w:header="630" w:footer="720" w:gutter="0"/>
          <w:cols w:space="720"/>
          <w:noEndnote/>
        </w:sectPr>
      </w:pPr>
      <w:bookmarkStart w:id="31" w:name="InstructionsforTable7"/>
      <w:bookmarkEnd w:id="31"/>
    </w:p>
    <w:p w:rsidR="009E5DEA" w:rsidRDefault="009E5DEA">
      <w:pPr>
        <w:pStyle w:val="Caption"/>
        <w:jc w:val="left"/>
        <w:rPr>
          <w:b w:val="0"/>
          <w:sz w:val="16"/>
          <w:szCs w:val="16"/>
        </w:rPr>
      </w:pPr>
      <w:r>
        <w:rPr>
          <w:b w:val="0"/>
          <w:sz w:val="16"/>
          <w:szCs w:val="16"/>
        </w:rPr>
        <w:lastRenderedPageBreak/>
        <w:t xml:space="preserve">Reporting Period:  </w:t>
      </w:r>
      <w:r w:rsidR="00671906">
        <w:rPr>
          <w:b w:val="0"/>
          <w:sz w:val="16"/>
          <w:szCs w:val="16"/>
        </w:rPr>
        <w:t>January 1, 201</w:t>
      </w:r>
      <w:r w:rsidR="00245F2C">
        <w:rPr>
          <w:b w:val="0"/>
          <w:sz w:val="16"/>
          <w:szCs w:val="16"/>
        </w:rPr>
        <w:t>5</w:t>
      </w:r>
      <w:r w:rsidR="00671906">
        <w:rPr>
          <w:b w:val="0"/>
          <w:sz w:val="16"/>
          <w:szCs w:val="16"/>
        </w:rPr>
        <w:t xml:space="preserve"> through December 31, 201</w:t>
      </w:r>
      <w:r w:rsidR="00245F2C">
        <w:rPr>
          <w:b w:val="0"/>
          <w:sz w:val="16"/>
          <w:szCs w:val="16"/>
        </w:rPr>
        <w:t>5</w:t>
      </w:r>
      <w:r>
        <w:rPr>
          <w:b w:val="0"/>
          <w:sz w:val="16"/>
          <w:szCs w:val="16"/>
        </w:rPr>
        <w:t xml:space="preserve">  </w:t>
      </w:r>
    </w:p>
    <w:p w:rsidR="009E5DEA" w:rsidRDefault="009E5DEA">
      <w:pPr>
        <w:pStyle w:val="Caption"/>
        <w:rPr>
          <w:sz w:val="28"/>
          <w:szCs w:val="28"/>
        </w:rPr>
      </w:pPr>
      <w:r>
        <w:rPr>
          <w:sz w:val="28"/>
          <w:szCs w:val="28"/>
        </w:rPr>
        <w:t>TABLE 7 – HEALTH OUTCOMES AND DISPARITIES</w:t>
      </w:r>
    </w:p>
    <w:p w:rsidR="009E5DEA" w:rsidRDefault="009E5DEA" w:rsidP="00A55CBF">
      <w:pPr>
        <w:jc w:val="center"/>
        <w:rPr>
          <w:rFonts w:cs="Arial"/>
        </w:rPr>
      </w:pPr>
      <w:r>
        <w:rPr>
          <w:rFonts w:cs="Arial"/>
        </w:rPr>
        <w:t>Section A:  Deliveries and Birth Weight by Race and Hispanic/Latino Ethnicity</w:t>
      </w:r>
    </w:p>
    <w:p w:rsidR="002D257D" w:rsidRDefault="002D257D" w:rsidP="00A55CBF">
      <w:pPr>
        <w:jc w:val="center"/>
        <w:rPr>
          <w:sz w:val="28"/>
          <w:szCs w:val="28"/>
        </w:rPr>
      </w:pPr>
    </w:p>
    <w:tbl>
      <w:tblPr>
        <w:tblW w:w="13767" w:type="dxa"/>
        <w:jc w:val="center"/>
        <w:tblLayout w:type="fixed"/>
        <w:tblCellMar>
          <w:left w:w="0" w:type="dxa"/>
          <w:right w:w="0" w:type="dxa"/>
        </w:tblCellMar>
        <w:tblLook w:val="0000" w:firstRow="0" w:lastRow="0" w:firstColumn="0" w:lastColumn="0" w:noHBand="0" w:noVBand="0"/>
      </w:tblPr>
      <w:tblGrid>
        <w:gridCol w:w="641"/>
        <w:gridCol w:w="5246"/>
        <w:gridCol w:w="1988"/>
        <w:gridCol w:w="1991"/>
        <w:gridCol w:w="1989"/>
        <w:gridCol w:w="151"/>
        <w:gridCol w:w="1761"/>
      </w:tblGrid>
      <w:tr w:rsidR="00A55CBF" w:rsidRPr="00A55CBF" w:rsidTr="008C0DBA">
        <w:trPr>
          <w:tblHeader/>
          <w:jc w:val="center"/>
        </w:trPr>
        <w:tc>
          <w:tcPr>
            <w:tcW w:w="641" w:type="dxa"/>
            <w:tcBorders>
              <w:top w:val="double" w:sz="4" w:space="0" w:color="auto"/>
              <w:left w:val="double" w:sz="4" w:space="0" w:color="auto"/>
              <w:bottom w:val="single" w:sz="8" w:space="0" w:color="auto"/>
              <w:right w:val="single" w:sz="8" w:space="0" w:color="auto"/>
            </w:tcBorders>
            <w:noWrap/>
            <w:tcMar>
              <w:top w:w="-1" w:type="dxa"/>
              <w:left w:w="144" w:type="dxa"/>
              <w:bottom w:w="0" w:type="dxa"/>
              <w:right w:w="10" w:type="dxa"/>
            </w:tcMar>
            <w:vAlign w:val="bottom"/>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0</w:t>
            </w:r>
          </w:p>
        </w:tc>
        <w:tc>
          <w:tcPr>
            <w:tcW w:w="11370" w:type="dxa"/>
            <w:gridSpan w:val="5"/>
            <w:tcBorders>
              <w:top w:val="double" w:sz="4" w:space="0" w:color="auto"/>
              <w:left w:val="nil"/>
              <w:bottom w:val="single" w:sz="8" w:space="0" w:color="auto"/>
              <w:right w:val="single" w:sz="8" w:space="0" w:color="auto"/>
            </w:tcBorders>
            <w:shd w:val="clear" w:color="auto" w:fill="C0C0C0"/>
            <w:noWrap/>
            <w:tcMar>
              <w:top w:w="-1" w:type="dxa"/>
              <w:left w:w="144" w:type="dxa"/>
              <w:bottom w:w="0" w:type="dxa"/>
              <w:right w:w="10" w:type="dxa"/>
            </w:tcMar>
            <w:vAlign w:val="bottom"/>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 xml:space="preserve">  HIV Positive Pregnant Women</w:t>
            </w:r>
          </w:p>
        </w:tc>
        <w:tc>
          <w:tcPr>
            <w:tcW w:w="1756" w:type="dxa"/>
            <w:tcBorders>
              <w:top w:val="double" w:sz="4" w:space="0" w:color="auto"/>
              <w:left w:val="nil"/>
              <w:bottom w:val="single" w:sz="8" w:space="0" w:color="auto"/>
              <w:right w:val="double" w:sz="4" w:space="0" w:color="auto"/>
            </w:tcBorders>
            <w:noWrap/>
            <w:tcMar>
              <w:top w:w="10" w:type="dxa"/>
              <w:left w:w="10" w:type="dxa"/>
              <w:bottom w:w="0" w:type="dxa"/>
              <w:right w:w="10" w:type="dxa"/>
            </w:tcMar>
            <w:vAlign w:val="bottom"/>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 </w:t>
            </w:r>
          </w:p>
        </w:tc>
      </w:tr>
      <w:tr w:rsidR="00A55CBF" w:rsidRPr="00A55CBF" w:rsidTr="008C0DBA">
        <w:trPr>
          <w:tblHeader/>
          <w:jc w:val="center"/>
        </w:trPr>
        <w:tc>
          <w:tcPr>
            <w:tcW w:w="641" w:type="dxa"/>
            <w:tcBorders>
              <w:top w:val="nil"/>
              <w:left w:val="double" w:sz="4" w:space="0" w:color="auto"/>
              <w:bottom w:val="single" w:sz="8" w:space="0" w:color="auto"/>
              <w:right w:val="single" w:sz="8" w:space="0" w:color="auto"/>
            </w:tcBorders>
            <w:noWrap/>
            <w:tcMar>
              <w:top w:w="-1" w:type="dxa"/>
              <w:left w:w="144" w:type="dxa"/>
              <w:bottom w:w="0" w:type="dxa"/>
              <w:right w:w="10" w:type="dxa"/>
            </w:tcMar>
            <w:vAlign w:val="bottom"/>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2</w:t>
            </w:r>
          </w:p>
        </w:tc>
        <w:tc>
          <w:tcPr>
            <w:tcW w:w="11370" w:type="dxa"/>
            <w:gridSpan w:val="5"/>
            <w:tcBorders>
              <w:top w:val="nil"/>
              <w:left w:val="nil"/>
              <w:bottom w:val="nil"/>
              <w:right w:val="single" w:sz="8" w:space="0" w:color="auto"/>
            </w:tcBorders>
            <w:shd w:val="clear" w:color="auto" w:fill="C0C0C0"/>
            <w:noWrap/>
            <w:tcMar>
              <w:top w:w="-1" w:type="dxa"/>
              <w:left w:w="144" w:type="dxa"/>
              <w:bottom w:w="0" w:type="dxa"/>
              <w:right w:w="10" w:type="dxa"/>
            </w:tcMar>
            <w:vAlign w:val="bottom"/>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 xml:space="preserve">  Deliveries Performed by Grantee’s Providers</w:t>
            </w:r>
          </w:p>
        </w:tc>
        <w:tc>
          <w:tcPr>
            <w:tcW w:w="1756" w:type="dxa"/>
            <w:tcBorders>
              <w:top w:val="nil"/>
              <w:left w:val="nil"/>
              <w:bottom w:val="nil"/>
              <w:right w:val="double" w:sz="4" w:space="0" w:color="auto"/>
            </w:tcBorders>
            <w:noWrap/>
            <w:tcMar>
              <w:top w:w="10" w:type="dxa"/>
              <w:left w:w="10" w:type="dxa"/>
              <w:bottom w:w="0" w:type="dxa"/>
              <w:right w:w="10" w:type="dxa"/>
            </w:tcMar>
            <w:vAlign w:val="bottom"/>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 </w:t>
            </w:r>
          </w:p>
        </w:tc>
      </w:tr>
      <w:tr w:rsidR="00A55CBF" w:rsidRPr="00A55CBF" w:rsidTr="008C0DBA">
        <w:trPr>
          <w:jc w:val="center"/>
        </w:trPr>
        <w:tc>
          <w:tcPr>
            <w:tcW w:w="13767" w:type="dxa"/>
            <w:gridSpan w:val="7"/>
            <w:tcBorders>
              <w:top w:val="single" w:sz="8" w:space="0" w:color="auto"/>
              <w:left w:val="double" w:sz="4" w:space="0" w:color="auto"/>
              <w:bottom w:val="single" w:sz="8" w:space="0" w:color="auto"/>
              <w:right w:val="double" w:sz="4" w:space="0" w:color="auto"/>
            </w:tcBorders>
            <w:shd w:val="clear" w:color="auto" w:fill="969696"/>
            <w:noWrap/>
            <w:tcMar>
              <w:top w:w="10" w:type="dxa"/>
              <w:left w:w="10" w:type="dxa"/>
              <w:bottom w:w="0" w:type="dxa"/>
              <w:right w:w="10" w:type="dxa"/>
            </w:tcMar>
            <w:vAlign w:val="bottom"/>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 </w:t>
            </w:r>
          </w:p>
        </w:tc>
      </w:tr>
      <w:tr w:rsidR="00A55CBF" w:rsidRPr="00A55CBF" w:rsidTr="008C0DBA">
        <w:trPr>
          <w:jc w:val="center"/>
        </w:trPr>
        <w:tc>
          <w:tcPr>
            <w:tcW w:w="641" w:type="dxa"/>
            <w:tcBorders>
              <w:top w:val="nil"/>
              <w:left w:val="double" w:sz="4" w:space="0" w:color="auto"/>
              <w:bottom w:val="single" w:sz="8" w:space="0" w:color="auto"/>
              <w:right w:val="nil"/>
            </w:tcBorders>
            <w:shd w:val="clear" w:color="auto" w:fill="C0C0C0"/>
            <w:noWrap/>
            <w:tcMar>
              <w:top w:w="10" w:type="dxa"/>
              <w:left w:w="10" w:type="dxa"/>
              <w:bottom w:w="0" w:type="dxa"/>
              <w:right w:w="10" w:type="dxa"/>
            </w:tcMar>
            <w:vAlign w:val="center"/>
          </w:tcPr>
          <w:p w:rsidR="00A55CBF" w:rsidRPr="00A55CBF" w:rsidRDefault="00A55CBF" w:rsidP="00A55CBF">
            <w:pPr>
              <w:widowControl/>
              <w:jc w:val="center"/>
              <w:rPr>
                <w:rFonts w:ascii="Times New Roman" w:hAnsi="Times New Roman" w:cs="Arial"/>
                <w:sz w:val="20"/>
                <w:szCs w:val="24"/>
              </w:rPr>
            </w:pPr>
            <w:r w:rsidRPr="00A55CBF">
              <w:rPr>
                <w:rFonts w:ascii="Times New Roman" w:hAnsi="Times New Roman" w:cs="Arial"/>
                <w:sz w:val="20"/>
                <w:szCs w:val="24"/>
              </w:rPr>
              <w:t>Line</w:t>
            </w:r>
          </w:p>
          <w:p w:rsidR="00A55CBF" w:rsidRPr="00A55CBF" w:rsidRDefault="00A55CBF" w:rsidP="00A55CBF">
            <w:pPr>
              <w:widowControl/>
              <w:jc w:val="center"/>
              <w:rPr>
                <w:rFonts w:ascii="Times New Roman" w:eastAsia="Arial Unicode MS" w:hAnsi="Times New Roman" w:cs="Arial"/>
                <w:sz w:val="20"/>
                <w:szCs w:val="24"/>
              </w:rPr>
            </w:pPr>
            <w:r w:rsidRPr="00A55CBF">
              <w:rPr>
                <w:rFonts w:ascii="Times New Roman" w:hAnsi="Times New Roman" w:cs="Arial"/>
                <w:sz w:val="20"/>
                <w:szCs w:val="24"/>
              </w:rPr>
              <w:t>#</w:t>
            </w:r>
          </w:p>
        </w:tc>
        <w:tc>
          <w:tcPr>
            <w:tcW w:w="5248" w:type="dxa"/>
            <w:tcBorders>
              <w:top w:val="nil"/>
              <w:left w:val="single" w:sz="8" w:space="0" w:color="auto"/>
              <w:bottom w:val="single" w:sz="8" w:space="0" w:color="auto"/>
              <w:right w:val="nil"/>
            </w:tcBorders>
            <w:shd w:val="clear" w:color="auto" w:fill="C0C0C0"/>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r w:rsidRPr="00A55CBF">
              <w:rPr>
                <w:rFonts w:ascii="Times New Roman" w:hAnsi="Times New Roman" w:cs="Arial"/>
                <w:sz w:val="20"/>
                <w:szCs w:val="24"/>
              </w:rPr>
              <w:t>Race and Ethnicity</w:t>
            </w:r>
          </w:p>
        </w:tc>
        <w:tc>
          <w:tcPr>
            <w:tcW w:w="1989" w:type="dxa"/>
            <w:tcBorders>
              <w:top w:val="nil"/>
              <w:left w:val="single" w:sz="8" w:space="0" w:color="auto"/>
              <w:bottom w:val="single" w:sz="8" w:space="0" w:color="auto"/>
              <w:right w:val="single" w:sz="8" w:space="0" w:color="auto"/>
            </w:tcBorders>
            <w:shd w:val="clear" w:color="auto" w:fill="C0C0C0"/>
            <w:tcMar>
              <w:top w:w="10" w:type="dxa"/>
              <w:left w:w="10" w:type="dxa"/>
              <w:bottom w:w="0" w:type="dxa"/>
              <w:right w:w="10" w:type="dxa"/>
            </w:tcMar>
            <w:vAlign w:val="center"/>
          </w:tcPr>
          <w:p w:rsidR="00A55CBF" w:rsidRPr="00A55CBF" w:rsidRDefault="00A55CBF" w:rsidP="00A55CBF">
            <w:pPr>
              <w:widowControl/>
              <w:jc w:val="center"/>
              <w:rPr>
                <w:rFonts w:ascii="Times New Roman" w:hAnsi="Times New Roman" w:cs="Arial"/>
                <w:sz w:val="20"/>
                <w:szCs w:val="24"/>
              </w:rPr>
            </w:pPr>
            <w:r w:rsidRPr="00A55CBF">
              <w:rPr>
                <w:rFonts w:ascii="Times New Roman" w:hAnsi="Times New Roman" w:cs="Arial"/>
                <w:sz w:val="20"/>
                <w:szCs w:val="24"/>
              </w:rPr>
              <w:t xml:space="preserve">Prenatal Care Patients Who Delivered </w:t>
            </w:r>
          </w:p>
          <w:p w:rsidR="00A55CBF" w:rsidRPr="00A55CBF" w:rsidRDefault="00A55CBF" w:rsidP="00A55CBF">
            <w:pPr>
              <w:widowControl/>
              <w:jc w:val="center"/>
              <w:rPr>
                <w:rFonts w:ascii="Times New Roman" w:hAnsi="Times New Roman" w:cs="Arial"/>
                <w:sz w:val="20"/>
                <w:szCs w:val="24"/>
              </w:rPr>
            </w:pPr>
            <w:r w:rsidRPr="00A55CBF">
              <w:rPr>
                <w:rFonts w:ascii="Times New Roman" w:hAnsi="Times New Roman" w:cs="Arial"/>
                <w:sz w:val="20"/>
                <w:szCs w:val="24"/>
              </w:rPr>
              <w:t xml:space="preserve">During the Year </w:t>
            </w:r>
          </w:p>
          <w:p w:rsidR="00A55CBF" w:rsidRPr="00A55CBF" w:rsidRDefault="00A55CBF" w:rsidP="00A55CBF">
            <w:pPr>
              <w:widowControl/>
              <w:jc w:val="center"/>
              <w:rPr>
                <w:rFonts w:ascii="Times New Roman" w:eastAsia="Arial Unicode MS" w:hAnsi="Times New Roman" w:cs="Arial"/>
                <w:sz w:val="20"/>
                <w:szCs w:val="24"/>
              </w:rPr>
            </w:pPr>
            <w:r w:rsidRPr="00A55CBF">
              <w:rPr>
                <w:rFonts w:ascii="Times New Roman" w:hAnsi="Times New Roman" w:cs="Arial"/>
                <w:sz w:val="20"/>
                <w:szCs w:val="24"/>
              </w:rPr>
              <w:t>(1a)</w:t>
            </w:r>
          </w:p>
        </w:tc>
        <w:tc>
          <w:tcPr>
            <w:tcW w:w="1992" w:type="dxa"/>
            <w:tcBorders>
              <w:top w:val="nil"/>
              <w:left w:val="nil"/>
              <w:bottom w:val="single" w:sz="8" w:space="0" w:color="auto"/>
              <w:right w:val="single" w:sz="8" w:space="0" w:color="auto"/>
            </w:tcBorders>
            <w:shd w:val="clear" w:color="auto" w:fill="C0C0C0"/>
            <w:tcMar>
              <w:top w:w="10" w:type="dxa"/>
              <w:left w:w="10" w:type="dxa"/>
              <w:bottom w:w="0" w:type="dxa"/>
              <w:right w:w="10" w:type="dxa"/>
            </w:tcMar>
            <w:vAlign w:val="center"/>
          </w:tcPr>
          <w:p w:rsidR="00A55CBF" w:rsidRPr="00A55CBF" w:rsidRDefault="00A55CBF" w:rsidP="00A55CBF">
            <w:pPr>
              <w:widowControl/>
              <w:jc w:val="center"/>
              <w:rPr>
                <w:rFonts w:ascii="Times New Roman" w:hAnsi="Times New Roman" w:cs="Arial"/>
                <w:sz w:val="20"/>
                <w:szCs w:val="24"/>
              </w:rPr>
            </w:pPr>
            <w:r w:rsidRPr="00A55CBF">
              <w:rPr>
                <w:rFonts w:ascii="Times New Roman" w:hAnsi="Times New Roman" w:cs="Arial"/>
                <w:sz w:val="20"/>
                <w:szCs w:val="24"/>
              </w:rPr>
              <w:t xml:space="preserve">Live Births: </w:t>
            </w:r>
          </w:p>
          <w:p w:rsidR="00A55CBF" w:rsidRPr="00A55CBF" w:rsidRDefault="00A55CBF" w:rsidP="00A55CBF">
            <w:pPr>
              <w:widowControl/>
              <w:jc w:val="center"/>
              <w:rPr>
                <w:rFonts w:ascii="Times New Roman" w:hAnsi="Times New Roman" w:cs="Arial"/>
                <w:sz w:val="20"/>
                <w:szCs w:val="24"/>
              </w:rPr>
            </w:pPr>
            <w:r w:rsidRPr="00A55CBF">
              <w:rPr>
                <w:rFonts w:ascii="Times New Roman" w:hAnsi="Times New Roman" w:cs="Arial"/>
                <w:sz w:val="20"/>
                <w:szCs w:val="24"/>
              </w:rPr>
              <w:t xml:space="preserve">&lt;1500 grams </w:t>
            </w:r>
          </w:p>
          <w:p w:rsidR="00A55CBF" w:rsidRPr="00A55CBF" w:rsidRDefault="00A55CBF" w:rsidP="00A55CBF">
            <w:pPr>
              <w:widowControl/>
              <w:jc w:val="center"/>
              <w:rPr>
                <w:rFonts w:ascii="Times New Roman" w:hAnsi="Times New Roman" w:cs="Arial"/>
                <w:sz w:val="20"/>
                <w:szCs w:val="24"/>
              </w:rPr>
            </w:pPr>
          </w:p>
          <w:p w:rsidR="00A55CBF" w:rsidRPr="00A55CBF" w:rsidRDefault="00A55CBF" w:rsidP="00A55CBF">
            <w:pPr>
              <w:widowControl/>
              <w:jc w:val="center"/>
              <w:rPr>
                <w:rFonts w:ascii="Times New Roman" w:eastAsia="Arial Unicode MS" w:hAnsi="Times New Roman" w:cs="Arial"/>
                <w:sz w:val="20"/>
                <w:szCs w:val="24"/>
              </w:rPr>
            </w:pPr>
            <w:r w:rsidRPr="00A55CBF">
              <w:rPr>
                <w:rFonts w:ascii="Times New Roman" w:hAnsi="Times New Roman" w:cs="Arial"/>
                <w:sz w:val="20"/>
                <w:szCs w:val="24"/>
              </w:rPr>
              <w:t>(1b)</w:t>
            </w:r>
          </w:p>
        </w:tc>
        <w:tc>
          <w:tcPr>
            <w:tcW w:w="1990" w:type="dxa"/>
            <w:tcBorders>
              <w:top w:val="nil"/>
              <w:left w:val="nil"/>
              <w:bottom w:val="single" w:sz="8" w:space="0" w:color="auto"/>
              <w:right w:val="single" w:sz="8" w:space="0" w:color="auto"/>
            </w:tcBorders>
            <w:shd w:val="clear" w:color="auto" w:fill="C0C0C0"/>
            <w:tcMar>
              <w:top w:w="10" w:type="dxa"/>
              <w:left w:w="10" w:type="dxa"/>
              <w:bottom w:w="0" w:type="dxa"/>
              <w:right w:w="10" w:type="dxa"/>
            </w:tcMar>
            <w:vAlign w:val="center"/>
          </w:tcPr>
          <w:p w:rsidR="00A55CBF" w:rsidRPr="00A55CBF" w:rsidRDefault="00A55CBF" w:rsidP="00A55CBF">
            <w:pPr>
              <w:widowControl/>
              <w:jc w:val="center"/>
              <w:rPr>
                <w:rFonts w:ascii="Times New Roman" w:hAnsi="Times New Roman" w:cs="Arial"/>
                <w:sz w:val="20"/>
                <w:szCs w:val="24"/>
              </w:rPr>
            </w:pPr>
            <w:r w:rsidRPr="00A55CBF">
              <w:rPr>
                <w:rFonts w:ascii="Times New Roman" w:hAnsi="Times New Roman" w:cs="Arial"/>
                <w:sz w:val="20"/>
                <w:szCs w:val="24"/>
              </w:rPr>
              <w:t>Live Births:</w:t>
            </w:r>
          </w:p>
          <w:p w:rsidR="00A55CBF" w:rsidRPr="00A55CBF" w:rsidRDefault="00A55CBF" w:rsidP="00A55CBF">
            <w:pPr>
              <w:widowControl/>
              <w:jc w:val="center"/>
              <w:rPr>
                <w:rFonts w:ascii="Times New Roman" w:hAnsi="Times New Roman" w:cs="Arial"/>
                <w:sz w:val="20"/>
                <w:szCs w:val="24"/>
              </w:rPr>
            </w:pPr>
            <w:r w:rsidRPr="00A55CBF">
              <w:rPr>
                <w:rFonts w:ascii="Times New Roman" w:hAnsi="Times New Roman" w:cs="Arial"/>
                <w:sz w:val="20"/>
                <w:szCs w:val="24"/>
              </w:rPr>
              <w:t xml:space="preserve">1500-2499 grams </w:t>
            </w:r>
          </w:p>
          <w:p w:rsidR="00A55CBF" w:rsidRPr="00A55CBF" w:rsidRDefault="00A55CBF" w:rsidP="00A55CBF">
            <w:pPr>
              <w:widowControl/>
              <w:jc w:val="center"/>
              <w:rPr>
                <w:rFonts w:ascii="Times New Roman" w:hAnsi="Times New Roman" w:cs="Arial"/>
                <w:sz w:val="20"/>
                <w:szCs w:val="24"/>
              </w:rPr>
            </w:pPr>
          </w:p>
          <w:p w:rsidR="00A55CBF" w:rsidRPr="00A55CBF" w:rsidRDefault="00A55CBF" w:rsidP="00A55CBF">
            <w:pPr>
              <w:widowControl/>
              <w:jc w:val="center"/>
              <w:rPr>
                <w:rFonts w:ascii="Times New Roman" w:eastAsia="Arial Unicode MS" w:hAnsi="Times New Roman" w:cs="Arial"/>
                <w:sz w:val="20"/>
                <w:szCs w:val="24"/>
              </w:rPr>
            </w:pPr>
            <w:r w:rsidRPr="00A55CBF">
              <w:rPr>
                <w:rFonts w:ascii="Times New Roman" w:hAnsi="Times New Roman" w:cs="Arial"/>
                <w:sz w:val="20"/>
                <w:szCs w:val="24"/>
              </w:rPr>
              <w:t>(1c)</w:t>
            </w:r>
          </w:p>
        </w:tc>
        <w:tc>
          <w:tcPr>
            <w:tcW w:w="1907" w:type="dxa"/>
            <w:gridSpan w:val="2"/>
            <w:tcBorders>
              <w:top w:val="nil"/>
              <w:left w:val="nil"/>
              <w:bottom w:val="single" w:sz="8" w:space="0" w:color="auto"/>
              <w:right w:val="double" w:sz="4" w:space="0" w:color="auto"/>
            </w:tcBorders>
            <w:shd w:val="clear" w:color="auto" w:fill="C0C0C0"/>
            <w:tcMar>
              <w:top w:w="10" w:type="dxa"/>
              <w:left w:w="10" w:type="dxa"/>
              <w:bottom w:w="0" w:type="dxa"/>
              <w:right w:w="10" w:type="dxa"/>
            </w:tcMar>
            <w:vAlign w:val="center"/>
          </w:tcPr>
          <w:p w:rsidR="00A55CBF" w:rsidRPr="00A55CBF" w:rsidRDefault="00A55CBF" w:rsidP="00A55CBF">
            <w:pPr>
              <w:widowControl/>
              <w:jc w:val="center"/>
              <w:rPr>
                <w:rFonts w:ascii="Times New Roman" w:hAnsi="Times New Roman" w:cs="Arial"/>
                <w:sz w:val="20"/>
                <w:szCs w:val="24"/>
              </w:rPr>
            </w:pPr>
            <w:r w:rsidRPr="00A55CBF">
              <w:rPr>
                <w:rFonts w:ascii="Times New Roman" w:hAnsi="Times New Roman" w:cs="Arial"/>
                <w:sz w:val="20"/>
                <w:szCs w:val="24"/>
              </w:rPr>
              <w:t>Live Births:</w:t>
            </w:r>
          </w:p>
          <w:p w:rsidR="00A55CBF" w:rsidRPr="00A55CBF" w:rsidRDefault="00A55CBF" w:rsidP="00A55CBF">
            <w:pPr>
              <w:widowControl/>
              <w:jc w:val="center"/>
              <w:rPr>
                <w:rFonts w:ascii="Times New Roman" w:hAnsi="Times New Roman" w:cs="Arial"/>
                <w:sz w:val="20"/>
                <w:szCs w:val="24"/>
              </w:rPr>
            </w:pPr>
            <w:r w:rsidRPr="00A55CBF">
              <w:rPr>
                <w:rFonts w:ascii="Times New Roman" w:hAnsi="Times New Roman" w:cs="Arial"/>
                <w:sz w:val="20"/>
                <w:szCs w:val="24"/>
              </w:rPr>
              <w:t>=&gt;2500 grams</w:t>
            </w:r>
          </w:p>
          <w:p w:rsidR="00A55CBF" w:rsidRPr="00A55CBF" w:rsidRDefault="00A55CBF" w:rsidP="00A55CBF">
            <w:pPr>
              <w:widowControl/>
              <w:jc w:val="center"/>
              <w:rPr>
                <w:rFonts w:ascii="Times New Roman" w:hAnsi="Times New Roman" w:cs="Arial"/>
                <w:sz w:val="20"/>
                <w:szCs w:val="24"/>
              </w:rPr>
            </w:pPr>
          </w:p>
          <w:p w:rsidR="00A55CBF" w:rsidRPr="00A55CBF" w:rsidRDefault="00A55CBF" w:rsidP="00A55CBF">
            <w:pPr>
              <w:widowControl/>
              <w:jc w:val="center"/>
              <w:rPr>
                <w:rFonts w:ascii="Times New Roman" w:eastAsia="Arial Unicode MS" w:hAnsi="Times New Roman" w:cs="Arial"/>
                <w:sz w:val="20"/>
                <w:szCs w:val="24"/>
              </w:rPr>
            </w:pPr>
            <w:r w:rsidRPr="00A55CBF">
              <w:rPr>
                <w:rFonts w:ascii="Times New Roman" w:hAnsi="Times New Roman" w:cs="Arial"/>
                <w:sz w:val="20"/>
                <w:szCs w:val="24"/>
              </w:rPr>
              <w:t>(1d)</w:t>
            </w:r>
          </w:p>
        </w:tc>
      </w:tr>
      <w:tr w:rsidR="00A55CBF" w:rsidRPr="00A55CBF" w:rsidTr="008C0DBA">
        <w:trPr>
          <w:jc w:val="center"/>
        </w:trPr>
        <w:tc>
          <w:tcPr>
            <w:tcW w:w="13767" w:type="dxa"/>
            <w:gridSpan w:val="7"/>
            <w:tcBorders>
              <w:top w:val="single" w:sz="8" w:space="0" w:color="auto"/>
              <w:left w:val="double" w:sz="4" w:space="0" w:color="auto"/>
              <w:bottom w:val="single" w:sz="8" w:space="0" w:color="auto"/>
              <w:right w:val="double" w:sz="4" w:space="0" w:color="auto"/>
            </w:tcBorders>
            <w:shd w:val="clear" w:color="auto" w:fill="C0C0C0"/>
            <w:noWrap/>
            <w:tcMar>
              <w:top w:w="10" w:type="dxa"/>
              <w:left w:w="10" w:type="dxa"/>
              <w:bottom w:w="0" w:type="dxa"/>
              <w:right w:w="10" w:type="dxa"/>
            </w:tcMar>
            <w:vAlign w:val="center"/>
          </w:tcPr>
          <w:p w:rsidR="00A55CBF" w:rsidRPr="00A55CBF" w:rsidRDefault="00A55CBF" w:rsidP="00A55CBF">
            <w:pPr>
              <w:widowControl/>
              <w:rPr>
                <w:rFonts w:ascii="Times New Roman" w:eastAsia="Arial Unicode MS" w:hAnsi="Times New Roman"/>
                <w:sz w:val="24"/>
                <w:szCs w:val="24"/>
              </w:rPr>
            </w:pPr>
            <w:r w:rsidRPr="00A55CBF">
              <w:rPr>
                <w:rFonts w:ascii="Times New Roman" w:hAnsi="Times New Roman" w:cs="Arial"/>
                <w:sz w:val="28"/>
                <w:szCs w:val="28"/>
              </w:rPr>
              <w:t>Hispanic/Latino</w:t>
            </w: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1a</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Asian</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2"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0"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07"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1b1</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Native Hawaiian</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2"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0"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07"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1b2</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8F7817" w:rsidP="00A55CBF">
            <w:pPr>
              <w:widowControl/>
              <w:rPr>
                <w:rFonts w:ascii="Times New Roman" w:eastAsia="Arial Unicode MS" w:hAnsi="Times New Roman" w:cs="Arial"/>
                <w:sz w:val="20"/>
                <w:szCs w:val="24"/>
              </w:rPr>
            </w:pPr>
            <w:r>
              <w:rPr>
                <w:rFonts w:ascii="Times New Roman" w:hAnsi="Times New Roman" w:cs="Arial"/>
                <w:sz w:val="20"/>
                <w:szCs w:val="24"/>
              </w:rPr>
              <w:t xml:space="preserve">Other </w:t>
            </w:r>
            <w:r w:rsidR="00A55CBF" w:rsidRPr="00A55CBF">
              <w:rPr>
                <w:rFonts w:ascii="Times New Roman" w:hAnsi="Times New Roman" w:cs="Arial"/>
                <w:sz w:val="20"/>
                <w:szCs w:val="24"/>
              </w:rPr>
              <w:t>Pacific Islander</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2"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0"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07"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1c</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Black/African American</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2"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0"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07"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1d</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American Indian/Alaska Native</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2"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0"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07"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1e</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White</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2"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0"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07"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1f</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More than One Race</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2"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0"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07"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8"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1g</w:t>
            </w:r>
          </w:p>
        </w:tc>
        <w:tc>
          <w:tcPr>
            <w:tcW w:w="5248" w:type="dxa"/>
            <w:tcBorders>
              <w:top w:val="nil"/>
              <w:left w:val="single" w:sz="4" w:space="0" w:color="auto"/>
              <w:bottom w:val="single" w:sz="8"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Unreported/Refused to Report Race</w:t>
            </w:r>
          </w:p>
        </w:tc>
        <w:tc>
          <w:tcPr>
            <w:tcW w:w="1989" w:type="dxa"/>
            <w:tcBorders>
              <w:top w:val="nil"/>
              <w:left w:val="single" w:sz="8" w:space="0" w:color="auto"/>
              <w:bottom w:val="single" w:sz="8"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2" w:type="dxa"/>
            <w:tcBorders>
              <w:top w:val="nil"/>
              <w:left w:val="nil"/>
              <w:bottom w:val="single" w:sz="8"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0" w:type="dxa"/>
            <w:tcBorders>
              <w:top w:val="nil"/>
              <w:left w:val="nil"/>
              <w:bottom w:val="single" w:sz="8"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07" w:type="dxa"/>
            <w:gridSpan w:val="2"/>
            <w:tcBorders>
              <w:top w:val="nil"/>
              <w:left w:val="nil"/>
              <w:bottom w:val="single" w:sz="8"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8" w:space="0" w:color="auto"/>
              <w:right w:val="nil"/>
            </w:tcBorders>
            <w:noWrap/>
            <w:vAlign w:val="center"/>
          </w:tcPr>
          <w:p w:rsidR="00A55CBF" w:rsidRPr="00A55CBF" w:rsidRDefault="00A55CBF" w:rsidP="00A55CBF">
            <w:pPr>
              <w:widowControl/>
              <w:rPr>
                <w:rFonts w:ascii="Times New Roman" w:eastAsia="Arial Unicode MS" w:hAnsi="Times New Roman" w:cs="Arial"/>
                <w:i/>
                <w:iCs/>
                <w:sz w:val="20"/>
                <w:szCs w:val="24"/>
              </w:rPr>
            </w:pPr>
            <w:r w:rsidRPr="00A55CBF">
              <w:rPr>
                <w:rFonts w:ascii="Times New Roman" w:hAnsi="Times New Roman" w:cs="Arial"/>
                <w:i/>
                <w:iCs/>
                <w:sz w:val="20"/>
                <w:szCs w:val="24"/>
              </w:rPr>
              <w:t> </w:t>
            </w:r>
          </w:p>
        </w:tc>
        <w:tc>
          <w:tcPr>
            <w:tcW w:w="5248" w:type="dxa"/>
            <w:tcBorders>
              <w:top w:val="nil"/>
              <w:left w:val="single" w:sz="4" w:space="0" w:color="auto"/>
              <w:bottom w:val="single" w:sz="8"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i/>
                <w:iCs/>
                <w:sz w:val="20"/>
                <w:szCs w:val="24"/>
              </w:rPr>
            </w:pPr>
            <w:r w:rsidRPr="00A55CBF">
              <w:rPr>
                <w:rFonts w:ascii="Times New Roman" w:hAnsi="Times New Roman" w:cs="Arial"/>
                <w:i/>
                <w:iCs/>
                <w:sz w:val="20"/>
                <w:szCs w:val="24"/>
              </w:rPr>
              <w:t>Subtotal Hispanic/Latino</w:t>
            </w:r>
          </w:p>
        </w:tc>
        <w:tc>
          <w:tcPr>
            <w:tcW w:w="1989" w:type="dxa"/>
            <w:tcBorders>
              <w:top w:val="single" w:sz="8" w:space="0" w:color="auto"/>
              <w:left w:val="single" w:sz="8" w:space="0" w:color="auto"/>
              <w:bottom w:val="single" w:sz="8" w:space="0" w:color="auto"/>
              <w:right w:val="single" w:sz="8" w:space="0" w:color="auto"/>
            </w:tcBorders>
            <w:shd w:val="pct10" w:color="auto" w:fill="auto"/>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2" w:type="dxa"/>
            <w:tcBorders>
              <w:top w:val="single" w:sz="8" w:space="0" w:color="auto"/>
              <w:left w:val="nil"/>
              <w:bottom w:val="single" w:sz="8" w:space="0" w:color="auto"/>
              <w:right w:val="single" w:sz="8" w:space="0" w:color="auto"/>
            </w:tcBorders>
            <w:shd w:val="pct10" w:color="auto" w:fill="auto"/>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90" w:type="dxa"/>
            <w:tcBorders>
              <w:top w:val="single" w:sz="8" w:space="0" w:color="auto"/>
              <w:left w:val="nil"/>
              <w:bottom w:val="single" w:sz="8" w:space="0" w:color="auto"/>
              <w:right w:val="single" w:sz="8" w:space="0" w:color="auto"/>
            </w:tcBorders>
            <w:shd w:val="pct10" w:color="auto" w:fill="auto"/>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07" w:type="dxa"/>
            <w:gridSpan w:val="2"/>
            <w:tcBorders>
              <w:top w:val="single" w:sz="8" w:space="0" w:color="auto"/>
              <w:left w:val="nil"/>
              <w:bottom w:val="single" w:sz="8" w:space="0" w:color="auto"/>
              <w:right w:val="double" w:sz="4" w:space="0" w:color="auto"/>
            </w:tcBorders>
            <w:shd w:val="pct10" w:color="auto" w:fill="auto"/>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13767" w:type="dxa"/>
            <w:gridSpan w:val="7"/>
            <w:tcBorders>
              <w:top w:val="single" w:sz="8" w:space="0" w:color="auto"/>
              <w:left w:val="double" w:sz="4" w:space="0" w:color="auto"/>
              <w:bottom w:val="single" w:sz="8" w:space="0" w:color="auto"/>
              <w:right w:val="double" w:sz="4" w:space="0" w:color="auto"/>
            </w:tcBorders>
            <w:shd w:val="clear" w:color="auto" w:fill="C0C0C0"/>
            <w:noWrap/>
            <w:tcMar>
              <w:top w:w="0" w:type="dxa"/>
              <w:left w:w="144" w:type="dxa"/>
              <w:bottom w:w="0" w:type="dxa"/>
              <w:right w:w="10" w:type="dxa"/>
            </w:tcMar>
            <w:vAlign w:val="center"/>
          </w:tcPr>
          <w:p w:rsidR="00A55CBF" w:rsidRPr="00A55CBF" w:rsidRDefault="00A55CBF" w:rsidP="00A55CBF">
            <w:pPr>
              <w:widowControl/>
              <w:rPr>
                <w:rFonts w:ascii="Times New Roman" w:eastAsia="Arial Unicode MS" w:hAnsi="Times New Roman"/>
                <w:sz w:val="24"/>
                <w:szCs w:val="24"/>
              </w:rPr>
            </w:pPr>
            <w:r w:rsidRPr="00A55CBF">
              <w:rPr>
                <w:rFonts w:ascii="Times New Roman" w:hAnsi="Times New Roman" w:cs="Arial"/>
                <w:sz w:val="28"/>
                <w:szCs w:val="28"/>
              </w:rPr>
              <w:t>Non-Hispanic/Latino</w:t>
            </w: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2a</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Asian</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7"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9"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13"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2b1</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Native Hawaiian</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7"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9"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13"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2b2</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8F7817" w:rsidP="00A55CBF">
            <w:pPr>
              <w:widowControl/>
              <w:rPr>
                <w:rFonts w:ascii="Times New Roman" w:eastAsia="Arial Unicode MS" w:hAnsi="Times New Roman" w:cs="Arial"/>
                <w:sz w:val="20"/>
                <w:szCs w:val="24"/>
              </w:rPr>
            </w:pPr>
            <w:r>
              <w:rPr>
                <w:rFonts w:ascii="Times New Roman" w:hAnsi="Times New Roman" w:cs="Arial"/>
                <w:sz w:val="20"/>
                <w:szCs w:val="24"/>
              </w:rPr>
              <w:t xml:space="preserve">Other </w:t>
            </w:r>
            <w:r w:rsidR="00A55CBF" w:rsidRPr="00A55CBF">
              <w:rPr>
                <w:rFonts w:ascii="Times New Roman" w:hAnsi="Times New Roman" w:cs="Arial"/>
                <w:sz w:val="20"/>
                <w:szCs w:val="24"/>
              </w:rPr>
              <w:t>Pacific Islander</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7"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9"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13"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2c</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Black/African American</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7"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9"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13"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2d</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American Indian/Alaska Native</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7"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9"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13"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2e</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White</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7"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9"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13"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4"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2f</w:t>
            </w:r>
          </w:p>
        </w:tc>
        <w:tc>
          <w:tcPr>
            <w:tcW w:w="5248" w:type="dxa"/>
            <w:tcBorders>
              <w:top w:val="nil"/>
              <w:left w:val="single" w:sz="4" w:space="0" w:color="auto"/>
              <w:bottom w:val="single" w:sz="4"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More than One Race</w:t>
            </w:r>
          </w:p>
        </w:tc>
        <w:tc>
          <w:tcPr>
            <w:tcW w:w="1989" w:type="dxa"/>
            <w:tcBorders>
              <w:top w:val="nil"/>
              <w:left w:val="single" w:sz="8" w:space="0" w:color="auto"/>
              <w:bottom w:val="single" w:sz="4"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7" w:type="dxa"/>
            <w:tcBorders>
              <w:top w:val="nil"/>
              <w:left w:val="nil"/>
              <w:bottom w:val="single" w:sz="4"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9" w:type="dxa"/>
            <w:tcBorders>
              <w:top w:val="nil"/>
              <w:left w:val="nil"/>
              <w:bottom w:val="single" w:sz="4"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13" w:type="dxa"/>
            <w:gridSpan w:val="2"/>
            <w:tcBorders>
              <w:top w:val="nil"/>
              <w:left w:val="nil"/>
              <w:bottom w:val="single" w:sz="4"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8"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2g</w:t>
            </w:r>
          </w:p>
        </w:tc>
        <w:tc>
          <w:tcPr>
            <w:tcW w:w="5248" w:type="dxa"/>
            <w:tcBorders>
              <w:top w:val="nil"/>
              <w:left w:val="single" w:sz="4" w:space="0" w:color="auto"/>
              <w:bottom w:val="single" w:sz="8"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Unreported/Refused to Report Race</w:t>
            </w:r>
          </w:p>
        </w:tc>
        <w:tc>
          <w:tcPr>
            <w:tcW w:w="1989" w:type="dxa"/>
            <w:tcBorders>
              <w:top w:val="nil"/>
              <w:left w:val="single" w:sz="8" w:space="0" w:color="auto"/>
              <w:bottom w:val="single" w:sz="8"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7" w:type="dxa"/>
            <w:tcBorders>
              <w:top w:val="nil"/>
              <w:left w:val="nil"/>
              <w:bottom w:val="single" w:sz="8"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9" w:type="dxa"/>
            <w:tcBorders>
              <w:top w:val="nil"/>
              <w:left w:val="nil"/>
              <w:bottom w:val="single" w:sz="8"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13" w:type="dxa"/>
            <w:gridSpan w:val="2"/>
            <w:tcBorders>
              <w:top w:val="nil"/>
              <w:left w:val="nil"/>
              <w:bottom w:val="single" w:sz="8"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single" w:sz="8" w:space="0" w:color="auto"/>
              <w:right w:val="nil"/>
            </w:tcBorders>
            <w:noWrap/>
            <w:vAlign w:val="center"/>
          </w:tcPr>
          <w:p w:rsidR="00A55CBF" w:rsidRPr="00A55CBF" w:rsidRDefault="00A55CBF" w:rsidP="00A55CBF">
            <w:pPr>
              <w:widowControl/>
              <w:rPr>
                <w:rFonts w:ascii="Times New Roman" w:eastAsia="Arial Unicode MS" w:hAnsi="Times New Roman" w:cs="Arial"/>
                <w:i/>
                <w:iCs/>
                <w:sz w:val="20"/>
                <w:szCs w:val="24"/>
              </w:rPr>
            </w:pPr>
            <w:r w:rsidRPr="00A55CBF">
              <w:rPr>
                <w:rFonts w:ascii="Times New Roman" w:hAnsi="Times New Roman" w:cs="Arial"/>
                <w:i/>
                <w:iCs/>
                <w:sz w:val="20"/>
                <w:szCs w:val="24"/>
              </w:rPr>
              <w:t> </w:t>
            </w:r>
          </w:p>
        </w:tc>
        <w:tc>
          <w:tcPr>
            <w:tcW w:w="5248" w:type="dxa"/>
            <w:tcBorders>
              <w:top w:val="nil"/>
              <w:left w:val="single" w:sz="4" w:space="0" w:color="auto"/>
              <w:bottom w:val="single" w:sz="8"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i/>
                <w:iCs/>
                <w:sz w:val="20"/>
                <w:szCs w:val="24"/>
              </w:rPr>
            </w:pPr>
            <w:r w:rsidRPr="00A55CBF">
              <w:rPr>
                <w:rFonts w:ascii="Times New Roman" w:hAnsi="Times New Roman" w:cs="Arial"/>
                <w:i/>
                <w:iCs/>
                <w:sz w:val="20"/>
                <w:szCs w:val="24"/>
              </w:rPr>
              <w:t>Subtotal Non-Hispanic/Latino</w:t>
            </w:r>
          </w:p>
        </w:tc>
        <w:tc>
          <w:tcPr>
            <w:tcW w:w="1989" w:type="dxa"/>
            <w:tcBorders>
              <w:top w:val="single" w:sz="8" w:space="0" w:color="auto"/>
              <w:left w:val="single" w:sz="8" w:space="0" w:color="auto"/>
              <w:bottom w:val="single" w:sz="8" w:space="0" w:color="auto"/>
              <w:right w:val="single" w:sz="8" w:space="0" w:color="auto"/>
            </w:tcBorders>
            <w:shd w:val="pct10" w:color="auto" w:fill="auto"/>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7" w:type="dxa"/>
            <w:tcBorders>
              <w:top w:val="single" w:sz="8" w:space="0" w:color="auto"/>
              <w:left w:val="nil"/>
              <w:bottom w:val="single" w:sz="8" w:space="0" w:color="auto"/>
              <w:right w:val="single" w:sz="8" w:space="0" w:color="auto"/>
            </w:tcBorders>
            <w:shd w:val="pct10" w:color="auto" w:fill="auto"/>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9" w:type="dxa"/>
            <w:tcBorders>
              <w:top w:val="single" w:sz="8" w:space="0" w:color="auto"/>
              <w:left w:val="nil"/>
              <w:bottom w:val="single" w:sz="8" w:space="0" w:color="auto"/>
              <w:right w:val="single" w:sz="8" w:space="0" w:color="auto"/>
            </w:tcBorders>
            <w:shd w:val="pct10" w:color="auto" w:fill="auto"/>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13" w:type="dxa"/>
            <w:gridSpan w:val="2"/>
            <w:tcBorders>
              <w:top w:val="single" w:sz="8" w:space="0" w:color="auto"/>
              <w:left w:val="nil"/>
              <w:bottom w:val="single" w:sz="8" w:space="0" w:color="auto"/>
              <w:right w:val="double" w:sz="4" w:space="0" w:color="auto"/>
            </w:tcBorders>
            <w:shd w:val="pct10" w:color="auto" w:fill="auto"/>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13767" w:type="dxa"/>
            <w:gridSpan w:val="7"/>
            <w:tcBorders>
              <w:top w:val="single" w:sz="8" w:space="0" w:color="auto"/>
              <w:left w:val="double" w:sz="4" w:space="0" w:color="auto"/>
              <w:bottom w:val="single" w:sz="8" w:space="0" w:color="auto"/>
              <w:right w:val="double" w:sz="4" w:space="0" w:color="auto"/>
            </w:tcBorders>
            <w:shd w:val="clear" w:color="auto" w:fill="C0C0C0"/>
            <w:noWrap/>
            <w:tcMar>
              <w:top w:w="0" w:type="dxa"/>
              <w:left w:w="144" w:type="dxa"/>
              <w:bottom w:w="0" w:type="dxa"/>
              <w:right w:w="10" w:type="dxa"/>
            </w:tcMar>
            <w:vAlign w:val="center"/>
          </w:tcPr>
          <w:p w:rsidR="00A55CBF" w:rsidRPr="00A55CBF" w:rsidRDefault="00A55CBF" w:rsidP="00A55CBF">
            <w:pPr>
              <w:widowControl/>
              <w:rPr>
                <w:rFonts w:ascii="Times New Roman" w:eastAsia="Arial Unicode MS" w:hAnsi="Times New Roman"/>
                <w:sz w:val="24"/>
                <w:szCs w:val="24"/>
              </w:rPr>
            </w:pPr>
            <w:r w:rsidRPr="00A55CBF">
              <w:rPr>
                <w:rFonts w:ascii="Times New Roman" w:hAnsi="Times New Roman" w:cs="Arial"/>
                <w:sz w:val="28"/>
                <w:szCs w:val="28"/>
              </w:rPr>
              <w:t>Unreported/Refused to Report Ethnicity</w:t>
            </w:r>
          </w:p>
        </w:tc>
      </w:tr>
      <w:tr w:rsidR="00A55CBF" w:rsidRPr="00A55CBF" w:rsidTr="008C0DBA">
        <w:trPr>
          <w:jc w:val="center"/>
        </w:trPr>
        <w:tc>
          <w:tcPr>
            <w:tcW w:w="641" w:type="dxa"/>
            <w:tcBorders>
              <w:top w:val="nil"/>
              <w:left w:val="double" w:sz="4" w:space="0" w:color="auto"/>
              <w:bottom w:val="single" w:sz="8" w:space="0" w:color="auto"/>
              <w:right w:val="nil"/>
            </w:tcBorders>
            <w:noWrap/>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h</w:t>
            </w:r>
          </w:p>
        </w:tc>
        <w:tc>
          <w:tcPr>
            <w:tcW w:w="5248" w:type="dxa"/>
            <w:tcBorders>
              <w:top w:val="nil"/>
              <w:left w:val="single" w:sz="4" w:space="0" w:color="auto"/>
              <w:bottom w:val="single" w:sz="8"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sz w:val="20"/>
                <w:szCs w:val="24"/>
              </w:rPr>
            </w:pPr>
            <w:r w:rsidRPr="00A55CBF">
              <w:rPr>
                <w:rFonts w:ascii="Times New Roman" w:hAnsi="Times New Roman" w:cs="Arial"/>
                <w:sz w:val="20"/>
                <w:szCs w:val="24"/>
              </w:rPr>
              <w:t>Unreported/Refused to Report Race and Ethnicity</w:t>
            </w:r>
          </w:p>
        </w:tc>
        <w:tc>
          <w:tcPr>
            <w:tcW w:w="1989" w:type="dxa"/>
            <w:tcBorders>
              <w:top w:val="nil"/>
              <w:left w:val="single" w:sz="8" w:space="0" w:color="auto"/>
              <w:bottom w:val="single" w:sz="8" w:space="0" w:color="auto"/>
              <w:right w:val="single" w:sz="8" w:space="0" w:color="auto"/>
            </w:tcBorders>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7" w:type="dxa"/>
            <w:tcBorders>
              <w:top w:val="nil"/>
              <w:left w:val="nil"/>
              <w:bottom w:val="single" w:sz="8" w:space="0" w:color="auto"/>
              <w:right w:val="single" w:sz="8" w:space="0" w:color="auto"/>
            </w:tcBorders>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9" w:type="dxa"/>
            <w:tcBorders>
              <w:top w:val="nil"/>
              <w:left w:val="nil"/>
              <w:bottom w:val="single" w:sz="8" w:space="0" w:color="auto"/>
              <w:right w:val="single" w:sz="8"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13" w:type="dxa"/>
            <w:gridSpan w:val="2"/>
            <w:tcBorders>
              <w:top w:val="nil"/>
              <w:left w:val="nil"/>
              <w:bottom w:val="single" w:sz="8" w:space="0" w:color="auto"/>
              <w:right w:val="double" w:sz="4" w:space="0" w:color="auto"/>
            </w:tcBorders>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r w:rsidR="00A55CBF" w:rsidRPr="00A55CBF" w:rsidTr="008C0DBA">
        <w:trPr>
          <w:jc w:val="center"/>
        </w:trPr>
        <w:tc>
          <w:tcPr>
            <w:tcW w:w="641" w:type="dxa"/>
            <w:tcBorders>
              <w:top w:val="nil"/>
              <w:left w:val="double" w:sz="4" w:space="0" w:color="auto"/>
              <w:bottom w:val="double" w:sz="4" w:space="0" w:color="auto"/>
              <w:right w:val="nil"/>
            </w:tcBorders>
            <w:noWrap/>
            <w:vAlign w:val="center"/>
          </w:tcPr>
          <w:p w:rsidR="00A55CBF" w:rsidRPr="00A55CBF" w:rsidRDefault="00A55CBF" w:rsidP="00A55CBF">
            <w:pPr>
              <w:widowControl/>
              <w:rPr>
                <w:rFonts w:ascii="Times New Roman" w:eastAsia="Arial Unicode MS" w:hAnsi="Times New Roman" w:cs="Arial"/>
                <w:b/>
                <w:bCs/>
                <w:sz w:val="20"/>
                <w:szCs w:val="24"/>
              </w:rPr>
            </w:pPr>
            <w:proofErr w:type="spellStart"/>
            <w:r w:rsidRPr="00A55CBF">
              <w:rPr>
                <w:rFonts w:ascii="Times New Roman" w:hAnsi="Times New Roman" w:cs="Arial"/>
                <w:b/>
                <w:bCs/>
                <w:sz w:val="20"/>
                <w:szCs w:val="24"/>
              </w:rPr>
              <w:t>i</w:t>
            </w:r>
            <w:proofErr w:type="spellEnd"/>
          </w:p>
        </w:tc>
        <w:tc>
          <w:tcPr>
            <w:tcW w:w="5248" w:type="dxa"/>
            <w:tcBorders>
              <w:top w:val="nil"/>
              <w:left w:val="single" w:sz="4" w:space="0" w:color="auto"/>
              <w:bottom w:val="double" w:sz="4" w:space="0" w:color="auto"/>
              <w:right w:val="nil"/>
            </w:tcBorders>
            <w:noWrap/>
            <w:tcMar>
              <w:left w:w="144" w:type="dxa"/>
              <w:right w:w="10" w:type="dxa"/>
            </w:tcMar>
            <w:vAlign w:val="center"/>
          </w:tcPr>
          <w:p w:rsidR="00A55CBF" w:rsidRPr="00A55CBF" w:rsidRDefault="00A55CBF" w:rsidP="00A55CBF">
            <w:pPr>
              <w:widowControl/>
              <w:rPr>
                <w:rFonts w:ascii="Times New Roman" w:eastAsia="Arial Unicode MS" w:hAnsi="Times New Roman" w:cs="Arial"/>
                <w:b/>
                <w:bCs/>
                <w:i/>
                <w:iCs/>
                <w:sz w:val="20"/>
                <w:szCs w:val="24"/>
              </w:rPr>
            </w:pPr>
            <w:r w:rsidRPr="00A55CBF">
              <w:rPr>
                <w:rFonts w:ascii="Times New Roman" w:hAnsi="Times New Roman" w:cs="Arial"/>
                <w:b/>
                <w:bCs/>
                <w:i/>
                <w:iCs/>
                <w:sz w:val="20"/>
                <w:szCs w:val="24"/>
              </w:rPr>
              <w:t>Total</w:t>
            </w:r>
          </w:p>
        </w:tc>
        <w:tc>
          <w:tcPr>
            <w:tcW w:w="1989" w:type="dxa"/>
            <w:tcBorders>
              <w:top w:val="single" w:sz="8" w:space="0" w:color="auto"/>
              <w:left w:val="single" w:sz="8" w:space="0" w:color="auto"/>
              <w:bottom w:val="double" w:sz="4" w:space="0" w:color="auto"/>
              <w:right w:val="single" w:sz="8" w:space="0" w:color="auto"/>
            </w:tcBorders>
            <w:shd w:val="pct10" w:color="auto" w:fill="auto"/>
            <w:noWrap/>
            <w:tcMar>
              <w:top w:w="10" w:type="dxa"/>
              <w:left w:w="1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7" w:type="dxa"/>
            <w:tcBorders>
              <w:top w:val="single" w:sz="8" w:space="0" w:color="auto"/>
              <w:left w:val="nil"/>
              <w:bottom w:val="double" w:sz="4" w:space="0" w:color="auto"/>
              <w:right w:val="single" w:sz="8" w:space="0" w:color="auto"/>
            </w:tcBorders>
            <w:shd w:val="pct10" w:color="auto" w:fill="auto"/>
            <w:noWrap/>
            <w:tcMar>
              <w:top w:w="0" w:type="dxa"/>
              <w:left w:w="144"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89" w:type="dxa"/>
            <w:tcBorders>
              <w:top w:val="single" w:sz="8" w:space="0" w:color="auto"/>
              <w:left w:val="nil"/>
              <w:bottom w:val="double" w:sz="4" w:space="0" w:color="auto"/>
              <w:right w:val="single" w:sz="8" w:space="0" w:color="auto"/>
            </w:tcBorders>
            <w:shd w:val="pct10" w:color="auto" w:fill="auto"/>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c>
          <w:tcPr>
            <w:tcW w:w="1913" w:type="dxa"/>
            <w:gridSpan w:val="2"/>
            <w:tcBorders>
              <w:top w:val="single" w:sz="8" w:space="0" w:color="auto"/>
              <w:left w:val="nil"/>
              <w:bottom w:val="double" w:sz="4" w:space="0" w:color="auto"/>
              <w:right w:val="double" w:sz="4" w:space="0" w:color="auto"/>
            </w:tcBorders>
            <w:shd w:val="pct10" w:color="auto" w:fill="auto"/>
            <w:noWrap/>
            <w:tcMar>
              <w:top w:w="0" w:type="dxa"/>
              <w:bottom w:w="0" w:type="dxa"/>
              <w:right w:w="10" w:type="dxa"/>
            </w:tcMar>
            <w:vAlign w:val="center"/>
          </w:tcPr>
          <w:p w:rsidR="00A55CBF" w:rsidRPr="00A55CBF" w:rsidRDefault="00A55CBF" w:rsidP="00A55CBF">
            <w:pPr>
              <w:widowControl/>
              <w:jc w:val="center"/>
              <w:rPr>
                <w:rFonts w:ascii="Times New Roman" w:eastAsia="Arial Unicode MS" w:hAnsi="Times New Roman" w:cs="Arial"/>
                <w:sz w:val="20"/>
                <w:szCs w:val="24"/>
              </w:rPr>
            </w:pPr>
          </w:p>
        </w:tc>
      </w:tr>
    </w:tbl>
    <w:p w:rsidR="009E5DEA" w:rsidRDefault="009E5DEA">
      <w:pPr>
        <w:jc w:val="center"/>
        <w:rPr>
          <w:b/>
          <w:sz w:val="28"/>
          <w:szCs w:val="28"/>
        </w:rPr>
      </w:pPr>
      <w:r>
        <w:br w:type="page"/>
      </w:r>
      <w:r>
        <w:rPr>
          <w:b/>
          <w:sz w:val="28"/>
          <w:szCs w:val="28"/>
        </w:rPr>
        <w:lastRenderedPageBreak/>
        <w:t>TABLE 7 – HEALTH OUTCOMES AND DISPARITIES</w:t>
      </w:r>
    </w:p>
    <w:p w:rsidR="009E5DEA" w:rsidRDefault="009E5DEA">
      <w:pPr>
        <w:jc w:val="center"/>
        <w:rPr>
          <w:rFonts w:cs="Arial"/>
          <w:sz w:val="28"/>
          <w:szCs w:val="28"/>
        </w:rPr>
      </w:pPr>
      <w:r>
        <w:rPr>
          <w:rFonts w:cs="Arial"/>
          <w:sz w:val="28"/>
          <w:szCs w:val="28"/>
        </w:rPr>
        <w:t>Section B:  Hypertension by Race and Hispanic/Latino Ethnicity</w:t>
      </w:r>
    </w:p>
    <w:p w:rsidR="009E5DEA" w:rsidRDefault="009E5DEA">
      <w:pPr>
        <w:jc w:val="center"/>
        <w:rPr>
          <w:rFonts w:cs="Arial"/>
        </w:rPr>
      </w:pPr>
    </w:p>
    <w:tbl>
      <w:tblPr>
        <w:tblW w:w="10890" w:type="dxa"/>
        <w:jc w:val="center"/>
        <w:tblInd w:w="-90" w:type="dxa"/>
        <w:tblCellMar>
          <w:left w:w="0" w:type="dxa"/>
          <w:right w:w="0" w:type="dxa"/>
        </w:tblCellMar>
        <w:tblLook w:val="0000" w:firstRow="0" w:lastRow="0" w:firstColumn="0" w:lastColumn="0" w:noHBand="0" w:noVBand="0"/>
      </w:tblPr>
      <w:tblGrid>
        <w:gridCol w:w="690"/>
        <w:gridCol w:w="4562"/>
        <w:gridCol w:w="1884"/>
        <w:gridCol w:w="1876"/>
        <w:gridCol w:w="1878"/>
      </w:tblGrid>
      <w:tr w:rsidR="002D257D" w:rsidRPr="002D257D" w:rsidTr="008C0DBA">
        <w:trPr>
          <w:trHeight w:val="747"/>
          <w:tblHeader/>
          <w:jc w:val="center"/>
        </w:trPr>
        <w:tc>
          <w:tcPr>
            <w:tcW w:w="690" w:type="dxa"/>
            <w:tcBorders>
              <w:top w:val="double" w:sz="4" w:space="0" w:color="auto"/>
              <w:left w:val="double" w:sz="4" w:space="0" w:color="auto"/>
              <w:bottom w:val="single" w:sz="8" w:space="0" w:color="auto"/>
              <w:right w:val="single" w:sz="8" w:space="0" w:color="auto"/>
            </w:tcBorders>
            <w:shd w:val="clear" w:color="auto" w:fill="C0C0C0"/>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r w:rsidRPr="002D257D">
              <w:rPr>
                <w:rFonts w:ascii="Times New Roman" w:hAnsi="Times New Roman" w:cs="Arial"/>
                <w:sz w:val="20"/>
                <w:szCs w:val="24"/>
              </w:rPr>
              <w:t>#</w:t>
            </w:r>
          </w:p>
        </w:tc>
        <w:tc>
          <w:tcPr>
            <w:tcW w:w="4562" w:type="dxa"/>
            <w:tcBorders>
              <w:top w:val="double" w:sz="4" w:space="0" w:color="auto"/>
              <w:left w:val="nil"/>
              <w:bottom w:val="single" w:sz="8" w:space="0" w:color="auto"/>
              <w:right w:val="nil"/>
            </w:tcBorders>
            <w:shd w:val="clear" w:color="auto" w:fill="C0C0C0"/>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r w:rsidRPr="002D257D">
              <w:rPr>
                <w:rFonts w:ascii="Times New Roman" w:hAnsi="Times New Roman" w:cs="Arial"/>
                <w:sz w:val="20"/>
                <w:szCs w:val="24"/>
              </w:rPr>
              <w:t>Race and Ethnicity</w:t>
            </w:r>
          </w:p>
        </w:tc>
        <w:tc>
          <w:tcPr>
            <w:tcW w:w="1884" w:type="dxa"/>
            <w:tcBorders>
              <w:top w:val="double" w:sz="4" w:space="0" w:color="auto"/>
              <w:left w:val="single" w:sz="8" w:space="0" w:color="auto"/>
              <w:bottom w:val="single" w:sz="8" w:space="0" w:color="auto"/>
              <w:right w:val="single" w:sz="8" w:space="0" w:color="auto"/>
            </w:tcBorders>
            <w:shd w:val="clear" w:color="auto" w:fill="C0C0C0"/>
            <w:tcMar>
              <w:top w:w="15" w:type="dxa"/>
              <w:left w:w="15" w:type="dxa"/>
              <w:bottom w:w="0" w:type="dxa"/>
              <w:right w:w="15" w:type="dxa"/>
            </w:tcMar>
            <w:vAlign w:val="center"/>
          </w:tcPr>
          <w:p w:rsidR="002D257D" w:rsidRPr="002D257D" w:rsidRDefault="002D257D" w:rsidP="002D257D">
            <w:pPr>
              <w:widowControl/>
              <w:jc w:val="center"/>
              <w:rPr>
                <w:rFonts w:ascii="Times New Roman" w:hAnsi="Times New Roman" w:cs="Arial"/>
                <w:sz w:val="20"/>
                <w:szCs w:val="24"/>
              </w:rPr>
            </w:pPr>
            <w:r w:rsidRPr="002D257D">
              <w:rPr>
                <w:rFonts w:ascii="Times New Roman" w:hAnsi="Times New Roman" w:cs="Arial"/>
                <w:sz w:val="20"/>
                <w:szCs w:val="24"/>
              </w:rPr>
              <w:t xml:space="preserve">Total Hypertensive Patients </w:t>
            </w:r>
          </w:p>
          <w:p w:rsidR="002D257D" w:rsidRPr="002D257D" w:rsidRDefault="002D257D" w:rsidP="002D257D">
            <w:pPr>
              <w:widowControl/>
              <w:jc w:val="center"/>
              <w:rPr>
                <w:rFonts w:ascii="Times New Roman" w:eastAsia="Arial Unicode MS" w:hAnsi="Times New Roman" w:cs="Arial"/>
                <w:sz w:val="20"/>
                <w:szCs w:val="24"/>
              </w:rPr>
            </w:pPr>
            <w:r w:rsidRPr="002D257D">
              <w:rPr>
                <w:rFonts w:ascii="Times New Roman" w:hAnsi="Times New Roman" w:cs="Arial"/>
                <w:sz w:val="20"/>
                <w:szCs w:val="24"/>
              </w:rPr>
              <w:t>(2a)</w:t>
            </w:r>
          </w:p>
        </w:tc>
        <w:tc>
          <w:tcPr>
            <w:tcW w:w="1876" w:type="dxa"/>
            <w:tcBorders>
              <w:top w:val="double" w:sz="4" w:space="0" w:color="auto"/>
              <w:left w:val="nil"/>
              <w:bottom w:val="single" w:sz="8" w:space="0" w:color="auto"/>
              <w:right w:val="single" w:sz="8" w:space="0" w:color="auto"/>
            </w:tcBorders>
            <w:shd w:val="clear" w:color="auto" w:fill="C0C0C0"/>
            <w:tcMar>
              <w:top w:w="15" w:type="dxa"/>
              <w:left w:w="15" w:type="dxa"/>
              <w:bottom w:w="0" w:type="dxa"/>
              <w:right w:w="15" w:type="dxa"/>
            </w:tcMar>
            <w:vAlign w:val="center"/>
          </w:tcPr>
          <w:p w:rsidR="002D257D" w:rsidRPr="002D257D" w:rsidRDefault="002D257D" w:rsidP="002D257D">
            <w:pPr>
              <w:widowControl/>
              <w:jc w:val="center"/>
              <w:rPr>
                <w:rFonts w:ascii="Times New Roman" w:hAnsi="Times New Roman" w:cs="Arial"/>
                <w:sz w:val="20"/>
                <w:szCs w:val="24"/>
              </w:rPr>
            </w:pPr>
            <w:r w:rsidRPr="002D257D">
              <w:rPr>
                <w:rFonts w:ascii="Times New Roman" w:hAnsi="Times New Roman" w:cs="Arial"/>
                <w:sz w:val="20"/>
                <w:szCs w:val="24"/>
              </w:rPr>
              <w:t xml:space="preserve">Charts Sampled or EHR Total </w:t>
            </w:r>
          </w:p>
          <w:p w:rsidR="002D257D" w:rsidRPr="002D257D" w:rsidRDefault="002D257D" w:rsidP="002D257D">
            <w:pPr>
              <w:widowControl/>
              <w:jc w:val="center"/>
              <w:rPr>
                <w:rFonts w:ascii="Times New Roman" w:eastAsia="Arial Unicode MS" w:hAnsi="Times New Roman" w:cs="Arial"/>
                <w:sz w:val="20"/>
                <w:szCs w:val="24"/>
              </w:rPr>
            </w:pPr>
            <w:r w:rsidRPr="002D257D">
              <w:rPr>
                <w:rFonts w:ascii="Times New Roman" w:hAnsi="Times New Roman" w:cs="Arial"/>
                <w:sz w:val="20"/>
                <w:szCs w:val="24"/>
              </w:rPr>
              <w:t>(2b)</w:t>
            </w:r>
          </w:p>
        </w:tc>
        <w:tc>
          <w:tcPr>
            <w:tcW w:w="1878" w:type="dxa"/>
            <w:tcBorders>
              <w:top w:val="double" w:sz="4" w:space="0" w:color="auto"/>
              <w:left w:val="nil"/>
              <w:bottom w:val="single" w:sz="8" w:space="0" w:color="auto"/>
              <w:right w:val="double" w:sz="4" w:space="0" w:color="auto"/>
            </w:tcBorders>
            <w:shd w:val="clear" w:color="auto" w:fill="C0C0C0"/>
            <w:tcMar>
              <w:top w:w="15" w:type="dxa"/>
              <w:left w:w="15" w:type="dxa"/>
              <w:bottom w:w="0" w:type="dxa"/>
              <w:right w:w="15" w:type="dxa"/>
            </w:tcMar>
            <w:vAlign w:val="center"/>
          </w:tcPr>
          <w:p w:rsidR="002D257D" w:rsidRPr="002D257D" w:rsidRDefault="002D257D" w:rsidP="002D257D">
            <w:pPr>
              <w:widowControl/>
              <w:jc w:val="center"/>
              <w:rPr>
                <w:rFonts w:ascii="Times New Roman" w:hAnsi="Times New Roman" w:cs="Arial"/>
                <w:sz w:val="20"/>
                <w:szCs w:val="24"/>
              </w:rPr>
            </w:pPr>
            <w:r w:rsidRPr="002D257D">
              <w:rPr>
                <w:rFonts w:ascii="Times New Roman" w:hAnsi="Times New Roman" w:cs="Arial"/>
                <w:sz w:val="20"/>
                <w:szCs w:val="24"/>
              </w:rPr>
              <w:t>Patients with HTN Controlled</w:t>
            </w:r>
          </w:p>
          <w:p w:rsidR="002D257D" w:rsidRPr="002D257D" w:rsidRDefault="002D257D" w:rsidP="002D257D">
            <w:pPr>
              <w:widowControl/>
              <w:jc w:val="center"/>
              <w:rPr>
                <w:rFonts w:ascii="Times New Roman" w:eastAsia="Arial Unicode MS" w:hAnsi="Times New Roman" w:cs="Arial"/>
                <w:sz w:val="20"/>
                <w:szCs w:val="24"/>
              </w:rPr>
            </w:pPr>
            <w:r w:rsidRPr="002D257D">
              <w:rPr>
                <w:rFonts w:ascii="Times New Roman" w:hAnsi="Times New Roman" w:cs="Arial"/>
                <w:sz w:val="20"/>
                <w:szCs w:val="24"/>
              </w:rPr>
              <w:t>(2c)</w:t>
            </w:r>
          </w:p>
        </w:tc>
      </w:tr>
      <w:tr w:rsidR="002D257D" w:rsidRPr="002D257D" w:rsidTr="008C0DBA">
        <w:trPr>
          <w:jc w:val="center"/>
        </w:trPr>
        <w:tc>
          <w:tcPr>
            <w:tcW w:w="10890" w:type="dxa"/>
            <w:gridSpan w:val="5"/>
            <w:tcBorders>
              <w:top w:val="single" w:sz="8" w:space="0" w:color="auto"/>
              <w:left w:val="double" w:sz="4" w:space="0" w:color="auto"/>
              <w:bottom w:val="single" w:sz="8" w:space="0" w:color="auto"/>
              <w:right w:val="double" w:sz="4" w:space="0" w:color="auto"/>
            </w:tcBorders>
            <w:shd w:val="clear" w:color="auto" w:fill="C0C0C0"/>
            <w:noWrap/>
            <w:tcMar>
              <w:top w:w="-1" w:type="dxa"/>
              <w:left w:w="144" w:type="dxa"/>
              <w:bottom w:w="0" w:type="dxa"/>
              <w:right w:w="15" w:type="dxa"/>
            </w:tcMar>
            <w:vAlign w:val="center"/>
          </w:tcPr>
          <w:p w:rsidR="002D257D" w:rsidRPr="002D257D" w:rsidRDefault="002D257D" w:rsidP="002D257D">
            <w:pPr>
              <w:widowControl/>
              <w:rPr>
                <w:rFonts w:ascii="Times New Roman" w:eastAsia="Arial Unicode MS" w:hAnsi="Times New Roman" w:cs="Arial"/>
                <w:sz w:val="28"/>
                <w:szCs w:val="28"/>
              </w:rPr>
            </w:pPr>
            <w:r w:rsidRPr="002D257D">
              <w:rPr>
                <w:rFonts w:ascii="Times New Roman" w:hAnsi="Times New Roman" w:cs="Arial"/>
                <w:sz w:val="28"/>
                <w:szCs w:val="28"/>
              </w:rPr>
              <w:t>Hispanic/Latino</w:t>
            </w: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1a</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Asian</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1b1</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Native Hawaiian</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1b2</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8F7817" w:rsidP="002D257D">
            <w:pPr>
              <w:widowControl/>
              <w:rPr>
                <w:rFonts w:ascii="Times New Roman" w:eastAsia="Arial Unicode MS" w:hAnsi="Times New Roman" w:cs="Arial"/>
                <w:sz w:val="20"/>
                <w:szCs w:val="24"/>
              </w:rPr>
            </w:pPr>
            <w:r>
              <w:rPr>
                <w:rFonts w:ascii="Times New Roman" w:hAnsi="Times New Roman" w:cs="Arial"/>
                <w:sz w:val="20"/>
                <w:szCs w:val="24"/>
              </w:rPr>
              <w:t xml:space="preserve">Other </w:t>
            </w:r>
            <w:r w:rsidR="002D257D" w:rsidRPr="002D257D">
              <w:rPr>
                <w:rFonts w:ascii="Times New Roman" w:hAnsi="Times New Roman" w:cs="Arial"/>
                <w:sz w:val="20"/>
                <w:szCs w:val="24"/>
              </w:rPr>
              <w:t>Pacific Islander</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1c</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Black/African American</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1d</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American Indian/Alaska Native</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1e</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White</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1f</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More than One Race</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8"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1g</w:t>
            </w:r>
          </w:p>
        </w:tc>
        <w:tc>
          <w:tcPr>
            <w:tcW w:w="0" w:type="auto"/>
            <w:tcBorders>
              <w:top w:val="nil"/>
              <w:left w:val="single" w:sz="4" w:space="0" w:color="auto"/>
              <w:bottom w:val="single" w:sz="8"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Unreported/Refused to Report Race</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8"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8"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8" w:space="0" w:color="auto"/>
              <w:right w:val="nil"/>
            </w:tcBorders>
            <w:noWrap/>
            <w:vAlign w:val="center"/>
          </w:tcPr>
          <w:p w:rsidR="002D257D" w:rsidRPr="002D257D" w:rsidRDefault="002D257D" w:rsidP="002D257D">
            <w:pPr>
              <w:widowControl/>
              <w:rPr>
                <w:rFonts w:ascii="Times New Roman" w:eastAsia="Arial Unicode MS" w:hAnsi="Times New Roman" w:cs="Arial"/>
                <w:i/>
                <w:iCs/>
                <w:sz w:val="20"/>
                <w:szCs w:val="24"/>
              </w:rPr>
            </w:pPr>
            <w:r w:rsidRPr="002D257D">
              <w:rPr>
                <w:rFonts w:ascii="Times New Roman" w:hAnsi="Times New Roman" w:cs="Arial"/>
                <w:i/>
                <w:iCs/>
                <w:sz w:val="20"/>
                <w:szCs w:val="24"/>
              </w:rPr>
              <w:t> </w:t>
            </w:r>
          </w:p>
        </w:tc>
        <w:tc>
          <w:tcPr>
            <w:tcW w:w="0" w:type="auto"/>
            <w:tcBorders>
              <w:top w:val="nil"/>
              <w:left w:val="single" w:sz="4" w:space="0" w:color="auto"/>
              <w:bottom w:val="single" w:sz="8"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i/>
                <w:iCs/>
                <w:sz w:val="20"/>
                <w:szCs w:val="24"/>
              </w:rPr>
            </w:pPr>
            <w:r w:rsidRPr="002D257D">
              <w:rPr>
                <w:rFonts w:ascii="Times New Roman" w:hAnsi="Times New Roman" w:cs="Arial"/>
                <w:i/>
                <w:iCs/>
                <w:sz w:val="20"/>
                <w:szCs w:val="24"/>
              </w:rPr>
              <w:t>Subtotal Hispanic/Latino</w:t>
            </w:r>
          </w:p>
        </w:tc>
        <w:tc>
          <w:tcPr>
            <w:tcW w:w="0" w:type="auto"/>
            <w:tcBorders>
              <w:top w:val="single" w:sz="8" w:space="0" w:color="auto"/>
              <w:left w:val="single" w:sz="8" w:space="0" w:color="auto"/>
              <w:bottom w:val="nil"/>
              <w:right w:val="single" w:sz="8" w:space="0" w:color="auto"/>
            </w:tcBorders>
            <w:shd w:val="clear" w:color="auto" w:fill="D9D9D9"/>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single" w:sz="8" w:space="0" w:color="auto"/>
              <w:left w:val="nil"/>
              <w:bottom w:val="nil"/>
              <w:right w:val="single" w:sz="8" w:space="0" w:color="auto"/>
            </w:tcBorders>
            <w:shd w:val="clear" w:color="auto" w:fill="D9D9D9"/>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single" w:sz="8" w:space="0" w:color="auto"/>
              <w:left w:val="nil"/>
              <w:bottom w:val="nil"/>
              <w:right w:val="double" w:sz="4" w:space="0" w:color="auto"/>
            </w:tcBorders>
            <w:shd w:val="clear" w:color="auto" w:fill="D9D9D9"/>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10890" w:type="dxa"/>
            <w:gridSpan w:val="5"/>
            <w:tcBorders>
              <w:top w:val="single" w:sz="8" w:space="0" w:color="auto"/>
              <w:left w:val="double" w:sz="4" w:space="0" w:color="auto"/>
              <w:bottom w:val="single" w:sz="8" w:space="0" w:color="auto"/>
              <w:right w:val="double" w:sz="4" w:space="0" w:color="auto"/>
            </w:tcBorders>
            <w:shd w:val="pct25" w:color="auto" w:fill="auto"/>
            <w:noWrap/>
            <w:tcMar>
              <w:top w:w="-1" w:type="dxa"/>
              <w:left w:w="144" w:type="dxa"/>
              <w:bottom w:w="0" w:type="dxa"/>
              <w:right w:w="15" w:type="dxa"/>
            </w:tcMar>
            <w:vAlign w:val="center"/>
          </w:tcPr>
          <w:p w:rsidR="002D257D" w:rsidRPr="002D257D" w:rsidRDefault="002D257D" w:rsidP="002D257D">
            <w:pPr>
              <w:widowControl/>
              <w:rPr>
                <w:rFonts w:ascii="Times New Roman" w:eastAsia="Arial Unicode MS" w:hAnsi="Times New Roman" w:cs="Arial"/>
                <w:sz w:val="28"/>
                <w:szCs w:val="28"/>
              </w:rPr>
            </w:pPr>
            <w:r w:rsidRPr="002D257D">
              <w:rPr>
                <w:rFonts w:ascii="Times New Roman" w:hAnsi="Times New Roman" w:cs="Arial"/>
                <w:sz w:val="28"/>
                <w:szCs w:val="28"/>
              </w:rPr>
              <w:t>Non-Hispanic/Latino</w:t>
            </w: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2a</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Asian</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2b1</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Native Hawaiian</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2b2</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8F7817" w:rsidP="002D257D">
            <w:pPr>
              <w:widowControl/>
              <w:rPr>
                <w:rFonts w:ascii="Times New Roman" w:eastAsia="Arial Unicode MS" w:hAnsi="Times New Roman" w:cs="Arial"/>
                <w:sz w:val="20"/>
                <w:szCs w:val="24"/>
              </w:rPr>
            </w:pPr>
            <w:r>
              <w:rPr>
                <w:rFonts w:ascii="Times New Roman" w:hAnsi="Times New Roman" w:cs="Arial"/>
                <w:sz w:val="20"/>
                <w:szCs w:val="24"/>
              </w:rPr>
              <w:t xml:space="preserve">Other </w:t>
            </w:r>
            <w:r w:rsidR="002D257D" w:rsidRPr="002D257D">
              <w:rPr>
                <w:rFonts w:ascii="Times New Roman" w:hAnsi="Times New Roman" w:cs="Arial"/>
                <w:sz w:val="20"/>
                <w:szCs w:val="24"/>
              </w:rPr>
              <w:t>Pacific Islander</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2c</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Black/African American</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2d</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American Indian/Alaska Native</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2e</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White</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4"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2f</w:t>
            </w:r>
          </w:p>
        </w:tc>
        <w:tc>
          <w:tcPr>
            <w:tcW w:w="0" w:type="auto"/>
            <w:tcBorders>
              <w:top w:val="nil"/>
              <w:left w:val="single" w:sz="4" w:space="0" w:color="auto"/>
              <w:bottom w:val="single" w:sz="4"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More than One Race</w:t>
            </w:r>
          </w:p>
        </w:tc>
        <w:tc>
          <w:tcPr>
            <w:tcW w:w="0" w:type="auto"/>
            <w:tcBorders>
              <w:top w:val="nil"/>
              <w:left w:val="single" w:sz="8" w:space="0" w:color="auto"/>
              <w:bottom w:val="single" w:sz="4"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4"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8"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2g</w:t>
            </w:r>
          </w:p>
        </w:tc>
        <w:tc>
          <w:tcPr>
            <w:tcW w:w="0" w:type="auto"/>
            <w:tcBorders>
              <w:top w:val="nil"/>
              <w:left w:val="single" w:sz="4" w:space="0" w:color="auto"/>
              <w:bottom w:val="single" w:sz="8"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Unreported/Refused to Report Race</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8"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8"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single" w:sz="8" w:space="0" w:color="auto"/>
              <w:right w:val="nil"/>
            </w:tcBorders>
            <w:noWrap/>
            <w:vAlign w:val="center"/>
          </w:tcPr>
          <w:p w:rsidR="002D257D" w:rsidRPr="002D257D" w:rsidRDefault="002D257D" w:rsidP="002D257D">
            <w:pPr>
              <w:widowControl/>
              <w:rPr>
                <w:rFonts w:ascii="Times New Roman" w:eastAsia="Arial Unicode MS" w:hAnsi="Times New Roman" w:cs="Arial"/>
                <w:i/>
                <w:iCs/>
                <w:sz w:val="20"/>
                <w:szCs w:val="24"/>
              </w:rPr>
            </w:pPr>
            <w:r w:rsidRPr="002D257D">
              <w:rPr>
                <w:rFonts w:ascii="Times New Roman" w:hAnsi="Times New Roman" w:cs="Arial"/>
                <w:i/>
                <w:iCs/>
                <w:sz w:val="20"/>
                <w:szCs w:val="24"/>
              </w:rPr>
              <w:t> </w:t>
            </w:r>
          </w:p>
        </w:tc>
        <w:tc>
          <w:tcPr>
            <w:tcW w:w="0" w:type="auto"/>
            <w:tcBorders>
              <w:top w:val="nil"/>
              <w:left w:val="single" w:sz="4" w:space="0" w:color="auto"/>
              <w:bottom w:val="single" w:sz="8"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i/>
                <w:iCs/>
                <w:sz w:val="20"/>
                <w:szCs w:val="24"/>
              </w:rPr>
            </w:pPr>
            <w:r w:rsidRPr="002D257D">
              <w:rPr>
                <w:rFonts w:ascii="Times New Roman" w:hAnsi="Times New Roman" w:cs="Arial"/>
                <w:i/>
                <w:iCs/>
                <w:sz w:val="20"/>
                <w:szCs w:val="24"/>
              </w:rPr>
              <w:t>Subtotal Non-Hispanic/Latino</w:t>
            </w:r>
          </w:p>
        </w:tc>
        <w:tc>
          <w:tcPr>
            <w:tcW w:w="0" w:type="auto"/>
            <w:tcBorders>
              <w:top w:val="single" w:sz="8" w:space="0" w:color="auto"/>
              <w:left w:val="single" w:sz="8" w:space="0" w:color="auto"/>
              <w:bottom w:val="single" w:sz="8" w:space="0" w:color="auto"/>
              <w:right w:val="single" w:sz="8" w:space="0" w:color="auto"/>
            </w:tcBorders>
            <w:shd w:val="clear" w:color="auto" w:fill="D9D9D9"/>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single" w:sz="8" w:space="0" w:color="auto"/>
              <w:left w:val="nil"/>
              <w:bottom w:val="single" w:sz="8" w:space="0" w:color="auto"/>
              <w:right w:val="single" w:sz="8" w:space="0" w:color="auto"/>
            </w:tcBorders>
            <w:shd w:val="clear" w:color="auto" w:fill="D9D9D9"/>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single" w:sz="8" w:space="0" w:color="auto"/>
              <w:left w:val="nil"/>
              <w:bottom w:val="single" w:sz="8" w:space="0" w:color="auto"/>
              <w:right w:val="double" w:sz="4" w:space="0" w:color="auto"/>
            </w:tcBorders>
            <w:shd w:val="clear" w:color="auto" w:fill="D9D9D9"/>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10890" w:type="dxa"/>
            <w:gridSpan w:val="5"/>
            <w:tcBorders>
              <w:top w:val="single" w:sz="8" w:space="0" w:color="auto"/>
              <w:left w:val="double" w:sz="4" w:space="0" w:color="auto"/>
              <w:bottom w:val="single" w:sz="8" w:space="0" w:color="auto"/>
              <w:right w:val="double" w:sz="4" w:space="0" w:color="auto"/>
            </w:tcBorders>
            <w:shd w:val="clear" w:color="auto" w:fill="C0C0C0"/>
            <w:noWrap/>
            <w:tcMar>
              <w:top w:w="-1" w:type="dxa"/>
              <w:left w:w="144" w:type="dxa"/>
              <w:bottom w:w="0" w:type="dxa"/>
              <w:right w:w="15" w:type="dxa"/>
            </w:tcMar>
            <w:vAlign w:val="center"/>
          </w:tcPr>
          <w:p w:rsidR="002D257D" w:rsidRPr="002D257D" w:rsidRDefault="002D257D" w:rsidP="002D257D">
            <w:pPr>
              <w:widowControl/>
              <w:rPr>
                <w:rFonts w:ascii="Times New Roman" w:eastAsia="Arial Unicode MS" w:hAnsi="Times New Roman" w:cs="Arial"/>
                <w:sz w:val="28"/>
                <w:szCs w:val="28"/>
              </w:rPr>
            </w:pPr>
            <w:r w:rsidRPr="002D257D">
              <w:rPr>
                <w:rFonts w:ascii="Times New Roman" w:hAnsi="Times New Roman" w:cs="Arial"/>
                <w:sz w:val="28"/>
                <w:szCs w:val="28"/>
              </w:rPr>
              <w:t>Unreported/Refused to Report Ethnicity</w:t>
            </w:r>
          </w:p>
        </w:tc>
      </w:tr>
      <w:tr w:rsidR="002D257D" w:rsidRPr="002D257D" w:rsidTr="008C0DBA">
        <w:trPr>
          <w:jc w:val="center"/>
        </w:trPr>
        <w:tc>
          <w:tcPr>
            <w:tcW w:w="690" w:type="dxa"/>
            <w:tcBorders>
              <w:top w:val="nil"/>
              <w:left w:val="double" w:sz="4" w:space="0" w:color="auto"/>
              <w:bottom w:val="single" w:sz="8" w:space="0" w:color="auto"/>
              <w:right w:val="nil"/>
            </w:tcBorders>
            <w:noWrap/>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h</w:t>
            </w:r>
          </w:p>
        </w:tc>
        <w:tc>
          <w:tcPr>
            <w:tcW w:w="0" w:type="auto"/>
            <w:tcBorders>
              <w:top w:val="nil"/>
              <w:left w:val="single" w:sz="4" w:space="0" w:color="auto"/>
              <w:bottom w:val="single" w:sz="8"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sz w:val="20"/>
                <w:szCs w:val="24"/>
              </w:rPr>
            </w:pPr>
            <w:r w:rsidRPr="002D257D">
              <w:rPr>
                <w:rFonts w:ascii="Times New Roman" w:hAnsi="Times New Roman" w:cs="Arial"/>
                <w:sz w:val="20"/>
                <w:szCs w:val="24"/>
              </w:rPr>
              <w:t>Unreported/Refused to Report Race and Ethnicity</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8" w:space="0" w:color="auto"/>
              <w:right w:val="single" w:sz="8" w:space="0" w:color="auto"/>
            </w:tcBorders>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nil"/>
              <w:left w:val="nil"/>
              <w:bottom w:val="single" w:sz="8" w:space="0" w:color="auto"/>
              <w:right w:val="double" w:sz="4" w:space="0" w:color="auto"/>
            </w:tcBorders>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r w:rsidR="002D257D" w:rsidRPr="002D257D" w:rsidTr="008C0DBA">
        <w:trPr>
          <w:jc w:val="center"/>
        </w:trPr>
        <w:tc>
          <w:tcPr>
            <w:tcW w:w="690" w:type="dxa"/>
            <w:tcBorders>
              <w:top w:val="nil"/>
              <w:left w:val="double" w:sz="4" w:space="0" w:color="auto"/>
              <w:bottom w:val="double" w:sz="4" w:space="0" w:color="auto"/>
              <w:right w:val="nil"/>
            </w:tcBorders>
            <w:noWrap/>
            <w:vAlign w:val="center"/>
          </w:tcPr>
          <w:p w:rsidR="002D257D" w:rsidRPr="002D257D" w:rsidRDefault="002D257D" w:rsidP="002D257D">
            <w:pPr>
              <w:widowControl/>
              <w:rPr>
                <w:rFonts w:ascii="Times New Roman" w:eastAsia="Arial Unicode MS" w:hAnsi="Times New Roman" w:cs="Arial"/>
                <w:b/>
                <w:bCs/>
                <w:sz w:val="20"/>
                <w:szCs w:val="24"/>
              </w:rPr>
            </w:pPr>
            <w:proofErr w:type="spellStart"/>
            <w:r w:rsidRPr="002D257D">
              <w:rPr>
                <w:rFonts w:ascii="Times New Roman" w:hAnsi="Times New Roman" w:cs="Arial"/>
                <w:b/>
                <w:bCs/>
                <w:sz w:val="20"/>
                <w:szCs w:val="24"/>
              </w:rPr>
              <w:t>i</w:t>
            </w:r>
            <w:proofErr w:type="spellEnd"/>
          </w:p>
        </w:tc>
        <w:tc>
          <w:tcPr>
            <w:tcW w:w="0" w:type="auto"/>
            <w:tcBorders>
              <w:top w:val="nil"/>
              <w:left w:val="single" w:sz="4" w:space="0" w:color="auto"/>
              <w:bottom w:val="double" w:sz="4" w:space="0" w:color="auto"/>
              <w:right w:val="nil"/>
            </w:tcBorders>
            <w:noWrap/>
            <w:tcMar>
              <w:bottom w:w="0" w:type="dxa"/>
              <w:right w:w="15" w:type="dxa"/>
            </w:tcMar>
            <w:vAlign w:val="center"/>
          </w:tcPr>
          <w:p w:rsidR="002D257D" w:rsidRPr="002D257D" w:rsidRDefault="002D257D" w:rsidP="002D257D">
            <w:pPr>
              <w:widowControl/>
              <w:rPr>
                <w:rFonts w:ascii="Times New Roman" w:eastAsia="Arial Unicode MS" w:hAnsi="Times New Roman" w:cs="Arial"/>
                <w:b/>
                <w:bCs/>
                <w:i/>
                <w:iCs/>
                <w:sz w:val="20"/>
                <w:szCs w:val="24"/>
              </w:rPr>
            </w:pPr>
            <w:r w:rsidRPr="002D257D">
              <w:rPr>
                <w:rFonts w:ascii="Times New Roman" w:hAnsi="Times New Roman" w:cs="Arial"/>
                <w:b/>
                <w:bCs/>
                <w:i/>
                <w:iCs/>
                <w:sz w:val="20"/>
                <w:szCs w:val="24"/>
              </w:rPr>
              <w:t>Total</w:t>
            </w:r>
          </w:p>
        </w:tc>
        <w:tc>
          <w:tcPr>
            <w:tcW w:w="0" w:type="auto"/>
            <w:tcBorders>
              <w:top w:val="single" w:sz="8" w:space="0" w:color="auto"/>
              <w:left w:val="single" w:sz="8" w:space="0" w:color="auto"/>
              <w:bottom w:val="double" w:sz="4" w:space="0" w:color="auto"/>
              <w:right w:val="single" w:sz="8" w:space="0" w:color="auto"/>
            </w:tcBorders>
            <w:shd w:val="clear" w:color="auto" w:fill="D9D9D9"/>
            <w:noWrap/>
            <w:tcMar>
              <w:top w:w="15" w:type="dxa"/>
              <w:left w:w="15"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single" w:sz="8" w:space="0" w:color="auto"/>
              <w:left w:val="nil"/>
              <w:bottom w:val="double" w:sz="4" w:space="0" w:color="auto"/>
              <w:right w:val="single" w:sz="8" w:space="0" w:color="auto"/>
            </w:tcBorders>
            <w:shd w:val="clear" w:color="auto" w:fill="D9D9D9"/>
            <w:noWrap/>
            <w:tcMar>
              <w:top w:w="-1" w:type="dxa"/>
              <w:left w:w="144" w:type="dxa"/>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c>
          <w:tcPr>
            <w:tcW w:w="0" w:type="auto"/>
            <w:tcBorders>
              <w:top w:val="single" w:sz="8" w:space="0" w:color="auto"/>
              <w:left w:val="nil"/>
              <w:bottom w:val="double" w:sz="4" w:space="0" w:color="auto"/>
              <w:right w:val="double" w:sz="4" w:space="0" w:color="auto"/>
            </w:tcBorders>
            <w:shd w:val="clear" w:color="auto" w:fill="D9D9D9"/>
            <w:noWrap/>
            <w:tcMar>
              <w:bottom w:w="0" w:type="dxa"/>
              <w:right w:w="15" w:type="dxa"/>
            </w:tcMar>
            <w:vAlign w:val="center"/>
          </w:tcPr>
          <w:p w:rsidR="002D257D" w:rsidRPr="002D257D" w:rsidRDefault="002D257D" w:rsidP="002D257D">
            <w:pPr>
              <w:widowControl/>
              <w:jc w:val="center"/>
              <w:rPr>
                <w:rFonts w:ascii="Times New Roman" w:eastAsia="Arial Unicode MS" w:hAnsi="Times New Roman" w:cs="Arial"/>
                <w:sz w:val="20"/>
                <w:szCs w:val="24"/>
              </w:rPr>
            </w:pPr>
          </w:p>
        </w:tc>
      </w:tr>
    </w:tbl>
    <w:p w:rsidR="009E5DEA" w:rsidRDefault="009E5DEA">
      <w:pPr>
        <w:ind w:left="2160"/>
        <w:rPr>
          <w:rFonts w:cs="Arial"/>
        </w:rPr>
      </w:pPr>
    </w:p>
    <w:p w:rsidR="009E5DEA" w:rsidRDefault="009E5DEA">
      <w:pPr>
        <w:pStyle w:val="Caption"/>
        <w:rPr>
          <w:sz w:val="28"/>
          <w:szCs w:val="28"/>
        </w:rPr>
      </w:pPr>
      <w:r>
        <w:br w:type="page"/>
      </w:r>
      <w:r>
        <w:rPr>
          <w:sz w:val="28"/>
          <w:szCs w:val="28"/>
        </w:rPr>
        <w:lastRenderedPageBreak/>
        <w:t>TABLE 7 – HEALTH OUTCOMES AND DISPARITIES</w:t>
      </w:r>
    </w:p>
    <w:p w:rsidR="009E5DEA" w:rsidRDefault="009E5DEA">
      <w:pPr>
        <w:jc w:val="center"/>
        <w:rPr>
          <w:rFonts w:cs="Arial"/>
        </w:rPr>
      </w:pPr>
      <w:r>
        <w:rPr>
          <w:rFonts w:cs="Arial"/>
        </w:rPr>
        <w:t>Section C:  Diabetes by Race and Hispanic/Latino Ethnicity</w:t>
      </w:r>
    </w:p>
    <w:p w:rsidR="009E5DEA" w:rsidRDefault="009E5DEA">
      <w:pPr>
        <w:rPr>
          <w:rFonts w:cs="Arial"/>
        </w:rPr>
      </w:pPr>
    </w:p>
    <w:tbl>
      <w:tblPr>
        <w:tblW w:w="12542" w:type="dxa"/>
        <w:jc w:val="center"/>
        <w:tblCellMar>
          <w:left w:w="0" w:type="dxa"/>
          <w:right w:w="0" w:type="dxa"/>
        </w:tblCellMar>
        <w:tblLook w:val="0000" w:firstRow="0" w:lastRow="0" w:firstColumn="0" w:lastColumn="0" w:noHBand="0" w:noVBand="0"/>
      </w:tblPr>
      <w:tblGrid>
        <w:gridCol w:w="698"/>
        <w:gridCol w:w="4557"/>
        <w:gridCol w:w="1797"/>
        <w:gridCol w:w="1890"/>
        <w:gridCol w:w="1800"/>
        <w:gridCol w:w="1800"/>
      </w:tblGrid>
      <w:tr w:rsidR="00324B27" w:rsidRPr="002D257D" w:rsidTr="00324B27">
        <w:trPr>
          <w:jc w:val="center"/>
        </w:trPr>
        <w:tc>
          <w:tcPr>
            <w:tcW w:w="698" w:type="dxa"/>
            <w:tcBorders>
              <w:top w:val="double" w:sz="4" w:space="0" w:color="auto"/>
              <w:left w:val="double" w:sz="4" w:space="0" w:color="auto"/>
              <w:bottom w:val="single" w:sz="4" w:space="0" w:color="auto"/>
              <w:right w:val="single" w:sz="8" w:space="0" w:color="auto"/>
            </w:tcBorders>
            <w:shd w:val="clear" w:color="auto" w:fill="C0C0C0"/>
            <w:noWrap/>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w:t>
            </w:r>
          </w:p>
        </w:tc>
        <w:tc>
          <w:tcPr>
            <w:tcW w:w="4557" w:type="dxa"/>
            <w:tcBorders>
              <w:top w:val="double" w:sz="4" w:space="0" w:color="auto"/>
              <w:left w:val="nil"/>
              <w:bottom w:val="single" w:sz="4" w:space="0" w:color="auto"/>
              <w:right w:val="single" w:sz="4" w:space="0" w:color="auto"/>
            </w:tcBorders>
            <w:shd w:val="clear" w:color="auto" w:fill="C0C0C0"/>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Race and Ethnicity</w:t>
            </w:r>
          </w:p>
        </w:tc>
        <w:tc>
          <w:tcPr>
            <w:tcW w:w="1797" w:type="dxa"/>
            <w:tcBorders>
              <w:top w:val="double" w:sz="4" w:space="0" w:color="auto"/>
              <w:left w:val="single" w:sz="4" w:space="0" w:color="auto"/>
              <w:bottom w:val="single" w:sz="4" w:space="0" w:color="auto"/>
              <w:right w:val="single" w:sz="4" w:space="0" w:color="auto"/>
            </w:tcBorders>
            <w:shd w:val="clear" w:color="auto" w:fill="C0C0C0"/>
            <w:tcMar>
              <w:top w:w="10" w:type="dxa"/>
              <w:left w:w="10" w:type="dxa"/>
              <w:bottom w:w="0" w:type="dxa"/>
              <w:right w:w="10" w:type="dxa"/>
            </w:tcMar>
            <w:vAlign w:val="bottom"/>
          </w:tcPr>
          <w:p w:rsidR="00324B27" w:rsidRPr="002D257D" w:rsidRDefault="00324B27" w:rsidP="002D257D">
            <w:pPr>
              <w:widowControl/>
              <w:jc w:val="center"/>
              <w:rPr>
                <w:rFonts w:ascii="Times New Roman" w:hAnsi="Times New Roman" w:cs="Arial"/>
                <w:sz w:val="20"/>
                <w:szCs w:val="24"/>
              </w:rPr>
            </w:pPr>
            <w:r w:rsidRPr="002D257D">
              <w:rPr>
                <w:rFonts w:ascii="Times New Roman" w:hAnsi="Times New Roman" w:cs="Arial"/>
                <w:sz w:val="20"/>
                <w:szCs w:val="24"/>
              </w:rPr>
              <w:t>Total Patients with Diabetes</w:t>
            </w:r>
          </w:p>
          <w:p w:rsidR="00324B27" w:rsidRPr="002D257D" w:rsidRDefault="00324B27" w:rsidP="002D257D">
            <w:pPr>
              <w:widowControl/>
              <w:jc w:val="center"/>
              <w:rPr>
                <w:rFonts w:ascii="Times New Roman" w:hAnsi="Times New Roman" w:cs="Arial"/>
                <w:sz w:val="20"/>
                <w:szCs w:val="24"/>
              </w:rPr>
            </w:pPr>
          </w:p>
          <w:p w:rsidR="00324B27" w:rsidRPr="002D257D" w:rsidRDefault="00324B27" w:rsidP="002D257D">
            <w:pPr>
              <w:widowControl/>
              <w:jc w:val="center"/>
              <w:rPr>
                <w:rFonts w:ascii="Times New Roman" w:eastAsia="Arial Unicode MS" w:hAnsi="Times New Roman" w:cs="Arial"/>
                <w:sz w:val="20"/>
                <w:szCs w:val="24"/>
              </w:rPr>
            </w:pPr>
            <w:r w:rsidRPr="002D257D">
              <w:rPr>
                <w:rFonts w:ascii="Times New Roman" w:hAnsi="Times New Roman" w:cs="Arial"/>
                <w:sz w:val="20"/>
                <w:szCs w:val="24"/>
              </w:rPr>
              <w:t>(3a)</w:t>
            </w:r>
          </w:p>
        </w:tc>
        <w:tc>
          <w:tcPr>
            <w:tcW w:w="1890" w:type="dxa"/>
            <w:tcBorders>
              <w:top w:val="double" w:sz="4" w:space="0" w:color="auto"/>
              <w:left w:val="single" w:sz="4" w:space="0" w:color="auto"/>
              <w:bottom w:val="single" w:sz="4" w:space="0" w:color="auto"/>
              <w:right w:val="single" w:sz="4" w:space="0" w:color="auto"/>
            </w:tcBorders>
            <w:shd w:val="clear" w:color="auto" w:fill="C0C0C0"/>
            <w:tcMar>
              <w:top w:w="-1" w:type="dxa"/>
              <w:left w:w="144" w:type="dxa"/>
              <w:bottom w:w="0" w:type="dxa"/>
              <w:right w:w="10" w:type="dxa"/>
            </w:tcMar>
            <w:vAlign w:val="bottom"/>
          </w:tcPr>
          <w:p w:rsidR="00324B27" w:rsidRPr="002D257D" w:rsidRDefault="00324B27" w:rsidP="00245F2C">
            <w:pPr>
              <w:widowControl/>
              <w:ind w:left="-140" w:right="118"/>
              <w:jc w:val="center"/>
              <w:rPr>
                <w:rFonts w:ascii="Times New Roman" w:hAnsi="Times New Roman" w:cs="Arial"/>
                <w:sz w:val="20"/>
                <w:szCs w:val="24"/>
              </w:rPr>
            </w:pPr>
            <w:r w:rsidRPr="002D257D">
              <w:rPr>
                <w:rFonts w:ascii="Times New Roman" w:hAnsi="Times New Roman" w:cs="Arial"/>
                <w:sz w:val="20"/>
                <w:szCs w:val="24"/>
              </w:rPr>
              <w:t>Charts Sampled or EHR Total</w:t>
            </w:r>
            <w:r w:rsidRPr="002D257D">
              <w:rPr>
                <w:rFonts w:ascii="Times New Roman" w:hAnsi="Times New Roman" w:cs="Arial"/>
                <w:sz w:val="20"/>
                <w:szCs w:val="24"/>
              </w:rPr>
              <w:br/>
            </w:r>
          </w:p>
          <w:p w:rsidR="00324B27" w:rsidRPr="002D257D" w:rsidRDefault="00324B27" w:rsidP="00245F2C">
            <w:pPr>
              <w:widowControl/>
              <w:ind w:left="-140" w:right="118"/>
              <w:jc w:val="center"/>
              <w:rPr>
                <w:rFonts w:ascii="Times New Roman" w:eastAsia="Arial Unicode MS" w:hAnsi="Times New Roman" w:cs="Arial"/>
                <w:sz w:val="20"/>
                <w:szCs w:val="24"/>
              </w:rPr>
            </w:pPr>
            <w:r w:rsidRPr="002D257D">
              <w:rPr>
                <w:rFonts w:ascii="Times New Roman" w:hAnsi="Times New Roman" w:cs="Arial"/>
                <w:sz w:val="20"/>
                <w:szCs w:val="24"/>
              </w:rPr>
              <w:t>(3b)</w:t>
            </w:r>
          </w:p>
        </w:tc>
        <w:tc>
          <w:tcPr>
            <w:tcW w:w="1800" w:type="dxa"/>
            <w:tcBorders>
              <w:top w:val="double" w:sz="4" w:space="0" w:color="auto"/>
              <w:left w:val="nil"/>
              <w:bottom w:val="single" w:sz="4" w:space="0" w:color="auto"/>
              <w:right w:val="single" w:sz="4" w:space="0" w:color="auto"/>
            </w:tcBorders>
            <w:shd w:val="clear" w:color="auto" w:fill="C0C0C0"/>
          </w:tcPr>
          <w:p w:rsidR="00324B27" w:rsidRDefault="00324B27" w:rsidP="002D257D">
            <w:pPr>
              <w:widowControl/>
              <w:jc w:val="center"/>
              <w:rPr>
                <w:rFonts w:ascii="Times New Roman" w:hAnsi="Times New Roman" w:cs="Arial"/>
                <w:sz w:val="20"/>
                <w:szCs w:val="24"/>
              </w:rPr>
            </w:pPr>
            <w:r>
              <w:rPr>
                <w:rFonts w:ascii="Times New Roman" w:hAnsi="Times New Roman" w:cs="Arial"/>
                <w:sz w:val="20"/>
                <w:szCs w:val="24"/>
              </w:rPr>
              <w:t>Patients with Hba1c &lt;8%</w:t>
            </w:r>
          </w:p>
          <w:p w:rsidR="00324B27" w:rsidRDefault="00324B27" w:rsidP="002D257D">
            <w:pPr>
              <w:widowControl/>
              <w:jc w:val="center"/>
              <w:rPr>
                <w:rFonts w:ascii="Times New Roman" w:hAnsi="Times New Roman" w:cs="Arial"/>
                <w:sz w:val="20"/>
                <w:szCs w:val="24"/>
              </w:rPr>
            </w:pPr>
          </w:p>
          <w:p w:rsidR="00324B27" w:rsidRPr="002D257D" w:rsidRDefault="00324B27" w:rsidP="002D257D">
            <w:pPr>
              <w:widowControl/>
              <w:jc w:val="center"/>
              <w:rPr>
                <w:rFonts w:ascii="Times New Roman" w:hAnsi="Times New Roman" w:cs="Arial"/>
                <w:sz w:val="20"/>
                <w:szCs w:val="24"/>
              </w:rPr>
            </w:pPr>
            <w:r>
              <w:rPr>
                <w:rFonts w:ascii="Times New Roman" w:hAnsi="Times New Roman" w:cs="Arial"/>
                <w:sz w:val="20"/>
                <w:szCs w:val="24"/>
              </w:rPr>
              <w:t>(3d1)</w:t>
            </w:r>
          </w:p>
        </w:tc>
        <w:tc>
          <w:tcPr>
            <w:tcW w:w="1800" w:type="dxa"/>
            <w:tcBorders>
              <w:top w:val="double" w:sz="4" w:space="0" w:color="auto"/>
              <w:left w:val="single" w:sz="4" w:space="0" w:color="auto"/>
              <w:bottom w:val="single" w:sz="4" w:space="0" w:color="auto"/>
              <w:right w:val="double" w:sz="4" w:space="0" w:color="auto"/>
            </w:tcBorders>
            <w:shd w:val="clear" w:color="auto" w:fill="C0C0C0"/>
            <w:tcMar>
              <w:bottom w:w="0" w:type="dxa"/>
              <w:right w:w="10" w:type="dxa"/>
            </w:tcMar>
            <w:vAlign w:val="bottom"/>
          </w:tcPr>
          <w:p w:rsidR="00324B27" w:rsidRPr="002D257D" w:rsidRDefault="00324B27" w:rsidP="002D257D">
            <w:pPr>
              <w:widowControl/>
              <w:jc w:val="center"/>
              <w:rPr>
                <w:rFonts w:ascii="Times New Roman" w:hAnsi="Times New Roman" w:cs="Arial"/>
                <w:sz w:val="20"/>
                <w:szCs w:val="24"/>
              </w:rPr>
            </w:pPr>
            <w:r w:rsidRPr="002D257D">
              <w:rPr>
                <w:rFonts w:ascii="Times New Roman" w:hAnsi="Times New Roman" w:cs="Arial"/>
                <w:sz w:val="20"/>
                <w:szCs w:val="24"/>
              </w:rPr>
              <w:t>Patients with Hba1c &gt;9% Or No Test During Year</w:t>
            </w:r>
          </w:p>
          <w:p w:rsidR="00324B27" w:rsidRPr="002D257D" w:rsidRDefault="00324B27" w:rsidP="002D257D">
            <w:pPr>
              <w:widowControl/>
              <w:jc w:val="center"/>
              <w:rPr>
                <w:rFonts w:ascii="Times New Roman" w:eastAsia="Arial Unicode MS" w:hAnsi="Times New Roman" w:cs="Arial"/>
                <w:sz w:val="20"/>
                <w:szCs w:val="24"/>
              </w:rPr>
            </w:pPr>
            <w:r w:rsidRPr="002D257D">
              <w:rPr>
                <w:rFonts w:ascii="Times New Roman" w:hAnsi="Times New Roman" w:cs="Arial"/>
                <w:sz w:val="20"/>
                <w:szCs w:val="24"/>
              </w:rPr>
              <w:t>(3f)</w:t>
            </w:r>
          </w:p>
        </w:tc>
      </w:tr>
      <w:tr w:rsidR="00802950" w:rsidRPr="002D257D" w:rsidTr="007F6F9C">
        <w:trPr>
          <w:jc w:val="center"/>
        </w:trPr>
        <w:tc>
          <w:tcPr>
            <w:tcW w:w="12542" w:type="dxa"/>
            <w:gridSpan w:val="6"/>
            <w:tcBorders>
              <w:top w:val="single" w:sz="4" w:space="0" w:color="auto"/>
              <w:left w:val="double" w:sz="4" w:space="0" w:color="auto"/>
              <w:bottom w:val="single" w:sz="4" w:space="0" w:color="auto"/>
              <w:right w:val="single" w:sz="4" w:space="0" w:color="auto"/>
            </w:tcBorders>
            <w:shd w:val="clear" w:color="auto" w:fill="BFBFBF"/>
          </w:tcPr>
          <w:p w:rsidR="00802950" w:rsidRPr="002D257D" w:rsidRDefault="00802950" w:rsidP="002D257D">
            <w:pPr>
              <w:widowControl/>
              <w:rPr>
                <w:rFonts w:ascii="Times New Roman" w:eastAsia="Arial Unicode MS" w:hAnsi="Times New Roman" w:cs="Arial"/>
                <w:sz w:val="20"/>
                <w:szCs w:val="24"/>
              </w:rPr>
            </w:pPr>
            <w:r w:rsidRPr="00802950">
              <w:rPr>
                <w:rFonts w:ascii="Times New Roman" w:hAnsi="Times New Roman" w:cs="Arial"/>
                <w:sz w:val="28"/>
                <w:szCs w:val="28"/>
              </w:rPr>
              <w:t>Hispanic/Latino</w:t>
            </w: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1a</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Asian</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1b1</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Native Hawaiian</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1b2</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Pr>
                <w:rFonts w:ascii="Times New Roman" w:hAnsi="Times New Roman" w:cs="Arial"/>
                <w:sz w:val="20"/>
                <w:szCs w:val="24"/>
              </w:rPr>
              <w:t xml:space="preserve">Other </w:t>
            </w:r>
            <w:r w:rsidRPr="002D257D">
              <w:rPr>
                <w:rFonts w:ascii="Times New Roman" w:hAnsi="Times New Roman" w:cs="Arial"/>
                <w:sz w:val="20"/>
                <w:szCs w:val="24"/>
              </w:rPr>
              <w:t>Pacific Islander</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1c</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Black/African American</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1d</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American Indian/Alaska Native</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1e</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White</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1f</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More than One Race</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8"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1g</w:t>
            </w:r>
          </w:p>
        </w:tc>
        <w:tc>
          <w:tcPr>
            <w:tcW w:w="0" w:type="auto"/>
            <w:tcBorders>
              <w:top w:val="nil"/>
              <w:left w:val="single" w:sz="4" w:space="0" w:color="auto"/>
              <w:bottom w:val="single" w:sz="8"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Unreported/Refused to Report Race</w:t>
            </w:r>
          </w:p>
        </w:tc>
        <w:tc>
          <w:tcPr>
            <w:tcW w:w="1797" w:type="dxa"/>
            <w:tcBorders>
              <w:top w:val="nil"/>
              <w:left w:val="single" w:sz="4" w:space="0" w:color="auto"/>
              <w:bottom w:val="single" w:sz="8"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8"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8"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8"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8" w:space="0" w:color="auto"/>
              <w:right w:val="nil"/>
            </w:tcBorders>
            <w:noWrap/>
            <w:vAlign w:val="center"/>
          </w:tcPr>
          <w:p w:rsidR="00324B27" w:rsidRPr="002D257D" w:rsidRDefault="00324B27" w:rsidP="002D257D">
            <w:pPr>
              <w:widowControl/>
              <w:rPr>
                <w:rFonts w:ascii="Times New Roman" w:eastAsia="Arial Unicode MS" w:hAnsi="Times New Roman" w:cs="Arial"/>
                <w:i/>
                <w:iCs/>
                <w:sz w:val="20"/>
                <w:szCs w:val="24"/>
              </w:rPr>
            </w:pPr>
            <w:r w:rsidRPr="002D257D">
              <w:rPr>
                <w:rFonts w:ascii="Times New Roman" w:hAnsi="Times New Roman" w:cs="Arial"/>
                <w:i/>
                <w:iCs/>
                <w:sz w:val="20"/>
                <w:szCs w:val="24"/>
              </w:rPr>
              <w:t> </w:t>
            </w:r>
          </w:p>
        </w:tc>
        <w:tc>
          <w:tcPr>
            <w:tcW w:w="0" w:type="auto"/>
            <w:tcBorders>
              <w:top w:val="nil"/>
              <w:left w:val="single" w:sz="4" w:space="0" w:color="auto"/>
              <w:bottom w:val="single" w:sz="8"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i/>
                <w:iCs/>
                <w:sz w:val="20"/>
                <w:szCs w:val="24"/>
              </w:rPr>
            </w:pPr>
            <w:r w:rsidRPr="002D257D">
              <w:rPr>
                <w:rFonts w:ascii="Times New Roman" w:hAnsi="Times New Roman" w:cs="Arial"/>
                <w:i/>
                <w:iCs/>
                <w:sz w:val="20"/>
                <w:szCs w:val="24"/>
              </w:rPr>
              <w:t>Subtotal Hispanic/Latino</w:t>
            </w:r>
          </w:p>
        </w:tc>
        <w:tc>
          <w:tcPr>
            <w:tcW w:w="1797" w:type="dxa"/>
            <w:tcBorders>
              <w:top w:val="single" w:sz="8" w:space="0" w:color="auto"/>
              <w:left w:val="single" w:sz="4" w:space="0" w:color="auto"/>
              <w:bottom w:val="single" w:sz="8" w:space="0" w:color="auto"/>
              <w:right w:val="single" w:sz="4" w:space="0" w:color="auto"/>
            </w:tcBorders>
            <w:shd w:val="clear" w:color="auto" w:fill="D9D9D9"/>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single" w:sz="8" w:space="0" w:color="auto"/>
              <w:left w:val="single" w:sz="4" w:space="0" w:color="auto"/>
              <w:bottom w:val="single" w:sz="8" w:space="0" w:color="auto"/>
              <w:right w:val="single" w:sz="4" w:space="0" w:color="auto"/>
            </w:tcBorders>
            <w:shd w:val="clear" w:color="auto" w:fill="D9D9D9"/>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single" w:sz="8" w:space="0" w:color="auto"/>
              <w:left w:val="nil"/>
              <w:bottom w:val="single" w:sz="8" w:space="0" w:color="auto"/>
              <w:right w:val="single" w:sz="4" w:space="0" w:color="auto"/>
            </w:tcBorders>
            <w:shd w:val="clear" w:color="auto" w:fill="D9D9D9"/>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single" w:sz="8" w:space="0" w:color="auto"/>
              <w:left w:val="single" w:sz="4" w:space="0" w:color="auto"/>
              <w:bottom w:val="single" w:sz="8" w:space="0" w:color="auto"/>
              <w:right w:val="double" w:sz="4" w:space="0" w:color="auto"/>
            </w:tcBorders>
            <w:shd w:val="clear" w:color="auto" w:fill="D9D9D9"/>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802950" w:rsidRPr="002D257D" w:rsidTr="002076B2">
        <w:trPr>
          <w:jc w:val="center"/>
        </w:trPr>
        <w:tc>
          <w:tcPr>
            <w:tcW w:w="12542" w:type="dxa"/>
            <w:gridSpan w:val="6"/>
            <w:tcBorders>
              <w:top w:val="single" w:sz="4" w:space="0" w:color="auto"/>
              <w:left w:val="double" w:sz="4" w:space="0" w:color="auto"/>
              <w:bottom w:val="single" w:sz="4" w:space="0" w:color="auto"/>
              <w:right w:val="single" w:sz="4" w:space="0" w:color="auto"/>
            </w:tcBorders>
            <w:shd w:val="clear" w:color="auto" w:fill="BFBFBF"/>
          </w:tcPr>
          <w:p w:rsidR="00802950" w:rsidRPr="002D257D" w:rsidRDefault="00802950" w:rsidP="002D257D">
            <w:pPr>
              <w:widowControl/>
              <w:rPr>
                <w:rFonts w:ascii="Times New Roman" w:eastAsia="Arial Unicode MS" w:hAnsi="Times New Roman" w:cs="Arial"/>
                <w:sz w:val="20"/>
                <w:szCs w:val="24"/>
              </w:rPr>
            </w:pPr>
            <w:r w:rsidRPr="00802950">
              <w:rPr>
                <w:rFonts w:ascii="Times New Roman" w:hAnsi="Times New Roman" w:cs="Arial"/>
                <w:sz w:val="28"/>
                <w:szCs w:val="28"/>
              </w:rPr>
              <w:t>Non-Hispanic/Latino</w:t>
            </w: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2a</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Asian</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2b1</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Native Hawaiian</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2b2</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Pr>
                <w:rFonts w:ascii="Times New Roman" w:hAnsi="Times New Roman" w:cs="Arial"/>
                <w:sz w:val="20"/>
                <w:szCs w:val="24"/>
              </w:rPr>
              <w:t xml:space="preserve">Other </w:t>
            </w:r>
            <w:r w:rsidRPr="002D257D">
              <w:rPr>
                <w:rFonts w:ascii="Times New Roman" w:hAnsi="Times New Roman" w:cs="Arial"/>
                <w:sz w:val="20"/>
                <w:szCs w:val="24"/>
              </w:rPr>
              <w:t>Pacific Islander</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2c</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Black/African American</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2d</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American Indian/Alaska Native</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2e</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White</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2f</w:t>
            </w:r>
          </w:p>
        </w:tc>
        <w:tc>
          <w:tcPr>
            <w:tcW w:w="0" w:type="auto"/>
            <w:tcBorders>
              <w:top w:val="nil"/>
              <w:left w:val="single" w:sz="4" w:space="0" w:color="auto"/>
              <w:bottom w:val="sing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More than One Race</w:t>
            </w:r>
          </w:p>
        </w:tc>
        <w:tc>
          <w:tcPr>
            <w:tcW w:w="1797" w:type="dxa"/>
            <w:tcBorders>
              <w:top w:val="nil"/>
              <w:left w:val="single" w:sz="4" w:space="0" w:color="auto"/>
              <w:bottom w:val="sing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8"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2g</w:t>
            </w:r>
          </w:p>
        </w:tc>
        <w:tc>
          <w:tcPr>
            <w:tcW w:w="0" w:type="auto"/>
            <w:tcBorders>
              <w:top w:val="nil"/>
              <w:left w:val="single" w:sz="4" w:space="0" w:color="auto"/>
              <w:bottom w:val="single" w:sz="8"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Unreported/Refused to Report Race</w:t>
            </w:r>
          </w:p>
        </w:tc>
        <w:tc>
          <w:tcPr>
            <w:tcW w:w="1797" w:type="dxa"/>
            <w:tcBorders>
              <w:top w:val="nil"/>
              <w:left w:val="single" w:sz="4" w:space="0" w:color="auto"/>
              <w:bottom w:val="single" w:sz="8"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8"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8"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8"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single" w:sz="8" w:space="0" w:color="auto"/>
              <w:right w:val="nil"/>
            </w:tcBorders>
            <w:noWrap/>
            <w:vAlign w:val="center"/>
          </w:tcPr>
          <w:p w:rsidR="00324B27" w:rsidRPr="002D257D" w:rsidRDefault="00324B27" w:rsidP="002D257D">
            <w:pPr>
              <w:widowControl/>
              <w:rPr>
                <w:rFonts w:ascii="Times New Roman" w:eastAsia="Arial Unicode MS" w:hAnsi="Times New Roman" w:cs="Arial"/>
                <w:i/>
                <w:iCs/>
                <w:sz w:val="20"/>
                <w:szCs w:val="24"/>
              </w:rPr>
            </w:pPr>
            <w:r w:rsidRPr="002D257D">
              <w:rPr>
                <w:rFonts w:ascii="Times New Roman" w:hAnsi="Times New Roman" w:cs="Arial"/>
                <w:i/>
                <w:iCs/>
                <w:sz w:val="20"/>
                <w:szCs w:val="24"/>
              </w:rPr>
              <w:t> </w:t>
            </w:r>
          </w:p>
        </w:tc>
        <w:tc>
          <w:tcPr>
            <w:tcW w:w="0" w:type="auto"/>
            <w:tcBorders>
              <w:top w:val="nil"/>
              <w:left w:val="single" w:sz="4" w:space="0" w:color="auto"/>
              <w:bottom w:val="single" w:sz="8"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i/>
                <w:iCs/>
                <w:sz w:val="20"/>
                <w:szCs w:val="24"/>
              </w:rPr>
            </w:pPr>
            <w:r w:rsidRPr="002D257D">
              <w:rPr>
                <w:rFonts w:ascii="Times New Roman" w:hAnsi="Times New Roman" w:cs="Arial"/>
                <w:i/>
                <w:iCs/>
                <w:sz w:val="20"/>
                <w:szCs w:val="24"/>
              </w:rPr>
              <w:t>Subtotal Non-Hispanic/Latino</w:t>
            </w:r>
          </w:p>
        </w:tc>
        <w:tc>
          <w:tcPr>
            <w:tcW w:w="1797" w:type="dxa"/>
            <w:tcBorders>
              <w:top w:val="single" w:sz="8" w:space="0" w:color="auto"/>
              <w:left w:val="single" w:sz="4" w:space="0" w:color="auto"/>
              <w:bottom w:val="single" w:sz="8" w:space="0" w:color="auto"/>
              <w:right w:val="single" w:sz="4" w:space="0" w:color="auto"/>
            </w:tcBorders>
            <w:shd w:val="clear" w:color="auto" w:fill="D9D9D9"/>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single" w:sz="8" w:space="0" w:color="auto"/>
              <w:left w:val="single" w:sz="4" w:space="0" w:color="auto"/>
              <w:bottom w:val="single" w:sz="8" w:space="0" w:color="auto"/>
              <w:right w:val="single" w:sz="4" w:space="0" w:color="auto"/>
            </w:tcBorders>
            <w:shd w:val="clear" w:color="auto" w:fill="D9D9D9"/>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single" w:sz="8" w:space="0" w:color="auto"/>
              <w:left w:val="nil"/>
              <w:bottom w:val="single" w:sz="8" w:space="0" w:color="auto"/>
              <w:right w:val="single" w:sz="4" w:space="0" w:color="auto"/>
            </w:tcBorders>
            <w:shd w:val="clear" w:color="auto" w:fill="D9D9D9"/>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single" w:sz="8" w:space="0" w:color="auto"/>
              <w:left w:val="single" w:sz="4" w:space="0" w:color="auto"/>
              <w:bottom w:val="single" w:sz="8" w:space="0" w:color="auto"/>
              <w:right w:val="double" w:sz="4" w:space="0" w:color="auto"/>
            </w:tcBorders>
            <w:shd w:val="clear" w:color="auto" w:fill="D9D9D9"/>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802950" w:rsidRPr="002D257D" w:rsidTr="00B8137D">
        <w:trPr>
          <w:jc w:val="center"/>
        </w:trPr>
        <w:tc>
          <w:tcPr>
            <w:tcW w:w="12542" w:type="dxa"/>
            <w:gridSpan w:val="6"/>
            <w:tcBorders>
              <w:top w:val="single" w:sz="4" w:space="0" w:color="auto"/>
              <w:left w:val="double" w:sz="4" w:space="0" w:color="auto"/>
              <w:bottom w:val="single" w:sz="4" w:space="0" w:color="auto"/>
              <w:right w:val="single" w:sz="4" w:space="0" w:color="auto"/>
            </w:tcBorders>
            <w:shd w:val="clear" w:color="auto" w:fill="BFBFBF"/>
          </w:tcPr>
          <w:p w:rsidR="00802950" w:rsidRPr="002D257D" w:rsidRDefault="00802950" w:rsidP="002D257D">
            <w:pPr>
              <w:widowControl/>
              <w:rPr>
                <w:rFonts w:ascii="Times New Roman" w:eastAsia="Arial Unicode MS" w:hAnsi="Times New Roman" w:cs="Arial"/>
                <w:sz w:val="20"/>
                <w:szCs w:val="24"/>
              </w:rPr>
            </w:pPr>
            <w:r w:rsidRPr="00802950">
              <w:rPr>
                <w:rFonts w:ascii="Times New Roman" w:hAnsi="Times New Roman" w:cs="Arial"/>
                <w:sz w:val="28"/>
                <w:szCs w:val="28"/>
              </w:rPr>
              <w:t>Unreported/Refused to Report Ethnicity</w:t>
            </w:r>
          </w:p>
        </w:tc>
      </w:tr>
      <w:tr w:rsidR="00324B27" w:rsidRPr="002D257D" w:rsidTr="00324B27">
        <w:trPr>
          <w:jc w:val="center"/>
        </w:trPr>
        <w:tc>
          <w:tcPr>
            <w:tcW w:w="698" w:type="dxa"/>
            <w:tcBorders>
              <w:top w:val="nil"/>
              <w:left w:val="double" w:sz="4" w:space="0" w:color="auto"/>
              <w:bottom w:val="single" w:sz="8"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h</w:t>
            </w:r>
          </w:p>
        </w:tc>
        <w:tc>
          <w:tcPr>
            <w:tcW w:w="0" w:type="auto"/>
            <w:tcBorders>
              <w:top w:val="nil"/>
              <w:left w:val="single" w:sz="4" w:space="0" w:color="auto"/>
              <w:bottom w:val="single" w:sz="8"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sz w:val="20"/>
                <w:szCs w:val="24"/>
              </w:rPr>
            </w:pPr>
            <w:r w:rsidRPr="002D257D">
              <w:rPr>
                <w:rFonts w:ascii="Times New Roman" w:hAnsi="Times New Roman" w:cs="Arial"/>
                <w:sz w:val="20"/>
                <w:szCs w:val="24"/>
              </w:rPr>
              <w:t>Unreported/Refused to Report Race and Ethnicity</w:t>
            </w:r>
          </w:p>
        </w:tc>
        <w:tc>
          <w:tcPr>
            <w:tcW w:w="1797" w:type="dxa"/>
            <w:tcBorders>
              <w:top w:val="nil"/>
              <w:left w:val="single" w:sz="4" w:space="0" w:color="auto"/>
              <w:bottom w:val="single" w:sz="8"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nil"/>
              <w:left w:val="single" w:sz="4" w:space="0" w:color="auto"/>
              <w:bottom w:val="single" w:sz="8"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nil"/>
              <w:bottom w:val="single" w:sz="8"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nil"/>
              <w:left w:val="single" w:sz="4" w:space="0" w:color="auto"/>
              <w:bottom w:val="single" w:sz="8"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r w:rsidR="00324B27" w:rsidRPr="002D257D" w:rsidTr="00324B27">
        <w:trPr>
          <w:jc w:val="center"/>
        </w:trPr>
        <w:tc>
          <w:tcPr>
            <w:tcW w:w="698" w:type="dxa"/>
            <w:tcBorders>
              <w:top w:val="nil"/>
              <w:left w:val="double" w:sz="4" w:space="0" w:color="auto"/>
              <w:bottom w:val="double" w:sz="4" w:space="0" w:color="auto"/>
              <w:right w:val="nil"/>
            </w:tcBorders>
            <w:noWrap/>
            <w:tcMar>
              <w:left w:w="72" w:type="dxa"/>
            </w:tcMar>
            <w:vAlign w:val="center"/>
          </w:tcPr>
          <w:p w:rsidR="00324B27" w:rsidRPr="002D257D" w:rsidRDefault="00324B27" w:rsidP="002D257D">
            <w:pPr>
              <w:widowControl/>
              <w:rPr>
                <w:rFonts w:ascii="Times New Roman" w:eastAsia="Arial Unicode MS" w:hAnsi="Times New Roman" w:cs="Arial"/>
                <w:b/>
                <w:bCs/>
                <w:sz w:val="20"/>
                <w:szCs w:val="24"/>
              </w:rPr>
            </w:pPr>
            <w:proofErr w:type="spellStart"/>
            <w:r w:rsidRPr="002D257D">
              <w:rPr>
                <w:rFonts w:ascii="Times New Roman" w:hAnsi="Times New Roman" w:cs="Arial"/>
                <w:b/>
                <w:bCs/>
                <w:sz w:val="20"/>
                <w:szCs w:val="24"/>
              </w:rPr>
              <w:t>i</w:t>
            </w:r>
            <w:proofErr w:type="spellEnd"/>
          </w:p>
        </w:tc>
        <w:tc>
          <w:tcPr>
            <w:tcW w:w="0" w:type="auto"/>
            <w:tcBorders>
              <w:top w:val="nil"/>
              <w:left w:val="single" w:sz="4" w:space="0" w:color="auto"/>
              <w:bottom w:val="double" w:sz="4" w:space="0" w:color="auto"/>
              <w:right w:val="single" w:sz="4" w:space="0" w:color="auto"/>
            </w:tcBorders>
            <w:noWrap/>
            <w:tcMar>
              <w:bottom w:w="0" w:type="dxa"/>
              <w:right w:w="10" w:type="dxa"/>
            </w:tcMar>
            <w:vAlign w:val="center"/>
          </w:tcPr>
          <w:p w:rsidR="00324B27" w:rsidRPr="002D257D" w:rsidRDefault="00324B27" w:rsidP="002D257D">
            <w:pPr>
              <w:widowControl/>
              <w:rPr>
                <w:rFonts w:ascii="Times New Roman" w:eastAsia="Arial Unicode MS" w:hAnsi="Times New Roman" w:cs="Arial"/>
                <w:b/>
                <w:bCs/>
                <w:i/>
                <w:iCs/>
                <w:sz w:val="20"/>
                <w:szCs w:val="24"/>
              </w:rPr>
            </w:pPr>
            <w:r w:rsidRPr="002D257D">
              <w:rPr>
                <w:rFonts w:ascii="Times New Roman" w:hAnsi="Times New Roman" w:cs="Arial"/>
                <w:b/>
                <w:bCs/>
                <w:i/>
                <w:iCs/>
                <w:sz w:val="20"/>
                <w:szCs w:val="24"/>
              </w:rPr>
              <w:t>Total</w:t>
            </w:r>
          </w:p>
        </w:tc>
        <w:tc>
          <w:tcPr>
            <w:tcW w:w="1797" w:type="dxa"/>
            <w:tcBorders>
              <w:top w:val="single" w:sz="8" w:space="0" w:color="auto"/>
              <w:left w:val="single" w:sz="4" w:space="0" w:color="auto"/>
              <w:bottom w:val="double" w:sz="4" w:space="0" w:color="auto"/>
              <w:right w:val="single" w:sz="4" w:space="0" w:color="auto"/>
            </w:tcBorders>
            <w:noWrap/>
            <w:tcMar>
              <w:top w:w="10" w:type="dxa"/>
              <w:left w:w="10"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90" w:type="dxa"/>
            <w:tcBorders>
              <w:top w:val="single" w:sz="8" w:space="0" w:color="auto"/>
              <w:left w:val="single" w:sz="4" w:space="0" w:color="auto"/>
              <w:bottom w:val="double" w:sz="4" w:space="0" w:color="auto"/>
              <w:right w:val="single" w:sz="4" w:space="0" w:color="auto"/>
            </w:tcBorders>
            <w:noWrap/>
            <w:tcMar>
              <w:top w:w="-1" w:type="dxa"/>
              <w:left w:w="144" w:type="dxa"/>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single" w:sz="8" w:space="0" w:color="auto"/>
              <w:left w:val="nil"/>
              <w:bottom w:val="double" w:sz="4" w:space="0" w:color="auto"/>
              <w:right w:val="single" w:sz="4" w:space="0" w:color="auto"/>
            </w:tcBorders>
          </w:tcPr>
          <w:p w:rsidR="00324B27" w:rsidRPr="002D257D" w:rsidRDefault="00324B27" w:rsidP="002D257D">
            <w:pPr>
              <w:widowControl/>
              <w:jc w:val="center"/>
              <w:rPr>
                <w:rFonts w:ascii="Times New Roman" w:eastAsia="Arial Unicode MS" w:hAnsi="Times New Roman" w:cs="Arial"/>
                <w:sz w:val="20"/>
                <w:szCs w:val="24"/>
              </w:rPr>
            </w:pPr>
          </w:p>
        </w:tc>
        <w:tc>
          <w:tcPr>
            <w:tcW w:w="1800" w:type="dxa"/>
            <w:tcBorders>
              <w:top w:val="single" w:sz="8" w:space="0" w:color="auto"/>
              <w:left w:val="single" w:sz="4" w:space="0" w:color="auto"/>
              <w:bottom w:val="double" w:sz="4" w:space="0" w:color="auto"/>
              <w:right w:val="double" w:sz="4" w:space="0" w:color="auto"/>
            </w:tcBorders>
            <w:noWrap/>
            <w:tcMar>
              <w:bottom w:w="0" w:type="dxa"/>
              <w:right w:w="10" w:type="dxa"/>
            </w:tcMar>
            <w:vAlign w:val="center"/>
          </w:tcPr>
          <w:p w:rsidR="00324B27" w:rsidRPr="002D257D" w:rsidRDefault="00324B27" w:rsidP="002D257D">
            <w:pPr>
              <w:widowControl/>
              <w:jc w:val="center"/>
              <w:rPr>
                <w:rFonts w:ascii="Times New Roman" w:eastAsia="Arial Unicode MS" w:hAnsi="Times New Roman" w:cs="Arial"/>
                <w:sz w:val="20"/>
                <w:szCs w:val="24"/>
              </w:rPr>
            </w:pPr>
          </w:p>
        </w:tc>
      </w:tr>
    </w:tbl>
    <w:p w:rsidR="009E5DEA" w:rsidRDefault="009E5DEA">
      <w:pPr>
        <w:rPr>
          <w:vanish/>
        </w:rPr>
      </w:pPr>
    </w:p>
    <w:p w:rsidR="009E5DEA" w:rsidRDefault="009E5DEA">
      <w:pPr>
        <w:rPr>
          <w:vanish/>
        </w:rPr>
      </w:pPr>
      <w:bookmarkStart w:id="32" w:name="_Toc239500280"/>
    </w:p>
    <w:bookmarkEnd w:id="32"/>
    <w:p w:rsidR="009E5DEA" w:rsidRDefault="009E5DEA">
      <w:pPr>
        <w:rPr>
          <w:rFonts w:cs="Arial"/>
        </w:rPr>
        <w:sectPr w:rsidR="009E5DEA">
          <w:headerReference w:type="even" r:id="rId23"/>
          <w:headerReference w:type="default" r:id="rId24"/>
          <w:footerReference w:type="even" r:id="rId25"/>
          <w:headerReference w:type="first" r:id="rId26"/>
          <w:footerReference w:type="first" r:id="rId27"/>
          <w:endnotePr>
            <w:numFmt w:val="decimal"/>
          </w:endnotePr>
          <w:pgSz w:w="15840" w:h="12240" w:orient="landscape" w:code="1"/>
          <w:pgMar w:top="1440" w:right="1440" w:bottom="1440" w:left="1440" w:header="720" w:footer="720" w:gutter="0"/>
          <w:cols w:space="720"/>
          <w:noEndnote/>
        </w:sectPr>
      </w:pPr>
    </w:p>
    <w:p w:rsidR="009E5DEA" w:rsidRDefault="009E5DEA">
      <w:pPr>
        <w:rPr>
          <w:rFonts w:cs="Arial"/>
          <w:sz w:val="16"/>
        </w:rPr>
      </w:pPr>
      <w:bookmarkStart w:id="33" w:name="InstructionsforTable8A"/>
      <w:bookmarkStart w:id="34" w:name="_Toc154467959"/>
      <w:bookmarkStart w:id="35" w:name="_Toc161124886"/>
      <w:bookmarkEnd w:id="33"/>
      <w:r>
        <w:rPr>
          <w:rFonts w:cs="Arial"/>
          <w:sz w:val="16"/>
        </w:rPr>
        <w:lastRenderedPageBreak/>
        <w:t xml:space="preserve">Reporting Period:  </w:t>
      </w:r>
      <w:r w:rsidR="00671906">
        <w:rPr>
          <w:rFonts w:cs="Arial"/>
          <w:sz w:val="16"/>
        </w:rPr>
        <w:t>January 1, 201</w:t>
      </w:r>
      <w:r w:rsidR="00174113">
        <w:rPr>
          <w:rFonts w:cs="Arial"/>
          <w:sz w:val="16"/>
        </w:rPr>
        <w:t>5</w:t>
      </w:r>
      <w:r w:rsidR="00671906">
        <w:rPr>
          <w:rFonts w:cs="Arial"/>
          <w:sz w:val="16"/>
        </w:rPr>
        <w:t xml:space="preserve"> through December 31, 201</w:t>
      </w:r>
      <w:r w:rsidR="00174113">
        <w:rPr>
          <w:rFonts w:cs="Arial"/>
          <w:sz w:val="16"/>
        </w:rPr>
        <w:t>5</w:t>
      </w:r>
    </w:p>
    <w:p w:rsidR="009E5DEA" w:rsidRDefault="009E5DEA">
      <w:pPr>
        <w:rPr>
          <w:rFonts w:cs="Arial"/>
          <w:szCs w:val="22"/>
        </w:rPr>
      </w:pPr>
      <w:r>
        <w:rPr>
          <w:rFonts w:cs="Arial"/>
          <w:sz w:val="16"/>
        </w:rPr>
        <w:t xml:space="preserve"> </w:t>
      </w:r>
    </w:p>
    <w:p w:rsidR="009E5DEA" w:rsidRDefault="009E5DEA">
      <w:pPr>
        <w:jc w:val="center"/>
        <w:rPr>
          <w:rFonts w:cs="Arial"/>
          <w:b/>
          <w:sz w:val="28"/>
          <w:szCs w:val="28"/>
        </w:rPr>
      </w:pPr>
      <w:r>
        <w:rPr>
          <w:rFonts w:cs="Arial"/>
          <w:b/>
          <w:sz w:val="28"/>
          <w:szCs w:val="28"/>
        </w:rPr>
        <w:t>TABLE 8A – FINANCIAL COSTS</w:t>
      </w:r>
      <w:bookmarkEnd w:id="34"/>
      <w:bookmarkEnd w:id="35"/>
    </w:p>
    <w:p w:rsidR="009E5DEA" w:rsidRDefault="009E5DEA">
      <w:pPr>
        <w:rPr>
          <w:rFonts w:cs="Arial"/>
        </w:rPr>
      </w:pPr>
    </w:p>
    <w:tbl>
      <w:tblPr>
        <w:tblW w:w="97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575"/>
        <w:gridCol w:w="4482"/>
        <w:gridCol w:w="1390"/>
        <w:gridCol w:w="1524"/>
        <w:gridCol w:w="1772"/>
      </w:tblGrid>
      <w:tr w:rsidR="009E5DEA" w:rsidTr="00907E29">
        <w:trPr>
          <w:cantSplit/>
          <w:tblHeader/>
          <w:jc w:val="center"/>
        </w:trPr>
        <w:tc>
          <w:tcPr>
            <w:tcW w:w="5057" w:type="dxa"/>
            <w:gridSpan w:val="2"/>
            <w:tcBorders>
              <w:bottom w:val="single" w:sz="6" w:space="0" w:color="auto"/>
            </w:tcBorders>
          </w:tcPr>
          <w:p w:rsidR="009E5DEA" w:rsidRDefault="009E5DEA">
            <w:pPr>
              <w:pStyle w:val="Footer"/>
              <w:tabs>
                <w:tab w:val="clear" w:pos="4320"/>
                <w:tab w:val="clear" w:pos="8640"/>
              </w:tabs>
              <w:rPr>
                <w:rFonts w:ascii="Arial" w:hAnsi="Arial" w:cs="Arial"/>
                <w:smallCaps/>
              </w:rPr>
            </w:pPr>
          </w:p>
        </w:tc>
        <w:tc>
          <w:tcPr>
            <w:tcW w:w="1390" w:type="dxa"/>
            <w:tcBorders>
              <w:bottom w:val="single" w:sz="6" w:space="0" w:color="auto"/>
            </w:tcBorders>
            <w:vAlign w:val="center"/>
          </w:tcPr>
          <w:p w:rsidR="009E5DEA" w:rsidRDefault="009E5DEA">
            <w:pPr>
              <w:jc w:val="center"/>
              <w:rPr>
                <w:rFonts w:cs="Arial"/>
                <w:sz w:val="18"/>
                <w:szCs w:val="18"/>
              </w:rPr>
            </w:pPr>
            <w:r>
              <w:rPr>
                <w:rFonts w:cs="Arial"/>
                <w:smallCaps/>
                <w:sz w:val="18"/>
                <w:szCs w:val="18"/>
              </w:rPr>
              <w:t>Accrued Cost</w:t>
            </w:r>
          </w:p>
          <w:p w:rsidR="009E5DEA" w:rsidRDefault="009E5DEA">
            <w:pPr>
              <w:jc w:val="center"/>
              <w:rPr>
                <w:rFonts w:cs="Arial"/>
                <w:sz w:val="18"/>
                <w:szCs w:val="18"/>
              </w:rPr>
            </w:pPr>
          </w:p>
          <w:p w:rsidR="009E5DEA" w:rsidRDefault="009E5DEA">
            <w:pPr>
              <w:jc w:val="center"/>
              <w:rPr>
                <w:rFonts w:cs="Arial"/>
                <w:sz w:val="18"/>
                <w:szCs w:val="18"/>
              </w:rPr>
            </w:pPr>
            <w:r>
              <w:rPr>
                <w:rFonts w:cs="Arial"/>
                <w:sz w:val="18"/>
                <w:szCs w:val="18"/>
              </w:rPr>
              <w:t>( a )</w:t>
            </w:r>
          </w:p>
        </w:tc>
        <w:tc>
          <w:tcPr>
            <w:tcW w:w="1524" w:type="dxa"/>
            <w:tcBorders>
              <w:bottom w:val="single" w:sz="6" w:space="0" w:color="auto"/>
            </w:tcBorders>
            <w:vAlign w:val="center"/>
          </w:tcPr>
          <w:p w:rsidR="009E5DEA" w:rsidRDefault="009E5DEA">
            <w:pPr>
              <w:jc w:val="center"/>
              <w:rPr>
                <w:rFonts w:cs="Arial"/>
                <w:sz w:val="18"/>
                <w:szCs w:val="18"/>
              </w:rPr>
            </w:pPr>
            <w:r>
              <w:rPr>
                <w:rFonts w:cs="Arial"/>
                <w:smallCaps/>
                <w:sz w:val="18"/>
                <w:szCs w:val="18"/>
              </w:rPr>
              <w:t xml:space="preserve">Allocation of Facility and Non-Clinical Support Services </w:t>
            </w:r>
          </w:p>
          <w:p w:rsidR="009E5DEA" w:rsidRDefault="009E5DEA">
            <w:pPr>
              <w:jc w:val="center"/>
              <w:rPr>
                <w:rFonts w:cs="Arial"/>
                <w:sz w:val="18"/>
                <w:szCs w:val="18"/>
              </w:rPr>
            </w:pPr>
            <w:r>
              <w:rPr>
                <w:rFonts w:cs="Arial"/>
                <w:sz w:val="18"/>
                <w:szCs w:val="18"/>
              </w:rPr>
              <w:t>( b )</w:t>
            </w:r>
          </w:p>
        </w:tc>
        <w:tc>
          <w:tcPr>
            <w:tcW w:w="1772" w:type="dxa"/>
            <w:tcBorders>
              <w:bottom w:val="single" w:sz="6" w:space="0" w:color="auto"/>
            </w:tcBorders>
            <w:vAlign w:val="center"/>
          </w:tcPr>
          <w:p w:rsidR="009E5DEA" w:rsidRDefault="009E5DEA">
            <w:pPr>
              <w:pStyle w:val="BodyText2"/>
              <w:jc w:val="center"/>
              <w:rPr>
                <w:rFonts w:ascii="Arial" w:hAnsi="Arial" w:cs="Arial"/>
                <w:smallCaps/>
                <w:sz w:val="18"/>
                <w:szCs w:val="18"/>
              </w:rPr>
            </w:pPr>
            <w:r>
              <w:rPr>
                <w:rFonts w:ascii="Arial" w:hAnsi="Arial" w:cs="Arial"/>
                <w:smallCaps/>
                <w:sz w:val="18"/>
                <w:szCs w:val="18"/>
              </w:rPr>
              <w:t>Total Cost After Allocation of Facility and Non-Clinical Support Services</w:t>
            </w:r>
          </w:p>
          <w:p w:rsidR="009E5DEA" w:rsidRDefault="009E5DEA">
            <w:pPr>
              <w:jc w:val="center"/>
              <w:rPr>
                <w:rFonts w:cs="Arial"/>
                <w:sz w:val="18"/>
                <w:szCs w:val="18"/>
              </w:rPr>
            </w:pPr>
            <w:r>
              <w:rPr>
                <w:rFonts w:cs="Arial"/>
                <w:sz w:val="18"/>
                <w:szCs w:val="18"/>
              </w:rPr>
              <w:t xml:space="preserve"> ( c )</w:t>
            </w:r>
          </w:p>
        </w:tc>
      </w:tr>
      <w:tr w:rsidR="009E5DEA" w:rsidTr="00907E29">
        <w:trPr>
          <w:cantSplit/>
          <w:jc w:val="center"/>
        </w:trPr>
        <w:tc>
          <w:tcPr>
            <w:tcW w:w="9743" w:type="dxa"/>
            <w:gridSpan w:val="5"/>
            <w:shd w:val="clear" w:color="auto" w:fill="D9D9D9"/>
            <w:vAlign w:val="center"/>
          </w:tcPr>
          <w:p w:rsidR="009E5DEA" w:rsidRDefault="009E5DEA">
            <w:pPr>
              <w:pStyle w:val="Heading9"/>
              <w:rPr>
                <w:rFonts w:ascii="Arial" w:hAnsi="Arial" w:cs="Arial"/>
                <w:smallCaps/>
              </w:rPr>
            </w:pPr>
            <w:r>
              <w:rPr>
                <w:rFonts w:ascii="Arial" w:hAnsi="Arial" w:cs="Arial"/>
                <w:smallCaps/>
              </w:rPr>
              <w:t>Financial Costs for Medical Care</w:t>
            </w:r>
          </w:p>
        </w:tc>
      </w:tr>
      <w:tr w:rsidR="009E5DEA" w:rsidTr="00907E29">
        <w:trPr>
          <w:cantSplit/>
          <w:jc w:val="center"/>
        </w:trPr>
        <w:tc>
          <w:tcPr>
            <w:tcW w:w="575" w:type="dxa"/>
            <w:vAlign w:val="center"/>
          </w:tcPr>
          <w:p w:rsidR="009E5DEA" w:rsidRDefault="009E5DEA">
            <w:pPr>
              <w:ind w:left="-126" w:right="-108"/>
              <w:jc w:val="center"/>
              <w:rPr>
                <w:rFonts w:cs="Arial"/>
                <w:sz w:val="18"/>
                <w:szCs w:val="18"/>
              </w:rPr>
            </w:pPr>
            <w:r>
              <w:rPr>
                <w:rFonts w:cs="Arial"/>
                <w:sz w:val="18"/>
                <w:szCs w:val="18"/>
              </w:rPr>
              <w:t>1.</w:t>
            </w:r>
          </w:p>
        </w:tc>
        <w:tc>
          <w:tcPr>
            <w:tcW w:w="4482" w:type="dxa"/>
            <w:vAlign w:val="center"/>
          </w:tcPr>
          <w:p w:rsidR="009E5DEA" w:rsidRDefault="009E5DEA">
            <w:pPr>
              <w:jc w:val="both"/>
              <w:rPr>
                <w:rFonts w:cs="Arial"/>
                <w:sz w:val="18"/>
                <w:szCs w:val="18"/>
              </w:rPr>
            </w:pPr>
            <w:r>
              <w:rPr>
                <w:rFonts w:cs="Arial"/>
                <w:sz w:val="18"/>
                <w:szCs w:val="18"/>
              </w:rPr>
              <w:t>Medical Staff</w:t>
            </w:r>
          </w:p>
        </w:tc>
        <w:tc>
          <w:tcPr>
            <w:tcW w:w="1390" w:type="dxa"/>
            <w:vAlign w:val="center"/>
          </w:tcPr>
          <w:p w:rsidR="009E5DEA" w:rsidRDefault="009E5DEA">
            <w:pPr>
              <w:jc w:val="center"/>
              <w:rPr>
                <w:rFonts w:cs="Arial"/>
              </w:rPr>
            </w:pPr>
          </w:p>
        </w:tc>
        <w:tc>
          <w:tcPr>
            <w:tcW w:w="1524" w:type="dxa"/>
            <w:vAlign w:val="center"/>
          </w:tcPr>
          <w:p w:rsidR="009E5DEA" w:rsidRDefault="009E5DEA">
            <w:pPr>
              <w:jc w:val="center"/>
              <w:rPr>
                <w:rFonts w:cs="Arial"/>
              </w:rPr>
            </w:pPr>
          </w:p>
        </w:tc>
        <w:tc>
          <w:tcPr>
            <w:tcW w:w="1772" w:type="dxa"/>
            <w:vAlign w:val="center"/>
          </w:tcPr>
          <w:p w:rsidR="009E5DEA" w:rsidRDefault="002D257D">
            <w:pPr>
              <w:jc w:val="center"/>
              <w:rPr>
                <w:rFonts w:cs="Arial"/>
              </w:rPr>
            </w:pPr>
            <w:r w:rsidRPr="002D257D">
              <w:rPr>
                <w:rFonts w:cs="Arial"/>
                <w:noProof/>
                <w:sz w:val="16"/>
              </w:rPr>
              <mc:AlternateContent>
                <mc:Choice Requires="wps">
                  <w:drawing>
                    <wp:anchor distT="0" distB="0" distL="114300" distR="114300" simplePos="0" relativeHeight="251659264" behindDoc="0" locked="0" layoutInCell="1" allowOverlap="1" wp14:anchorId="398FE27C" wp14:editId="5FF075B4">
                      <wp:simplePos x="0" y="0"/>
                      <wp:positionH relativeFrom="column">
                        <wp:posOffset>2052955</wp:posOffset>
                      </wp:positionH>
                      <wp:positionV relativeFrom="paragraph">
                        <wp:posOffset>883920</wp:posOffset>
                      </wp:positionV>
                      <wp:extent cx="2374265" cy="1403985"/>
                      <wp:effectExtent l="0" t="0" r="2603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587826" w:rsidRDefault="00587826">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1.65pt;margin-top:69.6pt;width:186.9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">
                      <v:textbox style="mso-fit-shape-to-text:t">
                        <w:txbxContent>
                          <w:sdt>
                            <w:sdtPr>
                              <w:id w:val="568603642"/>
                              <w:temporary/>
                              <w:showingPlcHdr/>
                            </w:sdtPr>
                            <w:sdtEndPr/>
                            <w:sdtContent>
                              <w:p w:rsidR="00587826" w:rsidRDefault="00587826">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tc>
      </w:tr>
      <w:tr w:rsidR="009E5DEA" w:rsidTr="00907E29">
        <w:trPr>
          <w:cantSplit/>
          <w:jc w:val="center"/>
        </w:trPr>
        <w:tc>
          <w:tcPr>
            <w:tcW w:w="575" w:type="dxa"/>
            <w:vAlign w:val="center"/>
          </w:tcPr>
          <w:p w:rsidR="009E5DEA" w:rsidRDefault="009E5DEA">
            <w:pPr>
              <w:ind w:left="-126" w:right="-108"/>
              <w:jc w:val="center"/>
              <w:rPr>
                <w:rFonts w:cs="Arial"/>
                <w:sz w:val="18"/>
                <w:szCs w:val="18"/>
              </w:rPr>
            </w:pPr>
            <w:r>
              <w:rPr>
                <w:rFonts w:cs="Arial"/>
                <w:sz w:val="18"/>
                <w:szCs w:val="18"/>
              </w:rPr>
              <w:t>2.</w:t>
            </w:r>
          </w:p>
        </w:tc>
        <w:tc>
          <w:tcPr>
            <w:tcW w:w="4482" w:type="dxa"/>
            <w:vAlign w:val="center"/>
          </w:tcPr>
          <w:p w:rsidR="009E5DEA" w:rsidRDefault="009E5DEA">
            <w:pPr>
              <w:jc w:val="both"/>
              <w:rPr>
                <w:rFonts w:cs="Arial"/>
                <w:sz w:val="18"/>
                <w:szCs w:val="18"/>
              </w:rPr>
            </w:pPr>
            <w:r>
              <w:rPr>
                <w:rFonts w:cs="Arial"/>
                <w:sz w:val="18"/>
                <w:szCs w:val="18"/>
              </w:rPr>
              <w:t>Lab and X-ray</w:t>
            </w:r>
          </w:p>
        </w:tc>
        <w:tc>
          <w:tcPr>
            <w:tcW w:w="1390" w:type="dxa"/>
            <w:vAlign w:val="center"/>
          </w:tcPr>
          <w:p w:rsidR="009E5DEA" w:rsidRDefault="009E5DEA">
            <w:pPr>
              <w:jc w:val="center"/>
              <w:rPr>
                <w:rFonts w:cs="Arial"/>
              </w:rPr>
            </w:pPr>
          </w:p>
        </w:tc>
        <w:tc>
          <w:tcPr>
            <w:tcW w:w="1524" w:type="dxa"/>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ind w:left="-126" w:right="-108"/>
              <w:jc w:val="center"/>
              <w:rPr>
                <w:rFonts w:cs="Arial"/>
                <w:sz w:val="18"/>
                <w:szCs w:val="18"/>
              </w:rPr>
            </w:pPr>
            <w:r>
              <w:rPr>
                <w:rFonts w:cs="Arial"/>
                <w:sz w:val="18"/>
                <w:szCs w:val="18"/>
              </w:rPr>
              <w:t>3.</w:t>
            </w:r>
          </w:p>
        </w:tc>
        <w:tc>
          <w:tcPr>
            <w:tcW w:w="4482" w:type="dxa"/>
            <w:vAlign w:val="center"/>
          </w:tcPr>
          <w:p w:rsidR="009E5DEA" w:rsidRDefault="009E5DEA">
            <w:pPr>
              <w:jc w:val="both"/>
              <w:rPr>
                <w:rFonts w:cs="Arial"/>
                <w:sz w:val="18"/>
                <w:szCs w:val="18"/>
              </w:rPr>
            </w:pPr>
            <w:r>
              <w:rPr>
                <w:rFonts w:cs="Arial"/>
                <w:sz w:val="18"/>
                <w:szCs w:val="18"/>
              </w:rPr>
              <w:t>Medical/Other Direct</w:t>
            </w:r>
          </w:p>
        </w:tc>
        <w:tc>
          <w:tcPr>
            <w:tcW w:w="1390" w:type="dxa"/>
            <w:vAlign w:val="center"/>
          </w:tcPr>
          <w:p w:rsidR="009E5DEA" w:rsidRDefault="009E5DEA">
            <w:pPr>
              <w:jc w:val="center"/>
              <w:rPr>
                <w:rFonts w:cs="Arial"/>
              </w:rPr>
            </w:pPr>
          </w:p>
        </w:tc>
        <w:tc>
          <w:tcPr>
            <w:tcW w:w="1524" w:type="dxa"/>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tcBorders>
              <w:bottom w:val="single" w:sz="6" w:space="0" w:color="auto"/>
            </w:tcBorders>
            <w:vAlign w:val="center"/>
          </w:tcPr>
          <w:p w:rsidR="009E5DEA" w:rsidRDefault="009E5DEA">
            <w:pPr>
              <w:ind w:left="-126" w:right="-108"/>
              <w:jc w:val="center"/>
              <w:rPr>
                <w:rFonts w:cs="Arial"/>
                <w:sz w:val="18"/>
                <w:szCs w:val="18"/>
              </w:rPr>
            </w:pPr>
            <w:r>
              <w:rPr>
                <w:rFonts w:cs="Arial"/>
                <w:sz w:val="18"/>
                <w:szCs w:val="18"/>
              </w:rPr>
              <w:t>4.</w:t>
            </w:r>
          </w:p>
        </w:tc>
        <w:tc>
          <w:tcPr>
            <w:tcW w:w="4482" w:type="dxa"/>
            <w:tcBorders>
              <w:bottom w:val="single" w:sz="6" w:space="0" w:color="auto"/>
            </w:tcBorders>
          </w:tcPr>
          <w:p w:rsidR="009E5DEA" w:rsidRDefault="009E5DEA">
            <w:pPr>
              <w:jc w:val="right"/>
              <w:rPr>
                <w:rFonts w:cs="Arial"/>
                <w:b/>
                <w:bCs/>
                <w:smallCaps/>
                <w:sz w:val="18"/>
                <w:szCs w:val="18"/>
              </w:rPr>
            </w:pPr>
            <w:r>
              <w:rPr>
                <w:rFonts w:cs="Arial"/>
                <w:b/>
                <w:bCs/>
                <w:smallCaps/>
                <w:sz w:val="18"/>
                <w:szCs w:val="18"/>
              </w:rPr>
              <w:t xml:space="preserve">TOTAL MEDICAL CARE SERVICES  </w:t>
            </w:r>
          </w:p>
          <w:p w:rsidR="009E5DEA" w:rsidRDefault="009E5DEA">
            <w:pPr>
              <w:jc w:val="right"/>
              <w:rPr>
                <w:rFonts w:cs="Arial"/>
                <w:smallCaps/>
                <w:sz w:val="16"/>
                <w:szCs w:val="16"/>
              </w:rPr>
            </w:pPr>
            <w:r>
              <w:rPr>
                <w:rFonts w:cs="Arial"/>
                <w:smallCaps/>
                <w:sz w:val="16"/>
                <w:szCs w:val="16"/>
              </w:rPr>
              <w:t>(Sum Lines 1 Through 3)</w:t>
            </w:r>
          </w:p>
        </w:tc>
        <w:tc>
          <w:tcPr>
            <w:tcW w:w="1390" w:type="dxa"/>
            <w:tcBorders>
              <w:bottom w:val="single" w:sz="6" w:space="0" w:color="auto"/>
            </w:tcBorders>
            <w:vAlign w:val="center"/>
          </w:tcPr>
          <w:p w:rsidR="009E5DEA" w:rsidRDefault="009E5DEA">
            <w:pPr>
              <w:jc w:val="center"/>
              <w:rPr>
                <w:rFonts w:cs="Arial"/>
              </w:rPr>
            </w:pPr>
          </w:p>
        </w:tc>
        <w:tc>
          <w:tcPr>
            <w:tcW w:w="1524" w:type="dxa"/>
            <w:tcBorders>
              <w:bottom w:val="single" w:sz="6" w:space="0" w:color="auto"/>
            </w:tcBorders>
            <w:vAlign w:val="center"/>
          </w:tcPr>
          <w:p w:rsidR="009E5DEA" w:rsidRDefault="009E5DEA">
            <w:pPr>
              <w:jc w:val="center"/>
              <w:rPr>
                <w:rFonts w:cs="Arial"/>
              </w:rPr>
            </w:pPr>
          </w:p>
        </w:tc>
        <w:tc>
          <w:tcPr>
            <w:tcW w:w="1772" w:type="dxa"/>
            <w:tcBorders>
              <w:bottom w:val="single" w:sz="6" w:space="0" w:color="auto"/>
            </w:tcBorders>
            <w:vAlign w:val="center"/>
          </w:tcPr>
          <w:p w:rsidR="009E5DEA" w:rsidRDefault="009E5DEA">
            <w:pPr>
              <w:jc w:val="center"/>
              <w:rPr>
                <w:rFonts w:cs="Arial"/>
              </w:rPr>
            </w:pPr>
          </w:p>
        </w:tc>
      </w:tr>
      <w:tr w:rsidR="009E5DEA" w:rsidTr="00907E29">
        <w:trPr>
          <w:cantSplit/>
          <w:jc w:val="center"/>
        </w:trPr>
        <w:tc>
          <w:tcPr>
            <w:tcW w:w="9743" w:type="dxa"/>
            <w:gridSpan w:val="5"/>
            <w:shd w:val="clear" w:color="auto" w:fill="D9D9D9"/>
            <w:vAlign w:val="center"/>
          </w:tcPr>
          <w:p w:rsidR="009E5DEA" w:rsidRDefault="009E5DEA">
            <w:pPr>
              <w:pStyle w:val="Heading9"/>
              <w:rPr>
                <w:rFonts w:ascii="Arial" w:hAnsi="Arial" w:cs="Arial"/>
                <w:smallCaps/>
              </w:rPr>
            </w:pPr>
            <w:r>
              <w:rPr>
                <w:rFonts w:ascii="Arial" w:hAnsi="Arial" w:cs="Arial"/>
                <w:smallCaps/>
              </w:rPr>
              <w:t>Financial Costs for Other Clinical Services</w:t>
            </w: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5.</w:t>
            </w:r>
          </w:p>
        </w:tc>
        <w:tc>
          <w:tcPr>
            <w:tcW w:w="4482" w:type="dxa"/>
            <w:vAlign w:val="center"/>
          </w:tcPr>
          <w:p w:rsidR="009E5DEA" w:rsidRDefault="009E5DEA">
            <w:pPr>
              <w:rPr>
                <w:rFonts w:cs="Arial"/>
                <w:sz w:val="18"/>
                <w:szCs w:val="18"/>
              </w:rPr>
            </w:pPr>
            <w:r>
              <w:rPr>
                <w:rFonts w:cs="Arial"/>
                <w:sz w:val="18"/>
                <w:szCs w:val="18"/>
              </w:rPr>
              <w:t xml:space="preserve">Dental </w:t>
            </w:r>
          </w:p>
        </w:tc>
        <w:tc>
          <w:tcPr>
            <w:tcW w:w="1390" w:type="dxa"/>
            <w:vAlign w:val="center"/>
          </w:tcPr>
          <w:p w:rsidR="009E5DEA" w:rsidRDefault="009E5DEA">
            <w:pPr>
              <w:pStyle w:val="Footer"/>
              <w:tabs>
                <w:tab w:val="clear" w:pos="4320"/>
                <w:tab w:val="clear" w:pos="8640"/>
              </w:tabs>
              <w:jc w:val="center"/>
              <w:rPr>
                <w:rFonts w:ascii="Arial" w:hAnsi="Arial" w:cs="Arial"/>
              </w:rPr>
            </w:pPr>
          </w:p>
        </w:tc>
        <w:tc>
          <w:tcPr>
            <w:tcW w:w="1524" w:type="dxa"/>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6.</w:t>
            </w:r>
          </w:p>
        </w:tc>
        <w:tc>
          <w:tcPr>
            <w:tcW w:w="4482" w:type="dxa"/>
            <w:vAlign w:val="center"/>
          </w:tcPr>
          <w:p w:rsidR="009E5DEA" w:rsidRDefault="009E5DEA">
            <w:pPr>
              <w:rPr>
                <w:rFonts w:cs="Arial"/>
                <w:sz w:val="18"/>
                <w:szCs w:val="18"/>
              </w:rPr>
            </w:pPr>
            <w:r>
              <w:rPr>
                <w:rFonts w:cs="Arial"/>
                <w:sz w:val="18"/>
                <w:szCs w:val="18"/>
              </w:rPr>
              <w:t>Mental Health</w:t>
            </w:r>
          </w:p>
        </w:tc>
        <w:tc>
          <w:tcPr>
            <w:tcW w:w="1390" w:type="dxa"/>
            <w:vAlign w:val="center"/>
          </w:tcPr>
          <w:p w:rsidR="009E5DEA" w:rsidRDefault="009E5DEA">
            <w:pPr>
              <w:jc w:val="center"/>
              <w:rPr>
                <w:rFonts w:cs="Arial"/>
              </w:rPr>
            </w:pPr>
          </w:p>
        </w:tc>
        <w:tc>
          <w:tcPr>
            <w:tcW w:w="1524" w:type="dxa"/>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7.</w:t>
            </w:r>
          </w:p>
        </w:tc>
        <w:tc>
          <w:tcPr>
            <w:tcW w:w="4482" w:type="dxa"/>
            <w:vAlign w:val="center"/>
          </w:tcPr>
          <w:p w:rsidR="009E5DEA" w:rsidRDefault="009E5DEA">
            <w:pPr>
              <w:rPr>
                <w:rFonts w:cs="Arial"/>
                <w:sz w:val="18"/>
                <w:szCs w:val="18"/>
              </w:rPr>
            </w:pPr>
            <w:r>
              <w:rPr>
                <w:rFonts w:cs="Arial"/>
                <w:sz w:val="18"/>
                <w:szCs w:val="18"/>
              </w:rPr>
              <w:t>Substance Abuse</w:t>
            </w:r>
          </w:p>
        </w:tc>
        <w:tc>
          <w:tcPr>
            <w:tcW w:w="1390" w:type="dxa"/>
            <w:vAlign w:val="center"/>
          </w:tcPr>
          <w:p w:rsidR="009E5DEA" w:rsidRDefault="009E5DEA">
            <w:pPr>
              <w:jc w:val="center"/>
              <w:rPr>
                <w:rFonts w:cs="Arial"/>
              </w:rPr>
            </w:pPr>
          </w:p>
        </w:tc>
        <w:tc>
          <w:tcPr>
            <w:tcW w:w="1524" w:type="dxa"/>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8a.</w:t>
            </w:r>
          </w:p>
        </w:tc>
        <w:tc>
          <w:tcPr>
            <w:tcW w:w="4482" w:type="dxa"/>
            <w:vAlign w:val="center"/>
          </w:tcPr>
          <w:p w:rsidR="009E5DEA" w:rsidRDefault="009E5DEA">
            <w:pPr>
              <w:rPr>
                <w:rFonts w:cs="Arial"/>
                <w:sz w:val="18"/>
                <w:szCs w:val="18"/>
              </w:rPr>
            </w:pPr>
            <w:r>
              <w:rPr>
                <w:rFonts w:cs="Arial"/>
                <w:sz w:val="18"/>
                <w:szCs w:val="18"/>
              </w:rPr>
              <w:t>Pharmacy not including pharmaceuticals</w:t>
            </w:r>
          </w:p>
        </w:tc>
        <w:tc>
          <w:tcPr>
            <w:tcW w:w="1390" w:type="dxa"/>
            <w:vAlign w:val="center"/>
          </w:tcPr>
          <w:p w:rsidR="009E5DEA" w:rsidRDefault="009E5DEA">
            <w:pPr>
              <w:jc w:val="center"/>
              <w:rPr>
                <w:rFonts w:cs="Arial"/>
              </w:rPr>
            </w:pPr>
          </w:p>
        </w:tc>
        <w:tc>
          <w:tcPr>
            <w:tcW w:w="1524" w:type="dxa"/>
            <w:tcBorders>
              <w:bottom w:val="nil"/>
            </w:tcBorders>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8b.</w:t>
            </w:r>
          </w:p>
        </w:tc>
        <w:tc>
          <w:tcPr>
            <w:tcW w:w="4482" w:type="dxa"/>
            <w:vAlign w:val="center"/>
          </w:tcPr>
          <w:p w:rsidR="009E5DEA" w:rsidRDefault="009E5DEA">
            <w:pPr>
              <w:rPr>
                <w:rFonts w:cs="Arial"/>
                <w:sz w:val="18"/>
                <w:szCs w:val="18"/>
              </w:rPr>
            </w:pPr>
            <w:r>
              <w:rPr>
                <w:rFonts w:cs="Arial"/>
                <w:sz w:val="18"/>
                <w:szCs w:val="18"/>
              </w:rPr>
              <w:t>Pharmaceuticals</w:t>
            </w:r>
          </w:p>
        </w:tc>
        <w:tc>
          <w:tcPr>
            <w:tcW w:w="1390" w:type="dxa"/>
            <w:vAlign w:val="center"/>
          </w:tcPr>
          <w:p w:rsidR="009E5DEA" w:rsidRDefault="009E5DEA">
            <w:pPr>
              <w:jc w:val="center"/>
              <w:rPr>
                <w:rFonts w:cs="Arial"/>
              </w:rPr>
            </w:pPr>
          </w:p>
        </w:tc>
        <w:tc>
          <w:tcPr>
            <w:tcW w:w="1524" w:type="dxa"/>
            <w:shd w:val="clear" w:color="auto" w:fill="D9D9D9"/>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9.</w:t>
            </w:r>
          </w:p>
        </w:tc>
        <w:tc>
          <w:tcPr>
            <w:tcW w:w="4482" w:type="dxa"/>
            <w:vAlign w:val="center"/>
          </w:tcPr>
          <w:p w:rsidR="009E5DEA" w:rsidRDefault="009E5DEA">
            <w:pPr>
              <w:rPr>
                <w:rFonts w:cs="Arial"/>
                <w:sz w:val="18"/>
                <w:szCs w:val="18"/>
              </w:rPr>
            </w:pPr>
            <w:r>
              <w:rPr>
                <w:rFonts w:cs="Arial"/>
                <w:sz w:val="18"/>
                <w:szCs w:val="18"/>
              </w:rPr>
              <w:t>Other Professional (Specify ___________)</w:t>
            </w:r>
          </w:p>
        </w:tc>
        <w:tc>
          <w:tcPr>
            <w:tcW w:w="1390" w:type="dxa"/>
            <w:vAlign w:val="center"/>
          </w:tcPr>
          <w:p w:rsidR="009E5DEA" w:rsidRDefault="009E5DEA">
            <w:pPr>
              <w:jc w:val="center"/>
              <w:rPr>
                <w:rFonts w:cs="Arial"/>
              </w:rPr>
            </w:pPr>
          </w:p>
        </w:tc>
        <w:tc>
          <w:tcPr>
            <w:tcW w:w="1524" w:type="dxa"/>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tcBorders>
              <w:bottom w:val="nil"/>
            </w:tcBorders>
            <w:vAlign w:val="center"/>
          </w:tcPr>
          <w:p w:rsidR="009E5DEA" w:rsidRDefault="009E5DEA">
            <w:pPr>
              <w:jc w:val="center"/>
              <w:rPr>
                <w:rFonts w:cs="Arial"/>
                <w:sz w:val="18"/>
                <w:szCs w:val="18"/>
              </w:rPr>
            </w:pPr>
            <w:r>
              <w:rPr>
                <w:rFonts w:cs="Arial"/>
                <w:sz w:val="18"/>
                <w:szCs w:val="18"/>
              </w:rPr>
              <w:t>9a</w:t>
            </w:r>
            <w:r w:rsidR="00A314E6">
              <w:rPr>
                <w:rFonts w:cs="Arial"/>
                <w:sz w:val="18"/>
                <w:szCs w:val="18"/>
              </w:rPr>
              <w:t>.</w:t>
            </w:r>
          </w:p>
        </w:tc>
        <w:tc>
          <w:tcPr>
            <w:tcW w:w="4482" w:type="dxa"/>
            <w:tcBorders>
              <w:bottom w:val="nil"/>
            </w:tcBorders>
            <w:vAlign w:val="center"/>
          </w:tcPr>
          <w:p w:rsidR="009E5DEA" w:rsidRDefault="009E5DEA">
            <w:pPr>
              <w:rPr>
                <w:rFonts w:cs="Arial"/>
                <w:sz w:val="18"/>
                <w:szCs w:val="18"/>
              </w:rPr>
            </w:pPr>
            <w:r>
              <w:rPr>
                <w:rFonts w:cs="Arial"/>
                <w:sz w:val="18"/>
                <w:szCs w:val="18"/>
              </w:rPr>
              <w:t>Vision</w:t>
            </w:r>
          </w:p>
        </w:tc>
        <w:tc>
          <w:tcPr>
            <w:tcW w:w="1390" w:type="dxa"/>
            <w:tcBorders>
              <w:bottom w:val="nil"/>
            </w:tcBorders>
            <w:vAlign w:val="center"/>
          </w:tcPr>
          <w:p w:rsidR="009E5DEA" w:rsidRDefault="009E5DEA">
            <w:pPr>
              <w:jc w:val="center"/>
              <w:rPr>
                <w:rFonts w:cs="Arial"/>
              </w:rPr>
            </w:pPr>
          </w:p>
        </w:tc>
        <w:tc>
          <w:tcPr>
            <w:tcW w:w="1524" w:type="dxa"/>
            <w:tcBorders>
              <w:bottom w:val="nil"/>
            </w:tcBorders>
            <w:vAlign w:val="center"/>
          </w:tcPr>
          <w:p w:rsidR="009E5DEA" w:rsidRDefault="009E5DEA">
            <w:pPr>
              <w:jc w:val="center"/>
              <w:rPr>
                <w:rFonts w:cs="Arial"/>
              </w:rPr>
            </w:pPr>
          </w:p>
        </w:tc>
        <w:tc>
          <w:tcPr>
            <w:tcW w:w="1772" w:type="dxa"/>
            <w:tcBorders>
              <w:bottom w:val="nil"/>
            </w:tcBorders>
            <w:vAlign w:val="center"/>
          </w:tcPr>
          <w:p w:rsidR="009E5DEA" w:rsidRDefault="009E5DEA">
            <w:pPr>
              <w:jc w:val="center"/>
              <w:rPr>
                <w:rFonts w:cs="Arial"/>
              </w:rPr>
            </w:pPr>
          </w:p>
        </w:tc>
      </w:tr>
      <w:tr w:rsidR="009E5DEA" w:rsidTr="00907E29">
        <w:trPr>
          <w:cantSplit/>
          <w:jc w:val="center"/>
        </w:trPr>
        <w:tc>
          <w:tcPr>
            <w:tcW w:w="575" w:type="dxa"/>
            <w:tcBorders>
              <w:bottom w:val="single" w:sz="6" w:space="0" w:color="auto"/>
            </w:tcBorders>
            <w:vAlign w:val="center"/>
          </w:tcPr>
          <w:p w:rsidR="009E5DEA" w:rsidRDefault="009E5DEA">
            <w:pPr>
              <w:jc w:val="center"/>
              <w:rPr>
                <w:rFonts w:cs="Arial"/>
                <w:sz w:val="18"/>
                <w:szCs w:val="18"/>
              </w:rPr>
            </w:pPr>
            <w:r>
              <w:rPr>
                <w:rFonts w:cs="Arial"/>
                <w:sz w:val="18"/>
                <w:szCs w:val="18"/>
              </w:rPr>
              <w:t>10.</w:t>
            </w:r>
          </w:p>
        </w:tc>
        <w:tc>
          <w:tcPr>
            <w:tcW w:w="4482" w:type="dxa"/>
            <w:tcBorders>
              <w:bottom w:val="single" w:sz="6" w:space="0" w:color="auto"/>
            </w:tcBorders>
            <w:vAlign w:val="center"/>
          </w:tcPr>
          <w:p w:rsidR="009E5DEA" w:rsidRDefault="009E5DEA">
            <w:pPr>
              <w:jc w:val="right"/>
              <w:rPr>
                <w:rFonts w:cs="Arial"/>
                <w:b/>
                <w:bCs/>
                <w:smallCaps/>
                <w:sz w:val="18"/>
                <w:szCs w:val="18"/>
              </w:rPr>
            </w:pPr>
            <w:r>
              <w:rPr>
                <w:rFonts w:cs="Arial"/>
                <w:b/>
                <w:bCs/>
                <w:smallCaps/>
                <w:sz w:val="18"/>
                <w:szCs w:val="18"/>
              </w:rPr>
              <w:t>TOTAL OTHER CLINICAL  SERVICES</w:t>
            </w:r>
          </w:p>
          <w:p w:rsidR="009E5DEA" w:rsidRDefault="009E5DEA">
            <w:pPr>
              <w:jc w:val="right"/>
              <w:rPr>
                <w:rFonts w:cs="Arial"/>
                <w:smallCaps/>
              </w:rPr>
            </w:pPr>
            <w:r>
              <w:rPr>
                <w:rFonts w:cs="Arial"/>
                <w:smallCaps/>
                <w:sz w:val="18"/>
                <w:szCs w:val="18"/>
              </w:rPr>
              <w:t xml:space="preserve"> </w:t>
            </w:r>
            <w:r>
              <w:rPr>
                <w:rFonts w:cs="Arial"/>
                <w:smallCaps/>
                <w:sz w:val="16"/>
                <w:szCs w:val="16"/>
              </w:rPr>
              <w:t>(Sum Lines 5 through 9a)</w:t>
            </w:r>
          </w:p>
        </w:tc>
        <w:tc>
          <w:tcPr>
            <w:tcW w:w="1390" w:type="dxa"/>
            <w:tcBorders>
              <w:bottom w:val="single" w:sz="6" w:space="0" w:color="auto"/>
            </w:tcBorders>
            <w:vAlign w:val="center"/>
          </w:tcPr>
          <w:p w:rsidR="009E5DEA" w:rsidRDefault="009E5DEA">
            <w:pPr>
              <w:jc w:val="center"/>
              <w:rPr>
                <w:rFonts w:cs="Arial"/>
              </w:rPr>
            </w:pPr>
          </w:p>
        </w:tc>
        <w:tc>
          <w:tcPr>
            <w:tcW w:w="1524" w:type="dxa"/>
            <w:tcBorders>
              <w:bottom w:val="single" w:sz="6" w:space="0" w:color="auto"/>
            </w:tcBorders>
            <w:vAlign w:val="center"/>
          </w:tcPr>
          <w:p w:rsidR="009E5DEA" w:rsidRDefault="009E5DEA">
            <w:pPr>
              <w:jc w:val="center"/>
              <w:rPr>
                <w:rFonts w:cs="Arial"/>
              </w:rPr>
            </w:pPr>
          </w:p>
        </w:tc>
        <w:tc>
          <w:tcPr>
            <w:tcW w:w="1772" w:type="dxa"/>
            <w:tcBorders>
              <w:bottom w:val="single" w:sz="6" w:space="0" w:color="auto"/>
            </w:tcBorders>
            <w:vAlign w:val="center"/>
          </w:tcPr>
          <w:p w:rsidR="009E5DEA" w:rsidRDefault="009E5DEA">
            <w:pPr>
              <w:jc w:val="center"/>
              <w:rPr>
                <w:rFonts w:cs="Arial"/>
              </w:rPr>
            </w:pPr>
          </w:p>
        </w:tc>
      </w:tr>
      <w:tr w:rsidR="009E5DEA" w:rsidTr="00907E29">
        <w:trPr>
          <w:cantSplit/>
          <w:jc w:val="center"/>
        </w:trPr>
        <w:tc>
          <w:tcPr>
            <w:tcW w:w="9743" w:type="dxa"/>
            <w:gridSpan w:val="5"/>
            <w:shd w:val="clear" w:color="auto" w:fill="D9D9D9"/>
            <w:vAlign w:val="center"/>
          </w:tcPr>
          <w:p w:rsidR="009E5DEA" w:rsidRDefault="009E5DEA">
            <w:pPr>
              <w:pStyle w:val="Heading9"/>
              <w:rPr>
                <w:rFonts w:ascii="Arial" w:hAnsi="Arial" w:cs="Arial"/>
                <w:smallCaps/>
              </w:rPr>
            </w:pPr>
            <w:r>
              <w:rPr>
                <w:rFonts w:ascii="Arial" w:hAnsi="Arial" w:cs="Arial"/>
                <w:smallCaps/>
              </w:rPr>
              <w:t>Financial Costs of Enabling and Other Program Related Services</w:t>
            </w: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11a.</w:t>
            </w:r>
          </w:p>
        </w:tc>
        <w:tc>
          <w:tcPr>
            <w:tcW w:w="4482" w:type="dxa"/>
            <w:vAlign w:val="center"/>
          </w:tcPr>
          <w:p w:rsidR="009E5DEA" w:rsidRDefault="009E5DEA">
            <w:pPr>
              <w:ind w:left="288"/>
              <w:rPr>
                <w:rFonts w:cs="Arial"/>
                <w:sz w:val="18"/>
                <w:szCs w:val="18"/>
              </w:rPr>
            </w:pPr>
            <w:r>
              <w:rPr>
                <w:rFonts w:cs="Arial"/>
                <w:sz w:val="18"/>
                <w:szCs w:val="18"/>
              </w:rPr>
              <w:t>Case Management</w:t>
            </w:r>
          </w:p>
        </w:tc>
        <w:tc>
          <w:tcPr>
            <w:tcW w:w="1390" w:type="dxa"/>
            <w:vAlign w:val="center"/>
          </w:tcPr>
          <w:p w:rsidR="009E5DEA" w:rsidRDefault="009E5DEA">
            <w:pPr>
              <w:jc w:val="center"/>
              <w:rPr>
                <w:rFonts w:cs="Arial"/>
              </w:rPr>
            </w:pPr>
          </w:p>
        </w:tc>
        <w:tc>
          <w:tcPr>
            <w:tcW w:w="1524" w:type="dxa"/>
            <w:shd w:val="clear" w:color="auto" w:fill="D9D9D9"/>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11b.</w:t>
            </w:r>
          </w:p>
        </w:tc>
        <w:tc>
          <w:tcPr>
            <w:tcW w:w="4482" w:type="dxa"/>
            <w:vAlign w:val="center"/>
          </w:tcPr>
          <w:p w:rsidR="009E5DEA" w:rsidRDefault="009E5DEA">
            <w:pPr>
              <w:ind w:left="288"/>
              <w:rPr>
                <w:rFonts w:cs="Arial"/>
                <w:sz w:val="18"/>
                <w:szCs w:val="18"/>
              </w:rPr>
            </w:pPr>
            <w:r>
              <w:rPr>
                <w:rFonts w:cs="Arial"/>
                <w:sz w:val="18"/>
                <w:szCs w:val="18"/>
              </w:rPr>
              <w:t>Transportation</w:t>
            </w:r>
          </w:p>
        </w:tc>
        <w:tc>
          <w:tcPr>
            <w:tcW w:w="1390" w:type="dxa"/>
            <w:vAlign w:val="center"/>
          </w:tcPr>
          <w:p w:rsidR="009E5DEA" w:rsidRDefault="009E5DEA">
            <w:pPr>
              <w:jc w:val="center"/>
              <w:rPr>
                <w:rFonts w:cs="Arial"/>
              </w:rPr>
            </w:pPr>
          </w:p>
        </w:tc>
        <w:tc>
          <w:tcPr>
            <w:tcW w:w="1524" w:type="dxa"/>
            <w:shd w:val="clear" w:color="auto" w:fill="D9D9D9"/>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11c.</w:t>
            </w:r>
          </w:p>
        </w:tc>
        <w:tc>
          <w:tcPr>
            <w:tcW w:w="4482" w:type="dxa"/>
            <w:vAlign w:val="center"/>
          </w:tcPr>
          <w:p w:rsidR="009E5DEA" w:rsidRDefault="009E5DEA">
            <w:pPr>
              <w:ind w:left="288"/>
              <w:rPr>
                <w:rFonts w:cs="Arial"/>
                <w:sz w:val="18"/>
                <w:szCs w:val="18"/>
              </w:rPr>
            </w:pPr>
            <w:r>
              <w:rPr>
                <w:rFonts w:cs="Arial"/>
                <w:sz w:val="18"/>
                <w:szCs w:val="18"/>
              </w:rPr>
              <w:t>Outreach</w:t>
            </w:r>
          </w:p>
        </w:tc>
        <w:tc>
          <w:tcPr>
            <w:tcW w:w="1390" w:type="dxa"/>
            <w:vAlign w:val="center"/>
          </w:tcPr>
          <w:p w:rsidR="009E5DEA" w:rsidRDefault="009E5DEA">
            <w:pPr>
              <w:jc w:val="center"/>
              <w:rPr>
                <w:rFonts w:cs="Arial"/>
              </w:rPr>
            </w:pPr>
          </w:p>
        </w:tc>
        <w:tc>
          <w:tcPr>
            <w:tcW w:w="1524" w:type="dxa"/>
            <w:shd w:val="clear" w:color="auto" w:fill="D9D9D9"/>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11d.</w:t>
            </w:r>
          </w:p>
        </w:tc>
        <w:tc>
          <w:tcPr>
            <w:tcW w:w="4482" w:type="dxa"/>
            <w:vAlign w:val="center"/>
          </w:tcPr>
          <w:p w:rsidR="009E5DEA" w:rsidRDefault="009E5DEA">
            <w:pPr>
              <w:ind w:left="288"/>
              <w:rPr>
                <w:rFonts w:cs="Arial"/>
                <w:sz w:val="18"/>
                <w:szCs w:val="18"/>
              </w:rPr>
            </w:pPr>
            <w:r>
              <w:rPr>
                <w:rFonts w:cs="Arial"/>
                <w:sz w:val="18"/>
                <w:szCs w:val="18"/>
              </w:rPr>
              <w:t xml:space="preserve">Patient and Community Education </w:t>
            </w:r>
          </w:p>
        </w:tc>
        <w:tc>
          <w:tcPr>
            <w:tcW w:w="1390" w:type="dxa"/>
            <w:vAlign w:val="center"/>
          </w:tcPr>
          <w:p w:rsidR="009E5DEA" w:rsidRDefault="009E5DEA">
            <w:pPr>
              <w:jc w:val="center"/>
              <w:rPr>
                <w:rFonts w:cs="Arial"/>
              </w:rPr>
            </w:pPr>
          </w:p>
        </w:tc>
        <w:tc>
          <w:tcPr>
            <w:tcW w:w="1524" w:type="dxa"/>
            <w:shd w:val="clear" w:color="auto" w:fill="D9D9D9"/>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11e.</w:t>
            </w:r>
          </w:p>
        </w:tc>
        <w:tc>
          <w:tcPr>
            <w:tcW w:w="4482" w:type="dxa"/>
            <w:vAlign w:val="center"/>
          </w:tcPr>
          <w:p w:rsidR="009E5DEA" w:rsidRDefault="009E5DEA">
            <w:pPr>
              <w:ind w:left="288"/>
              <w:rPr>
                <w:rFonts w:cs="Arial"/>
                <w:sz w:val="18"/>
                <w:szCs w:val="18"/>
              </w:rPr>
            </w:pPr>
            <w:r>
              <w:rPr>
                <w:rFonts w:cs="Arial"/>
                <w:sz w:val="18"/>
                <w:szCs w:val="18"/>
              </w:rPr>
              <w:t>Eligibility Assistance</w:t>
            </w:r>
          </w:p>
        </w:tc>
        <w:tc>
          <w:tcPr>
            <w:tcW w:w="1390" w:type="dxa"/>
            <w:vAlign w:val="center"/>
          </w:tcPr>
          <w:p w:rsidR="009E5DEA" w:rsidRDefault="009E5DEA">
            <w:pPr>
              <w:jc w:val="center"/>
              <w:rPr>
                <w:rFonts w:cs="Arial"/>
              </w:rPr>
            </w:pPr>
          </w:p>
        </w:tc>
        <w:tc>
          <w:tcPr>
            <w:tcW w:w="1524" w:type="dxa"/>
            <w:shd w:val="clear" w:color="auto" w:fill="D9D9D9"/>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rsidP="00A314E6">
            <w:pPr>
              <w:jc w:val="center"/>
              <w:rPr>
                <w:rFonts w:cs="Arial"/>
                <w:sz w:val="18"/>
                <w:szCs w:val="18"/>
              </w:rPr>
            </w:pPr>
            <w:r>
              <w:rPr>
                <w:rFonts w:cs="Arial"/>
                <w:sz w:val="18"/>
                <w:szCs w:val="18"/>
              </w:rPr>
              <w:t>11f.</w:t>
            </w:r>
          </w:p>
        </w:tc>
        <w:tc>
          <w:tcPr>
            <w:tcW w:w="4482" w:type="dxa"/>
            <w:vAlign w:val="center"/>
          </w:tcPr>
          <w:p w:rsidR="009E5DEA" w:rsidRDefault="009E5DEA">
            <w:pPr>
              <w:ind w:left="288"/>
              <w:rPr>
                <w:rFonts w:cs="Arial"/>
                <w:sz w:val="18"/>
                <w:szCs w:val="18"/>
              </w:rPr>
            </w:pPr>
            <w:r>
              <w:rPr>
                <w:rFonts w:cs="Arial"/>
                <w:sz w:val="18"/>
                <w:szCs w:val="18"/>
              </w:rPr>
              <w:t>Interpretation Services</w:t>
            </w:r>
          </w:p>
        </w:tc>
        <w:tc>
          <w:tcPr>
            <w:tcW w:w="1390" w:type="dxa"/>
            <w:vAlign w:val="center"/>
          </w:tcPr>
          <w:p w:rsidR="009E5DEA" w:rsidRDefault="009E5DEA">
            <w:pPr>
              <w:jc w:val="center"/>
              <w:rPr>
                <w:rFonts w:cs="Arial"/>
              </w:rPr>
            </w:pPr>
          </w:p>
        </w:tc>
        <w:tc>
          <w:tcPr>
            <w:tcW w:w="1524" w:type="dxa"/>
            <w:shd w:val="clear" w:color="auto" w:fill="D9D9D9"/>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11g.</w:t>
            </w:r>
          </w:p>
        </w:tc>
        <w:tc>
          <w:tcPr>
            <w:tcW w:w="4482" w:type="dxa"/>
            <w:vAlign w:val="center"/>
          </w:tcPr>
          <w:p w:rsidR="009E5DEA" w:rsidRDefault="009E5DEA">
            <w:pPr>
              <w:ind w:left="288"/>
              <w:rPr>
                <w:rFonts w:cs="Arial"/>
                <w:sz w:val="18"/>
                <w:szCs w:val="18"/>
              </w:rPr>
            </w:pPr>
            <w:r>
              <w:rPr>
                <w:rFonts w:cs="Arial"/>
                <w:sz w:val="18"/>
                <w:szCs w:val="18"/>
              </w:rPr>
              <w:t>Other Enabling Services (specify: ___________)</w:t>
            </w:r>
          </w:p>
        </w:tc>
        <w:tc>
          <w:tcPr>
            <w:tcW w:w="1390" w:type="dxa"/>
            <w:vAlign w:val="center"/>
          </w:tcPr>
          <w:p w:rsidR="009E5DEA" w:rsidRDefault="009E5DEA">
            <w:pPr>
              <w:jc w:val="center"/>
              <w:rPr>
                <w:rFonts w:cs="Arial"/>
              </w:rPr>
            </w:pPr>
          </w:p>
        </w:tc>
        <w:tc>
          <w:tcPr>
            <w:tcW w:w="1524" w:type="dxa"/>
            <w:shd w:val="clear" w:color="auto" w:fill="D9D9D9"/>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11.</w:t>
            </w:r>
          </w:p>
        </w:tc>
        <w:tc>
          <w:tcPr>
            <w:tcW w:w="4482" w:type="dxa"/>
            <w:vAlign w:val="center"/>
          </w:tcPr>
          <w:p w:rsidR="009E5DEA" w:rsidRDefault="009E5DEA">
            <w:pPr>
              <w:rPr>
                <w:rFonts w:cs="Arial"/>
                <w:sz w:val="18"/>
                <w:szCs w:val="18"/>
              </w:rPr>
            </w:pPr>
            <w:r>
              <w:rPr>
                <w:rFonts w:cs="Arial"/>
                <w:sz w:val="18"/>
                <w:szCs w:val="18"/>
              </w:rPr>
              <w:t xml:space="preserve">Total Enabling Services Cost </w:t>
            </w:r>
          </w:p>
          <w:p w:rsidR="009E5DEA" w:rsidRDefault="009E5DEA">
            <w:pPr>
              <w:rPr>
                <w:rFonts w:cs="Arial"/>
                <w:smallCaps/>
                <w:sz w:val="16"/>
                <w:szCs w:val="18"/>
              </w:rPr>
            </w:pPr>
            <w:r>
              <w:rPr>
                <w:rFonts w:cs="Arial"/>
                <w:smallCaps/>
                <w:sz w:val="16"/>
                <w:szCs w:val="18"/>
              </w:rPr>
              <w:t>(Sum Lines 11a through 11g)</w:t>
            </w:r>
          </w:p>
        </w:tc>
        <w:tc>
          <w:tcPr>
            <w:tcW w:w="1390" w:type="dxa"/>
            <w:vAlign w:val="center"/>
          </w:tcPr>
          <w:p w:rsidR="009E5DEA" w:rsidRDefault="009E5DEA">
            <w:pPr>
              <w:jc w:val="center"/>
              <w:rPr>
                <w:rFonts w:cs="Arial"/>
              </w:rPr>
            </w:pPr>
          </w:p>
        </w:tc>
        <w:tc>
          <w:tcPr>
            <w:tcW w:w="1524" w:type="dxa"/>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12.</w:t>
            </w:r>
          </w:p>
        </w:tc>
        <w:tc>
          <w:tcPr>
            <w:tcW w:w="4482" w:type="dxa"/>
            <w:vAlign w:val="center"/>
          </w:tcPr>
          <w:p w:rsidR="009E5DEA" w:rsidRDefault="009E5DEA">
            <w:pPr>
              <w:rPr>
                <w:rFonts w:cs="Arial"/>
                <w:sz w:val="18"/>
                <w:szCs w:val="18"/>
              </w:rPr>
            </w:pPr>
            <w:r>
              <w:rPr>
                <w:rFonts w:cs="Arial"/>
                <w:sz w:val="18"/>
                <w:szCs w:val="18"/>
              </w:rPr>
              <w:t>Other Related Services (specify:________________)</w:t>
            </w:r>
          </w:p>
        </w:tc>
        <w:tc>
          <w:tcPr>
            <w:tcW w:w="1390" w:type="dxa"/>
            <w:vAlign w:val="center"/>
          </w:tcPr>
          <w:p w:rsidR="009E5DEA" w:rsidRDefault="009E5DEA">
            <w:pPr>
              <w:jc w:val="center"/>
              <w:rPr>
                <w:rFonts w:cs="Arial"/>
              </w:rPr>
            </w:pPr>
          </w:p>
        </w:tc>
        <w:tc>
          <w:tcPr>
            <w:tcW w:w="1524" w:type="dxa"/>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tcBorders>
              <w:bottom w:val="single" w:sz="6" w:space="0" w:color="auto"/>
            </w:tcBorders>
            <w:vAlign w:val="center"/>
          </w:tcPr>
          <w:p w:rsidR="009E5DEA" w:rsidRDefault="009E5DEA">
            <w:pPr>
              <w:jc w:val="center"/>
              <w:rPr>
                <w:rFonts w:cs="Arial"/>
                <w:sz w:val="18"/>
                <w:szCs w:val="18"/>
              </w:rPr>
            </w:pPr>
            <w:r>
              <w:rPr>
                <w:rFonts w:cs="Arial"/>
                <w:sz w:val="18"/>
                <w:szCs w:val="18"/>
              </w:rPr>
              <w:t>13.</w:t>
            </w:r>
          </w:p>
        </w:tc>
        <w:tc>
          <w:tcPr>
            <w:tcW w:w="4482" w:type="dxa"/>
            <w:tcBorders>
              <w:bottom w:val="single" w:sz="6" w:space="0" w:color="auto"/>
            </w:tcBorders>
            <w:vAlign w:val="center"/>
          </w:tcPr>
          <w:p w:rsidR="009E5DEA" w:rsidRDefault="009E5DEA">
            <w:pPr>
              <w:jc w:val="right"/>
              <w:rPr>
                <w:rFonts w:cs="Arial"/>
                <w:smallCaps/>
                <w:sz w:val="18"/>
                <w:szCs w:val="18"/>
              </w:rPr>
            </w:pPr>
            <w:r>
              <w:rPr>
                <w:rFonts w:cs="Arial"/>
                <w:b/>
                <w:bCs/>
                <w:smallCaps/>
                <w:sz w:val="18"/>
                <w:szCs w:val="18"/>
              </w:rPr>
              <w:t>TOTAL ENABLING AND OTHER SERVICES</w:t>
            </w:r>
            <w:r>
              <w:rPr>
                <w:rFonts w:cs="Arial"/>
                <w:b/>
                <w:bCs/>
                <w:smallCaps/>
                <w:sz w:val="16"/>
                <w:szCs w:val="16"/>
              </w:rPr>
              <w:t xml:space="preserve">                                (Sum Lines 11 and 12)</w:t>
            </w:r>
          </w:p>
        </w:tc>
        <w:tc>
          <w:tcPr>
            <w:tcW w:w="1390" w:type="dxa"/>
            <w:tcBorders>
              <w:bottom w:val="single" w:sz="6" w:space="0" w:color="auto"/>
            </w:tcBorders>
            <w:vAlign w:val="center"/>
          </w:tcPr>
          <w:p w:rsidR="009E5DEA" w:rsidRDefault="009E5DEA">
            <w:pPr>
              <w:jc w:val="center"/>
              <w:rPr>
                <w:rFonts w:cs="Arial"/>
              </w:rPr>
            </w:pPr>
          </w:p>
        </w:tc>
        <w:tc>
          <w:tcPr>
            <w:tcW w:w="1524" w:type="dxa"/>
            <w:tcBorders>
              <w:bottom w:val="single" w:sz="6" w:space="0" w:color="auto"/>
            </w:tcBorders>
            <w:vAlign w:val="center"/>
          </w:tcPr>
          <w:p w:rsidR="009E5DEA" w:rsidRDefault="009E5DEA">
            <w:pPr>
              <w:jc w:val="center"/>
              <w:rPr>
                <w:rFonts w:cs="Arial"/>
              </w:rPr>
            </w:pPr>
          </w:p>
        </w:tc>
        <w:tc>
          <w:tcPr>
            <w:tcW w:w="1772" w:type="dxa"/>
            <w:tcBorders>
              <w:bottom w:val="single" w:sz="6" w:space="0" w:color="auto"/>
            </w:tcBorders>
            <w:vAlign w:val="center"/>
          </w:tcPr>
          <w:p w:rsidR="009E5DEA" w:rsidRDefault="009E5DEA">
            <w:pPr>
              <w:jc w:val="center"/>
              <w:rPr>
                <w:rFonts w:cs="Arial"/>
              </w:rPr>
            </w:pPr>
          </w:p>
        </w:tc>
      </w:tr>
      <w:tr w:rsidR="009E5DEA" w:rsidTr="00907E29">
        <w:trPr>
          <w:cantSplit/>
          <w:jc w:val="center"/>
        </w:trPr>
        <w:tc>
          <w:tcPr>
            <w:tcW w:w="9743" w:type="dxa"/>
            <w:gridSpan w:val="5"/>
            <w:shd w:val="clear" w:color="auto" w:fill="D9D9D9"/>
            <w:vAlign w:val="center"/>
          </w:tcPr>
          <w:p w:rsidR="009E5DEA" w:rsidRDefault="009E5DEA">
            <w:pPr>
              <w:pStyle w:val="Heading9"/>
              <w:rPr>
                <w:rFonts w:ascii="Arial" w:hAnsi="Arial" w:cs="Arial"/>
              </w:rPr>
            </w:pPr>
            <w:r>
              <w:rPr>
                <w:rFonts w:ascii="Arial" w:hAnsi="Arial" w:cs="Arial"/>
                <w:smallCaps/>
              </w:rPr>
              <w:t>Facility and Non-Clinical Support Services and Totals</w:t>
            </w: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14.</w:t>
            </w:r>
          </w:p>
        </w:tc>
        <w:tc>
          <w:tcPr>
            <w:tcW w:w="4482" w:type="dxa"/>
            <w:vAlign w:val="center"/>
          </w:tcPr>
          <w:p w:rsidR="009E5DEA" w:rsidRDefault="009E5DEA">
            <w:pPr>
              <w:rPr>
                <w:rFonts w:cs="Arial"/>
                <w:sz w:val="18"/>
                <w:szCs w:val="18"/>
              </w:rPr>
            </w:pPr>
            <w:r>
              <w:rPr>
                <w:rFonts w:cs="Arial"/>
                <w:sz w:val="18"/>
                <w:szCs w:val="18"/>
              </w:rPr>
              <w:t>Facility</w:t>
            </w:r>
          </w:p>
        </w:tc>
        <w:tc>
          <w:tcPr>
            <w:tcW w:w="1390" w:type="dxa"/>
            <w:vAlign w:val="center"/>
          </w:tcPr>
          <w:p w:rsidR="009E5DEA" w:rsidRDefault="009E5DEA">
            <w:pPr>
              <w:jc w:val="center"/>
              <w:rPr>
                <w:rFonts w:cs="Arial"/>
              </w:rPr>
            </w:pPr>
          </w:p>
        </w:tc>
        <w:tc>
          <w:tcPr>
            <w:tcW w:w="1524" w:type="dxa"/>
            <w:shd w:val="clear" w:color="auto" w:fill="D9D9D9"/>
            <w:vAlign w:val="center"/>
          </w:tcPr>
          <w:p w:rsidR="009E5DEA" w:rsidRDefault="009E5DEA">
            <w:pPr>
              <w:jc w:val="center"/>
              <w:rPr>
                <w:rFonts w:cs="Arial"/>
              </w:rPr>
            </w:pPr>
          </w:p>
        </w:tc>
        <w:tc>
          <w:tcPr>
            <w:tcW w:w="1772" w:type="dxa"/>
            <w:shd w:val="clear" w:color="auto" w:fill="D9D9D9"/>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15.</w:t>
            </w:r>
          </w:p>
        </w:tc>
        <w:tc>
          <w:tcPr>
            <w:tcW w:w="4482" w:type="dxa"/>
            <w:vAlign w:val="center"/>
          </w:tcPr>
          <w:p w:rsidR="009E5DEA" w:rsidRDefault="009E5DEA">
            <w:pPr>
              <w:rPr>
                <w:rFonts w:cs="Arial"/>
                <w:sz w:val="18"/>
                <w:szCs w:val="18"/>
              </w:rPr>
            </w:pPr>
            <w:r>
              <w:rPr>
                <w:rFonts w:cs="Arial"/>
                <w:sz w:val="18"/>
                <w:szCs w:val="18"/>
              </w:rPr>
              <w:t>Non Clinical Support Services</w:t>
            </w:r>
          </w:p>
        </w:tc>
        <w:tc>
          <w:tcPr>
            <w:tcW w:w="1390" w:type="dxa"/>
            <w:vAlign w:val="center"/>
          </w:tcPr>
          <w:p w:rsidR="009E5DEA" w:rsidRDefault="009E5DEA">
            <w:pPr>
              <w:jc w:val="center"/>
              <w:rPr>
                <w:rFonts w:cs="Arial"/>
              </w:rPr>
            </w:pPr>
          </w:p>
        </w:tc>
        <w:tc>
          <w:tcPr>
            <w:tcW w:w="1524" w:type="dxa"/>
            <w:shd w:val="clear" w:color="auto" w:fill="D9D9D9"/>
            <w:vAlign w:val="center"/>
          </w:tcPr>
          <w:p w:rsidR="009E5DEA" w:rsidRDefault="009E5DEA">
            <w:pPr>
              <w:jc w:val="center"/>
              <w:rPr>
                <w:rFonts w:cs="Arial"/>
              </w:rPr>
            </w:pPr>
          </w:p>
        </w:tc>
        <w:tc>
          <w:tcPr>
            <w:tcW w:w="1772" w:type="dxa"/>
            <w:shd w:val="clear" w:color="auto" w:fill="D9D9D9"/>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16.</w:t>
            </w:r>
          </w:p>
        </w:tc>
        <w:tc>
          <w:tcPr>
            <w:tcW w:w="4482" w:type="dxa"/>
            <w:vAlign w:val="center"/>
          </w:tcPr>
          <w:p w:rsidR="009E5DEA" w:rsidRDefault="009E5DEA">
            <w:pPr>
              <w:jc w:val="right"/>
              <w:rPr>
                <w:rFonts w:cs="Arial"/>
                <w:smallCaps/>
                <w:sz w:val="16"/>
                <w:szCs w:val="16"/>
              </w:rPr>
            </w:pPr>
            <w:r>
              <w:rPr>
                <w:rFonts w:cs="Arial"/>
                <w:b/>
                <w:bCs/>
                <w:smallCaps/>
                <w:sz w:val="18"/>
                <w:szCs w:val="18"/>
              </w:rPr>
              <w:t xml:space="preserve">TOTAL Facility and Non Clinical Support Services </w:t>
            </w:r>
          </w:p>
          <w:p w:rsidR="009E5DEA" w:rsidRDefault="009E5DEA">
            <w:pPr>
              <w:jc w:val="right"/>
              <w:rPr>
                <w:rFonts w:cs="Arial"/>
                <w:smallCaps/>
                <w:sz w:val="18"/>
                <w:szCs w:val="18"/>
              </w:rPr>
            </w:pPr>
            <w:r>
              <w:rPr>
                <w:rFonts w:cs="Arial"/>
                <w:smallCaps/>
                <w:sz w:val="16"/>
                <w:szCs w:val="16"/>
              </w:rPr>
              <w:t>(Sum lines 14 and 15)</w:t>
            </w:r>
          </w:p>
        </w:tc>
        <w:tc>
          <w:tcPr>
            <w:tcW w:w="1390" w:type="dxa"/>
            <w:vAlign w:val="center"/>
          </w:tcPr>
          <w:p w:rsidR="009E5DEA" w:rsidRDefault="009E5DEA">
            <w:pPr>
              <w:jc w:val="center"/>
              <w:rPr>
                <w:rFonts w:cs="Arial"/>
              </w:rPr>
            </w:pPr>
          </w:p>
        </w:tc>
        <w:tc>
          <w:tcPr>
            <w:tcW w:w="1524" w:type="dxa"/>
            <w:shd w:val="clear" w:color="auto" w:fill="D9D9D9"/>
            <w:vAlign w:val="center"/>
          </w:tcPr>
          <w:p w:rsidR="009E5DEA" w:rsidRDefault="009E5DEA">
            <w:pPr>
              <w:jc w:val="center"/>
              <w:rPr>
                <w:rFonts w:cs="Arial"/>
              </w:rPr>
            </w:pPr>
          </w:p>
        </w:tc>
        <w:tc>
          <w:tcPr>
            <w:tcW w:w="1772" w:type="dxa"/>
            <w:shd w:val="clear" w:color="auto" w:fill="D9D9D9"/>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17.</w:t>
            </w:r>
          </w:p>
        </w:tc>
        <w:tc>
          <w:tcPr>
            <w:tcW w:w="4482" w:type="dxa"/>
            <w:vAlign w:val="center"/>
          </w:tcPr>
          <w:p w:rsidR="009E5DEA" w:rsidRDefault="009E5DEA">
            <w:pPr>
              <w:jc w:val="right"/>
              <w:rPr>
                <w:rFonts w:cs="Arial"/>
                <w:b/>
                <w:bCs/>
                <w:smallCaps/>
                <w:sz w:val="16"/>
                <w:szCs w:val="16"/>
              </w:rPr>
            </w:pPr>
            <w:r>
              <w:rPr>
                <w:rFonts w:cs="Arial"/>
                <w:b/>
                <w:bCs/>
                <w:smallCaps/>
                <w:sz w:val="18"/>
                <w:szCs w:val="18"/>
              </w:rPr>
              <w:t>TOTAL ACCRUED COSTS</w:t>
            </w:r>
            <w:r>
              <w:rPr>
                <w:rFonts w:cs="Arial"/>
                <w:b/>
                <w:bCs/>
                <w:smallCaps/>
                <w:sz w:val="16"/>
                <w:szCs w:val="16"/>
              </w:rPr>
              <w:t xml:space="preserve"> </w:t>
            </w:r>
          </w:p>
          <w:p w:rsidR="009E5DEA" w:rsidRDefault="009E5DEA">
            <w:pPr>
              <w:jc w:val="right"/>
              <w:rPr>
                <w:rFonts w:cs="Arial"/>
                <w:smallCaps/>
                <w:sz w:val="18"/>
                <w:szCs w:val="18"/>
              </w:rPr>
            </w:pPr>
            <w:r>
              <w:rPr>
                <w:rFonts w:cs="Arial"/>
                <w:smallCaps/>
                <w:sz w:val="16"/>
                <w:szCs w:val="16"/>
              </w:rPr>
              <w:t>(Sum Lines 4 + 10 + 13 + 16)</w:t>
            </w:r>
          </w:p>
        </w:tc>
        <w:tc>
          <w:tcPr>
            <w:tcW w:w="1390" w:type="dxa"/>
            <w:vAlign w:val="center"/>
          </w:tcPr>
          <w:p w:rsidR="009E5DEA" w:rsidRDefault="009E5DEA">
            <w:pPr>
              <w:jc w:val="center"/>
              <w:rPr>
                <w:rFonts w:cs="Arial"/>
              </w:rPr>
            </w:pPr>
          </w:p>
        </w:tc>
        <w:tc>
          <w:tcPr>
            <w:tcW w:w="1524" w:type="dxa"/>
            <w:shd w:val="clear" w:color="auto" w:fill="D9D9D9"/>
            <w:vAlign w:val="center"/>
          </w:tcPr>
          <w:p w:rsidR="009E5DEA" w:rsidRDefault="009E5DEA">
            <w:pPr>
              <w:pStyle w:val="Footer"/>
              <w:tabs>
                <w:tab w:val="clear" w:pos="4320"/>
                <w:tab w:val="clear" w:pos="8640"/>
              </w:tabs>
              <w:jc w:val="center"/>
              <w:rPr>
                <w:rFonts w:ascii="Arial" w:hAnsi="Arial"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18.</w:t>
            </w:r>
          </w:p>
        </w:tc>
        <w:tc>
          <w:tcPr>
            <w:tcW w:w="4482" w:type="dxa"/>
            <w:vAlign w:val="center"/>
          </w:tcPr>
          <w:p w:rsidR="009E5DEA" w:rsidRDefault="009E5DEA">
            <w:pPr>
              <w:rPr>
                <w:rFonts w:cs="Arial"/>
                <w:sz w:val="18"/>
                <w:szCs w:val="18"/>
              </w:rPr>
            </w:pPr>
            <w:r>
              <w:rPr>
                <w:rFonts w:cs="Arial"/>
                <w:sz w:val="18"/>
                <w:szCs w:val="18"/>
              </w:rPr>
              <w:t>Value of Donated Facilities, Services, and Supplies (specify: _________________________)</w:t>
            </w:r>
          </w:p>
        </w:tc>
        <w:tc>
          <w:tcPr>
            <w:tcW w:w="1390" w:type="dxa"/>
            <w:shd w:val="clear" w:color="auto" w:fill="D9D9D9"/>
            <w:vAlign w:val="center"/>
          </w:tcPr>
          <w:p w:rsidR="009E5DEA" w:rsidRDefault="009E5DEA">
            <w:pPr>
              <w:jc w:val="center"/>
              <w:rPr>
                <w:rFonts w:cs="Arial"/>
              </w:rPr>
            </w:pPr>
          </w:p>
        </w:tc>
        <w:tc>
          <w:tcPr>
            <w:tcW w:w="1524" w:type="dxa"/>
            <w:shd w:val="clear" w:color="auto" w:fill="D9D9D9"/>
            <w:vAlign w:val="center"/>
          </w:tcPr>
          <w:p w:rsidR="009E5DEA" w:rsidRDefault="009E5DEA">
            <w:pPr>
              <w:jc w:val="center"/>
              <w:rPr>
                <w:rFonts w:cs="Arial"/>
              </w:rPr>
            </w:pPr>
          </w:p>
        </w:tc>
        <w:tc>
          <w:tcPr>
            <w:tcW w:w="1772" w:type="dxa"/>
            <w:vAlign w:val="center"/>
          </w:tcPr>
          <w:p w:rsidR="009E5DEA" w:rsidRDefault="009E5DEA">
            <w:pPr>
              <w:jc w:val="center"/>
              <w:rPr>
                <w:rFonts w:cs="Arial"/>
              </w:rPr>
            </w:pPr>
          </w:p>
        </w:tc>
      </w:tr>
      <w:tr w:rsidR="009E5DEA" w:rsidTr="00907E29">
        <w:trPr>
          <w:cantSplit/>
          <w:jc w:val="center"/>
        </w:trPr>
        <w:tc>
          <w:tcPr>
            <w:tcW w:w="575" w:type="dxa"/>
            <w:vAlign w:val="center"/>
          </w:tcPr>
          <w:p w:rsidR="009E5DEA" w:rsidRDefault="009E5DEA">
            <w:pPr>
              <w:jc w:val="center"/>
              <w:rPr>
                <w:rFonts w:cs="Arial"/>
                <w:sz w:val="18"/>
                <w:szCs w:val="18"/>
              </w:rPr>
            </w:pPr>
            <w:r>
              <w:rPr>
                <w:rFonts w:cs="Arial"/>
                <w:sz w:val="18"/>
                <w:szCs w:val="18"/>
              </w:rPr>
              <w:t>19.</w:t>
            </w:r>
          </w:p>
        </w:tc>
        <w:tc>
          <w:tcPr>
            <w:tcW w:w="4482" w:type="dxa"/>
            <w:vAlign w:val="center"/>
          </w:tcPr>
          <w:p w:rsidR="009E5DEA" w:rsidRDefault="009E5DEA">
            <w:pPr>
              <w:pStyle w:val="NormalAllCapsBold"/>
              <w:jc w:val="right"/>
              <w:rPr>
                <w:rFonts w:cs="Arial"/>
                <w:sz w:val="18"/>
                <w:szCs w:val="18"/>
              </w:rPr>
            </w:pPr>
            <w:r>
              <w:rPr>
                <w:rFonts w:cs="Arial"/>
                <w:sz w:val="18"/>
                <w:szCs w:val="18"/>
              </w:rPr>
              <w:t>TOTAL WITH DONATIONS</w:t>
            </w:r>
          </w:p>
          <w:p w:rsidR="009E5DEA" w:rsidRDefault="009E5DEA">
            <w:pPr>
              <w:jc w:val="right"/>
              <w:rPr>
                <w:rFonts w:cs="Arial"/>
                <w:smallCaps/>
                <w:sz w:val="16"/>
                <w:szCs w:val="16"/>
              </w:rPr>
            </w:pPr>
            <w:r>
              <w:rPr>
                <w:rFonts w:cs="Arial"/>
                <w:smallCaps/>
                <w:sz w:val="16"/>
                <w:szCs w:val="16"/>
              </w:rPr>
              <w:t>(Sum Lines 17 and 18)</w:t>
            </w:r>
          </w:p>
        </w:tc>
        <w:tc>
          <w:tcPr>
            <w:tcW w:w="1390" w:type="dxa"/>
            <w:shd w:val="clear" w:color="auto" w:fill="D9D9D9"/>
            <w:vAlign w:val="center"/>
          </w:tcPr>
          <w:p w:rsidR="009E5DEA" w:rsidRDefault="009E5DEA">
            <w:pPr>
              <w:jc w:val="center"/>
              <w:rPr>
                <w:rFonts w:cs="Arial"/>
              </w:rPr>
            </w:pPr>
          </w:p>
        </w:tc>
        <w:tc>
          <w:tcPr>
            <w:tcW w:w="1524" w:type="dxa"/>
            <w:shd w:val="clear" w:color="auto" w:fill="D9D9D9"/>
            <w:vAlign w:val="center"/>
          </w:tcPr>
          <w:p w:rsidR="009E5DEA" w:rsidRDefault="009E5DEA">
            <w:pPr>
              <w:pStyle w:val="Footer"/>
              <w:tabs>
                <w:tab w:val="clear" w:pos="4320"/>
                <w:tab w:val="clear" w:pos="8640"/>
              </w:tabs>
              <w:jc w:val="center"/>
              <w:rPr>
                <w:rFonts w:ascii="Arial" w:hAnsi="Arial" w:cs="Arial"/>
              </w:rPr>
            </w:pPr>
          </w:p>
        </w:tc>
        <w:tc>
          <w:tcPr>
            <w:tcW w:w="1772" w:type="dxa"/>
            <w:vAlign w:val="center"/>
          </w:tcPr>
          <w:p w:rsidR="009E5DEA" w:rsidRDefault="009E5DEA">
            <w:pPr>
              <w:jc w:val="center"/>
              <w:rPr>
                <w:rFonts w:cs="Arial"/>
              </w:rPr>
            </w:pPr>
          </w:p>
        </w:tc>
      </w:tr>
    </w:tbl>
    <w:p w:rsidR="009E5DEA" w:rsidRPr="00F12D93" w:rsidRDefault="009E5DEA" w:rsidP="00AF103A">
      <w:pPr>
        <w:pStyle w:val="Heading1"/>
        <w:rPr>
          <w:rFonts w:cs="Arial"/>
          <w:szCs w:val="22"/>
        </w:rPr>
        <w:sectPr w:rsidR="009E5DEA" w:rsidRPr="00F12D93">
          <w:headerReference w:type="even" r:id="rId28"/>
          <w:headerReference w:type="default" r:id="rId29"/>
          <w:footerReference w:type="even" r:id="rId30"/>
          <w:headerReference w:type="first" r:id="rId31"/>
          <w:footerReference w:type="first" r:id="rId32"/>
          <w:endnotePr>
            <w:numFmt w:val="decimal"/>
          </w:endnotePr>
          <w:pgSz w:w="12240" w:h="15840"/>
          <w:pgMar w:top="1440" w:right="1440" w:bottom="1440" w:left="1440" w:header="720" w:footer="720" w:gutter="0"/>
          <w:cols w:space="720"/>
          <w:noEndnote/>
        </w:sectPr>
      </w:pPr>
      <w:bookmarkStart w:id="36" w:name="_Toc239500285"/>
      <w:r>
        <w:br w:type="page"/>
      </w:r>
      <w:bookmarkStart w:id="37" w:name="InstructionsforTable9D"/>
      <w:bookmarkEnd w:id="36"/>
      <w:bookmarkEnd w:id="37"/>
    </w:p>
    <w:p w:rsidR="009E5DEA" w:rsidRDefault="009E5DEA">
      <w:pPr>
        <w:pStyle w:val="Heading5"/>
        <w:jc w:val="left"/>
        <w:rPr>
          <w:rFonts w:ascii="Arial" w:hAnsi="Arial" w:cs="Arial"/>
          <w:b w:val="0"/>
          <w:bCs/>
          <w:sz w:val="16"/>
        </w:rPr>
      </w:pPr>
      <w:bookmarkStart w:id="38" w:name="_Toc116103865"/>
      <w:bookmarkStart w:id="39" w:name="_Toc116104420"/>
      <w:bookmarkStart w:id="40" w:name="_Toc116105868"/>
      <w:bookmarkStart w:id="41" w:name="_Toc116106168"/>
      <w:bookmarkStart w:id="42" w:name="_Toc116106833"/>
      <w:bookmarkStart w:id="43" w:name="_Toc116107124"/>
      <w:r>
        <w:rPr>
          <w:rFonts w:ascii="Arial" w:hAnsi="Arial" w:cs="Arial"/>
          <w:b w:val="0"/>
          <w:bCs/>
          <w:sz w:val="16"/>
        </w:rPr>
        <w:lastRenderedPageBreak/>
        <w:t xml:space="preserve">Reporting Period:  </w:t>
      </w:r>
      <w:r w:rsidR="00671906">
        <w:rPr>
          <w:rFonts w:ascii="Arial" w:hAnsi="Arial" w:cs="Arial"/>
          <w:b w:val="0"/>
          <w:bCs/>
          <w:sz w:val="16"/>
        </w:rPr>
        <w:t>January 1, 201</w:t>
      </w:r>
      <w:r w:rsidR="00174113">
        <w:rPr>
          <w:rFonts w:ascii="Arial" w:hAnsi="Arial" w:cs="Arial"/>
          <w:b w:val="0"/>
          <w:bCs/>
          <w:sz w:val="16"/>
        </w:rPr>
        <w:t>5</w:t>
      </w:r>
      <w:r w:rsidR="00671906">
        <w:rPr>
          <w:rFonts w:ascii="Arial" w:hAnsi="Arial" w:cs="Arial"/>
          <w:b w:val="0"/>
          <w:bCs/>
          <w:sz w:val="16"/>
        </w:rPr>
        <w:t xml:space="preserve"> through December 31, 201</w:t>
      </w:r>
      <w:r w:rsidR="00174113">
        <w:rPr>
          <w:rFonts w:ascii="Arial" w:hAnsi="Arial" w:cs="Arial"/>
          <w:b w:val="0"/>
          <w:bCs/>
          <w:sz w:val="16"/>
        </w:rPr>
        <w:t>5</w:t>
      </w:r>
    </w:p>
    <w:p w:rsidR="009E5DEA" w:rsidRDefault="009E5DEA"/>
    <w:p w:rsidR="009E5DEA" w:rsidRDefault="009E5DEA">
      <w:pPr>
        <w:pStyle w:val="Heading5"/>
        <w:tabs>
          <w:tab w:val="clear" w:pos="4680"/>
          <w:tab w:val="clear" w:pos="5040"/>
          <w:tab w:val="clear" w:pos="5760"/>
          <w:tab w:val="clear" w:pos="6480"/>
          <w:tab w:val="clear" w:pos="7200"/>
          <w:tab w:val="clear" w:pos="7920"/>
          <w:tab w:val="clear" w:pos="8640"/>
          <w:tab w:val="clear" w:pos="9360"/>
        </w:tabs>
        <w:rPr>
          <w:rFonts w:ascii="Arial" w:hAnsi="Arial" w:cs="Arial"/>
          <w:sz w:val="28"/>
          <w:szCs w:val="28"/>
        </w:rPr>
      </w:pPr>
      <w:r>
        <w:rPr>
          <w:rFonts w:ascii="Arial" w:hAnsi="Arial" w:cs="Arial"/>
          <w:sz w:val="28"/>
          <w:szCs w:val="28"/>
        </w:rPr>
        <w:t>TABLE 9D (Part I of II) –</w:t>
      </w:r>
      <w:bookmarkEnd w:id="38"/>
      <w:bookmarkEnd w:id="39"/>
      <w:bookmarkEnd w:id="40"/>
      <w:bookmarkEnd w:id="41"/>
      <w:bookmarkEnd w:id="42"/>
      <w:bookmarkEnd w:id="43"/>
      <w:r>
        <w:rPr>
          <w:rFonts w:ascii="Arial" w:hAnsi="Arial" w:cs="Arial"/>
          <w:sz w:val="28"/>
          <w:szCs w:val="28"/>
        </w:rPr>
        <w:t xml:space="preserve"> PATIENT RELATED REVENUE (Scope of Project Only)</w:t>
      </w:r>
    </w:p>
    <w:p w:rsidR="009E5DEA" w:rsidRDefault="009E5DEA">
      <w:pPr>
        <w:rPr>
          <w:rFonts w:cs="Arial"/>
        </w:rPr>
      </w:pPr>
    </w:p>
    <w:tbl>
      <w:tblPr>
        <w:tblW w:w="0" w:type="auto"/>
        <w:tblInd w:w="117" w:type="dxa"/>
        <w:tblLayout w:type="fixed"/>
        <w:tblCellMar>
          <w:top w:w="29" w:type="dxa"/>
          <w:left w:w="101" w:type="dxa"/>
          <w:bottom w:w="29" w:type="dxa"/>
          <w:right w:w="101" w:type="dxa"/>
        </w:tblCellMar>
        <w:tblLook w:val="0020" w:firstRow="1" w:lastRow="0" w:firstColumn="0" w:lastColumn="0" w:noHBand="0" w:noVBand="0"/>
      </w:tblPr>
      <w:tblGrid>
        <w:gridCol w:w="540"/>
        <w:gridCol w:w="2160"/>
        <w:gridCol w:w="1080"/>
        <w:gridCol w:w="1080"/>
        <w:gridCol w:w="1440"/>
        <w:gridCol w:w="1440"/>
        <w:gridCol w:w="1190"/>
        <w:gridCol w:w="1020"/>
        <w:gridCol w:w="1120"/>
        <w:gridCol w:w="1080"/>
        <w:gridCol w:w="1080"/>
      </w:tblGrid>
      <w:tr w:rsidR="009E5DEA" w:rsidTr="00907E29">
        <w:trPr>
          <w:cantSplit/>
          <w:tblHeader/>
        </w:trPr>
        <w:tc>
          <w:tcPr>
            <w:tcW w:w="2700" w:type="dxa"/>
            <w:gridSpan w:val="2"/>
            <w:vMerge w:val="restart"/>
            <w:tcBorders>
              <w:top w:val="single" w:sz="6" w:space="0" w:color="000000"/>
              <w:left w:val="single" w:sz="6" w:space="0" w:color="000000"/>
              <w:bottom w:val="nil"/>
              <w:right w:val="single" w:sz="6" w:space="0" w:color="000000"/>
            </w:tcBorders>
            <w:vAlign w:val="bottom"/>
          </w:tcPr>
          <w:p w:rsidR="009E5DEA" w:rsidRDefault="009E5DEA">
            <w:pPr>
              <w:widowControl/>
              <w:rPr>
                <w:rFonts w:cs="Arial"/>
                <w:b/>
                <w:bCs/>
                <w:smallCaps/>
                <w:sz w:val="20"/>
              </w:rPr>
            </w:pPr>
            <w:proofErr w:type="spellStart"/>
            <w:r>
              <w:rPr>
                <w:rFonts w:cs="Arial"/>
                <w:b/>
                <w:bCs/>
                <w:smallCaps/>
                <w:sz w:val="20"/>
              </w:rPr>
              <w:t>Payor</w:t>
            </w:r>
            <w:proofErr w:type="spellEnd"/>
            <w:r>
              <w:rPr>
                <w:rFonts w:cs="Arial"/>
                <w:b/>
                <w:bCs/>
                <w:smallCaps/>
                <w:sz w:val="20"/>
              </w:rPr>
              <w:t xml:space="preserve"> Category</w:t>
            </w:r>
          </w:p>
        </w:tc>
        <w:tc>
          <w:tcPr>
            <w:tcW w:w="1080" w:type="dxa"/>
            <w:vMerge w:val="restart"/>
            <w:tcBorders>
              <w:top w:val="single" w:sz="6" w:space="0" w:color="000000"/>
              <w:left w:val="single" w:sz="6" w:space="0" w:color="000000"/>
              <w:bottom w:val="nil"/>
              <w:right w:val="single" w:sz="6" w:space="0" w:color="000000"/>
            </w:tcBorders>
            <w:vAlign w:val="bottom"/>
          </w:tcPr>
          <w:p w:rsidR="009E5DEA" w:rsidRDefault="009E5DEA">
            <w:pPr>
              <w:widowControl/>
              <w:jc w:val="center"/>
              <w:rPr>
                <w:rFonts w:cs="Arial"/>
                <w:b/>
                <w:bCs/>
                <w:smallCaps/>
                <w:sz w:val="16"/>
                <w:szCs w:val="16"/>
              </w:rPr>
            </w:pPr>
            <w:r>
              <w:rPr>
                <w:rFonts w:cs="Arial"/>
                <w:b/>
                <w:bCs/>
                <w:smallCaps/>
                <w:sz w:val="16"/>
                <w:szCs w:val="16"/>
              </w:rPr>
              <w:t>Full Charges This Period</w:t>
            </w:r>
          </w:p>
          <w:p w:rsidR="009E5DEA" w:rsidRDefault="009E5DEA">
            <w:pPr>
              <w:widowControl/>
              <w:jc w:val="center"/>
              <w:rPr>
                <w:rFonts w:cs="Arial"/>
                <w:b/>
                <w:bCs/>
                <w:smallCaps/>
                <w:sz w:val="16"/>
                <w:szCs w:val="16"/>
              </w:rPr>
            </w:pPr>
          </w:p>
          <w:p w:rsidR="009E5DEA" w:rsidRDefault="009E5DEA">
            <w:pPr>
              <w:widowControl/>
              <w:jc w:val="center"/>
              <w:rPr>
                <w:rFonts w:cs="Arial"/>
                <w:b/>
                <w:bCs/>
                <w:sz w:val="16"/>
                <w:szCs w:val="16"/>
              </w:rPr>
            </w:pPr>
          </w:p>
          <w:p w:rsidR="009E5DEA" w:rsidRDefault="009E5DEA">
            <w:pPr>
              <w:widowControl/>
              <w:jc w:val="center"/>
              <w:rPr>
                <w:rFonts w:cs="Arial"/>
                <w:sz w:val="16"/>
                <w:szCs w:val="16"/>
              </w:rPr>
            </w:pPr>
            <w:r>
              <w:rPr>
                <w:rFonts w:cs="Arial"/>
                <w:sz w:val="16"/>
                <w:szCs w:val="16"/>
              </w:rPr>
              <w:t>(a)</w:t>
            </w:r>
          </w:p>
        </w:tc>
        <w:tc>
          <w:tcPr>
            <w:tcW w:w="1080" w:type="dxa"/>
            <w:vMerge w:val="restart"/>
            <w:tcBorders>
              <w:top w:val="single" w:sz="6" w:space="0" w:color="000000"/>
              <w:left w:val="single" w:sz="6" w:space="0" w:color="000000"/>
              <w:bottom w:val="nil"/>
              <w:right w:val="single" w:sz="6" w:space="0" w:color="000000"/>
            </w:tcBorders>
            <w:vAlign w:val="bottom"/>
          </w:tcPr>
          <w:p w:rsidR="009E5DEA" w:rsidRDefault="009E5DEA">
            <w:pPr>
              <w:widowControl/>
              <w:jc w:val="center"/>
              <w:rPr>
                <w:rFonts w:cs="Arial"/>
                <w:b/>
                <w:bCs/>
                <w:smallCaps/>
                <w:sz w:val="16"/>
                <w:szCs w:val="16"/>
              </w:rPr>
            </w:pPr>
            <w:r>
              <w:rPr>
                <w:rFonts w:cs="Arial"/>
                <w:b/>
                <w:bCs/>
                <w:smallCaps/>
                <w:sz w:val="16"/>
                <w:szCs w:val="16"/>
              </w:rPr>
              <w:t>Amount Collected This Period</w:t>
            </w:r>
          </w:p>
          <w:p w:rsidR="009E5DEA" w:rsidRDefault="009E5DEA">
            <w:pPr>
              <w:widowControl/>
              <w:jc w:val="center"/>
              <w:rPr>
                <w:rFonts w:cs="Arial"/>
                <w:b/>
                <w:bCs/>
                <w:smallCaps/>
                <w:sz w:val="16"/>
                <w:szCs w:val="16"/>
              </w:rPr>
            </w:pPr>
          </w:p>
          <w:p w:rsidR="009E5DEA" w:rsidRDefault="009E5DEA">
            <w:pPr>
              <w:widowControl/>
              <w:jc w:val="center"/>
              <w:rPr>
                <w:rFonts w:cs="Arial"/>
                <w:b/>
                <w:bCs/>
                <w:sz w:val="16"/>
                <w:szCs w:val="16"/>
              </w:rPr>
            </w:pPr>
          </w:p>
          <w:p w:rsidR="009E5DEA" w:rsidRDefault="009E5DEA">
            <w:pPr>
              <w:widowControl/>
              <w:jc w:val="center"/>
              <w:rPr>
                <w:rFonts w:cs="Arial"/>
                <w:sz w:val="16"/>
                <w:szCs w:val="16"/>
              </w:rPr>
            </w:pPr>
            <w:r>
              <w:rPr>
                <w:rFonts w:cs="Arial"/>
                <w:sz w:val="16"/>
                <w:szCs w:val="16"/>
              </w:rPr>
              <w:t>(b)</w:t>
            </w:r>
          </w:p>
        </w:tc>
        <w:tc>
          <w:tcPr>
            <w:tcW w:w="5090" w:type="dxa"/>
            <w:gridSpan w:val="4"/>
            <w:tcBorders>
              <w:top w:val="single" w:sz="6" w:space="0" w:color="000000"/>
              <w:left w:val="single" w:sz="6" w:space="0" w:color="000000"/>
              <w:bottom w:val="single" w:sz="6" w:space="0" w:color="000000"/>
              <w:right w:val="single" w:sz="6" w:space="0" w:color="000000"/>
            </w:tcBorders>
            <w:vAlign w:val="bottom"/>
          </w:tcPr>
          <w:p w:rsidR="009E5DEA" w:rsidRDefault="009E5DEA">
            <w:pPr>
              <w:widowControl/>
              <w:jc w:val="center"/>
              <w:rPr>
                <w:rFonts w:cs="Arial"/>
                <w:sz w:val="16"/>
                <w:szCs w:val="16"/>
              </w:rPr>
            </w:pPr>
            <w:r>
              <w:rPr>
                <w:rFonts w:cs="Arial"/>
                <w:b/>
                <w:bCs/>
                <w:smallCaps/>
                <w:sz w:val="16"/>
                <w:szCs w:val="16"/>
              </w:rPr>
              <w:t>Retroactive Settlements, Receipts, and Paybacks</w:t>
            </w:r>
            <w:r>
              <w:rPr>
                <w:rFonts w:cs="Arial"/>
                <w:b/>
                <w:bCs/>
                <w:sz w:val="16"/>
                <w:szCs w:val="16"/>
              </w:rPr>
              <w:t xml:space="preserve"> </w:t>
            </w:r>
            <w:r>
              <w:rPr>
                <w:rFonts w:cs="Arial"/>
                <w:sz w:val="16"/>
                <w:szCs w:val="16"/>
              </w:rPr>
              <w:t>(c)</w:t>
            </w:r>
          </w:p>
        </w:tc>
        <w:tc>
          <w:tcPr>
            <w:tcW w:w="1120" w:type="dxa"/>
            <w:vMerge w:val="restart"/>
            <w:tcBorders>
              <w:top w:val="single" w:sz="6" w:space="0" w:color="000000"/>
              <w:left w:val="single" w:sz="6" w:space="0" w:color="000000"/>
              <w:bottom w:val="nil"/>
              <w:right w:val="single" w:sz="6" w:space="0" w:color="000000"/>
            </w:tcBorders>
            <w:tcMar>
              <w:left w:w="72" w:type="dxa"/>
              <w:right w:w="72" w:type="dxa"/>
            </w:tcMar>
            <w:vAlign w:val="bottom"/>
          </w:tcPr>
          <w:p w:rsidR="009E5DEA" w:rsidRDefault="009E5DEA">
            <w:pPr>
              <w:widowControl/>
              <w:jc w:val="center"/>
              <w:rPr>
                <w:rFonts w:cs="Arial"/>
                <w:b/>
                <w:bCs/>
                <w:smallCaps/>
                <w:sz w:val="16"/>
                <w:szCs w:val="16"/>
              </w:rPr>
            </w:pPr>
            <w:r>
              <w:rPr>
                <w:rFonts w:cs="Arial"/>
                <w:b/>
                <w:bCs/>
                <w:smallCaps/>
                <w:sz w:val="16"/>
                <w:szCs w:val="16"/>
              </w:rPr>
              <w:t>Allowances</w:t>
            </w:r>
          </w:p>
          <w:p w:rsidR="009E5DEA" w:rsidRDefault="009E5DEA">
            <w:pPr>
              <w:widowControl/>
              <w:jc w:val="center"/>
              <w:rPr>
                <w:rFonts w:cs="Arial"/>
                <w:b/>
                <w:bCs/>
                <w:smallCaps/>
                <w:sz w:val="16"/>
                <w:szCs w:val="16"/>
              </w:rPr>
            </w:pPr>
          </w:p>
          <w:p w:rsidR="009E5DEA" w:rsidRDefault="009E5DEA">
            <w:pPr>
              <w:widowControl/>
              <w:jc w:val="center"/>
              <w:rPr>
                <w:rFonts w:cs="Arial"/>
                <w:sz w:val="16"/>
                <w:szCs w:val="16"/>
              </w:rPr>
            </w:pPr>
          </w:p>
          <w:p w:rsidR="009E5DEA" w:rsidRDefault="009E5DEA">
            <w:pPr>
              <w:widowControl/>
              <w:jc w:val="center"/>
              <w:rPr>
                <w:rFonts w:cs="Arial"/>
                <w:sz w:val="16"/>
                <w:szCs w:val="16"/>
              </w:rPr>
            </w:pPr>
            <w:r>
              <w:rPr>
                <w:rFonts w:cs="Arial"/>
                <w:sz w:val="16"/>
                <w:szCs w:val="16"/>
              </w:rPr>
              <w:t>(d)</w:t>
            </w:r>
          </w:p>
        </w:tc>
        <w:tc>
          <w:tcPr>
            <w:tcW w:w="1080" w:type="dxa"/>
            <w:vMerge w:val="restart"/>
            <w:tcBorders>
              <w:top w:val="single" w:sz="6" w:space="0" w:color="000000"/>
              <w:left w:val="single" w:sz="6" w:space="0" w:color="000000"/>
              <w:bottom w:val="nil"/>
              <w:right w:val="single" w:sz="6" w:space="0" w:color="000000"/>
            </w:tcBorders>
            <w:vAlign w:val="bottom"/>
          </w:tcPr>
          <w:p w:rsidR="009E5DEA" w:rsidRDefault="009E5DEA">
            <w:pPr>
              <w:widowControl/>
              <w:jc w:val="center"/>
              <w:rPr>
                <w:rFonts w:cs="Arial"/>
                <w:b/>
                <w:bCs/>
                <w:smallCaps/>
                <w:sz w:val="16"/>
                <w:szCs w:val="16"/>
              </w:rPr>
            </w:pPr>
            <w:r>
              <w:rPr>
                <w:rFonts w:cs="Arial"/>
                <w:b/>
                <w:bCs/>
                <w:smallCaps/>
                <w:sz w:val="16"/>
                <w:szCs w:val="16"/>
              </w:rPr>
              <w:t>Sliding Discounts</w:t>
            </w:r>
          </w:p>
          <w:p w:rsidR="009E5DEA" w:rsidRDefault="009E5DEA">
            <w:pPr>
              <w:widowControl/>
              <w:jc w:val="center"/>
              <w:rPr>
                <w:rFonts w:cs="Arial"/>
                <w:b/>
                <w:bCs/>
                <w:smallCaps/>
                <w:sz w:val="16"/>
                <w:szCs w:val="16"/>
              </w:rPr>
            </w:pPr>
          </w:p>
          <w:p w:rsidR="009E5DEA" w:rsidRDefault="009E5DEA">
            <w:pPr>
              <w:widowControl/>
              <w:jc w:val="center"/>
              <w:rPr>
                <w:rFonts w:cs="Arial"/>
                <w:b/>
                <w:bCs/>
                <w:sz w:val="16"/>
                <w:szCs w:val="16"/>
              </w:rPr>
            </w:pPr>
          </w:p>
          <w:p w:rsidR="009E5DEA" w:rsidRDefault="009E5DEA">
            <w:pPr>
              <w:widowControl/>
              <w:jc w:val="center"/>
              <w:rPr>
                <w:rFonts w:cs="Arial"/>
                <w:sz w:val="16"/>
                <w:szCs w:val="16"/>
              </w:rPr>
            </w:pPr>
            <w:r>
              <w:rPr>
                <w:rFonts w:cs="Arial"/>
                <w:sz w:val="16"/>
                <w:szCs w:val="16"/>
              </w:rPr>
              <w:t>(e)</w:t>
            </w:r>
          </w:p>
        </w:tc>
        <w:tc>
          <w:tcPr>
            <w:tcW w:w="1080" w:type="dxa"/>
            <w:vMerge w:val="restart"/>
            <w:tcBorders>
              <w:top w:val="single" w:sz="6" w:space="0" w:color="000000"/>
              <w:left w:val="single" w:sz="6" w:space="0" w:color="000000"/>
              <w:bottom w:val="nil"/>
              <w:right w:val="single" w:sz="6" w:space="0" w:color="000000"/>
            </w:tcBorders>
            <w:vAlign w:val="bottom"/>
          </w:tcPr>
          <w:p w:rsidR="009E5DEA" w:rsidRDefault="009E5DEA">
            <w:pPr>
              <w:widowControl/>
              <w:jc w:val="center"/>
              <w:rPr>
                <w:rFonts w:cs="Arial"/>
                <w:b/>
                <w:bCs/>
                <w:smallCaps/>
                <w:sz w:val="16"/>
                <w:szCs w:val="16"/>
              </w:rPr>
            </w:pPr>
            <w:r>
              <w:rPr>
                <w:rFonts w:cs="Arial"/>
                <w:b/>
                <w:bCs/>
                <w:smallCaps/>
                <w:sz w:val="16"/>
                <w:szCs w:val="16"/>
              </w:rPr>
              <w:t>Bad Debt Write Off</w:t>
            </w:r>
          </w:p>
          <w:p w:rsidR="009E5DEA" w:rsidRDefault="009E5DEA">
            <w:pPr>
              <w:widowControl/>
              <w:jc w:val="center"/>
              <w:rPr>
                <w:rFonts w:cs="Arial"/>
                <w:b/>
                <w:bCs/>
                <w:smallCaps/>
                <w:sz w:val="16"/>
                <w:szCs w:val="16"/>
              </w:rPr>
            </w:pPr>
          </w:p>
          <w:p w:rsidR="009E5DEA" w:rsidRDefault="009E5DEA">
            <w:pPr>
              <w:widowControl/>
              <w:jc w:val="center"/>
              <w:rPr>
                <w:rFonts w:cs="Arial"/>
                <w:b/>
                <w:bCs/>
                <w:smallCaps/>
                <w:sz w:val="16"/>
                <w:szCs w:val="16"/>
              </w:rPr>
            </w:pPr>
          </w:p>
          <w:p w:rsidR="009E5DEA" w:rsidRDefault="009E5DEA">
            <w:pPr>
              <w:widowControl/>
              <w:jc w:val="center"/>
              <w:rPr>
                <w:rFonts w:cs="Arial"/>
                <w:sz w:val="16"/>
                <w:szCs w:val="16"/>
              </w:rPr>
            </w:pPr>
            <w:r>
              <w:rPr>
                <w:rFonts w:cs="Arial"/>
                <w:sz w:val="16"/>
                <w:szCs w:val="16"/>
              </w:rPr>
              <w:t>(f)</w:t>
            </w:r>
          </w:p>
        </w:tc>
      </w:tr>
      <w:tr w:rsidR="009E5DEA" w:rsidTr="00907E29">
        <w:trPr>
          <w:cantSplit/>
          <w:tblHeader/>
        </w:trPr>
        <w:tc>
          <w:tcPr>
            <w:tcW w:w="2700" w:type="dxa"/>
            <w:gridSpan w:val="2"/>
            <w:vMerge/>
            <w:tcBorders>
              <w:top w:val="nil"/>
              <w:left w:val="single" w:sz="6" w:space="0" w:color="000000"/>
              <w:right w:val="single" w:sz="6" w:space="0" w:color="000000"/>
            </w:tcBorders>
          </w:tcPr>
          <w:p w:rsidR="009E5DEA" w:rsidRDefault="009E5DEA">
            <w:pPr>
              <w:widowControl/>
              <w:jc w:val="center"/>
              <w:rPr>
                <w:rFonts w:cs="Arial"/>
                <w:sz w:val="16"/>
                <w:szCs w:val="16"/>
              </w:rPr>
            </w:pPr>
          </w:p>
        </w:tc>
        <w:tc>
          <w:tcPr>
            <w:tcW w:w="1080" w:type="dxa"/>
            <w:vMerge/>
            <w:tcBorders>
              <w:top w:val="nil"/>
              <w:left w:val="single" w:sz="6" w:space="0" w:color="000000"/>
              <w:right w:val="single" w:sz="6" w:space="0" w:color="000000"/>
            </w:tcBorders>
          </w:tcPr>
          <w:p w:rsidR="009E5DEA" w:rsidRDefault="009E5DEA">
            <w:pPr>
              <w:widowControl/>
              <w:rPr>
                <w:rFonts w:cs="Arial"/>
                <w:sz w:val="16"/>
                <w:szCs w:val="16"/>
              </w:rPr>
            </w:pPr>
          </w:p>
        </w:tc>
        <w:tc>
          <w:tcPr>
            <w:tcW w:w="1080" w:type="dxa"/>
            <w:vMerge/>
            <w:tcBorders>
              <w:top w:val="nil"/>
              <w:left w:val="single" w:sz="6" w:space="0" w:color="000000"/>
              <w:right w:val="single" w:sz="6" w:space="0" w:color="000000"/>
            </w:tcBorders>
          </w:tcPr>
          <w:p w:rsidR="009E5DEA" w:rsidRDefault="009E5DEA">
            <w:pPr>
              <w:widowControl/>
              <w:rPr>
                <w:rFonts w:cs="Arial"/>
                <w:sz w:val="16"/>
                <w:szCs w:val="16"/>
              </w:rPr>
            </w:pPr>
          </w:p>
        </w:tc>
        <w:tc>
          <w:tcPr>
            <w:tcW w:w="1440" w:type="dxa"/>
            <w:tcBorders>
              <w:top w:val="single" w:sz="6" w:space="0" w:color="000000"/>
              <w:left w:val="single" w:sz="6" w:space="0" w:color="000000"/>
              <w:right w:val="single" w:sz="6" w:space="0" w:color="000000"/>
            </w:tcBorders>
            <w:vAlign w:val="bottom"/>
          </w:tcPr>
          <w:p w:rsidR="009E5DEA" w:rsidRDefault="009E5DEA">
            <w:pPr>
              <w:widowControl/>
              <w:jc w:val="center"/>
              <w:rPr>
                <w:rFonts w:cs="Arial"/>
                <w:b/>
                <w:bCs/>
                <w:smallCaps/>
                <w:sz w:val="16"/>
                <w:szCs w:val="16"/>
              </w:rPr>
            </w:pPr>
            <w:r>
              <w:rPr>
                <w:rFonts w:cs="Arial"/>
                <w:b/>
                <w:bCs/>
                <w:smallCaps/>
                <w:sz w:val="16"/>
                <w:szCs w:val="16"/>
              </w:rPr>
              <w:t>Collection of reconciliation/wrap around Current Year</w:t>
            </w:r>
          </w:p>
          <w:p w:rsidR="009E5DEA" w:rsidRDefault="009E5DEA">
            <w:pPr>
              <w:widowControl/>
              <w:jc w:val="center"/>
              <w:rPr>
                <w:rFonts w:cs="Arial"/>
                <w:b/>
                <w:bCs/>
                <w:sz w:val="16"/>
                <w:szCs w:val="16"/>
              </w:rPr>
            </w:pPr>
          </w:p>
          <w:p w:rsidR="009E5DEA" w:rsidRDefault="009E5DEA">
            <w:pPr>
              <w:widowControl/>
              <w:jc w:val="center"/>
              <w:rPr>
                <w:rFonts w:cs="Arial"/>
                <w:b/>
                <w:bCs/>
                <w:sz w:val="16"/>
                <w:szCs w:val="16"/>
              </w:rPr>
            </w:pPr>
          </w:p>
          <w:p w:rsidR="009E5DEA" w:rsidRDefault="009E5DEA">
            <w:pPr>
              <w:widowControl/>
              <w:jc w:val="center"/>
              <w:rPr>
                <w:rFonts w:cs="Arial"/>
                <w:sz w:val="16"/>
                <w:szCs w:val="16"/>
              </w:rPr>
            </w:pPr>
            <w:r>
              <w:rPr>
                <w:rFonts w:cs="Arial"/>
                <w:sz w:val="16"/>
                <w:szCs w:val="16"/>
              </w:rPr>
              <w:t>(c1)</w:t>
            </w:r>
          </w:p>
        </w:tc>
        <w:tc>
          <w:tcPr>
            <w:tcW w:w="1440" w:type="dxa"/>
            <w:tcBorders>
              <w:top w:val="single" w:sz="6" w:space="0" w:color="000000"/>
              <w:left w:val="single" w:sz="6" w:space="0" w:color="000000"/>
              <w:right w:val="single" w:sz="6" w:space="0" w:color="000000"/>
            </w:tcBorders>
            <w:vAlign w:val="bottom"/>
          </w:tcPr>
          <w:p w:rsidR="009E5DEA" w:rsidRDefault="009E5DEA">
            <w:pPr>
              <w:widowControl/>
              <w:jc w:val="center"/>
              <w:rPr>
                <w:rFonts w:cs="Arial"/>
                <w:b/>
                <w:bCs/>
                <w:smallCaps/>
                <w:sz w:val="16"/>
                <w:szCs w:val="16"/>
              </w:rPr>
            </w:pPr>
            <w:r>
              <w:rPr>
                <w:rFonts w:cs="Arial"/>
                <w:b/>
                <w:bCs/>
                <w:smallCaps/>
                <w:sz w:val="16"/>
                <w:szCs w:val="16"/>
              </w:rPr>
              <w:t>Collection of Reconciliation/wrap around Previous Years</w:t>
            </w:r>
          </w:p>
          <w:p w:rsidR="009E5DEA" w:rsidRDefault="009E5DEA">
            <w:pPr>
              <w:widowControl/>
              <w:jc w:val="center"/>
              <w:rPr>
                <w:rFonts w:cs="Arial"/>
                <w:sz w:val="16"/>
                <w:szCs w:val="16"/>
              </w:rPr>
            </w:pPr>
          </w:p>
          <w:p w:rsidR="009E5DEA" w:rsidRDefault="009E5DEA">
            <w:pPr>
              <w:widowControl/>
              <w:jc w:val="center"/>
              <w:rPr>
                <w:rFonts w:cs="Arial"/>
                <w:sz w:val="16"/>
                <w:szCs w:val="16"/>
              </w:rPr>
            </w:pPr>
          </w:p>
          <w:p w:rsidR="009E5DEA" w:rsidRDefault="009E5DEA">
            <w:pPr>
              <w:widowControl/>
              <w:jc w:val="center"/>
              <w:rPr>
                <w:rFonts w:cs="Arial"/>
                <w:sz w:val="16"/>
                <w:szCs w:val="16"/>
              </w:rPr>
            </w:pPr>
            <w:r>
              <w:rPr>
                <w:rFonts w:cs="Arial"/>
                <w:sz w:val="16"/>
                <w:szCs w:val="16"/>
              </w:rPr>
              <w:t>(c2)</w:t>
            </w:r>
          </w:p>
        </w:tc>
        <w:tc>
          <w:tcPr>
            <w:tcW w:w="1190" w:type="dxa"/>
            <w:tcBorders>
              <w:top w:val="single" w:sz="6" w:space="0" w:color="000000"/>
              <w:left w:val="single" w:sz="6" w:space="0" w:color="000000"/>
              <w:right w:val="single" w:sz="6" w:space="0" w:color="000000"/>
            </w:tcBorders>
            <w:vAlign w:val="bottom"/>
          </w:tcPr>
          <w:p w:rsidR="009E5DEA" w:rsidRDefault="009E5DEA">
            <w:pPr>
              <w:widowControl/>
              <w:jc w:val="center"/>
              <w:rPr>
                <w:rFonts w:cs="Arial"/>
                <w:b/>
                <w:bCs/>
                <w:smallCaps/>
                <w:sz w:val="16"/>
                <w:szCs w:val="16"/>
              </w:rPr>
            </w:pPr>
            <w:r>
              <w:rPr>
                <w:rFonts w:cs="Arial"/>
                <w:b/>
                <w:bCs/>
                <w:smallCaps/>
                <w:sz w:val="16"/>
                <w:szCs w:val="16"/>
              </w:rPr>
              <w:t>Collection of other retroactive payments including risk pool/ incentive/ withhold</w:t>
            </w:r>
          </w:p>
          <w:p w:rsidR="009E5DEA" w:rsidRDefault="009E5DEA">
            <w:pPr>
              <w:widowControl/>
              <w:jc w:val="center"/>
              <w:rPr>
                <w:rFonts w:cs="Arial"/>
                <w:sz w:val="16"/>
                <w:szCs w:val="16"/>
              </w:rPr>
            </w:pPr>
            <w:r>
              <w:rPr>
                <w:rFonts w:cs="Arial"/>
                <w:sz w:val="16"/>
                <w:szCs w:val="16"/>
              </w:rPr>
              <w:t>(c3)</w:t>
            </w:r>
          </w:p>
        </w:tc>
        <w:tc>
          <w:tcPr>
            <w:tcW w:w="1020" w:type="dxa"/>
            <w:tcBorders>
              <w:top w:val="single" w:sz="6" w:space="0" w:color="000000"/>
              <w:left w:val="single" w:sz="6" w:space="0" w:color="000000"/>
              <w:right w:val="single" w:sz="6" w:space="0" w:color="000000"/>
            </w:tcBorders>
            <w:vAlign w:val="bottom"/>
          </w:tcPr>
          <w:p w:rsidR="009E5DEA" w:rsidRDefault="009E5DEA">
            <w:pPr>
              <w:widowControl/>
              <w:jc w:val="center"/>
              <w:rPr>
                <w:rFonts w:cs="Arial"/>
                <w:b/>
                <w:bCs/>
                <w:smallCaps/>
                <w:sz w:val="16"/>
                <w:szCs w:val="16"/>
              </w:rPr>
            </w:pPr>
            <w:r>
              <w:rPr>
                <w:rFonts w:cs="Arial"/>
                <w:b/>
                <w:bCs/>
                <w:smallCaps/>
                <w:sz w:val="16"/>
                <w:szCs w:val="16"/>
              </w:rPr>
              <w:t>Penalty/ Payback</w:t>
            </w:r>
          </w:p>
          <w:p w:rsidR="009E5DEA" w:rsidRDefault="009E5DEA">
            <w:pPr>
              <w:widowControl/>
              <w:jc w:val="center"/>
              <w:rPr>
                <w:rFonts w:cs="Arial"/>
                <w:b/>
                <w:bCs/>
                <w:sz w:val="16"/>
                <w:szCs w:val="16"/>
              </w:rPr>
            </w:pPr>
          </w:p>
          <w:p w:rsidR="009E5DEA" w:rsidRDefault="009E5DEA">
            <w:pPr>
              <w:widowControl/>
              <w:jc w:val="center"/>
              <w:rPr>
                <w:rFonts w:cs="Arial"/>
                <w:b/>
                <w:bCs/>
                <w:sz w:val="16"/>
                <w:szCs w:val="16"/>
              </w:rPr>
            </w:pPr>
          </w:p>
          <w:p w:rsidR="009E5DEA" w:rsidRDefault="009E5DEA">
            <w:pPr>
              <w:widowControl/>
              <w:jc w:val="center"/>
              <w:rPr>
                <w:rFonts w:cs="Arial"/>
                <w:sz w:val="16"/>
                <w:szCs w:val="16"/>
              </w:rPr>
            </w:pPr>
            <w:r>
              <w:rPr>
                <w:rFonts w:cs="Arial"/>
                <w:sz w:val="16"/>
                <w:szCs w:val="16"/>
              </w:rPr>
              <w:t>(c4)</w:t>
            </w:r>
          </w:p>
        </w:tc>
        <w:tc>
          <w:tcPr>
            <w:tcW w:w="1120" w:type="dxa"/>
            <w:vMerge/>
            <w:tcBorders>
              <w:top w:val="nil"/>
              <w:left w:val="single" w:sz="6" w:space="0" w:color="000000"/>
              <w:right w:val="single" w:sz="6" w:space="0" w:color="000000"/>
            </w:tcBorders>
          </w:tcPr>
          <w:p w:rsidR="009E5DEA" w:rsidRDefault="009E5DEA">
            <w:pPr>
              <w:widowControl/>
              <w:rPr>
                <w:rFonts w:cs="Arial"/>
                <w:sz w:val="16"/>
                <w:szCs w:val="16"/>
              </w:rPr>
            </w:pPr>
          </w:p>
        </w:tc>
        <w:tc>
          <w:tcPr>
            <w:tcW w:w="1080" w:type="dxa"/>
            <w:vMerge/>
            <w:tcBorders>
              <w:top w:val="nil"/>
              <w:left w:val="single" w:sz="6" w:space="0" w:color="000000"/>
              <w:right w:val="single" w:sz="6" w:space="0" w:color="000000"/>
            </w:tcBorders>
          </w:tcPr>
          <w:p w:rsidR="009E5DEA" w:rsidRDefault="009E5DEA">
            <w:pPr>
              <w:widowControl/>
              <w:rPr>
                <w:rFonts w:cs="Arial"/>
              </w:rPr>
            </w:pPr>
          </w:p>
        </w:tc>
        <w:tc>
          <w:tcPr>
            <w:tcW w:w="1080" w:type="dxa"/>
            <w:vMerge/>
            <w:tcBorders>
              <w:top w:val="nil"/>
              <w:left w:val="single" w:sz="6" w:space="0" w:color="000000"/>
              <w:right w:val="single" w:sz="6" w:space="0" w:color="000000"/>
            </w:tcBorders>
          </w:tcPr>
          <w:p w:rsidR="009E5DEA" w:rsidRDefault="009E5DEA">
            <w:pPr>
              <w:widowControl/>
              <w:rPr>
                <w:rFonts w:cs="Arial"/>
              </w:rPr>
            </w:pPr>
          </w:p>
        </w:tc>
      </w:tr>
      <w:tr w:rsidR="009E5DEA" w:rsidTr="00907E29">
        <w:trPr>
          <w:cantSplit/>
        </w:trPr>
        <w:tc>
          <w:tcPr>
            <w:tcW w:w="5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sz w:val="16"/>
                <w:szCs w:val="16"/>
              </w:rPr>
            </w:pPr>
            <w:r>
              <w:rPr>
                <w:rFonts w:cs="Arial"/>
                <w:sz w:val="16"/>
                <w:szCs w:val="16"/>
              </w:rPr>
              <w:t>1.</w:t>
            </w:r>
          </w:p>
        </w:tc>
        <w:tc>
          <w:tcPr>
            <w:tcW w:w="216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rPr>
                <w:rFonts w:cs="Arial"/>
                <w:sz w:val="16"/>
                <w:szCs w:val="16"/>
              </w:rPr>
            </w:pPr>
            <w:r>
              <w:rPr>
                <w:rFonts w:cs="Arial"/>
                <w:sz w:val="16"/>
                <w:szCs w:val="16"/>
              </w:rPr>
              <w:t xml:space="preserve">Medicaid Non-Managed Care </w:t>
            </w: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9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r>
      <w:tr w:rsidR="009E5DEA" w:rsidTr="00907E29">
        <w:trPr>
          <w:cantSplit/>
          <w:trHeight w:hRule="exact" w:val="504"/>
        </w:trPr>
        <w:tc>
          <w:tcPr>
            <w:tcW w:w="5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sz w:val="16"/>
                <w:szCs w:val="16"/>
              </w:rPr>
            </w:pPr>
            <w:r>
              <w:rPr>
                <w:rFonts w:cs="Arial"/>
                <w:sz w:val="16"/>
                <w:szCs w:val="16"/>
              </w:rPr>
              <w:t>2a.</w:t>
            </w:r>
          </w:p>
        </w:tc>
        <w:tc>
          <w:tcPr>
            <w:tcW w:w="216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rPr>
                <w:rFonts w:cs="Arial"/>
                <w:sz w:val="16"/>
                <w:szCs w:val="16"/>
              </w:rPr>
            </w:pPr>
            <w:r>
              <w:rPr>
                <w:rFonts w:cs="Arial"/>
                <w:sz w:val="16"/>
                <w:szCs w:val="16"/>
              </w:rPr>
              <w:t>Medicaid Managed Care (capitated)</w:t>
            </w: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pStyle w:val="Footer"/>
              <w:widowControl/>
              <w:tabs>
                <w:tab w:val="clear" w:pos="4320"/>
                <w:tab w:val="clear" w:pos="8640"/>
              </w:tabs>
              <w:jc w:val="center"/>
              <w:rPr>
                <w:rFonts w:ascii="Arial" w:hAnsi="Arial"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9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r>
      <w:tr w:rsidR="009E5DEA" w:rsidTr="00907E29">
        <w:trPr>
          <w:cantSplit/>
          <w:trHeight w:hRule="exact" w:val="539"/>
        </w:trPr>
        <w:tc>
          <w:tcPr>
            <w:tcW w:w="5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sz w:val="16"/>
                <w:szCs w:val="16"/>
              </w:rPr>
            </w:pPr>
            <w:r>
              <w:rPr>
                <w:rFonts w:cs="Arial"/>
                <w:sz w:val="16"/>
                <w:szCs w:val="16"/>
              </w:rPr>
              <w:t>2b.</w:t>
            </w:r>
          </w:p>
        </w:tc>
        <w:tc>
          <w:tcPr>
            <w:tcW w:w="216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rPr>
                <w:rFonts w:cs="Arial"/>
                <w:b/>
                <w:bCs/>
                <w:sz w:val="16"/>
                <w:szCs w:val="16"/>
              </w:rPr>
            </w:pPr>
            <w:r>
              <w:rPr>
                <w:rFonts w:cs="Arial"/>
                <w:sz w:val="16"/>
                <w:szCs w:val="16"/>
              </w:rPr>
              <w:t>Medicaid Managed Care (fee-for-service)</w:t>
            </w: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9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9E5DEA" w:rsidRDefault="009E5DEA">
            <w:pPr>
              <w:pStyle w:val="Footer"/>
              <w:widowControl/>
              <w:tabs>
                <w:tab w:val="clear" w:pos="4320"/>
                <w:tab w:val="clear" w:pos="8640"/>
              </w:tabs>
              <w:jc w:val="center"/>
              <w:rPr>
                <w:rFonts w:ascii="Arial" w:hAnsi="Arial" w:cs="Arial"/>
              </w:rPr>
            </w:pPr>
          </w:p>
        </w:tc>
        <w:tc>
          <w:tcPr>
            <w:tcW w:w="11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r>
      <w:tr w:rsidR="009E5DEA" w:rsidTr="00907E29">
        <w:trPr>
          <w:cantSplit/>
        </w:trPr>
        <w:tc>
          <w:tcPr>
            <w:tcW w:w="5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sz w:val="16"/>
                <w:szCs w:val="16"/>
              </w:rPr>
            </w:pPr>
            <w:r>
              <w:rPr>
                <w:rFonts w:cs="Arial"/>
                <w:sz w:val="16"/>
                <w:szCs w:val="16"/>
              </w:rPr>
              <w:t>3.</w:t>
            </w:r>
          </w:p>
        </w:tc>
        <w:tc>
          <w:tcPr>
            <w:tcW w:w="2160" w:type="dxa"/>
            <w:tcBorders>
              <w:top w:val="single" w:sz="6" w:space="0" w:color="000000"/>
              <w:left w:val="single" w:sz="6" w:space="0" w:color="000000"/>
              <w:bottom w:val="single" w:sz="6" w:space="0" w:color="000000"/>
              <w:right w:val="single" w:sz="6" w:space="0" w:color="000000"/>
            </w:tcBorders>
            <w:vAlign w:val="center"/>
          </w:tcPr>
          <w:p w:rsidR="009E5DEA" w:rsidRDefault="009E5DEA">
            <w:pPr>
              <w:pStyle w:val="BodyText"/>
              <w:jc w:val="right"/>
              <w:rPr>
                <w:rFonts w:ascii="Arial" w:hAnsi="Arial" w:cs="Arial"/>
                <w:b/>
                <w:bCs/>
                <w:smallCaps/>
                <w:sz w:val="16"/>
                <w:szCs w:val="16"/>
              </w:rPr>
            </w:pPr>
            <w:r>
              <w:rPr>
                <w:rFonts w:ascii="Arial" w:hAnsi="Arial" w:cs="Arial"/>
                <w:b/>
                <w:bCs/>
                <w:smallCaps/>
                <w:sz w:val="16"/>
                <w:szCs w:val="16"/>
              </w:rPr>
              <w:t xml:space="preserve">Total Medicaid </w:t>
            </w:r>
          </w:p>
          <w:p w:rsidR="009E5DEA" w:rsidRDefault="009E5DEA">
            <w:pPr>
              <w:widowControl/>
              <w:jc w:val="right"/>
              <w:rPr>
                <w:rFonts w:cs="Arial"/>
                <w:smallCaps/>
                <w:sz w:val="16"/>
                <w:szCs w:val="16"/>
              </w:rPr>
            </w:pPr>
            <w:r>
              <w:rPr>
                <w:rFonts w:cs="Arial"/>
                <w:smallCaps/>
                <w:sz w:val="16"/>
                <w:szCs w:val="16"/>
              </w:rPr>
              <w:t>(Lines 1+ 2a + 2b)</w:t>
            </w: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9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r>
      <w:tr w:rsidR="009E5DEA" w:rsidTr="00907E29">
        <w:trPr>
          <w:cantSplit/>
          <w:trHeight w:val="463"/>
        </w:trPr>
        <w:tc>
          <w:tcPr>
            <w:tcW w:w="5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sz w:val="16"/>
                <w:szCs w:val="16"/>
              </w:rPr>
            </w:pPr>
            <w:r>
              <w:rPr>
                <w:rFonts w:cs="Arial"/>
                <w:sz w:val="16"/>
                <w:szCs w:val="16"/>
              </w:rPr>
              <w:t>4.</w:t>
            </w:r>
          </w:p>
        </w:tc>
        <w:tc>
          <w:tcPr>
            <w:tcW w:w="216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rPr>
                <w:rFonts w:cs="Arial"/>
                <w:sz w:val="16"/>
                <w:szCs w:val="16"/>
              </w:rPr>
            </w:pPr>
            <w:r>
              <w:rPr>
                <w:rFonts w:cs="Arial"/>
                <w:sz w:val="16"/>
                <w:szCs w:val="16"/>
              </w:rPr>
              <w:t xml:space="preserve">Medicare Non-Managed Care </w:t>
            </w: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9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r>
      <w:tr w:rsidR="009E5DEA" w:rsidTr="00907E29">
        <w:trPr>
          <w:cantSplit/>
          <w:trHeight w:val="463"/>
        </w:trPr>
        <w:tc>
          <w:tcPr>
            <w:tcW w:w="5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sz w:val="16"/>
                <w:szCs w:val="16"/>
              </w:rPr>
            </w:pPr>
            <w:r>
              <w:rPr>
                <w:rFonts w:cs="Arial"/>
                <w:sz w:val="16"/>
                <w:szCs w:val="16"/>
              </w:rPr>
              <w:t>5a.</w:t>
            </w:r>
          </w:p>
        </w:tc>
        <w:tc>
          <w:tcPr>
            <w:tcW w:w="216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rPr>
                <w:rFonts w:cs="Arial"/>
                <w:sz w:val="16"/>
                <w:szCs w:val="16"/>
              </w:rPr>
            </w:pPr>
            <w:r>
              <w:rPr>
                <w:rFonts w:cs="Arial"/>
                <w:sz w:val="16"/>
                <w:szCs w:val="16"/>
              </w:rPr>
              <w:t>Medicare Managed Care (capitated)</w:t>
            </w: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9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r>
      <w:tr w:rsidR="009E5DEA" w:rsidTr="00907E29">
        <w:trPr>
          <w:cantSplit/>
          <w:trHeight w:val="463"/>
        </w:trPr>
        <w:tc>
          <w:tcPr>
            <w:tcW w:w="5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sz w:val="16"/>
                <w:szCs w:val="16"/>
              </w:rPr>
            </w:pPr>
            <w:r>
              <w:rPr>
                <w:rFonts w:cs="Arial"/>
                <w:sz w:val="16"/>
                <w:szCs w:val="16"/>
              </w:rPr>
              <w:t>5b.</w:t>
            </w:r>
          </w:p>
        </w:tc>
        <w:tc>
          <w:tcPr>
            <w:tcW w:w="2160" w:type="dxa"/>
            <w:tcBorders>
              <w:top w:val="single" w:sz="6" w:space="0" w:color="000000"/>
              <w:left w:val="single" w:sz="6" w:space="0" w:color="000000"/>
              <w:bottom w:val="single" w:sz="6" w:space="0" w:color="000000"/>
              <w:right w:val="single" w:sz="6" w:space="0" w:color="000000"/>
            </w:tcBorders>
            <w:vAlign w:val="center"/>
          </w:tcPr>
          <w:p w:rsidR="009E5DEA" w:rsidRDefault="009E5DEA">
            <w:pPr>
              <w:pStyle w:val="BodyText"/>
              <w:jc w:val="left"/>
              <w:rPr>
                <w:rFonts w:ascii="Arial" w:hAnsi="Arial" w:cs="Arial"/>
                <w:b/>
                <w:bCs/>
                <w:sz w:val="16"/>
                <w:szCs w:val="16"/>
              </w:rPr>
            </w:pPr>
            <w:r>
              <w:rPr>
                <w:rFonts w:ascii="Arial" w:hAnsi="Arial" w:cs="Arial"/>
                <w:sz w:val="16"/>
                <w:szCs w:val="16"/>
              </w:rPr>
              <w:t>Medicare Managed Care (fee-for-service)</w:t>
            </w: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9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r>
      <w:tr w:rsidR="009E5DEA" w:rsidTr="00907E29">
        <w:trPr>
          <w:cantSplit/>
        </w:trPr>
        <w:tc>
          <w:tcPr>
            <w:tcW w:w="5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sz w:val="16"/>
                <w:szCs w:val="16"/>
              </w:rPr>
            </w:pPr>
            <w:r>
              <w:rPr>
                <w:rFonts w:cs="Arial"/>
                <w:sz w:val="16"/>
                <w:szCs w:val="16"/>
              </w:rPr>
              <w:t>6.</w:t>
            </w:r>
          </w:p>
        </w:tc>
        <w:tc>
          <w:tcPr>
            <w:tcW w:w="2160" w:type="dxa"/>
            <w:tcBorders>
              <w:top w:val="single" w:sz="6" w:space="0" w:color="000000"/>
              <w:left w:val="single" w:sz="6" w:space="0" w:color="000000"/>
              <w:bottom w:val="single" w:sz="6" w:space="0" w:color="000000"/>
              <w:right w:val="single" w:sz="6" w:space="0" w:color="000000"/>
            </w:tcBorders>
            <w:vAlign w:val="center"/>
          </w:tcPr>
          <w:p w:rsidR="009E5DEA" w:rsidRDefault="009E5DEA">
            <w:pPr>
              <w:pStyle w:val="BodyText"/>
              <w:jc w:val="right"/>
              <w:rPr>
                <w:rFonts w:ascii="Arial" w:hAnsi="Arial" w:cs="Arial"/>
                <w:b/>
                <w:bCs/>
                <w:smallCaps/>
                <w:sz w:val="16"/>
                <w:szCs w:val="16"/>
              </w:rPr>
            </w:pPr>
            <w:r>
              <w:rPr>
                <w:rFonts w:ascii="Arial" w:hAnsi="Arial" w:cs="Arial"/>
                <w:b/>
                <w:bCs/>
                <w:smallCaps/>
                <w:sz w:val="16"/>
                <w:szCs w:val="16"/>
              </w:rPr>
              <w:t xml:space="preserve">Total Medicare </w:t>
            </w:r>
          </w:p>
          <w:p w:rsidR="009E5DEA" w:rsidRDefault="009E5DEA">
            <w:pPr>
              <w:widowControl/>
              <w:jc w:val="right"/>
              <w:rPr>
                <w:rFonts w:cs="Arial"/>
                <w:smallCaps/>
                <w:sz w:val="16"/>
                <w:szCs w:val="16"/>
              </w:rPr>
            </w:pPr>
            <w:r>
              <w:rPr>
                <w:rFonts w:cs="Arial"/>
                <w:smallCaps/>
                <w:sz w:val="16"/>
                <w:szCs w:val="16"/>
              </w:rPr>
              <w:t>(Lines 4 + 5a+ 5b)</w:t>
            </w: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9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r>
      <w:tr w:rsidR="009E5DEA" w:rsidTr="00907E29">
        <w:trPr>
          <w:cantSplit/>
        </w:trPr>
        <w:tc>
          <w:tcPr>
            <w:tcW w:w="5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sz w:val="16"/>
                <w:szCs w:val="16"/>
              </w:rPr>
            </w:pPr>
            <w:r>
              <w:rPr>
                <w:rFonts w:cs="Arial"/>
                <w:sz w:val="16"/>
                <w:szCs w:val="16"/>
              </w:rPr>
              <w:t>7.</w:t>
            </w:r>
          </w:p>
        </w:tc>
        <w:tc>
          <w:tcPr>
            <w:tcW w:w="216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rPr>
                <w:rFonts w:cs="Arial"/>
                <w:sz w:val="16"/>
                <w:szCs w:val="16"/>
              </w:rPr>
            </w:pPr>
            <w:r>
              <w:rPr>
                <w:rFonts w:cs="Arial"/>
                <w:sz w:val="16"/>
                <w:szCs w:val="16"/>
              </w:rPr>
              <w:t>Other Public including Non-Medicaid CHIP (Non Managed Care)</w:t>
            </w: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9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r>
      <w:tr w:rsidR="009E5DEA" w:rsidTr="00907E29">
        <w:trPr>
          <w:cantSplit/>
        </w:trPr>
        <w:tc>
          <w:tcPr>
            <w:tcW w:w="5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sz w:val="16"/>
                <w:szCs w:val="16"/>
              </w:rPr>
            </w:pPr>
            <w:r>
              <w:rPr>
                <w:rFonts w:cs="Arial"/>
                <w:sz w:val="16"/>
                <w:szCs w:val="16"/>
              </w:rPr>
              <w:t>8a.</w:t>
            </w:r>
          </w:p>
        </w:tc>
        <w:tc>
          <w:tcPr>
            <w:tcW w:w="216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rPr>
                <w:rFonts w:cs="Arial"/>
                <w:sz w:val="16"/>
                <w:szCs w:val="16"/>
              </w:rPr>
            </w:pPr>
            <w:r>
              <w:rPr>
                <w:rFonts w:cs="Arial"/>
                <w:sz w:val="16"/>
                <w:szCs w:val="16"/>
              </w:rPr>
              <w:t>Other Public including  Non-Medicaid CHIP (Managed Care Capitated)</w:t>
            </w: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44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9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120" w:type="dxa"/>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c>
          <w:tcPr>
            <w:tcW w:w="1080" w:type="dxa"/>
            <w:tcBorders>
              <w:top w:val="single" w:sz="6" w:space="0" w:color="000000"/>
              <w:left w:val="single" w:sz="6" w:space="0" w:color="000000"/>
              <w:bottom w:val="single" w:sz="6" w:space="0" w:color="000000"/>
              <w:right w:val="single" w:sz="6" w:space="0" w:color="000000"/>
            </w:tcBorders>
            <w:shd w:val="clear" w:color="auto" w:fill="B3B3B3"/>
            <w:vAlign w:val="center"/>
          </w:tcPr>
          <w:p w:rsidR="009E5DEA" w:rsidRDefault="009E5DEA">
            <w:pPr>
              <w:widowControl/>
              <w:jc w:val="center"/>
              <w:rPr>
                <w:rFonts w:cs="Arial"/>
              </w:rPr>
            </w:pPr>
          </w:p>
        </w:tc>
      </w:tr>
    </w:tbl>
    <w:p w:rsidR="009E5DEA" w:rsidRDefault="009E5DEA">
      <w:pPr>
        <w:spacing w:line="360" w:lineRule="auto"/>
        <w:rPr>
          <w:rFonts w:cs="Arial"/>
          <w:sz w:val="16"/>
          <w:szCs w:val="16"/>
        </w:rPr>
      </w:pPr>
    </w:p>
    <w:p w:rsidR="009E5DEA" w:rsidRDefault="009E5DEA">
      <w:pPr>
        <w:spacing w:line="360" w:lineRule="auto"/>
        <w:rPr>
          <w:rFonts w:cs="Arial"/>
          <w:sz w:val="16"/>
          <w:szCs w:val="16"/>
        </w:rPr>
      </w:pPr>
    </w:p>
    <w:p w:rsidR="009E5DEA" w:rsidRDefault="009E5DEA">
      <w:pPr>
        <w:pStyle w:val="Heading5"/>
        <w:jc w:val="left"/>
        <w:rPr>
          <w:rFonts w:ascii="Arial" w:hAnsi="Arial" w:cs="Arial"/>
          <w:b w:val="0"/>
          <w:bCs/>
          <w:sz w:val="16"/>
        </w:rPr>
      </w:pPr>
      <w:bookmarkStart w:id="44" w:name="_Toc116103867"/>
      <w:bookmarkStart w:id="45" w:name="_Toc116104422"/>
      <w:bookmarkStart w:id="46" w:name="_Toc116105870"/>
      <w:bookmarkStart w:id="47" w:name="_Toc116106170"/>
      <w:bookmarkStart w:id="48" w:name="_Toc116106834"/>
      <w:bookmarkStart w:id="49" w:name="_Toc116107125"/>
      <w:r>
        <w:rPr>
          <w:rFonts w:ascii="Arial" w:hAnsi="Arial" w:cs="Arial"/>
          <w:sz w:val="28"/>
          <w:szCs w:val="28"/>
        </w:rPr>
        <w:br w:type="page"/>
      </w:r>
      <w:r>
        <w:rPr>
          <w:rFonts w:ascii="Arial" w:hAnsi="Arial" w:cs="Arial"/>
          <w:b w:val="0"/>
          <w:bCs/>
          <w:sz w:val="16"/>
        </w:rPr>
        <w:lastRenderedPageBreak/>
        <w:t xml:space="preserve">Reporting Period:  </w:t>
      </w:r>
      <w:r w:rsidR="00671906">
        <w:rPr>
          <w:rFonts w:ascii="Arial" w:hAnsi="Arial" w:cs="Arial"/>
          <w:b w:val="0"/>
          <w:bCs/>
          <w:sz w:val="16"/>
        </w:rPr>
        <w:t>January 1, 201</w:t>
      </w:r>
      <w:r w:rsidR="00174113">
        <w:rPr>
          <w:rFonts w:ascii="Arial" w:hAnsi="Arial" w:cs="Arial"/>
          <w:b w:val="0"/>
          <w:bCs/>
          <w:sz w:val="16"/>
        </w:rPr>
        <w:t>5</w:t>
      </w:r>
      <w:r w:rsidR="00671906">
        <w:rPr>
          <w:rFonts w:ascii="Arial" w:hAnsi="Arial" w:cs="Arial"/>
          <w:b w:val="0"/>
          <w:bCs/>
          <w:sz w:val="16"/>
        </w:rPr>
        <w:t xml:space="preserve"> through December 31, 201</w:t>
      </w:r>
      <w:r w:rsidR="00174113">
        <w:rPr>
          <w:rFonts w:ascii="Arial" w:hAnsi="Arial" w:cs="Arial"/>
          <w:b w:val="0"/>
          <w:bCs/>
          <w:sz w:val="16"/>
        </w:rPr>
        <w:t>5</w:t>
      </w:r>
    </w:p>
    <w:p w:rsidR="009E5DEA" w:rsidRDefault="009E5DEA"/>
    <w:p w:rsidR="009E5DEA" w:rsidRDefault="009E5DEA">
      <w:pPr>
        <w:pStyle w:val="Heading5"/>
        <w:rPr>
          <w:rFonts w:ascii="Arial" w:hAnsi="Arial" w:cs="Arial"/>
          <w:sz w:val="28"/>
          <w:szCs w:val="28"/>
        </w:rPr>
      </w:pPr>
      <w:r>
        <w:rPr>
          <w:rFonts w:ascii="Arial" w:hAnsi="Arial" w:cs="Arial"/>
          <w:sz w:val="28"/>
          <w:szCs w:val="28"/>
        </w:rPr>
        <w:t>TABLE 9D (Part II of II) –</w:t>
      </w:r>
      <w:bookmarkEnd w:id="44"/>
      <w:bookmarkEnd w:id="45"/>
      <w:bookmarkEnd w:id="46"/>
      <w:bookmarkEnd w:id="47"/>
      <w:bookmarkEnd w:id="48"/>
      <w:bookmarkEnd w:id="49"/>
      <w:r>
        <w:rPr>
          <w:rFonts w:ascii="Arial" w:hAnsi="Arial" w:cs="Arial"/>
          <w:sz w:val="28"/>
          <w:szCs w:val="28"/>
        </w:rPr>
        <w:t xml:space="preserve"> PATIENT RELATED REVENUE (Scope of Project Only)</w:t>
      </w:r>
    </w:p>
    <w:p w:rsidR="009E5DEA" w:rsidRDefault="009E5DEA"/>
    <w:p w:rsidR="009E5DEA" w:rsidRDefault="009E5DEA">
      <w:pPr>
        <w:pStyle w:val="TableTitle"/>
        <w:rPr>
          <w:rFonts w:ascii="Arial" w:hAnsi="Arial" w:cs="Arial"/>
          <w:vanish/>
          <w:sz w:val="16"/>
          <w:szCs w:val="16"/>
        </w:rPr>
      </w:pPr>
    </w:p>
    <w:p w:rsidR="009E5DEA" w:rsidRDefault="009E5DEA">
      <w:pPr>
        <w:pStyle w:val="TableTitle"/>
        <w:rPr>
          <w:rFonts w:ascii="Arial" w:hAnsi="Arial" w:cs="Arial"/>
          <w:vanish/>
          <w:sz w:val="16"/>
          <w:szCs w:val="16"/>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101" w:type="dxa"/>
          <w:bottom w:w="29" w:type="dxa"/>
          <w:right w:w="101" w:type="dxa"/>
        </w:tblCellMar>
        <w:tblLook w:val="0020" w:firstRow="1" w:lastRow="0" w:firstColumn="0" w:lastColumn="0" w:noHBand="0" w:noVBand="0"/>
      </w:tblPr>
      <w:tblGrid>
        <w:gridCol w:w="524"/>
        <w:gridCol w:w="2176"/>
        <w:gridCol w:w="1064"/>
        <w:gridCol w:w="1096"/>
        <w:gridCol w:w="1440"/>
        <w:gridCol w:w="1440"/>
        <w:gridCol w:w="1154"/>
        <w:gridCol w:w="1080"/>
        <w:gridCol w:w="1170"/>
        <w:gridCol w:w="1080"/>
        <w:gridCol w:w="1006"/>
      </w:tblGrid>
      <w:tr w:rsidR="009E5DEA" w:rsidTr="00907E29">
        <w:trPr>
          <w:cantSplit/>
        </w:trPr>
        <w:tc>
          <w:tcPr>
            <w:tcW w:w="2700" w:type="dxa"/>
            <w:gridSpan w:val="2"/>
            <w:vMerge w:val="restart"/>
            <w:vAlign w:val="bottom"/>
          </w:tcPr>
          <w:p w:rsidR="009E5DEA" w:rsidRDefault="009E5DEA">
            <w:pPr>
              <w:widowControl/>
              <w:rPr>
                <w:rFonts w:cs="Arial"/>
                <w:b/>
                <w:bCs/>
                <w:smallCaps/>
                <w:sz w:val="20"/>
              </w:rPr>
            </w:pPr>
            <w:proofErr w:type="spellStart"/>
            <w:r>
              <w:rPr>
                <w:rFonts w:cs="Arial"/>
                <w:b/>
                <w:bCs/>
                <w:smallCaps/>
                <w:sz w:val="20"/>
              </w:rPr>
              <w:t>Payor</w:t>
            </w:r>
            <w:proofErr w:type="spellEnd"/>
            <w:r>
              <w:rPr>
                <w:rFonts w:cs="Arial"/>
                <w:b/>
                <w:bCs/>
                <w:smallCaps/>
                <w:sz w:val="20"/>
              </w:rPr>
              <w:t xml:space="preserve"> Category</w:t>
            </w:r>
          </w:p>
        </w:tc>
        <w:tc>
          <w:tcPr>
            <w:tcW w:w="1064" w:type="dxa"/>
            <w:vMerge w:val="restart"/>
            <w:vAlign w:val="bottom"/>
          </w:tcPr>
          <w:p w:rsidR="009E5DEA" w:rsidRDefault="009E5DEA">
            <w:pPr>
              <w:widowControl/>
              <w:jc w:val="center"/>
              <w:rPr>
                <w:rFonts w:ascii="Arial Bold" w:hAnsi="Arial Bold" w:cs="Arial"/>
                <w:b/>
                <w:bCs/>
                <w:smallCaps/>
                <w:sz w:val="16"/>
                <w:szCs w:val="16"/>
              </w:rPr>
            </w:pPr>
            <w:r>
              <w:rPr>
                <w:rFonts w:ascii="Arial Bold" w:hAnsi="Arial Bold" w:cs="Arial"/>
                <w:b/>
                <w:bCs/>
                <w:smallCaps/>
                <w:sz w:val="16"/>
                <w:szCs w:val="16"/>
              </w:rPr>
              <w:t>Full Charges This Period</w:t>
            </w:r>
          </w:p>
          <w:p w:rsidR="009E5DEA" w:rsidRDefault="009E5DEA">
            <w:pPr>
              <w:widowControl/>
              <w:jc w:val="center"/>
              <w:rPr>
                <w:rFonts w:cs="Arial"/>
                <w:b/>
                <w:bCs/>
                <w:sz w:val="16"/>
                <w:szCs w:val="16"/>
              </w:rPr>
            </w:pPr>
          </w:p>
          <w:p w:rsidR="009E5DEA" w:rsidRDefault="009E5DEA">
            <w:pPr>
              <w:widowControl/>
              <w:jc w:val="center"/>
              <w:rPr>
                <w:rFonts w:cs="Arial"/>
                <w:b/>
                <w:bCs/>
                <w:sz w:val="16"/>
                <w:szCs w:val="16"/>
              </w:rPr>
            </w:pPr>
          </w:p>
          <w:p w:rsidR="009E5DEA" w:rsidRDefault="009E5DEA">
            <w:pPr>
              <w:jc w:val="center"/>
              <w:rPr>
                <w:rFonts w:cs="Arial"/>
                <w:sz w:val="16"/>
                <w:szCs w:val="16"/>
              </w:rPr>
            </w:pPr>
            <w:r>
              <w:rPr>
                <w:rFonts w:cs="Arial"/>
                <w:sz w:val="16"/>
                <w:szCs w:val="16"/>
              </w:rPr>
              <w:t>(a)</w:t>
            </w:r>
          </w:p>
        </w:tc>
        <w:tc>
          <w:tcPr>
            <w:tcW w:w="1096" w:type="dxa"/>
            <w:vMerge w:val="restart"/>
            <w:vAlign w:val="bottom"/>
          </w:tcPr>
          <w:p w:rsidR="009E5DEA" w:rsidRDefault="009E5DEA">
            <w:pPr>
              <w:widowControl/>
              <w:jc w:val="center"/>
              <w:rPr>
                <w:rFonts w:cs="Arial"/>
                <w:b/>
                <w:bCs/>
                <w:smallCaps/>
                <w:sz w:val="16"/>
                <w:szCs w:val="16"/>
              </w:rPr>
            </w:pPr>
            <w:r>
              <w:rPr>
                <w:rFonts w:cs="Arial"/>
                <w:b/>
                <w:bCs/>
                <w:smallCaps/>
                <w:sz w:val="16"/>
                <w:szCs w:val="16"/>
              </w:rPr>
              <w:t>Amount Collected This Period</w:t>
            </w:r>
          </w:p>
          <w:p w:rsidR="009E5DEA" w:rsidRDefault="009E5DEA">
            <w:pPr>
              <w:widowControl/>
              <w:jc w:val="center"/>
              <w:rPr>
                <w:rFonts w:cs="Arial"/>
                <w:b/>
                <w:bCs/>
                <w:sz w:val="16"/>
                <w:szCs w:val="16"/>
              </w:rPr>
            </w:pPr>
          </w:p>
          <w:p w:rsidR="009E5DEA" w:rsidRDefault="009E5DEA">
            <w:pPr>
              <w:widowControl/>
              <w:jc w:val="center"/>
              <w:rPr>
                <w:rFonts w:cs="Arial"/>
                <w:b/>
                <w:bCs/>
                <w:sz w:val="16"/>
                <w:szCs w:val="16"/>
              </w:rPr>
            </w:pPr>
          </w:p>
          <w:p w:rsidR="009E5DEA" w:rsidRDefault="009E5DEA">
            <w:pPr>
              <w:widowControl/>
              <w:jc w:val="center"/>
              <w:rPr>
                <w:rFonts w:cs="Arial"/>
                <w:sz w:val="16"/>
                <w:szCs w:val="16"/>
              </w:rPr>
            </w:pPr>
            <w:r>
              <w:rPr>
                <w:rFonts w:cs="Arial"/>
                <w:sz w:val="16"/>
                <w:szCs w:val="16"/>
              </w:rPr>
              <w:t>(b)</w:t>
            </w:r>
          </w:p>
        </w:tc>
        <w:tc>
          <w:tcPr>
            <w:tcW w:w="5114" w:type="dxa"/>
            <w:gridSpan w:val="4"/>
          </w:tcPr>
          <w:p w:rsidR="009E5DEA" w:rsidRDefault="009E5DEA">
            <w:pPr>
              <w:widowControl/>
              <w:jc w:val="center"/>
              <w:rPr>
                <w:rFonts w:cs="Arial"/>
                <w:sz w:val="16"/>
                <w:szCs w:val="16"/>
              </w:rPr>
            </w:pPr>
            <w:r>
              <w:rPr>
                <w:rFonts w:cs="Arial"/>
                <w:b/>
                <w:bCs/>
                <w:smallCaps/>
                <w:sz w:val="16"/>
                <w:szCs w:val="16"/>
              </w:rPr>
              <w:t>Retroactive Settlements, Receipts, and Paybacks</w:t>
            </w:r>
            <w:r>
              <w:rPr>
                <w:rFonts w:cs="Arial"/>
                <w:b/>
                <w:bCs/>
                <w:sz w:val="16"/>
                <w:szCs w:val="16"/>
              </w:rPr>
              <w:t xml:space="preserve"> </w:t>
            </w:r>
            <w:r>
              <w:rPr>
                <w:rFonts w:cs="Arial"/>
                <w:sz w:val="16"/>
                <w:szCs w:val="16"/>
              </w:rPr>
              <w:t>(c)</w:t>
            </w:r>
          </w:p>
        </w:tc>
        <w:tc>
          <w:tcPr>
            <w:tcW w:w="1170" w:type="dxa"/>
            <w:vMerge w:val="restart"/>
            <w:tcMar>
              <w:left w:w="72" w:type="dxa"/>
              <w:right w:w="72" w:type="dxa"/>
            </w:tcMar>
            <w:vAlign w:val="bottom"/>
          </w:tcPr>
          <w:p w:rsidR="009E5DEA" w:rsidRDefault="009E5DEA">
            <w:pPr>
              <w:widowControl/>
              <w:rPr>
                <w:rFonts w:cs="Arial"/>
                <w:b/>
                <w:bCs/>
                <w:smallCaps/>
                <w:sz w:val="16"/>
                <w:szCs w:val="16"/>
              </w:rPr>
            </w:pPr>
            <w:r>
              <w:rPr>
                <w:rFonts w:cs="Arial"/>
                <w:b/>
                <w:bCs/>
                <w:smallCaps/>
                <w:sz w:val="16"/>
                <w:szCs w:val="16"/>
              </w:rPr>
              <w:t>Allowances</w:t>
            </w:r>
          </w:p>
          <w:p w:rsidR="009E5DEA" w:rsidRDefault="009E5DEA">
            <w:pPr>
              <w:widowControl/>
              <w:jc w:val="center"/>
              <w:rPr>
                <w:rFonts w:cs="Arial"/>
                <w:b/>
                <w:bCs/>
                <w:sz w:val="16"/>
                <w:szCs w:val="16"/>
              </w:rPr>
            </w:pPr>
          </w:p>
          <w:p w:rsidR="009E5DEA" w:rsidRDefault="009E5DEA">
            <w:pPr>
              <w:widowControl/>
              <w:jc w:val="center"/>
              <w:rPr>
                <w:rFonts w:cs="Arial"/>
                <w:b/>
                <w:bCs/>
                <w:sz w:val="16"/>
                <w:szCs w:val="16"/>
              </w:rPr>
            </w:pPr>
          </w:p>
          <w:p w:rsidR="009E5DEA" w:rsidRDefault="009E5DEA">
            <w:pPr>
              <w:widowControl/>
              <w:jc w:val="center"/>
              <w:rPr>
                <w:rFonts w:cs="Arial"/>
                <w:sz w:val="16"/>
                <w:szCs w:val="16"/>
              </w:rPr>
            </w:pPr>
            <w:r>
              <w:rPr>
                <w:rFonts w:cs="Arial"/>
                <w:sz w:val="16"/>
                <w:szCs w:val="16"/>
              </w:rPr>
              <w:t>(d)</w:t>
            </w:r>
          </w:p>
        </w:tc>
        <w:tc>
          <w:tcPr>
            <w:tcW w:w="1080" w:type="dxa"/>
            <w:vMerge w:val="restart"/>
            <w:vAlign w:val="bottom"/>
          </w:tcPr>
          <w:p w:rsidR="009E5DEA" w:rsidRDefault="009E5DEA">
            <w:pPr>
              <w:widowControl/>
              <w:jc w:val="center"/>
              <w:rPr>
                <w:rFonts w:cs="Arial"/>
                <w:b/>
                <w:bCs/>
                <w:smallCaps/>
                <w:sz w:val="16"/>
                <w:szCs w:val="16"/>
              </w:rPr>
            </w:pPr>
            <w:r>
              <w:rPr>
                <w:rFonts w:cs="Arial"/>
                <w:b/>
                <w:bCs/>
                <w:smallCaps/>
                <w:sz w:val="16"/>
                <w:szCs w:val="16"/>
              </w:rPr>
              <w:t>Sliding Discounts</w:t>
            </w:r>
          </w:p>
          <w:p w:rsidR="009E5DEA" w:rsidRDefault="009E5DEA">
            <w:pPr>
              <w:widowControl/>
              <w:jc w:val="center"/>
              <w:rPr>
                <w:rFonts w:cs="Arial"/>
                <w:b/>
                <w:bCs/>
                <w:sz w:val="16"/>
                <w:szCs w:val="16"/>
              </w:rPr>
            </w:pPr>
          </w:p>
          <w:p w:rsidR="009E5DEA" w:rsidRDefault="009E5DEA">
            <w:pPr>
              <w:widowControl/>
              <w:jc w:val="center"/>
              <w:rPr>
                <w:rFonts w:cs="Arial"/>
                <w:b/>
                <w:bCs/>
                <w:sz w:val="16"/>
                <w:szCs w:val="16"/>
              </w:rPr>
            </w:pPr>
          </w:p>
          <w:p w:rsidR="009E5DEA" w:rsidRDefault="009E5DEA">
            <w:pPr>
              <w:widowControl/>
              <w:jc w:val="center"/>
              <w:rPr>
                <w:rFonts w:cs="Arial"/>
                <w:sz w:val="16"/>
                <w:szCs w:val="16"/>
              </w:rPr>
            </w:pPr>
            <w:r>
              <w:rPr>
                <w:rFonts w:cs="Arial"/>
                <w:sz w:val="16"/>
                <w:szCs w:val="16"/>
              </w:rPr>
              <w:t>(e)</w:t>
            </w:r>
          </w:p>
        </w:tc>
        <w:tc>
          <w:tcPr>
            <w:tcW w:w="1006" w:type="dxa"/>
            <w:vMerge w:val="restart"/>
            <w:vAlign w:val="bottom"/>
          </w:tcPr>
          <w:p w:rsidR="009E5DEA" w:rsidRDefault="009E5DEA">
            <w:pPr>
              <w:widowControl/>
              <w:jc w:val="center"/>
              <w:rPr>
                <w:rFonts w:cs="Arial"/>
                <w:b/>
                <w:bCs/>
                <w:smallCaps/>
                <w:sz w:val="16"/>
                <w:szCs w:val="16"/>
              </w:rPr>
            </w:pPr>
            <w:r>
              <w:rPr>
                <w:rFonts w:cs="Arial"/>
                <w:b/>
                <w:bCs/>
                <w:smallCaps/>
                <w:sz w:val="16"/>
                <w:szCs w:val="16"/>
              </w:rPr>
              <w:t>Bad Debt Write Off</w:t>
            </w:r>
          </w:p>
          <w:p w:rsidR="009E5DEA" w:rsidRDefault="009E5DEA">
            <w:pPr>
              <w:widowControl/>
              <w:jc w:val="center"/>
              <w:rPr>
                <w:rFonts w:cs="Arial"/>
                <w:b/>
                <w:bCs/>
                <w:smallCaps/>
                <w:sz w:val="16"/>
                <w:szCs w:val="16"/>
              </w:rPr>
            </w:pPr>
          </w:p>
          <w:p w:rsidR="009E5DEA" w:rsidRDefault="009E5DEA">
            <w:pPr>
              <w:widowControl/>
              <w:jc w:val="center"/>
              <w:rPr>
                <w:rFonts w:cs="Arial"/>
                <w:b/>
                <w:bCs/>
                <w:smallCaps/>
                <w:sz w:val="16"/>
                <w:szCs w:val="16"/>
              </w:rPr>
            </w:pPr>
          </w:p>
          <w:p w:rsidR="009E5DEA" w:rsidRDefault="009E5DEA">
            <w:pPr>
              <w:widowControl/>
              <w:jc w:val="center"/>
              <w:rPr>
                <w:rFonts w:cs="Arial"/>
                <w:sz w:val="16"/>
                <w:szCs w:val="16"/>
              </w:rPr>
            </w:pPr>
            <w:r>
              <w:rPr>
                <w:rFonts w:cs="Arial"/>
                <w:sz w:val="16"/>
                <w:szCs w:val="16"/>
              </w:rPr>
              <w:t>(f)</w:t>
            </w:r>
          </w:p>
        </w:tc>
      </w:tr>
      <w:tr w:rsidR="009E5DEA" w:rsidTr="00907E29">
        <w:trPr>
          <w:cantSplit/>
        </w:trPr>
        <w:tc>
          <w:tcPr>
            <w:tcW w:w="2700" w:type="dxa"/>
            <w:gridSpan w:val="2"/>
            <w:vMerge/>
            <w:tcBorders>
              <w:bottom w:val="nil"/>
            </w:tcBorders>
          </w:tcPr>
          <w:p w:rsidR="009E5DEA" w:rsidRDefault="009E5DEA">
            <w:pPr>
              <w:rPr>
                <w:rFonts w:cs="Arial"/>
                <w:sz w:val="16"/>
                <w:szCs w:val="16"/>
              </w:rPr>
            </w:pPr>
          </w:p>
        </w:tc>
        <w:tc>
          <w:tcPr>
            <w:tcW w:w="1064" w:type="dxa"/>
            <w:vMerge/>
            <w:tcBorders>
              <w:bottom w:val="nil"/>
            </w:tcBorders>
          </w:tcPr>
          <w:p w:rsidR="009E5DEA" w:rsidRDefault="009E5DEA">
            <w:pPr>
              <w:widowControl/>
              <w:jc w:val="center"/>
              <w:rPr>
                <w:rFonts w:cs="Arial"/>
                <w:sz w:val="16"/>
                <w:szCs w:val="16"/>
              </w:rPr>
            </w:pPr>
          </w:p>
        </w:tc>
        <w:tc>
          <w:tcPr>
            <w:tcW w:w="1096" w:type="dxa"/>
            <w:vMerge/>
            <w:tcBorders>
              <w:bottom w:val="nil"/>
            </w:tcBorders>
          </w:tcPr>
          <w:p w:rsidR="009E5DEA" w:rsidRDefault="009E5DEA">
            <w:pPr>
              <w:rPr>
                <w:rFonts w:cs="Arial"/>
                <w:sz w:val="16"/>
                <w:szCs w:val="16"/>
              </w:rPr>
            </w:pPr>
          </w:p>
        </w:tc>
        <w:tc>
          <w:tcPr>
            <w:tcW w:w="1440" w:type="dxa"/>
            <w:tcBorders>
              <w:bottom w:val="single" w:sz="6" w:space="0" w:color="000000"/>
            </w:tcBorders>
            <w:vAlign w:val="bottom"/>
          </w:tcPr>
          <w:p w:rsidR="009E5DEA" w:rsidRDefault="009E5DEA">
            <w:pPr>
              <w:widowControl/>
              <w:jc w:val="center"/>
              <w:rPr>
                <w:rFonts w:cs="Arial"/>
                <w:b/>
                <w:bCs/>
                <w:smallCaps/>
                <w:sz w:val="16"/>
                <w:szCs w:val="16"/>
              </w:rPr>
            </w:pPr>
            <w:r>
              <w:rPr>
                <w:rFonts w:cs="Arial"/>
                <w:b/>
                <w:bCs/>
                <w:smallCaps/>
                <w:sz w:val="16"/>
                <w:szCs w:val="16"/>
              </w:rPr>
              <w:t>Collection of reconciliation/wrap around Current Year</w:t>
            </w:r>
          </w:p>
          <w:p w:rsidR="009E5DEA" w:rsidRDefault="009E5DEA">
            <w:pPr>
              <w:widowControl/>
              <w:jc w:val="center"/>
              <w:rPr>
                <w:rFonts w:cs="Arial"/>
                <w:b/>
                <w:bCs/>
                <w:sz w:val="16"/>
                <w:szCs w:val="16"/>
              </w:rPr>
            </w:pPr>
          </w:p>
          <w:p w:rsidR="009E5DEA" w:rsidRDefault="009E5DEA">
            <w:pPr>
              <w:widowControl/>
              <w:jc w:val="center"/>
              <w:rPr>
                <w:rFonts w:cs="Arial"/>
                <w:b/>
                <w:bCs/>
                <w:sz w:val="16"/>
                <w:szCs w:val="16"/>
              </w:rPr>
            </w:pPr>
          </w:p>
          <w:p w:rsidR="009E5DEA" w:rsidRDefault="009E5DEA">
            <w:pPr>
              <w:widowControl/>
              <w:jc w:val="center"/>
              <w:rPr>
                <w:rFonts w:cs="Arial"/>
                <w:sz w:val="16"/>
                <w:szCs w:val="16"/>
              </w:rPr>
            </w:pPr>
            <w:r>
              <w:rPr>
                <w:rFonts w:cs="Arial"/>
                <w:sz w:val="16"/>
                <w:szCs w:val="16"/>
              </w:rPr>
              <w:t>(c1)</w:t>
            </w:r>
          </w:p>
        </w:tc>
        <w:tc>
          <w:tcPr>
            <w:tcW w:w="1440" w:type="dxa"/>
            <w:tcBorders>
              <w:bottom w:val="single" w:sz="6" w:space="0" w:color="000000"/>
            </w:tcBorders>
            <w:vAlign w:val="bottom"/>
          </w:tcPr>
          <w:p w:rsidR="009E5DEA" w:rsidRDefault="009E5DEA">
            <w:pPr>
              <w:widowControl/>
              <w:jc w:val="center"/>
              <w:rPr>
                <w:rFonts w:cs="Arial"/>
                <w:b/>
                <w:bCs/>
                <w:smallCaps/>
                <w:sz w:val="16"/>
                <w:szCs w:val="16"/>
              </w:rPr>
            </w:pPr>
            <w:r>
              <w:rPr>
                <w:rFonts w:cs="Arial"/>
                <w:b/>
                <w:bCs/>
                <w:smallCaps/>
                <w:sz w:val="16"/>
                <w:szCs w:val="16"/>
              </w:rPr>
              <w:t>Collection of Reconciliation/wrap around Previous Years</w:t>
            </w:r>
          </w:p>
          <w:p w:rsidR="009E5DEA" w:rsidRDefault="009E5DEA">
            <w:pPr>
              <w:widowControl/>
              <w:jc w:val="center"/>
              <w:rPr>
                <w:rFonts w:cs="Arial"/>
                <w:sz w:val="16"/>
                <w:szCs w:val="16"/>
              </w:rPr>
            </w:pPr>
          </w:p>
          <w:p w:rsidR="009E5DEA" w:rsidRDefault="009E5DEA">
            <w:pPr>
              <w:widowControl/>
              <w:jc w:val="center"/>
              <w:rPr>
                <w:rFonts w:cs="Arial"/>
                <w:sz w:val="16"/>
                <w:szCs w:val="16"/>
              </w:rPr>
            </w:pPr>
          </w:p>
          <w:p w:rsidR="009E5DEA" w:rsidRDefault="009E5DEA">
            <w:pPr>
              <w:widowControl/>
              <w:jc w:val="center"/>
              <w:rPr>
                <w:rFonts w:cs="Arial"/>
                <w:sz w:val="16"/>
                <w:szCs w:val="16"/>
              </w:rPr>
            </w:pPr>
            <w:r>
              <w:rPr>
                <w:rFonts w:cs="Arial"/>
                <w:sz w:val="16"/>
                <w:szCs w:val="16"/>
              </w:rPr>
              <w:t>(c2)</w:t>
            </w:r>
          </w:p>
        </w:tc>
        <w:tc>
          <w:tcPr>
            <w:tcW w:w="1154" w:type="dxa"/>
            <w:tcBorders>
              <w:bottom w:val="nil"/>
            </w:tcBorders>
            <w:vAlign w:val="bottom"/>
          </w:tcPr>
          <w:p w:rsidR="009E5DEA" w:rsidRDefault="009E5DEA">
            <w:pPr>
              <w:widowControl/>
              <w:jc w:val="center"/>
              <w:rPr>
                <w:rFonts w:cs="Arial"/>
                <w:b/>
                <w:bCs/>
                <w:smallCaps/>
                <w:sz w:val="16"/>
                <w:szCs w:val="16"/>
              </w:rPr>
            </w:pPr>
            <w:r>
              <w:rPr>
                <w:rFonts w:cs="Arial"/>
                <w:b/>
                <w:bCs/>
                <w:smallCaps/>
                <w:sz w:val="16"/>
                <w:szCs w:val="16"/>
              </w:rPr>
              <w:t>Collection of other retroactive payments including risk pool/ incentive/ withhold</w:t>
            </w:r>
          </w:p>
          <w:p w:rsidR="009E5DEA" w:rsidRDefault="009E5DEA">
            <w:pPr>
              <w:widowControl/>
              <w:jc w:val="center"/>
              <w:rPr>
                <w:rFonts w:cs="Arial"/>
                <w:sz w:val="16"/>
                <w:szCs w:val="16"/>
              </w:rPr>
            </w:pPr>
            <w:r>
              <w:rPr>
                <w:rFonts w:cs="Arial"/>
                <w:sz w:val="16"/>
                <w:szCs w:val="16"/>
              </w:rPr>
              <w:t>(c3)</w:t>
            </w:r>
          </w:p>
        </w:tc>
        <w:tc>
          <w:tcPr>
            <w:tcW w:w="1080" w:type="dxa"/>
            <w:tcBorders>
              <w:bottom w:val="nil"/>
            </w:tcBorders>
            <w:vAlign w:val="bottom"/>
          </w:tcPr>
          <w:p w:rsidR="009E5DEA" w:rsidRDefault="009E5DEA">
            <w:pPr>
              <w:widowControl/>
              <w:jc w:val="center"/>
              <w:rPr>
                <w:rFonts w:cs="Arial"/>
                <w:b/>
                <w:bCs/>
                <w:smallCaps/>
                <w:sz w:val="16"/>
                <w:szCs w:val="16"/>
              </w:rPr>
            </w:pPr>
            <w:r>
              <w:rPr>
                <w:rFonts w:cs="Arial"/>
                <w:b/>
                <w:bCs/>
                <w:smallCaps/>
                <w:sz w:val="16"/>
                <w:szCs w:val="16"/>
              </w:rPr>
              <w:t>Penalty/ Payback</w:t>
            </w:r>
          </w:p>
          <w:p w:rsidR="009E5DEA" w:rsidRDefault="009E5DEA">
            <w:pPr>
              <w:widowControl/>
              <w:jc w:val="center"/>
              <w:rPr>
                <w:rFonts w:cs="Arial"/>
                <w:b/>
                <w:bCs/>
                <w:sz w:val="16"/>
                <w:szCs w:val="16"/>
              </w:rPr>
            </w:pPr>
          </w:p>
          <w:p w:rsidR="009E5DEA" w:rsidRDefault="009E5DEA">
            <w:pPr>
              <w:widowControl/>
              <w:jc w:val="center"/>
              <w:rPr>
                <w:rFonts w:cs="Arial"/>
                <w:b/>
                <w:bCs/>
                <w:sz w:val="16"/>
                <w:szCs w:val="16"/>
              </w:rPr>
            </w:pPr>
          </w:p>
          <w:p w:rsidR="009E5DEA" w:rsidRDefault="009E5DEA">
            <w:pPr>
              <w:widowControl/>
              <w:jc w:val="center"/>
              <w:rPr>
                <w:rFonts w:cs="Arial"/>
                <w:sz w:val="16"/>
                <w:szCs w:val="16"/>
              </w:rPr>
            </w:pPr>
            <w:r>
              <w:rPr>
                <w:rFonts w:cs="Arial"/>
                <w:sz w:val="16"/>
                <w:szCs w:val="16"/>
              </w:rPr>
              <w:t>(c4)</w:t>
            </w:r>
          </w:p>
        </w:tc>
        <w:tc>
          <w:tcPr>
            <w:tcW w:w="1170" w:type="dxa"/>
            <w:vMerge/>
            <w:tcBorders>
              <w:bottom w:val="nil"/>
            </w:tcBorders>
          </w:tcPr>
          <w:p w:rsidR="009E5DEA" w:rsidRDefault="009E5DEA">
            <w:pPr>
              <w:widowControl/>
              <w:jc w:val="center"/>
              <w:rPr>
                <w:rFonts w:cs="Arial"/>
                <w:sz w:val="16"/>
                <w:szCs w:val="16"/>
              </w:rPr>
            </w:pPr>
          </w:p>
        </w:tc>
        <w:tc>
          <w:tcPr>
            <w:tcW w:w="1080" w:type="dxa"/>
            <w:vMerge/>
            <w:tcBorders>
              <w:bottom w:val="nil"/>
            </w:tcBorders>
          </w:tcPr>
          <w:p w:rsidR="009E5DEA" w:rsidRDefault="009E5DEA">
            <w:pPr>
              <w:widowControl/>
              <w:jc w:val="center"/>
              <w:rPr>
                <w:rFonts w:cs="Arial"/>
                <w:sz w:val="18"/>
                <w:szCs w:val="18"/>
              </w:rPr>
            </w:pPr>
          </w:p>
        </w:tc>
        <w:tc>
          <w:tcPr>
            <w:tcW w:w="1006" w:type="dxa"/>
            <w:vMerge/>
          </w:tcPr>
          <w:p w:rsidR="009E5DEA" w:rsidRDefault="009E5DEA">
            <w:pPr>
              <w:widowControl/>
              <w:jc w:val="center"/>
              <w:rPr>
                <w:rFonts w:cs="Arial"/>
              </w:rPr>
            </w:pPr>
          </w:p>
        </w:tc>
      </w:tr>
      <w:tr w:rsidR="009E5DEA" w:rsidTr="00907E29">
        <w:trPr>
          <w:cantSplit/>
        </w:trPr>
        <w:tc>
          <w:tcPr>
            <w:tcW w:w="524" w:type="dxa"/>
          </w:tcPr>
          <w:p w:rsidR="009E5DEA" w:rsidRDefault="009E5DEA">
            <w:pPr>
              <w:widowControl/>
              <w:jc w:val="center"/>
              <w:rPr>
                <w:rFonts w:cs="Arial"/>
                <w:sz w:val="16"/>
                <w:szCs w:val="16"/>
              </w:rPr>
            </w:pPr>
            <w:r>
              <w:rPr>
                <w:rFonts w:cs="Arial"/>
                <w:sz w:val="16"/>
                <w:szCs w:val="16"/>
              </w:rPr>
              <w:t>8b.</w:t>
            </w:r>
          </w:p>
        </w:tc>
        <w:tc>
          <w:tcPr>
            <w:tcW w:w="2176" w:type="dxa"/>
            <w:vAlign w:val="center"/>
          </w:tcPr>
          <w:p w:rsidR="009E5DEA" w:rsidRDefault="009E5DEA">
            <w:pPr>
              <w:widowControl/>
              <w:rPr>
                <w:rFonts w:cs="Arial"/>
                <w:sz w:val="16"/>
                <w:szCs w:val="16"/>
              </w:rPr>
            </w:pPr>
            <w:r>
              <w:rPr>
                <w:rFonts w:cs="Arial"/>
                <w:sz w:val="16"/>
                <w:szCs w:val="16"/>
              </w:rPr>
              <w:t>Other Public including Non-Medicaid CHIP (Managed Care fee-for-service)</w:t>
            </w:r>
          </w:p>
        </w:tc>
        <w:tc>
          <w:tcPr>
            <w:tcW w:w="1064" w:type="dxa"/>
            <w:vAlign w:val="center"/>
          </w:tcPr>
          <w:p w:rsidR="009E5DEA" w:rsidRDefault="009E5DEA">
            <w:pPr>
              <w:widowControl/>
              <w:jc w:val="center"/>
              <w:rPr>
                <w:rFonts w:cs="Arial"/>
                <w:sz w:val="16"/>
                <w:szCs w:val="16"/>
              </w:rPr>
            </w:pPr>
          </w:p>
        </w:tc>
        <w:tc>
          <w:tcPr>
            <w:tcW w:w="1096" w:type="dxa"/>
            <w:vAlign w:val="center"/>
          </w:tcPr>
          <w:p w:rsidR="009E5DEA" w:rsidRDefault="009E5DEA">
            <w:pPr>
              <w:widowControl/>
              <w:jc w:val="center"/>
              <w:rPr>
                <w:rFonts w:cs="Arial"/>
                <w:sz w:val="16"/>
                <w:szCs w:val="16"/>
              </w:rPr>
            </w:pPr>
          </w:p>
        </w:tc>
        <w:tc>
          <w:tcPr>
            <w:tcW w:w="1440" w:type="dxa"/>
            <w:vAlign w:val="center"/>
          </w:tcPr>
          <w:p w:rsidR="009E5DEA" w:rsidRDefault="009E5DEA">
            <w:pPr>
              <w:widowControl/>
              <w:jc w:val="center"/>
              <w:rPr>
                <w:rFonts w:cs="Arial"/>
                <w:sz w:val="16"/>
                <w:szCs w:val="16"/>
              </w:rPr>
            </w:pPr>
          </w:p>
        </w:tc>
        <w:tc>
          <w:tcPr>
            <w:tcW w:w="1440" w:type="dxa"/>
            <w:vAlign w:val="center"/>
          </w:tcPr>
          <w:p w:rsidR="009E5DEA" w:rsidRDefault="009E5DEA">
            <w:pPr>
              <w:widowControl/>
              <w:jc w:val="center"/>
              <w:rPr>
                <w:rFonts w:cs="Arial"/>
                <w:sz w:val="16"/>
                <w:szCs w:val="16"/>
              </w:rPr>
            </w:pPr>
          </w:p>
        </w:tc>
        <w:tc>
          <w:tcPr>
            <w:tcW w:w="1154" w:type="dxa"/>
            <w:vAlign w:val="center"/>
          </w:tcPr>
          <w:p w:rsidR="009E5DEA" w:rsidRDefault="009E5DEA">
            <w:pPr>
              <w:widowControl/>
              <w:jc w:val="center"/>
              <w:rPr>
                <w:rFonts w:cs="Arial"/>
                <w:sz w:val="16"/>
                <w:szCs w:val="16"/>
              </w:rPr>
            </w:pPr>
          </w:p>
        </w:tc>
        <w:tc>
          <w:tcPr>
            <w:tcW w:w="1080" w:type="dxa"/>
            <w:vAlign w:val="center"/>
          </w:tcPr>
          <w:p w:rsidR="009E5DEA" w:rsidRDefault="009E5DEA">
            <w:pPr>
              <w:widowControl/>
              <w:jc w:val="center"/>
              <w:rPr>
                <w:rFonts w:cs="Arial"/>
                <w:sz w:val="16"/>
                <w:szCs w:val="16"/>
              </w:rPr>
            </w:pPr>
          </w:p>
        </w:tc>
        <w:tc>
          <w:tcPr>
            <w:tcW w:w="1170" w:type="dxa"/>
            <w:vAlign w:val="center"/>
          </w:tcPr>
          <w:p w:rsidR="009E5DEA" w:rsidRDefault="009E5DEA">
            <w:pPr>
              <w:widowControl/>
              <w:jc w:val="center"/>
              <w:rPr>
                <w:rFonts w:cs="Arial"/>
                <w:sz w:val="16"/>
                <w:szCs w:val="16"/>
              </w:rPr>
            </w:pPr>
          </w:p>
        </w:tc>
        <w:tc>
          <w:tcPr>
            <w:tcW w:w="1080" w:type="dxa"/>
            <w:shd w:val="clear" w:color="auto" w:fill="B3B3B3"/>
            <w:vAlign w:val="center"/>
          </w:tcPr>
          <w:p w:rsidR="009E5DEA" w:rsidRDefault="009E5DEA">
            <w:pPr>
              <w:widowControl/>
              <w:jc w:val="center"/>
              <w:rPr>
                <w:rFonts w:cs="Arial"/>
                <w:sz w:val="16"/>
                <w:szCs w:val="16"/>
              </w:rPr>
            </w:pPr>
          </w:p>
        </w:tc>
        <w:tc>
          <w:tcPr>
            <w:tcW w:w="1006" w:type="dxa"/>
            <w:tcBorders>
              <w:top w:val="nil"/>
            </w:tcBorders>
            <w:shd w:val="clear" w:color="auto" w:fill="B3B3B3"/>
            <w:vAlign w:val="center"/>
          </w:tcPr>
          <w:p w:rsidR="009E5DEA" w:rsidRDefault="009E5DEA">
            <w:pPr>
              <w:widowControl/>
              <w:jc w:val="center"/>
              <w:rPr>
                <w:rFonts w:cs="Arial"/>
                <w:sz w:val="16"/>
                <w:szCs w:val="16"/>
              </w:rPr>
            </w:pPr>
          </w:p>
        </w:tc>
      </w:tr>
      <w:tr w:rsidR="009E5DEA" w:rsidTr="00907E29">
        <w:trPr>
          <w:cantSplit/>
          <w:trHeight w:val="363"/>
        </w:trPr>
        <w:tc>
          <w:tcPr>
            <w:tcW w:w="524" w:type="dxa"/>
          </w:tcPr>
          <w:p w:rsidR="009E5DEA" w:rsidRDefault="009E5DEA">
            <w:pPr>
              <w:widowControl/>
              <w:jc w:val="center"/>
              <w:rPr>
                <w:rFonts w:cs="Arial"/>
                <w:sz w:val="16"/>
                <w:szCs w:val="16"/>
              </w:rPr>
            </w:pPr>
            <w:r>
              <w:rPr>
                <w:rFonts w:cs="Arial"/>
                <w:sz w:val="16"/>
                <w:szCs w:val="16"/>
              </w:rPr>
              <w:t>9.</w:t>
            </w:r>
          </w:p>
        </w:tc>
        <w:tc>
          <w:tcPr>
            <w:tcW w:w="2176" w:type="dxa"/>
            <w:vAlign w:val="center"/>
          </w:tcPr>
          <w:p w:rsidR="009E5DEA" w:rsidRDefault="009E5DEA">
            <w:pPr>
              <w:pStyle w:val="BodyText"/>
              <w:jc w:val="right"/>
              <w:rPr>
                <w:rFonts w:ascii="Arial" w:hAnsi="Arial" w:cs="Arial"/>
                <w:b/>
                <w:bCs/>
                <w:smallCaps/>
                <w:sz w:val="16"/>
                <w:szCs w:val="16"/>
              </w:rPr>
            </w:pPr>
            <w:r>
              <w:rPr>
                <w:rFonts w:ascii="Arial" w:hAnsi="Arial" w:cs="Arial"/>
                <w:b/>
                <w:bCs/>
                <w:smallCaps/>
                <w:sz w:val="16"/>
                <w:szCs w:val="16"/>
              </w:rPr>
              <w:t>Total Other Public</w:t>
            </w:r>
          </w:p>
          <w:p w:rsidR="009E5DEA" w:rsidRDefault="009E5DEA">
            <w:pPr>
              <w:widowControl/>
              <w:jc w:val="right"/>
              <w:rPr>
                <w:rFonts w:cs="Arial"/>
                <w:smallCaps/>
                <w:sz w:val="16"/>
                <w:szCs w:val="16"/>
              </w:rPr>
            </w:pPr>
            <w:r>
              <w:rPr>
                <w:rFonts w:cs="Arial"/>
                <w:smallCaps/>
                <w:sz w:val="16"/>
                <w:szCs w:val="16"/>
              </w:rPr>
              <w:t>(Lines 7+ 8a +8b)</w:t>
            </w:r>
          </w:p>
        </w:tc>
        <w:tc>
          <w:tcPr>
            <w:tcW w:w="1064" w:type="dxa"/>
            <w:vAlign w:val="center"/>
          </w:tcPr>
          <w:p w:rsidR="009E5DEA" w:rsidRDefault="009E5DEA">
            <w:pPr>
              <w:widowControl/>
              <w:jc w:val="center"/>
              <w:rPr>
                <w:rFonts w:cs="Arial"/>
                <w:sz w:val="16"/>
                <w:szCs w:val="16"/>
              </w:rPr>
            </w:pPr>
          </w:p>
        </w:tc>
        <w:tc>
          <w:tcPr>
            <w:tcW w:w="1096" w:type="dxa"/>
            <w:vAlign w:val="center"/>
          </w:tcPr>
          <w:p w:rsidR="009E5DEA" w:rsidRDefault="009E5DEA">
            <w:pPr>
              <w:widowControl/>
              <w:jc w:val="center"/>
              <w:rPr>
                <w:rFonts w:cs="Arial"/>
                <w:sz w:val="16"/>
                <w:szCs w:val="16"/>
              </w:rPr>
            </w:pPr>
          </w:p>
        </w:tc>
        <w:tc>
          <w:tcPr>
            <w:tcW w:w="1440" w:type="dxa"/>
            <w:vAlign w:val="center"/>
          </w:tcPr>
          <w:p w:rsidR="009E5DEA" w:rsidRDefault="009E5DEA">
            <w:pPr>
              <w:widowControl/>
              <w:jc w:val="center"/>
              <w:rPr>
                <w:rFonts w:cs="Arial"/>
                <w:sz w:val="16"/>
                <w:szCs w:val="16"/>
              </w:rPr>
            </w:pPr>
          </w:p>
        </w:tc>
        <w:tc>
          <w:tcPr>
            <w:tcW w:w="1440" w:type="dxa"/>
            <w:vAlign w:val="center"/>
          </w:tcPr>
          <w:p w:rsidR="009E5DEA" w:rsidRDefault="009E5DEA">
            <w:pPr>
              <w:widowControl/>
              <w:jc w:val="center"/>
              <w:rPr>
                <w:rFonts w:cs="Arial"/>
                <w:sz w:val="16"/>
                <w:szCs w:val="16"/>
              </w:rPr>
            </w:pPr>
          </w:p>
        </w:tc>
        <w:tc>
          <w:tcPr>
            <w:tcW w:w="1154" w:type="dxa"/>
            <w:vAlign w:val="center"/>
          </w:tcPr>
          <w:p w:rsidR="009E5DEA" w:rsidRDefault="009E5DEA">
            <w:pPr>
              <w:widowControl/>
              <w:jc w:val="center"/>
              <w:rPr>
                <w:rFonts w:cs="Arial"/>
                <w:sz w:val="16"/>
                <w:szCs w:val="16"/>
              </w:rPr>
            </w:pPr>
          </w:p>
        </w:tc>
        <w:tc>
          <w:tcPr>
            <w:tcW w:w="1080" w:type="dxa"/>
            <w:vAlign w:val="center"/>
          </w:tcPr>
          <w:p w:rsidR="009E5DEA" w:rsidRDefault="009E5DEA">
            <w:pPr>
              <w:widowControl/>
              <w:jc w:val="center"/>
              <w:rPr>
                <w:rFonts w:cs="Arial"/>
                <w:sz w:val="16"/>
                <w:szCs w:val="16"/>
              </w:rPr>
            </w:pPr>
          </w:p>
        </w:tc>
        <w:tc>
          <w:tcPr>
            <w:tcW w:w="1170" w:type="dxa"/>
            <w:vAlign w:val="center"/>
          </w:tcPr>
          <w:p w:rsidR="009E5DEA" w:rsidRDefault="009E5DEA">
            <w:pPr>
              <w:widowControl/>
              <w:jc w:val="center"/>
              <w:rPr>
                <w:rFonts w:cs="Arial"/>
                <w:sz w:val="16"/>
                <w:szCs w:val="16"/>
              </w:rPr>
            </w:pPr>
          </w:p>
        </w:tc>
        <w:tc>
          <w:tcPr>
            <w:tcW w:w="1080" w:type="dxa"/>
            <w:shd w:val="clear" w:color="auto" w:fill="B3B3B3"/>
            <w:vAlign w:val="center"/>
          </w:tcPr>
          <w:p w:rsidR="009E5DEA" w:rsidRDefault="009E5DEA">
            <w:pPr>
              <w:widowControl/>
              <w:jc w:val="center"/>
              <w:rPr>
                <w:rFonts w:cs="Arial"/>
                <w:sz w:val="16"/>
                <w:szCs w:val="16"/>
              </w:rPr>
            </w:pPr>
          </w:p>
        </w:tc>
        <w:tc>
          <w:tcPr>
            <w:tcW w:w="1006" w:type="dxa"/>
            <w:shd w:val="clear" w:color="auto" w:fill="B3B3B3"/>
            <w:vAlign w:val="center"/>
          </w:tcPr>
          <w:p w:rsidR="009E5DEA" w:rsidRDefault="009E5DEA">
            <w:pPr>
              <w:widowControl/>
              <w:jc w:val="center"/>
              <w:rPr>
                <w:rFonts w:cs="Arial"/>
                <w:sz w:val="16"/>
                <w:szCs w:val="16"/>
              </w:rPr>
            </w:pPr>
          </w:p>
        </w:tc>
      </w:tr>
      <w:tr w:rsidR="009E5DEA" w:rsidTr="00907E29">
        <w:trPr>
          <w:cantSplit/>
        </w:trPr>
        <w:tc>
          <w:tcPr>
            <w:tcW w:w="524" w:type="dxa"/>
          </w:tcPr>
          <w:p w:rsidR="009E5DEA" w:rsidRDefault="009E5DEA">
            <w:pPr>
              <w:widowControl/>
              <w:jc w:val="center"/>
              <w:rPr>
                <w:rFonts w:cs="Arial"/>
                <w:sz w:val="16"/>
                <w:szCs w:val="16"/>
              </w:rPr>
            </w:pPr>
            <w:r>
              <w:rPr>
                <w:rFonts w:cs="Arial"/>
                <w:sz w:val="16"/>
                <w:szCs w:val="16"/>
              </w:rPr>
              <w:t>10.</w:t>
            </w:r>
          </w:p>
        </w:tc>
        <w:tc>
          <w:tcPr>
            <w:tcW w:w="2176" w:type="dxa"/>
            <w:vAlign w:val="center"/>
          </w:tcPr>
          <w:p w:rsidR="009E5DEA" w:rsidRDefault="009E5DEA">
            <w:pPr>
              <w:widowControl/>
              <w:rPr>
                <w:rFonts w:cs="Arial"/>
                <w:sz w:val="16"/>
                <w:szCs w:val="16"/>
              </w:rPr>
            </w:pPr>
            <w:r>
              <w:rPr>
                <w:rFonts w:cs="Arial"/>
                <w:sz w:val="16"/>
                <w:szCs w:val="16"/>
              </w:rPr>
              <w:t xml:space="preserve">Private Non-Managed Care </w:t>
            </w:r>
          </w:p>
        </w:tc>
        <w:tc>
          <w:tcPr>
            <w:tcW w:w="1064" w:type="dxa"/>
            <w:vAlign w:val="center"/>
          </w:tcPr>
          <w:p w:rsidR="009E5DEA" w:rsidRDefault="009E5DEA">
            <w:pPr>
              <w:widowControl/>
              <w:jc w:val="center"/>
              <w:rPr>
                <w:rFonts w:cs="Arial"/>
                <w:sz w:val="16"/>
                <w:szCs w:val="16"/>
              </w:rPr>
            </w:pPr>
          </w:p>
        </w:tc>
        <w:tc>
          <w:tcPr>
            <w:tcW w:w="1096" w:type="dxa"/>
            <w:vAlign w:val="center"/>
          </w:tcPr>
          <w:p w:rsidR="009E5DEA" w:rsidRDefault="009E5DEA">
            <w:pPr>
              <w:widowControl/>
              <w:jc w:val="center"/>
              <w:rPr>
                <w:rFonts w:cs="Arial"/>
                <w:sz w:val="16"/>
                <w:szCs w:val="16"/>
              </w:rPr>
            </w:pPr>
          </w:p>
        </w:tc>
        <w:tc>
          <w:tcPr>
            <w:tcW w:w="1440" w:type="dxa"/>
            <w:shd w:val="clear" w:color="auto" w:fill="B3B3B3"/>
            <w:vAlign w:val="center"/>
          </w:tcPr>
          <w:p w:rsidR="009E5DEA" w:rsidRDefault="009E5DEA">
            <w:pPr>
              <w:widowControl/>
              <w:jc w:val="center"/>
              <w:rPr>
                <w:rFonts w:cs="Arial"/>
                <w:sz w:val="16"/>
                <w:szCs w:val="16"/>
              </w:rPr>
            </w:pPr>
          </w:p>
        </w:tc>
        <w:tc>
          <w:tcPr>
            <w:tcW w:w="1440" w:type="dxa"/>
            <w:shd w:val="clear" w:color="auto" w:fill="B3B3B3"/>
            <w:vAlign w:val="center"/>
          </w:tcPr>
          <w:p w:rsidR="009E5DEA" w:rsidRDefault="009E5DEA">
            <w:pPr>
              <w:widowControl/>
              <w:jc w:val="center"/>
              <w:rPr>
                <w:rFonts w:cs="Arial"/>
                <w:sz w:val="16"/>
                <w:szCs w:val="16"/>
              </w:rPr>
            </w:pPr>
          </w:p>
        </w:tc>
        <w:tc>
          <w:tcPr>
            <w:tcW w:w="1154" w:type="dxa"/>
            <w:vAlign w:val="center"/>
          </w:tcPr>
          <w:p w:rsidR="009E5DEA" w:rsidRDefault="009E5DEA">
            <w:pPr>
              <w:widowControl/>
              <w:jc w:val="center"/>
              <w:rPr>
                <w:rFonts w:cs="Arial"/>
                <w:sz w:val="16"/>
                <w:szCs w:val="16"/>
              </w:rPr>
            </w:pPr>
          </w:p>
        </w:tc>
        <w:tc>
          <w:tcPr>
            <w:tcW w:w="1080" w:type="dxa"/>
            <w:vAlign w:val="center"/>
          </w:tcPr>
          <w:p w:rsidR="009E5DEA" w:rsidRDefault="009E5DEA">
            <w:pPr>
              <w:widowControl/>
              <w:jc w:val="center"/>
              <w:rPr>
                <w:rFonts w:cs="Arial"/>
                <w:sz w:val="16"/>
                <w:szCs w:val="16"/>
              </w:rPr>
            </w:pPr>
          </w:p>
        </w:tc>
        <w:tc>
          <w:tcPr>
            <w:tcW w:w="1170" w:type="dxa"/>
            <w:vAlign w:val="center"/>
          </w:tcPr>
          <w:p w:rsidR="009E5DEA" w:rsidRDefault="009E5DEA">
            <w:pPr>
              <w:widowControl/>
              <w:jc w:val="center"/>
              <w:rPr>
                <w:rFonts w:cs="Arial"/>
                <w:sz w:val="16"/>
                <w:szCs w:val="16"/>
              </w:rPr>
            </w:pPr>
          </w:p>
        </w:tc>
        <w:tc>
          <w:tcPr>
            <w:tcW w:w="1080" w:type="dxa"/>
            <w:shd w:val="clear" w:color="auto" w:fill="B3B3B3"/>
            <w:vAlign w:val="center"/>
          </w:tcPr>
          <w:p w:rsidR="009E5DEA" w:rsidRDefault="009E5DEA">
            <w:pPr>
              <w:widowControl/>
              <w:jc w:val="center"/>
              <w:rPr>
                <w:rFonts w:cs="Arial"/>
                <w:sz w:val="16"/>
                <w:szCs w:val="16"/>
              </w:rPr>
            </w:pPr>
          </w:p>
        </w:tc>
        <w:tc>
          <w:tcPr>
            <w:tcW w:w="1006" w:type="dxa"/>
            <w:shd w:val="clear" w:color="auto" w:fill="B3B3B3"/>
            <w:vAlign w:val="center"/>
          </w:tcPr>
          <w:p w:rsidR="009E5DEA" w:rsidRDefault="009E5DEA">
            <w:pPr>
              <w:widowControl/>
              <w:jc w:val="center"/>
              <w:rPr>
                <w:rFonts w:cs="Arial"/>
                <w:sz w:val="16"/>
                <w:szCs w:val="16"/>
              </w:rPr>
            </w:pPr>
          </w:p>
        </w:tc>
      </w:tr>
      <w:tr w:rsidR="009E5DEA" w:rsidTr="00907E29">
        <w:trPr>
          <w:cantSplit/>
        </w:trPr>
        <w:tc>
          <w:tcPr>
            <w:tcW w:w="524" w:type="dxa"/>
          </w:tcPr>
          <w:p w:rsidR="009E5DEA" w:rsidRDefault="009E5DEA">
            <w:pPr>
              <w:widowControl/>
              <w:jc w:val="center"/>
              <w:rPr>
                <w:rFonts w:cs="Arial"/>
                <w:sz w:val="16"/>
                <w:szCs w:val="16"/>
              </w:rPr>
            </w:pPr>
            <w:r>
              <w:rPr>
                <w:rFonts w:cs="Arial"/>
                <w:sz w:val="16"/>
                <w:szCs w:val="16"/>
              </w:rPr>
              <w:t>11a.</w:t>
            </w:r>
          </w:p>
        </w:tc>
        <w:tc>
          <w:tcPr>
            <w:tcW w:w="2176" w:type="dxa"/>
            <w:vAlign w:val="center"/>
          </w:tcPr>
          <w:p w:rsidR="009E5DEA" w:rsidRDefault="009E5DEA">
            <w:pPr>
              <w:widowControl/>
              <w:rPr>
                <w:rFonts w:cs="Arial"/>
                <w:sz w:val="16"/>
                <w:szCs w:val="16"/>
              </w:rPr>
            </w:pPr>
            <w:r>
              <w:rPr>
                <w:rFonts w:cs="Arial"/>
                <w:sz w:val="16"/>
                <w:szCs w:val="16"/>
              </w:rPr>
              <w:t>Private Managed Care (capitated)</w:t>
            </w:r>
          </w:p>
        </w:tc>
        <w:tc>
          <w:tcPr>
            <w:tcW w:w="1064" w:type="dxa"/>
            <w:vAlign w:val="center"/>
          </w:tcPr>
          <w:p w:rsidR="009E5DEA" w:rsidRDefault="009E5DEA">
            <w:pPr>
              <w:widowControl/>
              <w:jc w:val="center"/>
              <w:rPr>
                <w:rFonts w:cs="Arial"/>
                <w:sz w:val="16"/>
                <w:szCs w:val="16"/>
              </w:rPr>
            </w:pPr>
          </w:p>
        </w:tc>
        <w:tc>
          <w:tcPr>
            <w:tcW w:w="1096" w:type="dxa"/>
            <w:vAlign w:val="center"/>
          </w:tcPr>
          <w:p w:rsidR="009E5DEA" w:rsidRDefault="009E5DEA">
            <w:pPr>
              <w:widowControl/>
              <w:jc w:val="center"/>
              <w:rPr>
                <w:rFonts w:cs="Arial"/>
                <w:sz w:val="16"/>
                <w:szCs w:val="16"/>
              </w:rPr>
            </w:pPr>
          </w:p>
        </w:tc>
        <w:tc>
          <w:tcPr>
            <w:tcW w:w="1440" w:type="dxa"/>
            <w:shd w:val="clear" w:color="auto" w:fill="B3B3B3"/>
            <w:vAlign w:val="center"/>
          </w:tcPr>
          <w:p w:rsidR="009E5DEA" w:rsidRDefault="009E5DEA">
            <w:pPr>
              <w:widowControl/>
              <w:jc w:val="center"/>
              <w:rPr>
                <w:rFonts w:cs="Arial"/>
                <w:sz w:val="16"/>
                <w:szCs w:val="16"/>
              </w:rPr>
            </w:pPr>
          </w:p>
        </w:tc>
        <w:tc>
          <w:tcPr>
            <w:tcW w:w="1440" w:type="dxa"/>
            <w:shd w:val="clear" w:color="auto" w:fill="B3B3B3"/>
            <w:vAlign w:val="center"/>
          </w:tcPr>
          <w:p w:rsidR="009E5DEA" w:rsidRDefault="009E5DEA">
            <w:pPr>
              <w:widowControl/>
              <w:jc w:val="center"/>
              <w:rPr>
                <w:rFonts w:cs="Arial"/>
                <w:sz w:val="16"/>
                <w:szCs w:val="16"/>
              </w:rPr>
            </w:pPr>
          </w:p>
        </w:tc>
        <w:tc>
          <w:tcPr>
            <w:tcW w:w="1154" w:type="dxa"/>
            <w:vAlign w:val="center"/>
          </w:tcPr>
          <w:p w:rsidR="009E5DEA" w:rsidRDefault="009E5DEA">
            <w:pPr>
              <w:widowControl/>
              <w:jc w:val="center"/>
              <w:rPr>
                <w:rFonts w:cs="Arial"/>
                <w:sz w:val="16"/>
                <w:szCs w:val="16"/>
              </w:rPr>
            </w:pPr>
          </w:p>
        </w:tc>
        <w:tc>
          <w:tcPr>
            <w:tcW w:w="1080" w:type="dxa"/>
            <w:vAlign w:val="center"/>
          </w:tcPr>
          <w:p w:rsidR="009E5DEA" w:rsidRDefault="009E5DEA">
            <w:pPr>
              <w:widowControl/>
              <w:jc w:val="center"/>
              <w:rPr>
                <w:rFonts w:cs="Arial"/>
                <w:sz w:val="16"/>
                <w:szCs w:val="16"/>
              </w:rPr>
            </w:pPr>
          </w:p>
        </w:tc>
        <w:tc>
          <w:tcPr>
            <w:tcW w:w="1170" w:type="dxa"/>
            <w:vAlign w:val="center"/>
          </w:tcPr>
          <w:p w:rsidR="009E5DEA" w:rsidRDefault="009E5DEA">
            <w:pPr>
              <w:widowControl/>
              <w:jc w:val="center"/>
              <w:rPr>
                <w:rFonts w:cs="Arial"/>
                <w:sz w:val="16"/>
                <w:szCs w:val="16"/>
              </w:rPr>
            </w:pPr>
          </w:p>
        </w:tc>
        <w:tc>
          <w:tcPr>
            <w:tcW w:w="1080" w:type="dxa"/>
            <w:shd w:val="clear" w:color="auto" w:fill="B3B3B3"/>
            <w:vAlign w:val="center"/>
          </w:tcPr>
          <w:p w:rsidR="009E5DEA" w:rsidRDefault="009E5DEA">
            <w:pPr>
              <w:widowControl/>
              <w:jc w:val="center"/>
              <w:rPr>
                <w:rFonts w:cs="Arial"/>
                <w:sz w:val="16"/>
                <w:szCs w:val="16"/>
              </w:rPr>
            </w:pPr>
          </w:p>
        </w:tc>
        <w:tc>
          <w:tcPr>
            <w:tcW w:w="1006" w:type="dxa"/>
            <w:shd w:val="clear" w:color="auto" w:fill="B3B3B3"/>
            <w:vAlign w:val="center"/>
          </w:tcPr>
          <w:p w:rsidR="009E5DEA" w:rsidRDefault="009E5DEA">
            <w:pPr>
              <w:widowControl/>
              <w:jc w:val="center"/>
              <w:rPr>
                <w:rFonts w:cs="Arial"/>
                <w:sz w:val="16"/>
                <w:szCs w:val="16"/>
              </w:rPr>
            </w:pPr>
          </w:p>
        </w:tc>
      </w:tr>
      <w:tr w:rsidR="009E5DEA" w:rsidTr="00907E29">
        <w:trPr>
          <w:cantSplit/>
        </w:trPr>
        <w:tc>
          <w:tcPr>
            <w:tcW w:w="524" w:type="dxa"/>
          </w:tcPr>
          <w:p w:rsidR="009E5DEA" w:rsidRDefault="009E5DEA">
            <w:pPr>
              <w:widowControl/>
              <w:jc w:val="center"/>
              <w:rPr>
                <w:rFonts w:cs="Arial"/>
                <w:sz w:val="16"/>
                <w:szCs w:val="16"/>
              </w:rPr>
            </w:pPr>
            <w:r>
              <w:rPr>
                <w:rFonts w:cs="Arial"/>
                <w:sz w:val="16"/>
                <w:szCs w:val="16"/>
              </w:rPr>
              <w:t>11b.</w:t>
            </w:r>
          </w:p>
        </w:tc>
        <w:tc>
          <w:tcPr>
            <w:tcW w:w="2176" w:type="dxa"/>
            <w:vAlign w:val="center"/>
          </w:tcPr>
          <w:p w:rsidR="009E5DEA" w:rsidRDefault="009E5DEA">
            <w:pPr>
              <w:widowControl/>
              <w:rPr>
                <w:rFonts w:cs="Arial"/>
                <w:sz w:val="16"/>
                <w:szCs w:val="16"/>
              </w:rPr>
            </w:pPr>
            <w:r>
              <w:rPr>
                <w:rFonts w:cs="Arial"/>
                <w:sz w:val="16"/>
                <w:szCs w:val="16"/>
              </w:rPr>
              <w:t>Private Managed Care (fee-for-service)</w:t>
            </w:r>
          </w:p>
        </w:tc>
        <w:tc>
          <w:tcPr>
            <w:tcW w:w="1064" w:type="dxa"/>
            <w:vAlign w:val="center"/>
          </w:tcPr>
          <w:p w:rsidR="009E5DEA" w:rsidRDefault="009E5DEA">
            <w:pPr>
              <w:widowControl/>
              <w:jc w:val="center"/>
              <w:rPr>
                <w:rFonts w:cs="Arial"/>
                <w:sz w:val="16"/>
                <w:szCs w:val="16"/>
              </w:rPr>
            </w:pPr>
          </w:p>
        </w:tc>
        <w:tc>
          <w:tcPr>
            <w:tcW w:w="1096" w:type="dxa"/>
            <w:vAlign w:val="center"/>
          </w:tcPr>
          <w:p w:rsidR="009E5DEA" w:rsidRDefault="009E5DEA">
            <w:pPr>
              <w:widowControl/>
              <w:jc w:val="center"/>
              <w:rPr>
                <w:rFonts w:cs="Arial"/>
                <w:sz w:val="16"/>
                <w:szCs w:val="16"/>
              </w:rPr>
            </w:pPr>
          </w:p>
        </w:tc>
        <w:tc>
          <w:tcPr>
            <w:tcW w:w="1440" w:type="dxa"/>
            <w:shd w:val="clear" w:color="auto" w:fill="B3B3B3"/>
            <w:vAlign w:val="center"/>
          </w:tcPr>
          <w:p w:rsidR="009E5DEA" w:rsidRDefault="009E5DEA">
            <w:pPr>
              <w:widowControl/>
              <w:jc w:val="center"/>
              <w:rPr>
                <w:rFonts w:cs="Arial"/>
                <w:sz w:val="16"/>
                <w:szCs w:val="16"/>
              </w:rPr>
            </w:pPr>
          </w:p>
        </w:tc>
        <w:tc>
          <w:tcPr>
            <w:tcW w:w="1440" w:type="dxa"/>
            <w:shd w:val="clear" w:color="auto" w:fill="B3B3B3"/>
            <w:vAlign w:val="center"/>
          </w:tcPr>
          <w:p w:rsidR="009E5DEA" w:rsidRDefault="009E5DEA">
            <w:pPr>
              <w:widowControl/>
              <w:jc w:val="center"/>
              <w:rPr>
                <w:rFonts w:cs="Arial"/>
                <w:sz w:val="16"/>
                <w:szCs w:val="16"/>
              </w:rPr>
            </w:pPr>
          </w:p>
        </w:tc>
        <w:tc>
          <w:tcPr>
            <w:tcW w:w="1154" w:type="dxa"/>
            <w:vAlign w:val="center"/>
          </w:tcPr>
          <w:p w:rsidR="009E5DEA" w:rsidRDefault="009E5DEA">
            <w:pPr>
              <w:widowControl/>
              <w:jc w:val="center"/>
              <w:rPr>
                <w:rFonts w:cs="Arial"/>
                <w:sz w:val="16"/>
                <w:szCs w:val="16"/>
              </w:rPr>
            </w:pPr>
          </w:p>
        </w:tc>
        <w:tc>
          <w:tcPr>
            <w:tcW w:w="1080" w:type="dxa"/>
            <w:vAlign w:val="center"/>
          </w:tcPr>
          <w:p w:rsidR="009E5DEA" w:rsidRDefault="009E5DEA">
            <w:pPr>
              <w:widowControl/>
              <w:jc w:val="center"/>
              <w:rPr>
                <w:rFonts w:cs="Arial"/>
                <w:sz w:val="16"/>
                <w:szCs w:val="16"/>
              </w:rPr>
            </w:pPr>
          </w:p>
        </w:tc>
        <w:tc>
          <w:tcPr>
            <w:tcW w:w="1170" w:type="dxa"/>
            <w:vAlign w:val="center"/>
          </w:tcPr>
          <w:p w:rsidR="009E5DEA" w:rsidRDefault="009E5DEA">
            <w:pPr>
              <w:widowControl/>
              <w:jc w:val="center"/>
              <w:rPr>
                <w:rFonts w:cs="Arial"/>
                <w:sz w:val="16"/>
                <w:szCs w:val="16"/>
              </w:rPr>
            </w:pPr>
          </w:p>
        </w:tc>
        <w:tc>
          <w:tcPr>
            <w:tcW w:w="1080" w:type="dxa"/>
            <w:shd w:val="clear" w:color="auto" w:fill="B3B3B3"/>
            <w:vAlign w:val="center"/>
          </w:tcPr>
          <w:p w:rsidR="009E5DEA" w:rsidRDefault="009E5DEA">
            <w:pPr>
              <w:widowControl/>
              <w:jc w:val="center"/>
              <w:rPr>
                <w:rFonts w:cs="Arial"/>
                <w:sz w:val="16"/>
                <w:szCs w:val="16"/>
              </w:rPr>
            </w:pPr>
          </w:p>
        </w:tc>
        <w:tc>
          <w:tcPr>
            <w:tcW w:w="1006" w:type="dxa"/>
            <w:shd w:val="clear" w:color="auto" w:fill="B3B3B3"/>
            <w:vAlign w:val="center"/>
          </w:tcPr>
          <w:p w:rsidR="009E5DEA" w:rsidRDefault="009E5DEA">
            <w:pPr>
              <w:widowControl/>
              <w:jc w:val="center"/>
              <w:rPr>
                <w:rFonts w:cs="Arial"/>
                <w:sz w:val="16"/>
                <w:szCs w:val="16"/>
              </w:rPr>
            </w:pPr>
          </w:p>
        </w:tc>
      </w:tr>
      <w:tr w:rsidR="009E5DEA" w:rsidTr="00907E29">
        <w:trPr>
          <w:cantSplit/>
        </w:trPr>
        <w:tc>
          <w:tcPr>
            <w:tcW w:w="524" w:type="dxa"/>
          </w:tcPr>
          <w:p w:rsidR="009E5DEA" w:rsidRDefault="009E5DEA">
            <w:pPr>
              <w:widowControl/>
              <w:jc w:val="center"/>
              <w:rPr>
                <w:rFonts w:cs="Arial"/>
                <w:sz w:val="16"/>
                <w:szCs w:val="16"/>
              </w:rPr>
            </w:pPr>
            <w:r>
              <w:rPr>
                <w:rFonts w:cs="Arial"/>
                <w:sz w:val="16"/>
                <w:szCs w:val="16"/>
              </w:rPr>
              <w:t>12.</w:t>
            </w:r>
          </w:p>
        </w:tc>
        <w:tc>
          <w:tcPr>
            <w:tcW w:w="2176" w:type="dxa"/>
            <w:vAlign w:val="center"/>
          </w:tcPr>
          <w:p w:rsidR="009E5DEA" w:rsidRDefault="009E5DEA">
            <w:pPr>
              <w:pStyle w:val="BodyText"/>
              <w:jc w:val="right"/>
              <w:rPr>
                <w:rFonts w:ascii="Arial" w:hAnsi="Arial" w:cs="Arial"/>
                <w:b/>
                <w:bCs/>
                <w:smallCaps/>
                <w:sz w:val="16"/>
                <w:szCs w:val="16"/>
              </w:rPr>
            </w:pPr>
            <w:r>
              <w:rPr>
                <w:rFonts w:ascii="Arial" w:hAnsi="Arial" w:cs="Arial"/>
                <w:b/>
                <w:bCs/>
                <w:smallCaps/>
                <w:sz w:val="16"/>
                <w:szCs w:val="16"/>
              </w:rPr>
              <w:t xml:space="preserve">Total Private </w:t>
            </w:r>
          </w:p>
          <w:p w:rsidR="009E5DEA" w:rsidRDefault="009E5DEA">
            <w:pPr>
              <w:widowControl/>
              <w:jc w:val="right"/>
              <w:rPr>
                <w:rFonts w:cs="Arial"/>
                <w:smallCaps/>
                <w:sz w:val="16"/>
                <w:szCs w:val="16"/>
              </w:rPr>
            </w:pPr>
            <w:r>
              <w:rPr>
                <w:rFonts w:cs="Arial"/>
                <w:smallCaps/>
                <w:sz w:val="16"/>
                <w:szCs w:val="16"/>
              </w:rPr>
              <w:t>(Lines 10 + 11a + 11b)</w:t>
            </w:r>
          </w:p>
        </w:tc>
        <w:tc>
          <w:tcPr>
            <w:tcW w:w="1064" w:type="dxa"/>
            <w:vAlign w:val="center"/>
          </w:tcPr>
          <w:p w:rsidR="009E5DEA" w:rsidRDefault="009E5DEA">
            <w:pPr>
              <w:widowControl/>
              <w:jc w:val="center"/>
              <w:rPr>
                <w:rFonts w:cs="Arial"/>
                <w:sz w:val="16"/>
                <w:szCs w:val="16"/>
              </w:rPr>
            </w:pPr>
          </w:p>
        </w:tc>
        <w:tc>
          <w:tcPr>
            <w:tcW w:w="1096" w:type="dxa"/>
            <w:vAlign w:val="center"/>
          </w:tcPr>
          <w:p w:rsidR="009E5DEA" w:rsidRDefault="009E5DEA">
            <w:pPr>
              <w:widowControl/>
              <w:jc w:val="center"/>
              <w:rPr>
                <w:rFonts w:cs="Arial"/>
                <w:sz w:val="16"/>
                <w:szCs w:val="16"/>
              </w:rPr>
            </w:pPr>
          </w:p>
        </w:tc>
        <w:tc>
          <w:tcPr>
            <w:tcW w:w="1440" w:type="dxa"/>
            <w:shd w:val="clear" w:color="auto" w:fill="B3B3B3"/>
            <w:vAlign w:val="center"/>
          </w:tcPr>
          <w:p w:rsidR="009E5DEA" w:rsidRDefault="009E5DEA">
            <w:pPr>
              <w:widowControl/>
              <w:jc w:val="center"/>
              <w:rPr>
                <w:rFonts w:cs="Arial"/>
                <w:sz w:val="16"/>
                <w:szCs w:val="16"/>
              </w:rPr>
            </w:pPr>
          </w:p>
        </w:tc>
        <w:tc>
          <w:tcPr>
            <w:tcW w:w="1440" w:type="dxa"/>
            <w:shd w:val="clear" w:color="auto" w:fill="B3B3B3"/>
            <w:vAlign w:val="center"/>
          </w:tcPr>
          <w:p w:rsidR="009E5DEA" w:rsidRDefault="009E5DEA">
            <w:pPr>
              <w:widowControl/>
              <w:jc w:val="center"/>
              <w:rPr>
                <w:rFonts w:cs="Arial"/>
                <w:sz w:val="16"/>
                <w:szCs w:val="16"/>
              </w:rPr>
            </w:pPr>
          </w:p>
        </w:tc>
        <w:tc>
          <w:tcPr>
            <w:tcW w:w="1154" w:type="dxa"/>
            <w:vAlign w:val="center"/>
          </w:tcPr>
          <w:p w:rsidR="009E5DEA" w:rsidRDefault="009E5DEA">
            <w:pPr>
              <w:widowControl/>
              <w:jc w:val="center"/>
              <w:rPr>
                <w:rFonts w:cs="Arial"/>
                <w:sz w:val="16"/>
                <w:szCs w:val="16"/>
              </w:rPr>
            </w:pPr>
          </w:p>
        </w:tc>
        <w:tc>
          <w:tcPr>
            <w:tcW w:w="1080" w:type="dxa"/>
            <w:vAlign w:val="center"/>
          </w:tcPr>
          <w:p w:rsidR="009E5DEA" w:rsidRDefault="009E5DEA">
            <w:pPr>
              <w:widowControl/>
              <w:jc w:val="center"/>
              <w:rPr>
                <w:rFonts w:cs="Arial"/>
                <w:sz w:val="16"/>
                <w:szCs w:val="16"/>
              </w:rPr>
            </w:pPr>
          </w:p>
        </w:tc>
        <w:tc>
          <w:tcPr>
            <w:tcW w:w="1170" w:type="dxa"/>
            <w:vAlign w:val="center"/>
          </w:tcPr>
          <w:p w:rsidR="009E5DEA" w:rsidRDefault="009E5DEA">
            <w:pPr>
              <w:widowControl/>
              <w:jc w:val="center"/>
              <w:rPr>
                <w:rFonts w:cs="Arial"/>
                <w:sz w:val="16"/>
                <w:szCs w:val="16"/>
              </w:rPr>
            </w:pPr>
          </w:p>
        </w:tc>
        <w:tc>
          <w:tcPr>
            <w:tcW w:w="1080" w:type="dxa"/>
            <w:shd w:val="clear" w:color="auto" w:fill="B3B3B3"/>
            <w:vAlign w:val="center"/>
          </w:tcPr>
          <w:p w:rsidR="009E5DEA" w:rsidRDefault="009E5DEA">
            <w:pPr>
              <w:widowControl/>
              <w:jc w:val="center"/>
              <w:rPr>
                <w:rFonts w:cs="Arial"/>
                <w:sz w:val="16"/>
                <w:szCs w:val="16"/>
              </w:rPr>
            </w:pPr>
          </w:p>
        </w:tc>
        <w:tc>
          <w:tcPr>
            <w:tcW w:w="1006" w:type="dxa"/>
            <w:shd w:val="clear" w:color="auto" w:fill="B3B3B3"/>
            <w:vAlign w:val="center"/>
          </w:tcPr>
          <w:p w:rsidR="009E5DEA" w:rsidRDefault="009E5DEA">
            <w:pPr>
              <w:widowControl/>
              <w:jc w:val="center"/>
              <w:rPr>
                <w:rFonts w:cs="Arial"/>
                <w:sz w:val="16"/>
                <w:szCs w:val="16"/>
              </w:rPr>
            </w:pPr>
          </w:p>
        </w:tc>
      </w:tr>
      <w:tr w:rsidR="009E5DEA" w:rsidTr="00907E29">
        <w:trPr>
          <w:cantSplit/>
          <w:trHeight w:val="336"/>
        </w:trPr>
        <w:tc>
          <w:tcPr>
            <w:tcW w:w="524" w:type="dxa"/>
          </w:tcPr>
          <w:p w:rsidR="009E5DEA" w:rsidRDefault="009E5DEA">
            <w:pPr>
              <w:widowControl/>
              <w:jc w:val="center"/>
              <w:rPr>
                <w:rFonts w:cs="Arial"/>
                <w:sz w:val="16"/>
                <w:szCs w:val="16"/>
              </w:rPr>
            </w:pPr>
            <w:r>
              <w:rPr>
                <w:rFonts w:cs="Arial"/>
                <w:sz w:val="16"/>
                <w:szCs w:val="16"/>
              </w:rPr>
              <w:t>13.</w:t>
            </w:r>
          </w:p>
        </w:tc>
        <w:tc>
          <w:tcPr>
            <w:tcW w:w="2176" w:type="dxa"/>
            <w:vAlign w:val="center"/>
          </w:tcPr>
          <w:p w:rsidR="009E5DEA" w:rsidRDefault="009E5DEA">
            <w:pPr>
              <w:widowControl/>
              <w:rPr>
                <w:rFonts w:cs="Arial"/>
                <w:sz w:val="16"/>
                <w:szCs w:val="16"/>
              </w:rPr>
            </w:pPr>
            <w:r>
              <w:rPr>
                <w:rFonts w:cs="Arial"/>
                <w:sz w:val="16"/>
                <w:szCs w:val="16"/>
              </w:rPr>
              <w:t>Self Pay</w:t>
            </w:r>
          </w:p>
        </w:tc>
        <w:tc>
          <w:tcPr>
            <w:tcW w:w="1064" w:type="dxa"/>
            <w:vAlign w:val="center"/>
          </w:tcPr>
          <w:p w:rsidR="009E5DEA" w:rsidRDefault="009E5DEA">
            <w:pPr>
              <w:widowControl/>
              <w:jc w:val="center"/>
              <w:rPr>
                <w:rFonts w:cs="Arial"/>
                <w:sz w:val="16"/>
                <w:szCs w:val="16"/>
              </w:rPr>
            </w:pPr>
          </w:p>
        </w:tc>
        <w:tc>
          <w:tcPr>
            <w:tcW w:w="1096" w:type="dxa"/>
            <w:vAlign w:val="center"/>
          </w:tcPr>
          <w:p w:rsidR="009E5DEA" w:rsidRDefault="009E5DEA">
            <w:pPr>
              <w:widowControl/>
              <w:jc w:val="center"/>
              <w:rPr>
                <w:rFonts w:cs="Arial"/>
                <w:sz w:val="16"/>
                <w:szCs w:val="16"/>
              </w:rPr>
            </w:pPr>
          </w:p>
        </w:tc>
        <w:tc>
          <w:tcPr>
            <w:tcW w:w="1440" w:type="dxa"/>
            <w:shd w:val="clear" w:color="auto" w:fill="B3B3B3"/>
            <w:vAlign w:val="center"/>
          </w:tcPr>
          <w:p w:rsidR="009E5DEA" w:rsidRDefault="009E5DEA">
            <w:pPr>
              <w:widowControl/>
              <w:jc w:val="center"/>
              <w:rPr>
                <w:rFonts w:cs="Arial"/>
                <w:sz w:val="16"/>
                <w:szCs w:val="16"/>
              </w:rPr>
            </w:pPr>
          </w:p>
        </w:tc>
        <w:tc>
          <w:tcPr>
            <w:tcW w:w="1440" w:type="dxa"/>
            <w:shd w:val="clear" w:color="auto" w:fill="B3B3B3"/>
            <w:vAlign w:val="center"/>
          </w:tcPr>
          <w:p w:rsidR="009E5DEA" w:rsidRDefault="009E5DEA">
            <w:pPr>
              <w:widowControl/>
              <w:jc w:val="center"/>
              <w:rPr>
                <w:rFonts w:cs="Arial"/>
                <w:sz w:val="16"/>
                <w:szCs w:val="16"/>
              </w:rPr>
            </w:pPr>
          </w:p>
        </w:tc>
        <w:tc>
          <w:tcPr>
            <w:tcW w:w="1154" w:type="dxa"/>
            <w:shd w:val="clear" w:color="auto" w:fill="B3B3B3"/>
            <w:vAlign w:val="center"/>
          </w:tcPr>
          <w:p w:rsidR="009E5DEA" w:rsidRDefault="009E5DEA">
            <w:pPr>
              <w:widowControl/>
              <w:jc w:val="center"/>
              <w:rPr>
                <w:rFonts w:cs="Arial"/>
                <w:sz w:val="16"/>
                <w:szCs w:val="16"/>
              </w:rPr>
            </w:pPr>
          </w:p>
        </w:tc>
        <w:tc>
          <w:tcPr>
            <w:tcW w:w="1080" w:type="dxa"/>
            <w:shd w:val="clear" w:color="auto" w:fill="B3B3B3"/>
            <w:vAlign w:val="center"/>
          </w:tcPr>
          <w:p w:rsidR="009E5DEA" w:rsidRDefault="009E5DEA">
            <w:pPr>
              <w:widowControl/>
              <w:jc w:val="center"/>
              <w:rPr>
                <w:rFonts w:cs="Arial"/>
                <w:sz w:val="16"/>
                <w:szCs w:val="16"/>
              </w:rPr>
            </w:pPr>
          </w:p>
        </w:tc>
        <w:tc>
          <w:tcPr>
            <w:tcW w:w="1170" w:type="dxa"/>
            <w:shd w:val="clear" w:color="auto" w:fill="B3B3B3"/>
            <w:vAlign w:val="center"/>
          </w:tcPr>
          <w:p w:rsidR="009E5DEA" w:rsidRDefault="009E5DEA">
            <w:pPr>
              <w:widowControl/>
              <w:jc w:val="center"/>
              <w:rPr>
                <w:rFonts w:cs="Arial"/>
                <w:sz w:val="16"/>
                <w:szCs w:val="16"/>
              </w:rPr>
            </w:pPr>
          </w:p>
        </w:tc>
        <w:tc>
          <w:tcPr>
            <w:tcW w:w="1080" w:type="dxa"/>
            <w:vAlign w:val="center"/>
          </w:tcPr>
          <w:p w:rsidR="009E5DEA" w:rsidRDefault="009E5DEA">
            <w:pPr>
              <w:widowControl/>
              <w:jc w:val="center"/>
              <w:rPr>
                <w:rFonts w:cs="Arial"/>
                <w:sz w:val="16"/>
                <w:szCs w:val="16"/>
              </w:rPr>
            </w:pPr>
          </w:p>
        </w:tc>
        <w:tc>
          <w:tcPr>
            <w:tcW w:w="1006" w:type="dxa"/>
            <w:vAlign w:val="center"/>
          </w:tcPr>
          <w:p w:rsidR="009E5DEA" w:rsidRDefault="009E5DEA">
            <w:pPr>
              <w:widowControl/>
              <w:jc w:val="center"/>
              <w:rPr>
                <w:rFonts w:cs="Arial"/>
                <w:sz w:val="16"/>
                <w:szCs w:val="16"/>
              </w:rPr>
            </w:pPr>
          </w:p>
        </w:tc>
      </w:tr>
      <w:tr w:rsidR="009E5DEA" w:rsidTr="00907E29">
        <w:trPr>
          <w:cantSplit/>
        </w:trPr>
        <w:tc>
          <w:tcPr>
            <w:tcW w:w="524" w:type="dxa"/>
          </w:tcPr>
          <w:p w:rsidR="009E5DEA" w:rsidRDefault="009E5DEA">
            <w:pPr>
              <w:widowControl/>
              <w:jc w:val="center"/>
              <w:rPr>
                <w:rFonts w:cs="Arial"/>
                <w:sz w:val="16"/>
                <w:szCs w:val="16"/>
              </w:rPr>
            </w:pPr>
            <w:r>
              <w:rPr>
                <w:rFonts w:cs="Arial"/>
                <w:sz w:val="16"/>
                <w:szCs w:val="16"/>
              </w:rPr>
              <w:t>14.</w:t>
            </w:r>
          </w:p>
        </w:tc>
        <w:tc>
          <w:tcPr>
            <w:tcW w:w="2176" w:type="dxa"/>
            <w:vAlign w:val="center"/>
          </w:tcPr>
          <w:p w:rsidR="009E5DEA" w:rsidRDefault="009E5DEA">
            <w:pPr>
              <w:widowControl/>
              <w:jc w:val="right"/>
              <w:rPr>
                <w:rFonts w:cs="Arial"/>
                <w:b/>
                <w:bCs/>
                <w:smallCaps/>
                <w:sz w:val="16"/>
                <w:szCs w:val="16"/>
              </w:rPr>
            </w:pPr>
            <w:r>
              <w:rPr>
                <w:rFonts w:cs="Arial"/>
                <w:b/>
                <w:bCs/>
                <w:smallCaps/>
                <w:sz w:val="16"/>
                <w:szCs w:val="16"/>
              </w:rPr>
              <w:t xml:space="preserve">TOTAL   </w:t>
            </w:r>
          </w:p>
          <w:p w:rsidR="009E5DEA" w:rsidRDefault="009E5DEA">
            <w:pPr>
              <w:widowControl/>
              <w:jc w:val="right"/>
              <w:rPr>
                <w:rFonts w:cs="Arial"/>
                <w:smallCaps/>
                <w:sz w:val="16"/>
                <w:szCs w:val="16"/>
              </w:rPr>
            </w:pPr>
            <w:r>
              <w:rPr>
                <w:rFonts w:cs="Arial"/>
                <w:smallCaps/>
                <w:sz w:val="16"/>
                <w:szCs w:val="16"/>
              </w:rPr>
              <w:t xml:space="preserve"> (Lines 3 + 6 + 9 + 12 + 13)</w:t>
            </w:r>
          </w:p>
        </w:tc>
        <w:tc>
          <w:tcPr>
            <w:tcW w:w="1064" w:type="dxa"/>
            <w:vAlign w:val="center"/>
          </w:tcPr>
          <w:p w:rsidR="009E5DEA" w:rsidRDefault="009E5DEA">
            <w:pPr>
              <w:widowControl/>
              <w:jc w:val="center"/>
              <w:rPr>
                <w:rFonts w:cs="Arial"/>
                <w:sz w:val="16"/>
                <w:szCs w:val="16"/>
              </w:rPr>
            </w:pPr>
          </w:p>
        </w:tc>
        <w:tc>
          <w:tcPr>
            <w:tcW w:w="1096" w:type="dxa"/>
            <w:vAlign w:val="center"/>
          </w:tcPr>
          <w:p w:rsidR="009E5DEA" w:rsidRDefault="009E5DEA">
            <w:pPr>
              <w:widowControl/>
              <w:jc w:val="center"/>
              <w:rPr>
                <w:rFonts w:cs="Arial"/>
                <w:sz w:val="16"/>
                <w:szCs w:val="16"/>
              </w:rPr>
            </w:pPr>
          </w:p>
        </w:tc>
        <w:tc>
          <w:tcPr>
            <w:tcW w:w="1440" w:type="dxa"/>
            <w:vAlign w:val="center"/>
          </w:tcPr>
          <w:p w:rsidR="009E5DEA" w:rsidRDefault="009E5DEA">
            <w:pPr>
              <w:widowControl/>
              <w:jc w:val="center"/>
              <w:rPr>
                <w:rFonts w:cs="Arial"/>
                <w:sz w:val="16"/>
                <w:szCs w:val="16"/>
              </w:rPr>
            </w:pPr>
          </w:p>
        </w:tc>
        <w:tc>
          <w:tcPr>
            <w:tcW w:w="1440" w:type="dxa"/>
            <w:vAlign w:val="center"/>
          </w:tcPr>
          <w:p w:rsidR="009E5DEA" w:rsidRDefault="009E5DEA">
            <w:pPr>
              <w:widowControl/>
              <w:jc w:val="center"/>
              <w:rPr>
                <w:rFonts w:cs="Arial"/>
                <w:sz w:val="16"/>
                <w:szCs w:val="16"/>
              </w:rPr>
            </w:pPr>
          </w:p>
        </w:tc>
        <w:tc>
          <w:tcPr>
            <w:tcW w:w="1154" w:type="dxa"/>
            <w:vAlign w:val="center"/>
          </w:tcPr>
          <w:p w:rsidR="009E5DEA" w:rsidRDefault="009E5DEA">
            <w:pPr>
              <w:widowControl/>
              <w:jc w:val="center"/>
              <w:rPr>
                <w:rFonts w:cs="Arial"/>
                <w:sz w:val="16"/>
                <w:szCs w:val="16"/>
              </w:rPr>
            </w:pPr>
          </w:p>
        </w:tc>
        <w:tc>
          <w:tcPr>
            <w:tcW w:w="1080" w:type="dxa"/>
            <w:vAlign w:val="center"/>
          </w:tcPr>
          <w:p w:rsidR="009E5DEA" w:rsidRDefault="009E5DEA">
            <w:pPr>
              <w:widowControl/>
              <w:jc w:val="center"/>
              <w:rPr>
                <w:rFonts w:cs="Arial"/>
                <w:sz w:val="16"/>
                <w:szCs w:val="16"/>
              </w:rPr>
            </w:pPr>
          </w:p>
        </w:tc>
        <w:tc>
          <w:tcPr>
            <w:tcW w:w="1170" w:type="dxa"/>
            <w:vAlign w:val="center"/>
          </w:tcPr>
          <w:p w:rsidR="009E5DEA" w:rsidRDefault="009E5DEA">
            <w:pPr>
              <w:widowControl/>
              <w:jc w:val="center"/>
              <w:rPr>
                <w:rFonts w:cs="Arial"/>
                <w:sz w:val="16"/>
                <w:szCs w:val="16"/>
              </w:rPr>
            </w:pPr>
          </w:p>
        </w:tc>
        <w:tc>
          <w:tcPr>
            <w:tcW w:w="1080" w:type="dxa"/>
            <w:vAlign w:val="center"/>
          </w:tcPr>
          <w:p w:rsidR="009E5DEA" w:rsidRDefault="009E5DEA">
            <w:pPr>
              <w:widowControl/>
              <w:jc w:val="center"/>
              <w:rPr>
                <w:rFonts w:cs="Arial"/>
                <w:sz w:val="16"/>
                <w:szCs w:val="16"/>
              </w:rPr>
            </w:pPr>
          </w:p>
        </w:tc>
        <w:tc>
          <w:tcPr>
            <w:tcW w:w="1006" w:type="dxa"/>
            <w:vAlign w:val="center"/>
          </w:tcPr>
          <w:p w:rsidR="009E5DEA" w:rsidRDefault="009E5DEA">
            <w:pPr>
              <w:widowControl/>
              <w:jc w:val="center"/>
              <w:rPr>
                <w:rFonts w:cs="Arial"/>
                <w:sz w:val="16"/>
                <w:szCs w:val="16"/>
              </w:rPr>
            </w:pPr>
          </w:p>
        </w:tc>
      </w:tr>
    </w:tbl>
    <w:p w:rsidR="009E5DEA" w:rsidRDefault="009E5DEA">
      <w:pPr>
        <w:widowControl/>
        <w:jc w:val="center"/>
        <w:rPr>
          <w:rFonts w:cs="Arial"/>
          <w:b/>
          <w:bCs/>
          <w:sz w:val="28"/>
          <w:szCs w:val="28"/>
        </w:rPr>
      </w:pPr>
    </w:p>
    <w:p w:rsidR="00174113" w:rsidRDefault="00174113">
      <w:pPr>
        <w:widowControl/>
        <w:rPr>
          <w:rFonts w:cs="Arial"/>
          <w:szCs w:val="22"/>
        </w:rPr>
        <w:sectPr w:rsidR="00174113" w:rsidSect="00174113">
          <w:headerReference w:type="even" r:id="rId33"/>
          <w:headerReference w:type="default" r:id="rId34"/>
          <w:headerReference w:type="first" r:id="rId35"/>
          <w:endnotePr>
            <w:numFmt w:val="decimal"/>
          </w:endnotePr>
          <w:pgSz w:w="15840" w:h="12240" w:orient="landscape" w:code="1"/>
          <w:pgMar w:top="1440" w:right="1440" w:bottom="1440" w:left="1440" w:header="1152" w:footer="720" w:gutter="0"/>
          <w:cols w:space="720"/>
          <w:noEndnote/>
          <w:docGrid w:linePitch="299"/>
        </w:sectPr>
      </w:pPr>
      <w:bookmarkStart w:id="50" w:name="InstructionsforTable9E"/>
      <w:bookmarkEnd w:id="50"/>
    </w:p>
    <w:p w:rsidR="009E5DEA" w:rsidRDefault="009E5DEA">
      <w:pPr>
        <w:pStyle w:val="Style25"/>
        <w:ind w:left="360" w:right="0"/>
        <w:rPr>
          <w:rFonts w:ascii="Arial" w:hAnsi="Arial" w:cs="Arial"/>
          <w:sz w:val="16"/>
        </w:rPr>
      </w:pPr>
      <w:r>
        <w:rPr>
          <w:rFonts w:ascii="Arial" w:hAnsi="Arial" w:cs="Arial"/>
          <w:sz w:val="16"/>
        </w:rPr>
        <w:lastRenderedPageBreak/>
        <w:t xml:space="preserve">Reporting Period:  </w:t>
      </w:r>
      <w:r w:rsidR="00671906">
        <w:rPr>
          <w:rFonts w:ascii="Arial" w:hAnsi="Arial" w:cs="Arial"/>
          <w:sz w:val="16"/>
        </w:rPr>
        <w:t>January 1, 201</w:t>
      </w:r>
      <w:r w:rsidR="00174113">
        <w:rPr>
          <w:rFonts w:ascii="Arial" w:hAnsi="Arial" w:cs="Arial"/>
          <w:sz w:val="16"/>
        </w:rPr>
        <w:t>5</w:t>
      </w:r>
      <w:r w:rsidR="00671906">
        <w:rPr>
          <w:rFonts w:ascii="Arial" w:hAnsi="Arial" w:cs="Arial"/>
          <w:sz w:val="16"/>
        </w:rPr>
        <w:t xml:space="preserve"> through December 31, 201</w:t>
      </w:r>
      <w:r w:rsidR="00174113">
        <w:rPr>
          <w:rFonts w:ascii="Arial" w:hAnsi="Arial" w:cs="Arial"/>
          <w:sz w:val="16"/>
        </w:rPr>
        <w:t>5</w:t>
      </w:r>
    </w:p>
    <w:p w:rsidR="009E5DEA" w:rsidRDefault="009E5DEA">
      <w:pPr>
        <w:pStyle w:val="Style25"/>
        <w:ind w:left="360" w:right="0"/>
        <w:rPr>
          <w:rFonts w:ascii="Arial" w:hAnsi="Arial" w:cs="Arial"/>
          <w:szCs w:val="22"/>
        </w:rPr>
      </w:pPr>
    </w:p>
    <w:p w:rsidR="009E5DEA" w:rsidRDefault="009E5DEA">
      <w:pPr>
        <w:pStyle w:val="Style25"/>
        <w:ind w:left="360" w:right="0"/>
        <w:jc w:val="center"/>
        <w:rPr>
          <w:rFonts w:ascii="Arial" w:hAnsi="Arial" w:cs="Arial"/>
          <w:b/>
          <w:sz w:val="28"/>
          <w:szCs w:val="28"/>
        </w:rPr>
      </w:pPr>
      <w:r>
        <w:rPr>
          <w:rFonts w:ascii="Arial" w:hAnsi="Arial" w:cs="Arial"/>
          <w:b/>
          <w:sz w:val="28"/>
          <w:szCs w:val="28"/>
        </w:rPr>
        <w:t>TABLE 9E – OTHER REVENUES</w:t>
      </w:r>
    </w:p>
    <w:p w:rsidR="009E5DEA" w:rsidRDefault="009E5DEA">
      <w:pPr>
        <w:ind w:left="360"/>
        <w:jc w:val="center"/>
        <w:rPr>
          <w:rFonts w:cs="Arial"/>
          <w:b/>
          <w:bCs/>
          <w:sz w:val="28"/>
          <w:szCs w:val="28"/>
        </w:rPr>
      </w:pPr>
    </w:p>
    <w:tbl>
      <w:tblPr>
        <w:tblW w:w="0" w:type="auto"/>
        <w:jc w:val="center"/>
        <w:tblLayout w:type="fixed"/>
        <w:tblCellMar>
          <w:top w:w="72" w:type="dxa"/>
          <w:left w:w="115" w:type="dxa"/>
          <w:bottom w:w="72" w:type="dxa"/>
          <w:right w:w="115" w:type="dxa"/>
        </w:tblCellMar>
        <w:tblLook w:val="0020" w:firstRow="1" w:lastRow="0" w:firstColumn="0" w:lastColumn="0" w:noHBand="0" w:noVBand="0"/>
      </w:tblPr>
      <w:tblGrid>
        <w:gridCol w:w="592"/>
        <w:gridCol w:w="6378"/>
        <w:gridCol w:w="2276"/>
      </w:tblGrid>
      <w:tr w:rsidR="009E5DEA" w:rsidTr="00907E29">
        <w:trPr>
          <w:cantSplit/>
          <w:jc w:val="center"/>
        </w:trPr>
        <w:tc>
          <w:tcPr>
            <w:tcW w:w="6970" w:type="dxa"/>
            <w:gridSpan w:val="2"/>
            <w:tcBorders>
              <w:top w:val="single" w:sz="6" w:space="0" w:color="000000"/>
              <w:left w:val="single" w:sz="6" w:space="0" w:color="000000"/>
              <w:right w:val="single" w:sz="6" w:space="0" w:color="FFFFFF"/>
            </w:tcBorders>
            <w:vAlign w:val="center"/>
          </w:tcPr>
          <w:p w:rsidR="009E5DEA" w:rsidRDefault="009E5DEA">
            <w:pPr>
              <w:widowControl/>
              <w:rPr>
                <w:rFonts w:cs="Arial"/>
                <w:smallCaps/>
                <w:szCs w:val="22"/>
              </w:rPr>
            </w:pPr>
            <w:r>
              <w:rPr>
                <w:rFonts w:cs="Arial"/>
                <w:b/>
                <w:bCs/>
                <w:smallCaps/>
                <w:szCs w:val="22"/>
              </w:rPr>
              <w:t>Source</w:t>
            </w:r>
          </w:p>
        </w:tc>
        <w:tc>
          <w:tcPr>
            <w:tcW w:w="2276" w:type="dxa"/>
            <w:tcBorders>
              <w:top w:val="single" w:sz="6" w:space="0" w:color="000000"/>
              <w:left w:val="single" w:sz="6" w:space="0" w:color="000000"/>
              <w:right w:val="single" w:sz="6" w:space="0" w:color="000000"/>
            </w:tcBorders>
            <w:vAlign w:val="center"/>
          </w:tcPr>
          <w:p w:rsidR="009E5DEA" w:rsidRDefault="009E5DEA">
            <w:pPr>
              <w:pStyle w:val="Heading7"/>
              <w:rPr>
                <w:rFonts w:ascii="Arial" w:hAnsi="Arial" w:cs="Arial"/>
                <w:smallCaps/>
                <w:szCs w:val="22"/>
              </w:rPr>
            </w:pPr>
            <w:r>
              <w:rPr>
                <w:rFonts w:ascii="Arial" w:hAnsi="Arial" w:cs="Arial"/>
                <w:smallCaps/>
                <w:szCs w:val="22"/>
              </w:rPr>
              <w:t>Amount</w:t>
            </w:r>
          </w:p>
          <w:p w:rsidR="009E5DEA" w:rsidRDefault="009E5DEA">
            <w:pPr>
              <w:widowControl/>
              <w:jc w:val="center"/>
              <w:rPr>
                <w:rFonts w:cs="Arial"/>
                <w:szCs w:val="22"/>
              </w:rPr>
            </w:pPr>
            <w:r>
              <w:rPr>
                <w:rFonts w:cs="Arial"/>
                <w:szCs w:val="22"/>
              </w:rPr>
              <w:t>(a)</w:t>
            </w:r>
          </w:p>
        </w:tc>
      </w:tr>
      <w:tr w:rsidR="009E5DEA" w:rsidTr="00907E29">
        <w:trPr>
          <w:cantSplit/>
          <w:jc w:val="center"/>
        </w:trPr>
        <w:tc>
          <w:tcPr>
            <w:tcW w:w="9246" w:type="dxa"/>
            <w:gridSpan w:val="3"/>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rPr>
                <w:rFonts w:cs="Arial"/>
                <w:smallCaps/>
                <w:sz w:val="20"/>
              </w:rPr>
            </w:pPr>
            <w:r>
              <w:rPr>
                <w:rFonts w:cs="Arial"/>
                <w:b/>
                <w:bCs/>
                <w:smallCaps/>
                <w:sz w:val="20"/>
              </w:rPr>
              <w:t>BPHC Grants (Enter Amount Drawn Down – Consistent with PMS-272)</w:t>
            </w:r>
          </w:p>
        </w:tc>
      </w:tr>
      <w:tr w:rsidR="009E5DEA" w:rsidTr="00907E29">
        <w:trPr>
          <w:cantSplit/>
          <w:jc w:val="center"/>
        </w:trPr>
        <w:tc>
          <w:tcPr>
            <w:tcW w:w="592" w:type="dxa"/>
            <w:tcBorders>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1a.</w:t>
            </w:r>
          </w:p>
        </w:tc>
        <w:tc>
          <w:tcPr>
            <w:tcW w:w="6378" w:type="dxa"/>
            <w:tcBorders>
              <w:left w:val="single" w:sz="6" w:space="0" w:color="000000"/>
              <w:bottom w:val="single" w:sz="6" w:space="0" w:color="FFFFFF"/>
              <w:right w:val="single" w:sz="6" w:space="0" w:color="FFFFFF"/>
            </w:tcBorders>
            <w:vAlign w:val="center"/>
          </w:tcPr>
          <w:p w:rsidR="009E5DEA" w:rsidRDefault="009E5DEA">
            <w:pPr>
              <w:widowControl/>
              <w:rPr>
                <w:rFonts w:cs="Arial"/>
                <w:sz w:val="20"/>
              </w:rPr>
            </w:pPr>
            <w:r>
              <w:rPr>
                <w:rFonts w:cs="Arial"/>
                <w:sz w:val="20"/>
              </w:rPr>
              <w:t>Migrant  Health Center</w:t>
            </w:r>
          </w:p>
        </w:tc>
        <w:tc>
          <w:tcPr>
            <w:tcW w:w="2276" w:type="dxa"/>
            <w:tcBorders>
              <w:left w:val="single" w:sz="6" w:space="0" w:color="000000"/>
              <w:bottom w:val="single" w:sz="6" w:space="0" w:color="FFFFFF"/>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592"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1b.</w:t>
            </w:r>
          </w:p>
        </w:tc>
        <w:tc>
          <w:tcPr>
            <w:tcW w:w="6378"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sz w:val="20"/>
              </w:rPr>
            </w:pPr>
            <w:r>
              <w:rPr>
                <w:rFonts w:cs="Arial"/>
                <w:sz w:val="20"/>
              </w:rPr>
              <w:t>Community Health Center</w:t>
            </w:r>
          </w:p>
        </w:tc>
        <w:tc>
          <w:tcPr>
            <w:tcW w:w="2276"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592"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1c.</w:t>
            </w:r>
          </w:p>
        </w:tc>
        <w:tc>
          <w:tcPr>
            <w:tcW w:w="6378"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sz w:val="20"/>
              </w:rPr>
            </w:pPr>
            <w:r>
              <w:rPr>
                <w:rFonts w:cs="Arial"/>
                <w:sz w:val="20"/>
              </w:rPr>
              <w:t>Health Care for the Homeless</w:t>
            </w:r>
          </w:p>
        </w:tc>
        <w:tc>
          <w:tcPr>
            <w:tcW w:w="2276"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592"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1e.</w:t>
            </w:r>
          </w:p>
        </w:tc>
        <w:tc>
          <w:tcPr>
            <w:tcW w:w="6378"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sz w:val="20"/>
              </w:rPr>
            </w:pPr>
            <w:r>
              <w:rPr>
                <w:rFonts w:cs="Arial"/>
                <w:sz w:val="20"/>
              </w:rPr>
              <w:t xml:space="preserve">Public Housing Primary Care </w:t>
            </w:r>
          </w:p>
        </w:tc>
        <w:tc>
          <w:tcPr>
            <w:tcW w:w="2276"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592"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1g.</w:t>
            </w:r>
          </w:p>
        </w:tc>
        <w:tc>
          <w:tcPr>
            <w:tcW w:w="6378"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sz w:val="20"/>
              </w:rPr>
            </w:pPr>
            <w:r>
              <w:rPr>
                <w:rFonts w:cs="Arial"/>
                <w:b/>
                <w:bCs/>
                <w:smallCaps/>
                <w:sz w:val="20"/>
              </w:rPr>
              <w:t xml:space="preserve">Total Health Center  </w:t>
            </w:r>
            <w:r>
              <w:rPr>
                <w:rFonts w:cs="Arial"/>
                <w:smallCaps/>
                <w:sz w:val="20"/>
              </w:rPr>
              <w:t>(Sum Lines 1a through 1e)</w:t>
            </w:r>
          </w:p>
        </w:tc>
        <w:tc>
          <w:tcPr>
            <w:tcW w:w="2276"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592"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1j.</w:t>
            </w:r>
          </w:p>
        </w:tc>
        <w:tc>
          <w:tcPr>
            <w:tcW w:w="6378"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sz w:val="20"/>
              </w:rPr>
            </w:pPr>
            <w:r>
              <w:rPr>
                <w:rFonts w:cs="Arial"/>
                <w:sz w:val="20"/>
              </w:rPr>
              <w:t>Capital Improvement Program Grants (excluding ARRA)</w:t>
            </w:r>
          </w:p>
        </w:tc>
        <w:tc>
          <w:tcPr>
            <w:tcW w:w="2276" w:type="dxa"/>
            <w:tcBorders>
              <w:top w:val="single" w:sz="6" w:space="0" w:color="000000"/>
              <w:left w:val="single" w:sz="6" w:space="0" w:color="000000"/>
              <w:bottom w:val="single" w:sz="6" w:space="0" w:color="FFFFFF"/>
              <w:right w:val="single" w:sz="6" w:space="0" w:color="000000"/>
            </w:tcBorders>
            <w:vAlign w:val="center"/>
          </w:tcPr>
          <w:p w:rsidR="009E5DEA" w:rsidRDefault="009E5DEA">
            <w:pPr>
              <w:jc w:val="center"/>
              <w:rPr>
                <w:rFonts w:cs="Arial"/>
                <w:sz w:val="20"/>
              </w:rPr>
            </w:pPr>
          </w:p>
        </w:tc>
      </w:tr>
      <w:tr w:rsidR="009E5DEA" w:rsidTr="00907E29">
        <w:trPr>
          <w:cantSplit/>
          <w:jc w:val="center"/>
        </w:trPr>
        <w:tc>
          <w:tcPr>
            <w:tcW w:w="592"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1k.</w:t>
            </w:r>
          </w:p>
        </w:tc>
        <w:tc>
          <w:tcPr>
            <w:tcW w:w="6378"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sz w:val="20"/>
              </w:rPr>
            </w:pPr>
            <w:r>
              <w:rPr>
                <w:rFonts w:cs="Arial"/>
                <w:sz w:val="20"/>
              </w:rPr>
              <w:t>Affordable Care Act (ACA) Capital Development Grants, including School Based Health Center Capital Grants</w:t>
            </w:r>
          </w:p>
        </w:tc>
        <w:tc>
          <w:tcPr>
            <w:tcW w:w="2276" w:type="dxa"/>
            <w:tcBorders>
              <w:top w:val="single" w:sz="6" w:space="0" w:color="000000"/>
              <w:left w:val="single" w:sz="6" w:space="0" w:color="000000"/>
              <w:bottom w:val="single" w:sz="6" w:space="0" w:color="FFFFFF"/>
              <w:right w:val="single" w:sz="6" w:space="0" w:color="000000"/>
            </w:tcBorders>
            <w:vAlign w:val="center"/>
          </w:tcPr>
          <w:p w:rsidR="009E5DEA" w:rsidRDefault="009E5DEA">
            <w:pPr>
              <w:jc w:val="center"/>
              <w:rPr>
                <w:rFonts w:cs="Arial"/>
                <w:sz w:val="20"/>
              </w:rPr>
            </w:pPr>
          </w:p>
        </w:tc>
      </w:tr>
      <w:tr w:rsidR="009E5DEA" w:rsidTr="00907E29">
        <w:trPr>
          <w:cantSplit/>
          <w:jc w:val="center"/>
        </w:trPr>
        <w:tc>
          <w:tcPr>
            <w:tcW w:w="592" w:type="dxa"/>
            <w:tcBorders>
              <w:top w:val="single" w:sz="6" w:space="0" w:color="000000"/>
              <w:left w:val="single" w:sz="6" w:space="0" w:color="000000"/>
              <w:right w:val="single" w:sz="6" w:space="0" w:color="FFFFFF"/>
            </w:tcBorders>
            <w:vAlign w:val="center"/>
          </w:tcPr>
          <w:p w:rsidR="009E5DEA" w:rsidRDefault="009E5DEA">
            <w:pPr>
              <w:widowControl/>
              <w:jc w:val="center"/>
              <w:rPr>
                <w:rFonts w:cs="Arial"/>
                <w:b/>
                <w:bCs/>
                <w:sz w:val="20"/>
              </w:rPr>
            </w:pPr>
            <w:r>
              <w:rPr>
                <w:rFonts w:cs="Arial"/>
                <w:b/>
                <w:bCs/>
                <w:sz w:val="20"/>
              </w:rPr>
              <w:t>1.</w:t>
            </w:r>
          </w:p>
        </w:tc>
        <w:tc>
          <w:tcPr>
            <w:tcW w:w="6378" w:type="dxa"/>
            <w:tcBorders>
              <w:top w:val="single" w:sz="6" w:space="0" w:color="000000"/>
              <w:left w:val="single" w:sz="6" w:space="0" w:color="000000"/>
              <w:right w:val="single" w:sz="6" w:space="0" w:color="FFFFFF"/>
            </w:tcBorders>
            <w:vAlign w:val="center"/>
          </w:tcPr>
          <w:p w:rsidR="009E5DEA" w:rsidRDefault="009E5DEA">
            <w:pPr>
              <w:widowControl/>
              <w:jc w:val="right"/>
              <w:rPr>
                <w:rFonts w:cs="Arial"/>
                <w:b/>
                <w:bCs/>
                <w:smallCaps/>
                <w:sz w:val="20"/>
              </w:rPr>
            </w:pPr>
            <w:r>
              <w:rPr>
                <w:rFonts w:cs="Arial"/>
                <w:b/>
                <w:bCs/>
                <w:smallCaps/>
                <w:sz w:val="20"/>
              </w:rPr>
              <w:t xml:space="preserve">Total BPHC Grants </w:t>
            </w:r>
          </w:p>
          <w:p w:rsidR="009E5DEA" w:rsidRDefault="009E5DEA">
            <w:pPr>
              <w:widowControl/>
              <w:jc w:val="right"/>
              <w:rPr>
                <w:rFonts w:cs="Arial"/>
                <w:smallCaps/>
                <w:sz w:val="20"/>
              </w:rPr>
            </w:pPr>
            <w:r>
              <w:rPr>
                <w:rFonts w:cs="Arial"/>
                <w:smallCaps/>
                <w:sz w:val="20"/>
              </w:rPr>
              <w:t>(Sum Lines 1g + 1j + 1k)</w:t>
            </w:r>
          </w:p>
        </w:tc>
        <w:tc>
          <w:tcPr>
            <w:tcW w:w="2276" w:type="dxa"/>
            <w:tcBorders>
              <w:top w:val="single" w:sz="6" w:space="0" w:color="000000"/>
              <w:left w:val="single" w:sz="6" w:space="0" w:color="000000"/>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9246" w:type="dxa"/>
            <w:gridSpan w:val="3"/>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rPr>
                <w:rFonts w:cs="Arial"/>
                <w:smallCaps/>
                <w:sz w:val="20"/>
              </w:rPr>
            </w:pPr>
            <w:r>
              <w:rPr>
                <w:rFonts w:cs="Arial"/>
                <w:b/>
                <w:bCs/>
                <w:smallCaps/>
                <w:sz w:val="20"/>
              </w:rPr>
              <w:t>Other Federal Grants</w:t>
            </w:r>
          </w:p>
        </w:tc>
      </w:tr>
      <w:tr w:rsidR="009E5DEA" w:rsidTr="00907E29">
        <w:trPr>
          <w:cantSplit/>
          <w:jc w:val="center"/>
        </w:trPr>
        <w:tc>
          <w:tcPr>
            <w:tcW w:w="592" w:type="dxa"/>
            <w:tcBorders>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2.</w:t>
            </w:r>
          </w:p>
        </w:tc>
        <w:tc>
          <w:tcPr>
            <w:tcW w:w="6378" w:type="dxa"/>
            <w:tcBorders>
              <w:left w:val="single" w:sz="6" w:space="0" w:color="000000"/>
              <w:bottom w:val="single" w:sz="6" w:space="0" w:color="FFFFFF"/>
              <w:right w:val="single" w:sz="6" w:space="0" w:color="FFFFFF"/>
            </w:tcBorders>
            <w:vAlign w:val="center"/>
          </w:tcPr>
          <w:p w:rsidR="009E5DEA" w:rsidRDefault="009E5DEA">
            <w:pPr>
              <w:widowControl/>
              <w:rPr>
                <w:rFonts w:cs="Arial"/>
                <w:sz w:val="20"/>
              </w:rPr>
            </w:pPr>
            <w:r>
              <w:rPr>
                <w:rFonts w:cs="Arial"/>
                <w:sz w:val="20"/>
              </w:rPr>
              <w:t>Ryan White Part C HIV Early Intervention</w:t>
            </w:r>
          </w:p>
        </w:tc>
        <w:tc>
          <w:tcPr>
            <w:tcW w:w="2276" w:type="dxa"/>
            <w:tcBorders>
              <w:left w:val="single" w:sz="6" w:space="0" w:color="000000"/>
              <w:bottom w:val="single" w:sz="6" w:space="0" w:color="FFFFFF"/>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592"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3.</w:t>
            </w:r>
          </w:p>
        </w:tc>
        <w:tc>
          <w:tcPr>
            <w:tcW w:w="6378"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sz w:val="20"/>
              </w:rPr>
            </w:pPr>
            <w:r>
              <w:rPr>
                <w:rFonts w:cs="Arial"/>
                <w:sz w:val="20"/>
              </w:rPr>
              <w:t>Other Federal Grants (specify:_</w:t>
            </w:r>
            <w:r>
              <w:rPr>
                <w:rFonts w:cs="Arial"/>
                <w:sz w:val="20"/>
                <w:u w:val="single"/>
              </w:rPr>
              <w:t>_______________</w:t>
            </w:r>
            <w:r>
              <w:rPr>
                <w:rFonts w:cs="Arial"/>
                <w:sz w:val="20"/>
              </w:rPr>
              <w:t>)</w:t>
            </w:r>
          </w:p>
        </w:tc>
        <w:tc>
          <w:tcPr>
            <w:tcW w:w="2276"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592"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3a.</w:t>
            </w:r>
          </w:p>
        </w:tc>
        <w:tc>
          <w:tcPr>
            <w:tcW w:w="6378"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sz w:val="20"/>
              </w:rPr>
            </w:pPr>
            <w:r>
              <w:rPr>
                <w:rFonts w:cs="Arial"/>
                <w:sz w:val="20"/>
              </w:rPr>
              <w:t xml:space="preserve">Medicare and Medicaid EHR Incentive Payments </w:t>
            </w:r>
          </w:p>
          <w:p w:rsidR="009E5DEA" w:rsidRDefault="009E5DEA">
            <w:pPr>
              <w:widowControl/>
              <w:rPr>
                <w:rFonts w:cs="Arial"/>
                <w:sz w:val="20"/>
              </w:rPr>
            </w:pPr>
            <w:r>
              <w:rPr>
                <w:rFonts w:cs="Arial"/>
                <w:sz w:val="20"/>
              </w:rPr>
              <w:t>for Eligible Providers</w:t>
            </w:r>
          </w:p>
        </w:tc>
        <w:tc>
          <w:tcPr>
            <w:tcW w:w="2276" w:type="dxa"/>
            <w:tcBorders>
              <w:top w:val="single" w:sz="6" w:space="0" w:color="000000"/>
              <w:left w:val="single" w:sz="6" w:space="0" w:color="000000"/>
              <w:bottom w:val="single" w:sz="6" w:space="0" w:color="FFFFFF"/>
              <w:right w:val="single" w:sz="6" w:space="0" w:color="000000"/>
            </w:tcBorders>
            <w:vAlign w:val="center"/>
          </w:tcPr>
          <w:p w:rsidR="009E5DEA" w:rsidRDefault="009E5DEA">
            <w:pPr>
              <w:jc w:val="center"/>
              <w:rPr>
                <w:rFonts w:cs="Arial"/>
                <w:sz w:val="20"/>
              </w:rPr>
            </w:pPr>
          </w:p>
        </w:tc>
      </w:tr>
      <w:tr w:rsidR="009E5DEA" w:rsidTr="00907E29">
        <w:trPr>
          <w:cantSplit/>
          <w:jc w:val="center"/>
        </w:trPr>
        <w:tc>
          <w:tcPr>
            <w:tcW w:w="592" w:type="dxa"/>
            <w:tcBorders>
              <w:top w:val="single" w:sz="6" w:space="0" w:color="000000"/>
              <w:left w:val="single" w:sz="6" w:space="0" w:color="000000"/>
              <w:right w:val="single" w:sz="6" w:space="0" w:color="FFFFFF"/>
            </w:tcBorders>
            <w:vAlign w:val="center"/>
          </w:tcPr>
          <w:p w:rsidR="009E5DEA" w:rsidRDefault="009E5DEA">
            <w:pPr>
              <w:widowControl/>
              <w:jc w:val="center"/>
              <w:rPr>
                <w:rFonts w:cs="Arial"/>
                <w:sz w:val="20"/>
              </w:rPr>
            </w:pPr>
            <w:r>
              <w:rPr>
                <w:rFonts w:cs="Arial"/>
                <w:sz w:val="20"/>
              </w:rPr>
              <w:t>4a.</w:t>
            </w:r>
          </w:p>
        </w:tc>
        <w:tc>
          <w:tcPr>
            <w:tcW w:w="6378" w:type="dxa"/>
            <w:tcBorders>
              <w:top w:val="single" w:sz="6" w:space="0" w:color="000000"/>
              <w:left w:val="single" w:sz="6" w:space="0" w:color="000000"/>
              <w:right w:val="single" w:sz="6" w:space="0" w:color="FFFFFF"/>
            </w:tcBorders>
            <w:vAlign w:val="center"/>
          </w:tcPr>
          <w:p w:rsidR="009E5DEA" w:rsidRDefault="009E5DEA">
            <w:pPr>
              <w:widowControl/>
              <w:rPr>
                <w:rFonts w:cs="Arial"/>
                <w:sz w:val="20"/>
              </w:rPr>
            </w:pPr>
            <w:r>
              <w:rPr>
                <w:rFonts w:cs="Arial"/>
                <w:sz w:val="20"/>
              </w:rPr>
              <w:t>American Recovery and Reinvestment Act (ARRA) Capital Improvement Project (CIP) and Facility Investment Program (FIP)</w:t>
            </w:r>
          </w:p>
        </w:tc>
        <w:tc>
          <w:tcPr>
            <w:tcW w:w="2276" w:type="dxa"/>
            <w:tcBorders>
              <w:top w:val="single" w:sz="6" w:space="0" w:color="000000"/>
              <w:left w:val="single" w:sz="6" w:space="0" w:color="000000"/>
              <w:right w:val="single" w:sz="6" w:space="0" w:color="000000"/>
            </w:tcBorders>
            <w:vAlign w:val="center"/>
          </w:tcPr>
          <w:p w:rsidR="009E5DEA" w:rsidRDefault="009E5DEA">
            <w:pPr>
              <w:jc w:val="center"/>
              <w:rPr>
                <w:rFonts w:cs="Arial"/>
                <w:sz w:val="20"/>
              </w:rPr>
            </w:pPr>
          </w:p>
        </w:tc>
      </w:tr>
      <w:tr w:rsidR="009E5DEA" w:rsidTr="00907E29">
        <w:trPr>
          <w:cantSplit/>
          <w:jc w:val="center"/>
        </w:trPr>
        <w:tc>
          <w:tcPr>
            <w:tcW w:w="592" w:type="dxa"/>
            <w:tcBorders>
              <w:top w:val="single" w:sz="6" w:space="0" w:color="000000"/>
              <w:left w:val="single" w:sz="6" w:space="0" w:color="000000"/>
              <w:right w:val="single" w:sz="6" w:space="0" w:color="FFFFFF"/>
            </w:tcBorders>
            <w:vAlign w:val="center"/>
          </w:tcPr>
          <w:p w:rsidR="009E5DEA" w:rsidRDefault="009E5DEA">
            <w:pPr>
              <w:widowControl/>
              <w:jc w:val="center"/>
              <w:rPr>
                <w:rFonts w:cs="Arial"/>
                <w:sz w:val="20"/>
              </w:rPr>
            </w:pPr>
            <w:r>
              <w:rPr>
                <w:rFonts w:cs="Arial"/>
                <w:sz w:val="20"/>
              </w:rPr>
              <w:t>5.</w:t>
            </w:r>
          </w:p>
        </w:tc>
        <w:tc>
          <w:tcPr>
            <w:tcW w:w="6378" w:type="dxa"/>
            <w:tcBorders>
              <w:top w:val="single" w:sz="6" w:space="0" w:color="000000"/>
              <w:left w:val="single" w:sz="6" w:space="0" w:color="000000"/>
              <w:right w:val="single" w:sz="6" w:space="0" w:color="FFFFFF"/>
            </w:tcBorders>
            <w:vAlign w:val="center"/>
          </w:tcPr>
          <w:p w:rsidR="009E5DEA" w:rsidRDefault="009E5DEA">
            <w:pPr>
              <w:widowControl/>
              <w:jc w:val="right"/>
              <w:rPr>
                <w:rFonts w:cs="Arial"/>
                <w:b/>
                <w:bCs/>
                <w:smallCaps/>
                <w:sz w:val="20"/>
              </w:rPr>
            </w:pPr>
            <w:r>
              <w:rPr>
                <w:rFonts w:cs="Arial"/>
                <w:b/>
                <w:bCs/>
                <w:smallCaps/>
                <w:sz w:val="20"/>
              </w:rPr>
              <w:t xml:space="preserve">Total Other Federal Grants </w:t>
            </w:r>
          </w:p>
          <w:p w:rsidR="009E5DEA" w:rsidRDefault="009E5DEA">
            <w:pPr>
              <w:widowControl/>
              <w:jc w:val="right"/>
              <w:rPr>
                <w:rFonts w:cs="Arial"/>
                <w:smallCaps/>
                <w:sz w:val="20"/>
              </w:rPr>
            </w:pPr>
            <w:r>
              <w:rPr>
                <w:rFonts w:cs="Arial"/>
                <w:smallCaps/>
                <w:sz w:val="20"/>
              </w:rPr>
              <w:t>(Sum Lines 2 –  4a)</w:t>
            </w:r>
          </w:p>
        </w:tc>
        <w:tc>
          <w:tcPr>
            <w:tcW w:w="2276" w:type="dxa"/>
            <w:tcBorders>
              <w:top w:val="single" w:sz="6" w:space="0" w:color="000000"/>
              <w:left w:val="single" w:sz="6" w:space="0" w:color="000000"/>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9246" w:type="dxa"/>
            <w:gridSpan w:val="3"/>
            <w:tcBorders>
              <w:top w:val="single" w:sz="6" w:space="0" w:color="000000"/>
              <w:left w:val="single" w:sz="6" w:space="0" w:color="000000"/>
              <w:bottom w:val="single" w:sz="6" w:space="0" w:color="000000"/>
              <w:right w:val="single" w:sz="6" w:space="0" w:color="000000"/>
            </w:tcBorders>
            <w:vAlign w:val="center"/>
          </w:tcPr>
          <w:p w:rsidR="009E5DEA" w:rsidRDefault="009E5DEA">
            <w:pPr>
              <w:widowControl/>
              <w:rPr>
                <w:rFonts w:cs="Arial"/>
                <w:smallCaps/>
                <w:sz w:val="20"/>
              </w:rPr>
            </w:pPr>
            <w:r>
              <w:rPr>
                <w:rFonts w:cs="Arial"/>
                <w:b/>
                <w:bCs/>
                <w:smallCaps/>
                <w:sz w:val="20"/>
              </w:rPr>
              <w:t>Non-Federal Grants or Contracts</w:t>
            </w:r>
          </w:p>
        </w:tc>
      </w:tr>
      <w:tr w:rsidR="009E5DEA" w:rsidTr="00907E29">
        <w:trPr>
          <w:cantSplit/>
          <w:jc w:val="center"/>
        </w:trPr>
        <w:tc>
          <w:tcPr>
            <w:tcW w:w="592" w:type="dxa"/>
            <w:tcBorders>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6.</w:t>
            </w:r>
          </w:p>
        </w:tc>
        <w:tc>
          <w:tcPr>
            <w:tcW w:w="6378" w:type="dxa"/>
            <w:tcBorders>
              <w:left w:val="single" w:sz="6" w:space="0" w:color="000000"/>
              <w:bottom w:val="single" w:sz="6" w:space="0" w:color="FFFFFF"/>
              <w:right w:val="single" w:sz="6" w:space="0" w:color="FFFFFF"/>
            </w:tcBorders>
            <w:vAlign w:val="center"/>
          </w:tcPr>
          <w:p w:rsidR="009E5DEA" w:rsidRDefault="009E5DEA">
            <w:pPr>
              <w:widowControl/>
              <w:rPr>
                <w:rFonts w:cs="Arial"/>
                <w:sz w:val="20"/>
              </w:rPr>
            </w:pPr>
            <w:r>
              <w:rPr>
                <w:rFonts w:cs="Arial"/>
                <w:sz w:val="20"/>
              </w:rPr>
              <w:t>State Government Grants and Contracts (specify:_</w:t>
            </w:r>
            <w:r>
              <w:rPr>
                <w:rFonts w:cs="Arial"/>
                <w:sz w:val="20"/>
                <w:u w:val="single"/>
              </w:rPr>
              <w:t>_____________</w:t>
            </w:r>
            <w:r>
              <w:rPr>
                <w:rFonts w:cs="Arial"/>
                <w:sz w:val="20"/>
              </w:rPr>
              <w:t>)</w:t>
            </w:r>
          </w:p>
        </w:tc>
        <w:tc>
          <w:tcPr>
            <w:tcW w:w="2276" w:type="dxa"/>
            <w:tcBorders>
              <w:left w:val="single" w:sz="6" w:space="0" w:color="000000"/>
              <w:bottom w:val="single" w:sz="6" w:space="0" w:color="FFFFFF"/>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592"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6a.</w:t>
            </w:r>
          </w:p>
        </w:tc>
        <w:tc>
          <w:tcPr>
            <w:tcW w:w="6378"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sz w:val="20"/>
              </w:rPr>
            </w:pPr>
            <w:r>
              <w:rPr>
                <w:rFonts w:cs="Arial"/>
                <w:sz w:val="20"/>
              </w:rPr>
              <w:t>State/Local Indigent Care Programs (specify:_</w:t>
            </w:r>
            <w:r>
              <w:rPr>
                <w:rFonts w:cs="Arial"/>
                <w:sz w:val="20"/>
                <w:u w:val="single"/>
              </w:rPr>
              <w:t>_______________</w:t>
            </w:r>
            <w:r>
              <w:rPr>
                <w:rFonts w:cs="Arial"/>
                <w:sz w:val="20"/>
              </w:rPr>
              <w:t>)</w:t>
            </w:r>
          </w:p>
        </w:tc>
        <w:tc>
          <w:tcPr>
            <w:tcW w:w="2276"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592"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jc w:val="center"/>
              <w:rPr>
                <w:rFonts w:cs="Arial"/>
                <w:sz w:val="20"/>
              </w:rPr>
            </w:pPr>
            <w:r>
              <w:rPr>
                <w:rFonts w:cs="Arial"/>
                <w:sz w:val="20"/>
              </w:rPr>
              <w:t>7.</w:t>
            </w:r>
          </w:p>
        </w:tc>
        <w:tc>
          <w:tcPr>
            <w:tcW w:w="6378" w:type="dxa"/>
            <w:tcBorders>
              <w:top w:val="single" w:sz="6" w:space="0" w:color="000000"/>
              <w:left w:val="single" w:sz="6" w:space="0" w:color="000000"/>
              <w:bottom w:val="single" w:sz="6" w:space="0" w:color="FFFFFF"/>
              <w:right w:val="single" w:sz="6" w:space="0" w:color="FFFFFF"/>
            </w:tcBorders>
            <w:vAlign w:val="center"/>
          </w:tcPr>
          <w:p w:rsidR="009E5DEA" w:rsidRDefault="009E5DEA">
            <w:pPr>
              <w:widowControl/>
              <w:rPr>
                <w:rFonts w:cs="Arial"/>
                <w:sz w:val="20"/>
              </w:rPr>
            </w:pPr>
            <w:r>
              <w:rPr>
                <w:rFonts w:cs="Arial"/>
                <w:sz w:val="20"/>
              </w:rPr>
              <w:t>Local Government Grants and Contracts (specify:_</w:t>
            </w:r>
            <w:r>
              <w:rPr>
                <w:rFonts w:cs="Arial"/>
                <w:sz w:val="20"/>
                <w:u w:val="single"/>
              </w:rPr>
              <w:t>______________</w:t>
            </w:r>
            <w:r>
              <w:rPr>
                <w:rFonts w:cs="Arial"/>
                <w:sz w:val="20"/>
              </w:rPr>
              <w:t>)</w:t>
            </w:r>
          </w:p>
        </w:tc>
        <w:tc>
          <w:tcPr>
            <w:tcW w:w="2276" w:type="dxa"/>
            <w:tcBorders>
              <w:top w:val="single" w:sz="6" w:space="0" w:color="000000"/>
              <w:left w:val="single" w:sz="6" w:space="0" w:color="000000"/>
              <w:bottom w:val="single" w:sz="6" w:space="0" w:color="FFFFFF"/>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592" w:type="dxa"/>
            <w:tcBorders>
              <w:top w:val="single" w:sz="6" w:space="0" w:color="000000"/>
              <w:left w:val="single" w:sz="6" w:space="0" w:color="000000"/>
              <w:right w:val="single" w:sz="6" w:space="0" w:color="FFFFFF"/>
            </w:tcBorders>
            <w:vAlign w:val="center"/>
          </w:tcPr>
          <w:p w:rsidR="009E5DEA" w:rsidRDefault="009E5DEA">
            <w:pPr>
              <w:widowControl/>
              <w:jc w:val="center"/>
              <w:rPr>
                <w:rFonts w:cs="Arial"/>
                <w:sz w:val="20"/>
              </w:rPr>
            </w:pPr>
            <w:r>
              <w:rPr>
                <w:rFonts w:cs="Arial"/>
                <w:sz w:val="20"/>
              </w:rPr>
              <w:t>8.</w:t>
            </w:r>
          </w:p>
        </w:tc>
        <w:tc>
          <w:tcPr>
            <w:tcW w:w="6378" w:type="dxa"/>
            <w:tcBorders>
              <w:top w:val="single" w:sz="6" w:space="0" w:color="000000"/>
              <w:left w:val="single" w:sz="6" w:space="0" w:color="000000"/>
              <w:right w:val="single" w:sz="6" w:space="0" w:color="FFFFFF"/>
            </w:tcBorders>
            <w:vAlign w:val="center"/>
          </w:tcPr>
          <w:p w:rsidR="009E5DEA" w:rsidRDefault="009E5DEA">
            <w:pPr>
              <w:widowControl/>
              <w:rPr>
                <w:rFonts w:cs="Arial"/>
                <w:sz w:val="20"/>
              </w:rPr>
            </w:pPr>
            <w:r>
              <w:rPr>
                <w:rFonts w:cs="Arial"/>
                <w:sz w:val="20"/>
              </w:rPr>
              <w:t>Foundation/Private Grants and Contracts (specify: ______________)</w:t>
            </w:r>
          </w:p>
        </w:tc>
        <w:tc>
          <w:tcPr>
            <w:tcW w:w="2276" w:type="dxa"/>
            <w:tcBorders>
              <w:top w:val="single" w:sz="6" w:space="0" w:color="000000"/>
              <w:left w:val="single" w:sz="6" w:space="0" w:color="000000"/>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592" w:type="dxa"/>
            <w:tcBorders>
              <w:top w:val="single" w:sz="6" w:space="0" w:color="000000"/>
              <w:left w:val="single" w:sz="6" w:space="0" w:color="000000"/>
              <w:right w:val="single" w:sz="6" w:space="0" w:color="FFFFFF"/>
            </w:tcBorders>
            <w:vAlign w:val="center"/>
          </w:tcPr>
          <w:p w:rsidR="009E5DEA" w:rsidRDefault="009E5DEA">
            <w:pPr>
              <w:widowControl/>
              <w:jc w:val="center"/>
              <w:rPr>
                <w:rFonts w:cs="Arial"/>
                <w:sz w:val="20"/>
              </w:rPr>
            </w:pPr>
            <w:r>
              <w:rPr>
                <w:rFonts w:cs="Arial"/>
                <w:sz w:val="20"/>
              </w:rPr>
              <w:t>9.</w:t>
            </w:r>
          </w:p>
        </w:tc>
        <w:tc>
          <w:tcPr>
            <w:tcW w:w="6378" w:type="dxa"/>
            <w:tcBorders>
              <w:top w:val="single" w:sz="6" w:space="0" w:color="000000"/>
              <w:left w:val="single" w:sz="6" w:space="0" w:color="000000"/>
              <w:right w:val="single" w:sz="6" w:space="0" w:color="FFFFFF"/>
            </w:tcBorders>
            <w:vAlign w:val="center"/>
          </w:tcPr>
          <w:p w:rsidR="009E5DEA" w:rsidRDefault="009E5DEA">
            <w:pPr>
              <w:widowControl/>
              <w:jc w:val="right"/>
              <w:rPr>
                <w:rFonts w:cs="Arial"/>
                <w:b/>
                <w:bCs/>
                <w:smallCaps/>
                <w:sz w:val="20"/>
              </w:rPr>
            </w:pPr>
            <w:r>
              <w:rPr>
                <w:rFonts w:cs="Arial"/>
                <w:b/>
                <w:bCs/>
                <w:smallCaps/>
                <w:sz w:val="20"/>
              </w:rPr>
              <w:t xml:space="preserve">Total Non-Federal Grants and Contracts  </w:t>
            </w:r>
          </w:p>
          <w:p w:rsidR="009E5DEA" w:rsidRDefault="009E5DEA">
            <w:pPr>
              <w:widowControl/>
              <w:jc w:val="right"/>
              <w:rPr>
                <w:rFonts w:cs="Arial"/>
                <w:smallCaps/>
                <w:sz w:val="20"/>
              </w:rPr>
            </w:pPr>
            <w:r>
              <w:rPr>
                <w:rFonts w:cs="Arial"/>
                <w:smallCaps/>
                <w:sz w:val="20"/>
              </w:rPr>
              <w:t>(Sum Lines 6 +6A + 7+8)</w:t>
            </w:r>
          </w:p>
        </w:tc>
        <w:tc>
          <w:tcPr>
            <w:tcW w:w="2276" w:type="dxa"/>
            <w:tcBorders>
              <w:top w:val="single" w:sz="6" w:space="0" w:color="000000"/>
              <w:left w:val="single" w:sz="6" w:space="0" w:color="000000"/>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592" w:type="dxa"/>
            <w:tcBorders>
              <w:top w:val="double" w:sz="4" w:space="0" w:color="auto"/>
              <w:left w:val="single" w:sz="6" w:space="0" w:color="000000"/>
              <w:bottom w:val="double" w:sz="4" w:space="0" w:color="auto"/>
              <w:right w:val="single" w:sz="6" w:space="0" w:color="FFFFFF"/>
            </w:tcBorders>
            <w:vAlign w:val="center"/>
          </w:tcPr>
          <w:p w:rsidR="009E5DEA" w:rsidRDefault="009E5DEA">
            <w:pPr>
              <w:widowControl/>
              <w:jc w:val="center"/>
              <w:rPr>
                <w:rFonts w:cs="Arial"/>
                <w:sz w:val="20"/>
              </w:rPr>
            </w:pPr>
            <w:r>
              <w:rPr>
                <w:rFonts w:cs="Arial"/>
                <w:sz w:val="20"/>
              </w:rPr>
              <w:t>10.</w:t>
            </w:r>
          </w:p>
        </w:tc>
        <w:tc>
          <w:tcPr>
            <w:tcW w:w="6378" w:type="dxa"/>
            <w:tcBorders>
              <w:top w:val="double" w:sz="4" w:space="0" w:color="auto"/>
              <w:left w:val="single" w:sz="6" w:space="0" w:color="000000"/>
              <w:bottom w:val="double" w:sz="4" w:space="0" w:color="auto"/>
              <w:right w:val="single" w:sz="6" w:space="0" w:color="FFFFFF"/>
            </w:tcBorders>
            <w:vAlign w:val="center"/>
          </w:tcPr>
          <w:p w:rsidR="009E5DEA" w:rsidRDefault="009E5DEA">
            <w:pPr>
              <w:widowControl/>
              <w:rPr>
                <w:rFonts w:cs="Arial"/>
                <w:sz w:val="20"/>
              </w:rPr>
            </w:pPr>
            <w:r>
              <w:rPr>
                <w:rFonts w:cs="Arial"/>
                <w:sz w:val="20"/>
              </w:rPr>
              <w:t>Other Revenue (Non-patient related revenue not reported elsewhere) (specify:_</w:t>
            </w:r>
            <w:r>
              <w:rPr>
                <w:rFonts w:cs="Arial"/>
                <w:sz w:val="20"/>
                <w:u w:val="single"/>
              </w:rPr>
              <w:t>_______________</w:t>
            </w:r>
            <w:r>
              <w:rPr>
                <w:rFonts w:cs="Arial"/>
                <w:sz w:val="20"/>
              </w:rPr>
              <w:t>)</w:t>
            </w:r>
          </w:p>
        </w:tc>
        <w:tc>
          <w:tcPr>
            <w:tcW w:w="2276" w:type="dxa"/>
            <w:tcBorders>
              <w:top w:val="double" w:sz="4" w:space="0" w:color="auto"/>
              <w:left w:val="single" w:sz="6" w:space="0" w:color="000000"/>
              <w:bottom w:val="double" w:sz="4" w:space="0" w:color="auto"/>
              <w:right w:val="single" w:sz="6" w:space="0" w:color="000000"/>
            </w:tcBorders>
            <w:vAlign w:val="center"/>
          </w:tcPr>
          <w:p w:rsidR="009E5DEA" w:rsidRDefault="009E5DEA">
            <w:pPr>
              <w:widowControl/>
              <w:jc w:val="center"/>
              <w:rPr>
                <w:rFonts w:cs="Arial"/>
                <w:sz w:val="20"/>
              </w:rPr>
            </w:pPr>
          </w:p>
        </w:tc>
      </w:tr>
      <w:tr w:rsidR="009E5DEA" w:rsidTr="00907E29">
        <w:trPr>
          <w:cantSplit/>
          <w:jc w:val="center"/>
        </w:trPr>
        <w:tc>
          <w:tcPr>
            <w:tcW w:w="592" w:type="dxa"/>
            <w:tcBorders>
              <w:left w:val="single" w:sz="6" w:space="0" w:color="000000"/>
              <w:bottom w:val="single" w:sz="6" w:space="0" w:color="000000"/>
              <w:right w:val="single" w:sz="6" w:space="0" w:color="FFFFFF"/>
            </w:tcBorders>
            <w:vAlign w:val="center"/>
          </w:tcPr>
          <w:p w:rsidR="009E5DEA" w:rsidRDefault="009E5DEA">
            <w:pPr>
              <w:widowControl/>
              <w:jc w:val="center"/>
              <w:rPr>
                <w:rFonts w:cs="Arial"/>
                <w:sz w:val="20"/>
              </w:rPr>
            </w:pPr>
            <w:r>
              <w:rPr>
                <w:rFonts w:cs="Arial"/>
                <w:sz w:val="20"/>
              </w:rPr>
              <w:t>11.</w:t>
            </w:r>
          </w:p>
        </w:tc>
        <w:tc>
          <w:tcPr>
            <w:tcW w:w="6378" w:type="dxa"/>
            <w:tcBorders>
              <w:left w:val="single" w:sz="6" w:space="0" w:color="000000"/>
              <w:bottom w:val="single" w:sz="6" w:space="0" w:color="000000"/>
              <w:right w:val="single" w:sz="6" w:space="0" w:color="FFFFFF"/>
            </w:tcBorders>
            <w:vAlign w:val="center"/>
          </w:tcPr>
          <w:p w:rsidR="009E5DEA" w:rsidRDefault="009E5DEA">
            <w:pPr>
              <w:widowControl/>
              <w:jc w:val="right"/>
              <w:rPr>
                <w:rFonts w:cs="Arial"/>
                <w:sz w:val="20"/>
              </w:rPr>
            </w:pPr>
            <w:r>
              <w:rPr>
                <w:rFonts w:cs="Arial"/>
                <w:b/>
                <w:bCs/>
                <w:smallCaps/>
                <w:sz w:val="20"/>
              </w:rPr>
              <w:t xml:space="preserve">Total Revenue </w:t>
            </w:r>
            <w:r>
              <w:rPr>
                <w:rFonts w:cs="Arial"/>
                <w:smallCaps/>
                <w:sz w:val="20"/>
              </w:rPr>
              <w:t>(Lines 1+5+9+10)</w:t>
            </w:r>
          </w:p>
        </w:tc>
        <w:tc>
          <w:tcPr>
            <w:tcW w:w="2276" w:type="dxa"/>
            <w:tcBorders>
              <w:left w:val="single" w:sz="6" w:space="0" w:color="000000"/>
              <w:bottom w:val="single" w:sz="6" w:space="0" w:color="000000"/>
              <w:right w:val="single" w:sz="6" w:space="0" w:color="000000"/>
            </w:tcBorders>
            <w:vAlign w:val="center"/>
          </w:tcPr>
          <w:p w:rsidR="009E5DEA" w:rsidRDefault="009E5DEA">
            <w:pPr>
              <w:widowControl/>
              <w:jc w:val="center"/>
              <w:rPr>
                <w:rFonts w:cs="Arial"/>
                <w:sz w:val="20"/>
              </w:rPr>
            </w:pPr>
          </w:p>
        </w:tc>
      </w:tr>
    </w:tbl>
    <w:p w:rsidR="006D0AC5" w:rsidRPr="0071746F" w:rsidRDefault="006D0AC5" w:rsidP="00AF103A">
      <w:pPr>
        <w:pStyle w:val="Heading1"/>
        <w:jc w:val="left"/>
        <w:rPr>
          <w:rFonts w:cs="Arial"/>
          <w:szCs w:val="22"/>
        </w:rPr>
      </w:pPr>
      <w:bookmarkStart w:id="51" w:name="AppendixA"/>
      <w:bookmarkEnd w:id="51"/>
    </w:p>
    <w:sectPr w:rsidR="006D0AC5" w:rsidRPr="0071746F" w:rsidSect="00174113">
      <w:endnotePr>
        <w:numFmt w:val="decimal"/>
      </w:endnotePr>
      <w:pgSz w:w="12240" w:h="15840" w:code="1"/>
      <w:pgMar w:top="1440" w:right="1440" w:bottom="1440" w:left="1440" w:header="115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6A" w:rsidRDefault="00440B6A">
      <w:r>
        <w:separator/>
      </w:r>
    </w:p>
  </w:endnote>
  <w:endnote w:type="continuationSeparator" w:id="0">
    <w:p w:rsidR="00440B6A" w:rsidRDefault="0044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1F" w:rsidRDefault="00533F1F" w:rsidP="00533F1F">
    <w:pPr>
      <w:pStyle w:val="Footer"/>
      <w:tabs>
        <w:tab w:val="clear" w:pos="4320"/>
        <w:tab w:val="clear" w:pos="8640"/>
        <w:tab w:val="center" w:pos="9360"/>
        <w:tab w:val="right" w:pos="9540"/>
      </w:tabs>
      <w:ind w:right="360"/>
      <w:rPr>
        <w:rFonts w:ascii="Arial" w:hAnsi="Arial" w:cs="Arial"/>
        <w:sz w:val="20"/>
      </w:rPr>
    </w:pPr>
    <w:r w:rsidRPr="00FC16C0">
      <w:rPr>
        <w:rFonts w:ascii="Arial" w:hAnsi="Arial" w:cs="Arial"/>
        <w:color w:val="222222"/>
        <w:sz w:val="20"/>
        <w:shd w:val="clear" w:color="auto" w:fill="FFFFFF"/>
      </w:rPr>
      <w:t>OMB Number</w:t>
    </w:r>
    <w:r>
      <w:rPr>
        <w:rFonts w:ascii="Arial" w:hAnsi="Arial" w:cs="Arial"/>
        <w:color w:val="222222"/>
        <w:sz w:val="20"/>
        <w:shd w:val="clear" w:color="auto" w:fill="FFFFFF"/>
      </w:rPr>
      <w:t xml:space="preserve">: </w:t>
    </w:r>
    <w:r w:rsidRPr="00FC16C0">
      <w:rPr>
        <w:rFonts w:ascii="Arial" w:hAnsi="Arial" w:cs="Arial"/>
        <w:color w:val="222222"/>
        <w:sz w:val="20"/>
        <w:shd w:val="clear" w:color="auto" w:fill="FFFFFF"/>
      </w:rPr>
      <w:t xml:space="preserve">0915-0193, Expiration </w:t>
    </w:r>
    <w:r>
      <w:rPr>
        <w:rFonts w:ascii="Arial" w:hAnsi="Arial" w:cs="Arial"/>
        <w:color w:val="222222"/>
        <w:sz w:val="20"/>
        <w:shd w:val="clear" w:color="auto" w:fill="FFFFFF"/>
      </w:rPr>
      <w:t>D</w:t>
    </w:r>
    <w:r w:rsidRPr="00FC16C0">
      <w:rPr>
        <w:rFonts w:ascii="Arial" w:hAnsi="Arial" w:cs="Arial"/>
        <w:color w:val="222222"/>
        <w:sz w:val="20"/>
        <w:shd w:val="clear" w:color="auto" w:fill="FFFFFF"/>
      </w:rPr>
      <w:t>ate</w:t>
    </w:r>
    <w:r>
      <w:rPr>
        <w:rFonts w:ascii="Arial" w:hAnsi="Arial" w:cs="Arial"/>
        <w:color w:val="222222"/>
        <w:sz w:val="20"/>
        <w:shd w:val="clear" w:color="auto" w:fill="FFFFFF"/>
      </w:rPr>
      <w:t>:</w:t>
    </w:r>
    <w:r w:rsidRPr="00FC16C0">
      <w:rPr>
        <w:rFonts w:ascii="Arial" w:hAnsi="Arial" w:cs="Arial"/>
        <w:color w:val="222222"/>
        <w:sz w:val="20"/>
        <w:shd w:val="clear" w:color="auto" w:fill="FFFFFF"/>
      </w:rPr>
      <w:t xml:space="preserve"> xx/xx/201x</w:t>
    </w:r>
    <w:r>
      <w:rPr>
        <w:rFonts w:ascii="Arial" w:hAnsi="Arial" w:cs="Arial"/>
        <w:sz w:val="20"/>
      </w:rPr>
      <w:tab/>
    </w:r>
  </w:p>
  <w:p w:rsidR="00533F1F" w:rsidRDefault="00533F1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Footer"/>
      <w:framePr w:wrap="around" w:vAnchor="text" w:hAnchor="page" w:x="10882" w:y="6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587826" w:rsidRDefault="00587826">
    <w:pPr>
      <w:pStyle w:val="Footer"/>
      <w:ind w:right="360"/>
      <w:rPr>
        <w:color w:val="FFFFFF"/>
      </w:rPr>
    </w:pPr>
    <w:r>
      <w:rPr>
        <w:rStyle w:val="PageNumber"/>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33F1F">
      <w:rPr>
        <w:rStyle w:val="PageNumber"/>
      </w:rPr>
      <w:fldChar w:fldCharType="separate"/>
    </w:r>
    <w:r w:rsidR="00533F1F">
      <w:rPr>
        <w:rStyle w:val="PageNumber"/>
        <w:noProof/>
      </w:rPr>
      <w:t>14</w:t>
    </w:r>
    <w:r>
      <w:rPr>
        <w:rStyle w:val="PageNumber"/>
      </w:rPr>
      <w:fldChar w:fldCharType="end"/>
    </w:r>
  </w:p>
  <w:p w:rsidR="00587826" w:rsidRDefault="00587826">
    <w:pPr>
      <w:pStyle w:val="Footer"/>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Footer"/>
      <w:framePr w:wrap="around" w:vAnchor="text" w:hAnchor="page" w:x="10882" w:y="6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587826" w:rsidRDefault="00587826">
    <w:pPr>
      <w:pStyle w:val="Footer"/>
      <w:ind w:right="360"/>
      <w:rPr>
        <w:color w:val="FFFFFF"/>
      </w:rPr>
    </w:pP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33F1F">
      <w:rPr>
        <w:rStyle w:val="PageNumber"/>
      </w:rPr>
      <w:fldChar w:fldCharType="separate"/>
    </w:r>
    <w:r w:rsidR="00533F1F">
      <w:rPr>
        <w:rStyle w:val="PageNumber"/>
        <w:noProof/>
      </w:rPr>
      <w:t>4</w:t>
    </w:r>
    <w:r>
      <w:rPr>
        <w:rStyle w:val="PageNumber"/>
      </w:rPr>
      <w:fldChar w:fldCharType="end"/>
    </w:r>
  </w:p>
  <w:p w:rsidR="00587826" w:rsidRDefault="0058782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1F" w:rsidRDefault="00533F1F" w:rsidP="00533F1F">
    <w:pPr>
      <w:pStyle w:val="Footer"/>
      <w:tabs>
        <w:tab w:val="clear" w:pos="4320"/>
        <w:tab w:val="clear" w:pos="8640"/>
        <w:tab w:val="center" w:pos="9360"/>
        <w:tab w:val="right" w:pos="9540"/>
      </w:tabs>
      <w:ind w:right="360"/>
      <w:rPr>
        <w:rFonts w:ascii="Arial" w:hAnsi="Arial" w:cs="Arial"/>
        <w:sz w:val="20"/>
      </w:rPr>
    </w:pPr>
    <w:r w:rsidRPr="00FC16C0">
      <w:rPr>
        <w:rFonts w:ascii="Arial" w:hAnsi="Arial" w:cs="Arial"/>
        <w:color w:val="222222"/>
        <w:sz w:val="20"/>
        <w:shd w:val="clear" w:color="auto" w:fill="FFFFFF"/>
      </w:rPr>
      <w:t>OMB Number</w:t>
    </w:r>
    <w:r>
      <w:rPr>
        <w:rFonts w:ascii="Arial" w:hAnsi="Arial" w:cs="Arial"/>
        <w:color w:val="222222"/>
        <w:sz w:val="20"/>
        <w:shd w:val="clear" w:color="auto" w:fill="FFFFFF"/>
      </w:rPr>
      <w:t xml:space="preserve">: </w:t>
    </w:r>
    <w:r w:rsidRPr="00FC16C0">
      <w:rPr>
        <w:rFonts w:ascii="Arial" w:hAnsi="Arial" w:cs="Arial"/>
        <w:color w:val="222222"/>
        <w:sz w:val="20"/>
        <w:shd w:val="clear" w:color="auto" w:fill="FFFFFF"/>
      </w:rPr>
      <w:t xml:space="preserve">0915-0193, Expiration </w:t>
    </w:r>
    <w:r>
      <w:rPr>
        <w:rFonts w:ascii="Arial" w:hAnsi="Arial" w:cs="Arial"/>
        <w:color w:val="222222"/>
        <w:sz w:val="20"/>
        <w:shd w:val="clear" w:color="auto" w:fill="FFFFFF"/>
      </w:rPr>
      <w:t>D</w:t>
    </w:r>
    <w:r w:rsidRPr="00FC16C0">
      <w:rPr>
        <w:rFonts w:ascii="Arial" w:hAnsi="Arial" w:cs="Arial"/>
        <w:color w:val="222222"/>
        <w:sz w:val="20"/>
        <w:shd w:val="clear" w:color="auto" w:fill="FFFFFF"/>
      </w:rPr>
      <w:t>ate</w:t>
    </w:r>
    <w:r>
      <w:rPr>
        <w:rFonts w:ascii="Arial" w:hAnsi="Arial" w:cs="Arial"/>
        <w:color w:val="222222"/>
        <w:sz w:val="20"/>
        <w:shd w:val="clear" w:color="auto" w:fill="FFFFFF"/>
      </w:rPr>
      <w:t>:</w:t>
    </w:r>
    <w:r w:rsidRPr="00FC16C0">
      <w:rPr>
        <w:rFonts w:ascii="Arial" w:hAnsi="Arial" w:cs="Arial"/>
        <w:color w:val="222222"/>
        <w:sz w:val="20"/>
        <w:shd w:val="clear" w:color="auto" w:fill="FFFFFF"/>
      </w:rPr>
      <w:t xml:space="preserve"> xx/xx/201x</w:t>
    </w:r>
    <w:r>
      <w:rPr>
        <w:rFonts w:ascii="Arial" w:hAnsi="Arial" w:cs="Arial"/>
        <w:sz w:val="20"/>
      </w:rPr>
      <w:tab/>
    </w:r>
  </w:p>
  <w:p w:rsidR="00587826" w:rsidRDefault="00587826">
    <w:pPr>
      <w:pStyle w:val="Footer"/>
      <w:tabs>
        <w:tab w:val="clear" w:pos="4320"/>
        <w:tab w:val="clear" w:pos="8640"/>
        <w:tab w:val="center" w:pos="9360"/>
        <w:tab w:val="right" w:pos="9540"/>
      </w:tabs>
      <w:ind w:right="360"/>
      <w:rPr>
        <w:rFonts w:ascii="Arial" w:hAnsi="Arial" w:cs="Arial"/>
        <w:sz w:val="20"/>
      </w:rPr>
    </w:pPr>
    <w:r>
      <w:rPr>
        <w:rFonts w:ascii="Arial" w:hAnsi="Arial" w:cs="Arial"/>
        <w:sz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1F" w:rsidRDefault="00533F1F" w:rsidP="00533F1F">
    <w:pPr>
      <w:pStyle w:val="Footer"/>
      <w:tabs>
        <w:tab w:val="clear" w:pos="4320"/>
        <w:tab w:val="clear" w:pos="8640"/>
        <w:tab w:val="center" w:pos="9360"/>
        <w:tab w:val="right" w:pos="9540"/>
      </w:tabs>
      <w:ind w:right="360"/>
      <w:rPr>
        <w:rFonts w:ascii="Arial" w:hAnsi="Arial" w:cs="Arial"/>
        <w:sz w:val="20"/>
      </w:rPr>
    </w:pPr>
    <w:r w:rsidRPr="00FC16C0">
      <w:rPr>
        <w:rFonts w:ascii="Arial" w:hAnsi="Arial" w:cs="Arial"/>
        <w:color w:val="222222"/>
        <w:sz w:val="20"/>
        <w:shd w:val="clear" w:color="auto" w:fill="FFFFFF"/>
      </w:rPr>
      <w:t>OMB Number</w:t>
    </w:r>
    <w:r>
      <w:rPr>
        <w:rFonts w:ascii="Arial" w:hAnsi="Arial" w:cs="Arial"/>
        <w:color w:val="222222"/>
        <w:sz w:val="20"/>
        <w:shd w:val="clear" w:color="auto" w:fill="FFFFFF"/>
      </w:rPr>
      <w:t xml:space="preserve">: </w:t>
    </w:r>
    <w:r w:rsidRPr="00FC16C0">
      <w:rPr>
        <w:rFonts w:ascii="Arial" w:hAnsi="Arial" w:cs="Arial"/>
        <w:color w:val="222222"/>
        <w:sz w:val="20"/>
        <w:shd w:val="clear" w:color="auto" w:fill="FFFFFF"/>
      </w:rPr>
      <w:t xml:space="preserve">0915-0193, Expiration </w:t>
    </w:r>
    <w:r>
      <w:rPr>
        <w:rFonts w:ascii="Arial" w:hAnsi="Arial" w:cs="Arial"/>
        <w:color w:val="222222"/>
        <w:sz w:val="20"/>
        <w:shd w:val="clear" w:color="auto" w:fill="FFFFFF"/>
      </w:rPr>
      <w:t>D</w:t>
    </w:r>
    <w:r w:rsidRPr="00FC16C0">
      <w:rPr>
        <w:rFonts w:ascii="Arial" w:hAnsi="Arial" w:cs="Arial"/>
        <w:color w:val="222222"/>
        <w:sz w:val="20"/>
        <w:shd w:val="clear" w:color="auto" w:fill="FFFFFF"/>
      </w:rPr>
      <w:t>ate</w:t>
    </w:r>
    <w:r>
      <w:rPr>
        <w:rFonts w:ascii="Arial" w:hAnsi="Arial" w:cs="Arial"/>
        <w:color w:val="222222"/>
        <w:sz w:val="20"/>
        <w:shd w:val="clear" w:color="auto" w:fill="FFFFFF"/>
      </w:rPr>
      <w:t>:</w:t>
    </w:r>
    <w:r w:rsidRPr="00FC16C0">
      <w:rPr>
        <w:rFonts w:ascii="Arial" w:hAnsi="Arial" w:cs="Arial"/>
        <w:color w:val="222222"/>
        <w:sz w:val="20"/>
        <w:shd w:val="clear" w:color="auto" w:fill="FFFFFF"/>
      </w:rPr>
      <w:t xml:space="preserve"> xx/xx/201x</w:t>
    </w:r>
    <w:r>
      <w:rPr>
        <w:rFonts w:ascii="Arial" w:hAnsi="Arial" w:cs="Arial"/>
        <w:sz w:val="20"/>
      </w:rPr>
      <w:tab/>
    </w:r>
  </w:p>
  <w:p w:rsidR="00587826" w:rsidRPr="006A6B9C" w:rsidRDefault="00587826" w:rsidP="006A6B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1F" w:rsidRDefault="00533F1F" w:rsidP="00533F1F">
    <w:pPr>
      <w:pStyle w:val="Footer"/>
      <w:tabs>
        <w:tab w:val="clear" w:pos="4320"/>
        <w:tab w:val="clear" w:pos="8640"/>
        <w:tab w:val="center" w:pos="9360"/>
        <w:tab w:val="right" w:pos="9540"/>
      </w:tabs>
      <w:ind w:right="360"/>
      <w:rPr>
        <w:rFonts w:ascii="Arial" w:hAnsi="Arial" w:cs="Arial"/>
        <w:sz w:val="20"/>
      </w:rPr>
    </w:pPr>
    <w:r w:rsidRPr="00FC16C0">
      <w:rPr>
        <w:rFonts w:ascii="Arial" w:hAnsi="Arial" w:cs="Arial"/>
        <w:color w:val="222222"/>
        <w:sz w:val="20"/>
        <w:shd w:val="clear" w:color="auto" w:fill="FFFFFF"/>
      </w:rPr>
      <w:t>OMB Number</w:t>
    </w:r>
    <w:r>
      <w:rPr>
        <w:rFonts w:ascii="Arial" w:hAnsi="Arial" w:cs="Arial"/>
        <w:color w:val="222222"/>
        <w:sz w:val="20"/>
        <w:shd w:val="clear" w:color="auto" w:fill="FFFFFF"/>
      </w:rPr>
      <w:t xml:space="preserve">: </w:t>
    </w:r>
    <w:r w:rsidRPr="00FC16C0">
      <w:rPr>
        <w:rFonts w:ascii="Arial" w:hAnsi="Arial" w:cs="Arial"/>
        <w:color w:val="222222"/>
        <w:sz w:val="20"/>
        <w:shd w:val="clear" w:color="auto" w:fill="FFFFFF"/>
      </w:rPr>
      <w:t xml:space="preserve">0915-0193, Expiration </w:t>
    </w:r>
    <w:r>
      <w:rPr>
        <w:rFonts w:ascii="Arial" w:hAnsi="Arial" w:cs="Arial"/>
        <w:color w:val="222222"/>
        <w:sz w:val="20"/>
        <w:shd w:val="clear" w:color="auto" w:fill="FFFFFF"/>
      </w:rPr>
      <w:t>D</w:t>
    </w:r>
    <w:r w:rsidRPr="00FC16C0">
      <w:rPr>
        <w:rFonts w:ascii="Arial" w:hAnsi="Arial" w:cs="Arial"/>
        <w:color w:val="222222"/>
        <w:sz w:val="20"/>
        <w:shd w:val="clear" w:color="auto" w:fill="FFFFFF"/>
      </w:rPr>
      <w:t>ate</w:t>
    </w:r>
    <w:r>
      <w:rPr>
        <w:rFonts w:ascii="Arial" w:hAnsi="Arial" w:cs="Arial"/>
        <w:color w:val="222222"/>
        <w:sz w:val="20"/>
        <w:shd w:val="clear" w:color="auto" w:fill="FFFFFF"/>
      </w:rPr>
      <w:t>:</w:t>
    </w:r>
    <w:r w:rsidRPr="00FC16C0">
      <w:rPr>
        <w:rFonts w:ascii="Arial" w:hAnsi="Arial" w:cs="Arial"/>
        <w:color w:val="222222"/>
        <w:sz w:val="20"/>
        <w:shd w:val="clear" w:color="auto" w:fill="FFFFFF"/>
      </w:rPr>
      <w:t xml:space="preserve"> xx/xx/201x</w:t>
    </w:r>
    <w:r>
      <w:rPr>
        <w:rFonts w:ascii="Arial" w:hAnsi="Arial" w:cs="Arial"/>
        <w:sz w:val="20"/>
      </w:rPr>
      <w:tab/>
    </w:r>
  </w:p>
  <w:p w:rsidR="00587826" w:rsidRDefault="00587826">
    <w:pPr>
      <w:pStyle w:val="Footer"/>
      <w:tabs>
        <w:tab w:val="clear" w:pos="4320"/>
        <w:tab w:val="clear" w:pos="8640"/>
        <w:tab w:val="center" w:pos="9360"/>
        <w:tab w:val="right" w:pos="9540"/>
      </w:tabs>
      <w:ind w:right="360"/>
      <w:rPr>
        <w:rFonts w:ascii="Arial" w:hAnsi="Arial" w:cs="Arial"/>
        <w:sz w:val="20"/>
      </w:rPr>
    </w:pPr>
    <w:r>
      <w:rPr>
        <w:rFonts w:ascii="Arial" w:hAnsi="Arial" w:cs="Arial"/>
        <w:sz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33F1F">
      <w:rPr>
        <w:rStyle w:val="PageNumber"/>
      </w:rPr>
      <w:fldChar w:fldCharType="separate"/>
    </w:r>
    <w:r w:rsidR="00533F1F">
      <w:rPr>
        <w:rStyle w:val="PageNumber"/>
        <w:noProof/>
      </w:rPr>
      <w:t>8</w:t>
    </w:r>
    <w:r>
      <w:rPr>
        <w:rStyle w:val="PageNumber"/>
      </w:rPr>
      <w:fldChar w:fldCharType="end"/>
    </w:r>
  </w:p>
  <w:p w:rsidR="00587826" w:rsidRDefault="00587826">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F1F" w:rsidRDefault="00533F1F" w:rsidP="00533F1F">
    <w:pPr>
      <w:pStyle w:val="Footer"/>
      <w:tabs>
        <w:tab w:val="clear" w:pos="4320"/>
        <w:tab w:val="clear" w:pos="8640"/>
        <w:tab w:val="center" w:pos="9360"/>
        <w:tab w:val="right" w:pos="9540"/>
      </w:tabs>
      <w:ind w:right="360"/>
      <w:rPr>
        <w:rFonts w:ascii="Arial" w:hAnsi="Arial" w:cs="Arial"/>
        <w:sz w:val="20"/>
      </w:rPr>
    </w:pPr>
    <w:r w:rsidRPr="00FC16C0">
      <w:rPr>
        <w:rFonts w:ascii="Arial" w:hAnsi="Arial" w:cs="Arial"/>
        <w:color w:val="222222"/>
        <w:sz w:val="20"/>
        <w:shd w:val="clear" w:color="auto" w:fill="FFFFFF"/>
      </w:rPr>
      <w:t>OMB Number</w:t>
    </w:r>
    <w:r>
      <w:rPr>
        <w:rFonts w:ascii="Arial" w:hAnsi="Arial" w:cs="Arial"/>
        <w:color w:val="222222"/>
        <w:sz w:val="20"/>
        <w:shd w:val="clear" w:color="auto" w:fill="FFFFFF"/>
      </w:rPr>
      <w:t xml:space="preserve">: </w:t>
    </w:r>
    <w:r w:rsidRPr="00FC16C0">
      <w:rPr>
        <w:rFonts w:ascii="Arial" w:hAnsi="Arial" w:cs="Arial"/>
        <w:color w:val="222222"/>
        <w:sz w:val="20"/>
        <w:shd w:val="clear" w:color="auto" w:fill="FFFFFF"/>
      </w:rPr>
      <w:t xml:space="preserve">0915-0193, Expiration </w:t>
    </w:r>
    <w:r>
      <w:rPr>
        <w:rFonts w:ascii="Arial" w:hAnsi="Arial" w:cs="Arial"/>
        <w:color w:val="222222"/>
        <w:sz w:val="20"/>
        <w:shd w:val="clear" w:color="auto" w:fill="FFFFFF"/>
      </w:rPr>
      <w:t>D</w:t>
    </w:r>
    <w:r w:rsidRPr="00FC16C0">
      <w:rPr>
        <w:rFonts w:ascii="Arial" w:hAnsi="Arial" w:cs="Arial"/>
        <w:color w:val="222222"/>
        <w:sz w:val="20"/>
        <w:shd w:val="clear" w:color="auto" w:fill="FFFFFF"/>
      </w:rPr>
      <w:t>ate</w:t>
    </w:r>
    <w:r>
      <w:rPr>
        <w:rFonts w:ascii="Arial" w:hAnsi="Arial" w:cs="Arial"/>
        <w:color w:val="222222"/>
        <w:sz w:val="20"/>
        <w:shd w:val="clear" w:color="auto" w:fill="FFFFFF"/>
      </w:rPr>
      <w:t>:</w:t>
    </w:r>
    <w:r w:rsidRPr="00FC16C0">
      <w:rPr>
        <w:rFonts w:ascii="Arial" w:hAnsi="Arial" w:cs="Arial"/>
        <w:color w:val="222222"/>
        <w:sz w:val="20"/>
        <w:shd w:val="clear" w:color="auto" w:fill="FFFFFF"/>
      </w:rPr>
      <w:t xml:space="preserve"> xx/xx/201x</w:t>
    </w:r>
    <w:r>
      <w:rPr>
        <w:rFonts w:ascii="Arial" w:hAnsi="Arial" w:cs="Arial"/>
        <w:sz w:val="20"/>
      </w:rPr>
      <w:tab/>
    </w:r>
  </w:p>
  <w:p w:rsidR="00587826" w:rsidRDefault="00587826">
    <w:pPr>
      <w:pStyle w:val="Footer"/>
      <w:tabs>
        <w:tab w:val="clear" w:pos="4320"/>
        <w:tab w:val="clear" w:pos="8640"/>
        <w:tab w:val="center" w:pos="9360"/>
        <w:tab w:val="right" w:pos="9540"/>
      </w:tabs>
      <w:ind w:right="360"/>
      <w:rPr>
        <w:rFonts w:ascii="Arial" w:hAnsi="Arial" w:cs="Arial"/>
        <w:sz w:val="20"/>
      </w:rPr>
    </w:pPr>
    <w:r>
      <w:rPr>
        <w:rFonts w:ascii="Arial" w:hAnsi="Arial" w:cs="Arial"/>
        <w:sz w:val="20"/>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Footer"/>
      <w:rPr>
        <w:rFonts w:ascii="Times New Roman" w:hAnsi="Times New Roman"/>
        <w:sz w:val="20"/>
      </w:rPr>
    </w:pPr>
  </w:p>
  <w:p w:rsidR="00587826" w:rsidRDefault="0058782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33F1F">
      <w:rPr>
        <w:rStyle w:val="PageNumber"/>
      </w:rPr>
      <w:fldChar w:fldCharType="separate"/>
    </w:r>
    <w:r w:rsidR="00533F1F">
      <w:rPr>
        <w:rStyle w:val="PageNumber"/>
        <w:noProof/>
      </w:rPr>
      <w:t>10</w:t>
    </w:r>
    <w:r>
      <w:rPr>
        <w:rStyle w:val="PageNumber"/>
      </w:rPr>
      <w:fldChar w:fldCharType="end"/>
    </w:r>
  </w:p>
  <w:p w:rsidR="00587826" w:rsidRDefault="005878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6A" w:rsidRDefault="00440B6A">
      <w:r>
        <w:separator/>
      </w:r>
    </w:p>
  </w:footnote>
  <w:footnote w:type="continuationSeparator" w:id="0">
    <w:p w:rsidR="00440B6A" w:rsidRDefault="00440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Header"/>
      <w:rPr>
        <w:rFonts w:ascii="Arial" w:hAnsi="Arial" w:cs="Arial"/>
        <w:sz w:val="16"/>
        <w:szCs w:val="1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826" w:rsidRDefault="005878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944244"/>
    <w:multiLevelType w:val="hybridMultilevel"/>
    <w:tmpl w:val="DFA699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3062E34"/>
    <w:multiLevelType w:val="hybridMultilevel"/>
    <w:tmpl w:val="9E1298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6916F1"/>
    <w:multiLevelType w:val="hybridMultilevel"/>
    <w:tmpl w:val="7B8E5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761D6A"/>
    <w:multiLevelType w:val="hybridMultilevel"/>
    <w:tmpl w:val="25F81262"/>
    <w:lvl w:ilvl="0" w:tplc="30DD7D50">
      <w:start w:val="1"/>
      <w:numFmt w:val="decimal"/>
      <w:lvlText w:val="%1."/>
      <w:lvlJc w:val="left"/>
      <w:pPr>
        <w:tabs>
          <w:tab w:val="num" w:pos="720"/>
        </w:tabs>
        <w:ind w:left="288"/>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993D7E"/>
    <w:multiLevelType w:val="singleLevel"/>
    <w:tmpl w:val="61B4A606"/>
    <w:lvl w:ilvl="0">
      <w:start w:val="1"/>
      <w:numFmt w:val="decimal"/>
      <w:lvlText w:val="%1."/>
      <w:legacy w:legacy="1" w:legacySpace="120" w:legacyIndent="360"/>
      <w:lvlJc w:val="left"/>
      <w:pPr>
        <w:ind w:left="360" w:hanging="360"/>
      </w:pPr>
      <w:rPr>
        <w:b/>
        <w:sz w:val="22"/>
        <w:szCs w:val="22"/>
      </w:rPr>
    </w:lvl>
  </w:abstractNum>
  <w:abstractNum w:abstractNumId="6">
    <w:nsid w:val="089441C6"/>
    <w:multiLevelType w:val="hybridMultilevel"/>
    <w:tmpl w:val="F2B6E1D4"/>
    <w:lvl w:ilvl="0" w:tplc="0906988C">
      <w:start w:val="1"/>
      <w:numFmt w:val="decimal"/>
      <w:lvlText w:val="%1."/>
      <w:lvlJc w:val="left"/>
      <w:pPr>
        <w:tabs>
          <w:tab w:val="num" w:pos="360"/>
        </w:tabs>
        <w:ind w:left="360" w:hanging="360"/>
      </w:pPr>
      <w:rPr>
        <w:rFonts w:hint="default"/>
        <w:b/>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162E5F"/>
    <w:multiLevelType w:val="hybridMultilevel"/>
    <w:tmpl w:val="4E547918"/>
    <w:lvl w:ilvl="0" w:tplc="2CAC0B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975839"/>
    <w:multiLevelType w:val="hybridMultilevel"/>
    <w:tmpl w:val="A268F89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nsid w:val="0CA5524C"/>
    <w:multiLevelType w:val="hybridMultilevel"/>
    <w:tmpl w:val="D59A26FE"/>
    <w:lvl w:ilvl="0" w:tplc="04090001">
      <w:start w:val="1"/>
      <w:numFmt w:val="bullet"/>
      <w:lvlText w:val=""/>
      <w:lvlJc w:val="left"/>
      <w:pPr>
        <w:tabs>
          <w:tab w:val="num" w:pos="1512"/>
        </w:tabs>
        <w:ind w:left="1512" w:hanging="360"/>
      </w:pPr>
      <w:rPr>
        <w:rFonts w:ascii="Symbol" w:hAnsi="Symbol" w:hint="default"/>
      </w:rPr>
    </w:lvl>
    <w:lvl w:ilvl="1" w:tplc="04090001">
      <w:start w:val="1"/>
      <w:numFmt w:val="bullet"/>
      <w:lvlText w:val=""/>
      <w:lvlJc w:val="left"/>
      <w:pPr>
        <w:tabs>
          <w:tab w:val="num" w:pos="2232"/>
        </w:tabs>
        <w:ind w:left="2232" w:hanging="360"/>
      </w:pPr>
      <w:rPr>
        <w:rFonts w:ascii="Symbol" w:hAnsi="Symbol" w:hint="default"/>
      </w:rPr>
    </w:lvl>
    <w:lvl w:ilvl="2" w:tplc="04090005">
      <w:start w:val="1"/>
      <w:numFmt w:val="bullet"/>
      <w:lvlText w:val=""/>
      <w:lvlJc w:val="left"/>
      <w:pPr>
        <w:tabs>
          <w:tab w:val="num" w:pos="2952"/>
        </w:tabs>
        <w:ind w:left="2952" w:hanging="360"/>
      </w:pPr>
      <w:rPr>
        <w:rFonts w:ascii="Symbol" w:hAnsi="Symbol"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0">
    <w:nsid w:val="0CA841D5"/>
    <w:multiLevelType w:val="hybridMultilevel"/>
    <w:tmpl w:val="E646B4F2"/>
    <w:lvl w:ilvl="0" w:tplc="6BFAB6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6D3BFB"/>
    <w:multiLevelType w:val="hybridMultilevel"/>
    <w:tmpl w:val="B900CA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0D7B4C0A"/>
    <w:multiLevelType w:val="hybridMultilevel"/>
    <w:tmpl w:val="9F4E0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E2B2CD3"/>
    <w:multiLevelType w:val="hybridMultilevel"/>
    <w:tmpl w:val="86F032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64033A"/>
    <w:multiLevelType w:val="hybridMultilevel"/>
    <w:tmpl w:val="01627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0B77409"/>
    <w:multiLevelType w:val="hybridMultilevel"/>
    <w:tmpl w:val="B38ED78A"/>
    <w:lvl w:ilvl="0" w:tplc="71AE7EE8">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6">
    <w:nsid w:val="12736860"/>
    <w:multiLevelType w:val="hybridMultilevel"/>
    <w:tmpl w:val="0A582654"/>
    <w:lvl w:ilvl="0" w:tplc="FCDACA18">
      <w:numFmt w:val="bullet"/>
      <w:lvlText w:val="·"/>
      <w:lvlJc w:val="left"/>
      <w:pPr>
        <w:tabs>
          <w:tab w:val="num" w:pos="2160"/>
        </w:tabs>
        <w:ind w:left="2160" w:hanging="360"/>
      </w:pPr>
      <w:rPr>
        <w:rFonts w:ascii="Symbol" w:hAnsi="Symbol" w:cs="Symbol" w:hint="default"/>
        <w:color w:val="000000"/>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nsid w:val="12950948"/>
    <w:multiLevelType w:val="hybridMultilevel"/>
    <w:tmpl w:val="8A021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30E28E9"/>
    <w:multiLevelType w:val="hybridMultilevel"/>
    <w:tmpl w:val="A476E4CE"/>
    <w:lvl w:ilvl="0" w:tplc="CFFEB9FC">
      <w:start w:val="1"/>
      <w:numFmt w:val="decimal"/>
      <w:lvlText w:val="%1."/>
      <w:lvlJc w:val="left"/>
      <w:pPr>
        <w:tabs>
          <w:tab w:val="num" w:pos="648"/>
        </w:tabs>
        <w:ind w:left="648" w:hanging="360"/>
      </w:pPr>
      <w:rPr>
        <w:rFonts w:hint="default"/>
      </w:rPr>
    </w:lvl>
    <w:lvl w:ilvl="1" w:tplc="681C53D8">
      <w:start w:val="1"/>
      <w:numFmt w:val="decimal"/>
      <w:lvlText w:val="(%2)"/>
      <w:lvlJc w:val="left"/>
      <w:pPr>
        <w:ind w:left="2043" w:hanging="1035"/>
      </w:pPr>
      <w:rPr>
        <w:rFonts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9">
    <w:nsid w:val="160A21A0"/>
    <w:multiLevelType w:val="hybridMultilevel"/>
    <w:tmpl w:val="4406E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70841E7"/>
    <w:multiLevelType w:val="hybridMultilevel"/>
    <w:tmpl w:val="F2FA04E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7440953"/>
    <w:multiLevelType w:val="singleLevel"/>
    <w:tmpl w:val="42FEC36C"/>
    <w:lvl w:ilvl="0">
      <w:numFmt w:val="bullet"/>
      <w:lvlText w:val="·"/>
      <w:lvlJc w:val="left"/>
      <w:pPr>
        <w:tabs>
          <w:tab w:val="num" w:pos="1512"/>
        </w:tabs>
        <w:ind w:left="1512" w:hanging="432"/>
      </w:pPr>
      <w:rPr>
        <w:rFonts w:ascii="Symbol" w:hAnsi="Symbol" w:cs="Symbol" w:hint="default"/>
        <w:color w:val="000000"/>
      </w:rPr>
    </w:lvl>
  </w:abstractNum>
  <w:abstractNum w:abstractNumId="22">
    <w:nsid w:val="18411A39"/>
    <w:multiLevelType w:val="hybridMultilevel"/>
    <w:tmpl w:val="44D04F10"/>
    <w:lvl w:ilvl="0" w:tplc="FCDACA18">
      <w:numFmt w:val="bullet"/>
      <w:lvlText w:val="·"/>
      <w:lvlJc w:val="left"/>
      <w:pPr>
        <w:tabs>
          <w:tab w:val="num" w:pos="1080"/>
        </w:tabs>
        <w:ind w:left="1080" w:hanging="360"/>
      </w:pPr>
      <w:rPr>
        <w:rFonts w:ascii="Symbol" w:hAnsi="Symbol" w:cs="Symbol"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1D045FE8"/>
    <w:multiLevelType w:val="hybridMultilevel"/>
    <w:tmpl w:val="B39C189E"/>
    <w:lvl w:ilvl="0" w:tplc="0409000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A955AD"/>
    <w:multiLevelType w:val="hybridMultilevel"/>
    <w:tmpl w:val="0FF69CB2"/>
    <w:lvl w:ilvl="0" w:tplc="D9B8011C">
      <w:start w:val="1"/>
      <w:numFmt w:val="decimal"/>
      <w:lvlText w:val="%1."/>
      <w:lvlJc w:val="left"/>
      <w:pPr>
        <w:tabs>
          <w:tab w:val="num" w:pos="360"/>
        </w:tabs>
        <w:ind w:left="360" w:hanging="360"/>
      </w:pPr>
      <w:rPr>
        <w:b/>
        <w:sz w:val="22"/>
        <w:szCs w:val="22"/>
      </w:rPr>
    </w:lvl>
    <w:lvl w:ilvl="1" w:tplc="F0487A0A">
      <w:start w:val="1"/>
      <w:numFmt w:val="upperRoman"/>
      <w:lvlText w:val="%2."/>
      <w:lvlJc w:val="left"/>
      <w:pPr>
        <w:tabs>
          <w:tab w:val="num" w:pos="1080"/>
        </w:tabs>
        <w:ind w:left="1080" w:hanging="720"/>
      </w:pPr>
      <w:rPr>
        <w:rFonts w:hint="default"/>
      </w:rPr>
    </w:lvl>
    <w:lvl w:ilvl="2" w:tplc="48DA576A" w:tentative="1">
      <w:start w:val="1"/>
      <w:numFmt w:val="lowerRoman"/>
      <w:lvlText w:val="%3."/>
      <w:lvlJc w:val="right"/>
      <w:pPr>
        <w:tabs>
          <w:tab w:val="num" w:pos="1440"/>
        </w:tabs>
        <w:ind w:left="1440" w:hanging="180"/>
      </w:pPr>
    </w:lvl>
    <w:lvl w:ilvl="3" w:tplc="E81E8958" w:tentative="1">
      <w:start w:val="1"/>
      <w:numFmt w:val="decimal"/>
      <w:lvlText w:val="%4."/>
      <w:lvlJc w:val="left"/>
      <w:pPr>
        <w:tabs>
          <w:tab w:val="num" w:pos="2160"/>
        </w:tabs>
        <w:ind w:left="2160" w:hanging="360"/>
      </w:pPr>
    </w:lvl>
    <w:lvl w:ilvl="4" w:tplc="67C440F2" w:tentative="1">
      <w:start w:val="1"/>
      <w:numFmt w:val="lowerLetter"/>
      <w:lvlText w:val="%5."/>
      <w:lvlJc w:val="left"/>
      <w:pPr>
        <w:tabs>
          <w:tab w:val="num" w:pos="2880"/>
        </w:tabs>
        <w:ind w:left="2880" w:hanging="360"/>
      </w:pPr>
    </w:lvl>
    <w:lvl w:ilvl="5" w:tplc="D8C8FFC6" w:tentative="1">
      <w:start w:val="1"/>
      <w:numFmt w:val="lowerRoman"/>
      <w:lvlText w:val="%6."/>
      <w:lvlJc w:val="right"/>
      <w:pPr>
        <w:tabs>
          <w:tab w:val="num" w:pos="3600"/>
        </w:tabs>
        <w:ind w:left="3600" w:hanging="180"/>
      </w:pPr>
    </w:lvl>
    <w:lvl w:ilvl="6" w:tplc="1616920E" w:tentative="1">
      <w:start w:val="1"/>
      <w:numFmt w:val="decimal"/>
      <w:lvlText w:val="%7."/>
      <w:lvlJc w:val="left"/>
      <w:pPr>
        <w:tabs>
          <w:tab w:val="num" w:pos="4320"/>
        </w:tabs>
        <w:ind w:left="4320" w:hanging="360"/>
      </w:pPr>
    </w:lvl>
    <w:lvl w:ilvl="7" w:tplc="8B5CC52C" w:tentative="1">
      <w:start w:val="1"/>
      <w:numFmt w:val="lowerLetter"/>
      <w:lvlText w:val="%8."/>
      <w:lvlJc w:val="left"/>
      <w:pPr>
        <w:tabs>
          <w:tab w:val="num" w:pos="5040"/>
        </w:tabs>
        <w:ind w:left="5040" w:hanging="360"/>
      </w:pPr>
    </w:lvl>
    <w:lvl w:ilvl="8" w:tplc="9CF622D6" w:tentative="1">
      <w:start w:val="1"/>
      <w:numFmt w:val="lowerRoman"/>
      <w:lvlText w:val="%9."/>
      <w:lvlJc w:val="right"/>
      <w:pPr>
        <w:tabs>
          <w:tab w:val="num" w:pos="5760"/>
        </w:tabs>
        <w:ind w:left="5760" w:hanging="180"/>
      </w:pPr>
    </w:lvl>
  </w:abstractNum>
  <w:abstractNum w:abstractNumId="25">
    <w:nsid w:val="206E62F7"/>
    <w:multiLevelType w:val="hybridMultilevel"/>
    <w:tmpl w:val="CC90364E"/>
    <w:lvl w:ilvl="0" w:tplc="F0C091A4">
      <w:start w:val="1"/>
      <w:numFmt w:val="bullet"/>
      <w:lvlText w:val=""/>
      <w:lvlJc w:val="left"/>
      <w:pPr>
        <w:tabs>
          <w:tab w:val="num" w:pos="720"/>
        </w:tabs>
        <w:ind w:left="720" w:hanging="360"/>
      </w:pPr>
      <w:rPr>
        <w:rFonts w:ascii="Symbol" w:hAnsi="Symbol" w:hint="default"/>
      </w:rPr>
    </w:lvl>
    <w:lvl w:ilvl="1" w:tplc="49CEE25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20D1391E"/>
    <w:multiLevelType w:val="hybridMultilevel"/>
    <w:tmpl w:val="0748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0DF34D9"/>
    <w:multiLevelType w:val="singleLevel"/>
    <w:tmpl w:val="77604C56"/>
    <w:lvl w:ilvl="0">
      <w:numFmt w:val="bullet"/>
      <w:lvlText w:val="·"/>
      <w:lvlJc w:val="left"/>
      <w:pPr>
        <w:tabs>
          <w:tab w:val="num" w:pos="1944"/>
        </w:tabs>
        <w:ind w:left="1512"/>
      </w:pPr>
      <w:rPr>
        <w:rFonts w:ascii="Symbol" w:hAnsi="Symbol" w:cs="Symbol" w:hint="default"/>
        <w:color w:val="000000"/>
      </w:rPr>
    </w:lvl>
  </w:abstractNum>
  <w:abstractNum w:abstractNumId="28">
    <w:nsid w:val="23274845"/>
    <w:multiLevelType w:val="hybridMultilevel"/>
    <w:tmpl w:val="058AC636"/>
    <w:lvl w:ilvl="0" w:tplc="7D42AE1E">
      <w:start w:val="1"/>
      <w:numFmt w:val="lowerLetter"/>
      <w:lvlText w:val="%1."/>
      <w:lvlJc w:val="left"/>
      <w:pPr>
        <w:tabs>
          <w:tab w:val="num" w:pos="1080"/>
        </w:tabs>
        <w:ind w:left="1080" w:hanging="360"/>
      </w:pPr>
      <w:rPr>
        <w:rFonts w:hint="default"/>
      </w:rPr>
    </w:lvl>
    <w:lvl w:ilvl="1" w:tplc="2946E1B2" w:tentative="1">
      <w:start w:val="1"/>
      <w:numFmt w:val="lowerLetter"/>
      <w:lvlText w:val="%2."/>
      <w:lvlJc w:val="left"/>
      <w:pPr>
        <w:tabs>
          <w:tab w:val="num" w:pos="1800"/>
        </w:tabs>
        <w:ind w:left="1800" w:hanging="360"/>
      </w:pPr>
    </w:lvl>
    <w:lvl w:ilvl="2" w:tplc="E75C3B8C" w:tentative="1">
      <w:start w:val="1"/>
      <w:numFmt w:val="lowerRoman"/>
      <w:lvlText w:val="%3."/>
      <w:lvlJc w:val="right"/>
      <w:pPr>
        <w:tabs>
          <w:tab w:val="num" w:pos="2520"/>
        </w:tabs>
        <w:ind w:left="2520" w:hanging="180"/>
      </w:pPr>
    </w:lvl>
    <w:lvl w:ilvl="3" w:tplc="BE3C90F0" w:tentative="1">
      <w:start w:val="1"/>
      <w:numFmt w:val="decimal"/>
      <w:lvlText w:val="%4."/>
      <w:lvlJc w:val="left"/>
      <w:pPr>
        <w:tabs>
          <w:tab w:val="num" w:pos="3240"/>
        </w:tabs>
        <w:ind w:left="3240" w:hanging="360"/>
      </w:pPr>
    </w:lvl>
    <w:lvl w:ilvl="4" w:tplc="EA72BE2A" w:tentative="1">
      <w:start w:val="1"/>
      <w:numFmt w:val="lowerLetter"/>
      <w:lvlText w:val="%5."/>
      <w:lvlJc w:val="left"/>
      <w:pPr>
        <w:tabs>
          <w:tab w:val="num" w:pos="3960"/>
        </w:tabs>
        <w:ind w:left="3960" w:hanging="360"/>
      </w:pPr>
    </w:lvl>
    <w:lvl w:ilvl="5" w:tplc="E51C1FB6" w:tentative="1">
      <w:start w:val="1"/>
      <w:numFmt w:val="lowerRoman"/>
      <w:lvlText w:val="%6."/>
      <w:lvlJc w:val="right"/>
      <w:pPr>
        <w:tabs>
          <w:tab w:val="num" w:pos="4680"/>
        </w:tabs>
        <w:ind w:left="4680" w:hanging="180"/>
      </w:pPr>
    </w:lvl>
    <w:lvl w:ilvl="6" w:tplc="CA5259A8" w:tentative="1">
      <w:start w:val="1"/>
      <w:numFmt w:val="decimal"/>
      <w:lvlText w:val="%7."/>
      <w:lvlJc w:val="left"/>
      <w:pPr>
        <w:tabs>
          <w:tab w:val="num" w:pos="5400"/>
        </w:tabs>
        <w:ind w:left="5400" w:hanging="360"/>
      </w:pPr>
    </w:lvl>
    <w:lvl w:ilvl="7" w:tplc="1A464D92" w:tentative="1">
      <w:start w:val="1"/>
      <w:numFmt w:val="lowerLetter"/>
      <w:lvlText w:val="%8."/>
      <w:lvlJc w:val="left"/>
      <w:pPr>
        <w:tabs>
          <w:tab w:val="num" w:pos="6120"/>
        </w:tabs>
        <w:ind w:left="6120" w:hanging="360"/>
      </w:pPr>
    </w:lvl>
    <w:lvl w:ilvl="8" w:tplc="37307FF4" w:tentative="1">
      <w:start w:val="1"/>
      <w:numFmt w:val="lowerRoman"/>
      <w:lvlText w:val="%9."/>
      <w:lvlJc w:val="right"/>
      <w:pPr>
        <w:tabs>
          <w:tab w:val="num" w:pos="6840"/>
        </w:tabs>
        <w:ind w:left="6840" w:hanging="180"/>
      </w:pPr>
    </w:lvl>
  </w:abstractNum>
  <w:abstractNum w:abstractNumId="29">
    <w:nsid w:val="24EC1907"/>
    <w:multiLevelType w:val="hybridMultilevel"/>
    <w:tmpl w:val="6218A6A0"/>
    <w:lvl w:ilvl="0" w:tplc="7E40F14E">
      <w:start w:val="1"/>
      <w:numFmt w:val="bullet"/>
      <w:lvlText w:val=""/>
      <w:lvlJc w:val="left"/>
      <w:pPr>
        <w:tabs>
          <w:tab w:val="num" w:pos="720"/>
        </w:tabs>
        <w:ind w:left="720" w:hanging="360"/>
      </w:pPr>
      <w:rPr>
        <w:rFonts w:ascii="Symbol" w:hAnsi="Symbol" w:hint="default"/>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nsid w:val="25AA1B06"/>
    <w:multiLevelType w:val="hybridMultilevel"/>
    <w:tmpl w:val="AC606244"/>
    <w:lvl w:ilvl="0" w:tplc="CEE48958">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271C118D"/>
    <w:multiLevelType w:val="hybridMultilevel"/>
    <w:tmpl w:val="FD847092"/>
    <w:lvl w:ilvl="0" w:tplc="04090005">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2">
    <w:nsid w:val="2A3E483C"/>
    <w:multiLevelType w:val="hybridMultilevel"/>
    <w:tmpl w:val="DCCC1560"/>
    <w:lvl w:ilvl="0" w:tplc="0409000F">
      <w:numFmt w:val="bullet"/>
      <w:lvlText w:val="·"/>
      <w:lvlJc w:val="left"/>
      <w:pPr>
        <w:tabs>
          <w:tab w:val="num" w:pos="360"/>
        </w:tabs>
        <w:ind w:left="360" w:hanging="360"/>
      </w:pPr>
      <w:rPr>
        <w:rFonts w:ascii="Symbol" w:hAnsi="Symbol" w:cs="Symbol" w:hint="default"/>
        <w:color w:val="00000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2ABAB09C"/>
    <w:multiLevelType w:val="singleLevel"/>
    <w:tmpl w:val="570EDF8F"/>
    <w:lvl w:ilvl="0">
      <w:numFmt w:val="bullet"/>
      <w:lvlText w:val="·"/>
      <w:lvlJc w:val="left"/>
      <w:pPr>
        <w:tabs>
          <w:tab w:val="num" w:pos="1944"/>
        </w:tabs>
        <w:ind w:left="1512"/>
      </w:pPr>
      <w:rPr>
        <w:rFonts w:ascii="Symbol" w:hAnsi="Symbol" w:cs="Symbol" w:hint="default"/>
        <w:color w:val="000000"/>
      </w:rPr>
    </w:lvl>
  </w:abstractNum>
  <w:abstractNum w:abstractNumId="34">
    <w:nsid w:val="2ACE4F39"/>
    <w:multiLevelType w:val="hybridMultilevel"/>
    <w:tmpl w:val="0CD21B14"/>
    <w:lvl w:ilvl="0" w:tplc="77A433F8">
      <w:start w:val="1"/>
      <w:numFmt w:val="decimal"/>
      <w:lvlText w:val="%1."/>
      <w:lvlJc w:val="left"/>
      <w:pPr>
        <w:tabs>
          <w:tab w:val="num" w:pos="720"/>
        </w:tabs>
        <w:ind w:left="720" w:hanging="360"/>
      </w:pPr>
      <w:rPr>
        <w:b/>
      </w:rPr>
    </w:lvl>
    <w:lvl w:ilvl="1" w:tplc="063EE574">
      <w:start w:val="1"/>
      <w:numFmt w:val="bullet"/>
      <w:lvlText w:val=""/>
      <w:lvlJc w:val="left"/>
      <w:pPr>
        <w:tabs>
          <w:tab w:val="num" w:pos="1440"/>
        </w:tabs>
        <w:ind w:left="1440" w:hanging="360"/>
      </w:pPr>
      <w:rPr>
        <w:rFonts w:ascii="Symbol" w:hAnsi="Symbol" w:hint="default"/>
      </w:rPr>
    </w:lvl>
    <w:lvl w:ilvl="2" w:tplc="21645D0E" w:tentative="1">
      <w:start w:val="1"/>
      <w:numFmt w:val="lowerRoman"/>
      <w:lvlText w:val="%3."/>
      <w:lvlJc w:val="right"/>
      <w:pPr>
        <w:tabs>
          <w:tab w:val="num" w:pos="2160"/>
        </w:tabs>
        <w:ind w:left="2160" w:hanging="180"/>
      </w:pPr>
    </w:lvl>
    <w:lvl w:ilvl="3" w:tplc="5CF6A610" w:tentative="1">
      <w:start w:val="1"/>
      <w:numFmt w:val="decimal"/>
      <w:lvlText w:val="%4."/>
      <w:lvlJc w:val="left"/>
      <w:pPr>
        <w:tabs>
          <w:tab w:val="num" w:pos="2880"/>
        </w:tabs>
        <w:ind w:left="2880" w:hanging="360"/>
      </w:pPr>
    </w:lvl>
    <w:lvl w:ilvl="4" w:tplc="1E4CCDC4" w:tentative="1">
      <w:start w:val="1"/>
      <w:numFmt w:val="lowerLetter"/>
      <w:lvlText w:val="%5."/>
      <w:lvlJc w:val="left"/>
      <w:pPr>
        <w:tabs>
          <w:tab w:val="num" w:pos="3600"/>
        </w:tabs>
        <w:ind w:left="3600" w:hanging="360"/>
      </w:pPr>
    </w:lvl>
    <w:lvl w:ilvl="5" w:tplc="8F704178" w:tentative="1">
      <w:start w:val="1"/>
      <w:numFmt w:val="lowerRoman"/>
      <w:lvlText w:val="%6."/>
      <w:lvlJc w:val="right"/>
      <w:pPr>
        <w:tabs>
          <w:tab w:val="num" w:pos="4320"/>
        </w:tabs>
        <w:ind w:left="4320" w:hanging="180"/>
      </w:pPr>
    </w:lvl>
    <w:lvl w:ilvl="6" w:tplc="2C32DD02" w:tentative="1">
      <w:start w:val="1"/>
      <w:numFmt w:val="decimal"/>
      <w:lvlText w:val="%7."/>
      <w:lvlJc w:val="left"/>
      <w:pPr>
        <w:tabs>
          <w:tab w:val="num" w:pos="5040"/>
        </w:tabs>
        <w:ind w:left="5040" w:hanging="360"/>
      </w:pPr>
    </w:lvl>
    <w:lvl w:ilvl="7" w:tplc="1A08F432" w:tentative="1">
      <w:start w:val="1"/>
      <w:numFmt w:val="lowerLetter"/>
      <w:lvlText w:val="%8."/>
      <w:lvlJc w:val="left"/>
      <w:pPr>
        <w:tabs>
          <w:tab w:val="num" w:pos="5760"/>
        </w:tabs>
        <w:ind w:left="5760" w:hanging="360"/>
      </w:pPr>
    </w:lvl>
    <w:lvl w:ilvl="8" w:tplc="DB4C79BE" w:tentative="1">
      <w:start w:val="1"/>
      <w:numFmt w:val="lowerRoman"/>
      <w:lvlText w:val="%9."/>
      <w:lvlJc w:val="right"/>
      <w:pPr>
        <w:tabs>
          <w:tab w:val="num" w:pos="6480"/>
        </w:tabs>
        <w:ind w:left="6480" w:hanging="180"/>
      </w:pPr>
    </w:lvl>
  </w:abstractNum>
  <w:abstractNum w:abstractNumId="35">
    <w:nsid w:val="2C6276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nsid w:val="2D7C1DD7"/>
    <w:multiLevelType w:val="hybridMultilevel"/>
    <w:tmpl w:val="F2D20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42A1"/>
    <w:multiLevelType w:val="hybridMultilevel"/>
    <w:tmpl w:val="AAFC3778"/>
    <w:lvl w:ilvl="0" w:tplc="7FFC8F4C">
      <w:start w:val="1"/>
      <w:numFmt w:val="bullet"/>
      <w:lvlText w:val=""/>
      <w:lvlJc w:val="left"/>
      <w:pPr>
        <w:ind w:left="720" w:hanging="360"/>
      </w:pPr>
      <w:rPr>
        <w:rFonts w:ascii="Symbol" w:hAnsi="Symbol" w:hint="default"/>
        <w:color w:val="auto"/>
      </w:rPr>
    </w:lvl>
    <w:lvl w:ilvl="1" w:tplc="F5A8BC06" w:tentative="1">
      <w:start w:val="1"/>
      <w:numFmt w:val="bullet"/>
      <w:lvlText w:val="o"/>
      <w:lvlJc w:val="left"/>
      <w:pPr>
        <w:ind w:left="1440" w:hanging="360"/>
      </w:pPr>
      <w:rPr>
        <w:rFonts w:ascii="Courier New" w:hAnsi="Courier New" w:cs="Courier New" w:hint="default"/>
      </w:rPr>
    </w:lvl>
    <w:lvl w:ilvl="2" w:tplc="CF1E595C" w:tentative="1">
      <w:start w:val="1"/>
      <w:numFmt w:val="bullet"/>
      <w:lvlText w:val=""/>
      <w:lvlJc w:val="left"/>
      <w:pPr>
        <w:ind w:left="2160" w:hanging="360"/>
      </w:pPr>
      <w:rPr>
        <w:rFonts w:ascii="Wingdings" w:hAnsi="Wingdings" w:hint="default"/>
      </w:rPr>
    </w:lvl>
    <w:lvl w:ilvl="3" w:tplc="B734E1B4" w:tentative="1">
      <w:start w:val="1"/>
      <w:numFmt w:val="bullet"/>
      <w:lvlText w:val=""/>
      <w:lvlJc w:val="left"/>
      <w:pPr>
        <w:ind w:left="2880" w:hanging="360"/>
      </w:pPr>
      <w:rPr>
        <w:rFonts w:ascii="Symbol" w:hAnsi="Symbol" w:hint="default"/>
      </w:rPr>
    </w:lvl>
    <w:lvl w:ilvl="4" w:tplc="61B4C242" w:tentative="1">
      <w:start w:val="1"/>
      <w:numFmt w:val="bullet"/>
      <w:lvlText w:val="o"/>
      <w:lvlJc w:val="left"/>
      <w:pPr>
        <w:ind w:left="3600" w:hanging="360"/>
      </w:pPr>
      <w:rPr>
        <w:rFonts w:ascii="Courier New" w:hAnsi="Courier New" w:cs="Courier New" w:hint="default"/>
      </w:rPr>
    </w:lvl>
    <w:lvl w:ilvl="5" w:tplc="0CFC7598" w:tentative="1">
      <w:start w:val="1"/>
      <w:numFmt w:val="bullet"/>
      <w:lvlText w:val=""/>
      <w:lvlJc w:val="left"/>
      <w:pPr>
        <w:ind w:left="4320" w:hanging="360"/>
      </w:pPr>
      <w:rPr>
        <w:rFonts w:ascii="Wingdings" w:hAnsi="Wingdings" w:hint="default"/>
      </w:rPr>
    </w:lvl>
    <w:lvl w:ilvl="6" w:tplc="A5E02234" w:tentative="1">
      <w:start w:val="1"/>
      <w:numFmt w:val="bullet"/>
      <w:lvlText w:val=""/>
      <w:lvlJc w:val="left"/>
      <w:pPr>
        <w:ind w:left="5040" w:hanging="360"/>
      </w:pPr>
      <w:rPr>
        <w:rFonts w:ascii="Symbol" w:hAnsi="Symbol" w:hint="default"/>
      </w:rPr>
    </w:lvl>
    <w:lvl w:ilvl="7" w:tplc="794E2AF0" w:tentative="1">
      <w:start w:val="1"/>
      <w:numFmt w:val="bullet"/>
      <w:lvlText w:val="o"/>
      <w:lvlJc w:val="left"/>
      <w:pPr>
        <w:ind w:left="5760" w:hanging="360"/>
      </w:pPr>
      <w:rPr>
        <w:rFonts w:ascii="Courier New" w:hAnsi="Courier New" w:cs="Courier New" w:hint="default"/>
      </w:rPr>
    </w:lvl>
    <w:lvl w:ilvl="8" w:tplc="9C5E27D8" w:tentative="1">
      <w:start w:val="1"/>
      <w:numFmt w:val="bullet"/>
      <w:lvlText w:val=""/>
      <w:lvlJc w:val="left"/>
      <w:pPr>
        <w:ind w:left="6480" w:hanging="360"/>
      </w:pPr>
      <w:rPr>
        <w:rFonts w:ascii="Wingdings" w:hAnsi="Wingdings" w:hint="default"/>
      </w:rPr>
    </w:lvl>
  </w:abstractNum>
  <w:abstractNum w:abstractNumId="38">
    <w:nsid w:val="3A480A78"/>
    <w:multiLevelType w:val="hybridMultilevel"/>
    <w:tmpl w:val="B17EB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3AF57FC8"/>
    <w:multiLevelType w:val="hybridMultilevel"/>
    <w:tmpl w:val="C938F098"/>
    <w:lvl w:ilvl="0" w:tplc="04090001">
      <w:numFmt w:val="bullet"/>
      <w:lvlText w:val="·"/>
      <w:lvlJc w:val="left"/>
      <w:pPr>
        <w:tabs>
          <w:tab w:val="num" w:pos="1440"/>
        </w:tabs>
        <w:ind w:left="1440" w:hanging="360"/>
      </w:pPr>
      <w:rPr>
        <w:rFonts w:ascii="Symbol" w:hAnsi="Symbol" w:cs="Symbol" w:hint="default"/>
        <w:color w:val="00000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3BF034A8"/>
    <w:multiLevelType w:val="singleLevel"/>
    <w:tmpl w:val="58643977"/>
    <w:lvl w:ilvl="0">
      <w:numFmt w:val="bullet"/>
      <w:lvlText w:val="·"/>
      <w:lvlJc w:val="left"/>
      <w:pPr>
        <w:tabs>
          <w:tab w:val="num" w:pos="1944"/>
        </w:tabs>
        <w:ind w:left="1512"/>
      </w:pPr>
      <w:rPr>
        <w:rFonts w:ascii="Symbol" w:hAnsi="Symbol" w:cs="Symbol" w:hint="default"/>
        <w:color w:val="000000"/>
      </w:rPr>
    </w:lvl>
  </w:abstractNum>
  <w:abstractNum w:abstractNumId="41">
    <w:nsid w:val="3F741956"/>
    <w:multiLevelType w:val="hybridMultilevel"/>
    <w:tmpl w:val="6714F2F2"/>
    <w:lvl w:ilvl="0" w:tplc="BD4A3AA4">
      <w:start w:val="5"/>
      <w:numFmt w:val="bullet"/>
      <w:lvlText w:val="-"/>
      <w:legacy w:legacy="1" w:legacySpace="120" w:legacyIndent="360"/>
      <w:lvlJc w:val="left"/>
      <w:pPr>
        <w:ind w:left="1800" w:hanging="360"/>
      </w:pPr>
    </w:lvl>
    <w:lvl w:ilvl="1" w:tplc="0B8C7242" w:tentative="1">
      <w:start w:val="1"/>
      <w:numFmt w:val="bullet"/>
      <w:lvlText w:val="o"/>
      <w:lvlJc w:val="left"/>
      <w:pPr>
        <w:tabs>
          <w:tab w:val="num" w:pos="1440"/>
        </w:tabs>
        <w:ind w:left="1440" w:hanging="360"/>
      </w:pPr>
      <w:rPr>
        <w:rFonts w:ascii="Courier New" w:hAnsi="Courier New" w:cs="Courier New" w:hint="default"/>
      </w:rPr>
    </w:lvl>
    <w:lvl w:ilvl="2" w:tplc="A6743FDE" w:tentative="1">
      <w:start w:val="1"/>
      <w:numFmt w:val="bullet"/>
      <w:lvlText w:val=""/>
      <w:lvlJc w:val="left"/>
      <w:pPr>
        <w:tabs>
          <w:tab w:val="num" w:pos="2160"/>
        </w:tabs>
        <w:ind w:left="2160" w:hanging="360"/>
      </w:pPr>
      <w:rPr>
        <w:rFonts w:ascii="Wingdings" w:hAnsi="Wingdings" w:hint="default"/>
      </w:rPr>
    </w:lvl>
    <w:lvl w:ilvl="3" w:tplc="81982BE2" w:tentative="1">
      <w:start w:val="1"/>
      <w:numFmt w:val="bullet"/>
      <w:lvlText w:val=""/>
      <w:lvlJc w:val="left"/>
      <w:pPr>
        <w:tabs>
          <w:tab w:val="num" w:pos="2880"/>
        </w:tabs>
        <w:ind w:left="2880" w:hanging="360"/>
      </w:pPr>
      <w:rPr>
        <w:rFonts w:ascii="Symbol" w:hAnsi="Symbol" w:hint="default"/>
      </w:rPr>
    </w:lvl>
    <w:lvl w:ilvl="4" w:tplc="F920D870" w:tentative="1">
      <w:start w:val="1"/>
      <w:numFmt w:val="bullet"/>
      <w:lvlText w:val="o"/>
      <w:lvlJc w:val="left"/>
      <w:pPr>
        <w:tabs>
          <w:tab w:val="num" w:pos="3600"/>
        </w:tabs>
        <w:ind w:left="3600" w:hanging="360"/>
      </w:pPr>
      <w:rPr>
        <w:rFonts w:ascii="Courier New" w:hAnsi="Courier New" w:cs="Courier New" w:hint="default"/>
      </w:rPr>
    </w:lvl>
    <w:lvl w:ilvl="5" w:tplc="EA5EB6EA" w:tentative="1">
      <w:start w:val="1"/>
      <w:numFmt w:val="bullet"/>
      <w:lvlText w:val=""/>
      <w:lvlJc w:val="left"/>
      <w:pPr>
        <w:tabs>
          <w:tab w:val="num" w:pos="4320"/>
        </w:tabs>
        <w:ind w:left="4320" w:hanging="360"/>
      </w:pPr>
      <w:rPr>
        <w:rFonts w:ascii="Wingdings" w:hAnsi="Wingdings" w:hint="default"/>
      </w:rPr>
    </w:lvl>
    <w:lvl w:ilvl="6" w:tplc="CF463848" w:tentative="1">
      <w:start w:val="1"/>
      <w:numFmt w:val="bullet"/>
      <w:lvlText w:val=""/>
      <w:lvlJc w:val="left"/>
      <w:pPr>
        <w:tabs>
          <w:tab w:val="num" w:pos="5040"/>
        </w:tabs>
        <w:ind w:left="5040" w:hanging="360"/>
      </w:pPr>
      <w:rPr>
        <w:rFonts w:ascii="Symbol" w:hAnsi="Symbol" w:hint="default"/>
      </w:rPr>
    </w:lvl>
    <w:lvl w:ilvl="7" w:tplc="8FC26F4E" w:tentative="1">
      <w:start w:val="1"/>
      <w:numFmt w:val="bullet"/>
      <w:lvlText w:val="o"/>
      <w:lvlJc w:val="left"/>
      <w:pPr>
        <w:tabs>
          <w:tab w:val="num" w:pos="5760"/>
        </w:tabs>
        <w:ind w:left="5760" w:hanging="360"/>
      </w:pPr>
      <w:rPr>
        <w:rFonts w:ascii="Courier New" w:hAnsi="Courier New" w:cs="Courier New" w:hint="default"/>
      </w:rPr>
    </w:lvl>
    <w:lvl w:ilvl="8" w:tplc="97AC4EB8" w:tentative="1">
      <w:start w:val="1"/>
      <w:numFmt w:val="bullet"/>
      <w:lvlText w:val=""/>
      <w:lvlJc w:val="left"/>
      <w:pPr>
        <w:tabs>
          <w:tab w:val="num" w:pos="6480"/>
        </w:tabs>
        <w:ind w:left="6480" w:hanging="360"/>
      </w:pPr>
      <w:rPr>
        <w:rFonts w:ascii="Wingdings" w:hAnsi="Wingdings" w:hint="default"/>
      </w:rPr>
    </w:lvl>
  </w:abstractNum>
  <w:abstractNum w:abstractNumId="42">
    <w:nsid w:val="3FAB40F3"/>
    <w:multiLevelType w:val="hybridMultilevel"/>
    <w:tmpl w:val="D0CC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073392F"/>
    <w:multiLevelType w:val="hybridMultilevel"/>
    <w:tmpl w:val="E04659A0"/>
    <w:lvl w:ilvl="0" w:tplc="FFFFFFFF">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nsid w:val="41AC1344"/>
    <w:multiLevelType w:val="hybridMultilevel"/>
    <w:tmpl w:val="7C5A1478"/>
    <w:lvl w:ilvl="0" w:tplc="C01A152C">
      <w:start w:val="1"/>
      <w:numFmt w:val="bullet"/>
      <w:lvlText w:val=""/>
      <w:lvlJc w:val="left"/>
      <w:pPr>
        <w:tabs>
          <w:tab w:val="num" w:pos="2160"/>
        </w:tabs>
        <w:ind w:left="2160" w:hanging="360"/>
      </w:pPr>
      <w:rPr>
        <w:rFonts w:ascii="Symbol" w:hAnsi="Symbol" w:hint="default"/>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45">
    <w:nsid w:val="4253289E"/>
    <w:multiLevelType w:val="hybridMultilevel"/>
    <w:tmpl w:val="4D669872"/>
    <w:lvl w:ilvl="0" w:tplc="04090001">
      <w:start w:val="1"/>
      <w:numFmt w:val="decimal"/>
      <w:lvlText w:val="%1."/>
      <w:lvlJc w:val="left"/>
      <w:pPr>
        <w:tabs>
          <w:tab w:val="num" w:pos="360"/>
        </w:tabs>
        <w:ind w:left="360" w:hanging="360"/>
      </w:pPr>
      <w:rPr>
        <w:rFonts w:hint="default"/>
        <w:b/>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
    <w:nsid w:val="44FE7861"/>
    <w:multiLevelType w:val="hybridMultilevel"/>
    <w:tmpl w:val="082A9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68A5315"/>
    <w:multiLevelType w:val="hybridMultilevel"/>
    <w:tmpl w:val="A9DE2D66"/>
    <w:lvl w:ilvl="0" w:tplc="B43A963A">
      <w:numFmt w:val="bullet"/>
      <w:lvlText w:val="·"/>
      <w:lvlJc w:val="left"/>
      <w:pPr>
        <w:tabs>
          <w:tab w:val="num" w:pos="1152"/>
        </w:tabs>
        <w:ind w:left="720"/>
      </w:pPr>
      <w:rPr>
        <w:rFonts w:ascii="Symbol" w:hAnsi="Symbol" w:cs="Symbol" w:hint="default"/>
        <w:color w:val="000000"/>
      </w:rPr>
    </w:lvl>
    <w:lvl w:ilvl="1" w:tplc="04090019">
      <w:start w:val="1"/>
      <w:numFmt w:val="bullet"/>
      <w:lvlText w:val=""/>
      <w:lvlJc w:val="left"/>
      <w:pPr>
        <w:tabs>
          <w:tab w:val="num" w:pos="1800"/>
        </w:tabs>
        <w:ind w:left="1800" w:hanging="360"/>
      </w:pPr>
      <w:rPr>
        <w:rFonts w:ascii="Symbol" w:hAnsi="Symbol" w:hint="default"/>
        <w:color w:val="000000"/>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8">
    <w:nsid w:val="470B2761"/>
    <w:multiLevelType w:val="hybridMultilevel"/>
    <w:tmpl w:val="F2FA04E8"/>
    <w:lvl w:ilvl="0" w:tplc="0F98C348">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479C6E5D"/>
    <w:multiLevelType w:val="hybridMultilevel"/>
    <w:tmpl w:val="76228042"/>
    <w:lvl w:ilvl="0" w:tplc="04090005">
      <w:start w:val="1"/>
      <w:numFmt w:val="bullet"/>
      <w:lvlText w:val=""/>
      <w:lvlJc w:val="left"/>
      <w:pPr>
        <w:tabs>
          <w:tab w:val="num" w:pos="720"/>
        </w:tabs>
        <w:ind w:left="720" w:hanging="360"/>
      </w:pPr>
      <w:rPr>
        <w:rFonts w:ascii="Wingdings" w:hAnsi="Wingdings"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B3B679B"/>
    <w:multiLevelType w:val="hybridMultilevel"/>
    <w:tmpl w:val="59A8D7FC"/>
    <w:lvl w:ilvl="0" w:tplc="D7DA415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4E7E1094"/>
    <w:multiLevelType w:val="hybridMultilevel"/>
    <w:tmpl w:val="C3C613B8"/>
    <w:lvl w:ilvl="0" w:tplc="7752EB9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509E0DBA"/>
    <w:multiLevelType w:val="hybridMultilevel"/>
    <w:tmpl w:val="11AAF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nsid w:val="50BA2E2C"/>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568E6040"/>
    <w:multiLevelType w:val="hybridMultilevel"/>
    <w:tmpl w:val="B6D6A8B0"/>
    <w:lvl w:ilvl="0" w:tplc="01F0BE9A">
      <w:start w:val="1"/>
      <w:numFmt w:val="bullet"/>
      <w:lvlText w:val="–"/>
      <w:lvlJc w:val="left"/>
      <w:pPr>
        <w:ind w:left="734" w:hanging="360"/>
      </w:pPr>
      <w:rPr>
        <w:rFonts w:ascii="Times New Roman" w:hAnsi="Times New Roman" w:cs="Times New Roman" w:hint="default"/>
        <w:color w:val="auto"/>
      </w:rPr>
    </w:lvl>
    <w:lvl w:ilvl="1" w:tplc="B372CE30" w:tentative="1">
      <w:start w:val="1"/>
      <w:numFmt w:val="bullet"/>
      <w:lvlText w:val="o"/>
      <w:lvlJc w:val="left"/>
      <w:pPr>
        <w:ind w:left="1454" w:hanging="360"/>
      </w:pPr>
      <w:rPr>
        <w:rFonts w:ascii="Courier New" w:hAnsi="Courier New" w:cs="Courier New" w:hint="default"/>
      </w:rPr>
    </w:lvl>
    <w:lvl w:ilvl="2" w:tplc="96B07220" w:tentative="1">
      <w:start w:val="1"/>
      <w:numFmt w:val="bullet"/>
      <w:lvlText w:val=""/>
      <w:lvlJc w:val="left"/>
      <w:pPr>
        <w:ind w:left="2174" w:hanging="360"/>
      </w:pPr>
      <w:rPr>
        <w:rFonts w:ascii="Wingdings" w:hAnsi="Wingdings" w:hint="default"/>
      </w:rPr>
    </w:lvl>
    <w:lvl w:ilvl="3" w:tplc="D82ED6D0" w:tentative="1">
      <w:start w:val="1"/>
      <w:numFmt w:val="bullet"/>
      <w:lvlText w:val=""/>
      <w:lvlJc w:val="left"/>
      <w:pPr>
        <w:ind w:left="2894" w:hanging="360"/>
      </w:pPr>
      <w:rPr>
        <w:rFonts w:ascii="Symbol" w:hAnsi="Symbol" w:hint="default"/>
      </w:rPr>
    </w:lvl>
    <w:lvl w:ilvl="4" w:tplc="AAFC0B84" w:tentative="1">
      <w:start w:val="1"/>
      <w:numFmt w:val="bullet"/>
      <w:lvlText w:val="o"/>
      <w:lvlJc w:val="left"/>
      <w:pPr>
        <w:ind w:left="3614" w:hanging="360"/>
      </w:pPr>
      <w:rPr>
        <w:rFonts w:ascii="Courier New" w:hAnsi="Courier New" w:cs="Courier New" w:hint="default"/>
      </w:rPr>
    </w:lvl>
    <w:lvl w:ilvl="5" w:tplc="2E4ECEAA" w:tentative="1">
      <w:start w:val="1"/>
      <w:numFmt w:val="bullet"/>
      <w:lvlText w:val=""/>
      <w:lvlJc w:val="left"/>
      <w:pPr>
        <w:ind w:left="4334" w:hanging="360"/>
      </w:pPr>
      <w:rPr>
        <w:rFonts w:ascii="Wingdings" w:hAnsi="Wingdings" w:hint="default"/>
      </w:rPr>
    </w:lvl>
    <w:lvl w:ilvl="6" w:tplc="F3D265CC" w:tentative="1">
      <w:start w:val="1"/>
      <w:numFmt w:val="bullet"/>
      <w:lvlText w:val=""/>
      <w:lvlJc w:val="left"/>
      <w:pPr>
        <w:ind w:left="5054" w:hanging="360"/>
      </w:pPr>
      <w:rPr>
        <w:rFonts w:ascii="Symbol" w:hAnsi="Symbol" w:hint="default"/>
      </w:rPr>
    </w:lvl>
    <w:lvl w:ilvl="7" w:tplc="CBAE85EA" w:tentative="1">
      <w:start w:val="1"/>
      <w:numFmt w:val="bullet"/>
      <w:lvlText w:val="o"/>
      <w:lvlJc w:val="left"/>
      <w:pPr>
        <w:ind w:left="5774" w:hanging="360"/>
      </w:pPr>
      <w:rPr>
        <w:rFonts w:ascii="Courier New" w:hAnsi="Courier New" w:cs="Courier New" w:hint="default"/>
      </w:rPr>
    </w:lvl>
    <w:lvl w:ilvl="8" w:tplc="F2B0E966" w:tentative="1">
      <w:start w:val="1"/>
      <w:numFmt w:val="bullet"/>
      <w:lvlText w:val=""/>
      <w:lvlJc w:val="left"/>
      <w:pPr>
        <w:ind w:left="6494" w:hanging="360"/>
      </w:pPr>
      <w:rPr>
        <w:rFonts w:ascii="Wingdings" w:hAnsi="Wingdings" w:hint="default"/>
      </w:rPr>
    </w:lvl>
  </w:abstractNum>
  <w:abstractNum w:abstractNumId="55">
    <w:nsid w:val="5A6356C9"/>
    <w:multiLevelType w:val="hybridMultilevel"/>
    <w:tmpl w:val="8CB22420"/>
    <w:lvl w:ilvl="0" w:tplc="F77CEB02">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C486E92"/>
    <w:multiLevelType w:val="hybridMultilevel"/>
    <w:tmpl w:val="31A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D4F6B0F"/>
    <w:multiLevelType w:val="hybridMultilevel"/>
    <w:tmpl w:val="CC7094E6"/>
    <w:lvl w:ilvl="0" w:tplc="FFFFFFFF">
      <w:start w:val="1"/>
      <w:numFmt w:val="bullet"/>
      <w:lvlText w:val=""/>
      <w:lvlJc w:val="left"/>
      <w:pPr>
        <w:tabs>
          <w:tab w:val="num" w:pos="720"/>
        </w:tabs>
        <w:ind w:left="720" w:hanging="360"/>
      </w:pPr>
      <w:rPr>
        <w:rFonts w:ascii="Symbol" w:hAnsi="Symbol" w:hint="default"/>
      </w:rPr>
    </w:lvl>
    <w:lvl w:ilvl="1" w:tplc="4A52BF34">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8">
    <w:nsid w:val="5F9711D1"/>
    <w:multiLevelType w:val="singleLevel"/>
    <w:tmpl w:val="335CAB53"/>
    <w:lvl w:ilvl="0">
      <w:numFmt w:val="bullet"/>
      <w:lvlText w:val="·"/>
      <w:lvlJc w:val="left"/>
      <w:pPr>
        <w:tabs>
          <w:tab w:val="num" w:pos="1944"/>
        </w:tabs>
        <w:ind w:left="1512"/>
      </w:pPr>
      <w:rPr>
        <w:rFonts w:ascii="Symbol" w:hAnsi="Symbol" w:cs="Symbol" w:hint="default"/>
        <w:color w:val="000000"/>
      </w:rPr>
    </w:lvl>
  </w:abstractNum>
  <w:abstractNum w:abstractNumId="59">
    <w:nsid w:val="60F32579"/>
    <w:multiLevelType w:val="hybridMultilevel"/>
    <w:tmpl w:val="AD1C820E"/>
    <w:lvl w:ilvl="0" w:tplc="5EA8A774">
      <w:start w:val="1"/>
      <w:numFmt w:val="bullet"/>
      <w:lvlText w:val=""/>
      <w:lvlJc w:val="left"/>
      <w:pPr>
        <w:tabs>
          <w:tab w:val="num" w:pos="1080"/>
        </w:tabs>
        <w:ind w:left="1080" w:hanging="360"/>
      </w:pPr>
      <w:rPr>
        <w:rFonts w:ascii="Symbol" w:hAnsi="Symbol" w:hint="default"/>
      </w:rPr>
    </w:lvl>
    <w:lvl w:ilvl="1" w:tplc="9C62D656">
      <w:numFmt w:val="bullet"/>
      <w:lvlText w:val="·"/>
      <w:lvlJc w:val="left"/>
      <w:pPr>
        <w:tabs>
          <w:tab w:val="num" w:pos="1440"/>
        </w:tabs>
        <w:ind w:left="1440" w:hanging="360"/>
      </w:pPr>
      <w:rPr>
        <w:rFonts w:ascii="Symbol" w:hAnsi="Symbol" w:cs="Symbol" w:hint="default"/>
        <w:color w:val="000000"/>
      </w:rPr>
    </w:lvl>
    <w:lvl w:ilvl="2" w:tplc="478656A2" w:tentative="1">
      <w:start w:val="1"/>
      <w:numFmt w:val="bullet"/>
      <w:lvlText w:val=""/>
      <w:lvlJc w:val="left"/>
      <w:pPr>
        <w:tabs>
          <w:tab w:val="num" w:pos="2160"/>
        </w:tabs>
        <w:ind w:left="2160" w:hanging="360"/>
      </w:pPr>
      <w:rPr>
        <w:rFonts w:ascii="Wingdings" w:hAnsi="Wingdings" w:hint="default"/>
      </w:rPr>
    </w:lvl>
    <w:lvl w:ilvl="3" w:tplc="218ECC96" w:tentative="1">
      <w:start w:val="1"/>
      <w:numFmt w:val="bullet"/>
      <w:lvlText w:val=""/>
      <w:lvlJc w:val="left"/>
      <w:pPr>
        <w:tabs>
          <w:tab w:val="num" w:pos="2880"/>
        </w:tabs>
        <w:ind w:left="2880" w:hanging="360"/>
      </w:pPr>
      <w:rPr>
        <w:rFonts w:ascii="Symbol" w:hAnsi="Symbol" w:hint="default"/>
      </w:rPr>
    </w:lvl>
    <w:lvl w:ilvl="4" w:tplc="24BCC4BC" w:tentative="1">
      <w:start w:val="1"/>
      <w:numFmt w:val="bullet"/>
      <w:lvlText w:val="o"/>
      <w:lvlJc w:val="left"/>
      <w:pPr>
        <w:tabs>
          <w:tab w:val="num" w:pos="3600"/>
        </w:tabs>
        <w:ind w:left="3600" w:hanging="360"/>
      </w:pPr>
      <w:rPr>
        <w:rFonts w:ascii="Courier New" w:hAnsi="Courier New" w:hint="default"/>
      </w:rPr>
    </w:lvl>
    <w:lvl w:ilvl="5" w:tplc="D37E2CD8" w:tentative="1">
      <w:start w:val="1"/>
      <w:numFmt w:val="bullet"/>
      <w:lvlText w:val=""/>
      <w:lvlJc w:val="left"/>
      <w:pPr>
        <w:tabs>
          <w:tab w:val="num" w:pos="4320"/>
        </w:tabs>
        <w:ind w:left="4320" w:hanging="360"/>
      </w:pPr>
      <w:rPr>
        <w:rFonts w:ascii="Wingdings" w:hAnsi="Wingdings" w:hint="default"/>
      </w:rPr>
    </w:lvl>
    <w:lvl w:ilvl="6" w:tplc="A2426F30" w:tentative="1">
      <w:start w:val="1"/>
      <w:numFmt w:val="bullet"/>
      <w:lvlText w:val=""/>
      <w:lvlJc w:val="left"/>
      <w:pPr>
        <w:tabs>
          <w:tab w:val="num" w:pos="5040"/>
        </w:tabs>
        <w:ind w:left="5040" w:hanging="360"/>
      </w:pPr>
      <w:rPr>
        <w:rFonts w:ascii="Symbol" w:hAnsi="Symbol" w:hint="default"/>
      </w:rPr>
    </w:lvl>
    <w:lvl w:ilvl="7" w:tplc="1F6CC3E4" w:tentative="1">
      <w:start w:val="1"/>
      <w:numFmt w:val="bullet"/>
      <w:lvlText w:val="o"/>
      <w:lvlJc w:val="left"/>
      <w:pPr>
        <w:tabs>
          <w:tab w:val="num" w:pos="5760"/>
        </w:tabs>
        <w:ind w:left="5760" w:hanging="360"/>
      </w:pPr>
      <w:rPr>
        <w:rFonts w:ascii="Courier New" w:hAnsi="Courier New" w:hint="default"/>
      </w:rPr>
    </w:lvl>
    <w:lvl w:ilvl="8" w:tplc="8B943AC0" w:tentative="1">
      <w:start w:val="1"/>
      <w:numFmt w:val="bullet"/>
      <w:lvlText w:val=""/>
      <w:lvlJc w:val="left"/>
      <w:pPr>
        <w:tabs>
          <w:tab w:val="num" w:pos="6480"/>
        </w:tabs>
        <w:ind w:left="6480" w:hanging="360"/>
      </w:pPr>
      <w:rPr>
        <w:rFonts w:ascii="Wingdings" w:hAnsi="Wingdings" w:hint="default"/>
      </w:rPr>
    </w:lvl>
  </w:abstractNum>
  <w:abstractNum w:abstractNumId="60">
    <w:nsid w:val="62261FE0"/>
    <w:multiLevelType w:val="hybridMultilevel"/>
    <w:tmpl w:val="FA064FEE"/>
    <w:lvl w:ilvl="0" w:tplc="6BFAB6B0">
      <w:start w:val="1"/>
      <w:numFmt w:val="bullet"/>
      <w:lvlText w:val=""/>
      <w:lvlJc w:val="left"/>
      <w:pPr>
        <w:tabs>
          <w:tab w:val="num" w:pos="1800"/>
        </w:tabs>
        <w:ind w:left="1800" w:hanging="360"/>
      </w:pPr>
      <w:rPr>
        <w:rFonts w:ascii="Symbol" w:hAnsi="Symbol" w:hint="default"/>
      </w:rPr>
    </w:lvl>
    <w:lvl w:ilvl="1" w:tplc="FCDACA18"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1">
    <w:nsid w:val="629711F8"/>
    <w:multiLevelType w:val="singleLevel"/>
    <w:tmpl w:val="2988D4D0"/>
    <w:lvl w:ilvl="0">
      <w:start w:val="1"/>
      <w:numFmt w:val="decimal"/>
      <w:lvlText w:val="%1."/>
      <w:legacy w:legacy="1" w:legacySpace="120" w:legacyIndent="360"/>
      <w:lvlJc w:val="left"/>
      <w:pPr>
        <w:ind w:left="734" w:hanging="360"/>
      </w:pPr>
    </w:lvl>
  </w:abstractNum>
  <w:abstractNum w:abstractNumId="62">
    <w:nsid w:val="62F47C3F"/>
    <w:multiLevelType w:val="hybridMultilevel"/>
    <w:tmpl w:val="8B666D56"/>
    <w:lvl w:ilvl="0" w:tplc="A1D04A44">
      <w:start w:val="1"/>
      <w:numFmt w:val="bullet"/>
      <w:lvlText w:val=""/>
      <w:lvlJc w:val="left"/>
      <w:pPr>
        <w:tabs>
          <w:tab w:val="num" w:pos="720"/>
        </w:tabs>
        <w:ind w:left="720" w:hanging="360"/>
      </w:pPr>
      <w:rPr>
        <w:rFonts w:ascii="Symbol" w:hAnsi="Symbol" w:hint="default"/>
      </w:rPr>
    </w:lvl>
    <w:lvl w:ilvl="1" w:tplc="7D7697F6">
      <w:start w:val="1"/>
      <w:numFmt w:val="bullet"/>
      <w:lvlText w:val=""/>
      <w:lvlJc w:val="left"/>
      <w:pPr>
        <w:tabs>
          <w:tab w:val="num" w:pos="1800"/>
        </w:tabs>
        <w:ind w:left="1800" w:hanging="360"/>
      </w:pPr>
      <w:rPr>
        <w:rFonts w:ascii="Wingdings" w:hAnsi="Wingdings" w:hint="default"/>
      </w:rPr>
    </w:lvl>
    <w:lvl w:ilvl="2" w:tplc="572CBDEA" w:tentative="1">
      <w:start w:val="1"/>
      <w:numFmt w:val="bullet"/>
      <w:lvlText w:val=""/>
      <w:lvlJc w:val="left"/>
      <w:pPr>
        <w:tabs>
          <w:tab w:val="num" w:pos="2520"/>
        </w:tabs>
        <w:ind w:left="2520" w:hanging="360"/>
      </w:pPr>
      <w:rPr>
        <w:rFonts w:ascii="Wingdings" w:hAnsi="Wingdings" w:hint="default"/>
      </w:rPr>
    </w:lvl>
    <w:lvl w:ilvl="3" w:tplc="531844C2" w:tentative="1">
      <w:start w:val="1"/>
      <w:numFmt w:val="bullet"/>
      <w:lvlText w:val=""/>
      <w:lvlJc w:val="left"/>
      <w:pPr>
        <w:tabs>
          <w:tab w:val="num" w:pos="3240"/>
        </w:tabs>
        <w:ind w:left="3240" w:hanging="360"/>
      </w:pPr>
      <w:rPr>
        <w:rFonts w:ascii="Symbol" w:hAnsi="Symbol" w:hint="default"/>
      </w:rPr>
    </w:lvl>
    <w:lvl w:ilvl="4" w:tplc="2AB82730" w:tentative="1">
      <w:start w:val="1"/>
      <w:numFmt w:val="bullet"/>
      <w:lvlText w:val="o"/>
      <w:lvlJc w:val="left"/>
      <w:pPr>
        <w:tabs>
          <w:tab w:val="num" w:pos="3960"/>
        </w:tabs>
        <w:ind w:left="3960" w:hanging="360"/>
      </w:pPr>
      <w:rPr>
        <w:rFonts w:ascii="Courier New" w:hAnsi="Courier New" w:cs="Courier New" w:hint="default"/>
      </w:rPr>
    </w:lvl>
    <w:lvl w:ilvl="5" w:tplc="E8C68614" w:tentative="1">
      <w:start w:val="1"/>
      <w:numFmt w:val="bullet"/>
      <w:lvlText w:val=""/>
      <w:lvlJc w:val="left"/>
      <w:pPr>
        <w:tabs>
          <w:tab w:val="num" w:pos="4680"/>
        </w:tabs>
        <w:ind w:left="4680" w:hanging="360"/>
      </w:pPr>
      <w:rPr>
        <w:rFonts w:ascii="Wingdings" w:hAnsi="Wingdings" w:hint="default"/>
      </w:rPr>
    </w:lvl>
    <w:lvl w:ilvl="6" w:tplc="13C4AA24" w:tentative="1">
      <w:start w:val="1"/>
      <w:numFmt w:val="bullet"/>
      <w:lvlText w:val=""/>
      <w:lvlJc w:val="left"/>
      <w:pPr>
        <w:tabs>
          <w:tab w:val="num" w:pos="5400"/>
        </w:tabs>
        <w:ind w:left="5400" w:hanging="360"/>
      </w:pPr>
      <w:rPr>
        <w:rFonts w:ascii="Symbol" w:hAnsi="Symbol" w:hint="default"/>
      </w:rPr>
    </w:lvl>
    <w:lvl w:ilvl="7" w:tplc="C032B528" w:tentative="1">
      <w:start w:val="1"/>
      <w:numFmt w:val="bullet"/>
      <w:lvlText w:val="o"/>
      <w:lvlJc w:val="left"/>
      <w:pPr>
        <w:tabs>
          <w:tab w:val="num" w:pos="6120"/>
        </w:tabs>
        <w:ind w:left="6120" w:hanging="360"/>
      </w:pPr>
      <w:rPr>
        <w:rFonts w:ascii="Courier New" w:hAnsi="Courier New" w:cs="Courier New" w:hint="default"/>
      </w:rPr>
    </w:lvl>
    <w:lvl w:ilvl="8" w:tplc="39CA5D8E" w:tentative="1">
      <w:start w:val="1"/>
      <w:numFmt w:val="bullet"/>
      <w:lvlText w:val=""/>
      <w:lvlJc w:val="left"/>
      <w:pPr>
        <w:tabs>
          <w:tab w:val="num" w:pos="6840"/>
        </w:tabs>
        <w:ind w:left="6840" w:hanging="360"/>
      </w:pPr>
      <w:rPr>
        <w:rFonts w:ascii="Wingdings" w:hAnsi="Wingdings" w:hint="default"/>
      </w:rPr>
    </w:lvl>
  </w:abstractNum>
  <w:abstractNum w:abstractNumId="63">
    <w:nsid w:val="62FDD3B4"/>
    <w:multiLevelType w:val="singleLevel"/>
    <w:tmpl w:val="0409000F"/>
    <w:lvl w:ilvl="0">
      <w:start w:val="1"/>
      <w:numFmt w:val="decimal"/>
      <w:lvlText w:val="%1."/>
      <w:lvlJc w:val="left"/>
      <w:pPr>
        <w:tabs>
          <w:tab w:val="num" w:pos="720"/>
        </w:tabs>
        <w:ind w:left="720" w:hanging="360"/>
      </w:pPr>
    </w:lvl>
  </w:abstractNum>
  <w:abstractNum w:abstractNumId="64">
    <w:nsid w:val="6322CEA2"/>
    <w:multiLevelType w:val="singleLevel"/>
    <w:tmpl w:val="675A3401"/>
    <w:lvl w:ilvl="0">
      <w:numFmt w:val="bullet"/>
      <w:lvlText w:val="·"/>
      <w:lvlJc w:val="left"/>
      <w:pPr>
        <w:tabs>
          <w:tab w:val="num" w:pos="1944"/>
        </w:tabs>
        <w:ind w:left="1512"/>
      </w:pPr>
      <w:rPr>
        <w:rFonts w:ascii="Symbol" w:hAnsi="Symbol" w:cs="Symbol" w:hint="default"/>
        <w:color w:val="000000"/>
      </w:rPr>
    </w:lvl>
  </w:abstractNum>
  <w:abstractNum w:abstractNumId="65">
    <w:nsid w:val="6523457A"/>
    <w:multiLevelType w:val="hybridMultilevel"/>
    <w:tmpl w:val="8B666D56"/>
    <w:lvl w:ilvl="0" w:tplc="D4A8DC9C">
      <w:start w:val="1"/>
      <w:numFmt w:val="bullet"/>
      <w:lvlText w:val=""/>
      <w:lvlJc w:val="left"/>
      <w:pPr>
        <w:tabs>
          <w:tab w:val="num" w:pos="720"/>
        </w:tabs>
        <w:ind w:left="720" w:hanging="360"/>
      </w:pPr>
      <w:rPr>
        <w:rFonts w:ascii="Symbol" w:hAnsi="Symbol" w:hint="default"/>
      </w:rPr>
    </w:lvl>
    <w:lvl w:ilvl="1" w:tplc="E2F4398C">
      <w:start w:val="1"/>
      <w:numFmt w:val="bullet"/>
      <w:lvlText w:val="o"/>
      <w:lvlJc w:val="left"/>
      <w:pPr>
        <w:tabs>
          <w:tab w:val="num" w:pos="1800"/>
        </w:tabs>
        <w:ind w:left="1800" w:hanging="360"/>
      </w:pPr>
      <w:rPr>
        <w:rFonts w:ascii="Courier New" w:hAnsi="Courier New" w:cs="Courier New" w:hint="default"/>
      </w:rPr>
    </w:lvl>
    <w:lvl w:ilvl="2" w:tplc="33A0DBD6" w:tentative="1">
      <w:start w:val="1"/>
      <w:numFmt w:val="bullet"/>
      <w:lvlText w:val=""/>
      <w:lvlJc w:val="left"/>
      <w:pPr>
        <w:tabs>
          <w:tab w:val="num" w:pos="2520"/>
        </w:tabs>
        <w:ind w:left="2520" w:hanging="360"/>
      </w:pPr>
      <w:rPr>
        <w:rFonts w:ascii="Wingdings" w:hAnsi="Wingdings" w:hint="default"/>
      </w:rPr>
    </w:lvl>
    <w:lvl w:ilvl="3" w:tplc="309656AC" w:tentative="1">
      <w:start w:val="1"/>
      <w:numFmt w:val="bullet"/>
      <w:lvlText w:val=""/>
      <w:lvlJc w:val="left"/>
      <w:pPr>
        <w:tabs>
          <w:tab w:val="num" w:pos="3240"/>
        </w:tabs>
        <w:ind w:left="3240" w:hanging="360"/>
      </w:pPr>
      <w:rPr>
        <w:rFonts w:ascii="Symbol" w:hAnsi="Symbol" w:hint="default"/>
      </w:rPr>
    </w:lvl>
    <w:lvl w:ilvl="4" w:tplc="91EA4554" w:tentative="1">
      <w:start w:val="1"/>
      <w:numFmt w:val="bullet"/>
      <w:lvlText w:val="o"/>
      <w:lvlJc w:val="left"/>
      <w:pPr>
        <w:tabs>
          <w:tab w:val="num" w:pos="3960"/>
        </w:tabs>
        <w:ind w:left="3960" w:hanging="360"/>
      </w:pPr>
      <w:rPr>
        <w:rFonts w:ascii="Courier New" w:hAnsi="Courier New" w:cs="Courier New" w:hint="default"/>
      </w:rPr>
    </w:lvl>
    <w:lvl w:ilvl="5" w:tplc="2930969A" w:tentative="1">
      <w:start w:val="1"/>
      <w:numFmt w:val="bullet"/>
      <w:lvlText w:val=""/>
      <w:lvlJc w:val="left"/>
      <w:pPr>
        <w:tabs>
          <w:tab w:val="num" w:pos="4680"/>
        </w:tabs>
        <w:ind w:left="4680" w:hanging="360"/>
      </w:pPr>
      <w:rPr>
        <w:rFonts w:ascii="Wingdings" w:hAnsi="Wingdings" w:hint="default"/>
      </w:rPr>
    </w:lvl>
    <w:lvl w:ilvl="6" w:tplc="3C946DAE" w:tentative="1">
      <w:start w:val="1"/>
      <w:numFmt w:val="bullet"/>
      <w:lvlText w:val=""/>
      <w:lvlJc w:val="left"/>
      <w:pPr>
        <w:tabs>
          <w:tab w:val="num" w:pos="5400"/>
        </w:tabs>
        <w:ind w:left="5400" w:hanging="360"/>
      </w:pPr>
      <w:rPr>
        <w:rFonts w:ascii="Symbol" w:hAnsi="Symbol" w:hint="default"/>
      </w:rPr>
    </w:lvl>
    <w:lvl w:ilvl="7" w:tplc="3AA06C84" w:tentative="1">
      <w:start w:val="1"/>
      <w:numFmt w:val="bullet"/>
      <w:lvlText w:val="o"/>
      <w:lvlJc w:val="left"/>
      <w:pPr>
        <w:tabs>
          <w:tab w:val="num" w:pos="6120"/>
        </w:tabs>
        <w:ind w:left="6120" w:hanging="360"/>
      </w:pPr>
      <w:rPr>
        <w:rFonts w:ascii="Courier New" w:hAnsi="Courier New" w:cs="Courier New" w:hint="default"/>
      </w:rPr>
    </w:lvl>
    <w:lvl w:ilvl="8" w:tplc="6ACEB9BA" w:tentative="1">
      <w:start w:val="1"/>
      <w:numFmt w:val="bullet"/>
      <w:lvlText w:val=""/>
      <w:lvlJc w:val="left"/>
      <w:pPr>
        <w:tabs>
          <w:tab w:val="num" w:pos="6840"/>
        </w:tabs>
        <w:ind w:left="6840" w:hanging="360"/>
      </w:pPr>
      <w:rPr>
        <w:rFonts w:ascii="Wingdings" w:hAnsi="Wingdings" w:hint="default"/>
      </w:rPr>
    </w:lvl>
  </w:abstractNum>
  <w:abstractNum w:abstractNumId="66">
    <w:nsid w:val="660C1E03"/>
    <w:multiLevelType w:val="hybridMultilevel"/>
    <w:tmpl w:val="73502954"/>
    <w:lvl w:ilvl="0" w:tplc="20F604F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7">
    <w:nsid w:val="6659251B"/>
    <w:multiLevelType w:val="hybridMultilevel"/>
    <w:tmpl w:val="692E96C2"/>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6FC1116"/>
    <w:multiLevelType w:val="hybridMultilevel"/>
    <w:tmpl w:val="4DA635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nsid w:val="67DB128D"/>
    <w:multiLevelType w:val="hybridMultilevel"/>
    <w:tmpl w:val="AA9CA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85A2200"/>
    <w:multiLevelType w:val="hybridMultilevel"/>
    <w:tmpl w:val="000AF9D6"/>
    <w:lvl w:ilvl="0" w:tplc="04090001">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nsid w:val="6A051B3B"/>
    <w:multiLevelType w:val="hybridMultilevel"/>
    <w:tmpl w:val="D5C2251A"/>
    <w:lvl w:ilvl="0" w:tplc="3DC628EA">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C841DD9"/>
    <w:multiLevelType w:val="singleLevel"/>
    <w:tmpl w:val="2A54597E"/>
    <w:lvl w:ilvl="0">
      <w:start w:val="1"/>
      <w:numFmt w:val="decimal"/>
      <w:lvlText w:val="%1."/>
      <w:lvlJc w:val="left"/>
      <w:pPr>
        <w:tabs>
          <w:tab w:val="num" w:pos="432"/>
        </w:tabs>
        <w:ind w:left="432" w:hanging="432"/>
      </w:pPr>
      <w:rPr>
        <w:b/>
        <w:color w:val="000000"/>
      </w:rPr>
    </w:lvl>
  </w:abstractNum>
  <w:abstractNum w:abstractNumId="73">
    <w:nsid w:val="6D441057"/>
    <w:multiLevelType w:val="hybridMultilevel"/>
    <w:tmpl w:val="3B36CF26"/>
    <w:lvl w:ilvl="0" w:tplc="9BB620E4">
      <w:numFmt w:val="bullet"/>
      <w:lvlText w:val="·"/>
      <w:lvlJc w:val="left"/>
      <w:pPr>
        <w:tabs>
          <w:tab w:val="num" w:pos="936"/>
        </w:tabs>
        <w:ind w:left="936" w:hanging="360"/>
      </w:pPr>
      <w:rPr>
        <w:rFonts w:ascii="Symbol" w:hAnsi="Symbol" w:cs="Symbol" w:hint="default"/>
        <w:color w:val="000000"/>
      </w:rPr>
    </w:lvl>
    <w:lvl w:ilvl="1" w:tplc="45AC37EA" w:tentative="1">
      <w:start w:val="1"/>
      <w:numFmt w:val="bullet"/>
      <w:lvlText w:val="o"/>
      <w:lvlJc w:val="left"/>
      <w:pPr>
        <w:tabs>
          <w:tab w:val="num" w:pos="2016"/>
        </w:tabs>
        <w:ind w:left="2016" w:hanging="360"/>
      </w:pPr>
      <w:rPr>
        <w:rFonts w:ascii="Courier New" w:hAnsi="Courier New" w:cs="Courier New" w:hint="default"/>
      </w:rPr>
    </w:lvl>
    <w:lvl w:ilvl="2" w:tplc="8F0AF0D0" w:tentative="1">
      <w:start w:val="1"/>
      <w:numFmt w:val="bullet"/>
      <w:lvlText w:val=""/>
      <w:lvlJc w:val="left"/>
      <w:pPr>
        <w:tabs>
          <w:tab w:val="num" w:pos="2736"/>
        </w:tabs>
        <w:ind w:left="2736" w:hanging="360"/>
      </w:pPr>
      <w:rPr>
        <w:rFonts w:ascii="Wingdings" w:hAnsi="Wingdings" w:hint="default"/>
      </w:rPr>
    </w:lvl>
    <w:lvl w:ilvl="3" w:tplc="F0D25FFE" w:tentative="1">
      <w:start w:val="1"/>
      <w:numFmt w:val="bullet"/>
      <w:lvlText w:val=""/>
      <w:lvlJc w:val="left"/>
      <w:pPr>
        <w:tabs>
          <w:tab w:val="num" w:pos="3456"/>
        </w:tabs>
        <w:ind w:left="3456" w:hanging="360"/>
      </w:pPr>
      <w:rPr>
        <w:rFonts w:ascii="Symbol" w:hAnsi="Symbol" w:hint="default"/>
      </w:rPr>
    </w:lvl>
    <w:lvl w:ilvl="4" w:tplc="1236F956" w:tentative="1">
      <w:start w:val="1"/>
      <w:numFmt w:val="bullet"/>
      <w:lvlText w:val="o"/>
      <w:lvlJc w:val="left"/>
      <w:pPr>
        <w:tabs>
          <w:tab w:val="num" w:pos="4176"/>
        </w:tabs>
        <w:ind w:left="4176" w:hanging="360"/>
      </w:pPr>
      <w:rPr>
        <w:rFonts w:ascii="Courier New" w:hAnsi="Courier New" w:cs="Courier New" w:hint="default"/>
      </w:rPr>
    </w:lvl>
    <w:lvl w:ilvl="5" w:tplc="204679AC" w:tentative="1">
      <w:start w:val="1"/>
      <w:numFmt w:val="bullet"/>
      <w:lvlText w:val=""/>
      <w:lvlJc w:val="left"/>
      <w:pPr>
        <w:tabs>
          <w:tab w:val="num" w:pos="4896"/>
        </w:tabs>
        <w:ind w:left="4896" w:hanging="360"/>
      </w:pPr>
      <w:rPr>
        <w:rFonts w:ascii="Wingdings" w:hAnsi="Wingdings" w:hint="default"/>
      </w:rPr>
    </w:lvl>
    <w:lvl w:ilvl="6" w:tplc="48EE5C18" w:tentative="1">
      <w:start w:val="1"/>
      <w:numFmt w:val="bullet"/>
      <w:lvlText w:val=""/>
      <w:lvlJc w:val="left"/>
      <w:pPr>
        <w:tabs>
          <w:tab w:val="num" w:pos="5616"/>
        </w:tabs>
        <w:ind w:left="5616" w:hanging="360"/>
      </w:pPr>
      <w:rPr>
        <w:rFonts w:ascii="Symbol" w:hAnsi="Symbol" w:hint="default"/>
      </w:rPr>
    </w:lvl>
    <w:lvl w:ilvl="7" w:tplc="5FBAE0D4" w:tentative="1">
      <w:start w:val="1"/>
      <w:numFmt w:val="bullet"/>
      <w:lvlText w:val="o"/>
      <w:lvlJc w:val="left"/>
      <w:pPr>
        <w:tabs>
          <w:tab w:val="num" w:pos="6336"/>
        </w:tabs>
        <w:ind w:left="6336" w:hanging="360"/>
      </w:pPr>
      <w:rPr>
        <w:rFonts w:ascii="Courier New" w:hAnsi="Courier New" w:cs="Courier New" w:hint="default"/>
      </w:rPr>
    </w:lvl>
    <w:lvl w:ilvl="8" w:tplc="CF2AFDF6" w:tentative="1">
      <w:start w:val="1"/>
      <w:numFmt w:val="bullet"/>
      <w:lvlText w:val=""/>
      <w:lvlJc w:val="left"/>
      <w:pPr>
        <w:tabs>
          <w:tab w:val="num" w:pos="7056"/>
        </w:tabs>
        <w:ind w:left="7056" w:hanging="360"/>
      </w:pPr>
      <w:rPr>
        <w:rFonts w:ascii="Wingdings" w:hAnsi="Wingdings" w:hint="default"/>
      </w:rPr>
    </w:lvl>
  </w:abstractNum>
  <w:abstractNum w:abstractNumId="74">
    <w:nsid w:val="6DBF136C"/>
    <w:multiLevelType w:val="hybridMultilevel"/>
    <w:tmpl w:val="F2FA04E8"/>
    <w:lvl w:ilvl="0" w:tplc="FCDACA1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nsid w:val="6DCB4D19"/>
    <w:multiLevelType w:val="hybridMultilevel"/>
    <w:tmpl w:val="F32213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E807337"/>
    <w:multiLevelType w:val="hybridMultilevel"/>
    <w:tmpl w:val="A798E364"/>
    <w:lvl w:ilvl="0" w:tplc="6BFAB6B0">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F172109"/>
    <w:multiLevelType w:val="hybridMultilevel"/>
    <w:tmpl w:val="33C8082C"/>
    <w:lvl w:ilvl="0" w:tplc="F77CEB02">
      <w:start w:val="1"/>
      <w:numFmt w:val="bullet"/>
      <w:lvlText w:val=""/>
      <w:lvlJc w:val="left"/>
      <w:pPr>
        <w:tabs>
          <w:tab w:val="num" w:pos="1296"/>
        </w:tabs>
        <w:ind w:left="1296"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8">
    <w:nsid w:val="705F3045"/>
    <w:multiLevelType w:val="hybridMultilevel"/>
    <w:tmpl w:val="0600A7C2"/>
    <w:lvl w:ilvl="0" w:tplc="46C8C40E">
      <w:start w:val="1"/>
      <w:numFmt w:val="bullet"/>
      <w:lvlText w:val=""/>
      <w:lvlJc w:val="left"/>
      <w:pPr>
        <w:tabs>
          <w:tab w:val="num" w:pos="1080"/>
        </w:tabs>
        <w:ind w:left="1080" w:hanging="360"/>
      </w:pPr>
      <w:rPr>
        <w:rFonts w:ascii="Symbol" w:hAnsi="Symbol" w:hint="default"/>
      </w:rPr>
    </w:lvl>
    <w:lvl w:ilvl="1" w:tplc="FFFFFFFF">
      <w:numFmt w:val="bullet"/>
      <w:lvlText w:val="-"/>
      <w:legacy w:legacy="1" w:legacySpace="120" w:legacyIndent="360"/>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9">
    <w:nsid w:val="73531162"/>
    <w:multiLevelType w:val="hybridMultilevel"/>
    <w:tmpl w:val="057A9B78"/>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0">
    <w:nsid w:val="73FC4AA3"/>
    <w:multiLevelType w:val="hybridMultilevel"/>
    <w:tmpl w:val="B43AA602"/>
    <w:lvl w:ilvl="0" w:tplc="04090001">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74D01076"/>
    <w:multiLevelType w:val="hybridMultilevel"/>
    <w:tmpl w:val="848A0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750D4DA0"/>
    <w:multiLevelType w:val="hybridMultilevel"/>
    <w:tmpl w:val="2B06E822"/>
    <w:lvl w:ilvl="0" w:tplc="04090005">
      <w:start w:val="1"/>
      <w:numFmt w:val="bullet"/>
      <w:lvlText w:val=""/>
      <w:lvlJc w:val="left"/>
      <w:pPr>
        <w:tabs>
          <w:tab w:val="num" w:pos="720"/>
        </w:tabs>
        <w:ind w:left="72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6241431"/>
    <w:multiLevelType w:val="singleLevel"/>
    <w:tmpl w:val="B510951E"/>
    <w:lvl w:ilvl="0">
      <w:start w:val="6"/>
      <w:numFmt w:val="decimal"/>
      <w:lvlText w:val="%1."/>
      <w:legacy w:legacy="1" w:legacySpace="120" w:legacyIndent="360"/>
      <w:lvlJc w:val="left"/>
      <w:pPr>
        <w:ind w:left="734" w:hanging="360"/>
      </w:pPr>
    </w:lvl>
  </w:abstractNum>
  <w:abstractNum w:abstractNumId="84">
    <w:nsid w:val="765645AB"/>
    <w:multiLevelType w:val="singleLevel"/>
    <w:tmpl w:val="0C6D6FED"/>
    <w:lvl w:ilvl="0">
      <w:start w:val="1"/>
      <w:numFmt w:val="decimal"/>
      <w:lvlText w:val="%1."/>
      <w:lvlJc w:val="left"/>
      <w:pPr>
        <w:tabs>
          <w:tab w:val="num" w:pos="360"/>
        </w:tabs>
      </w:pPr>
      <w:rPr>
        <w:color w:val="000000"/>
      </w:rPr>
    </w:lvl>
  </w:abstractNum>
  <w:abstractNum w:abstractNumId="85">
    <w:nsid w:val="7806C7DA"/>
    <w:multiLevelType w:val="singleLevel"/>
    <w:tmpl w:val="3A2BC492"/>
    <w:lvl w:ilvl="0">
      <w:numFmt w:val="bullet"/>
      <w:lvlText w:val="·"/>
      <w:lvlJc w:val="left"/>
      <w:pPr>
        <w:tabs>
          <w:tab w:val="num" w:pos="1944"/>
        </w:tabs>
        <w:ind w:left="1512"/>
      </w:pPr>
      <w:rPr>
        <w:rFonts w:ascii="Symbol" w:hAnsi="Symbol" w:cs="Symbol" w:hint="default"/>
        <w:color w:val="000000"/>
      </w:rPr>
    </w:lvl>
  </w:abstractNum>
  <w:abstractNum w:abstractNumId="86">
    <w:nsid w:val="79033641"/>
    <w:multiLevelType w:val="hybridMultilevel"/>
    <w:tmpl w:val="5A444038"/>
    <w:lvl w:ilvl="0" w:tplc="EFBA4402">
      <w:start w:val="1"/>
      <w:numFmt w:val="bullet"/>
      <w:lvlText w:val=""/>
      <w:lvlJc w:val="left"/>
      <w:pPr>
        <w:tabs>
          <w:tab w:val="num" w:pos="720"/>
        </w:tabs>
        <w:ind w:left="720" w:hanging="360"/>
      </w:pPr>
      <w:rPr>
        <w:rFonts w:ascii="Wingdings" w:hAnsi="Wingdings" w:hint="default"/>
      </w:rPr>
    </w:lvl>
    <w:lvl w:ilvl="1" w:tplc="5374118A" w:tentative="1">
      <w:start w:val="1"/>
      <w:numFmt w:val="bullet"/>
      <w:lvlText w:val="o"/>
      <w:lvlJc w:val="left"/>
      <w:pPr>
        <w:tabs>
          <w:tab w:val="num" w:pos="1440"/>
        </w:tabs>
        <w:ind w:left="1440" w:hanging="360"/>
      </w:pPr>
      <w:rPr>
        <w:rFonts w:ascii="Courier New" w:hAnsi="Courier New" w:hint="default"/>
      </w:rPr>
    </w:lvl>
    <w:lvl w:ilvl="2" w:tplc="5B3C9E12" w:tentative="1">
      <w:start w:val="1"/>
      <w:numFmt w:val="bullet"/>
      <w:lvlText w:val=""/>
      <w:lvlJc w:val="left"/>
      <w:pPr>
        <w:tabs>
          <w:tab w:val="num" w:pos="2160"/>
        </w:tabs>
        <w:ind w:left="2160" w:hanging="360"/>
      </w:pPr>
      <w:rPr>
        <w:rFonts w:ascii="Wingdings" w:hAnsi="Wingdings" w:hint="default"/>
      </w:rPr>
    </w:lvl>
    <w:lvl w:ilvl="3" w:tplc="964EC51E" w:tentative="1">
      <w:start w:val="1"/>
      <w:numFmt w:val="bullet"/>
      <w:lvlText w:val=""/>
      <w:lvlJc w:val="left"/>
      <w:pPr>
        <w:tabs>
          <w:tab w:val="num" w:pos="2880"/>
        </w:tabs>
        <w:ind w:left="2880" w:hanging="360"/>
      </w:pPr>
      <w:rPr>
        <w:rFonts w:ascii="Symbol" w:hAnsi="Symbol" w:hint="default"/>
      </w:rPr>
    </w:lvl>
    <w:lvl w:ilvl="4" w:tplc="C34488D2" w:tentative="1">
      <w:start w:val="1"/>
      <w:numFmt w:val="bullet"/>
      <w:lvlText w:val="o"/>
      <w:lvlJc w:val="left"/>
      <w:pPr>
        <w:tabs>
          <w:tab w:val="num" w:pos="3600"/>
        </w:tabs>
        <w:ind w:left="3600" w:hanging="360"/>
      </w:pPr>
      <w:rPr>
        <w:rFonts w:ascii="Courier New" w:hAnsi="Courier New" w:hint="default"/>
      </w:rPr>
    </w:lvl>
    <w:lvl w:ilvl="5" w:tplc="550415F8" w:tentative="1">
      <w:start w:val="1"/>
      <w:numFmt w:val="bullet"/>
      <w:lvlText w:val=""/>
      <w:lvlJc w:val="left"/>
      <w:pPr>
        <w:tabs>
          <w:tab w:val="num" w:pos="4320"/>
        </w:tabs>
        <w:ind w:left="4320" w:hanging="360"/>
      </w:pPr>
      <w:rPr>
        <w:rFonts w:ascii="Wingdings" w:hAnsi="Wingdings" w:hint="default"/>
      </w:rPr>
    </w:lvl>
    <w:lvl w:ilvl="6" w:tplc="4E24201C" w:tentative="1">
      <w:start w:val="1"/>
      <w:numFmt w:val="bullet"/>
      <w:lvlText w:val=""/>
      <w:lvlJc w:val="left"/>
      <w:pPr>
        <w:tabs>
          <w:tab w:val="num" w:pos="5040"/>
        </w:tabs>
        <w:ind w:left="5040" w:hanging="360"/>
      </w:pPr>
      <w:rPr>
        <w:rFonts w:ascii="Symbol" w:hAnsi="Symbol" w:hint="default"/>
      </w:rPr>
    </w:lvl>
    <w:lvl w:ilvl="7" w:tplc="19DC7F80" w:tentative="1">
      <w:start w:val="1"/>
      <w:numFmt w:val="bullet"/>
      <w:lvlText w:val="o"/>
      <w:lvlJc w:val="left"/>
      <w:pPr>
        <w:tabs>
          <w:tab w:val="num" w:pos="5760"/>
        </w:tabs>
        <w:ind w:left="5760" w:hanging="360"/>
      </w:pPr>
      <w:rPr>
        <w:rFonts w:ascii="Courier New" w:hAnsi="Courier New" w:hint="default"/>
      </w:rPr>
    </w:lvl>
    <w:lvl w:ilvl="8" w:tplc="C3F66CE6" w:tentative="1">
      <w:start w:val="1"/>
      <w:numFmt w:val="bullet"/>
      <w:lvlText w:val=""/>
      <w:lvlJc w:val="left"/>
      <w:pPr>
        <w:tabs>
          <w:tab w:val="num" w:pos="6480"/>
        </w:tabs>
        <w:ind w:left="6480" w:hanging="360"/>
      </w:pPr>
      <w:rPr>
        <w:rFonts w:ascii="Wingdings" w:hAnsi="Wingdings" w:hint="default"/>
      </w:rPr>
    </w:lvl>
  </w:abstractNum>
  <w:abstractNum w:abstractNumId="87">
    <w:nsid w:val="793C56B2"/>
    <w:multiLevelType w:val="hybridMultilevel"/>
    <w:tmpl w:val="84147ADE"/>
    <w:lvl w:ilvl="0" w:tplc="0409000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97545C5"/>
    <w:multiLevelType w:val="hybridMultilevel"/>
    <w:tmpl w:val="97A2A7A0"/>
    <w:lvl w:ilvl="0" w:tplc="04090005">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79CE3252"/>
    <w:multiLevelType w:val="hybridMultilevel"/>
    <w:tmpl w:val="8F86A850"/>
    <w:lvl w:ilvl="0" w:tplc="04090001">
      <w:start w:val="1"/>
      <w:numFmt w:val="bullet"/>
      <w:lvlText w:val=""/>
      <w:lvlJc w:val="left"/>
      <w:pPr>
        <w:tabs>
          <w:tab w:val="num" w:pos="1512"/>
        </w:tabs>
        <w:ind w:left="1512" w:hanging="360"/>
      </w:pPr>
      <w:rPr>
        <w:rFonts w:ascii="Symbol" w:hAnsi="Symbol" w:hint="default"/>
      </w:rPr>
    </w:lvl>
    <w:lvl w:ilvl="1" w:tplc="04090003">
      <w:start w:val="1"/>
      <w:numFmt w:val="bullet"/>
      <w:lvlText w:val="o"/>
      <w:lvlJc w:val="left"/>
      <w:pPr>
        <w:tabs>
          <w:tab w:val="num" w:pos="2232"/>
        </w:tabs>
        <w:ind w:left="2232" w:hanging="360"/>
      </w:pPr>
      <w:rPr>
        <w:rFonts w:ascii="Courier New" w:hAnsi="Courier New" w:cs="Courier New" w:hint="default"/>
      </w:rPr>
    </w:lvl>
    <w:lvl w:ilvl="2" w:tplc="04090005">
      <w:start w:val="1"/>
      <w:numFmt w:val="bullet"/>
      <w:lvlText w:val=""/>
      <w:lvlJc w:val="left"/>
      <w:pPr>
        <w:tabs>
          <w:tab w:val="num" w:pos="2952"/>
        </w:tabs>
        <w:ind w:left="2952" w:hanging="360"/>
      </w:pPr>
      <w:rPr>
        <w:rFonts w:ascii="Symbol" w:hAnsi="Symbol"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90">
    <w:nsid w:val="7AEE5B29"/>
    <w:multiLevelType w:val="hybridMultilevel"/>
    <w:tmpl w:val="1D083C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9B860124"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1">
    <w:nsid w:val="7B452B14"/>
    <w:multiLevelType w:val="singleLevel"/>
    <w:tmpl w:val="0D48E595"/>
    <w:lvl w:ilvl="0">
      <w:numFmt w:val="bullet"/>
      <w:lvlText w:val="·"/>
      <w:lvlJc w:val="left"/>
      <w:pPr>
        <w:tabs>
          <w:tab w:val="num" w:pos="1944"/>
        </w:tabs>
        <w:ind w:left="1512"/>
      </w:pPr>
      <w:rPr>
        <w:rFonts w:ascii="Symbol" w:hAnsi="Symbol" w:cs="Symbol" w:hint="default"/>
        <w:color w:val="000000"/>
      </w:rPr>
    </w:lvl>
  </w:abstractNum>
  <w:abstractNum w:abstractNumId="92">
    <w:nsid w:val="7D3A7B4B"/>
    <w:multiLevelType w:val="hybridMultilevel"/>
    <w:tmpl w:val="9FCAB6B2"/>
    <w:lvl w:ilvl="0" w:tplc="5D2CE666">
      <w:start w:val="1"/>
      <w:numFmt w:val="bullet"/>
      <w:lvlText w:val=""/>
      <w:lvlJc w:val="left"/>
      <w:pPr>
        <w:ind w:left="720" w:hanging="360"/>
      </w:pPr>
      <w:rPr>
        <w:rFonts w:ascii="Symbol" w:hAnsi="Symbol" w:hint="default"/>
      </w:rPr>
    </w:lvl>
    <w:lvl w:ilvl="1" w:tplc="9DBA5C84" w:tentative="1">
      <w:start w:val="1"/>
      <w:numFmt w:val="bullet"/>
      <w:lvlText w:val="o"/>
      <w:lvlJc w:val="left"/>
      <w:pPr>
        <w:ind w:left="1440" w:hanging="360"/>
      </w:pPr>
      <w:rPr>
        <w:rFonts w:ascii="Courier New" w:hAnsi="Courier New" w:cs="Courier New" w:hint="default"/>
      </w:rPr>
    </w:lvl>
    <w:lvl w:ilvl="2" w:tplc="BADAD846" w:tentative="1">
      <w:start w:val="1"/>
      <w:numFmt w:val="bullet"/>
      <w:lvlText w:val=""/>
      <w:lvlJc w:val="left"/>
      <w:pPr>
        <w:ind w:left="2160" w:hanging="360"/>
      </w:pPr>
      <w:rPr>
        <w:rFonts w:ascii="Wingdings" w:hAnsi="Wingdings" w:hint="default"/>
      </w:rPr>
    </w:lvl>
    <w:lvl w:ilvl="3" w:tplc="8954F288" w:tentative="1">
      <w:start w:val="1"/>
      <w:numFmt w:val="bullet"/>
      <w:lvlText w:val=""/>
      <w:lvlJc w:val="left"/>
      <w:pPr>
        <w:ind w:left="2880" w:hanging="360"/>
      </w:pPr>
      <w:rPr>
        <w:rFonts w:ascii="Symbol" w:hAnsi="Symbol" w:hint="default"/>
      </w:rPr>
    </w:lvl>
    <w:lvl w:ilvl="4" w:tplc="CED41648" w:tentative="1">
      <w:start w:val="1"/>
      <w:numFmt w:val="bullet"/>
      <w:lvlText w:val="o"/>
      <w:lvlJc w:val="left"/>
      <w:pPr>
        <w:ind w:left="3600" w:hanging="360"/>
      </w:pPr>
      <w:rPr>
        <w:rFonts w:ascii="Courier New" w:hAnsi="Courier New" w:cs="Courier New" w:hint="default"/>
      </w:rPr>
    </w:lvl>
    <w:lvl w:ilvl="5" w:tplc="25245904" w:tentative="1">
      <w:start w:val="1"/>
      <w:numFmt w:val="bullet"/>
      <w:lvlText w:val=""/>
      <w:lvlJc w:val="left"/>
      <w:pPr>
        <w:ind w:left="4320" w:hanging="360"/>
      </w:pPr>
      <w:rPr>
        <w:rFonts w:ascii="Wingdings" w:hAnsi="Wingdings" w:hint="default"/>
      </w:rPr>
    </w:lvl>
    <w:lvl w:ilvl="6" w:tplc="5C9C245E" w:tentative="1">
      <w:start w:val="1"/>
      <w:numFmt w:val="bullet"/>
      <w:lvlText w:val=""/>
      <w:lvlJc w:val="left"/>
      <w:pPr>
        <w:ind w:left="5040" w:hanging="360"/>
      </w:pPr>
      <w:rPr>
        <w:rFonts w:ascii="Symbol" w:hAnsi="Symbol" w:hint="default"/>
      </w:rPr>
    </w:lvl>
    <w:lvl w:ilvl="7" w:tplc="97283D7E" w:tentative="1">
      <w:start w:val="1"/>
      <w:numFmt w:val="bullet"/>
      <w:lvlText w:val="o"/>
      <w:lvlJc w:val="left"/>
      <w:pPr>
        <w:ind w:left="5760" w:hanging="360"/>
      </w:pPr>
      <w:rPr>
        <w:rFonts w:ascii="Courier New" w:hAnsi="Courier New" w:cs="Courier New" w:hint="default"/>
      </w:rPr>
    </w:lvl>
    <w:lvl w:ilvl="8" w:tplc="86C49F36" w:tentative="1">
      <w:start w:val="1"/>
      <w:numFmt w:val="bullet"/>
      <w:lvlText w:val=""/>
      <w:lvlJc w:val="left"/>
      <w:pPr>
        <w:ind w:left="6480" w:hanging="360"/>
      </w:pPr>
      <w:rPr>
        <w:rFonts w:ascii="Wingdings" w:hAnsi="Wingdings" w:hint="default"/>
      </w:rPr>
    </w:lvl>
  </w:abstractNum>
  <w:abstractNum w:abstractNumId="93">
    <w:nsid w:val="7F225C9B"/>
    <w:multiLevelType w:val="singleLevel"/>
    <w:tmpl w:val="17E64B44"/>
    <w:lvl w:ilvl="0">
      <w:numFmt w:val="bullet"/>
      <w:lvlText w:val="·"/>
      <w:lvlJc w:val="left"/>
      <w:pPr>
        <w:tabs>
          <w:tab w:val="num" w:pos="1512"/>
        </w:tabs>
        <w:ind w:left="1512" w:hanging="432"/>
      </w:pPr>
      <w:rPr>
        <w:rFonts w:ascii="Symbol" w:hAnsi="Symbol" w:cs="Symbol" w:hint="default"/>
        <w:color w:val="000000"/>
      </w:rPr>
    </w:lvl>
  </w:abstractNum>
  <w:abstractNum w:abstractNumId="94">
    <w:nsid w:val="7F8B5737"/>
    <w:multiLevelType w:val="hybridMultilevel"/>
    <w:tmpl w:val="24F67B9C"/>
    <w:lvl w:ilvl="0" w:tplc="62F8373E">
      <w:start w:val="1"/>
      <w:numFmt w:val="decimal"/>
      <w:lvlText w:val="%1."/>
      <w:lvlJc w:val="left"/>
      <w:pPr>
        <w:tabs>
          <w:tab w:val="num" w:pos="1440"/>
        </w:tabs>
        <w:ind w:left="1440" w:hanging="360"/>
      </w:pPr>
    </w:lvl>
    <w:lvl w:ilvl="1" w:tplc="C88A0F0C" w:tentative="1">
      <w:start w:val="1"/>
      <w:numFmt w:val="lowerLetter"/>
      <w:lvlText w:val="%2."/>
      <w:lvlJc w:val="left"/>
      <w:pPr>
        <w:tabs>
          <w:tab w:val="num" w:pos="2160"/>
        </w:tabs>
        <w:ind w:left="2160" w:hanging="360"/>
      </w:pPr>
    </w:lvl>
    <w:lvl w:ilvl="2" w:tplc="A51EF0CE" w:tentative="1">
      <w:start w:val="1"/>
      <w:numFmt w:val="lowerRoman"/>
      <w:lvlText w:val="%3."/>
      <w:lvlJc w:val="right"/>
      <w:pPr>
        <w:tabs>
          <w:tab w:val="num" w:pos="2880"/>
        </w:tabs>
        <w:ind w:left="2880" w:hanging="180"/>
      </w:pPr>
    </w:lvl>
    <w:lvl w:ilvl="3" w:tplc="B6C05EB2" w:tentative="1">
      <w:start w:val="1"/>
      <w:numFmt w:val="decimal"/>
      <w:lvlText w:val="%4."/>
      <w:lvlJc w:val="left"/>
      <w:pPr>
        <w:tabs>
          <w:tab w:val="num" w:pos="3600"/>
        </w:tabs>
        <w:ind w:left="3600" w:hanging="360"/>
      </w:pPr>
    </w:lvl>
    <w:lvl w:ilvl="4" w:tplc="39D0665A" w:tentative="1">
      <w:start w:val="1"/>
      <w:numFmt w:val="lowerLetter"/>
      <w:lvlText w:val="%5."/>
      <w:lvlJc w:val="left"/>
      <w:pPr>
        <w:tabs>
          <w:tab w:val="num" w:pos="4320"/>
        </w:tabs>
        <w:ind w:left="4320" w:hanging="360"/>
      </w:pPr>
    </w:lvl>
    <w:lvl w:ilvl="5" w:tplc="F266BD24" w:tentative="1">
      <w:start w:val="1"/>
      <w:numFmt w:val="lowerRoman"/>
      <w:lvlText w:val="%6."/>
      <w:lvlJc w:val="right"/>
      <w:pPr>
        <w:tabs>
          <w:tab w:val="num" w:pos="5040"/>
        </w:tabs>
        <w:ind w:left="5040" w:hanging="180"/>
      </w:pPr>
    </w:lvl>
    <w:lvl w:ilvl="6" w:tplc="7E0AE434" w:tentative="1">
      <w:start w:val="1"/>
      <w:numFmt w:val="decimal"/>
      <w:lvlText w:val="%7."/>
      <w:lvlJc w:val="left"/>
      <w:pPr>
        <w:tabs>
          <w:tab w:val="num" w:pos="5760"/>
        </w:tabs>
        <w:ind w:left="5760" w:hanging="360"/>
      </w:pPr>
    </w:lvl>
    <w:lvl w:ilvl="7" w:tplc="4B3EEB38" w:tentative="1">
      <w:start w:val="1"/>
      <w:numFmt w:val="lowerLetter"/>
      <w:lvlText w:val="%8."/>
      <w:lvlJc w:val="left"/>
      <w:pPr>
        <w:tabs>
          <w:tab w:val="num" w:pos="6480"/>
        </w:tabs>
        <w:ind w:left="6480" w:hanging="360"/>
      </w:pPr>
    </w:lvl>
    <w:lvl w:ilvl="8" w:tplc="7D301164" w:tentative="1">
      <w:start w:val="1"/>
      <w:numFmt w:val="lowerRoman"/>
      <w:lvlText w:val="%9."/>
      <w:lvlJc w:val="right"/>
      <w:pPr>
        <w:tabs>
          <w:tab w:val="num" w:pos="7200"/>
        </w:tabs>
        <w:ind w:left="7200" w:hanging="180"/>
      </w:pPr>
    </w:lvl>
  </w:abstractNum>
  <w:num w:numId="1">
    <w:abstractNumId w:val="0"/>
    <w:lvlOverride w:ilvl="0">
      <w:lvl w:ilvl="0">
        <w:start w:val="1"/>
        <w:numFmt w:val="bullet"/>
        <w:lvlText w:val=""/>
        <w:legacy w:legacy="1" w:legacySpace="120" w:legacyIndent="360"/>
        <w:lvlJc w:val="left"/>
        <w:pPr>
          <w:ind w:left="1440" w:hanging="360"/>
        </w:pPr>
        <w:rPr>
          <w:rFonts w:ascii="Symbol" w:hAnsi="Symbol" w:hint="default"/>
        </w:rPr>
      </w:lvl>
    </w:lvlOverride>
  </w:num>
  <w:num w:numId="2">
    <w:abstractNumId w:val="61"/>
  </w:num>
  <w:num w:numId="3">
    <w:abstractNumId w:val="83"/>
  </w:num>
  <w:num w:numId="4">
    <w:abstractNumId w:val="0"/>
    <w:lvlOverride w:ilvl="0">
      <w:lvl w:ilvl="0">
        <w:start w:val="5"/>
        <w:numFmt w:val="bullet"/>
        <w:lvlText w:val="-"/>
        <w:legacy w:legacy="1" w:legacySpace="120" w:legacyIndent="360"/>
        <w:lvlJc w:val="left"/>
        <w:pPr>
          <w:ind w:left="1800" w:hanging="360"/>
        </w:pPr>
      </w:lvl>
    </w:lvlOverride>
  </w:num>
  <w:num w:numId="5">
    <w:abstractNumId w:val="5"/>
  </w:num>
  <w:num w:numId="6">
    <w:abstractNumId w:val="35"/>
  </w:num>
  <w:num w:numId="7">
    <w:abstractNumId w:val="11"/>
  </w:num>
  <w:num w:numId="8">
    <w:abstractNumId w:val="41"/>
  </w:num>
  <w:num w:numId="9">
    <w:abstractNumId w:val="89"/>
  </w:num>
  <w:num w:numId="10">
    <w:abstractNumId w:val="52"/>
  </w:num>
  <w:num w:numId="11">
    <w:abstractNumId w:val="45"/>
  </w:num>
  <w:num w:numId="12">
    <w:abstractNumId w:val="65"/>
  </w:num>
  <w:num w:numId="13">
    <w:abstractNumId w:val="6"/>
  </w:num>
  <w:num w:numId="14">
    <w:abstractNumId w:val="93"/>
  </w:num>
  <w:num w:numId="15">
    <w:abstractNumId w:val="21"/>
  </w:num>
  <w:num w:numId="16">
    <w:abstractNumId w:val="63"/>
  </w:num>
  <w:num w:numId="17">
    <w:abstractNumId w:val="58"/>
  </w:num>
  <w:num w:numId="18">
    <w:abstractNumId w:val="33"/>
  </w:num>
  <w:num w:numId="19">
    <w:abstractNumId w:val="85"/>
  </w:num>
  <w:num w:numId="20">
    <w:abstractNumId w:val="27"/>
  </w:num>
  <w:num w:numId="21">
    <w:abstractNumId w:val="40"/>
  </w:num>
  <w:num w:numId="22">
    <w:abstractNumId w:val="91"/>
  </w:num>
  <w:num w:numId="23">
    <w:abstractNumId w:val="64"/>
  </w:num>
  <w:num w:numId="24">
    <w:abstractNumId w:val="72"/>
  </w:num>
  <w:num w:numId="25">
    <w:abstractNumId w:val="84"/>
  </w:num>
  <w:num w:numId="26">
    <w:abstractNumId w:val="57"/>
  </w:num>
  <w:num w:numId="27">
    <w:abstractNumId w:val="77"/>
  </w:num>
  <w:num w:numId="28">
    <w:abstractNumId w:val="51"/>
  </w:num>
  <w:num w:numId="29">
    <w:abstractNumId w:val="47"/>
  </w:num>
  <w:num w:numId="30">
    <w:abstractNumId w:val="88"/>
  </w:num>
  <w:num w:numId="31">
    <w:abstractNumId w:val="24"/>
  </w:num>
  <w:num w:numId="32">
    <w:abstractNumId w:val="3"/>
  </w:num>
  <w:num w:numId="33">
    <w:abstractNumId w:val="25"/>
  </w:num>
  <w:num w:numId="34">
    <w:abstractNumId w:val="78"/>
  </w:num>
  <w:num w:numId="35">
    <w:abstractNumId w:val="34"/>
  </w:num>
  <w:num w:numId="36">
    <w:abstractNumId w:val="29"/>
  </w:num>
  <w:num w:numId="37">
    <w:abstractNumId w:val="1"/>
  </w:num>
  <w:num w:numId="38">
    <w:abstractNumId w:val="32"/>
  </w:num>
  <w:num w:numId="39">
    <w:abstractNumId w:val="73"/>
  </w:num>
  <w:num w:numId="40">
    <w:abstractNumId w:val="68"/>
  </w:num>
  <w:num w:numId="41">
    <w:abstractNumId w:val="60"/>
  </w:num>
  <w:num w:numId="42">
    <w:abstractNumId w:val="44"/>
  </w:num>
  <w:num w:numId="43">
    <w:abstractNumId w:val="31"/>
  </w:num>
  <w:num w:numId="44">
    <w:abstractNumId w:val="16"/>
  </w:num>
  <w:num w:numId="45">
    <w:abstractNumId w:val="79"/>
  </w:num>
  <w:num w:numId="46">
    <w:abstractNumId w:val="90"/>
  </w:num>
  <w:num w:numId="47">
    <w:abstractNumId w:val="82"/>
  </w:num>
  <w:num w:numId="48">
    <w:abstractNumId w:val="4"/>
  </w:num>
  <w:num w:numId="49">
    <w:abstractNumId w:val="50"/>
  </w:num>
  <w:num w:numId="50">
    <w:abstractNumId w:val="15"/>
  </w:num>
  <w:num w:numId="51">
    <w:abstractNumId w:val="18"/>
  </w:num>
  <w:num w:numId="52">
    <w:abstractNumId w:val="10"/>
  </w:num>
  <w:num w:numId="53">
    <w:abstractNumId w:val="55"/>
  </w:num>
  <w:num w:numId="54">
    <w:abstractNumId w:val="28"/>
  </w:num>
  <w:num w:numId="55">
    <w:abstractNumId w:val="59"/>
  </w:num>
  <w:num w:numId="56">
    <w:abstractNumId w:val="75"/>
  </w:num>
  <w:num w:numId="57">
    <w:abstractNumId w:val="14"/>
  </w:num>
  <w:num w:numId="58">
    <w:abstractNumId w:val="67"/>
  </w:num>
  <w:num w:numId="59">
    <w:abstractNumId w:val="71"/>
  </w:num>
  <w:num w:numId="60">
    <w:abstractNumId w:val="37"/>
  </w:num>
  <w:num w:numId="61">
    <w:abstractNumId w:val="92"/>
  </w:num>
  <w:num w:numId="62">
    <w:abstractNumId w:val="70"/>
  </w:num>
  <w:num w:numId="63">
    <w:abstractNumId w:val="43"/>
  </w:num>
  <w:num w:numId="64">
    <w:abstractNumId w:val="62"/>
  </w:num>
  <w:num w:numId="65">
    <w:abstractNumId w:val="86"/>
  </w:num>
  <w:num w:numId="66">
    <w:abstractNumId w:val="20"/>
  </w:num>
  <w:num w:numId="67">
    <w:abstractNumId w:val="48"/>
  </w:num>
  <w:num w:numId="68">
    <w:abstractNumId w:val="74"/>
  </w:num>
  <w:num w:numId="69">
    <w:abstractNumId w:val="66"/>
  </w:num>
  <w:num w:numId="70">
    <w:abstractNumId w:val="2"/>
  </w:num>
  <w:num w:numId="71">
    <w:abstractNumId w:val="49"/>
  </w:num>
  <w:num w:numId="72">
    <w:abstractNumId w:val="22"/>
  </w:num>
  <w:num w:numId="73">
    <w:abstractNumId w:val="39"/>
  </w:num>
  <w:num w:numId="74">
    <w:abstractNumId w:val="80"/>
  </w:num>
  <w:num w:numId="75">
    <w:abstractNumId w:val="30"/>
  </w:num>
  <w:num w:numId="76">
    <w:abstractNumId w:val="7"/>
  </w:num>
  <w:num w:numId="77">
    <w:abstractNumId w:val="94"/>
  </w:num>
  <w:num w:numId="78">
    <w:abstractNumId w:val="69"/>
  </w:num>
  <w:num w:numId="79">
    <w:abstractNumId w:val="54"/>
  </w:num>
  <w:num w:numId="80">
    <w:abstractNumId w:val="76"/>
  </w:num>
  <w:num w:numId="81">
    <w:abstractNumId w:val="53"/>
  </w:num>
  <w:num w:numId="82">
    <w:abstractNumId w:val="23"/>
  </w:num>
  <w:num w:numId="83">
    <w:abstractNumId w:val="17"/>
  </w:num>
  <w:num w:numId="84">
    <w:abstractNumId w:val="56"/>
  </w:num>
  <w:num w:numId="85">
    <w:abstractNumId w:val="36"/>
  </w:num>
  <w:num w:numId="86">
    <w:abstractNumId w:val="42"/>
  </w:num>
  <w:num w:numId="87">
    <w:abstractNumId w:val="8"/>
  </w:num>
  <w:num w:numId="88">
    <w:abstractNumId w:val="19"/>
  </w:num>
  <w:num w:numId="89">
    <w:abstractNumId w:val="46"/>
  </w:num>
  <w:num w:numId="90">
    <w:abstractNumId w:val="12"/>
  </w:num>
  <w:num w:numId="91">
    <w:abstractNumId w:val="38"/>
  </w:num>
  <w:num w:numId="92">
    <w:abstractNumId w:val="87"/>
  </w:num>
  <w:num w:numId="93">
    <w:abstractNumId w:val="9"/>
  </w:num>
  <w:num w:numId="94">
    <w:abstractNumId w:val="13"/>
  </w:num>
  <w:num w:numId="95">
    <w:abstractNumId w:val="26"/>
  </w:num>
  <w:num w:numId="96">
    <w:abstractNumId w:val="8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activeWritingStyle w:appName="MSWord" w:lang="es-PE" w:vendorID="9" w:dllVersion="512" w:checkStyle="1"/>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C8"/>
    <w:rsid w:val="000026DF"/>
    <w:rsid w:val="000029D0"/>
    <w:rsid w:val="0000308C"/>
    <w:rsid w:val="000033AE"/>
    <w:rsid w:val="00007421"/>
    <w:rsid w:val="00012D1B"/>
    <w:rsid w:val="000145EB"/>
    <w:rsid w:val="000220CD"/>
    <w:rsid w:val="0002366F"/>
    <w:rsid w:val="00023A88"/>
    <w:rsid w:val="00026307"/>
    <w:rsid w:val="000277C6"/>
    <w:rsid w:val="00030C1B"/>
    <w:rsid w:val="00031E7E"/>
    <w:rsid w:val="000335F2"/>
    <w:rsid w:val="0003405A"/>
    <w:rsid w:val="00037298"/>
    <w:rsid w:val="000418A2"/>
    <w:rsid w:val="000418F4"/>
    <w:rsid w:val="00042789"/>
    <w:rsid w:val="00042E3F"/>
    <w:rsid w:val="000431CA"/>
    <w:rsid w:val="000449EB"/>
    <w:rsid w:val="000453C3"/>
    <w:rsid w:val="00046CE4"/>
    <w:rsid w:val="00052720"/>
    <w:rsid w:val="00057267"/>
    <w:rsid w:val="00064D80"/>
    <w:rsid w:val="000651C7"/>
    <w:rsid w:val="000665BE"/>
    <w:rsid w:val="00067B4A"/>
    <w:rsid w:val="00067EB1"/>
    <w:rsid w:val="000722EC"/>
    <w:rsid w:val="00075AB9"/>
    <w:rsid w:val="000766D2"/>
    <w:rsid w:val="00081903"/>
    <w:rsid w:val="00082D10"/>
    <w:rsid w:val="00083ACB"/>
    <w:rsid w:val="00085E86"/>
    <w:rsid w:val="000860C2"/>
    <w:rsid w:val="000878D9"/>
    <w:rsid w:val="00095517"/>
    <w:rsid w:val="00095B95"/>
    <w:rsid w:val="00096FF8"/>
    <w:rsid w:val="000A1469"/>
    <w:rsid w:val="000A596B"/>
    <w:rsid w:val="000A63AC"/>
    <w:rsid w:val="000B14D0"/>
    <w:rsid w:val="000B167D"/>
    <w:rsid w:val="000B2BA2"/>
    <w:rsid w:val="000B32D4"/>
    <w:rsid w:val="000C395B"/>
    <w:rsid w:val="000D161B"/>
    <w:rsid w:val="000D374D"/>
    <w:rsid w:val="000D4937"/>
    <w:rsid w:val="000D7E9D"/>
    <w:rsid w:val="000E12CD"/>
    <w:rsid w:val="000E188E"/>
    <w:rsid w:val="000E4D7C"/>
    <w:rsid w:val="000F0759"/>
    <w:rsid w:val="000F0C7C"/>
    <w:rsid w:val="000F16A0"/>
    <w:rsid w:val="000F17D0"/>
    <w:rsid w:val="000F6300"/>
    <w:rsid w:val="000F6461"/>
    <w:rsid w:val="00101BB7"/>
    <w:rsid w:val="0010408E"/>
    <w:rsid w:val="00106F13"/>
    <w:rsid w:val="0010755F"/>
    <w:rsid w:val="001117C2"/>
    <w:rsid w:val="00111C60"/>
    <w:rsid w:val="00115B4D"/>
    <w:rsid w:val="0011662C"/>
    <w:rsid w:val="00117288"/>
    <w:rsid w:val="00124B5C"/>
    <w:rsid w:val="001278EA"/>
    <w:rsid w:val="00131CFC"/>
    <w:rsid w:val="001320E9"/>
    <w:rsid w:val="001325FB"/>
    <w:rsid w:val="0014007E"/>
    <w:rsid w:val="001416DC"/>
    <w:rsid w:val="00142B2B"/>
    <w:rsid w:val="001438F5"/>
    <w:rsid w:val="001447DB"/>
    <w:rsid w:val="00153710"/>
    <w:rsid w:val="00154781"/>
    <w:rsid w:val="00155F8F"/>
    <w:rsid w:val="001571B3"/>
    <w:rsid w:val="00160565"/>
    <w:rsid w:val="00163E7B"/>
    <w:rsid w:val="001656F9"/>
    <w:rsid w:val="00174113"/>
    <w:rsid w:val="0017501F"/>
    <w:rsid w:val="00182384"/>
    <w:rsid w:val="0018280D"/>
    <w:rsid w:val="001862C8"/>
    <w:rsid w:val="00187E4A"/>
    <w:rsid w:val="00192D35"/>
    <w:rsid w:val="00194AA4"/>
    <w:rsid w:val="00196AEA"/>
    <w:rsid w:val="001A1347"/>
    <w:rsid w:val="001A4042"/>
    <w:rsid w:val="001A4C57"/>
    <w:rsid w:val="001A4D6D"/>
    <w:rsid w:val="001A5808"/>
    <w:rsid w:val="001A5ED4"/>
    <w:rsid w:val="001B3437"/>
    <w:rsid w:val="001B3C25"/>
    <w:rsid w:val="001B77F7"/>
    <w:rsid w:val="001C168C"/>
    <w:rsid w:val="001C1AB7"/>
    <w:rsid w:val="001C3F8E"/>
    <w:rsid w:val="001C5B13"/>
    <w:rsid w:val="001C69DA"/>
    <w:rsid w:val="001C74C9"/>
    <w:rsid w:val="001D00C5"/>
    <w:rsid w:val="001D1F99"/>
    <w:rsid w:val="001D43AD"/>
    <w:rsid w:val="001D4402"/>
    <w:rsid w:val="001D7281"/>
    <w:rsid w:val="001E09A5"/>
    <w:rsid w:val="001E1F9E"/>
    <w:rsid w:val="001E35CD"/>
    <w:rsid w:val="001E6C13"/>
    <w:rsid w:val="001E796A"/>
    <w:rsid w:val="001E7BC8"/>
    <w:rsid w:val="001F12BB"/>
    <w:rsid w:val="001F1D68"/>
    <w:rsid w:val="001F4BDC"/>
    <w:rsid w:val="001F62F5"/>
    <w:rsid w:val="001F72AF"/>
    <w:rsid w:val="00200698"/>
    <w:rsid w:val="002031AA"/>
    <w:rsid w:val="00203293"/>
    <w:rsid w:val="002038C4"/>
    <w:rsid w:val="002045CB"/>
    <w:rsid w:val="00207FEE"/>
    <w:rsid w:val="00210FCA"/>
    <w:rsid w:val="00212940"/>
    <w:rsid w:val="00213D10"/>
    <w:rsid w:val="00214A02"/>
    <w:rsid w:val="002150F7"/>
    <w:rsid w:val="002154A6"/>
    <w:rsid w:val="00220E24"/>
    <w:rsid w:val="00224A07"/>
    <w:rsid w:val="00227DE5"/>
    <w:rsid w:val="002309B5"/>
    <w:rsid w:val="00242BB5"/>
    <w:rsid w:val="00245F2C"/>
    <w:rsid w:val="00246BD1"/>
    <w:rsid w:val="002530CB"/>
    <w:rsid w:val="00253886"/>
    <w:rsid w:val="00253DD7"/>
    <w:rsid w:val="00254C73"/>
    <w:rsid w:val="002635CD"/>
    <w:rsid w:val="00270862"/>
    <w:rsid w:val="002715EC"/>
    <w:rsid w:val="00272B65"/>
    <w:rsid w:val="00273EC3"/>
    <w:rsid w:val="00276820"/>
    <w:rsid w:val="0027746A"/>
    <w:rsid w:val="00277C7D"/>
    <w:rsid w:val="00280DC6"/>
    <w:rsid w:val="002818DF"/>
    <w:rsid w:val="00282547"/>
    <w:rsid w:val="0028282C"/>
    <w:rsid w:val="002828D0"/>
    <w:rsid w:val="00282FDC"/>
    <w:rsid w:val="00283272"/>
    <w:rsid w:val="002857EC"/>
    <w:rsid w:val="00286945"/>
    <w:rsid w:val="00291247"/>
    <w:rsid w:val="00293240"/>
    <w:rsid w:val="00296213"/>
    <w:rsid w:val="00296FBE"/>
    <w:rsid w:val="002A21B5"/>
    <w:rsid w:val="002B097F"/>
    <w:rsid w:val="002B12A3"/>
    <w:rsid w:val="002B3A24"/>
    <w:rsid w:val="002B3A4C"/>
    <w:rsid w:val="002B3ED9"/>
    <w:rsid w:val="002B75A5"/>
    <w:rsid w:val="002B7C4A"/>
    <w:rsid w:val="002C1894"/>
    <w:rsid w:val="002C6805"/>
    <w:rsid w:val="002C7258"/>
    <w:rsid w:val="002C7689"/>
    <w:rsid w:val="002C787D"/>
    <w:rsid w:val="002C7D41"/>
    <w:rsid w:val="002D1A05"/>
    <w:rsid w:val="002D257D"/>
    <w:rsid w:val="002D2E4C"/>
    <w:rsid w:val="002D3143"/>
    <w:rsid w:val="002D34DF"/>
    <w:rsid w:val="002D4202"/>
    <w:rsid w:val="002D4E43"/>
    <w:rsid w:val="002E2F5E"/>
    <w:rsid w:val="002E7E52"/>
    <w:rsid w:val="002F0271"/>
    <w:rsid w:val="002F25A5"/>
    <w:rsid w:val="002F697E"/>
    <w:rsid w:val="002F6B47"/>
    <w:rsid w:val="003053AC"/>
    <w:rsid w:val="00306026"/>
    <w:rsid w:val="00306566"/>
    <w:rsid w:val="00306BC7"/>
    <w:rsid w:val="00307DB8"/>
    <w:rsid w:val="003135E6"/>
    <w:rsid w:val="0032155F"/>
    <w:rsid w:val="003218F0"/>
    <w:rsid w:val="003238EE"/>
    <w:rsid w:val="00324B27"/>
    <w:rsid w:val="00331A58"/>
    <w:rsid w:val="003337E5"/>
    <w:rsid w:val="0033655D"/>
    <w:rsid w:val="0034006C"/>
    <w:rsid w:val="00340B29"/>
    <w:rsid w:val="003421F1"/>
    <w:rsid w:val="00345666"/>
    <w:rsid w:val="003459D6"/>
    <w:rsid w:val="0034794D"/>
    <w:rsid w:val="0035006D"/>
    <w:rsid w:val="003536B0"/>
    <w:rsid w:val="00357587"/>
    <w:rsid w:val="00357F99"/>
    <w:rsid w:val="003605CD"/>
    <w:rsid w:val="00363BF5"/>
    <w:rsid w:val="003645A7"/>
    <w:rsid w:val="003645BE"/>
    <w:rsid w:val="00365199"/>
    <w:rsid w:val="00365339"/>
    <w:rsid w:val="00371E3A"/>
    <w:rsid w:val="003755AA"/>
    <w:rsid w:val="003761AF"/>
    <w:rsid w:val="0037680E"/>
    <w:rsid w:val="003777AE"/>
    <w:rsid w:val="0037793E"/>
    <w:rsid w:val="003831B5"/>
    <w:rsid w:val="00390D51"/>
    <w:rsid w:val="003926DA"/>
    <w:rsid w:val="00393060"/>
    <w:rsid w:val="0039383B"/>
    <w:rsid w:val="003A1DE2"/>
    <w:rsid w:val="003A540C"/>
    <w:rsid w:val="003A6EF9"/>
    <w:rsid w:val="003A79CC"/>
    <w:rsid w:val="003B24D5"/>
    <w:rsid w:val="003B6E15"/>
    <w:rsid w:val="003C024A"/>
    <w:rsid w:val="003C60B9"/>
    <w:rsid w:val="003D09EF"/>
    <w:rsid w:val="003D320B"/>
    <w:rsid w:val="003E019F"/>
    <w:rsid w:val="003E0E85"/>
    <w:rsid w:val="003F1C56"/>
    <w:rsid w:val="003F22EB"/>
    <w:rsid w:val="003F3F1C"/>
    <w:rsid w:val="003F6D88"/>
    <w:rsid w:val="003F7B4A"/>
    <w:rsid w:val="00404CB1"/>
    <w:rsid w:val="00405085"/>
    <w:rsid w:val="00407B2D"/>
    <w:rsid w:val="00407FA0"/>
    <w:rsid w:val="00411CD8"/>
    <w:rsid w:val="004136FE"/>
    <w:rsid w:val="00413E13"/>
    <w:rsid w:val="00415325"/>
    <w:rsid w:val="004156A8"/>
    <w:rsid w:val="00415E15"/>
    <w:rsid w:val="0041660C"/>
    <w:rsid w:val="00421860"/>
    <w:rsid w:val="004246AF"/>
    <w:rsid w:val="0043318A"/>
    <w:rsid w:val="00437586"/>
    <w:rsid w:val="004379B9"/>
    <w:rsid w:val="00437A92"/>
    <w:rsid w:val="00440A1F"/>
    <w:rsid w:val="00440B6A"/>
    <w:rsid w:val="0044306D"/>
    <w:rsid w:val="00443B9F"/>
    <w:rsid w:val="00445D6A"/>
    <w:rsid w:val="00450035"/>
    <w:rsid w:val="0045058B"/>
    <w:rsid w:val="00450DFB"/>
    <w:rsid w:val="00453570"/>
    <w:rsid w:val="00453BAE"/>
    <w:rsid w:val="00454B6C"/>
    <w:rsid w:val="00455FBD"/>
    <w:rsid w:val="00456A4A"/>
    <w:rsid w:val="00456E2E"/>
    <w:rsid w:val="004606CF"/>
    <w:rsid w:val="00460BFC"/>
    <w:rsid w:val="00461EA2"/>
    <w:rsid w:val="00463A90"/>
    <w:rsid w:val="0046621C"/>
    <w:rsid w:val="00467923"/>
    <w:rsid w:val="00467F30"/>
    <w:rsid w:val="0047296D"/>
    <w:rsid w:val="00473DDC"/>
    <w:rsid w:val="00474D1A"/>
    <w:rsid w:val="00474D61"/>
    <w:rsid w:val="00477C9F"/>
    <w:rsid w:val="00483B76"/>
    <w:rsid w:val="00483C9F"/>
    <w:rsid w:val="00483FF3"/>
    <w:rsid w:val="004842D9"/>
    <w:rsid w:val="00485A98"/>
    <w:rsid w:val="004877AD"/>
    <w:rsid w:val="00487849"/>
    <w:rsid w:val="00493599"/>
    <w:rsid w:val="00497299"/>
    <w:rsid w:val="004A17CD"/>
    <w:rsid w:val="004A2723"/>
    <w:rsid w:val="004A64AD"/>
    <w:rsid w:val="004A6CA1"/>
    <w:rsid w:val="004A7246"/>
    <w:rsid w:val="004A7A75"/>
    <w:rsid w:val="004B37AE"/>
    <w:rsid w:val="004B67E2"/>
    <w:rsid w:val="004C0669"/>
    <w:rsid w:val="004C1D62"/>
    <w:rsid w:val="004C267D"/>
    <w:rsid w:val="004C2905"/>
    <w:rsid w:val="004C4666"/>
    <w:rsid w:val="004C71C5"/>
    <w:rsid w:val="004D08EB"/>
    <w:rsid w:val="004D09A9"/>
    <w:rsid w:val="004D23C5"/>
    <w:rsid w:val="004D2FA0"/>
    <w:rsid w:val="004D5BAC"/>
    <w:rsid w:val="004E182F"/>
    <w:rsid w:val="004E1F05"/>
    <w:rsid w:val="004E393E"/>
    <w:rsid w:val="004E4907"/>
    <w:rsid w:val="004E4AAB"/>
    <w:rsid w:val="004E77B6"/>
    <w:rsid w:val="004F0C36"/>
    <w:rsid w:val="004F0F90"/>
    <w:rsid w:val="004F25B3"/>
    <w:rsid w:val="004F29DE"/>
    <w:rsid w:val="004F5239"/>
    <w:rsid w:val="004F6714"/>
    <w:rsid w:val="005048B0"/>
    <w:rsid w:val="00505FA5"/>
    <w:rsid w:val="00506D65"/>
    <w:rsid w:val="005124D2"/>
    <w:rsid w:val="00512953"/>
    <w:rsid w:val="005159F1"/>
    <w:rsid w:val="00516E10"/>
    <w:rsid w:val="00527C7F"/>
    <w:rsid w:val="00530DEB"/>
    <w:rsid w:val="00531BE7"/>
    <w:rsid w:val="005336C8"/>
    <w:rsid w:val="00533F1F"/>
    <w:rsid w:val="00534EC5"/>
    <w:rsid w:val="00535367"/>
    <w:rsid w:val="005376D8"/>
    <w:rsid w:val="005463E1"/>
    <w:rsid w:val="00547D54"/>
    <w:rsid w:val="005531E0"/>
    <w:rsid w:val="005543B0"/>
    <w:rsid w:val="005568CB"/>
    <w:rsid w:val="00560164"/>
    <w:rsid w:val="00561332"/>
    <w:rsid w:val="00564D5D"/>
    <w:rsid w:val="00567B3B"/>
    <w:rsid w:val="005726EA"/>
    <w:rsid w:val="00584B8B"/>
    <w:rsid w:val="005854F1"/>
    <w:rsid w:val="00585A9C"/>
    <w:rsid w:val="005865C0"/>
    <w:rsid w:val="00587826"/>
    <w:rsid w:val="00587EB1"/>
    <w:rsid w:val="00592B73"/>
    <w:rsid w:val="00595E06"/>
    <w:rsid w:val="005968CD"/>
    <w:rsid w:val="005A1C25"/>
    <w:rsid w:val="005A29C2"/>
    <w:rsid w:val="005A3E8C"/>
    <w:rsid w:val="005A7F56"/>
    <w:rsid w:val="005B0CF4"/>
    <w:rsid w:val="005B1EEB"/>
    <w:rsid w:val="005C066F"/>
    <w:rsid w:val="005C30C2"/>
    <w:rsid w:val="005C36A6"/>
    <w:rsid w:val="005C492E"/>
    <w:rsid w:val="005C4D13"/>
    <w:rsid w:val="005C6530"/>
    <w:rsid w:val="005C67EC"/>
    <w:rsid w:val="005C6E98"/>
    <w:rsid w:val="005C7354"/>
    <w:rsid w:val="005D10E6"/>
    <w:rsid w:val="005D18B8"/>
    <w:rsid w:val="005D47B5"/>
    <w:rsid w:val="005D67CC"/>
    <w:rsid w:val="005E1901"/>
    <w:rsid w:val="005E6538"/>
    <w:rsid w:val="005F0CA6"/>
    <w:rsid w:val="005F2EA0"/>
    <w:rsid w:val="005F43BF"/>
    <w:rsid w:val="005F5ECD"/>
    <w:rsid w:val="005F774E"/>
    <w:rsid w:val="00600D77"/>
    <w:rsid w:val="00600DE1"/>
    <w:rsid w:val="006010C5"/>
    <w:rsid w:val="00601660"/>
    <w:rsid w:val="006057A7"/>
    <w:rsid w:val="00606BF7"/>
    <w:rsid w:val="00611AC3"/>
    <w:rsid w:val="006132D4"/>
    <w:rsid w:val="0061489C"/>
    <w:rsid w:val="006257F1"/>
    <w:rsid w:val="00625A74"/>
    <w:rsid w:val="006260BC"/>
    <w:rsid w:val="00631445"/>
    <w:rsid w:val="00634851"/>
    <w:rsid w:val="00637A43"/>
    <w:rsid w:val="00637D80"/>
    <w:rsid w:val="00640446"/>
    <w:rsid w:val="006410D8"/>
    <w:rsid w:val="006411DA"/>
    <w:rsid w:val="0064141F"/>
    <w:rsid w:val="00654270"/>
    <w:rsid w:val="00654BE3"/>
    <w:rsid w:val="006555E8"/>
    <w:rsid w:val="006656A7"/>
    <w:rsid w:val="00671906"/>
    <w:rsid w:val="006732BB"/>
    <w:rsid w:val="00673B65"/>
    <w:rsid w:val="006741DE"/>
    <w:rsid w:val="00674970"/>
    <w:rsid w:val="00676568"/>
    <w:rsid w:val="00684716"/>
    <w:rsid w:val="00684C01"/>
    <w:rsid w:val="00684DE2"/>
    <w:rsid w:val="006871DA"/>
    <w:rsid w:val="006878C9"/>
    <w:rsid w:val="00694436"/>
    <w:rsid w:val="00695B9A"/>
    <w:rsid w:val="00697997"/>
    <w:rsid w:val="006A3F34"/>
    <w:rsid w:val="006A4B81"/>
    <w:rsid w:val="006A641E"/>
    <w:rsid w:val="006A64B7"/>
    <w:rsid w:val="006A6B9C"/>
    <w:rsid w:val="006A7A77"/>
    <w:rsid w:val="006B4889"/>
    <w:rsid w:val="006B51B2"/>
    <w:rsid w:val="006B59DA"/>
    <w:rsid w:val="006B5B26"/>
    <w:rsid w:val="006B5BF0"/>
    <w:rsid w:val="006B5E3F"/>
    <w:rsid w:val="006C1025"/>
    <w:rsid w:val="006C1B85"/>
    <w:rsid w:val="006C3165"/>
    <w:rsid w:val="006D0A13"/>
    <w:rsid w:val="006D0A48"/>
    <w:rsid w:val="006D0AC5"/>
    <w:rsid w:val="006D296C"/>
    <w:rsid w:val="006D43AF"/>
    <w:rsid w:val="006D4E48"/>
    <w:rsid w:val="006D58EE"/>
    <w:rsid w:val="006E01FD"/>
    <w:rsid w:val="006E2A67"/>
    <w:rsid w:val="006E540E"/>
    <w:rsid w:val="006E5806"/>
    <w:rsid w:val="006E58EB"/>
    <w:rsid w:val="006E59BE"/>
    <w:rsid w:val="006E625A"/>
    <w:rsid w:val="006E7880"/>
    <w:rsid w:val="006F7559"/>
    <w:rsid w:val="00702A48"/>
    <w:rsid w:val="007035A1"/>
    <w:rsid w:val="007036E8"/>
    <w:rsid w:val="007051C4"/>
    <w:rsid w:val="007063B6"/>
    <w:rsid w:val="00710265"/>
    <w:rsid w:val="00710D46"/>
    <w:rsid w:val="00711EE0"/>
    <w:rsid w:val="00715546"/>
    <w:rsid w:val="0071746F"/>
    <w:rsid w:val="00720CD9"/>
    <w:rsid w:val="00721E31"/>
    <w:rsid w:val="00722010"/>
    <w:rsid w:val="00724F2B"/>
    <w:rsid w:val="00725553"/>
    <w:rsid w:val="00731088"/>
    <w:rsid w:val="00733073"/>
    <w:rsid w:val="007347B7"/>
    <w:rsid w:val="0074011C"/>
    <w:rsid w:val="00741EA2"/>
    <w:rsid w:val="00744DF8"/>
    <w:rsid w:val="00745918"/>
    <w:rsid w:val="00747362"/>
    <w:rsid w:val="007508B9"/>
    <w:rsid w:val="00750C7E"/>
    <w:rsid w:val="007534F4"/>
    <w:rsid w:val="00757AA0"/>
    <w:rsid w:val="00757D11"/>
    <w:rsid w:val="0076050C"/>
    <w:rsid w:val="00761806"/>
    <w:rsid w:val="00766207"/>
    <w:rsid w:val="00766A1F"/>
    <w:rsid w:val="00771A23"/>
    <w:rsid w:val="00772D98"/>
    <w:rsid w:val="00777592"/>
    <w:rsid w:val="00780DF5"/>
    <w:rsid w:val="007836BA"/>
    <w:rsid w:val="00784819"/>
    <w:rsid w:val="00784E9C"/>
    <w:rsid w:val="0078503F"/>
    <w:rsid w:val="00790779"/>
    <w:rsid w:val="00790912"/>
    <w:rsid w:val="00791AAC"/>
    <w:rsid w:val="00791D27"/>
    <w:rsid w:val="00792B88"/>
    <w:rsid w:val="00792D02"/>
    <w:rsid w:val="00793981"/>
    <w:rsid w:val="007962F0"/>
    <w:rsid w:val="007A3745"/>
    <w:rsid w:val="007A3D9A"/>
    <w:rsid w:val="007A6863"/>
    <w:rsid w:val="007B44CA"/>
    <w:rsid w:val="007C3AD5"/>
    <w:rsid w:val="007C58B8"/>
    <w:rsid w:val="007C64ED"/>
    <w:rsid w:val="007C73A2"/>
    <w:rsid w:val="007E04CB"/>
    <w:rsid w:val="007E1077"/>
    <w:rsid w:val="007E1A37"/>
    <w:rsid w:val="007E30F3"/>
    <w:rsid w:val="007E3237"/>
    <w:rsid w:val="007E69B9"/>
    <w:rsid w:val="007F21DA"/>
    <w:rsid w:val="007F320C"/>
    <w:rsid w:val="007F354D"/>
    <w:rsid w:val="007F3DF7"/>
    <w:rsid w:val="007F7EE9"/>
    <w:rsid w:val="00802950"/>
    <w:rsid w:val="00803EBE"/>
    <w:rsid w:val="00804271"/>
    <w:rsid w:val="008047B7"/>
    <w:rsid w:val="00804AC3"/>
    <w:rsid w:val="008113A7"/>
    <w:rsid w:val="00812FE6"/>
    <w:rsid w:val="00815B8A"/>
    <w:rsid w:val="00815D77"/>
    <w:rsid w:val="0081624E"/>
    <w:rsid w:val="00822F81"/>
    <w:rsid w:val="008240BB"/>
    <w:rsid w:val="00824320"/>
    <w:rsid w:val="00827AE8"/>
    <w:rsid w:val="0083097F"/>
    <w:rsid w:val="00833449"/>
    <w:rsid w:val="00834DA1"/>
    <w:rsid w:val="008370CB"/>
    <w:rsid w:val="008444CF"/>
    <w:rsid w:val="00845068"/>
    <w:rsid w:val="00847803"/>
    <w:rsid w:val="00851685"/>
    <w:rsid w:val="00856214"/>
    <w:rsid w:val="008607A6"/>
    <w:rsid w:val="00862A6D"/>
    <w:rsid w:val="00863205"/>
    <w:rsid w:val="00866195"/>
    <w:rsid w:val="00867298"/>
    <w:rsid w:val="008701BE"/>
    <w:rsid w:val="008708DE"/>
    <w:rsid w:val="008735A9"/>
    <w:rsid w:val="00874B55"/>
    <w:rsid w:val="008830CF"/>
    <w:rsid w:val="0089047A"/>
    <w:rsid w:val="008924B6"/>
    <w:rsid w:val="00893500"/>
    <w:rsid w:val="008938B0"/>
    <w:rsid w:val="008946EB"/>
    <w:rsid w:val="00894DE1"/>
    <w:rsid w:val="00896149"/>
    <w:rsid w:val="00897C9C"/>
    <w:rsid w:val="008A1E5B"/>
    <w:rsid w:val="008A3A7B"/>
    <w:rsid w:val="008A7B91"/>
    <w:rsid w:val="008B0A65"/>
    <w:rsid w:val="008C0DBA"/>
    <w:rsid w:val="008C1E38"/>
    <w:rsid w:val="008C25ED"/>
    <w:rsid w:val="008C30EA"/>
    <w:rsid w:val="008C61FD"/>
    <w:rsid w:val="008D1B3C"/>
    <w:rsid w:val="008D2FCB"/>
    <w:rsid w:val="008D3422"/>
    <w:rsid w:val="008D51E1"/>
    <w:rsid w:val="008D52AD"/>
    <w:rsid w:val="008D5BD7"/>
    <w:rsid w:val="008E5A13"/>
    <w:rsid w:val="008F60BE"/>
    <w:rsid w:val="008F7661"/>
    <w:rsid w:val="008F7817"/>
    <w:rsid w:val="00903366"/>
    <w:rsid w:val="009060E8"/>
    <w:rsid w:val="00907E29"/>
    <w:rsid w:val="00912175"/>
    <w:rsid w:val="00912A51"/>
    <w:rsid w:val="0091408A"/>
    <w:rsid w:val="00914C80"/>
    <w:rsid w:val="00915BC5"/>
    <w:rsid w:val="00925C05"/>
    <w:rsid w:val="00927242"/>
    <w:rsid w:val="009275D6"/>
    <w:rsid w:val="0093006A"/>
    <w:rsid w:val="00930989"/>
    <w:rsid w:val="00934B87"/>
    <w:rsid w:val="00936D51"/>
    <w:rsid w:val="00943F0A"/>
    <w:rsid w:val="00950783"/>
    <w:rsid w:val="00951C05"/>
    <w:rsid w:val="00956795"/>
    <w:rsid w:val="00961E50"/>
    <w:rsid w:val="0096222A"/>
    <w:rsid w:val="00962798"/>
    <w:rsid w:val="009653A5"/>
    <w:rsid w:val="00975091"/>
    <w:rsid w:val="00976A24"/>
    <w:rsid w:val="00976FDA"/>
    <w:rsid w:val="00982ED2"/>
    <w:rsid w:val="00983478"/>
    <w:rsid w:val="00992A97"/>
    <w:rsid w:val="00992E08"/>
    <w:rsid w:val="00992E7B"/>
    <w:rsid w:val="0099662F"/>
    <w:rsid w:val="00997B87"/>
    <w:rsid w:val="00997D18"/>
    <w:rsid w:val="009A435B"/>
    <w:rsid w:val="009A5EBF"/>
    <w:rsid w:val="009B4CC1"/>
    <w:rsid w:val="009C2B71"/>
    <w:rsid w:val="009C35FE"/>
    <w:rsid w:val="009D6564"/>
    <w:rsid w:val="009E24AA"/>
    <w:rsid w:val="009E5DEA"/>
    <w:rsid w:val="009E5F31"/>
    <w:rsid w:val="009F4868"/>
    <w:rsid w:val="00A023C9"/>
    <w:rsid w:val="00A04F61"/>
    <w:rsid w:val="00A1300C"/>
    <w:rsid w:val="00A16284"/>
    <w:rsid w:val="00A21ACF"/>
    <w:rsid w:val="00A2376E"/>
    <w:rsid w:val="00A23F02"/>
    <w:rsid w:val="00A314E6"/>
    <w:rsid w:val="00A330B8"/>
    <w:rsid w:val="00A37D12"/>
    <w:rsid w:val="00A462C8"/>
    <w:rsid w:val="00A5070B"/>
    <w:rsid w:val="00A55CBF"/>
    <w:rsid w:val="00A55D0C"/>
    <w:rsid w:val="00A5629A"/>
    <w:rsid w:val="00A64CEC"/>
    <w:rsid w:val="00A66778"/>
    <w:rsid w:val="00A670D6"/>
    <w:rsid w:val="00A670EB"/>
    <w:rsid w:val="00A7130C"/>
    <w:rsid w:val="00A7385A"/>
    <w:rsid w:val="00A73C65"/>
    <w:rsid w:val="00A74AB2"/>
    <w:rsid w:val="00A74AD1"/>
    <w:rsid w:val="00A80118"/>
    <w:rsid w:val="00A84937"/>
    <w:rsid w:val="00A92FE2"/>
    <w:rsid w:val="00A938BA"/>
    <w:rsid w:val="00AA025F"/>
    <w:rsid w:val="00AA0DF4"/>
    <w:rsid w:val="00AA57E4"/>
    <w:rsid w:val="00AA6A27"/>
    <w:rsid w:val="00AB2952"/>
    <w:rsid w:val="00AB2F95"/>
    <w:rsid w:val="00AB5D6C"/>
    <w:rsid w:val="00AB747C"/>
    <w:rsid w:val="00AB75BE"/>
    <w:rsid w:val="00AC0CB7"/>
    <w:rsid w:val="00AC0D91"/>
    <w:rsid w:val="00AD0211"/>
    <w:rsid w:val="00AD4C74"/>
    <w:rsid w:val="00AE0123"/>
    <w:rsid w:val="00AE09BB"/>
    <w:rsid w:val="00AE0C61"/>
    <w:rsid w:val="00AE3FCF"/>
    <w:rsid w:val="00AE4E4A"/>
    <w:rsid w:val="00AE657A"/>
    <w:rsid w:val="00AE7A39"/>
    <w:rsid w:val="00AF103A"/>
    <w:rsid w:val="00AF288D"/>
    <w:rsid w:val="00AF3771"/>
    <w:rsid w:val="00AF6193"/>
    <w:rsid w:val="00AF71C2"/>
    <w:rsid w:val="00B009B1"/>
    <w:rsid w:val="00B02072"/>
    <w:rsid w:val="00B055AE"/>
    <w:rsid w:val="00B05914"/>
    <w:rsid w:val="00B10D83"/>
    <w:rsid w:val="00B125D9"/>
    <w:rsid w:val="00B131E3"/>
    <w:rsid w:val="00B157F7"/>
    <w:rsid w:val="00B15E41"/>
    <w:rsid w:val="00B15EF5"/>
    <w:rsid w:val="00B17AA9"/>
    <w:rsid w:val="00B20050"/>
    <w:rsid w:val="00B22300"/>
    <w:rsid w:val="00B23C41"/>
    <w:rsid w:val="00B2775C"/>
    <w:rsid w:val="00B33B9F"/>
    <w:rsid w:val="00B350AA"/>
    <w:rsid w:val="00B35C9B"/>
    <w:rsid w:val="00B415D5"/>
    <w:rsid w:val="00B42608"/>
    <w:rsid w:val="00B42EF2"/>
    <w:rsid w:val="00B43EDC"/>
    <w:rsid w:val="00B44C99"/>
    <w:rsid w:val="00B50F47"/>
    <w:rsid w:val="00B5143E"/>
    <w:rsid w:val="00B514B0"/>
    <w:rsid w:val="00B531D1"/>
    <w:rsid w:val="00B55BE2"/>
    <w:rsid w:val="00B57D27"/>
    <w:rsid w:val="00B66ACD"/>
    <w:rsid w:val="00B70A1A"/>
    <w:rsid w:val="00B71270"/>
    <w:rsid w:val="00B715E2"/>
    <w:rsid w:val="00B7690F"/>
    <w:rsid w:val="00B80DC2"/>
    <w:rsid w:val="00B822F6"/>
    <w:rsid w:val="00B875F8"/>
    <w:rsid w:val="00B87829"/>
    <w:rsid w:val="00B87C5A"/>
    <w:rsid w:val="00B92A54"/>
    <w:rsid w:val="00B92D4F"/>
    <w:rsid w:val="00BA05F6"/>
    <w:rsid w:val="00BA4F20"/>
    <w:rsid w:val="00BA7DAC"/>
    <w:rsid w:val="00BB2D2E"/>
    <w:rsid w:val="00BB6BCC"/>
    <w:rsid w:val="00BC2FD5"/>
    <w:rsid w:val="00BC5606"/>
    <w:rsid w:val="00BD0E3D"/>
    <w:rsid w:val="00BD1791"/>
    <w:rsid w:val="00BD5B9E"/>
    <w:rsid w:val="00BE1CFF"/>
    <w:rsid w:val="00BE2FD7"/>
    <w:rsid w:val="00BF11D4"/>
    <w:rsid w:val="00BF7FCA"/>
    <w:rsid w:val="00C005D6"/>
    <w:rsid w:val="00C019FF"/>
    <w:rsid w:val="00C01BCB"/>
    <w:rsid w:val="00C01CAC"/>
    <w:rsid w:val="00C02294"/>
    <w:rsid w:val="00C04C4B"/>
    <w:rsid w:val="00C056A4"/>
    <w:rsid w:val="00C1239F"/>
    <w:rsid w:val="00C1408C"/>
    <w:rsid w:val="00C20D9C"/>
    <w:rsid w:val="00C246E2"/>
    <w:rsid w:val="00C30752"/>
    <w:rsid w:val="00C34441"/>
    <w:rsid w:val="00C34BF8"/>
    <w:rsid w:val="00C400FC"/>
    <w:rsid w:val="00C421F9"/>
    <w:rsid w:val="00C4241E"/>
    <w:rsid w:val="00C43475"/>
    <w:rsid w:val="00C4551B"/>
    <w:rsid w:val="00C4768E"/>
    <w:rsid w:val="00C55F2D"/>
    <w:rsid w:val="00C57CDE"/>
    <w:rsid w:val="00C57E5C"/>
    <w:rsid w:val="00C61579"/>
    <w:rsid w:val="00C61B06"/>
    <w:rsid w:val="00C6401F"/>
    <w:rsid w:val="00C66932"/>
    <w:rsid w:val="00C70738"/>
    <w:rsid w:val="00C710B4"/>
    <w:rsid w:val="00C7176B"/>
    <w:rsid w:val="00C72057"/>
    <w:rsid w:val="00C73C11"/>
    <w:rsid w:val="00C74080"/>
    <w:rsid w:val="00C75E12"/>
    <w:rsid w:val="00C76A74"/>
    <w:rsid w:val="00C8087D"/>
    <w:rsid w:val="00C818B4"/>
    <w:rsid w:val="00C81D5C"/>
    <w:rsid w:val="00C86D14"/>
    <w:rsid w:val="00C87C80"/>
    <w:rsid w:val="00C9091E"/>
    <w:rsid w:val="00CA3488"/>
    <w:rsid w:val="00CC1DD2"/>
    <w:rsid w:val="00CC30EB"/>
    <w:rsid w:val="00CC36C4"/>
    <w:rsid w:val="00CC3D45"/>
    <w:rsid w:val="00CC4F17"/>
    <w:rsid w:val="00CC56E5"/>
    <w:rsid w:val="00CC62A4"/>
    <w:rsid w:val="00CC7EDE"/>
    <w:rsid w:val="00CD5DA9"/>
    <w:rsid w:val="00CD5E34"/>
    <w:rsid w:val="00CE449E"/>
    <w:rsid w:val="00CE48A4"/>
    <w:rsid w:val="00CE6A82"/>
    <w:rsid w:val="00CE6BD4"/>
    <w:rsid w:val="00CF16D4"/>
    <w:rsid w:val="00CF60E6"/>
    <w:rsid w:val="00D005AE"/>
    <w:rsid w:val="00D02C73"/>
    <w:rsid w:val="00D0583F"/>
    <w:rsid w:val="00D06C19"/>
    <w:rsid w:val="00D071D9"/>
    <w:rsid w:val="00D11BCE"/>
    <w:rsid w:val="00D1539F"/>
    <w:rsid w:val="00D172C3"/>
    <w:rsid w:val="00D226BB"/>
    <w:rsid w:val="00D22762"/>
    <w:rsid w:val="00D2460C"/>
    <w:rsid w:val="00D25C5C"/>
    <w:rsid w:val="00D264D3"/>
    <w:rsid w:val="00D268F1"/>
    <w:rsid w:val="00D2736D"/>
    <w:rsid w:val="00D27FE3"/>
    <w:rsid w:val="00D30637"/>
    <w:rsid w:val="00D30FB6"/>
    <w:rsid w:val="00D31AE3"/>
    <w:rsid w:val="00D3223A"/>
    <w:rsid w:val="00D36D77"/>
    <w:rsid w:val="00D401A9"/>
    <w:rsid w:val="00D40A99"/>
    <w:rsid w:val="00D4575B"/>
    <w:rsid w:val="00D517A5"/>
    <w:rsid w:val="00D55329"/>
    <w:rsid w:val="00D5676E"/>
    <w:rsid w:val="00D5723C"/>
    <w:rsid w:val="00D60F91"/>
    <w:rsid w:val="00D67C2D"/>
    <w:rsid w:val="00D76EE5"/>
    <w:rsid w:val="00D81148"/>
    <w:rsid w:val="00D816BB"/>
    <w:rsid w:val="00D81B12"/>
    <w:rsid w:val="00D94344"/>
    <w:rsid w:val="00D97FF9"/>
    <w:rsid w:val="00DA33B9"/>
    <w:rsid w:val="00DA4050"/>
    <w:rsid w:val="00DB248A"/>
    <w:rsid w:val="00DB5371"/>
    <w:rsid w:val="00DB58AB"/>
    <w:rsid w:val="00DB61CE"/>
    <w:rsid w:val="00DB74A6"/>
    <w:rsid w:val="00DC0287"/>
    <w:rsid w:val="00DC0678"/>
    <w:rsid w:val="00DC07C8"/>
    <w:rsid w:val="00DC13BB"/>
    <w:rsid w:val="00DC17B0"/>
    <w:rsid w:val="00DC1F14"/>
    <w:rsid w:val="00DC2EF4"/>
    <w:rsid w:val="00DC382B"/>
    <w:rsid w:val="00DC705A"/>
    <w:rsid w:val="00DC7739"/>
    <w:rsid w:val="00DD2945"/>
    <w:rsid w:val="00DD32B4"/>
    <w:rsid w:val="00DD3822"/>
    <w:rsid w:val="00DD3DCB"/>
    <w:rsid w:val="00DD6160"/>
    <w:rsid w:val="00DD7591"/>
    <w:rsid w:val="00DE2F8A"/>
    <w:rsid w:val="00DE3A73"/>
    <w:rsid w:val="00DE3D9F"/>
    <w:rsid w:val="00DE3E80"/>
    <w:rsid w:val="00DF19D9"/>
    <w:rsid w:val="00E01A50"/>
    <w:rsid w:val="00E02F82"/>
    <w:rsid w:val="00E03459"/>
    <w:rsid w:val="00E034CF"/>
    <w:rsid w:val="00E0351A"/>
    <w:rsid w:val="00E04781"/>
    <w:rsid w:val="00E05461"/>
    <w:rsid w:val="00E05DE1"/>
    <w:rsid w:val="00E06A9F"/>
    <w:rsid w:val="00E0784D"/>
    <w:rsid w:val="00E10500"/>
    <w:rsid w:val="00E107F5"/>
    <w:rsid w:val="00E14459"/>
    <w:rsid w:val="00E178AD"/>
    <w:rsid w:val="00E211A4"/>
    <w:rsid w:val="00E228ED"/>
    <w:rsid w:val="00E22FD8"/>
    <w:rsid w:val="00E246BB"/>
    <w:rsid w:val="00E25584"/>
    <w:rsid w:val="00E27D2B"/>
    <w:rsid w:val="00E3279C"/>
    <w:rsid w:val="00E33345"/>
    <w:rsid w:val="00E355D5"/>
    <w:rsid w:val="00E35FD8"/>
    <w:rsid w:val="00E40020"/>
    <w:rsid w:val="00E42A8C"/>
    <w:rsid w:val="00E4399C"/>
    <w:rsid w:val="00E513DF"/>
    <w:rsid w:val="00E525FA"/>
    <w:rsid w:val="00E53360"/>
    <w:rsid w:val="00E53F69"/>
    <w:rsid w:val="00E55A74"/>
    <w:rsid w:val="00E6189B"/>
    <w:rsid w:val="00E6379E"/>
    <w:rsid w:val="00E63E2B"/>
    <w:rsid w:val="00E6451A"/>
    <w:rsid w:val="00E657FC"/>
    <w:rsid w:val="00E72AFF"/>
    <w:rsid w:val="00E73B6A"/>
    <w:rsid w:val="00E73F72"/>
    <w:rsid w:val="00E74EAE"/>
    <w:rsid w:val="00E76184"/>
    <w:rsid w:val="00E77554"/>
    <w:rsid w:val="00E77628"/>
    <w:rsid w:val="00E80578"/>
    <w:rsid w:val="00E81AD9"/>
    <w:rsid w:val="00E81CF0"/>
    <w:rsid w:val="00E82943"/>
    <w:rsid w:val="00E8530D"/>
    <w:rsid w:val="00E85C23"/>
    <w:rsid w:val="00E8769E"/>
    <w:rsid w:val="00E90A84"/>
    <w:rsid w:val="00E90B9A"/>
    <w:rsid w:val="00E92A8D"/>
    <w:rsid w:val="00E92DE1"/>
    <w:rsid w:val="00E939D1"/>
    <w:rsid w:val="00E93C90"/>
    <w:rsid w:val="00E93E85"/>
    <w:rsid w:val="00E952EE"/>
    <w:rsid w:val="00E9657B"/>
    <w:rsid w:val="00EA734F"/>
    <w:rsid w:val="00EA739D"/>
    <w:rsid w:val="00EB0EF4"/>
    <w:rsid w:val="00EB12BF"/>
    <w:rsid w:val="00EB360A"/>
    <w:rsid w:val="00EB60EB"/>
    <w:rsid w:val="00EC1597"/>
    <w:rsid w:val="00EC1E98"/>
    <w:rsid w:val="00EC2902"/>
    <w:rsid w:val="00EC39AD"/>
    <w:rsid w:val="00EC5868"/>
    <w:rsid w:val="00EC798D"/>
    <w:rsid w:val="00ED186A"/>
    <w:rsid w:val="00ED6422"/>
    <w:rsid w:val="00ED7351"/>
    <w:rsid w:val="00EE2AFC"/>
    <w:rsid w:val="00EF0A78"/>
    <w:rsid w:val="00EF0E78"/>
    <w:rsid w:val="00EF19DD"/>
    <w:rsid w:val="00EF4020"/>
    <w:rsid w:val="00F00CF1"/>
    <w:rsid w:val="00F01670"/>
    <w:rsid w:val="00F01C96"/>
    <w:rsid w:val="00F041A3"/>
    <w:rsid w:val="00F04E43"/>
    <w:rsid w:val="00F07A3B"/>
    <w:rsid w:val="00F07EB8"/>
    <w:rsid w:val="00F10762"/>
    <w:rsid w:val="00F12992"/>
    <w:rsid w:val="00F12D7D"/>
    <w:rsid w:val="00F12D93"/>
    <w:rsid w:val="00F30504"/>
    <w:rsid w:val="00F36F80"/>
    <w:rsid w:val="00F375DB"/>
    <w:rsid w:val="00F37865"/>
    <w:rsid w:val="00F4240C"/>
    <w:rsid w:val="00F463E3"/>
    <w:rsid w:val="00F47C78"/>
    <w:rsid w:val="00F50598"/>
    <w:rsid w:val="00F55FC4"/>
    <w:rsid w:val="00F56743"/>
    <w:rsid w:val="00F57CC6"/>
    <w:rsid w:val="00F62861"/>
    <w:rsid w:val="00F64CE5"/>
    <w:rsid w:val="00F67E93"/>
    <w:rsid w:val="00F70BA7"/>
    <w:rsid w:val="00F719F4"/>
    <w:rsid w:val="00F7280C"/>
    <w:rsid w:val="00F73ACB"/>
    <w:rsid w:val="00F73E56"/>
    <w:rsid w:val="00F758A7"/>
    <w:rsid w:val="00F7682F"/>
    <w:rsid w:val="00F81674"/>
    <w:rsid w:val="00F816CE"/>
    <w:rsid w:val="00F8231E"/>
    <w:rsid w:val="00F91A5A"/>
    <w:rsid w:val="00F939FF"/>
    <w:rsid w:val="00F9418E"/>
    <w:rsid w:val="00F96B91"/>
    <w:rsid w:val="00F97BAD"/>
    <w:rsid w:val="00FA0BBD"/>
    <w:rsid w:val="00FA0E0B"/>
    <w:rsid w:val="00FA3F06"/>
    <w:rsid w:val="00FA45ED"/>
    <w:rsid w:val="00FA5043"/>
    <w:rsid w:val="00FA78CE"/>
    <w:rsid w:val="00FA7D68"/>
    <w:rsid w:val="00FB7A55"/>
    <w:rsid w:val="00FC159C"/>
    <w:rsid w:val="00FC27DC"/>
    <w:rsid w:val="00FC2BC0"/>
    <w:rsid w:val="00FC50BF"/>
    <w:rsid w:val="00FC6A2A"/>
    <w:rsid w:val="00FD2383"/>
    <w:rsid w:val="00FD4D37"/>
    <w:rsid w:val="00FD5B34"/>
    <w:rsid w:val="00FE1795"/>
    <w:rsid w:val="00FE33CA"/>
    <w:rsid w:val="00FE33F3"/>
    <w:rsid w:val="00FE4739"/>
    <w:rsid w:val="00FE5D4C"/>
    <w:rsid w:val="00FE7AB8"/>
    <w:rsid w:val="00FF060A"/>
    <w:rsid w:val="00FF411F"/>
    <w:rsid w:val="00FF4BEF"/>
    <w:rsid w:val="00FF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B1"/>
    <w:pPr>
      <w:widowControl w:val="0"/>
    </w:pPr>
    <w:rPr>
      <w:rFonts w:ascii="Arial" w:hAnsi="Arial"/>
      <w:sz w:val="22"/>
    </w:rPr>
  </w:style>
  <w:style w:type="paragraph" w:styleId="Heading1">
    <w:name w:val="heading 1"/>
    <w:basedOn w:val="Normal"/>
    <w:next w:val="Normal"/>
    <w:link w:val="Heading1Char"/>
    <w:qFormat/>
    <w:rsid w:val="00B009B1"/>
    <w:pPr>
      <w:keepNext/>
      <w:spacing w:before="120" w:after="120"/>
      <w:jc w:val="center"/>
      <w:outlineLvl w:val="0"/>
    </w:pPr>
    <w:rPr>
      <w:rFonts w:ascii="Arial Bold" w:hAnsi="Arial Bold"/>
      <w:b/>
      <w:caps/>
      <w:sz w:val="28"/>
    </w:rPr>
  </w:style>
  <w:style w:type="paragraph" w:styleId="Heading2">
    <w:name w:val="heading 2"/>
    <w:basedOn w:val="Normal"/>
    <w:next w:val="Normal"/>
    <w:qFormat/>
    <w:rsid w:val="00595E06"/>
    <w:pPr>
      <w:keepNext/>
      <w:tabs>
        <w:tab w:val="left" w:pos="540"/>
      </w:tabs>
      <w:outlineLvl w:val="1"/>
    </w:pPr>
    <w:rPr>
      <w:b/>
      <w:caps/>
    </w:rPr>
  </w:style>
  <w:style w:type="paragraph" w:styleId="Heading3">
    <w:name w:val="heading 3"/>
    <w:basedOn w:val="Normal"/>
    <w:next w:val="Normal"/>
    <w:qFormat/>
    <w:rsid w:val="003F6D88"/>
    <w:pPr>
      <w:keepNext/>
      <w:outlineLvl w:val="2"/>
    </w:pPr>
    <w:rPr>
      <w:b/>
      <w:caps/>
    </w:rPr>
  </w:style>
  <w:style w:type="paragraph" w:styleId="Heading4">
    <w:name w:val="heading 4"/>
    <w:basedOn w:val="Normal"/>
    <w:next w:val="Normal"/>
    <w:qFormat/>
    <w:pPr>
      <w:keepNext/>
      <w:ind w:left="360" w:hanging="360"/>
      <w:jc w:val="center"/>
      <w:outlineLvl w:val="3"/>
    </w:pPr>
    <w:rPr>
      <w:rFonts w:ascii="CG Omega" w:hAnsi="CG Omega"/>
      <w:b/>
    </w:rPr>
  </w:style>
  <w:style w:type="paragraph" w:styleId="Heading5">
    <w:name w:val="heading 5"/>
    <w:basedOn w:val="Normal"/>
    <w:next w:val="Normal"/>
    <w:qFormat/>
    <w:pPr>
      <w:keepNext/>
      <w:tabs>
        <w:tab w:val="center" w:pos="4680"/>
        <w:tab w:val="left" w:pos="5040"/>
        <w:tab w:val="left" w:pos="5760"/>
        <w:tab w:val="left" w:pos="6480"/>
        <w:tab w:val="left" w:pos="7200"/>
        <w:tab w:val="left" w:pos="7920"/>
        <w:tab w:val="left" w:pos="8640"/>
        <w:tab w:val="left" w:pos="9360"/>
      </w:tabs>
      <w:jc w:val="center"/>
      <w:outlineLvl w:val="4"/>
    </w:pPr>
    <w:rPr>
      <w:rFonts w:ascii="Tahoma" w:hAnsi="Tahoma"/>
      <w:b/>
      <w:sz w:val="32"/>
    </w:rPr>
  </w:style>
  <w:style w:type="paragraph" w:styleId="Heading6">
    <w:name w:val="heading 6"/>
    <w:basedOn w:val="Normal"/>
    <w:next w:val="Normal"/>
    <w:qFormat/>
    <w:pPr>
      <w:keepNext/>
      <w:outlineLvl w:val="5"/>
    </w:pPr>
    <w:rPr>
      <w:rFonts w:ascii="CG Omega" w:hAnsi="CG Omega"/>
      <w:b/>
      <w:smallCaps/>
      <w:sz w:val="20"/>
    </w:rPr>
  </w:style>
  <w:style w:type="paragraph" w:styleId="Heading7">
    <w:name w:val="heading 7"/>
    <w:basedOn w:val="Normal"/>
    <w:next w:val="Normal"/>
    <w:qFormat/>
    <w:pPr>
      <w:keepNext/>
      <w:widowControl/>
      <w:jc w:val="center"/>
      <w:outlineLvl w:val="6"/>
    </w:pPr>
    <w:rPr>
      <w:rFonts w:ascii="CG Omega" w:hAnsi="CG Omega"/>
      <w:b/>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shd w:val="pct10" w:color="auto" w:fill="FFFFFF"/>
      <w:outlineLvl w:val="8"/>
    </w:pPr>
    <w:rPr>
      <w:rFonts w:ascii="CG Omega" w:hAnsi="CG Omeg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CG Omega" w:hAnsi="CG Omega"/>
      <w:dstrike w:val="0"/>
      <w:sz w:val="20"/>
      <w:vertAlign w:val="superscript"/>
    </w:rPr>
  </w:style>
  <w:style w:type="paragraph" w:styleId="Caption">
    <w:name w:val="caption"/>
    <w:basedOn w:val="Normal"/>
    <w:next w:val="Normal"/>
    <w:qFormat/>
    <w:pPr>
      <w:jc w:val="center"/>
    </w:pPr>
    <w:rPr>
      <w:b/>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Courier New" w:hAnsi="Courier New"/>
    </w:rPr>
  </w:style>
  <w:style w:type="paragraph" w:styleId="Header">
    <w:name w:val="header"/>
    <w:basedOn w:val="Normal"/>
    <w:link w:val="HeaderChar"/>
    <w:uiPriority w:val="99"/>
    <w:pPr>
      <w:tabs>
        <w:tab w:val="center" w:pos="4320"/>
        <w:tab w:val="right" w:pos="8640"/>
      </w:tabs>
    </w:pPr>
    <w:rPr>
      <w:rFonts w:ascii="Courier New" w:hAnsi="Courier New"/>
    </w:rPr>
  </w:style>
  <w:style w:type="paragraph" w:customStyle="1" w:styleId="BodyText21">
    <w:name w:val="Body Text 21"/>
    <w:basedOn w:val="Normal"/>
    <w:pPr>
      <w:ind w:left="1440" w:hanging="516"/>
      <w:jc w:val="both"/>
    </w:pPr>
    <w:rPr>
      <w:rFonts w:ascii="CG Omega" w:hAnsi="CG Omega"/>
    </w:rPr>
  </w:style>
  <w:style w:type="paragraph" w:styleId="BodyTextIndent2">
    <w:name w:val="Body Text Indent 2"/>
    <w:basedOn w:val="Normal"/>
    <w:semiHidden/>
    <w:pPr>
      <w:ind w:left="1752" w:hanging="1032"/>
      <w:jc w:val="both"/>
    </w:pPr>
    <w:rPr>
      <w:rFonts w:ascii="CG Omega" w:hAnsi="CG Omega"/>
    </w:rPr>
  </w:style>
  <w:style w:type="paragraph" w:styleId="BodyTextIndent3">
    <w:name w:val="Body Text Indent 3"/>
    <w:basedOn w:val="Normal"/>
    <w:semiHidden/>
    <w:pPr>
      <w:ind w:left="720" w:hanging="720"/>
    </w:pPr>
    <w:rPr>
      <w:sz w:val="18"/>
    </w:rPr>
  </w:style>
  <w:style w:type="paragraph" w:styleId="EndnoteText">
    <w:name w:val="endnote text"/>
    <w:basedOn w:val="Normal"/>
    <w:semiHidden/>
    <w:rPr>
      <w:rFonts w:ascii="CG Times" w:hAnsi="CG Times"/>
    </w:rPr>
  </w:style>
  <w:style w:type="paragraph" w:styleId="BodyText">
    <w:name w:val="Body Text"/>
    <w:basedOn w:val="Normal"/>
    <w:semiHidden/>
    <w:pPr>
      <w:widowControl/>
      <w:jc w:val="both"/>
    </w:pPr>
    <w:rPr>
      <w:rFonts w:ascii="CG Omega" w:hAnsi="CG Omega"/>
    </w:rPr>
  </w:style>
  <w:style w:type="paragraph" w:styleId="BodyText2">
    <w:name w:val="Body Text 2"/>
    <w:basedOn w:val="Normal"/>
    <w:semiHidden/>
    <w:rPr>
      <w:rFonts w:ascii="CG Omega" w:hAnsi="CG Omega"/>
    </w:rPr>
  </w:style>
  <w:style w:type="paragraph" w:customStyle="1" w:styleId="TableTitle">
    <w:name w:val="Table Title"/>
    <w:basedOn w:val="NormalAllCapsBold"/>
    <w:pPr>
      <w:jc w:val="center"/>
    </w:pPr>
    <w:rPr>
      <w:rFonts w:ascii="Tahoma" w:hAnsi="Tahoma"/>
      <w:sz w:val="32"/>
    </w:rPr>
  </w:style>
  <w:style w:type="paragraph" w:customStyle="1" w:styleId="NormalAllCapsBold">
    <w:name w:val="Normal All Caps Bold"/>
    <w:basedOn w:val="Normal"/>
    <w:rPr>
      <w:b/>
      <w:caps/>
    </w:rPr>
  </w:style>
  <w:style w:type="paragraph" w:customStyle="1" w:styleId="QuickFormat1">
    <w:name w:val="QuickFormat1"/>
    <w:basedOn w:val="Normal"/>
    <w:rPr>
      <w:color w:val="000000"/>
      <w:sz w:val="20"/>
    </w:rPr>
  </w:style>
  <w:style w:type="paragraph" w:styleId="BodyText3">
    <w:name w:val="Body Text 3"/>
    <w:basedOn w:val="Normal"/>
    <w:semiHidden/>
    <w:pPr>
      <w:widowControl/>
      <w:tabs>
        <w:tab w:val="center" w:pos="4908"/>
        <w:tab w:val="left" w:pos="5040"/>
        <w:tab w:val="left" w:pos="5760"/>
        <w:tab w:val="left" w:pos="6480"/>
        <w:tab w:val="left" w:pos="7200"/>
        <w:tab w:val="left" w:pos="7920"/>
        <w:tab w:val="left" w:pos="8640"/>
        <w:tab w:val="left" w:pos="9360"/>
      </w:tabs>
      <w:jc w:val="center"/>
    </w:pPr>
    <w:rPr>
      <w:rFonts w:ascii="Tahoma" w:hAnsi="Tahoma"/>
      <w:b/>
      <w:sz w:val="32"/>
    </w:rPr>
  </w:style>
  <w:style w:type="paragraph" w:customStyle="1" w:styleId="Quick1">
    <w:name w:val="Quick 1."/>
    <w:basedOn w:val="Normal"/>
    <w:pPr>
      <w:ind w:left="1440" w:hanging="1066"/>
    </w:pPr>
    <w:rPr>
      <w:rFonts w:ascii="Courier" w:hAnsi="Courier"/>
    </w:rPr>
  </w:style>
  <w:style w:type="paragraph" w:styleId="BlockText">
    <w:name w:val="Block Text"/>
    <w:aliases w:val="Block Text indented"/>
    <w:basedOn w:val="Normal"/>
    <w:semiHidden/>
    <w:pPr>
      <w:tabs>
        <w:tab w:val="left" w:pos="683"/>
        <w:tab w:val="left" w:pos="1313"/>
      </w:tabs>
      <w:spacing w:before="120" w:after="60" w:line="20" w:lineRule="exact"/>
      <w:ind w:left="-37" w:right="34"/>
      <w:jc w:val="center"/>
    </w:pPr>
    <w:rPr>
      <w:rFonts w:ascii="CG Omega" w:hAnsi="CG Omega"/>
      <w:smallCaps/>
      <w:sz w:val="16"/>
    </w:rPr>
  </w:style>
  <w:style w:type="paragraph" w:styleId="DocumentMap">
    <w:name w:val="Document Map"/>
    <w:basedOn w:val="Normal"/>
    <w:semiHidden/>
    <w:pPr>
      <w:shd w:val="clear" w:color="auto" w:fill="000080"/>
    </w:pPr>
    <w:rPr>
      <w:rFonts w:ascii="Tahoma" w:hAnsi="Tahoma"/>
    </w:rPr>
  </w:style>
  <w:style w:type="paragraph" w:customStyle="1" w:styleId="QuickFormat3">
    <w:name w:val="QuickFormat3"/>
    <w:basedOn w:val="Normal"/>
    <w:rPr>
      <w:rFonts w:ascii="Univers" w:hAnsi="Univers"/>
      <w:color w:val="000000"/>
      <w:sz w:val="21"/>
    </w:rPr>
  </w:style>
  <w:style w:type="paragraph" w:styleId="NormalWeb">
    <w:name w:val="Normal (Web)"/>
    <w:basedOn w:val="Normal"/>
    <w:semiHidden/>
    <w:pPr>
      <w:widowControl/>
      <w:spacing w:before="100" w:after="100"/>
    </w:pPr>
  </w:style>
  <w:style w:type="character" w:styleId="Strong">
    <w:name w:val="Strong"/>
    <w:qFormat/>
    <w:rPr>
      <w:b/>
    </w:rPr>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CG Omega" w:hAnsi="CG Omega"/>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widowControl/>
      <w:ind w:left="1440"/>
      <w:jc w:val="both"/>
    </w:pPr>
    <w:rPr>
      <w:rFonts w:ascii="CG Omega" w:hAnsi="CG Omeg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Title">
    <w:name w:val="Title"/>
    <w:basedOn w:val="Normal"/>
    <w:qFormat/>
    <w:pPr>
      <w:widowControl/>
      <w:jc w:val="center"/>
    </w:pPr>
    <w:rPr>
      <w:b/>
      <w:sz w:val="36"/>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paragraph" w:styleId="FootnoteText">
    <w:name w:val="footnote text"/>
    <w:basedOn w:val="Normal"/>
    <w:link w:val="FootnoteTextChar"/>
    <w:semiHidden/>
    <w:rPr>
      <w:sz w:val="20"/>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CommentSubject">
    <w:name w:val="annotation subject"/>
    <w:basedOn w:val="CommentText"/>
    <w:next w:val="CommentText"/>
    <w:link w:val="CommentSubjectChar"/>
    <w:semiHidden/>
    <w:rPr>
      <w:b/>
      <w:bCs/>
    </w:rPr>
  </w:style>
  <w:style w:type="paragraph" w:styleId="TOC2">
    <w:name w:val="toc 2"/>
    <w:basedOn w:val="Normal"/>
    <w:next w:val="Normal"/>
    <w:autoRedefine/>
    <w:semiHidden/>
    <w:pPr>
      <w:tabs>
        <w:tab w:val="right" w:leader="dot" w:pos="9350"/>
      </w:tabs>
    </w:pPr>
    <w:rPr>
      <w:noProof/>
    </w:rPr>
  </w:style>
  <w:style w:type="paragraph" w:styleId="TOC1">
    <w:name w:val="toc 1"/>
    <w:basedOn w:val="Normal"/>
    <w:next w:val="Normal"/>
    <w:autoRedefine/>
    <w:uiPriority w:val="39"/>
    <w:rsid w:val="00E0784D"/>
    <w:pPr>
      <w:tabs>
        <w:tab w:val="right" w:leader="dot" w:pos="9360"/>
      </w:tabs>
      <w:ind w:left="450" w:right="360" w:hanging="45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customStyle="1" w:styleId="Style21">
    <w:name w:val="Style 21"/>
    <w:basedOn w:val="Normal"/>
    <w:pPr>
      <w:autoSpaceDE w:val="0"/>
      <w:autoSpaceDN w:val="0"/>
      <w:adjustRightInd w:val="0"/>
    </w:pPr>
    <w:rPr>
      <w:rFonts w:ascii="Times New Roman" w:hAnsi="Times New Roman"/>
      <w:szCs w:val="24"/>
    </w:rPr>
  </w:style>
  <w:style w:type="paragraph" w:customStyle="1" w:styleId="Style2">
    <w:name w:val="Style 2"/>
    <w:basedOn w:val="Normal"/>
    <w:pPr>
      <w:autoSpaceDE w:val="0"/>
      <w:autoSpaceDN w:val="0"/>
      <w:adjustRightInd w:val="0"/>
    </w:pPr>
    <w:rPr>
      <w:rFonts w:ascii="Times New Roman" w:hAnsi="Times New Roman"/>
      <w:szCs w:val="24"/>
    </w:rPr>
  </w:style>
  <w:style w:type="paragraph" w:customStyle="1" w:styleId="Style3">
    <w:name w:val="Style 3"/>
    <w:basedOn w:val="Normal"/>
    <w:pPr>
      <w:autoSpaceDE w:val="0"/>
      <w:autoSpaceDN w:val="0"/>
      <w:ind w:left="720" w:right="72" w:hanging="360"/>
    </w:pPr>
    <w:rPr>
      <w:rFonts w:ascii="Times New Roman" w:hAnsi="Times New Roman"/>
      <w:szCs w:val="24"/>
    </w:rPr>
  </w:style>
  <w:style w:type="paragraph" w:customStyle="1" w:styleId="Style10">
    <w:name w:val="Style 1"/>
    <w:basedOn w:val="Normal"/>
    <w:pPr>
      <w:tabs>
        <w:tab w:val="right" w:leader="dot" w:pos="9864"/>
      </w:tabs>
      <w:autoSpaceDE w:val="0"/>
      <w:autoSpaceDN w:val="0"/>
    </w:pPr>
    <w:rPr>
      <w:rFonts w:ascii="Times New Roman" w:hAnsi="Times New Roman"/>
      <w:szCs w:val="24"/>
    </w:rPr>
  </w:style>
  <w:style w:type="paragraph" w:customStyle="1" w:styleId="Style23">
    <w:name w:val="Style 23"/>
    <w:basedOn w:val="Normal"/>
    <w:pPr>
      <w:autoSpaceDE w:val="0"/>
      <w:autoSpaceDN w:val="0"/>
      <w:adjustRightInd w:val="0"/>
    </w:pPr>
    <w:rPr>
      <w:rFonts w:ascii="Times New Roman" w:hAnsi="Times New Roman"/>
      <w:szCs w:val="24"/>
    </w:rPr>
  </w:style>
  <w:style w:type="paragraph" w:customStyle="1" w:styleId="Style16">
    <w:name w:val="Style 16"/>
    <w:basedOn w:val="Normal"/>
    <w:pPr>
      <w:autoSpaceDE w:val="0"/>
      <w:autoSpaceDN w:val="0"/>
      <w:spacing w:before="288" w:line="240" w:lineRule="exact"/>
      <w:ind w:left="864" w:right="72"/>
    </w:pPr>
    <w:rPr>
      <w:rFonts w:ascii="Times New Roman" w:hAnsi="Times New Roman"/>
      <w:szCs w:val="24"/>
    </w:rPr>
  </w:style>
  <w:style w:type="paragraph" w:customStyle="1" w:styleId="Style15">
    <w:name w:val="Style 15"/>
    <w:basedOn w:val="Normal"/>
    <w:pPr>
      <w:autoSpaceDE w:val="0"/>
      <w:autoSpaceDN w:val="0"/>
      <w:spacing w:before="252" w:line="240" w:lineRule="exact"/>
      <w:ind w:right="144"/>
    </w:pPr>
    <w:rPr>
      <w:rFonts w:ascii="Times New Roman" w:hAnsi="Times New Roman"/>
      <w:szCs w:val="24"/>
    </w:rPr>
  </w:style>
  <w:style w:type="paragraph" w:customStyle="1" w:styleId="Style12">
    <w:name w:val="Style 12"/>
    <w:basedOn w:val="Normal"/>
    <w:pPr>
      <w:autoSpaceDE w:val="0"/>
      <w:autoSpaceDN w:val="0"/>
      <w:ind w:left="72"/>
    </w:pPr>
    <w:rPr>
      <w:rFonts w:ascii="Times New Roman" w:hAnsi="Times New Roman"/>
      <w:szCs w:val="24"/>
    </w:rPr>
  </w:style>
  <w:style w:type="paragraph" w:customStyle="1" w:styleId="Style18">
    <w:name w:val="Style 18"/>
    <w:basedOn w:val="Normal"/>
    <w:pPr>
      <w:autoSpaceDE w:val="0"/>
      <w:autoSpaceDN w:val="0"/>
      <w:spacing w:before="252" w:after="11376"/>
    </w:pPr>
    <w:rPr>
      <w:rFonts w:ascii="Times New Roman" w:hAnsi="Times New Roman"/>
      <w:szCs w:val="24"/>
    </w:rPr>
  </w:style>
  <w:style w:type="paragraph" w:customStyle="1" w:styleId="Style13">
    <w:name w:val="Style 13"/>
    <w:basedOn w:val="Normal"/>
    <w:pPr>
      <w:autoSpaceDE w:val="0"/>
      <w:autoSpaceDN w:val="0"/>
      <w:spacing w:line="480" w:lineRule="auto"/>
    </w:pPr>
    <w:rPr>
      <w:rFonts w:ascii="Times New Roman" w:hAnsi="Times New Roman"/>
      <w:szCs w:val="24"/>
    </w:rPr>
  </w:style>
  <w:style w:type="paragraph" w:customStyle="1" w:styleId="Style17">
    <w:name w:val="Style 17"/>
    <w:basedOn w:val="Normal"/>
    <w:pPr>
      <w:autoSpaceDE w:val="0"/>
      <w:autoSpaceDN w:val="0"/>
      <w:ind w:left="360"/>
      <w:jc w:val="both"/>
    </w:pPr>
    <w:rPr>
      <w:rFonts w:ascii="Times New Roman" w:hAnsi="Times New Roman"/>
      <w:szCs w:val="24"/>
    </w:rPr>
  </w:style>
  <w:style w:type="paragraph" w:customStyle="1" w:styleId="Style11">
    <w:name w:val="Style 11"/>
    <w:basedOn w:val="Normal"/>
    <w:pPr>
      <w:autoSpaceDE w:val="0"/>
      <w:autoSpaceDN w:val="0"/>
      <w:ind w:left="720"/>
    </w:pPr>
    <w:rPr>
      <w:rFonts w:ascii="Times New Roman" w:hAnsi="Times New Roman"/>
      <w:szCs w:val="24"/>
    </w:rPr>
  </w:style>
  <w:style w:type="paragraph" w:customStyle="1" w:styleId="Style19">
    <w:name w:val="Style 19"/>
    <w:basedOn w:val="Normal"/>
    <w:pPr>
      <w:autoSpaceDE w:val="0"/>
      <w:autoSpaceDN w:val="0"/>
      <w:ind w:left="8568"/>
    </w:pPr>
    <w:rPr>
      <w:rFonts w:ascii="Times New Roman" w:hAnsi="Times New Roman"/>
      <w:szCs w:val="24"/>
    </w:rPr>
  </w:style>
  <w:style w:type="paragraph" w:customStyle="1" w:styleId="Style6">
    <w:name w:val="Style 6"/>
    <w:basedOn w:val="Normal"/>
    <w:pPr>
      <w:autoSpaceDE w:val="0"/>
      <w:autoSpaceDN w:val="0"/>
      <w:spacing w:before="72"/>
      <w:ind w:left="144"/>
    </w:pPr>
    <w:rPr>
      <w:rFonts w:ascii="Times New Roman" w:hAnsi="Times New Roman"/>
      <w:szCs w:val="24"/>
    </w:rPr>
  </w:style>
  <w:style w:type="paragraph" w:customStyle="1" w:styleId="Style22">
    <w:name w:val="Style 22"/>
    <w:basedOn w:val="Normal"/>
    <w:pPr>
      <w:autoSpaceDE w:val="0"/>
      <w:autoSpaceDN w:val="0"/>
      <w:ind w:right="216"/>
    </w:pPr>
    <w:rPr>
      <w:rFonts w:ascii="Times New Roman" w:hAnsi="Times New Roman"/>
      <w:szCs w:val="24"/>
    </w:rPr>
  </w:style>
  <w:style w:type="paragraph" w:customStyle="1" w:styleId="Style24">
    <w:name w:val="Style 24"/>
    <w:basedOn w:val="Normal"/>
    <w:pPr>
      <w:autoSpaceDE w:val="0"/>
      <w:autoSpaceDN w:val="0"/>
      <w:adjustRightInd w:val="0"/>
    </w:pPr>
    <w:rPr>
      <w:rFonts w:ascii="Times New Roman" w:hAnsi="Times New Roman"/>
      <w:szCs w:val="24"/>
    </w:rPr>
  </w:style>
  <w:style w:type="paragraph" w:customStyle="1" w:styleId="Style25">
    <w:name w:val="Style 25"/>
    <w:basedOn w:val="Normal"/>
    <w:pPr>
      <w:autoSpaceDE w:val="0"/>
      <w:autoSpaceDN w:val="0"/>
      <w:ind w:right="72"/>
    </w:pPr>
    <w:rPr>
      <w:rFonts w:ascii="Times New Roman" w:hAnsi="Times New Roman"/>
      <w:szCs w:val="24"/>
    </w:rPr>
  </w:style>
  <w:style w:type="paragraph" w:customStyle="1" w:styleId="Style20">
    <w:name w:val="Style 20"/>
    <w:basedOn w:val="Normal"/>
    <w:pPr>
      <w:autoSpaceDE w:val="0"/>
      <w:autoSpaceDN w:val="0"/>
      <w:spacing w:before="72"/>
      <w:jc w:val="center"/>
    </w:pPr>
    <w:rPr>
      <w:rFonts w:ascii="Times New Roman" w:hAnsi="Times New Roman"/>
      <w:szCs w:val="24"/>
    </w:rPr>
  </w:style>
  <w:style w:type="paragraph" w:customStyle="1" w:styleId="Style100">
    <w:name w:val="Style 10"/>
    <w:basedOn w:val="Normal"/>
    <w:pPr>
      <w:autoSpaceDE w:val="0"/>
      <w:autoSpaceDN w:val="0"/>
      <w:ind w:left="1944"/>
    </w:pPr>
    <w:rPr>
      <w:rFonts w:ascii="Times New Roman" w:hAnsi="Times New Roman"/>
      <w:szCs w:val="24"/>
    </w:rPr>
  </w:style>
  <w:style w:type="paragraph" w:customStyle="1" w:styleId="Style14">
    <w:name w:val="Style 14"/>
    <w:basedOn w:val="Normal"/>
    <w:pPr>
      <w:autoSpaceDE w:val="0"/>
      <w:autoSpaceDN w:val="0"/>
      <w:spacing w:before="14796"/>
      <w:ind w:left="10080"/>
    </w:pPr>
    <w:rPr>
      <w:rFonts w:ascii="Times New Roman" w:hAnsi="Times New Roman"/>
      <w:szCs w:val="24"/>
    </w:rPr>
  </w:style>
  <w:style w:type="paragraph" w:customStyle="1" w:styleId="Style26">
    <w:name w:val="Style 26"/>
    <w:basedOn w:val="Normal"/>
    <w:pPr>
      <w:autoSpaceDE w:val="0"/>
      <w:autoSpaceDN w:val="0"/>
      <w:spacing w:before="216"/>
      <w:ind w:left="288" w:hanging="360"/>
    </w:pPr>
    <w:rPr>
      <w:rFonts w:ascii="Times New Roman" w:hAnsi="Times New Roman"/>
      <w:szCs w:val="24"/>
    </w:rPr>
  </w:style>
  <w:style w:type="paragraph" w:styleId="Revision">
    <w:name w:val="Revision"/>
    <w:hidden/>
    <w:semiHidden/>
    <w:rPr>
      <w:rFonts w:ascii="CG Omega" w:hAnsi="CG Omega"/>
      <w:sz w:val="24"/>
    </w:rPr>
  </w:style>
  <w:style w:type="paragraph" w:styleId="ListParagraph">
    <w:name w:val="List Paragraph"/>
    <w:basedOn w:val="Normal"/>
    <w:uiPriority w:val="34"/>
    <w:qFormat/>
    <w:pPr>
      <w:widowControl/>
      <w:ind w:left="720"/>
    </w:pPr>
    <w:rPr>
      <w:rFonts w:ascii="Times New Roman" w:hAnsi="Times New Roman"/>
      <w:szCs w:val="24"/>
    </w:rPr>
  </w:style>
  <w:style w:type="paragraph" w:customStyle="1" w:styleId="msolistparagraph0">
    <w:name w:val="msolistparagraph"/>
    <w:basedOn w:val="Normal"/>
    <w:pPr>
      <w:widowControl/>
      <w:spacing w:before="100" w:beforeAutospacing="1" w:after="100" w:afterAutospacing="1"/>
    </w:pPr>
    <w:rPr>
      <w:rFonts w:ascii="Arial Unicode MS" w:eastAsia="Arial Unicode MS" w:hAnsi="Arial Unicode MS" w:cs="Arial Unicode MS"/>
      <w:szCs w:val="24"/>
    </w:rPr>
  </w:style>
  <w:style w:type="paragraph" w:customStyle="1" w:styleId="msolistparagraphcxspmiddle">
    <w:name w:val="msolistparagraphcxspmiddle"/>
    <w:basedOn w:val="Normal"/>
    <w:pPr>
      <w:widowControl/>
      <w:spacing w:before="100" w:beforeAutospacing="1" w:after="100" w:afterAutospacing="1"/>
    </w:pPr>
    <w:rPr>
      <w:rFonts w:ascii="Arial Unicode MS" w:eastAsia="Arial Unicode MS" w:hAnsi="Arial Unicode MS" w:cs="Arial Unicode MS"/>
      <w:szCs w:val="24"/>
    </w:rPr>
  </w:style>
  <w:style w:type="paragraph" w:customStyle="1" w:styleId="msolistparagraphcxsplast">
    <w:name w:val="msolistparagraphcxsplast"/>
    <w:basedOn w:val="Normal"/>
    <w:pPr>
      <w:widowControl/>
      <w:spacing w:before="100" w:beforeAutospacing="1" w:after="100" w:afterAutospacing="1"/>
    </w:pPr>
    <w:rPr>
      <w:rFonts w:ascii="Arial Unicode MS" w:eastAsia="Arial Unicode MS" w:hAnsi="Arial Unicode MS" w:cs="Arial Unicode MS"/>
      <w:szCs w:val="24"/>
    </w:rPr>
  </w:style>
  <w:style w:type="numbering" w:customStyle="1" w:styleId="Style1">
    <w:name w:val="Style1"/>
    <w:uiPriority w:val="99"/>
    <w:rsid w:val="00B10D83"/>
    <w:pPr>
      <w:numPr>
        <w:numId w:val="81"/>
      </w:numPr>
    </w:pPr>
  </w:style>
  <w:style w:type="table" w:styleId="TableGrid">
    <w:name w:val="Table Grid"/>
    <w:basedOn w:val="TableNormal"/>
    <w:uiPriority w:val="59"/>
    <w:rsid w:val="009E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E5DE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oterChar">
    <w:name w:val="Footer Char"/>
    <w:link w:val="Footer"/>
    <w:uiPriority w:val="99"/>
    <w:rsid w:val="004C1D62"/>
    <w:rPr>
      <w:rFonts w:ascii="Courier New" w:hAnsi="Courier New"/>
      <w:sz w:val="24"/>
    </w:rPr>
  </w:style>
  <w:style w:type="paragraph" w:styleId="NoSpacing">
    <w:name w:val="No Spacing"/>
    <w:uiPriority w:val="1"/>
    <w:qFormat/>
    <w:rsid w:val="006D58EE"/>
    <w:pPr>
      <w:widowControl w:val="0"/>
    </w:pPr>
    <w:rPr>
      <w:rFonts w:ascii="Arial" w:hAnsi="Arial"/>
      <w:sz w:val="24"/>
    </w:rPr>
  </w:style>
  <w:style w:type="character" w:customStyle="1" w:styleId="Heading1Char">
    <w:name w:val="Heading 1 Char"/>
    <w:basedOn w:val="DefaultParagraphFont"/>
    <w:link w:val="Heading1"/>
    <w:rsid w:val="00A55CBF"/>
    <w:rPr>
      <w:rFonts w:ascii="Arial Bold" w:hAnsi="Arial Bold"/>
      <w:b/>
      <w:caps/>
      <w:sz w:val="28"/>
    </w:rPr>
  </w:style>
  <w:style w:type="character" w:customStyle="1" w:styleId="CommentTextChar">
    <w:name w:val="Comment Text Char"/>
    <w:basedOn w:val="DefaultParagraphFont"/>
    <w:link w:val="CommentText"/>
    <w:semiHidden/>
    <w:rsid w:val="00A55CBF"/>
    <w:rPr>
      <w:rFonts w:ascii="Arial" w:hAnsi="Arial"/>
      <w:sz w:val="22"/>
    </w:rPr>
  </w:style>
  <w:style w:type="character" w:customStyle="1" w:styleId="FootnoteTextChar">
    <w:name w:val="Footnote Text Char"/>
    <w:basedOn w:val="DefaultParagraphFont"/>
    <w:link w:val="FootnoteText"/>
    <w:semiHidden/>
    <w:rsid w:val="00A55CBF"/>
    <w:rPr>
      <w:rFonts w:ascii="Arial" w:hAnsi="Arial"/>
    </w:rPr>
  </w:style>
  <w:style w:type="character" w:customStyle="1" w:styleId="CommentSubjectChar">
    <w:name w:val="Comment Subject Char"/>
    <w:basedOn w:val="CommentTextChar"/>
    <w:link w:val="CommentSubject"/>
    <w:semiHidden/>
    <w:rsid w:val="00A55CBF"/>
    <w:rPr>
      <w:rFonts w:ascii="Arial" w:hAnsi="Arial"/>
      <w:b/>
      <w:bCs/>
      <w:sz w:val="22"/>
    </w:rPr>
  </w:style>
  <w:style w:type="character" w:customStyle="1" w:styleId="HeaderChar">
    <w:name w:val="Header Char"/>
    <w:basedOn w:val="DefaultParagraphFont"/>
    <w:link w:val="Header"/>
    <w:uiPriority w:val="99"/>
    <w:rsid w:val="00DC1F14"/>
    <w:rPr>
      <w:rFonts w:ascii="Courier New" w:hAnsi="Courier New"/>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B1"/>
    <w:pPr>
      <w:widowControl w:val="0"/>
    </w:pPr>
    <w:rPr>
      <w:rFonts w:ascii="Arial" w:hAnsi="Arial"/>
      <w:sz w:val="22"/>
    </w:rPr>
  </w:style>
  <w:style w:type="paragraph" w:styleId="Heading1">
    <w:name w:val="heading 1"/>
    <w:basedOn w:val="Normal"/>
    <w:next w:val="Normal"/>
    <w:link w:val="Heading1Char"/>
    <w:qFormat/>
    <w:rsid w:val="00B009B1"/>
    <w:pPr>
      <w:keepNext/>
      <w:spacing w:before="120" w:after="120"/>
      <w:jc w:val="center"/>
      <w:outlineLvl w:val="0"/>
    </w:pPr>
    <w:rPr>
      <w:rFonts w:ascii="Arial Bold" w:hAnsi="Arial Bold"/>
      <w:b/>
      <w:caps/>
      <w:sz w:val="28"/>
    </w:rPr>
  </w:style>
  <w:style w:type="paragraph" w:styleId="Heading2">
    <w:name w:val="heading 2"/>
    <w:basedOn w:val="Normal"/>
    <w:next w:val="Normal"/>
    <w:qFormat/>
    <w:rsid w:val="00595E06"/>
    <w:pPr>
      <w:keepNext/>
      <w:tabs>
        <w:tab w:val="left" w:pos="540"/>
      </w:tabs>
      <w:outlineLvl w:val="1"/>
    </w:pPr>
    <w:rPr>
      <w:b/>
      <w:caps/>
    </w:rPr>
  </w:style>
  <w:style w:type="paragraph" w:styleId="Heading3">
    <w:name w:val="heading 3"/>
    <w:basedOn w:val="Normal"/>
    <w:next w:val="Normal"/>
    <w:qFormat/>
    <w:rsid w:val="003F6D88"/>
    <w:pPr>
      <w:keepNext/>
      <w:outlineLvl w:val="2"/>
    </w:pPr>
    <w:rPr>
      <w:b/>
      <w:caps/>
    </w:rPr>
  </w:style>
  <w:style w:type="paragraph" w:styleId="Heading4">
    <w:name w:val="heading 4"/>
    <w:basedOn w:val="Normal"/>
    <w:next w:val="Normal"/>
    <w:qFormat/>
    <w:pPr>
      <w:keepNext/>
      <w:ind w:left="360" w:hanging="360"/>
      <w:jc w:val="center"/>
      <w:outlineLvl w:val="3"/>
    </w:pPr>
    <w:rPr>
      <w:rFonts w:ascii="CG Omega" w:hAnsi="CG Omega"/>
      <w:b/>
    </w:rPr>
  </w:style>
  <w:style w:type="paragraph" w:styleId="Heading5">
    <w:name w:val="heading 5"/>
    <w:basedOn w:val="Normal"/>
    <w:next w:val="Normal"/>
    <w:qFormat/>
    <w:pPr>
      <w:keepNext/>
      <w:tabs>
        <w:tab w:val="center" w:pos="4680"/>
        <w:tab w:val="left" w:pos="5040"/>
        <w:tab w:val="left" w:pos="5760"/>
        <w:tab w:val="left" w:pos="6480"/>
        <w:tab w:val="left" w:pos="7200"/>
        <w:tab w:val="left" w:pos="7920"/>
        <w:tab w:val="left" w:pos="8640"/>
        <w:tab w:val="left" w:pos="9360"/>
      </w:tabs>
      <w:jc w:val="center"/>
      <w:outlineLvl w:val="4"/>
    </w:pPr>
    <w:rPr>
      <w:rFonts w:ascii="Tahoma" w:hAnsi="Tahoma"/>
      <w:b/>
      <w:sz w:val="32"/>
    </w:rPr>
  </w:style>
  <w:style w:type="paragraph" w:styleId="Heading6">
    <w:name w:val="heading 6"/>
    <w:basedOn w:val="Normal"/>
    <w:next w:val="Normal"/>
    <w:qFormat/>
    <w:pPr>
      <w:keepNext/>
      <w:outlineLvl w:val="5"/>
    </w:pPr>
    <w:rPr>
      <w:rFonts w:ascii="CG Omega" w:hAnsi="CG Omega"/>
      <w:b/>
      <w:smallCaps/>
      <w:sz w:val="20"/>
    </w:rPr>
  </w:style>
  <w:style w:type="paragraph" w:styleId="Heading7">
    <w:name w:val="heading 7"/>
    <w:basedOn w:val="Normal"/>
    <w:next w:val="Normal"/>
    <w:qFormat/>
    <w:pPr>
      <w:keepNext/>
      <w:widowControl/>
      <w:jc w:val="center"/>
      <w:outlineLvl w:val="6"/>
    </w:pPr>
    <w:rPr>
      <w:rFonts w:ascii="CG Omega" w:hAnsi="CG Omega"/>
      <w:b/>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shd w:val="pct10" w:color="auto" w:fill="FFFFFF"/>
      <w:outlineLvl w:val="8"/>
    </w:pPr>
    <w:rPr>
      <w:rFonts w:ascii="CG Omega" w:hAnsi="CG Omeg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CG Omega" w:hAnsi="CG Omega"/>
      <w:dstrike w:val="0"/>
      <w:sz w:val="20"/>
      <w:vertAlign w:val="superscript"/>
    </w:rPr>
  </w:style>
  <w:style w:type="paragraph" w:styleId="Caption">
    <w:name w:val="caption"/>
    <w:basedOn w:val="Normal"/>
    <w:next w:val="Normal"/>
    <w:qFormat/>
    <w:pPr>
      <w:jc w:val="center"/>
    </w:pPr>
    <w:rPr>
      <w:b/>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Courier New" w:hAnsi="Courier New"/>
    </w:rPr>
  </w:style>
  <w:style w:type="paragraph" w:styleId="Header">
    <w:name w:val="header"/>
    <w:basedOn w:val="Normal"/>
    <w:link w:val="HeaderChar"/>
    <w:uiPriority w:val="99"/>
    <w:pPr>
      <w:tabs>
        <w:tab w:val="center" w:pos="4320"/>
        <w:tab w:val="right" w:pos="8640"/>
      </w:tabs>
    </w:pPr>
    <w:rPr>
      <w:rFonts w:ascii="Courier New" w:hAnsi="Courier New"/>
    </w:rPr>
  </w:style>
  <w:style w:type="paragraph" w:customStyle="1" w:styleId="BodyText21">
    <w:name w:val="Body Text 21"/>
    <w:basedOn w:val="Normal"/>
    <w:pPr>
      <w:ind w:left="1440" w:hanging="516"/>
      <w:jc w:val="both"/>
    </w:pPr>
    <w:rPr>
      <w:rFonts w:ascii="CG Omega" w:hAnsi="CG Omega"/>
    </w:rPr>
  </w:style>
  <w:style w:type="paragraph" w:styleId="BodyTextIndent2">
    <w:name w:val="Body Text Indent 2"/>
    <w:basedOn w:val="Normal"/>
    <w:semiHidden/>
    <w:pPr>
      <w:ind w:left="1752" w:hanging="1032"/>
      <w:jc w:val="both"/>
    </w:pPr>
    <w:rPr>
      <w:rFonts w:ascii="CG Omega" w:hAnsi="CG Omega"/>
    </w:rPr>
  </w:style>
  <w:style w:type="paragraph" w:styleId="BodyTextIndent3">
    <w:name w:val="Body Text Indent 3"/>
    <w:basedOn w:val="Normal"/>
    <w:semiHidden/>
    <w:pPr>
      <w:ind w:left="720" w:hanging="720"/>
    </w:pPr>
    <w:rPr>
      <w:sz w:val="18"/>
    </w:rPr>
  </w:style>
  <w:style w:type="paragraph" w:styleId="EndnoteText">
    <w:name w:val="endnote text"/>
    <w:basedOn w:val="Normal"/>
    <w:semiHidden/>
    <w:rPr>
      <w:rFonts w:ascii="CG Times" w:hAnsi="CG Times"/>
    </w:rPr>
  </w:style>
  <w:style w:type="paragraph" w:styleId="BodyText">
    <w:name w:val="Body Text"/>
    <w:basedOn w:val="Normal"/>
    <w:semiHidden/>
    <w:pPr>
      <w:widowControl/>
      <w:jc w:val="both"/>
    </w:pPr>
    <w:rPr>
      <w:rFonts w:ascii="CG Omega" w:hAnsi="CG Omega"/>
    </w:rPr>
  </w:style>
  <w:style w:type="paragraph" w:styleId="BodyText2">
    <w:name w:val="Body Text 2"/>
    <w:basedOn w:val="Normal"/>
    <w:semiHidden/>
    <w:rPr>
      <w:rFonts w:ascii="CG Omega" w:hAnsi="CG Omega"/>
    </w:rPr>
  </w:style>
  <w:style w:type="paragraph" w:customStyle="1" w:styleId="TableTitle">
    <w:name w:val="Table Title"/>
    <w:basedOn w:val="NormalAllCapsBold"/>
    <w:pPr>
      <w:jc w:val="center"/>
    </w:pPr>
    <w:rPr>
      <w:rFonts w:ascii="Tahoma" w:hAnsi="Tahoma"/>
      <w:sz w:val="32"/>
    </w:rPr>
  </w:style>
  <w:style w:type="paragraph" w:customStyle="1" w:styleId="NormalAllCapsBold">
    <w:name w:val="Normal All Caps Bold"/>
    <w:basedOn w:val="Normal"/>
    <w:rPr>
      <w:b/>
      <w:caps/>
    </w:rPr>
  </w:style>
  <w:style w:type="paragraph" w:customStyle="1" w:styleId="QuickFormat1">
    <w:name w:val="QuickFormat1"/>
    <w:basedOn w:val="Normal"/>
    <w:rPr>
      <w:color w:val="000000"/>
      <w:sz w:val="20"/>
    </w:rPr>
  </w:style>
  <w:style w:type="paragraph" w:styleId="BodyText3">
    <w:name w:val="Body Text 3"/>
    <w:basedOn w:val="Normal"/>
    <w:semiHidden/>
    <w:pPr>
      <w:widowControl/>
      <w:tabs>
        <w:tab w:val="center" w:pos="4908"/>
        <w:tab w:val="left" w:pos="5040"/>
        <w:tab w:val="left" w:pos="5760"/>
        <w:tab w:val="left" w:pos="6480"/>
        <w:tab w:val="left" w:pos="7200"/>
        <w:tab w:val="left" w:pos="7920"/>
        <w:tab w:val="left" w:pos="8640"/>
        <w:tab w:val="left" w:pos="9360"/>
      </w:tabs>
      <w:jc w:val="center"/>
    </w:pPr>
    <w:rPr>
      <w:rFonts w:ascii="Tahoma" w:hAnsi="Tahoma"/>
      <w:b/>
      <w:sz w:val="32"/>
    </w:rPr>
  </w:style>
  <w:style w:type="paragraph" w:customStyle="1" w:styleId="Quick1">
    <w:name w:val="Quick 1."/>
    <w:basedOn w:val="Normal"/>
    <w:pPr>
      <w:ind w:left="1440" w:hanging="1066"/>
    </w:pPr>
    <w:rPr>
      <w:rFonts w:ascii="Courier" w:hAnsi="Courier"/>
    </w:rPr>
  </w:style>
  <w:style w:type="paragraph" w:styleId="BlockText">
    <w:name w:val="Block Text"/>
    <w:aliases w:val="Block Text indented"/>
    <w:basedOn w:val="Normal"/>
    <w:semiHidden/>
    <w:pPr>
      <w:tabs>
        <w:tab w:val="left" w:pos="683"/>
        <w:tab w:val="left" w:pos="1313"/>
      </w:tabs>
      <w:spacing w:before="120" w:after="60" w:line="20" w:lineRule="exact"/>
      <w:ind w:left="-37" w:right="34"/>
      <w:jc w:val="center"/>
    </w:pPr>
    <w:rPr>
      <w:rFonts w:ascii="CG Omega" w:hAnsi="CG Omega"/>
      <w:smallCaps/>
      <w:sz w:val="16"/>
    </w:rPr>
  </w:style>
  <w:style w:type="paragraph" w:styleId="DocumentMap">
    <w:name w:val="Document Map"/>
    <w:basedOn w:val="Normal"/>
    <w:semiHidden/>
    <w:pPr>
      <w:shd w:val="clear" w:color="auto" w:fill="000080"/>
    </w:pPr>
    <w:rPr>
      <w:rFonts w:ascii="Tahoma" w:hAnsi="Tahoma"/>
    </w:rPr>
  </w:style>
  <w:style w:type="paragraph" w:customStyle="1" w:styleId="QuickFormat3">
    <w:name w:val="QuickFormat3"/>
    <w:basedOn w:val="Normal"/>
    <w:rPr>
      <w:rFonts w:ascii="Univers" w:hAnsi="Univers"/>
      <w:color w:val="000000"/>
      <w:sz w:val="21"/>
    </w:rPr>
  </w:style>
  <w:style w:type="paragraph" w:styleId="NormalWeb">
    <w:name w:val="Normal (Web)"/>
    <w:basedOn w:val="Normal"/>
    <w:semiHidden/>
    <w:pPr>
      <w:widowControl/>
      <w:spacing w:before="100" w:after="100"/>
    </w:pPr>
  </w:style>
  <w:style w:type="character" w:styleId="Strong">
    <w:name w:val="Strong"/>
    <w:qFormat/>
    <w:rPr>
      <w:b/>
    </w:rPr>
  </w:style>
  <w:style w:type="paragraph" w:customStyle="1" w:styleId="BodyTextIn">
    <w:name w:val="Body Text 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s>
      <w:ind w:left="1440"/>
    </w:pPr>
    <w:rPr>
      <w:rFonts w:ascii="CG Omega" w:hAnsi="CG Omega"/>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widowControl/>
      <w:ind w:left="1440"/>
      <w:jc w:val="both"/>
    </w:pPr>
    <w:rPr>
      <w:rFonts w:ascii="CG Omega" w:hAnsi="CG Omega"/>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Title">
    <w:name w:val="Title"/>
    <w:basedOn w:val="Normal"/>
    <w:qFormat/>
    <w:pPr>
      <w:widowControl/>
      <w:jc w:val="center"/>
    </w:pPr>
    <w:rPr>
      <w:b/>
      <w:sz w:val="36"/>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paragraph" w:styleId="FootnoteText">
    <w:name w:val="footnote text"/>
    <w:basedOn w:val="Normal"/>
    <w:link w:val="FootnoteTextChar"/>
    <w:semiHidden/>
    <w:rPr>
      <w:sz w:val="20"/>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CommentSubject">
    <w:name w:val="annotation subject"/>
    <w:basedOn w:val="CommentText"/>
    <w:next w:val="CommentText"/>
    <w:link w:val="CommentSubjectChar"/>
    <w:semiHidden/>
    <w:rPr>
      <w:b/>
      <w:bCs/>
    </w:rPr>
  </w:style>
  <w:style w:type="paragraph" w:styleId="TOC2">
    <w:name w:val="toc 2"/>
    <w:basedOn w:val="Normal"/>
    <w:next w:val="Normal"/>
    <w:autoRedefine/>
    <w:semiHidden/>
    <w:pPr>
      <w:tabs>
        <w:tab w:val="right" w:leader="dot" w:pos="9350"/>
      </w:tabs>
    </w:pPr>
    <w:rPr>
      <w:noProof/>
    </w:rPr>
  </w:style>
  <w:style w:type="paragraph" w:styleId="TOC1">
    <w:name w:val="toc 1"/>
    <w:basedOn w:val="Normal"/>
    <w:next w:val="Normal"/>
    <w:autoRedefine/>
    <w:uiPriority w:val="39"/>
    <w:rsid w:val="00E0784D"/>
    <w:pPr>
      <w:tabs>
        <w:tab w:val="right" w:leader="dot" w:pos="9360"/>
      </w:tabs>
      <w:ind w:left="450" w:right="360" w:hanging="45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customStyle="1" w:styleId="Style21">
    <w:name w:val="Style 21"/>
    <w:basedOn w:val="Normal"/>
    <w:pPr>
      <w:autoSpaceDE w:val="0"/>
      <w:autoSpaceDN w:val="0"/>
      <w:adjustRightInd w:val="0"/>
    </w:pPr>
    <w:rPr>
      <w:rFonts w:ascii="Times New Roman" w:hAnsi="Times New Roman"/>
      <w:szCs w:val="24"/>
    </w:rPr>
  </w:style>
  <w:style w:type="paragraph" w:customStyle="1" w:styleId="Style2">
    <w:name w:val="Style 2"/>
    <w:basedOn w:val="Normal"/>
    <w:pPr>
      <w:autoSpaceDE w:val="0"/>
      <w:autoSpaceDN w:val="0"/>
      <w:adjustRightInd w:val="0"/>
    </w:pPr>
    <w:rPr>
      <w:rFonts w:ascii="Times New Roman" w:hAnsi="Times New Roman"/>
      <w:szCs w:val="24"/>
    </w:rPr>
  </w:style>
  <w:style w:type="paragraph" w:customStyle="1" w:styleId="Style3">
    <w:name w:val="Style 3"/>
    <w:basedOn w:val="Normal"/>
    <w:pPr>
      <w:autoSpaceDE w:val="0"/>
      <w:autoSpaceDN w:val="0"/>
      <w:ind w:left="720" w:right="72" w:hanging="360"/>
    </w:pPr>
    <w:rPr>
      <w:rFonts w:ascii="Times New Roman" w:hAnsi="Times New Roman"/>
      <w:szCs w:val="24"/>
    </w:rPr>
  </w:style>
  <w:style w:type="paragraph" w:customStyle="1" w:styleId="Style10">
    <w:name w:val="Style 1"/>
    <w:basedOn w:val="Normal"/>
    <w:pPr>
      <w:tabs>
        <w:tab w:val="right" w:leader="dot" w:pos="9864"/>
      </w:tabs>
      <w:autoSpaceDE w:val="0"/>
      <w:autoSpaceDN w:val="0"/>
    </w:pPr>
    <w:rPr>
      <w:rFonts w:ascii="Times New Roman" w:hAnsi="Times New Roman"/>
      <w:szCs w:val="24"/>
    </w:rPr>
  </w:style>
  <w:style w:type="paragraph" w:customStyle="1" w:styleId="Style23">
    <w:name w:val="Style 23"/>
    <w:basedOn w:val="Normal"/>
    <w:pPr>
      <w:autoSpaceDE w:val="0"/>
      <w:autoSpaceDN w:val="0"/>
      <w:adjustRightInd w:val="0"/>
    </w:pPr>
    <w:rPr>
      <w:rFonts w:ascii="Times New Roman" w:hAnsi="Times New Roman"/>
      <w:szCs w:val="24"/>
    </w:rPr>
  </w:style>
  <w:style w:type="paragraph" w:customStyle="1" w:styleId="Style16">
    <w:name w:val="Style 16"/>
    <w:basedOn w:val="Normal"/>
    <w:pPr>
      <w:autoSpaceDE w:val="0"/>
      <w:autoSpaceDN w:val="0"/>
      <w:spacing w:before="288" w:line="240" w:lineRule="exact"/>
      <w:ind w:left="864" w:right="72"/>
    </w:pPr>
    <w:rPr>
      <w:rFonts w:ascii="Times New Roman" w:hAnsi="Times New Roman"/>
      <w:szCs w:val="24"/>
    </w:rPr>
  </w:style>
  <w:style w:type="paragraph" w:customStyle="1" w:styleId="Style15">
    <w:name w:val="Style 15"/>
    <w:basedOn w:val="Normal"/>
    <w:pPr>
      <w:autoSpaceDE w:val="0"/>
      <w:autoSpaceDN w:val="0"/>
      <w:spacing w:before="252" w:line="240" w:lineRule="exact"/>
      <w:ind w:right="144"/>
    </w:pPr>
    <w:rPr>
      <w:rFonts w:ascii="Times New Roman" w:hAnsi="Times New Roman"/>
      <w:szCs w:val="24"/>
    </w:rPr>
  </w:style>
  <w:style w:type="paragraph" w:customStyle="1" w:styleId="Style12">
    <w:name w:val="Style 12"/>
    <w:basedOn w:val="Normal"/>
    <w:pPr>
      <w:autoSpaceDE w:val="0"/>
      <w:autoSpaceDN w:val="0"/>
      <w:ind w:left="72"/>
    </w:pPr>
    <w:rPr>
      <w:rFonts w:ascii="Times New Roman" w:hAnsi="Times New Roman"/>
      <w:szCs w:val="24"/>
    </w:rPr>
  </w:style>
  <w:style w:type="paragraph" w:customStyle="1" w:styleId="Style18">
    <w:name w:val="Style 18"/>
    <w:basedOn w:val="Normal"/>
    <w:pPr>
      <w:autoSpaceDE w:val="0"/>
      <w:autoSpaceDN w:val="0"/>
      <w:spacing w:before="252" w:after="11376"/>
    </w:pPr>
    <w:rPr>
      <w:rFonts w:ascii="Times New Roman" w:hAnsi="Times New Roman"/>
      <w:szCs w:val="24"/>
    </w:rPr>
  </w:style>
  <w:style w:type="paragraph" w:customStyle="1" w:styleId="Style13">
    <w:name w:val="Style 13"/>
    <w:basedOn w:val="Normal"/>
    <w:pPr>
      <w:autoSpaceDE w:val="0"/>
      <w:autoSpaceDN w:val="0"/>
      <w:spacing w:line="480" w:lineRule="auto"/>
    </w:pPr>
    <w:rPr>
      <w:rFonts w:ascii="Times New Roman" w:hAnsi="Times New Roman"/>
      <w:szCs w:val="24"/>
    </w:rPr>
  </w:style>
  <w:style w:type="paragraph" w:customStyle="1" w:styleId="Style17">
    <w:name w:val="Style 17"/>
    <w:basedOn w:val="Normal"/>
    <w:pPr>
      <w:autoSpaceDE w:val="0"/>
      <w:autoSpaceDN w:val="0"/>
      <w:ind w:left="360"/>
      <w:jc w:val="both"/>
    </w:pPr>
    <w:rPr>
      <w:rFonts w:ascii="Times New Roman" w:hAnsi="Times New Roman"/>
      <w:szCs w:val="24"/>
    </w:rPr>
  </w:style>
  <w:style w:type="paragraph" w:customStyle="1" w:styleId="Style11">
    <w:name w:val="Style 11"/>
    <w:basedOn w:val="Normal"/>
    <w:pPr>
      <w:autoSpaceDE w:val="0"/>
      <w:autoSpaceDN w:val="0"/>
      <w:ind w:left="720"/>
    </w:pPr>
    <w:rPr>
      <w:rFonts w:ascii="Times New Roman" w:hAnsi="Times New Roman"/>
      <w:szCs w:val="24"/>
    </w:rPr>
  </w:style>
  <w:style w:type="paragraph" w:customStyle="1" w:styleId="Style19">
    <w:name w:val="Style 19"/>
    <w:basedOn w:val="Normal"/>
    <w:pPr>
      <w:autoSpaceDE w:val="0"/>
      <w:autoSpaceDN w:val="0"/>
      <w:ind w:left="8568"/>
    </w:pPr>
    <w:rPr>
      <w:rFonts w:ascii="Times New Roman" w:hAnsi="Times New Roman"/>
      <w:szCs w:val="24"/>
    </w:rPr>
  </w:style>
  <w:style w:type="paragraph" w:customStyle="1" w:styleId="Style6">
    <w:name w:val="Style 6"/>
    <w:basedOn w:val="Normal"/>
    <w:pPr>
      <w:autoSpaceDE w:val="0"/>
      <w:autoSpaceDN w:val="0"/>
      <w:spacing w:before="72"/>
      <w:ind w:left="144"/>
    </w:pPr>
    <w:rPr>
      <w:rFonts w:ascii="Times New Roman" w:hAnsi="Times New Roman"/>
      <w:szCs w:val="24"/>
    </w:rPr>
  </w:style>
  <w:style w:type="paragraph" w:customStyle="1" w:styleId="Style22">
    <w:name w:val="Style 22"/>
    <w:basedOn w:val="Normal"/>
    <w:pPr>
      <w:autoSpaceDE w:val="0"/>
      <w:autoSpaceDN w:val="0"/>
      <w:ind w:right="216"/>
    </w:pPr>
    <w:rPr>
      <w:rFonts w:ascii="Times New Roman" w:hAnsi="Times New Roman"/>
      <w:szCs w:val="24"/>
    </w:rPr>
  </w:style>
  <w:style w:type="paragraph" w:customStyle="1" w:styleId="Style24">
    <w:name w:val="Style 24"/>
    <w:basedOn w:val="Normal"/>
    <w:pPr>
      <w:autoSpaceDE w:val="0"/>
      <w:autoSpaceDN w:val="0"/>
      <w:adjustRightInd w:val="0"/>
    </w:pPr>
    <w:rPr>
      <w:rFonts w:ascii="Times New Roman" w:hAnsi="Times New Roman"/>
      <w:szCs w:val="24"/>
    </w:rPr>
  </w:style>
  <w:style w:type="paragraph" w:customStyle="1" w:styleId="Style25">
    <w:name w:val="Style 25"/>
    <w:basedOn w:val="Normal"/>
    <w:pPr>
      <w:autoSpaceDE w:val="0"/>
      <w:autoSpaceDN w:val="0"/>
      <w:ind w:right="72"/>
    </w:pPr>
    <w:rPr>
      <w:rFonts w:ascii="Times New Roman" w:hAnsi="Times New Roman"/>
      <w:szCs w:val="24"/>
    </w:rPr>
  </w:style>
  <w:style w:type="paragraph" w:customStyle="1" w:styleId="Style20">
    <w:name w:val="Style 20"/>
    <w:basedOn w:val="Normal"/>
    <w:pPr>
      <w:autoSpaceDE w:val="0"/>
      <w:autoSpaceDN w:val="0"/>
      <w:spacing w:before="72"/>
      <w:jc w:val="center"/>
    </w:pPr>
    <w:rPr>
      <w:rFonts w:ascii="Times New Roman" w:hAnsi="Times New Roman"/>
      <w:szCs w:val="24"/>
    </w:rPr>
  </w:style>
  <w:style w:type="paragraph" w:customStyle="1" w:styleId="Style100">
    <w:name w:val="Style 10"/>
    <w:basedOn w:val="Normal"/>
    <w:pPr>
      <w:autoSpaceDE w:val="0"/>
      <w:autoSpaceDN w:val="0"/>
      <w:ind w:left="1944"/>
    </w:pPr>
    <w:rPr>
      <w:rFonts w:ascii="Times New Roman" w:hAnsi="Times New Roman"/>
      <w:szCs w:val="24"/>
    </w:rPr>
  </w:style>
  <w:style w:type="paragraph" w:customStyle="1" w:styleId="Style14">
    <w:name w:val="Style 14"/>
    <w:basedOn w:val="Normal"/>
    <w:pPr>
      <w:autoSpaceDE w:val="0"/>
      <w:autoSpaceDN w:val="0"/>
      <w:spacing w:before="14796"/>
      <w:ind w:left="10080"/>
    </w:pPr>
    <w:rPr>
      <w:rFonts w:ascii="Times New Roman" w:hAnsi="Times New Roman"/>
      <w:szCs w:val="24"/>
    </w:rPr>
  </w:style>
  <w:style w:type="paragraph" w:customStyle="1" w:styleId="Style26">
    <w:name w:val="Style 26"/>
    <w:basedOn w:val="Normal"/>
    <w:pPr>
      <w:autoSpaceDE w:val="0"/>
      <w:autoSpaceDN w:val="0"/>
      <w:spacing w:before="216"/>
      <w:ind w:left="288" w:hanging="360"/>
    </w:pPr>
    <w:rPr>
      <w:rFonts w:ascii="Times New Roman" w:hAnsi="Times New Roman"/>
      <w:szCs w:val="24"/>
    </w:rPr>
  </w:style>
  <w:style w:type="paragraph" w:styleId="Revision">
    <w:name w:val="Revision"/>
    <w:hidden/>
    <w:semiHidden/>
    <w:rPr>
      <w:rFonts w:ascii="CG Omega" w:hAnsi="CG Omega"/>
      <w:sz w:val="24"/>
    </w:rPr>
  </w:style>
  <w:style w:type="paragraph" w:styleId="ListParagraph">
    <w:name w:val="List Paragraph"/>
    <w:basedOn w:val="Normal"/>
    <w:uiPriority w:val="34"/>
    <w:qFormat/>
    <w:pPr>
      <w:widowControl/>
      <w:ind w:left="720"/>
    </w:pPr>
    <w:rPr>
      <w:rFonts w:ascii="Times New Roman" w:hAnsi="Times New Roman"/>
      <w:szCs w:val="24"/>
    </w:rPr>
  </w:style>
  <w:style w:type="paragraph" w:customStyle="1" w:styleId="msolistparagraph0">
    <w:name w:val="msolistparagraph"/>
    <w:basedOn w:val="Normal"/>
    <w:pPr>
      <w:widowControl/>
      <w:spacing w:before="100" w:beforeAutospacing="1" w:after="100" w:afterAutospacing="1"/>
    </w:pPr>
    <w:rPr>
      <w:rFonts w:ascii="Arial Unicode MS" w:eastAsia="Arial Unicode MS" w:hAnsi="Arial Unicode MS" w:cs="Arial Unicode MS"/>
      <w:szCs w:val="24"/>
    </w:rPr>
  </w:style>
  <w:style w:type="paragraph" w:customStyle="1" w:styleId="msolistparagraphcxspmiddle">
    <w:name w:val="msolistparagraphcxspmiddle"/>
    <w:basedOn w:val="Normal"/>
    <w:pPr>
      <w:widowControl/>
      <w:spacing w:before="100" w:beforeAutospacing="1" w:after="100" w:afterAutospacing="1"/>
    </w:pPr>
    <w:rPr>
      <w:rFonts w:ascii="Arial Unicode MS" w:eastAsia="Arial Unicode MS" w:hAnsi="Arial Unicode MS" w:cs="Arial Unicode MS"/>
      <w:szCs w:val="24"/>
    </w:rPr>
  </w:style>
  <w:style w:type="paragraph" w:customStyle="1" w:styleId="msolistparagraphcxsplast">
    <w:name w:val="msolistparagraphcxsplast"/>
    <w:basedOn w:val="Normal"/>
    <w:pPr>
      <w:widowControl/>
      <w:spacing w:before="100" w:beforeAutospacing="1" w:after="100" w:afterAutospacing="1"/>
    </w:pPr>
    <w:rPr>
      <w:rFonts w:ascii="Arial Unicode MS" w:eastAsia="Arial Unicode MS" w:hAnsi="Arial Unicode MS" w:cs="Arial Unicode MS"/>
      <w:szCs w:val="24"/>
    </w:rPr>
  </w:style>
  <w:style w:type="numbering" w:customStyle="1" w:styleId="Style1">
    <w:name w:val="Style1"/>
    <w:uiPriority w:val="99"/>
    <w:rsid w:val="00B10D83"/>
    <w:pPr>
      <w:numPr>
        <w:numId w:val="81"/>
      </w:numPr>
    </w:pPr>
  </w:style>
  <w:style w:type="table" w:styleId="TableGrid">
    <w:name w:val="Table Grid"/>
    <w:basedOn w:val="TableNormal"/>
    <w:uiPriority w:val="59"/>
    <w:rsid w:val="009E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E5DE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FooterChar">
    <w:name w:val="Footer Char"/>
    <w:link w:val="Footer"/>
    <w:uiPriority w:val="99"/>
    <w:rsid w:val="004C1D62"/>
    <w:rPr>
      <w:rFonts w:ascii="Courier New" w:hAnsi="Courier New"/>
      <w:sz w:val="24"/>
    </w:rPr>
  </w:style>
  <w:style w:type="paragraph" w:styleId="NoSpacing">
    <w:name w:val="No Spacing"/>
    <w:uiPriority w:val="1"/>
    <w:qFormat/>
    <w:rsid w:val="006D58EE"/>
    <w:pPr>
      <w:widowControl w:val="0"/>
    </w:pPr>
    <w:rPr>
      <w:rFonts w:ascii="Arial" w:hAnsi="Arial"/>
      <w:sz w:val="24"/>
    </w:rPr>
  </w:style>
  <w:style w:type="character" w:customStyle="1" w:styleId="Heading1Char">
    <w:name w:val="Heading 1 Char"/>
    <w:basedOn w:val="DefaultParagraphFont"/>
    <w:link w:val="Heading1"/>
    <w:rsid w:val="00A55CBF"/>
    <w:rPr>
      <w:rFonts w:ascii="Arial Bold" w:hAnsi="Arial Bold"/>
      <w:b/>
      <w:caps/>
      <w:sz w:val="28"/>
    </w:rPr>
  </w:style>
  <w:style w:type="character" w:customStyle="1" w:styleId="CommentTextChar">
    <w:name w:val="Comment Text Char"/>
    <w:basedOn w:val="DefaultParagraphFont"/>
    <w:link w:val="CommentText"/>
    <w:semiHidden/>
    <w:rsid w:val="00A55CBF"/>
    <w:rPr>
      <w:rFonts w:ascii="Arial" w:hAnsi="Arial"/>
      <w:sz w:val="22"/>
    </w:rPr>
  </w:style>
  <w:style w:type="character" w:customStyle="1" w:styleId="FootnoteTextChar">
    <w:name w:val="Footnote Text Char"/>
    <w:basedOn w:val="DefaultParagraphFont"/>
    <w:link w:val="FootnoteText"/>
    <w:semiHidden/>
    <w:rsid w:val="00A55CBF"/>
    <w:rPr>
      <w:rFonts w:ascii="Arial" w:hAnsi="Arial"/>
    </w:rPr>
  </w:style>
  <w:style w:type="character" w:customStyle="1" w:styleId="CommentSubjectChar">
    <w:name w:val="Comment Subject Char"/>
    <w:basedOn w:val="CommentTextChar"/>
    <w:link w:val="CommentSubject"/>
    <w:semiHidden/>
    <w:rsid w:val="00A55CBF"/>
    <w:rPr>
      <w:rFonts w:ascii="Arial" w:hAnsi="Arial"/>
      <w:b/>
      <w:bCs/>
      <w:sz w:val="22"/>
    </w:rPr>
  </w:style>
  <w:style w:type="character" w:customStyle="1" w:styleId="HeaderChar">
    <w:name w:val="Header Char"/>
    <w:basedOn w:val="DefaultParagraphFont"/>
    <w:link w:val="Header"/>
    <w:uiPriority w:val="99"/>
    <w:rsid w:val="00DC1F14"/>
    <w:rPr>
      <w:rFonts w:ascii="Courier New" w:hAnsi="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225644">
      <w:bodyDiv w:val="1"/>
      <w:marLeft w:val="0"/>
      <w:marRight w:val="0"/>
      <w:marTop w:val="0"/>
      <w:marBottom w:val="0"/>
      <w:divBdr>
        <w:top w:val="none" w:sz="0" w:space="0" w:color="auto"/>
        <w:left w:val="none" w:sz="0" w:space="0" w:color="auto"/>
        <w:bottom w:val="none" w:sz="0" w:space="0" w:color="auto"/>
        <w:right w:val="none" w:sz="0" w:space="0" w:color="auto"/>
      </w:divBdr>
    </w:div>
    <w:div w:id="569968386">
      <w:bodyDiv w:val="1"/>
      <w:marLeft w:val="0"/>
      <w:marRight w:val="0"/>
      <w:marTop w:val="0"/>
      <w:marBottom w:val="0"/>
      <w:divBdr>
        <w:top w:val="none" w:sz="0" w:space="0" w:color="auto"/>
        <w:left w:val="none" w:sz="0" w:space="0" w:color="auto"/>
        <w:bottom w:val="none" w:sz="0" w:space="0" w:color="auto"/>
        <w:right w:val="none" w:sz="0" w:space="0" w:color="auto"/>
      </w:divBdr>
    </w:div>
    <w:div w:id="747967382">
      <w:bodyDiv w:val="1"/>
      <w:marLeft w:val="0"/>
      <w:marRight w:val="0"/>
      <w:marTop w:val="0"/>
      <w:marBottom w:val="0"/>
      <w:divBdr>
        <w:top w:val="none" w:sz="0" w:space="0" w:color="auto"/>
        <w:left w:val="none" w:sz="0" w:space="0" w:color="auto"/>
        <w:bottom w:val="none" w:sz="0" w:space="0" w:color="auto"/>
        <w:right w:val="none" w:sz="0" w:space="0" w:color="auto"/>
      </w:divBdr>
    </w:div>
    <w:div w:id="1099256858">
      <w:bodyDiv w:val="1"/>
      <w:marLeft w:val="0"/>
      <w:marRight w:val="0"/>
      <w:marTop w:val="0"/>
      <w:marBottom w:val="0"/>
      <w:divBdr>
        <w:top w:val="none" w:sz="0" w:space="0" w:color="auto"/>
        <w:left w:val="none" w:sz="0" w:space="0" w:color="auto"/>
        <w:bottom w:val="none" w:sz="0" w:space="0" w:color="auto"/>
        <w:right w:val="none" w:sz="0" w:space="0" w:color="auto"/>
      </w:divBdr>
    </w:div>
    <w:div w:id="144916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footer" Target="foot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yperlink" Target="mailto:udshelp330@bphcdata.net" TargetMode="Externa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34F9A-592D-4BA6-9518-4593E083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3706</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BPHC UDS Manual Calendar Year 2014</vt:lpstr>
    </vt:vector>
  </TitlesOfParts>
  <Company>John Snow Inc.</Company>
  <LinksUpToDate>false</LinksUpToDate>
  <CharactersWithSpaces>26209</CharactersWithSpaces>
  <SharedDoc>false</SharedDoc>
  <HLinks>
    <vt:vector size="198" baseType="variant">
      <vt:variant>
        <vt:i4>5570649</vt:i4>
      </vt:variant>
      <vt:variant>
        <vt:i4>186</vt:i4>
      </vt:variant>
      <vt:variant>
        <vt:i4>0</vt:i4>
      </vt:variant>
      <vt:variant>
        <vt:i4>5</vt:i4>
      </vt:variant>
      <vt:variant>
        <vt:lpwstr>http://www.bphcdata.net/</vt:lpwstr>
      </vt:variant>
      <vt:variant>
        <vt:lpwstr/>
      </vt:variant>
      <vt:variant>
        <vt:i4>7733364</vt:i4>
      </vt:variant>
      <vt:variant>
        <vt:i4>183</vt:i4>
      </vt:variant>
      <vt:variant>
        <vt:i4>0</vt:i4>
      </vt:variant>
      <vt:variant>
        <vt:i4>5</vt:i4>
      </vt:variant>
      <vt:variant>
        <vt:lpwstr>http://bphc.hrsa.gov/healthcenterdatastatistics/index.html</vt:lpwstr>
      </vt:variant>
      <vt:variant>
        <vt:lpwstr/>
      </vt:variant>
      <vt:variant>
        <vt:i4>3801191</vt:i4>
      </vt:variant>
      <vt:variant>
        <vt:i4>180</vt:i4>
      </vt:variant>
      <vt:variant>
        <vt:i4>0</vt:i4>
      </vt:variant>
      <vt:variant>
        <vt:i4>5</vt:i4>
      </vt:variant>
      <vt:variant>
        <vt:lpwstr>https://grants3.hrsa.gov/2010/WebEPSExternal/Interface/common/accesscontrol/login.aspx</vt:lpwstr>
      </vt:variant>
      <vt:variant>
        <vt:lpwstr/>
      </vt:variant>
      <vt:variant>
        <vt:i4>5111878</vt:i4>
      </vt:variant>
      <vt:variant>
        <vt:i4>177</vt:i4>
      </vt:variant>
      <vt:variant>
        <vt:i4>0</vt:i4>
      </vt:variant>
      <vt:variant>
        <vt:i4>5</vt:i4>
      </vt:variant>
      <vt:variant>
        <vt:lpwstr>https://www.cms.gov/EHRIncentivePrograms/30_Meaningful_Use.asp</vt:lpwstr>
      </vt:variant>
      <vt:variant>
        <vt:lpwstr/>
      </vt:variant>
      <vt:variant>
        <vt:i4>65603</vt:i4>
      </vt:variant>
      <vt:variant>
        <vt:i4>174</vt:i4>
      </vt:variant>
      <vt:variant>
        <vt:i4>0</vt:i4>
      </vt:variant>
      <vt:variant>
        <vt:i4>5</vt:i4>
      </vt:variant>
      <vt:variant>
        <vt:lpwstr>http://onc-chpl.force.com/ehrcert</vt:lpwstr>
      </vt:variant>
      <vt:variant>
        <vt:lpwstr/>
      </vt:variant>
      <vt:variant>
        <vt:i4>2097270</vt:i4>
      </vt:variant>
      <vt:variant>
        <vt:i4>171</vt:i4>
      </vt:variant>
      <vt:variant>
        <vt:i4>0</vt:i4>
      </vt:variant>
      <vt:variant>
        <vt:i4>5</vt:i4>
      </vt:variant>
      <vt:variant>
        <vt:lpwstr>http://www.randomizer.org/form.htm</vt:lpwstr>
      </vt:variant>
      <vt:variant>
        <vt:lpwstr/>
      </vt:variant>
      <vt:variant>
        <vt:i4>3145772</vt:i4>
      </vt:variant>
      <vt:variant>
        <vt:i4>159</vt:i4>
      </vt:variant>
      <vt:variant>
        <vt:i4>0</vt:i4>
      </vt:variant>
      <vt:variant>
        <vt:i4>5</vt:i4>
      </vt:variant>
      <vt:variant>
        <vt:lpwstr>http://www.ama-assn.org/resources/doc/cpt/cpt-cat2-codes-alpha-listing-clinical-topics.pdf</vt:lpwstr>
      </vt:variant>
      <vt:variant>
        <vt:lpwstr/>
      </vt:variant>
      <vt:variant>
        <vt:i4>3276915</vt:i4>
      </vt:variant>
      <vt:variant>
        <vt:i4>156</vt:i4>
      </vt:variant>
      <vt:variant>
        <vt:i4>0</vt:i4>
      </vt:variant>
      <vt:variant>
        <vt:i4>5</vt:i4>
      </vt:variant>
      <vt:variant>
        <vt:lpwstr>https://www.cms.gov/ICD10/11b1_2011_ICD10CM_and_GEMs.asp</vt:lpwstr>
      </vt:variant>
      <vt:variant>
        <vt:lpwstr/>
      </vt:variant>
      <vt:variant>
        <vt:i4>3997698</vt:i4>
      </vt:variant>
      <vt:variant>
        <vt:i4>147</vt:i4>
      </vt:variant>
      <vt:variant>
        <vt:i4>0</vt:i4>
      </vt:variant>
      <vt:variant>
        <vt:i4>5</vt:i4>
      </vt:variant>
      <vt:variant>
        <vt:lpwstr/>
      </vt:variant>
      <vt:variant>
        <vt:lpwstr>non_clinical</vt:lpwstr>
      </vt:variant>
      <vt:variant>
        <vt:i4>4259911</vt:i4>
      </vt:variant>
      <vt:variant>
        <vt:i4>141</vt:i4>
      </vt:variant>
      <vt:variant>
        <vt:i4>0</vt:i4>
      </vt:variant>
      <vt:variant>
        <vt:i4>5</vt:i4>
      </vt:variant>
      <vt:variant>
        <vt:lpwstr>http://aspe.hhs.gov/poverty/14poverty.cfm</vt:lpwstr>
      </vt:variant>
      <vt:variant>
        <vt:lpwstr/>
      </vt:variant>
      <vt:variant>
        <vt:i4>3801191</vt:i4>
      </vt:variant>
      <vt:variant>
        <vt:i4>132</vt:i4>
      </vt:variant>
      <vt:variant>
        <vt:i4>0</vt:i4>
      </vt:variant>
      <vt:variant>
        <vt:i4>5</vt:i4>
      </vt:variant>
      <vt:variant>
        <vt:lpwstr>https://grants3.hrsa.gov/2010/WebEPSExternal/Interface/common/accesscontrol/login.aspx</vt:lpwstr>
      </vt:variant>
      <vt:variant>
        <vt:lpwstr/>
      </vt:variant>
      <vt:variant>
        <vt:i4>1507387</vt:i4>
      </vt:variant>
      <vt:variant>
        <vt:i4>125</vt:i4>
      </vt:variant>
      <vt:variant>
        <vt:i4>0</vt:i4>
      </vt:variant>
      <vt:variant>
        <vt:i4>5</vt:i4>
      </vt:variant>
      <vt:variant>
        <vt:lpwstr/>
      </vt:variant>
      <vt:variant>
        <vt:lpwstr>_Toc398160680</vt:lpwstr>
      </vt:variant>
      <vt:variant>
        <vt:i4>1572923</vt:i4>
      </vt:variant>
      <vt:variant>
        <vt:i4>119</vt:i4>
      </vt:variant>
      <vt:variant>
        <vt:i4>0</vt:i4>
      </vt:variant>
      <vt:variant>
        <vt:i4>5</vt:i4>
      </vt:variant>
      <vt:variant>
        <vt:lpwstr/>
      </vt:variant>
      <vt:variant>
        <vt:lpwstr>_Toc398160679</vt:lpwstr>
      </vt:variant>
      <vt:variant>
        <vt:i4>1572923</vt:i4>
      </vt:variant>
      <vt:variant>
        <vt:i4>113</vt:i4>
      </vt:variant>
      <vt:variant>
        <vt:i4>0</vt:i4>
      </vt:variant>
      <vt:variant>
        <vt:i4>5</vt:i4>
      </vt:variant>
      <vt:variant>
        <vt:lpwstr/>
      </vt:variant>
      <vt:variant>
        <vt:lpwstr>_Toc398160678</vt:lpwstr>
      </vt:variant>
      <vt:variant>
        <vt:i4>1572923</vt:i4>
      </vt:variant>
      <vt:variant>
        <vt:i4>107</vt:i4>
      </vt:variant>
      <vt:variant>
        <vt:i4>0</vt:i4>
      </vt:variant>
      <vt:variant>
        <vt:i4>5</vt:i4>
      </vt:variant>
      <vt:variant>
        <vt:lpwstr/>
      </vt:variant>
      <vt:variant>
        <vt:lpwstr>_Toc398160677</vt:lpwstr>
      </vt:variant>
      <vt:variant>
        <vt:i4>1572923</vt:i4>
      </vt:variant>
      <vt:variant>
        <vt:i4>101</vt:i4>
      </vt:variant>
      <vt:variant>
        <vt:i4>0</vt:i4>
      </vt:variant>
      <vt:variant>
        <vt:i4>5</vt:i4>
      </vt:variant>
      <vt:variant>
        <vt:lpwstr/>
      </vt:variant>
      <vt:variant>
        <vt:lpwstr>_Toc398160676</vt:lpwstr>
      </vt:variant>
      <vt:variant>
        <vt:i4>1572923</vt:i4>
      </vt:variant>
      <vt:variant>
        <vt:i4>95</vt:i4>
      </vt:variant>
      <vt:variant>
        <vt:i4>0</vt:i4>
      </vt:variant>
      <vt:variant>
        <vt:i4>5</vt:i4>
      </vt:variant>
      <vt:variant>
        <vt:lpwstr/>
      </vt:variant>
      <vt:variant>
        <vt:lpwstr>_Toc398160675</vt:lpwstr>
      </vt:variant>
      <vt:variant>
        <vt:i4>1572923</vt:i4>
      </vt:variant>
      <vt:variant>
        <vt:i4>89</vt:i4>
      </vt:variant>
      <vt:variant>
        <vt:i4>0</vt:i4>
      </vt:variant>
      <vt:variant>
        <vt:i4>5</vt:i4>
      </vt:variant>
      <vt:variant>
        <vt:lpwstr/>
      </vt:variant>
      <vt:variant>
        <vt:lpwstr>_Toc398160674</vt:lpwstr>
      </vt:variant>
      <vt:variant>
        <vt:i4>1572923</vt:i4>
      </vt:variant>
      <vt:variant>
        <vt:i4>83</vt:i4>
      </vt:variant>
      <vt:variant>
        <vt:i4>0</vt:i4>
      </vt:variant>
      <vt:variant>
        <vt:i4>5</vt:i4>
      </vt:variant>
      <vt:variant>
        <vt:lpwstr/>
      </vt:variant>
      <vt:variant>
        <vt:lpwstr>_Toc398160673</vt:lpwstr>
      </vt:variant>
      <vt:variant>
        <vt:i4>1572923</vt:i4>
      </vt:variant>
      <vt:variant>
        <vt:i4>77</vt:i4>
      </vt:variant>
      <vt:variant>
        <vt:i4>0</vt:i4>
      </vt:variant>
      <vt:variant>
        <vt:i4>5</vt:i4>
      </vt:variant>
      <vt:variant>
        <vt:lpwstr/>
      </vt:variant>
      <vt:variant>
        <vt:lpwstr>_Toc398160672</vt:lpwstr>
      </vt:variant>
      <vt:variant>
        <vt:i4>1572923</vt:i4>
      </vt:variant>
      <vt:variant>
        <vt:i4>71</vt:i4>
      </vt:variant>
      <vt:variant>
        <vt:i4>0</vt:i4>
      </vt:variant>
      <vt:variant>
        <vt:i4>5</vt:i4>
      </vt:variant>
      <vt:variant>
        <vt:lpwstr/>
      </vt:variant>
      <vt:variant>
        <vt:lpwstr>_Toc398160671</vt:lpwstr>
      </vt:variant>
      <vt:variant>
        <vt:i4>1572923</vt:i4>
      </vt:variant>
      <vt:variant>
        <vt:i4>65</vt:i4>
      </vt:variant>
      <vt:variant>
        <vt:i4>0</vt:i4>
      </vt:variant>
      <vt:variant>
        <vt:i4>5</vt:i4>
      </vt:variant>
      <vt:variant>
        <vt:lpwstr/>
      </vt:variant>
      <vt:variant>
        <vt:lpwstr>_Toc398160670</vt:lpwstr>
      </vt:variant>
      <vt:variant>
        <vt:i4>1638459</vt:i4>
      </vt:variant>
      <vt:variant>
        <vt:i4>59</vt:i4>
      </vt:variant>
      <vt:variant>
        <vt:i4>0</vt:i4>
      </vt:variant>
      <vt:variant>
        <vt:i4>5</vt:i4>
      </vt:variant>
      <vt:variant>
        <vt:lpwstr/>
      </vt:variant>
      <vt:variant>
        <vt:lpwstr>_Toc398160669</vt:lpwstr>
      </vt:variant>
      <vt:variant>
        <vt:i4>1638459</vt:i4>
      </vt:variant>
      <vt:variant>
        <vt:i4>53</vt:i4>
      </vt:variant>
      <vt:variant>
        <vt:i4>0</vt:i4>
      </vt:variant>
      <vt:variant>
        <vt:i4>5</vt:i4>
      </vt:variant>
      <vt:variant>
        <vt:lpwstr/>
      </vt:variant>
      <vt:variant>
        <vt:lpwstr>_Toc398160668</vt:lpwstr>
      </vt:variant>
      <vt:variant>
        <vt:i4>1638459</vt:i4>
      </vt:variant>
      <vt:variant>
        <vt:i4>47</vt:i4>
      </vt:variant>
      <vt:variant>
        <vt:i4>0</vt:i4>
      </vt:variant>
      <vt:variant>
        <vt:i4>5</vt:i4>
      </vt:variant>
      <vt:variant>
        <vt:lpwstr/>
      </vt:variant>
      <vt:variant>
        <vt:lpwstr>_Toc398160667</vt:lpwstr>
      </vt:variant>
      <vt:variant>
        <vt:i4>1638459</vt:i4>
      </vt:variant>
      <vt:variant>
        <vt:i4>41</vt:i4>
      </vt:variant>
      <vt:variant>
        <vt:i4>0</vt:i4>
      </vt:variant>
      <vt:variant>
        <vt:i4>5</vt:i4>
      </vt:variant>
      <vt:variant>
        <vt:lpwstr/>
      </vt:variant>
      <vt:variant>
        <vt:lpwstr>_Toc398160666</vt:lpwstr>
      </vt:variant>
      <vt:variant>
        <vt:i4>1638459</vt:i4>
      </vt:variant>
      <vt:variant>
        <vt:i4>35</vt:i4>
      </vt:variant>
      <vt:variant>
        <vt:i4>0</vt:i4>
      </vt:variant>
      <vt:variant>
        <vt:i4>5</vt:i4>
      </vt:variant>
      <vt:variant>
        <vt:lpwstr/>
      </vt:variant>
      <vt:variant>
        <vt:lpwstr>_Toc398160665</vt:lpwstr>
      </vt:variant>
      <vt:variant>
        <vt:i4>1638459</vt:i4>
      </vt:variant>
      <vt:variant>
        <vt:i4>29</vt:i4>
      </vt:variant>
      <vt:variant>
        <vt:i4>0</vt:i4>
      </vt:variant>
      <vt:variant>
        <vt:i4>5</vt:i4>
      </vt:variant>
      <vt:variant>
        <vt:lpwstr/>
      </vt:variant>
      <vt:variant>
        <vt:lpwstr>_Toc398160664</vt:lpwstr>
      </vt:variant>
      <vt:variant>
        <vt:i4>1638459</vt:i4>
      </vt:variant>
      <vt:variant>
        <vt:i4>23</vt:i4>
      </vt:variant>
      <vt:variant>
        <vt:i4>0</vt:i4>
      </vt:variant>
      <vt:variant>
        <vt:i4>5</vt:i4>
      </vt:variant>
      <vt:variant>
        <vt:lpwstr/>
      </vt:variant>
      <vt:variant>
        <vt:lpwstr>_Toc398160663</vt:lpwstr>
      </vt:variant>
      <vt:variant>
        <vt:i4>1638459</vt:i4>
      </vt:variant>
      <vt:variant>
        <vt:i4>17</vt:i4>
      </vt:variant>
      <vt:variant>
        <vt:i4>0</vt:i4>
      </vt:variant>
      <vt:variant>
        <vt:i4>5</vt:i4>
      </vt:variant>
      <vt:variant>
        <vt:lpwstr/>
      </vt:variant>
      <vt:variant>
        <vt:lpwstr>_Toc398160662</vt:lpwstr>
      </vt:variant>
      <vt:variant>
        <vt:i4>1638459</vt:i4>
      </vt:variant>
      <vt:variant>
        <vt:i4>11</vt:i4>
      </vt:variant>
      <vt:variant>
        <vt:i4>0</vt:i4>
      </vt:variant>
      <vt:variant>
        <vt:i4>5</vt:i4>
      </vt:variant>
      <vt:variant>
        <vt:lpwstr/>
      </vt:variant>
      <vt:variant>
        <vt:lpwstr>_Toc398160661</vt:lpwstr>
      </vt:variant>
      <vt:variant>
        <vt:i4>1638459</vt:i4>
      </vt:variant>
      <vt:variant>
        <vt:i4>5</vt:i4>
      </vt:variant>
      <vt:variant>
        <vt:i4>0</vt:i4>
      </vt:variant>
      <vt:variant>
        <vt:i4>5</vt:i4>
      </vt:variant>
      <vt:variant>
        <vt:lpwstr/>
      </vt:variant>
      <vt:variant>
        <vt:lpwstr>_Toc398160660</vt:lpwstr>
      </vt:variant>
      <vt:variant>
        <vt:i4>721016</vt:i4>
      </vt:variant>
      <vt:variant>
        <vt:i4>0</vt:i4>
      </vt:variant>
      <vt:variant>
        <vt:i4>0</vt:i4>
      </vt:variant>
      <vt:variant>
        <vt:i4>5</vt:i4>
      </vt:variant>
      <vt:variant>
        <vt:lpwstr>mailto:udshelp330@bphcdata.net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BPHC UDS Manual Calendar Year 2014</dc:title>
  <dc:subject>2014 UDS Manual Draft Version 1</dc:subject>
  <dc:creator>Bureau of Primary Health Care</dc:creator>
  <cp:keywords>HRSA, Health Centers, Uniform Data System, UDS, CY 2014</cp:keywords>
  <dc:description>V 0.2 is Art's first cut</dc:description>
  <cp:lastModifiedBy>Ngai, Heather</cp:lastModifiedBy>
  <cp:revision>2</cp:revision>
  <cp:lastPrinted>2013-09-27T14:44:00Z</cp:lastPrinted>
  <dcterms:created xsi:type="dcterms:W3CDTF">2014-11-27T00:03:00Z</dcterms:created>
  <dcterms:modified xsi:type="dcterms:W3CDTF">2014-11-27T00:03:00Z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