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18EC" w14:textId="265633F6"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24DEF">
        <w:rPr>
          <w:sz w:val="28"/>
        </w:rPr>
        <w:t>0920-1050</w:t>
      </w:r>
      <w:r w:rsidR="00D24C49">
        <w:rPr>
          <w:sz w:val="28"/>
        </w:rPr>
        <w:t>)</w:t>
      </w:r>
    </w:p>
    <w:p w14:paraId="1EED6CCC" w14:textId="6CB994A4" w:rsidR="00B46F2C" w:rsidRDefault="00E2594A">
      <w:r>
        <w:rPr>
          <w:noProof/>
        </w:rPr>
        <mc:AlternateContent>
          <mc:Choice Requires="wps">
            <w:drawing>
              <wp:anchor distT="0" distB="0" distL="114300" distR="114300" simplePos="0" relativeHeight="251658240" behindDoc="0" locked="0" layoutInCell="0" allowOverlap="1" wp14:anchorId="287F9A91" wp14:editId="425986F7">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E0E4D4"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721BC0" w:rsidRPr="00721BC0">
        <w:t>Academic Partnerships to Improve Health (APIH) Program</w:t>
      </w:r>
      <w:r w:rsidR="00F27D03">
        <w:t xml:space="preserve"> </w:t>
      </w:r>
      <w:r w:rsidR="00D3292D">
        <w:t>Training/</w:t>
      </w:r>
      <w:r w:rsidR="00185155">
        <w:t xml:space="preserve">Workshop </w:t>
      </w:r>
      <w:r w:rsidR="00D3292D">
        <w:t>Feedback Survey</w:t>
      </w:r>
      <w:r w:rsidR="00132DD2">
        <w:t xml:space="preserve"> (January – June,</w:t>
      </w:r>
      <w:r w:rsidR="0098320C">
        <w:t xml:space="preserve"> 2019)</w:t>
      </w:r>
    </w:p>
    <w:p w14:paraId="1B695FAA" w14:textId="77777777" w:rsidR="00721BC0" w:rsidRDefault="00721BC0"/>
    <w:p w14:paraId="15738808" w14:textId="77777777" w:rsidR="00B46F2C" w:rsidRDefault="00B46F2C" w:rsidP="00840FCA">
      <w:pPr>
        <w:rPr>
          <w:b/>
        </w:rPr>
      </w:pPr>
      <w:r>
        <w:rPr>
          <w:b/>
        </w:rPr>
        <w:t>PURPOSE</w:t>
      </w:r>
      <w:r w:rsidRPr="009239AA">
        <w:rPr>
          <w:b/>
        </w:rPr>
        <w:t>:</w:t>
      </w:r>
      <w:r w:rsidR="005632B9">
        <w:rPr>
          <w:b/>
        </w:rPr>
        <w:t xml:space="preserve"> </w:t>
      </w:r>
    </w:p>
    <w:p w14:paraId="4252C6D4" w14:textId="26D15BA8" w:rsidR="00AD628A" w:rsidRDefault="00721BC0" w:rsidP="00BB7904">
      <w:pPr>
        <w:pStyle w:val="Header"/>
      </w:pPr>
      <w:r w:rsidRPr="00721BC0">
        <w:t>The APIH program</w:t>
      </w:r>
      <w:r w:rsidR="0020356A">
        <w:t>,</w:t>
      </w:r>
      <w:r w:rsidRPr="00721BC0">
        <w:t xml:space="preserve"> </w:t>
      </w:r>
      <w:r w:rsidR="00AC78F4">
        <w:t xml:space="preserve">under DSEPD’s </w:t>
      </w:r>
      <w:r w:rsidRPr="00721BC0">
        <w:t>Population Health Workforce Branch (DSEPD/PHWB)</w:t>
      </w:r>
      <w:r w:rsidR="00AC78F4">
        <w:t xml:space="preserve">, </w:t>
      </w:r>
      <w:r w:rsidR="00AC78F4" w:rsidRPr="00721BC0">
        <w:t>focuses on improving the health of individuals and communities through alliances among acad</w:t>
      </w:r>
      <w:r w:rsidR="00AC78F4">
        <w:t>emic associations, universities</w:t>
      </w:r>
      <w:r w:rsidR="0034527D" w:rsidRPr="0034527D">
        <w:t>, and CDC</w:t>
      </w:r>
      <w:r w:rsidR="00AC78F4">
        <w:t>. APIH</w:t>
      </w:r>
      <w:r w:rsidR="00AC78F4" w:rsidRPr="00721BC0">
        <w:t xml:space="preserve"> </w:t>
      </w:r>
      <w:r w:rsidRPr="00721BC0">
        <w:t xml:space="preserve">accomplishes this primarily through the umbrella cooperative agreement (CoAg) </w:t>
      </w:r>
      <w:r w:rsidR="0020356A">
        <w:t>entitled “</w:t>
      </w:r>
      <w:r w:rsidRPr="00721BC0">
        <w:t>CDC’s Collaboration with Academia to Strengthen Public Health Workforce Capacity.</w:t>
      </w:r>
      <w:r w:rsidR="0020356A">
        <w:t>”</w:t>
      </w:r>
      <w:r w:rsidRPr="00721BC0">
        <w:t xml:space="preserve"> T</w:t>
      </w:r>
      <w:r w:rsidR="0020356A">
        <w:t>wo organizations</w:t>
      </w:r>
      <w:r>
        <w:t xml:space="preserve"> currently </w:t>
      </w:r>
      <w:r w:rsidR="0020356A">
        <w:t>sponsor</w:t>
      </w:r>
      <w:r>
        <w:t xml:space="preserve"> fellowship programs </w:t>
      </w:r>
      <w:r w:rsidR="00D85CED">
        <w:t>under the APIH CoAg</w:t>
      </w:r>
      <w:r w:rsidR="00637FC8">
        <w:t xml:space="preserve">: </w:t>
      </w:r>
      <w:r w:rsidR="0020356A">
        <w:t xml:space="preserve">the </w:t>
      </w:r>
      <w:r>
        <w:t xml:space="preserve">American Association of Colleges of Nursing (AACN) and </w:t>
      </w:r>
      <w:r w:rsidR="0020356A">
        <w:t xml:space="preserve">the </w:t>
      </w:r>
      <w:r>
        <w:t>Association of Schools and Programs of Public Health (ASPPH)</w:t>
      </w:r>
      <w:r w:rsidR="00D85CED">
        <w:t xml:space="preserve">. </w:t>
      </w:r>
      <w:r w:rsidR="00B00E4A" w:rsidRPr="00B00E4A">
        <w:t xml:space="preserve">The </w:t>
      </w:r>
      <w:r w:rsidR="0020356A">
        <w:t xml:space="preserve">experiential </w:t>
      </w:r>
      <w:r w:rsidR="00B00E4A" w:rsidRPr="00B00E4A">
        <w:t>fellowships provide robust</w:t>
      </w:r>
      <w:r w:rsidR="0020356A">
        <w:t>,</w:t>
      </w:r>
      <w:r w:rsidR="00B00E4A" w:rsidRPr="00B00E4A">
        <w:t xml:space="preserve"> hands-on learning </w:t>
      </w:r>
      <w:r w:rsidR="00057FEE">
        <w:t>designed to</w:t>
      </w:r>
      <w:r w:rsidR="00B00E4A" w:rsidRPr="00B00E4A">
        <w:t xml:space="preserve"> enhance skills in leadership, management, policy, and public health sciences (e.g., epidemiology, surveillance, informatics, and prevention effectiveness). Programs are competency-based and require fellows to complete activities designed to prepare them for essential work performed by public health professionals. </w:t>
      </w:r>
      <w:r w:rsidR="00AC78F4">
        <w:t xml:space="preserve">As part of the activities under the fellowship program, </w:t>
      </w:r>
      <w:r w:rsidR="0020356A">
        <w:t xml:space="preserve">the </w:t>
      </w:r>
      <w:r w:rsidR="00185155">
        <w:t>APIH program coordinates didactic training opportunities throughout the fellowship year as a supplement to the</w:t>
      </w:r>
      <w:r w:rsidR="00057FEE">
        <w:t xml:space="preserve"> fellows’</w:t>
      </w:r>
      <w:r w:rsidR="00185155">
        <w:t xml:space="preserve"> learning experience. </w:t>
      </w:r>
      <w:r w:rsidR="0020356A">
        <w:t>CDC plans to</w:t>
      </w:r>
      <w:r w:rsidR="0034527D">
        <w:t xml:space="preserve"> administer</w:t>
      </w:r>
      <w:r w:rsidR="0020356A">
        <w:t xml:space="preserve"> a</w:t>
      </w:r>
      <w:r w:rsidR="009D7F7C">
        <w:t xml:space="preserve"> feedback survey</w:t>
      </w:r>
      <w:r w:rsidR="003452B1">
        <w:t xml:space="preserve"> (Attachment I)</w:t>
      </w:r>
      <w:r w:rsidR="0034527D">
        <w:t xml:space="preserve"> to fellows</w:t>
      </w:r>
      <w:r w:rsidR="001A02A4">
        <w:t xml:space="preserve"> </w:t>
      </w:r>
      <w:r w:rsidR="00D07A3B">
        <w:t xml:space="preserve">to ensure that </w:t>
      </w:r>
      <w:r w:rsidR="0020356A">
        <w:t xml:space="preserve">the </w:t>
      </w:r>
      <w:r w:rsidR="00D07A3B">
        <w:t>APIH program is</w:t>
      </w:r>
      <w:r w:rsidR="00D3292D">
        <w:t xml:space="preserve"> delivering effective</w:t>
      </w:r>
      <w:r w:rsidR="007C1843">
        <w:t>, value-added</w:t>
      </w:r>
      <w:r w:rsidR="00D3292D">
        <w:t xml:space="preserve"> training</w:t>
      </w:r>
      <w:r w:rsidR="0034527D">
        <w:t xml:space="preserve">. </w:t>
      </w:r>
      <w:r w:rsidR="003452B1">
        <w:t xml:space="preserve"> </w:t>
      </w:r>
    </w:p>
    <w:p w14:paraId="5F74D4F7" w14:textId="77777777" w:rsidR="00AD628A" w:rsidRDefault="00AD628A" w:rsidP="00185155">
      <w:pPr>
        <w:pStyle w:val="Header"/>
      </w:pPr>
    </w:p>
    <w:p w14:paraId="368A2304" w14:textId="3B4E3EDC" w:rsidR="0008099E" w:rsidRDefault="00F91B3A" w:rsidP="0008099E">
      <w:r>
        <w:t>The results will be used to help</w:t>
      </w:r>
      <w:r w:rsidR="00C42896">
        <w:t xml:space="preserve"> the</w:t>
      </w:r>
      <w:r>
        <w:t xml:space="preserve"> APIH program make decisions regarding ongoing training service logistics, communications, and service quality improvements such as defining the training objective more sharply for future sessions, eliminate unnecessary training content and ensure that the training content and methods meet the requirement of the participants. </w:t>
      </w:r>
      <w:r w:rsidR="00C73BF9">
        <w:t xml:space="preserve">The workshop </w:t>
      </w:r>
      <w:r>
        <w:t>survey</w:t>
      </w:r>
      <w:r w:rsidR="0008099E">
        <w:t xml:space="preserve"> will strive to answer </w:t>
      </w:r>
      <w:r>
        <w:t xml:space="preserve">following service delivery </w:t>
      </w:r>
      <w:r w:rsidR="0008099E">
        <w:t xml:space="preserve">questions </w:t>
      </w:r>
      <w:r>
        <w:t xml:space="preserve">on </w:t>
      </w:r>
      <w:r w:rsidR="0008099E">
        <w:t xml:space="preserve">such as: </w:t>
      </w:r>
    </w:p>
    <w:p w14:paraId="6C6E1B27" w14:textId="6E529483" w:rsidR="0008099E" w:rsidRDefault="0008099E" w:rsidP="0008099E">
      <w:pPr>
        <w:pStyle w:val="ListParagraph"/>
        <w:numPr>
          <w:ilvl w:val="0"/>
          <w:numId w:val="20"/>
        </w:numPr>
      </w:pPr>
      <w:r>
        <w:t xml:space="preserve">Have the participants obtained the competency-based knowledge and skills </w:t>
      </w:r>
      <w:r w:rsidR="00C73BF9">
        <w:t>intended from</w:t>
      </w:r>
      <w:r>
        <w:t xml:space="preserve"> the workshop?  </w:t>
      </w:r>
    </w:p>
    <w:p w14:paraId="3F58D626" w14:textId="49D7D9D1" w:rsidR="00A07FD0" w:rsidRDefault="00A07FD0" w:rsidP="00A07FD0">
      <w:pPr>
        <w:pStyle w:val="ListParagraph"/>
        <w:numPr>
          <w:ilvl w:val="0"/>
          <w:numId w:val="20"/>
        </w:numPr>
      </w:pPr>
      <w:r>
        <w:t xml:space="preserve">Have the </w:t>
      </w:r>
      <w:r w:rsidRPr="00A07FD0">
        <w:t>aims of the curriculum and the learning objectives been achieved</w:t>
      </w:r>
      <w:r w:rsidR="00057FEE">
        <w:t>;</w:t>
      </w:r>
      <w:r w:rsidRPr="00A07FD0">
        <w:t xml:space="preserve"> what learning has taken place, and how</w:t>
      </w:r>
      <w:r w:rsidR="00C61CAB">
        <w:t>?</w:t>
      </w:r>
      <w:r w:rsidRPr="00A07FD0">
        <w:t xml:space="preserve"> </w:t>
      </w:r>
    </w:p>
    <w:p w14:paraId="5714AB0A" w14:textId="4DD30826" w:rsidR="0008099E" w:rsidRDefault="0008099E" w:rsidP="0008099E">
      <w:pPr>
        <w:pStyle w:val="ListParagraph"/>
        <w:numPr>
          <w:ilvl w:val="0"/>
          <w:numId w:val="20"/>
        </w:numPr>
      </w:pPr>
      <w:r>
        <w:t xml:space="preserve">Are participants able to transfer their learning once back on the job? </w:t>
      </w:r>
      <w:r w:rsidR="00A07FD0">
        <w:t>W</w:t>
      </w:r>
      <w:r w:rsidR="00A07FD0" w:rsidRPr="00A07FD0">
        <w:t xml:space="preserve">hat difference </w:t>
      </w:r>
      <w:r w:rsidR="00A07FD0">
        <w:t>has this made to the participant</w:t>
      </w:r>
      <w:r w:rsidR="00A07FD0" w:rsidRPr="00A07FD0">
        <w:t xml:space="preserve"> and to their lives, their work and to their relationships to others</w:t>
      </w:r>
      <w:r w:rsidR="00C61CAB">
        <w:t>?</w:t>
      </w:r>
    </w:p>
    <w:p w14:paraId="4EF292D9" w14:textId="396BED13" w:rsidR="0008099E" w:rsidRDefault="0008099E" w:rsidP="0008099E">
      <w:pPr>
        <w:pStyle w:val="ListParagraph"/>
        <w:numPr>
          <w:ilvl w:val="0"/>
          <w:numId w:val="20"/>
        </w:numPr>
      </w:pPr>
      <w:r>
        <w:t xml:space="preserve">Do the instructional materials, media, etc. meet the learning needs of the workshop participants? </w:t>
      </w:r>
    </w:p>
    <w:p w14:paraId="651EEE36" w14:textId="06954ACD" w:rsidR="00185155" w:rsidRDefault="00C73BF9" w:rsidP="0008099E">
      <w:pPr>
        <w:pStyle w:val="ListParagraph"/>
        <w:numPr>
          <w:ilvl w:val="0"/>
          <w:numId w:val="20"/>
        </w:numPr>
      </w:pPr>
      <w:r>
        <w:t>Is there a need</w:t>
      </w:r>
      <w:r w:rsidR="0008099E">
        <w:t xml:space="preserve"> to make any changes to </w:t>
      </w:r>
      <w:r>
        <w:t>workshop</w:t>
      </w:r>
      <w:r w:rsidR="0008099E">
        <w:t xml:space="preserve"> design to improve the effectiveness and overall satisfaction with the instruction?</w:t>
      </w:r>
    </w:p>
    <w:p w14:paraId="04A00554" w14:textId="4A047E92" w:rsidR="00C73BF9" w:rsidRDefault="00C73BF9" w:rsidP="00C73BF9"/>
    <w:p w14:paraId="5D8334C1" w14:textId="2FF4F50D" w:rsidR="00A07FD0" w:rsidRDefault="00A07FD0" w:rsidP="00C73BF9"/>
    <w:p w14:paraId="44620AA1" w14:textId="77777777" w:rsidR="00A07FD0" w:rsidRDefault="00A07FD0" w:rsidP="00A07FD0"/>
    <w:p w14:paraId="648CCDE4" w14:textId="0E288AD0" w:rsidR="00840FCA" w:rsidRDefault="00B46F2C" w:rsidP="00A07FD0">
      <w:r w:rsidRPr="00434E33">
        <w:rPr>
          <w:b/>
        </w:rPr>
        <w:t>DESCRIPTION OF RESPONDENTS</w:t>
      </w:r>
      <w:r>
        <w:t>:</w:t>
      </w:r>
    </w:p>
    <w:p w14:paraId="08C38EE8" w14:textId="5079DF19" w:rsidR="00840FCA" w:rsidRPr="005632B9" w:rsidRDefault="005632B9" w:rsidP="00A07FD0">
      <w:r>
        <w:t>Respondents to the</w:t>
      </w:r>
      <w:r w:rsidR="00C36852">
        <w:t xml:space="preserve"> </w:t>
      </w:r>
      <w:r w:rsidR="00A07FD0" w:rsidRPr="00721BC0">
        <w:t>Academic Partnerships to Improve Health (APIH) Program</w:t>
      </w:r>
      <w:r w:rsidR="00A07FD0">
        <w:t xml:space="preserve"> </w:t>
      </w:r>
      <w:r w:rsidR="00F91B3A">
        <w:t>Training/</w:t>
      </w:r>
      <w:r w:rsidR="0034527D" w:rsidRPr="0034527D">
        <w:t xml:space="preserve">Workshop </w:t>
      </w:r>
      <w:r w:rsidR="00F91B3A">
        <w:t xml:space="preserve">Feedback Survey </w:t>
      </w:r>
      <w:r w:rsidR="00702DF0">
        <w:t>(Attachment I</w:t>
      </w:r>
      <w:r w:rsidRPr="006929D3">
        <w:t xml:space="preserve">) will </w:t>
      </w:r>
      <w:r>
        <w:t xml:space="preserve">be </w:t>
      </w:r>
      <w:r w:rsidR="00A07FD0">
        <w:t xml:space="preserve">current </w:t>
      </w:r>
      <w:r w:rsidR="00BB1821">
        <w:t xml:space="preserve">ASPPH and AACN </w:t>
      </w:r>
      <w:r w:rsidR="004941AD">
        <w:t>Fellows</w:t>
      </w:r>
      <w:r w:rsidR="00BB1821">
        <w:t xml:space="preserve"> </w:t>
      </w:r>
      <w:r w:rsidR="00C42896">
        <w:t>who participate in training workshops during the period January – June 2019</w:t>
      </w:r>
      <w:r w:rsidR="00BB1821">
        <w:t xml:space="preserve">. </w:t>
      </w:r>
      <w:r w:rsidR="001C5D57">
        <w:t>No personally identifiable information (PII) will be collected</w:t>
      </w:r>
      <w:r w:rsidR="00AC78F4">
        <w:t xml:space="preserve">. </w:t>
      </w:r>
    </w:p>
    <w:p w14:paraId="514DFD0C" w14:textId="77777777" w:rsidR="00B46F2C" w:rsidRDefault="00B46F2C">
      <w:pPr>
        <w:rPr>
          <w:b/>
        </w:rPr>
      </w:pPr>
    </w:p>
    <w:p w14:paraId="38917B43" w14:textId="77777777" w:rsidR="00B00E4A" w:rsidRDefault="00B00E4A">
      <w:pPr>
        <w:rPr>
          <w:b/>
        </w:rPr>
      </w:pPr>
    </w:p>
    <w:p w14:paraId="37F199FD" w14:textId="75041473" w:rsidR="00B46F2C" w:rsidRPr="00F06866" w:rsidRDefault="00B46F2C">
      <w:pPr>
        <w:rPr>
          <w:b/>
        </w:rPr>
      </w:pPr>
      <w:r>
        <w:rPr>
          <w:b/>
        </w:rPr>
        <w:t>TYPE OF COLLECTION:</w:t>
      </w:r>
      <w:r w:rsidRPr="00F06866">
        <w:t xml:space="preserve"> (Check one)</w:t>
      </w:r>
    </w:p>
    <w:p w14:paraId="4AAD5693" w14:textId="77777777" w:rsidR="00B46F2C" w:rsidRPr="00434E33" w:rsidRDefault="00B46F2C" w:rsidP="0096108F">
      <w:pPr>
        <w:pStyle w:val="BodyTextIndent"/>
        <w:tabs>
          <w:tab w:val="left" w:pos="360"/>
        </w:tabs>
        <w:ind w:left="0"/>
        <w:rPr>
          <w:bCs/>
          <w:sz w:val="16"/>
          <w:szCs w:val="16"/>
        </w:rPr>
      </w:pPr>
    </w:p>
    <w:p w14:paraId="76DF332B" w14:textId="6BD1E54A"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Pr="00FA5418">
        <w:rPr>
          <w:bCs/>
          <w:sz w:val="24"/>
        </w:rPr>
        <w:t>[</w:t>
      </w:r>
      <w:r w:rsidR="0046057D" w:rsidRPr="00FA5418">
        <w:rPr>
          <w:bCs/>
          <w:sz w:val="24"/>
        </w:rPr>
        <w:t>x</w:t>
      </w:r>
      <w:r w:rsidRPr="00FA5418">
        <w:rPr>
          <w:bCs/>
          <w:sz w:val="24"/>
        </w:rPr>
        <w:t>] Customer Satisfaction Survey</w:t>
      </w:r>
      <w:r w:rsidRPr="00F06866">
        <w:rPr>
          <w:bCs/>
          <w:sz w:val="24"/>
        </w:rPr>
        <w:t xml:space="preserve">  </w:t>
      </w:r>
    </w:p>
    <w:p w14:paraId="6BBAFCCB"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7F80E177" w14:textId="079D2AB3"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80663C">
        <w:rPr>
          <w:bCs/>
          <w:sz w:val="24"/>
        </w:rPr>
        <w:t>[</w:t>
      </w:r>
      <w:r w:rsidR="0046057D">
        <w:rPr>
          <w:bCs/>
          <w:sz w:val="24"/>
        </w:rPr>
        <w:t xml:space="preserve"> </w:t>
      </w:r>
      <w:r w:rsidR="001D0776" w:rsidRPr="00F06866">
        <w:rPr>
          <w:bCs/>
          <w:sz w:val="24"/>
        </w:rPr>
        <w:t>]</w:t>
      </w:r>
      <w:r w:rsidR="001D0776">
        <w:rPr>
          <w:bCs/>
          <w:sz w:val="24"/>
        </w:rPr>
        <w:t xml:space="preserve"> </w:t>
      </w:r>
      <w:r>
        <w:rPr>
          <w:bCs/>
          <w:sz w:val="24"/>
        </w:rPr>
        <w:t>Other:</w:t>
      </w:r>
    </w:p>
    <w:p w14:paraId="0E569DD3" w14:textId="77777777" w:rsidR="001D0776" w:rsidRDefault="001D0776">
      <w:pPr>
        <w:rPr>
          <w:b/>
        </w:rPr>
      </w:pPr>
    </w:p>
    <w:p w14:paraId="7C3C6114" w14:textId="77777777" w:rsidR="00F91B3A" w:rsidRDefault="00F91B3A">
      <w:pPr>
        <w:rPr>
          <w:b/>
        </w:rPr>
      </w:pPr>
    </w:p>
    <w:p w14:paraId="11C8300C" w14:textId="77777777" w:rsidR="00F91B3A" w:rsidRDefault="00F91B3A">
      <w:pPr>
        <w:rPr>
          <w:b/>
        </w:rPr>
      </w:pPr>
    </w:p>
    <w:p w14:paraId="54BCA230" w14:textId="77777777" w:rsidR="00F91B3A" w:rsidRDefault="00F91B3A">
      <w:pPr>
        <w:rPr>
          <w:b/>
        </w:rPr>
      </w:pPr>
    </w:p>
    <w:p w14:paraId="2BF16A6A" w14:textId="216FAFEC" w:rsidR="00B46F2C" w:rsidRDefault="00B46F2C">
      <w:pPr>
        <w:rPr>
          <w:b/>
        </w:rPr>
      </w:pPr>
      <w:r>
        <w:rPr>
          <w:b/>
        </w:rPr>
        <w:t>CERTIFICATION:</w:t>
      </w:r>
    </w:p>
    <w:p w14:paraId="678C3847" w14:textId="77777777" w:rsidR="00B46F2C" w:rsidRDefault="00B46F2C">
      <w:pPr>
        <w:rPr>
          <w:sz w:val="16"/>
          <w:szCs w:val="16"/>
        </w:rPr>
      </w:pPr>
    </w:p>
    <w:p w14:paraId="0957D87C" w14:textId="77777777" w:rsidR="00B46F2C" w:rsidRPr="009C13B9" w:rsidRDefault="00B46F2C" w:rsidP="008101A5">
      <w:r>
        <w:t xml:space="preserve">I certify the following to be true: </w:t>
      </w:r>
    </w:p>
    <w:p w14:paraId="0A18B49D" w14:textId="77777777" w:rsidR="00B46F2C" w:rsidRDefault="00B46F2C" w:rsidP="008101A5">
      <w:pPr>
        <w:pStyle w:val="ListParagraph"/>
        <w:numPr>
          <w:ilvl w:val="0"/>
          <w:numId w:val="14"/>
        </w:numPr>
      </w:pPr>
      <w:r>
        <w:t>The collection is voluntary.</w:t>
      </w:r>
      <w:r w:rsidRPr="00C14CC4">
        <w:t xml:space="preserve"> </w:t>
      </w:r>
    </w:p>
    <w:p w14:paraId="70D59AE9"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DA4DF78"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491DDE21"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9DF622C"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9C5DEB8"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6FDFD2E" w14:textId="77777777" w:rsidR="00B46F2C" w:rsidRDefault="00B46F2C" w:rsidP="009C13B9"/>
    <w:p w14:paraId="7E038042" w14:textId="77777777" w:rsidR="00B00E4A" w:rsidRDefault="00B00E4A" w:rsidP="009C13B9"/>
    <w:p w14:paraId="4AAEB2B9" w14:textId="673882EC" w:rsidR="00B46F2C" w:rsidRPr="00CD2085" w:rsidRDefault="00CD2085" w:rsidP="009C13B9">
      <w:pPr>
        <w:rPr>
          <w:u w:val="single"/>
        </w:rPr>
      </w:pPr>
      <w:r>
        <w:t xml:space="preserve">Name: </w:t>
      </w:r>
      <w:r w:rsidR="0080663C" w:rsidRPr="0080663C">
        <w:rPr>
          <w:b/>
        </w:rPr>
        <w:t>LaVonne Ortega</w:t>
      </w:r>
      <w:r w:rsidR="0080663C">
        <w:rPr>
          <w:b/>
        </w:rPr>
        <w:t>, MD</w:t>
      </w:r>
    </w:p>
    <w:p w14:paraId="2B0B4EBB" w14:textId="77777777" w:rsidR="00B46F2C" w:rsidRDefault="00B46F2C" w:rsidP="009C13B9">
      <w:pPr>
        <w:pStyle w:val="ListParagraph"/>
        <w:ind w:left="360"/>
      </w:pPr>
    </w:p>
    <w:p w14:paraId="6BD82882" w14:textId="77777777" w:rsidR="00B46F2C" w:rsidRDefault="00B46F2C" w:rsidP="009C13B9">
      <w:r>
        <w:t>To assist review, please provide answers to the following question:</w:t>
      </w:r>
    </w:p>
    <w:p w14:paraId="5E96F57E" w14:textId="77777777" w:rsidR="00B46F2C" w:rsidRDefault="00B46F2C" w:rsidP="009C13B9">
      <w:pPr>
        <w:pStyle w:val="ListParagraph"/>
        <w:ind w:left="360"/>
      </w:pPr>
    </w:p>
    <w:p w14:paraId="6054BCC3" w14:textId="77777777" w:rsidR="00B46F2C" w:rsidRPr="00C86E91" w:rsidRDefault="00B46F2C" w:rsidP="00C86E91">
      <w:pPr>
        <w:rPr>
          <w:b/>
        </w:rPr>
      </w:pPr>
      <w:r w:rsidRPr="00C86E91">
        <w:rPr>
          <w:b/>
        </w:rPr>
        <w:t>Personally Identifiable Information:</w:t>
      </w:r>
    </w:p>
    <w:p w14:paraId="2DDA6473" w14:textId="173E160A" w:rsidR="00B46F2C" w:rsidRDefault="00B46F2C" w:rsidP="00C86E91">
      <w:pPr>
        <w:pStyle w:val="ListParagraph"/>
        <w:numPr>
          <w:ilvl w:val="0"/>
          <w:numId w:val="18"/>
        </w:numPr>
      </w:pPr>
      <w:r>
        <w:t>Is personally identifiable information (PII) collected?  [</w:t>
      </w:r>
      <w:r w:rsidR="003463F0">
        <w:t xml:space="preserve"> </w:t>
      </w:r>
      <w:r>
        <w:t xml:space="preserve">] Yes  </w:t>
      </w:r>
      <w:r w:rsidR="003463F0">
        <w:t>[</w:t>
      </w:r>
      <w:r w:rsidR="003463F0">
        <w:rPr>
          <w:b/>
        </w:rPr>
        <w:t>x</w:t>
      </w:r>
      <w:r>
        <w:t xml:space="preserve">]  No </w:t>
      </w:r>
    </w:p>
    <w:p w14:paraId="2E4C60ED" w14:textId="04F3F0DB" w:rsidR="00B46F2C" w:rsidRPr="003B00EB" w:rsidRDefault="00B46F2C" w:rsidP="00C86E91">
      <w:pPr>
        <w:pStyle w:val="ListParagraph"/>
        <w:numPr>
          <w:ilvl w:val="0"/>
          <w:numId w:val="18"/>
        </w:numPr>
      </w:pPr>
      <w:r w:rsidRPr="003B00EB">
        <w:t>If Yes, is the information that will be collected included in records that are subject to the Privacy Act of 1974?   [  ] Yes [</w:t>
      </w:r>
      <w:r w:rsidR="00EE17C9">
        <w:t xml:space="preserve"> </w:t>
      </w:r>
      <w:r w:rsidRPr="003B00EB">
        <w:t xml:space="preserve">] No  </w:t>
      </w:r>
    </w:p>
    <w:p w14:paraId="432F3312" w14:textId="0AB791A0" w:rsidR="00B46F2C" w:rsidRPr="003B00EB" w:rsidRDefault="00B46F2C" w:rsidP="00C86E91">
      <w:pPr>
        <w:pStyle w:val="ListParagraph"/>
        <w:numPr>
          <w:ilvl w:val="0"/>
          <w:numId w:val="18"/>
        </w:numPr>
      </w:pPr>
      <w:r w:rsidRPr="003B00EB">
        <w:t xml:space="preserve">If Applicable, has a System or Records Notice been published?  [  ] Yes  </w:t>
      </w:r>
      <w:r w:rsidR="00F0452A" w:rsidRPr="003B00EB">
        <w:t>[</w:t>
      </w:r>
      <w:r w:rsidR="003463F0" w:rsidRPr="003463F0">
        <w:rPr>
          <w:b/>
        </w:rPr>
        <w:t>x</w:t>
      </w:r>
      <w:r w:rsidRPr="003B00EB">
        <w:t>] No</w:t>
      </w:r>
    </w:p>
    <w:p w14:paraId="6C3A30EF" w14:textId="77777777" w:rsidR="004941AD" w:rsidRDefault="004941AD" w:rsidP="00C86E91">
      <w:pPr>
        <w:pStyle w:val="ListParagraph"/>
        <w:ind w:left="0"/>
        <w:rPr>
          <w:b/>
        </w:rPr>
      </w:pPr>
    </w:p>
    <w:p w14:paraId="04C7249E" w14:textId="77777777" w:rsidR="00B46F2C" w:rsidRPr="003B00EB" w:rsidRDefault="00B46F2C" w:rsidP="00C86E91">
      <w:pPr>
        <w:pStyle w:val="ListParagraph"/>
        <w:ind w:left="0"/>
        <w:rPr>
          <w:b/>
        </w:rPr>
      </w:pPr>
      <w:r w:rsidRPr="003B00EB">
        <w:rPr>
          <w:b/>
        </w:rPr>
        <w:t>Gifts or Payments:</w:t>
      </w:r>
    </w:p>
    <w:p w14:paraId="66D4642A" w14:textId="41B5CEC6" w:rsidR="001D0776" w:rsidRDefault="00B46F2C">
      <w:r>
        <w:t>Is an incentive (e.g., money or reimbursement of expenses, token of appreciation) provided to participants?  [  ] Yes [</w:t>
      </w:r>
      <w:r w:rsidR="00CD2085">
        <w:rPr>
          <w:b/>
        </w:rPr>
        <w:t>x</w:t>
      </w:r>
      <w:r>
        <w:t>] No</w:t>
      </w:r>
    </w:p>
    <w:p w14:paraId="3B8F2494" w14:textId="77777777" w:rsidR="001A02A4" w:rsidRDefault="001A02A4" w:rsidP="00C86E91">
      <w:pPr>
        <w:rPr>
          <w:b/>
        </w:rPr>
      </w:pPr>
    </w:p>
    <w:p w14:paraId="52D26235" w14:textId="77777777" w:rsidR="001A02A4" w:rsidRDefault="001A02A4" w:rsidP="00C86E91">
      <w:pPr>
        <w:rPr>
          <w:b/>
        </w:rPr>
      </w:pPr>
    </w:p>
    <w:p w14:paraId="7D1383E2" w14:textId="38954DB1" w:rsidR="00B46F2C" w:rsidRDefault="00B46F2C" w:rsidP="00C86E91">
      <w:r>
        <w:rPr>
          <w:b/>
        </w:rPr>
        <w:t>BURDEN HOURS</w:t>
      </w:r>
      <w:r>
        <w:t xml:space="preserve"> </w:t>
      </w:r>
    </w:p>
    <w:p w14:paraId="59460CA6" w14:textId="6105A115" w:rsidR="00D6354D" w:rsidRDefault="00D6354D" w:rsidP="00D6354D">
      <w:r w:rsidRPr="006E6C9D">
        <w:t xml:space="preserve">Respondents will take approximately </w:t>
      </w:r>
      <w:r w:rsidR="00AC78F4">
        <w:t>5</w:t>
      </w:r>
      <w:r w:rsidRPr="006E6C9D">
        <w:t xml:space="preserve"> minutes to complete </w:t>
      </w:r>
      <w:r w:rsidR="001E6339">
        <w:t xml:space="preserve">the </w:t>
      </w:r>
      <w:r w:rsidR="0096606B">
        <w:t>survey</w:t>
      </w:r>
      <w:r w:rsidRPr="00ED1E31">
        <w:t xml:space="preserve">. </w:t>
      </w:r>
      <w:r w:rsidR="00F24DEF" w:rsidRPr="006E6C9D">
        <w:t xml:space="preserve">This estimate is based on piloting the </w:t>
      </w:r>
      <w:r w:rsidR="001E6339">
        <w:t>instrument</w:t>
      </w:r>
      <w:r w:rsidR="00F24DEF" w:rsidRPr="006E6C9D">
        <w:t xml:space="preserve"> with </w:t>
      </w:r>
      <w:r w:rsidR="00813D18">
        <w:t>two</w:t>
      </w:r>
      <w:r w:rsidR="00F24DEF" w:rsidRPr="006E6C9D">
        <w:t xml:space="preserve"> CDC </w:t>
      </w:r>
      <w:r w:rsidR="00F24DEF" w:rsidRPr="00ED1E31">
        <w:t>staff</w:t>
      </w:r>
      <w:r w:rsidR="00B00E4A">
        <w:t xml:space="preserve"> and </w:t>
      </w:r>
      <w:r w:rsidR="00903107">
        <w:t>one</w:t>
      </w:r>
      <w:r w:rsidR="001A02A4">
        <w:t xml:space="preserve"> </w:t>
      </w:r>
      <w:r w:rsidR="00B00E4A">
        <w:t>fellow</w:t>
      </w:r>
      <w:r w:rsidR="00F24DEF">
        <w:t xml:space="preserve">. </w:t>
      </w:r>
      <w:r w:rsidR="00C42896">
        <w:t>During the period January – June 2019, 6 training workshops will be conducted with an average of 30 non-federal participants per workshop. The total estimated number of respondents is 180 (6 x 30) and t</w:t>
      </w:r>
      <w:r w:rsidRPr="00ED1E31">
        <w:t xml:space="preserve">he total </w:t>
      </w:r>
      <w:r w:rsidR="00C42896">
        <w:t xml:space="preserve">estimated </w:t>
      </w:r>
      <w:r w:rsidRPr="00ED1E31">
        <w:t xml:space="preserve">response burden will </w:t>
      </w:r>
      <w:r w:rsidR="00813D18">
        <w:t xml:space="preserve">be </w:t>
      </w:r>
      <w:r w:rsidR="004A3E64">
        <w:t>15</w:t>
      </w:r>
      <w:r w:rsidRPr="00ED1E31">
        <w:t xml:space="preserve"> hours. There will be no direct</w:t>
      </w:r>
      <w:r>
        <w:t xml:space="preserve"> costs to the respondents other than their time to respond to the survey.</w:t>
      </w:r>
    </w:p>
    <w:p w14:paraId="70B77321" w14:textId="77777777" w:rsidR="00B46F2C" w:rsidRPr="006832D9" w:rsidRDefault="00B46F2C" w:rsidP="00F3170F">
      <w:pPr>
        <w:keepNext/>
        <w:keepLines/>
        <w:rPr>
          <w:b/>
        </w:rPr>
      </w:pPr>
    </w:p>
    <w:tbl>
      <w:tblPr>
        <w:tblW w:w="0" w:type="auto"/>
        <w:tblCellMar>
          <w:left w:w="0" w:type="dxa"/>
          <w:right w:w="0" w:type="dxa"/>
        </w:tblCellMar>
        <w:tblLook w:val="04A0" w:firstRow="1" w:lastRow="0" w:firstColumn="1" w:lastColumn="0" w:noHBand="0" w:noVBand="1"/>
      </w:tblPr>
      <w:tblGrid>
        <w:gridCol w:w="1777"/>
        <w:gridCol w:w="1777"/>
        <w:gridCol w:w="1777"/>
        <w:gridCol w:w="1777"/>
        <w:gridCol w:w="1778"/>
        <w:gridCol w:w="1778"/>
      </w:tblGrid>
      <w:tr w:rsidR="004A3E64" w14:paraId="6B20D9D8" w14:textId="77777777" w:rsidTr="004A3E64">
        <w:trPr>
          <w:trHeight w:val="1097"/>
        </w:trPr>
        <w:tc>
          <w:tcPr>
            <w:tcW w:w="1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2EBB9F" w14:textId="77777777" w:rsidR="004A3E64" w:rsidRPr="004A3E64" w:rsidRDefault="004A3E64">
            <w:pPr>
              <w:rPr>
                <w:b/>
                <w:sz w:val="22"/>
                <w:szCs w:val="22"/>
              </w:rPr>
            </w:pPr>
            <w:r w:rsidRPr="004A3E64">
              <w:rPr>
                <w:b/>
              </w:rPr>
              <w:t>Type of respondent</w:t>
            </w:r>
          </w:p>
        </w:tc>
        <w:tc>
          <w:tcPr>
            <w:tcW w:w="1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E0879F" w14:textId="77777777" w:rsidR="004A3E64" w:rsidRPr="004A3E64" w:rsidRDefault="004A3E64">
            <w:pPr>
              <w:rPr>
                <w:b/>
              </w:rPr>
            </w:pPr>
            <w:r w:rsidRPr="004A3E64">
              <w:rPr>
                <w:b/>
              </w:rPr>
              <w:t>Form name</w:t>
            </w:r>
          </w:p>
        </w:tc>
        <w:tc>
          <w:tcPr>
            <w:tcW w:w="1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BFB5D4" w14:textId="77777777" w:rsidR="004A3E64" w:rsidRPr="004A3E64" w:rsidRDefault="004A3E64">
            <w:pPr>
              <w:rPr>
                <w:b/>
              </w:rPr>
            </w:pPr>
            <w:r w:rsidRPr="004A3E64">
              <w:rPr>
                <w:b/>
              </w:rPr>
              <w:t>Number of respondents</w:t>
            </w:r>
          </w:p>
        </w:tc>
        <w:tc>
          <w:tcPr>
            <w:tcW w:w="1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6267" w14:textId="77777777" w:rsidR="004A3E64" w:rsidRPr="004A3E64" w:rsidRDefault="004A3E64">
            <w:pPr>
              <w:rPr>
                <w:b/>
              </w:rPr>
            </w:pPr>
            <w:r w:rsidRPr="004A3E64">
              <w:rPr>
                <w:b/>
              </w:rPr>
              <w:t>Number of responses per respondent</w:t>
            </w:r>
          </w:p>
        </w:tc>
        <w:tc>
          <w:tcPr>
            <w:tcW w:w="1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EE1D5" w14:textId="77777777" w:rsidR="004A3E64" w:rsidRPr="004A3E64" w:rsidRDefault="004A3E64">
            <w:pPr>
              <w:rPr>
                <w:b/>
              </w:rPr>
            </w:pPr>
            <w:r w:rsidRPr="004A3E64">
              <w:rPr>
                <w:b/>
              </w:rPr>
              <w:t>Average burden per response (in hours)</w:t>
            </w:r>
          </w:p>
        </w:tc>
        <w:tc>
          <w:tcPr>
            <w:tcW w:w="1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0A8F1A" w14:textId="77777777" w:rsidR="004A3E64" w:rsidRPr="004A3E64" w:rsidRDefault="004A3E64">
            <w:pPr>
              <w:rPr>
                <w:b/>
              </w:rPr>
            </w:pPr>
            <w:r w:rsidRPr="004A3E64">
              <w:rPr>
                <w:b/>
              </w:rPr>
              <w:t>Total burden (in hours)</w:t>
            </w:r>
          </w:p>
        </w:tc>
      </w:tr>
      <w:tr w:rsidR="004A3E64" w14:paraId="2A8B9F43" w14:textId="77777777" w:rsidTr="004A3E64">
        <w:trPr>
          <w:trHeight w:val="1097"/>
        </w:trPr>
        <w:tc>
          <w:tcPr>
            <w:tcW w:w="1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227FB" w14:textId="77777777" w:rsidR="004A3E64" w:rsidRPr="004A3E64" w:rsidRDefault="004A3E64">
            <w:r w:rsidRPr="004A3E64">
              <w:t>Trainees, January – June 2019</w:t>
            </w:r>
          </w:p>
        </w:tc>
        <w:tc>
          <w:tcPr>
            <w:tcW w:w="1777" w:type="dxa"/>
            <w:tcBorders>
              <w:top w:val="nil"/>
              <w:left w:val="nil"/>
              <w:bottom w:val="single" w:sz="8" w:space="0" w:color="auto"/>
              <w:right w:val="single" w:sz="8" w:space="0" w:color="auto"/>
            </w:tcBorders>
            <w:tcMar>
              <w:top w:w="0" w:type="dxa"/>
              <w:left w:w="108" w:type="dxa"/>
              <w:bottom w:w="0" w:type="dxa"/>
              <w:right w:w="108" w:type="dxa"/>
            </w:tcMar>
            <w:hideMark/>
          </w:tcPr>
          <w:p w14:paraId="78D4B367" w14:textId="77777777" w:rsidR="004A3E64" w:rsidRPr="004A3E64" w:rsidRDefault="004A3E64">
            <w:r w:rsidRPr="004A3E64">
              <w:t>Training satisfaction survey (baseline)</w:t>
            </w:r>
          </w:p>
        </w:tc>
        <w:tc>
          <w:tcPr>
            <w:tcW w:w="1777" w:type="dxa"/>
            <w:tcBorders>
              <w:top w:val="nil"/>
              <w:left w:val="nil"/>
              <w:bottom w:val="single" w:sz="8" w:space="0" w:color="auto"/>
              <w:right w:val="single" w:sz="8" w:space="0" w:color="auto"/>
            </w:tcBorders>
            <w:tcMar>
              <w:top w:w="0" w:type="dxa"/>
              <w:left w:w="108" w:type="dxa"/>
              <w:bottom w:w="0" w:type="dxa"/>
              <w:right w:w="108" w:type="dxa"/>
            </w:tcMar>
            <w:hideMark/>
          </w:tcPr>
          <w:p w14:paraId="12F373DA" w14:textId="77777777" w:rsidR="004A3E64" w:rsidRPr="004A3E64" w:rsidRDefault="004A3E64">
            <w:pPr>
              <w:jc w:val="center"/>
            </w:pPr>
            <w:r w:rsidRPr="004A3E64">
              <w:t>180</w:t>
            </w:r>
          </w:p>
        </w:tc>
        <w:tc>
          <w:tcPr>
            <w:tcW w:w="1777" w:type="dxa"/>
            <w:tcBorders>
              <w:top w:val="nil"/>
              <w:left w:val="nil"/>
              <w:bottom w:val="single" w:sz="8" w:space="0" w:color="auto"/>
              <w:right w:val="single" w:sz="8" w:space="0" w:color="auto"/>
            </w:tcBorders>
            <w:tcMar>
              <w:top w:w="0" w:type="dxa"/>
              <w:left w:w="108" w:type="dxa"/>
              <w:bottom w:w="0" w:type="dxa"/>
              <w:right w:w="108" w:type="dxa"/>
            </w:tcMar>
            <w:hideMark/>
          </w:tcPr>
          <w:p w14:paraId="20B0285F" w14:textId="77777777" w:rsidR="004A3E64" w:rsidRPr="004A3E64" w:rsidRDefault="004A3E64">
            <w:pPr>
              <w:jc w:val="center"/>
            </w:pPr>
            <w:r w:rsidRPr="004A3E64">
              <w:t>1</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21098481" w14:textId="77777777" w:rsidR="004A3E64" w:rsidRPr="004A3E64" w:rsidRDefault="004A3E64">
            <w:pPr>
              <w:jc w:val="center"/>
            </w:pPr>
            <w:r w:rsidRPr="004A3E64">
              <w:t>5/60</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052D00FD" w14:textId="77777777" w:rsidR="004A3E64" w:rsidRPr="004A3E64" w:rsidRDefault="004A3E64">
            <w:pPr>
              <w:jc w:val="center"/>
            </w:pPr>
            <w:r w:rsidRPr="004A3E64">
              <w:t>15</w:t>
            </w:r>
          </w:p>
        </w:tc>
      </w:tr>
    </w:tbl>
    <w:p w14:paraId="5ED72011" w14:textId="1D918612" w:rsidR="001A02A4" w:rsidRDefault="001A02A4">
      <w:pPr>
        <w:rPr>
          <w:b/>
        </w:rPr>
      </w:pPr>
    </w:p>
    <w:p w14:paraId="72D11702" w14:textId="63844FC3" w:rsidR="001A02A4" w:rsidRDefault="001A02A4">
      <w:pPr>
        <w:rPr>
          <w:b/>
        </w:rPr>
      </w:pPr>
    </w:p>
    <w:p w14:paraId="65F4CD8B" w14:textId="284465FF" w:rsidR="00F91B3A" w:rsidRDefault="00F91B3A">
      <w:pPr>
        <w:rPr>
          <w:b/>
        </w:rPr>
      </w:pPr>
    </w:p>
    <w:p w14:paraId="6309B7BC" w14:textId="1CF234E9" w:rsidR="00F91B3A" w:rsidRDefault="00F91B3A">
      <w:pPr>
        <w:rPr>
          <w:b/>
        </w:rPr>
      </w:pPr>
    </w:p>
    <w:p w14:paraId="12E48FC3" w14:textId="74518472" w:rsidR="00F91B3A" w:rsidRDefault="00F91B3A">
      <w:pPr>
        <w:rPr>
          <w:b/>
        </w:rPr>
      </w:pPr>
    </w:p>
    <w:p w14:paraId="765309E0" w14:textId="24C992FB" w:rsidR="00F91B3A" w:rsidRDefault="00F91B3A">
      <w:pPr>
        <w:rPr>
          <w:b/>
        </w:rPr>
      </w:pPr>
    </w:p>
    <w:p w14:paraId="64185AE2" w14:textId="111B39E2" w:rsidR="00F91B3A" w:rsidRDefault="00F91B3A">
      <w:pPr>
        <w:rPr>
          <w:b/>
        </w:rPr>
      </w:pPr>
    </w:p>
    <w:p w14:paraId="5C883B43" w14:textId="77777777" w:rsidR="00F91B3A" w:rsidRDefault="00F91B3A">
      <w:pPr>
        <w:rPr>
          <w:b/>
        </w:rPr>
      </w:pPr>
    </w:p>
    <w:p w14:paraId="7D8DA47B" w14:textId="77777777" w:rsidR="001A02A4" w:rsidRDefault="001A02A4">
      <w:pPr>
        <w:rPr>
          <w:b/>
        </w:rPr>
      </w:pPr>
    </w:p>
    <w:p w14:paraId="5A7BAEFC" w14:textId="1CFB2F7C" w:rsidR="00B46F2C" w:rsidRDefault="00FF4E82">
      <w:pPr>
        <w:rPr>
          <w:color w:val="FF0000"/>
        </w:rPr>
      </w:pPr>
      <w:r>
        <w:rPr>
          <w:b/>
        </w:rPr>
        <w:t>FEDERAL COST:</w:t>
      </w:r>
    </w:p>
    <w:p w14:paraId="55F4EEBC" w14:textId="32EEA0CF" w:rsidR="00977243" w:rsidRDefault="00977243" w:rsidP="00977243">
      <w:r w:rsidRPr="001B3232">
        <w:t xml:space="preserve">The average annualized cost to the Federal Government to collect this information is </w:t>
      </w:r>
      <w:r w:rsidR="00272B86" w:rsidRPr="00272B86">
        <w:t>$1,0</w:t>
      </w:r>
      <w:r w:rsidR="00B00E4A">
        <w:t>99.80</w:t>
      </w:r>
      <w:r>
        <w:t xml:space="preserve">. </w:t>
      </w:r>
      <w:r w:rsidRPr="001B3232">
        <w:t xml:space="preserve">This estimate is based on the time required for one CDC </w:t>
      </w:r>
      <w:r w:rsidR="00260E59">
        <w:t xml:space="preserve">FTE staff to supervise the </w:t>
      </w:r>
      <w:r w:rsidR="00B00E4A">
        <w:t>ORISE fellow</w:t>
      </w:r>
      <w:r w:rsidR="00260E59">
        <w:t xml:space="preserve"> d</w:t>
      </w:r>
      <w:r w:rsidRPr="001B3232">
        <w:t>esign</w:t>
      </w:r>
      <w:r w:rsidR="00260E59">
        <w:t xml:space="preserve"> of </w:t>
      </w:r>
      <w:r w:rsidRPr="001B3232">
        <w:t xml:space="preserve">the survey, develop the web-based survey, implement the survey, analyze the data, and develop recommendations for </w:t>
      </w:r>
      <w:r w:rsidR="0054074E">
        <w:t>improvement</w:t>
      </w:r>
      <w:r w:rsidRPr="001B3232">
        <w:t>.</w:t>
      </w:r>
      <w:r>
        <w:br/>
      </w: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7"/>
        <w:gridCol w:w="990"/>
        <w:gridCol w:w="1530"/>
        <w:gridCol w:w="1350"/>
      </w:tblGrid>
      <w:tr w:rsidR="00977243" w:rsidRPr="001965FD" w14:paraId="465AA061" w14:textId="77777777" w:rsidTr="003F4043">
        <w:trPr>
          <w:trHeight w:val="356"/>
        </w:trPr>
        <w:tc>
          <w:tcPr>
            <w:tcW w:w="6547" w:type="dxa"/>
          </w:tcPr>
          <w:p w14:paraId="30777F6F" w14:textId="77777777" w:rsidR="00977243" w:rsidRPr="001965FD" w:rsidRDefault="00977243" w:rsidP="00C36852">
            <w:pPr>
              <w:rPr>
                <w:b/>
              </w:rPr>
            </w:pPr>
            <w:r w:rsidRPr="001965FD">
              <w:rPr>
                <w:b/>
              </w:rPr>
              <w:t xml:space="preserve">Staff or Contractor </w:t>
            </w:r>
          </w:p>
        </w:tc>
        <w:tc>
          <w:tcPr>
            <w:tcW w:w="990" w:type="dxa"/>
          </w:tcPr>
          <w:p w14:paraId="736096B2" w14:textId="77777777" w:rsidR="00977243" w:rsidRPr="001965FD" w:rsidRDefault="00977243" w:rsidP="00C36852">
            <w:pPr>
              <w:rPr>
                <w:b/>
              </w:rPr>
            </w:pPr>
            <w:r w:rsidRPr="001965FD">
              <w:rPr>
                <w:b/>
              </w:rPr>
              <w:t>Hours</w:t>
            </w:r>
          </w:p>
        </w:tc>
        <w:tc>
          <w:tcPr>
            <w:tcW w:w="1530" w:type="dxa"/>
          </w:tcPr>
          <w:p w14:paraId="5B820E8B" w14:textId="77777777" w:rsidR="00977243" w:rsidRPr="001965FD" w:rsidRDefault="00977243" w:rsidP="00C36852">
            <w:pPr>
              <w:rPr>
                <w:b/>
              </w:rPr>
            </w:pPr>
            <w:r w:rsidRPr="001965FD">
              <w:rPr>
                <w:b/>
              </w:rPr>
              <w:t>Average Hourly Rate</w:t>
            </w:r>
          </w:p>
        </w:tc>
        <w:tc>
          <w:tcPr>
            <w:tcW w:w="1350" w:type="dxa"/>
          </w:tcPr>
          <w:p w14:paraId="2774C948" w14:textId="77777777" w:rsidR="00977243" w:rsidRPr="001965FD" w:rsidRDefault="00977243" w:rsidP="00C36852">
            <w:pPr>
              <w:rPr>
                <w:b/>
              </w:rPr>
            </w:pPr>
            <w:r w:rsidRPr="001965FD">
              <w:rPr>
                <w:b/>
              </w:rPr>
              <w:t>Cost</w:t>
            </w:r>
          </w:p>
        </w:tc>
      </w:tr>
      <w:tr w:rsidR="00977243" w:rsidRPr="001965FD" w14:paraId="4A93ACB8" w14:textId="77777777" w:rsidTr="003F4043">
        <w:trPr>
          <w:trHeight w:val="125"/>
        </w:trPr>
        <w:tc>
          <w:tcPr>
            <w:tcW w:w="6547" w:type="dxa"/>
            <w:vAlign w:val="center"/>
          </w:tcPr>
          <w:p w14:paraId="6A256762" w14:textId="43738B5B" w:rsidR="00977243" w:rsidRPr="001B3232" w:rsidRDefault="00653F35" w:rsidP="002F77B6">
            <w:r w:rsidRPr="00653F35">
              <w:t xml:space="preserve">GS-14 FTE: Project oversight, technical assistance on instrument development, data collection, analysis, reporting.  </w:t>
            </w:r>
          </w:p>
        </w:tc>
        <w:tc>
          <w:tcPr>
            <w:tcW w:w="990" w:type="dxa"/>
            <w:vAlign w:val="center"/>
          </w:tcPr>
          <w:p w14:paraId="37FC0D2B" w14:textId="6F69719C" w:rsidR="00977243" w:rsidRPr="00FD39DA" w:rsidRDefault="00492C4F" w:rsidP="00C36852">
            <w:r>
              <w:t>10</w:t>
            </w:r>
          </w:p>
        </w:tc>
        <w:tc>
          <w:tcPr>
            <w:tcW w:w="1530" w:type="dxa"/>
            <w:vAlign w:val="center"/>
          </w:tcPr>
          <w:p w14:paraId="5B91FA0B" w14:textId="51CDC9F1" w:rsidR="00977243" w:rsidRPr="001965FD" w:rsidRDefault="00653F35" w:rsidP="00FF0A69">
            <w:pPr>
              <w:rPr>
                <w:b/>
              </w:rPr>
            </w:pPr>
            <w:r>
              <w:t>$</w:t>
            </w:r>
            <w:r w:rsidRPr="00653F35">
              <w:t>59.96</w:t>
            </w:r>
          </w:p>
        </w:tc>
        <w:tc>
          <w:tcPr>
            <w:tcW w:w="1350" w:type="dxa"/>
            <w:vAlign w:val="center"/>
          </w:tcPr>
          <w:p w14:paraId="0A326685" w14:textId="681CC682" w:rsidR="00977243" w:rsidRPr="003F041F" w:rsidRDefault="00977243" w:rsidP="00B00E4A">
            <w:r w:rsidRPr="003F041F">
              <w:t>$</w:t>
            </w:r>
            <w:r w:rsidR="00B00E4A">
              <w:t>599.60</w:t>
            </w:r>
          </w:p>
        </w:tc>
      </w:tr>
      <w:tr w:rsidR="00B00E4A" w:rsidRPr="001965FD" w14:paraId="2B5AE6B0" w14:textId="77777777" w:rsidTr="003F4043">
        <w:trPr>
          <w:trHeight w:val="125"/>
        </w:trPr>
        <w:tc>
          <w:tcPr>
            <w:tcW w:w="6547" w:type="dxa"/>
          </w:tcPr>
          <w:p w14:paraId="6FF0E94B" w14:textId="477EE5E5" w:rsidR="00B00E4A" w:rsidRPr="00B00E4A" w:rsidRDefault="00B00E4A" w:rsidP="00B00E4A">
            <w:r w:rsidRPr="00B00E4A">
              <w:t xml:space="preserve">ORISE Fellow (GS-9 step 1 equivalent): course instrument development, data analysis, planning and reporting </w:t>
            </w:r>
          </w:p>
        </w:tc>
        <w:tc>
          <w:tcPr>
            <w:tcW w:w="990" w:type="dxa"/>
            <w:vAlign w:val="center"/>
          </w:tcPr>
          <w:p w14:paraId="0832D33E" w14:textId="712E3A90" w:rsidR="00B00E4A" w:rsidRPr="00B00E4A" w:rsidRDefault="00B00E4A" w:rsidP="00B00E4A">
            <w:r w:rsidRPr="00B00E4A">
              <w:t>20</w:t>
            </w:r>
          </w:p>
        </w:tc>
        <w:tc>
          <w:tcPr>
            <w:tcW w:w="1530" w:type="dxa"/>
            <w:vAlign w:val="center"/>
          </w:tcPr>
          <w:p w14:paraId="20DEA1B4" w14:textId="1E7FA7D7" w:rsidR="00B00E4A" w:rsidRPr="00B00E4A" w:rsidRDefault="00B00E4A" w:rsidP="00B00E4A">
            <w:r w:rsidRPr="00B00E4A">
              <w:t>25.01</w:t>
            </w:r>
          </w:p>
        </w:tc>
        <w:tc>
          <w:tcPr>
            <w:tcW w:w="1350" w:type="dxa"/>
            <w:vAlign w:val="center"/>
          </w:tcPr>
          <w:p w14:paraId="17EE485D" w14:textId="2256A4AB" w:rsidR="00B00E4A" w:rsidRPr="00B00E4A" w:rsidRDefault="00B00E4A" w:rsidP="00B00E4A">
            <w:r w:rsidRPr="00B00E4A">
              <w:rPr>
                <w:rFonts w:eastAsia="Arial Unicode MS"/>
                <w:u w:color="000000"/>
              </w:rPr>
              <w:t>$500.20</w:t>
            </w:r>
          </w:p>
        </w:tc>
      </w:tr>
      <w:tr w:rsidR="00B00E4A" w:rsidRPr="001965FD" w14:paraId="4BC810C6" w14:textId="77777777" w:rsidTr="003F4043">
        <w:trPr>
          <w:trHeight w:val="125"/>
        </w:trPr>
        <w:tc>
          <w:tcPr>
            <w:tcW w:w="6547" w:type="dxa"/>
            <w:vAlign w:val="center"/>
          </w:tcPr>
          <w:p w14:paraId="1E55F5B9" w14:textId="77777777" w:rsidR="00B00E4A" w:rsidRPr="001965FD" w:rsidRDefault="00B00E4A" w:rsidP="00B00E4A">
            <w:pPr>
              <w:rPr>
                <w:b/>
              </w:rPr>
            </w:pPr>
            <w:r w:rsidRPr="001965FD">
              <w:rPr>
                <w:b/>
              </w:rPr>
              <w:t>Totals</w:t>
            </w:r>
          </w:p>
        </w:tc>
        <w:tc>
          <w:tcPr>
            <w:tcW w:w="990" w:type="dxa"/>
            <w:vAlign w:val="center"/>
          </w:tcPr>
          <w:p w14:paraId="62C07CBE" w14:textId="77777777" w:rsidR="00B00E4A" w:rsidRPr="001965FD" w:rsidRDefault="00B00E4A" w:rsidP="00B00E4A">
            <w:pPr>
              <w:rPr>
                <w:b/>
              </w:rPr>
            </w:pPr>
          </w:p>
        </w:tc>
        <w:tc>
          <w:tcPr>
            <w:tcW w:w="1530" w:type="dxa"/>
            <w:vAlign w:val="center"/>
          </w:tcPr>
          <w:p w14:paraId="0D7E6A41" w14:textId="77777777" w:rsidR="00B00E4A" w:rsidRPr="001965FD" w:rsidRDefault="00B00E4A" w:rsidP="00B00E4A">
            <w:pPr>
              <w:rPr>
                <w:b/>
              </w:rPr>
            </w:pPr>
          </w:p>
        </w:tc>
        <w:tc>
          <w:tcPr>
            <w:tcW w:w="1350" w:type="dxa"/>
            <w:vAlign w:val="center"/>
          </w:tcPr>
          <w:p w14:paraId="45BF024D" w14:textId="2D571F5A" w:rsidR="00B00E4A" w:rsidRPr="003F041F" w:rsidRDefault="00B00E4A" w:rsidP="00B00E4A">
            <w:r w:rsidRPr="003F041F">
              <w:t>$</w:t>
            </w:r>
            <w:r>
              <w:t>1,099.80</w:t>
            </w:r>
          </w:p>
        </w:tc>
      </w:tr>
    </w:tbl>
    <w:p w14:paraId="55385CBC" w14:textId="77777777" w:rsidR="00977243" w:rsidRDefault="00977243">
      <w:pPr>
        <w:rPr>
          <w:b/>
        </w:rPr>
      </w:pPr>
    </w:p>
    <w:p w14:paraId="3CF1CD62" w14:textId="15AC772E" w:rsidR="00B46F2C" w:rsidRDefault="00B46F2C" w:rsidP="00F06866">
      <w:pPr>
        <w:rPr>
          <w:b/>
        </w:rPr>
      </w:pPr>
      <w:r>
        <w:rPr>
          <w:b/>
          <w:bCs/>
          <w:u w:val="single"/>
        </w:rPr>
        <w:t>If you are conducting a focus group, survey, or plan to empl</w:t>
      </w:r>
      <w:r w:rsidR="00532FEC">
        <w:rPr>
          <w:b/>
          <w:bCs/>
          <w:u w:val="single"/>
        </w:rPr>
        <w:t xml:space="preserve">oy statistical methods, please </w:t>
      </w:r>
      <w:r>
        <w:rPr>
          <w:b/>
          <w:bCs/>
          <w:u w:val="single"/>
        </w:rPr>
        <w:t>provide answers to the following questions:</w:t>
      </w:r>
    </w:p>
    <w:p w14:paraId="2360F375" w14:textId="77777777" w:rsidR="00B46F2C" w:rsidRDefault="00B46F2C" w:rsidP="00F06866">
      <w:pPr>
        <w:rPr>
          <w:b/>
        </w:rPr>
      </w:pPr>
    </w:p>
    <w:p w14:paraId="59689496" w14:textId="77777777" w:rsidR="00B46F2C" w:rsidRDefault="00B46F2C" w:rsidP="00F06866">
      <w:pPr>
        <w:rPr>
          <w:b/>
        </w:rPr>
      </w:pPr>
      <w:r>
        <w:rPr>
          <w:b/>
        </w:rPr>
        <w:t>The selection of your targeted respondents</w:t>
      </w:r>
    </w:p>
    <w:p w14:paraId="1C192A77" w14:textId="42E9A38F" w:rsidR="00B46F2C" w:rsidRDefault="00B46F2C" w:rsidP="0069403B">
      <w:pPr>
        <w:pStyle w:val="ListParagraph"/>
        <w:numPr>
          <w:ilvl w:val="0"/>
          <w:numId w:val="15"/>
        </w:numPr>
      </w:pPr>
      <w:r w:rsidRPr="00FA5418">
        <w:t>Do you have a customer list or something similar that defines the universe of potential respondents and do you have a sampling plan for selecting from this universe?</w:t>
      </w:r>
      <w:r w:rsidRPr="00FA5418">
        <w:tab/>
        <w:t>[</w:t>
      </w:r>
      <w:r w:rsidR="00AD628A" w:rsidRPr="00FA5418">
        <w:t>x</w:t>
      </w:r>
      <w:r w:rsidRPr="00FA5418">
        <w:t xml:space="preserve"> ] Yes</w:t>
      </w:r>
      <w:r>
        <w:tab/>
        <w:t>[</w:t>
      </w:r>
      <w:r w:rsidR="0046057D">
        <w:t xml:space="preserve"> </w:t>
      </w:r>
      <w:r>
        <w:t>] No</w:t>
      </w:r>
    </w:p>
    <w:p w14:paraId="25DFEE55" w14:textId="77777777" w:rsidR="00B46F2C" w:rsidRDefault="00B46F2C" w:rsidP="00A403BB"/>
    <w:p w14:paraId="5DECE6CB" w14:textId="1DB83436" w:rsidR="00B46F2C" w:rsidRDefault="00BB7904">
      <w:r>
        <w:t>CDC will invite a</w:t>
      </w:r>
      <w:r w:rsidR="00260E59">
        <w:t xml:space="preserve">ll ASPPH and AACN </w:t>
      </w:r>
      <w:r w:rsidR="00B00E4A">
        <w:t>new and continuing</w:t>
      </w:r>
      <w:r w:rsidR="00AC78F4">
        <w:t xml:space="preserve"> </w:t>
      </w:r>
      <w:r w:rsidR="00260E59">
        <w:t xml:space="preserve">fellows </w:t>
      </w:r>
      <w:r w:rsidR="00F91B3A">
        <w:t xml:space="preserve">under </w:t>
      </w:r>
      <w:r>
        <w:t xml:space="preserve">the </w:t>
      </w:r>
      <w:r w:rsidR="00F91B3A">
        <w:t xml:space="preserve">APIH </w:t>
      </w:r>
      <w:r w:rsidR="00260E59">
        <w:t>fellowship program</w:t>
      </w:r>
      <w:r>
        <w:t xml:space="preserve"> </w:t>
      </w:r>
      <w:r w:rsidR="00890AB7">
        <w:t>to participate in the</w:t>
      </w:r>
      <w:r w:rsidR="00EE5AAA">
        <w:t xml:space="preserve"> survey</w:t>
      </w:r>
      <w:r w:rsidR="006929D3" w:rsidRPr="004A7D39">
        <w:t>.</w:t>
      </w:r>
      <w:r>
        <w:t xml:space="preserve">  Approximately 75% of trainees are expected to </w:t>
      </w:r>
      <w:r w:rsidR="002C43B3">
        <w:t>attend</w:t>
      </w:r>
      <w:r>
        <w:t xml:space="preserve"> the workshops in person. These trainees will be asked to complete a hardcopy of the training feedback survey at the end of the workshop.  Approximately 25% of trainees are expected to attend the training virtually.  Virtual attendees will receive an email invitation that includes instructions on how to complete and return the survey (see Attachment II for AACN participants and Attachment III for ASPPH participants).  </w:t>
      </w:r>
    </w:p>
    <w:p w14:paraId="2D29525C" w14:textId="77777777" w:rsidR="00F91B3A" w:rsidRDefault="00F91B3A" w:rsidP="00A403BB">
      <w:pPr>
        <w:rPr>
          <w:b/>
        </w:rPr>
      </w:pPr>
    </w:p>
    <w:p w14:paraId="645EF1B4" w14:textId="77777777" w:rsidR="00B46F2C" w:rsidRDefault="00B46F2C" w:rsidP="00A403BB">
      <w:pPr>
        <w:rPr>
          <w:b/>
        </w:rPr>
      </w:pPr>
      <w:r>
        <w:rPr>
          <w:b/>
        </w:rPr>
        <w:t>Administration of the Instrument</w:t>
      </w:r>
    </w:p>
    <w:p w14:paraId="296B7F2D" w14:textId="77777777" w:rsidR="00B46F2C" w:rsidRDefault="00B46F2C" w:rsidP="00A403BB">
      <w:pPr>
        <w:pStyle w:val="ListParagraph"/>
        <w:numPr>
          <w:ilvl w:val="0"/>
          <w:numId w:val="17"/>
        </w:numPr>
      </w:pPr>
      <w:r>
        <w:t>How will you collect the information? (Check all that apply)</w:t>
      </w:r>
    </w:p>
    <w:p w14:paraId="1BFAB3B2" w14:textId="332E3E34" w:rsidR="00B46F2C" w:rsidRDefault="00977243" w:rsidP="001B0AAA">
      <w:pPr>
        <w:ind w:left="720"/>
      </w:pPr>
      <w:r>
        <w:rPr>
          <w:b/>
        </w:rPr>
        <w:t>[</w:t>
      </w:r>
      <w:r w:rsidR="00F91B3A">
        <w:rPr>
          <w:b/>
        </w:rPr>
        <w:t xml:space="preserve"> </w:t>
      </w:r>
      <w:r w:rsidR="00B46F2C">
        <w:t xml:space="preserve">] Web-based or other forms of Social Media </w:t>
      </w:r>
    </w:p>
    <w:p w14:paraId="7BCC7F0A" w14:textId="77777777" w:rsidR="00B46F2C" w:rsidRDefault="00B46F2C" w:rsidP="001B0AAA">
      <w:pPr>
        <w:ind w:left="720"/>
      </w:pPr>
      <w:r>
        <w:t>[  ] Telephone</w:t>
      </w:r>
      <w:r>
        <w:tab/>
      </w:r>
    </w:p>
    <w:p w14:paraId="6F32987E" w14:textId="02AA1188" w:rsidR="00B46F2C" w:rsidRDefault="00B46F2C" w:rsidP="001B0AAA">
      <w:pPr>
        <w:ind w:left="720"/>
      </w:pPr>
      <w:r>
        <w:t>[</w:t>
      </w:r>
      <w:r w:rsidR="00EE5AAA">
        <w:t>x</w:t>
      </w:r>
      <w:r>
        <w:t>] In-person</w:t>
      </w:r>
      <w:r>
        <w:tab/>
      </w:r>
    </w:p>
    <w:p w14:paraId="03110F57" w14:textId="77777777" w:rsidR="00B46F2C" w:rsidRDefault="00B46F2C" w:rsidP="001B0AAA">
      <w:pPr>
        <w:ind w:left="720"/>
      </w:pPr>
      <w:r>
        <w:t xml:space="preserve">[  ] Mail </w:t>
      </w:r>
    </w:p>
    <w:p w14:paraId="40862FEF" w14:textId="43CC16BD" w:rsidR="00B46F2C" w:rsidRDefault="00B46F2C" w:rsidP="001B0AAA">
      <w:pPr>
        <w:ind w:left="720"/>
      </w:pPr>
      <w:r>
        <w:t>[</w:t>
      </w:r>
      <w:r w:rsidR="00F91B3A">
        <w:t>x</w:t>
      </w:r>
      <w:r>
        <w:t>] Other, Explain</w:t>
      </w:r>
      <w:r w:rsidR="00F91B3A">
        <w:t xml:space="preserve">: </w:t>
      </w:r>
      <w:r w:rsidR="00F91B3A" w:rsidRPr="00F91B3A">
        <w:rPr>
          <w:i/>
        </w:rPr>
        <w:t xml:space="preserve">word format emailed to </w:t>
      </w:r>
      <w:r w:rsidR="00F91B3A">
        <w:rPr>
          <w:i/>
        </w:rPr>
        <w:t xml:space="preserve">virtual training/ workshop </w:t>
      </w:r>
      <w:r w:rsidR="00F91B3A" w:rsidRPr="00F91B3A">
        <w:rPr>
          <w:i/>
        </w:rPr>
        <w:t>participants to complete</w:t>
      </w:r>
    </w:p>
    <w:p w14:paraId="76E9A78F" w14:textId="77777777" w:rsidR="006929D3" w:rsidRDefault="006929D3" w:rsidP="001B0AAA">
      <w:pPr>
        <w:ind w:left="720"/>
      </w:pPr>
    </w:p>
    <w:p w14:paraId="08856C0E" w14:textId="50DA2F89" w:rsidR="00B46F2C" w:rsidRDefault="00B46F2C" w:rsidP="0033496E">
      <w:pPr>
        <w:pStyle w:val="ListParagraph"/>
        <w:numPr>
          <w:ilvl w:val="0"/>
          <w:numId w:val="17"/>
        </w:numPr>
      </w:pPr>
      <w:r>
        <w:t>Will interviewers or facilitators</w:t>
      </w:r>
      <w:r w:rsidR="00977243">
        <w:t xml:space="preserve"> be used?  [  ] Yes [</w:t>
      </w:r>
      <w:r w:rsidR="00977243" w:rsidRPr="00EE5AAA">
        <w:rPr>
          <w:b/>
        </w:rPr>
        <w:t>x</w:t>
      </w:r>
      <w:r>
        <w:t xml:space="preserve">] No </w:t>
      </w:r>
    </w:p>
    <w:p w14:paraId="68734088" w14:textId="77777777" w:rsidR="00B46F2C" w:rsidRDefault="00B46F2C" w:rsidP="00F24CFC">
      <w:pPr>
        <w:tabs>
          <w:tab w:val="left" w:pos="5670"/>
        </w:tabs>
        <w:suppressAutoHyphens/>
      </w:pPr>
    </w:p>
    <w:sectPr w:rsidR="00B46F2C" w:rsidSect="00FF4E8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D81FE" w14:textId="77777777" w:rsidR="00EA3320" w:rsidRDefault="00EA3320">
      <w:r>
        <w:separator/>
      </w:r>
    </w:p>
  </w:endnote>
  <w:endnote w:type="continuationSeparator" w:id="0">
    <w:p w14:paraId="6E916CFC" w14:textId="77777777" w:rsidR="00EA3320" w:rsidRDefault="00EA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2ABE" w14:textId="2D64BC6C" w:rsidR="00D45303" w:rsidRDefault="00D453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42CE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D813E" w14:textId="77777777" w:rsidR="00EA3320" w:rsidRDefault="00EA3320">
      <w:r>
        <w:separator/>
      </w:r>
    </w:p>
  </w:footnote>
  <w:footnote w:type="continuationSeparator" w:id="0">
    <w:p w14:paraId="77C32289" w14:textId="77777777" w:rsidR="00EA3320" w:rsidRDefault="00EA3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D442753"/>
    <w:multiLevelType w:val="hybridMultilevel"/>
    <w:tmpl w:val="0A7C847E"/>
    <w:lvl w:ilvl="0" w:tplc="3524230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69660DB"/>
    <w:multiLevelType w:val="hybridMultilevel"/>
    <w:tmpl w:val="072E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F18"/>
    <w:rsid w:val="00023A57"/>
    <w:rsid w:val="00047A64"/>
    <w:rsid w:val="00057FEE"/>
    <w:rsid w:val="00067329"/>
    <w:rsid w:val="00074EEE"/>
    <w:rsid w:val="0008099E"/>
    <w:rsid w:val="000B2838"/>
    <w:rsid w:val="000D3652"/>
    <w:rsid w:val="000D44CA"/>
    <w:rsid w:val="000E200B"/>
    <w:rsid w:val="000F68BE"/>
    <w:rsid w:val="0012027A"/>
    <w:rsid w:val="00132DD2"/>
    <w:rsid w:val="001713F4"/>
    <w:rsid w:val="00181497"/>
    <w:rsid w:val="00185155"/>
    <w:rsid w:val="001927A4"/>
    <w:rsid w:val="00194AC6"/>
    <w:rsid w:val="001A02A4"/>
    <w:rsid w:val="001A23B0"/>
    <w:rsid w:val="001A25CC"/>
    <w:rsid w:val="001B0AAA"/>
    <w:rsid w:val="001C39F7"/>
    <w:rsid w:val="001C5D57"/>
    <w:rsid w:val="001D0776"/>
    <w:rsid w:val="001D0A2E"/>
    <w:rsid w:val="001E6339"/>
    <w:rsid w:val="0020356A"/>
    <w:rsid w:val="00206AF4"/>
    <w:rsid w:val="00237B48"/>
    <w:rsid w:val="0024521E"/>
    <w:rsid w:val="00260E59"/>
    <w:rsid w:val="00263C3D"/>
    <w:rsid w:val="00272B86"/>
    <w:rsid w:val="00274D0B"/>
    <w:rsid w:val="0028104E"/>
    <w:rsid w:val="002821FF"/>
    <w:rsid w:val="0028730B"/>
    <w:rsid w:val="002977FE"/>
    <w:rsid w:val="002B3C95"/>
    <w:rsid w:val="002C43B3"/>
    <w:rsid w:val="002D0B92"/>
    <w:rsid w:val="002E580F"/>
    <w:rsid w:val="002F77B6"/>
    <w:rsid w:val="00330F6A"/>
    <w:rsid w:val="00340FF0"/>
    <w:rsid w:val="00343576"/>
    <w:rsid w:val="0034527D"/>
    <w:rsid w:val="003452B1"/>
    <w:rsid w:val="003463F0"/>
    <w:rsid w:val="003675DB"/>
    <w:rsid w:val="00387E4E"/>
    <w:rsid w:val="003B00EB"/>
    <w:rsid w:val="003B25AF"/>
    <w:rsid w:val="003B45BF"/>
    <w:rsid w:val="003D5BBE"/>
    <w:rsid w:val="003E37CE"/>
    <w:rsid w:val="003E3C61"/>
    <w:rsid w:val="003F1C5B"/>
    <w:rsid w:val="003F4043"/>
    <w:rsid w:val="0040443F"/>
    <w:rsid w:val="0041337D"/>
    <w:rsid w:val="00424DE8"/>
    <w:rsid w:val="00434E33"/>
    <w:rsid w:val="00441434"/>
    <w:rsid w:val="0045264C"/>
    <w:rsid w:val="0046057D"/>
    <w:rsid w:val="0047230C"/>
    <w:rsid w:val="004876EC"/>
    <w:rsid w:val="00492C4F"/>
    <w:rsid w:val="004941AD"/>
    <w:rsid w:val="004A3E64"/>
    <w:rsid w:val="004A6E16"/>
    <w:rsid w:val="004B557B"/>
    <w:rsid w:val="004B7BAC"/>
    <w:rsid w:val="004D3617"/>
    <w:rsid w:val="004D6E14"/>
    <w:rsid w:val="004E5E01"/>
    <w:rsid w:val="005006D6"/>
    <w:rsid w:val="005009B0"/>
    <w:rsid w:val="00506AEA"/>
    <w:rsid w:val="00512CA7"/>
    <w:rsid w:val="005239A2"/>
    <w:rsid w:val="00523FE0"/>
    <w:rsid w:val="005270A1"/>
    <w:rsid w:val="00531FE8"/>
    <w:rsid w:val="00532FEC"/>
    <w:rsid w:val="0054074E"/>
    <w:rsid w:val="005632B9"/>
    <w:rsid w:val="005739B5"/>
    <w:rsid w:val="005A1006"/>
    <w:rsid w:val="005D32E0"/>
    <w:rsid w:val="005E334C"/>
    <w:rsid w:val="005E714A"/>
    <w:rsid w:val="005F64CE"/>
    <w:rsid w:val="006140A0"/>
    <w:rsid w:val="00636621"/>
    <w:rsid w:val="00637FC8"/>
    <w:rsid w:val="00642B49"/>
    <w:rsid w:val="006437C7"/>
    <w:rsid w:val="00653F35"/>
    <w:rsid w:val="00656A9B"/>
    <w:rsid w:val="006743C7"/>
    <w:rsid w:val="006832D9"/>
    <w:rsid w:val="006929D3"/>
    <w:rsid w:val="0069403B"/>
    <w:rsid w:val="006A2632"/>
    <w:rsid w:val="006A3362"/>
    <w:rsid w:val="006E12B5"/>
    <w:rsid w:val="006F3DDE"/>
    <w:rsid w:val="00702DF0"/>
    <w:rsid w:val="00704678"/>
    <w:rsid w:val="007059F2"/>
    <w:rsid w:val="00721BC0"/>
    <w:rsid w:val="00737CB1"/>
    <w:rsid w:val="007425E7"/>
    <w:rsid w:val="007C1843"/>
    <w:rsid w:val="007C3DC5"/>
    <w:rsid w:val="007D0D04"/>
    <w:rsid w:val="007D308D"/>
    <w:rsid w:val="007D71EC"/>
    <w:rsid w:val="007F335C"/>
    <w:rsid w:val="00802607"/>
    <w:rsid w:val="0080663C"/>
    <w:rsid w:val="008101A5"/>
    <w:rsid w:val="00813D18"/>
    <w:rsid w:val="00814CC6"/>
    <w:rsid w:val="00816B55"/>
    <w:rsid w:val="00822664"/>
    <w:rsid w:val="00840FCA"/>
    <w:rsid w:val="00843796"/>
    <w:rsid w:val="00872760"/>
    <w:rsid w:val="00874A55"/>
    <w:rsid w:val="00882498"/>
    <w:rsid w:val="00890AB7"/>
    <w:rsid w:val="00895229"/>
    <w:rsid w:val="0089681F"/>
    <w:rsid w:val="008E52E8"/>
    <w:rsid w:val="008F0203"/>
    <w:rsid w:val="008F50D4"/>
    <w:rsid w:val="00903107"/>
    <w:rsid w:val="009239AA"/>
    <w:rsid w:val="00935ADA"/>
    <w:rsid w:val="009408D7"/>
    <w:rsid w:val="00946B6C"/>
    <w:rsid w:val="00955A71"/>
    <w:rsid w:val="0096108F"/>
    <w:rsid w:val="0096606B"/>
    <w:rsid w:val="00971794"/>
    <w:rsid w:val="00977243"/>
    <w:rsid w:val="00982BE8"/>
    <w:rsid w:val="0098320C"/>
    <w:rsid w:val="009B5FCF"/>
    <w:rsid w:val="009C13B9"/>
    <w:rsid w:val="009D01A2"/>
    <w:rsid w:val="009D7F7C"/>
    <w:rsid w:val="009F24A7"/>
    <w:rsid w:val="009F5923"/>
    <w:rsid w:val="00A07FD0"/>
    <w:rsid w:val="00A403BB"/>
    <w:rsid w:val="00A47715"/>
    <w:rsid w:val="00A54E44"/>
    <w:rsid w:val="00A624A6"/>
    <w:rsid w:val="00A674DF"/>
    <w:rsid w:val="00A83AA6"/>
    <w:rsid w:val="00A9610C"/>
    <w:rsid w:val="00AC78F4"/>
    <w:rsid w:val="00AD628A"/>
    <w:rsid w:val="00AE1809"/>
    <w:rsid w:val="00AE1D37"/>
    <w:rsid w:val="00AE2EC7"/>
    <w:rsid w:val="00AE3CD8"/>
    <w:rsid w:val="00B00E4A"/>
    <w:rsid w:val="00B338D6"/>
    <w:rsid w:val="00B34994"/>
    <w:rsid w:val="00B35E05"/>
    <w:rsid w:val="00B42CE8"/>
    <w:rsid w:val="00B46F2C"/>
    <w:rsid w:val="00B630AF"/>
    <w:rsid w:val="00B728FA"/>
    <w:rsid w:val="00B80D76"/>
    <w:rsid w:val="00BA2105"/>
    <w:rsid w:val="00BA7E06"/>
    <w:rsid w:val="00BB1821"/>
    <w:rsid w:val="00BB43B5"/>
    <w:rsid w:val="00BB6219"/>
    <w:rsid w:val="00BB7904"/>
    <w:rsid w:val="00BC635F"/>
    <w:rsid w:val="00BD200D"/>
    <w:rsid w:val="00BD290F"/>
    <w:rsid w:val="00BD2C95"/>
    <w:rsid w:val="00BF65D3"/>
    <w:rsid w:val="00C14CC4"/>
    <w:rsid w:val="00C33C52"/>
    <w:rsid w:val="00C36852"/>
    <w:rsid w:val="00C40D8B"/>
    <w:rsid w:val="00C42896"/>
    <w:rsid w:val="00C61CAB"/>
    <w:rsid w:val="00C73BF9"/>
    <w:rsid w:val="00C8407A"/>
    <w:rsid w:val="00C8488C"/>
    <w:rsid w:val="00C86E91"/>
    <w:rsid w:val="00C96673"/>
    <w:rsid w:val="00CA0295"/>
    <w:rsid w:val="00CA2650"/>
    <w:rsid w:val="00CB1078"/>
    <w:rsid w:val="00CB4892"/>
    <w:rsid w:val="00CC6FAF"/>
    <w:rsid w:val="00CD2085"/>
    <w:rsid w:val="00CE11C2"/>
    <w:rsid w:val="00D07A3B"/>
    <w:rsid w:val="00D24698"/>
    <w:rsid w:val="00D24C49"/>
    <w:rsid w:val="00D3292D"/>
    <w:rsid w:val="00D45303"/>
    <w:rsid w:val="00D6354D"/>
    <w:rsid w:val="00D6383F"/>
    <w:rsid w:val="00D71221"/>
    <w:rsid w:val="00D85CED"/>
    <w:rsid w:val="00D90E7D"/>
    <w:rsid w:val="00DB59D0"/>
    <w:rsid w:val="00DC33D3"/>
    <w:rsid w:val="00E2594A"/>
    <w:rsid w:val="00E26329"/>
    <w:rsid w:val="00E40B50"/>
    <w:rsid w:val="00E50293"/>
    <w:rsid w:val="00E571D4"/>
    <w:rsid w:val="00E65FFC"/>
    <w:rsid w:val="00E80951"/>
    <w:rsid w:val="00E854FE"/>
    <w:rsid w:val="00E86CC6"/>
    <w:rsid w:val="00EA3320"/>
    <w:rsid w:val="00EB56B3"/>
    <w:rsid w:val="00EC518E"/>
    <w:rsid w:val="00ED074C"/>
    <w:rsid w:val="00ED6492"/>
    <w:rsid w:val="00EE17C9"/>
    <w:rsid w:val="00EE5AAA"/>
    <w:rsid w:val="00EF1D66"/>
    <w:rsid w:val="00EF2095"/>
    <w:rsid w:val="00EF37C9"/>
    <w:rsid w:val="00F0452A"/>
    <w:rsid w:val="00F06866"/>
    <w:rsid w:val="00F15956"/>
    <w:rsid w:val="00F24CFC"/>
    <w:rsid w:val="00F24DEF"/>
    <w:rsid w:val="00F27D03"/>
    <w:rsid w:val="00F3170F"/>
    <w:rsid w:val="00F32A15"/>
    <w:rsid w:val="00F4017B"/>
    <w:rsid w:val="00F83E49"/>
    <w:rsid w:val="00F91B3A"/>
    <w:rsid w:val="00F93B16"/>
    <w:rsid w:val="00F976B0"/>
    <w:rsid w:val="00FA129A"/>
    <w:rsid w:val="00FA5418"/>
    <w:rsid w:val="00FA6DE7"/>
    <w:rsid w:val="00FC0A8E"/>
    <w:rsid w:val="00FD663A"/>
    <w:rsid w:val="00FE2FA6"/>
    <w:rsid w:val="00FE3DF2"/>
    <w:rsid w:val="00FF0A69"/>
    <w:rsid w:val="00FF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7B9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datavalue1">
    <w:name w:val="datavalue1"/>
    <w:basedOn w:val="DefaultParagraphFont"/>
    <w:rsid w:val="00977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datavalue1">
    <w:name w:val="datavalue1"/>
    <w:basedOn w:val="DefaultParagraphFont"/>
    <w:rsid w:val="0097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1555">
      <w:bodyDiv w:val="1"/>
      <w:marLeft w:val="0"/>
      <w:marRight w:val="0"/>
      <w:marTop w:val="0"/>
      <w:marBottom w:val="0"/>
      <w:divBdr>
        <w:top w:val="none" w:sz="0" w:space="0" w:color="auto"/>
        <w:left w:val="none" w:sz="0" w:space="0" w:color="auto"/>
        <w:bottom w:val="none" w:sz="0" w:space="0" w:color="auto"/>
        <w:right w:val="none" w:sz="0" w:space="0" w:color="auto"/>
      </w:divBdr>
      <w:divsChild>
        <w:div w:id="1059354164">
          <w:marLeft w:val="0"/>
          <w:marRight w:val="0"/>
          <w:marTop w:val="0"/>
          <w:marBottom w:val="0"/>
          <w:divBdr>
            <w:top w:val="none" w:sz="0" w:space="0" w:color="auto"/>
            <w:left w:val="none" w:sz="0" w:space="0" w:color="auto"/>
            <w:bottom w:val="none" w:sz="0" w:space="0" w:color="auto"/>
            <w:right w:val="none" w:sz="0" w:space="0" w:color="auto"/>
          </w:divBdr>
        </w:div>
      </w:divsChild>
    </w:div>
    <w:div w:id="1118915558">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23183E28A6E47842CBC792FEE41A8" ma:contentTypeVersion="0" ma:contentTypeDescription="Create a new document." ma:contentTypeScope="" ma:versionID="802ce9045de4ca42c9740f5f2e7e2fe0">
  <xsd:schema xmlns:xsd="http://www.w3.org/2001/XMLSchema" xmlns:xs="http://www.w3.org/2001/XMLSchema" xmlns:p="http://schemas.microsoft.com/office/2006/metadata/properties" xmlns:ns2="61e0aa89-821a-4b43-b623-2509ea82b111" targetNamespace="http://schemas.microsoft.com/office/2006/metadata/properties" ma:root="true" ma:fieldsID="febc0246e297a8c4094a87ff14bfda3e"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7DAU5SSH7P55-1983695502-221</_dlc_DocId>
    <_dlc_DocIdUrl xmlns="61e0aa89-821a-4b43-b623-2509ea82b111">
      <Url>https://esp.cdc.gov/sites/csels/dsepd3/od/science/_layouts/15/DocIdRedir.aspx?ID=7DAU5SSH7P55-1983695502-221</Url>
      <Description>7DAU5SSH7P55-1983695502-221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89F7A-D36A-4C5B-BA00-9ED0BD95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CC0B6-99F3-4C72-927A-841BDEDCADC6}">
  <ds:schemaRefs>
    <ds:schemaRef ds:uri="http://schemas.microsoft.com/sharepoint/events"/>
  </ds:schemaRefs>
</ds:datastoreItem>
</file>

<file path=customXml/itemProps3.xml><?xml version="1.0" encoding="utf-8"?>
<ds:datastoreItem xmlns:ds="http://schemas.openxmlformats.org/officeDocument/2006/customXml" ds:itemID="{92D16CAB-E1F6-4605-94FA-4D41E47C27F8}">
  <ds:schemaRefs>
    <ds:schemaRef ds:uri="http://schemas.microsoft.com/office/2006/metadata/properties"/>
    <ds:schemaRef ds:uri="http://schemas.microsoft.com/office/infopath/2007/PartnerControls"/>
    <ds:schemaRef ds:uri="61e0aa89-821a-4b43-b623-2509ea82b111"/>
  </ds:schemaRefs>
</ds:datastoreItem>
</file>

<file path=customXml/itemProps4.xml><?xml version="1.0" encoding="utf-8"?>
<ds:datastoreItem xmlns:ds="http://schemas.openxmlformats.org/officeDocument/2006/customXml" ds:itemID="{4E77AA3C-53F7-4F8F-BD39-6B662A277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6135</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DOCUMENTATION FOR THE GENERIC CLEARANCE</vt:lpstr>
      <vt:lpstr>    Request for Approval under the “Generic Clearance for the Collection of Routine </vt:lpstr>
    </vt:vector>
  </TitlesOfParts>
  <Company>ssa</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2018-12-20T13:13:00Z</cp:lastPrinted>
  <dcterms:created xsi:type="dcterms:W3CDTF">2018-12-21T21:29:00Z</dcterms:created>
  <dcterms:modified xsi:type="dcterms:W3CDTF">2018-12-21T21:29:00Z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0x01010007523183E28A6E47842CBC792FEE41A8</vt:lpwstr>
  </property>
  <property fmtid="{D5CDD505-2E9C-101B-9397-08002B2CF9AE}" pid="4" name="_dlc_DocIdItemGuid">
    <vt:lpwstr>476e9430-10cc-4965-9132-86386260b1d1</vt:lpwstr>
  </property>
</Properties>
</file>