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C1" w:rsidRDefault="00215FC1" w:rsidP="00215FC1">
      <w:pPr>
        <w:rPr>
          <w:rFonts w:asciiTheme="minorHAnsi" w:hAnsiTheme="minorHAnsi"/>
          <w:szCs w:val="22"/>
        </w:rPr>
      </w:pPr>
      <w:r w:rsidRPr="00215FC1">
        <w:rPr>
          <w:rFonts w:asciiTheme="minorHAnsi" w:hAnsiTheme="minorHAnsi"/>
          <w:szCs w:val="22"/>
        </w:rPr>
        <w:t>Notice – Public reporting burden for this collection of in</w:t>
      </w:r>
      <w:bookmarkStart w:id="0" w:name="_GoBack"/>
      <w:bookmarkEnd w:id="0"/>
      <w:r w:rsidRPr="00215FC1">
        <w:rPr>
          <w:rFonts w:asciiTheme="minorHAnsi" w:hAnsiTheme="minorHAnsi"/>
          <w:szCs w:val="22"/>
        </w:rPr>
        <w:t>for</w:t>
      </w:r>
      <w:r>
        <w:rPr>
          <w:rFonts w:asciiTheme="minorHAnsi" w:hAnsiTheme="minorHAnsi"/>
          <w:szCs w:val="22"/>
        </w:rPr>
        <w:t xml:space="preserve">mation is estimated to average </w:t>
      </w:r>
      <w:r w:rsidRPr="00215FC1">
        <w:rPr>
          <w:rFonts w:asciiTheme="minorHAnsi" w:hAnsiTheme="minorHAnsi"/>
          <w:szCs w:val="22"/>
        </w:rPr>
        <w:t>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(0920-XXXX).</w:t>
      </w:r>
    </w:p>
    <w:p w:rsidR="00986D1B" w:rsidRPr="00215FC1" w:rsidRDefault="00986D1B" w:rsidP="00215FC1">
      <w:pPr>
        <w:rPr>
          <w:rFonts w:asciiTheme="minorHAnsi" w:hAnsiTheme="minorHAnsi"/>
          <w:szCs w:val="22"/>
        </w:rPr>
      </w:pPr>
    </w:p>
    <w:p w:rsidR="00215FC1" w:rsidRPr="00215FC1" w:rsidRDefault="00215FC1" w:rsidP="00215FC1">
      <w:pPr>
        <w:rPr>
          <w:rFonts w:asciiTheme="minorHAnsi" w:hAnsiTheme="minorHAnsi"/>
          <w:szCs w:val="22"/>
        </w:rPr>
      </w:pPr>
      <w:r w:rsidRPr="00215FC1">
        <w:rPr>
          <w:rFonts w:asciiTheme="minorHAnsi" w:hAnsiTheme="minorHAnsi"/>
          <w:szCs w:val="22"/>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w:t>
      </w:r>
    </w:p>
    <w:p w:rsidR="00215FC1" w:rsidRPr="00215FC1" w:rsidRDefault="00215FC1" w:rsidP="00916FC6">
      <w:pPr>
        <w:rPr>
          <w:rFonts w:asciiTheme="minorHAnsi" w:hAnsiTheme="minorHAnsi"/>
          <w:szCs w:val="22"/>
        </w:rPr>
      </w:pPr>
      <w:r>
        <w:rPr>
          <w:rFonts w:asciiTheme="minorHAnsi" w:hAnsiTheme="minorHAnsi"/>
          <w:szCs w:val="22"/>
        </w:rPr>
        <w:t>____________________________________________________________________________________</w:t>
      </w:r>
    </w:p>
    <w:p w:rsidR="00215FC1" w:rsidRDefault="00215FC1" w:rsidP="00916FC6">
      <w:pPr>
        <w:rPr>
          <w:rFonts w:asciiTheme="minorHAnsi" w:hAnsiTheme="minorHAnsi"/>
          <w:b/>
          <w:i/>
          <w:szCs w:val="22"/>
        </w:rPr>
      </w:pPr>
    </w:p>
    <w:p w:rsidR="00916FC6" w:rsidRPr="001A5C53" w:rsidRDefault="00916FC6" w:rsidP="00916FC6">
      <w:pPr>
        <w:rPr>
          <w:rFonts w:asciiTheme="minorHAnsi" w:hAnsiTheme="minorHAnsi"/>
          <w:b/>
          <w:i/>
          <w:szCs w:val="22"/>
        </w:rPr>
      </w:pPr>
      <w:r w:rsidRPr="001A5C53">
        <w:rPr>
          <w:rFonts w:asciiTheme="minorHAnsi" w:hAnsiTheme="minorHAnsi"/>
          <w:b/>
          <w:i/>
          <w:szCs w:val="22"/>
        </w:rPr>
        <w:t>Script 1: Used to identify the correct physician’s office and introduce purpose of call</w:t>
      </w:r>
    </w:p>
    <w:p w:rsidR="00916FC6" w:rsidRDefault="00916FC6" w:rsidP="00916FC6">
      <w:pPr>
        <w:rPr>
          <w:rFonts w:asciiTheme="minorHAnsi" w:hAnsiTheme="minorHAnsi"/>
          <w:szCs w:val="22"/>
        </w:rPr>
      </w:pPr>
      <w:r w:rsidRPr="001A5C53">
        <w:rPr>
          <w:rFonts w:asciiTheme="minorHAnsi" w:hAnsiTheme="minorHAnsi"/>
          <w:szCs w:val="22"/>
        </w:rPr>
        <w:t xml:space="preserve">Hello, my name is ____.  Is this the office for Dr. ___?  I was hoping to speak with the doctor. Is Dr. ____ available? </w:t>
      </w:r>
    </w:p>
    <w:p w:rsidR="008E518B" w:rsidRDefault="008E518B" w:rsidP="00916FC6">
      <w:pPr>
        <w:rPr>
          <w:rFonts w:asciiTheme="minorHAnsi" w:hAnsiTheme="minorHAnsi"/>
          <w:szCs w:val="22"/>
        </w:rPr>
      </w:pPr>
    </w:p>
    <w:p w:rsidR="008E518B" w:rsidRPr="00472AC3" w:rsidRDefault="008E518B" w:rsidP="008E518B">
      <w:pPr>
        <w:rPr>
          <w:rFonts w:asciiTheme="minorHAnsi" w:hAnsiTheme="minorHAnsi"/>
          <w:szCs w:val="22"/>
        </w:rPr>
      </w:pPr>
      <w:r w:rsidRPr="00472AC3">
        <w:rPr>
          <w:rFonts w:asciiTheme="minorHAnsi" w:hAnsiTheme="minorHAnsi"/>
          <w:b/>
          <w:szCs w:val="22"/>
        </w:rPr>
        <w:t>STEP 1</w:t>
      </w:r>
      <w:r w:rsidRPr="00472AC3">
        <w:rPr>
          <w:rFonts w:asciiTheme="minorHAnsi" w:hAnsiTheme="minorHAnsi"/>
          <w:szCs w:val="22"/>
        </w:rPr>
        <w:t xml:space="preserve"> – CONFIRM PERSON YOU ARE SPEAKING WITH </w:t>
      </w:r>
    </w:p>
    <w:p w:rsidR="008E518B" w:rsidRPr="00472AC3" w:rsidRDefault="008E518B" w:rsidP="008E518B">
      <w:pPr>
        <w:rPr>
          <w:rFonts w:asciiTheme="minorHAnsi" w:hAnsiTheme="minorHAnsi"/>
          <w:szCs w:val="22"/>
        </w:rPr>
      </w:pPr>
    </w:p>
    <w:p w:rsidR="008E518B" w:rsidRPr="00472AC3" w:rsidRDefault="008E518B" w:rsidP="008E518B">
      <w:pPr>
        <w:rPr>
          <w:rFonts w:asciiTheme="minorHAnsi" w:hAnsiTheme="minorHAnsi"/>
        </w:rPr>
      </w:pPr>
      <w:r w:rsidRPr="00472AC3">
        <w:rPr>
          <w:rFonts w:asciiTheme="minorHAnsi" w:hAnsiTheme="minorHAnsi"/>
        </w:rPr>
        <w:t>CONFIRM PERSON YOU ARE SPEAKING WITH</w:t>
      </w:r>
    </w:p>
    <w:p w:rsidR="008E518B" w:rsidRPr="00472AC3" w:rsidRDefault="008E518B" w:rsidP="008E518B">
      <w:pPr>
        <w:rPr>
          <w:rFonts w:asciiTheme="minorHAnsi" w:hAnsiTheme="minorHAnsi"/>
        </w:rPr>
      </w:pPr>
    </w:p>
    <w:p w:rsidR="008E518B" w:rsidRPr="00472AC3" w:rsidRDefault="008E518B" w:rsidP="008E518B">
      <w:pPr>
        <w:rPr>
          <w:rFonts w:asciiTheme="minorHAnsi" w:hAnsiTheme="minorHAnsi"/>
        </w:rPr>
      </w:pPr>
      <w:r w:rsidRPr="00472AC3">
        <w:rPr>
          <w:rFonts w:asciiTheme="minorHAnsi" w:hAnsiTheme="minorHAnsi"/>
        </w:rPr>
        <w:t xml:space="preserve">  </w:t>
      </w:r>
      <w:r w:rsidRPr="00472AC3">
        <w:rPr>
          <w:rFonts w:asciiTheme="minorHAnsi" w:hAnsiTheme="minorHAnsi"/>
        </w:rPr>
        <w:tab/>
      </w:r>
      <w:r w:rsidRPr="00472AC3">
        <w:rPr>
          <w:rFonts w:asciiTheme="minorHAnsi" w:hAnsiTheme="minorHAnsi"/>
        </w:rPr>
        <w:tab/>
        <w:t>WHO AM I SPEAKING WITH?</w:t>
      </w:r>
    </w:p>
    <w:p w:rsidR="008E518B" w:rsidRPr="00472AC3" w:rsidRDefault="008E518B" w:rsidP="008E518B">
      <w:pPr>
        <w:rPr>
          <w:rFonts w:asciiTheme="minorHAnsi" w:hAnsiTheme="minorHAnsi"/>
        </w:rPr>
      </w:pPr>
      <w:r w:rsidRPr="00472AC3">
        <w:rPr>
          <w:rFonts w:asciiTheme="minorHAnsi" w:hAnsiTheme="minorHAnsi"/>
        </w:rPr>
        <w:tab/>
      </w:r>
      <w:r w:rsidRPr="00472AC3">
        <w:rPr>
          <w:rFonts w:asciiTheme="minorHAnsi" w:hAnsiTheme="minorHAnsi"/>
        </w:rPr>
        <w:tab/>
      </w:r>
      <w:r w:rsidR="00065459" w:rsidRPr="00472AC3">
        <w:rPr>
          <w:rFonts w:asciiTheme="minorHAnsi" w:hAnsiTheme="minorHAnsi"/>
        </w:rPr>
        <w:t xml:space="preserve">IF IT IS </w:t>
      </w:r>
      <w:r w:rsidRPr="00472AC3">
        <w:rPr>
          <w:rFonts w:asciiTheme="minorHAnsi" w:hAnsiTheme="minorHAnsi"/>
        </w:rPr>
        <w:t>THE PHYSICIAN TO WHOM THE SURVEY WAS ADDRESSED continue to Script 1a.</w:t>
      </w:r>
    </w:p>
    <w:p w:rsidR="008E518B" w:rsidRPr="00472AC3" w:rsidRDefault="008E518B" w:rsidP="008E518B">
      <w:pPr>
        <w:rPr>
          <w:rFonts w:asciiTheme="minorHAnsi" w:hAnsiTheme="minorHAnsi"/>
        </w:rPr>
      </w:pPr>
    </w:p>
    <w:p w:rsidR="008E518B" w:rsidRPr="00472AC3" w:rsidRDefault="008E518B" w:rsidP="008E518B">
      <w:pPr>
        <w:ind w:left="1440"/>
        <w:rPr>
          <w:rFonts w:asciiTheme="minorHAnsi" w:hAnsiTheme="minorHAnsi"/>
        </w:rPr>
      </w:pPr>
      <w:r w:rsidRPr="00472AC3">
        <w:rPr>
          <w:rFonts w:asciiTheme="minorHAnsi" w:hAnsiTheme="minorHAnsi"/>
        </w:rPr>
        <w:t xml:space="preserve">If the person is OFFICE STAFF or OTHER inform them they are ineligible to complete the survey. Ask if the physician to whom the survey was addressed is available to complete the 15 minute survey. If the physician to whom the survey was addressed is not available ask for A BETTER TIME TO CALL / SCHEDULE APPOINTMENT. If the physician to whom the survey was addressed is available, begin at </w:t>
      </w:r>
      <w:r w:rsidR="00065459" w:rsidRPr="00472AC3">
        <w:rPr>
          <w:rFonts w:asciiTheme="minorHAnsi" w:hAnsiTheme="minorHAnsi"/>
        </w:rPr>
        <w:t>Step 1</w:t>
      </w:r>
      <w:r w:rsidRPr="00472AC3">
        <w:rPr>
          <w:rFonts w:asciiTheme="minorHAnsi" w:hAnsiTheme="minorHAnsi"/>
        </w:rPr>
        <w:t>.</w:t>
      </w:r>
    </w:p>
    <w:p w:rsidR="008E518B" w:rsidRPr="00472AC3" w:rsidRDefault="008E518B" w:rsidP="00916FC6">
      <w:pPr>
        <w:rPr>
          <w:rFonts w:asciiTheme="minorHAnsi" w:hAnsiTheme="minorHAnsi"/>
          <w:szCs w:val="22"/>
        </w:rPr>
      </w:pPr>
    </w:p>
    <w:p w:rsidR="00916FC6" w:rsidRPr="00472AC3" w:rsidRDefault="00C41101" w:rsidP="00916FC6">
      <w:pPr>
        <w:rPr>
          <w:rFonts w:asciiTheme="minorHAnsi" w:hAnsiTheme="minorHAnsi"/>
          <w:i/>
          <w:szCs w:val="22"/>
        </w:rPr>
      </w:pPr>
      <w:r w:rsidRPr="00472AC3">
        <w:rPr>
          <w:rFonts w:asciiTheme="minorHAnsi" w:hAnsiTheme="minorHAnsi"/>
          <w:b/>
          <w:i/>
          <w:szCs w:val="22"/>
        </w:rPr>
        <w:t xml:space="preserve">Script 1a: </w:t>
      </w:r>
      <w:r w:rsidR="00916FC6" w:rsidRPr="00472AC3">
        <w:rPr>
          <w:rFonts w:asciiTheme="minorHAnsi" w:hAnsiTheme="minorHAnsi"/>
          <w:b/>
          <w:i/>
          <w:szCs w:val="22"/>
        </w:rPr>
        <w:t>Once the physician is on the phone</w:t>
      </w:r>
      <w:r w:rsidR="00916FC6" w:rsidRPr="00472AC3">
        <w:rPr>
          <w:rFonts w:asciiTheme="minorHAnsi" w:hAnsiTheme="minorHAnsi"/>
          <w:i/>
          <w:szCs w:val="22"/>
        </w:rPr>
        <w:t>:</w:t>
      </w:r>
    </w:p>
    <w:p w:rsidR="00916FC6" w:rsidRPr="00472AC3" w:rsidRDefault="00916FC6" w:rsidP="00916FC6">
      <w:pPr>
        <w:rPr>
          <w:rFonts w:asciiTheme="minorHAnsi" w:hAnsiTheme="minorHAnsi"/>
          <w:szCs w:val="22"/>
        </w:rPr>
      </w:pPr>
      <w:r w:rsidRPr="00472AC3">
        <w:rPr>
          <w:rFonts w:asciiTheme="minorHAnsi" w:hAnsiTheme="minorHAnsi"/>
          <w:szCs w:val="22"/>
        </w:rPr>
        <w:t xml:space="preserve">I’m calling on behalf of the National Center for Health Statistics (NCHS), Centers for Disease Control and Prevention (CDC) in regards to a study we contacted you about.  The study ends on (date), and we wanted to be sure to include your office’s information in the research data.  Do you have 15 minutes to answer a few questions?  </w:t>
      </w:r>
    </w:p>
    <w:p w:rsidR="00916FC6" w:rsidRPr="00472AC3" w:rsidRDefault="00916FC6" w:rsidP="00916FC6">
      <w:pPr>
        <w:rPr>
          <w:rFonts w:asciiTheme="minorHAnsi" w:hAnsiTheme="minorHAnsi"/>
          <w:szCs w:val="22"/>
        </w:rPr>
      </w:pPr>
    </w:p>
    <w:p w:rsidR="00916FC6" w:rsidRPr="00472AC3" w:rsidRDefault="00916FC6" w:rsidP="00916FC6">
      <w:pPr>
        <w:rPr>
          <w:rFonts w:asciiTheme="minorHAnsi" w:hAnsiTheme="minorHAnsi"/>
          <w:szCs w:val="22"/>
        </w:rPr>
      </w:pPr>
      <w:r w:rsidRPr="00472AC3">
        <w:rPr>
          <w:rFonts w:asciiTheme="minorHAnsi" w:hAnsiTheme="minorHAnsi"/>
          <w:szCs w:val="22"/>
        </w:rPr>
        <w:t xml:space="preserve">IF YES, SKIP TO STEP </w:t>
      </w:r>
      <w:r w:rsidR="006116FD" w:rsidRPr="00472AC3">
        <w:rPr>
          <w:rFonts w:asciiTheme="minorHAnsi" w:hAnsiTheme="minorHAnsi"/>
          <w:szCs w:val="22"/>
        </w:rPr>
        <w:t>2</w:t>
      </w:r>
      <w:r w:rsidRPr="00472AC3">
        <w:rPr>
          <w:rFonts w:asciiTheme="minorHAnsi" w:hAnsiTheme="minorHAnsi"/>
          <w:szCs w:val="22"/>
        </w:rPr>
        <w:t>.</w:t>
      </w:r>
    </w:p>
    <w:p w:rsidR="00916FC6" w:rsidRPr="00472AC3" w:rsidRDefault="00916FC6" w:rsidP="00916FC6">
      <w:pPr>
        <w:rPr>
          <w:rFonts w:asciiTheme="minorHAnsi" w:hAnsiTheme="minorHAnsi"/>
          <w:szCs w:val="22"/>
        </w:rPr>
      </w:pPr>
    </w:p>
    <w:p w:rsidR="00916FC6" w:rsidRPr="00472AC3" w:rsidRDefault="00916FC6" w:rsidP="00916FC6">
      <w:pPr>
        <w:rPr>
          <w:rFonts w:asciiTheme="minorHAnsi" w:hAnsiTheme="minorHAnsi"/>
          <w:szCs w:val="22"/>
        </w:rPr>
      </w:pPr>
      <w:r w:rsidRPr="00472AC3">
        <w:rPr>
          <w:rFonts w:asciiTheme="minorHAnsi" w:hAnsiTheme="minorHAnsi"/>
          <w:szCs w:val="22"/>
        </w:rPr>
        <w:t>IF YES, BUT NO TIME NOW, FIND BETTER TIME TO CALL / SCHEDULE APPOINTMENT.</w:t>
      </w:r>
    </w:p>
    <w:p w:rsidR="00916FC6" w:rsidRPr="00472AC3" w:rsidRDefault="00916FC6" w:rsidP="00916FC6">
      <w:pPr>
        <w:rPr>
          <w:rFonts w:asciiTheme="minorHAnsi" w:hAnsiTheme="minorHAnsi"/>
          <w:szCs w:val="22"/>
        </w:rPr>
      </w:pPr>
    </w:p>
    <w:p w:rsidR="00916FC6" w:rsidRPr="00472AC3" w:rsidRDefault="00916FC6" w:rsidP="00916FC6">
      <w:pPr>
        <w:rPr>
          <w:rFonts w:asciiTheme="minorHAnsi" w:hAnsiTheme="minorHAnsi"/>
          <w:szCs w:val="22"/>
        </w:rPr>
      </w:pPr>
      <w:r w:rsidRPr="00472AC3">
        <w:rPr>
          <w:rFonts w:asciiTheme="minorHAnsi" w:hAnsiTheme="minorHAnsi"/>
          <w:szCs w:val="22"/>
        </w:rPr>
        <w:t>IF NO– May I ask 2 questions so that we can close out the data for you? THEN ASK QUESTIONS AND ENTER REFUSAL REASON WHEN PROMPTED.</w:t>
      </w:r>
    </w:p>
    <w:p w:rsidR="00215FC1" w:rsidRPr="00215FC1" w:rsidRDefault="00215FC1" w:rsidP="00215FC1">
      <w:pPr>
        <w:rPr>
          <w:rFonts w:asciiTheme="minorHAnsi" w:hAnsiTheme="minorHAnsi"/>
          <w:szCs w:val="22"/>
        </w:rPr>
      </w:pPr>
    </w:p>
    <w:p w:rsidR="00215FC1" w:rsidRPr="00215FC1" w:rsidRDefault="00215FC1" w:rsidP="00215FC1">
      <w:pPr>
        <w:rPr>
          <w:rFonts w:asciiTheme="minorHAnsi" w:hAnsiTheme="minorHAnsi"/>
          <w:szCs w:val="22"/>
        </w:rPr>
      </w:pPr>
      <w:r w:rsidRPr="00215FC1">
        <w:rPr>
          <w:rFonts w:asciiTheme="minorHAnsi" w:hAnsiTheme="minorHAnsi"/>
          <w:szCs w:val="22"/>
        </w:rPr>
        <w:t xml:space="preserve"> </w:t>
      </w:r>
    </w:p>
    <w:p w:rsidR="00215FC1" w:rsidRPr="000F108D" w:rsidRDefault="00215FC1" w:rsidP="00215FC1">
      <w:pPr>
        <w:rPr>
          <w:rFonts w:asciiTheme="minorHAnsi" w:hAnsiTheme="minorHAnsi"/>
          <w:szCs w:val="22"/>
        </w:rPr>
      </w:pPr>
      <w:r w:rsidRPr="000F108D">
        <w:rPr>
          <w:rFonts w:asciiTheme="minorHAnsi" w:hAnsiTheme="minorHAnsi"/>
          <w:bCs/>
          <w:szCs w:val="22"/>
        </w:rPr>
        <w:t xml:space="preserve">1. What is your specialty? </w:t>
      </w:r>
    </w:p>
    <w:p w:rsidR="000F108D" w:rsidRPr="00215FC1" w:rsidRDefault="000F108D"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59264" behindDoc="1" locked="0" layoutInCell="1" allowOverlap="1" wp14:anchorId="4CBB7A31" wp14:editId="4F4B84EA">
                <wp:simplePos x="0" y="0"/>
                <wp:positionH relativeFrom="column">
                  <wp:posOffset>85725</wp:posOffset>
                </wp:positionH>
                <wp:positionV relativeFrom="paragraph">
                  <wp:posOffset>57150</wp:posOffset>
                </wp:positionV>
                <wp:extent cx="152400" cy="104775"/>
                <wp:effectExtent l="0" t="0" r="19050" b="28575"/>
                <wp:wrapSquare wrapText="bothSides"/>
                <wp:docPr id="1" name="Rectangle 1"/>
                <wp:cNvGraphicFramePr/>
                <a:graphic xmlns:a="http://schemas.openxmlformats.org/drawingml/2006/main">
                  <a:graphicData uri="http://schemas.microsoft.com/office/word/2010/wordprocessingShape">
                    <wps:wsp>
                      <wps:cNvSpPr/>
                      <wps:spPr>
                        <a:xfrm>
                          <a:off x="0" y="0"/>
                          <a:ext cx="152400"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5F53E8" id="Rectangle 1" o:spid="_x0000_s1026" style="position:absolute;margin-left:6.75pt;margin-top:4.5pt;width:12pt;height: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" filled="f" strokecolor="#243f60 [1604]" strokeweight="2pt">
                <w10:wrap type="square"/>
              </v:rect>
            </w:pict>
          </mc:Fallback>
        </mc:AlternateContent>
      </w:r>
      <w:r w:rsidRPr="00215FC1">
        <w:rPr>
          <w:rFonts w:asciiTheme="minorHAnsi" w:hAnsiTheme="minorHAnsi"/>
          <w:szCs w:val="22"/>
        </w:rPr>
        <w:t xml:space="preserve">General practice/family medicine </w:t>
      </w:r>
    </w:p>
    <w:p w:rsidR="00215FC1" w:rsidRPr="00215FC1" w:rsidRDefault="000F108D" w:rsidP="00215FC1">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5408" behindDoc="1" locked="0" layoutInCell="1" allowOverlap="1" wp14:anchorId="49BC4140" wp14:editId="562010DC">
                <wp:simplePos x="0" y="0"/>
                <wp:positionH relativeFrom="column">
                  <wp:posOffset>85725</wp:posOffset>
                </wp:positionH>
                <wp:positionV relativeFrom="paragraph">
                  <wp:posOffset>75565</wp:posOffset>
                </wp:positionV>
                <wp:extent cx="152400" cy="104775"/>
                <wp:effectExtent l="0" t="0" r="19050" b="28575"/>
                <wp:wrapSquare wrapText="bothSides"/>
                <wp:docPr id="4" name="Rectangle 4"/>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02E74E" id="Rectangle 4" o:spid="_x0000_s1026" style="position:absolute;margin-left:6.75pt;margin-top:5.95pt;width:12pt;height:8.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" filled="f" strokecolor="#385d8a" strokeweight="2pt">
                <w10:wrap type="square"/>
              </v:rect>
            </w:pict>
          </mc:Fallback>
        </mc:AlternateContent>
      </w:r>
      <w:r w:rsidR="00215FC1" w:rsidRPr="00215FC1">
        <w:rPr>
          <w:rFonts w:asciiTheme="minorHAnsi" w:hAnsiTheme="minorHAnsi"/>
          <w:szCs w:val="22"/>
        </w:rPr>
        <w:t xml:space="preserve">Internal medicine </w:t>
      </w:r>
    </w:p>
    <w:p w:rsidR="00215FC1" w:rsidRPr="00215FC1" w:rsidRDefault="000F108D" w:rsidP="00215FC1">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1312" behindDoc="1" locked="0" layoutInCell="1" allowOverlap="1" wp14:anchorId="1AC22586" wp14:editId="252645AC">
                <wp:simplePos x="0" y="0"/>
                <wp:positionH relativeFrom="column">
                  <wp:posOffset>85725</wp:posOffset>
                </wp:positionH>
                <wp:positionV relativeFrom="paragraph">
                  <wp:posOffset>56515</wp:posOffset>
                </wp:positionV>
                <wp:extent cx="152400" cy="104775"/>
                <wp:effectExtent l="0" t="0" r="19050" b="28575"/>
                <wp:wrapSquare wrapText="bothSides"/>
                <wp:docPr id="2" name="Rectangle 2"/>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B5707" id="Rectangle 2" o:spid="_x0000_s1026" style="position:absolute;margin-left:6.75pt;margin-top:4.45pt;width:12pt;height:8.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" filled="f" strokecolor="#385d8a" strokeweight="2pt">
                <w10:wrap type="square"/>
              </v:rect>
            </w:pict>
          </mc:Fallback>
        </mc:AlternateContent>
      </w:r>
      <w:r w:rsidR="00215FC1" w:rsidRPr="00215FC1">
        <w:rPr>
          <w:rFonts w:asciiTheme="minorHAnsi" w:hAnsiTheme="minorHAnsi"/>
          <w:szCs w:val="22"/>
        </w:rPr>
        <w:t xml:space="preserve">Pediatrics </w:t>
      </w:r>
    </w:p>
    <w:p w:rsidR="00215FC1" w:rsidRPr="00215FC1" w:rsidRDefault="000F108D" w:rsidP="00215FC1">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3360" behindDoc="1" locked="0" layoutInCell="1" allowOverlap="1" wp14:anchorId="0F53EB3F" wp14:editId="21748EFB">
                <wp:simplePos x="0" y="0"/>
                <wp:positionH relativeFrom="column">
                  <wp:posOffset>85725</wp:posOffset>
                </wp:positionH>
                <wp:positionV relativeFrom="paragraph">
                  <wp:posOffset>60960</wp:posOffset>
                </wp:positionV>
                <wp:extent cx="152400" cy="104775"/>
                <wp:effectExtent l="0" t="0" r="19050" b="28575"/>
                <wp:wrapSquare wrapText="bothSides"/>
                <wp:docPr id="3" name="Rectangle 3"/>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E13FD" id="Rectangle 3" o:spid="_x0000_s1026" style="position:absolute;margin-left:6.75pt;margin-top:4.8pt;width:12pt;height:8.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" filled="f" strokecolor="#385d8a" strokeweight="2pt">
                <w10:wrap type="square"/>
              </v:rect>
            </w:pict>
          </mc:Fallback>
        </mc:AlternateContent>
      </w:r>
      <w:r w:rsidR="00215FC1" w:rsidRPr="00215FC1">
        <w:rPr>
          <w:rFonts w:asciiTheme="minorHAnsi" w:hAnsiTheme="minorHAnsi"/>
          <w:szCs w:val="22"/>
        </w:rPr>
        <w:t xml:space="preserve">Obstetrics and gynecology </w:t>
      </w:r>
    </w:p>
    <w:p w:rsidR="00215FC1" w:rsidRPr="00215FC1" w:rsidRDefault="000F108D" w:rsidP="00215FC1">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7456" behindDoc="1" locked="0" layoutInCell="1" allowOverlap="1" wp14:anchorId="351E04F4" wp14:editId="5BB0C54D">
                <wp:simplePos x="0" y="0"/>
                <wp:positionH relativeFrom="column">
                  <wp:posOffset>85725</wp:posOffset>
                </wp:positionH>
                <wp:positionV relativeFrom="paragraph">
                  <wp:posOffset>56515</wp:posOffset>
                </wp:positionV>
                <wp:extent cx="152400" cy="104775"/>
                <wp:effectExtent l="0" t="0" r="19050" b="28575"/>
                <wp:wrapSquare wrapText="bothSides"/>
                <wp:docPr id="5" name="Rectangle 5"/>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74FCC8" id="Rectangle 5" o:spid="_x0000_s1026" style="position:absolute;margin-left:6.75pt;margin-top:4.45pt;width:12pt;height:8.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" filled="f" strokecolor="#385d8a" strokeweight="2pt">
                <w10:wrap type="square"/>
              </v:rect>
            </w:pict>
          </mc:Fallback>
        </mc:AlternateContent>
      </w:r>
      <w:r w:rsidR="00215FC1" w:rsidRPr="00215FC1">
        <w:rPr>
          <w:rFonts w:asciiTheme="minorHAnsi" w:hAnsiTheme="minorHAnsi"/>
          <w:szCs w:val="22"/>
        </w:rPr>
        <w:t xml:space="preserve">Geriatrics </w:t>
      </w:r>
    </w:p>
    <w:p w:rsidR="00916FC6" w:rsidRDefault="000F108D" w:rsidP="00215FC1">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9504" behindDoc="1" locked="0" layoutInCell="1" allowOverlap="1" wp14:anchorId="1DA967E0" wp14:editId="0702C223">
                <wp:simplePos x="0" y="0"/>
                <wp:positionH relativeFrom="column">
                  <wp:posOffset>85725</wp:posOffset>
                </wp:positionH>
                <wp:positionV relativeFrom="paragraph">
                  <wp:posOffset>51435</wp:posOffset>
                </wp:positionV>
                <wp:extent cx="152400" cy="104775"/>
                <wp:effectExtent l="0" t="0" r="19050" b="28575"/>
                <wp:wrapSquare wrapText="bothSides"/>
                <wp:docPr id="6" name="Rectangle 6"/>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1F71F3" id="Rectangle 6" o:spid="_x0000_s1026" style="position:absolute;margin-left:6.75pt;margin-top:4.05pt;width:12pt;height:8.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" filled="f" strokecolor="#385d8a" strokeweight="2pt">
                <w10:wrap type="square"/>
              </v:rect>
            </w:pict>
          </mc:Fallback>
        </mc:AlternateContent>
      </w:r>
      <w:r w:rsidR="00215FC1" w:rsidRPr="00215FC1">
        <w:rPr>
          <w:rFonts w:asciiTheme="minorHAnsi" w:hAnsiTheme="minorHAnsi"/>
          <w:szCs w:val="22"/>
        </w:rPr>
        <w:t>Other (please specify): ___________________</w:t>
      </w:r>
    </w:p>
    <w:p w:rsidR="00215FC1" w:rsidRDefault="00215FC1" w:rsidP="00916FC6">
      <w:pPr>
        <w:rPr>
          <w:rFonts w:asciiTheme="minorHAnsi" w:hAnsiTheme="minorHAnsi"/>
          <w:szCs w:val="22"/>
        </w:rPr>
      </w:pPr>
    </w:p>
    <w:p w:rsidR="000F108D" w:rsidRPr="000F108D" w:rsidRDefault="000F108D" w:rsidP="000F108D">
      <w:pPr>
        <w:rPr>
          <w:rFonts w:asciiTheme="minorHAnsi" w:hAnsiTheme="minorHAnsi"/>
          <w:szCs w:val="22"/>
        </w:rPr>
      </w:pPr>
      <w:r>
        <w:rPr>
          <w:rFonts w:asciiTheme="minorHAnsi" w:hAnsiTheme="minorHAnsi"/>
          <w:szCs w:val="22"/>
        </w:rPr>
        <w:t>2</w:t>
      </w:r>
      <w:r w:rsidRPr="000F108D">
        <w:rPr>
          <w:rFonts w:asciiTheme="minorHAnsi" w:hAnsiTheme="minorHAnsi"/>
          <w:szCs w:val="22"/>
        </w:rPr>
        <w:t>. In what setting do you typically provide care to the most patients? (Check all that apply)</w:t>
      </w:r>
    </w:p>
    <w:p w:rsidR="000F108D" w:rsidRPr="000F108D" w:rsidRDefault="000F108D"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71552" behindDoc="1" locked="0" layoutInCell="1" allowOverlap="1" wp14:anchorId="485C8E17" wp14:editId="21C3F30E">
                <wp:simplePos x="0" y="0"/>
                <wp:positionH relativeFrom="column">
                  <wp:posOffset>85725</wp:posOffset>
                </wp:positionH>
                <wp:positionV relativeFrom="paragraph">
                  <wp:posOffset>85090</wp:posOffset>
                </wp:positionV>
                <wp:extent cx="152400" cy="1047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13580B" id="Rectangle 7" o:spid="_x0000_s1026" style="position:absolute;margin-left:6.75pt;margin-top:6.7pt;width:12pt;height:8.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" filled="f" strokecolor="#385d8a" strokeweight="2pt">
                <w10:wrap type="square"/>
              </v:rect>
            </w:pict>
          </mc:Fallback>
        </mc:AlternateContent>
      </w:r>
      <w:r w:rsidRPr="000F108D">
        <w:rPr>
          <w:rFonts w:asciiTheme="minorHAnsi" w:hAnsiTheme="minorHAnsi"/>
          <w:szCs w:val="22"/>
        </w:rPr>
        <w:t>Solo or group practice</w:t>
      </w:r>
    </w:p>
    <w:p w:rsidR="000F108D" w:rsidRPr="000F108D" w:rsidRDefault="000F108D"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73600" behindDoc="1" locked="0" layoutInCell="1" allowOverlap="1" wp14:anchorId="730FAE5D" wp14:editId="3BA11B93">
                <wp:simplePos x="0" y="0"/>
                <wp:positionH relativeFrom="column">
                  <wp:posOffset>85725</wp:posOffset>
                </wp:positionH>
                <wp:positionV relativeFrom="paragraph">
                  <wp:posOffset>80010</wp:posOffset>
                </wp:positionV>
                <wp:extent cx="152400" cy="104775"/>
                <wp:effectExtent l="0" t="0" r="19050" b="28575"/>
                <wp:wrapSquare wrapText="bothSides"/>
                <wp:docPr id="8" name="Rectangle 8"/>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D5E22" id="Rectangle 8" o:spid="_x0000_s1026" style="position:absolute;margin-left:6.75pt;margin-top:6.3pt;width:12pt;height:8.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" filled="f" strokecolor="#385d8a" strokeweight="2pt">
                <w10:wrap type="square"/>
              </v:rect>
            </w:pict>
          </mc:Fallback>
        </mc:AlternateContent>
      </w:r>
      <w:r w:rsidRPr="000F108D">
        <w:rPr>
          <w:rFonts w:asciiTheme="minorHAnsi" w:hAnsiTheme="minorHAnsi"/>
          <w:szCs w:val="22"/>
        </w:rPr>
        <w:t>Freestanding clinic or urgent care center</w:t>
      </w:r>
    </w:p>
    <w:p w:rsidR="000F108D" w:rsidRPr="000F108D" w:rsidRDefault="000F108D"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75648" behindDoc="1" locked="0" layoutInCell="1" allowOverlap="1" wp14:anchorId="784728B1" wp14:editId="5CF111A6">
                <wp:simplePos x="0" y="0"/>
                <wp:positionH relativeFrom="column">
                  <wp:posOffset>85725</wp:posOffset>
                </wp:positionH>
                <wp:positionV relativeFrom="paragraph">
                  <wp:posOffset>52705</wp:posOffset>
                </wp:positionV>
                <wp:extent cx="152400" cy="104775"/>
                <wp:effectExtent l="0" t="0" r="19050" b="28575"/>
                <wp:wrapSquare wrapText="bothSides"/>
                <wp:docPr id="9" name="Rectangle 9"/>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3AAABC" id="Rectangle 9" o:spid="_x0000_s1026" style="position:absolute;margin-left:6.75pt;margin-top:4.15pt;width:12pt;height:8.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" filled="f" strokecolor="#385d8a" strokeweight="2pt">
                <w10:wrap type="square"/>
              </v:rect>
            </w:pict>
          </mc:Fallback>
        </mc:AlternateContent>
      </w:r>
      <w:r w:rsidRPr="000F108D">
        <w:rPr>
          <w:rFonts w:asciiTheme="minorHAnsi" w:hAnsiTheme="minorHAnsi"/>
          <w:szCs w:val="22"/>
        </w:rPr>
        <w:t>Community health center (e.g. Federally Qualified Health Center (FQHC), federally-funded clinics or “look-alike” clinics)</w:t>
      </w:r>
    </w:p>
    <w:p w:rsidR="000F108D" w:rsidRPr="000F108D" w:rsidRDefault="000F108D"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77696" behindDoc="1" locked="0" layoutInCell="1" allowOverlap="1" wp14:anchorId="70B5E93D" wp14:editId="0DC1C98E">
                <wp:simplePos x="0" y="0"/>
                <wp:positionH relativeFrom="column">
                  <wp:posOffset>85725</wp:posOffset>
                </wp:positionH>
                <wp:positionV relativeFrom="paragraph">
                  <wp:posOffset>27940</wp:posOffset>
                </wp:positionV>
                <wp:extent cx="152400" cy="104775"/>
                <wp:effectExtent l="0" t="0" r="19050" b="28575"/>
                <wp:wrapSquare wrapText="bothSides"/>
                <wp:docPr id="10" name="Rectangle 10"/>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B75CF3" id="Rectangle 10" o:spid="_x0000_s1026" style="position:absolute;margin-left:6.75pt;margin-top:2.2pt;width:12pt;height:8.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" filled="f" strokecolor="#385d8a" strokeweight="2pt">
                <w10:wrap type="square"/>
              </v:rect>
            </w:pict>
          </mc:Fallback>
        </mc:AlternateContent>
      </w:r>
      <w:r w:rsidRPr="000F108D">
        <w:rPr>
          <w:rFonts w:asciiTheme="minorHAnsi" w:hAnsiTheme="minorHAnsi"/>
          <w:szCs w:val="22"/>
        </w:rPr>
        <w:t>Mental health center</w:t>
      </w:r>
    </w:p>
    <w:p w:rsidR="000F108D" w:rsidRPr="000F108D" w:rsidRDefault="000F108D"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79744" behindDoc="1" locked="0" layoutInCell="1" allowOverlap="1" wp14:anchorId="534FCFDE" wp14:editId="37E66126">
                <wp:simplePos x="0" y="0"/>
                <wp:positionH relativeFrom="column">
                  <wp:posOffset>85725</wp:posOffset>
                </wp:positionH>
                <wp:positionV relativeFrom="paragraph">
                  <wp:posOffset>66675</wp:posOffset>
                </wp:positionV>
                <wp:extent cx="152400" cy="104775"/>
                <wp:effectExtent l="0" t="0" r="19050" b="28575"/>
                <wp:wrapSquare wrapText="bothSides"/>
                <wp:docPr id="11" name="Rectangle 11"/>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D7E6A5" id="Rectangle 11" o:spid="_x0000_s1026" style="position:absolute;margin-left:6.75pt;margin-top:5.25pt;width:12pt;height:8.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" filled="f" strokecolor="#385d8a" strokeweight="2pt">
                <w10:wrap type="square"/>
              </v:rect>
            </w:pict>
          </mc:Fallback>
        </mc:AlternateContent>
      </w:r>
      <w:r w:rsidRPr="000F108D">
        <w:rPr>
          <w:rFonts w:asciiTheme="minorHAnsi" w:hAnsiTheme="minorHAnsi"/>
          <w:szCs w:val="22"/>
        </w:rPr>
        <w:t xml:space="preserve">Non-federal government clinic (e.g. state, county, city, maternal and child health, etc.) Family </w:t>
      </w:r>
    </w:p>
    <w:p w:rsidR="000F108D" w:rsidRPr="000F108D" w:rsidRDefault="000F108D" w:rsidP="000F108D">
      <w:pPr>
        <w:rPr>
          <w:rFonts w:asciiTheme="minorHAnsi" w:hAnsiTheme="minorHAnsi"/>
          <w:szCs w:val="22"/>
        </w:rPr>
      </w:pPr>
      <w:r w:rsidRPr="000F108D">
        <w:rPr>
          <w:rFonts w:asciiTheme="minorHAnsi" w:hAnsiTheme="minorHAnsi"/>
          <w:szCs w:val="22"/>
        </w:rPr>
        <w:t>planning clinic (including Planned Parenthood)</w:t>
      </w:r>
    </w:p>
    <w:p w:rsidR="000F108D" w:rsidRPr="000F108D" w:rsidRDefault="000F108D" w:rsidP="00680E49">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81792" behindDoc="1" locked="0" layoutInCell="1" allowOverlap="1" wp14:anchorId="22D2609A" wp14:editId="7BD0C444">
                <wp:simplePos x="0" y="0"/>
                <wp:positionH relativeFrom="column">
                  <wp:posOffset>85725</wp:posOffset>
                </wp:positionH>
                <wp:positionV relativeFrom="paragraph">
                  <wp:posOffset>19050</wp:posOffset>
                </wp:positionV>
                <wp:extent cx="152400" cy="104775"/>
                <wp:effectExtent l="0" t="0" r="19050" b="28575"/>
                <wp:wrapSquare wrapText="bothSides"/>
                <wp:docPr id="12" name="Rectangle 12"/>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9243E" id="Rectangle 12" o:spid="_x0000_s1026" style="position:absolute;margin-left:6.75pt;margin-top:1.5pt;width:12pt;height:8.2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" filled="f" strokecolor="#385d8a" strokeweight="2pt">
                <w10:wrap type="square"/>
              </v:rect>
            </w:pict>
          </mc:Fallback>
        </mc:AlternateContent>
      </w:r>
      <w:r w:rsidRPr="000F108D">
        <w:rPr>
          <w:rFonts w:asciiTheme="minorHAnsi" w:hAnsiTheme="minorHAnsi"/>
          <w:szCs w:val="22"/>
        </w:rPr>
        <w:t>Health maintenance organization or other prepaid practice (e.g. Kaiser Permanente)</w:t>
      </w:r>
    </w:p>
    <w:p w:rsidR="000F108D" w:rsidRPr="000F108D" w:rsidRDefault="00680E49" w:rsidP="00680E49">
      <w:pPr>
        <w:tabs>
          <w:tab w:val="left" w:pos="630"/>
        </w:tabs>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83840" behindDoc="1" locked="0" layoutInCell="1" allowOverlap="1" wp14:anchorId="3E53B007" wp14:editId="2B94C5D3">
                <wp:simplePos x="0" y="0"/>
                <wp:positionH relativeFrom="column">
                  <wp:posOffset>85725</wp:posOffset>
                </wp:positionH>
                <wp:positionV relativeFrom="paragraph">
                  <wp:posOffset>48260</wp:posOffset>
                </wp:positionV>
                <wp:extent cx="152400" cy="104775"/>
                <wp:effectExtent l="0" t="0" r="19050" b="28575"/>
                <wp:wrapSquare wrapText="bothSides"/>
                <wp:docPr id="13" name="Rectangle 13"/>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EA73F" id="Rectangle 13" o:spid="_x0000_s1026" style="position:absolute;margin-left:6.75pt;margin-top:3.8pt;width:12pt;height:8.2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" filled="f" strokecolor="#385d8a" strokeweight="2pt">
                <w10:wrap type="square"/>
              </v:rect>
            </w:pict>
          </mc:Fallback>
        </mc:AlternateContent>
      </w:r>
      <w:r w:rsidR="000F108D" w:rsidRPr="000F108D">
        <w:rPr>
          <w:rFonts w:asciiTheme="minorHAnsi" w:hAnsiTheme="minorHAnsi"/>
          <w:szCs w:val="22"/>
        </w:rPr>
        <w:t xml:space="preserve">Faculty practice plan (an organized group of physicians that treat patients referred to an </w:t>
      </w:r>
      <w:r>
        <w:rPr>
          <w:rFonts w:asciiTheme="minorHAnsi" w:hAnsiTheme="minorHAnsi"/>
          <w:szCs w:val="22"/>
        </w:rPr>
        <w:t xml:space="preserve">  </w:t>
      </w:r>
      <w:r>
        <w:rPr>
          <w:rFonts w:asciiTheme="minorHAnsi" w:hAnsiTheme="minorHAnsi"/>
          <w:szCs w:val="22"/>
        </w:rPr>
        <w:tab/>
      </w:r>
      <w:r w:rsidR="000F108D" w:rsidRPr="000F108D">
        <w:rPr>
          <w:rFonts w:asciiTheme="minorHAnsi" w:hAnsiTheme="minorHAnsi"/>
          <w:szCs w:val="22"/>
        </w:rPr>
        <w:t>academic medical center)</w:t>
      </w:r>
    </w:p>
    <w:p w:rsidR="000F108D" w:rsidRPr="000F108D" w:rsidRDefault="00680E49"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85888" behindDoc="1" locked="0" layoutInCell="1" allowOverlap="1" wp14:anchorId="1BEAA369" wp14:editId="138BB5AF">
                <wp:simplePos x="0" y="0"/>
                <wp:positionH relativeFrom="column">
                  <wp:posOffset>85725</wp:posOffset>
                </wp:positionH>
                <wp:positionV relativeFrom="paragraph">
                  <wp:posOffset>76200</wp:posOffset>
                </wp:positionV>
                <wp:extent cx="152400" cy="104775"/>
                <wp:effectExtent l="0" t="0" r="19050" b="28575"/>
                <wp:wrapSquare wrapText="bothSides"/>
                <wp:docPr id="15" name="Rectangle 15"/>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C8AD5" id="Rectangle 15" o:spid="_x0000_s1026" style="position:absolute;margin-left:6.75pt;margin-top:6pt;width:12pt;height:8.2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" filled="f" strokecolor="#385d8a" strokeweight="2pt">
                <w10:wrap type="square"/>
              </v:rect>
            </w:pict>
          </mc:Fallback>
        </mc:AlternateContent>
      </w:r>
      <w:r w:rsidR="000F108D" w:rsidRPr="000F108D">
        <w:rPr>
          <w:rFonts w:asciiTheme="minorHAnsi" w:hAnsiTheme="minorHAnsi"/>
          <w:szCs w:val="22"/>
        </w:rPr>
        <w:t xml:space="preserve">Hospital emergency or hospital outpatient department [If you select only hospital </w:t>
      </w:r>
    </w:p>
    <w:p w:rsidR="000F108D" w:rsidRPr="000F108D" w:rsidRDefault="000F108D" w:rsidP="000F108D">
      <w:pPr>
        <w:rPr>
          <w:rFonts w:asciiTheme="minorHAnsi" w:hAnsiTheme="minorHAnsi"/>
          <w:szCs w:val="22"/>
        </w:rPr>
      </w:pPr>
      <w:r w:rsidRPr="000F108D">
        <w:rPr>
          <w:rFonts w:asciiTheme="minorHAnsi" w:hAnsiTheme="minorHAnsi"/>
          <w:szCs w:val="22"/>
        </w:rPr>
        <w:t>emergency/outpatient department, go to item 42]</w:t>
      </w:r>
    </w:p>
    <w:p w:rsidR="000F108D" w:rsidRPr="000F108D" w:rsidRDefault="00680E49" w:rsidP="000F108D">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87936" behindDoc="1" locked="0" layoutInCell="1" allowOverlap="1" wp14:anchorId="1BEAA369" wp14:editId="138BB5AF">
                <wp:simplePos x="0" y="0"/>
                <wp:positionH relativeFrom="column">
                  <wp:posOffset>85725</wp:posOffset>
                </wp:positionH>
                <wp:positionV relativeFrom="paragraph">
                  <wp:posOffset>66675</wp:posOffset>
                </wp:positionV>
                <wp:extent cx="152400" cy="104775"/>
                <wp:effectExtent l="0" t="0" r="19050" b="28575"/>
                <wp:wrapSquare wrapText="bothSides"/>
                <wp:docPr id="16" name="Rectangle 16"/>
                <wp:cNvGraphicFramePr/>
                <a:graphic xmlns:a="http://schemas.openxmlformats.org/drawingml/2006/main">
                  <a:graphicData uri="http://schemas.microsoft.com/office/word/2010/wordprocessingShape">
                    <wps:wsp>
                      <wps:cNvSpPr/>
                      <wps:spPr>
                        <a:xfrm>
                          <a:off x="0" y="0"/>
                          <a:ext cx="152400" cy="104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D556CA" id="Rectangle 16" o:spid="_x0000_s1026" style="position:absolute;margin-left:6.75pt;margin-top:5.25pt;width:12pt;height:8.2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" filled="f" strokecolor="#385d8a" strokeweight="2pt">
                <w10:wrap type="square"/>
              </v:rect>
            </w:pict>
          </mc:Fallback>
        </mc:AlternateContent>
      </w:r>
      <w:r w:rsidR="000F108D" w:rsidRPr="000F108D">
        <w:rPr>
          <w:rFonts w:asciiTheme="minorHAnsi" w:hAnsiTheme="minorHAnsi"/>
          <w:szCs w:val="22"/>
        </w:rPr>
        <w:t xml:space="preserve">None of the above [If you select only None of the above or only hospital emergency/outpatient </w:t>
      </w:r>
    </w:p>
    <w:p w:rsidR="000F108D" w:rsidRPr="000F108D" w:rsidRDefault="000F108D" w:rsidP="000F108D">
      <w:pPr>
        <w:rPr>
          <w:rFonts w:asciiTheme="minorHAnsi" w:hAnsiTheme="minorHAnsi"/>
          <w:szCs w:val="22"/>
        </w:rPr>
      </w:pPr>
      <w:r w:rsidRPr="000F108D">
        <w:rPr>
          <w:rFonts w:asciiTheme="minorHAnsi" w:hAnsiTheme="minorHAnsi"/>
          <w:szCs w:val="22"/>
        </w:rPr>
        <w:t>department and None of the above, go to item 42]</w:t>
      </w:r>
    </w:p>
    <w:p w:rsidR="000F108D" w:rsidRDefault="000F108D" w:rsidP="00916FC6">
      <w:pPr>
        <w:rPr>
          <w:rFonts w:asciiTheme="minorHAnsi" w:hAnsiTheme="minorHAnsi"/>
          <w:szCs w:val="22"/>
        </w:rPr>
      </w:pPr>
    </w:p>
    <w:p w:rsidR="000F108D" w:rsidRPr="00472AC3" w:rsidRDefault="000F108D" w:rsidP="00916FC6">
      <w:pPr>
        <w:rPr>
          <w:rFonts w:asciiTheme="minorHAnsi" w:hAnsiTheme="minorHAnsi"/>
          <w:szCs w:val="22"/>
        </w:rPr>
      </w:pPr>
    </w:p>
    <w:p w:rsidR="00916FC6" w:rsidRPr="00472AC3" w:rsidRDefault="00916FC6" w:rsidP="00916FC6">
      <w:pPr>
        <w:rPr>
          <w:rFonts w:asciiTheme="minorHAnsi" w:hAnsiTheme="minorHAnsi"/>
          <w:b/>
          <w:i/>
          <w:szCs w:val="22"/>
        </w:rPr>
      </w:pPr>
      <w:r w:rsidRPr="00472AC3">
        <w:rPr>
          <w:rFonts w:asciiTheme="minorHAnsi" w:hAnsiTheme="minorHAnsi"/>
          <w:b/>
          <w:i/>
          <w:szCs w:val="22"/>
        </w:rPr>
        <w:t xml:space="preserve">Script 2: Used when leaving a voice message (Voicemail): </w:t>
      </w:r>
    </w:p>
    <w:p w:rsidR="004D4CC5" w:rsidRPr="00472AC3" w:rsidRDefault="00916FC6" w:rsidP="004D4CC5">
      <w:pPr>
        <w:rPr>
          <w:rFonts w:asciiTheme="minorHAnsi" w:hAnsiTheme="minorHAnsi"/>
          <w:szCs w:val="22"/>
        </w:rPr>
      </w:pPr>
      <w:r w:rsidRPr="00472AC3">
        <w:rPr>
          <w:rFonts w:asciiTheme="minorHAnsi" w:hAnsiTheme="minorHAnsi"/>
          <w:szCs w:val="22"/>
        </w:rPr>
        <w:t>Hello, my name is _____ and I’m calling on behalf of the National Center for Health Statistics (NCHS), CDC (Centers for Disease Control and Prevention) in regards to a letter that we sent to Dr. ____.  Since our follow-up period is coming to a close on (date), we would like to speak with Dr. ___ for 15 minutes.  Please call xxx-xxx-xxx. Again, that number is xxx-xxx-xxxx. Thank you.</w:t>
      </w:r>
    </w:p>
    <w:p w:rsidR="004D4CC5" w:rsidRPr="00472AC3" w:rsidRDefault="004D4CC5" w:rsidP="004D4CC5">
      <w:pPr>
        <w:rPr>
          <w:rFonts w:asciiTheme="minorHAnsi" w:hAnsiTheme="minorHAnsi"/>
        </w:rPr>
      </w:pPr>
    </w:p>
    <w:p w:rsidR="000C54F9" w:rsidRPr="00472AC3" w:rsidRDefault="000C54F9" w:rsidP="004D4CC5">
      <w:pPr>
        <w:rPr>
          <w:rFonts w:asciiTheme="minorHAnsi" w:hAnsiTheme="minorHAnsi"/>
          <w:b/>
        </w:rPr>
      </w:pPr>
      <w:r w:rsidRPr="00472AC3">
        <w:rPr>
          <w:rFonts w:asciiTheme="minorHAnsi" w:hAnsiTheme="minorHAnsi"/>
          <w:b/>
        </w:rPr>
        <w:t xml:space="preserve">STEP 2 – </w:t>
      </w:r>
    </w:p>
    <w:p w:rsidR="00376F71" w:rsidRPr="00472AC3" w:rsidRDefault="00376F71" w:rsidP="004D4CC5">
      <w:pPr>
        <w:rPr>
          <w:rFonts w:asciiTheme="minorHAnsi" w:hAnsiTheme="minorHAnsi"/>
          <w:b/>
        </w:rPr>
      </w:pPr>
    </w:p>
    <w:p w:rsidR="006116FD" w:rsidRPr="00472AC3" w:rsidRDefault="006116FD" w:rsidP="006116FD">
      <w:pPr>
        <w:rPr>
          <w:rFonts w:asciiTheme="minorHAnsi" w:hAnsiTheme="minorHAnsi"/>
          <w:szCs w:val="22"/>
        </w:rPr>
      </w:pPr>
      <w:r w:rsidRPr="00472AC3">
        <w:rPr>
          <w:rFonts w:asciiTheme="minorHAnsi" w:hAnsiTheme="minorHAnsi"/>
          <w:szCs w:val="22"/>
        </w:rPr>
        <w:t>Great, let’s get started.</w:t>
      </w:r>
    </w:p>
    <w:p w:rsidR="006116FD" w:rsidRPr="00472AC3" w:rsidRDefault="006116FD" w:rsidP="004D4CC5">
      <w:pPr>
        <w:rPr>
          <w:rFonts w:asciiTheme="minorHAnsi" w:hAnsiTheme="minorHAnsi"/>
          <w:b/>
        </w:rPr>
      </w:pPr>
    </w:p>
    <w:p w:rsidR="006A1E3D" w:rsidRPr="00472AC3" w:rsidRDefault="00F500CB" w:rsidP="004D4CC5">
      <w:pPr>
        <w:rPr>
          <w:rFonts w:asciiTheme="minorHAnsi" w:hAnsiTheme="minorHAnsi"/>
        </w:rPr>
      </w:pPr>
      <w:r w:rsidRPr="00472AC3">
        <w:rPr>
          <w:rFonts w:asciiTheme="minorHAnsi" w:hAnsiTheme="minorHAnsi"/>
        </w:rPr>
        <w:t>Do you recall receiving</w:t>
      </w:r>
      <w:r w:rsidR="00376F71" w:rsidRPr="00472AC3">
        <w:rPr>
          <w:rFonts w:asciiTheme="minorHAnsi" w:hAnsiTheme="minorHAnsi"/>
        </w:rPr>
        <w:t xml:space="preserve"> a letter from </w:t>
      </w:r>
      <w:r w:rsidRPr="00472AC3">
        <w:rPr>
          <w:rFonts w:asciiTheme="minorHAnsi" w:hAnsiTheme="minorHAnsi"/>
        </w:rPr>
        <w:t xml:space="preserve">the National Center for Health Statistics (NCHS), CDC (Centers for Disease Control and Prevention) </w:t>
      </w:r>
      <w:r w:rsidR="00376F71" w:rsidRPr="00472AC3">
        <w:rPr>
          <w:rFonts w:asciiTheme="minorHAnsi" w:hAnsiTheme="minorHAnsi"/>
        </w:rPr>
        <w:t>asking you to participate in a study</w:t>
      </w:r>
      <w:r w:rsidR="00406D33" w:rsidRPr="00472AC3">
        <w:rPr>
          <w:rFonts w:asciiTheme="minorHAnsi" w:hAnsiTheme="minorHAnsi"/>
        </w:rPr>
        <w:t xml:space="preserve"> on cultural and linguistic competency</w:t>
      </w:r>
      <w:r w:rsidR="00376F71" w:rsidRPr="00472AC3">
        <w:rPr>
          <w:rFonts w:asciiTheme="minorHAnsi" w:hAnsiTheme="minorHAnsi"/>
        </w:rPr>
        <w:t xml:space="preserve">? </w:t>
      </w:r>
    </w:p>
    <w:p w:rsidR="006A1E3D" w:rsidRPr="00472AC3" w:rsidRDefault="006A1E3D" w:rsidP="004D4CC5">
      <w:pPr>
        <w:rPr>
          <w:rFonts w:asciiTheme="minorHAnsi" w:hAnsiTheme="minorHAnsi"/>
        </w:rPr>
      </w:pPr>
    </w:p>
    <w:p w:rsidR="006A1E3D" w:rsidRPr="00472AC3" w:rsidRDefault="00EB4FB3" w:rsidP="004D4CC5">
      <w:pPr>
        <w:rPr>
          <w:rFonts w:asciiTheme="minorHAnsi" w:hAnsiTheme="minorHAnsi"/>
        </w:rPr>
      </w:pPr>
      <w:r w:rsidRPr="00472AC3">
        <w:rPr>
          <w:rFonts w:asciiTheme="minorHAnsi" w:hAnsiTheme="minorHAnsi"/>
          <w:caps/>
        </w:rPr>
        <w:t>If the physician remember</w:t>
      </w:r>
      <w:r w:rsidR="00F500CB" w:rsidRPr="00472AC3">
        <w:rPr>
          <w:rFonts w:asciiTheme="minorHAnsi" w:hAnsiTheme="minorHAnsi"/>
          <w:caps/>
        </w:rPr>
        <w:t>s</w:t>
      </w:r>
      <w:r w:rsidRPr="00472AC3">
        <w:rPr>
          <w:rFonts w:asciiTheme="minorHAnsi" w:hAnsiTheme="minorHAnsi"/>
          <w:caps/>
        </w:rPr>
        <w:t xml:space="preserve"> receiving the letter</w:t>
      </w:r>
      <w:r w:rsidR="00C04DC2" w:rsidRPr="00472AC3">
        <w:rPr>
          <w:rFonts w:asciiTheme="minorHAnsi" w:hAnsiTheme="minorHAnsi"/>
          <w:caps/>
        </w:rPr>
        <w:t>,</w:t>
      </w:r>
      <w:r w:rsidRPr="00472AC3">
        <w:rPr>
          <w:rFonts w:asciiTheme="minorHAnsi" w:hAnsiTheme="minorHAnsi"/>
          <w:caps/>
        </w:rPr>
        <w:t xml:space="preserve"> ask if they </w:t>
      </w:r>
      <w:r w:rsidR="00DB2346" w:rsidRPr="00472AC3">
        <w:rPr>
          <w:rFonts w:asciiTheme="minorHAnsi" w:hAnsiTheme="minorHAnsi"/>
          <w:caps/>
        </w:rPr>
        <w:t>read the letter.</w:t>
      </w:r>
      <w:r w:rsidR="00DB2346" w:rsidRPr="00472AC3">
        <w:rPr>
          <w:rFonts w:asciiTheme="minorHAnsi" w:hAnsiTheme="minorHAnsi"/>
        </w:rPr>
        <w:t xml:space="preserve"> </w:t>
      </w:r>
      <w:r w:rsidR="006A1E3D" w:rsidRPr="00472AC3">
        <w:rPr>
          <w:rFonts w:asciiTheme="minorHAnsi" w:hAnsiTheme="minorHAnsi"/>
        </w:rPr>
        <w:t>IF THE</w:t>
      </w:r>
      <w:r w:rsidR="00C04DC2" w:rsidRPr="00472AC3">
        <w:rPr>
          <w:rFonts w:asciiTheme="minorHAnsi" w:hAnsiTheme="minorHAnsi"/>
        </w:rPr>
        <w:t xml:space="preserve"> PHYSICIAN</w:t>
      </w:r>
      <w:r w:rsidR="006A1E3D" w:rsidRPr="00472AC3">
        <w:rPr>
          <w:rFonts w:asciiTheme="minorHAnsi" w:hAnsiTheme="minorHAnsi"/>
        </w:rPr>
        <w:t xml:space="preserve"> READ THE LETTER ASK IF </w:t>
      </w:r>
      <w:r w:rsidR="00C04DC2" w:rsidRPr="00472AC3">
        <w:rPr>
          <w:rFonts w:asciiTheme="minorHAnsi" w:hAnsiTheme="minorHAnsi"/>
        </w:rPr>
        <w:t>HE/SHE HAS</w:t>
      </w:r>
      <w:r w:rsidR="006A1E3D" w:rsidRPr="00472AC3">
        <w:rPr>
          <w:rFonts w:asciiTheme="minorHAnsi" w:hAnsiTheme="minorHAnsi"/>
        </w:rPr>
        <w:t xml:space="preserve"> ANY QUESTIONS OR CONCERNS ABOUT THE SURVEY. </w:t>
      </w:r>
      <w:r w:rsidR="00C04DC2" w:rsidRPr="00472AC3">
        <w:rPr>
          <w:rFonts w:asciiTheme="minorHAnsi" w:hAnsiTheme="minorHAnsi"/>
        </w:rPr>
        <w:t xml:space="preserve">ANSWER QUESTIONS AND SKIP TO </w:t>
      </w:r>
      <w:r w:rsidR="00A63394" w:rsidRPr="00472AC3">
        <w:rPr>
          <w:rFonts w:asciiTheme="minorHAnsi" w:hAnsiTheme="minorHAnsi"/>
        </w:rPr>
        <w:t>Step 3.</w:t>
      </w:r>
    </w:p>
    <w:p w:rsidR="006A1E3D" w:rsidRPr="00472AC3" w:rsidRDefault="006A1E3D" w:rsidP="004D4CC5">
      <w:pPr>
        <w:rPr>
          <w:rFonts w:asciiTheme="minorHAnsi" w:hAnsiTheme="minorHAnsi"/>
        </w:rPr>
      </w:pPr>
    </w:p>
    <w:p w:rsidR="006A1E3D" w:rsidRPr="00472AC3" w:rsidRDefault="006A1E3D" w:rsidP="004D4CC5">
      <w:pPr>
        <w:rPr>
          <w:rFonts w:asciiTheme="minorHAnsi" w:hAnsiTheme="minorHAnsi"/>
        </w:rPr>
      </w:pPr>
      <w:r w:rsidRPr="00472AC3">
        <w:rPr>
          <w:rFonts w:asciiTheme="minorHAnsi" w:hAnsiTheme="minorHAnsi"/>
        </w:rPr>
        <w:lastRenderedPageBreak/>
        <w:t>IF THE PHYSICIAN DOES NOT REMEMBER RECEIVING THE LETTER OR DID NOT READ THE LETTER</w:t>
      </w:r>
      <w:r w:rsidR="00C04DC2" w:rsidRPr="00472AC3">
        <w:rPr>
          <w:rFonts w:asciiTheme="minorHAnsi" w:hAnsiTheme="minorHAnsi"/>
        </w:rPr>
        <w:t xml:space="preserve"> PLEASE READ THE INFORMATION BELOW TO THE PHYSICIAN.</w:t>
      </w:r>
    </w:p>
    <w:p w:rsidR="006A1E3D" w:rsidRPr="00472AC3" w:rsidRDefault="006A1E3D" w:rsidP="004D4CC5">
      <w:pPr>
        <w:rPr>
          <w:rFonts w:asciiTheme="minorHAnsi" w:hAnsiTheme="minorHAnsi"/>
        </w:rPr>
      </w:pPr>
    </w:p>
    <w:p w:rsidR="00900CFC" w:rsidRPr="00472AC3" w:rsidRDefault="00900CFC" w:rsidP="004D4CC5">
      <w:pPr>
        <w:rPr>
          <w:rFonts w:asciiTheme="minorHAnsi" w:hAnsiTheme="minorHAnsi"/>
        </w:rPr>
      </w:pPr>
      <w:r w:rsidRPr="00472AC3">
        <w:rPr>
          <w:rFonts w:asciiTheme="minorHAnsi" w:hAnsiTheme="minorHAnsi"/>
        </w:rPr>
        <w:t>You have been randomly selected to participate in a brief research survey on cultural and linguistic competency among office based physicians. Results from the Supplement on Culturally and Linguistically Appropriate Services, which is affiliated with the National Ambulatory Medical Care Survey (NAMCS), will be used to describe the provision of culturally and linguistically appropriate services in the United States. You are not being asked to provide patient information.</w:t>
      </w:r>
    </w:p>
    <w:p w:rsidR="00900CFC" w:rsidRPr="00472AC3" w:rsidRDefault="00900CFC" w:rsidP="004D4CC5">
      <w:pPr>
        <w:rPr>
          <w:rFonts w:asciiTheme="minorHAnsi" w:hAnsiTheme="minorHAnsi"/>
        </w:rPr>
      </w:pPr>
    </w:p>
    <w:p w:rsidR="00900CFC" w:rsidRPr="00472AC3" w:rsidRDefault="00900CFC" w:rsidP="00900CFC">
      <w:pPr>
        <w:rPr>
          <w:rFonts w:asciiTheme="minorHAnsi" w:hAnsiTheme="minorHAnsi"/>
        </w:rPr>
      </w:pPr>
      <w:r w:rsidRPr="00472AC3">
        <w:rPr>
          <w:rFonts w:asciiTheme="minorHAnsi" w:hAnsiTheme="minorHAnsi"/>
        </w:rPr>
        <w:t>Data collection is authorized under Section 306 of the Public Health Service Act (Title 42, U.S. Code, 242k). We are required to keep your survey data confidential in accordance with Section 308(d) of the Public Health Service Act (42, U.S. Code, 242m(d)) and the Confidential Information Protection and Statistical Efficiency Act (Title 5 of PL 107-347). This information will be used for statistical purposes only. The National Center for Health Statistics’ Research Ethics Review Board has approved this research survey.</w:t>
      </w:r>
    </w:p>
    <w:p w:rsidR="00900CFC" w:rsidRPr="00472AC3" w:rsidRDefault="00900CFC" w:rsidP="00900CFC">
      <w:pPr>
        <w:rPr>
          <w:rFonts w:asciiTheme="minorHAnsi" w:hAnsiTheme="minorHAnsi"/>
        </w:rPr>
      </w:pPr>
    </w:p>
    <w:p w:rsidR="00900CFC" w:rsidRPr="00472AC3" w:rsidRDefault="00900CFC" w:rsidP="00900CFC">
      <w:pPr>
        <w:rPr>
          <w:rFonts w:asciiTheme="minorHAnsi" w:hAnsiTheme="minorHAnsi"/>
        </w:rPr>
      </w:pPr>
      <w:r w:rsidRPr="00472AC3">
        <w:rPr>
          <w:rFonts w:asciiTheme="minorHAnsi" w:hAnsiTheme="minorHAnsi"/>
        </w:rPr>
        <w:t xml:space="preserve">Your participation is voluntary. You may discontinue your participation at any time. There will be no loss of benefits for not participating or discontinuing participation. </w:t>
      </w:r>
    </w:p>
    <w:p w:rsidR="00900CFC" w:rsidRPr="00472AC3" w:rsidRDefault="00900CFC" w:rsidP="00900CFC">
      <w:pPr>
        <w:rPr>
          <w:rFonts w:asciiTheme="minorHAnsi" w:hAnsiTheme="minorHAnsi"/>
        </w:rPr>
      </w:pPr>
    </w:p>
    <w:p w:rsidR="00900CFC" w:rsidRPr="00472AC3" w:rsidRDefault="00900CFC" w:rsidP="00900CFC">
      <w:pPr>
        <w:rPr>
          <w:rFonts w:asciiTheme="minorHAnsi" w:hAnsiTheme="minorHAnsi"/>
          <w:szCs w:val="22"/>
        </w:rPr>
      </w:pPr>
      <w:r w:rsidRPr="00472AC3">
        <w:rPr>
          <w:rFonts w:asciiTheme="minorHAnsi" w:hAnsiTheme="minorHAnsi"/>
        </w:rPr>
        <w:t xml:space="preserve">If you have any questions or comments regarding this study, </w:t>
      </w:r>
      <w:r w:rsidR="00EA105E" w:rsidRPr="00472AC3">
        <w:rPr>
          <w:rFonts w:asciiTheme="minorHAnsi" w:hAnsiTheme="minorHAnsi"/>
        </w:rPr>
        <w:t>you may</w:t>
      </w:r>
      <w:r w:rsidRPr="00472AC3">
        <w:rPr>
          <w:rFonts w:asciiTheme="minorHAnsi" w:hAnsiTheme="minorHAnsi"/>
        </w:rPr>
        <w:t xml:space="preserve"> call the study coordinator at 1-866-966-1473. If you have questions about your rights as a research participant, please call the Research Ethics Review Board at the National Center for</w:t>
      </w:r>
      <w:r w:rsidRPr="00472AC3">
        <w:rPr>
          <w:rFonts w:asciiTheme="minorHAnsi" w:hAnsiTheme="minorHAnsi"/>
          <w:szCs w:val="22"/>
        </w:rPr>
        <w:t xml:space="preserve"> Health Statistics at (800) 223-8118.  </w:t>
      </w:r>
    </w:p>
    <w:p w:rsidR="00900CFC" w:rsidRPr="00472AC3" w:rsidRDefault="00900CFC" w:rsidP="004D4CC5">
      <w:pPr>
        <w:rPr>
          <w:rFonts w:asciiTheme="minorHAnsi" w:hAnsiTheme="minorHAnsi"/>
          <w:szCs w:val="22"/>
        </w:rPr>
      </w:pPr>
    </w:p>
    <w:p w:rsidR="000E464E" w:rsidRPr="00472AC3" w:rsidRDefault="000E464E" w:rsidP="004D4CC5">
      <w:pPr>
        <w:rPr>
          <w:rFonts w:asciiTheme="minorHAnsi" w:hAnsiTheme="minorHAnsi"/>
          <w:szCs w:val="22"/>
        </w:rPr>
      </w:pPr>
      <w:r w:rsidRPr="00472AC3">
        <w:rPr>
          <w:rFonts w:asciiTheme="minorHAnsi" w:hAnsiTheme="minorHAnsi"/>
          <w:szCs w:val="22"/>
        </w:rPr>
        <w:t>Do you have any questions or concerns about the survey? ANSWER QUESTIONS then CONTINUE TO STEP 3.</w:t>
      </w:r>
    </w:p>
    <w:p w:rsidR="000C54F9" w:rsidRPr="00472AC3" w:rsidRDefault="000C54F9" w:rsidP="004D4CC5">
      <w:pPr>
        <w:rPr>
          <w:rFonts w:asciiTheme="minorHAnsi" w:hAnsiTheme="minorHAnsi"/>
          <w:b/>
          <w:szCs w:val="22"/>
        </w:rPr>
      </w:pPr>
    </w:p>
    <w:p w:rsidR="004D4CC5" w:rsidRPr="00472AC3" w:rsidRDefault="004D4CC5" w:rsidP="004D4CC5">
      <w:pPr>
        <w:rPr>
          <w:rFonts w:asciiTheme="minorHAnsi" w:hAnsiTheme="minorHAnsi"/>
          <w:szCs w:val="22"/>
        </w:rPr>
      </w:pPr>
      <w:r w:rsidRPr="00472AC3">
        <w:rPr>
          <w:rFonts w:asciiTheme="minorHAnsi" w:hAnsiTheme="minorHAnsi"/>
          <w:b/>
          <w:szCs w:val="22"/>
        </w:rPr>
        <w:t xml:space="preserve">STEP </w:t>
      </w:r>
      <w:r w:rsidR="000C54F9" w:rsidRPr="00472AC3">
        <w:rPr>
          <w:rFonts w:asciiTheme="minorHAnsi" w:hAnsiTheme="minorHAnsi"/>
          <w:b/>
          <w:szCs w:val="22"/>
        </w:rPr>
        <w:t>3</w:t>
      </w:r>
      <w:r w:rsidRPr="00472AC3">
        <w:rPr>
          <w:rFonts w:asciiTheme="minorHAnsi" w:hAnsiTheme="minorHAnsi"/>
          <w:b/>
          <w:szCs w:val="22"/>
        </w:rPr>
        <w:t xml:space="preserve"> --</w:t>
      </w:r>
      <w:r w:rsidRPr="00472AC3">
        <w:rPr>
          <w:rFonts w:asciiTheme="minorHAnsi" w:hAnsiTheme="minorHAnsi"/>
          <w:szCs w:val="22"/>
        </w:rPr>
        <w:t xml:space="preserve">  BEGIN QUESTIONNAIRE </w:t>
      </w:r>
      <w:r w:rsidR="00215FC1">
        <w:rPr>
          <w:rFonts w:asciiTheme="minorHAnsi" w:hAnsiTheme="minorHAnsi"/>
          <w:szCs w:val="22"/>
        </w:rPr>
        <w:t>(Attachment C)</w:t>
      </w:r>
    </w:p>
    <w:p w:rsidR="004D4CC5" w:rsidRPr="00472AC3" w:rsidRDefault="004D4CC5" w:rsidP="004D4CC5">
      <w:pPr>
        <w:rPr>
          <w:rFonts w:asciiTheme="minorHAnsi" w:hAnsiTheme="minorHAnsi"/>
          <w:szCs w:val="22"/>
        </w:rPr>
      </w:pPr>
    </w:p>
    <w:p w:rsidR="004D4CC5" w:rsidRPr="00472AC3" w:rsidRDefault="004D4CC5" w:rsidP="004D4CC5">
      <w:pPr>
        <w:rPr>
          <w:rFonts w:asciiTheme="minorHAnsi" w:hAnsiTheme="minorHAnsi"/>
          <w:szCs w:val="22"/>
        </w:rPr>
      </w:pPr>
      <w:r w:rsidRPr="00472AC3">
        <w:rPr>
          <w:rFonts w:asciiTheme="minorHAnsi" w:hAnsiTheme="minorHAnsi"/>
          <w:caps/>
          <w:szCs w:val="22"/>
        </w:rPr>
        <w:t>Transition statement</w:t>
      </w:r>
      <w:r w:rsidRPr="00472AC3">
        <w:rPr>
          <w:rFonts w:asciiTheme="minorHAnsi" w:hAnsiTheme="minorHAnsi"/>
          <w:szCs w:val="22"/>
        </w:rPr>
        <w:t xml:space="preserve">: This study asks about </w:t>
      </w:r>
      <w:r w:rsidR="009346A2" w:rsidRPr="00472AC3">
        <w:rPr>
          <w:rFonts w:asciiTheme="minorHAnsi" w:hAnsiTheme="minorHAnsi"/>
          <w:szCs w:val="22"/>
        </w:rPr>
        <w:t>culturally and linguistically appropriate services among office-based physicians. Culturally and linguistically appropriate services consider cultural beliefs, practices and preferred languages associated with various racial, ethnic, linguistic or religious groups</w:t>
      </w:r>
      <w:r w:rsidRPr="00472AC3">
        <w:rPr>
          <w:rFonts w:asciiTheme="minorHAnsi" w:hAnsiTheme="minorHAnsi"/>
          <w:szCs w:val="22"/>
        </w:rPr>
        <w:t>.</w:t>
      </w:r>
    </w:p>
    <w:p w:rsidR="004D4CC5" w:rsidRPr="00472AC3" w:rsidRDefault="004D4CC5" w:rsidP="004D4CC5">
      <w:pPr>
        <w:rPr>
          <w:rFonts w:asciiTheme="minorHAnsi" w:hAnsiTheme="minorHAnsi"/>
          <w:szCs w:val="22"/>
        </w:rPr>
      </w:pPr>
    </w:p>
    <w:p w:rsidR="00D26198" w:rsidRPr="005A442C" w:rsidRDefault="00D26198" w:rsidP="004D4CC5">
      <w:pPr>
        <w:rPr>
          <w:rFonts w:asciiTheme="minorHAnsi" w:hAnsiTheme="minorHAnsi"/>
          <w:color w:val="4F81BD" w:themeColor="accent1"/>
          <w:szCs w:val="22"/>
        </w:rPr>
      </w:pPr>
    </w:p>
    <w:sectPr w:rsidR="00D26198" w:rsidRPr="005A442C"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7B4" w:rsidRDefault="00C617B4" w:rsidP="008B5D54">
      <w:r>
        <w:separator/>
      </w:r>
    </w:p>
  </w:endnote>
  <w:endnote w:type="continuationSeparator" w:id="0">
    <w:p w:rsidR="00C617B4" w:rsidRDefault="00C617B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46" w:rsidRPr="00DB2346" w:rsidRDefault="00DB2346" w:rsidP="00DB2346">
    <w:pPr>
      <w:pStyle w:val="Footer"/>
      <w:pBdr>
        <w:top w:val="single" w:sz="2" w:space="1" w:color="auto"/>
      </w:pBdr>
      <w:tabs>
        <w:tab w:val="clear" w:pos="9360"/>
        <w:tab w:val="right" w:pos="8640"/>
      </w:tabs>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Pr="00197EBB">
      <w:rPr>
        <w:rFonts w:ascii="Calibri" w:hAnsi="Calibri" w:cs="Calibri"/>
        <w:sz w:val="20"/>
        <w:szCs w:val="20"/>
      </w:rPr>
      <w:t xml:space="preserve">Page </w:t>
    </w:r>
    <w:r w:rsidRPr="00197EBB">
      <w:rPr>
        <w:rFonts w:ascii="Calibri" w:hAnsi="Calibri" w:cs="Calibri"/>
        <w:bCs/>
        <w:sz w:val="20"/>
        <w:szCs w:val="20"/>
      </w:rPr>
      <w:fldChar w:fldCharType="begin"/>
    </w:r>
    <w:r w:rsidRPr="00197EBB">
      <w:rPr>
        <w:rFonts w:ascii="Calibri" w:hAnsi="Calibri" w:cs="Calibri"/>
        <w:bCs/>
        <w:sz w:val="20"/>
        <w:szCs w:val="20"/>
      </w:rPr>
      <w:instrText xml:space="preserve"> PAGE </w:instrText>
    </w:r>
    <w:r w:rsidRPr="00197EBB">
      <w:rPr>
        <w:rFonts w:ascii="Calibri" w:hAnsi="Calibri" w:cs="Calibri"/>
        <w:bCs/>
        <w:sz w:val="20"/>
        <w:szCs w:val="20"/>
      </w:rPr>
      <w:fldChar w:fldCharType="separate"/>
    </w:r>
    <w:r w:rsidR="00DD3233">
      <w:rPr>
        <w:rFonts w:ascii="Calibri" w:hAnsi="Calibri" w:cs="Calibri"/>
        <w:bCs/>
        <w:noProof/>
        <w:sz w:val="20"/>
        <w:szCs w:val="20"/>
      </w:rPr>
      <w:t>1</w:t>
    </w:r>
    <w:r w:rsidRPr="00197EBB">
      <w:rPr>
        <w:rFonts w:ascii="Calibri" w:hAnsi="Calibri" w:cs="Calibri"/>
        <w:bCs/>
        <w:sz w:val="20"/>
        <w:szCs w:val="20"/>
      </w:rPr>
      <w:fldChar w:fldCharType="end"/>
    </w:r>
    <w:r w:rsidRPr="00197EBB">
      <w:rPr>
        <w:rFonts w:ascii="Calibri" w:hAnsi="Calibri" w:cs="Calibri"/>
        <w:sz w:val="20"/>
        <w:szCs w:val="20"/>
      </w:rPr>
      <w:t xml:space="preserve"> of </w:t>
    </w:r>
    <w:r w:rsidRPr="00197EBB">
      <w:rPr>
        <w:rFonts w:ascii="Calibri" w:hAnsi="Calibri" w:cs="Calibri"/>
        <w:bCs/>
        <w:sz w:val="20"/>
        <w:szCs w:val="20"/>
      </w:rPr>
      <w:fldChar w:fldCharType="begin"/>
    </w:r>
    <w:r w:rsidRPr="00197EBB">
      <w:rPr>
        <w:rFonts w:ascii="Calibri" w:hAnsi="Calibri" w:cs="Calibri"/>
        <w:bCs/>
        <w:sz w:val="20"/>
        <w:szCs w:val="20"/>
      </w:rPr>
      <w:instrText xml:space="preserve"> NUMPAGES  </w:instrText>
    </w:r>
    <w:r w:rsidRPr="00197EBB">
      <w:rPr>
        <w:rFonts w:ascii="Calibri" w:hAnsi="Calibri" w:cs="Calibri"/>
        <w:bCs/>
        <w:sz w:val="20"/>
        <w:szCs w:val="20"/>
      </w:rPr>
      <w:fldChar w:fldCharType="separate"/>
    </w:r>
    <w:r w:rsidR="00DD3233">
      <w:rPr>
        <w:rFonts w:ascii="Calibri" w:hAnsi="Calibri" w:cs="Calibri"/>
        <w:bCs/>
        <w:noProof/>
        <w:sz w:val="20"/>
        <w:szCs w:val="20"/>
      </w:rPr>
      <w:t>3</w:t>
    </w:r>
    <w:r w:rsidRPr="00197EBB">
      <w:rPr>
        <w:rFonts w:ascii="Calibri" w:hAnsi="Calibri" w:cs="Calibri"/>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7B4" w:rsidRDefault="00C617B4" w:rsidP="008B5D54">
      <w:r>
        <w:separator/>
      </w:r>
    </w:p>
  </w:footnote>
  <w:footnote w:type="continuationSeparator" w:id="0">
    <w:p w:rsidR="00C617B4" w:rsidRDefault="00C617B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46" w:rsidRPr="001A5C53" w:rsidRDefault="00DB2346" w:rsidP="00215FC1">
    <w:pPr>
      <w:pStyle w:val="Header"/>
      <w:pBdr>
        <w:bottom w:val="single" w:sz="4" w:space="1" w:color="auto"/>
      </w:pBdr>
      <w:rPr>
        <w:rFonts w:ascii="Calibri" w:hAnsi="Calibri" w:cs="Calibri"/>
        <w:b/>
        <w:szCs w:val="22"/>
      </w:rPr>
    </w:pPr>
    <w:r w:rsidRPr="001A5C53">
      <w:rPr>
        <w:rFonts w:ascii="Calibri" w:hAnsi="Calibri" w:cs="Calibri"/>
        <w:b/>
        <w:szCs w:val="22"/>
      </w:rPr>
      <w:t>A</w:t>
    </w:r>
    <w:r w:rsidR="00656194">
      <w:rPr>
        <w:rFonts w:ascii="Calibri" w:hAnsi="Calibri" w:cs="Calibri"/>
        <w:b/>
        <w:szCs w:val="22"/>
      </w:rPr>
      <w:t>tt</w:t>
    </w:r>
    <w:r w:rsidR="00215FC1">
      <w:rPr>
        <w:rFonts w:ascii="Calibri" w:hAnsi="Calibri" w:cs="Calibri"/>
        <w:b/>
        <w:szCs w:val="22"/>
      </w:rPr>
      <w:t>achment</w:t>
    </w:r>
    <w:r w:rsidR="00656194">
      <w:rPr>
        <w:rFonts w:ascii="Calibri" w:hAnsi="Calibri" w:cs="Calibri"/>
        <w:b/>
        <w:szCs w:val="22"/>
      </w:rPr>
      <w:t xml:space="preserve"> </w:t>
    </w:r>
    <w:r w:rsidR="00287E5B">
      <w:rPr>
        <w:rFonts w:ascii="Calibri" w:hAnsi="Calibri" w:cs="Calibri"/>
        <w:b/>
        <w:szCs w:val="22"/>
      </w:rPr>
      <w:t>D</w:t>
    </w:r>
    <w:r w:rsidR="00656194">
      <w:rPr>
        <w:rFonts w:ascii="Calibri" w:hAnsi="Calibri" w:cs="Calibri"/>
        <w:b/>
        <w:szCs w:val="22"/>
      </w:rPr>
      <w:t xml:space="preserve"> – </w:t>
    </w:r>
    <w:r w:rsidRPr="001A5C53">
      <w:rPr>
        <w:rFonts w:ascii="Calibri" w:hAnsi="Calibri" w:cs="Calibri"/>
        <w:b/>
        <w:szCs w:val="22"/>
      </w:rPr>
      <w:t>Phone Script</w:t>
    </w:r>
    <w:r w:rsidR="00215FC1">
      <w:tab/>
    </w:r>
    <w:r w:rsidR="00DD3233">
      <w:t xml:space="preserve">                 </w:t>
    </w:r>
    <w:r w:rsidR="00DD3233" w:rsidRPr="00DD3233">
      <w:rPr>
        <w:rFonts w:asciiTheme="minorHAnsi" w:hAnsiTheme="minorHAnsi"/>
        <w:b/>
      </w:rPr>
      <w:t>Form Approved</w:t>
    </w:r>
    <w:r w:rsidR="00215FC1">
      <w:t xml:space="preserve"> </w:t>
    </w:r>
    <w:r w:rsidR="00215FC1" w:rsidRPr="00215FC1">
      <w:rPr>
        <w:rFonts w:ascii="Calibri" w:hAnsi="Calibri" w:cs="Calibri"/>
        <w:b/>
        <w:szCs w:val="22"/>
      </w:rPr>
      <w:t>OMB No. 0920-XXXX; Exp. Date: XX/XX/20XX</w:t>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91B49"/>
    <w:multiLevelType w:val="hybridMultilevel"/>
    <w:tmpl w:val="A7607922"/>
    <w:lvl w:ilvl="0" w:tplc="D798A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F95017D"/>
    <w:multiLevelType w:val="hybridMultilevel"/>
    <w:tmpl w:val="FB88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C5"/>
    <w:rsid w:val="00065459"/>
    <w:rsid w:val="000C54F9"/>
    <w:rsid w:val="000E464E"/>
    <w:rsid w:val="000F108D"/>
    <w:rsid w:val="00215FC1"/>
    <w:rsid w:val="002570C1"/>
    <w:rsid w:val="00287E5B"/>
    <w:rsid w:val="0029696D"/>
    <w:rsid w:val="00376F71"/>
    <w:rsid w:val="00406D33"/>
    <w:rsid w:val="00446108"/>
    <w:rsid w:val="00472AC3"/>
    <w:rsid w:val="004D4CC5"/>
    <w:rsid w:val="00551F1E"/>
    <w:rsid w:val="005A435F"/>
    <w:rsid w:val="005A442C"/>
    <w:rsid w:val="006116FD"/>
    <w:rsid w:val="00656194"/>
    <w:rsid w:val="00672E20"/>
    <w:rsid w:val="00680E49"/>
    <w:rsid w:val="006A1E3D"/>
    <w:rsid w:val="006C6578"/>
    <w:rsid w:val="007F1B7D"/>
    <w:rsid w:val="008938D6"/>
    <w:rsid w:val="008B5D54"/>
    <w:rsid w:val="008E518B"/>
    <w:rsid w:val="00900CFC"/>
    <w:rsid w:val="00906DEC"/>
    <w:rsid w:val="00916FC6"/>
    <w:rsid w:val="00933BAD"/>
    <w:rsid w:val="009346A2"/>
    <w:rsid w:val="009422B0"/>
    <w:rsid w:val="00986D1B"/>
    <w:rsid w:val="009B131E"/>
    <w:rsid w:val="009C57B8"/>
    <w:rsid w:val="00A63394"/>
    <w:rsid w:val="00B55735"/>
    <w:rsid w:val="00B608AC"/>
    <w:rsid w:val="00BE14E0"/>
    <w:rsid w:val="00BE6BF9"/>
    <w:rsid w:val="00C04DC2"/>
    <w:rsid w:val="00C41101"/>
    <w:rsid w:val="00C617B4"/>
    <w:rsid w:val="00CF60A9"/>
    <w:rsid w:val="00D26198"/>
    <w:rsid w:val="00DB2346"/>
    <w:rsid w:val="00DC57CC"/>
    <w:rsid w:val="00DD3233"/>
    <w:rsid w:val="00E402F9"/>
    <w:rsid w:val="00EA105E"/>
    <w:rsid w:val="00EB4FB3"/>
    <w:rsid w:val="00F500CB"/>
    <w:rsid w:val="00FA4704"/>
    <w:rsid w:val="00FF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6492762-48FF-4EDA-93F9-97D694B7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C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D4CC5"/>
    <w:pPr>
      <w:ind w:left="720"/>
      <w:contextualSpacing/>
    </w:pPr>
  </w:style>
  <w:style w:type="paragraph" w:styleId="BalloonText">
    <w:name w:val="Balloon Text"/>
    <w:basedOn w:val="Normal"/>
    <w:link w:val="BalloonTextChar"/>
    <w:uiPriority w:val="99"/>
    <w:semiHidden/>
    <w:unhideWhenUsed/>
    <w:rsid w:val="00DD3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2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AE670-D3D0-4E5A-A31F-3805750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VCB Comments</cp:lastModifiedBy>
  <cp:revision>2</cp:revision>
  <cp:lastPrinted>2016-04-04T19:25:00Z</cp:lastPrinted>
  <dcterms:created xsi:type="dcterms:W3CDTF">2016-04-04T19:26:00Z</dcterms:created>
  <dcterms:modified xsi:type="dcterms:W3CDTF">2016-04-04T19:26:00Z</dcterms:modified>
</cp:coreProperties>
</file>