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FA9" w:rsidRDefault="006F6FA9" w:rsidP="00D4194B">
      <w:pPr>
        <w:jc w:val="center"/>
      </w:pPr>
    </w:p>
    <w:p w:rsidR="008D59FF" w:rsidRDefault="008D59FF" w:rsidP="00A60263">
      <w:pPr>
        <w:jc w:val="center"/>
        <w:rPr>
          <w:rFonts w:ascii="Arial" w:hAnsi="Arial" w:cs="Arial"/>
          <w:b/>
          <w:sz w:val="28"/>
          <w:szCs w:val="28"/>
        </w:rPr>
      </w:pPr>
    </w:p>
    <w:p w:rsidR="008D59FF" w:rsidRDefault="008D59FF" w:rsidP="00A60263">
      <w:pPr>
        <w:jc w:val="center"/>
        <w:rPr>
          <w:rFonts w:ascii="Arial" w:hAnsi="Arial" w:cs="Arial"/>
          <w:b/>
          <w:sz w:val="28"/>
          <w:szCs w:val="28"/>
        </w:rPr>
      </w:pPr>
    </w:p>
    <w:p w:rsidR="00A60263" w:rsidRDefault="00A60263" w:rsidP="00A60263">
      <w:pPr>
        <w:jc w:val="center"/>
        <w:rPr>
          <w:rFonts w:ascii="Arial" w:hAnsi="Arial" w:cs="Arial"/>
          <w:b/>
          <w:sz w:val="28"/>
          <w:szCs w:val="28"/>
        </w:rPr>
      </w:pPr>
      <w:r>
        <w:rPr>
          <w:rFonts w:ascii="Arial" w:hAnsi="Arial" w:cs="Arial"/>
          <w:b/>
          <w:sz w:val="28"/>
          <w:szCs w:val="28"/>
        </w:rPr>
        <w:t>Attachment 4C:  Summary of Changes to Work Plan Guidance</w:t>
      </w:r>
    </w:p>
    <w:p w:rsidR="00A60263" w:rsidRDefault="00A60263" w:rsidP="00A60263">
      <w:pPr>
        <w:rPr>
          <w:rFonts w:ascii="Arial" w:hAnsi="Arial" w:cs="Arial"/>
          <w:b/>
          <w:sz w:val="28"/>
          <w:szCs w:val="28"/>
        </w:rPr>
      </w:pPr>
    </w:p>
    <w:p w:rsidR="00A60263" w:rsidRDefault="008A3390" w:rsidP="00A60263">
      <w:pPr>
        <w:jc w:val="center"/>
        <w:rPr>
          <w:rFonts w:ascii="Arial" w:hAnsi="Arial" w:cs="Arial"/>
          <w:b/>
          <w:sz w:val="28"/>
          <w:szCs w:val="28"/>
        </w:rPr>
      </w:pPr>
      <w:bookmarkStart w:id="0" w:name="_GoBack"/>
      <w:bookmarkEnd w:id="0"/>
      <w:r>
        <w:rPr>
          <w:rFonts w:ascii="Arial" w:hAnsi="Arial" w:cs="Arial"/>
          <w:b/>
          <w:sz w:val="28"/>
          <w:szCs w:val="28"/>
        </w:rPr>
        <w:t>Updated</w:t>
      </w:r>
    </w:p>
    <w:p w:rsidR="006F6FA9" w:rsidRDefault="006F6FA9" w:rsidP="006F6FA9">
      <w:pPr>
        <w:jc w:val="center"/>
        <w:rPr>
          <w:rFonts w:ascii="Times New Roman" w:hAnsi="Times New Roman" w:cs="Times New Roman"/>
          <w:b/>
          <w:sz w:val="24"/>
          <w:szCs w:val="24"/>
        </w:rPr>
      </w:pPr>
    </w:p>
    <w:p w:rsidR="006F6FA9" w:rsidRDefault="006F6FA9" w:rsidP="00A60263">
      <w:pPr>
        <w:rPr>
          <w:rFonts w:ascii="Times New Roman" w:hAnsi="Times New Roman" w:cs="Times New Roman"/>
          <w:b/>
          <w:sz w:val="24"/>
          <w:szCs w:val="24"/>
        </w:rPr>
      </w:pPr>
    </w:p>
    <w:p w:rsidR="006F6FA9" w:rsidRDefault="006F6FA9" w:rsidP="006F6FA9">
      <w:pPr>
        <w:jc w:val="center"/>
        <w:rPr>
          <w:rFonts w:ascii="Times New Roman" w:hAnsi="Times New Roman" w:cs="Times New Roman"/>
          <w:b/>
          <w:sz w:val="24"/>
          <w:szCs w:val="24"/>
        </w:rPr>
      </w:pPr>
    </w:p>
    <w:p w:rsidR="006F6FA9" w:rsidRDefault="006F6FA9" w:rsidP="006F6FA9">
      <w:pPr>
        <w:jc w:val="center"/>
        <w:rPr>
          <w:rFonts w:ascii="Times New Roman" w:hAnsi="Times New Roman" w:cs="Times New Roman"/>
          <w:b/>
          <w:sz w:val="24"/>
          <w:szCs w:val="24"/>
        </w:rPr>
      </w:pPr>
    </w:p>
    <w:p w:rsidR="006F6FA9" w:rsidRDefault="006F6FA9" w:rsidP="006F6FA9">
      <w:pPr>
        <w:jc w:val="center"/>
        <w:rPr>
          <w:rFonts w:ascii="Times New Roman" w:hAnsi="Times New Roman" w:cs="Times New Roman"/>
          <w:b/>
          <w:sz w:val="24"/>
          <w:szCs w:val="24"/>
        </w:rPr>
      </w:pPr>
    </w:p>
    <w:p w:rsidR="006F6FA9" w:rsidRDefault="006F6FA9" w:rsidP="006F6FA9">
      <w:pPr>
        <w:rPr>
          <w:rFonts w:ascii="Times New Roman" w:hAnsi="Times New Roman" w:cs="Times New Roman"/>
          <w:sz w:val="24"/>
          <w:szCs w:val="24"/>
        </w:rPr>
      </w:pPr>
    </w:p>
    <w:p w:rsidR="006F6FA9" w:rsidRDefault="006F6FA9" w:rsidP="006F6FA9">
      <w:pPr>
        <w:rPr>
          <w:rFonts w:ascii="Times New Roman" w:hAnsi="Times New Roman" w:cs="Times New Roman"/>
          <w:sz w:val="24"/>
          <w:szCs w:val="24"/>
        </w:rPr>
      </w:pPr>
    </w:p>
    <w:p w:rsidR="006F6FA9" w:rsidRDefault="006F6FA9" w:rsidP="006F6FA9">
      <w:pPr>
        <w:jc w:val="center"/>
      </w:pPr>
    </w:p>
    <w:p w:rsidR="006F6FA9" w:rsidRDefault="006F6FA9" w:rsidP="00D4194B">
      <w:pPr>
        <w:jc w:val="center"/>
      </w:pPr>
    </w:p>
    <w:p w:rsidR="00A60263" w:rsidRDefault="00A60263">
      <w:pPr>
        <w:rPr>
          <w:rFonts w:ascii="Times New Roman" w:hAnsi="Times New Roman" w:cs="Times New Roman"/>
          <w:sz w:val="24"/>
          <w:szCs w:val="24"/>
        </w:rPr>
      </w:pPr>
      <w:r>
        <w:rPr>
          <w:rFonts w:ascii="Times New Roman" w:hAnsi="Times New Roman" w:cs="Times New Roman"/>
          <w:sz w:val="24"/>
          <w:szCs w:val="24"/>
        </w:rPr>
        <w:br w:type="page"/>
      </w:r>
    </w:p>
    <w:p w:rsidR="00DA145D" w:rsidRPr="006F6FA9" w:rsidRDefault="00D4194B" w:rsidP="00077059">
      <w:pPr>
        <w:spacing w:after="120"/>
        <w:jc w:val="center"/>
        <w:rPr>
          <w:rFonts w:ascii="Times New Roman" w:hAnsi="Times New Roman" w:cs="Times New Roman"/>
          <w:sz w:val="24"/>
          <w:szCs w:val="24"/>
        </w:rPr>
      </w:pPr>
      <w:r w:rsidRPr="006F6FA9">
        <w:rPr>
          <w:rFonts w:ascii="Times New Roman" w:hAnsi="Times New Roman" w:cs="Times New Roman"/>
          <w:sz w:val="24"/>
          <w:szCs w:val="24"/>
        </w:rPr>
        <w:lastRenderedPageBreak/>
        <w:t>Work Plan</w:t>
      </w:r>
      <w:r w:rsidR="006F6FA9" w:rsidRPr="006F6FA9">
        <w:rPr>
          <w:rFonts w:ascii="Times New Roman" w:hAnsi="Times New Roman" w:cs="Times New Roman"/>
          <w:sz w:val="24"/>
          <w:szCs w:val="24"/>
        </w:rPr>
        <w:t xml:space="preserve"> Updates</w:t>
      </w:r>
    </w:p>
    <w:p w:rsidR="006F6FA9" w:rsidRPr="006F6FA9" w:rsidRDefault="00D4194B" w:rsidP="00077059">
      <w:pPr>
        <w:autoSpaceDE w:val="0"/>
        <w:autoSpaceDN w:val="0"/>
        <w:adjustRightInd w:val="0"/>
        <w:spacing w:after="120" w:line="240" w:lineRule="auto"/>
        <w:ind w:left="360"/>
        <w:rPr>
          <w:rFonts w:ascii="Times New Roman" w:hAnsi="Times New Roman" w:cs="Times New Roman"/>
          <w:b/>
          <w:bCs/>
          <w:sz w:val="24"/>
          <w:szCs w:val="24"/>
          <w:u w:val="single"/>
        </w:rPr>
      </w:pPr>
      <w:r w:rsidRPr="006F6FA9">
        <w:rPr>
          <w:rFonts w:ascii="Times New Roman" w:hAnsi="Times New Roman" w:cs="Times New Roman"/>
          <w:sz w:val="24"/>
          <w:szCs w:val="24"/>
        </w:rPr>
        <w:t xml:space="preserve">The Guidance Document was updated to reflect system changes and now links to specific locations in the document from the Work Plan Main page, instead of linking to six smaller documents. </w:t>
      </w:r>
      <w:r w:rsidR="00EE1269">
        <w:rPr>
          <w:rFonts w:ascii="Times New Roman" w:hAnsi="Times New Roman" w:cs="Times New Roman"/>
          <w:sz w:val="24"/>
          <w:szCs w:val="24"/>
        </w:rPr>
        <w:t>Program also clarified specific information</w:t>
      </w:r>
      <w:r w:rsidR="0002407B">
        <w:rPr>
          <w:rFonts w:ascii="Times New Roman" w:hAnsi="Times New Roman" w:cs="Times New Roman"/>
          <w:sz w:val="24"/>
          <w:szCs w:val="24"/>
        </w:rPr>
        <w:t xml:space="preserve"> </w:t>
      </w:r>
      <w:r w:rsidR="00EE1269">
        <w:rPr>
          <w:rFonts w:ascii="Times New Roman" w:hAnsi="Times New Roman" w:cs="Times New Roman"/>
          <w:sz w:val="24"/>
          <w:szCs w:val="24"/>
        </w:rPr>
        <w:t>that should be included in specific fields in the system.</w:t>
      </w:r>
      <w:r w:rsidR="0002407B">
        <w:rPr>
          <w:rFonts w:ascii="Times New Roman" w:hAnsi="Times New Roman" w:cs="Times New Roman"/>
          <w:sz w:val="24"/>
          <w:szCs w:val="24"/>
        </w:rPr>
        <w:t xml:space="preserve">  This will allow </w:t>
      </w:r>
      <w:r w:rsidR="00B73CF6">
        <w:rPr>
          <w:rFonts w:ascii="Times New Roman" w:hAnsi="Times New Roman" w:cs="Times New Roman"/>
          <w:sz w:val="24"/>
          <w:szCs w:val="24"/>
        </w:rPr>
        <w:t>awardees</w:t>
      </w:r>
      <w:r w:rsidR="0002407B">
        <w:rPr>
          <w:rFonts w:ascii="Times New Roman" w:hAnsi="Times New Roman" w:cs="Times New Roman"/>
          <w:sz w:val="24"/>
          <w:szCs w:val="24"/>
        </w:rPr>
        <w:t xml:space="preserve"> to input the desired information to document </w:t>
      </w:r>
      <w:r w:rsidR="00B73CF6">
        <w:rPr>
          <w:rFonts w:ascii="Times New Roman" w:hAnsi="Times New Roman" w:cs="Times New Roman"/>
          <w:sz w:val="24"/>
          <w:szCs w:val="24"/>
        </w:rPr>
        <w:t xml:space="preserve">appropriate </w:t>
      </w:r>
      <w:r w:rsidR="0002407B">
        <w:rPr>
          <w:rFonts w:ascii="Times New Roman" w:hAnsi="Times New Roman" w:cs="Times New Roman"/>
          <w:sz w:val="24"/>
          <w:szCs w:val="24"/>
        </w:rPr>
        <w:t>program progress.</w:t>
      </w:r>
    </w:p>
    <w:p w:rsidR="006F6FA9" w:rsidRDefault="006F6FA9" w:rsidP="00077059">
      <w:pPr>
        <w:autoSpaceDE w:val="0"/>
        <w:autoSpaceDN w:val="0"/>
        <w:adjustRightInd w:val="0"/>
        <w:spacing w:after="120" w:line="240" w:lineRule="auto"/>
        <w:ind w:left="360"/>
        <w:rPr>
          <w:rFonts w:ascii="Times New Roman" w:hAnsi="Times New Roman" w:cs="Times New Roman"/>
          <w:b/>
          <w:bCs/>
          <w:sz w:val="24"/>
          <w:szCs w:val="24"/>
          <w:u w:val="single"/>
        </w:rPr>
      </w:pPr>
    </w:p>
    <w:p w:rsidR="00AC5C7A" w:rsidRPr="00AC5C7A" w:rsidRDefault="00AC5C7A" w:rsidP="00AC5C7A">
      <w:pPr>
        <w:autoSpaceDE w:val="0"/>
        <w:autoSpaceDN w:val="0"/>
        <w:adjustRightInd w:val="0"/>
        <w:spacing w:after="120"/>
        <w:rPr>
          <w:rFonts w:ascii="Times New Roman" w:hAnsi="Times New Roman" w:cs="Times New Roman"/>
          <w:b/>
          <w:bCs/>
          <w:sz w:val="24"/>
          <w:szCs w:val="24"/>
          <w:u w:val="single"/>
        </w:rPr>
      </w:pPr>
      <w:r w:rsidRPr="00AC5C7A">
        <w:rPr>
          <w:rFonts w:ascii="Times New Roman" w:hAnsi="Times New Roman" w:cs="Times New Roman"/>
          <w:b/>
          <w:bCs/>
          <w:sz w:val="24"/>
          <w:szCs w:val="24"/>
          <w:u w:val="single"/>
        </w:rPr>
        <w:t>WORK PLAN MODULE</w:t>
      </w:r>
    </w:p>
    <w:p w:rsidR="00AC5C7A" w:rsidRPr="00AC5C7A" w:rsidRDefault="00AC5C7A" w:rsidP="00AC5C7A">
      <w:pPr>
        <w:pStyle w:val="ListParagraph"/>
        <w:numPr>
          <w:ilvl w:val="0"/>
          <w:numId w:val="21"/>
        </w:numPr>
        <w:autoSpaceDE w:val="0"/>
        <w:autoSpaceDN w:val="0"/>
        <w:adjustRightInd w:val="0"/>
        <w:spacing w:after="120"/>
        <w:rPr>
          <w:bCs/>
        </w:rPr>
      </w:pPr>
      <w:r w:rsidRPr="00AC5C7A">
        <w:rPr>
          <w:bCs/>
        </w:rPr>
        <w:t>BGMIS now includes a required field to capture the name of the grant which dollars are transferred to if transferring from the PHHS Block Grant to another grant. Previously, only the dollar amount was captured. Users must now include this information in order to submit their work plan.</w:t>
      </w:r>
    </w:p>
    <w:p w:rsidR="0020672D" w:rsidRPr="00AC5C7A" w:rsidRDefault="00AC5C7A" w:rsidP="00AC5C7A">
      <w:pPr>
        <w:pStyle w:val="ListParagraph"/>
        <w:numPr>
          <w:ilvl w:val="0"/>
          <w:numId w:val="21"/>
        </w:numPr>
        <w:autoSpaceDE w:val="0"/>
        <w:autoSpaceDN w:val="0"/>
        <w:adjustRightInd w:val="0"/>
        <w:spacing w:after="120"/>
      </w:pPr>
      <w:r w:rsidRPr="00AC5C7A">
        <w:rPr>
          <w:bCs/>
        </w:rPr>
        <w:t>BGMIS now includes a required field to capture the name of FTES’s assigned to BG programs. Previously, only the FTE title was captured. Users must now include the FTE name(s) in order to submit their work plan.</w:t>
      </w:r>
    </w:p>
    <w:sectPr w:rsidR="0020672D" w:rsidRPr="00AC5C7A" w:rsidSect="00DA14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2B" w:rsidRDefault="0061032B" w:rsidP="0061032B">
      <w:pPr>
        <w:spacing w:after="0" w:line="240" w:lineRule="auto"/>
      </w:pPr>
      <w:r>
        <w:separator/>
      </w:r>
    </w:p>
  </w:endnote>
  <w:endnote w:type="continuationSeparator" w:id="0">
    <w:p w:rsidR="0061032B" w:rsidRDefault="0061032B" w:rsidP="00610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2B" w:rsidRDefault="0061032B" w:rsidP="0061032B">
      <w:pPr>
        <w:spacing w:after="0" w:line="240" w:lineRule="auto"/>
      </w:pPr>
      <w:r>
        <w:separator/>
      </w:r>
    </w:p>
  </w:footnote>
  <w:footnote w:type="continuationSeparator" w:id="0">
    <w:p w:rsidR="0061032B" w:rsidRDefault="0061032B" w:rsidP="00610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2B" w:rsidRDefault="0061032B" w:rsidP="0061032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404"/>
    <w:multiLevelType w:val="hybridMultilevel"/>
    <w:tmpl w:val="357C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96991"/>
    <w:multiLevelType w:val="hybridMultilevel"/>
    <w:tmpl w:val="7910FCD6"/>
    <w:lvl w:ilvl="0" w:tplc="8E20D8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2DC8"/>
    <w:multiLevelType w:val="hybridMultilevel"/>
    <w:tmpl w:val="2B165556"/>
    <w:lvl w:ilvl="0" w:tplc="92C658D4">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559D0"/>
    <w:multiLevelType w:val="hybridMultilevel"/>
    <w:tmpl w:val="83F007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BE7230"/>
    <w:multiLevelType w:val="singleLevel"/>
    <w:tmpl w:val="FDC2AE6E"/>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2E7614F"/>
    <w:multiLevelType w:val="singleLevel"/>
    <w:tmpl w:val="92C658D4"/>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134F71F4"/>
    <w:multiLevelType w:val="hybridMultilevel"/>
    <w:tmpl w:val="924E600A"/>
    <w:lvl w:ilvl="0" w:tplc="C51A1284">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15:restartNumberingAfterBreak="0">
    <w:nsid w:val="17E90C7C"/>
    <w:multiLevelType w:val="hybridMultilevel"/>
    <w:tmpl w:val="47BA11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D9469A8"/>
    <w:multiLevelType w:val="singleLevel"/>
    <w:tmpl w:val="F79CE878"/>
    <w:lvl w:ilvl="0">
      <w:start w:val="1"/>
      <w:numFmt w:val="decimal"/>
      <w:lvlText w:val="%1."/>
      <w:legacy w:legacy="1" w:legacySpace="0" w:legacyIndent="360"/>
      <w:lvlJc w:val="left"/>
      <w:rPr>
        <w:rFonts w:ascii="Times New Roman" w:hAnsi="Times New Roman" w:cs="Times New Roman" w:hint="default"/>
        <w:b w:val="0"/>
      </w:rPr>
    </w:lvl>
  </w:abstractNum>
  <w:abstractNum w:abstractNumId="9" w15:restartNumberingAfterBreak="0">
    <w:nsid w:val="22CA6212"/>
    <w:multiLevelType w:val="hybridMultilevel"/>
    <w:tmpl w:val="DC52B38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E871A6"/>
    <w:multiLevelType w:val="hybridMultilevel"/>
    <w:tmpl w:val="700E61DC"/>
    <w:lvl w:ilvl="0" w:tplc="92C658D4">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40DF64D8"/>
    <w:multiLevelType w:val="hybridMultilevel"/>
    <w:tmpl w:val="357C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356CC5"/>
    <w:multiLevelType w:val="hybridMultilevel"/>
    <w:tmpl w:val="33546F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8C1C31"/>
    <w:multiLevelType w:val="hybridMultilevel"/>
    <w:tmpl w:val="4C166896"/>
    <w:lvl w:ilvl="0" w:tplc="9D5655D0">
      <w:start w:val="1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076A4"/>
    <w:multiLevelType w:val="hybridMultilevel"/>
    <w:tmpl w:val="8DE288A8"/>
    <w:lvl w:ilvl="0" w:tplc="92C658D4">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15:restartNumberingAfterBreak="0">
    <w:nsid w:val="51951876"/>
    <w:multiLevelType w:val="hybridMultilevel"/>
    <w:tmpl w:val="30A245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363BC6"/>
    <w:multiLevelType w:val="hybridMultilevel"/>
    <w:tmpl w:val="CF8EFB60"/>
    <w:lvl w:ilvl="0" w:tplc="92C658D4">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540AC"/>
    <w:multiLevelType w:val="hybridMultilevel"/>
    <w:tmpl w:val="828A4F5C"/>
    <w:lvl w:ilvl="0" w:tplc="B3D0DFE2">
      <w:start w:val="1"/>
      <w:numFmt w:val="decimal"/>
      <w:pStyle w:val="Item"/>
      <w:lvlText w:val="%1."/>
      <w:lvlJc w:val="left"/>
      <w:pPr>
        <w:ind w:left="360" w:hanging="360"/>
      </w:pPr>
      <w:rPr>
        <w:rFonts w:hint="default"/>
      </w:rPr>
    </w:lvl>
    <w:lvl w:ilvl="1" w:tplc="F604BF9A">
      <w:start w:val="1"/>
      <w:numFmt w:val="lowerLetter"/>
      <w:pStyle w:val="Subitem"/>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4B799C"/>
    <w:multiLevelType w:val="hybridMultilevel"/>
    <w:tmpl w:val="395E39BE"/>
    <w:lvl w:ilvl="0" w:tplc="94587EEA">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DE87954"/>
    <w:multiLevelType w:val="hybridMultilevel"/>
    <w:tmpl w:val="BCD01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6"/>
  </w:num>
  <w:num w:numId="4">
    <w:abstractNumId w:val="5"/>
  </w:num>
  <w:num w:numId="5">
    <w:abstractNumId w:val="4"/>
  </w:num>
  <w:num w:numId="6">
    <w:abstractNumId w:val="7"/>
  </w:num>
  <w:num w:numId="7">
    <w:abstractNumId w:val="3"/>
  </w:num>
  <w:num w:numId="8">
    <w:abstractNumId w:val="12"/>
  </w:num>
  <w:num w:numId="9">
    <w:abstractNumId w:val="1"/>
  </w:num>
  <w:num w:numId="10">
    <w:abstractNumId w:val="17"/>
  </w:num>
  <w:num w:numId="11">
    <w:abstractNumId w:val="17"/>
    <w:lvlOverride w:ilvl="0">
      <w:startOverride w:val="1"/>
    </w:lvlOverride>
  </w:num>
  <w:num w:numId="12">
    <w:abstractNumId w:val="9"/>
  </w:num>
  <w:num w:numId="13">
    <w:abstractNumId w:val="11"/>
  </w:num>
  <w:num w:numId="14">
    <w:abstractNumId w:val="10"/>
  </w:num>
  <w:num w:numId="15">
    <w:abstractNumId w:val="16"/>
  </w:num>
  <w:num w:numId="16">
    <w:abstractNumId w:val="19"/>
  </w:num>
  <w:num w:numId="17">
    <w:abstractNumId w:val="14"/>
  </w:num>
  <w:num w:numId="18">
    <w:abstractNumId w:val="2"/>
  </w:num>
  <w:num w:numId="19">
    <w:abstractNumId w:val="0"/>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4B"/>
    <w:rsid w:val="0001007E"/>
    <w:rsid w:val="0002407B"/>
    <w:rsid w:val="00042A93"/>
    <w:rsid w:val="00077059"/>
    <w:rsid w:val="000E2128"/>
    <w:rsid w:val="00204860"/>
    <w:rsid w:val="0020672D"/>
    <w:rsid w:val="005813E0"/>
    <w:rsid w:val="0061032B"/>
    <w:rsid w:val="006F6FA9"/>
    <w:rsid w:val="007A63F2"/>
    <w:rsid w:val="008A3390"/>
    <w:rsid w:val="008D59FF"/>
    <w:rsid w:val="00A43167"/>
    <w:rsid w:val="00A60263"/>
    <w:rsid w:val="00AC5C7A"/>
    <w:rsid w:val="00B73CF6"/>
    <w:rsid w:val="00C036D6"/>
    <w:rsid w:val="00D4194B"/>
    <w:rsid w:val="00D63AE6"/>
    <w:rsid w:val="00D761F5"/>
    <w:rsid w:val="00DA145D"/>
    <w:rsid w:val="00E21E88"/>
    <w:rsid w:val="00E83541"/>
    <w:rsid w:val="00EE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4C5C5-6473-4326-A07C-84565665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4194B"/>
    <w:pPr>
      <w:autoSpaceDE w:val="0"/>
      <w:autoSpaceDN w:val="0"/>
      <w:adjustRightInd w:val="0"/>
      <w:spacing w:after="0" w:line="240" w:lineRule="auto"/>
      <w:outlineLvl w:val="1"/>
    </w:pPr>
    <w:rPr>
      <w:rFonts w:ascii="Arial" w:eastAsia="Times New Roman"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194B"/>
    <w:rPr>
      <w:rFonts w:ascii="Arial" w:eastAsia="Times New Roman" w:hAnsi="Arial" w:cs="Arial"/>
      <w:b/>
      <w:bCs/>
      <w:sz w:val="20"/>
      <w:szCs w:val="20"/>
      <w:u w:val="single"/>
    </w:rPr>
  </w:style>
  <w:style w:type="paragraph" w:customStyle="1" w:styleId="Subsystem">
    <w:name w:val="Subsystem"/>
    <w:basedOn w:val="Normal"/>
    <w:qFormat/>
    <w:rsid w:val="00D4194B"/>
    <w:pPr>
      <w:autoSpaceDE w:val="0"/>
      <w:autoSpaceDN w:val="0"/>
      <w:adjustRightInd w:val="0"/>
      <w:spacing w:after="0" w:line="240" w:lineRule="auto"/>
    </w:pPr>
    <w:rPr>
      <w:rFonts w:ascii="Arial" w:eastAsia="Times New Roman" w:hAnsi="Arial" w:cs="Book Antiqua"/>
      <w:b/>
      <w:bCs/>
      <w:sz w:val="20"/>
      <w:szCs w:val="24"/>
      <w:lang w:bidi="he-IL"/>
    </w:rPr>
  </w:style>
  <w:style w:type="paragraph" w:customStyle="1" w:styleId="Item">
    <w:name w:val="Item"/>
    <w:basedOn w:val="Normal"/>
    <w:qFormat/>
    <w:rsid w:val="00D4194B"/>
    <w:pPr>
      <w:numPr>
        <w:numId w:val="10"/>
      </w:numPr>
      <w:autoSpaceDE w:val="0"/>
      <w:autoSpaceDN w:val="0"/>
      <w:adjustRightInd w:val="0"/>
      <w:spacing w:after="0" w:line="240" w:lineRule="auto"/>
    </w:pPr>
    <w:rPr>
      <w:rFonts w:ascii="Arial" w:eastAsia="Times New Roman" w:hAnsi="Arial" w:cs="Arial"/>
      <w:sz w:val="20"/>
      <w:szCs w:val="20"/>
      <w:lang w:bidi="he-IL"/>
    </w:rPr>
  </w:style>
  <w:style w:type="paragraph" w:customStyle="1" w:styleId="Subitem">
    <w:name w:val="Subitem"/>
    <w:basedOn w:val="Normal"/>
    <w:qFormat/>
    <w:rsid w:val="00D4194B"/>
    <w:pPr>
      <w:numPr>
        <w:ilvl w:val="1"/>
        <w:numId w:val="10"/>
      </w:numPr>
      <w:autoSpaceDE w:val="0"/>
      <w:autoSpaceDN w:val="0"/>
      <w:adjustRightInd w:val="0"/>
      <w:spacing w:after="0" w:line="240" w:lineRule="auto"/>
    </w:pPr>
    <w:rPr>
      <w:rFonts w:ascii="Arial" w:eastAsia="Times New Roman" w:hAnsi="Arial" w:cs="Arial"/>
      <w:sz w:val="20"/>
      <w:szCs w:val="20"/>
      <w:lang w:bidi="he-IL"/>
    </w:rPr>
  </w:style>
  <w:style w:type="paragraph" w:styleId="ListParagraph">
    <w:name w:val="List Paragraph"/>
    <w:basedOn w:val="Normal"/>
    <w:uiPriority w:val="34"/>
    <w:qFormat/>
    <w:rsid w:val="00D4194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D4194B"/>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semiHidden/>
    <w:unhideWhenUsed/>
    <w:rsid w:val="006F6FA9"/>
    <w:rPr>
      <w:color w:val="0000FF"/>
      <w:u w:val="single"/>
    </w:rPr>
  </w:style>
  <w:style w:type="paragraph" w:styleId="Header">
    <w:name w:val="header"/>
    <w:basedOn w:val="Normal"/>
    <w:link w:val="HeaderChar"/>
    <w:uiPriority w:val="99"/>
    <w:unhideWhenUsed/>
    <w:rsid w:val="00610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32B"/>
  </w:style>
  <w:style w:type="paragraph" w:styleId="Footer">
    <w:name w:val="footer"/>
    <w:basedOn w:val="Normal"/>
    <w:link w:val="FooterChar"/>
    <w:uiPriority w:val="99"/>
    <w:unhideWhenUsed/>
    <w:rsid w:val="00610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5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tlp6</dc:creator>
  <cp:lastModifiedBy>CDC User</cp:lastModifiedBy>
  <cp:revision>8</cp:revision>
  <cp:lastPrinted>2011-05-03T12:57:00Z</cp:lastPrinted>
  <dcterms:created xsi:type="dcterms:W3CDTF">2012-11-21T14:39:00Z</dcterms:created>
  <dcterms:modified xsi:type="dcterms:W3CDTF">2016-01-28T14:34:00Z</dcterms:modified>
</cp:coreProperties>
</file>