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B0106" w14:textId="177BBA4B" w:rsidR="00EF4C73" w:rsidRPr="00EF4C73" w:rsidRDefault="0041199B" w:rsidP="00EF4C73">
      <w:pPr>
        <w:rPr>
          <w:rFonts w:ascii="Cambria" w:hAnsi="Cambria"/>
          <w:b/>
          <w:i/>
          <w:sz w:val="28"/>
          <w:szCs w:val="28"/>
        </w:rPr>
      </w:pPr>
      <w:r>
        <w:rPr>
          <w:rFonts w:ascii="Cambria" w:hAnsi="Cambria"/>
          <w:b/>
          <w:i/>
          <w:sz w:val="28"/>
          <w:szCs w:val="28"/>
        </w:rPr>
        <w:t xml:space="preserve">Attachment </w:t>
      </w:r>
      <w:r w:rsidR="00241EEE">
        <w:rPr>
          <w:rFonts w:ascii="Cambria" w:hAnsi="Cambria"/>
          <w:b/>
          <w:i/>
          <w:sz w:val="28"/>
          <w:szCs w:val="28"/>
        </w:rPr>
        <w:t>9</w:t>
      </w:r>
      <w:r w:rsidR="00EF4C73" w:rsidRPr="00EF4C73">
        <w:rPr>
          <w:rFonts w:ascii="Cambria" w:hAnsi="Cambria"/>
          <w:b/>
          <w:i/>
          <w:sz w:val="28"/>
          <w:szCs w:val="28"/>
        </w:rPr>
        <w:t>:  Invitation Letters To</w:t>
      </w:r>
      <w:r w:rsidR="00241EEE">
        <w:rPr>
          <w:rFonts w:ascii="Cambria" w:hAnsi="Cambria"/>
          <w:b/>
          <w:i/>
          <w:sz w:val="28"/>
          <w:szCs w:val="28"/>
        </w:rPr>
        <w:t xml:space="preserve"> IMAT Awardees, NIH Awardees, and Technology End-Users</w:t>
      </w:r>
    </w:p>
    <w:p w14:paraId="4D770CAC" w14:textId="77777777" w:rsidR="00471B92" w:rsidRDefault="00471B92"/>
    <w:p w14:paraId="6B2DF667" w14:textId="5DEFC2D5" w:rsidR="00471B92" w:rsidRPr="00471B92" w:rsidRDefault="00471B92">
      <w:pPr>
        <w:rPr>
          <w:u w:val="single"/>
        </w:rPr>
      </w:pPr>
      <w:r>
        <w:rPr>
          <w:u w:val="single"/>
        </w:rPr>
        <w:t>Technology End Users Interview Protocols</w:t>
      </w:r>
    </w:p>
    <w:p w14:paraId="5D52B80A" w14:textId="77777777" w:rsidR="00471B92" w:rsidRDefault="00471B92"/>
    <w:p w14:paraId="75ED0D0E" w14:textId="77777777" w:rsidR="00241EEE" w:rsidRPr="00333DA9" w:rsidRDefault="00241EEE" w:rsidP="00241EEE">
      <w:pPr>
        <w:rPr>
          <w:rFonts w:asciiTheme="minorHAnsi" w:hAnsiTheme="minorHAnsi"/>
        </w:rPr>
      </w:pPr>
      <w:r w:rsidRPr="00333DA9">
        <w:rPr>
          <w:rFonts w:asciiTheme="minorHAnsi" w:hAnsiTheme="minorHAnsi"/>
        </w:rPr>
        <w:t xml:space="preserve">To </w:t>
      </w:r>
      <w:r w:rsidRPr="003A55EA">
        <w:rPr>
          <w:rFonts w:asciiTheme="minorHAnsi" w:hAnsiTheme="minorHAnsi"/>
          <w:i/>
          <w:highlight w:val="yellow"/>
        </w:rPr>
        <w:t>[Insert salutation]</w:t>
      </w:r>
      <w:r w:rsidRPr="00333DA9">
        <w:rPr>
          <w:rFonts w:asciiTheme="minorHAnsi" w:hAnsiTheme="minorHAnsi"/>
        </w:rPr>
        <w:t xml:space="preserve"> </w:t>
      </w:r>
      <w:r w:rsidRPr="003A55EA">
        <w:rPr>
          <w:rFonts w:asciiTheme="minorHAnsi" w:hAnsiTheme="minorHAnsi"/>
          <w:i/>
          <w:highlight w:val="yellow"/>
        </w:rPr>
        <w:t>[Insert Last Name]</w:t>
      </w:r>
      <w:r w:rsidRPr="00333DA9">
        <w:rPr>
          <w:rFonts w:asciiTheme="minorHAnsi" w:hAnsiTheme="minorHAnsi"/>
        </w:rPr>
        <w:t>,</w:t>
      </w:r>
    </w:p>
    <w:p w14:paraId="221AC421" w14:textId="77777777" w:rsidR="00241EEE" w:rsidRPr="00333DA9" w:rsidRDefault="00241EEE" w:rsidP="00241EEE">
      <w:pPr>
        <w:rPr>
          <w:rFonts w:asciiTheme="minorHAnsi" w:hAnsiTheme="minorHAnsi"/>
        </w:rPr>
      </w:pPr>
    </w:p>
    <w:p w14:paraId="77E2EB25" w14:textId="77777777" w:rsidR="00241EEE" w:rsidRDefault="00241EEE" w:rsidP="00241EEE">
      <w:pPr>
        <w:rPr>
          <w:rFonts w:asciiTheme="minorHAnsi" w:hAnsiTheme="minorHAnsi" w:cs="Tahoma"/>
          <w:color w:val="000000"/>
        </w:rPr>
      </w:pPr>
      <w:r w:rsidRPr="003A55EA">
        <w:rPr>
          <w:rFonts w:asciiTheme="minorHAnsi" w:hAnsiTheme="minorHAnsi" w:cs="Tahoma"/>
          <w:color w:val="000000"/>
        </w:rPr>
        <w:t xml:space="preserve">I am reaching out to you as director of the Innovative Molecular Analysis Technologies (IMAT) program, a longstanding technology development program at the National Cancer Institute (NCI). </w:t>
      </w:r>
      <w:r>
        <w:rPr>
          <w:rFonts w:asciiTheme="minorHAnsi" w:hAnsiTheme="minorHAnsi" w:cs="Tahoma"/>
          <w:color w:val="000000"/>
        </w:rPr>
        <w:t xml:space="preserve">You have been specifically identified as someone that used one or more of the technologies supported by this program, and in a position to provide important feedback to the NCI. </w:t>
      </w:r>
      <w:r w:rsidRPr="003A55EA">
        <w:rPr>
          <w:rFonts w:asciiTheme="minorHAnsi" w:hAnsiTheme="minorHAnsi" w:cs="Tahoma"/>
          <w:color w:val="000000"/>
        </w:rPr>
        <w:t xml:space="preserve">The NCI is engaged in a comprehensive evaluation of this program in which we are seeking </w:t>
      </w:r>
      <w:r>
        <w:rPr>
          <w:rFonts w:asciiTheme="minorHAnsi" w:hAnsiTheme="minorHAnsi" w:cs="Tahoma"/>
          <w:color w:val="000000"/>
        </w:rPr>
        <w:t xml:space="preserve">just 30 minutes of </w:t>
      </w:r>
      <w:r w:rsidRPr="003A55EA">
        <w:rPr>
          <w:rFonts w:asciiTheme="minorHAnsi" w:hAnsiTheme="minorHAnsi" w:cs="Tahoma"/>
          <w:color w:val="000000"/>
        </w:rPr>
        <w:t xml:space="preserve">your time </w:t>
      </w:r>
      <w:r>
        <w:rPr>
          <w:rFonts w:asciiTheme="minorHAnsi" w:hAnsiTheme="minorHAnsi" w:cs="Tahoma"/>
          <w:color w:val="000000"/>
        </w:rPr>
        <w:t xml:space="preserve">to </w:t>
      </w:r>
      <w:r w:rsidRPr="003A55EA">
        <w:rPr>
          <w:rFonts w:asciiTheme="minorHAnsi" w:hAnsiTheme="minorHAnsi" w:cs="Tahoma"/>
          <w:color w:val="000000"/>
        </w:rPr>
        <w:t>assist in assessing opportunities for NCI to improve the program’s utility for the broad continuum of cancer researchers, clinicians and ultimately patients</w:t>
      </w:r>
      <w:r>
        <w:rPr>
          <w:rFonts w:asciiTheme="minorHAnsi" w:hAnsiTheme="minorHAnsi" w:cs="Tahoma"/>
          <w:color w:val="000000"/>
        </w:rPr>
        <w:t xml:space="preserve"> (see attached summary for additional background)</w:t>
      </w:r>
      <w:r w:rsidRPr="003A55EA">
        <w:rPr>
          <w:rFonts w:asciiTheme="minorHAnsi" w:hAnsiTheme="minorHAnsi" w:cs="Tahoma"/>
          <w:color w:val="000000"/>
        </w:rPr>
        <w:t xml:space="preserve">. </w:t>
      </w:r>
    </w:p>
    <w:p w14:paraId="5763DD61" w14:textId="77777777" w:rsidR="00241EEE" w:rsidRDefault="00241EEE" w:rsidP="00241EEE">
      <w:pPr>
        <w:rPr>
          <w:rFonts w:asciiTheme="minorHAnsi" w:hAnsiTheme="minorHAnsi" w:cs="Tahoma"/>
          <w:color w:val="000000"/>
        </w:rPr>
      </w:pPr>
    </w:p>
    <w:p w14:paraId="2D30C4A8" w14:textId="77777777" w:rsidR="00241EEE" w:rsidRPr="003A55EA" w:rsidRDefault="00241EEE" w:rsidP="00241EEE">
      <w:pPr>
        <w:rPr>
          <w:rFonts w:asciiTheme="minorHAnsi" w:hAnsiTheme="minorHAnsi" w:cs="Tahoma"/>
          <w:color w:val="000000"/>
          <w:sz w:val="27"/>
          <w:szCs w:val="27"/>
        </w:rPr>
      </w:pPr>
      <w:r>
        <w:rPr>
          <w:rFonts w:asciiTheme="minorHAnsi" w:hAnsiTheme="minorHAnsi" w:cs="Tahoma"/>
          <w:color w:val="000000"/>
        </w:rPr>
        <w:t xml:space="preserve">As mentioned above, </w:t>
      </w:r>
      <w:r>
        <w:rPr>
          <w:rFonts w:asciiTheme="minorHAnsi" w:hAnsiTheme="minorHAnsi"/>
        </w:rPr>
        <w:t>y</w:t>
      </w:r>
      <w:r w:rsidRPr="003A55EA">
        <w:rPr>
          <w:rFonts w:asciiTheme="minorHAnsi" w:hAnsiTheme="minorHAnsi"/>
        </w:rPr>
        <w:t xml:space="preserve">ou have been </w:t>
      </w:r>
      <w:r>
        <w:rPr>
          <w:rFonts w:asciiTheme="minorHAnsi" w:hAnsiTheme="minorHAnsi"/>
        </w:rPr>
        <w:t xml:space="preserve">identified </w:t>
      </w:r>
      <w:r w:rsidRPr="003A55EA">
        <w:rPr>
          <w:rFonts w:asciiTheme="minorHAnsi" w:hAnsiTheme="minorHAnsi"/>
        </w:rPr>
        <w:t xml:space="preserve">as a member of the research community having experience using emerging technology that received </w:t>
      </w:r>
      <w:r>
        <w:rPr>
          <w:rFonts w:asciiTheme="minorHAnsi" w:hAnsiTheme="minorHAnsi"/>
        </w:rPr>
        <w:t xml:space="preserve">development </w:t>
      </w:r>
      <w:r w:rsidRPr="003A55EA">
        <w:rPr>
          <w:rFonts w:asciiTheme="minorHAnsi" w:hAnsiTheme="minorHAnsi"/>
        </w:rPr>
        <w:t>support from the IMAT program</w:t>
      </w:r>
      <w:r>
        <w:rPr>
          <w:rFonts w:asciiTheme="minorHAnsi" w:hAnsiTheme="minorHAnsi"/>
        </w:rPr>
        <w:t xml:space="preserve">; specifically </w:t>
      </w:r>
      <w:r w:rsidRPr="003A55EA">
        <w:rPr>
          <w:rFonts w:asciiTheme="minorHAnsi" w:hAnsiTheme="minorHAnsi"/>
          <w:i/>
          <w:highlight w:val="yellow"/>
        </w:rPr>
        <w:t>[Insert technology name]</w:t>
      </w:r>
      <w:r w:rsidRPr="003A55EA">
        <w:rPr>
          <w:rFonts w:asciiTheme="minorHAnsi" w:hAnsiTheme="minorHAnsi"/>
        </w:rPr>
        <w:t xml:space="preserve">. NCI is hoping to understand your experience with this technology and your views regarding its general impact on cancer research and/or clinical care. </w:t>
      </w:r>
      <w:r w:rsidRPr="003A55EA">
        <w:rPr>
          <w:rFonts w:asciiTheme="minorHAnsi" w:hAnsiTheme="minorHAnsi" w:cs="Tahoma"/>
          <w:color w:val="000000"/>
        </w:rPr>
        <w:t xml:space="preserve">In the coming week, </w:t>
      </w:r>
      <w:r>
        <w:rPr>
          <w:rFonts w:asciiTheme="minorHAnsi" w:hAnsiTheme="minorHAnsi" w:cs="Tahoma"/>
          <w:color w:val="000000"/>
        </w:rPr>
        <w:t xml:space="preserve">I am asking that you please accept </w:t>
      </w:r>
      <w:r w:rsidRPr="003A55EA">
        <w:rPr>
          <w:rFonts w:asciiTheme="minorHAnsi" w:hAnsiTheme="minorHAnsi" w:cs="Tahoma"/>
          <w:color w:val="000000"/>
        </w:rPr>
        <w:t xml:space="preserve">an invitation from Ripple Effect Communications, a third-party contract organization tasked with the evaluation, to complete </w:t>
      </w:r>
      <w:r>
        <w:rPr>
          <w:rFonts w:asciiTheme="minorHAnsi" w:hAnsiTheme="minorHAnsi" w:cs="Tahoma"/>
          <w:color w:val="000000"/>
        </w:rPr>
        <w:t>this</w:t>
      </w:r>
      <w:r w:rsidRPr="003A55EA">
        <w:rPr>
          <w:rFonts w:asciiTheme="minorHAnsi" w:hAnsiTheme="minorHAnsi" w:cs="Tahoma"/>
          <w:color w:val="000000"/>
        </w:rPr>
        <w:t xml:space="preserve"> short </w:t>
      </w:r>
      <w:r>
        <w:rPr>
          <w:rFonts w:asciiTheme="minorHAnsi" w:hAnsiTheme="minorHAnsi" w:cs="Tahoma"/>
          <w:color w:val="000000"/>
        </w:rPr>
        <w:t>telephone interview</w:t>
      </w:r>
      <w:r w:rsidRPr="003A55EA">
        <w:rPr>
          <w:rFonts w:asciiTheme="minorHAnsi" w:hAnsiTheme="minorHAnsi" w:cs="Tahoma"/>
          <w:color w:val="000000"/>
        </w:rPr>
        <w:t xml:space="preserve"> (approximately </w:t>
      </w:r>
      <w:r>
        <w:rPr>
          <w:rFonts w:asciiTheme="minorHAnsi" w:hAnsiTheme="minorHAnsi" w:cs="Tahoma"/>
          <w:color w:val="000000"/>
        </w:rPr>
        <w:t>30</w:t>
      </w:r>
      <w:r w:rsidRPr="003A55EA">
        <w:rPr>
          <w:rFonts w:asciiTheme="minorHAnsi" w:hAnsiTheme="minorHAnsi" w:cs="Tahoma"/>
          <w:color w:val="000000"/>
        </w:rPr>
        <w:t xml:space="preserve"> minutes). </w:t>
      </w:r>
    </w:p>
    <w:p w14:paraId="42F52285" w14:textId="77777777" w:rsidR="00241EEE" w:rsidRPr="003A55EA" w:rsidRDefault="00241EEE" w:rsidP="00241EEE">
      <w:pPr>
        <w:rPr>
          <w:rFonts w:asciiTheme="minorHAnsi" w:hAnsiTheme="minorHAnsi" w:cs="Tahoma"/>
          <w:color w:val="000000"/>
          <w:sz w:val="27"/>
          <w:szCs w:val="27"/>
        </w:rPr>
      </w:pPr>
      <w:r w:rsidRPr="003A55EA">
        <w:rPr>
          <w:rFonts w:asciiTheme="minorHAnsi" w:hAnsiTheme="minorHAnsi" w:cs="Tahoma"/>
          <w:color w:val="000000"/>
        </w:rPr>
        <w:t> </w:t>
      </w:r>
    </w:p>
    <w:p w14:paraId="513A18B7" w14:textId="77777777" w:rsidR="00241EEE" w:rsidRPr="003A55EA" w:rsidRDefault="00241EEE" w:rsidP="00241EEE">
      <w:pPr>
        <w:rPr>
          <w:rFonts w:asciiTheme="minorHAnsi" w:hAnsiTheme="minorHAnsi" w:cs="Tahoma"/>
          <w:color w:val="000000"/>
          <w:sz w:val="27"/>
          <w:szCs w:val="27"/>
        </w:rPr>
      </w:pPr>
      <w:r w:rsidRPr="003A55EA">
        <w:rPr>
          <w:rFonts w:asciiTheme="minorHAnsi" w:hAnsiTheme="minorHAnsi" w:cs="Tahoma"/>
          <w:color w:val="000000"/>
        </w:rPr>
        <w:t>I very much hope you are able and willing to devote the time and effort necessary to assist us. Thanks so much and please don’t hesitate to reach out to me directly should you have any questions or concerns about this evaluation.</w:t>
      </w:r>
    </w:p>
    <w:p w14:paraId="3CD2FA80" w14:textId="77777777" w:rsidR="00241EEE" w:rsidRPr="003A55EA" w:rsidRDefault="00241EEE" w:rsidP="00241EEE">
      <w:pPr>
        <w:rPr>
          <w:rFonts w:asciiTheme="minorHAnsi" w:hAnsiTheme="minorHAnsi" w:cs="Tahoma"/>
          <w:color w:val="000000"/>
          <w:sz w:val="27"/>
          <w:szCs w:val="27"/>
        </w:rPr>
      </w:pPr>
      <w:r w:rsidRPr="003A55EA">
        <w:rPr>
          <w:rFonts w:asciiTheme="minorHAnsi" w:hAnsiTheme="minorHAnsi" w:cs="Tahoma"/>
          <w:color w:val="000000"/>
        </w:rPr>
        <w:t> </w:t>
      </w:r>
    </w:p>
    <w:p w14:paraId="04E0C80F"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Kind regards,</w:t>
      </w:r>
    </w:p>
    <w:p w14:paraId="3E67ACD5"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 xml:space="preserve">Tony </w:t>
      </w:r>
      <w:proofErr w:type="spellStart"/>
      <w:r w:rsidRPr="002036E2">
        <w:rPr>
          <w:rFonts w:ascii="Calibri" w:hAnsi="Calibri" w:cs="Tahoma"/>
          <w:color w:val="000000"/>
        </w:rPr>
        <w:t>Dickherber</w:t>
      </w:r>
      <w:proofErr w:type="spellEnd"/>
    </w:p>
    <w:p w14:paraId="2A5E48DD"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 </w:t>
      </w:r>
    </w:p>
    <w:p w14:paraId="7E1E05D2"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w:t>
      </w:r>
    </w:p>
    <w:p w14:paraId="60D24AB0"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 xml:space="preserve">Tony </w:t>
      </w:r>
      <w:proofErr w:type="spellStart"/>
      <w:r w:rsidRPr="002036E2">
        <w:rPr>
          <w:rFonts w:ascii="Calibri" w:hAnsi="Calibri" w:cs="Tahoma"/>
          <w:color w:val="000000"/>
        </w:rPr>
        <w:t>Dickherber</w:t>
      </w:r>
      <w:proofErr w:type="spellEnd"/>
      <w:r w:rsidRPr="002036E2">
        <w:rPr>
          <w:rFonts w:ascii="Calibri" w:hAnsi="Calibri" w:cs="Tahoma"/>
          <w:color w:val="000000"/>
        </w:rPr>
        <w:t>, PhD</w:t>
      </w:r>
      <w:bookmarkStart w:id="0" w:name="_GoBack"/>
      <w:bookmarkEnd w:id="0"/>
    </w:p>
    <w:p w14:paraId="7E883673"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Program Director</w:t>
      </w:r>
    </w:p>
    <w:p w14:paraId="4A9DC4ED"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Innovative Molecular Analysis Technologies</w:t>
      </w:r>
    </w:p>
    <w:p w14:paraId="21988859" w14:textId="77777777" w:rsidR="00241EEE" w:rsidRPr="002036E2" w:rsidRDefault="00241EEE" w:rsidP="00241EEE">
      <w:pPr>
        <w:rPr>
          <w:rFonts w:ascii="Tahoma" w:hAnsi="Tahoma" w:cs="Tahoma"/>
          <w:color w:val="000000"/>
          <w:sz w:val="27"/>
          <w:szCs w:val="27"/>
        </w:rPr>
      </w:pPr>
      <w:r>
        <w:fldChar w:fldCharType="begin"/>
      </w:r>
      <w:r>
        <w:instrText xml:space="preserve"> HYPERLINK "https://mail.nih.gov/owa/redir.aspx?C=6lZ1TQ7sDEumQXN0HOXnZN4R3RB-X9IIxvLIfDrGZYGF7kCDym46FIIP5sD4MCxyea7C8j9S6Z4.&amp;URL=http%3a%2f%2finnovation.cancer.gov%2f" \t "_blank" </w:instrText>
      </w:r>
      <w:r>
        <w:fldChar w:fldCharType="separate"/>
      </w:r>
      <w:r w:rsidRPr="002036E2">
        <w:rPr>
          <w:rFonts w:ascii="Calibri" w:hAnsi="Calibri" w:cs="Tahoma"/>
          <w:color w:val="0000FF"/>
          <w:u w:val="single"/>
        </w:rPr>
        <w:t>http://innovation.cancer.gov</w:t>
      </w:r>
      <w:r>
        <w:rPr>
          <w:rFonts w:ascii="Calibri" w:hAnsi="Calibri" w:cs="Tahoma"/>
          <w:color w:val="0000FF"/>
          <w:u w:val="single"/>
        </w:rPr>
        <w:fldChar w:fldCharType="end"/>
      </w:r>
    </w:p>
    <w:p w14:paraId="73B38669"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National Cancer Institute</w:t>
      </w:r>
    </w:p>
    <w:p w14:paraId="4938604E"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rPr>
        <w:t>National Institutes of Health</w:t>
      </w:r>
    </w:p>
    <w:p w14:paraId="12D37B69"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lang w:val="de-DE"/>
        </w:rPr>
        <w:t>Tel. (301)547-9980</w:t>
      </w:r>
    </w:p>
    <w:p w14:paraId="56323446" w14:textId="77777777" w:rsidR="00241EEE" w:rsidRPr="002036E2" w:rsidRDefault="00241EEE" w:rsidP="00241EEE">
      <w:pPr>
        <w:rPr>
          <w:rFonts w:ascii="Tahoma" w:hAnsi="Tahoma" w:cs="Tahoma"/>
          <w:color w:val="000000"/>
          <w:sz w:val="27"/>
          <w:szCs w:val="27"/>
        </w:rPr>
      </w:pPr>
      <w:r w:rsidRPr="002036E2">
        <w:rPr>
          <w:rFonts w:ascii="Calibri" w:hAnsi="Calibri" w:cs="Tahoma"/>
          <w:color w:val="000000"/>
          <w:lang w:val="de-DE"/>
        </w:rPr>
        <w:t>Fax.(301)480-2889</w:t>
      </w:r>
    </w:p>
    <w:p w14:paraId="5F0C460F" w14:textId="77777777" w:rsidR="00241EEE" w:rsidRPr="002036E2" w:rsidRDefault="00241EEE" w:rsidP="00241EEE">
      <w:pPr>
        <w:rPr>
          <w:rFonts w:ascii="Tahoma" w:hAnsi="Tahoma" w:cs="Tahoma"/>
          <w:color w:val="000000"/>
          <w:sz w:val="27"/>
          <w:szCs w:val="27"/>
        </w:rPr>
      </w:pPr>
      <w:r>
        <w:fldChar w:fldCharType="begin"/>
      </w:r>
      <w:r>
        <w:instrText xml:space="preserve"> HYPERLINK "https://mail.nih.gov/owa/redir.aspx?C=6lZ1TQ7sDEumQXN0HOXnZN4R3RB-X9IIxvLIfDrGZYGF7kCDym46FIIP5sD4MCxyea7C8j9S6Z4.&amp;URL=mailto%3aanthony.dickherber%40nih.gov" \t "_blank" </w:instrText>
      </w:r>
      <w:r>
        <w:fldChar w:fldCharType="separate"/>
      </w:r>
      <w:r w:rsidRPr="002036E2">
        <w:rPr>
          <w:rFonts w:ascii="Calibri" w:hAnsi="Calibri" w:cs="Tahoma"/>
          <w:color w:val="0000FF"/>
          <w:u w:val="single"/>
          <w:lang w:val="de-DE"/>
        </w:rPr>
        <w:t>anthony.dickherber@nih.gov</w:t>
      </w:r>
      <w:r>
        <w:rPr>
          <w:rFonts w:ascii="Calibri" w:hAnsi="Calibri" w:cs="Tahoma"/>
          <w:color w:val="0000FF"/>
          <w:u w:val="single"/>
          <w:lang w:val="de-DE"/>
        </w:rPr>
        <w:fldChar w:fldCharType="end"/>
      </w:r>
    </w:p>
    <w:p w14:paraId="74E8851D" w14:textId="77777777" w:rsidR="00241EEE" w:rsidRDefault="00241EEE" w:rsidP="00241EEE">
      <w:r w:rsidRPr="002036E2">
        <w:rPr>
          <w:rFonts w:ascii="Webdings" w:hAnsi="Webdings" w:cs="Tahoma"/>
          <w:b/>
          <w:bCs/>
          <w:i/>
          <w:iCs/>
          <w:color w:val="008000"/>
          <w:sz w:val="27"/>
          <w:szCs w:val="27"/>
          <w:lang w:val="nl-NL"/>
        </w:rPr>
        <w:t></w:t>
      </w:r>
      <w:r w:rsidRPr="002036E2">
        <w:rPr>
          <w:rFonts w:ascii="Verdana" w:hAnsi="Verdana" w:cs="Tahoma"/>
          <w:b/>
          <w:bCs/>
          <w:i/>
          <w:iCs/>
          <w:color w:val="008000"/>
          <w:sz w:val="20"/>
          <w:lang w:val="nl-NL"/>
        </w:rPr>
        <w:t> </w:t>
      </w:r>
      <w:r w:rsidRPr="002036E2">
        <w:rPr>
          <w:rFonts w:ascii="Verdana" w:hAnsi="Verdana" w:cs="Tahoma"/>
          <w:b/>
          <w:bCs/>
          <w:i/>
          <w:iCs/>
          <w:color w:val="008000"/>
          <w:sz w:val="15"/>
          <w:szCs w:val="15"/>
        </w:rPr>
        <w:t>P</w:t>
      </w:r>
      <w:r w:rsidRPr="002036E2">
        <w:rPr>
          <w:rFonts w:ascii="Verdana" w:hAnsi="Verdana" w:cs="Tahoma"/>
          <w:b/>
          <w:bCs/>
          <w:i/>
          <w:iCs/>
          <w:color w:val="008000"/>
          <w:sz w:val="15"/>
          <w:szCs w:val="15"/>
          <w:lang w:val="nl-NL"/>
        </w:rPr>
        <w:t xml:space="preserve">lease </w:t>
      </w:r>
      <w:proofErr w:type="spellStart"/>
      <w:r w:rsidRPr="002036E2">
        <w:rPr>
          <w:rFonts w:ascii="Verdana" w:hAnsi="Verdana" w:cs="Tahoma"/>
          <w:b/>
          <w:bCs/>
          <w:i/>
          <w:iCs/>
          <w:color w:val="008000"/>
          <w:sz w:val="15"/>
          <w:szCs w:val="15"/>
          <w:lang w:val="nl-NL"/>
        </w:rPr>
        <w:t>consider</w:t>
      </w:r>
      <w:proofErr w:type="spellEnd"/>
      <w:r w:rsidRPr="002036E2">
        <w:rPr>
          <w:rFonts w:ascii="Verdana" w:hAnsi="Verdana" w:cs="Tahoma"/>
          <w:b/>
          <w:bCs/>
          <w:i/>
          <w:iCs/>
          <w:color w:val="008000"/>
          <w:sz w:val="15"/>
          <w:szCs w:val="15"/>
          <w:lang w:val="nl-NL"/>
        </w:rPr>
        <w:t xml:space="preserve"> the environment </w:t>
      </w:r>
      <w:proofErr w:type="spellStart"/>
      <w:r w:rsidRPr="002036E2">
        <w:rPr>
          <w:rFonts w:ascii="Verdana" w:hAnsi="Verdana" w:cs="Tahoma"/>
          <w:b/>
          <w:bCs/>
          <w:i/>
          <w:iCs/>
          <w:color w:val="008000"/>
          <w:sz w:val="15"/>
          <w:szCs w:val="15"/>
          <w:lang w:val="nl-NL"/>
        </w:rPr>
        <w:t>before</w:t>
      </w:r>
      <w:proofErr w:type="spellEnd"/>
      <w:r w:rsidRPr="002036E2">
        <w:rPr>
          <w:rFonts w:ascii="Verdana" w:hAnsi="Verdana" w:cs="Tahoma"/>
          <w:b/>
          <w:bCs/>
          <w:i/>
          <w:iCs/>
          <w:color w:val="008000"/>
          <w:sz w:val="15"/>
          <w:szCs w:val="15"/>
          <w:lang w:val="nl-NL"/>
        </w:rPr>
        <w:t xml:space="preserve"> </w:t>
      </w:r>
      <w:proofErr w:type="spellStart"/>
      <w:r w:rsidRPr="002036E2">
        <w:rPr>
          <w:rFonts w:ascii="Verdana" w:hAnsi="Verdana" w:cs="Tahoma"/>
          <w:b/>
          <w:bCs/>
          <w:i/>
          <w:iCs/>
          <w:color w:val="008000"/>
          <w:sz w:val="15"/>
          <w:szCs w:val="15"/>
          <w:lang w:val="nl-NL"/>
        </w:rPr>
        <w:t>printing</w:t>
      </w:r>
      <w:proofErr w:type="spellEnd"/>
      <w:r w:rsidRPr="002036E2">
        <w:rPr>
          <w:rFonts w:ascii="Verdana" w:hAnsi="Verdana" w:cs="Tahoma"/>
          <w:b/>
          <w:bCs/>
          <w:i/>
          <w:iCs/>
          <w:color w:val="008000"/>
          <w:sz w:val="15"/>
          <w:szCs w:val="15"/>
          <w:lang w:val="nl-NL"/>
        </w:rPr>
        <w:t xml:space="preserve"> </w:t>
      </w:r>
      <w:proofErr w:type="spellStart"/>
      <w:r w:rsidRPr="002036E2">
        <w:rPr>
          <w:rFonts w:ascii="Verdana" w:hAnsi="Verdana" w:cs="Tahoma"/>
          <w:b/>
          <w:bCs/>
          <w:i/>
          <w:iCs/>
          <w:color w:val="008000"/>
          <w:sz w:val="15"/>
          <w:szCs w:val="15"/>
          <w:lang w:val="nl-NL"/>
        </w:rPr>
        <w:t>this</w:t>
      </w:r>
      <w:proofErr w:type="spellEnd"/>
      <w:r w:rsidRPr="002036E2">
        <w:rPr>
          <w:rFonts w:ascii="Verdana" w:hAnsi="Verdana" w:cs="Tahoma"/>
          <w:b/>
          <w:bCs/>
          <w:i/>
          <w:iCs/>
          <w:color w:val="008000"/>
          <w:sz w:val="20"/>
          <w:lang w:val="nl-NL"/>
        </w:rPr>
        <w:t> </w:t>
      </w:r>
      <w:r w:rsidRPr="002036E2">
        <w:rPr>
          <w:rFonts w:ascii="Verdana" w:hAnsi="Verdana" w:cs="Tahoma"/>
          <w:b/>
          <w:bCs/>
          <w:i/>
          <w:iCs/>
          <w:color w:val="008000"/>
          <w:sz w:val="15"/>
          <w:szCs w:val="15"/>
        </w:rPr>
        <w:t>message.</w:t>
      </w:r>
    </w:p>
    <w:p w14:paraId="419CBDB8" w14:textId="6575ECF1" w:rsidR="00471B92" w:rsidRDefault="00471B92" w:rsidP="00471B92">
      <w:pPr>
        <w:rPr>
          <w:u w:val="single"/>
        </w:rPr>
      </w:pPr>
      <w:r w:rsidRPr="00471B92">
        <w:rPr>
          <w:u w:val="single"/>
        </w:rPr>
        <w:lastRenderedPageBreak/>
        <w:t xml:space="preserve">IMAT </w:t>
      </w:r>
      <w:r w:rsidR="00F73558">
        <w:rPr>
          <w:u w:val="single"/>
        </w:rPr>
        <w:t>Awardees</w:t>
      </w:r>
      <w:r w:rsidR="00EF4C73">
        <w:rPr>
          <w:u w:val="single"/>
        </w:rPr>
        <w:t xml:space="preserve"> and Other NIH Awardees (Comparison Group)</w:t>
      </w:r>
    </w:p>
    <w:p w14:paraId="35270DD1" w14:textId="77777777" w:rsidR="00471B92" w:rsidRDefault="00471B92" w:rsidP="00471B92">
      <w:pPr>
        <w:rPr>
          <w:u w:val="single"/>
        </w:rPr>
      </w:pPr>
    </w:p>
    <w:p w14:paraId="3649D9D4" w14:textId="77777777" w:rsidR="00471B92" w:rsidRDefault="00471B92" w:rsidP="00471B92">
      <w:r>
        <w:t>To Dr. _________,</w:t>
      </w:r>
    </w:p>
    <w:p w14:paraId="4A3657C2" w14:textId="77777777" w:rsidR="00471B92" w:rsidRDefault="00471B92" w:rsidP="00471B92"/>
    <w:p w14:paraId="5AAA8631" w14:textId="76E29F09" w:rsidR="00471B92" w:rsidRDefault="00471B92" w:rsidP="00471B92">
      <w:r>
        <w:t xml:space="preserve">The National Cancer Institute (NCI), of the National Institutes of Health, cordially invites you to participate in a survey regarding </w:t>
      </w:r>
      <w:r w:rsidR="00F73558">
        <w:t xml:space="preserve">support for technology development research. This survey is part of an evaluation of the NCI’s </w:t>
      </w:r>
      <w:r>
        <w:t xml:space="preserve">long-standing Innovative Molecular Analysis Technologies (IMAT) program. </w:t>
      </w:r>
      <w:r>
        <w:rPr>
          <w:szCs w:val="24"/>
        </w:rPr>
        <w:t xml:space="preserve">The </w:t>
      </w:r>
      <w:r w:rsidRPr="001C3CED">
        <w:rPr>
          <w:szCs w:val="24"/>
        </w:rPr>
        <w:t>IMAT program support</w:t>
      </w:r>
      <w:r w:rsidR="00651DAD">
        <w:rPr>
          <w:szCs w:val="24"/>
        </w:rPr>
        <w:t>s</w:t>
      </w:r>
      <w:r w:rsidRPr="001C3CED">
        <w:rPr>
          <w:szCs w:val="24"/>
        </w:rPr>
        <w:t xml:space="preserve"> the development of highly innovative technologies to</w:t>
      </w:r>
      <w:r>
        <w:rPr>
          <w:szCs w:val="24"/>
        </w:rPr>
        <w:t xml:space="preserve"> advance cancer research and </w:t>
      </w:r>
      <w:r w:rsidRPr="001C3CED">
        <w:rPr>
          <w:szCs w:val="24"/>
        </w:rPr>
        <w:t xml:space="preserve">clinical care capabilities. </w:t>
      </w:r>
      <w:r w:rsidR="00F73558">
        <w:rPr>
          <w:szCs w:val="24"/>
        </w:rPr>
        <w:t xml:space="preserve">The </w:t>
      </w:r>
      <w:r w:rsidRPr="001C3CED">
        <w:rPr>
          <w:szCs w:val="24"/>
        </w:rPr>
        <w:t xml:space="preserve">evaluation </w:t>
      </w:r>
      <w:r w:rsidR="00F73558">
        <w:rPr>
          <w:szCs w:val="24"/>
        </w:rPr>
        <w:t xml:space="preserve">is </w:t>
      </w:r>
      <w:r w:rsidRPr="001C3CED">
        <w:rPr>
          <w:szCs w:val="24"/>
        </w:rPr>
        <w:t xml:space="preserve">to assess the </w:t>
      </w:r>
      <w:r w:rsidR="00651DAD">
        <w:rPr>
          <w:szCs w:val="24"/>
        </w:rPr>
        <w:t>management</w:t>
      </w:r>
      <w:r w:rsidRPr="001C3CED">
        <w:rPr>
          <w:szCs w:val="24"/>
        </w:rPr>
        <w:t xml:space="preserve"> and </w:t>
      </w:r>
      <w:r w:rsidR="00651DAD">
        <w:rPr>
          <w:szCs w:val="24"/>
        </w:rPr>
        <w:t xml:space="preserve">impact </w:t>
      </w:r>
      <w:r w:rsidRPr="001C3CED">
        <w:rPr>
          <w:szCs w:val="24"/>
        </w:rPr>
        <w:t xml:space="preserve">of the IMAT program, and also seek opportunities for NCI to improve the program’s utility for the broad continuum of cancer researchers, clinicians and ultimately patients. </w:t>
      </w:r>
    </w:p>
    <w:p w14:paraId="4245CB42" w14:textId="77777777" w:rsidR="00F73558" w:rsidRDefault="00F73558" w:rsidP="00471B92"/>
    <w:p w14:paraId="5AEAE8B4" w14:textId="52124E21" w:rsidR="00471B92" w:rsidRDefault="00471B92" w:rsidP="00471B92">
      <w:r>
        <w:t>We will be using a web-based survey instrument through which to collect your views. Please let us know at your earliest convenience if you are willing to participate in this survey</w:t>
      </w:r>
      <w:r w:rsidR="003823EB">
        <w:t xml:space="preserve"> </w:t>
      </w:r>
      <w:r w:rsidR="00F73558">
        <w:t>[link to web survey to be provided here]</w:t>
      </w:r>
      <w:r>
        <w:t>. Please don’t hesitate to contact ___________ with any questions or concerns regarding this evaluation effort, or Dr. Tony Dickherber (</w:t>
      </w:r>
      <w:hyperlink r:id="rId10" w:history="1">
        <w:r w:rsidRPr="006433FE">
          <w:rPr>
            <w:rStyle w:val="Hyperlink"/>
          </w:rPr>
          <w:t>dickherberaj@mail.nih.gov</w:t>
        </w:r>
      </w:hyperlink>
      <w:r>
        <w:t>; (301) 547-9980) regarding information about the IMAT program.</w:t>
      </w:r>
    </w:p>
    <w:p w14:paraId="00EE389B" w14:textId="77777777" w:rsidR="00471B92" w:rsidRDefault="00471B92" w:rsidP="00471B92"/>
    <w:p w14:paraId="4DFE4569" w14:textId="77777777" w:rsidR="00471B92" w:rsidRDefault="00471B92" w:rsidP="00471B92">
      <w:r>
        <w:t>Kind regards,</w:t>
      </w:r>
    </w:p>
    <w:p w14:paraId="2EB9A257" w14:textId="77777777" w:rsidR="00471B92" w:rsidRDefault="00471B92" w:rsidP="00471B92"/>
    <w:p w14:paraId="2295B6B4" w14:textId="77777777" w:rsidR="00471B92" w:rsidRDefault="00471B92" w:rsidP="00471B92">
      <w:r>
        <w:t>[Evaluation team representative signature]</w:t>
      </w:r>
    </w:p>
    <w:p w14:paraId="648EDBB9" w14:textId="77777777" w:rsidR="00471B92" w:rsidRDefault="00471B92"/>
    <w:sectPr w:rsidR="00471B92" w:rsidSect="000013AD">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79496" w14:textId="77777777" w:rsidR="003B2831" w:rsidRDefault="003B2831" w:rsidP="000013AD">
      <w:r>
        <w:separator/>
      </w:r>
    </w:p>
  </w:endnote>
  <w:endnote w:type="continuationSeparator" w:id="0">
    <w:p w14:paraId="001B3D13" w14:textId="77777777" w:rsidR="003B2831" w:rsidRDefault="003B2831" w:rsidP="0000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ebdings">
    <w:panose1 w:val="05030102010509060703"/>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542F4" w14:textId="469C3E4D" w:rsidR="000013AD" w:rsidRDefault="000013AD">
    <w:pPr>
      <w:pStyle w:val="Footer"/>
    </w:pPr>
    <w:r>
      <w:t xml:space="preserve">Page </w:t>
    </w:r>
    <w:r>
      <w:fldChar w:fldCharType="begin"/>
    </w:r>
    <w:r>
      <w:instrText xml:space="preserve"> PAGE </w:instrText>
    </w:r>
    <w:r>
      <w:fldChar w:fldCharType="separate"/>
    </w:r>
    <w:r w:rsidR="00241EEE">
      <w:rPr>
        <w:noProof/>
      </w:rPr>
      <w:t>2</w:t>
    </w:r>
    <w:r>
      <w:fldChar w:fldCharType="end"/>
    </w:r>
    <w:r>
      <w:t xml:space="preserve"> of </w:t>
    </w:r>
    <w:fldSimple w:instr=" NUMPAGES ">
      <w:r w:rsidR="00241EEE">
        <w:rPr>
          <w:noProof/>
        </w:rPr>
        <w:t>2</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110B3" w14:textId="77777777" w:rsidR="003B2831" w:rsidRDefault="003B2831" w:rsidP="000013AD">
      <w:r>
        <w:separator/>
      </w:r>
    </w:p>
  </w:footnote>
  <w:footnote w:type="continuationSeparator" w:id="0">
    <w:p w14:paraId="0FD465A1" w14:textId="77777777" w:rsidR="003B2831" w:rsidRDefault="003B2831" w:rsidP="0000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09A"/>
    <w:rsid w:val="000013AD"/>
    <w:rsid w:val="0012109A"/>
    <w:rsid w:val="00241EEE"/>
    <w:rsid w:val="002A129C"/>
    <w:rsid w:val="002B2008"/>
    <w:rsid w:val="003823EB"/>
    <w:rsid w:val="003B2831"/>
    <w:rsid w:val="003C51B5"/>
    <w:rsid w:val="0041199B"/>
    <w:rsid w:val="00471B92"/>
    <w:rsid w:val="005364C4"/>
    <w:rsid w:val="00536F98"/>
    <w:rsid w:val="0056694A"/>
    <w:rsid w:val="00594206"/>
    <w:rsid w:val="005A5DED"/>
    <w:rsid w:val="00651DAD"/>
    <w:rsid w:val="007B1FDF"/>
    <w:rsid w:val="00AE6846"/>
    <w:rsid w:val="00B11217"/>
    <w:rsid w:val="00BF7AC3"/>
    <w:rsid w:val="00C039B2"/>
    <w:rsid w:val="00EF4C73"/>
    <w:rsid w:val="00F73558"/>
    <w:rsid w:val="00F86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81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06"/>
    <w:rPr>
      <w:sz w:val="24"/>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cs="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cs="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spacing w:after="200" w:line="276" w:lineRule="auto"/>
      <w:ind w:left="720"/>
      <w:contextualSpacing/>
    </w:pPr>
    <w:rPr>
      <w:rFonts w:eastAsia="Calibri"/>
      <w:sz w:val="22"/>
      <w:szCs w:val="22"/>
    </w:rPr>
  </w:style>
  <w:style w:type="character" w:styleId="CommentReference">
    <w:name w:val="annotation reference"/>
    <w:uiPriority w:val="99"/>
    <w:semiHidden/>
    <w:rsid w:val="003C51B5"/>
    <w:rPr>
      <w:sz w:val="16"/>
    </w:rPr>
  </w:style>
  <w:style w:type="paragraph" w:styleId="CommentText">
    <w:name w:val="annotation text"/>
    <w:basedOn w:val="Normal"/>
    <w:link w:val="CommentTextChar"/>
    <w:uiPriority w:val="99"/>
    <w:semiHidden/>
    <w:rsid w:val="003C51B5"/>
    <w:pPr>
      <w:spacing w:line="240" w:lineRule="atLeast"/>
      <w:jc w:val="both"/>
    </w:pPr>
    <w:rPr>
      <w:sz w:val="20"/>
    </w:rPr>
  </w:style>
  <w:style w:type="character" w:customStyle="1" w:styleId="CommentTextChar">
    <w:name w:val="Comment Text Char"/>
    <w:basedOn w:val="DefaultParagraphFont"/>
    <w:link w:val="CommentText"/>
    <w:uiPriority w:val="99"/>
    <w:semiHidden/>
    <w:rsid w:val="003C51B5"/>
  </w:style>
  <w:style w:type="paragraph" w:styleId="BalloonText">
    <w:name w:val="Balloon Text"/>
    <w:basedOn w:val="Normal"/>
    <w:link w:val="BalloonTextChar"/>
    <w:uiPriority w:val="99"/>
    <w:semiHidden/>
    <w:unhideWhenUsed/>
    <w:rsid w:val="003C51B5"/>
    <w:rPr>
      <w:rFonts w:ascii="Tahoma" w:hAnsi="Tahoma" w:cs="Tahoma"/>
      <w:sz w:val="16"/>
      <w:szCs w:val="16"/>
    </w:rPr>
  </w:style>
  <w:style w:type="character" w:customStyle="1" w:styleId="BalloonTextChar">
    <w:name w:val="Balloon Text Char"/>
    <w:basedOn w:val="DefaultParagraphFont"/>
    <w:link w:val="BalloonText"/>
    <w:uiPriority w:val="99"/>
    <w:semiHidden/>
    <w:rsid w:val="003C51B5"/>
    <w:rPr>
      <w:rFonts w:ascii="Tahoma" w:hAnsi="Tahoma" w:cs="Tahoma"/>
      <w:sz w:val="16"/>
      <w:szCs w:val="16"/>
    </w:rPr>
  </w:style>
  <w:style w:type="character" w:styleId="Hyperlink">
    <w:name w:val="Hyperlink"/>
    <w:basedOn w:val="DefaultParagraphFont"/>
    <w:uiPriority w:val="99"/>
    <w:unhideWhenUsed/>
    <w:rsid w:val="00B1121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11217"/>
    <w:pPr>
      <w:spacing w:line="240" w:lineRule="auto"/>
      <w:jc w:val="left"/>
    </w:pPr>
    <w:rPr>
      <w:b/>
      <w:bCs/>
    </w:rPr>
  </w:style>
  <w:style w:type="character" w:customStyle="1" w:styleId="CommentSubjectChar">
    <w:name w:val="Comment Subject Char"/>
    <w:basedOn w:val="CommentTextChar"/>
    <w:link w:val="CommentSubject"/>
    <w:uiPriority w:val="99"/>
    <w:semiHidden/>
    <w:rsid w:val="00B11217"/>
    <w:rPr>
      <w:b/>
      <w:bCs/>
    </w:rPr>
  </w:style>
  <w:style w:type="paragraph" w:styleId="Header">
    <w:name w:val="header"/>
    <w:basedOn w:val="Normal"/>
    <w:link w:val="HeaderChar"/>
    <w:uiPriority w:val="99"/>
    <w:unhideWhenUsed/>
    <w:rsid w:val="000013AD"/>
    <w:pPr>
      <w:tabs>
        <w:tab w:val="center" w:pos="4320"/>
        <w:tab w:val="right" w:pos="8640"/>
      </w:tabs>
    </w:pPr>
  </w:style>
  <w:style w:type="character" w:customStyle="1" w:styleId="HeaderChar">
    <w:name w:val="Header Char"/>
    <w:basedOn w:val="DefaultParagraphFont"/>
    <w:link w:val="Header"/>
    <w:uiPriority w:val="99"/>
    <w:rsid w:val="000013AD"/>
    <w:rPr>
      <w:sz w:val="24"/>
    </w:rPr>
  </w:style>
  <w:style w:type="paragraph" w:styleId="Footer">
    <w:name w:val="footer"/>
    <w:basedOn w:val="Normal"/>
    <w:link w:val="FooterChar"/>
    <w:uiPriority w:val="99"/>
    <w:unhideWhenUsed/>
    <w:rsid w:val="000013AD"/>
    <w:pPr>
      <w:tabs>
        <w:tab w:val="center" w:pos="4320"/>
        <w:tab w:val="right" w:pos="8640"/>
      </w:tabs>
    </w:pPr>
  </w:style>
  <w:style w:type="character" w:customStyle="1" w:styleId="FooterChar">
    <w:name w:val="Footer Char"/>
    <w:basedOn w:val="DefaultParagraphFont"/>
    <w:link w:val="Footer"/>
    <w:uiPriority w:val="99"/>
    <w:rsid w:val="000013AD"/>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206"/>
    <w:rPr>
      <w:sz w:val="24"/>
    </w:rPr>
  </w:style>
  <w:style w:type="paragraph" w:styleId="Heading1">
    <w:name w:val="heading 1"/>
    <w:basedOn w:val="Normal"/>
    <w:next w:val="Normal"/>
    <w:link w:val="Heading1Char"/>
    <w:qFormat/>
    <w:rsid w:val="00594206"/>
    <w:pPr>
      <w:keepNext/>
      <w:tabs>
        <w:tab w:val="left" w:pos="1170"/>
      </w:tabs>
      <w:spacing w:before="240" w:after="60" w:line="360" w:lineRule="atLeast"/>
      <w:ind w:firstLine="720"/>
      <w:jc w:val="both"/>
      <w:outlineLvl w:val="0"/>
    </w:pPr>
    <w:rPr>
      <w:rFonts w:ascii="Arial" w:hAnsi="Arial" w:cs="Arial"/>
      <w:b/>
      <w:bCs/>
      <w:noProof/>
      <w:kern w:val="32"/>
      <w:sz w:val="32"/>
      <w:szCs w:val="32"/>
    </w:rPr>
  </w:style>
  <w:style w:type="paragraph" w:styleId="Heading2">
    <w:name w:val="heading 2"/>
    <w:aliases w:val="2"/>
    <w:basedOn w:val="Normal"/>
    <w:next w:val="Normal"/>
    <w:link w:val="Heading2Char"/>
    <w:qFormat/>
    <w:rsid w:val="00594206"/>
    <w:pPr>
      <w:keepNext/>
      <w:spacing w:before="240" w:after="60"/>
      <w:outlineLvl w:val="1"/>
    </w:pPr>
    <w:rPr>
      <w:rFonts w:ascii="Arial" w:hAnsi="Arial" w:cs="Arial"/>
      <w:b/>
      <w:bCs/>
      <w:i/>
      <w:iCs/>
      <w:sz w:val="28"/>
      <w:szCs w:val="28"/>
    </w:rPr>
  </w:style>
  <w:style w:type="paragraph" w:styleId="Heading3">
    <w:name w:val="heading 3"/>
    <w:aliases w:val="3"/>
    <w:basedOn w:val="Normal"/>
    <w:next w:val="Normal"/>
    <w:link w:val="Heading3Char"/>
    <w:qFormat/>
    <w:rsid w:val="00594206"/>
    <w:pPr>
      <w:keepNext/>
      <w:tabs>
        <w:tab w:val="left" w:pos="460"/>
      </w:tabs>
      <w:spacing w:before="240" w:after="120" w:line="300" w:lineRule="atLeast"/>
      <w:ind w:left="460" w:hanging="460"/>
      <w:outlineLvl w:val="2"/>
    </w:pPr>
    <w:rPr>
      <w:rFonts w:ascii="Times" w:hAnsi="Times"/>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206"/>
    <w:rPr>
      <w:rFonts w:ascii="Arial" w:hAnsi="Arial" w:cs="Arial"/>
      <w:b/>
      <w:bCs/>
      <w:noProof/>
      <w:kern w:val="32"/>
      <w:sz w:val="32"/>
      <w:szCs w:val="32"/>
    </w:rPr>
  </w:style>
  <w:style w:type="character" w:customStyle="1" w:styleId="Heading2Char">
    <w:name w:val="Heading 2 Char"/>
    <w:aliases w:val="2 Char"/>
    <w:basedOn w:val="DefaultParagraphFont"/>
    <w:link w:val="Heading2"/>
    <w:rsid w:val="00594206"/>
    <w:rPr>
      <w:rFonts w:ascii="Arial" w:hAnsi="Arial" w:cs="Arial"/>
      <w:b/>
      <w:bCs/>
      <w:i/>
      <w:iCs/>
      <w:sz w:val="28"/>
      <w:szCs w:val="28"/>
    </w:rPr>
  </w:style>
  <w:style w:type="character" w:customStyle="1" w:styleId="Heading3Char">
    <w:name w:val="Heading 3 Char"/>
    <w:aliases w:val="3 Char"/>
    <w:basedOn w:val="DefaultParagraphFont"/>
    <w:link w:val="Heading3"/>
    <w:rsid w:val="00594206"/>
    <w:rPr>
      <w:rFonts w:ascii="Times" w:hAnsi="Times"/>
      <w:b/>
      <w:noProof/>
    </w:rPr>
  </w:style>
  <w:style w:type="paragraph" w:styleId="ListParagraph">
    <w:name w:val="List Paragraph"/>
    <w:basedOn w:val="Normal"/>
    <w:uiPriority w:val="34"/>
    <w:qFormat/>
    <w:rsid w:val="00594206"/>
    <w:pPr>
      <w:spacing w:after="200" w:line="276" w:lineRule="auto"/>
      <w:ind w:left="720"/>
      <w:contextualSpacing/>
    </w:pPr>
    <w:rPr>
      <w:rFonts w:eastAsia="Calibri"/>
      <w:sz w:val="22"/>
      <w:szCs w:val="22"/>
    </w:rPr>
  </w:style>
  <w:style w:type="character" w:styleId="CommentReference">
    <w:name w:val="annotation reference"/>
    <w:uiPriority w:val="99"/>
    <w:semiHidden/>
    <w:rsid w:val="003C51B5"/>
    <w:rPr>
      <w:sz w:val="16"/>
    </w:rPr>
  </w:style>
  <w:style w:type="paragraph" w:styleId="CommentText">
    <w:name w:val="annotation text"/>
    <w:basedOn w:val="Normal"/>
    <w:link w:val="CommentTextChar"/>
    <w:uiPriority w:val="99"/>
    <w:semiHidden/>
    <w:rsid w:val="003C51B5"/>
    <w:pPr>
      <w:spacing w:line="240" w:lineRule="atLeast"/>
      <w:jc w:val="both"/>
    </w:pPr>
    <w:rPr>
      <w:sz w:val="20"/>
    </w:rPr>
  </w:style>
  <w:style w:type="character" w:customStyle="1" w:styleId="CommentTextChar">
    <w:name w:val="Comment Text Char"/>
    <w:basedOn w:val="DefaultParagraphFont"/>
    <w:link w:val="CommentText"/>
    <w:uiPriority w:val="99"/>
    <w:semiHidden/>
    <w:rsid w:val="003C51B5"/>
  </w:style>
  <w:style w:type="paragraph" w:styleId="BalloonText">
    <w:name w:val="Balloon Text"/>
    <w:basedOn w:val="Normal"/>
    <w:link w:val="BalloonTextChar"/>
    <w:uiPriority w:val="99"/>
    <w:semiHidden/>
    <w:unhideWhenUsed/>
    <w:rsid w:val="003C51B5"/>
    <w:rPr>
      <w:rFonts w:ascii="Tahoma" w:hAnsi="Tahoma" w:cs="Tahoma"/>
      <w:sz w:val="16"/>
      <w:szCs w:val="16"/>
    </w:rPr>
  </w:style>
  <w:style w:type="character" w:customStyle="1" w:styleId="BalloonTextChar">
    <w:name w:val="Balloon Text Char"/>
    <w:basedOn w:val="DefaultParagraphFont"/>
    <w:link w:val="BalloonText"/>
    <w:uiPriority w:val="99"/>
    <w:semiHidden/>
    <w:rsid w:val="003C51B5"/>
    <w:rPr>
      <w:rFonts w:ascii="Tahoma" w:hAnsi="Tahoma" w:cs="Tahoma"/>
      <w:sz w:val="16"/>
      <w:szCs w:val="16"/>
    </w:rPr>
  </w:style>
  <w:style w:type="character" w:styleId="Hyperlink">
    <w:name w:val="Hyperlink"/>
    <w:basedOn w:val="DefaultParagraphFont"/>
    <w:uiPriority w:val="99"/>
    <w:unhideWhenUsed/>
    <w:rsid w:val="00B1121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11217"/>
    <w:pPr>
      <w:spacing w:line="240" w:lineRule="auto"/>
      <w:jc w:val="left"/>
    </w:pPr>
    <w:rPr>
      <w:b/>
      <w:bCs/>
    </w:rPr>
  </w:style>
  <w:style w:type="character" w:customStyle="1" w:styleId="CommentSubjectChar">
    <w:name w:val="Comment Subject Char"/>
    <w:basedOn w:val="CommentTextChar"/>
    <w:link w:val="CommentSubject"/>
    <w:uiPriority w:val="99"/>
    <w:semiHidden/>
    <w:rsid w:val="00B11217"/>
    <w:rPr>
      <w:b/>
      <w:bCs/>
    </w:rPr>
  </w:style>
  <w:style w:type="paragraph" w:styleId="Header">
    <w:name w:val="header"/>
    <w:basedOn w:val="Normal"/>
    <w:link w:val="HeaderChar"/>
    <w:uiPriority w:val="99"/>
    <w:unhideWhenUsed/>
    <w:rsid w:val="000013AD"/>
    <w:pPr>
      <w:tabs>
        <w:tab w:val="center" w:pos="4320"/>
        <w:tab w:val="right" w:pos="8640"/>
      </w:tabs>
    </w:pPr>
  </w:style>
  <w:style w:type="character" w:customStyle="1" w:styleId="HeaderChar">
    <w:name w:val="Header Char"/>
    <w:basedOn w:val="DefaultParagraphFont"/>
    <w:link w:val="Header"/>
    <w:uiPriority w:val="99"/>
    <w:rsid w:val="000013AD"/>
    <w:rPr>
      <w:sz w:val="24"/>
    </w:rPr>
  </w:style>
  <w:style w:type="paragraph" w:styleId="Footer">
    <w:name w:val="footer"/>
    <w:basedOn w:val="Normal"/>
    <w:link w:val="FooterChar"/>
    <w:uiPriority w:val="99"/>
    <w:unhideWhenUsed/>
    <w:rsid w:val="000013AD"/>
    <w:pPr>
      <w:tabs>
        <w:tab w:val="center" w:pos="4320"/>
        <w:tab w:val="right" w:pos="8640"/>
      </w:tabs>
    </w:pPr>
  </w:style>
  <w:style w:type="character" w:customStyle="1" w:styleId="FooterChar">
    <w:name w:val="Footer Char"/>
    <w:basedOn w:val="DefaultParagraphFont"/>
    <w:link w:val="Footer"/>
    <w:uiPriority w:val="99"/>
    <w:rsid w:val="000013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dickherberaj@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0EA18C4B70E408E0AFAA8EE1D606A" ma:contentTypeVersion="0" ma:contentTypeDescription="Create a new document." ma:contentTypeScope="" ma:versionID="71c42f3a6a70e28ec8d2a964575408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95F91-F321-41F2-A63C-AE3D08D973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5CF3CC-958F-496B-AD02-3EE1D2D96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8127D9-37A4-4C36-8015-581FB862F3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559</Words>
  <Characters>3192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Dickherber</dc:creator>
  <cp:keywords/>
  <dc:description/>
  <cp:lastModifiedBy>Vivian Horovitch-Kelley</cp:lastModifiedBy>
  <cp:revision>9</cp:revision>
  <dcterms:created xsi:type="dcterms:W3CDTF">2014-08-29T13:46:00Z</dcterms:created>
  <dcterms:modified xsi:type="dcterms:W3CDTF">2016-03-14T17:55:00Z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0x0101007FA0EA18C4B70E408E0AFAA8EE1D606A</vt:lpwstr>
  </property>
</Properties>
</file>