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A7" w:rsidRPr="000221F2" w:rsidRDefault="005D6EA7" w:rsidP="005D6EA7">
      <w:pPr>
        <w:pStyle w:val="Title"/>
      </w:pPr>
      <w:r w:rsidRPr="000221F2">
        <w:t>Legal Authorities</w:t>
      </w:r>
    </w:p>
    <w:p w:rsidR="005D6EA7" w:rsidRPr="000221F2" w:rsidRDefault="005D6EA7"/>
    <w:p w:rsidR="005D6EA7" w:rsidRPr="000221F2" w:rsidRDefault="005D6EA7"/>
    <w:p w:rsidR="00267DB5" w:rsidRDefault="00267DB5" w:rsidP="00E135C1">
      <w:pPr>
        <w:numPr>
          <w:ilvl w:val="0"/>
          <w:numId w:val="2"/>
        </w:numPr>
      </w:pPr>
      <w:r>
        <w:t xml:space="preserve">5 U.S.C. </w:t>
      </w:r>
      <w:r w:rsidR="000C484E">
        <w:t xml:space="preserve">§ </w:t>
      </w:r>
      <w:r>
        <w:t>3109:</w:t>
      </w:r>
    </w:p>
    <w:p w:rsidR="00267DB5" w:rsidRDefault="006A12F5" w:rsidP="00267DB5">
      <w:pPr>
        <w:ind w:left="720"/>
        <w:rPr>
          <w:color w:val="000000"/>
          <w:u w:val="single"/>
        </w:rPr>
      </w:pPr>
      <w:hyperlink r:id="rId6" w:history="1">
        <w:r w:rsidRPr="005C2DA7">
          <w:rPr>
            <w:rStyle w:val="Hyperlink"/>
          </w:rPr>
          <w:t>https://www.gpo.gov/fdsys/pkg/USCODE-2004-title5/html/USCODE-2004-title5-partIII-subpartB-chap31-subchapI-sec3109.htm</w:t>
        </w:r>
      </w:hyperlink>
    </w:p>
    <w:p w:rsidR="006A12F5" w:rsidRPr="00267DB5" w:rsidRDefault="006A12F5" w:rsidP="00267DB5">
      <w:pPr>
        <w:ind w:left="720"/>
        <w:rPr>
          <w:u w:val="single"/>
        </w:rPr>
      </w:pPr>
    </w:p>
    <w:p w:rsidR="007532C2" w:rsidRPr="000221F2" w:rsidRDefault="007532C2" w:rsidP="00E135C1">
      <w:pPr>
        <w:numPr>
          <w:ilvl w:val="0"/>
          <w:numId w:val="2"/>
        </w:numPr>
      </w:pPr>
      <w:r w:rsidRPr="000221F2">
        <w:t xml:space="preserve">48 CFR </w:t>
      </w:r>
      <w:r w:rsidR="002D650A">
        <w:t>Part 9:</w:t>
      </w:r>
    </w:p>
    <w:p w:rsidR="000914A3" w:rsidRPr="000221F2" w:rsidRDefault="006A12F5" w:rsidP="000914A3">
      <w:pPr>
        <w:ind w:left="360" w:firstLine="360"/>
      </w:pPr>
      <w:hyperlink r:id="rId7" w:history="1">
        <w:r w:rsidR="007532C2" w:rsidRPr="000221F2">
          <w:rPr>
            <w:rStyle w:val="Hyperlink"/>
            <w:color w:val="auto"/>
          </w:rPr>
          <w:t>http://www.access.gpo.gov/nara/cfr/waisidx_07/48cfr9_07.html</w:t>
        </w:r>
      </w:hyperlink>
      <w:r w:rsidR="007532C2" w:rsidRPr="000221F2">
        <w:t xml:space="preserve"> </w:t>
      </w:r>
    </w:p>
    <w:p w:rsidR="000914A3" w:rsidRPr="000221F2" w:rsidRDefault="000914A3" w:rsidP="000914A3">
      <w:pPr>
        <w:ind w:left="360" w:firstLine="360"/>
      </w:pPr>
    </w:p>
    <w:p w:rsidR="000914A3" w:rsidRPr="000221F2" w:rsidRDefault="000914A3" w:rsidP="000914A3">
      <w:pPr>
        <w:numPr>
          <w:ilvl w:val="0"/>
          <w:numId w:val="2"/>
        </w:numPr>
      </w:pPr>
      <w:r w:rsidRPr="000221F2">
        <w:t xml:space="preserve">48. CFR </w:t>
      </w:r>
      <w:r w:rsidR="002D650A">
        <w:t xml:space="preserve">§§ </w:t>
      </w:r>
      <w:r w:rsidRPr="000221F2">
        <w:t>4.800-803:</w:t>
      </w:r>
    </w:p>
    <w:p w:rsidR="000914A3" w:rsidRPr="000221F2" w:rsidRDefault="006A12F5" w:rsidP="000914A3">
      <w:pPr>
        <w:ind w:left="360" w:firstLine="360"/>
      </w:pPr>
      <w:hyperlink r:id="rId8" w:history="1">
        <w:r w:rsidR="000914A3" w:rsidRPr="000221F2">
          <w:rPr>
            <w:rStyle w:val="Hyperlink"/>
            <w:color w:val="auto"/>
          </w:rPr>
          <w:t>http://www.access.gpo.gov/nara/cfr/waisidx_07/48cfr4_07.html</w:t>
        </w:r>
      </w:hyperlink>
      <w:r w:rsidR="000914A3" w:rsidRPr="000221F2">
        <w:t xml:space="preserve"> </w:t>
      </w:r>
    </w:p>
    <w:p w:rsidR="000914A3" w:rsidRPr="000221F2" w:rsidRDefault="000914A3" w:rsidP="000914A3">
      <w:pPr>
        <w:ind w:left="360" w:firstLine="360"/>
      </w:pPr>
    </w:p>
    <w:p w:rsidR="005D6EA7" w:rsidRPr="000221F2" w:rsidRDefault="00DA3F89" w:rsidP="00E135C1">
      <w:pPr>
        <w:numPr>
          <w:ilvl w:val="0"/>
          <w:numId w:val="2"/>
        </w:numPr>
      </w:pPr>
      <w:r w:rsidRPr="000221F2">
        <w:t xml:space="preserve">48 CFR </w:t>
      </w:r>
      <w:r w:rsidR="002D650A">
        <w:t>Part 37</w:t>
      </w:r>
      <w:r w:rsidRPr="000221F2">
        <w:t>:</w:t>
      </w:r>
    </w:p>
    <w:p w:rsidR="00DA3F89" w:rsidRPr="000221F2" w:rsidRDefault="00E135C1" w:rsidP="00E135C1">
      <w:pPr>
        <w:ind w:left="360" w:firstLine="360"/>
        <w:rPr>
          <w:u w:val="single"/>
        </w:rPr>
      </w:pPr>
      <w:r w:rsidRPr="000221F2">
        <w:rPr>
          <w:u w:val="single"/>
        </w:rPr>
        <w:t>http://www.access.gpo.gov/nara/cfr/waisidx_07/48cfr37_07.html</w:t>
      </w:r>
    </w:p>
    <w:p w:rsidR="00E135C1" w:rsidRPr="000221F2" w:rsidRDefault="00E135C1" w:rsidP="00E135C1">
      <w:pPr>
        <w:rPr>
          <w:u w:val="single"/>
        </w:rPr>
      </w:pPr>
    </w:p>
    <w:p w:rsidR="00E135C1" w:rsidRPr="000221F2" w:rsidRDefault="00E135C1" w:rsidP="00E135C1">
      <w:pPr>
        <w:numPr>
          <w:ilvl w:val="0"/>
          <w:numId w:val="2"/>
        </w:numPr>
      </w:pPr>
      <w:r w:rsidRPr="000221F2">
        <w:t xml:space="preserve">5 CFR </w:t>
      </w:r>
      <w:r w:rsidR="002D650A">
        <w:t xml:space="preserve">Part </w:t>
      </w:r>
      <w:r w:rsidRPr="000221F2">
        <w:t>731:</w:t>
      </w:r>
    </w:p>
    <w:p w:rsidR="00E135C1" w:rsidRPr="000221F2" w:rsidRDefault="00E135C1" w:rsidP="00E135C1">
      <w:pPr>
        <w:ind w:left="360" w:firstLine="360"/>
        <w:rPr>
          <w:u w:val="single"/>
        </w:rPr>
      </w:pPr>
      <w:r w:rsidRPr="000221F2">
        <w:rPr>
          <w:u w:val="single"/>
        </w:rPr>
        <w:t>http://www.access.gpo.gov/nara/cfr/waisidx_08/5cfr731_08.html</w:t>
      </w:r>
    </w:p>
    <w:p w:rsidR="00D11F14" w:rsidRPr="000221F2" w:rsidRDefault="00D11F14" w:rsidP="00E135C1">
      <w:pPr>
        <w:ind w:left="360" w:firstLine="360"/>
      </w:pPr>
    </w:p>
    <w:p w:rsidR="00E135C1" w:rsidRPr="000221F2" w:rsidRDefault="00E135C1" w:rsidP="00E135C1">
      <w:pPr>
        <w:numPr>
          <w:ilvl w:val="0"/>
          <w:numId w:val="2"/>
        </w:numPr>
      </w:pPr>
      <w:r w:rsidRPr="000221F2">
        <w:t xml:space="preserve">5 CFR </w:t>
      </w:r>
      <w:r w:rsidR="002D650A">
        <w:t xml:space="preserve">Part </w:t>
      </w:r>
      <w:r w:rsidRPr="000221F2">
        <w:t>736:</w:t>
      </w:r>
    </w:p>
    <w:p w:rsidR="00E135C1" w:rsidRPr="000221F2" w:rsidRDefault="006A12F5" w:rsidP="00E135C1">
      <w:pPr>
        <w:ind w:left="360" w:firstLine="360"/>
      </w:pPr>
      <w:hyperlink r:id="rId9" w:history="1">
        <w:r w:rsidR="00E135C1" w:rsidRPr="000221F2">
          <w:rPr>
            <w:rStyle w:val="Hyperlink"/>
            <w:color w:val="auto"/>
          </w:rPr>
          <w:t>http://www.access.gpo.gov/nara/cfr/waisidx_08/5cfr736_08.html</w:t>
        </w:r>
      </w:hyperlink>
      <w:r w:rsidR="00E135C1" w:rsidRPr="000221F2">
        <w:t xml:space="preserve"> </w:t>
      </w:r>
    </w:p>
    <w:p w:rsidR="00D11F14" w:rsidRPr="000221F2" w:rsidRDefault="00D11F14" w:rsidP="00E135C1">
      <w:pPr>
        <w:ind w:left="360" w:firstLine="360"/>
      </w:pPr>
    </w:p>
    <w:p w:rsidR="00E135C1" w:rsidRPr="000221F2" w:rsidRDefault="00E135C1" w:rsidP="00E135C1">
      <w:pPr>
        <w:numPr>
          <w:ilvl w:val="0"/>
          <w:numId w:val="2"/>
        </w:numPr>
      </w:pPr>
      <w:r w:rsidRPr="000221F2">
        <w:t>Executive Order 13467 (73 FR 38103)</w:t>
      </w:r>
      <w:r w:rsidR="000221F2">
        <w:t>:</w:t>
      </w:r>
    </w:p>
    <w:p w:rsidR="00E135C1" w:rsidRPr="007D6A87" w:rsidRDefault="006A12F5" w:rsidP="006A12F5">
      <w:pPr>
        <w:ind w:left="360" w:firstLine="360"/>
      </w:pPr>
      <w:hyperlink r:id="rId10" w:history="1">
        <w:r w:rsidRPr="005C2DA7">
          <w:rPr>
            <w:rStyle w:val="Hyperlink"/>
          </w:rPr>
          <w:t>http://fas.org/irp/offdocs/eo/eo-13467.htm</w:t>
        </w:r>
      </w:hyperlink>
      <w:r>
        <w:t xml:space="preserve"> </w:t>
      </w:r>
      <w:bookmarkStart w:id="0" w:name="_GoBack"/>
      <w:bookmarkEnd w:id="0"/>
    </w:p>
    <w:sectPr w:rsidR="00E135C1" w:rsidRPr="007D6A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054"/>
    <w:multiLevelType w:val="hybridMultilevel"/>
    <w:tmpl w:val="0D62BC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252DE4"/>
    <w:multiLevelType w:val="hybridMultilevel"/>
    <w:tmpl w:val="2D9287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A7"/>
    <w:rsid w:val="000221F2"/>
    <w:rsid w:val="000914A3"/>
    <w:rsid w:val="000C484E"/>
    <w:rsid w:val="00267DB5"/>
    <w:rsid w:val="002B07D3"/>
    <w:rsid w:val="002D650A"/>
    <w:rsid w:val="00444478"/>
    <w:rsid w:val="00454A71"/>
    <w:rsid w:val="004837CE"/>
    <w:rsid w:val="005D6EA7"/>
    <w:rsid w:val="00611EF8"/>
    <w:rsid w:val="006A12F5"/>
    <w:rsid w:val="007532C2"/>
    <w:rsid w:val="007D6A87"/>
    <w:rsid w:val="00955C18"/>
    <w:rsid w:val="00981559"/>
    <w:rsid w:val="00CB4A34"/>
    <w:rsid w:val="00D11F14"/>
    <w:rsid w:val="00D44D35"/>
    <w:rsid w:val="00DA3F89"/>
    <w:rsid w:val="00E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6EA7"/>
    <w:pPr>
      <w:jc w:val="center"/>
    </w:pPr>
    <w:rPr>
      <w:rFonts w:eastAsia="Times New Roman"/>
      <w:b/>
      <w:bCs/>
      <w:u w:val="single"/>
      <w:lang w:eastAsia="en-US"/>
    </w:rPr>
  </w:style>
  <w:style w:type="character" w:styleId="Hyperlink">
    <w:name w:val="Hyperlink"/>
    <w:basedOn w:val="DefaultParagraphFont"/>
    <w:rsid w:val="00E135C1"/>
    <w:rPr>
      <w:color w:val="0000FF"/>
      <w:u w:val="single"/>
    </w:rPr>
  </w:style>
  <w:style w:type="character" w:styleId="FollowedHyperlink">
    <w:name w:val="FollowedHyperlink"/>
    <w:basedOn w:val="DefaultParagraphFont"/>
    <w:rsid w:val="00E135C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D6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50A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rsid w:val="00611E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1EF8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11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1EF8"/>
    <w:rPr>
      <w:b/>
      <w:bC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6EA7"/>
    <w:pPr>
      <w:jc w:val="center"/>
    </w:pPr>
    <w:rPr>
      <w:rFonts w:eastAsia="Times New Roman"/>
      <w:b/>
      <w:bCs/>
      <w:u w:val="single"/>
      <w:lang w:eastAsia="en-US"/>
    </w:rPr>
  </w:style>
  <w:style w:type="character" w:styleId="Hyperlink">
    <w:name w:val="Hyperlink"/>
    <w:basedOn w:val="DefaultParagraphFont"/>
    <w:rsid w:val="00E135C1"/>
    <w:rPr>
      <w:color w:val="0000FF"/>
      <w:u w:val="single"/>
    </w:rPr>
  </w:style>
  <w:style w:type="character" w:styleId="FollowedHyperlink">
    <w:name w:val="FollowedHyperlink"/>
    <w:basedOn w:val="DefaultParagraphFont"/>
    <w:rsid w:val="00E135C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D6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50A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rsid w:val="00611E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1EF8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11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1EF8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ess.gpo.gov/nara/cfr/waisidx_07/48cfr4_0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ccess.gpo.gov/nara/cfr/waisidx_07/48cfr9_0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po.gov/fdsys/pkg/USCODE-2004-title5/html/USCODE-2004-title5-partIII-subpartB-chap31-subchapI-sec3109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as.org/irp/offdocs/eo/eo-134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ess.gpo.gov/nara/cfr/waisidx_08/5cfr736_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1061</CharactersWithSpaces>
  <SharedDoc>false</SharedDoc>
  <HLinks>
    <vt:vector size="18" baseType="variant"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http://www.access.gpo.gov/nara/cfr/waisidx_08/5cfr736_08.html</vt:lpwstr>
      </vt:variant>
      <vt:variant>
        <vt:lpwstr/>
      </vt:variant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http://www.access.gpo.gov/nara/cfr/waisidx_07/48cfr4_07.html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http://www.access.gpo.gov/nara/cfr/waisidx_07/48cfr9_07.html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dabbam</dc:creator>
  <cp:lastModifiedBy>"%username%"</cp:lastModifiedBy>
  <cp:revision>2</cp:revision>
  <cp:lastPrinted>2009-04-28T18:29:00Z</cp:lastPrinted>
  <dcterms:created xsi:type="dcterms:W3CDTF">2016-01-20T13:10:00Z</dcterms:created>
  <dcterms:modified xsi:type="dcterms:W3CDTF">2016-01-20T13:10:00Z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